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15E0B" w14:textId="6258700A" w:rsidR="00D44D6C" w:rsidRPr="00D44D6C" w:rsidRDefault="00D44D6C" w:rsidP="0054339F">
      <w:pPr>
        <w:pStyle w:val="H2Hat"/>
        <w:rPr>
          <w:rFonts w:cs="Times New Roman"/>
        </w:rPr>
      </w:pPr>
      <w:r w:rsidRPr="00D44D6C">
        <w:rPr>
          <w:rFonts w:cs="Times New Roman"/>
        </w:rPr>
        <w:t>1AC</w:t>
      </w:r>
    </w:p>
    <w:p w14:paraId="75CF2963" w14:textId="0D2206DD" w:rsidR="00D44D6C" w:rsidRPr="00D44D6C" w:rsidRDefault="00D44D6C" w:rsidP="00D44D6C">
      <w:pPr>
        <w:rPr>
          <w:rStyle w:val="StyleStyleBold12pt"/>
          <w:rFonts w:ascii="Times New Roman" w:hAnsi="Times New Roman"/>
        </w:rPr>
      </w:pPr>
      <w:r w:rsidRPr="00D44D6C">
        <w:rPr>
          <w:rStyle w:val="StyleStyleBold12pt"/>
          <w:rFonts w:ascii="Times New Roman" w:hAnsi="Times New Roman"/>
        </w:rPr>
        <w:t xml:space="preserve">Same as quarters – </w:t>
      </w:r>
    </w:p>
    <w:p w14:paraId="6C519CB1" w14:textId="77777777" w:rsidR="00D44D6C" w:rsidRPr="00D44D6C" w:rsidRDefault="00D44D6C" w:rsidP="0054339F">
      <w:pPr>
        <w:pStyle w:val="H2Hat"/>
        <w:rPr>
          <w:rFonts w:cs="Times New Roman"/>
        </w:rPr>
      </w:pPr>
      <w:bookmarkStart w:id="0" w:name="_GoBack"/>
      <w:bookmarkEnd w:id="0"/>
    </w:p>
    <w:p w14:paraId="21EFDC09" w14:textId="1C5174CA" w:rsidR="007F6793" w:rsidRPr="00D44D6C" w:rsidRDefault="007F6793" w:rsidP="0054339F">
      <w:pPr>
        <w:pStyle w:val="H2Hat"/>
        <w:rPr>
          <w:rStyle w:val="StyleStyleBold12pt"/>
          <w:rFonts w:cs="Times New Roman"/>
          <w:b/>
          <w:sz w:val="44"/>
          <w:u w:val="double"/>
        </w:rPr>
      </w:pPr>
      <w:r w:rsidRPr="00D44D6C">
        <w:rPr>
          <w:rFonts w:cs="Times New Roman"/>
        </w:rPr>
        <w:t xml:space="preserve">2AC AT Trade Promotion </w:t>
      </w:r>
    </w:p>
    <w:p w14:paraId="1CBE5312"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We meet – Border infrastructure improvements are economic engagement</w:t>
      </w:r>
    </w:p>
    <w:p w14:paraId="4C8593E8" w14:textId="77777777" w:rsidR="007F6793" w:rsidRPr="00D44D6C" w:rsidRDefault="007F6793" w:rsidP="007F6793">
      <w:pPr>
        <w:rPr>
          <w:rFonts w:ascii="Times New Roman" w:hAnsi="Times New Roman"/>
        </w:rPr>
      </w:pPr>
      <w:r w:rsidRPr="00D44D6C">
        <w:rPr>
          <w:rStyle w:val="StyleStyleBold12pt"/>
          <w:rFonts w:ascii="Times New Roman" w:hAnsi="Times New Roman"/>
        </w:rPr>
        <w:t xml:space="preserve">Gephardt 2002 </w:t>
      </w:r>
      <w:r w:rsidRPr="00D44D6C">
        <w:rPr>
          <w:rFonts w:ascii="Times New Roman" w:hAnsi="Times New Roman"/>
        </w:rPr>
        <w:t xml:space="preserve">Richard A. Gephardt (D-Mo) was the House Democratic Leader. CENTER FOR Latin American Studies UC Berkeley “Progressive Economic Engagement with Mexico and the World” </w:t>
      </w:r>
      <w:proofErr w:type="gramStart"/>
      <w:r w:rsidRPr="00D44D6C">
        <w:rPr>
          <w:rFonts w:ascii="Times New Roman" w:hAnsi="Times New Roman"/>
        </w:rPr>
        <w:t>Winter</w:t>
      </w:r>
      <w:proofErr w:type="gramEnd"/>
      <w:r w:rsidRPr="00D44D6C">
        <w:rPr>
          <w:rFonts w:ascii="Times New Roman" w:hAnsi="Times New Roman"/>
        </w:rPr>
        <w:t xml:space="preserve"> http://clas.berkeley.edu/Publications/Review/pdf/newswinter02.pdf</w:t>
      </w:r>
    </w:p>
    <w:p w14:paraId="3E8FAC44" w14:textId="77777777" w:rsidR="00D44D6C" w:rsidRPr="00D44D6C" w:rsidRDefault="007F6793" w:rsidP="00D44D6C">
      <w:pPr>
        <w:rPr>
          <w:rFonts w:ascii="Times New Roman" w:hAnsi="Times New Roman"/>
        </w:rPr>
      </w:pPr>
      <w:r w:rsidRPr="00D44D6C">
        <w:rPr>
          <w:rFonts w:ascii="Times New Roman" w:hAnsi="Times New Roman"/>
        </w:rPr>
        <w:t xml:space="preserve">Everybody agrees that as we enter the 21st century, </w:t>
      </w:r>
    </w:p>
    <w:p w14:paraId="5FFD743D" w14:textId="19613A21" w:rsidR="00D44D6C" w:rsidRPr="00D44D6C" w:rsidRDefault="00D44D6C" w:rsidP="00D44D6C">
      <w:pPr>
        <w:rPr>
          <w:rFonts w:ascii="Times New Roman" w:hAnsi="Times New Roman"/>
        </w:rPr>
      </w:pPr>
      <w:r w:rsidRPr="00D44D6C">
        <w:rPr>
          <w:rFonts w:ascii="Times New Roman" w:hAnsi="Times New Roman"/>
        </w:rPr>
        <w:t>AND</w:t>
      </w:r>
    </w:p>
    <w:p w14:paraId="3B88183A" w14:textId="28D073F6" w:rsidR="007F6793" w:rsidRPr="00D44D6C" w:rsidRDefault="007F6793" w:rsidP="00D44D6C">
      <w:pPr>
        <w:rPr>
          <w:rFonts w:ascii="Times New Roman" w:hAnsi="Times New Roman"/>
        </w:rPr>
      </w:pPr>
      <w:proofErr w:type="gramStart"/>
      <w:r w:rsidRPr="00D44D6C">
        <w:rPr>
          <w:rFonts w:ascii="Times New Roman" w:hAnsi="Times New Roman"/>
        </w:rPr>
        <w:t>must</w:t>
      </w:r>
      <w:proofErr w:type="gramEnd"/>
      <w:r w:rsidRPr="00D44D6C">
        <w:rPr>
          <w:rFonts w:ascii="Times New Roman" w:hAnsi="Times New Roman"/>
        </w:rPr>
        <w:t xml:space="preserve"> also be improved at the border.</w:t>
      </w:r>
    </w:p>
    <w:p w14:paraId="396670E9" w14:textId="77777777" w:rsidR="007F6793" w:rsidRPr="00D44D6C" w:rsidRDefault="007F6793" w:rsidP="007F6793">
      <w:pPr>
        <w:rPr>
          <w:rStyle w:val="StyleStyleBold12pt"/>
          <w:rFonts w:ascii="Times New Roman" w:hAnsi="Times New Roman"/>
        </w:rPr>
      </w:pPr>
    </w:p>
    <w:p w14:paraId="2A067D1A"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C/I – Economic Engagement can be tactical or structural linkage of economic benefits </w:t>
      </w:r>
    </w:p>
    <w:p w14:paraId="55FA1BD8" w14:textId="5BF2C623" w:rsidR="007F6793" w:rsidRPr="00D44D6C" w:rsidRDefault="007F6793" w:rsidP="007F6793">
      <w:pPr>
        <w:rPr>
          <w:rFonts w:ascii="Times New Roman" w:hAnsi="Times New Roman"/>
        </w:rPr>
      </w:pPr>
      <w:r w:rsidRPr="00D44D6C">
        <w:rPr>
          <w:rStyle w:val="StyleStyleBold12pt"/>
          <w:rFonts w:ascii="Times New Roman" w:hAnsi="Times New Roman"/>
        </w:rPr>
        <w:t>Mastanduno</w:t>
      </w:r>
      <w:r w:rsidR="00ED650C" w:rsidRPr="00D44D6C">
        <w:rPr>
          <w:rStyle w:val="StyleStyleBold12pt"/>
          <w:rFonts w:ascii="Times New Roman" w:hAnsi="Times New Roman"/>
        </w:rPr>
        <w:t xml:space="preserve"> YOUR AUTHOR</w:t>
      </w:r>
      <w:r w:rsidRPr="00D44D6C">
        <w:rPr>
          <w:rStyle w:val="StyleStyleBold12pt"/>
          <w:rFonts w:ascii="Times New Roman" w:hAnsi="Times New Roman"/>
        </w:rPr>
        <w:t xml:space="preserve"> 8</w:t>
      </w:r>
      <w:r w:rsidRPr="00D44D6C">
        <w:rPr>
          <w:rFonts w:ascii="Times New Roman" w:hAnsi="Times New Roman"/>
        </w:rPr>
        <w:t xml:space="preserve"> (Michael – Nelson Rockefeller Professor of Government and Associate Dean for the Social Sciences at Dartmouth. “Economic Statecraft” in Foreign Policy: Theories, Actors &amp; Cases </w:t>
      </w:r>
      <w:proofErr w:type="spellStart"/>
      <w:proofErr w:type="gramStart"/>
      <w:r w:rsidRPr="00D44D6C">
        <w:rPr>
          <w:rFonts w:ascii="Times New Roman" w:hAnsi="Times New Roman"/>
        </w:rPr>
        <w:t>ed</w:t>
      </w:r>
      <w:proofErr w:type="spellEnd"/>
      <w:proofErr w:type="gramEnd"/>
      <w:r w:rsidRPr="00D44D6C">
        <w:rPr>
          <w:rFonts w:ascii="Times New Roman" w:hAnsi="Times New Roman"/>
        </w:rPr>
        <w:t xml:space="preserve"> Smith, Hadfield, Dunne. p. 182-3)</w:t>
      </w:r>
    </w:p>
    <w:p w14:paraId="0BC36FAC" w14:textId="77777777" w:rsidR="00D44D6C" w:rsidRPr="00D44D6C" w:rsidRDefault="007F6793" w:rsidP="00D44D6C">
      <w:pPr>
        <w:rPr>
          <w:rFonts w:ascii="Times New Roman" w:hAnsi="Times New Roman"/>
        </w:rPr>
      </w:pPr>
      <w:r w:rsidRPr="00D44D6C">
        <w:rPr>
          <w:rFonts w:ascii="Times New Roman" w:hAnsi="Times New Roman"/>
        </w:rPr>
        <w:t xml:space="preserve">Positive economic statecraft may be defined as </w:t>
      </w:r>
    </w:p>
    <w:p w14:paraId="039DF585" w14:textId="5DE096E1" w:rsidR="00D44D6C" w:rsidRPr="00D44D6C" w:rsidRDefault="00D44D6C" w:rsidP="00D44D6C">
      <w:pPr>
        <w:rPr>
          <w:rFonts w:ascii="Times New Roman" w:hAnsi="Times New Roman"/>
        </w:rPr>
      </w:pPr>
      <w:r w:rsidRPr="00D44D6C">
        <w:rPr>
          <w:rFonts w:ascii="Times New Roman" w:hAnsi="Times New Roman"/>
        </w:rPr>
        <w:t>AND</w:t>
      </w:r>
    </w:p>
    <w:p w14:paraId="770B1FA8" w14:textId="639FC6E4" w:rsidR="007F6793" w:rsidRPr="00D44D6C" w:rsidRDefault="007F6793" w:rsidP="00D44D6C">
      <w:pPr>
        <w:rPr>
          <w:rFonts w:ascii="Times New Roman" w:hAnsi="Times New Roman"/>
        </w:rPr>
      </w:pPr>
      <w:proofErr w:type="gramStart"/>
      <w:r w:rsidRPr="00D44D6C">
        <w:rPr>
          <w:rFonts w:ascii="Times New Roman" w:hAnsi="Times New Roman"/>
        </w:rPr>
        <w:t>and</w:t>
      </w:r>
      <w:proofErr w:type="gramEnd"/>
      <w:r w:rsidRPr="00D44D6C">
        <w:rPr>
          <w:rFonts w:ascii="Times New Roman" w:hAnsi="Times New Roman"/>
        </w:rPr>
        <w:t xml:space="preserve"> desirable changes in target </w:t>
      </w:r>
      <w:proofErr w:type="spellStart"/>
      <w:r w:rsidRPr="00D44D6C">
        <w:rPr>
          <w:rFonts w:ascii="Times New Roman" w:hAnsi="Times New Roman"/>
        </w:rPr>
        <w:t>behaviour</w:t>
      </w:r>
      <w:proofErr w:type="spellEnd"/>
      <w:r w:rsidRPr="00D44D6C">
        <w:rPr>
          <w:rFonts w:ascii="Times New Roman" w:hAnsi="Times New Roman"/>
        </w:rPr>
        <w:t xml:space="preserve">. </w:t>
      </w:r>
    </w:p>
    <w:p w14:paraId="430689A1" w14:textId="7BFA35F5" w:rsidR="00ED650C" w:rsidRPr="00D44D6C" w:rsidRDefault="00ED650C" w:rsidP="0054339F">
      <w:pPr>
        <w:pStyle w:val="H2Hat"/>
        <w:rPr>
          <w:rStyle w:val="StyleStyleBold12pt"/>
          <w:rFonts w:cs="Times New Roman"/>
          <w:b/>
          <w:sz w:val="44"/>
          <w:u w:val="double"/>
        </w:rPr>
      </w:pPr>
      <w:r w:rsidRPr="00D44D6C">
        <w:rPr>
          <w:rFonts w:cs="Times New Roman"/>
        </w:rPr>
        <w:t>2AC AT Chinese Economy</w:t>
      </w:r>
    </w:p>
    <w:p w14:paraId="6CDAB8BB" w14:textId="77777777" w:rsidR="00ED650C" w:rsidRPr="00D44D6C" w:rsidRDefault="00ED650C" w:rsidP="00ED650C">
      <w:pPr>
        <w:rPr>
          <w:rStyle w:val="StyleStyleBold12pt"/>
          <w:rFonts w:ascii="Times New Roman" w:hAnsi="Times New Roman"/>
        </w:rPr>
      </w:pPr>
      <w:r w:rsidRPr="00D44D6C">
        <w:rPr>
          <w:rStyle w:val="StyleStyleBold12pt"/>
          <w:rFonts w:ascii="Times New Roman" w:hAnsi="Times New Roman"/>
        </w:rPr>
        <w:t>No Chinese economic collapse and no impact</w:t>
      </w:r>
    </w:p>
    <w:p w14:paraId="1DEDD692" w14:textId="77777777" w:rsidR="00ED650C" w:rsidRPr="00D44D6C" w:rsidRDefault="00ED650C" w:rsidP="00ED650C">
      <w:pPr>
        <w:rPr>
          <w:rFonts w:ascii="Times New Roman" w:hAnsi="Times New Roman"/>
          <w:sz w:val="16"/>
        </w:rPr>
      </w:pPr>
      <w:r w:rsidRPr="00D44D6C">
        <w:rPr>
          <w:rStyle w:val="StyleStyleBold12pt"/>
          <w:rFonts w:ascii="Times New Roman" w:hAnsi="Times New Roman"/>
        </w:rPr>
        <w:t>Coonan 8</w:t>
      </w:r>
      <w:r w:rsidRPr="00D44D6C">
        <w:rPr>
          <w:rFonts w:ascii="Times New Roman" w:hAnsi="Times New Roman"/>
          <w:sz w:val="16"/>
        </w:rPr>
        <w:t xml:space="preserve"> </w:t>
      </w:r>
      <w:r w:rsidRPr="00D44D6C">
        <w:rPr>
          <w:rFonts w:ascii="Times New Roman" w:hAnsi="Times New Roman"/>
        </w:rPr>
        <w:t>(10/25, Clifford, IrishTimes.com, “China's stalling boom has globe worried,” http://www.irishtimes.com/newspaper/opinion/2008/1025/1224838827729.html)</w:t>
      </w:r>
    </w:p>
    <w:p w14:paraId="521D78A5" w14:textId="77777777" w:rsidR="00D44D6C" w:rsidRPr="00D44D6C" w:rsidRDefault="00ED650C" w:rsidP="00ED650C">
      <w:pPr>
        <w:rPr>
          <w:rFonts w:ascii="Times New Roman" w:hAnsi="Times New Roman"/>
        </w:rPr>
      </w:pPr>
      <w:r w:rsidRPr="00D44D6C">
        <w:rPr>
          <w:rFonts w:ascii="Times New Roman" w:hAnsi="Times New Roman"/>
        </w:rPr>
        <w:t xml:space="preserve">All of this downbeat news feeds into a </w:t>
      </w:r>
    </w:p>
    <w:p w14:paraId="4F331FC2" w14:textId="775630D0" w:rsidR="00D44D6C" w:rsidRPr="00D44D6C" w:rsidRDefault="00D44D6C" w:rsidP="00ED650C">
      <w:pPr>
        <w:rPr>
          <w:rFonts w:ascii="Times New Roman" w:hAnsi="Times New Roman"/>
        </w:rPr>
      </w:pPr>
      <w:r w:rsidRPr="00D44D6C">
        <w:rPr>
          <w:rFonts w:ascii="Times New Roman" w:hAnsi="Times New Roman"/>
        </w:rPr>
        <w:t>AND</w:t>
      </w:r>
    </w:p>
    <w:p w14:paraId="484D6399" w14:textId="4FAA3153" w:rsidR="00ED650C" w:rsidRPr="00D44D6C" w:rsidRDefault="00ED650C" w:rsidP="00ED650C">
      <w:pPr>
        <w:rPr>
          <w:rFonts w:ascii="Times New Roman" w:hAnsi="Times New Roman"/>
        </w:rPr>
      </w:pPr>
      <w:proofErr w:type="gramStart"/>
      <w:r w:rsidRPr="00D44D6C">
        <w:rPr>
          <w:rFonts w:ascii="Times New Roman" w:hAnsi="Times New Roman"/>
        </w:rPr>
        <w:t>give</w:t>
      </w:r>
      <w:proofErr w:type="gramEnd"/>
      <w:r w:rsidRPr="00D44D6C">
        <w:rPr>
          <w:rFonts w:ascii="Times New Roman" w:hAnsi="Times New Roman"/>
        </w:rPr>
        <w:t xml:space="preserve"> their eye teeth to be able to present to their constituencies.</w:t>
      </w:r>
    </w:p>
    <w:p w14:paraId="1ADE237C" w14:textId="48F4EA45" w:rsidR="00ED650C" w:rsidRPr="00D44D6C" w:rsidRDefault="00ED650C" w:rsidP="0054339F">
      <w:pPr>
        <w:pStyle w:val="H2Hat"/>
        <w:rPr>
          <w:rStyle w:val="StyleStyleBold12pt"/>
          <w:rFonts w:cs="Times New Roman"/>
          <w:b/>
          <w:sz w:val="44"/>
          <w:u w:val="double"/>
        </w:rPr>
      </w:pPr>
      <w:r w:rsidRPr="00D44D6C">
        <w:rPr>
          <w:rFonts w:cs="Times New Roman"/>
        </w:rPr>
        <w:t>2AC AT Chinese Manufacturing</w:t>
      </w:r>
    </w:p>
    <w:p w14:paraId="57041AF2" w14:textId="77777777" w:rsidR="00ED650C" w:rsidRPr="00D44D6C" w:rsidRDefault="00ED650C" w:rsidP="00ED650C">
      <w:pPr>
        <w:rPr>
          <w:rStyle w:val="StyleStyleBold12pt"/>
          <w:rFonts w:ascii="Times New Roman" w:hAnsi="Times New Roman"/>
        </w:rPr>
      </w:pPr>
      <w:r w:rsidRPr="00D44D6C">
        <w:rPr>
          <w:rStyle w:val="StyleStyleBold12pt"/>
          <w:rFonts w:ascii="Times New Roman" w:hAnsi="Times New Roman"/>
        </w:rPr>
        <w:t>Decoupling now – no spillover</w:t>
      </w:r>
    </w:p>
    <w:p w14:paraId="538A9A04" w14:textId="77777777" w:rsidR="00ED650C" w:rsidRPr="00D44D6C" w:rsidRDefault="00ED650C" w:rsidP="00ED650C">
      <w:pPr>
        <w:rPr>
          <w:rFonts w:ascii="Times New Roman" w:hAnsi="Times New Roman"/>
        </w:rPr>
      </w:pPr>
      <w:r w:rsidRPr="00D44D6C">
        <w:rPr>
          <w:rStyle w:val="StyleStyleBold12pt"/>
          <w:rFonts w:ascii="Times New Roman" w:hAnsi="Times New Roman"/>
        </w:rPr>
        <w:t>FP 7/2</w:t>
      </w:r>
      <w:r w:rsidRPr="00D44D6C">
        <w:rPr>
          <w:rFonts w:ascii="Times New Roman" w:hAnsi="Times New Roman"/>
        </w:rPr>
        <w:t xml:space="preserve"> First Post, (“Asian economies are ‘decoupling’, but here’s why it’s no good news”, </w:t>
      </w:r>
      <w:hyperlink r:id="rId8" w:history="1">
        <w:r w:rsidRPr="00D44D6C">
          <w:rPr>
            <w:rFonts w:ascii="Times New Roman" w:hAnsi="Times New Roman"/>
          </w:rPr>
          <w:t>http://www.firstpost.com/economy/asian-economies-are-decoupling-but-heres-why-its-no-good-news-921715.html</w:t>
        </w:r>
      </w:hyperlink>
      <w:r w:rsidRPr="00D44D6C">
        <w:rPr>
          <w:rFonts w:ascii="Times New Roman" w:hAnsi="Times New Roman"/>
        </w:rPr>
        <w:t>, AW)</w:t>
      </w:r>
    </w:p>
    <w:p w14:paraId="295DC670" w14:textId="77777777" w:rsidR="00D44D6C" w:rsidRPr="00D44D6C" w:rsidRDefault="00ED650C" w:rsidP="00D44D6C">
      <w:pPr>
        <w:rPr>
          <w:rFonts w:ascii="Times New Roman" w:hAnsi="Times New Roman"/>
        </w:rPr>
      </w:pPr>
      <w:r w:rsidRPr="00D44D6C">
        <w:rPr>
          <w:rFonts w:ascii="Times New Roman" w:hAnsi="Times New Roman"/>
        </w:rPr>
        <w:t xml:space="preserve">When the latest set of data on manufacturing activity </w:t>
      </w:r>
    </w:p>
    <w:p w14:paraId="46782DFD" w14:textId="0B891988" w:rsidR="00D44D6C" w:rsidRPr="00D44D6C" w:rsidRDefault="00D44D6C" w:rsidP="00D44D6C">
      <w:pPr>
        <w:rPr>
          <w:rFonts w:ascii="Times New Roman" w:hAnsi="Times New Roman"/>
        </w:rPr>
      </w:pPr>
      <w:r w:rsidRPr="00D44D6C">
        <w:rPr>
          <w:rFonts w:ascii="Times New Roman" w:hAnsi="Times New Roman"/>
        </w:rPr>
        <w:t>AND</w:t>
      </w:r>
    </w:p>
    <w:p w14:paraId="07437F12" w14:textId="0D9273FB" w:rsidR="00ED650C" w:rsidRPr="00D44D6C" w:rsidRDefault="00ED650C" w:rsidP="00D44D6C">
      <w:pPr>
        <w:rPr>
          <w:rFonts w:ascii="Times New Roman" w:hAnsi="Times New Roman"/>
        </w:rPr>
      </w:pPr>
      <w:proofErr w:type="gramStart"/>
      <w:r w:rsidRPr="00D44D6C">
        <w:rPr>
          <w:rFonts w:ascii="Times New Roman" w:hAnsi="Times New Roman"/>
        </w:rPr>
        <w:t>partly</w:t>
      </w:r>
      <w:proofErr w:type="gramEnd"/>
      <w:r w:rsidRPr="00D44D6C">
        <w:rPr>
          <w:rFonts w:ascii="Times New Roman" w:hAnsi="Times New Roman"/>
        </w:rPr>
        <w:t xml:space="preserve"> payback for the plunge in May, points out Neumann.</w:t>
      </w:r>
    </w:p>
    <w:p w14:paraId="10FD93D2" w14:textId="77777777" w:rsidR="00ED650C" w:rsidRPr="00D44D6C" w:rsidRDefault="00ED650C" w:rsidP="00ED650C">
      <w:pPr>
        <w:rPr>
          <w:rStyle w:val="StyleStyleBold12pt"/>
          <w:rFonts w:ascii="Times New Roman" w:hAnsi="Times New Roman"/>
        </w:rPr>
      </w:pPr>
    </w:p>
    <w:p w14:paraId="6B1C94DC" w14:textId="77777777" w:rsidR="00ED650C" w:rsidRPr="00D44D6C" w:rsidRDefault="00ED650C" w:rsidP="00ED650C">
      <w:pPr>
        <w:rPr>
          <w:rStyle w:val="StyleStyleBold12pt"/>
          <w:rFonts w:ascii="Times New Roman" w:hAnsi="Times New Roman"/>
        </w:rPr>
      </w:pPr>
      <w:r w:rsidRPr="00D44D6C">
        <w:rPr>
          <w:rStyle w:val="StyleStyleBold12pt"/>
          <w:rFonts w:ascii="Times New Roman" w:hAnsi="Times New Roman"/>
        </w:rPr>
        <w:t>Collapse inevitable – experts</w:t>
      </w:r>
    </w:p>
    <w:p w14:paraId="4287B741" w14:textId="77777777" w:rsidR="00ED650C" w:rsidRPr="00D44D6C" w:rsidRDefault="00ED650C" w:rsidP="00ED650C">
      <w:pPr>
        <w:rPr>
          <w:rFonts w:ascii="Times New Roman" w:hAnsi="Times New Roman"/>
        </w:rPr>
      </w:pPr>
      <w:r w:rsidRPr="00D44D6C">
        <w:rPr>
          <w:rFonts w:ascii="Times New Roman" w:hAnsi="Times New Roman"/>
        </w:rPr>
        <w:t xml:space="preserve">Li </w:t>
      </w:r>
      <w:proofErr w:type="spellStart"/>
      <w:r w:rsidRPr="00D44D6C">
        <w:rPr>
          <w:rStyle w:val="StyleStyleBold12pt"/>
          <w:rFonts w:ascii="Times New Roman" w:hAnsi="Times New Roman"/>
        </w:rPr>
        <w:t>Shuang</w:t>
      </w:r>
      <w:proofErr w:type="spellEnd"/>
      <w:r w:rsidRPr="00D44D6C">
        <w:rPr>
          <w:rStyle w:val="StyleStyleBold12pt"/>
          <w:rFonts w:ascii="Times New Roman" w:hAnsi="Times New Roman"/>
        </w:rPr>
        <w:t xml:space="preserve"> 10/22</w:t>
      </w:r>
      <w:r w:rsidRPr="00D44D6C">
        <w:rPr>
          <w:rFonts w:ascii="Times New Roman" w:hAnsi="Times New Roman"/>
        </w:rPr>
        <w:t xml:space="preserve"> Epoch Times, (“Fall of Chinese Regime Predicted by Well Known Financial Expert”, </w:t>
      </w:r>
      <w:hyperlink r:id="rId9" w:history="1">
        <w:r w:rsidRPr="00D44D6C">
          <w:rPr>
            <w:rFonts w:ascii="Times New Roman" w:hAnsi="Times New Roman"/>
          </w:rPr>
          <w:t>http://www.theepochtimes.com/n3/325510-fall-of-chinese-regime-predicted-by-well-known-financial-expert/</w:t>
        </w:r>
      </w:hyperlink>
      <w:r w:rsidRPr="00D44D6C">
        <w:rPr>
          <w:rFonts w:ascii="Times New Roman" w:hAnsi="Times New Roman"/>
        </w:rPr>
        <w:t>, AW)</w:t>
      </w:r>
    </w:p>
    <w:p w14:paraId="4C221653" w14:textId="77777777" w:rsidR="00D44D6C" w:rsidRPr="00D44D6C" w:rsidRDefault="00ED650C" w:rsidP="00ED650C">
      <w:pPr>
        <w:rPr>
          <w:rFonts w:ascii="Times New Roman" w:hAnsi="Times New Roman"/>
        </w:rPr>
      </w:pPr>
      <w:r w:rsidRPr="00D44D6C">
        <w:rPr>
          <w:rFonts w:ascii="Times New Roman" w:hAnsi="Times New Roman"/>
        </w:rPr>
        <w:t xml:space="preserve">In a subsequent Oct. 8 article, which was deleted </w:t>
      </w:r>
    </w:p>
    <w:p w14:paraId="10D1DA96" w14:textId="5DBB55C7" w:rsidR="00D44D6C" w:rsidRPr="00D44D6C" w:rsidRDefault="00D44D6C" w:rsidP="00ED650C">
      <w:pPr>
        <w:rPr>
          <w:rFonts w:ascii="Times New Roman" w:hAnsi="Times New Roman"/>
        </w:rPr>
      </w:pPr>
      <w:r w:rsidRPr="00D44D6C">
        <w:rPr>
          <w:rFonts w:ascii="Times New Roman" w:hAnsi="Times New Roman"/>
        </w:rPr>
        <w:t>AND</w:t>
      </w:r>
    </w:p>
    <w:p w14:paraId="6B8E11DA" w14:textId="52BF52A1" w:rsidR="00ED650C" w:rsidRPr="00D44D6C" w:rsidRDefault="00ED650C" w:rsidP="00ED650C">
      <w:pPr>
        <w:rPr>
          <w:rFonts w:ascii="Times New Roman" w:hAnsi="Times New Roman"/>
        </w:rPr>
      </w:pPr>
      <w:proofErr w:type="gramStart"/>
      <w:r w:rsidRPr="00D44D6C">
        <w:rPr>
          <w:rFonts w:ascii="Times New Roman" w:hAnsi="Times New Roman"/>
        </w:rPr>
        <w:t>down</w:t>
      </w:r>
      <w:proofErr w:type="gramEnd"/>
      <w:r w:rsidRPr="00D44D6C">
        <w:rPr>
          <w:rFonts w:ascii="Times New Roman" w:hAnsi="Times New Roman"/>
        </w:rPr>
        <w:t>, the disintegration of the country, or both.</w:t>
      </w:r>
    </w:p>
    <w:p w14:paraId="799D75FB" w14:textId="77777777" w:rsidR="00ED650C" w:rsidRPr="00D44D6C" w:rsidRDefault="00ED650C" w:rsidP="00ED650C">
      <w:pPr>
        <w:rPr>
          <w:rStyle w:val="StyleStyleBold12pt"/>
          <w:rFonts w:ascii="Times New Roman" w:hAnsi="Times New Roman"/>
        </w:rPr>
      </w:pPr>
    </w:p>
    <w:p w14:paraId="28C4243B" w14:textId="77777777" w:rsidR="00ED650C" w:rsidRPr="00D44D6C" w:rsidRDefault="00ED650C" w:rsidP="00ED650C">
      <w:pPr>
        <w:rPr>
          <w:rStyle w:val="StyleStyleBold12pt"/>
          <w:rFonts w:ascii="Times New Roman" w:hAnsi="Times New Roman"/>
        </w:rPr>
      </w:pPr>
      <w:r w:rsidRPr="00D44D6C">
        <w:rPr>
          <w:rStyle w:val="StyleStyleBold12pt"/>
          <w:rFonts w:ascii="Times New Roman" w:hAnsi="Times New Roman"/>
        </w:rPr>
        <w:t>Non-unique and empirics disprove causality</w:t>
      </w:r>
    </w:p>
    <w:p w14:paraId="07AEC3A1" w14:textId="77777777" w:rsidR="00ED650C" w:rsidRPr="00D44D6C" w:rsidRDefault="00ED650C" w:rsidP="00ED650C">
      <w:pPr>
        <w:rPr>
          <w:rFonts w:ascii="Times New Roman" w:hAnsi="Times New Roman"/>
        </w:rPr>
      </w:pPr>
      <w:r w:rsidRPr="00D44D6C">
        <w:rPr>
          <w:rStyle w:val="StyleStyleBold12pt"/>
          <w:rFonts w:ascii="Times New Roman" w:hAnsi="Times New Roman"/>
        </w:rPr>
        <w:t>Reuters 10/1</w:t>
      </w:r>
      <w:r w:rsidRPr="00D44D6C">
        <w:rPr>
          <w:rFonts w:ascii="Times New Roman" w:hAnsi="Times New Roman"/>
        </w:rPr>
        <w:t xml:space="preserve"> (“US manufacturing growth picks up, Chinese factories struggle”, </w:t>
      </w:r>
      <w:hyperlink r:id="rId10" w:history="1">
        <w:r w:rsidRPr="00D44D6C">
          <w:rPr>
            <w:rFonts w:ascii="Times New Roman" w:hAnsi="Times New Roman"/>
          </w:rPr>
          <w:t>http://www.reuters.com/article/2013/10/01/global-economy-idUSL4N0HR15S20131001</w:t>
        </w:r>
      </w:hyperlink>
      <w:r w:rsidRPr="00D44D6C">
        <w:rPr>
          <w:rFonts w:ascii="Times New Roman" w:hAnsi="Times New Roman"/>
        </w:rPr>
        <w:t>, AW)</w:t>
      </w:r>
    </w:p>
    <w:p w14:paraId="206CBD77" w14:textId="77777777" w:rsidR="00D44D6C" w:rsidRPr="00D44D6C" w:rsidRDefault="00ED650C" w:rsidP="00D44D6C">
      <w:pPr>
        <w:rPr>
          <w:rFonts w:ascii="Times New Roman" w:hAnsi="Times New Roman"/>
        </w:rPr>
      </w:pPr>
      <w:r w:rsidRPr="00D44D6C">
        <w:rPr>
          <w:rFonts w:ascii="Times New Roman" w:hAnsi="Times New Roman"/>
        </w:rPr>
        <w:t xml:space="preserve">NEW YORK/BEIJING, Oct 1 (Reuters) - U.S. manufacturing grew </w:t>
      </w:r>
    </w:p>
    <w:p w14:paraId="3F7AE5DB" w14:textId="68D0CC36" w:rsidR="00D44D6C" w:rsidRPr="00D44D6C" w:rsidRDefault="00D44D6C" w:rsidP="00D44D6C">
      <w:pPr>
        <w:rPr>
          <w:rFonts w:ascii="Times New Roman" w:hAnsi="Times New Roman"/>
        </w:rPr>
      </w:pPr>
      <w:r w:rsidRPr="00D44D6C">
        <w:rPr>
          <w:rFonts w:ascii="Times New Roman" w:hAnsi="Times New Roman"/>
        </w:rPr>
        <w:t>AND</w:t>
      </w:r>
    </w:p>
    <w:p w14:paraId="5693A2F2" w14:textId="06AD3FF2" w:rsidR="00ED650C" w:rsidRPr="00D44D6C" w:rsidRDefault="00ED650C" w:rsidP="00D44D6C">
      <w:pPr>
        <w:rPr>
          <w:rFonts w:ascii="Times New Roman" w:hAnsi="Times New Roman"/>
        </w:rPr>
      </w:pPr>
      <w:r w:rsidRPr="00D44D6C">
        <w:rPr>
          <w:rFonts w:ascii="Times New Roman" w:hAnsi="Times New Roman"/>
        </w:rPr>
        <w:t>Manufacturing, too, appears to be gaining momentum after having contracted as recently as May.</w:t>
      </w:r>
    </w:p>
    <w:p w14:paraId="102351E8" w14:textId="3D62A0D0" w:rsidR="007F6793" w:rsidRPr="00D44D6C" w:rsidRDefault="00752DAB" w:rsidP="0054339F">
      <w:pPr>
        <w:pStyle w:val="H2Hat"/>
        <w:rPr>
          <w:rStyle w:val="StyleStyleBold12pt"/>
          <w:rFonts w:cs="Times New Roman"/>
          <w:b/>
          <w:sz w:val="44"/>
          <w:u w:val="double"/>
        </w:rPr>
      </w:pPr>
      <w:r w:rsidRPr="00D44D6C">
        <w:rPr>
          <w:rFonts w:cs="Times New Roman"/>
        </w:rPr>
        <w:t>2AC AT Anxiety Security</w:t>
      </w:r>
    </w:p>
    <w:p w14:paraId="3609EEE0"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The plan gives security transformative potential – alt alone fails and their impact is false </w:t>
      </w:r>
    </w:p>
    <w:p w14:paraId="361DC6B1" w14:textId="77777777" w:rsidR="007F6793" w:rsidRPr="00D44D6C" w:rsidRDefault="007F6793" w:rsidP="007F6793">
      <w:pPr>
        <w:rPr>
          <w:rFonts w:ascii="Times New Roman" w:hAnsi="Times New Roman"/>
        </w:rPr>
      </w:pPr>
      <w:proofErr w:type="spellStart"/>
      <w:r w:rsidRPr="00D44D6C">
        <w:rPr>
          <w:rStyle w:val="StyleStyleBold12pt"/>
          <w:rFonts w:ascii="Times New Roman" w:hAnsi="Times New Roman"/>
        </w:rPr>
        <w:t>Nunes</w:t>
      </w:r>
      <w:proofErr w:type="spellEnd"/>
      <w:r w:rsidRPr="00D44D6C">
        <w:rPr>
          <w:rStyle w:val="StyleStyleBold12pt"/>
          <w:rFonts w:ascii="Times New Roman" w:hAnsi="Times New Roman"/>
        </w:rPr>
        <w:t xml:space="preserve"> 12</w:t>
      </w:r>
      <w:r w:rsidRPr="00D44D6C">
        <w:rPr>
          <w:rFonts w:ascii="Times New Roman" w:hAnsi="Times New Roman"/>
        </w:rPr>
        <w:t xml:space="preserve"> [Reclaiming the political: Emancipation and critique in security studies, </w:t>
      </w:r>
      <w:proofErr w:type="spellStart"/>
      <w:r w:rsidRPr="00D44D6C">
        <w:rPr>
          <w:rFonts w:ascii="Times New Roman" w:hAnsi="Times New Roman"/>
        </w:rPr>
        <w:t>João</w:t>
      </w:r>
      <w:proofErr w:type="spellEnd"/>
      <w:r w:rsidRPr="00D44D6C">
        <w:rPr>
          <w:rFonts w:ascii="Times New Roman" w:hAnsi="Times New Roman"/>
        </w:rPr>
        <w:t xml:space="preserve"> </w:t>
      </w:r>
      <w:proofErr w:type="spellStart"/>
      <w:r w:rsidRPr="00D44D6C">
        <w:rPr>
          <w:rFonts w:ascii="Times New Roman" w:hAnsi="Times New Roman"/>
        </w:rPr>
        <w:t>Nunes</w:t>
      </w:r>
      <w:proofErr w:type="spellEnd"/>
      <w:r w:rsidRPr="00D44D6C">
        <w:rPr>
          <w:rFonts w:ascii="Times New Roman" w:hAnsi="Times New Roman"/>
        </w:rPr>
        <w:t xml:space="preserve">, Security Dialogue 2012 43: 345,Politics and International Studies, University of Warwick, UK, p. sage publications] </w:t>
      </w:r>
    </w:p>
    <w:p w14:paraId="37398E94" w14:textId="77777777" w:rsidR="00D44D6C" w:rsidRPr="00D44D6C" w:rsidRDefault="007F6793" w:rsidP="00D44D6C">
      <w:pPr>
        <w:rPr>
          <w:rFonts w:ascii="Times New Roman" w:hAnsi="Times New Roman"/>
        </w:rPr>
      </w:pPr>
      <w:r w:rsidRPr="00D44D6C">
        <w:rPr>
          <w:rFonts w:ascii="Times New Roman" w:hAnsi="Times New Roman"/>
        </w:rPr>
        <w:t xml:space="preserve">In the works of these authors, one can </w:t>
      </w:r>
    </w:p>
    <w:p w14:paraId="738F9044" w14:textId="659E73A4" w:rsidR="00D44D6C" w:rsidRPr="00D44D6C" w:rsidRDefault="00D44D6C" w:rsidP="00D44D6C">
      <w:pPr>
        <w:rPr>
          <w:rFonts w:ascii="Times New Roman" w:hAnsi="Times New Roman"/>
        </w:rPr>
      </w:pPr>
      <w:r w:rsidRPr="00D44D6C">
        <w:rPr>
          <w:rFonts w:ascii="Times New Roman" w:hAnsi="Times New Roman"/>
        </w:rPr>
        <w:t>AND</w:t>
      </w:r>
    </w:p>
    <w:p w14:paraId="2F5C3A6F" w14:textId="361F8DCC" w:rsidR="007F6793" w:rsidRPr="00D44D6C" w:rsidRDefault="007F6793" w:rsidP="00D44D6C">
      <w:pPr>
        <w:rPr>
          <w:rFonts w:ascii="Times New Roman" w:hAnsi="Times New Roman"/>
        </w:rPr>
      </w:pPr>
      <w:proofErr w:type="gramStart"/>
      <w:r w:rsidRPr="00D44D6C">
        <w:rPr>
          <w:rFonts w:ascii="Times New Roman" w:hAnsi="Times New Roman"/>
        </w:rPr>
        <w:t>the</w:t>
      </w:r>
      <w:proofErr w:type="gramEnd"/>
      <w:r w:rsidRPr="00D44D6C">
        <w:rPr>
          <w:rFonts w:ascii="Times New Roman" w:hAnsi="Times New Roman"/>
        </w:rPr>
        <w:t xml:space="preserve"> next section revisits emancipatory understandings of security.</w:t>
      </w:r>
    </w:p>
    <w:p w14:paraId="144C7CFB" w14:textId="77777777" w:rsidR="007F6793" w:rsidRPr="00D44D6C" w:rsidRDefault="007F6793" w:rsidP="007F6793">
      <w:pPr>
        <w:rPr>
          <w:rStyle w:val="StyleStyleBold12pt"/>
          <w:rFonts w:ascii="Times New Roman" w:hAnsi="Times New Roman"/>
        </w:rPr>
      </w:pPr>
    </w:p>
    <w:p w14:paraId="5563626E"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Desecuritization is not emancipatory – it’s worse for every tangible impact they isolate</w:t>
      </w:r>
    </w:p>
    <w:p w14:paraId="60C3E71B" w14:textId="77777777" w:rsidR="007F6793" w:rsidRPr="00D44D6C" w:rsidRDefault="007F6793" w:rsidP="007F6793">
      <w:pPr>
        <w:rPr>
          <w:rFonts w:ascii="Times New Roman" w:hAnsi="Times New Roman"/>
        </w:rPr>
      </w:pPr>
      <w:proofErr w:type="spellStart"/>
      <w:r w:rsidRPr="00D44D6C">
        <w:rPr>
          <w:rStyle w:val="StyleStyleBold12pt"/>
          <w:rFonts w:ascii="Times New Roman" w:hAnsi="Times New Roman"/>
        </w:rPr>
        <w:t>Nunes</w:t>
      </w:r>
      <w:proofErr w:type="spellEnd"/>
      <w:r w:rsidRPr="00D44D6C">
        <w:rPr>
          <w:rStyle w:val="StyleStyleBold12pt"/>
          <w:rFonts w:ascii="Times New Roman" w:hAnsi="Times New Roman"/>
        </w:rPr>
        <w:t xml:space="preserve"> 7</w:t>
      </w:r>
      <w:r w:rsidRPr="00D44D6C">
        <w:rPr>
          <w:rFonts w:ascii="Times New Roman" w:hAnsi="Times New Roman"/>
        </w:rPr>
        <w:t xml:space="preserve"> Joao Reis </w:t>
      </w:r>
      <w:proofErr w:type="spellStart"/>
      <w:r w:rsidRPr="00D44D6C">
        <w:rPr>
          <w:rFonts w:ascii="Times New Roman" w:hAnsi="Times New Roman"/>
        </w:rPr>
        <w:t>Nunes</w:t>
      </w:r>
      <w:proofErr w:type="spellEnd"/>
      <w:r w:rsidRPr="00D44D6C">
        <w:rPr>
          <w:rFonts w:ascii="Times New Roman" w:hAnsi="Times New Roman"/>
        </w:rPr>
        <w:t xml:space="preserve">, Marie Curie Fellow and Ph. D. Candidate in International Politics at University of Wales, </w:t>
      </w:r>
      <w:proofErr w:type="spellStart"/>
      <w:r w:rsidRPr="00D44D6C">
        <w:rPr>
          <w:rFonts w:ascii="Times New Roman" w:hAnsi="Times New Roman"/>
        </w:rPr>
        <w:t>Aberystwyth</w:t>
      </w:r>
      <w:proofErr w:type="spellEnd"/>
      <w:r w:rsidRPr="00D44D6C">
        <w:rPr>
          <w:rFonts w:ascii="Times New Roman" w:hAnsi="Times New Roman"/>
        </w:rPr>
        <w:t xml:space="preserve">, September 2007, “Politics, Security, Critical Theory: A Contribution to Current Debates on Security,” online: </w:t>
      </w:r>
      <w:hyperlink r:id="rId11" w:history="1">
        <w:r w:rsidRPr="00D44D6C">
          <w:rPr>
            <w:rFonts w:ascii="Times New Roman" w:hAnsi="Times New Roman"/>
          </w:rPr>
          <w:t>http://archive.sgir.eu/uploads/Nunes-joaonunes-politicssecuritycriticaltheory.pdf</w:t>
        </w:r>
      </w:hyperlink>
      <w:r w:rsidRPr="00D44D6C">
        <w:rPr>
          <w:rFonts w:ascii="Times New Roman" w:hAnsi="Times New Roman"/>
        </w:rPr>
        <w:t xml:space="preserve"> </w:t>
      </w:r>
    </w:p>
    <w:p w14:paraId="1AE19420" w14:textId="77777777" w:rsidR="00D44D6C" w:rsidRPr="00D44D6C" w:rsidRDefault="007F6793" w:rsidP="00D44D6C">
      <w:pPr>
        <w:rPr>
          <w:rFonts w:ascii="Times New Roman" w:hAnsi="Times New Roman"/>
        </w:rPr>
      </w:pPr>
      <w:r w:rsidRPr="00D44D6C">
        <w:rPr>
          <w:rFonts w:ascii="Times New Roman" w:hAnsi="Times New Roman"/>
        </w:rPr>
        <w:t xml:space="preserve">Yet, not all of the proponents of </w:t>
      </w:r>
    </w:p>
    <w:p w14:paraId="1EFC9C33" w14:textId="5C011815" w:rsidR="00D44D6C" w:rsidRPr="00D44D6C" w:rsidRDefault="00D44D6C" w:rsidP="00D44D6C">
      <w:pPr>
        <w:rPr>
          <w:rFonts w:ascii="Times New Roman" w:hAnsi="Times New Roman"/>
        </w:rPr>
      </w:pPr>
      <w:r w:rsidRPr="00D44D6C">
        <w:rPr>
          <w:rFonts w:ascii="Times New Roman" w:hAnsi="Times New Roman"/>
        </w:rPr>
        <w:t>AND</w:t>
      </w:r>
    </w:p>
    <w:p w14:paraId="5685EC25" w14:textId="5AFC6006" w:rsidR="007F6793" w:rsidRPr="00D44D6C" w:rsidRDefault="007F6793" w:rsidP="00D44D6C">
      <w:pPr>
        <w:rPr>
          <w:rFonts w:ascii="Times New Roman" w:hAnsi="Times New Roman"/>
        </w:rPr>
      </w:pPr>
      <w:proofErr w:type="gramStart"/>
      <w:r w:rsidRPr="00D44D6C">
        <w:rPr>
          <w:rFonts w:ascii="Times New Roman" w:hAnsi="Times New Roman"/>
        </w:rPr>
        <w:t>rational</w:t>
      </w:r>
      <w:proofErr w:type="gramEnd"/>
      <w:r w:rsidRPr="00D44D6C">
        <w:rPr>
          <w:rFonts w:ascii="Times New Roman" w:hAnsi="Times New Roman"/>
        </w:rPr>
        <w:t xml:space="preserve"> that the others14. [CSS=Critical Security Studies]</w:t>
      </w:r>
    </w:p>
    <w:p w14:paraId="0D04F943" w14:textId="77777777" w:rsidR="007F6793" w:rsidRPr="00D44D6C" w:rsidRDefault="007F6793" w:rsidP="007F6793">
      <w:pPr>
        <w:rPr>
          <w:rStyle w:val="StyleStyleBold12pt"/>
          <w:rFonts w:ascii="Times New Roman" w:hAnsi="Times New Roman"/>
        </w:rPr>
      </w:pPr>
    </w:p>
    <w:p w14:paraId="12DB30A5"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Deterrence is the only way to attach physical security to identity in a way states understand </w:t>
      </w:r>
    </w:p>
    <w:p w14:paraId="3926D293" w14:textId="77777777" w:rsidR="00D44D6C" w:rsidRPr="00D44D6C" w:rsidRDefault="007F6793" w:rsidP="00D44D6C">
      <w:pPr>
        <w:rPr>
          <w:rFonts w:ascii="Times New Roman" w:hAnsi="Times New Roman"/>
        </w:rPr>
      </w:pPr>
      <w:r w:rsidRPr="00D44D6C">
        <w:rPr>
          <w:rStyle w:val="StyleStyleBold12pt"/>
          <w:rFonts w:ascii="Times New Roman" w:hAnsi="Times New Roman"/>
        </w:rPr>
        <w:t>Lupovici 8</w:t>
      </w:r>
      <w:r w:rsidRPr="00D44D6C">
        <w:rPr>
          <w:rFonts w:ascii="Times New Roman" w:hAnsi="Times New Roman"/>
        </w:rPr>
        <w:t xml:space="preserve"> (Amir Lupovici, a post-doctoral Fellow at the Munk Centre for International Studies at University of Toronto, text taken from paper titled, “Why the Cold War Practices of Deterrence are Still Prevalent: Physical Security, Ontological Security and Strategic Discourse,” presented at the Canadian Political Science Association’s annual conference, held June 4th to 6th, 2008. Text found at [http://www.cpsa-acsp.ca/papers-2008/Lupovici.pdf])</w:t>
      </w:r>
    </w:p>
    <w:p w14:paraId="356B65BD" w14:textId="2169350F" w:rsidR="00D44D6C" w:rsidRPr="00D44D6C" w:rsidRDefault="007F6793" w:rsidP="00D44D6C">
      <w:pPr>
        <w:rPr>
          <w:rFonts w:ascii="Times New Roman" w:hAnsi="Times New Roman"/>
        </w:rPr>
      </w:pPr>
      <w:r w:rsidRPr="00D44D6C">
        <w:rPr>
          <w:rFonts w:ascii="Times New Roman" w:hAnsi="Times New Roman"/>
        </w:rPr>
        <w:t xml:space="preserve">Introduction Recent years have seen an increased </w:t>
      </w:r>
    </w:p>
    <w:p w14:paraId="5C254A41" w14:textId="1D9E763C" w:rsidR="00D44D6C" w:rsidRPr="00D44D6C" w:rsidRDefault="00D44D6C" w:rsidP="00D44D6C">
      <w:pPr>
        <w:rPr>
          <w:rFonts w:ascii="Times New Roman" w:hAnsi="Times New Roman"/>
        </w:rPr>
      </w:pPr>
      <w:r w:rsidRPr="00D44D6C">
        <w:rPr>
          <w:rFonts w:ascii="Times New Roman" w:hAnsi="Times New Roman"/>
        </w:rPr>
        <w:t>AND</w:t>
      </w:r>
    </w:p>
    <w:p w14:paraId="7968C124" w14:textId="742AD7E0" w:rsidR="007F6793" w:rsidRPr="00D44D6C" w:rsidRDefault="007F6793" w:rsidP="00D44D6C">
      <w:pPr>
        <w:rPr>
          <w:rFonts w:ascii="Times New Roman" w:hAnsi="Times New Roman"/>
        </w:rPr>
      </w:pPr>
      <w:proofErr w:type="gramStart"/>
      <w:r w:rsidRPr="00D44D6C">
        <w:rPr>
          <w:rFonts w:ascii="Times New Roman" w:hAnsi="Times New Roman"/>
        </w:rPr>
        <w:t>the</w:t>
      </w:r>
      <w:proofErr w:type="gramEnd"/>
      <w:r w:rsidRPr="00D44D6C">
        <w:rPr>
          <w:rFonts w:ascii="Times New Roman" w:hAnsi="Times New Roman"/>
        </w:rPr>
        <w:t xml:space="preserve"> connections between ontological security and deterrence.</w:t>
      </w:r>
    </w:p>
    <w:p w14:paraId="42C66BCD" w14:textId="77777777" w:rsidR="007F6793" w:rsidRPr="00D44D6C" w:rsidRDefault="007F6793" w:rsidP="007F6793">
      <w:pPr>
        <w:rPr>
          <w:rStyle w:val="StyleStyleBold12pt"/>
          <w:rFonts w:ascii="Times New Roman" w:hAnsi="Times New Roman"/>
        </w:rPr>
      </w:pPr>
    </w:p>
    <w:p w14:paraId="51227CB3"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Terror threat is real</w:t>
      </w:r>
    </w:p>
    <w:p w14:paraId="3316C814" w14:textId="77777777" w:rsidR="007F6793" w:rsidRPr="00D44D6C" w:rsidRDefault="007F6793" w:rsidP="007F6793">
      <w:pPr>
        <w:rPr>
          <w:rFonts w:ascii="Times New Roman" w:hAnsi="Times New Roman"/>
        </w:rPr>
      </w:pPr>
      <w:r w:rsidRPr="00D44D6C">
        <w:rPr>
          <w:rStyle w:val="StyleStyleBold12pt"/>
          <w:rFonts w:ascii="Times New Roman" w:hAnsi="Times New Roman"/>
        </w:rPr>
        <w:t>Shah 10</w:t>
      </w:r>
      <w:r w:rsidRPr="00D44D6C">
        <w:rPr>
          <w:rFonts w:ascii="Times New Roman" w:hAnsi="Times New Roman"/>
        </w:rPr>
        <w:t xml:space="preserve"> </w:t>
      </w:r>
      <w:proofErr w:type="spellStart"/>
      <w:r w:rsidRPr="00D44D6C">
        <w:rPr>
          <w:rFonts w:ascii="Times New Roman" w:hAnsi="Times New Roman"/>
        </w:rPr>
        <w:t>Sikander</w:t>
      </w:r>
      <w:proofErr w:type="spellEnd"/>
      <w:r w:rsidRPr="00D44D6C">
        <w:rPr>
          <w:rFonts w:ascii="Times New Roman" w:hAnsi="Times New Roman"/>
        </w:rPr>
        <w:t xml:space="preserve"> Ahmed, J.D. Cum Laude, University of Michigan Ann Arbor; Assistant Professor of Law and Policy, 10 [“War on Terrorism: Self Defense, Operation Enduring Freedom, and the Legality of U.S. Drone Attacks in Pakistan”, Washington University Global Studies Law Review, 2010, lexis]</w:t>
      </w:r>
    </w:p>
    <w:p w14:paraId="72A4C3A7" w14:textId="77777777" w:rsidR="00D44D6C" w:rsidRPr="00D44D6C" w:rsidRDefault="007F6793" w:rsidP="00D44D6C">
      <w:pPr>
        <w:rPr>
          <w:rFonts w:ascii="Times New Roman" w:hAnsi="Times New Roman"/>
        </w:rPr>
      </w:pPr>
      <w:r w:rsidRPr="00D44D6C">
        <w:rPr>
          <w:rFonts w:ascii="Times New Roman" w:hAnsi="Times New Roman"/>
        </w:rPr>
        <w:t xml:space="preserve">Second, the intensity and frequency with </w:t>
      </w:r>
    </w:p>
    <w:p w14:paraId="3D0EF59C" w14:textId="01F1384B" w:rsidR="00D44D6C" w:rsidRPr="00D44D6C" w:rsidRDefault="00D44D6C" w:rsidP="00D44D6C">
      <w:pPr>
        <w:rPr>
          <w:rFonts w:ascii="Times New Roman" w:hAnsi="Times New Roman"/>
        </w:rPr>
      </w:pPr>
      <w:r w:rsidRPr="00D44D6C">
        <w:rPr>
          <w:rFonts w:ascii="Times New Roman" w:hAnsi="Times New Roman"/>
        </w:rPr>
        <w:t>AND</w:t>
      </w:r>
    </w:p>
    <w:p w14:paraId="0C067412" w14:textId="35F2C226" w:rsidR="007F6793" w:rsidRPr="00D44D6C" w:rsidRDefault="007F6793" w:rsidP="00D44D6C">
      <w:pPr>
        <w:rPr>
          <w:rFonts w:ascii="Times New Roman" w:hAnsi="Times New Roman"/>
        </w:rPr>
      </w:pPr>
      <w:proofErr w:type="gramStart"/>
      <w:r w:rsidRPr="00D44D6C">
        <w:rPr>
          <w:rFonts w:ascii="Times New Roman" w:hAnsi="Times New Roman"/>
        </w:rPr>
        <w:t>and</w:t>
      </w:r>
      <w:proofErr w:type="gramEnd"/>
      <w:r w:rsidRPr="00D44D6C">
        <w:rPr>
          <w:rFonts w:ascii="Times New Roman" w:hAnsi="Times New Roman"/>
        </w:rPr>
        <w:t xml:space="preserve"> the alleviation of poverty in troubled regions. </w:t>
      </w:r>
      <w:hyperlink r:id="rId12" w:anchor="n339" w:history="1">
        <w:proofErr w:type="gramStart"/>
        <w:r w:rsidRPr="00D44D6C">
          <w:rPr>
            <w:rFonts w:ascii="Times New Roman" w:hAnsi="Times New Roman"/>
          </w:rPr>
          <w:t>n339</w:t>
        </w:r>
        <w:proofErr w:type="gramEnd"/>
      </w:hyperlink>
      <w:r w:rsidRPr="00D44D6C">
        <w:rPr>
          <w:rFonts w:ascii="Times New Roman" w:hAnsi="Times New Roman"/>
        </w:rPr>
        <w:t xml:space="preserve"> </w:t>
      </w:r>
    </w:p>
    <w:p w14:paraId="6E9F90FB" w14:textId="77777777" w:rsidR="007F6793" w:rsidRPr="00D44D6C" w:rsidRDefault="007F6793" w:rsidP="007F6793">
      <w:pPr>
        <w:rPr>
          <w:rStyle w:val="StyleStyleBold12pt"/>
          <w:rFonts w:ascii="Times New Roman" w:hAnsi="Times New Roman"/>
        </w:rPr>
      </w:pPr>
    </w:p>
    <w:p w14:paraId="7A89E118"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Our representations of North Korea are good – we have to take them seriously</w:t>
      </w:r>
    </w:p>
    <w:p w14:paraId="168D55ED" w14:textId="77777777" w:rsidR="007F6793" w:rsidRPr="00D44D6C" w:rsidRDefault="007F6793" w:rsidP="007F6793">
      <w:pPr>
        <w:rPr>
          <w:rFonts w:ascii="Times New Roman" w:hAnsi="Times New Roman"/>
        </w:rPr>
      </w:pPr>
      <w:r w:rsidRPr="00D44D6C">
        <w:rPr>
          <w:rStyle w:val="StyleStyleBold12pt"/>
          <w:rFonts w:ascii="Times New Roman" w:hAnsi="Times New Roman"/>
        </w:rPr>
        <w:t>Thompson 10</w:t>
      </w:r>
      <w:r w:rsidRPr="00D44D6C">
        <w:rPr>
          <w:rFonts w:ascii="Times New Roman" w:hAnsi="Times New Roman"/>
        </w:rPr>
        <w:t xml:space="preserve"> Chief Operating Officer of the Lexington Institute, doctoral and masters degrees in government from Georgetown, bachelor of science degree in political science from Northeastern, former Deputy Director of the Security Studies Program at Georgetown (Loren, 26 July 2010, VOLATILE BUT VITAL TO OUR SECURITY, </w:t>
      </w:r>
      <w:hyperlink r:id="rId13" w:history="1">
        <w:r w:rsidRPr="00D44D6C">
          <w:rPr>
            <w:rFonts w:ascii="Times New Roman" w:hAnsi="Times New Roman"/>
          </w:rPr>
          <w:t>http://security.nationaljournal.com/2010/07/korean-peninsula-in-danger-of.php</w:t>
        </w:r>
      </w:hyperlink>
      <w:r w:rsidRPr="00D44D6C">
        <w:rPr>
          <w:rFonts w:ascii="Times New Roman" w:hAnsi="Times New Roman"/>
        </w:rPr>
        <w:t>)</w:t>
      </w:r>
    </w:p>
    <w:p w14:paraId="6515346E" w14:textId="77777777" w:rsidR="00D44D6C" w:rsidRPr="00D44D6C" w:rsidRDefault="007F6793" w:rsidP="00D44D6C">
      <w:pPr>
        <w:rPr>
          <w:rFonts w:ascii="Times New Roman" w:hAnsi="Times New Roman"/>
        </w:rPr>
      </w:pPr>
      <w:r w:rsidRPr="00D44D6C">
        <w:rPr>
          <w:rFonts w:ascii="Times New Roman" w:hAnsi="Times New Roman"/>
        </w:rPr>
        <w:t xml:space="preserve">The Korean Peninsula is the nexus of more </w:t>
      </w:r>
    </w:p>
    <w:p w14:paraId="2585E514" w14:textId="1CB200D1" w:rsidR="00D44D6C" w:rsidRPr="00D44D6C" w:rsidRDefault="00D44D6C" w:rsidP="00D44D6C">
      <w:pPr>
        <w:rPr>
          <w:rFonts w:ascii="Times New Roman" w:hAnsi="Times New Roman"/>
        </w:rPr>
      </w:pPr>
      <w:r w:rsidRPr="00D44D6C">
        <w:rPr>
          <w:rFonts w:ascii="Times New Roman" w:hAnsi="Times New Roman"/>
        </w:rPr>
        <w:t>AND</w:t>
      </w:r>
    </w:p>
    <w:p w14:paraId="4726107B" w14:textId="79895B71" w:rsidR="007F6793" w:rsidRPr="00D44D6C" w:rsidRDefault="007F6793" w:rsidP="00D44D6C">
      <w:pPr>
        <w:rPr>
          <w:rFonts w:ascii="Times New Roman" w:hAnsi="Times New Roman"/>
        </w:rPr>
      </w:pPr>
      <w:proofErr w:type="gramStart"/>
      <w:r w:rsidRPr="00D44D6C">
        <w:rPr>
          <w:rFonts w:ascii="Times New Roman" w:hAnsi="Times New Roman"/>
        </w:rPr>
        <w:t>such</w:t>
      </w:r>
      <w:proofErr w:type="gramEnd"/>
      <w:r w:rsidRPr="00D44D6C">
        <w:rPr>
          <w:rFonts w:ascii="Times New Roman" w:hAnsi="Times New Roman"/>
        </w:rPr>
        <w:t xml:space="preserve"> a development, rather than receding.</w:t>
      </w:r>
    </w:p>
    <w:p w14:paraId="2320AA83" w14:textId="77777777" w:rsidR="007F6793" w:rsidRPr="00D44D6C" w:rsidRDefault="007F6793" w:rsidP="007F6793">
      <w:pPr>
        <w:rPr>
          <w:rStyle w:val="StyleStyleBold12pt"/>
          <w:rFonts w:ascii="Times New Roman" w:hAnsi="Times New Roman"/>
        </w:rPr>
      </w:pPr>
    </w:p>
    <w:p w14:paraId="4EE53AC0" w14:textId="373A2D65"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Anxiety is vital to avert extinction </w:t>
      </w:r>
    </w:p>
    <w:p w14:paraId="1AD3DD97" w14:textId="15135E98" w:rsidR="007F6793" w:rsidRPr="00D44D6C" w:rsidRDefault="007F6793" w:rsidP="007F6793">
      <w:pPr>
        <w:rPr>
          <w:rFonts w:ascii="Times New Roman" w:hAnsi="Times New Roman"/>
        </w:rPr>
      </w:pPr>
      <w:r w:rsidRPr="00D44D6C">
        <w:rPr>
          <w:rFonts w:ascii="Times New Roman" w:hAnsi="Times New Roman"/>
        </w:rPr>
        <w:t xml:space="preserve">Mark </w:t>
      </w:r>
      <w:r w:rsidRPr="00D44D6C">
        <w:rPr>
          <w:rStyle w:val="StyleStyleBold12pt"/>
          <w:rFonts w:ascii="Times New Roman" w:hAnsi="Times New Roman"/>
        </w:rPr>
        <w:t>Shepard 7</w:t>
      </w:r>
      <w:r w:rsidRPr="00D44D6C">
        <w:rPr>
          <w:rFonts w:ascii="Times New Roman" w:hAnsi="Times New Roman"/>
        </w:rPr>
        <w:t xml:space="preserve"> (Anxiety - the ultimate survival tool</w:t>
      </w:r>
      <w:proofErr w:type="gramStart"/>
      <w:r w:rsidRPr="00D44D6C">
        <w:rPr>
          <w:rFonts w:ascii="Times New Roman" w:hAnsi="Times New Roman"/>
        </w:rPr>
        <w:t>!,</w:t>
      </w:r>
      <w:proofErr w:type="gramEnd"/>
      <w:r w:rsidRPr="00D44D6C">
        <w:rPr>
          <w:rFonts w:ascii="Times New Roman" w:hAnsi="Times New Roman"/>
        </w:rPr>
        <w:t xml:space="preserve"> </w:t>
      </w:r>
      <w:proofErr w:type="spellStart"/>
      <w:r w:rsidRPr="00D44D6C">
        <w:rPr>
          <w:rFonts w:ascii="Times New Roman" w:hAnsi="Times New Roman"/>
        </w:rPr>
        <w:t>Neuro</w:t>
      </w:r>
      <w:proofErr w:type="spellEnd"/>
      <w:r w:rsidRPr="00D44D6C">
        <w:rPr>
          <w:rFonts w:ascii="Times New Roman" w:hAnsi="Times New Roman"/>
        </w:rPr>
        <w:t xml:space="preserve"> Linguistic Programming Expert, http://www.scribd.com/doc/2050501/Anxiety-The-Ultimate-Survival-Skill)</w:t>
      </w:r>
    </w:p>
    <w:p w14:paraId="761E20A1" w14:textId="77777777" w:rsidR="00D44D6C" w:rsidRPr="00D44D6C" w:rsidRDefault="007F6793" w:rsidP="00D44D6C">
      <w:pPr>
        <w:rPr>
          <w:rFonts w:ascii="Times New Roman" w:hAnsi="Times New Roman"/>
        </w:rPr>
      </w:pPr>
      <w:r w:rsidRPr="00D44D6C">
        <w:rPr>
          <w:rFonts w:ascii="Times New Roman" w:hAnsi="Times New Roman"/>
        </w:rPr>
        <w:t xml:space="preserve">Anxiety, The Ultimate Survival Skill </w:t>
      </w:r>
    </w:p>
    <w:p w14:paraId="52B9F9EE" w14:textId="43B60570" w:rsidR="00D44D6C" w:rsidRPr="00D44D6C" w:rsidRDefault="00D44D6C" w:rsidP="00D44D6C">
      <w:pPr>
        <w:rPr>
          <w:rFonts w:ascii="Times New Roman" w:hAnsi="Times New Roman"/>
        </w:rPr>
      </w:pPr>
      <w:r w:rsidRPr="00D44D6C">
        <w:rPr>
          <w:rFonts w:ascii="Times New Roman" w:hAnsi="Times New Roman"/>
        </w:rPr>
        <w:t>AND</w:t>
      </w:r>
    </w:p>
    <w:p w14:paraId="0406E7C7" w14:textId="22C5259F" w:rsidR="00752DAB" w:rsidRPr="00D44D6C" w:rsidRDefault="007F6793" w:rsidP="00D44D6C">
      <w:pPr>
        <w:rPr>
          <w:rFonts w:ascii="Times New Roman" w:hAnsi="Times New Roman"/>
        </w:rPr>
      </w:pPr>
      <w:proofErr w:type="gramStart"/>
      <w:r w:rsidRPr="00D44D6C">
        <w:rPr>
          <w:rFonts w:ascii="Times New Roman" w:hAnsi="Times New Roman"/>
        </w:rPr>
        <w:t>imagine</w:t>
      </w:r>
      <w:proofErr w:type="gramEnd"/>
      <w:r w:rsidRPr="00D44D6C">
        <w:rPr>
          <w:rFonts w:ascii="Times New Roman" w:hAnsi="Times New Roman"/>
        </w:rPr>
        <w:t xml:space="preserve"> them arriving safely and sitting in front of the fire</w:t>
      </w:r>
    </w:p>
    <w:p w14:paraId="3A823007" w14:textId="0BC01A8A" w:rsidR="007F6793" w:rsidRPr="00D44D6C" w:rsidRDefault="007F6793" w:rsidP="0054339F">
      <w:pPr>
        <w:pStyle w:val="H2Hat"/>
        <w:rPr>
          <w:rStyle w:val="StyleStyleBold12pt"/>
          <w:rFonts w:cs="Times New Roman"/>
          <w:b/>
          <w:sz w:val="44"/>
          <w:u w:val="double"/>
        </w:rPr>
      </w:pPr>
      <w:r w:rsidRPr="00D44D6C">
        <w:rPr>
          <w:rFonts w:cs="Times New Roman"/>
        </w:rPr>
        <w:t>2AC AT States Bomb</w:t>
      </w:r>
    </w:p>
    <w:p w14:paraId="2F7943CD"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Federal engagement is key to effective border management</w:t>
      </w:r>
    </w:p>
    <w:p w14:paraId="5A2ADF58" w14:textId="77777777" w:rsidR="007F6793" w:rsidRPr="00D44D6C" w:rsidRDefault="007F6793" w:rsidP="007F6793">
      <w:pPr>
        <w:rPr>
          <w:rFonts w:ascii="Times New Roman" w:hAnsi="Times New Roman"/>
        </w:rPr>
      </w:pPr>
      <w:r w:rsidRPr="00D44D6C">
        <w:rPr>
          <w:rStyle w:val="StyleStyleBold12pt"/>
          <w:rFonts w:ascii="Times New Roman" w:hAnsi="Times New Roman"/>
        </w:rPr>
        <w:t>Woodrow Wilson Center 09</w:t>
      </w:r>
      <w:r w:rsidRPr="00D44D6C">
        <w:rPr>
          <w:rFonts w:ascii="Times New Roman" w:hAnsi="Times New Roman"/>
        </w:rPr>
        <w:t xml:space="preserve">, Woodrow Wilson International Center for Scholars, Mexico Institute, “THE UNITED STATES AND MEXICO: Towards a Strategic Partnership,” </w:t>
      </w:r>
      <w:hyperlink r:id="rId14" w:history="1">
        <w:r w:rsidRPr="00D44D6C">
          <w:rPr>
            <w:rFonts w:ascii="Times New Roman" w:hAnsi="Times New Roman"/>
          </w:rPr>
          <w:t>http://www.wilsoncenter.org/sites/default/files/The%20U.S.%20and%20Mexico.%20Towards%20a%20Strategic%20Partnership.pdf</w:t>
        </w:r>
      </w:hyperlink>
    </w:p>
    <w:p w14:paraId="591B1B56" w14:textId="77777777" w:rsidR="00D44D6C" w:rsidRPr="00D44D6C" w:rsidRDefault="007F6793" w:rsidP="00D44D6C">
      <w:pPr>
        <w:rPr>
          <w:rFonts w:ascii="Times New Roman" w:hAnsi="Times New Roman"/>
        </w:rPr>
      </w:pPr>
      <w:r w:rsidRPr="00D44D6C">
        <w:rPr>
          <w:rFonts w:ascii="Times New Roman" w:hAnsi="Times New Roman"/>
        </w:rPr>
        <w:t xml:space="preserve">The Obama administration and the incoming </w:t>
      </w:r>
    </w:p>
    <w:p w14:paraId="6749982C" w14:textId="0D5FB883" w:rsidR="00D44D6C" w:rsidRPr="00D44D6C" w:rsidRDefault="00D44D6C" w:rsidP="00D44D6C">
      <w:pPr>
        <w:rPr>
          <w:rFonts w:ascii="Times New Roman" w:hAnsi="Times New Roman"/>
        </w:rPr>
      </w:pPr>
      <w:r w:rsidRPr="00D44D6C">
        <w:rPr>
          <w:rFonts w:ascii="Times New Roman" w:hAnsi="Times New Roman"/>
        </w:rPr>
        <w:t>AND</w:t>
      </w:r>
    </w:p>
    <w:p w14:paraId="39C724EF" w14:textId="7FF4A422" w:rsidR="007F6793" w:rsidRPr="00D44D6C" w:rsidRDefault="007F6793" w:rsidP="00D44D6C">
      <w:pPr>
        <w:rPr>
          <w:rFonts w:ascii="Times New Roman" w:hAnsi="Times New Roman"/>
        </w:rPr>
      </w:pPr>
      <w:proofErr w:type="gramStart"/>
      <w:r w:rsidRPr="00D44D6C">
        <w:rPr>
          <w:rFonts w:ascii="Times New Roman" w:hAnsi="Times New Roman"/>
        </w:rPr>
        <w:t>integration</w:t>
      </w:r>
      <w:proofErr w:type="gramEnd"/>
      <w:r w:rsidRPr="00D44D6C">
        <w:rPr>
          <w:rFonts w:ascii="Times New Roman" w:hAnsi="Times New Roman"/>
        </w:rPr>
        <w:t>, immigration, and border management.</w:t>
      </w:r>
    </w:p>
    <w:p w14:paraId="61AC14EF" w14:textId="77777777" w:rsidR="007F6793" w:rsidRPr="00D44D6C" w:rsidRDefault="007F6793" w:rsidP="007F6793">
      <w:pPr>
        <w:rPr>
          <w:rStyle w:val="StyleStyleBold12pt"/>
          <w:rFonts w:ascii="Times New Roman" w:hAnsi="Times New Roman"/>
        </w:rPr>
      </w:pPr>
    </w:p>
    <w:p w14:paraId="21ABF1AA"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Counterplan kills relations – it causes inconsistency </w:t>
      </w:r>
    </w:p>
    <w:p w14:paraId="5C62BC41" w14:textId="77777777" w:rsidR="007F6793" w:rsidRPr="00D44D6C" w:rsidRDefault="007F6793" w:rsidP="007F6793">
      <w:pPr>
        <w:rPr>
          <w:rFonts w:ascii="Times New Roman" w:hAnsi="Times New Roman"/>
        </w:rPr>
      </w:pPr>
      <w:r w:rsidRPr="00D44D6C">
        <w:rPr>
          <w:rStyle w:val="StyleStyleBold12pt"/>
          <w:rFonts w:ascii="Times New Roman" w:hAnsi="Times New Roman"/>
        </w:rPr>
        <w:t>DeLisle 2K</w:t>
      </w:r>
      <w:r w:rsidRPr="00D44D6C">
        <w:rPr>
          <w:rFonts w:ascii="Times New Roman" w:hAnsi="Times New Roman"/>
        </w:rPr>
        <w:t xml:space="preserve"> Jacques DeLisle is Professor of Law at the University of Pennsylvania Law School and Senior Fellow at FPRI. “Foreign Affairs, Federalism, and Well-Meaning Mischief: A Constitutional Close Shave on Massachusetts’s Burma Law,” July 15, 2000 The Chinese Puzzle of Taiwan’s Status,” appeared in the Winter 2000 issue of </w:t>
      </w:r>
      <w:proofErr w:type="spellStart"/>
      <w:r w:rsidRPr="00D44D6C">
        <w:rPr>
          <w:rFonts w:ascii="Times New Roman" w:hAnsi="Times New Roman"/>
        </w:rPr>
        <w:t>Orbis</w:t>
      </w:r>
      <w:proofErr w:type="spellEnd"/>
      <w:r w:rsidRPr="00D44D6C">
        <w:rPr>
          <w:rFonts w:ascii="Times New Roman" w:hAnsi="Times New Roman"/>
        </w:rPr>
        <w:t xml:space="preserve">, FPRI’s quarterly journal of world affairs. </w:t>
      </w:r>
      <w:hyperlink r:id="rId15" w:history="1">
        <w:r w:rsidRPr="00D44D6C">
          <w:rPr>
            <w:rFonts w:ascii="Times New Roman" w:hAnsi="Times New Roman"/>
          </w:rPr>
          <w:t>http://www.fpri.org/enotes/20000715.law.delisle.massburmalaw.html</w:t>
        </w:r>
      </w:hyperlink>
      <w:r w:rsidRPr="00D44D6C">
        <w:rPr>
          <w:rFonts w:ascii="Times New Roman" w:hAnsi="Times New Roman"/>
        </w:rPr>
        <w:t xml:space="preserve">, </w:t>
      </w:r>
    </w:p>
    <w:p w14:paraId="37A7BD1D" w14:textId="77777777" w:rsidR="00D44D6C" w:rsidRPr="00D44D6C" w:rsidRDefault="007F6793" w:rsidP="00D44D6C">
      <w:pPr>
        <w:rPr>
          <w:rFonts w:ascii="Times New Roman" w:hAnsi="Times New Roman"/>
        </w:rPr>
      </w:pPr>
      <w:r w:rsidRPr="00D44D6C">
        <w:rPr>
          <w:rFonts w:ascii="Times New Roman" w:hAnsi="Times New Roman"/>
        </w:rPr>
        <w:t xml:space="preserve">As this litany of problems suggests, </w:t>
      </w:r>
    </w:p>
    <w:p w14:paraId="07C6BD49" w14:textId="6E585B01" w:rsidR="00D44D6C" w:rsidRPr="00D44D6C" w:rsidRDefault="00D44D6C" w:rsidP="00D44D6C">
      <w:pPr>
        <w:rPr>
          <w:rFonts w:ascii="Times New Roman" w:hAnsi="Times New Roman"/>
        </w:rPr>
      </w:pPr>
      <w:r w:rsidRPr="00D44D6C">
        <w:rPr>
          <w:rFonts w:ascii="Times New Roman" w:hAnsi="Times New Roman"/>
        </w:rPr>
        <w:t>AND</w:t>
      </w:r>
    </w:p>
    <w:p w14:paraId="52DCFDFA" w14:textId="390ECC77" w:rsidR="007F6793" w:rsidRPr="00D44D6C" w:rsidRDefault="007F6793" w:rsidP="00D44D6C">
      <w:pPr>
        <w:rPr>
          <w:rFonts w:ascii="Times New Roman" w:hAnsi="Times New Roman"/>
        </w:rPr>
      </w:pPr>
      <w:proofErr w:type="gramStart"/>
      <w:r w:rsidRPr="00D44D6C">
        <w:rPr>
          <w:rFonts w:ascii="Times New Roman" w:hAnsi="Times New Roman"/>
        </w:rPr>
        <w:t>laboratory</w:t>
      </w:r>
      <w:proofErr w:type="gramEnd"/>
      <w:r w:rsidRPr="00D44D6C">
        <w:rPr>
          <w:rFonts w:ascii="Times New Roman" w:hAnsi="Times New Roman"/>
        </w:rPr>
        <w:t xml:space="preserve"> for foreign relations</w:t>
      </w:r>
    </w:p>
    <w:p w14:paraId="03083D09" w14:textId="77777777" w:rsidR="007F6793" w:rsidRPr="00D44D6C" w:rsidRDefault="007F6793" w:rsidP="007F6793">
      <w:pPr>
        <w:rPr>
          <w:rStyle w:val="Emphasis"/>
          <w:rFonts w:ascii="Times New Roman" w:hAnsi="Times New Roman"/>
        </w:rPr>
      </w:pPr>
    </w:p>
    <w:p w14:paraId="6E1A343F"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States can’t manage without federal coordination</w:t>
      </w:r>
    </w:p>
    <w:p w14:paraId="7E5334A5" w14:textId="77777777" w:rsidR="007F6793" w:rsidRPr="00D44D6C" w:rsidRDefault="007F6793" w:rsidP="007F6793">
      <w:pPr>
        <w:rPr>
          <w:rFonts w:ascii="Times New Roman" w:hAnsi="Times New Roman"/>
        </w:rPr>
      </w:pPr>
      <w:r w:rsidRPr="00D44D6C">
        <w:rPr>
          <w:rStyle w:val="StyleStyleBold12pt"/>
          <w:rFonts w:ascii="Times New Roman" w:hAnsi="Times New Roman"/>
        </w:rPr>
        <w:t>Corless 12</w:t>
      </w:r>
      <w:r w:rsidRPr="00D44D6C">
        <w:rPr>
          <w:rFonts w:ascii="Times New Roman" w:hAnsi="Times New Roman"/>
          <w:b/>
        </w:rPr>
        <w:t xml:space="preserve"> </w:t>
      </w:r>
      <w:r w:rsidRPr="00D44D6C">
        <w:rPr>
          <w:rFonts w:ascii="Times New Roman" w:hAnsi="Times New Roman"/>
        </w:rPr>
        <w:t>Campaign Director, Transportation for America, former California director and national campaign manager for the Surface Transportation Policy Project (James, May 23, “Local Voters Need a Partner,” http://transportation.nationaljournal.com/2012/05/not-waiting-for-the-feds.php#2211941)</w:t>
      </w:r>
    </w:p>
    <w:p w14:paraId="24B19DB8" w14:textId="77777777" w:rsidR="00D44D6C" w:rsidRPr="00D44D6C" w:rsidRDefault="007F6793" w:rsidP="00D44D6C">
      <w:pPr>
        <w:rPr>
          <w:rFonts w:ascii="Times New Roman" w:hAnsi="Times New Roman"/>
        </w:rPr>
      </w:pPr>
      <w:r w:rsidRPr="00D44D6C">
        <w:rPr>
          <w:rFonts w:ascii="Times New Roman" w:hAnsi="Times New Roman"/>
        </w:rPr>
        <w:t xml:space="preserve">Absent strong federal leadership, </w:t>
      </w:r>
    </w:p>
    <w:p w14:paraId="0A897FC7" w14:textId="57F7B0C9" w:rsidR="00D44D6C" w:rsidRPr="00D44D6C" w:rsidRDefault="00D44D6C" w:rsidP="00D44D6C">
      <w:pPr>
        <w:rPr>
          <w:rFonts w:ascii="Times New Roman" w:hAnsi="Times New Roman"/>
        </w:rPr>
      </w:pPr>
      <w:r w:rsidRPr="00D44D6C">
        <w:rPr>
          <w:rFonts w:ascii="Times New Roman" w:hAnsi="Times New Roman"/>
        </w:rPr>
        <w:t>AND</w:t>
      </w:r>
    </w:p>
    <w:p w14:paraId="5917941A" w14:textId="4CFC6A5E" w:rsidR="007F6793" w:rsidRPr="00D44D6C" w:rsidRDefault="007F6793" w:rsidP="00D44D6C">
      <w:pPr>
        <w:rPr>
          <w:rFonts w:ascii="Times New Roman" w:hAnsi="Times New Roman"/>
        </w:rPr>
      </w:pPr>
      <w:proofErr w:type="gramStart"/>
      <w:r w:rsidRPr="00D44D6C">
        <w:rPr>
          <w:rFonts w:ascii="Times New Roman" w:hAnsi="Times New Roman"/>
        </w:rPr>
        <w:t>looking</w:t>
      </w:r>
      <w:proofErr w:type="gramEnd"/>
      <w:r w:rsidRPr="00D44D6C">
        <w:rPr>
          <w:rFonts w:ascii="Times New Roman" w:hAnsi="Times New Roman"/>
        </w:rPr>
        <w:t xml:space="preserve"> for a dance partner. </w:t>
      </w:r>
    </w:p>
    <w:p w14:paraId="10623812" w14:textId="77777777" w:rsidR="007F6793" w:rsidRPr="00D44D6C" w:rsidRDefault="007F6793" w:rsidP="007F6793">
      <w:pPr>
        <w:rPr>
          <w:rStyle w:val="StyleStyleBold12pt"/>
          <w:rFonts w:ascii="Times New Roman" w:hAnsi="Times New Roman"/>
        </w:rPr>
      </w:pPr>
    </w:p>
    <w:p w14:paraId="230DCDE7"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Fed key to delegate funding – California proves – it’s a jurisdiction matter</w:t>
      </w:r>
    </w:p>
    <w:p w14:paraId="63A0D5B5" w14:textId="77777777" w:rsidR="007F6793" w:rsidRPr="00D44D6C" w:rsidRDefault="007F6793" w:rsidP="007F6793">
      <w:pPr>
        <w:rPr>
          <w:rFonts w:ascii="Times New Roman" w:hAnsi="Times New Roman"/>
        </w:rPr>
      </w:pPr>
      <w:r w:rsidRPr="00D44D6C">
        <w:rPr>
          <w:rStyle w:val="StyleStyleBold12pt"/>
          <w:rFonts w:ascii="Times New Roman" w:hAnsi="Times New Roman"/>
        </w:rPr>
        <w:t>CAL 13</w:t>
      </w:r>
      <w:r w:rsidRPr="00D44D6C">
        <w:rPr>
          <w:rFonts w:ascii="Times New Roman" w:hAnsi="Times New Roman"/>
        </w:rPr>
        <w:t xml:space="preserve"> (California Legislature, 5/1/13, “Assembly Joint Resolution No. 4—Relative to the United States-Mexico border.</w:t>
      </w:r>
      <w:proofErr w:type="gramStart"/>
      <w:r w:rsidRPr="00D44D6C">
        <w:rPr>
          <w:rFonts w:ascii="Times New Roman" w:hAnsi="Times New Roman"/>
        </w:rPr>
        <w:t>”,</w:t>
      </w:r>
      <w:proofErr w:type="gramEnd"/>
      <w:r w:rsidRPr="00D44D6C">
        <w:rPr>
          <w:rFonts w:ascii="Times New Roman" w:hAnsi="Times New Roman"/>
        </w:rPr>
        <w:fldChar w:fldCharType="begin"/>
      </w:r>
      <w:r w:rsidRPr="00D44D6C">
        <w:rPr>
          <w:rFonts w:ascii="Times New Roman" w:hAnsi="Times New Roman"/>
        </w:rPr>
        <w:instrText xml:space="preserve"> HYPERLINK "http://www.leginfo.ca.gov/pub/13-14/bill/asm/ab_0001-0050/ajr_4_bill_20130501_chaptered.htm" </w:instrText>
      </w:r>
      <w:r w:rsidRPr="00D44D6C">
        <w:rPr>
          <w:rFonts w:ascii="Times New Roman" w:hAnsi="Times New Roman"/>
        </w:rPr>
      </w:r>
      <w:r w:rsidRPr="00D44D6C">
        <w:rPr>
          <w:rFonts w:ascii="Times New Roman" w:hAnsi="Times New Roman"/>
        </w:rPr>
        <w:fldChar w:fldCharType="separate"/>
      </w:r>
      <w:r w:rsidRPr="00D44D6C">
        <w:rPr>
          <w:rFonts w:ascii="Times New Roman" w:hAnsi="Times New Roman"/>
        </w:rPr>
        <w:t>http://www.leginfo.ca.gov/pub/13-14/bill/asm/ab_0001-0050/ajr_4_bill_20130501_chaptered.htm</w:t>
      </w:r>
      <w:r w:rsidRPr="00D44D6C">
        <w:rPr>
          <w:rFonts w:ascii="Times New Roman" w:hAnsi="Times New Roman"/>
        </w:rPr>
        <w:fldChar w:fldCharType="end"/>
      </w:r>
      <w:r w:rsidRPr="00D44D6C">
        <w:rPr>
          <w:rFonts w:ascii="Times New Roman" w:hAnsi="Times New Roman"/>
        </w:rPr>
        <w:t>, AW)</w:t>
      </w:r>
    </w:p>
    <w:p w14:paraId="1A4AC2DA" w14:textId="77777777" w:rsidR="00D44D6C" w:rsidRPr="00D44D6C" w:rsidRDefault="007F6793" w:rsidP="00D44D6C">
      <w:pPr>
        <w:rPr>
          <w:rFonts w:ascii="Times New Roman" w:hAnsi="Times New Roman"/>
        </w:rPr>
      </w:pPr>
      <w:r w:rsidRPr="00D44D6C">
        <w:rPr>
          <w:rFonts w:ascii="Times New Roman" w:hAnsi="Times New Roman"/>
        </w:rPr>
        <w:t xml:space="preserve">AJR 4, </w:t>
      </w:r>
      <w:proofErr w:type="spellStart"/>
      <w:r w:rsidRPr="00D44D6C">
        <w:rPr>
          <w:rFonts w:ascii="Times New Roman" w:hAnsi="Times New Roman"/>
        </w:rPr>
        <w:t>Hueso</w:t>
      </w:r>
      <w:proofErr w:type="spellEnd"/>
      <w:r w:rsidRPr="00D44D6C">
        <w:rPr>
          <w:rFonts w:ascii="Times New Roman" w:hAnsi="Times New Roman"/>
        </w:rPr>
        <w:t xml:space="preserve">. </w:t>
      </w:r>
      <w:proofErr w:type="gramStart"/>
      <w:r w:rsidRPr="00D44D6C">
        <w:rPr>
          <w:rFonts w:ascii="Times New Roman" w:hAnsi="Times New Roman"/>
        </w:rPr>
        <w:t>The United States-Mexico border.</w:t>
      </w:r>
      <w:proofErr w:type="gramEnd"/>
      <w:r w:rsidRPr="00D44D6C">
        <w:rPr>
          <w:rFonts w:ascii="Times New Roman" w:hAnsi="Times New Roman"/>
        </w:rPr>
        <w:t xml:space="preserve"> </w:t>
      </w:r>
    </w:p>
    <w:p w14:paraId="4EC65F03" w14:textId="2B37D660" w:rsidR="00D44D6C" w:rsidRPr="00D44D6C" w:rsidRDefault="00D44D6C" w:rsidP="00D44D6C">
      <w:pPr>
        <w:rPr>
          <w:rFonts w:ascii="Times New Roman" w:hAnsi="Times New Roman"/>
        </w:rPr>
      </w:pPr>
      <w:r w:rsidRPr="00D44D6C">
        <w:rPr>
          <w:rFonts w:ascii="Times New Roman" w:hAnsi="Times New Roman"/>
        </w:rPr>
        <w:t>AND</w:t>
      </w:r>
    </w:p>
    <w:p w14:paraId="2C3362D6" w14:textId="4121F525" w:rsidR="007F6793" w:rsidRPr="00D44D6C" w:rsidRDefault="007F6793" w:rsidP="00D44D6C">
      <w:pPr>
        <w:rPr>
          <w:rFonts w:ascii="Times New Roman" w:hAnsi="Times New Roman"/>
        </w:rPr>
      </w:pPr>
      <w:proofErr w:type="gramStart"/>
      <w:r w:rsidRPr="00D44D6C">
        <w:rPr>
          <w:rFonts w:ascii="Times New Roman" w:hAnsi="Times New Roman"/>
        </w:rPr>
        <w:t>California in the Congress of the United States.</w:t>
      </w:r>
      <w:proofErr w:type="gramEnd"/>
    </w:p>
    <w:p w14:paraId="4A637CAA" w14:textId="77777777" w:rsidR="007F6793" w:rsidRPr="00D44D6C" w:rsidRDefault="007F6793" w:rsidP="007F6793">
      <w:pPr>
        <w:rPr>
          <w:rStyle w:val="StyleStyleBold12pt"/>
          <w:rFonts w:ascii="Times New Roman" w:hAnsi="Times New Roman"/>
        </w:rPr>
      </w:pPr>
    </w:p>
    <w:p w14:paraId="4A54F214"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Only a strong federal action solves the aff – the states can’t coordinate with Mexico </w:t>
      </w:r>
    </w:p>
    <w:p w14:paraId="37D7D16B" w14:textId="77777777" w:rsidR="007F6793" w:rsidRPr="00D44D6C" w:rsidRDefault="007F6793" w:rsidP="007F6793">
      <w:pPr>
        <w:rPr>
          <w:rFonts w:ascii="Times New Roman" w:hAnsi="Times New Roman"/>
        </w:rPr>
      </w:pPr>
      <w:r w:rsidRPr="00D44D6C">
        <w:rPr>
          <w:rStyle w:val="StyleStyleBold12pt"/>
          <w:rFonts w:ascii="Times New Roman" w:hAnsi="Times New Roman"/>
        </w:rPr>
        <w:t>Wilson &amp; Lee 13</w:t>
      </w:r>
      <w:r w:rsidRPr="00D44D6C">
        <w:rPr>
          <w:rFonts w:ascii="Times New Roman" w:hAnsi="Times New Roman"/>
        </w:rPr>
        <w:t xml:space="preserve"> Erik Lee, Associate Director at the North American Center for Transborder Studies (NACTS) at Arizona State University, Christopher E. Wilson, Associate at the Mexico Institute of the Woodrow Wilson International Center for Scholars “THE STATE OF TRADE, COMPETITIVENESS AND ECONOMIC WELL-BEING INTHE U.S.-MEXICO BORDER REGION” The State of The Border report: A Comprehensive Analysis of the U.S.-Mexico Border </w:t>
      </w:r>
      <w:proofErr w:type="spellStart"/>
      <w:r w:rsidRPr="00D44D6C">
        <w:rPr>
          <w:rFonts w:ascii="Times New Roman" w:hAnsi="Times New Roman"/>
        </w:rPr>
        <w:t>Border</w:t>
      </w:r>
      <w:proofErr w:type="spellEnd"/>
      <w:r w:rsidRPr="00D44D6C">
        <w:rPr>
          <w:rFonts w:ascii="Times New Roman" w:hAnsi="Times New Roman"/>
        </w:rPr>
        <w:t xml:space="preserve"> Research Partnership May 2013 </w:t>
      </w:r>
      <w:hyperlink r:id="rId16" w:history="1">
        <w:r w:rsidRPr="00D44D6C">
          <w:rPr>
            <w:rFonts w:ascii="Times New Roman" w:hAnsi="Times New Roman"/>
          </w:rPr>
          <w:t>http://www.wilsoncenter.org/sites/default/files/mexico_state_of_border.pdf</w:t>
        </w:r>
      </w:hyperlink>
    </w:p>
    <w:p w14:paraId="4D631756" w14:textId="77777777" w:rsidR="00D44D6C" w:rsidRPr="00D44D6C" w:rsidRDefault="007F6793" w:rsidP="00D44D6C">
      <w:pPr>
        <w:rPr>
          <w:rFonts w:ascii="Times New Roman" w:hAnsi="Times New Roman"/>
        </w:rPr>
      </w:pPr>
      <w:r w:rsidRPr="00D44D6C">
        <w:rPr>
          <w:rFonts w:ascii="Times New Roman" w:hAnsi="Times New Roman"/>
        </w:rPr>
        <w:t xml:space="preserve">There is no simple answer to the complex </w:t>
      </w:r>
    </w:p>
    <w:p w14:paraId="5C562BBC" w14:textId="70D8B65E" w:rsidR="00D44D6C" w:rsidRPr="00D44D6C" w:rsidRDefault="00D44D6C" w:rsidP="00D44D6C">
      <w:pPr>
        <w:rPr>
          <w:rFonts w:ascii="Times New Roman" w:hAnsi="Times New Roman"/>
        </w:rPr>
      </w:pPr>
      <w:r w:rsidRPr="00D44D6C">
        <w:rPr>
          <w:rFonts w:ascii="Times New Roman" w:hAnsi="Times New Roman"/>
        </w:rPr>
        <w:t>AND</w:t>
      </w:r>
    </w:p>
    <w:p w14:paraId="6D89BBC7" w14:textId="6D832CAF" w:rsidR="007F6793" w:rsidRPr="00D44D6C" w:rsidRDefault="007F6793" w:rsidP="00D44D6C">
      <w:pPr>
        <w:rPr>
          <w:rFonts w:ascii="Times New Roman" w:hAnsi="Times New Roman"/>
        </w:rPr>
      </w:pPr>
      <w:proofErr w:type="gramStart"/>
      <w:r w:rsidRPr="00D44D6C">
        <w:rPr>
          <w:rFonts w:ascii="Times New Roman" w:hAnsi="Times New Roman"/>
        </w:rPr>
        <w:t>competitiveness</w:t>
      </w:r>
      <w:proofErr w:type="gramEnd"/>
      <w:r w:rsidRPr="00D44D6C">
        <w:rPr>
          <w:rFonts w:ascii="Times New Roman" w:hAnsi="Times New Roman"/>
        </w:rPr>
        <w:t xml:space="preserve"> and security, we need regional coordination. </w:t>
      </w:r>
    </w:p>
    <w:p w14:paraId="57F5AD30" w14:textId="77777777" w:rsidR="007F6793" w:rsidRPr="00D44D6C" w:rsidRDefault="007F6793" w:rsidP="007F6793">
      <w:pPr>
        <w:rPr>
          <w:rStyle w:val="StyleStyleBold12pt"/>
          <w:rFonts w:ascii="Times New Roman" w:hAnsi="Times New Roman"/>
        </w:rPr>
      </w:pPr>
    </w:p>
    <w:p w14:paraId="0701F9DC" w14:textId="77777777" w:rsidR="007F6793" w:rsidRPr="00D44D6C" w:rsidRDefault="007F6793" w:rsidP="007F6793">
      <w:pPr>
        <w:rPr>
          <w:rStyle w:val="StyleStyleBold12pt"/>
          <w:rFonts w:ascii="Times New Roman" w:hAnsi="Times New Roman"/>
        </w:rPr>
      </w:pPr>
      <w:r w:rsidRPr="00D44D6C">
        <w:rPr>
          <w:rStyle w:val="StyleStyleBold12pt"/>
          <w:rFonts w:ascii="Times New Roman" w:hAnsi="Times New Roman"/>
        </w:rPr>
        <w:t xml:space="preserve">Links to the net benefit </w:t>
      </w:r>
    </w:p>
    <w:p w14:paraId="71DB2437" w14:textId="77777777" w:rsidR="007F6793" w:rsidRPr="00D44D6C" w:rsidRDefault="007F6793" w:rsidP="007F6793">
      <w:pPr>
        <w:rPr>
          <w:rFonts w:ascii="Times New Roman" w:hAnsi="Times New Roman"/>
          <w:u w:val="single"/>
        </w:rPr>
      </w:pPr>
      <w:r w:rsidRPr="00D44D6C">
        <w:rPr>
          <w:rStyle w:val="StyleStyleBold12pt"/>
          <w:rFonts w:ascii="Times New Roman" w:hAnsi="Times New Roman"/>
        </w:rPr>
        <w:t>Kiely 2/17</w:t>
      </w:r>
      <w:r w:rsidRPr="00D44D6C">
        <w:rPr>
          <w:rFonts w:ascii="Times New Roman" w:hAnsi="Times New Roman"/>
        </w:rPr>
        <w:t xml:space="preserve"> (Eugene Kiely, Washington assignment editor USA today, February 17, 2012 Factcheck.org “Did Obama ‘Approve’ Bridge Work for Chinese Firms?” http://www.factcheck.org/2012/02/did-obama-approve-bridge-work-for-chinese-firms/)</w:t>
      </w:r>
    </w:p>
    <w:p w14:paraId="59392F35" w14:textId="77777777" w:rsidR="00D44D6C" w:rsidRPr="00D44D6C" w:rsidRDefault="007F6793" w:rsidP="00D44D6C">
      <w:pPr>
        <w:rPr>
          <w:rFonts w:ascii="Times New Roman" w:hAnsi="Times New Roman"/>
        </w:rPr>
      </w:pPr>
      <w:r w:rsidRPr="00D44D6C">
        <w:rPr>
          <w:rFonts w:ascii="Times New Roman" w:hAnsi="Times New Roman"/>
        </w:rPr>
        <w:t xml:space="preserve">Who’s to blame, if that’s the right </w:t>
      </w:r>
      <w:proofErr w:type="gramStart"/>
      <w:r w:rsidRPr="00D44D6C">
        <w:rPr>
          <w:rFonts w:ascii="Times New Roman" w:hAnsi="Times New Roman"/>
        </w:rPr>
        <w:t>word</w:t>
      </w:r>
      <w:proofErr w:type="gramEnd"/>
    </w:p>
    <w:p w14:paraId="5E05B424" w14:textId="7AFB5330" w:rsidR="00D44D6C" w:rsidRPr="00D44D6C" w:rsidRDefault="00D44D6C" w:rsidP="00D44D6C">
      <w:pPr>
        <w:rPr>
          <w:rFonts w:ascii="Times New Roman" w:hAnsi="Times New Roman"/>
        </w:rPr>
      </w:pPr>
      <w:r w:rsidRPr="00D44D6C">
        <w:rPr>
          <w:rFonts w:ascii="Times New Roman" w:hAnsi="Times New Roman"/>
        </w:rPr>
        <w:t>AND</w:t>
      </w:r>
    </w:p>
    <w:p w14:paraId="7F095421" w14:textId="1BDCA6E5" w:rsidR="007F6793" w:rsidRPr="00D44D6C" w:rsidRDefault="007F6793" w:rsidP="00D44D6C">
      <w:pPr>
        <w:rPr>
          <w:rFonts w:ascii="Times New Roman" w:hAnsi="Times New Roman"/>
        </w:rPr>
      </w:pPr>
      <w:proofErr w:type="gramStart"/>
      <w:r w:rsidRPr="00D44D6C">
        <w:rPr>
          <w:rFonts w:ascii="Times New Roman" w:hAnsi="Times New Roman"/>
        </w:rPr>
        <w:t>on</w:t>
      </w:r>
      <w:proofErr w:type="gramEnd"/>
      <w:r w:rsidRPr="00D44D6C">
        <w:rPr>
          <w:rFonts w:ascii="Times New Roman" w:hAnsi="Times New Roman"/>
        </w:rPr>
        <w:t xml:space="preserve"> Chinese firms to build U.S. bridges.</w:t>
      </w:r>
    </w:p>
    <w:p w14:paraId="65939501" w14:textId="63C6E4D7" w:rsidR="00752DAB" w:rsidRPr="00D44D6C" w:rsidRDefault="00752DAB" w:rsidP="0054339F">
      <w:pPr>
        <w:pStyle w:val="H2Hat"/>
        <w:rPr>
          <w:rStyle w:val="StyleStyleBold12pt"/>
          <w:rFonts w:cs="Times New Roman"/>
          <w:b/>
          <w:sz w:val="44"/>
          <w:u w:val="double"/>
        </w:rPr>
      </w:pPr>
      <w:r w:rsidRPr="00D44D6C">
        <w:rPr>
          <w:rFonts w:cs="Times New Roman"/>
        </w:rPr>
        <w:t>2AC AT Crimea War</w:t>
      </w:r>
    </w:p>
    <w:p w14:paraId="741E1ACD"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No impact and no escalation</w:t>
      </w:r>
    </w:p>
    <w:p w14:paraId="41F71BFD" w14:textId="77777777" w:rsidR="00752DAB" w:rsidRPr="00D44D6C" w:rsidRDefault="00752DAB" w:rsidP="00752DAB">
      <w:pPr>
        <w:rPr>
          <w:rFonts w:ascii="Times New Roman" w:hAnsi="Times New Roman"/>
        </w:rPr>
      </w:pPr>
      <w:r w:rsidRPr="00D44D6C">
        <w:rPr>
          <w:rStyle w:val="StyleStyleBold12pt"/>
          <w:rFonts w:ascii="Times New Roman" w:hAnsi="Times New Roman"/>
        </w:rPr>
        <w:t>Graham 7</w:t>
      </w:r>
      <w:r w:rsidRPr="00D44D6C">
        <w:rPr>
          <w:rFonts w:ascii="Times New Roman" w:hAnsi="Times New Roman"/>
        </w:rPr>
        <w:t xml:space="preserve"> (Thomas Graham, senior advisor on Russia in the US National Security Council staff 2002-2007, 2007, "Russia in Global Affairs” The Dialectics of Strength and Weakness http://eng.globalaffairs.ru/numbers/20/1129.html)</w:t>
      </w:r>
    </w:p>
    <w:p w14:paraId="79B29971" w14:textId="77777777" w:rsidR="00D44D6C" w:rsidRPr="00D44D6C" w:rsidRDefault="00752DAB" w:rsidP="00D44D6C">
      <w:pPr>
        <w:rPr>
          <w:rFonts w:ascii="Times New Roman" w:hAnsi="Times New Roman"/>
        </w:rPr>
      </w:pPr>
      <w:r w:rsidRPr="00D44D6C">
        <w:rPr>
          <w:rFonts w:ascii="Times New Roman" w:hAnsi="Times New Roman"/>
        </w:rPr>
        <w:t xml:space="preserve">An astute historian of Russia, Martin </w:t>
      </w:r>
      <w:proofErr w:type="spellStart"/>
      <w:r w:rsidRPr="00D44D6C">
        <w:rPr>
          <w:rFonts w:ascii="Times New Roman" w:hAnsi="Times New Roman"/>
        </w:rPr>
        <w:t>Malia</w:t>
      </w:r>
      <w:proofErr w:type="spellEnd"/>
      <w:r w:rsidRPr="00D44D6C">
        <w:rPr>
          <w:rFonts w:ascii="Times New Roman" w:hAnsi="Times New Roman"/>
        </w:rPr>
        <w:t xml:space="preserve">, </w:t>
      </w:r>
    </w:p>
    <w:p w14:paraId="7551E6C6" w14:textId="620F35DC" w:rsidR="00D44D6C" w:rsidRPr="00D44D6C" w:rsidRDefault="00D44D6C" w:rsidP="00D44D6C">
      <w:pPr>
        <w:rPr>
          <w:rFonts w:ascii="Times New Roman" w:hAnsi="Times New Roman"/>
        </w:rPr>
      </w:pPr>
      <w:r w:rsidRPr="00D44D6C">
        <w:rPr>
          <w:rFonts w:ascii="Times New Roman" w:hAnsi="Times New Roman"/>
        </w:rPr>
        <w:t>AND</w:t>
      </w:r>
    </w:p>
    <w:p w14:paraId="5E0AE904" w14:textId="53B5823B" w:rsidR="00752DAB" w:rsidRPr="00D44D6C" w:rsidRDefault="00752DAB" w:rsidP="00D44D6C">
      <w:pPr>
        <w:rPr>
          <w:rFonts w:ascii="Times New Roman" w:hAnsi="Times New Roman"/>
        </w:rPr>
      </w:pPr>
      <w:proofErr w:type="gramStart"/>
      <w:r w:rsidRPr="00D44D6C">
        <w:rPr>
          <w:rFonts w:ascii="Times New Roman" w:hAnsi="Times New Roman"/>
        </w:rPr>
        <w:t>long</w:t>
      </w:r>
      <w:proofErr w:type="gramEnd"/>
      <w:r w:rsidRPr="00D44D6C">
        <w:rPr>
          <w:rFonts w:ascii="Times New Roman" w:hAnsi="Times New Roman"/>
        </w:rPr>
        <w:t>-term relations with Russia.</w:t>
      </w:r>
    </w:p>
    <w:p w14:paraId="2CF7D748" w14:textId="3B0ABCF9" w:rsidR="00752DAB" w:rsidRPr="00D44D6C" w:rsidRDefault="00752DAB" w:rsidP="00752DAB">
      <w:pPr>
        <w:pStyle w:val="H2Hat"/>
        <w:rPr>
          <w:rFonts w:cs="Times New Roman"/>
        </w:rPr>
      </w:pPr>
      <w:r w:rsidRPr="00D44D6C">
        <w:rPr>
          <w:rFonts w:cs="Times New Roman"/>
        </w:rPr>
        <w:t>2AC AT Ukraine</w:t>
      </w:r>
    </w:p>
    <w:p w14:paraId="7E3CBA85"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Deal failure last week takes out internal link uniqueness</w:t>
      </w:r>
    </w:p>
    <w:p w14:paraId="7ACC7487" w14:textId="77777777" w:rsidR="00752DAB" w:rsidRPr="00D44D6C" w:rsidRDefault="00752DAB" w:rsidP="00752DAB">
      <w:pPr>
        <w:rPr>
          <w:rFonts w:ascii="Times New Roman" w:hAnsi="Times New Roman"/>
          <w:sz w:val="24"/>
        </w:rPr>
      </w:pPr>
      <w:r w:rsidRPr="00D44D6C">
        <w:rPr>
          <w:rFonts w:ascii="Times New Roman" w:hAnsi="Times New Roman"/>
        </w:rPr>
        <w:t>Erik</w:t>
      </w:r>
      <w:r w:rsidRPr="00D44D6C">
        <w:rPr>
          <w:rFonts w:ascii="Times New Roman" w:hAnsi="Times New Roman"/>
          <w:sz w:val="24"/>
        </w:rPr>
        <w:t xml:space="preserve"> </w:t>
      </w:r>
      <w:r w:rsidRPr="00D44D6C">
        <w:rPr>
          <w:rStyle w:val="StyleStyleBold12pt"/>
          <w:rFonts w:ascii="Times New Roman" w:hAnsi="Times New Roman"/>
        </w:rPr>
        <w:t>Wasson 3/12</w:t>
      </w:r>
      <w:r w:rsidRPr="00D44D6C">
        <w:rPr>
          <w:rFonts w:ascii="Times New Roman" w:hAnsi="Times New Roman"/>
          <w:sz w:val="24"/>
        </w:rPr>
        <w:t xml:space="preserve">, </w:t>
      </w:r>
      <w:r w:rsidRPr="00D44D6C">
        <w:rPr>
          <w:rFonts w:ascii="Times New Roman" w:hAnsi="Times New Roman"/>
        </w:rPr>
        <w:t xml:space="preserve">The Hill, (“Congress to Ukraine: US can’t get it done”, </w:t>
      </w:r>
      <w:hyperlink r:id="rId17" w:history="1">
        <w:r w:rsidRPr="00D44D6C">
          <w:rPr>
            <w:rFonts w:ascii="Times New Roman" w:hAnsi="Times New Roman"/>
          </w:rPr>
          <w:t>http://thehill.com/blogs/global-affairs/europe/200653-congress-tells-ukraine-the-us-cant-get-it-done</w:t>
        </w:r>
      </w:hyperlink>
      <w:r w:rsidRPr="00D44D6C">
        <w:rPr>
          <w:rFonts w:ascii="Times New Roman" w:hAnsi="Times New Roman"/>
        </w:rPr>
        <w:t>, AW)</w:t>
      </w:r>
    </w:p>
    <w:p w14:paraId="0D6A778C" w14:textId="77777777" w:rsidR="00D44D6C" w:rsidRPr="00D44D6C" w:rsidRDefault="00752DAB" w:rsidP="00D44D6C">
      <w:pPr>
        <w:rPr>
          <w:rFonts w:ascii="Times New Roman" w:hAnsi="Times New Roman"/>
        </w:rPr>
      </w:pPr>
      <w:r w:rsidRPr="00D44D6C">
        <w:rPr>
          <w:rFonts w:ascii="Times New Roman" w:hAnsi="Times New Roman"/>
        </w:rPr>
        <w:t xml:space="preserve">Heather Conley, an expert from </w:t>
      </w:r>
    </w:p>
    <w:p w14:paraId="6134DE91" w14:textId="444B5B55" w:rsidR="00D44D6C" w:rsidRPr="00D44D6C" w:rsidRDefault="00D44D6C" w:rsidP="00D44D6C">
      <w:pPr>
        <w:rPr>
          <w:rFonts w:ascii="Times New Roman" w:hAnsi="Times New Roman"/>
        </w:rPr>
      </w:pPr>
      <w:r w:rsidRPr="00D44D6C">
        <w:rPr>
          <w:rFonts w:ascii="Times New Roman" w:hAnsi="Times New Roman"/>
        </w:rPr>
        <w:t>AND</w:t>
      </w:r>
    </w:p>
    <w:p w14:paraId="109F54C2" w14:textId="4878E6A3" w:rsidR="00752DAB" w:rsidRPr="00D44D6C" w:rsidRDefault="00752DAB" w:rsidP="00D44D6C">
      <w:pPr>
        <w:rPr>
          <w:rFonts w:ascii="Times New Roman" w:hAnsi="Times New Roman"/>
        </w:rPr>
      </w:pPr>
      <w:proofErr w:type="gramStart"/>
      <w:r w:rsidRPr="00D44D6C">
        <w:rPr>
          <w:rFonts w:ascii="Times New Roman" w:hAnsi="Times New Roman"/>
        </w:rPr>
        <w:t>going</w:t>
      </w:r>
      <w:proofErr w:type="gramEnd"/>
      <w:r w:rsidRPr="00D44D6C">
        <w:rPr>
          <w:rFonts w:ascii="Times New Roman" w:hAnsi="Times New Roman"/>
        </w:rPr>
        <w:t xml:space="preserve"> to get through the House.” </w:t>
      </w:r>
    </w:p>
    <w:p w14:paraId="34785297" w14:textId="77777777" w:rsidR="00752DAB" w:rsidRPr="00D44D6C" w:rsidRDefault="00752DAB" w:rsidP="00752DAB">
      <w:pPr>
        <w:rPr>
          <w:rStyle w:val="StyleStyleBold12pt"/>
          <w:rFonts w:ascii="Times New Roman" w:hAnsi="Times New Roman"/>
        </w:rPr>
      </w:pPr>
    </w:p>
    <w:p w14:paraId="4B8357BD"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Fails – internal Senate opposition – Reid, not Obama is key</w:t>
      </w:r>
    </w:p>
    <w:p w14:paraId="08C9CF85" w14:textId="77777777" w:rsidR="00752DAB" w:rsidRPr="00D44D6C" w:rsidRDefault="00752DAB" w:rsidP="00752DAB">
      <w:pPr>
        <w:rPr>
          <w:rFonts w:ascii="Times New Roman" w:hAnsi="Times New Roman"/>
        </w:rPr>
      </w:pPr>
      <w:r w:rsidRPr="00D44D6C">
        <w:rPr>
          <w:rFonts w:ascii="Times New Roman" w:hAnsi="Times New Roman"/>
        </w:rPr>
        <w:t xml:space="preserve">Rob </w:t>
      </w:r>
      <w:proofErr w:type="spellStart"/>
      <w:r w:rsidRPr="00D44D6C">
        <w:rPr>
          <w:rStyle w:val="StyleStyleBold12pt"/>
          <w:rFonts w:ascii="Times New Roman" w:hAnsi="Times New Roman"/>
        </w:rPr>
        <w:t>Bluey</w:t>
      </w:r>
      <w:proofErr w:type="spellEnd"/>
      <w:r w:rsidRPr="00D44D6C">
        <w:rPr>
          <w:rStyle w:val="StyleStyleBold12pt"/>
          <w:rFonts w:ascii="Times New Roman" w:hAnsi="Times New Roman"/>
        </w:rPr>
        <w:t xml:space="preserve"> 3/22</w:t>
      </w:r>
      <w:r w:rsidRPr="00D44D6C">
        <w:rPr>
          <w:rFonts w:ascii="Times New Roman" w:hAnsi="Times New Roman"/>
        </w:rPr>
        <w:t xml:space="preserve">, The Heritage Foundation, (“Ted Cruz Leads GOP's Fight Against IMF Expansion in Ukraine Aid Package”, </w:t>
      </w:r>
      <w:hyperlink r:id="rId18" w:history="1">
        <w:r w:rsidRPr="00D44D6C">
          <w:rPr>
            <w:rFonts w:ascii="Times New Roman" w:hAnsi="Times New Roman"/>
          </w:rPr>
          <w:t>http://blog.heritage.org/2014/03/22/ted-cruz-leads-gops-fight-imf-expansion-ukraine-aid-package/</w:t>
        </w:r>
      </w:hyperlink>
      <w:r w:rsidRPr="00D44D6C">
        <w:rPr>
          <w:rFonts w:ascii="Times New Roman" w:hAnsi="Times New Roman"/>
        </w:rPr>
        <w:t>, AW)</w:t>
      </w:r>
    </w:p>
    <w:p w14:paraId="680E1E9F" w14:textId="77777777" w:rsidR="00D44D6C" w:rsidRPr="00D44D6C" w:rsidRDefault="00752DAB" w:rsidP="00D44D6C">
      <w:pPr>
        <w:rPr>
          <w:rFonts w:ascii="Times New Roman" w:hAnsi="Times New Roman"/>
        </w:rPr>
      </w:pPr>
      <w:r w:rsidRPr="00D44D6C">
        <w:rPr>
          <w:rFonts w:ascii="Times New Roman" w:hAnsi="Times New Roman"/>
        </w:rPr>
        <w:t xml:space="preserve">Senate Majority Leader Harry </w:t>
      </w:r>
    </w:p>
    <w:p w14:paraId="6FFAAC15" w14:textId="7EA88A3A" w:rsidR="00D44D6C" w:rsidRPr="00D44D6C" w:rsidRDefault="00D44D6C" w:rsidP="00D44D6C">
      <w:pPr>
        <w:rPr>
          <w:rFonts w:ascii="Times New Roman" w:hAnsi="Times New Roman"/>
        </w:rPr>
      </w:pPr>
      <w:r w:rsidRPr="00D44D6C">
        <w:rPr>
          <w:rFonts w:ascii="Times New Roman" w:hAnsi="Times New Roman"/>
        </w:rPr>
        <w:t>AND</w:t>
      </w:r>
    </w:p>
    <w:p w14:paraId="773D1ADE" w14:textId="22CBCE54" w:rsidR="00752DAB" w:rsidRPr="00D44D6C" w:rsidRDefault="00752DAB" w:rsidP="00752DAB">
      <w:pPr>
        <w:rPr>
          <w:rFonts w:ascii="Times New Roman" w:hAnsi="Times New Roman"/>
        </w:rPr>
      </w:pPr>
      <w:proofErr w:type="gramStart"/>
      <w:r w:rsidRPr="00D44D6C">
        <w:rPr>
          <w:rFonts w:ascii="Times New Roman" w:hAnsi="Times New Roman"/>
        </w:rPr>
        <w:t>vote</w:t>
      </w:r>
      <w:proofErr w:type="gramEnd"/>
      <w:r w:rsidRPr="00D44D6C">
        <w:rPr>
          <w:rFonts w:ascii="Times New Roman" w:hAnsi="Times New Roman"/>
        </w:rPr>
        <w:t xml:space="preserve"> to strip out the IMF language.</w:t>
      </w:r>
    </w:p>
    <w:p w14:paraId="4AB652CD" w14:textId="616090B8" w:rsidR="00752DAB" w:rsidRPr="00D44D6C" w:rsidRDefault="00752DAB" w:rsidP="00752DAB">
      <w:pPr>
        <w:pStyle w:val="H2Hat"/>
        <w:rPr>
          <w:rFonts w:cs="Times New Roman"/>
        </w:rPr>
      </w:pPr>
      <w:r w:rsidRPr="00D44D6C">
        <w:rPr>
          <w:rFonts w:cs="Times New Roman"/>
        </w:rPr>
        <w:t>2AC AT Politics</w:t>
      </w:r>
    </w:p>
    <w:p w14:paraId="6D355AE4"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Winners win and PC isn’t key</w:t>
      </w:r>
    </w:p>
    <w:p w14:paraId="32ECC880" w14:textId="77777777" w:rsidR="00752DAB" w:rsidRPr="00D44D6C" w:rsidRDefault="00752DAB" w:rsidP="00752DAB">
      <w:pPr>
        <w:rPr>
          <w:rFonts w:ascii="Times New Roman" w:hAnsi="Times New Roman"/>
        </w:rPr>
      </w:pPr>
      <w:r w:rsidRPr="00D44D6C">
        <w:rPr>
          <w:rStyle w:val="StyleStyleBold12pt"/>
          <w:rFonts w:ascii="Times New Roman" w:hAnsi="Times New Roman"/>
        </w:rPr>
        <w:t>Hirsh 13</w:t>
      </w:r>
      <w:r w:rsidRPr="00D44D6C">
        <w:rPr>
          <w:rFonts w:ascii="Times New Roman" w:hAnsi="Times New Roman"/>
        </w:rPr>
        <w:t xml:space="preserve"> (Michael, Chief correspondent for National Journal, Previously served as the senior editor and national economics correspondent for Newsweek, Overseas Press Club award for best magazine reporting from abroad in 2001 and for Newsweek’s coverage of the war on terror which also won a National Magazine Award, There’s No Such Thing as Political Capital, http://www.nationaljournal.com/magazine/there-s-no-such-thing-as-political-capital-20130207)</w:t>
      </w:r>
    </w:p>
    <w:p w14:paraId="33EDAFEC" w14:textId="77777777" w:rsidR="00D44D6C" w:rsidRPr="00D44D6C" w:rsidRDefault="00752DAB" w:rsidP="00D44D6C">
      <w:pPr>
        <w:rPr>
          <w:rFonts w:ascii="Times New Roman" w:hAnsi="Times New Roman"/>
        </w:rPr>
      </w:pPr>
      <w:r w:rsidRPr="00D44D6C">
        <w:rPr>
          <w:rFonts w:ascii="Times New Roman" w:hAnsi="Times New Roman"/>
        </w:rPr>
        <w:t xml:space="preserve">But the abrupt emergence of the immigration </w:t>
      </w:r>
    </w:p>
    <w:p w14:paraId="7451BEB1" w14:textId="7F0D8C5A" w:rsidR="00D44D6C" w:rsidRPr="00D44D6C" w:rsidRDefault="00D44D6C" w:rsidP="00D44D6C">
      <w:pPr>
        <w:rPr>
          <w:rFonts w:ascii="Times New Roman" w:hAnsi="Times New Roman"/>
        </w:rPr>
      </w:pPr>
      <w:r w:rsidRPr="00D44D6C">
        <w:rPr>
          <w:rFonts w:ascii="Times New Roman" w:hAnsi="Times New Roman"/>
        </w:rPr>
        <w:t>AND</w:t>
      </w:r>
    </w:p>
    <w:p w14:paraId="40D4B117" w14:textId="4082C87A" w:rsidR="00752DAB" w:rsidRPr="00D44D6C" w:rsidRDefault="00752DAB" w:rsidP="00D44D6C">
      <w:pPr>
        <w:rPr>
          <w:rFonts w:ascii="Times New Roman" w:hAnsi="Times New Roman"/>
        </w:rPr>
      </w:pPr>
      <w:r w:rsidRPr="00D44D6C">
        <w:rPr>
          <w:rFonts w:ascii="Times New Roman" w:hAnsi="Times New Roman"/>
        </w:rPr>
        <w:t>It’s a bandwagon effect.”</w:t>
      </w:r>
    </w:p>
    <w:p w14:paraId="3A9A89FC" w14:textId="77777777" w:rsidR="00752DAB" w:rsidRPr="00D44D6C" w:rsidRDefault="00752DAB" w:rsidP="00752DAB">
      <w:pPr>
        <w:rPr>
          <w:rStyle w:val="StyleStyleBold12pt"/>
          <w:rFonts w:ascii="Times New Roman" w:hAnsi="Times New Roman"/>
        </w:rPr>
      </w:pPr>
    </w:p>
    <w:p w14:paraId="55AC5F17"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Obama doesn’t push the plan</w:t>
      </w:r>
    </w:p>
    <w:p w14:paraId="50C8C754" w14:textId="77777777" w:rsidR="00752DAB" w:rsidRPr="00D44D6C" w:rsidRDefault="00752DAB" w:rsidP="00752DAB">
      <w:pPr>
        <w:rPr>
          <w:rFonts w:ascii="Times New Roman" w:hAnsi="Times New Roman"/>
        </w:rPr>
      </w:pPr>
      <w:r w:rsidRPr="00D44D6C">
        <w:rPr>
          <w:rStyle w:val="StyleStyleBold12pt"/>
          <w:rFonts w:ascii="Times New Roman" w:hAnsi="Times New Roman"/>
        </w:rPr>
        <w:t>Combs</w:t>
      </w:r>
      <w:r w:rsidRPr="00D44D6C">
        <w:rPr>
          <w:rStyle w:val="StyleStyleBold12pt"/>
          <w:rFonts w:ascii="Times New Roman" w:hAnsi="Times New Roman"/>
          <w:sz w:val="28"/>
        </w:rPr>
        <w:t xml:space="preserve"> </w:t>
      </w:r>
      <w:r w:rsidRPr="00D44D6C">
        <w:rPr>
          <w:rStyle w:val="StyleStyleBold12pt"/>
          <w:rFonts w:ascii="Times New Roman" w:hAnsi="Times New Roman"/>
        </w:rPr>
        <w:t xml:space="preserve">1 </w:t>
      </w:r>
      <w:r w:rsidRPr="00D44D6C">
        <w:rPr>
          <w:rFonts w:ascii="Times New Roman" w:hAnsi="Times New Roman"/>
        </w:rPr>
        <w:t>Window on State Government - Susan Combs, Texas Comptroller of Public Accounts 2001 State Functions at the Texas-Mexico Border and Cross-Border Transportation http://www.window.state.tx.us/specialrpt/border/sfatb2.html</w:t>
      </w:r>
    </w:p>
    <w:p w14:paraId="14E82754" w14:textId="77777777" w:rsidR="00D44D6C" w:rsidRPr="00D44D6C" w:rsidRDefault="00752DAB" w:rsidP="00D44D6C">
      <w:pPr>
        <w:rPr>
          <w:rFonts w:ascii="Times New Roman" w:hAnsi="Times New Roman"/>
        </w:rPr>
      </w:pPr>
      <w:r w:rsidRPr="00D44D6C">
        <w:rPr>
          <w:rFonts w:ascii="Times New Roman" w:hAnsi="Times New Roman"/>
        </w:rPr>
        <w:t xml:space="preserve">II. Responsibilities of Governmental Agencies </w:t>
      </w:r>
    </w:p>
    <w:p w14:paraId="1ADCF65F" w14:textId="29E46631" w:rsidR="00D44D6C" w:rsidRPr="00D44D6C" w:rsidRDefault="00D44D6C" w:rsidP="00D44D6C">
      <w:pPr>
        <w:rPr>
          <w:rFonts w:ascii="Times New Roman" w:hAnsi="Times New Roman"/>
        </w:rPr>
      </w:pPr>
      <w:r w:rsidRPr="00D44D6C">
        <w:rPr>
          <w:rFonts w:ascii="Times New Roman" w:hAnsi="Times New Roman"/>
        </w:rPr>
        <w:t>AND</w:t>
      </w:r>
    </w:p>
    <w:p w14:paraId="4193B06A" w14:textId="29396B7A" w:rsidR="00752DAB" w:rsidRPr="00D44D6C" w:rsidRDefault="00752DAB" w:rsidP="00D44D6C">
      <w:pPr>
        <w:rPr>
          <w:rFonts w:ascii="Times New Roman" w:hAnsi="Times New Roman"/>
        </w:rPr>
      </w:pPr>
      <w:proofErr w:type="gramStart"/>
      <w:r w:rsidRPr="00D44D6C">
        <w:rPr>
          <w:rFonts w:ascii="Times New Roman" w:hAnsi="Times New Roman"/>
        </w:rPr>
        <w:t>more</w:t>
      </w:r>
      <w:proofErr w:type="gramEnd"/>
      <w:r w:rsidRPr="00D44D6C">
        <w:rPr>
          <w:rFonts w:ascii="Times New Roman" w:hAnsi="Times New Roman"/>
        </w:rPr>
        <w:t xml:space="preserve"> detailed reviews of cargo documentation, cargo, and drivers.</w:t>
      </w:r>
    </w:p>
    <w:p w14:paraId="56EA3EC6" w14:textId="77777777" w:rsidR="00752DAB" w:rsidRPr="00D44D6C" w:rsidRDefault="00752DAB" w:rsidP="00752DAB">
      <w:pPr>
        <w:rPr>
          <w:rStyle w:val="StyleStyleBold12pt"/>
          <w:rFonts w:ascii="Times New Roman" w:hAnsi="Times New Roman"/>
        </w:rPr>
      </w:pPr>
    </w:p>
    <w:p w14:paraId="73770D1D"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 xml:space="preserve">PC not real </w:t>
      </w:r>
    </w:p>
    <w:p w14:paraId="393F13E9" w14:textId="77777777" w:rsidR="00752DAB" w:rsidRPr="00D44D6C" w:rsidRDefault="00752DAB" w:rsidP="00752DAB">
      <w:pPr>
        <w:rPr>
          <w:rFonts w:ascii="Times New Roman" w:hAnsi="Times New Roman"/>
        </w:rPr>
      </w:pPr>
      <w:r w:rsidRPr="00D44D6C">
        <w:rPr>
          <w:rStyle w:val="StyleStyleBold12pt"/>
          <w:rFonts w:ascii="Times New Roman" w:hAnsi="Times New Roman"/>
        </w:rPr>
        <w:t>Edwards 9</w:t>
      </w:r>
      <w:r w:rsidRPr="00D44D6C">
        <w:rPr>
          <w:rFonts w:ascii="Times New Roman" w:hAnsi="Times New Roman"/>
        </w:rPr>
        <w:t xml:space="preserve"> Distinguished Professor of Political Science at Texas A&amp;M University, holds the George and Julia Blucher Jordan Chair in Presidential Studies and has served as the Olin Professor of American Government at Oxford [George, “The Strategic President”, Printed by the Princeton University Press, pg. 149-150]</w:t>
      </w:r>
    </w:p>
    <w:p w14:paraId="0B442C35" w14:textId="77777777" w:rsidR="00D44D6C" w:rsidRPr="00D44D6C" w:rsidRDefault="00752DAB" w:rsidP="00D44D6C">
      <w:pPr>
        <w:rPr>
          <w:rFonts w:ascii="Times New Roman" w:hAnsi="Times New Roman"/>
        </w:rPr>
      </w:pPr>
      <w:r w:rsidRPr="00D44D6C">
        <w:rPr>
          <w:rFonts w:ascii="Times New Roman" w:hAnsi="Times New Roman"/>
        </w:rPr>
        <w:t xml:space="preserve">Even presidents who appeared to dominate </w:t>
      </w:r>
    </w:p>
    <w:p w14:paraId="02288170" w14:textId="66FA5F01" w:rsidR="00D44D6C" w:rsidRPr="00D44D6C" w:rsidRDefault="00D44D6C" w:rsidP="00D44D6C">
      <w:pPr>
        <w:rPr>
          <w:rFonts w:ascii="Times New Roman" w:hAnsi="Times New Roman"/>
        </w:rPr>
      </w:pPr>
      <w:r w:rsidRPr="00D44D6C">
        <w:rPr>
          <w:rFonts w:ascii="Times New Roman" w:hAnsi="Times New Roman"/>
        </w:rPr>
        <w:t>AND</w:t>
      </w:r>
    </w:p>
    <w:p w14:paraId="43EBAD95" w14:textId="51609B09" w:rsidR="00752DAB" w:rsidRPr="00D44D6C" w:rsidRDefault="00752DAB" w:rsidP="00D44D6C">
      <w:pPr>
        <w:rPr>
          <w:rFonts w:ascii="Times New Roman" w:hAnsi="Times New Roman"/>
        </w:rPr>
      </w:pPr>
      <w:proofErr w:type="gramStart"/>
      <w:r w:rsidRPr="00D44D6C">
        <w:rPr>
          <w:rFonts w:ascii="Times New Roman" w:hAnsi="Times New Roman"/>
        </w:rPr>
        <w:t>it</w:t>
      </w:r>
      <w:proofErr w:type="gramEnd"/>
      <w:r w:rsidRPr="00D44D6C">
        <w:rPr>
          <w:rFonts w:ascii="Times New Roman" w:hAnsi="Times New Roman"/>
        </w:rPr>
        <w:t xml:space="preserve"> will almost always be a minority in each chamber.</w:t>
      </w:r>
    </w:p>
    <w:p w14:paraId="4B4D3AB3" w14:textId="77777777" w:rsidR="00752DAB" w:rsidRPr="00D44D6C" w:rsidRDefault="00752DAB" w:rsidP="00752DAB">
      <w:pPr>
        <w:rPr>
          <w:rStyle w:val="StyleStyleBold12pt"/>
          <w:rFonts w:ascii="Times New Roman" w:hAnsi="Times New Roman"/>
        </w:rPr>
      </w:pPr>
    </w:p>
    <w:p w14:paraId="6CD1C143"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Improving POE’s has bipartisan agreement</w:t>
      </w:r>
    </w:p>
    <w:p w14:paraId="45F0182F" w14:textId="77777777" w:rsidR="00752DAB" w:rsidRPr="00D44D6C" w:rsidRDefault="00752DAB" w:rsidP="00752DAB">
      <w:pPr>
        <w:rPr>
          <w:rFonts w:ascii="Times New Roman" w:hAnsi="Times New Roman"/>
        </w:rPr>
      </w:pPr>
      <w:r w:rsidRPr="00D44D6C">
        <w:rPr>
          <w:rStyle w:val="StyleStyleBold12pt"/>
          <w:rFonts w:ascii="Times New Roman" w:hAnsi="Times New Roman"/>
        </w:rPr>
        <w:t>Ramos 13</w:t>
      </w:r>
      <w:r w:rsidRPr="00D44D6C">
        <w:rPr>
          <w:rStyle w:val="StyleStyleBold12pt"/>
          <w:rFonts w:ascii="Times New Roman" w:hAnsi="Times New Roman"/>
          <w:sz w:val="28"/>
        </w:rPr>
        <w:t xml:space="preserve"> </w:t>
      </w:r>
      <w:r w:rsidRPr="00D44D6C">
        <w:rPr>
          <w:rFonts w:ascii="Times New Roman" w:hAnsi="Times New Roman"/>
        </w:rPr>
        <w:t>(</w:t>
      </w:r>
      <w:proofErr w:type="spellStart"/>
      <w:r w:rsidRPr="00D44D6C">
        <w:rPr>
          <w:rFonts w:ascii="Times New Roman" w:hAnsi="Times New Roman"/>
        </w:rPr>
        <w:t>Kristian</w:t>
      </w:r>
      <w:proofErr w:type="spellEnd"/>
      <w:r w:rsidRPr="00D44D6C">
        <w:rPr>
          <w:rFonts w:ascii="Times New Roman" w:hAnsi="Times New Roman"/>
        </w:rPr>
        <w:t xml:space="preserve"> Ramos is New Democracy Network’s Policy Director of the 21st Century Border Initiative, “Realizing the Strategic National Value of our Trade, Tourism and Ports of Entry with Mexico” The New Policy Institute is the educational affiliate of the NDN, a think tank based in Washington, DC. May 2013 http://ndn.org/sites/default/files/blog_files/NPI%20U%20S%20-Mexico%20Trade%20Tourism%20POE%20Report_0.pdf)</w:t>
      </w:r>
    </w:p>
    <w:p w14:paraId="7602EB52" w14:textId="77777777" w:rsidR="00D44D6C" w:rsidRPr="00D44D6C" w:rsidRDefault="00752DAB" w:rsidP="00D44D6C">
      <w:pPr>
        <w:rPr>
          <w:rFonts w:ascii="Times New Roman" w:hAnsi="Times New Roman"/>
        </w:rPr>
      </w:pPr>
      <w:r w:rsidRPr="00D44D6C">
        <w:rPr>
          <w:rFonts w:ascii="Times New Roman" w:hAnsi="Times New Roman"/>
        </w:rPr>
        <w:t xml:space="preserve">Key policies and infrastructure can either help or hinder </w:t>
      </w:r>
    </w:p>
    <w:p w14:paraId="5A499B47" w14:textId="54D6C9B5" w:rsidR="00D44D6C" w:rsidRPr="00D44D6C" w:rsidRDefault="00D44D6C" w:rsidP="00D44D6C">
      <w:pPr>
        <w:rPr>
          <w:rFonts w:ascii="Times New Roman" w:hAnsi="Times New Roman"/>
        </w:rPr>
      </w:pPr>
      <w:r w:rsidRPr="00D44D6C">
        <w:rPr>
          <w:rFonts w:ascii="Times New Roman" w:hAnsi="Times New Roman"/>
        </w:rPr>
        <w:t>AND</w:t>
      </w:r>
    </w:p>
    <w:p w14:paraId="26DC8BD5" w14:textId="690AB188" w:rsidR="00752DAB" w:rsidRPr="00D44D6C" w:rsidRDefault="00752DAB" w:rsidP="00D44D6C">
      <w:pPr>
        <w:rPr>
          <w:rFonts w:ascii="Times New Roman" w:hAnsi="Times New Roman"/>
        </w:rPr>
      </w:pPr>
      <w:proofErr w:type="gramStart"/>
      <w:r w:rsidRPr="00D44D6C">
        <w:rPr>
          <w:rFonts w:ascii="Times New Roman" w:hAnsi="Times New Roman"/>
        </w:rPr>
        <w:t>two</w:t>
      </w:r>
      <w:proofErr w:type="gramEnd"/>
      <w:r w:rsidRPr="00D44D6C">
        <w:rPr>
          <w:rFonts w:ascii="Times New Roman" w:hAnsi="Times New Roman"/>
        </w:rPr>
        <w:t xml:space="preserve"> trading partner, multiplying jobs in both countries. </w:t>
      </w:r>
    </w:p>
    <w:p w14:paraId="75ED2C2A" w14:textId="77777777" w:rsidR="00752DAB" w:rsidRPr="00D44D6C" w:rsidRDefault="00752DAB" w:rsidP="00752DAB">
      <w:pPr>
        <w:rPr>
          <w:rFonts w:ascii="Times New Roman" w:hAnsi="Times New Roman"/>
        </w:rPr>
      </w:pPr>
    </w:p>
    <w:p w14:paraId="26C43388" w14:textId="77777777" w:rsidR="00752DAB" w:rsidRPr="00D44D6C" w:rsidRDefault="00752DAB" w:rsidP="00752DAB">
      <w:pPr>
        <w:rPr>
          <w:rStyle w:val="StyleStyleBold12pt"/>
          <w:rFonts w:ascii="Times New Roman" w:hAnsi="Times New Roman"/>
        </w:rPr>
      </w:pPr>
      <w:r w:rsidRPr="00D44D6C">
        <w:rPr>
          <w:rStyle w:val="StyleStyleBold12pt"/>
          <w:rFonts w:ascii="Times New Roman" w:hAnsi="Times New Roman"/>
        </w:rPr>
        <w:t>Group support</w:t>
      </w:r>
    </w:p>
    <w:p w14:paraId="4FF9AE04" w14:textId="77777777" w:rsidR="00752DAB" w:rsidRPr="00D44D6C" w:rsidRDefault="00752DAB" w:rsidP="00752DAB">
      <w:pPr>
        <w:rPr>
          <w:rFonts w:ascii="Times New Roman" w:hAnsi="Times New Roman"/>
        </w:rPr>
      </w:pPr>
      <w:r w:rsidRPr="00D44D6C">
        <w:rPr>
          <w:rStyle w:val="StyleStyleBold12pt"/>
          <w:rFonts w:ascii="Times New Roman" w:hAnsi="Times New Roman"/>
        </w:rPr>
        <w:t>BH 10</w:t>
      </w:r>
      <w:r w:rsidRPr="00D44D6C">
        <w:rPr>
          <w:rFonts w:ascii="Times New Roman" w:hAnsi="Times New Roman"/>
        </w:rPr>
        <w:t xml:space="preserve"> (“Senators: U.S. Must Invest in Infrastructure, Personnel at International Bridges” http://www.cornyn.senate.gov/public/index.cfm</w:t>
      </w:r>
      <w:proofErr w:type="gramStart"/>
      <w:r w:rsidRPr="00D44D6C">
        <w:rPr>
          <w:rFonts w:ascii="Times New Roman" w:hAnsi="Times New Roman"/>
        </w:rPr>
        <w:t>?p</w:t>
      </w:r>
      <w:proofErr w:type="gramEnd"/>
      <w:r w:rsidRPr="00D44D6C">
        <w:rPr>
          <w:rFonts w:ascii="Times New Roman" w:hAnsi="Times New Roman"/>
        </w:rPr>
        <w:t>=InNews&amp;ContentRecord_id=8fca6ad8-c12f-4b06-82fe-fad0ccbc76c4)</w:t>
      </w:r>
    </w:p>
    <w:p w14:paraId="11B2B056" w14:textId="77777777" w:rsidR="00D44D6C" w:rsidRPr="00D44D6C" w:rsidRDefault="00752DAB" w:rsidP="00D44D6C">
      <w:pPr>
        <w:rPr>
          <w:rFonts w:ascii="Times New Roman" w:hAnsi="Times New Roman"/>
        </w:rPr>
      </w:pPr>
      <w:r w:rsidRPr="00D44D6C">
        <w:rPr>
          <w:rFonts w:ascii="Times New Roman" w:hAnsi="Times New Roman"/>
        </w:rPr>
        <w:t xml:space="preserve">The state’s members of the U.S. House of </w:t>
      </w:r>
    </w:p>
    <w:p w14:paraId="62C5BD90" w14:textId="57062DA1" w:rsidR="00D44D6C" w:rsidRPr="00D44D6C" w:rsidRDefault="00D44D6C" w:rsidP="00D44D6C">
      <w:pPr>
        <w:rPr>
          <w:rFonts w:ascii="Times New Roman" w:hAnsi="Times New Roman"/>
        </w:rPr>
      </w:pPr>
      <w:r w:rsidRPr="00D44D6C">
        <w:rPr>
          <w:rFonts w:ascii="Times New Roman" w:hAnsi="Times New Roman"/>
        </w:rPr>
        <w:t>AND</w:t>
      </w:r>
    </w:p>
    <w:p w14:paraId="65724E5E" w14:textId="0F2392DC" w:rsidR="00752DAB" w:rsidRPr="00D44D6C" w:rsidRDefault="00752DAB" w:rsidP="00D44D6C">
      <w:pPr>
        <w:rPr>
          <w:rFonts w:ascii="Times New Roman" w:hAnsi="Times New Roman"/>
        </w:rPr>
      </w:pPr>
      <w:proofErr w:type="gramStart"/>
      <w:r w:rsidRPr="00D44D6C">
        <w:rPr>
          <w:rFonts w:ascii="Times New Roman" w:hAnsi="Times New Roman"/>
        </w:rPr>
        <w:t>but</w:t>
      </w:r>
      <w:proofErr w:type="gramEnd"/>
      <w:r w:rsidRPr="00D44D6C">
        <w:rPr>
          <w:rFonts w:ascii="Times New Roman" w:hAnsi="Times New Roman"/>
        </w:rPr>
        <w:t xml:space="preserve"> that was a false assumption.”</w:t>
      </w:r>
    </w:p>
    <w:p w14:paraId="4F934F93" w14:textId="77777777" w:rsidR="00752DAB" w:rsidRPr="00D44D6C" w:rsidRDefault="00752DAB" w:rsidP="00752DAB">
      <w:pPr>
        <w:pStyle w:val="H2Hat"/>
        <w:rPr>
          <w:rFonts w:cs="Times New Roman"/>
        </w:rPr>
      </w:pPr>
    </w:p>
    <w:p w14:paraId="0F0D43B1" w14:textId="0376C6EA" w:rsidR="0054339F" w:rsidRPr="00D44D6C" w:rsidRDefault="00D44D6C" w:rsidP="00D44D6C">
      <w:pPr>
        <w:pStyle w:val="Heading2"/>
        <w:rPr>
          <w:rFonts w:ascii="Times New Roman" w:hAnsi="Times New Roman" w:cs="Times New Roman"/>
        </w:rPr>
      </w:pPr>
      <w:r w:rsidRPr="00D44D6C">
        <w:rPr>
          <w:rFonts w:ascii="Times New Roman" w:hAnsi="Times New Roman" w:cs="Times New Roman"/>
        </w:rPr>
        <w:t>1AR AT Russia War</w:t>
      </w:r>
    </w:p>
    <w:p w14:paraId="0AEA943A" w14:textId="77777777" w:rsidR="0054339F" w:rsidRPr="00D44D6C" w:rsidRDefault="0054339F" w:rsidP="00D44D6C">
      <w:pPr>
        <w:rPr>
          <w:rStyle w:val="StyleStyleBold12pt"/>
          <w:rFonts w:ascii="Times New Roman" w:hAnsi="Times New Roman"/>
        </w:rPr>
      </w:pPr>
      <w:r w:rsidRPr="00D44D6C">
        <w:rPr>
          <w:rStyle w:val="StyleStyleBold12pt"/>
          <w:rFonts w:ascii="Times New Roman" w:hAnsi="Times New Roman"/>
        </w:rPr>
        <w:t>4. Russian generals vote neg – prefer them</w:t>
      </w:r>
    </w:p>
    <w:p w14:paraId="64452E04" w14:textId="77777777" w:rsidR="0054339F" w:rsidRPr="00D44D6C" w:rsidRDefault="0054339F" w:rsidP="0054339F">
      <w:pPr>
        <w:rPr>
          <w:rFonts w:ascii="Times New Roman" w:hAnsi="Times New Roman"/>
        </w:rPr>
      </w:pPr>
      <w:proofErr w:type="spellStart"/>
      <w:r w:rsidRPr="00D44D6C">
        <w:rPr>
          <w:rStyle w:val="StyleStyleBold12pt"/>
          <w:rFonts w:ascii="Times New Roman" w:hAnsi="Times New Roman"/>
        </w:rPr>
        <w:t>Ivashov</w:t>
      </w:r>
      <w:proofErr w:type="spellEnd"/>
      <w:r w:rsidRPr="00D44D6C">
        <w:rPr>
          <w:rStyle w:val="StyleStyleBold12pt"/>
          <w:rFonts w:ascii="Times New Roman" w:hAnsi="Times New Roman"/>
        </w:rPr>
        <w:t xml:space="preserve"> 7</w:t>
      </w:r>
      <w:r w:rsidRPr="00D44D6C">
        <w:rPr>
          <w:rFonts w:ascii="Times New Roman" w:hAnsi="Times New Roman"/>
        </w:rPr>
        <w:t xml:space="preserve"> (Colonel General Leonid </w:t>
      </w:r>
      <w:proofErr w:type="spellStart"/>
      <w:r w:rsidRPr="00D44D6C">
        <w:rPr>
          <w:rFonts w:ascii="Times New Roman" w:hAnsi="Times New Roman"/>
        </w:rPr>
        <w:t>Ivashov</w:t>
      </w:r>
      <w:proofErr w:type="spellEnd"/>
      <w:r w:rsidRPr="00D44D6C">
        <w:rPr>
          <w:rFonts w:ascii="Times New Roman" w:hAnsi="Times New Roman"/>
        </w:rPr>
        <w:t>, President of the Academy of Geopolitical Problems, 2007.  Defense and Security, “Will America Fight Russia?” p. Lexis)</w:t>
      </w:r>
    </w:p>
    <w:p w14:paraId="30BD54C5" w14:textId="77777777" w:rsidR="00D44D6C" w:rsidRPr="00D44D6C" w:rsidRDefault="0054339F" w:rsidP="00D44D6C">
      <w:pPr>
        <w:rPr>
          <w:rFonts w:ascii="Times New Roman" w:hAnsi="Times New Roman"/>
        </w:rPr>
      </w:pPr>
      <w:r w:rsidRPr="00D44D6C">
        <w:rPr>
          <w:rFonts w:ascii="Times New Roman" w:hAnsi="Times New Roman"/>
        </w:rPr>
        <w:t xml:space="preserve">Numerous scenarios and options are possible. Everything </w:t>
      </w:r>
    </w:p>
    <w:p w14:paraId="78603FD1" w14:textId="1F7D29BE" w:rsidR="00D44D6C" w:rsidRPr="00D44D6C" w:rsidRDefault="00D44D6C" w:rsidP="00D44D6C">
      <w:pPr>
        <w:rPr>
          <w:rFonts w:ascii="Times New Roman" w:hAnsi="Times New Roman"/>
        </w:rPr>
      </w:pPr>
      <w:r w:rsidRPr="00D44D6C">
        <w:rPr>
          <w:rFonts w:ascii="Times New Roman" w:hAnsi="Times New Roman"/>
        </w:rPr>
        <w:t>AND</w:t>
      </w:r>
    </w:p>
    <w:p w14:paraId="0D98F0D1" w14:textId="1FB71865" w:rsidR="0054339F" w:rsidRPr="00D44D6C" w:rsidRDefault="0054339F" w:rsidP="00D44D6C">
      <w:pPr>
        <w:rPr>
          <w:rFonts w:ascii="Times New Roman" w:hAnsi="Times New Roman"/>
        </w:rPr>
      </w:pPr>
      <w:proofErr w:type="gramStart"/>
      <w:r w:rsidRPr="00D44D6C">
        <w:rPr>
          <w:rFonts w:ascii="Times New Roman" w:hAnsi="Times New Roman"/>
        </w:rPr>
        <w:t>war</w:t>
      </w:r>
      <w:proofErr w:type="gramEnd"/>
      <w:r w:rsidRPr="00D44D6C">
        <w:rPr>
          <w:rFonts w:ascii="Times New Roman" w:hAnsi="Times New Roman"/>
        </w:rPr>
        <w:t xml:space="preserve"> and put negotiations into motion.</w:t>
      </w:r>
    </w:p>
    <w:p w14:paraId="3F5B4523" w14:textId="34F2B15E" w:rsidR="0054339F" w:rsidRPr="00D44D6C" w:rsidRDefault="00D44D6C" w:rsidP="00D44D6C">
      <w:pPr>
        <w:pStyle w:val="Heading2"/>
        <w:rPr>
          <w:rFonts w:ascii="Times New Roman" w:hAnsi="Times New Roman" w:cs="Times New Roman"/>
        </w:rPr>
      </w:pPr>
      <w:r w:rsidRPr="00D44D6C">
        <w:rPr>
          <w:rFonts w:ascii="Times New Roman" w:hAnsi="Times New Roman" w:cs="Times New Roman"/>
        </w:rPr>
        <w:t>1AR AT Bostrom</w:t>
      </w:r>
    </w:p>
    <w:p w14:paraId="2B7826EF" w14:textId="7B2333A8" w:rsidR="0054339F" w:rsidRPr="00D44D6C" w:rsidRDefault="0054339F" w:rsidP="00D44D6C">
      <w:pPr>
        <w:rPr>
          <w:rStyle w:val="StyleStyleBold12pt"/>
          <w:rFonts w:ascii="Times New Roman" w:hAnsi="Times New Roman"/>
        </w:rPr>
      </w:pPr>
      <w:r w:rsidRPr="00D44D6C">
        <w:rPr>
          <w:rStyle w:val="StyleStyleBold12pt"/>
          <w:rFonts w:ascii="Times New Roman" w:hAnsi="Times New Roman"/>
        </w:rPr>
        <w:t xml:space="preserve">Votes </w:t>
      </w:r>
      <w:r w:rsidR="00D44D6C" w:rsidRPr="00D44D6C">
        <w:rPr>
          <w:rStyle w:val="StyleStyleBold12pt"/>
          <w:rFonts w:ascii="Times New Roman" w:hAnsi="Times New Roman"/>
        </w:rPr>
        <w:t>aff</w:t>
      </w:r>
      <w:r w:rsidRPr="00D44D6C">
        <w:rPr>
          <w:rStyle w:val="StyleStyleBold12pt"/>
          <w:rFonts w:ascii="Times New Roman" w:hAnsi="Times New Roman"/>
        </w:rPr>
        <w:t xml:space="preserve"> – no magnitude framing</w:t>
      </w:r>
    </w:p>
    <w:p w14:paraId="3B7A62C9" w14:textId="77777777" w:rsidR="0054339F" w:rsidRPr="00D44D6C" w:rsidRDefault="0054339F" w:rsidP="00D44D6C">
      <w:pPr>
        <w:rPr>
          <w:rFonts w:ascii="Times New Roman" w:hAnsi="Times New Roman"/>
        </w:rPr>
      </w:pPr>
      <w:r w:rsidRPr="00D44D6C">
        <w:rPr>
          <w:rStyle w:val="StyleStyleBold12pt"/>
          <w:rFonts w:ascii="Times New Roman" w:hAnsi="Times New Roman"/>
        </w:rPr>
        <w:t>Bostrom 7 </w:t>
      </w:r>
      <w:r w:rsidRPr="00D44D6C">
        <w:rPr>
          <w:rFonts w:ascii="Times New Roman" w:hAnsi="Times New Roman"/>
        </w:rPr>
        <w:t>(Nick, Ph.D. Professor of Applied Ethics at Oxford University, and the Director of the Oxford Future of Humanity Institute, “The Future of Humanity”, No specific date 2007, </w:t>
      </w:r>
      <w:r w:rsidRPr="00D44D6C">
        <w:rPr>
          <w:rFonts w:ascii="Times New Roman" w:hAnsi="Times New Roman"/>
        </w:rPr>
        <w:fldChar w:fldCharType="begin"/>
      </w:r>
      <w:r w:rsidRPr="00D44D6C">
        <w:rPr>
          <w:rFonts w:ascii="Times New Roman" w:hAnsi="Times New Roman"/>
        </w:rPr>
        <w:instrText xml:space="preserve"> HYPERLINK "http://www.fhi.ox.ac.uk/__data/assets/pdf_file/0007/10222/future_of_humanity.pdf" \t "_blank" </w:instrText>
      </w:r>
      <w:r w:rsidRPr="00D44D6C">
        <w:rPr>
          <w:rFonts w:ascii="Times New Roman" w:hAnsi="Times New Roman"/>
        </w:rPr>
      </w:r>
      <w:r w:rsidRPr="00D44D6C">
        <w:rPr>
          <w:rFonts w:ascii="Times New Roman" w:hAnsi="Times New Roman"/>
        </w:rPr>
        <w:fldChar w:fldCharType="separate"/>
      </w:r>
      <w:r w:rsidRPr="00D44D6C">
        <w:rPr>
          <w:rFonts w:ascii="Times New Roman" w:hAnsi="Times New Roman"/>
        </w:rPr>
        <w:t>http://www.fhi.ox.ac.uk/__data/assets/pdf_file/0007/10222/future_of_humanity.pdf</w:t>
      </w:r>
      <w:r w:rsidRPr="00D44D6C">
        <w:rPr>
          <w:rFonts w:ascii="Times New Roman" w:hAnsi="Times New Roman"/>
        </w:rPr>
        <w:fldChar w:fldCharType="end"/>
      </w:r>
      <w:r w:rsidRPr="00D44D6C">
        <w:rPr>
          <w:rFonts w:ascii="Times New Roman" w:hAnsi="Times New Roman"/>
        </w:rPr>
        <w:t>)</w:t>
      </w:r>
    </w:p>
    <w:p w14:paraId="3EF7E6E1" w14:textId="77777777" w:rsidR="00D44D6C" w:rsidRPr="00D44D6C" w:rsidRDefault="0054339F" w:rsidP="00D44D6C">
      <w:pPr>
        <w:rPr>
          <w:rFonts w:ascii="Times New Roman" w:hAnsi="Times New Roman"/>
        </w:rPr>
      </w:pPr>
      <w:r w:rsidRPr="00D44D6C">
        <w:rPr>
          <w:rFonts w:ascii="Times New Roman" w:hAnsi="Times New Roman"/>
        </w:rPr>
        <w:t xml:space="preserve">Extinction risks constitute an especially </w:t>
      </w:r>
    </w:p>
    <w:p w14:paraId="73EE4378" w14:textId="169F4CF4" w:rsidR="00D44D6C" w:rsidRPr="00D44D6C" w:rsidRDefault="00D44D6C" w:rsidP="00D44D6C">
      <w:pPr>
        <w:rPr>
          <w:rFonts w:ascii="Times New Roman" w:hAnsi="Times New Roman"/>
        </w:rPr>
      </w:pPr>
      <w:r w:rsidRPr="00D44D6C">
        <w:rPr>
          <w:rFonts w:ascii="Times New Roman" w:hAnsi="Times New Roman"/>
        </w:rPr>
        <w:t>AND</w:t>
      </w:r>
    </w:p>
    <w:p w14:paraId="04980448" w14:textId="1081ACAB" w:rsidR="0054339F" w:rsidRPr="00D44D6C" w:rsidRDefault="0054339F" w:rsidP="0054339F">
      <w:pPr>
        <w:rPr>
          <w:rFonts w:ascii="Times New Roman" w:hAnsi="Times New Roman"/>
          <w:color w:val="000000"/>
          <w:sz w:val="16"/>
          <w:szCs w:val="12"/>
          <w:shd w:val="clear" w:color="auto" w:fill="FFFFFF"/>
        </w:rPr>
      </w:pPr>
      <w:proofErr w:type="gramStart"/>
      <w:r w:rsidRPr="00D44D6C">
        <w:rPr>
          <w:rFonts w:ascii="Times New Roman" w:hAnsi="Times New Roman"/>
        </w:rPr>
        <w:t>massacre</w:t>
      </w:r>
      <w:proofErr w:type="gramEnd"/>
      <w:r w:rsidRPr="00D44D6C">
        <w:rPr>
          <w:rFonts w:ascii="Times New Roman" w:hAnsi="Times New Roman"/>
        </w:rPr>
        <w:t xml:space="preserve"> for man, a small misstep for mankind</w:t>
      </w:r>
      <w:r w:rsidRPr="00D44D6C">
        <w:rPr>
          <w:rFonts w:ascii="Times New Roman" w:hAnsi="Times New Roman"/>
          <w:color w:val="000000"/>
          <w:sz w:val="16"/>
          <w:szCs w:val="12"/>
          <w:shd w:val="clear" w:color="auto" w:fill="FFFFFF"/>
        </w:rPr>
        <w:t>. </w:t>
      </w:r>
    </w:p>
    <w:p w14:paraId="56E8EBB6" w14:textId="77777777" w:rsidR="0054339F" w:rsidRPr="00D44D6C" w:rsidRDefault="0054339F" w:rsidP="0054339F">
      <w:pPr>
        <w:pStyle w:val="H2Hat"/>
        <w:rPr>
          <w:rStyle w:val="StyleStyleBold12pt"/>
          <w:rFonts w:cs="Times New Roman"/>
          <w:b/>
          <w:sz w:val="44"/>
          <w:u w:val="double"/>
        </w:rPr>
      </w:pPr>
      <w:r w:rsidRPr="00D44D6C">
        <w:rPr>
          <w:rFonts w:cs="Times New Roman"/>
        </w:rPr>
        <w:t>1AR Plan Popular</w:t>
      </w:r>
    </w:p>
    <w:p w14:paraId="40A78FBE" w14:textId="77777777" w:rsidR="0054339F" w:rsidRPr="00D44D6C" w:rsidRDefault="0054339F" w:rsidP="0054339F">
      <w:pPr>
        <w:rPr>
          <w:rStyle w:val="StyleStyleBold12pt"/>
          <w:rFonts w:ascii="Times New Roman" w:hAnsi="Times New Roman"/>
        </w:rPr>
      </w:pPr>
      <w:r w:rsidRPr="00D44D6C">
        <w:rPr>
          <w:rStyle w:val="StyleStyleBold12pt"/>
          <w:rFonts w:ascii="Times New Roman" w:hAnsi="Times New Roman"/>
        </w:rPr>
        <w:t>Only a risk of the link turn – it’s a membrane</w:t>
      </w:r>
    </w:p>
    <w:p w14:paraId="774231B4" w14:textId="77777777" w:rsidR="0054339F" w:rsidRPr="00D44D6C" w:rsidRDefault="0054339F" w:rsidP="0054339F">
      <w:pPr>
        <w:rPr>
          <w:rFonts w:ascii="Times New Roman" w:hAnsi="Times New Roman"/>
          <w:sz w:val="16"/>
        </w:rPr>
      </w:pPr>
      <w:r w:rsidRPr="00D44D6C">
        <w:rPr>
          <w:rStyle w:val="StyleStyleBold12pt"/>
          <w:rFonts w:ascii="Times New Roman" w:hAnsi="Times New Roman"/>
        </w:rPr>
        <w:t>NPI</w:t>
      </w:r>
      <w:r w:rsidRPr="00D44D6C">
        <w:rPr>
          <w:rFonts w:ascii="Times New Roman" w:hAnsi="Times New Roman"/>
          <w:sz w:val="16"/>
        </w:rPr>
        <w:t xml:space="preserve"> </w:t>
      </w:r>
      <w:r w:rsidRPr="00D44D6C">
        <w:rPr>
          <w:rStyle w:val="StyleStyleBold12pt"/>
          <w:rFonts w:ascii="Times New Roman" w:hAnsi="Times New Roman"/>
        </w:rPr>
        <w:t>13</w:t>
      </w:r>
      <w:r w:rsidRPr="00D44D6C">
        <w:rPr>
          <w:rFonts w:ascii="Times New Roman" w:hAnsi="Times New Roman"/>
          <w:sz w:val="16"/>
        </w:rPr>
        <w:t xml:space="preserve"> </w:t>
      </w:r>
      <w:r w:rsidRPr="00D44D6C">
        <w:rPr>
          <w:rFonts w:ascii="Times New Roman" w:hAnsi="Times New Roman"/>
        </w:rPr>
        <w:t>Independent think tank, non-partisan and based in Washington DC, affiliate of the advocacy organization NDN and a project of The Tides Center, “Realizing the Strategic National Value of our Trade, Tourism and Ports of Entry with Mexico,” http://d1jlczrezgss9n.cloudfront.net/wp/wp-content/uploads/2013/05/NPI-U-S-Mexico-Trade-Tourism-POE-Report_0.pdf</w:t>
      </w:r>
    </w:p>
    <w:p w14:paraId="144AD851" w14:textId="77777777" w:rsidR="00D44D6C" w:rsidRPr="00D44D6C" w:rsidRDefault="0054339F" w:rsidP="00D44D6C">
      <w:pPr>
        <w:rPr>
          <w:rFonts w:ascii="Times New Roman" w:hAnsi="Times New Roman"/>
        </w:rPr>
      </w:pPr>
      <w:r w:rsidRPr="00D44D6C">
        <w:rPr>
          <w:rFonts w:ascii="Times New Roman" w:hAnsi="Times New Roman"/>
        </w:rPr>
        <w:t xml:space="preserve">Key policies and infrastructure can either </w:t>
      </w:r>
    </w:p>
    <w:p w14:paraId="7EA17E24" w14:textId="147133E6" w:rsidR="00D44D6C" w:rsidRPr="00D44D6C" w:rsidRDefault="00D44D6C" w:rsidP="00D44D6C">
      <w:pPr>
        <w:rPr>
          <w:rFonts w:ascii="Times New Roman" w:hAnsi="Times New Roman"/>
        </w:rPr>
      </w:pPr>
      <w:r w:rsidRPr="00D44D6C">
        <w:rPr>
          <w:rFonts w:ascii="Times New Roman" w:hAnsi="Times New Roman"/>
        </w:rPr>
        <w:t>AND</w:t>
      </w:r>
    </w:p>
    <w:p w14:paraId="4179C3BF" w14:textId="165965C2" w:rsidR="0054339F" w:rsidRPr="00D44D6C" w:rsidRDefault="0054339F" w:rsidP="00D44D6C">
      <w:pPr>
        <w:rPr>
          <w:rFonts w:ascii="Times New Roman" w:hAnsi="Times New Roman"/>
        </w:rPr>
      </w:pPr>
      <w:proofErr w:type="gramStart"/>
      <w:r w:rsidRPr="00D44D6C">
        <w:rPr>
          <w:rFonts w:ascii="Times New Roman" w:hAnsi="Times New Roman"/>
        </w:rPr>
        <w:t>one</w:t>
      </w:r>
      <w:proofErr w:type="gramEnd"/>
      <w:r w:rsidRPr="00D44D6C">
        <w:rPr>
          <w:rFonts w:ascii="Times New Roman" w:hAnsi="Times New Roman"/>
        </w:rPr>
        <w:t xml:space="preserve"> or number two trading partner, multiplying jobs in both countries.</w:t>
      </w:r>
    </w:p>
    <w:p w14:paraId="77574BE0" w14:textId="77777777" w:rsidR="0054339F" w:rsidRPr="00D44D6C" w:rsidRDefault="0054339F" w:rsidP="0054339F">
      <w:pPr>
        <w:rPr>
          <w:rStyle w:val="StyleStyleBold12pt"/>
          <w:rFonts w:ascii="Times New Roman" w:hAnsi="Times New Roman"/>
        </w:rPr>
      </w:pPr>
    </w:p>
    <w:p w14:paraId="6B06DA3E" w14:textId="77777777" w:rsidR="0054339F" w:rsidRPr="00D44D6C" w:rsidRDefault="0054339F" w:rsidP="0054339F">
      <w:pPr>
        <w:rPr>
          <w:rStyle w:val="StyleStyleBold12pt"/>
          <w:rFonts w:ascii="Times New Roman" w:hAnsi="Times New Roman"/>
        </w:rPr>
      </w:pPr>
      <w:r w:rsidRPr="00D44D6C">
        <w:rPr>
          <w:rStyle w:val="StyleStyleBold12pt"/>
          <w:rFonts w:ascii="Times New Roman" w:hAnsi="Times New Roman"/>
        </w:rPr>
        <w:t>There is bipartisanship to invest in ports of entry</w:t>
      </w:r>
    </w:p>
    <w:p w14:paraId="00EF5EC2" w14:textId="77777777" w:rsidR="0054339F" w:rsidRPr="00D44D6C" w:rsidRDefault="0054339F" w:rsidP="0054339F">
      <w:pPr>
        <w:rPr>
          <w:rFonts w:ascii="Times New Roman" w:hAnsi="Times New Roman"/>
          <w:sz w:val="16"/>
          <w:szCs w:val="16"/>
        </w:rPr>
      </w:pPr>
      <w:r w:rsidRPr="00D44D6C">
        <w:rPr>
          <w:rStyle w:val="StyleStyleBold12pt"/>
          <w:rFonts w:ascii="Times New Roman" w:hAnsi="Times New Roman"/>
        </w:rPr>
        <w:t>Ramos 13</w:t>
      </w:r>
      <w:r w:rsidRPr="00D44D6C">
        <w:rPr>
          <w:rFonts w:ascii="Times New Roman" w:hAnsi="Times New Roman"/>
          <w:sz w:val="16"/>
          <w:szCs w:val="16"/>
        </w:rPr>
        <w:t xml:space="preserve"> </w:t>
      </w:r>
      <w:r w:rsidRPr="00D44D6C">
        <w:rPr>
          <w:rFonts w:ascii="Times New Roman" w:hAnsi="Times New Roman"/>
        </w:rPr>
        <w:t xml:space="preserve">(Ramos, </w:t>
      </w:r>
      <w:proofErr w:type="spellStart"/>
      <w:r w:rsidRPr="00D44D6C">
        <w:rPr>
          <w:rFonts w:ascii="Times New Roman" w:hAnsi="Times New Roman"/>
        </w:rPr>
        <w:t>Kristian</w:t>
      </w:r>
      <w:proofErr w:type="spellEnd"/>
      <w:r w:rsidRPr="00D44D6C">
        <w:rPr>
          <w:rFonts w:ascii="Times New Roman" w:hAnsi="Times New Roman"/>
        </w:rPr>
        <w:t xml:space="preserve">. "Updating Ports of Entry Will Help Preserve Our Vital Trade with Mexico | 21st Century Border." 21st Century Border. 07 June 2013. </w:t>
      </w:r>
      <w:hyperlink r:id="rId19" w:history="1">
        <w:r w:rsidRPr="00D44D6C">
          <w:rPr>
            <w:rFonts w:ascii="Times New Roman" w:hAnsi="Times New Roman"/>
          </w:rPr>
          <w:t>http://21border.com/2013/06/07/updating-ports-of-entry-will-help-preserve-our-vital-trade-with-mexico/</w:t>
        </w:r>
      </w:hyperlink>
      <w:r w:rsidRPr="00D44D6C">
        <w:rPr>
          <w:rFonts w:ascii="Times New Roman" w:hAnsi="Times New Roman"/>
        </w:rPr>
        <w:t>)</w:t>
      </w:r>
    </w:p>
    <w:p w14:paraId="2C030193" w14:textId="77777777" w:rsidR="00D44D6C" w:rsidRPr="00D44D6C" w:rsidRDefault="0054339F" w:rsidP="00D44D6C">
      <w:pPr>
        <w:rPr>
          <w:rFonts w:ascii="Times New Roman" w:hAnsi="Times New Roman"/>
        </w:rPr>
      </w:pPr>
      <w:r w:rsidRPr="00D44D6C">
        <w:rPr>
          <w:rFonts w:ascii="Times New Roman" w:hAnsi="Times New Roman"/>
        </w:rPr>
        <w:t xml:space="preserve">The immigration legislation making its way through Congress </w:t>
      </w:r>
    </w:p>
    <w:p w14:paraId="26FBFC52" w14:textId="2C0BA3A4" w:rsidR="00D44D6C" w:rsidRPr="00D44D6C" w:rsidRDefault="00D44D6C" w:rsidP="00D44D6C">
      <w:pPr>
        <w:rPr>
          <w:rFonts w:ascii="Times New Roman" w:hAnsi="Times New Roman"/>
        </w:rPr>
      </w:pPr>
      <w:r w:rsidRPr="00D44D6C">
        <w:rPr>
          <w:rFonts w:ascii="Times New Roman" w:hAnsi="Times New Roman"/>
        </w:rPr>
        <w:t>AND</w:t>
      </w:r>
    </w:p>
    <w:p w14:paraId="7A12F10B" w14:textId="0A602F1C" w:rsidR="0054339F" w:rsidRPr="00D44D6C" w:rsidRDefault="0054339F" w:rsidP="00D44D6C">
      <w:pPr>
        <w:rPr>
          <w:rFonts w:ascii="Times New Roman" w:hAnsi="Times New Roman"/>
        </w:rPr>
      </w:pPr>
      <w:proofErr w:type="gramStart"/>
      <w:r w:rsidRPr="00D44D6C">
        <w:rPr>
          <w:rFonts w:ascii="Times New Roman" w:hAnsi="Times New Roman"/>
        </w:rPr>
        <w:t>the</w:t>
      </w:r>
      <w:proofErr w:type="gramEnd"/>
      <w:r w:rsidRPr="00D44D6C">
        <w:rPr>
          <w:rFonts w:ascii="Times New Roman" w:hAnsi="Times New Roman"/>
        </w:rPr>
        <w:t xml:space="preserve"> years ahead are prosperous ones. </w:t>
      </w:r>
    </w:p>
    <w:p w14:paraId="43B63885" w14:textId="77777777" w:rsidR="0054339F" w:rsidRPr="00D44D6C" w:rsidRDefault="0054339F" w:rsidP="0054339F">
      <w:pPr>
        <w:rPr>
          <w:rFonts w:ascii="Times New Roman" w:hAnsi="Times New Roman"/>
        </w:rPr>
      </w:pPr>
    </w:p>
    <w:p w14:paraId="40A31F8E" w14:textId="41CC3C61" w:rsidR="0054339F" w:rsidRPr="00D44D6C" w:rsidRDefault="00D44D6C" w:rsidP="00D44D6C">
      <w:pPr>
        <w:pStyle w:val="Heading2"/>
        <w:rPr>
          <w:rFonts w:ascii="Times New Roman" w:hAnsi="Times New Roman" w:cs="Times New Roman"/>
        </w:rPr>
      </w:pPr>
      <w:r w:rsidRPr="00D44D6C">
        <w:rPr>
          <w:rFonts w:ascii="Times New Roman" w:hAnsi="Times New Roman" w:cs="Times New Roman"/>
        </w:rPr>
        <w:t>1AR No Solvency</w:t>
      </w:r>
    </w:p>
    <w:p w14:paraId="4CFE713D" w14:textId="77777777" w:rsidR="0054339F" w:rsidRPr="00D44D6C" w:rsidRDefault="0054339F" w:rsidP="00D44D6C">
      <w:pPr>
        <w:rPr>
          <w:rStyle w:val="StyleStyleBold12pt"/>
          <w:rFonts w:ascii="Times New Roman" w:hAnsi="Times New Roman"/>
        </w:rPr>
      </w:pPr>
      <w:r w:rsidRPr="00D44D6C">
        <w:rPr>
          <w:rStyle w:val="StyleStyleBold12pt"/>
          <w:rFonts w:ascii="Times New Roman" w:hAnsi="Times New Roman"/>
        </w:rPr>
        <w:t>Doesn’t solve the internal link</w:t>
      </w:r>
    </w:p>
    <w:p w14:paraId="584B0527" w14:textId="77777777" w:rsidR="0054339F" w:rsidRPr="00D44D6C" w:rsidRDefault="0054339F" w:rsidP="0054339F">
      <w:pPr>
        <w:rPr>
          <w:rFonts w:ascii="Times New Roman" w:hAnsi="Times New Roman"/>
        </w:rPr>
      </w:pPr>
      <w:r w:rsidRPr="00D44D6C">
        <w:rPr>
          <w:rFonts w:ascii="Times New Roman" w:hAnsi="Times New Roman"/>
        </w:rPr>
        <w:t xml:space="preserve">Peter </w:t>
      </w:r>
      <w:proofErr w:type="spellStart"/>
      <w:r w:rsidRPr="00D44D6C">
        <w:rPr>
          <w:rStyle w:val="StyleStyleBold12pt"/>
          <w:rFonts w:ascii="Times New Roman" w:hAnsi="Times New Roman"/>
        </w:rPr>
        <w:t>Beinart</w:t>
      </w:r>
      <w:proofErr w:type="spellEnd"/>
      <w:r w:rsidRPr="00D44D6C">
        <w:rPr>
          <w:rStyle w:val="StyleStyleBold12pt"/>
          <w:rFonts w:ascii="Times New Roman" w:hAnsi="Times New Roman"/>
        </w:rPr>
        <w:t xml:space="preserve"> 3/18</w:t>
      </w:r>
      <w:r w:rsidRPr="00D44D6C">
        <w:rPr>
          <w:rFonts w:ascii="Times New Roman" w:hAnsi="Times New Roman"/>
        </w:rPr>
        <w:t xml:space="preserve">, Defense One, (“America Is Too Broke to Rescue Ukraine”, </w:t>
      </w:r>
      <w:hyperlink r:id="rId20" w:history="1">
        <w:r w:rsidRPr="00D44D6C">
          <w:rPr>
            <w:rFonts w:ascii="Times New Roman" w:hAnsi="Times New Roman"/>
          </w:rPr>
          <w:t>http://www.defenseone.com/politics/2014/03/america-too-broke-rescue-ukraine/80791/?oref=d-skybox</w:t>
        </w:r>
      </w:hyperlink>
      <w:r w:rsidRPr="00D44D6C">
        <w:rPr>
          <w:rFonts w:ascii="Times New Roman" w:hAnsi="Times New Roman"/>
        </w:rPr>
        <w:t>, AW)</w:t>
      </w:r>
    </w:p>
    <w:p w14:paraId="4DC820C7" w14:textId="77777777" w:rsidR="00D44D6C" w:rsidRPr="00D44D6C" w:rsidRDefault="0054339F" w:rsidP="00D44D6C">
      <w:pPr>
        <w:rPr>
          <w:rFonts w:ascii="Times New Roman" w:hAnsi="Times New Roman"/>
        </w:rPr>
      </w:pPr>
      <w:r w:rsidRPr="00D44D6C">
        <w:rPr>
          <w:rFonts w:ascii="Times New Roman" w:hAnsi="Times New Roman"/>
        </w:rPr>
        <w:t xml:space="preserve">While this gap between Russia’s massive </w:t>
      </w:r>
    </w:p>
    <w:p w14:paraId="01A1DD1B" w14:textId="39ABF807" w:rsidR="00D44D6C" w:rsidRPr="00D44D6C" w:rsidRDefault="00D44D6C" w:rsidP="00D44D6C">
      <w:pPr>
        <w:rPr>
          <w:rFonts w:ascii="Times New Roman" w:hAnsi="Times New Roman"/>
        </w:rPr>
      </w:pPr>
      <w:r w:rsidRPr="00D44D6C">
        <w:rPr>
          <w:rFonts w:ascii="Times New Roman" w:hAnsi="Times New Roman"/>
        </w:rPr>
        <w:t>AND</w:t>
      </w:r>
    </w:p>
    <w:p w14:paraId="4203AAEB" w14:textId="53353D3D" w:rsidR="0054339F" w:rsidRPr="00D44D6C" w:rsidRDefault="0054339F" w:rsidP="0054339F">
      <w:pPr>
        <w:rPr>
          <w:rFonts w:ascii="Times New Roman" w:hAnsi="Times New Roman"/>
        </w:rPr>
      </w:pPr>
      <w:proofErr w:type="gramStart"/>
      <w:r w:rsidRPr="00D44D6C">
        <w:rPr>
          <w:rFonts w:ascii="Times New Roman" w:hAnsi="Times New Roman"/>
        </w:rPr>
        <w:t>extra</w:t>
      </w:r>
      <w:proofErr w:type="gramEnd"/>
      <w:r w:rsidRPr="00D44D6C">
        <w:rPr>
          <w:rFonts w:ascii="Times New Roman" w:hAnsi="Times New Roman"/>
        </w:rPr>
        <w:t xml:space="preserve"> money just might have saved Ukraine.</w:t>
      </w:r>
    </w:p>
    <w:p w14:paraId="21C0C14E" w14:textId="5C4074E9" w:rsidR="0054339F" w:rsidRPr="00D44D6C" w:rsidRDefault="00D44D6C" w:rsidP="00D44D6C">
      <w:pPr>
        <w:pStyle w:val="Heading2"/>
        <w:rPr>
          <w:rFonts w:ascii="Times New Roman" w:hAnsi="Times New Roman" w:cs="Times New Roman"/>
        </w:rPr>
      </w:pPr>
      <w:r w:rsidRPr="00D44D6C">
        <w:rPr>
          <w:rFonts w:ascii="Times New Roman" w:hAnsi="Times New Roman" w:cs="Times New Roman"/>
        </w:rPr>
        <w:t>1AR No PC</w:t>
      </w:r>
    </w:p>
    <w:p w14:paraId="7AC48F32" w14:textId="77777777" w:rsidR="0054339F" w:rsidRPr="00D44D6C" w:rsidRDefault="0054339F" w:rsidP="00D44D6C">
      <w:pPr>
        <w:rPr>
          <w:rStyle w:val="StyleStyleBold12pt"/>
          <w:rFonts w:ascii="Times New Roman" w:hAnsi="Times New Roman"/>
        </w:rPr>
      </w:pPr>
      <w:r w:rsidRPr="00D44D6C">
        <w:rPr>
          <w:rStyle w:val="StyleStyleBold12pt"/>
          <w:rFonts w:ascii="Times New Roman" w:hAnsi="Times New Roman"/>
        </w:rPr>
        <w:t>No PC</w:t>
      </w:r>
    </w:p>
    <w:p w14:paraId="61B66467" w14:textId="3C0FA7AB" w:rsidR="0054339F" w:rsidRPr="00D44D6C" w:rsidRDefault="0054339F" w:rsidP="00D44D6C">
      <w:pPr>
        <w:rPr>
          <w:rFonts w:ascii="Times New Roman" w:hAnsi="Times New Roman"/>
        </w:rPr>
      </w:pPr>
      <w:r w:rsidRPr="00D44D6C">
        <w:rPr>
          <w:rStyle w:val="StyleStyleBold12pt"/>
          <w:rFonts w:ascii="Times New Roman" w:hAnsi="Times New Roman"/>
        </w:rPr>
        <w:t>Young</w:t>
      </w:r>
      <w:r w:rsidRPr="00D44D6C">
        <w:rPr>
          <w:rFonts w:ascii="Times New Roman" w:hAnsi="Times New Roman"/>
        </w:rPr>
        <w:t>, 12/1/</w:t>
      </w:r>
      <w:r w:rsidRPr="00D44D6C">
        <w:rPr>
          <w:rStyle w:val="StyleStyleBold12pt"/>
          <w:rFonts w:ascii="Times New Roman" w:hAnsi="Times New Roman"/>
        </w:rPr>
        <w:t>13</w:t>
      </w:r>
      <w:r w:rsidRPr="00D44D6C">
        <w:rPr>
          <w:rFonts w:ascii="Times New Roman" w:hAnsi="Times New Roman"/>
        </w:rPr>
        <w:t xml:space="preserve"> </w:t>
      </w:r>
      <w:r w:rsidR="00D44D6C" w:rsidRPr="00D44D6C">
        <w:rPr>
          <w:rFonts w:ascii="Times New Roman" w:hAnsi="Times New Roman"/>
        </w:rPr>
        <w:t>S</w:t>
      </w:r>
      <w:r w:rsidRPr="00D44D6C">
        <w:rPr>
          <w:rFonts w:ascii="Times New Roman" w:hAnsi="Times New Roman"/>
        </w:rPr>
        <w:t>erved in the Treasury Department and the Office of Management and Budget from 2001 to 2004 and as a Congressional staff member from 1987 to 2000</w:t>
      </w:r>
      <w:proofErr w:type="gramStart"/>
      <w:r w:rsidRPr="00D44D6C">
        <w:rPr>
          <w:rFonts w:ascii="Times New Roman" w:hAnsi="Times New Roman"/>
        </w:rPr>
        <w:t>.(</w:t>
      </w:r>
      <w:proofErr w:type="gramEnd"/>
      <w:r w:rsidRPr="00D44D6C">
        <w:rPr>
          <w:rFonts w:ascii="Times New Roman" w:hAnsi="Times New Roman"/>
        </w:rPr>
        <w:t xml:space="preserve">J.T., “George W. Bush's Hurricane Katrina Has Nothing Politically On Obama's 'ACA'” Forbes, </w:t>
      </w:r>
      <w:hyperlink r:id="rId21" w:history="1">
        <w:r w:rsidRPr="00D44D6C">
          <w:rPr>
            <w:rFonts w:ascii="Times New Roman" w:hAnsi="Times New Roman"/>
          </w:rPr>
          <w:t>http://www.forbes.com/sites/realspin/2013/12/01/george-w-bushs-hurricane-katrina-has-nothing-politically-on-obamas-aca/</w:t>
        </w:r>
      </w:hyperlink>
      <w:r w:rsidRPr="00D44D6C">
        <w:rPr>
          <w:rFonts w:ascii="Times New Roman" w:hAnsi="Times New Roman"/>
        </w:rPr>
        <w:t>)</w:t>
      </w:r>
    </w:p>
    <w:p w14:paraId="2D36AB58" w14:textId="77777777" w:rsidR="0054339F" w:rsidRPr="00D44D6C" w:rsidRDefault="0054339F" w:rsidP="00D44D6C">
      <w:pPr>
        <w:rPr>
          <w:rFonts w:ascii="Times New Roman" w:hAnsi="Times New Roman"/>
        </w:rPr>
      </w:pPr>
    </w:p>
    <w:p w14:paraId="25582656" w14:textId="7B429FD6" w:rsidR="00D44D6C" w:rsidRPr="00D44D6C" w:rsidRDefault="0054339F" w:rsidP="00D44D6C">
      <w:pPr>
        <w:rPr>
          <w:rFonts w:ascii="Times New Roman" w:hAnsi="Times New Roman"/>
        </w:rPr>
      </w:pPr>
      <w:r w:rsidRPr="00D44D6C">
        <w:rPr>
          <w:rFonts w:ascii="Times New Roman" w:hAnsi="Times New Roman"/>
        </w:rPr>
        <w:t xml:space="preserve">The Affordable Care Act isn’t Obama’s </w:t>
      </w:r>
    </w:p>
    <w:p w14:paraId="45FABE64" w14:textId="19F1E5A0" w:rsidR="00D44D6C" w:rsidRPr="00D44D6C" w:rsidRDefault="00D44D6C" w:rsidP="00D44D6C">
      <w:pPr>
        <w:rPr>
          <w:rFonts w:ascii="Times New Roman" w:hAnsi="Times New Roman"/>
        </w:rPr>
      </w:pPr>
      <w:r w:rsidRPr="00D44D6C">
        <w:rPr>
          <w:rFonts w:ascii="Times New Roman" w:hAnsi="Times New Roman"/>
        </w:rPr>
        <w:t>AND</w:t>
      </w:r>
    </w:p>
    <w:p w14:paraId="3225250F" w14:textId="2FD1FD51" w:rsidR="0054339F" w:rsidRPr="00D44D6C" w:rsidRDefault="0054339F" w:rsidP="00D44D6C">
      <w:pPr>
        <w:rPr>
          <w:rFonts w:ascii="Times New Roman" w:hAnsi="Times New Roman"/>
        </w:rPr>
      </w:pPr>
      <w:proofErr w:type="gramStart"/>
      <w:r w:rsidRPr="00D44D6C">
        <w:rPr>
          <w:rFonts w:ascii="Times New Roman" w:hAnsi="Times New Roman"/>
        </w:rPr>
        <w:t>rollout</w:t>
      </w:r>
      <w:proofErr w:type="gramEnd"/>
      <w:r w:rsidRPr="00D44D6C">
        <w:rPr>
          <w:rFonts w:ascii="Times New Roman" w:hAnsi="Times New Roman"/>
        </w:rPr>
        <w:t xml:space="preserve"> could prove to be far worse politically than his recent predecessors’ setbacks.</w:t>
      </w:r>
    </w:p>
    <w:p w14:paraId="560B7887" w14:textId="77777777" w:rsidR="0054339F" w:rsidRPr="00D44D6C" w:rsidRDefault="0054339F" w:rsidP="0054339F">
      <w:pPr>
        <w:rPr>
          <w:rFonts w:ascii="Times New Roman" w:hAnsi="Times New Roman"/>
        </w:rPr>
      </w:pPr>
    </w:p>
    <w:p w14:paraId="111BC935" w14:textId="77777777" w:rsidR="0054339F" w:rsidRPr="00D44D6C" w:rsidRDefault="0054339F" w:rsidP="00D44D6C">
      <w:pPr>
        <w:rPr>
          <w:rStyle w:val="StyleStyleBold12pt"/>
          <w:rFonts w:ascii="Times New Roman" w:hAnsi="Times New Roman"/>
        </w:rPr>
      </w:pPr>
      <w:r w:rsidRPr="00D44D6C">
        <w:rPr>
          <w:rStyle w:val="StyleStyleBold12pt"/>
          <w:rFonts w:ascii="Times New Roman" w:hAnsi="Times New Roman"/>
        </w:rPr>
        <w:t>Means nothing will pass</w:t>
      </w:r>
    </w:p>
    <w:p w14:paraId="6DC87EFD" w14:textId="255803CE" w:rsidR="0054339F" w:rsidRPr="00D44D6C" w:rsidRDefault="0054339F" w:rsidP="00D44D6C">
      <w:pPr>
        <w:rPr>
          <w:rFonts w:ascii="Times New Roman" w:hAnsi="Times New Roman"/>
        </w:rPr>
      </w:pPr>
      <w:r w:rsidRPr="00D44D6C">
        <w:rPr>
          <w:rStyle w:val="StyleStyleBold12pt"/>
          <w:rFonts w:ascii="Times New Roman" w:hAnsi="Times New Roman"/>
        </w:rPr>
        <w:t>Weisman</w:t>
      </w:r>
      <w:r w:rsidRPr="00D44D6C">
        <w:rPr>
          <w:rFonts w:ascii="Times New Roman" w:hAnsi="Times New Roman"/>
        </w:rPr>
        <w:t>, 12/2/</w:t>
      </w:r>
      <w:r w:rsidRPr="00D44D6C">
        <w:rPr>
          <w:rStyle w:val="StyleStyleBold12pt"/>
          <w:rFonts w:ascii="Times New Roman" w:hAnsi="Times New Roman"/>
        </w:rPr>
        <w:t>13</w:t>
      </w:r>
      <w:r w:rsidRPr="00D44D6C">
        <w:rPr>
          <w:rFonts w:ascii="Times New Roman" w:hAnsi="Times New Roman"/>
        </w:rPr>
        <w:t xml:space="preserve"> (Jonathan, New York Times, “Underachieving Congress Appears in No Hurry to Change Things Now” </w:t>
      </w:r>
      <w:hyperlink r:id="rId22" w:history="1">
        <w:r w:rsidRPr="00D44D6C">
          <w:rPr>
            <w:rFonts w:ascii="Times New Roman" w:hAnsi="Times New Roman"/>
          </w:rPr>
          <w:t>http://www.nytimes.com/2013/12/03/us/politics/least-productive-congress-on-record-appears-in-no-hurry-to-produce.html?hpw&amp;rref=us&amp;_r=0</w:t>
        </w:r>
      </w:hyperlink>
      <w:r w:rsidRPr="00D44D6C">
        <w:rPr>
          <w:rFonts w:ascii="Times New Roman" w:hAnsi="Times New Roman"/>
        </w:rPr>
        <w:t>)</w:t>
      </w:r>
    </w:p>
    <w:p w14:paraId="3FBC98BC" w14:textId="7CDC9383" w:rsidR="00D44D6C" w:rsidRPr="00D44D6C" w:rsidRDefault="0054339F" w:rsidP="00D44D6C">
      <w:pPr>
        <w:rPr>
          <w:rFonts w:ascii="Times New Roman" w:hAnsi="Times New Roman"/>
        </w:rPr>
      </w:pPr>
      <w:r w:rsidRPr="00D44D6C">
        <w:rPr>
          <w:rFonts w:ascii="Times New Roman" w:hAnsi="Times New Roman"/>
        </w:rPr>
        <w:t xml:space="preserve">The House straggled back to the Capitol </w:t>
      </w:r>
    </w:p>
    <w:p w14:paraId="5C742790" w14:textId="03426637" w:rsidR="00D44D6C" w:rsidRPr="00D44D6C" w:rsidRDefault="00D44D6C" w:rsidP="00D44D6C">
      <w:pPr>
        <w:rPr>
          <w:rFonts w:ascii="Times New Roman" w:hAnsi="Times New Roman"/>
        </w:rPr>
      </w:pPr>
      <w:r w:rsidRPr="00D44D6C">
        <w:rPr>
          <w:rFonts w:ascii="Times New Roman" w:hAnsi="Times New Roman"/>
        </w:rPr>
        <w:t>AND</w:t>
      </w:r>
    </w:p>
    <w:p w14:paraId="3FD50EA1" w14:textId="7CC49565" w:rsidR="0054339F" w:rsidRPr="00D44D6C" w:rsidRDefault="0054339F" w:rsidP="0054339F">
      <w:pPr>
        <w:rPr>
          <w:rFonts w:ascii="Times New Roman" w:hAnsi="Times New Roman"/>
        </w:rPr>
      </w:pPr>
      <w:proofErr w:type="gramStart"/>
      <w:r w:rsidRPr="00D44D6C">
        <w:rPr>
          <w:rFonts w:ascii="Times New Roman" w:hAnsi="Times New Roman"/>
        </w:rPr>
        <w:t>have</w:t>
      </w:r>
      <w:proofErr w:type="gramEnd"/>
      <w:r w:rsidRPr="00D44D6C">
        <w:rPr>
          <w:rFonts w:ascii="Times New Roman" w:hAnsi="Times New Roman"/>
        </w:rPr>
        <w:t xml:space="preserve"> kept on the health care law</w:t>
      </w:r>
      <w:r w:rsidR="00D44D6C" w:rsidRPr="00D44D6C">
        <w:rPr>
          <w:rFonts w:ascii="Times New Roman" w:hAnsi="Times New Roman"/>
        </w:rPr>
        <w:t>.</w:t>
      </w:r>
    </w:p>
    <w:p w14:paraId="4DA19673" w14:textId="77777777" w:rsidR="0054339F" w:rsidRPr="00D44D6C" w:rsidRDefault="0054339F" w:rsidP="0054339F">
      <w:pPr>
        <w:pStyle w:val="H2Hat"/>
        <w:rPr>
          <w:rFonts w:cs="Times New Roman"/>
        </w:rPr>
      </w:pPr>
      <w:r w:rsidRPr="00D44D6C">
        <w:rPr>
          <w:rFonts w:cs="Times New Roman"/>
        </w:rPr>
        <w:t>1AR States Generic</w:t>
      </w:r>
    </w:p>
    <w:p w14:paraId="4B159869" w14:textId="77777777" w:rsidR="0054339F" w:rsidRPr="00D44D6C" w:rsidRDefault="0054339F" w:rsidP="0054339F">
      <w:pPr>
        <w:rPr>
          <w:rStyle w:val="StyleStyleBold12pt"/>
          <w:rFonts w:ascii="Times New Roman" w:hAnsi="Times New Roman"/>
        </w:rPr>
      </w:pPr>
      <w:r w:rsidRPr="00D44D6C">
        <w:rPr>
          <w:rStyle w:val="StyleStyleBold12pt"/>
          <w:rFonts w:ascii="Times New Roman" w:hAnsi="Times New Roman"/>
        </w:rPr>
        <w:t>Only federal binational cooperation solves – state action will only make the border less economically efficient and hurt relations</w:t>
      </w:r>
    </w:p>
    <w:p w14:paraId="1684DDCC" w14:textId="77777777" w:rsidR="0054339F" w:rsidRPr="00D44D6C" w:rsidRDefault="0054339F" w:rsidP="0054339F">
      <w:pPr>
        <w:rPr>
          <w:rFonts w:ascii="Times New Roman" w:hAnsi="Times New Roman"/>
        </w:rPr>
      </w:pPr>
      <w:r w:rsidRPr="00D44D6C">
        <w:rPr>
          <w:rStyle w:val="StyleStyleBold12pt"/>
          <w:rFonts w:ascii="Times New Roman" w:hAnsi="Times New Roman"/>
        </w:rPr>
        <w:t>Wilson &amp; Lee 13</w:t>
      </w:r>
      <w:r w:rsidRPr="00D44D6C">
        <w:rPr>
          <w:rFonts w:ascii="Times New Roman" w:hAnsi="Times New Roman"/>
        </w:rPr>
        <w:t xml:space="preserve"> Erik Lee, Associate Director at the North American Center for Transborder Studies (NACTS) at Arizona State University, Christopher E. Wilson, Associate at the Mexico Institute of the Woodrow Wilson International Center for Scholars “INTRODUCTION” The State of The Border report: A Comprehensive Analysis of the U.S.-Mexico Border </w:t>
      </w:r>
      <w:proofErr w:type="spellStart"/>
      <w:r w:rsidRPr="00D44D6C">
        <w:rPr>
          <w:rFonts w:ascii="Times New Roman" w:hAnsi="Times New Roman"/>
        </w:rPr>
        <w:t>Border</w:t>
      </w:r>
      <w:proofErr w:type="spellEnd"/>
      <w:r w:rsidRPr="00D44D6C">
        <w:rPr>
          <w:rFonts w:ascii="Times New Roman" w:hAnsi="Times New Roman"/>
        </w:rPr>
        <w:t xml:space="preserve"> Research Partnership May 2013 </w:t>
      </w:r>
      <w:hyperlink r:id="rId23" w:history="1">
        <w:r w:rsidRPr="00D44D6C">
          <w:rPr>
            <w:rFonts w:ascii="Times New Roman" w:hAnsi="Times New Roman"/>
          </w:rPr>
          <w:t>http://www.wilsoncenter.org/sites/default/files/mexico_state_of_border.pdf</w:t>
        </w:r>
      </w:hyperlink>
    </w:p>
    <w:p w14:paraId="64F5B820" w14:textId="77777777" w:rsidR="00D44D6C" w:rsidRPr="00D44D6C" w:rsidRDefault="0054339F" w:rsidP="0054339F">
      <w:pPr>
        <w:rPr>
          <w:rFonts w:ascii="Times New Roman" w:hAnsi="Times New Roman"/>
        </w:rPr>
      </w:pPr>
      <w:r w:rsidRPr="00D44D6C">
        <w:rPr>
          <w:rFonts w:ascii="Times New Roman" w:hAnsi="Times New Roman"/>
        </w:rPr>
        <w:t xml:space="preserve">For those charged with negotiating the matrix of political </w:t>
      </w:r>
    </w:p>
    <w:p w14:paraId="089F43CE" w14:textId="60F8F706" w:rsidR="00D44D6C" w:rsidRPr="00D44D6C" w:rsidRDefault="00D44D6C" w:rsidP="0054339F">
      <w:pPr>
        <w:rPr>
          <w:rFonts w:ascii="Times New Roman" w:hAnsi="Times New Roman"/>
        </w:rPr>
      </w:pPr>
      <w:r w:rsidRPr="00D44D6C">
        <w:rPr>
          <w:rFonts w:ascii="Times New Roman" w:hAnsi="Times New Roman"/>
        </w:rPr>
        <w:t>AND</w:t>
      </w:r>
    </w:p>
    <w:p w14:paraId="023D92EF" w14:textId="41A59704" w:rsidR="0054339F" w:rsidRPr="00D44D6C" w:rsidRDefault="0054339F" w:rsidP="0054339F">
      <w:pPr>
        <w:rPr>
          <w:rStyle w:val="StyleStyleBold12pt"/>
          <w:rFonts w:ascii="Times New Roman" w:hAnsi="Times New Roman"/>
          <w:b w:val="0"/>
          <w:sz w:val="22"/>
        </w:rPr>
      </w:pPr>
      <w:proofErr w:type="gramStart"/>
      <w:r w:rsidRPr="00D44D6C">
        <w:rPr>
          <w:rFonts w:ascii="Times New Roman" w:hAnsi="Times New Roman"/>
        </w:rPr>
        <w:t>extent</w:t>
      </w:r>
      <w:proofErr w:type="gramEnd"/>
      <w:r w:rsidRPr="00D44D6C">
        <w:rPr>
          <w:rFonts w:ascii="Times New Roman" w:hAnsi="Times New Roman"/>
        </w:rPr>
        <w:t xml:space="preserve"> that border communities face common</w:t>
      </w:r>
    </w:p>
    <w:p w14:paraId="0F3A9AAB" w14:textId="77777777" w:rsidR="0054339F" w:rsidRPr="00D44D6C" w:rsidRDefault="0054339F" w:rsidP="0054339F">
      <w:pPr>
        <w:pStyle w:val="H2Hat"/>
        <w:rPr>
          <w:rStyle w:val="StyleStyleBold12pt"/>
          <w:rFonts w:cs="Times New Roman"/>
          <w:b/>
          <w:sz w:val="44"/>
          <w:u w:val="double"/>
        </w:rPr>
      </w:pPr>
      <w:r w:rsidRPr="00D44D6C">
        <w:rPr>
          <w:rFonts w:cs="Times New Roman"/>
        </w:rPr>
        <w:t>1AR Links To Politics</w:t>
      </w:r>
    </w:p>
    <w:p w14:paraId="564C3C4F" w14:textId="77777777" w:rsidR="0054339F" w:rsidRPr="00D44D6C" w:rsidRDefault="0054339F" w:rsidP="0054339F">
      <w:pPr>
        <w:rPr>
          <w:rStyle w:val="StyleStyleBold12pt"/>
          <w:rFonts w:ascii="Times New Roman" w:hAnsi="Times New Roman"/>
        </w:rPr>
      </w:pPr>
      <w:r w:rsidRPr="00D44D6C">
        <w:rPr>
          <w:rStyle w:val="StyleStyleBold12pt"/>
          <w:rFonts w:ascii="Times New Roman" w:hAnsi="Times New Roman"/>
        </w:rPr>
        <w:t xml:space="preserve">CP links to politics – state failures influence Congressional standings </w:t>
      </w:r>
    </w:p>
    <w:p w14:paraId="45B2774B" w14:textId="77777777" w:rsidR="0054339F" w:rsidRPr="00D44D6C" w:rsidRDefault="0054339F" w:rsidP="0054339F">
      <w:pPr>
        <w:pStyle w:val="Cards"/>
        <w:ind w:left="0"/>
        <w:rPr>
          <w:rFonts w:ascii="Times New Roman" w:hAnsi="Times New Roman" w:cs="Times New Roman"/>
        </w:rPr>
      </w:pPr>
      <w:r w:rsidRPr="00D44D6C">
        <w:rPr>
          <w:rStyle w:val="StyleStyleBold12pt"/>
          <w:rFonts w:ascii="Times New Roman" w:hAnsi="Times New Roman" w:cs="Times New Roman"/>
        </w:rPr>
        <w:t>Dilger 11</w:t>
      </w:r>
      <w:r w:rsidRPr="00D44D6C">
        <w:rPr>
          <w:rFonts w:ascii="Times New Roman" w:hAnsi="Times New Roman" w:cs="Times New Roman"/>
        </w:rPr>
        <w:t xml:space="preserve"> (Robert, Senior Specialist in American National Government for the Congressional Research Service, Director of the Institute for Public Affairs at West Virginia University,  "Federalism Issues in Surface Transportation Policy: Past and Present," 4-20-11, </w:t>
      </w:r>
      <w:hyperlink r:id="rId24" w:history="1">
        <w:r w:rsidRPr="00D44D6C">
          <w:rPr>
            <w:rFonts w:ascii="Times New Roman" w:hAnsi="Times New Roman" w:cs="Times New Roman"/>
          </w:rPr>
          <w:t>http://assets.opencrs.com/rpts/R40431_20110420.pdf</w:t>
        </w:r>
      </w:hyperlink>
      <w:r w:rsidRPr="00D44D6C">
        <w:rPr>
          <w:rFonts w:ascii="Times New Roman" w:hAnsi="Times New Roman" w:cs="Times New Roman"/>
        </w:rPr>
        <w:t>)</w:t>
      </w:r>
    </w:p>
    <w:p w14:paraId="34897EAE" w14:textId="77777777" w:rsidR="00D44D6C" w:rsidRPr="00D44D6C" w:rsidRDefault="0054339F" w:rsidP="0054339F">
      <w:pPr>
        <w:pStyle w:val="Cards"/>
        <w:ind w:left="0"/>
        <w:rPr>
          <w:rFonts w:ascii="Times New Roman" w:hAnsi="Times New Roman" w:cs="Times New Roman"/>
        </w:rPr>
      </w:pPr>
      <w:r w:rsidRPr="00D44D6C">
        <w:rPr>
          <w:rFonts w:ascii="Times New Roman" w:hAnsi="Times New Roman" w:cs="Times New Roman"/>
        </w:rPr>
        <w:t xml:space="preserve">Perhaps the most difficult factor to account </w:t>
      </w:r>
    </w:p>
    <w:p w14:paraId="0063ED8A" w14:textId="149C87F3" w:rsidR="00D44D6C" w:rsidRPr="00D44D6C" w:rsidRDefault="00D44D6C" w:rsidP="0054339F">
      <w:pPr>
        <w:pStyle w:val="Cards"/>
        <w:ind w:left="0"/>
        <w:rPr>
          <w:rFonts w:ascii="Times New Roman" w:hAnsi="Times New Roman" w:cs="Times New Roman"/>
        </w:rPr>
      </w:pPr>
      <w:r w:rsidRPr="00D44D6C">
        <w:rPr>
          <w:rFonts w:ascii="Times New Roman" w:hAnsi="Times New Roman" w:cs="Times New Roman"/>
        </w:rPr>
        <w:t>AND</w:t>
      </w:r>
    </w:p>
    <w:p w14:paraId="6A9754DB" w14:textId="19CD9F46" w:rsidR="0054339F" w:rsidRPr="00D44D6C" w:rsidRDefault="0054339F" w:rsidP="0054339F">
      <w:pPr>
        <w:pStyle w:val="Cards"/>
        <w:ind w:left="0"/>
        <w:rPr>
          <w:rStyle w:val="StyleStyleBold12pt"/>
          <w:rFonts w:ascii="Times New Roman" w:hAnsi="Times New Roman" w:cs="Times New Roman"/>
          <w:b w:val="0"/>
          <w:sz w:val="22"/>
          <w:u w:val="single"/>
        </w:rPr>
      </w:pPr>
      <w:proofErr w:type="gramStart"/>
      <w:r w:rsidRPr="00D44D6C">
        <w:rPr>
          <w:rFonts w:ascii="Times New Roman" w:hAnsi="Times New Roman" w:cs="Times New Roman"/>
        </w:rPr>
        <w:t>changes</w:t>
      </w:r>
      <w:proofErr w:type="gramEnd"/>
      <w:r w:rsidRPr="00D44D6C">
        <w:rPr>
          <w:rFonts w:ascii="Times New Roman" w:hAnsi="Times New Roman" w:cs="Times New Roman"/>
        </w:rPr>
        <w:t xml:space="preserve"> in American society and in Congress.</w:t>
      </w:r>
      <w:r w:rsidRPr="00D44D6C">
        <w:rPr>
          <w:rStyle w:val="StyleBoldUnderline"/>
          <w:rFonts w:ascii="Times New Roman" w:hAnsi="Times New Roman" w:cs="Times New Roman"/>
        </w:rPr>
        <w:t xml:space="preserve"> </w:t>
      </w:r>
    </w:p>
    <w:p w14:paraId="4A9F42E1" w14:textId="77777777" w:rsidR="0054339F" w:rsidRPr="00D44D6C" w:rsidRDefault="0054339F" w:rsidP="0054339F">
      <w:pPr>
        <w:rPr>
          <w:rFonts w:ascii="Times New Roman" w:hAnsi="Times New Roman"/>
        </w:rPr>
      </w:pPr>
    </w:p>
    <w:p w14:paraId="5C4DCEDF" w14:textId="77777777" w:rsidR="00752DAB" w:rsidRPr="00D44D6C" w:rsidRDefault="00752DAB">
      <w:pPr>
        <w:rPr>
          <w:rFonts w:ascii="Times New Roman" w:hAnsi="Times New Roman"/>
          <w:sz w:val="24"/>
        </w:rPr>
      </w:pPr>
    </w:p>
    <w:sectPr w:rsidR="00752DAB" w:rsidRPr="00D44D6C" w:rsidSect="009E67B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B1099B" w14:textId="77777777" w:rsidR="00D44D6C" w:rsidRDefault="00D44D6C" w:rsidP="00E46E7E">
      <w:r>
        <w:separator/>
      </w:r>
    </w:p>
  </w:endnote>
  <w:endnote w:type="continuationSeparator" w:id="0">
    <w:p w14:paraId="78916690" w14:textId="77777777" w:rsidR="00D44D6C" w:rsidRDefault="00D44D6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EC013" w14:textId="77777777" w:rsidR="00D44D6C" w:rsidRDefault="00D44D6C" w:rsidP="00E46E7E">
      <w:r>
        <w:separator/>
      </w:r>
    </w:p>
  </w:footnote>
  <w:footnote w:type="continuationSeparator" w:id="0">
    <w:p w14:paraId="4AB0F1BD" w14:textId="77777777" w:rsidR="00D44D6C" w:rsidRDefault="00D44D6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A2066"/>
    <w:multiLevelType w:val="hybridMultilevel"/>
    <w:tmpl w:val="42EE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E23136"/>
    <w:multiLevelType w:val="hybridMultilevel"/>
    <w:tmpl w:val="C60C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02A594E"/>
    <w:multiLevelType w:val="hybridMultilevel"/>
    <w:tmpl w:val="E74830BE"/>
    <w:lvl w:ilvl="0" w:tplc="0FE2C1FE">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C9211B"/>
    <w:multiLevelType w:val="hybridMultilevel"/>
    <w:tmpl w:val="2554714A"/>
    <w:lvl w:ilvl="0" w:tplc="25A6D224">
      <w:start w:val="2"/>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22BC4"/>
    <w:multiLevelType w:val="hybridMultilevel"/>
    <w:tmpl w:val="95B0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9A44B1"/>
    <w:multiLevelType w:val="hybridMultilevel"/>
    <w:tmpl w:val="DC66B24C"/>
    <w:lvl w:ilvl="0" w:tplc="34064782">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01F1C"/>
    <w:multiLevelType w:val="hybridMultilevel"/>
    <w:tmpl w:val="1B027E16"/>
    <w:lvl w:ilvl="0" w:tplc="041A9DE6">
      <w:start w:val="19"/>
      <w:numFmt w:val="bullet"/>
      <w:lvlText w:val="-"/>
      <w:lvlJc w:val="left"/>
      <w:pPr>
        <w:ind w:left="720" w:hanging="360"/>
      </w:pPr>
      <w:rPr>
        <w:rFonts w:ascii="Georgia" w:eastAsiaTheme="minorEastAsia"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0"/>
  </w:num>
  <w:num w:numId="7">
    <w:abstractNumId w:val="6"/>
  </w:num>
  <w:num w:numId="8">
    <w:abstractNumId w:val="9"/>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FFB"/>
    <w:rsid w:val="000140EC"/>
    <w:rsid w:val="00015631"/>
    <w:rsid w:val="00016A35"/>
    <w:rsid w:val="00027D6F"/>
    <w:rsid w:val="000336F9"/>
    <w:rsid w:val="000752BA"/>
    <w:rsid w:val="000A653A"/>
    <w:rsid w:val="000C16B3"/>
    <w:rsid w:val="000F27AD"/>
    <w:rsid w:val="000F3CDB"/>
    <w:rsid w:val="000F6FCE"/>
    <w:rsid w:val="00121444"/>
    <w:rsid w:val="00125ABD"/>
    <w:rsid w:val="001408C0"/>
    <w:rsid w:val="00142055"/>
    <w:rsid w:val="00143FD7"/>
    <w:rsid w:val="001463FB"/>
    <w:rsid w:val="00155D5F"/>
    <w:rsid w:val="001600E3"/>
    <w:rsid w:val="00186DB7"/>
    <w:rsid w:val="001B10E4"/>
    <w:rsid w:val="001C1171"/>
    <w:rsid w:val="001D7626"/>
    <w:rsid w:val="001F1C4B"/>
    <w:rsid w:val="0021151D"/>
    <w:rsid w:val="00212FA1"/>
    <w:rsid w:val="0024781F"/>
    <w:rsid w:val="002613DA"/>
    <w:rsid w:val="002858E0"/>
    <w:rsid w:val="002A564F"/>
    <w:rsid w:val="002B6353"/>
    <w:rsid w:val="002B68C8"/>
    <w:rsid w:val="002C4708"/>
    <w:rsid w:val="002D3173"/>
    <w:rsid w:val="002D7FE6"/>
    <w:rsid w:val="002F35F4"/>
    <w:rsid w:val="002F3E28"/>
    <w:rsid w:val="002F40E6"/>
    <w:rsid w:val="00303E5B"/>
    <w:rsid w:val="00313226"/>
    <w:rsid w:val="0031425E"/>
    <w:rsid w:val="00325059"/>
    <w:rsid w:val="00336440"/>
    <w:rsid w:val="00357719"/>
    <w:rsid w:val="00367753"/>
    <w:rsid w:val="00374144"/>
    <w:rsid w:val="00381C91"/>
    <w:rsid w:val="00382B0E"/>
    <w:rsid w:val="00385B3D"/>
    <w:rsid w:val="0039573E"/>
    <w:rsid w:val="00395CD7"/>
    <w:rsid w:val="003A0B34"/>
    <w:rsid w:val="003B3EC7"/>
    <w:rsid w:val="003D7947"/>
    <w:rsid w:val="003F3684"/>
    <w:rsid w:val="003F42AF"/>
    <w:rsid w:val="00407E6D"/>
    <w:rsid w:val="00412F6D"/>
    <w:rsid w:val="00417A9C"/>
    <w:rsid w:val="00422EEE"/>
    <w:rsid w:val="0042635A"/>
    <w:rsid w:val="00437D24"/>
    <w:rsid w:val="00441C5B"/>
    <w:rsid w:val="0046152E"/>
    <w:rsid w:val="00466B6F"/>
    <w:rsid w:val="004B3188"/>
    <w:rsid w:val="004B3DB3"/>
    <w:rsid w:val="004B7B08"/>
    <w:rsid w:val="004C3349"/>
    <w:rsid w:val="004C63B5"/>
    <w:rsid w:val="004D461E"/>
    <w:rsid w:val="004E6226"/>
    <w:rsid w:val="005078DF"/>
    <w:rsid w:val="00517479"/>
    <w:rsid w:val="0054339F"/>
    <w:rsid w:val="00544938"/>
    <w:rsid w:val="00591376"/>
    <w:rsid w:val="005A0BE5"/>
    <w:rsid w:val="005B074B"/>
    <w:rsid w:val="005C0E1F"/>
    <w:rsid w:val="005E0D2B"/>
    <w:rsid w:val="005E2C99"/>
    <w:rsid w:val="00601A7D"/>
    <w:rsid w:val="006059BF"/>
    <w:rsid w:val="00672258"/>
    <w:rsid w:val="0067575B"/>
    <w:rsid w:val="00692C26"/>
    <w:rsid w:val="006938ED"/>
    <w:rsid w:val="006A1C80"/>
    <w:rsid w:val="006F2D3D"/>
    <w:rsid w:val="00700835"/>
    <w:rsid w:val="00706102"/>
    <w:rsid w:val="00726F87"/>
    <w:rsid w:val="007333B9"/>
    <w:rsid w:val="00752DAB"/>
    <w:rsid w:val="007676F3"/>
    <w:rsid w:val="00791B7D"/>
    <w:rsid w:val="007A3515"/>
    <w:rsid w:val="007D7924"/>
    <w:rsid w:val="007E470C"/>
    <w:rsid w:val="007E5F71"/>
    <w:rsid w:val="007F6793"/>
    <w:rsid w:val="00804082"/>
    <w:rsid w:val="00821415"/>
    <w:rsid w:val="00821B0B"/>
    <w:rsid w:val="0083768F"/>
    <w:rsid w:val="00865703"/>
    <w:rsid w:val="00904DCE"/>
    <w:rsid w:val="00907F15"/>
    <w:rsid w:val="0091595A"/>
    <w:rsid w:val="009165EA"/>
    <w:rsid w:val="009263C4"/>
    <w:rsid w:val="009610A2"/>
    <w:rsid w:val="009829F2"/>
    <w:rsid w:val="00993F61"/>
    <w:rsid w:val="009A440B"/>
    <w:rsid w:val="009B0746"/>
    <w:rsid w:val="009C198B"/>
    <w:rsid w:val="009D207E"/>
    <w:rsid w:val="009E5822"/>
    <w:rsid w:val="009E67BE"/>
    <w:rsid w:val="009E691A"/>
    <w:rsid w:val="009F2F3F"/>
    <w:rsid w:val="00A07075"/>
    <w:rsid w:val="00A074CB"/>
    <w:rsid w:val="00A174DB"/>
    <w:rsid w:val="00A35F46"/>
    <w:rsid w:val="00A369C4"/>
    <w:rsid w:val="00A47986"/>
    <w:rsid w:val="00A647ED"/>
    <w:rsid w:val="00A84AE9"/>
    <w:rsid w:val="00A905B3"/>
    <w:rsid w:val="00A91A24"/>
    <w:rsid w:val="00AC0E99"/>
    <w:rsid w:val="00AD7112"/>
    <w:rsid w:val="00AF1E67"/>
    <w:rsid w:val="00AF5046"/>
    <w:rsid w:val="00AF70D4"/>
    <w:rsid w:val="00B169A1"/>
    <w:rsid w:val="00B227A5"/>
    <w:rsid w:val="00B33E0C"/>
    <w:rsid w:val="00B45FE9"/>
    <w:rsid w:val="00B4737E"/>
    <w:rsid w:val="00B55D49"/>
    <w:rsid w:val="00B65E97"/>
    <w:rsid w:val="00B84180"/>
    <w:rsid w:val="00BC213E"/>
    <w:rsid w:val="00BD0BC0"/>
    <w:rsid w:val="00BE63EA"/>
    <w:rsid w:val="00BF09EC"/>
    <w:rsid w:val="00C36EC7"/>
    <w:rsid w:val="00C42A3C"/>
    <w:rsid w:val="00C711B0"/>
    <w:rsid w:val="00C807BC"/>
    <w:rsid w:val="00CC221B"/>
    <w:rsid w:val="00CD2C6D"/>
    <w:rsid w:val="00CF1A0F"/>
    <w:rsid w:val="00D06FEA"/>
    <w:rsid w:val="00D2160E"/>
    <w:rsid w:val="00D2462A"/>
    <w:rsid w:val="00D36252"/>
    <w:rsid w:val="00D4330B"/>
    <w:rsid w:val="00D44D6C"/>
    <w:rsid w:val="00D460F1"/>
    <w:rsid w:val="00D51B44"/>
    <w:rsid w:val="00D6085D"/>
    <w:rsid w:val="00D60DB8"/>
    <w:rsid w:val="00D66D57"/>
    <w:rsid w:val="00D74526"/>
    <w:rsid w:val="00D811EC"/>
    <w:rsid w:val="00D81480"/>
    <w:rsid w:val="00D93B27"/>
    <w:rsid w:val="00DA2E40"/>
    <w:rsid w:val="00DA5BF8"/>
    <w:rsid w:val="00DB783F"/>
    <w:rsid w:val="00DC0DB7"/>
    <w:rsid w:val="00DC71AA"/>
    <w:rsid w:val="00DD2FAB"/>
    <w:rsid w:val="00DE627C"/>
    <w:rsid w:val="00DF1850"/>
    <w:rsid w:val="00DF1E82"/>
    <w:rsid w:val="00E35562"/>
    <w:rsid w:val="00E46E7E"/>
    <w:rsid w:val="00E6263F"/>
    <w:rsid w:val="00E95631"/>
    <w:rsid w:val="00EB2470"/>
    <w:rsid w:val="00EB7FB8"/>
    <w:rsid w:val="00EC527E"/>
    <w:rsid w:val="00ED650C"/>
    <w:rsid w:val="00EF51D4"/>
    <w:rsid w:val="00EF6003"/>
    <w:rsid w:val="00F1173B"/>
    <w:rsid w:val="00F201E4"/>
    <w:rsid w:val="00F27058"/>
    <w:rsid w:val="00F45F2E"/>
    <w:rsid w:val="00F50EA5"/>
    <w:rsid w:val="00F55EB6"/>
    <w:rsid w:val="00F71100"/>
    <w:rsid w:val="00F74728"/>
    <w:rsid w:val="00F90FFB"/>
    <w:rsid w:val="00FA538E"/>
    <w:rsid w:val="00FC7A29"/>
    <w:rsid w:val="00FD50BA"/>
    <w:rsid w:val="00FE1E9F"/>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DCC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5"/>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customStyle="1" w:styleId="AuthorYear">
    <w:name w:val="AuthorYear"/>
    <w:uiPriority w:val="1"/>
    <w:qFormat/>
    <w:rsid w:val="00752DAB"/>
    <w:rPr>
      <w:rFonts w:ascii="Georgia" w:hAnsi="Georgia"/>
      <w:b/>
      <w:sz w:val="24"/>
    </w:rPr>
  </w:style>
  <w:style w:type="paragraph" w:customStyle="1" w:styleId="UnderlinedText">
    <w:name w:val="Underlined Text"/>
    <w:basedOn w:val="Normal"/>
    <w:autoRedefine/>
    <w:rsid w:val="00752DAB"/>
    <w:pPr>
      <w:jc w:val="both"/>
    </w:pPr>
    <w:rPr>
      <w:rFonts w:ascii="Times New Roman" w:hAnsi="Times New Roman" w:cstheme="minorBidi"/>
      <w:b/>
      <w:sz w:val="24"/>
    </w:rPr>
  </w:style>
  <w:style w:type="character" w:customStyle="1" w:styleId="UnderlineNon-bold">
    <w:name w:val="Underline Non - bold"/>
    <w:basedOn w:val="DefaultParagraphFont"/>
    <w:rsid w:val="007F6793"/>
    <w:rPr>
      <w:rFonts w:ascii="Times New Roman" w:hAnsi="Times New Roman"/>
      <w:iCs/>
      <w:sz w:val="22"/>
      <w:u w:val="single"/>
    </w:rPr>
  </w:style>
  <w:style w:type="character" w:customStyle="1" w:styleId="TitleChar">
    <w:name w:val="Title Char"/>
    <w:aliases w:val="Bold Underlined Char,UNDERLINE Char,Cites and Cards Char"/>
    <w:link w:val="Title"/>
    <w:uiPriority w:val="6"/>
    <w:qFormat/>
    <w:rsid w:val="007F6793"/>
    <w:rPr>
      <w:rFonts w:ascii="Arial Narrow" w:hAnsi="Arial Narrow"/>
      <w:u w:val="thick"/>
    </w:rPr>
  </w:style>
  <w:style w:type="paragraph" w:styleId="Title">
    <w:name w:val="Title"/>
    <w:aliases w:val="Bold Underlined,UNDERLINE,Cites and Cards"/>
    <w:basedOn w:val="Normal"/>
    <w:next w:val="Normal"/>
    <w:link w:val="TitleChar"/>
    <w:uiPriority w:val="6"/>
    <w:qFormat/>
    <w:rsid w:val="007F6793"/>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7F6793"/>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54339F"/>
    <w:rPr>
      <w:sz w:val="16"/>
    </w:rPr>
  </w:style>
  <w:style w:type="paragraph" w:customStyle="1" w:styleId="Cards">
    <w:name w:val="Cards"/>
    <w:next w:val="Normal"/>
    <w:link w:val="CardsChar"/>
    <w:qFormat/>
    <w:rsid w:val="0054339F"/>
    <w:pPr>
      <w:widowControl w:val="0"/>
      <w:ind w:left="432" w:right="432"/>
    </w:pPr>
    <w:rPr>
      <w:sz w:val="16"/>
    </w:rPr>
  </w:style>
  <w:style w:type="paragraph" w:customStyle="1" w:styleId="Tagtemplate">
    <w:name w:val="Tagtemplate"/>
    <w:basedOn w:val="Normal"/>
    <w:link w:val="TagtemplateChar"/>
    <w:autoRedefine/>
    <w:qFormat/>
    <w:rsid w:val="0054339F"/>
    <w:pPr>
      <w:keepNext/>
      <w:keepLines/>
    </w:pPr>
    <w:rPr>
      <w:rFonts w:ascii="Arial" w:eastAsia="Calibri" w:hAnsi="Arial"/>
      <w:b/>
      <w:sz w:val="24"/>
      <w:szCs w:val="22"/>
    </w:rPr>
  </w:style>
  <w:style w:type="character" w:customStyle="1" w:styleId="TagtemplateChar">
    <w:name w:val="Tagtemplate Char"/>
    <w:link w:val="Tagtemplate"/>
    <w:rsid w:val="0054339F"/>
    <w:rPr>
      <w:rFonts w:ascii="Arial" w:eastAsia="Calibri" w:hAnsi="Arial" w:cs="Times New Roman"/>
      <w:b/>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1B10E4"/>
    <w:rPr>
      <w:rFonts w:ascii="Georgia" w:hAnsi="Georgia" w:cs="Times New Roman"/>
      <w:sz w:val="18"/>
    </w:rPr>
  </w:style>
  <w:style w:type="paragraph" w:styleId="Heading1">
    <w:name w:val="heading 1"/>
    <w:aliases w:val="Pocket"/>
    <w:basedOn w:val="Normal"/>
    <w:next w:val="Normal"/>
    <w:link w:val="Heading1Char"/>
    <w:uiPriority w:val="9"/>
    <w:qFormat/>
    <w:rsid w:val="00A35F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35F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A35F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T"/>
    <w:basedOn w:val="Normal"/>
    <w:next w:val="Normal"/>
    <w:link w:val="Heading4Char"/>
    <w:unhideWhenUsed/>
    <w:qFormat/>
    <w:rsid w:val="00A35F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tag2,Size 10,emphasis in card,Evidence,Minimized,minimized,Highlighted,CD Card,ED - Tag,Underlined,emphasis,Emphasis!!,Bold Underline,small,Qualifications,normal card text,Shrunk,bold underline,qualifications in card,qualifications"/>
    <w:basedOn w:val="DefaultParagraphFont"/>
    <w:uiPriority w:val="7"/>
    <w:qFormat/>
    <w:rsid w:val="00A35F46"/>
    <w:rPr>
      <w:rFonts w:ascii="Georgia" w:hAnsi="Georgia" w:cs="Times New Roman"/>
      <w:b/>
      <w:i w:val="0"/>
      <w:iCs/>
      <w:sz w:val="22"/>
      <w:u w:val="single"/>
      <w:bdr w:val="none" w:sz="0" w:space="0" w:color="auto"/>
    </w:rPr>
  </w:style>
  <w:style w:type="character" w:customStyle="1" w:styleId="Heading1Char">
    <w:name w:val="Heading 1 Char"/>
    <w:aliases w:val="Pocket Char"/>
    <w:basedOn w:val="DefaultParagraphFont"/>
    <w:link w:val="Heading1"/>
    <w:uiPriority w:val="9"/>
    <w:rsid w:val="00A35F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35F46"/>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cite"/>
    <w:basedOn w:val="DefaultParagraphFont"/>
    <w:link w:val="Heading3"/>
    <w:uiPriority w:val="3"/>
    <w:qFormat/>
    <w:rsid w:val="00A35F46"/>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qFormat/>
    <w:rsid w:val="00A35F46"/>
    <w:rPr>
      <w:rFonts w:asciiTheme="majorHAnsi" w:eastAsiaTheme="majorEastAsia" w:hAnsiTheme="majorHAnsi" w:cstheme="majorBidi"/>
      <w:b/>
      <w:bCs/>
      <w:iCs/>
      <w:sz w:val="26"/>
    </w:rPr>
  </w:style>
  <w:style w:type="paragraph" w:styleId="NoSpacing">
    <w:name w:val="No Spacing"/>
    <w:uiPriority w:val="1"/>
    <w:rsid w:val="00A35F46"/>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DefaultParagraphFont"/>
    <w:uiPriority w:val="4"/>
    <w:qFormat/>
    <w:rsid w:val="00A35F46"/>
    <w:rPr>
      <w:b/>
      <w:sz w:val="24"/>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5"/>
    <w:qFormat/>
    <w:rsid w:val="00A35F46"/>
    <w:rPr>
      <w:b w:val="0"/>
      <w:sz w:val="22"/>
      <w:u w:val="single"/>
    </w:rPr>
  </w:style>
  <w:style w:type="paragraph" w:styleId="DocumentMap">
    <w:name w:val="Document Map"/>
    <w:basedOn w:val="Normal"/>
    <w:link w:val="DocumentMapChar"/>
    <w:uiPriority w:val="99"/>
    <w:semiHidden/>
    <w:unhideWhenUsed/>
    <w:rsid w:val="00A35F46"/>
    <w:rPr>
      <w:rFonts w:ascii="Lucida Grande" w:hAnsi="Lucida Grande" w:cs="Lucida Grande"/>
    </w:rPr>
  </w:style>
  <w:style w:type="character" w:customStyle="1" w:styleId="DocumentMapChar">
    <w:name w:val="Document Map Char"/>
    <w:basedOn w:val="DefaultParagraphFont"/>
    <w:link w:val="DocumentMap"/>
    <w:uiPriority w:val="99"/>
    <w:semiHidden/>
    <w:rsid w:val="00A35F46"/>
    <w:rPr>
      <w:rFonts w:ascii="Lucida Grande" w:hAnsi="Lucida Grande" w:cs="Lucida Grande"/>
      <w:sz w:val="18"/>
    </w:rPr>
  </w:style>
  <w:style w:type="paragraph" w:styleId="ListParagraph">
    <w:name w:val="List Paragraph"/>
    <w:basedOn w:val="Normal"/>
    <w:uiPriority w:val="34"/>
    <w:rsid w:val="00A35F46"/>
    <w:pPr>
      <w:ind w:left="720"/>
      <w:contextualSpacing/>
    </w:pPr>
  </w:style>
  <w:style w:type="paragraph" w:styleId="Header">
    <w:name w:val="header"/>
    <w:basedOn w:val="Normal"/>
    <w:link w:val="HeaderChar"/>
    <w:uiPriority w:val="99"/>
    <w:unhideWhenUsed/>
    <w:rsid w:val="00A35F46"/>
    <w:pPr>
      <w:tabs>
        <w:tab w:val="center" w:pos="4320"/>
        <w:tab w:val="right" w:pos="8640"/>
      </w:tabs>
    </w:pPr>
  </w:style>
  <w:style w:type="character" w:customStyle="1" w:styleId="HeaderChar">
    <w:name w:val="Header Char"/>
    <w:basedOn w:val="DefaultParagraphFont"/>
    <w:link w:val="Header"/>
    <w:uiPriority w:val="99"/>
    <w:rsid w:val="00A35F46"/>
    <w:rPr>
      <w:rFonts w:ascii="Georgia" w:hAnsi="Georgia" w:cs="Times New Roman"/>
      <w:sz w:val="18"/>
    </w:rPr>
  </w:style>
  <w:style w:type="paragraph" w:styleId="Footer">
    <w:name w:val="footer"/>
    <w:basedOn w:val="Normal"/>
    <w:link w:val="FooterChar"/>
    <w:uiPriority w:val="99"/>
    <w:unhideWhenUsed/>
    <w:rsid w:val="00A35F46"/>
    <w:pPr>
      <w:tabs>
        <w:tab w:val="center" w:pos="4320"/>
        <w:tab w:val="right" w:pos="8640"/>
      </w:tabs>
    </w:pPr>
  </w:style>
  <w:style w:type="character" w:customStyle="1" w:styleId="FooterChar">
    <w:name w:val="Footer Char"/>
    <w:basedOn w:val="DefaultParagraphFont"/>
    <w:link w:val="Footer"/>
    <w:uiPriority w:val="99"/>
    <w:rsid w:val="00A35F46"/>
    <w:rPr>
      <w:rFonts w:ascii="Georgia" w:hAnsi="Georgia" w:cs="Times New Roman"/>
      <w:sz w:val="18"/>
    </w:rPr>
  </w:style>
  <w:style w:type="character" w:styleId="PageNumber">
    <w:name w:val="page number"/>
    <w:basedOn w:val="DefaultParagraphFont"/>
    <w:uiPriority w:val="99"/>
    <w:semiHidden/>
    <w:unhideWhenUsed/>
    <w:rsid w:val="00A35F46"/>
  </w:style>
  <w:style w:type="character" w:styleId="Hyperlink">
    <w:name w:val="Hyperlink"/>
    <w:aliases w:val="heading 1 (block title),Important,Read,Internet Link,Card Text,Analytic Text"/>
    <w:basedOn w:val="DefaultParagraphFont"/>
    <w:uiPriority w:val="99"/>
    <w:unhideWhenUsed/>
    <w:rsid w:val="00A35F46"/>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BD0BC0"/>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BD0BC0"/>
  </w:style>
  <w:style w:type="character" w:customStyle="1" w:styleId="wikiexternallink">
    <w:name w:val="wikiexternallink"/>
    <w:basedOn w:val="DefaultParagraphFont"/>
    <w:rsid w:val="00BD0BC0"/>
  </w:style>
  <w:style w:type="character" w:customStyle="1" w:styleId="wikigeneratedlinkcontent">
    <w:name w:val="wikigeneratedlinkcontent"/>
    <w:basedOn w:val="DefaultParagraphFont"/>
    <w:rsid w:val="00BD0BC0"/>
  </w:style>
  <w:style w:type="character" w:styleId="Strong">
    <w:name w:val="Strong"/>
    <w:basedOn w:val="DefaultParagraphFont"/>
    <w:uiPriority w:val="22"/>
    <w:qFormat/>
    <w:rsid w:val="00BD0BC0"/>
    <w:rPr>
      <w:b/>
      <w:bCs/>
    </w:rPr>
  </w:style>
  <w:style w:type="paragraph" w:customStyle="1" w:styleId="H4Tag">
    <w:name w:val="H4 Tag"/>
    <w:basedOn w:val="Normal"/>
    <w:next w:val="Normal"/>
    <w:qFormat/>
    <w:rsid w:val="00125ABD"/>
    <w:pPr>
      <w:keepNext/>
      <w:keepLines/>
      <w:spacing w:before="200"/>
      <w:jc w:val="both"/>
      <w:outlineLvl w:val="3"/>
    </w:pPr>
    <w:rPr>
      <w:rFonts w:ascii="Times New Roman" w:eastAsiaTheme="majorEastAsia" w:hAnsi="Times New Roman" w:cstheme="majorBidi"/>
      <w:b/>
      <w:bCs/>
      <w:sz w:val="26"/>
      <w:szCs w:val="22"/>
    </w:rPr>
  </w:style>
  <w:style w:type="paragraph" w:customStyle="1" w:styleId="card">
    <w:name w:val="card"/>
    <w:basedOn w:val="Normal"/>
    <w:next w:val="Normal"/>
    <w:link w:val="cardChar"/>
    <w:qFormat/>
    <w:rsid w:val="00601A7D"/>
    <w:pPr>
      <w:ind w:left="288" w:right="288"/>
    </w:pPr>
    <w:rPr>
      <w:rFonts w:ascii="Times New Roman" w:eastAsia="Times New Roman" w:hAnsi="Times New Roman"/>
      <w:sz w:val="16"/>
    </w:rPr>
  </w:style>
  <w:style w:type="character" w:customStyle="1" w:styleId="cardChar">
    <w:name w:val="card Char"/>
    <w:link w:val="card"/>
    <w:rsid w:val="00601A7D"/>
    <w:rPr>
      <w:rFonts w:ascii="Times New Roman" w:eastAsia="Times New Roman" w:hAnsi="Times New Roman" w:cs="Times New Roman"/>
      <w:sz w:val="16"/>
    </w:rPr>
  </w:style>
  <w:style w:type="paragraph" w:customStyle="1" w:styleId="tag">
    <w:name w:val="tag"/>
    <w:basedOn w:val="Normal"/>
    <w:next w:val="Normal"/>
    <w:link w:val="tagChar"/>
    <w:qFormat/>
    <w:rsid w:val="009A440B"/>
    <w:rPr>
      <w:rFonts w:ascii="Times New Roman" w:eastAsia="Times New Roman" w:hAnsi="Times New Roman"/>
      <w:b/>
      <w:sz w:val="22"/>
      <w:szCs w:val="20"/>
    </w:rPr>
  </w:style>
  <w:style w:type="character" w:customStyle="1" w:styleId="tagChar">
    <w:name w:val="tag Char"/>
    <w:basedOn w:val="DefaultParagraphFont"/>
    <w:link w:val="tag"/>
    <w:rsid w:val="009A440B"/>
    <w:rPr>
      <w:rFonts w:ascii="Times New Roman" w:eastAsia="Times New Roman" w:hAnsi="Times New Roman" w:cs="Times New Roman"/>
      <w:b/>
      <w:sz w:val="22"/>
      <w:szCs w:val="20"/>
    </w:rPr>
  </w:style>
  <w:style w:type="character" w:customStyle="1" w:styleId="underline">
    <w:name w:val="underline"/>
    <w:basedOn w:val="DefaultParagraphFont"/>
    <w:rsid w:val="009A440B"/>
    <w:rPr>
      <w:rFonts w:ascii="Times New Roman" w:hAnsi="Times New Roman"/>
      <w:sz w:val="22"/>
      <w:u w:val="single"/>
    </w:rPr>
  </w:style>
  <w:style w:type="character" w:customStyle="1" w:styleId="Heading3Char1">
    <w:name w:val="Heading 3 Char1"/>
    <w:aliases w:val="Block Char1,Heading 3 Char Char Char1,Char Char Char1,Char Char Char Char Char Char Char Char1,Char Char2,Citation Char1,Tag Char Char Char1,Bold Cite Char,Cite 1 Char1,Read Char Char1,Heading 3 Char1 Char Char Char1,Read Char Ch Char1"/>
    <w:basedOn w:val="DefaultParagraphFont"/>
    <w:uiPriority w:val="6"/>
    <w:semiHidden/>
    <w:qFormat/>
    <w:rsid w:val="00381C91"/>
    <w:rPr>
      <w:b w:val="0"/>
      <w:bCs/>
      <w:sz w:val="20"/>
      <w:u w:val="single"/>
    </w:rPr>
  </w:style>
  <w:style w:type="paragraph" w:customStyle="1" w:styleId="cardtext">
    <w:name w:val="card text"/>
    <w:basedOn w:val="Normal"/>
    <w:link w:val="cardtextChar"/>
    <w:qFormat/>
    <w:rsid w:val="00381C91"/>
    <w:pPr>
      <w:ind w:left="288" w:right="288"/>
    </w:pPr>
    <w:rPr>
      <w:rFonts w:ascii="Times New Roman" w:eastAsiaTheme="minorHAnsi" w:hAnsi="Times New Roman" w:cs="Calibri"/>
      <w:sz w:val="22"/>
      <w:szCs w:val="22"/>
    </w:rPr>
  </w:style>
  <w:style w:type="character" w:customStyle="1" w:styleId="cardtextChar">
    <w:name w:val="card text Char"/>
    <w:basedOn w:val="DefaultParagraphFont"/>
    <w:link w:val="cardtext"/>
    <w:rsid w:val="00381C91"/>
    <w:rPr>
      <w:rFonts w:ascii="Times New Roman" w:eastAsiaTheme="minorHAnsi" w:hAnsi="Times New Roman" w:cs="Calibri"/>
      <w:sz w:val="22"/>
      <w:szCs w:val="22"/>
    </w:rPr>
  </w:style>
  <w:style w:type="character" w:styleId="HTMLCite">
    <w:name w:val="HTML Cite"/>
    <w:uiPriority w:val="99"/>
    <w:rsid w:val="00381C91"/>
    <w:rPr>
      <w:i/>
      <w:iCs/>
    </w:rPr>
  </w:style>
  <w:style w:type="character" w:customStyle="1" w:styleId="slug-pub-date">
    <w:name w:val="slug-pub-date"/>
    <w:basedOn w:val="DefaultParagraphFont"/>
    <w:rsid w:val="00381C91"/>
  </w:style>
  <w:style w:type="character" w:customStyle="1" w:styleId="slug-vol">
    <w:name w:val="slug-vol"/>
    <w:basedOn w:val="DefaultParagraphFont"/>
    <w:rsid w:val="00381C91"/>
  </w:style>
  <w:style w:type="character" w:customStyle="1" w:styleId="slug-issue">
    <w:name w:val="slug-issue"/>
    <w:basedOn w:val="DefaultParagraphFont"/>
    <w:rsid w:val="00381C91"/>
  </w:style>
  <w:style w:type="character" w:customStyle="1" w:styleId="slug-pages">
    <w:name w:val="slug-pages"/>
    <w:basedOn w:val="DefaultParagraphFont"/>
    <w:rsid w:val="00381C91"/>
  </w:style>
  <w:style w:type="paragraph" w:customStyle="1" w:styleId="PocketHeading1">
    <w:name w:val="Pocket Heading 1"/>
    <w:basedOn w:val="Normal"/>
    <w:next w:val="Normal"/>
    <w:qFormat/>
    <w:rsid w:val="009E67BE"/>
    <w:pPr>
      <w:keepNext/>
      <w:keepLines/>
      <w:pageBreakBefore/>
      <w:framePr w:hSpace="187" w:vSpace="187" w:wrap="notBeside" w:vAnchor="text" w:hAnchor="page" w:xAlign="center" w:y="1"/>
      <w:pBdr>
        <w:top w:val="thinThickSmallGap" w:sz="24" w:space="1" w:color="auto"/>
        <w:left w:val="thinThickSmallGap" w:sz="24" w:space="4" w:color="auto"/>
        <w:bottom w:val="thickThinSmallGap" w:sz="24" w:space="1" w:color="auto"/>
        <w:right w:val="thickThinSmallGap" w:sz="24" w:space="4" w:color="auto"/>
      </w:pBdr>
      <w:spacing w:before="480"/>
      <w:jc w:val="center"/>
      <w:outlineLvl w:val="0"/>
    </w:pPr>
    <w:rPr>
      <w:rFonts w:ascii="Times New Roman" w:eastAsiaTheme="minorHAnsi" w:hAnsi="Times New Roman" w:cstheme="minorBidi"/>
      <w:b/>
      <w:sz w:val="52"/>
      <w:szCs w:val="22"/>
    </w:rPr>
  </w:style>
  <w:style w:type="paragraph" w:customStyle="1" w:styleId="H2Hat">
    <w:name w:val="H2 Hat"/>
    <w:basedOn w:val="Normal"/>
    <w:next w:val="Normal"/>
    <w:autoRedefine/>
    <w:qFormat/>
    <w:rsid w:val="009E67BE"/>
    <w:pPr>
      <w:keepNext/>
      <w:keepLines/>
      <w:pageBreakBefore/>
      <w:spacing w:before="480"/>
      <w:jc w:val="center"/>
      <w:outlineLvl w:val="1"/>
    </w:pPr>
    <w:rPr>
      <w:rFonts w:ascii="Times New Roman" w:eastAsiaTheme="minorHAnsi" w:hAnsi="Times New Roman" w:cstheme="minorBidi"/>
      <w:b/>
      <w:sz w:val="44"/>
      <w:szCs w:val="22"/>
      <w:u w:val="doub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9E67BE"/>
    <w:rPr>
      <w:rFonts w:ascii="Times" w:hAnsi="Times" w:cs="Times New Roman"/>
      <w:sz w:val="20"/>
      <w:szCs w:val="20"/>
    </w:rPr>
  </w:style>
  <w:style w:type="paragraph" w:customStyle="1" w:styleId="citenon-bold">
    <w:name w:val="cite non-bold"/>
    <w:basedOn w:val="Normal"/>
    <w:rsid w:val="009E67BE"/>
    <w:rPr>
      <w:rFonts w:eastAsia="Times New Roman"/>
      <w:sz w:val="16"/>
      <w:szCs w:val="20"/>
    </w:rPr>
  </w:style>
  <w:style w:type="character" w:customStyle="1" w:styleId="AuthorYear">
    <w:name w:val="AuthorYear"/>
    <w:uiPriority w:val="1"/>
    <w:qFormat/>
    <w:rsid w:val="00752DAB"/>
    <w:rPr>
      <w:rFonts w:ascii="Georgia" w:hAnsi="Georgia"/>
      <w:b/>
      <w:sz w:val="24"/>
    </w:rPr>
  </w:style>
  <w:style w:type="paragraph" w:customStyle="1" w:styleId="UnderlinedText">
    <w:name w:val="Underlined Text"/>
    <w:basedOn w:val="Normal"/>
    <w:autoRedefine/>
    <w:rsid w:val="00752DAB"/>
    <w:pPr>
      <w:jc w:val="both"/>
    </w:pPr>
    <w:rPr>
      <w:rFonts w:ascii="Times New Roman" w:hAnsi="Times New Roman" w:cstheme="minorBidi"/>
      <w:b/>
      <w:sz w:val="24"/>
    </w:rPr>
  </w:style>
  <w:style w:type="character" w:customStyle="1" w:styleId="UnderlineNon-bold">
    <w:name w:val="Underline Non - bold"/>
    <w:basedOn w:val="DefaultParagraphFont"/>
    <w:rsid w:val="007F6793"/>
    <w:rPr>
      <w:rFonts w:ascii="Times New Roman" w:hAnsi="Times New Roman"/>
      <w:iCs/>
      <w:sz w:val="22"/>
      <w:u w:val="single"/>
    </w:rPr>
  </w:style>
  <w:style w:type="character" w:customStyle="1" w:styleId="TitleChar">
    <w:name w:val="Title Char"/>
    <w:aliases w:val="Bold Underlined Char,UNDERLINE Char,Cites and Cards Char"/>
    <w:link w:val="Title"/>
    <w:uiPriority w:val="6"/>
    <w:qFormat/>
    <w:rsid w:val="007F6793"/>
    <w:rPr>
      <w:rFonts w:ascii="Arial Narrow" w:hAnsi="Arial Narrow"/>
      <w:u w:val="thick"/>
    </w:rPr>
  </w:style>
  <w:style w:type="paragraph" w:styleId="Title">
    <w:name w:val="Title"/>
    <w:aliases w:val="Bold Underlined,UNDERLINE,Cites and Cards"/>
    <w:basedOn w:val="Normal"/>
    <w:next w:val="Normal"/>
    <w:link w:val="TitleChar"/>
    <w:uiPriority w:val="6"/>
    <w:qFormat/>
    <w:rsid w:val="007F6793"/>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7F6793"/>
    <w:rPr>
      <w:rFonts w:asciiTheme="majorHAnsi" w:eastAsiaTheme="majorEastAsia" w:hAnsiTheme="majorHAnsi" w:cstheme="majorBidi"/>
      <w:color w:val="17365D" w:themeColor="text2" w:themeShade="BF"/>
      <w:spacing w:val="5"/>
      <w:kern w:val="28"/>
      <w:sz w:val="52"/>
      <w:szCs w:val="52"/>
    </w:rPr>
  </w:style>
  <w:style w:type="character" w:customStyle="1" w:styleId="CardsChar">
    <w:name w:val="Cards Char"/>
    <w:link w:val="Cards"/>
    <w:locked/>
    <w:rsid w:val="0054339F"/>
    <w:rPr>
      <w:sz w:val="16"/>
    </w:rPr>
  </w:style>
  <w:style w:type="paragraph" w:customStyle="1" w:styleId="Cards">
    <w:name w:val="Cards"/>
    <w:next w:val="Normal"/>
    <w:link w:val="CardsChar"/>
    <w:qFormat/>
    <w:rsid w:val="0054339F"/>
    <w:pPr>
      <w:widowControl w:val="0"/>
      <w:ind w:left="432" w:right="432"/>
    </w:pPr>
    <w:rPr>
      <w:sz w:val="16"/>
    </w:rPr>
  </w:style>
  <w:style w:type="paragraph" w:customStyle="1" w:styleId="Tagtemplate">
    <w:name w:val="Tagtemplate"/>
    <w:basedOn w:val="Normal"/>
    <w:link w:val="TagtemplateChar"/>
    <w:autoRedefine/>
    <w:qFormat/>
    <w:rsid w:val="0054339F"/>
    <w:pPr>
      <w:keepNext/>
      <w:keepLines/>
    </w:pPr>
    <w:rPr>
      <w:rFonts w:ascii="Arial" w:eastAsia="Calibri" w:hAnsi="Arial"/>
      <w:b/>
      <w:sz w:val="24"/>
      <w:szCs w:val="22"/>
    </w:rPr>
  </w:style>
  <w:style w:type="character" w:customStyle="1" w:styleId="TagtemplateChar">
    <w:name w:val="Tagtemplate Char"/>
    <w:link w:val="Tagtemplate"/>
    <w:rsid w:val="0054339F"/>
    <w:rPr>
      <w:rFonts w:ascii="Arial" w:eastAsia="Calibri" w:hAnsi="Arial" w:cs="Times New Roman"/>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467785">
      <w:bodyDiv w:val="1"/>
      <w:marLeft w:val="0"/>
      <w:marRight w:val="0"/>
      <w:marTop w:val="0"/>
      <w:marBottom w:val="0"/>
      <w:divBdr>
        <w:top w:val="none" w:sz="0" w:space="0" w:color="auto"/>
        <w:left w:val="none" w:sz="0" w:space="0" w:color="auto"/>
        <w:bottom w:val="none" w:sz="0" w:space="0" w:color="auto"/>
        <w:right w:val="none" w:sz="0" w:space="0" w:color="auto"/>
      </w:divBdr>
    </w:div>
    <w:div w:id="147787138">
      <w:bodyDiv w:val="1"/>
      <w:marLeft w:val="0"/>
      <w:marRight w:val="0"/>
      <w:marTop w:val="0"/>
      <w:marBottom w:val="0"/>
      <w:divBdr>
        <w:top w:val="none" w:sz="0" w:space="0" w:color="auto"/>
        <w:left w:val="none" w:sz="0" w:space="0" w:color="auto"/>
        <w:bottom w:val="none" w:sz="0" w:space="0" w:color="auto"/>
        <w:right w:val="none" w:sz="0" w:space="0" w:color="auto"/>
      </w:divBdr>
    </w:div>
    <w:div w:id="388384223">
      <w:bodyDiv w:val="1"/>
      <w:marLeft w:val="0"/>
      <w:marRight w:val="0"/>
      <w:marTop w:val="0"/>
      <w:marBottom w:val="0"/>
      <w:divBdr>
        <w:top w:val="none" w:sz="0" w:space="0" w:color="auto"/>
        <w:left w:val="none" w:sz="0" w:space="0" w:color="auto"/>
        <w:bottom w:val="none" w:sz="0" w:space="0" w:color="auto"/>
        <w:right w:val="none" w:sz="0" w:space="0" w:color="auto"/>
      </w:divBdr>
    </w:div>
    <w:div w:id="437257988">
      <w:bodyDiv w:val="1"/>
      <w:marLeft w:val="0"/>
      <w:marRight w:val="0"/>
      <w:marTop w:val="0"/>
      <w:marBottom w:val="0"/>
      <w:divBdr>
        <w:top w:val="none" w:sz="0" w:space="0" w:color="auto"/>
        <w:left w:val="none" w:sz="0" w:space="0" w:color="auto"/>
        <w:bottom w:val="none" w:sz="0" w:space="0" w:color="auto"/>
        <w:right w:val="none" w:sz="0" w:space="0" w:color="auto"/>
      </w:divBdr>
    </w:div>
    <w:div w:id="710688704">
      <w:bodyDiv w:val="1"/>
      <w:marLeft w:val="0"/>
      <w:marRight w:val="0"/>
      <w:marTop w:val="0"/>
      <w:marBottom w:val="0"/>
      <w:divBdr>
        <w:top w:val="none" w:sz="0" w:space="0" w:color="auto"/>
        <w:left w:val="none" w:sz="0" w:space="0" w:color="auto"/>
        <w:bottom w:val="none" w:sz="0" w:space="0" w:color="auto"/>
        <w:right w:val="none" w:sz="0" w:space="0" w:color="auto"/>
      </w:divBdr>
    </w:div>
    <w:div w:id="982008608">
      <w:bodyDiv w:val="1"/>
      <w:marLeft w:val="0"/>
      <w:marRight w:val="0"/>
      <w:marTop w:val="0"/>
      <w:marBottom w:val="0"/>
      <w:divBdr>
        <w:top w:val="none" w:sz="0" w:space="0" w:color="auto"/>
        <w:left w:val="none" w:sz="0" w:space="0" w:color="auto"/>
        <w:bottom w:val="none" w:sz="0" w:space="0" w:color="auto"/>
        <w:right w:val="none" w:sz="0" w:space="0" w:color="auto"/>
      </w:divBdr>
      <w:divsChild>
        <w:div w:id="1905793124">
          <w:marLeft w:val="0"/>
          <w:marRight w:val="0"/>
          <w:marTop w:val="0"/>
          <w:marBottom w:val="0"/>
          <w:divBdr>
            <w:top w:val="none" w:sz="0" w:space="0" w:color="auto"/>
            <w:left w:val="none" w:sz="0" w:space="0" w:color="auto"/>
            <w:bottom w:val="none" w:sz="0" w:space="0" w:color="auto"/>
            <w:right w:val="none" w:sz="0" w:space="0" w:color="auto"/>
          </w:divBdr>
        </w:div>
      </w:divsChild>
    </w:div>
    <w:div w:id="1017542824">
      <w:bodyDiv w:val="1"/>
      <w:marLeft w:val="0"/>
      <w:marRight w:val="0"/>
      <w:marTop w:val="0"/>
      <w:marBottom w:val="0"/>
      <w:divBdr>
        <w:top w:val="none" w:sz="0" w:space="0" w:color="auto"/>
        <w:left w:val="none" w:sz="0" w:space="0" w:color="auto"/>
        <w:bottom w:val="none" w:sz="0" w:space="0" w:color="auto"/>
        <w:right w:val="none" w:sz="0" w:space="0" w:color="auto"/>
      </w:divBdr>
    </w:div>
    <w:div w:id="1182628221">
      <w:bodyDiv w:val="1"/>
      <w:marLeft w:val="0"/>
      <w:marRight w:val="0"/>
      <w:marTop w:val="0"/>
      <w:marBottom w:val="0"/>
      <w:divBdr>
        <w:top w:val="none" w:sz="0" w:space="0" w:color="auto"/>
        <w:left w:val="none" w:sz="0" w:space="0" w:color="auto"/>
        <w:bottom w:val="none" w:sz="0" w:space="0" w:color="auto"/>
        <w:right w:val="none" w:sz="0" w:space="0" w:color="auto"/>
      </w:divBdr>
    </w:div>
    <w:div w:id="1260217681">
      <w:bodyDiv w:val="1"/>
      <w:marLeft w:val="0"/>
      <w:marRight w:val="0"/>
      <w:marTop w:val="0"/>
      <w:marBottom w:val="0"/>
      <w:divBdr>
        <w:top w:val="none" w:sz="0" w:space="0" w:color="auto"/>
        <w:left w:val="none" w:sz="0" w:space="0" w:color="auto"/>
        <w:bottom w:val="none" w:sz="0" w:space="0" w:color="auto"/>
        <w:right w:val="none" w:sz="0" w:space="0" w:color="auto"/>
      </w:divBdr>
    </w:div>
    <w:div w:id="1330258092">
      <w:bodyDiv w:val="1"/>
      <w:marLeft w:val="0"/>
      <w:marRight w:val="0"/>
      <w:marTop w:val="0"/>
      <w:marBottom w:val="0"/>
      <w:divBdr>
        <w:top w:val="none" w:sz="0" w:space="0" w:color="auto"/>
        <w:left w:val="none" w:sz="0" w:space="0" w:color="auto"/>
        <w:bottom w:val="none" w:sz="0" w:space="0" w:color="auto"/>
        <w:right w:val="none" w:sz="0" w:space="0" w:color="auto"/>
      </w:divBdr>
      <w:divsChild>
        <w:div w:id="1025446854">
          <w:marLeft w:val="0"/>
          <w:marRight w:val="0"/>
          <w:marTop w:val="0"/>
          <w:marBottom w:val="0"/>
          <w:divBdr>
            <w:top w:val="none" w:sz="0" w:space="0" w:color="auto"/>
            <w:left w:val="none" w:sz="0" w:space="0" w:color="auto"/>
            <w:bottom w:val="none" w:sz="0" w:space="0" w:color="auto"/>
            <w:right w:val="none" w:sz="0" w:space="0" w:color="auto"/>
          </w:divBdr>
          <w:divsChild>
            <w:div w:id="1875387546">
              <w:marLeft w:val="0"/>
              <w:marRight w:val="0"/>
              <w:marTop w:val="0"/>
              <w:marBottom w:val="0"/>
              <w:divBdr>
                <w:top w:val="none" w:sz="0" w:space="0" w:color="auto"/>
                <w:left w:val="none" w:sz="0" w:space="0" w:color="auto"/>
                <w:bottom w:val="none" w:sz="0" w:space="0" w:color="auto"/>
                <w:right w:val="none" w:sz="0" w:space="0" w:color="auto"/>
              </w:divBdr>
            </w:div>
          </w:divsChild>
        </w:div>
        <w:div w:id="835418636">
          <w:marLeft w:val="0"/>
          <w:marRight w:val="0"/>
          <w:marTop w:val="0"/>
          <w:marBottom w:val="0"/>
          <w:divBdr>
            <w:top w:val="none" w:sz="0" w:space="0" w:color="auto"/>
            <w:left w:val="none" w:sz="0" w:space="0" w:color="auto"/>
            <w:bottom w:val="none" w:sz="0" w:space="0" w:color="auto"/>
            <w:right w:val="none" w:sz="0" w:space="0" w:color="auto"/>
          </w:divBdr>
        </w:div>
      </w:divsChild>
    </w:div>
    <w:div w:id="1358461602">
      <w:bodyDiv w:val="1"/>
      <w:marLeft w:val="0"/>
      <w:marRight w:val="0"/>
      <w:marTop w:val="0"/>
      <w:marBottom w:val="0"/>
      <w:divBdr>
        <w:top w:val="none" w:sz="0" w:space="0" w:color="auto"/>
        <w:left w:val="none" w:sz="0" w:space="0" w:color="auto"/>
        <w:bottom w:val="none" w:sz="0" w:space="0" w:color="auto"/>
        <w:right w:val="none" w:sz="0" w:space="0" w:color="auto"/>
      </w:divBdr>
      <w:divsChild>
        <w:div w:id="817920067">
          <w:marLeft w:val="0"/>
          <w:marRight w:val="0"/>
          <w:marTop w:val="0"/>
          <w:marBottom w:val="0"/>
          <w:divBdr>
            <w:top w:val="none" w:sz="0" w:space="0" w:color="auto"/>
            <w:left w:val="none" w:sz="0" w:space="0" w:color="auto"/>
            <w:bottom w:val="none" w:sz="0" w:space="0" w:color="auto"/>
            <w:right w:val="none" w:sz="0" w:space="0" w:color="auto"/>
          </w:divBdr>
        </w:div>
      </w:divsChild>
    </w:div>
    <w:div w:id="1563370849">
      <w:bodyDiv w:val="1"/>
      <w:marLeft w:val="0"/>
      <w:marRight w:val="0"/>
      <w:marTop w:val="0"/>
      <w:marBottom w:val="0"/>
      <w:divBdr>
        <w:top w:val="none" w:sz="0" w:space="0" w:color="auto"/>
        <w:left w:val="none" w:sz="0" w:space="0" w:color="auto"/>
        <w:bottom w:val="none" w:sz="0" w:space="0" w:color="auto"/>
        <w:right w:val="none" w:sz="0" w:space="0" w:color="auto"/>
      </w:divBdr>
      <w:divsChild>
        <w:div w:id="9423019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epochtimes.com/n3/325510-fall-of-chinese-regime-predicted-by-well-known-financial-expert/" TargetMode="External"/><Relationship Id="rId20" Type="http://schemas.openxmlformats.org/officeDocument/2006/relationships/hyperlink" Target="http://www.defenseone.com/politics/2014/03/america-too-broke-rescue-ukraine/80791/?oref=d-skybox" TargetMode="External"/><Relationship Id="rId21" Type="http://schemas.openxmlformats.org/officeDocument/2006/relationships/hyperlink" Target="http://www.forbes.com/sites/realspin/2013/12/01/george-w-bushs-hurricane-katrina-has-nothing-politically-on-obamas-aca/" TargetMode="External"/><Relationship Id="rId22" Type="http://schemas.openxmlformats.org/officeDocument/2006/relationships/hyperlink" Target="http://www.nytimes.com/2013/12/03/us/politics/least-productive-congress-on-record-appears-in-no-hurry-to-produce.html?hpw&amp;rref=us&amp;_r=0" TargetMode="External"/><Relationship Id="rId23" Type="http://schemas.openxmlformats.org/officeDocument/2006/relationships/hyperlink" Target="http://www.wilsoncenter.org/sites/default/files/mexico_state_of_border.pdf" TargetMode="External"/><Relationship Id="rId24" Type="http://schemas.openxmlformats.org/officeDocument/2006/relationships/hyperlink" Target="http://assets.opencrs.com/rpts/R40431_20110420.pdf"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reuters.com/article/2013/10/01/global-economy-idUSL4N0HR15S20131001" TargetMode="External"/><Relationship Id="rId11" Type="http://schemas.openxmlformats.org/officeDocument/2006/relationships/hyperlink" Target="http://archive.sgir.eu/uploads/Nunes-joaonunes-politicssecuritycriticaltheory.pdf" TargetMode="External"/><Relationship Id="rId12" Type="http://schemas.openxmlformats.org/officeDocument/2006/relationships/hyperlink" Target="http://www.lexisnexis.com.floyd.lib.umn.edu/lnacui2api/frame.do?reloadEntirePage=true&amp;rand=1281929034984&amp;returnToKey=20_T9930365546&amp;parent=docview&amp;target=results_DocumentContent&amp;tokenKey=rsh-20.886475.6521798827" TargetMode="External"/><Relationship Id="rId13" Type="http://schemas.openxmlformats.org/officeDocument/2006/relationships/hyperlink" Target="http://security.nationaljournal.com/2010/07/korean-peninsula-in-danger-of.php" TargetMode="External"/><Relationship Id="rId14" Type="http://schemas.openxmlformats.org/officeDocument/2006/relationships/hyperlink" Target="http://www.wilsoncenter.org/sites/default/files/The%20U.S.%20and%20Mexico.%20Towards%20a%20Strategic%20Partnership.pdf" TargetMode="External"/><Relationship Id="rId15" Type="http://schemas.openxmlformats.org/officeDocument/2006/relationships/hyperlink" Target="http://www.fpri.org/enotes/20000715.law.delisle.massburmalaw.html" TargetMode="External"/><Relationship Id="rId16" Type="http://schemas.openxmlformats.org/officeDocument/2006/relationships/hyperlink" Target="http://www.wilsoncenter.org/sites/default/files/mexico_state_of_border.pdf" TargetMode="External"/><Relationship Id="rId17" Type="http://schemas.openxmlformats.org/officeDocument/2006/relationships/hyperlink" Target="http://thehill.com/blogs/global-affairs/europe/200653-congress-tells-ukraine-the-us-cant-get-it-done" TargetMode="External"/><Relationship Id="rId18" Type="http://schemas.openxmlformats.org/officeDocument/2006/relationships/hyperlink" Target="http://blog.heritage.org/2014/03/22/ted-cruz-leads-gops-fight-imf-expansion-ukraine-aid-package/" TargetMode="External"/><Relationship Id="rId19" Type="http://schemas.openxmlformats.org/officeDocument/2006/relationships/hyperlink" Target="http://21border.com/2013/06/07/updating-ports-of-entry-will-help-preserve-our-vital-trade-with-mexic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firstpost.com/economy/asian-economies-are-decoupling-but-heres-why-its-no-good-news-921715.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华文新魏"/>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18</Pages>
  <Words>2646</Words>
  <Characters>15087</Characters>
  <Application>Microsoft Macintosh Word</Application>
  <DocSecurity>0</DocSecurity>
  <Lines>125</Lines>
  <Paragraphs>35</Paragraphs>
  <ScaleCrop>false</ScaleCrop>
  <Company>Whitman College</Company>
  <LinksUpToDate>false</LinksUpToDate>
  <CharactersWithSpaces>17698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2014-03-25T12:05:00Z</dcterms:created>
  <dcterms:modified xsi:type="dcterms:W3CDTF">2014-03-25T12:05:00Z</dcterms:modified>
</cp:coreProperties>
</file>