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501" w:rsidRDefault="00502501" w:rsidP="00502501">
      <w:pPr>
        <w:pStyle w:val="Heading2"/>
      </w:pPr>
      <w:r>
        <w:t>Same as RR Round 5 vs Carrolton</w:t>
      </w:r>
      <w:bookmarkStart w:id="0" w:name="_GoBack"/>
      <w:bookmarkEnd w:id="0"/>
    </w:p>
    <w:p w:rsidR="00502501" w:rsidRDefault="00502501" w:rsidP="00502501">
      <w:pPr>
        <w:pStyle w:val="Heading2"/>
      </w:pPr>
      <w:r>
        <w:lastRenderedPageBreak/>
        <w:t>PTX Impact</w:t>
      </w:r>
    </w:p>
    <w:p w:rsidR="00740CB7" w:rsidRPr="0080150E" w:rsidRDefault="00740CB7" w:rsidP="00740CB7">
      <w:pPr>
        <w:pStyle w:val="Heading4"/>
      </w:pPr>
      <w:r>
        <w:t>Sanctions cause mass starvation and poverty</w:t>
      </w:r>
    </w:p>
    <w:p w:rsidR="00740CB7" w:rsidRPr="0080150E" w:rsidRDefault="00740CB7" w:rsidP="00740CB7">
      <w:r w:rsidRPr="0080150E">
        <w:rPr>
          <w:rStyle w:val="StyleStyleBold12pt"/>
        </w:rPr>
        <w:t>The Guardian ’12</w:t>
      </w:r>
      <w:r>
        <w:t xml:space="preserve"> (“Iran sanctions now causing food insecurity, mass suffering”; October 7, 2012; http://www.theguardian.com/commentisfree/2012/oct/07/iran-santions-suffering)</w:t>
      </w:r>
    </w:p>
    <w:p w:rsidR="00740CB7" w:rsidRDefault="00740CB7" w:rsidP="00740CB7"/>
    <w:p w:rsidR="00740CB7" w:rsidRDefault="00740CB7" w:rsidP="00740CB7">
      <w:pPr>
        <w:rPr>
          <w:rStyle w:val="StyleBoldUnderline"/>
        </w:rPr>
      </w:pPr>
      <w:r w:rsidRPr="00D22874">
        <w:rPr>
          <w:sz w:val="16"/>
        </w:rPr>
        <w:t xml:space="preserve">The Economist this week describes </w:t>
      </w:r>
      <w:r w:rsidRPr="00D22874">
        <w:rPr>
          <w:rStyle w:val="StyleBoldUnderline"/>
          <w:highlight w:val="green"/>
        </w:rPr>
        <w:t>the intensifying suffering of 75 million Iranian citizens as a result of the sanctions</w:t>
      </w:r>
      <w:r w:rsidRPr="007A03F3">
        <w:rPr>
          <w:rStyle w:val="StyleBoldUnderline"/>
        </w:rPr>
        <w:t xml:space="preserve"> </w:t>
      </w:r>
      <w:r w:rsidRPr="00D22874">
        <w:rPr>
          <w:sz w:val="16"/>
        </w:rPr>
        <w:t xml:space="preserve">regime being imposed on them by the US and its allies [my emphasis]: "Six years ago, when America and Europe were putting in place the first raft of measures to press Iran to come clean over its nuclear ambitions, the talk was of "smart" sanctions. The West, it was stressed, had no quarrel with the Iranian people—only with a regime that seemed bent on getting a nuclear bomb, or at least the capacity for making one. Yet, as </w:t>
      </w:r>
      <w:r w:rsidRPr="007A03F3">
        <w:rPr>
          <w:rStyle w:val="StyleBoldUnderline"/>
        </w:rPr>
        <w:t>sanctions have become increasingly punitive</w:t>
      </w:r>
      <w:r w:rsidRPr="00D22874">
        <w:rPr>
          <w:sz w:val="16"/>
        </w:rPr>
        <w:t xml:space="preserve"> in the face of Iran's intransigence, </w:t>
      </w:r>
      <w:r w:rsidRPr="00D22874">
        <w:rPr>
          <w:rStyle w:val="Emphasis"/>
          <w:highlight w:val="green"/>
        </w:rPr>
        <w:t>it is ordinary Iranians who are paying the price</w:t>
      </w:r>
      <w:r w:rsidRPr="007A03F3">
        <w:rPr>
          <w:rStyle w:val="Emphasis"/>
        </w:rPr>
        <w:t>.</w:t>
      </w:r>
      <w:r w:rsidRPr="00D22874">
        <w:rPr>
          <w:sz w:val="16"/>
        </w:rPr>
        <w:t xml:space="preserve"> "On October 1st and 2nd </w:t>
      </w:r>
      <w:r w:rsidRPr="007A03F3">
        <w:rPr>
          <w:rStyle w:val="StyleBoldUnderline"/>
        </w:rPr>
        <w:t xml:space="preserve">Iran's </w:t>
      </w:r>
      <w:proofErr w:type="spellStart"/>
      <w:r w:rsidRPr="007A03F3">
        <w:rPr>
          <w:rStyle w:val="StyleBoldUnderline"/>
        </w:rPr>
        <w:t>rial</w:t>
      </w:r>
      <w:proofErr w:type="spellEnd"/>
      <w:r w:rsidRPr="00D22874">
        <w:rPr>
          <w:sz w:val="16"/>
        </w:rPr>
        <w:t xml:space="preserve"> lost more than 25% of its value against the dollar. Since the end of last year it </w:t>
      </w:r>
      <w:r w:rsidRPr="007A03F3">
        <w:rPr>
          <w:rStyle w:val="StyleBoldUnderline"/>
        </w:rPr>
        <w:t xml:space="preserve">has depreciated by over 80%, </w:t>
      </w:r>
      <w:r w:rsidRPr="00D22874">
        <w:rPr>
          <w:sz w:val="16"/>
        </w:rPr>
        <w:t xml:space="preserve">most of that in just the past month. </w:t>
      </w:r>
      <w:r w:rsidRPr="007A03F3">
        <w:rPr>
          <w:rStyle w:val="StyleBoldUnderline"/>
        </w:rPr>
        <w:t>Despite subsidies intended to help the poor</w:t>
      </w:r>
      <w:r w:rsidRPr="00D22874">
        <w:rPr>
          <w:sz w:val="16"/>
        </w:rPr>
        <w:t xml:space="preserve">, </w:t>
      </w:r>
      <w:r w:rsidRPr="00D22874">
        <w:rPr>
          <w:rStyle w:val="StyleBoldUnderline"/>
          <w:highlight w:val="green"/>
        </w:rPr>
        <w:t>prices</w:t>
      </w:r>
      <w:r w:rsidRPr="00D22874">
        <w:rPr>
          <w:sz w:val="16"/>
        </w:rPr>
        <w:t xml:space="preserve"> for staples, such as milk, bread, rice, yogurt and vegetables, </w:t>
      </w:r>
      <w:r w:rsidRPr="00D22874">
        <w:rPr>
          <w:rStyle w:val="StyleBoldUnderline"/>
          <w:highlight w:val="green"/>
        </w:rPr>
        <w:t>have at least doubled since the beginning of the year</w:t>
      </w:r>
      <w:r w:rsidRPr="00D22874">
        <w:rPr>
          <w:rStyle w:val="StyleBoldUnderline"/>
        </w:rPr>
        <w:t>.</w:t>
      </w:r>
      <w:r w:rsidRPr="00D22874">
        <w:rPr>
          <w:sz w:val="16"/>
        </w:rPr>
        <w:t xml:space="preserve"> </w:t>
      </w:r>
      <w:r w:rsidRPr="00D22874">
        <w:rPr>
          <w:rStyle w:val="StyleBoldUnderline"/>
        </w:rPr>
        <w:t xml:space="preserve">Chicken has become so scarce that </w:t>
      </w:r>
      <w:r w:rsidRPr="00D22874">
        <w:rPr>
          <w:sz w:val="16"/>
        </w:rPr>
        <w:t xml:space="preserve">when scant </w:t>
      </w:r>
      <w:r w:rsidRPr="00D22874">
        <w:rPr>
          <w:rStyle w:val="StyleBoldUnderline"/>
        </w:rPr>
        <w:t>supplies</w:t>
      </w:r>
      <w:r w:rsidRPr="00D22874">
        <w:rPr>
          <w:sz w:val="16"/>
        </w:rPr>
        <w:t xml:space="preserve"> become available they </w:t>
      </w:r>
      <w:r w:rsidRPr="00D22874">
        <w:rPr>
          <w:rStyle w:val="StyleBoldUnderline"/>
        </w:rPr>
        <w:t>prompt riots</w:t>
      </w:r>
      <w:r w:rsidRPr="00D22874">
        <w:rPr>
          <w:sz w:val="16"/>
        </w:rPr>
        <w:t xml:space="preserve">. On October 3rd police in Tehran fired tear-gas at people demonstrating over the </w:t>
      </w:r>
      <w:proofErr w:type="spellStart"/>
      <w:r w:rsidRPr="00D22874">
        <w:rPr>
          <w:sz w:val="16"/>
        </w:rPr>
        <w:t>rial's</w:t>
      </w:r>
      <w:proofErr w:type="spellEnd"/>
      <w:r w:rsidRPr="00D22874">
        <w:rPr>
          <w:sz w:val="16"/>
        </w:rPr>
        <w:t xml:space="preserve"> collapse. The city's main bazaar closed because of the impossibility of quoting accurate prices. . . . "</w:t>
      </w:r>
      <w:r w:rsidRPr="00D22874">
        <w:rPr>
          <w:rStyle w:val="StyleBoldUnderline"/>
          <w:highlight w:val="green"/>
        </w:rPr>
        <w:t>Unemployment is</w:t>
      </w:r>
      <w:r w:rsidRPr="00D22874">
        <w:rPr>
          <w:rStyle w:val="StyleBoldUnderline"/>
        </w:rPr>
        <w:t xml:space="preserve"> thought to be </w:t>
      </w:r>
      <w:r w:rsidRPr="00D22874">
        <w:rPr>
          <w:rStyle w:val="StyleBoldUnderline"/>
          <w:highlight w:val="green"/>
        </w:rPr>
        <w:t>around three times higher than the official rate</w:t>
      </w:r>
      <w:r w:rsidRPr="00D22874">
        <w:rPr>
          <w:sz w:val="16"/>
        </w:rPr>
        <w:t xml:space="preserve"> of 12%, </w:t>
      </w:r>
      <w:r w:rsidRPr="00D22874">
        <w:rPr>
          <w:rStyle w:val="StyleBoldUnderline"/>
        </w:rPr>
        <w:t>and m</w:t>
      </w:r>
      <w:r w:rsidRPr="00D22874">
        <w:rPr>
          <w:rStyle w:val="StyleBoldUnderline"/>
          <w:highlight w:val="green"/>
        </w:rPr>
        <w:t>illions of</w:t>
      </w:r>
      <w:r w:rsidRPr="00D22874">
        <w:rPr>
          <w:sz w:val="16"/>
        </w:rPr>
        <w:t xml:space="preserve"> unskilled factory </w:t>
      </w:r>
      <w:r w:rsidRPr="00D22874">
        <w:rPr>
          <w:rStyle w:val="StyleBoldUnderline"/>
          <w:highlight w:val="green"/>
        </w:rPr>
        <w:t>workers are</w:t>
      </w:r>
      <w:r w:rsidRPr="00D22874">
        <w:rPr>
          <w:rStyle w:val="StyleBoldUnderline"/>
        </w:rPr>
        <w:t xml:space="preserve"> on wages </w:t>
      </w:r>
      <w:r w:rsidRPr="00D22874">
        <w:rPr>
          <w:rStyle w:val="StyleBoldUnderline"/>
          <w:highlight w:val="green"/>
        </w:rPr>
        <w:t>well below the</w:t>
      </w:r>
      <w:r w:rsidRPr="00D22874">
        <w:rPr>
          <w:rStyle w:val="StyleBoldUnderline"/>
        </w:rPr>
        <w:t xml:space="preserve"> official </w:t>
      </w:r>
      <w:r w:rsidRPr="00D22874">
        <w:rPr>
          <w:rStyle w:val="StyleBoldUnderline"/>
          <w:highlight w:val="green"/>
        </w:rPr>
        <w:t>poverty line</w:t>
      </w:r>
      <w:r w:rsidRPr="00D22874">
        <w:rPr>
          <w:sz w:val="16"/>
        </w:rPr>
        <w:t xml:space="preserve"> of 10m </w:t>
      </w:r>
      <w:proofErr w:type="spellStart"/>
      <w:r w:rsidRPr="00D22874">
        <w:rPr>
          <w:sz w:val="16"/>
        </w:rPr>
        <w:t>rials</w:t>
      </w:r>
      <w:proofErr w:type="spellEnd"/>
      <w:r w:rsidRPr="00D22874">
        <w:rPr>
          <w:sz w:val="16"/>
        </w:rPr>
        <w:t xml:space="preserve"> (about $300) a month." </w:t>
      </w:r>
      <w:r w:rsidRPr="00D22874">
        <w:rPr>
          <w:rStyle w:val="StyleBoldUnderline"/>
          <w:highlight w:val="green"/>
        </w:rPr>
        <w:t>Pervasive unemployment, inflation, medicine shortages, and</w:t>
      </w:r>
      <w:r w:rsidRPr="00D22874">
        <w:rPr>
          <w:rStyle w:val="StyleBoldUnderline"/>
        </w:rPr>
        <w:t xml:space="preserve"> even </w:t>
      </w:r>
      <w:r w:rsidRPr="00D22874">
        <w:rPr>
          <w:rStyle w:val="StyleBoldUnderline"/>
          <w:highlight w:val="green"/>
        </w:rPr>
        <w:t>food riots</w:t>
      </w:r>
      <w:r w:rsidRPr="00D22874">
        <w:rPr>
          <w:rStyle w:val="StyleBoldUnderline"/>
        </w:rPr>
        <w:t xml:space="preserve"> have been reported elsewhere.</w:t>
      </w:r>
      <w:r w:rsidRPr="00D22874">
        <w:rPr>
          <w:sz w:val="16"/>
        </w:rPr>
        <w:t xml:space="preserve"> </w:t>
      </w:r>
      <w:r w:rsidRPr="00D22874">
        <w:rPr>
          <w:rStyle w:val="StyleBoldUnderline"/>
        </w:rPr>
        <w:t>That sanctions</w:t>
      </w:r>
      <w:r w:rsidRPr="00D22874">
        <w:rPr>
          <w:sz w:val="16"/>
        </w:rPr>
        <w:t xml:space="preserve"> on Muslim countries </w:t>
      </w:r>
      <w:proofErr w:type="gramStart"/>
      <w:r w:rsidRPr="00D22874">
        <w:rPr>
          <w:rStyle w:val="StyleBoldUnderline"/>
          <w:highlight w:val="green"/>
        </w:rPr>
        <w:t>cause</w:t>
      </w:r>
      <w:proofErr w:type="gramEnd"/>
      <w:r w:rsidRPr="00D22874">
        <w:rPr>
          <w:rStyle w:val="StyleBoldUnderline"/>
          <w:highlight w:val="green"/>
        </w:rPr>
        <w:t xml:space="preserve"> mass human suffering</w:t>
      </w:r>
      <w:r w:rsidRPr="00D22874">
        <w:rPr>
          <w:rStyle w:val="StyleBoldUnderline"/>
        </w:rPr>
        <w:t xml:space="preserve"> is not only inevitable but part of their design.</w:t>
      </w:r>
    </w:p>
    <w:p w:rsidR="000022F2" w:rsidRPr="00740CB7" w:rsidRDefault="000022F2" w:rsidP="00740CB7"/>
    <w:sectPr w:rsidR="000022F2" w:rsidRPr="00740C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1B75" w:rsidRDefault="00661B75" w:rsidP="005F5576">
      <w:r>
        <w:separator/>
      </w:r>
    </w:p>
  </w:endnote>
  <w:endnote w:type="continuationSeparator" w:id="0">
    <w:p w:rsidR="00661B75" w:rsidRDefault="00661B7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1B75" w:rsidRDefault="00661B75" w:rsidP="005F5576">
      <w:r>
        <w:separator/>
      </w:r>
    </w:p>
  </w:footnote>
  <w:footnote w:type="continuationSeparator" w:id="0">
    <w:p w:rsidR="00661B75" w:rsidRDefault="00661B7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CB7"/>
    <w:rsid w:val="000022F2"/>
    <w:rsid w:val="0000459F"/>
    <w:rsid w:val="00004EB4"/>
    <w:rsid w:val="0001050D"/>
    <w:rsid w:val="00016BC0"/>
    <w:rsid w:val="0002196C"/>
    <w:rsid w:val="00021F29"/>
    <w:rsid w:val="00027EED"/>
    <w:rsid w:val="0003041D"/>
    <w:rsid w:val="00033028"/>
    <w:rsid w:val="000360A7"/>
    <w:rsid w:val="00052A1D"/>
    <w:rsid w:val="00055E12"/>
    <w:rsid w:val="00064A59"/>
    <w:rsid w:val="0006612D"/>
    <w:rsid w:val="0007162E"/>
    <w:rsid w:val="00073B9A"/>
    <w:rsid w:val="00090287"/>
    <w:rsid w:val="00090BA2"/>
    <w:rsid w:val="000978A3"/>
    <w:rsid w:val="00097D7E"/>
    <w:rsid w:val="000A1D39"/>
    <w:rsid w:val="000A4FA5"/>
    <w:rsid w:val="000B61C8"/>
    <w:rsid w:val="000B6D49"/>
    <w:rsid w:val="000C767D"/>
    <w:rsid w:val="000D0B76"/>
    <w:rsid w:val="000D2AE5"/>
    <w:rsid w:val="000D3A26"/>
    <w:rsid w:val="000D3D8D"/>
    <w:rsid w:val="000E41A3"/>
    <w:rsid w:val="000F37E7"/>
    <w:rsid w:val="00113C68"/>
    <w:rsid w:val="00114597"/>
    <w:rsid w:val="00114663"/>
    <w:rsid w:val="0012057B"/>
    <w:rsid w:val="00126D92"/>
    <w:rsid w:val="001301AC"/>
    <w:rsid w:val="001304DF"/>
    <w:rsid w:val="00140397"/>
    <w:rsid w:val="0014072D"/>
    <w:rsid w:val="00141F7D"/>
    <w:rsid w:val="00141FBF"/>
    <w:rsid w:val="001635D4"/>
    <w:rsid w:val="0016509D"/>
    <w:rsid w:val="0016711C"/>
    <w:rsid w:val="00167A9F"/>
    <w:rsid w:val="001711E1"/>
    <w:rsid w:val="00175018"/>
    <w:rsid w:val="00177828"/>
    <w:rsid w:val="00177A1E"/>
    <w:rsid w:val="00182D51"/>
    <w:rsid w:val="0018565A"/>
    <w:rsid w:val="0019587B"/>
    <w:rsid w:val="001A4F0E"/>
    <w:rsid w:val="001B0A04"/>
    <w:rsid w:val="001B3237"/>
    <w:rsid w:val="001B3CEC"/>
    <w:rsid w:val="001C1D82"/>
    <w:rsid w:val="001C2147"/>
    <w:rsid w:val="001C587E"/>
    <w:rsid w:val="001C7C90"/>
    <w:rsid w:val="001D0D51"/>
    <w:rsid w:val="001E6CDE"/>
    <w:rsid w:val="001F7572"/>
    <w:rsid w:val="0020006E"/>
    <w:rsid w:val="002009AE"/>
    <w:rsid w:val="00201EAD"/>
    <w:rsid w:val="002101DA"/>
    <w:rsid w:val="00217499"/>
    <w:rsid w:val="0024023F"/>
    <w:rsid w:val="00240C4E"/>
    <w:rsid w:val="00243DC0"/>
    <w:rsid w:val="00250E16"/>
    <w:rsid w:val="00257696"/>
    <w:rsid w:val="0026382E"/>
    <w:rsid w:val="00272786"/>
    <w:rsid w:val="00287AB7"/>
    <w:rsid w:val="00293293"/>
    <w:rsid w:val="00294D00"/>
    <w:rsid w:val="0029694A"/>
    <w:rsid w:val="002A213E"/>
    <w:rsid w:val="002A612B"/>
    <w:rsid w:val="002B68A4"/>
    <w:rsid w:val="002B79E4"/>
    <w:rsid w:val="002C571D"/>
    <w:rsid w:val="002C5772"/>
    <w:rsid w:val="002D0374"/>
    <w:rsid w:val="002D2946"/>
    <w:rsid w:val="002D529E"/>
    <w:rsid w:val="002D6BD6"/>
    <w:rsid w:val="002E4DD9"/>
    <w:rsid w:val="002F0314"/>
    <w:rsid w:val="0031182D"/>
    <w:rsid w:val="00314B9D"/>
    <w:rsid w:val="00315CA2"/>
    <w:rsid w:val="00316FEB"/>
    <w:rsid w:val="0032662A"/>
    <w:rsid w:val="00326EEB"/>
    <w:rsid w:val="0033078A"/>
    <w:rsid w:val="00331559"/>
    <w:rsid w:val="00341D6C"/>
    <w:rsid w:val="00344E91"/>
    <w:rsid w:val="00347123"/>
    <w:rsid w:val="0034756E"/>
    <w:rsid w:val="00347E74"/>
    <w:rsid w:val="00351D97"/>
    <w:rsid w:val="00354932"/>
    <w:rsid w:val="00354B5B"/>
    <w:rsid w:val="00383E0A"/>
    <w:rsid w:val="003847C7"/>
    <w:rsid w:val="00385298"/>
    <w:rsid w:val="003852CE"/>
    <w:rsid w:val="00387003"/>
    <w:rsid w:val="00392E92"/>
    <w:rsid w:val="00395C83"/>
    <w:rsid w:val="003A0423"/>
    <w:rsid w:val="003A2A3B"/>
    <w:rsid w:val="003A440C"/>
    <w:rsid w:val="003B024E"/>
    <w:rsid w:val="003B0C84"/>
    <w:rsid w:val="003B183E"/>
    <w:rsid w:val="003B2F3E"/>
    <w:rsid w:val="003B55B7"/>
    <w:rsid w:val="003C3B85"/>
    <w:rsid w:val="003C756E"/>
    <w:rsid w:val="003D2C33"/>
    <w:rsid w:val="003E4831"/>
    <w:rsid w:val="003E48DE"/>
    <w:rsid w:val="003E7E8B"/>
    <w:rsid w:val="003F3030"/>
    <w:rsid w:val="003F47AE"/>
    <w:rsid w:val="00403971"/>
    <w:rsid w:val="0040420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8E1"/>
    <w:rsid w:val="004A52C7"/>
    <w:rsid w:val="004A6083"/>
    <w:rsid w:val="004A6E81"/>
    <w:rsid w:val="004A7806"/>
    <w:rsid w:val="004B0545"/>
    <w:rsid w:val="004B5C61"/>
    <w:rsid w:val="004B7E46"/>
    <w:rsid w:val="004D3745"/>
    <w:rsid w:val="004D3987"/>
    <w:rsid w:val="004E294C"/>
    <w:rsid w:val="004E3132"/>
    <w:rsid w:val="004E552E"/>
    <w:rsid w:val="004E656D"/>
    <w:rsid w:val="004F0849"/>
    <w:rsid w:val="004F173C"/>
    <w:rsid w:val="004F1B8C"/>
    <w:rsid w:val="004F33F3"/>
    <w:rsid w:val="004F45B0"/>
    <w:rsid w:val="005020C3"/>
    <w:rsid w:val="00502501"/>
    <w:rsid w:val="00503D69"/>
    <w:rsid w:val="005111F8"/>
    <w:rsid w:val="00511FD2"/>
    <w:rsid w:val="00513FA2"/>
    <w:rsid w:val="00514387"/>
    <w:rsid w:val="00516459"/>
    <w:rsid w:val="00520153"/>
    <w:rsid w:val="00530BD1"/>
    <w:rsid w:val="005349E1"/>
    <w:rsid w:val="00537EF5"/>
    <w:rsid w:val="005420CC"/>
    <w:rsid w:val="005434D0"/>
    <w:rsid w:val="0054437C"/>
    <w:rsid w:val="00546D61"/>
    <w:rsid w:val="005579BF"/>
    <w:rsid w:val="00560C3E"/>
    <w:rsid w:val="00563468"/>
    <w:rsid w:val="00564D87"/>
    <w:rsid w:val="00564EC2"/>
    <w:rsid w:val="00565EAE"/>
    <w:rsid w:val="00573677"/>
    <w:rsid w:val="00575F7D"/>
    <w:rsid w:val="00580383"/>
    <w:rsid w:val="00580E40"/>
    <w:rsid w:val="00584280"/>
    <w:rsid w:val="00590731"/>
    <w:rsid w:val="00591E3E"/>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4FCC"/>
    <w:rsid w:val="00650E98"/>
    <w:rsid w:val="00656C61"/>
    <w:rsid w:val="00661B75"/>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0CB7"/>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F4A"/>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2E04"/>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A6FFA"/>
    <w:rsid w:val="009B2B47"/>
    <w:rsid w:val="009B35DB"/>
    <w:rsid w:val="009C4298"/>
    <w:rsid w:val="009D318C"/>
    <w:rsid w:val="00A06940"/>
    <w:rsid w:val="00A10B8B"/>
    <w:rsid w:val="00A20D78"/>
    <w:rsid w:val="00A2174A"/>
    <w:rsid w:val="00A26733"/>
    <w:rsid w:val="00A3595E"/>
    <w:rsid w:val="00A41F5B"/>
    <w:rsid w:val="00A46C7F"/>
    <w:rsid w:val="00A73245"/>
    <w:rsid w:val="00A77145"/>
    <w:rsid w:val="00A82989"/>
    <w:rsid w:val="00A904FE"/>
    <w:rsid w:val="00A9262C"/>
    <w:rsid w:val="00AB3B76"/>
    <w:rsid w:val="00AB5EFE"/>
    <w:rsid w:val="00AB61DD"/>
    <w:rsid w:val="00AC222F"/>
    <w:rsid w:val="00AC2CC7"/>
    <w:rsid w:val="00AC7B3B"/>
    <w:rsid w:val="00AD3CE6"/>
    <w:rsid w:val="00AE1307"/>
    <w:rsid w:val="00AE7586"/>
    <w:rsid w:val="00AF7A65"/>
    <w:rsid w:val="00B06710"/>
    <w:rsid w:val="00B07EBF"/>
    <w:rsid w:val="00B146EF"/>
    <w:rsid w:val="00B166CB"/>
    <w:rsid w:val="00B235E1"/>
    <w:rsid w:val="00B272CF"/>
    <w:rsid w:val="00B3145D"/>
    <w:rsid w:val="00B357BA"/>
    <w:rsid w:val="00B564DB"/>
    <w:rsid w:val="00B75828"/>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314A"/>
    <w:rsid w:val="00CA4AF6"/>
    <w:rsid w:val="00CA59CA"/>
    <w:rsid w:val="00CB2356"/>
    <w:rsid w:val="00CB4075"/>
    <w:rsid w:val="00CB4E6D"/>
    <w:rsid w:val="00CC096F"/>
    <w:rsid w:val="00CC23DE"/>
    <w:rsid w:val="00CD3E3A"/>
    <w:rsid w:val="00CD7459"/>
    <w:rsid w:val="00CE55A6"/>
    <w:rsid w:val="00CF13FC"/>
    <w:rsid w:val="00CF4AAF"/>
    <w:rsid w:val="00CF561A"/>
    <w:rsid w:val="00CF6C18"/>
    <w:rsid w:val="00CF7EA8"/>
    <w:rsid w:val="00D00036"/>
    <w:rsid w:val="00D004DA"/>
    <w:rsid w:val="00D01673"/>
    <w:rsid w:val="00D0309A"/>
    <w:rsid w:val="00D07BA4"/>
    <w:rsid w:val="00D109BA"/>
    <w:rsid w:val="00D176BE"/>
    <w:rsid w:val="00D17C4E"/>
    <w:rsid w:val="00D21359"/>
    <w:rsid w:val="00D215F6"/>
    <w:rsid w:val="00D22BE1"/>
    <w:rsid w:val="00D2765B"/>
    <w:rsid w:val="00D31DF7"/>
    <w:rsid w:val="00D33B91"/>
    <w:rsid w:val="00D402A0"/>
    <w:rsid w:val="00D415C6"/>
    <w:rsid w:val="00D420EA"/>
    <w:rsid w:val="00D4639E"/>
    <w:rsid w:val="00D47B99"/>
    <w:rsid w:val="00D51ABF"/>
    <w:rsid w:val="00D5444B"/>
    <w:rsid w:val="00D55302"/>
    <w:rsid w:val="00D55B43"/>
    <w:rsid w:val="00D564CE"/>
    <w:rsid w:val="00D56713"/>
    <w:rsid w:val="00D57CBF"/>
    <w:rsid w:val="00D66ABC"/>
    <w:rsid w:val="00D71CFC"/>
    <w:rsid w:val="00D86024"/>
    <w:rsid w:val="00D94CA3"/>
    <w:rsid w:val="00D96595"/>
    <w:rsid w:val="00DA018C"/>
    <w:rsid w:val="00DA3C9D"/>
    <w:rsid w:val="00DB0F7E"/>
    <w:rsid w:val="00DB5489"/>
    <w:rsid w:val="00DB6C98"/>
    <w:rsid w:val="00DC701C"/>
    <w:rsid w:val="00DD7A97"/>
    <w:rsid w:val="00DD7F91"/>
    <w:rsid w:val="00E00376"/>
    <w:rsid w:val="00E01016"/>
    <w:rsid w:val="00E043B1"/>
    <w:rsid w:val="00E13857"/>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3B4"/>
    <w:rsid w:val="00E90AA6"/>
    <w:rsid w:val="00E977B8"/>
    <w:rsid w:val="00E97AD1"/>
    <w:rsid w:val="00EA109B"/>
    <w:rsid w:val="00EA15A8"/>
    <w:rsid w:val="00EA2926"/>
    <w:rsid w:val="00EB2CDE"/>
    <w:rsid w:val="00EC0FEA"/>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0B05"/>
    <w:rsid w:val="00FB4261"/>
    <w:rsid w:val="00FB43B1"/>
    <w:rsid w:val="00FC0608"/>
    <w:rsid w:val="00FC2155"/>
    <w:rsid w:val="00FC41A7"/>
    <w:rsid w:val="00FD07C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40CB7"/>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Cs w:val="26"/>
      <w:u w:val="double"/>
    </w:rPr>
  </w:style>
  <w:style w:type="character" w:styleId="Emphasis">
    <w:name w:val="Emphasis"/>
    <w:aliases w:val="Evidence,Minimized,minimized,Highlighted,tag2,Size 10,emphasis in card,CD Card,ED - Tag,Underlined,emphasis,Emphasis!!,Bold Underline,small,Qualifications,normal card text,bold underline,Shrunk,qualifications in card,qualifications"/>
    <w:basedOn w:val="DefaultParagraphFont"/>
    <w:uiPriority w:val="7"/>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5 "/>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rsid w:val="00D176BE"/>
    <w:rPr>
      <w:rFonts w:ascii="Georgia" w:eastAsiaTheme="majorEastAsia" w:hAnsi="Georgia" w:cstheme="majorBidi"/>
      <w:b/>
      <w:bCs/>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40CB7"/>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Cs w:val="26"/>
      <w:u w:val="double"/>
    </w:rPr>
  </w:style>
  <w:style w:type="character" w:styleId="Emphasis">
    <w:name w:val="Emphasis"/>
    <w:aliases w:val="Evidence,Minimized,minimized,Highlighted,tag2,Size 10,emphasis in card,CD Card,ED - Tag,Underlined,emphasis,Emphasis!!,Bold Underline,small,Qualifications,normal card text,bold underline,Shrunk,qualifications in card,qualifications"/>
    <w:basedOn w:val="DefaultParagraphFont"/>
    <w:uiPriority w:val="7"/>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5 "/>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rsid w:val="00D176BE"/>
    <w:rPr>
      <w:rFonts w:ascii="Georgia" w:eastAsiaTheme="majorEastAsia" w:hAnsi="Georgia" w:cstheme="majorBidi"/>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inger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Singer, Team 2011</dc:creator>
  <cp:lastModifiedBy>Gavin Singer, Team 2011</cp:lastModifiedBy>
  <cp:revision>2</cp:revision>
  <dcterms:created xsi:type="dcterms:W3CDTF">2014-02-17T20:38:00Z</dcterms:created>
  <dcterms:modified xsi:type="dcterms:W3CDTF">2014-02-17T20:40:00Z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