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67" w:rsidRDefault="009C6467" w:rsidP="009C6467">
      <w:pPr>
        <w:pStyle w:val="Heading1"/>
      </w:pPr>
      <w:r>
        <w:t>1NC</w:t>
      </w:r>
    </w:p>
    <w:p w:rsidR="009C6467" w:rsidRDefault="009C6467" w:rsidP="009C6467">
      <w:pPr>
        <w:pStyle w:val="Heading2"/>
      </w:pPr>
      <w:r>
        <w:lastRenderedPageBreak/>
        <w:t xml:space="preserve">1NC </w:t>
      </w:r>
      <w:r w:rsidR="00AD0905">
        <w:t xml:space="preserve">– Black </w:t>
      </w:r>
      <w:r>
        <w:t>Framework</w:t>
      </w:r>
    </w:p>
    <w:p w:rsidR="009C6467" w:rsidRPr="00E4474F" w:rsidRDefault="009C6467" w:rsidP="009C6467">
      <w:pPr>
        <w:rPr>
          <w:rStyle w:val="StyleStyleBold12pt"/>
        </w:rPr>
      </w:pPr>
      <w:r w:rsidRPr="00E4474F">
        <w:rPr>
          <w:rStyle w:val="StyleStyleBold12pt"/>
        </w:rPr>
        <w:t xml:space="preserve">Our interpretation is that the affirmative team </w:t>
      </w:r>
      <w:r w:rsidR="00AD0905">
        <w:rPr>
          <w:rStyle w:val="StyleStyleBold12pt"/>
        </w:rPr>
        <w:t>should engage the United States Federal Government – this is a better methodology</w:t>
      </w:r>
    </w:p>
    <w:p w:rsidR="009C6467" w:rsidRDefault="009C6467" w:rsidP="009C6467"/>
    <w:p w:rsidR="009C6467" w:rsidRPr="00647EDE" w:rsidRDefault="009C6467" w:rsidP="009C6467">
      <w:pPr>
        <w:rPr>
          <w:rStyle w:val="StyleStyleBold12pt"/>
        </w:rPr>
      </w:pPr>
      <w:r w:rsidRPr="00647EDE">
        <w:rPr>
          <w:rStyle w:val="StyleStyleBold12pt"/>
        </w:rPr>
        <w:t>No disclosure is bad</w:t>
      </w:r>
    </w:p>
    <w:p w:rsidR="009C6467" w:rsidRDefault="009C6467" w:rsidP="009C6467"/>
    <w:p w:rsidR="009C6467" w:rsidRDefault="009C6467" w:rsidP="009C6467">
      <w:pPr>
        <w:rPr>
          <w:rStyle w:val="StyleStyleBold12pt"/>
        </w:rPr>
      </w:pPr>
      <w:r>
        <w:rPr>
          <w:rStyle w:val="StyleStyleBold12pt"/>
        </w:rPr>
        <w:t>Roleplaying is good – discussions of policy questions as if we were the government are crucial for skills development and change</w:t>
      </w:r>
    </w:p>
    <w:p w:rsidR="009C6467" w:rsidRDefault="009C6467" w:rsidP="009C6467">
      <w:proofErr w:type="spellStart"/>
      <w:r w:rsidRPr="00F84D6E">
        <w:rPr>
          <w:rStyle w:val="StyleStyleBold12pt"/>
        </w:rPr>
        <w:t>Esberg</w:t>
      </w:r>
      <w:proofErr w:type="spellEnd"/>
      <w:r w:rsidRPr="00F84D6E">
        <w:rPr>
          <w:rStyle w:val="StyleStyleBold12pt"/>
        </w:rPr>
        <w:t xml:space="preserve"> &amp; Sagan 12</w:t>
      </w:r>
      <w:r>
        <w:t xml:space="preserve"> *Jane </w:t>
      </w:r>
      <w:proofErr w:type="spellStart"/>
      <w:r>
        <w:t>Esberg</w:t>
      </w:r>
      <w:proofErr w:type="spellEnd"/>
      <w:r>
        <w:t xml:space="preserve"> is special assistant to the director at New York University's Center on. </w:t>
      </w:r>
      <w:proofErr w:type="gramStart"/>
      <w:r>
        <w:t>International Cooperation.</w:t>
      </w:r>
      <w:proofErr w:type="gramEnd"/>
      <w:r>
        <w:t xml:space="preserve"> She was the winner of 2009 Firestone Medal, AND **Scott Sagan is a professor of political science and director of Stanford's Center for International Security and Cooperation “NEGOTIATING NONPROLIFERATION: Scholarship, Pedagogy, and Nuclear Weapons Policy,” 2/17 The Nonproliferation Review, 19:1, 95-108</w:t>
      </w:r>
    </w:p>
    <w:p w:rsidR="009C6467" w:rsidRDefault="009C6467" w:rsidP="009C6467">
      <w:r w:rsidRPr="009C6467">
        <w:t xml:space="preserve">These government or quasi-government think tank simulations often provide very similar lessons for </w:t>
      </w:r>
    </w:p>
    <w:p w:rsidR="009C6467" w:rsidRDefault="009C6467" w:rsidP="009C6467">
      <w:r>
        <w:t>AND</w:t>
      </w:r>
    </w:p>
    <w:p w:rsidR="009C6467" w:rsidRPr="009C6467" w:rsidRDefault="009C6467" w:rsidP="009C6467">
      <w:proofErr w:type="gramStart"/>
      <w:r w:rsidRPr="009C6467">
        <w:t>allies</w:t>
      </w:r>
      <w:proofErr w:type="gramEnd"/>
      <w:r w:rsidRPr="009C6467">
        <w:t xml:space="preserve"> and adversaries, would behave in response to US policy initiatives.7</w:t>
      </w:r>
    </w:p>
    <w:p w:rsidR="009C6467" w:rsidRDefault="009C6467" w:rsidP="009C6467">
      <w:r w:rsidRPr="009C6467">
        <w:t>By university age, students often have a pre-defined view of international affairs</w:t>
      </w:r>
    </w:p>
    <w:p w:rsidR="009C6467" w:rsidRDefault="009C6467" w:rsidP="009C6467">
      <w:r>
        <w:t>AND</w:t>
      </w:r>
    </w:p>
    <w:p w:rsidR="009C6467" w:rsidRPr="009C6467" w:rsidRDefault="009C6467" w:rsidP="009C6467">
      <w:proofErr w:type="gramStart"/>
      <w:r w:rsidRPr="009C6467">
        <w:t>quickly</w:t>
      </w:r>
      <w:proofErr w:type="gramEnd"/>
      <w:r w:rsidRPr="009C6467">
        <w:t>; simulations teach students how to contextualize and act on information.14</w:t>
      </w:r>
    </w:p>
    <w:p w:rsidR="009C6467" w:rsidRDefault="009C6467" w:rsidP="009C6467"/>
    <w:p w:rsidR="009C6467" w:rsidRPr="000C52C9" w:rsidRDefault="009C6467" w:rsidP="009C6467">
      <w:pPr>
        <w:rPr>
          <w:rStyle w:val="StyleStyleBold12pt"/>
        </w:rPr>
      </w:pPr>
      <w:r>
        <w:rPr>
          <w:rStyle w:val="StyleStyleBold12pt"/>
        </w:rPr>
        <w:t xml:space="preserve">Engaging the organs of power is good for the empowerment of oppressed individuals– not doing so will only hurt the progresses that others have made </w:t>
      </w:r>
    </w:p>
    <w:p w:rsidR="009C6467" w:rsidRDefault="009C6467" w:rsidP="009C6467">
      <w:r w:rsidRPr="000C52C9">
        <w:rPr>
          <w:rStyle w:val="StyleStyleBold12pt"/>
        </w:rPr>
        <w:t>Williams, ’70</w:t>
      </w:r>
      <w:r>
        <w:t xml:space="preserve"> </w:t>
      </w:r>
      <w:r w:rsidRPr="000C52C9">
        <w:t>[</w:t>
      </w:r>
      <w:r>
        <w:t xml:space="preserve">1970, Robert F. Williams, </w:t>
      </w:r>
      <w:r w:rsidRPr="000C52C9">
        <w:t>interviewed by T</w:t>
      </w:r>
      <w:r>
        <w:t>he Black Scholar, “Interviews,”, Vol. 1, No. 7, BLACK REVOLUTION (May 1970), pp. 2-14, http://www.jstor.org/stable/41163455]</w:t>
      </w:r>
    </w:p>
    <w:p w:rsidR="009C6467" w:rsidRDefault="009C6467" w:rsidP="009C6467">
      <w:r w:rsidRPr="009C6467">
        <w:t xml:space="preserve">Williams: It is erroneous to think that one can isolate oneself completely from institutions </w:t>
      </w:r>
    </w:p>
    <w:p w:rsidR="009C6467" w:rsidRDefault="009C6467" w:rsidP="009C6467">
      <w:r>
        <w:t>AND</w:t>
      </w:r>
    </w:p>
    <w:p w:rsidR="009C6467" w:rsidRPr="009C6467" w:rsidRDefault="009C6467" w:rsidP="009C6467">
      <w:proofErr w:type="gramStart"/>
      <w:r w:rsidRPr="009C6467">
        <w:t>people</w:t>
      </w:r>
      <w:proofErr w:type="gramEnd"/>
      <w:r w:rsidRPr="009C6467">
        <w:t xml:space="preserve"> enter the vital organs of the establishment. Infiltrate the man's institutions.</w:t>
      </w:r>
    </w:p>
    <w:p w:rsidR="009C6467" w:rsidRPr="001B6D00" w:rsidRDefault="009C6467" w:rsidP="009C6467"/>
    <w:p w:rsidR="00AD0905" w:rsidRPr="00602029" w:rsidRDefault="00AD0905" w:rsidP="00AD0905">
      <w:pPr>
        <w:rPr>
          <w:rStyle w:val="StyleStyleBold12pt"/>
        </w:rPr>
      </w:pPr>
      <w:r w:rsidRPr="00602029">
        <w:rPr>
          <w:rStyle w:val="StyleStyleBold12pt"/>
        </w:rPr>
        <w:t xml:space="preserve">The rejection of state institutions and education is akin to the policy of racial exclusion as seen </w:t>
      </w:r>
      <w:proofErr w:type="spellStart"/>
      <w:r w:rsidRPr="00602029">
        <w:rPr>
          <w:rStyle w:val="StyleStyleBold12pt"/>
        </w:rPr>
        <w:t>previoiusly</w:t>
      </w:r>
      <w:proofErr w:type="spellEnd"/>
    </w:p>
    <w:p w:rsidR="00AD0905" w:rsidRPr="00E4474F" w:rsidRDefault="00AD0905" w:rsidP="00AD0905">
      <w:r w:rsidRPr="00E4474F">
        <w:rPr>
          <w:rStyle w:val="StyleStyleBold12pt"/>
        </w:rPr>
        <w:t>Woodson ’33</w:t>
      </w:r>
      <w:r>
        <w:t xml:space="preserve"> [1933, Carter G. Woodson is an African American historian and educator; he is the founder and editor of the Journal of Negro History and the Negro History Bulletin and the founder of the association for the study of Negro life and history. “The </w:t>
      </w:r>
      <w:proofErr w:type="spellStart"/>
      <w:r>
        <w:t>Miseducation</w:t>
      </w:r>
      <w:proofErr w:type="spellEnd"/>
      <w:r>
        <w:t xml:space="preserve"> of the Negro,” p83-84]</w:t>
      </w:r>
    </w:p>
    <w:p w:rsidR="00AD0905" w:rsidRDefault="00AD0905" w:rsidP="00AD0905">
      <w:r w:rsidRPr="009C6467">
        <w:t xml:space="preserve">Not long ago a measure was introduced in a certain State Legislature to have the </w:t>
      </w:r>
    </w:p>
    <w:p w:rsidR="00AD0905" w:rsidRDefault="00AD0905" w:rsidP="00AD0905">
      <w:r>
        <w:t>AND</w:t>
      </w:r>
    </w:p>
    <w:p w:rsidR="00AD0905" w:rsidRPr="009C6467" w:rsidRDefault="00AD0905" w:rsidP="00AD0905">
      <w:proofErr w:type="gramStart"/>
      <w:r w:rsidRPr="009C6467">
        <w:t>to</w:t>
      </w:r>
      <w:proofErr w:type="gramEnd"/>
      <w:r w:rsidRPr="009C6467">
        <w:t xml:space="preserve"> conform to the policy of “keeping the Negro in his place.”</w:t>
      </w:r>
    </w:p>
    <w:p w:rsidR="00AD0905" w:rsidRPr="00602029" w:rsidRDefault="00AD0905" w:rsidP="00AD0905"/>
    <w:p w:rsidR="00AD0905" w:rsidRPr="00261CFA" w:rsidRDefault="00AD0905" w:rsidP="00AD0905">
      <w:pPr>
        <w:rPr>
          <w:rStyle w:val="StyleStyleBold12pt"/>
        </w:rPr>
      </w:pPr>
      <w:r w:rsidRPr="00261CFA">
        <w:rPr>
          <w:rStyle w:val="StyleStyleBold12pt"/>
        </w:rPr>
        <w:t>The state is the only thing that can effectively solve racism</w:t>
      </w:r>
    </w:p>
    <w:p w:rsidR="00AD0905" w:rsidRPr="00261CFA" w:rsidRDefault="00AD0905" w:rsidP="00AD0905">
      <w:pPr>
        <w:rPr>
          <w:rStyle w:val="StyleStyleBold12pt"/>
        </w:rPr>
      </w:pPr>
      <w:r w:rsidRPr="00261CFA">
        <w:rPr>
          <w:rStyle w:val="StyleStyleBold12pt"/>
        </w:rPr>
        <w:t>Franklin 1993</w:t>
      </w:r>
    </w:p>
    <w:p w:rsidR="00AD0905" w:rsidRPr="00261CFA" w:rsidRDefault="00AD0905" w:rsidP="00AD0905">
      <w:r w:rsidRPr="00261CFA">
        <w:t>John Hope, James B Duke Professor Emeritus of History Duke University, 1985-1992 was Professor of legal History in the Law School at Duke University; THE COLOR LINE:  Legacy for the Twenty First Century; p. 45</w:t>
      </w:r>
    </w:p>
    <w:p w:rsidR="00AD0905" w:rsidRDefault="00AD0905" w:rsidP="00AD0905">
      <w:r w:rsidRPr="009C6467">
        <w:t>Neither the courts nor the Congress nor the president can declare by fiat, resolution</w:t>
      </w:r>
    </w:p>
    <w:p w:rsidR="00AD0905" w:rsidRDefault="00AD0905" w:rsidP="00AD0905">
      <w:r>
        <w:t>AND</w:t>
      </w:r>
    </w:p>
    <w:p w:rsidR="00AD0905" w:rsidRPr="009C6467" w:rsidRDefault="00AD0905" w:rsidP="00AD0905">
      <w:proofErr w:type="gramStart"/>
      <w:r w:rsidRPr="009C6467">
        <w:t>it</w:t>
      </w:r>
      <w:proofErr w:type="gramEnd"/>
      <w:r w:rsidRPr="009C6467">
        <w:t xml:space="preserve"> and, indeed, would be horrified if we even approached it.</w:t>
      </w:r>
    </w:p>
    <w:p w:rsidR="009C6467" w:rsidRPr="003A2AB4" w:rsidRDefault="009C6467" w:rsidP="009C6467"/>
    <w:p w:rsidR="009C6467" w:rsidRDefault="009C6467" w:rsidP="009C6467">
      <w:pPr>
        <w:pStyle w:val="Heading2"/>
      </w:pPr>
      <w:r>
        <w:lastRenderedPageBreak/>
        <w:t>1NC Case</w:t>
      </w:r>
    </w:p>
    <w:p w:rsidR="009C6467" w:rsidRPr="00897731" w:rsidRDefault="009C6467" w:rsidP="009C6467">
      <w:pPr>
        <w:rPr>
          <w:rStyle w:val="StyleStyleBold12pt"/>
        </w:rPr>
      </w:pPr>
      <w:r>
        <w:rPr>
          <w:rStyle w:val="StyleStyleBold12pt"/>
        </w:rPr>
        <w:t xml:space="preserve">They </w:t>
      </w:r>
      <w:r w:rsidRPr="00897731">
        <w:rPr>
          <w:rStyle w:val="StyleStyleBold12pt"/>
        </w:rPr>
        <w:t xml:space="preserve">reduces suffering to objects for our passive knowledge consumption—this is the worst form of violence </w:t>
      </w:r>
    </w:p>
    <w:p w:rsidR="009C6467" w:rsidRPr="00897731" w:rsidRDefault="009C6467" w:rsidP="009C6467">
      <w:proofErr w:type="spellStart"/>
      <w:r w:rsidRPr="00897731">
        <w:rPr>
          <w:rStyle w:val="StyleStyleBold12pt"/>
        </w:rPr>
        <w:t>Baudrillard</w:t>
      </w:r>
      <w:proofErr w:type="spellEnd"/>
      <w:r w:rsidRPr="00897731">
        <w:rPr>
          <w:rStyle w:val="StyleStyleBold12pt"/>
        </w:rPr>
        <w:t xml:space="preserve"> 94 </w:t>
      </w:r>
      <w:r w:rsidRPr="00897731">
        <w:t>[Jean, “The Illusion of the End” p. 66-71]</w:t>
      </w:r>
    </w:p>
    <w:p w:rsidR="009C6467" w:rsidRDefault="009C6467" w:rsidP="009C6467">
      <w:r w:rsidRPr="009C6467">
        <w:t xml:space="preserve">We have long denounced the capitalistic, economic exploitation of the poverty of the 'other </w:t>
      </w:r>
    </w:p>
    <w:p w:rsidR="009C6467" w:rsidRDefault="009C6467" w:rsidP="009C6467">
      <w:r>
        <w:t>AND</w:t>
      </w:r>
    </w:p>
    <w:p w:rsidR="009C6467" w:rsidRPr="009C6467" w:rsidRDefault="009C6467" w:rsidP="009C6467">
      <w:proofErr w:type="gramStart"/>
      <w:r w:rsidRPr="009C6467">
        <w:t>demographic</w:t>
      </w:r>
      <w:proofErr w:type="gramEnd"/>
      <w:r w:rsidRPr="009C6467">
        <w:t xml:space="preserve"> catastrophe, a veritable epidemic which we deplore each day in pictures.</w:t>
      </w:r>
    </w:p>
    <w:p w:rsidR="009C6467" w:rsidRPr="005B5856" w:rsidRDefault="009C6467" w:rsidP="009C6467"/>
    <w:p w:rsidR="009C6467" w:rsidRPr="00AA15E1" w:rsidRDefault="009C6467" w:rsidP="009C6467">
      <w:pPr>
        <w:pStyle w:val="Card"/>
        <w:ind w:left="0"/>
        <w:rPr>
          <w:b/>
          <w:bCs/>
          <w:sz w:val="24"/>
        </w:rPr>
      </w:pPr>
      <w:r w:rsidRPr="00974C72">
        <w:rPr>
          <w:rStyle w:val="StyleStyleBold12pt"/>
        </w:rPr>
        <w:t>Their presentation of the 1AC in a debate round is a safe transgression that only maintains the very structures they criticize---</w:t>
      </w:r>
      <w:r>
        <w:rPr>
          <w:rStyle w:val="StyleStyleBold12pt"/>
        </w:rPr>
        <w:t>more effective change comes from alternative sources—</w:t>
      </w:r>
      <w:r w:rsidRPr="00974C72">
        <w:rPr>
          <w:rStyle w:val="StyleStyleBold12pt"/>
        </w:rPr>
        <w:t xml:space="preserve">Ideology sustains itself by constructing spaces of false </w:t>
      </w:r>
      <w:proofErr w:type="spellStart"/>
      <w:r w:rsidRPr="00974C72">
        <w:rPr>
          <w:rStyle w:val="StyleStyleBold12pt"/>
        </w:rPr>
        <w:t>disidentification</w:t>
      </w:r>
      <w:proofErr w:type="spellEnd"/>
      <w:r w:rsidRPr="00974C72">
        <w:rPr>
          <w:rStyle w:val="StyleStyleBold12pt"/>
        </w:rPr>
        <w:t xml:space="preserve"> to convince us that we’re challenging it, when in reality our transgression through those forums sustains the very ideology it claims to reject </w:t>
      </w:r>
      <w:r w:rsidRPr="00974C72">
        <w:rPr>
          <w:rStyle w:val="StyleStyleBold12pt"/>
        </w:rPr>
        <w:br/>
      </w:r>
      <w:proofErr w:type="spellStart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>Stavrakakis</w:t>
      </w:r>
      <w:proofErr w:type="spellEnd"/>
      <w:r w:rsidRPr="00974C72">
        <w:rPr>
          <w:rFonts w:eastAsia="Times New Roman"/>
          <w:b/>
          <w:bCs/>
          <w:color w:val="000000"/>
          <w:sz w:val="24"/>
          <w:shd w:val="clear" w:color="auto" w:fill="FFFFFF"/>
        </w:rPr>
        <w:t xml:space="preserve"> ‘12</w:t>
      </w:r>
      <w:r w:rsidRPr="00693518">
        <w:t xml:space="preserve"> [August 2012, </w:t>
      </w:r>
      <w:proofErr w:type="spellStart"/>
      <w:r w:rsidRPr="00693518">
        <w:t>Yannis</w:t>
      </w:r>
      <w:proofErr w:type="spellEnd"/>
      <w:r w:rsidRPr="00693518">
        <w:t xml:space="preserve">, Associate Professor at the School of Political Sciences, Aristotle University of Thessaloniki, "SYMPOSIUM: FANTASY AND MARKETS: Beyond the Spirits of Capitalism? Prohibition, Enjoyment, and Social Change", Cardozo Law Review 33 Cardozo L. Rev. 2289, </w:t>
      </w:r>
      <w:hyperlink r:id="rId10" w:history="1">
        <w:r w:rsidRPr="00693518">
          <w:rPr>
            <w:rStyle w:val="Hyperlink"/>
          </w:rPr>
          <w:t>http://www.cardozolawreview.com/content/33-6/Stavrakakis.33-6.pdf</w:t>
        </w:r>
      </w:hyperlink>
      <w:r w:rsidRPr="00693518">
        <w:t>]</w:t>
      </w:r>
    </w:p>
    <w:p w:rsidR="009C6467" w:rsidRDefault="009C6467" w:rsidP="009C6467">
      <w:r w:rsidRPr="009C6467">
        <w:t xml:space="preserve">If, today, the battle between austerity and spending, the return of ascetic </w:t>
      </w:r>
    </w:p>
    <w:p w:rsidR="009C6467" w:rsidRDefault="009C6467" w:rsidP="009C6467">
      <w:r>
        <w:t>AND</w:t>
      </w:r>
    </w:p>
    <w:p w:rsidR="009C6467" w:rsidRPr="009C6467" w:rsidRDefault="009C6467" w:rsidP="009C6467">
      <w:proofErr w:type="gramStart"/>
      <w:r w:rsidRPr="009C6467">
        <w:t>charting</w:t>
      </w:r>
      <w:proofErr w:type="gramEnd"/>
      <w:r w:rsidRPr="009C6467">
        <w:t xml:space="preserve"> an alternative course beyond the short-circuit present in such cases.</w:t>
      </w:r>
    </w:p>
    <w:p w:rsidR="009C6467" w:rsidRPr="00F97499" w:rsidRDefault="009C6467" w:rsidP="009C6467">
      <w:pPr>
        <w:pStyle w:val="Heading1"/>
      </w:pPr>
      <w:r w:rsidRPr="00F97499">
        <w:lastRenderedPageBreak/>
        <w:t>Framework</w:t>
      </w:r>
    </w:p>
    <w:p w:rsidR="009C6467" w:rsidRPr="00602029" w:rsidRDefault="009C6467" w:rsidP="009C6467"/>
    <w:p w:rsidR="009C6467" w:rsidRDefault="009C6467" w:rsidP="009C6467">
      <w:pPr>
        <w:rPr>
          <w:lang w:eastAsia="ko-KR"/>
        </w:rPr>
      </w:pPr>
    </w:p>
    <w:p w:rsidR="009C6467" w:rsidRPr="00FF71A0" w:rsidRDefault="009C6467" w:rsidP="009C6467">
      <w:pPr>
        <w:rPr>
          <w:rStyle w:val="StyleStyleBold12pt"/>
        </w:rPr>
      </w:pPr>
    </w:p>
    <w:p w:rsidR="009C6467" w:rsidRDefault="009C6467" w:rsidP="009C6467">
      <w:pPr>
        <w:pStyle w:val="Heading2"/>
      </w:pPr>
      <w:r>
        <w:lastRenderedPageBreak/>
        <w:t>2NC AT Exclusionary</w:t>
      </w:r>
    </w:p>
    <w:p w:rsidR="009C6467" w:rsidRPr="00F97499" w:rsidRDefault="009C6467" w:rsidP="009C6467">
      <w:pPr>
        <w:rPr>
          <w:rStyle w:val="StyleStyleBold12pt"/>
        </w:rPr>
      </w:pPr>
      <w:r w:rsidRPr="00F97499">
        <w:rPr>
          <w:rStyle w:val="StyleStyleBold12pt"/>
        </w:rPr>
        <w:t>We would normally engage the affirmative but there are unique barriers in this debate that prevent this</w:t>
      </w:r>
    </w:p>
    <w:p w:rsidR="009C6467" w:rsidRPr="00F97499" w:rsidRDefault="009C6467" w:rsidP="009C6467">
      <w:pPr>
        <w:rPr>
          <w:rStyle w:val="StyleStyleBold12pt"/>
        </w:rPr>
      </w:pPr>
      <w:r w:rsidRPr="00F97499">
        <w:rPr>
          <w:rStyle w:val="StyleStyleBold12pt"/>
        </w:rPr>
        <w:t>1. Lack of disclosure</w:t>
      </w:r>
    </w:p>
    <w:p w:rsidR="009C6467" w:rsidRPr="00F97499" w:rsidRDefault="009C6467" w:rsidP="009C6467">
      <w:pPr>
        <w:rPr>
          <w:rStyle w:val="StyleStyleBold12pt"/>
        </w:rPr>
      </w:pPr>
      <w:r w:rsidRPr="00F97499">
        <w:rPr>
          <w:rStyle w:val="StyleStyleBold12pt"/>
        </w:rPr>
        <w:t xml:space="preserve">2. The fluidity of the </w:t>
      </w:r>
      <w:proofErr w:type="spellStart"/>
      <w:r w:rsidRPr="00F97499">
        <w:rPr>
          <w:rStyle w:val="StyleStyleBold12pt"/>
        </w:rPr>
        <w:t>mestiza</w:t>
      </w:r>
      <w:bookmarkStart w:id="0" w:name="_GoBack"/>
      <w:bookmarkEnd w:id="0"/>
      <w:r w:rsidRPr="00F97499">
        <w:rPr>
          <w:rStyle w:val="StyleStyleBold12pt"/>
        </w:rPr>
        <w:t>je</w:t>
      </w:r>
      <w:proofErr w:type="spellEnd"/>
      <w:r w:rsidRPr="00F97499">
        <w:rPr>
          <w:rStyle w:val="StyleStyleBold12pt"/>
        </w:rPr>
        <w:t xml:space="preserve"> consciousness – our normal arguments contesting the starting point of social location are not competitive with one that embraces EVERY SINGLE one – a focus on a single </w:t>
      </w:r>
      <w:proofErr w:type="spellStart"/>
      <w:r w:rsidRPr="00F97499">
        <w:rPr>
          <w:rStyle w:val="StyleStyleBold12pt"/>
        </w:rPr>
        <w:t>identit</w:t>
      </w:r>
      <w:proofErr w:type="spellEnd"/>
    </w:p>
    <w:p w:rsidR="009C6467" w:rsidRPr="00F97499" w:rsidRDefault="009C6467" w:rsidP="009C6467">
      <w:pPr>
        <w:rPr>
          <w:rStyle w:val="StyleStyleBold12pt"/>
        </w:rPr>
      </w:pPr>
      <w:r w:rsidRPr="00F97499">
        <w:rPr>
          <w:rStyle w:val="StyleStyleBold12pt"/>
        </w:rPr>
        <w:t>3. The problematic role of the ballot – males cannot actualize the mestiza consciousness</w:t>
      </w:r>
    </w:p>
    <w:p w:rsidR="009C6467" w:rsidRPr="00F97499" w:rsidRDefault="009C6467" w:rsidP="009C6467">
      <w:pPr>
        <w:rPr>
          <w:rStyle w:val="StyleStyleBold12pt"/>
        </w:rPr>
      </w:pPr>
      <w:r w:rsidRPr="00F97499">
        <w:rPr>
          <w:rStyle w:val="StyleStyleBold12pt"/>
        </w:rPr>
        <w:t>A reason they link to their own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0F3" w:rsidRDefault="006E60F3" w:rsidP="005F5576">
      <w:r>
        <w:separator/>
      </w:r>
    </w:p>
  </w:endnote>
  <w:endnote w:type="continuationSeparator" w:id="0">
    <w:p w:rsidR="006E60F3" w:rsidRDefault="006E60F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0F3" w:rsidRDefault="006E60F3" w:rsidP="005F5576">
      <w:r>
        <w:separator/>
      </w:r>
    </w:p>
  </w:footnote>
  <w:footnote w:type="continuationSeparator" w:id="0">
    <w:p w:rsidR="006E60F3" w:rsidRDefault="006E60F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67"/>
    <w:rsid w:val="000022F2"/>
    <w:rsid w:val="0000459F"/>
    <w:rsid w:val="00004EB4"/>
    <w:rsid w:val="0002196C"/>
    <w:rsid w:val="00021F29"/>
    <w:rsid w:val="00024535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A5E"/>
    <w:rsid w:val="00090BA2"/>
    <w:rsid w:val="00093ADB"/>
    <w:rsid w:val="000978A3"/>
    <w:rsid w:val="00097D7E"/>
    <w:rsid w:val="000A1D39"/>
    <w:rsid w:val="000A4FA5"/>
    <w:rsid w:val="000B61C8"/>
    <w:rsid w:val="000C7577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3404D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2169"/>
    <w:rsid w:val="001B3CEC"/>
    <w:rsid w:val="001C1D82"/>
    <w:rsid w:val="001C2147"/>
    <w:rsid w:val="001C587E"/>
    <w:rsid w:val="001C7C90"/>
    <w:rsid w:val="001D0D51"/>
    <w:rsid w:val="001E2100"/>
    <w:rsid w:val="001F7572"/>
    <w:rsid w:val="0020006E"/>
    <w:rsid w:val="002009AE"/>
    <w:rsid w:val="002101DA"/>
    <w:rsid w:val="00217499"/>
    <w:rsid w:val="00227246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3BD5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256A"/>
    <w:rsid w:val="00383E0A"/>
    <w:rsid w:val="003847C7"/>
    <w:rsid w:val="00385298"/>
    <w:rsid w:val="003852CE"/>
    <w:rsid w:val="00390C1D"/>
    <w:rsid w:val="00392E92"/>
    <w:rsid w:val="00395C83"/>
    <w:rsid w:val="003A2A3B"/>
    <w:rsid w:val="003A440C"/>
    <w:rsid w:val="003A6720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2D38"/>
    <w:rsid w:val="0045442E"/>
    <w:rsid w:val="004564E2"/>
    <w:rsid w:val="00462418"/>
    <w:rsid w:val="00471A70"/>
    <w:rsid w:val="00472984"/>
    <w:rsid w:val="00473A79"/>
    <w:rsid w:val="00475E03"/>
    <w:rsid w:val="0047608E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4C94"/>
    <w:rsid w:val="005020C3"/>
    <w:rsid w:val="005111F8"/>
    <w:rsid w:val="00513FA2"/>
    <w:rsid w:val="00514387"/>
    <w:rsid w:val="00516459"/>
    <w:rsid w:val="00520153"/>
    <w:rsid w:val="00531406"/>
    <w:rsid w:val="005349E1"/>
    <w:rsid w:val="00537EF5"/>
    <w:rsid w:val="005420CC"/>
    <w:rsid w:val="00542CFD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3C"/>
    <w:rsid w:val="00575F7D"/>
    <w:rsid w:val="00580383"/>
    <w:rsid w:val="00580E40"/>
    <w:rsid w:val="00590731"/>
    <w:rsid w:val="00596AD9"/>
    <w:rsid w:val="005A506B"/>
    <w:rsid w:val="005A5334"/>
    <w:rsid w:val="005A701C"/>
    <w:rsid w:val="005B2444"/>
    <w:rsid w:val="005B2D14"/>
    <w:rsid w:val="005B3140"/>
    <w:rsid w:val="005C0B05"/>
    <w:rsid w:val="005C59B3"/>
    <w:rsid w:val="005D1156"/>
    <w:rsid w:val="005D66D3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249C"/>
    <w:rsid w:val="00664EA0"/>
    <w:rsid w:val="006672D8"/>
    <w:rsid w:val="00670D96"/>
    <w:rsid w:val="00672877"/>
    <w:rsid w:val="00683154"/>
    <w:rsid w:val="00690115"/>
    <w:rsid w:val="00690898"/>
    <w:rsid w:val="0069254B"/>
    <w:rsid w:val="00693039"/>
    <w:rsid w:val="00693A5A"/>
    <w:rsid w:val="006B24CF"/>
    <w:rsid w:val="006B302F"/>
    <w:rsid w:val="006C64D4"/>
    <w:rsid w:val="006D16C8"/>
    <w:rsid w:val="006E53F0"/>
    <w:rsid w:val="006E60F3"/>
    <w:rsid w:val="006F46C3"/>
    <w:rsid w:val="006F7CDF"/>
    <w:rsid w:val="006F7DDA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636D5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A4D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E7238"/>
    <w:rsid w:val="008133F9"/>
    <w:rsid w:val="00823AAC"/>
    <w:rsid w:val="008327F2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53F6"/>
    <w:rsid w:val="009A0636"/>
    <w:rsid w:val="009A6FF5"/>
    <w:rsid w:val="009B2B47"/>
    <w:rsid w:val="009B35DB"/>
    <w:rsid w:val="009C4298"/>
    <w:rsid w:val="009C6467"/>
    <w:rsid w:val="009D318C"/>
    <w:rsid w:val="009D7DB2"/>
    <w:rsid w:val="00A04643"/>
    <w:rsid w:val="00A10B8B"/>
    <w:rsid w:val="00A20D78"/>
    <w:rsid w:val="00A2174A"/>
    <w:rsid w:val="00A26421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0905"/>
    <w:rsid w:val="00AD3CE6"/>
    <w:rsid w:val="00AE1307"/>
    <w:rsid w:val="00AE7586"/>
    <w:rsid w:val="00AF7A65"/>
    <w:rsid w:val="00B06710"/>
    <w:rsid w:val="00B07EBF"/>
    <w:rsid w:val="00B14A27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7669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3EF2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4D94"/>
    <w:rsid w:val="00CD7459"/>
    <w:rsid w:val="00CE55A6"/>
    <w:rsid w:val="00CF13FC"/>
    <w:rsid w:val="00CF4AAF"/>
    <w:rsid w:val="00CF561A"/>
    <w:rsid w:val="00CF6019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4C36"/>
    <w:rsid w:val="00D66ABC"/>
    <w:rsid w:val="00D71CFC"/>
    <w:rsid w:val="00D831C7"/>
    <w:rsid w:val="00D838D0"/>
    <w:rsid w:val="00D86024"/>
    <w:rsid w:val="00D923F2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3720"/>
    <w:rsid w:val="00E043B1"/>
    <w:rsid w:val="00E14EBD"/>
    <w:rsid w:val="00E16734"/>
    <w:rsid w:val="00E23260"/>
    <w:rsid w:val="00E23404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A3958"/>
    <w:rsid w:val="00EB2CDE"/>
    <w:rsid w:val="00EC1A81"/>
    <w:rsid w:val="00EC7E5C"/>
    <w:rsid w:val="00ED78F1"/>
    <w:rsid w:val="00EE3DA2"/>
    <w:rsid w:val="00EE4DCA"/>
    <w:rsid w:val="00EF0F62"/>
    <w:rsid w:val="00F007E1"/>
    <w:rsid w:val="00F0134E"/>
    <w:rsid w:val="00F057C6"/>
    <w:rsid w:val="00F12C0D"/>
    <w:rsid w:val="00F16506"/>
    <w:rsid w:val="00F17D96"/>
    <w:rsid w:val="00F22565"/>
    <w:rsid w:val="00F32E04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0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24535"/>
    <w:pPr>
      <w:spacing w:after="0" w:line="240" w:lineRule="auto"/>
    </w:pPr>
    <w:rPr>
      <w:rFonts w:ascii="Times New Roman" w:eastAsiaTheme="minorEastAsia" w:hAnsi="Times New Roman" w:cs="Times New Roman"/>
      <w:sz w:val="20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 Char Char,Heading 2 Char Char1 Char,Heading 2 Char2,Heading 2 Char1 Char,Heading 2 Char Char Char,Heading 2 Char Char1,Cha,cite_tag,Super Script, Char Char Char Char Char Char,Heading 2 Char1 Char1"/>
    <w:basedOn w:val="Normal"/>
    <w:next w:val="Normal"/>
    <w:link w:val="Heading2Char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TAG,no read,No Spacing2111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 Char Char Char1,Heading 2 Char Char1 Char Char1,Heading 2 Char2 Char2,Heading 2 Char1 Char Char2,Heading 2 Char Char Char Char2,Heading 2 Char Char1 Char1,Cha Char,cite_tag Char,Super Script Char"/>
    <w:basedOn w:val="DefaultParagraphFont"/>
    <w:link w:val="Heading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Bold Underline,Emphasis!!,small,Qualifications,Underlined,bold underline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szCs w:val="24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2,Intense Emphasis3,Intense Emphasis31,Intense Emphasis311,Intense Emphasis21,Style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Read,Importan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1,Heading 2 Char1 Char Char Char1, Ch Char,Ch Char,TAG Char2,no read Char,No Spacing2111 Char,ta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  <w:szCs w:val="24"/>
    </w:rPr>
  </w:style>
  <w:style w:type="paragraph" w:customStyle="1" w:styleId="Card">
    <w:name w:val="Card"/>
    <w:aliases w:val="No Spacing21,No Spacing12,No Spacing111111,Medium Grid 21,No Spacing22,Dont u,No Spacing51,No Spacing1111111,CD - Cite,No Spacing1,Debate Text,Very Small Text,No Spacing211,Dont use,No Spacing1121,nonunderlined"/>
    <w:basedOn w:val="Normal"/>
    <w:link w:val="CardChar"/>
    <w:qFormat/>
    <w:rsid w:val="0013404D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DDI Tag Char,Tag Title Char,No Spacing111 Char,tags Char,No Spacing2 Char"/>
    <w:basedOn w:val="DefaultParagraphFont"/>
    <w:link w:val="Card"/>
    <w:qFormat/>
    <w:rsid w:val="0013404D"/>
    <w:rPr>
      <w:rFonts w:ascii="Times New Roman" w:hAnsi="Times New Roman" w:cs="Times New Roman"/>
      <w:sz w:val="16"/>
    </w:rPr>
  </w:style>
  <w:style w:type="character" w:customStyle="1" w:styleId="cite">
    <w:name w:val="cite"/>
    <w:aliases w:val="Heading 3 Char Char Char, Char Char Char1,Char Char Char1,Heading 3 Char Char Char1,Char Char2,Underlined Text Char,Block Writing Char,Index Headers Char,Citation Char Char Char1,Bold Cite Char,Citation Char Char Char,Heading 3 Char1,Citation Char"/>
    <w:qFormat/>
    <w:rsid w:val="009C6467"/>
    <w:rPr>
      <w:rFonts w:ascii="Times New Roman" w:hAnsi="Times New Roman"/>
      <w:b/>
      <w:sz w:val="24"/>
    </w:rPr>
  </w:style>
  <w:style w:type="paragraph" w:customStyle="1" w:styleId="tag">
    <w:name w:val="tag"/>
    <w:aliases w:val="No Spacing111,tags,No Spacing2,No Spacing1111,No Spacing11111,No Spacing3,Tag and Cite,No Spacing4,No Spacing41,No Spacing5,No Spacing31,Read stuff,Tags,No Spacing6,No Spacing7,No Spacing112,No Spacing8,No Spacing11"/>
    <w:basedOn w:val="Normal"/>
    <w:next w:val="Normal"/>
    <w:link w:val="tagChar"/>
    <w:qFormat/>
    <w:rsid w:val="009C6467"/>
    <w:rPr>
      <w:rFonts w:eastAsia="Calibri"/>
      <w:b/>
      <w:sz w:val="24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9C6467"/>
    <w:pPr>
      <w:ind w:left="288" w:right="288"/>
    </w:pPr>
    <w:rPr>
      <w:rFonts w:eastAsia="Calibri"/>
      <w:sz w:val="16"/>
      <w:szCs w:val="20"/>
    </w:rPr>
  </w:style>
  <w:style w:type="character" w:customStyle="1" w:styleId="cardChar0">
    <w:name w:val="card Char"/>
    <w:link w:val="card0"/>
    <w:rsid w:val="009C6467"/>
    <w:rPr>
      <w:rFonts w:ascii="Times New Roman" w:eastAsia="Calibri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9C6467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9C6467"/>
    <w:pPr>
      <w:ind w:left="720"/>
      <w:jc w:val="both"/>
    </w:pPr>
    <w:rPr>
      <w:rFonts w:asciiTheme="minorHAnsi" w:eastAsiaTheme="minorHAnsi" w:hAnsiTheme="minorHAnsi" w:cstheme="minorBidi"/>
      <w:szCs w:val="22"/>
      <w:u w:val="single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제목 2 Cha"/>
    <w:basedOn w:val="DefaultParagraphFont"/>
    <w:link w:val="tag"/>
    <w:qFormat/>
    <w:rsid w:val="009C6467"/>
    <w:rPr>
      <w:rFonts w:ascii="Times New Roman" w:eastAsia="Calibri" w:hAnsi="Times New Roman" w:cs="Times New Roman"/>
      <w:b/>
      <w:sz w:val="24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9C6467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9C6467"/>
    <w:rPr>
      <w:rFonts w:ascii="Times New Roman" w:eastAsia="Times New Roman" w:hAnsi="Times New Roman" w:cs="Times New Roman"/>
      <w:sz w:val="16"/>
      <w:szCs w:val="20"/>
    </w:rPr>
  </w:style>
  <w:style w:type="character" w:customStyle="1" w:styleId="Emphasis2">
    <w:name w:val="Emphasis2"/>
    <w:rsid w:val="009C6467"/>
    <w:rPr>
      <w:rFonts w:ascii="Times New Roman" w:hAnsi="Times New Roman"/>
      <w:b/>
      <w:iCs/>
      <w:sz w:val="24"/>
      <w:u w:val="single"/>
    </w:rPr>
  </w:style>
  <w:style w:type="character" w:customStyle="1" w:styleId="cardtextChar0">
    <w:name w:val="card text Char"/>
    <w:basedOn w:val="DefaultParagraphFont"/>
    <w:link w:val="cardtext0"/>
    <w:locked/>
    <w:rsid w:val="009C6467"/>
    <w:rPr>
      <w:rFonts w:ascii="Times New Roman" w:hAnsi="Times New Roman" w:cs="Times New Roman"/>
    </w:rPr>
  </w:style>
  <w:style w:type="paragraph" w:customStyle="1" w:styleId="cardtext0">
    <w:name w:val="card text"/>
    <w:basedOn w:val="Normal"/>
    <w:link w:val="cardtextChar0"/>
    <w:qFormat/>
    <w:rsid w:val="009C6467"/>
    <w:pPr>
      <w:ind w:left="288" w:right="288"/>
    </w:pPr>
    <w:rPr>
      <w:rFonts w:eastAsiaTheme="minorHAns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6"/>
    <w:qFormat/>
    <w:rsid w:val="009C6467"/>
    <w:rPr>
      <w:bCs/>
      <w:sz w:val="20"/>
      <w:u w:val="single"/>
    </w:rPr>
  </w:style>
  <w:style w:type="paragraph" w:styleId="Title">
    <w:name w:val="Title"/>
    <w:basedOn w:val="Normal"/>
    <w:link w:val="TitleChar"/>
    <w:uiPriority w:val="6"/>
    <w:qFormat/>
    <w:rsid w:val="009C6467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eastAsiaTheme="minorHAnsi" w:hAnsiTheme="minorHAnsi" w:cstheme="minorBidi"/>
      <w:bCs/>
      <w:szCs w:val="22"/>
      <w:u w:val="single"/>
    </w:rPr>
  </w:style>
  <w:style w:type="character" w:customStyle="1" w:styleId="TitleChar1">
    <w:name w:val="Title Char1"/>
    <w:basedOn w:val="DefaultParagraphFont"/>
    <w:uiPriority w:val="10"/>
    <w:rsid w:val="009C6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x">
    <w:name w:val="Box"/>
    <w:basedOn w:val="DefaultParagraphFont"/>
    <w:uiPriority w:val="1"/>
    <w:qFormat/>
    <w:rsid w:val="009C6467"/>
    <w:rPr>
      <w:b/>
      <w:u w:val="single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0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24535"/>
    <w:pPr>
      <w:spacing w:after="0" w:line="240" w:lineRule="auto"/>
    </w:pPr>
    <w:rPr>
      <w:rFonts w:ascii="Times New Roman" w:eastAsiaTheme="minorEastAsia" w:hAnsi="Times New Roman" w:cs="Times New Roman"/>
      <w:sz w:val="20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 Char Char Char Char,Heading 2 Char Char1 Char,Heading 2 Char2,Heading 2 Char1 Char,Heading 2 Char Char Char,Heading 2 Char Char1,Cha,cite_tag,Super Script, Char Char Char Char Char Char,Heading 2 Char1 Char1"/>
    <w:basedOn w:val="Normal"/>
    <w:next w:val="Normal"/>
    <w:link w:val="Heading2Char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TAG,no read,No Spacing2111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 Char Char Char Char Char1,Heading 2 Char Char1 Char Char1,Heading 2 Char2 Char2,Heading 2 Char1 Char Char2,Heading 2 Char Char Char Char2,Heading 2 Char Char1 Char1,Cha Char,cite_tag Char,Super Script Char"/>
    <w:basedOn w:val="DefaultParagraphFont"/>
    <w:link w:val="Heading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Bold Underline,Emphasis!!,small,Qualifications,Underlined,bold underline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szCs w:val="24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Intense Emphasis1111,Intense Emphasis2,Intense Emphasis3,Intense Emphasis31,Intense Emphasis311,Intense Emphasis21,Style,c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Read,Importan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1,Heading 2 Char1 Char Char Char1, Ch Char,Ch Char,TAG Char2,no read Char,No Spacing2111 Char,ta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  <w:szCs w:val="24"/>
    </w:rPr>
  </w:style>
  <w:style w:type="paragraph" w:customStyle="1" w:styleId="Card">
    <w:name w:val="Card"/>
    <w:aliases w:val="No Spacing21,No Spacing12,No Spacing111111,Medium Grid 21,No Spacing22,Dont u,No Spacing51,No Spacing1111111,CD - Cite,No Spacing1,Debate Text,Very Small Text,No Spacing211,Dont use,No Spacing1121,nonunderlined"/>
    <w:basedOn w:val="Normal"/>
    <w:link w:val="CardChar"/>
    <w:qFormat/>
    <w:rsid w:val="0013404D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DDI Tag Char,Tag Title Char,No Spacing111 Char,tags Char,No Spacing2 Char"/>
    <w:basedOn w:val="DefaultParagraphFont"/>
    <w:link w:val="Card"/>
    <w:qFormat/>
    <w:rsid w:val="0013404D"/>
    <w:rPr>
      <w:rFonts w:ascii="Times New Roman" w:hAnsi="Times New Roman" w:cs="Times New Roman"/>
      <w:sz w:val="16"/>
    </w:rPr>
  </w:style>
  <w:style w:type="character" w:customStyle="1" w:styleId="cite">
    <w:name w:val="cite"/>
    <w:aliases w:val="Heading 3 Char Char Char, Char Char Char1,Char Char Char1,Heading 3 Char Char Char1,Char Char2,Underlined Text Char,Block Writing Char,Index Headers Char,Citation Char Char Char1,Bold Cite Char,Citation Char Char Char,Heading 3 Char1,Citation Char"/>
    <w:qFormat/>
    <w:rsid w:val="009C6467"/>
    <w:rPr>
      <w:rFonts w:ascii="Times New Roman" w:hAnsi="Times New Roman"/>
      <w:b/>
      <w:sz w:val="24"/>
    </w:rPr>
  </w:style>
  <w:style w:type="paragraph" w:customStyle="1" w:styleId="tag">
    <w:name w:val="tag"/>
    <w:aliases w:val="No Spacing111,tags,No Spacing2,No Spacing1111,No Spacing11111,No Spacing3,Tag and Cite,No Spacing4,No Spacing41,No Spacing5,No Spacing31,Read stuff,Tags,No Spacing6,No Spacing7,No Spacing112,No Spacing8,No Spacing11"/>
    <w:basedOn w:val="Normal"/>
    <w:next w:val="Normal"/>
    <w:link w:val="tagChar"/>
    <w:qFormat/>
    <w:rsid w:val="009C6467"/>
    <w:rPr>
      <w:rFonts w:eastAsia="Calibri"/>
      <w:b/>
      <w:sz w:val="24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9C6467"/>
    <w:pPr>
      <w:ind w:left="288" w:right="288"/>
    </w:pPr>
    <w:rPr>
      <w:rFonts w:eastAsia="Calibri"/>
      <w:sz w:val="16"/>
      <w:szCs w:val="20"/>
    </w:rPr>
  </w:style>
  <w:style w:type="character" w:customStyle="1" w:styleId="cardChar0">
    <w:name w:val="card Char"/>
    <w:link w:val="card0"/>
    <w:rsid w:val="009C6467"/>
    <w:rPr>
      <w:rFonts w:ascii="Times New Roman" w:eastAsia="Calibri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9C6467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9C6467"/>
    <w:pPr>
      <w:ind w:left="720"/>
      <w:jc w:val="both"/>
    </w:pPr>
    <w:rPr>
      <w:rFonts w:asciiTheme="minorHAnsi" w:eastAsiaTheme="minorHAnsi" w:hAnsiTheme="minorHAnsi" w:cstheme="minorBidi"/>
      <w:szCs w:val="22"/>
      <w:u w:val="single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제목 2 Cha"/>
    <w:basedOn w:val="DefaultParagraphFont"/>
    <w:link w:val="tag"/>
    <w:qFormat/>
    <w:rsid w:val="009C6467"/>
    <w:rPr>
      <w:rFonts w:ascii="Times New Roman" w:eastAsia="Calibri" w:hAnsi="Times New Roman" w:cs="Times New Roman"/>
      <w:b/>
      <w:sz w:val="24"/>
      <w:szCs w:val="20"/>
    </w:rPr>
  </w:style>
  <w:style w:type="paragraph" w:customStyle="1" w:styleId="CardText">
    <w:name w:val="CardText"/>
    <w:basedOn w:val="Normal"/>
    <w:next w:val="Normal"/>
    <w:link w:val="CardTextChar"/>
    <w:qFormat/>
    <w:rsid w:val="009C6467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9C6467"/>
    <w:rPr>
      <w:rFonts w:ascii="Times New Roman" w:eastAsia="Times New Roman" w:hAnsi="Times New Roman" w:cs="Times New Roman"/>
      <w:sz w:val="16"/>
      <w:szCs w:val="20"/>
    </w:rPr>
  </w:style>
  <w:style w:type="character" w:customStyle="1" w:styleId="Emphasis2">
    <w:name w:val="Emphasis2"/>
    <w:rsid w:val="009C6467"/>
    <w:rPr>
      <w:rFonts w:ascii="Times New Roman" w:hAnsi="Times New Roman"/>
      <w:b/>
      <w:iCs/>
      <w:sz w:val="24"/>
      <w:u w:val="single"/>
    </w:rPr>
  </w:style>
  <w:style w:type="character" w:customStyle="1" w:styleId="cardtextChar0">
    <w:name w:val="card text Char"/>
    <w:basedOn w:val="DefaultParagraphFont"/>
    <w:link w:val="cardtext0"/>
    <w:locked/>
    <w:rsid w:val="009C6467"/>
    <w:rPr>
      <w:rFonts w:ascii="Times New Roman" w:hAnsi="Times New Roman" w:cs="Times New Roman"/>
    </w:rPr>
  </w:style>
  <w:style w:type="paragraph" w:customStyle="1" w:styleId="cardtext0">
    <w:name w:val="card text"/>
    <w:basedOn w:val="Normal"/>
    <w:link w:val="cardtextChar0"/>
    <w:qFormat/>
    <w:rsid w:val="009C6467"/>
    <w:pPr>
      <w:ind w:left="288" w:right="288"/>
    </w:pPr>
    <w:rPr>
      <w:rFonts w:eastAsiaTheme="minorHAns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6"/>
    <w:qFormat/>
    <w:rsid w:val="009C6467"/>
    <w:rPr>
      <w:bCs/>
      <w:sz w:val="20"/>
      <w:u w:val="single"/>
    </w:rPr>
  </w:style>
  <w:style w:type="paragraph" w:styleId="Title">
    <w:name w:val="Title"/>
    <w:basedOn w:val="Normal"/>
    <w:link w:val="TitleChar"/>
    <w:uiPriority w:val="6"/>
    <w:qFormat/>
    <w:rsid w:val="009C6467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eastAsiaTheme="minorHAnsi" w:hAnsiTheme="minorHAnsi" w:cstheme="minorBidi"/>
      <w:bCs/>
      <w:szCs w:val="22"/>
      <w:u w:val="single"/>
    </w:rPr>
  </w:style>
  <w:style w:type="character" w:customStyle="1" w:styleId="TitleChar1">
    <w:name w:val="Title Char1"/>
    <w:basedOn w:val="DefaultParagraphFont"/>
    <w:uiPriority w:val="10"/>
    <w:rsid w:val="009C6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ox">
    <w:name w:val="Box"/>
    <w:basedOn w:val="DefaultParagraphFont"/>
    <w:uiPriority w:val="1"/>
    <w:qFormat/>
    <w:rsid w:val="009C6467"/>
    <w:rPr>
      <w:b/>
      <w:u w:val="single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cardozolawreview.com/content/33-6/Stavrakakis.33-6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Koo, Centennial KK</dc:creator>
  <cp:lastModifiedBy>Michael Koo, Centennial KK</cp:lastModifiedBy>
  <cp:revision>3</cp:revision>
  <dcterms:created xsi:type="dcterms:W3CDTF">2013-12-24T01:31:00Z</dcterms:created>
  <dcterms:modified xsi:type="dcterms:W3CDTF">2014-01-11T19:32:00Z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