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B9F" w:rsidRDefault="00092B9F" w:rsidP="00092B9F">
      <w:pPr>
        <w:pStyle w:val="Heading1"/>
      </w:pPr>
      <w:r>
        <w:t>1NC</w:t>
      </w:r>
    </w:p>
    <w:p w:rsidR="00092B9F" w:rsidRDefault="00092B9F" w:rsidP="00092B9F">
      <w:pPr>
        <w:pStyle w:val="Heading2"/>
      </w:pPr>
      <w:proofErr w:type="spellStart"/>
      <w:r>
        <w:lastRenderedPageBreak/>
        <w:t>Afropessimism</w:t>
      </w:r>
      <w:proofErr w:type="spellEnd"/>
    </w:p>
    <w:p w:rsidR="00092B9F" w:rsidRDefault="00092B9F" w:rsidP="00092B9F">
      <w:pPr>
        <w:rPr>
          <w:rStyle w:val="StyleStyleBold12pt"/>
        </w:rPr>
      </w:pPr>
      <w:r w:rsidRPr="00E20DE6">
        <w:rPr>
          <w:rStyle w:val="StyleStyleBold12pt"/>
        </w:rPr>
        <w:t xml:space="preserve">White supremacy is the un-named political system that governs status-quo politics. We pass policies to satisfy a “social contract” that is inherently racist. The omission of any mention of this system is not accidental but a coordinated condition of the system. </w:t>
      </w:r>
    </w:p>
    <w:p w:rsidR="00092B9F" w:rsidRPr="007C30C2" w:rsidRDefault="00092B9F" w:rsidP="00092B9F">
      <w:r>
        <w:t>White supremacy is the unnamed political system, however political theory has no mention of it—this omission is not accidental—white privilege is taken for granted that it isn’t seen as political and is the background against which other systems are highlighted—the 1AC works in a way to not situate a broader debate about the role of racism as the political system—that’s Mills</w:t>
      </w:r>
    </w:p>
    <w:p w:rsidR="00092B9F" w:rsidRPr="004A61B0" w:rsidRDefault="00092B9F" w:rsidP="00092B9F">
      <w:r w:rsidRPr="004A61B0">
        <w:rPr>
          <w:rStyle w:val="StyleStyleBold12pt"/>
        </w:rPr>
        <w:t>Mills</w:t>
      </w:r>
      <w:r>
        <w:rPr>
          <w:rStyle w:val="StyleStyleBold12pt"/>
        </w:rPr>
        <w:t xml:space="preserve"> ‘</w:t>
      </w:r>
      <w:r w:rsidRPr="004A61B0">
        <w:rPr>
          <w:rStyle w:val="StyleStyleBold12pt"/>
        </w:rPr>
        <w:t>97</w:t>
      </w:r>
      <w:r w:rsidRPr="004A61B0">
        <w:rPr>
          <w:rFonts w:eastAsia="Times New Roman"/>
          <w:b/>
          <w:bCs/>
          <w:sz w:val="26"/>
        </w:rPr>
        <w:t xml:space="preserve"> </w:t>
      </w:r>
      <w:r w:rsidRPr="004A61B0">
        <w:t>[</w:t>
      </w:r>
      <w:r>
        <w:t xml:space="preserve">1997, </w:t>
      </w:r>
      <w:r w:rsidRPr="004A61B0">
        <w:t xml:space="preserve">Charles-; Associate Prof of Philosophy @ U Illinois, Chicago </w:t>
      </w:r>
      <w:proofErr w:type="gramStart"/>
      <w:r w:rsidRPr="004A61B0">
        <w:t>The</w:t>
      </w:r>
      <w:proofErr w:type="gramEnd"/>
      <w:r w:rsidRPr="004A61B0">
        <w:t xml:space="preserve"> Racial Contract; p. 1-3]</w:t>
      </w:r>
    </w:p>
    <w:p w:rsidR="00092B9F" w:rsidRDefault="00092B9F" w:rsidP="00092B9F">
      <w:r w:rsidRPr="00092B9F">
        <w:t xml:space="preserve">White Supremacy is the unnamed political system that has made the modern world what it </w:t>
      </w:r>
    </w:p>
    <w:p w:rsidR="00092B9F" w:rsidRDefault="00092B9F" w:rsidP="00092B9F">
      <w:r>
        <w:t>AND</w:t>
      </w:r>
    </w:p>
    <w:p w:rsidR="00092B9F" w:rsidRPr="00092B9F" w:rsidRDefault="00092B9F" w:rsidP="00092B9F">
      <w:proofErr w:type="gramStart"/>
      <w:r w:rsidRPr="00092B9F">
        <w:t>talk</w:t>
      </w:r>
      <w:proofErr w:type="gramEnd"/>
      <w:r w:rsidRPr="00092B9F">
        <w:t xml:space="preserve"> is, after all, the political lingua franca of our times.</w:t>
      </w:r>
    </w:p>
    <w:p w:rsidR="00092B9F" w:rsidRDefault="00092B9F" w:rsidP="00092B9F"/>
    <w:p w:rsidR="00092B9F" w:rsidRDefault="00092B9F" w:rsidP="00092B9F">
      <w:pPr>
        <w:rPr>
          <w:rStyle w:val="StyleStyleBold12pt"/>
        </w:rPr>
      </w:pPr>
      <w:r>
        <w:rPr>
          <w:rStyle w:val="StyleStyleBold12pt"/>
        </w:rPr>
        <w:t>The only ethical option is to call for an end to the world—calling attention to the antagonism that undergirds the US is the only way to address the conflicts within it like the 1AC</w:t>
      </w:r>
    </w:p>
    <w:p w:rsidR="00092B9F" w:rsidRDefault="00092B9F" w:rsidP="00092B9F">
      <w:r w:rsidRPr="00092B9F">
        <w:t xml:space="preserve">The only ethical call for action is one that calls for the end of the </w:t>
      </w:r>
    </w:p>
    <w:p w:rsidR="00092B9F" w:rsidRDefault="00092B9F" w:rsidP="00092B9F">
      <w:r>
        <w:t>AND</w:t>
      </w:r>
    </w:p>
    <w:p w:rsidR="00092B9F" w:rsidRPr="00092B9F" w:rsidRDefault="00092B9F" w:rsidP="00092B9F">
      <w:proofErr w:type="gramStart"/>
      <w:r w:rsidRPr="00092B9F">
        <w:t>into</w:t>
      </w:r>
      <w:proofErr w:type="gramEnd"/>
      <w:r w:rsidRPr="00092B9F">
        <w:t xml:space="preserve"> question—only then can we address conflicts within the antagonism of America </w:t>
      </w:r>
    </w:p>
    <w:p w:rsidR="00092B9F" w:rsidRDefault="00092B9F" w:rsidP="00092B9F">
      <w:proofErr w:type="spellStart"/>
      <w:r w:rsidRPr="00715B24">
        <w:rPr>
          <w:rStyle w:val="StyleStyleBold12pt"/>
        </w:rPr>
        <w:t>Wilderson</w:t>
      </w:r>
      <w:proofErr w:type="spellEnd"/>
      <w:r w:rsidRPr="00715B24">
        <w:rPr>
          <w:rStyle w:val="StyleStyleBold12pt"/>
        </w:rPr>
        <w:t>, ’10</w:t>
      </w:r>
      <w:r>
        <w:t xml:space="preserve"> [2010, Frank B. </w:t>
      </w:r>
      <w:proofErr w:type="spellStart"/>
      <w:r>
        <w:t>Wilderson</w:t>
      </w:r>
      <w:proofErr w:type="spellEnd"/>
      <w:r>
        <w:t xml:space="preserve"> is an Associate Professor of African-American Studies at UC Irvine and has a Ph.D. from UC Berkeley, “Red, White &amp; Black: Cinema and the Structure of U.S. Antagonisms,”]</w:t>
      </w:r>
    </w:p>
    <w:p w:rsidR="00092B9F" w:rsidRDefault="00092B9F" w:rsidP="00092B9F">
      <w:r w:rsidRPr="00092B9F">
        <w:t xml:space="preserve">Leaving aside for the moment their state of mind, it would seem that the </w:t>
      </w:r>
    </w:p>
    <w:p w:rsidR="00092B9F" w:rsidRDefault="00092B9F" w:rsidP="00092B9F">
      <w:r>
        <w:t>AND</w:t>
      </w:r>
    </w:p>
    <w:p w:rsidR="00092B9F" w:rsidRPr="00092B9F" w:rsidRDefault="00092B9F" w:rsidP="00092B9F">
      <w:proofErr w:type="gramStart"/>
      <w:r w:rsidRPr="00092B9F">
        <w:t>foundation</w:t>
      </w:r>
      <w:proofErr w:type="gramEnd"/>
      <w:r w:rsidRPr="00092B9F">
        <w:t xml:space="preserve"> of the close reading of feature films and political theory that follows.</w:t>
      </w:r>
    </w:p>
    <w:p w:rsidR="00092B9F" w:rsidRPr="00287A64" w:rsidRDefault="00092B9F" w:rsidP="00092B9F"/>
    <w:p w:rsidR="00092B9F" w:rsidRDefault="00092B9F" w:rsidP="00092B9F">
      <w:pPr>
        <w:rPr>
          <w:rStyle w:val="StyleStyleBold12pt"/>
        </w:rPr>
      </w:pPr>
      <w:r>
        <w:rPr>
          <w:rStyle w:val="StyleStyleBold12pt"/>
        </w:rPr>
        <w:t>The 1AC is the perfection of slavery</w:t>
      </w:r>
    </w:p>
    <w:p w:rsidR="00092B9F" w:rsidRDefault="00092B9F" w:rsidP="00092B9F">
      <w:r w:rsidRPr="00092B9F">
        <w:t>The 1AC’s demand for legal relief is the perfection of the slave as a slave</w:t>
      </w:r>
    </w:p>
    <w:p w:rsidR="00092B9F" w:rsidRDefault="00092B9F" w:rsidP="00092B9F">
      <w:r>
        <w:t>AND</w:t>
      </w:r>
    </w:p>
    <w:p w:rsidR="00092B9F" w:rsidRPr="00092B9F" w:rsidRDefault="00092B9F" w:rsidP="00092B9F">
      <w:proofErr w:type="gramStart"/>
      <w:r w:rsidRPr="00092B9F">
        <w:t>the</w:t>
      </w:r>
      <w:proofErr w:type="gramEnd"/>
      <w:r w:rsidRPr="00092B9F">
        <w:t xml:space="preserve"> slave expresses its fidelity and accepts it role as depending on the master</w:t>
      </w:r>
    </w:p>
    <w:p w:rsidR="00092B9F" w:rsidRPr="00F7026B" w:rsidRDefault="00092B9F" w:rsidP="00092B9F">
      <w:r w:rsidRPr="00F7026B">
        <w:rPr>
          <w:rStyle w:val="StyleStyleBold12pt"/>
        </w:rPr>
        <w:t>Farley 5</w:t>
      </w:r>
      <w:r>
        <w:t xml:space="preserve"> [</w:t>
      </w:r>
      <w:r w:rsidRPr="00F7026B">
        <w:t>Boston College</w:t>
      </w:r>
      <w:r>
        <w:t xml:space="preserve"> </w:t>
      </w:r>
      <w:r w:rsidRPr="00F7026B">
        <w:t>(Anthony, “Perfecting Slavery”,</w:t>
      </w:r>
      <w:r>
        <w:t xml:space="preserve"> </w:t>
      </w:r>
      <w:hyperlink r:id="rId11" w:history="1">
        <w:r w:rsidRPr="00F7026B">
          <w:rPr>
            <w:rStyle w:val="Hyperlink"/>
          </w:rPr>
          <w:t>http://lawdigitalcommons.bc.edu/cgi/viewcontent.cgi?article=1028&amp;context=lsfp</w:t>
        </w:r>
      </w:hyperlink>
      <w:r w:rsidRPr="00F7026B">
        <w:t>)</w:t>
      </w:r>
      <w:r>
        <w:t>]</w:t>
      </w:r>
    </w:p>
    <w:p w:rsidR="00092B9F" w:rsidRDefault="00092B9F" w:rsidP="00092B9F">
      <w:r w:rsidRPr="00092B9F">
        <w:t xml:space="preserve">Slavery is with us still. We are haunted by slavery. We are animated </w:t>
      </w:r>
    </w:p>
    <w:p w:rsidR="00092B9F" w:rsidRDefault="00092B9F" w:rsidP="00092B9F">
      <w:r>
        <w:t>AND</w:t>
      </w:r>
    </w:p>
    <w:p w:rsidR="00092B9F" w:rsidRPr="00092B9F" w:rsidRDefault="00092B9F" w:rsidP="00092B9F">
      <w:proofErr w:type="gramStart"/>
      <w:r w:rsidRPr="00092B9F">
        <w:t>beyond</w:t>
      </w:r>
      <w:proofErr w:type="gramEnd"/>
      <w:r w:rsidRPr="00092B9F">
        <w:t xml:space="preserve"> the veil, beyond death; hence, the end of forever.  </w:t>
      </w:r>
    </w:p>
    <w:p w:rsidR="00092B9F" w:rsidRPr="00DF5280" w:rsidRDefault="00092B9F" w:rsidP="00092B9F">
      <w:pPr>
        <w:pStyle w:val="NoSpacing"/>
        <w:rPr>
          <w:sz w:val="16"/>
          <w:szCs w:val="16"/>
        </w:rPr>
      </w:pPr>
    </w:p>
    <w:p w:rsidR="00092B9F" w:rsidRPr="005C29FF" w:rsidRDefault="00092B9F" w:rsidP="00092B9F">
      <w:pPr>
        <w:pStyle w:val="NoSpacing"/>
        <w:rPr>
          <w:rStyle w:val="StyleStyleBold12pt"/>
        </w:rPr>
      </w:pPr>
      <w:r w:rsidRPr="005C29FF">
        <w:rPr>
          <w:rStyle w:val="StyleStyleBold12pt"/>
        </w:rPr>
        <w:t>IT’S THE ALTERNATIVE AT ALL COSTS/BY ANY MEANS NECESSARY</w:t>
      </w:r>
    </w:p>
    <w:p w:rsidR="00092B9F" w:rsidRPr="005C29FF" w:rsidRDefault="00092B9F" w:rsidP="00092B9F">
      <w:r w:rsidRPr="005C29FF">
        <w:t>SEEING as citizens of the undiscovered country is an invitation to another better world, memory out of repetition is making life out of death and it is possible to work through the repetitions, work through the TRAUMA of the original accumulation and even if there is a PRICE to be paid for such knowing, WHAT OF IT?  We have an entire world to win and NOTHING to lose</w:t>
      </w:r>
    </w:p>
    <w:p w:rsidR="00092B9F" w:rsidRPr="005C29FF" w:rsidRDefault="00092B9F" w:rsidP="00092B9F">
      <w:r w:rsidRPr="005C29FF">
        <w:rPr>
          <w:rStyle w:val="StyleStyleBold12pt"/>
        </w:rPr>
        <w:t>Farley, ’10</w:t>
      </w:r>
      <w:r>
        <w:t xml:space="preserve"> [2010, </w:t>
      </w:r>
      <w:r w:rsidRPr="005C29FF">
        <w:t xml:space="preserve">James Campbell </w:t>
      </w:r>
      <w:r>
        <w:t xml:space="preserve">Farley is a </w:t>
      </w:r>
      <w:r w:rsidRPr="005C29FF">
        <w:t>Matthews Distinguished Professor of Jurisprudence Albany Law School</w:t>
      </w:r>
      <w:r>
        <w:t>, Anthony Paul Farley,</w:t>
      </w:r>
      <w:r w:rsidRPr="005C29FF">
        <w:t xml:space="preserve"> “SHATTERED:  Afterword for Defining Race, A Joint Symposium of The Albany Law Review and the Albany Journal of Science and Technology”; </w:t>
      </w:r>
      <w:r>
        <w:t>Albany Law Review</w:t>
      </w:r>
      <w:proofErr w:type="gramStart"/>
      <w:r>
        <w:t>,</w:t>
      </w:r>
      <w:r w:rsidRPr="005C29FF">
        <w:t>,</w:t>
      </w:r>
      <w:proofErr w:type="gramEnd"/>
      <w:r w:rsidRPr="005C29FF">
        <w:t xml:space="preserve"> Vo. 72:1053</w:t>
      </w:r>
      <w:r>
        <w:t>]</w:t>
      </w:r>
    </w:p>
    <w:p w:rsidR="00092B9F" w:rsidRDefault="00092B9F" w:rsidP="00092B9F">
      <w:r w:rsidRPr="00092B9F">
        <w:t>We are citizens of the undiscovered country. It is a country we must leave</w:t>
      </w:r>
    </w:p>
    <w:p w:rsidR="00092B9F" w:rsidRDefault="00092B9F" w:rsidP="00092B9F">
      <w:r>
        <w:t>AND</w:t>
      </w:r>
    </w:p>
    <w:p w:rsidR="00092B9F" w:rsidRPr="00092B9F" w:rsidRDefault="00092B9F" w:rsidP="00092B9F">
      <w:r w:rsidRPr="00092B9F">
        <w:t xml:space="preserve">, nothing to lose but scattered </w:t>
      </w:r>
      <w:proofErr w:type="gramStart"/>
      <w:r w:rsidRPr="00092B9F">
        <w:t>leaves,</w:t>
      </w:r>
      <w:proofErr w:type="gramEnd"/>
      <w:r w:rsidRPr="00092B9F">
        <w:t xml:space="preserve"> and it is only November.</w:t>
      </w:r>
    </w:p>
    <w:p w:rsidR="00092B9F" w:rsidRDefault="00092B9F" w:rsidP="00092B9F"/>
    <w:p w:rsidR="00092B9F" w:rsidRPr="009F6E2C" w:rsidRDefault="00092B9F" w:rsidP="00092B9F">
      <w:pPr>
        <w:rPr>
          <w:rStyle w:val="StyleStyleBold12pt"/>
        </w:rPr>
      </w:pPr>
      <w:r w:rsidRPr="009F6E2C">
        <w:rPr>
          <w:rStyle w:val="StyleStyleBold12pt"/>
        </w:rPr>
        <w:t>Racism must be rejected in EVERY INSTANCE without surcease. It justifies atrocities, creates another and is truly the CAPITAL SIN.</w:t>
      </w:r>
    </w:p>
    <w:p w:rsidR="00092B9F" w:rsidRPr="00767273" w:rsidRDefault="00092B9F" w:rsidP="00092B9F">
      <w:proofErr w:type="gramStart"/>
      <w:r w:rsidRPr="009F6E2C">
        <w:rPr>
          <w:rStyle w:val="StyleStyleBold12pt"/>
        </w:rPr>
        <w:lastRenderedPageBreak/>
        <w:t xml:space="preserve">MEMMI  </w:t>
      </w:r>
      <w:r w:rsidRPr="00767273">
        <w:t>Professor</w:t>
      </w:r>
      <w:proofErr w:type="gramEnd"/>
      <w:r w:rsidRPr="00767273">
        <w:t xml:space="preserve"> Emeritus of Sociology @ </w:t>
      </w:r>
      <w:proofErr w:type="spellStart"/>
      <w:r w:rsidRPr="00767273">
        <w:t>Unv</w:t>
      </w:r>
      <w:proofErr w:type="spellEnd"/>
      <w:r w:rsidRPr="00767273">
        <w:t xml:space="preserve">. Of Paris </w:t>
      </w:r>
      <w:r w:rsidRPr="009F6E2C">
        <w:rPr>
          <w:rStyle w:val="StyleStyleBold12pt"/>
        </w:rPr>
        <w:t>2000</w:t>
      </w:r>
      <w:r w:rsidRPr="00767273">
        <w:t xml:space="preserve">, Albert-; RACISM, translated by Steve </w:t>
      </w:r>
      <w:proofErr w:type="spellStart"/>
      <w:r w:rsidRPr="00767273">
        <w:t>Martinot</w:t>
      </w:r>
      <w:proofErr w:type="spellEnd"/>
      <w:r w:rsidRPr="00767273">
        <w:t>, pp.163-165</w:t>
      </w:r>
    </w:p>
    <w:p w:rsidR="00092B9F" w:rsidRDefault="00092B9F" w:rsidP="00092B9F">
      <w:r w:rsidRPr="00092B9F">
        <w:t>The struggle against racism will be long, difficult, without intermission, without remission</w:t>
      </w:r>
    </w:p>
    <w:p w:rsidR="00092B9F" w:rsidRDefault="00092B9F" w:rsidP="00092B9F">
      <w:r>
        <w:t>AND</w:t>
      </w:r>
    </w:p>
    <w:p w:rsidR="00092B9F" w:rsidRPr="00092B9F" w:rsidRDefault="00092B9F" w:rsidP="00092B9F">
      <w:r w:rsidRPr="00092B9F">
        <w:t>.  True, it is a wager, but the stakes are irresistible.</w:t>
      </w:r>
    </w:p>
    <w:p w:rsidR="00092B9F" w:rsidRDefault="00092B9F" w:rsidP="00092B9F"/>
    <w:p w:rsidR="00092B9F" w:rsidRPr="003725D6" w:rsidRDefault="00092B9F" w:rsidP="00092B9F">
      <w:pPr>
        <w:rPr>
          <w:rStyle w:val="StyleStyleBold12pt"/>
        </w:rPr>
      </w:pPr>
      <w:r w:rsidRPr="003725D6">
        <w:rPr>
          <w:rStyle w:val="StyleStyleBold12pt"/>
        </w:rPr>
        <w:t>Try or Die – Isolation of racially oppressed groups leads to the TERMINATION OF HUMANITY.</w:t>
      </w:r>
    </w:p>
    <w:p w:rsidR="00092B9F" w:rsidRPr="005A1081" w:rsidRDefault="00092B9F" w:rsidP="00092B9F">
      <w:pPr>
        <w:rPr>
          <w:rStyle w:val="StyleStyleBold12pt"/>
        </w:rPr>
      </w:pPr>
      <w:proofErr w:type="spellStart"/>
      <w:r w:rsidRPr="005A1081">
        <w:rPr>
          <w:rStyle w:val="StyleStyleBold12pt"/>
        </w:rPr>
        <w:t>Marable</w:t>
      </w:r>
      <w:proofErr w:type="spellEnd"/>
      <w:r w:rsidRPr="00767273">
        <w:t xml:space="preserve"> Director of the Institute for Research in African American Studies </w:t>
      </w:r>
      <w:r w:rsidRPr="005A1081">
        <w:rPr>
          <w:rStyle w:val="StyleStyleBold12pt"/>
        </w:rPr>
        <w:t>1984</w:t>
      </w:r>
    </w:p>
    <w:p w:rsidR="00092B9F" w:rsidRPr="00767273" w:rsidRDefault="00092B9F" w:rsidP="00092B9F">
      <w:pPr>
        <w:pStyle w:val="NoSpacing"/>
        <w:rPr>
          <w:rStyle w:val="cardChar0"/>
          <w:rFonts w:eastAsia="Malgun Gothic"/>
        </w:rPr>
      </w:pPr>
      <w:r w:rsidRPr="00767273">
        <w:rPr>
          <w:rStyle w:val="cardChar0"/>
          <w:rFonts w:eastAsia="Malgun Gothic"/>
        </w:rPr>
        <w:t xml:space="preserve">Manning-Professor of History @ Columbia University; </w:t>
      </w:r>
      <w:r w:rsidRPr="00767273">
        <w:rPr>
          <w:i/>
          <w:sz w:val="16"/>
          <w:szCs w:val="16"/>
        </w:rPr>
        <w:t>“Speaking Truth to Power:</w:t>
      </w:r>
      <w:r w:rsidRPr="00767273">
        <w:rPr>
          <w:rStyle w:val="cardChar0"/>
          <w:rFonts w:eastAsia="Malgun Gothic"/>
        </w:rPr>
        <w:t xml:space="preserve"> </w:t>
      </w:r>
      <w:r w:rsidRPr="00767273">
        <w:rPr>
          <w:i/>
          <w:sz w:val="16"/>
          <w:szCs w:val="16"/>
        </w:rPr>
        <w:t>Essays on Race, Resistance and Radicalism</w:t>
      </w:r>
      <w:r w:rsidRPr="00767273">
        <w:rPr>
          <w:rStyle w:val="cardChar0"/>
          <w:rFonts w:eastAsia="Malgun Gothic"/>
        </w:rPr>
        <w:t>; p. 198-199.</w:t>
      </w:r>
    </w:p>
    <w:p w:rsidR="00092B9F" w:rsidRDefault="00092B9F" w:rsidP="00092B9F">
      <w:r w:rsidRPr="00092B9F">
        <w:t xml:space="preserve">Black Americans also comprehend that peace is not the absence of conflict.  As long </w:t>
      </w:r>
    </w:p>
    <w:p w:rsidR="00092B9F" w:rsidRDefault="00092B9F" w:rsidP="00092B9F">
      <w:r>
        <w:t>AND</w:t>
      </w:r>
    </w:p>
    <w:p w:rsidR="00092B9F" w:rsidRPr="00092B9F" w:rsidRDefault="00092B9F" w:rsidP="00092B9F">
      <w:proofErr w:type="gramStart"/>
      <w:r w:rsidRPr="00092B9F">
        <w:t>the</w:t>
      </w:r>
      <w:proofErr w:type="gramEnd"/>
      <w:r w:rsidRPr="00092B9F">
        <w:t xml:space="preserve"> electoral mainstream, the results may be the termination of humanity itself.</w:t>
      </w:r>
    </w:p>
    <w:p w:rsidR="00092B9F" w:rsidRPr="00D17C4E" w:rsidRDefault="00092B9F" w:rsidP="00092B9F"/>
    <w:p w:rsidR="00092B9F" w:rsidRPr="00767273" w:rsidRDefault="00092B9F" w:rsidP="00092B9F">
      <w:pPr>
        <w:rPr>
          <w:b/>
          <w:sz w:val="24"/>
        </w:rPr>
      </w:pPr>
      <w:r w:rsidRPr="00767273">
        <w:rPr>
          <w:b/>
          <w:sz w:val="24"/>
        </w:rPr>
        <w:t xml:space="preserve">Mainstream social science is structured by the entrenched, white-supremacists system which </w:t>
      </w:r>
      <w:r w:rsidRPr="00767273">
        <w:rPr>
          <w:b/>
          <w:sz w:val="24"/>
          <w:u w:val="single"/>
        </w:rPr>
        <w:t>ignores</w:t>
      </w:r>
      <w:r>
        <w:rPr>
          <w:b/>
          <w:sz w:val="24"/>
        </w:rPr>
        <w:t xml:space="preserve"> the issue of race—you should prefer our impact arguments</w:t>
      </w:r>
    </w:p>
    <w:p w:rsidR="00092B9F" w:rsidRPr="00767273" w:rsidRDefault="00092B9F" w:rsidP="00092B9F">
      <w:r w:rsidRPr="00767273">
        <w:rPr>
          <w:rStyle w:val="StyleStyleBold12pt"/>
        </w:rPr>
        <w:t>Shaw, ’04</w:t>
      </w:r>
      <w:r w:rsidRPr="00767273">
        <w:t xml:space="preserve"> [</w:t>
      </w:r>
      <w:r w:rsidRPr="00767273">
        <w:rPr>
          <w:rStyle w:val="cardChar0"/>
          <w:rFonts w:eastAsiaTheme="minorHAnsi"/>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092B9F" w:rsidRDefault="00092B9F" w:rsidP="00092B9F">
      <w:r w:rsidRPr="00092B9F">
        <w:t xml:space="preserve">The methods and theoretical frameworks that dominate current policy analysis have been developed and implemented </w:t>
      </w:r>
    </w:p>
    <w:p w:rsidR="00092B9F" w:rsidRDefault="00092B9F" w:rsidP="00092B9F">
      <w:r>
        <w:t>AND</w:t>
      </w:r>
    </w:p>
    <w:p w:rsidR="00092B9F" w:rsidRPr="00092B9F" w:rsidRDefault="00092B9F" w:rsidP="00092B9F">
      <w:proofErr w:type="gramStart"/>
      <w:r w:rsidRPr="00092B9F">
        <w:t>tied</w:t>
      </w:r>
      <w:proofErr w:type="gramEnd"/>
      <w:r w:rsidRPr="00092B9F">
        <w:t xml:space="preserve"> to prevailing relations of power" (1997a, p. 3). </w:t>
      </w:r>
    </w:p>
    <w:p w:rsidR="00092B9F" w:rsidRDefault="00092B9F" w:rsidP="00092B9F">
      <w:pPr>
        <w:pStyle w:val="NoSpacing"/>
      </w:pPr>
    </w:p>
    <w:p w:rsidR="00092B9F" w:rsidRPr="00767273" w:rsidRDefault="00092B9F" w:rsidP="00092B9F">
      <w:pPr>
        <w:rPr>
          <w:rStyle w:val="StyleStyleBold12pt"/>
        </w:rPr>
      </w:pPr>
      <w:r>
        <w:rPr>
          <w:rStyle w:val="StyleStyleBold12pt"/>
        </w:rPr>
        <w:t xml:space="preserve">The discussion of the history of the Federal government and </w:t>
      </w:r>
      <w:proofErr w:type="gramStart"/>
      <w:r>
        <w:rPr>
          <w:rStyle w:val="StyleStyleBold12pt"/>
        </w:rPr>
        <w:t>it’s</w:t>
      </w:r>
      <w:proofErr w:type="gramEnd"/>
      <w:r>
        <w:rPr>
          <w:rStyle w:val="StyleStyleBold12pt"/>
        </w:rPr>
        <w:t xml:space="preserve"> racist roots must precede all else</w:t>
      </w:r>
    </w:p>
    <w:p w:rsidR="00092B9F" w:rsidRPr="00767273" w:rsidRDefault="00092B9F" w:rsidP="00092B9F">
      <w:r w:rsidRPr="00767273">
        <w:rPr>
          <w:rStyle w:val="StyleStyleBold12pt"/>
        </w:rPr>
        <w:t>Mills ‘97</w:t>
      </w:r>
      <w:r w:rsidRPr="00767273">
        <w:rPr>
          <w:rFonts w:eastAsia="Times New Roman"/>
          <w:b/>
          <w:bCs/>
          <w:sz w:val="28"/>
        </w:rPr>
        <w:t xml:space="preserve"> </w:t>
      </w:r>
      <w:r w:rsidRPr="00767273">
        <w:t xml:space="preserve">[1997, Charles-; Associate Prof of Philosophy @ U Illinois, Chicago </w:t>
      </w:r>
      <w:proofErr w:type="gramStart"/>
      <w:r w:rsidRPr="00767273">
        <w:t>The</w:t>
      </w:r>
      <w:proofErr w:type="gramEnd"/>
      <w:r w:rsidRPr="00767273">
        <w:t xml:space="preserve"> Racial Contract; p. 1-3]</w:t>
      </w:r>
    </w:p>
    <w:p w:rsidR="00092B9F" w:rsidRDefault="00092B9F" w:rsidP="00092B9F">
      <w:r w:rsidRPr="00092B9F">
        <w:t xml:space="preserve">White Supremacy is the unnamed political system that has made the modern world what it </w:t>
      </w:r>
    </w:p>
    <w:p w:rsidR="00092B9F" w:rsidRDefault="00092B9F" w:rsidP="00092B9F">
      <w:r>
        <w:t>AND</w:t>
      </w:r>
    </w:p>
    <w:p w:rsidR="00092B9F" w:rsidRPr="00092B9F" w:rsidRDefault="00092B9F" w:rsidP="00092B9F">
      <w:proofErr w:type="gramStart"/>
      <w:r w:rsidRPr="00092B9F">
        <w:t>talk</w:t>
      </w:r>
      <w:proofErr w:type="gramEnd"/>
      <w:r w:rsidRPr="00092B9F">
        <w:t xml:space="preserve"> is, after all, the political lingua franca of our times.</w:t>
      </w:r>
    </w:p>
    <w:p w:rsidR="00092B9F" w:rsidRDefault="00092B9F" w:rsidP="00092B9F"/>
    <w:p w:rsidR="00092B9F" w:rsidRDefault="00092B9F" w:rsidP="00092B9F">
      <w:pPr>
        <w:rPr>
          <w:rStyle w:val="StyleStyleBold12pt"/>
        </w:rPr>
      </w:pPr>
      <w:r>
        <w:rPr>
          <w:rStyle w:val="StyleStyleBold12pt"/>
        </w:rPr>
        <w:t>Voting negative has revolutionary potential</w:t>
      </w:r>
    </w:p>
    <w:p w:rsidR="00092B9F" w:rsidRPr="007C4437" w:rsidRDefault="00092B9F" w:rsidP="00092B9F">
      <w:r>
        <w:t xml:space="preserve">As debaters, we aren’t policymakers or political activists but simply pedagogues in intellectual discussion—the act of an </w:t>
      </w:r>
      <w:r>
        <w:rPr>
          <w:u w:val="single"/>
        </w:rPr>
        <w:t>unflinching paradigmatic analysis</w:t>
      </w:r>
      <w:r>
        <w:t xml:space="preserve"> allows us to deny intellectual legitimacy to the compromises that radical elements have made because of </w:t>
      </w:r>
      <w:proofErr w:type="gramStart"/>
      <w:r>
        <w:t>an unwillingness</w:t>
      </w:r>
      <w:proofErr w:type="gramEnd"/>
      <w:r>
        <w:t xml:space="preserve"> to hold moderates feet to the fire predicated on an unflinching paradigmatic analysis</w:t>
      </w:r>
    </w:p>
    <w:p w:rsidR="00092B9F" w:rsidRDefault="00092B9F" w:rsidP="00092B9F">
      <w:proofErr w:type="spellStart"/>
      <w:r w:rsidRPr="00715B24">
        <w:rPr>
          <w:rStyle w:val="StyleStyleBold12pt"/>
        </w:rPr>
        <w:t>Wilderson</w:t>
      </w:r>
      <w:proofErr w:type="spellEnd"/>
      <w:r w:rsidRPr="00715B24">
        <w:rPr>
          <w:rStyle w:val="StyleStyleBold12pt"/>
        </w:rPr>
        <w:t>, ’10</w:t>
      </w:r>
      <w:r>
        <w:t xml:space="preserve"> [2010, Frank B. </w:t>
      </w:r>
      <w:proofErr w:type="spellStart"/>
      <w:r>
        <w:t>Wilderson</w:t>
      </w:r>
      <w:proofErr w:type="spellEnd"/>
      <w:r>
        <w:t xml:space="preserve"> is an Associate Professor of African-American Studies at UC Irvine and has a Ph.D. from UC Berkeley, “Red, White &amp; Black: Cinema and the Structure of U.S. Antagonisms,”]</w:t>
      </w:r>
    </w:p>
    <w:p w:rsidR="00092B9F" w:rsidRDefault="00092B9F" w:rsidP="00092B9F"/>
    <w:p w:rsidR="00092B9F" w:rsidRDefault="00092B9F" w:rsidP="00092B9F">
      <w:r w:rsidRPr="00092B9F">
        <w:t xml:space="preserve">STRANGE AS it might seem, this book project began in South Africa. During </w:t>
      </w:r>
    </w:p>
    <w:p w:rsidR="00092B9F" w:rsidRDefault="00092B9F" w:rsidP="00092B9F">
      <w:r>
        <w:t>AND</w:t>
      </w:r>
    </w:p>
    <w:p w:rsidR="00092B9F" w:rsidRPr="00092B9F" w:rsidRDefault="00092B9F" w:rsidP="00092B9F">
      <w:proofErr w:type="gramStart"/>
      <w:r w:rsidRPr="00092B9F">
        <w:t xml:space="preserve">, </w:t>
      </w:r>
      <w:proofErr w:type="spellStart"/>
      <w:r w:rsidRPr="00092B9F">
        <w:t>Andile</w:t>
      </w:r>
      <w:proofErr w:type="spellEnd"/>
      <w:r w:rsidRPr="00092B9F">
        <w:t xml:space="preserve"> </w:t>
      </w:r>
      <w:proofErr w:type="spellStart"/>
      <w:r w:rsidRPr="00092B9F">
        <w:t>Mngxitama</w:t>
      </w:r>
      <w:proofErr w:type="spellEnd"/>
      <w:r w:rsidRPr="00092B9F">
        <w:t xml:space="preserve">, </w:t>
      </w:r>
      <w:proofErr w:type="spellStart"/>
      <w:r w:rsidRPr="00092B9F">
        <w:t>Prishani</w:t>
      </w:r>
      <w:proofErr w:type="spellEnd"/>
      <w:r w:rsidRPr="00092B9F">
        <w:t xml:space="preserve"> </w:t>
      </w:r>
      <w:proofErr w:type="spellStart"/>
      <w:r w:rsidRPr="00092B9F">
        <w:t>Naidoo</w:t>
      </w:r>
      <w:proofErr w:type="spellEnd"/>
      <w:r w:rsidRPr="00092B9F">
        <w:t xml:space="preserve">, John </w:t>
      </w:r>
      <w:proofErr w:type="spellStart"/>
      <w:r w:rsidRPr="00092B9F">
        <w:t>Shai</w:t>
      </w:r>
      <w:proofErr w:type="spellEnd"/>
      <w:r w:rsidRPr="00092B9F">
        <w:t xml:space="preserve">, and </w:t>
      </w:r>
      <w:proofErr w:type="spellStart"/>
      <w:r w:rsidRPr="00092B9F">
        <w:t>S'bu</w:t>
      </w:r>
      <w:proofErr w:type="spellEnd"/>
      <w:r w:rsidRPr="00092B9F">
        <w:t xml:space="preserve"> Zulu.</w:t>
      </w:r>
      <w:proofErr w:type="gramEnd"/>
      <w:r w:rsidRPr="00092B9F">
        <w:t xml:space="preserve"> </w:t>
      </w:r>
    </w:p>
    <w:p w:rsidR="00092B9F" w:rsidRPr="006100B0" w:rsidRDefault="00092B9F" w:rsidP="00092B9F"/>
    <w:p w:rsidR="00092B9F" w:rsidRDefault="00092B9F" w:rsidP="00092B9F">
      <w:pPr>
        <w:pStyle w:val="Heading2"/>
      </w:pPr>
      <w:r>
        <w:lastRenderedPageBreak/>
        <w:t>Mexico Politics</w:t>
      </w:r>
    </w:p>
    <w:p w:rsidR="00092B9F" w:rsidRDefault="00092B9F" w:rsidP="00092B9F"/>
    <w:p w:rsidR="00092B9F" w:rsidRPr="009306C0" w:rsidRDefault="00092B9F" w:rsidP="00092B9F">
      <w:pPr>
        <w:rPr>
          <w:rStyle w:val="StyleStyleBold12pt"/>
        </w:rPr>
      </w:pPr>
      <w:r>
        <w:rPr>
          <w:rStyle w:val="StyleStyleBold12pt"/>
        </w:rPr>
        <w:t>Energy reforms will pass now but depend on Nieto’s political push</w:t>
      </w:r>
    </w:p>
    <w:p w:rsidR="00092B9F" w:rsidRPr="009306C0" w:rsidRDefault="00092B9F" w:rsidP="00092B9F">
      <w:r w:rsidRPr="009306C0">
        <w:rPr>
          <w:rStyle w:val="StyleStyleBold12pt"/>
        </w:rPr>
        <w:t xml:space="preserve">Estevez </w:t>
      </w:r>
      <w:r>
        <w:rPr>
          <w:rStyle w:val="StyleStyleBold12pt"/>
        </w:rPr>
        <w:t xml:space="preserve">‘6-26 </w:t>
      </w:r>
      <w:r w:rsidRPr="009306C0">
        <w:t>(</w:t>
      </w:r>
      <w:proofErr w:type="spellStart"/>
      <w:r w:rsidRPr="009306C0">
        <w:t>Dolia</w:t>
      </w:r>
      <w:proofErr w:type="spellEnd"/>
      <w:r w:rsidRPr="009306C0">
        <w:t xml:space="preserve"> Estevez, contributor, journalist specializing in politics and U.S.-Mexico relations, “Most Mexicans Oppose President Peña Nieto's Plans To Open Up Pemex To Private Investment,” June 26, 2013, http://www.forbes.com/sites/doliaestevez/2013/06/26/most-mexicans-oppose-president-pena-nietos-plans-to-open-up-pemex-to-private-investment//MRG)</w:t>
      </w:r>
    </w:p>
    <w:p w:rsidR="00092B9F" w:rsidRDefault="00092B9F" w:rsidP="00092B9F">
      <w:r w:rsidRPr="00092B9F">
        <w:t xml:space="preserve">In London last week, Mexican President Enrique Peña Nieto said he will push for </w:t>
      </w:r>
    </w:p>
    <w:p w:rsidR="00092B9F" w:rsidRDefault="00092B9F" w:rsidP="00092B9F">
      <w:r>
        <w:t>AND</w:t>
      </w:r>
    </w:p>
    <w:p w:rsidR="00092B9F" w:rsidRPr="00092B9F" w:rsidRDefault="00092B9F" w:rsidP="00092B9F">
      <w:proofErr w:type="gramStart"/>
      <w:r w:rsidRPr="00092B9F">
        <w:t>government</w:t>
      </w:r>
      <w:proofErr w:type="gramEnd"/>
      <w:r w:rsidRPr="00092B9F">
        <w:t xml:space="preserve"> cracking down first on high level corruption, starting with Romero </w:t>
      </w:r>
      <w:proofErr w:type="spellStart"/>
      <w:r w:rsidRPr="00092B9F">
        <w:t>Deschamps</w:t>
      </w:r>
      <w:proofErr w:type="spellEnd"/>
      <w:r w:rsidRPr="00092B9F">
        <w:t>.</w:t>
      </w:r>
    </w:p>
    <w:p w:rsidR="00092B9F" w:rsidRDefault="00092B9F" w:rsidP="00092B9F"/>
    <w:p w:rsidR="00092B9F" w:rsidRPr="009306C0" w:rsidRDefault="00092B9F" w:rsidP="00092B9F">
      <w:pPr>
        <w:rPr>
          <w:rStyle w:val="StyleStyleBold12pt"/>
        </w:rPr>
      </w:pPr>
      <w:r w:rsidRPr="009306C0">
        <w:rPr>
          <w:rStyle w:val="StyleStyleBold12pt"/>
        </w:rPr>
        <w:t xml:space="preserve">Nieto capital key to push energy reform </w:t>
      </w:r>
      <w:r>
        <w:rPr>
          <w:rStyle w:val="StyleStyleBold12pt"/>
        </w:rPr>
        <w:t>– only success can result in a TRANSFORMATIONAL reform</w:t>
      </w:r>
    </w:p>
    <w:p w:rsidR="00092B9F" w:rsidRPr="009306C0" w:rsidRDefault="00092B9F" w:rsidP="00092B9F">
      <w:r w:rsidRPr="009306C0">
        <w:rPr>
          <w:rStyle w:val="StyleStyleBold12pt"/>
        </w:rPr>
        <w:t>Clines 13</w:t>
      </w:r>
      <w:r>
        <w:t xml:space="preserve"> </w:t>
      </w:r>
      <w:r w:rsidRPr="009306C0">
        <w:t>(Francis x. Clines, expert on National Politics, Congress strategy and Campaign Finance at the New York Times, “Mexico’s Ambitious Economic Agenda ,” March 31, 2013, http://www.nytimes.com/2013/04/01/opinion/mexicos-ambitious-economic-agenda.html//MRG)</w:t>
      </w:r>
    </w:p>
    <w:p w:rsidR="00092B9F" w:rsidRDefault="00092B9F" w:rsidP="00092B9F">
      <w:r w:rsidRPr="00092B9F">
        <w:t xml:space="preserve">Mexico’s new president, Enrique Peña Nieto, has proposed reforms that could make monopolistic </w:t>
      </w:r>
    </w:p>
    <w:p w:rsidR="00092B9F" w:rsidRDefault="00092B9F" w:rsidP="00092B9F">
      <w:r>
        <w:t>AND</w:t>
      </w:r>
    </w:p>
    <w:p w:rsidR="00092B9F" w:rsidRPr="00092B9F" w:rsidRDefault="00092B9F" w:rsidP="00092B9F">
      <w:proofErr w:type="gramStart"/>
      <w:r w:rsidRPr="00092B9F">
        <w:t>that</w:t>
      </w:r>
      <w:proofErr w:type="gramEnd"/>
      <w:r w:rsidRPr="00092B9F">
        <w:t xml:space="preserve"> it can turn Mr. Peña Nieto’s ambitious agenda into national policy.</w:t>
      </w:r>
    </w:p>
    <w:p w:rsidR="00092B9F" w:rsidRPr="009306C0" w:rsidRDefault="00092B9F" w:rsidP="00092B9F">
      <w:pPr>
        <w:pStyle w:val="Card"/>
        <w:rPr>
          <w:rStyle w:val="StyleBoldUnderline"/>
        </w:rPr>
      </w:pPr>
    </w:p>
    <w:p w:rsidR="00092B9F" w:rsidRPr="00AD6CE8" w:rsidRDefault="00092B9F" w:rsidP="00092B9F">
      <w:pPr>
        <w:rPr>
          <w:rStyle w:val="StyleStyleBold12pt"/>
        </w:rPr>
      </w:pPr>
      <w:r>
        <w:rPr>
          <w:rStyle w:val="StyleStyleBold12pt"/>
        </w:rPr>
        <w:t>But there o</w:t>
      </w:r>
      <w:r w:rsidRPr="00AD6CE8">
        <w:rPr>
          <w:rStyle w:val="StyleStyleBold12pt"/>
        </w:rPr>
        <w:t>verwhelming opposition to the AFF – the plan is an insurmountable obstacle which kills Nieto’s credibility</w:t>
      </w:r>
    </w:p>
    <w:p w:rsidR="00092B9F" w:rsidRPr="00C77E1E" w:rsidRDefault="00092B9F" w:rsidP="00092B9F">
      <w:pPr>
        <w:rPr>
          <w:rStyle w:val="StyleBoldUnderline"/>
          <w:b/>
          <w:bCs w:val="0"/>
        </w:rPr>
      </w:pPr>
      <w:r w:rsidRPr="00C77E1E">
        <w:rPr>
          <w:rStyle w:val="StyleStyleBold12pt"/>
        </w:rPr>
        <w:t>Starr 12</w:t>
      </w:r>
      <w:r w:rsidRPr="00C77E1E">
        <w:t xml:space="preserve"> - Director, U.S.-Mexico Network Associate Professor (NTT) University Fellow, Center on Public Diplomacy University of Southern California (Pamela, “U.S.-Mexico Relations and Mexican Domestic Politics”, October 6 of 2012, </w:t>
      </w:r>
      <w:hyperlink r:id="rId12" w:history="1">
        <w:r w:rsidRPr="00C77E1E">
          <w:rPr>
            <w:rStyle w:val="Hyperlink"/>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C77E1E">
        <w:t>)</w:t>
      </w:r>
    </w:p>
    <w:p w:rsidR="00092B9F" w:rsidRDefault="00092B9F" w:rsidP="00092B9F">
      <w:r w:rsidRPr="00092B9F">
        <w:t xml:space="preserve">The final implication of Mexican nationalism for U.S.-Mexico relations is the </w:t>
      </w:r>
    </w:p>
    <w:p w:rsidR="00092B9F" w:rsidRDefault="00092B9F" w:rsidP="00092B9F">
      <w:r>
        <w:t>AND</w:t>
      </w:r>
    </w:p>
    <w:p w:rsidR="00092B9F" w:rsidRPr="00092B9F" w:rsidRDefault="00092B9F" w:rsidP="00092B9F">
      <w:proofErr w:type="gramStart"/>
      <w:r w:rsidRPr="00092B9F">
        <w:t>being</w:t>
      </w:r>
      <w:proofErr w:type="gramEnd"/>
      <w:r w:rsidRPr="00092B9F">
        <w:t xml:space="preserve"> too willing to accept support and guidance from north of the border.</w:t>
      </w:r>
    </w:p>
    <w:p w:rsidR="00092B9F" w:rsidRDefault="00092B9F" w:rsidP="00092B9F"/>
    <w:p w:rsidR="00092B9F" w:rsidRPr="004D430C" w:rsidRDefault="00092B9F" w:rsidP="00092B9F">
      <w:pPr>
        <w:rPr>
          <w:rStyle w:val="StyleStyleBold12pt"/>
        </w:rPr>
      </w:pPr>
      <w:r w:rsidRPr="004D430C">
        <w:rPr>
          <w:rStyle w:val="StyleStyleBold12pt"/>
        </w:rPr>
        <w:t>Mexican growth is good</w:t>
      </w:r>
      <w:r>
        <w:rPr>
          <w:rStyle w:val="StyleStyleBold12pt"/>
        </w:rPr>
        <w:t xml:space="preserve"> for the poor</w:t>
      </w:r>
    </w:p>
    <w:p w:rsidR="00092B9F" w:rsidRPr="00AD2A2F" w:rsidRDefault="00092B9F" w:rsidP="00092B9F">
      <w:pPr>
        <w:rPr>
          <w:rStyle w:val="StyleStyleBold12pt"/>
        </w:rPr>
      </w:pPr>
      <w:r>
        <w:rPr>
          <w:rStyle w:val="StyleStyleBold12pt"/>
        </w:rPr>
        <w:t xml:space="preserve">Cohen 7-30 </w:t>
      </w:r>
      <w:r w:rsidRPr="00AD2A2F">
        <w:t xml:space="preserve">[7/30/13, Luc Cohen is a Reporter for Reuters. “Mexico's Poverty Rate: Half </w:t>
      </w:r>
      <w:proofErr w:type="gramStart"/>
      <w:r w:rsidRPr="00AD2A2F">
        <w:t>Of</w:t>
      </w:r>
      <w:proofErr w:type="gramEnd"/>
      <w:r w:rsidRPr="00AD2A2F">
        <w:t xml:space="preserve"> Country's Population Lives In Poverty”, http://www.huffingtonpost.com/2013/07/29/mexico-poverty_n_3673568.html]</w:t>
      </w:r>
    </w:p>
    <w:p w:rsidR="00092B9F" w:rsidRDefault="00092B9F" w:rsidP="00092B9F">
      <w:r w:rsidRPr="00092B9F">
        <w:t xml:space="preserve">POVERTY TRAP </w:t>
      </w:r>
      <w:proofErr w:type="gramStart"/>
      <w:r w:rsidRPr="00092B9F">
        <w:t>While</w:t>
      </w:r>
      <w:proofErr w:type="gramEnd"/>
      <w:r w:rsidRPr="00092B9F">
        <w:t xml:space="preserve"> the number of people living in extreme poverty fell to 11.</w:t>
      </w:r>
    </w:p>
    <w:p w:rsidR="00092B9F" w:rsidRDefault="00092B9F" w:rsidP="00092B9F">
      <w:r>
        <w:t>AND</w:t>
      </w:r>
    </w:p>
    <w:p w:rsidR="00092B9F" w:rsidRPr="00092B9F" w:rsidRDefault="00092B9F" w:rsidP="00092B9F">
      <w:proofErr w:type="gramStart"/>
      <w:r w:rsidRPr="00092B9F">
        <w:t>to</w:t>
      </w:r>
      <w:proofErr w:type="gramEnd"/>
      <w:r w:rsidRPr="00092B9F">
        <w:t xml:space="preserve"> grow at a faster clip in order to lower the poverty rate. </w:t>
      </w:r>
    </w:p>
    <w:p w:rsidR="00092B9F" w:rsidRPr="00DF5D39" w:rsidRDefault="00092B9F" w:rsidP="00092B9F"/>
    <w:p w:rsidR="00092B9F" w:rsidRDefault="00092B9F" w:rsidP="00092B9F">
      <w:pPr>
        <w:pStyle w:val="Heading2"/>
      </w:pPr>
      <w:r>
        <w:lastRenderedPageBreak/>
        <w:t>Cap Turns</w:t>
      </w:r>
    </w:p>
    <w:p w:rsidR="00092B9F" w:rsidRPr="00D135D2" w:rsidRDefault="00092B9F" w:rsidP="00092B9F">
      <w:pPr>
        <w:rPr>
          <w:rStyle w:val="StyleStyleBold12pt"/>
        </w:rPr>
      </w:pPr>
      <w:r w:rsidRPr="00D135D2">
        <w:rPr>
          <w:rStyle w:val="StyleStyleBold12pt"/>
        </w:rPr>
        <w:t>Alt fails to build coalitions and leads to racial suppression.</w:t>
      </w:r>
    </w:p>
    <w:p w:rsidR="00092B9F" w:rsidRPr="00D135D2" w:rsidRDefault="00092B9F" w:rsidP="00092B9F">
      <w:pPr>
        <w:rPr>
          <w:rStyle w:val="StyleStyleBold12pt"/>
        </w:rPr>
      </w:pPr>
      <w:r w:rsidRPr="00D135D2">
        <w:rPr>
          <w:rStyle w:val="StyleStyleBold12pt"/>
        </w:rPr>
        <w:t>Ross</w:t>
      </w:r>
      <w:r w:rsidRPr="00D135D2">
        <w:t xml:space="preserve"> </w:t>
      </w:r>
      <w:proofErr w:type="spellStart"/>
      <w:r w:rsidRPr="00D135D2">
        <w:t>Assc</w:t>
      </w:r>
      <w:proofErr w:type="spellEnd"/>
      <w:r w:rsidRPr="00D135D2">
        <w:t xml:space="preserve">. Director of the Center for </w:t>
      </w:r>
      <w:proofErr w:type="spellStart"/>
      <w:r w:rsidRPr="00D135D2">
        <w:t>AfroAmerican</w:t>
      </w:r>
      <w:proofErr w:type="spellEnd"/>
      <w:r w:rsidRPr="00D135D2">
        <w:t xml:space="preserve"> and African Studies @ U </w:t>
      </w:r>
      <w:proofErr w:type="spellStart"/>
      <w:r w:rsidRPr="00D135D2">
        <w:t>Mich</w:t>
      </w:r>
      <w:proofErr w:type="spellEnd"/>
      <w:r w:rsidRPr="00D135D2">
        <w:t xml:space="preserve"> </w:t>
      </w:r>
      <w:r w:rsidRPr="00D135D2">
        <w:rPr>
          <w:rStyle w:val="StyleStyleBold12pt"/>
        </w:rPr>
        <w:t>2000</w:t>
      </w:r>
      <w:r w:rsidRPr="00D135D2">
        <w:rPr>
          <w:rStyle w:val="StyleStyleBold12pt"/>
        </w:rPr>
        <w:tab/>
      </w:r>
    </w:p>
    <w:p w:rsidR="00092B9F" w:rsidRPr="00D135D2" w:rsidRDefault="00092B9F" w:rsidP="00092B9F">
      <w:pPr>
        <w:pStyle w:val="NoSpacing"/>
        <w:rPr>
          <w:rFonts w:ascii="Times New Roman" w:hAnsi="Times New Roman"/>
          <w:sz w:val="16"/>
          <w:szCs w:val="16"/>
        </w:rPr>
      </w:pPr>
      <w:r w:rsidRPr="00D135D2">
        <w:rPr>
          <w:rFonts w:ascii="Times New Roman" w:hAnsi="Times New Roman"/>
          <w:sz w:val="16"/>
          <w:szCs w:val="16"/>
        </w:rPr>
        <w:t xml:space="preserve">Marlon-Professor of English; </w:t>
      </w:r>
      <w:r w:rsidRPr="00D135D2">
        <w:rPr>
          <w:rFonts w:ascii="Times New Roman" w:hAnsi="Times New Roman"/>
          <w:i/>
          <w:sz w:val="16"/>
          <w:szCs w:val="16"/>
        </w:rPr>
        <w:t>Pleasuring Identity, or the Delicious Politics of Belonging</w:t>
      </w:r>
      <w:r w:rsidRPr="00D135D2">
        <w:rPr>
          <w:rFonts w:ascii="Times New Roman" w:hAnsi="Times New Roman"/>
          <w:sz w:val="16"/>
          <w:szCs w:val="16"/>
        </w:rPr>
        <w:t>; NEW LITERARY HISTORY, Vol. 31, No. 4, Is There Life after Identity Politics?; Autumn, 2000; pp.827-850.</w:t>
      </w:r>
    </w:p>
    <w:p w:rsidR="00092B9F" w:rsidRDefault="00092B9F" w:rsidP="00092B9F">
      <w:r w:rsidRPr="00092B9F">
        <w:t xml:space="preserve">Although in his contribution Eric Lott targets Professor Michaels's comments and his own recent feud </w:t>
      </w:r>
    </w:p>
    <w:p w:rsidR="00092B9F" w:rsidRDefault="00092B9F" w:rsidP="00092B9F">
      <w:r>
        <w:t>AND</w:t>
      </w:r>
    </w:p>
    <w:p w:rsidR="00092B9F" w:rsidRPr="00092B9F" w:rsidRDefault="00092B9F" w:rsidP="00092B9F">
      <w:proofErr w:type="gramStart"/>
      <w:r w:rsidRPr="00092B9F">
        <w:t>working</w:t>
      </w:r>
      <w:proofErr w:type="gramEnd"/>
      <w:r w:rsidRPr="00092B9F">
        <w:t xml:space="preserve">" and "unemployed" if not class-based identity formations? </w:t>
      </w:r>
    </w:p>
    <w:p w:rsidR="00092B9F" w:rsidRDefault="00092B9F" w:rsidP="00092B9F"/>
    <w:p w:rsidR="00092B9F" w:rsidRPr="00B3129D" w:rsidRDefault="00092B9F" w:rsidP="00092B9F">
      <w:pPr>
        <w:rPr>
          <w:rStyle w:val="StyleStyleBold12pt"/>
        </w:rPr>
      </w:pPr>
      <w:r w:rsidRPr="00B3129D">
        <w:rPr>
          <w:rStyle w:val="StyleStyleBold12pt"/>
        </w:rPr>
        <w:t xml:space="preserve">Their focus on class only addresses a conflict within America and renders them incapable of addressing an antagonism </w:t>
      </w:r>
    </w:p>
    <w:p w:rsidR="00092B9F" w:rsidRPr="00B3129D" w:rsidRDefault="00092B9F" w:rsidP="00092B9F">
      <w:pPr>
        <w:rPr>
          <w:rStyle w:val="StyleStyleBold12pt"/>
        </w:rPr>
      </w:pPr>
      <w:r w:rsidRPr="00B3129D">
        <w:rPr>
          <w:rStyle w:val="StyleStyleBold12pt"/>
        </w:rPr>
        <w:t xml:space="preserve">WILDERSON </w:t>
      </w:r>
      <w:r w:rsidRPr="00B3129D">
        <w:rPr>
          <w:sz w:val="16"/>
          <w:szCs w:val="16"/>
        </w:rPr>
        <w:t xml:space="preserve">Associate Professor @ UC IRVINE </w:t>
      </w:r>
      <w:r w:rsidRPr="00B3129D">
        <w:rPr>
          <w:rStyle w:val="StyleStyleBold12pt"/>
        </w:rPr>
        <w:t>2k5</w:t>
      </w:r>
    </w:p>
    <w:p w:rsidR="00092B9F" w:rsidRPr="00B3129D" w:rsidRDefault="00092B9F" w:rsidP="00092B9F">
      <w:r w:rsidRPr="00B3129D">
        <w:t>Frank-Drama Department at UC Irvine; “Gramsci’s Black Marx:  Whither the Slave in Civil Society</w:t>
      </w:r>
      <w:proofErr w:type="gramStart"/>
      <w:r w:rsidRPr="00B3129D">
        <w:t>?;</w:t>
      </w:r>
      <w:proofErr w:type="gramEnd"/>
      <w:r w:rsidRPr="00B3129D">
        <w:t>” WE WRITE; January 2(1).</w:t>
      </w:r>
    </w:p>
    <w:p w:rsidR="00092B9F" w:rsidRDefault="00092B9F" w:rsidP="00092B9F">
      <w:r w:rsidRPr="00092B9F">
        <w:t xml:space="preserve">The scandal with which the Black subject position threatens </w:t>
      </w:r>
      <w:proofErr w:type="spellStart"/>
      <w:r w:rsidRPr="00092B9F">
        <w:t>Gramscian</w:t>
      </w:r>
      <w:proofErr w:type="spellEnd"/>
      <w:r w:rsidRPr="00092B9F">
        <w:t xml:space="preserve"> discourse is manifest in the </w:t>
      </w:r>
    </w:p>
    <w:p w:rsidR="00092B9F" w:rsidRDefault="00092B9F" w:rsidP="00092B9F">
      <w:r>
        <w:t>AND</w:t>
      </w:r>
    </w:p>
    <w:p w:rsidR="00092B9F" w:rsidRPr="00092B9F" w:rsidRDefault="00092B9F" w:rsidP="00092B9F">
      <w:proofErr w:type="gramStart"/>
      <w:r w:rsidRPr="00092B9F">
        <w:t>is</w:t>
      </w:r>
      <w:proofErr w:type="gramEnd"/>
      <w:r w:rsidRPr="00092B9F">
        <w:t xml:space="preserve"> a structural consistency which elaborates all organic intellectuals and undergirds all resistance.</w:t>
      </w:r>
    </w:p>
    <w:p w:rsidR="00092B9F" w:rsidRPr="00DF5D39" w:rsidRDefault="00092B9F" w:rsidP="00092B9F"/>
    <w:p w:rsidR="00092B9F" w:rsidRDefault="00092B9F" w:rsidP="00092B9F">
      <w:pPr>
        <w:pStyle w:val="Heading2"/>
      </w:pPr>
      <w:r>
        <w:lastRenderedPageBreak/>
        <w:t>Democracy Turns</w:t>
      </w:r>
    </w:p>
    <w:p w:rsidR="00092B9F" w:rsidRPr="00E20DE6" w:rsidRDefault="00092B9F" w:rsidP="00092B9F">
      <w:pPr>
        <w:rPr>
          <w:rStyle w:val="StyleStyleBold12pt"/>
        </w:rPr>
      </w:pPr>
      <w:r w:rsidRPr="00E20DE6">
        <w:rPr>
          <w:rStyle w:val="StyleStyleBold12pt"/>
        </w:rPr>
        <w:t>Your authors speak from a view from nowhere. They bracket all others into their universal ethics, speaking for everyone to empower their own opinion. This is the functioning of whiteness.</w:t>
      </w:r>
    </w:p>
    <w:p w:rsidR="00092B9F" w:rsidRPr="00E20DE6" w:rsidRDefault="00092B9F" w:rsidP="00092B9F">
      <w:proofErr w:type="spellStart"/>
      <w:r w:rsidRPr="00E20DE6">
        <w:rPr>
          <w:rStyle w:val="StyleStyleBold12pt"/>
        </w:rPr>
        <w:t>Yancy</w:t>
      </w:r>
      <w:proofErr w:type="spellEnd"/>
      <w:r w:rsidRPr="00E20DE6">
        <w:rPr>
          <w:rStyle w:val="StyleStyleBold12pt"/>
        </w:rPr>
        <w:t xml:space="preserve"> ‘5 </w:t>
      </w:r>
      <w:r w:rsidRPr="00FC6EDC">
        <w:t>[George, Associate Professor of Philosophy at Duquesne University, “Whiteness and the Return of the Black Body,” The Journal of Speculative Philosophy, 19(4), p. 215-216]</w:t>
      </w:r>
    </w:p>
    <w:p w:rsidR="00092B9F" w:rsidRDefault="00092B9F" w:rsidP="00092B9F">
      <w:r w:rsidRPr="00092B9F">
        <w:t xml:space="preserve">I write out of a personal existential context. This context is a profound source </w:t>
      </w:r>
    </w:p>
    <w:p w:rsidR="00092B9F" w:rsidRDefault="00092B9F" w:rsidP="00092B9F">
      <w:r>
        <w:t>AND</w:t>
      </w:r>
    </w:p>
    <w:p w:rsidR="00092B9F" w:rsidRPr="00092B9F" w:rsidRDefault="00092B9F" w:rsidP="00092B9F">
      <w:proofErr w:type="gramStart"/>
      <w:r w:rsidRPr="00092B9F">
        <w:t>of</w:t>
      </w:r>
      <w:proofErr w:type="gramEnd"/>
      <w:r w:rsidRPr="00092B9F">
        <w:t xml:space="preserve"> power expressed in the "comprehension" of a range of materials.</w:t>
      </w:r>
    </w:p>
    <w:p w:rsidR="00092B9F" w:rsidRDefault="00092B9F" w:rsidP="00092B9F"/>
    <w:p w:rsidR="00092B9F" w:rsidRDefault="00092B9F" w:rsidP="00092B9F">
      <w:pPr>
        <w:pStyle w:val="Heading1"/>
      </w:pPr>
      <w:r>
        <w:lastRenderedPageBreak/>
        <w:t>Block and Beyond</w:t>
      </w:r>
    </w:p>
    <w:p w:rsidR="00092B9F" w:rsidRDefault="00092B9F" w:rsidP="00092B9F">
      <w:pPr>
        <w:pStyle w:val="Heading2"/>
      </w:pPr>
      <w:r>
        <w:lastRenderedPageBreak/>
        <w:t>Turns Case</w:t>
      </w:r>
    </w:p>
    <w:p w:rsidR="00092B9F" w:rsidRPr="00287A64" w:rsidRDefault="00092B9F" w:rsidP="00092B9F">
      <w:pPr>
        <w:rPr>
          <w:rStyle w:val="StyleStyleBold12pt"/>
        </w:rPr>
      </w:pPr>
      <w:r>
        <w:rPr>
          <w:rStyle w:val="StyleStyleBold12pt"/>
        </w:rPr>
        <w:t xml:space="preserve">Our </w:t>
      </w:r>
      <w:proofErr w:type="spellStart"/>
      <w:r>
        <w:rPr>
          <w:rStyle w:val="StyleStyleBold12pt"/>
        </w:rPr>
        <w:t>kritik</w:t>
      </w:r>
      <w:proofErr w:type="spellEnd"/>
      <w:r>
        <w:rPr>
          <w:rStyle w:val="StyleStyleBold12pt"/>
        </w:rPr>
        <w:t xml:space="preserve"> turns the case—their emancipatory discourses wouldn’t have been possible without the </w:t>
      </w:r>
      <w:proofErr w:type="spellStart"/>
      <w:r>
        <w:rPr>
          <w:rStyle w:val="StyleStyleBold12pt"/>
        </w:rPr>
        <w:t>fungibility</w:t>
      </w:r>
      <w:proofErr w:type="spellEnd"/>
      <w:r>
        <w:rPr>
          <w:rStyle w:val="StyleStyleBold12pt"/>
        </w:rPr>
        <w:t xml:space="preserve"> of the slave</w:t>
      </w:r>
    </w:p>
    <w:p w:rsidR="00092B9F" w:rsidRDefault="00092B9F" w:rsidP="00092B9F">
      <w:proofErr w:type="spellStart"/>
      <w:r w:rsidRPr="00715B24">
        <w:rPr>
          <w:rStyle w:val="StyleStyleBold12pt"/>
        </w:rPr>
        <w:t>Wilderson</w:t>
      </w:r>
      <w:proofErr w:type="spellEnd"/>
      <w:r w:rsidRPr="00715B24">
        <w:rPr>
          <w:rStyle w:val="StyleStyleBold12pt"/>
        </w:rPr>
        <w:t>, ’10</w:t>
      </w:r>
      <w:r>
        <w:t xml:space="preserve"> [2010, Frank B. </w:t>
      </w:r>
      <w:proofErr w:type="spellStart"/>
      <w:r>
        <w:t>Wilderson</w:t>
      </w:r>
      <w:proofErr w:type="spellEnd"/>
      <w:r>
        <w:t xml:space="preserve"> is an Associate Professor of African-American Studies at UC Irvine and has a Ph.D. from UC Berkeley, “Red, White &amp; Black: Cinema and the Structure of U.S. Antagonisms,”]</w:t>
      </w:r>
    </w:p>
    <w:p w:rsidR="00092B9F" w:rsidRDefault="00092B9F" w:rsidP="00092B9F">
      <w:r w:rsidRPr="00092B9F">
        <w:t xml:space="preserve">Again, what is important for us to glean from these historians is that the </w:t>
      </w:r>
    </w:p>
    <w:p w:rsidR="00092B9F" w:rsidRDefault="00092B9F" w:rsidP="00092B9F">
      <w:r>
        <w:t>AND</w:t>
      </w:r>
    </w:p>
    <w:p w:rsidR="00092B9F" w:rsidRPr="00092B9F" w:rsidRDefault="00092B9F" w:rsidP="00092B9F">
      <w:proofErr w:type="gramStart"/>
      <w:r w:rsidRPr="00092B9F">
        <w:t>created</w:t>
      </w:r>
      <w:proofErr w:type="gramEnd"/>
      <w:r w:rsidRPr="00092B9F">
        <w:t xml:space="preserve"> the Human out of culturally disparate entities from Europe to the East. </w:t>
      </w:r>
    </w:p>
    <w:p w:rsidR="00092B9F" w:rsidRDefault="00092B9F" w:rsidP="00092B9F">
      <w:pPr>
        <w:pStyle w:val="Heading2"/>
      </w:pPr>
      <w:r>
        <w:lastRenderedPageBreak/>
        <w:t>AT Perm</w:t>
      </w:r>
    </w:p>
    <w:p w:rsidR="00092B9F" w:rsidRPr="0045154C" w:rsidRDefault="00092B9F" w:rsidP="00092B9F"/>
    <w:p w:rsidR="00092B9F" w:rsidRDefault="00092B9F" w:rsidP="00092B9F">
      <w:pPr>
        <w:rPr>
          <w:rStyle w:val="StyleStyleBold12pt"/>
        </w:rPr>
      </w:pPr>
      <w:r>
        <w:rPr>
          <w:rStyle w:val="StyleStyleBold12pt"/>
        </w:rPr>
        <w:t>An ethic of refusal is critical—no exceptions</w:t>
      </w:r>
    </w:p>
    <w:p w:rsidR="00092B9F" w:rsidRDefault="00092B9F" w:rsidP="00092B9F">
      <w:r w:rsidRPr="00092B9F">
        <w:t xml:space="preserve">In a system in which humans have been rendered irrelevant, a different ethics that </w:t>
      </w:r>
    </w:p>
    <w:p w:rsidR="00092B9F" w:rsidRDefault="00092B9F" w:rsidP="00092B9F">
      <w:r>
        <w:t>AND</w:t>
      </w:r>
    </w:p>
    <w:p w:rsidR="00092B9F" w:rsidRPr="00092B9F" w:rsidRDefault="00092B9F" w:rsidP="00092B9F">
      <w:proofErr w:type="gramStart"/>
      <w:r w:rsidRPr="00092B9F">
        <w:t>of</w:t>
      </w:r>
      <w:proofErr w:type="gramEnd"/>
      <w:r w:rsidRPr="00092B9F">
        <w:t xml:space="preserve"> refusal makes its first principle standing outside the corruption of those social institutions</w:t>
      </w:r>
    </w:p>
    <w:p w:rsidR="00092B9F" w:rsidRDefault="00092B9F" w:rsidP="00092B9F">
      <w:pPr>
        <w:pStyle w:val="Card"/>
        <w:rPr>
          <w:rStyle w:val="cardChar0"/>
          <w:rFonts w:eastAsiaTheme="minorHAnsi"/>
        </w:rPr>
      </w:pPr>
      <w:proofErr w:type="spellStart"/>
      <w:r w:rsidRPr="006B5470">
        <w:rPr>
          <w:rStyle w:val="StyleStyleBold12pt"/>
        </w:rPr>
        <w:t>Martinot</w:t>
      </w:r>
      <w:proofErr w:type="spellEnd"/>
      <w:r w:rsidRPr="006B5470">
        <w:rPr>
          <w:rStyle w:val="StyleStyleBold12pt"/>
        </w:rPr>
        <w:t xml:space="preserve"> ‘5</w:t>
      </w:r>
      <w:r>
        <w:t xml:space="preserve"> </w:t>
      </w:r>
      <w:r>
        <w:rPr>
          <w:rStyle w:val="cardChar0"/>
          <w:rFonts w:eastAsiaTheme="minorHAnsi"/>
        </w:rPr>
        <w:br/>
        <w:t>Steve, adjunct professor at San Francisco State University, “Pro-Democracy and the Ethics of Refusal,” Socialism and Democracy, Vol. 19, No. 2</w:t>
      </w:r>
    </w:p>
    <w:p w:rsidR="00092B9F" w:rsidRDefault="00092B9F" w:rsidP="00092B9F">
      <w:r w:rsidRPr="00092B9F">
        <w:t xml:space="preserve">In a system in which humans have been rendered secondary or irrelevant, a different </w:t>
      </w:r>
    </w:p>
    <w:p w:rsidR="00092B9F" w:rsidRDefault="00092B9F" w:rsidP="00092B9F">
      <w:r>
        <w:t>AND</w:t>
      </w:r>
    </w:p>
    <w:p w:rsidR="00092B9F" w:rsidRPr="00092B9F" w:rsidRDefault="00092B9F" w:rsidP="00092B9F">
      <w:proofErr w:type="gramStart"/>
      <w:r w:rsidRPr="00092B9F">
        <w:t>the</w:t>
      </w:r>
      <w:proofErr w:type="gramEnd"/>
      <w:r w:rsidRPr="00092B9F">
        <w:t xml:space="preserve"> corruption has become so overt that there is nowhere else to turn.</w:t>
      </w:r>
    </w:p>
    <w:p w:rsidR="00092B9F" w:rsidRPr="00417D29" w:rsidRDefault="00092B9F" w:rsidP="00092B9F"/>
    <w:p w:rsidR="00092B9F" w:rsidRPr="006B5470" w:rsidRDefault="00092B9F" w:rsidP="00092B9F">
      <w:pPr>
        <w:rPr>
          <w:rStyle w:val="StyleStyleBold12pt"/>
        </w:rPr>
      </w:pPr>
      <w:r w:rsidRPr="006B5470">
        <w:rPr>
          <w:rStyle w:val="StyleStyleBold12pt"/>
        </w:rPr>
        <w:t>An intersectional approach fails</w:t>
      </w:r>
    </w:p>
    <w:p w:rsidR="00092B9F" w:rsidRPr="006C6CD3" w:rsidRDefault="00092B9F" w:rsidP="00092B9F">
      <w:r w:rsidRPr="006C6CD3">
        <w:t>We once believed that SILENCE was golden interpreting it to be a precious and valuable commodity.  While still viewed as a precious and valuable commodity the color has changed and SILENCE is now the veil and cloak of WHITENESS and WHITE PRIVILEGE</w:t>
      </w:r>
    </w:p>
    <w:p w:rsidR="00092B9F" w:rsidRPr="00E67EA3" w:rsidRDefault="00092B9F" w:rsidP="00092B9F">
      <w:proofErr w:type="gramStart"/>
      <w:r w:rsidRPr="00E67EA3">
        <w:t xml:space="preserve">DR. </w:t>
      </w:r>
      <w:r w:rsidRPr="00E67EA3">
        <w:rPr>
          <w:rStyle w:val="StyleStyleBold12pt"/>
        </w:rPr>
        <w:t>CRENSHAW</w:t>
      </w:r>
      <w:r w:rsidRPr="00E67EA3">
        <w:t xml:space="preserve"> Prof of Speech </w:t>
      </w:r>
      <w:proofErr w:type="spellStart"/>
      <w:r w:rsidRPr="00E67EA3">
        <w:t>Comm</w:t>
      </w:r>
      <w:proofErr w:type="spellEnd"/>
      <w:r w:rsidRPr="00E67EA3">
        <w:t xml:space="preserve"> @ Univ. Ala.</w:t>
      </w:r>
      <w:proofErr w:type="gramEnd"/>
      <w:r w:rsidRPr="00E67EA3">
        <w:t xml:space="preserve">  19</w:t>
      </w:r>
      <w:r w:rsidRPr="00E67EA3">
        <w:rPr>
          <w:rStyle w:val="StyleStyleBold12pt"/>
        </w:rPr>
        <w:t>97</w:t>
      </w:r>
    </w:p>
    <w:p w:rsidR="00092B9F" w:rsidRPr="006C6CD3" w:rsidRDefault="00092B9F" w:rsidP="00092B9F">
      <w:pPr>
        <w:rPr>
          <w:rStyle w:val="StyleBoldUnderline"/>
        </w:rPr>
      </w:pPr>
      <w:r w:rsidRPr="006C6CD3">
        <w:rPr>
          <w:sz w:val="16"/>
          <w:szCs w:val="16"/>
        </w:rPr>
        <w:t>Carrie-PhD. USC; former director of debate @ Univ. of Ala.; WESTERN JOURNAL OF COMMUNICATION</w:t>
      </w:r>
    </w:p>
    <w:p w:rsidR="00092B9F" w:rsidRPr="006C6CD3" w:rsidRDefault="00092B9F" w:rsidP="00092B9F">
      <w:pPr>
        <w:rPr>
          <w:rStyle w:val="StyleBoldUnderline"/>
        </w:rPr>
      </w:pPr>
    </w:p>
    <w:p w:rsidR="00092B9F" w:rsidRDefault="00092B9F" w:rsidP="00092B9F">
      <w:r w:rsidRPr="00092B9F">
        <w:t xml:space="preserve">This analysis of Helms’ opening argument illustrates how the ideology of white privilege operates through </w:t>
      </w:r>
    </w:p>
    <w:p w:rsidR="00092B9F" w:rsidRDefault="00092B9F" w:rsidP="00092B9F">
      <w:r>
        <w:t>AND</w:t>
      </w:r>
    </w:p>
    <w:p w:rsidR="00092B9F" w:rsidRPr="00092B9F" w:rsidRDefault="00092B9F" w:rsidP="00092B9F">
      <w:proofErr w:type="gramStart"/>
      <w:r w:rsidRPr="00092B9F">
        <w:t>of</w:t>
      </w:r>
      <w:proofErr w:type="gramEnd"/>
      <w:r w:rsidRPr="00092B9F">
        <w:t xml:space="preserve"> whiteness like Helms’ protect material white privilege because they mask its existence.</w:t>
      </w:r>
    </w:p>
    <w:p w:rsidR="00092B9F" w:rsidRPr="006B5470" w:rsidRDefault="00092B9F" w:rsidP="00092B9F"/>
    <w:p w:rsidR="00092B9F" w:rsidRDefault="00092B9F" w:rsidP="00092B9F">
      <w:pPr>
        <w:rPr>
          <w:rStyle w:val="StyleStyleBold12pt"/>
        </w:rPr>
      </w:pPr>
      <w:r w:rsidRPr="00767273">
        <w:rPr>
          <w:rStyle w:val="StyleStyleBold12pt"/>
        </w:rPr>
        <w:t>Notions of leftist solidarity with radicals merely maintain distance that inhibits political change</w:t>
      </w:r>
    </w:p>
    <w:p w:rsidR="00092B9F" w:rsidRPr="00EA6FE1" w:rsidRDefault="00092B9F" w:rsidP="00092B9F">
      <w:r>
        <w:t>Solidarity from US leftists serves an intensely conservative political agenda that merely itself in the radical rhetoric of rebellion. The maintenance of political action is distanced from daily lives and makes us into spectators. The practice of solidarity urges us to participate so that those who can make changes won’t do it and those that who need it can’t make it</w:t>
      </w:r>
    </w:p>
    <w:p w:rsidR="00092B9F" w:rsidRPr="00767273" w:rsidRDefault="00092B9F" w:rsidP="00092B9F">
      <w:pPr>
        <w:rPr>
          <w:sz w:val="16"/>
        </w:rPr>
      </w:pPr>
      <w:r>
        <w:rPr>
          <w:rStyle w:val="StyleStyleBold12pt"/>
        </w:rPr>
        <w:t xml:space="preserve">El </w:t>
      </w:r>
      <w:proofErr w:type="spellStart"/>
      <w:r>
        <w:rPr>
          <w:rStyle w:val="StyleStyleBold12pt"/>
        </w:rPr>
        <w:t>Kilombo</w:t>
      </w:r>
      <w:proofErr w:type="spellEnd"/>
      <w:r>
        <w:rPr>
          <w:rStyle w:val="StyleStyleBold12pt"/>
        </w:rPr>
        <w:t xml:space="preserve"> </w:t>
      </w:r>
      <w:proofErr w:type="spellStart"/>
      <w:r>
        <w:rPr>
          <w:rStyle w:val="StyleStyleBold12pt"/>
        </w:rPr>
        <w:t>Intergalactico</w:t>
      </w:r>
      <w:proofErr w:type="spellEnd"/>
      <w:r>
        <w:rPr>
          <w:rStyle w:val="StyleStyleBold12pt"/>
        </w:rPr>
        <w:t>, ‘0</w:t>
      </w:r>
      <w:r w:rsidRPr="00767273">
        <w:rPr>
          <w:rStyle w:val="StyleStyleBold12pt"/>
        </w:rPr>
        <w:t xml:space="preserve">7 </w:t>
      </w:r>
      <w:proofErr w:type="gramStart"/>
      <w:r>
        <w:rPr>
          <w:sz w:val="16"/>
        </w:rPr>
        <w:t>[</w:t>
      </w:r>
      <w:r w:rsidRPr="00767273">
        <w:rPr>
          <w:sz w:val="16"/>
        </w:rPr>
        <w:t xml:space="preserve"> “</w:t>
      </w:r>
      <w:proofErr w:type="gramEnd"/>
      <w:r w:rsidRPr="00767273">
        <w:rPr>
          <w:sz w:val="16"/>
        </w:rPr>
        <w:t>BEYOND RESISTANCE: EVERYTHING,”libcom.</w:t>
      </w:r>
      <w:r>
        <w:rPr>
          <w:sz w:val="16"/>
        </w:rPr>
        <w:t>org/files/beyondresistance.pdf]</w:t>
      </w:r>
      <w:r w:rsidRPr="00767273">
        <w:rPr>
          <w:sz w:val="16"/>
        </w:rPr>
        <w:t xml:space="preserve"> </w:t>
      </w:r>
    </w:p>
    <w:p w:rsidR="00092B9F" w:rsidRDefault="00092B9F" w:rsidP="00092B9F">
      <w:r w:rsidRPr="00092B9F">
        <w:t>In our efforts to forge a new path, we found that an old friend</w:t>
      </w:r>
    </w:p>
    <w:p w:rsidR="00092B9F" w:rsidRDefault="00092B9F" w:rsidP="00092B9F">
      <w:r>
        <w:t>AND</w:t>
      </w:r>
    </w:p>
    <w:p w:rsidR="00092B9F" w:rsidRPr="00092B9F" w:rsidRDefault="00092B9F" w:rsidP="00092B9F">
      <w:proofErr w:type="gramStart"/>
      <w:r w:rsidRPr="00092B9F">
        <w:t>manual</w:t>
      </w:r>
      <w:proofErr w:type="gramEnd"/>
      <w:r w:rsidRPr="00092B9F">
        <w:t xml:space="preserve"> for contemporary political action that eventually must be written by us all. </w:t>
      </w:r>
    </w:p>
    <w:p w:rsidR="00092B9F" w:rsidRPr="000C1F04" w:rsidRDefault="00092B9F" w:rsidP="00092B9F"/>
    <w:p w:rsidR="00092B9F" w:rsidRDefault="00092B9F" w:rsidP="00092B9F">
      <w:pPr>
        <w:rPr>
          <w:rStyle w:val="cite"/>
        </w:rPr>
      </w:pPr>
      <w:r>
        <w:rPr>
          <w:rStyle w:val="cite"/>
        </w:rPr>
        <w:t>Reformism and engagement has no critical potential – the liberal class is dead – by extolling power of the state as the agent of change fail</w:t>
      </w:r>
    </w:p>
    <w:p w:rsidR="00092B9F" w:rsidRDefault="00092B9F" w:rsidP="00092B9F">
      <w:r w:rsidRPr="00092B9F">
        <w:t xml:space="preserve">Reformism is not an option—the left liberal class willingly sacrifices others in the </w:t>
      </w:r>
    </w:p>
    <w:p w:rsidR="00092B9F" w:rsidRDefault="00092B9F" w:rsidP="00092B9F">
      <w:r>
        <w:t>AND</w:t>
      </w:r>
    </w:p>
    <w:p w:rsidR="00092B9F" w:rsidRPr="00092B9F" w:rsidRDefault="00092B9F" w:rsidP="00092B9F">
      <w:proofErr w:type="gramStart"/>
      <w:r w:rsidRPr="00092B9F">
        <w:t>security</w:t>
      </w:r>
      <w:proofErr w:type="gramEnd"/>
      <w:r w:rsidRPr="00092B9F">
        <w:t xml:space="preserve"> state, globalization, and permanent war via </w:t>
      </w:r>
      <w:proofErr w:type="spellStart"/>
      <w:r w:rsidRPr="00092B9F">
        <w:t>mionr</w:t>
      </w:r>
      <w:proofErr w:type="spellEnd"/>
      <w:r w:rsidRPr="00092B9F">
        <w:t xml:space="preserve"> reforms like the affirmative</w:t>
      </w:r>
    </w:p>
    <w:p w:rsidR="00092B9F" w:rsidRPr="00CE0514" w:rsidRDefault="00092B9F" w:rsidP="00092B9F">
      <w:r w:rsidRPr="00046CB4">
        <w:rPr>
          <w:rStyle w:val="cite"/>
        </w:rPr>
        <w:t>Hedges, ’</w:t>
      </w:r>
      <w:r>
        <w:rPr>
          <w:rStyle w:val="cite"/>
        </w:rPr>
        <w:t xml:space="preserve">11 </w:t>
      </w:r>
      <w:r>
        <w:t>[</w:t>
      </w:r>
      <w:r w:rsidRPr="00694E8B">
        <w:t xml:space="preserve">Chris Hedges, Fellow at The Nation Institute, F. Ross Johnson-Connaught Distinguished Visitor in American Studies at the Centre for the Study of the United States at The University of Toronto, long-time foreign correspondent for the New York Times where he was part of a team of reporters that won a Pulitzer Prize for their coverage of the war on terrorism, recipient of the Amnesty International Global Award for Human Rights Journalism, holds a B.A. in English </w:t>
      </w:r>
      <w:r>
        <w:t>L</w:t>
      </w:r>
      <w:r w:rsidRPr="00694E8B">
        <w:t>iterature from Colgate University and a Master of Divinity from</w:t>
      </w:r>
      <w:r>
        <w:t xml:space="preserve"> Harvard Divinity School, 5/23/2011,</w:t>
      </w:r>
      <w:r w:rsidRPr="00CE0514">
        <w:t> </w:t>
      </w:r>
      <w:r>
        <w:t>“</w:t>
      </w:r>
      <w:r w:rsidRPr="00762CB6">
        <w:t>Why Liberal Sellouts Attack Prophets Like Cornel West</w:t>
      </w:r>
      <w:r>
        <w:t xml:space="preserve">”, </w:t>
      </w:r>
      <w:hyperlink r:id="rId13" w:history="1">
        <w:r w:rsidRPr="00762CB6">
          <w:t>http://www.commondreams.org/view/2011/05/23-4</w:t>
        </w:r>
      </w:hyperlink>
      <w:r>
        <w:t>]</w:t>
      </w:r>
    </w:p>
    <w:p w:rsidR="00092B9F" w:rsidRDefault="00092B9F" w:rsidP="00092B9F">
      <w:pPr>
        <w:pStyle w:val="card0"/>
        <w:rPr>
          <w:shd w:val="clear" w:color="auto" w:fill="FFFFFF"/>
        </w:rPr>
      </w:pPr>
    </w:p>
    <w:p w:rsidR="00092B9F" w:rsidRDefault="00092B9F" w:rsidP="00092B9F">
      <w:r w:rsidRPr="00092B9F">
        <w:t xml:space="preserve">The capitulation of the liberal class to corporate capitalism, as </w:t>
      </w:r>
      <w:hyperlink r:id="rId14" w:history="1">
        <w:r w:rsidRPr="00092B9F">
          <w:rPr>
            <w:rStyle w:val="Hyperlink"/>
          </w:rPr>
          <w:t>Irving Howe</w:t>
        </w:r>
      </w:hyperlink>
      <w:r w:rsidRPr="00092B9F">
        <w:t> once noted</w:t>
      </w:r>
    </w:p>
    <w:p w:rsidR="00092B9F" w:rsidRDefault="00092B9F" w:rsidP="00092B9F">
      <w:r>
        <w:t>AND</w:t>
      </w:r>
    </w:p>
    <w:p w:rsidR="00092B9F" w:rsidRPr="00092B9F" w:rsidRDefault="00092B9F" w:rsidP="00092B9F">
      <w:proofErr w:type="gramStart"/>
      <w:r w:rsidRPr="00092B9F">
        <w:t>state</w:t>
      </w:r>
      <w:proofErr w:type="gramEnd"/>
      <w:r w:rsidRPr="00092B9F">
        <w:t xml:space="preserve"> is exposed, so is the callous heart of the liberal class.</w:t>
      </w:r>
    </w:p>
    <w:p w:rsidR="00092B9F" w:rsidRDefault="00092B9F" w:rsidP="00092B9F">
      <w:pPr>
        <w:pStyle w:val="Heading2"/>
      </w:pPr>
      <w:r>
        <w:lastRenderedPageBreak/>
        <w:t xml:space="preserve">2NC AT Cede </w:t>
      </w:r>
      <w:proofErr w:type="spellStart"/>
      <w:r>
        <w:t>Poliitcs</w:t>
      </w:r>
      <w:proofErr w:type="spellEnd"/>
    </w:p>
    <w:p w:rsidR="00092B9F" w:rsidRPr="00EA02F1" w:rsidRDefault="00092B9F" w:rsidP="00092B9F">
      <w:pPr>
        <w:rPr>
          <w:rStyle w:val="StyleStyleBold12pt"/>
        </w:rPr>
      </w:pPr>
      <w:r w:rsidRPr="00EA02F1">
        <w:rPr>
          <w:rStyle w:val="StyleStyleBold12pt"/>
        </w:rPr>
        <w:t xml:space="preserve">This is the status quo – the failure of the liberal left is creating a vacuum for authoritarian and fascist interests – demands and reforms that don’t challenge the existence of the modern state fail </w:t>
      </w:r>
    </w:p>
    <w:p w:rsidR="00092B9F" w:rsidRPr="00967685" w:rsidRDefault="00092B9F" w:rsidP="00092B9F">
      <w:pPr>
        <w:rPr>
          <w:b/>
          <w:sz w:val="24"/>
        </w:rPr>
      </w:pPr>
      <w:r w:rsidRPr="00967685">
        <w:rPr>
          <w:rStyle w:val="cite"/>
        </w:rPr>
        <w:t>Hedges, ’10</w:t>
      </w:r>
      <w:r>
        <w:t xml:space="preserve"> [</w:t>
      </w:r>
      <w:r w:rsidRPr="00694E8B">
        <w:t xml:space="preserve">Chris Hedges, Fellow at The Nation Institute, F. Ross Johnson-Connaught Distinguished Visitor in American Studies at the Centre for the Study of the United States at The University of Toronto, long-time foreign correspondent for the New York Times where he was part of a team of reporters that won a Pulitzer Prize for their coverage of the war on terrorism, recipient of the Amnesty International Global Award for Human Rights Journalism, holds a B.A. in English </w:t>
      </w:r>
      <w:r>
        <w:t>L</w:t>
      </w:r>
      <w:r w:rsidRPr="00694E8B">
        <w:t>iterature from Colgate University and a Master of Divinity from</w:t>
      </w:r>
      <w:r>
        <w:t xml:space="preserve"> Harvard Divinity School, “</w:t>
      </w:r>
      <w:r w:rsidRPr="00CC5E6A">
        <w:t>The World Liberal Opportunists Made</w:t>
      </w:r>
      <w:r>
        <w:t xml:space="preserve">”, 10/25/10, </w:t>
      </w:r>
      <w:hyperlink r:id="rId15" w:history="1">
        <w:r>
          <w:rPr>
            <w:rStyle w:val="Hyperlink"/>
          </w:rPr>
          <w:t>http://www.commondreams.org/view/2010/10/25-7</w:t>
        </w:r>
      </w:hyperlink>
      <w:r>
        <w:t>]</w:t>
      </w:r>
    </w:p>
    <w:p w:rsidR="00092B9F" w:rsidRDefault="00092B9F" w:rsidP="00092B9F">
      <w:r w:rsidRPr="00092B9F">
        <w:t xml:space="preserve">The lunatic fringe of the Republican Party, which looks set to make sweeping gains </w:t>
      </w:r>
    </w:p>
    <w:p w:rsidR="00092B9F" w:rsidRDefault="00092B9F" w:rsidP="00092B9F">
      <w:r>
        <w:t>AND</w:t>
      </w:r>
    </w:p>
    <w:p w:rsidR="00092B9F" w:rsidRPr="00092B9F" w:rsidRDefault="00092B9F" w:rsidP="00092B9F">
      <w:proofErr w:type="gramStart"/>
      <w:r w:rsidRPr="00092B9F">
        <w:t>political</w:t>
      </w:r>
      <w:proofErr w:type="gramEnd"/>
      <w:r w:rsidRPr="00092B9F">
        <w:t xml:space="preserve"> rallies by skillful publicists to shout inanities like “Yes we can!” </w:t>
      </w:r>
    </w:p>
    <w:p w:rsidR="00092B9F" w:rsidRDefault="00092B9F" w:rsidP="00092B9F">
      <w:pPr>
        <w:rPr>
          <w:rStyle w:val="cite"/>
        </w:rPr>
      </w:pPr>
    </w:p>
    <w:p w:rsidR="00092B9F" w:rsidRPr="00767273" w:rsidRDefault="00092B9F" w:rsidP="00092B9F">
      <w:pPr>
        <w:widowControl w:val="0"/>
        <w:autoSpaceDE w:val="0"/>
        <w:autoSpaceDN w:val="0"/>
        <w:adjustRightInd w:val="0"/>
      </w:pPr>
      <w:r w:rsidRPr="00767273">
        <w:rPr>
          <w:rStyle w:val="StyleStyleBold12pt"/>
        </w:rPr>
        <w:t>Stone-</w:t>
      </w:r>
      <w:proofErr w:type="spellStart"/>
      <w:r w:rsidRPr="00767273">
        <w:rPr>
          <w:rStyle w:val="StyleStyleBold12pt"/>
        </w:rPr>
        <w:t>Mediatore</w:t>
      </w:r>
      <w:proofErr w:type="spellEnd"/>
      <w:r w:rsidRPr="00767273">
        <w:rPr>
          <w:rStyle w:val="StyleStyleBold12pt"/>
        </w:rPr>
        <w:t xml:space="preserve"> ’10 </w:t>
      </w:r>
      <w:r w:rsidRPr="00767273">
        <w:t>[2010, Shari-</w:t>
      </w:r>
      <w:proofErr w:type="gramStart"/>
      <w:r w:rsidRPr="00767273">
        <w:t>;  “</w:t>
      </w:r>
      <w:proofErr w:type="gramEnd"/>
      <w:r w:rsidRPr="00767273">
        <w:t>Epistemologies of Discomfort: What Military-Family Anti-War Activists Can Teach Us About Knowledge of Violence”; Studies in Social Justice Volume 4, Issue 1, 25-45,</w:t>
      </w:r>
      <w:r w:rsidRPr="00767273">
        <w:rPr>
          <w:rFonts w:eastAsia="Times New Roman"/>
          <w:szCs w:val="20"/>
        </w:rPr>
        <w:t>; http://phaenex.uwindsor.ca/ojs/leddy/index.php/SSJ/article/view/2851/2371/]</w:t>
      </w:r>
    </w:p>
    <w:p w:rsidR="00092B9F" w:rsidRDefault="00092B9F" w:rsidP="00092B9F">
      <w:r w:rsidRPr="00092B9F">
        <w:t xml:space="preserve">For several decades now, feminist theorists have criticized modern epistemic norms, revealing male </w:t>
      </w:r>
    </w:p>
    <w:p w:rsidR="00092B9F" w:rsidRDefault="00092B9F" w:rsidP="00092B9F">
      <w:r>
        <w:t>AND</w:t>
      </w:r>
    </w:p>
    <w:p w:rsidR="00092B9F" w:rsidRPr="00092B9F" w:rsidRDefault="00092B9F" w:rsidP="00092B9F">
      <w:proofErr w:type="gramStart"/>
      <w:r w:rsidRPr="00092B9F">
        <w:t>my</w:t>
      </w:r>
      <w:proofErr w:type="gramEnd"/>
      <w:r w:rsidRPr="00092B9F">
        <w:t xml:space="preserve"> proposal, commenting that such people are “not academically-oriented.” </w:t>
      </w:r>
    </w:p>
    <w:p w:rsidR="00092B9F" w:rsidRDefault="00092B9F" w:rsidP="00092B9F"/>
    <w:p w:rsidR="00092B9F" w:rsidRDefault="00092B9F" w:rsidP="00092B9F">
      <w:pPr>
        <w:pStyle w:val="Heading2"/>
      </w:pPr>
      <w:r>
        <w:lastRenderedPageBreak/>
        <w:t>Cap Turns</w:t>
      </w:r>
    </w:p>
    <w:p w:rsidR="00092B9F" w:rsidRDefault="00092B9F" w:rsidP="00092B9F"/>
    <w:p w:rsidR="00092B9F" w:rsidRPr="00B3129D" w:rsidRDefault="00092B9F" w:rsidP="00092B9F">
      <w:pPr>
        <w:rPr>
          <w:rStyle w:val="StyleStyleBold12pt"/>
        </w:rPr>
      </w:pPr>
      <w:r>
        <w:rPr>
          <w:rStyle w:val="StyleStyleBold12pt"/>
        </w:rPr>
        <w:t>U</w:t>
      </w:r>
      <w:r w:rsidRPr="00B3129D">
        <w:rPr>
          <w:rStyle w:val="StyleStyleBold12pt"/>
          <w:rFonts w:hint="eastAsia"/>
        </w:rPr>
        <w:t>nited class struggle fails to address segregated groups within the working class</w:t>
      </w:r>
    </w:p>
    <w:p w:rsidR="00092B9F" w:rsidRPr="00B3129D" w:rsidRDefault="00092B9F" w:rsidP="00092B9F">
      <w:r>
        <w:rPr>
          <w:rStyle w:val="StyleStyleBold12pt"/>
        </w:rPr>
        <w:t xml:space="preserve">Ross, ’00 </w:t>
      </w:r>
      <w:r w:rsidRPr="00B3129D">
        <w:t>[</w:t>
      </w:r>
      <w:r>
        <w:t xml:space="preserve">2000, </w:t>
      </w:r>
      <w:r w:rsidRPr="00B3129D">
        <w:t xml:space="preserve">Marlon B., Professor, Department of English and Carter G. Woodson Institute for African-American and African Studies, “Commentary: Pleasuring Identity, or the Delicious Politics of Belonging,” </w:t>
      </w:r>
      <w:r w:rsidRPr="00B3129D">
        <w:rPr>
          <w:i/>
        </w:rPr>
        <w:t>New Literary History</w:t>
      </w:r>
      <w:r w:rsidRPr="00B3129D">
        <w:t>, Vol. 31, No. 4, pages 840-841]</w:t>
      </w:r>
    </w:p>
    <w:p w:rsidR="00092B9F" w:rsidRDefault="00092B9F" w:rsidP="00092B9F">
      <w:r w:rsidRPr="00092B9F">
        <w:t xml:space="preserve"> Ironically, Ken's conclusion is full of the very identity concepts that he hopes </w:t>
      </w:r>
    </w:p>
    <w:p w:rsidR="00092B9F" w:rsidRDefault="00092B9F" w:rsidP="00092B9F">
      <w:r>
        <w:t>AND</w:t>
      </w:r>
    </w:p>
    <w:p w:rsidR="00092B9F" w:rsidRPr="00092B9F" w:rsidRDefault="00092B9F" w:rsidP="00092B9F">
      <w:r w:rsidRPr="00092B9F">
        <w:t xml:space="preserve">, each forged by the other like two faces of an old coin.  </w:t>
      </w:r>
    </w:p>
    <w:p w:rsidR="00092B9F" w:rsidRPr="004D244A" w:rsidRDefault="00092B9F" w:rsidP="00092B9F"/>
    <w:p w:rsidR="00092B9F" w:rsidRPr="00B3129D" w:rsidRDefault="00092B9F" w:rsidP="00092B9F">
      <w:pPr>
        <w:rPr>
          <w:rStyle w:val="StyleStyleBold12pt"/>
        </w:rPr>
      </w:pPr>
      <w:r>
        <w:rPr>
          <w:rStyle w:val="StyleStyleBold12pt"/>
        </w:rPr>
        <w:t>Anti-class methodologies assume that the position of Blacks and Whites are identical within civil society, ignoring the ways that civil society requires violence against blacks as a condition of its existence</w:t>
      </w:r>
    </w:p>
    <w:p w:rsidR="00092B9F" w:rsidRPr="00B3129D" w:rsidRDefault="00092B9F" w:rsidP="00092B9F">
      <w:pPr>
        <w:rPr>
          <w:rStyle w:val="StyleStyleBold12pt"/>
        </w:rPr>
      </w:pPr>
      <w:r w:rsidRPr="00B3129D">
        <w:rPr>
          <w:rStyle w:val="StyleStyleBold12pt"/>
        </w:rPr>
        <w:t xml:space="preserve">WILDERSON </w:t>
      </w:r>
      <w:r w:rsidRPr="00B3129D">
        <w:rPr>
          <w:sz w:val="16"/>
          <w:szCs w:val="16"/>
        </w:rPr>
        <w:t xml:space="preserve">Associate Professor @ UC IRVINE </w:t>
      </w:r>
      <w:r w:rsidRPr="00B3129D">
        <w:rPr>
          <w:rStyle w:val="StyleStyleBold12pt"/>
        </w:rPr>
        <w:t>2k5</w:t>
      </w:r>
    </w:p>
    <w:p w:rsidR="00092B9F" w:rsidRPr="00B3129D" w:rsidRDefault="00092B9F" w:rsidP="00092B9F">
      <w:r w:rsidRPr="00B3129D">
        <w:t>Frank-Drama Department at UC Irvine; “Gramsci’s Black Marx:  Whither the Slave in Civil Society</w:t>
      </w:r>
      <w:proofErr w:type="gramStart"/>
      <w:r w:rsidRPr="00B3129D">
        <w:t>?;</w:t>
      </w:r>
      <w:proofErr w:type="gramEnd"/>
      <w:r w:rsidRPr="00B3129D">
        <w:t>” WE WRITE; January 2(1).</w:t>
      </w:r>
    </w:p>
    <w:p w:rsidR="00092B9F" w:rsidRDefault="00092B9F" w:rsidP="00092B9F">
      <w:r w:rsidRPr="00092B9F">
        <w:t>It is true that Gramsci acknowledges no organic division between political society and civil society</w:t>
      </w:r>
    </w:p>
    <w:p w:rsidR="00092B9F" w:rsidRDefault="00092B9F" w:rsidP="00092B9F">
      <w:r>
        <w:t>AND</w:t>
      </w:r>
    </w:p>
    <w:p w:rsidR="00092B9F" w:rsidRPr="00092B9F" w:rsidRDefault="00092B9F" w:rsidP="00092B9F">
      <w:proofErr w:type="gramStart"/>
      <w:r w:rsidRPr="00092B9F">
        <w:t>fair</w:t>
      </w:r>
      <w:proofErr w:type="gramEnd"/>
      <w:r w:rsidRPr="00092B9F">
        <w:t xml:space="preserve"> game as a result of a progressively expanding civil society as well.</w:t>
      </w:r>
    </w:p>
    <w:p w:rsidR="00092B9F" w:rsidRDefault="00092B9F" w:rsidP="00092B9F"/>
    <w:p w:rsidR="00092B9F" w:rsidRPr="00B3129D" w:rsidRDefault="00092B9F" w:rsidP="00092B9F">
      <w:pPr>
        <w:rPr>
          <w:rStyle w:val="StyleStyleBold12pt"/>
        </w:rPr>
      </w:pPr>
      <w:r w:rsidRPr="00B3129D">
        <w:rPr>
          <w:rStyle w:val="StyleStyleBold12pt"/>
        </w:rPr>
        <w:t xml:space="preserve">Modern capitalism was </w:t>
      </w:r>
      <w:r w:rsidRPr="00B3129D">
        <w:rPr>
          <w:rStyle w:val="StyleStyleBold12pt"/>
          <w:u w:val="single"/>
        </w:rPr>
        <w:t>kick-started</w:t>
      </w:r>
      <w:r w:rsidRPr="00B3129D">
        <w:rPr>
          <w:rStyle w:val="StyleStyleBold12pt"/>
        </w:rPr>
        <w:t xml:space="preserve"> by slavery</w:t>
      </w:r>
    </w:p>
    <w:p w:rsidR="00092B9F" w:rsidRPr="00B3129D" w:rsidRDefault="00092B9F" w:rsidP="00092B9F">
      <w:pPr>
        <w:pStyle w:val="NoSpacing"/>
        <w:rPr>
          <w:rStyle w:val="StyleStyleBold12pt"/>
        </w:rPr>
      </w:pPr>
      <w:r w:rsidRPr="00B3129D">
        <w:rPr>
          <w:rStyle w:val="StyleStyleBold12pt"/>
        </w:rPr>
        <w:t>WILDERSON Associate Professor @ UC IRVINE 2k5</w:t>
      </w:r>
    </w:p>
    <w:p w:rsidR="00092B9F" w:rsidRPr="00B3129D" w:rsidRDefault="00092B9F" w:rsidP="00092B9F">
      <w:r w:rsidRPr="00B3129D">
        <w:t>Frank-Drama Department at UC Irvine; “Gramsci’s Black Marx:  Whither the Slave in Civil Society</w:t>
      </w:r>
      <w:proofErr w:type="gramStart"/>
      <w:r w:rsidRPr="00B3129D">
        <w:t>?;</w:t>
      </w:r>
      <w:proofErr w:type="gramEnd"/>
      <w:r w:rsidRPr="00B3129D">
        <w:t>” WE WRITE; January 2(1).</w:t>
      </w:r>
    </w:p>
    <w:p w:rsidR="00092B9F" w:rsidRPr="00B3129D" w:rsidRDefault="00092B9F" w:rsidP="00092B9F">
      <w:pPr>
        <w:autoSpaceDE w:val="0"/>
        <w:autoSpaceDN w:val="0"/>
        <w:adjustRightInd w:val="0"/>
        <w:rPr>
          <w:b/>
          <w:bCs/>
          <w:sz w:val="16"/>
          <w:szCs w:val="16"/>
        </w:rPr>
      </w:pPr>
      <w:r w:rsidRPr="00B3129D">
        <w:rPr>
          <w:b/>
          <w:bCs/>
          <w:sz w:val="16"/>
          <w:szCs w:val="16"/>
        </w:rPr>
        <w:t>Civil Death in Civil Society</w:t>
      </w:r>
    </w:p>
    <w:p w:rsidR="00092B9F" w:rsidRDefault="00092B9F" w:rsidP="00092B9F">
      <w:r w:rsidRPr="00092B9F">
        <w:t xml:space="preserve">Capital was kick-started by the rape of the African continent. This phenomenon </w:t>
      </w:r>
    </w:p>
    <w:p w:rsidR="00092B9F" w:rsidRDefault="00092B9F" w:rsidP="00092B9F">
      <w:r>
        <w:t>AND</w:t>
      </w:r>
    </w:p>
    <w:p w:rsidR="00092B9F" w:rsidRPr="00092B9F" w:rsidRDefault="00092B9F" w:rsidP="00092B9F">
      <w:proofErr w:type="gramStart"/>
      <w:r w:rsidRPr="00092B9F">
        <w:t>economy</w:t>
      </w:r>
      <w:proofErr w:type="gramEnd"/>
      <w:r w:rsidRPr="00092B9F">
        <w:t>, and its primary target in political economy, the Black body.</w:t>
      </w:r>
    </w:p>
    <w:p w:rsidR="00092B9F" w:rsidRDefault="00092B9F" w:rsidP="00092B9F"/>
    <w:p w:rsidR="00092B9F" w:rsidRDefault="00092B9F" w:rsidP="00092B9F">
      <w:pPr>
        <w:pStyle w:val="Heading2"/>
      </w:pPr>
      <w:r>
        <w:lastRenderedPageBreak/>
        <w:t>Democracy Turns</w:t>
      </w:r>
    </w:p>
    <w:p w:rsidR="00092B9F" w:rsidRDefault="00092B9F" w:rsidP="00092B9F"/>
    <w:p w:rsidR="00092B9F" w:rsidRDefault="00092B9F" w:rsidP="00092B9F">
      <w:pPr>
        <w:pStyle w:val="NoSpacing"/>
        <w:rPr>
          <w:rFonts w:ascii="Verdana" w:hAnsi="Verdana"/>
          <w:b/>
          <w:sz w:val="24"/>
          <w:szCs w:val="24"/>
        </w:rPr>
      </w:pPr>
      <w:r>
        <w:rPr>
          <w:rFonts w:ascii="Verdana" w:hAnsi="Verdana"/>
          <w:b/>
          <w:sz w:val="24"/>
          <w:szCs w:val="24"/>
        </w:rPr>
        <w:t>THE RESISTANCE IS IMMINENT IN THE CULTURE OF LATIN AMERICA</w:t>
      </w:r>
    </w:p>
    <w:p w:rsidR="00092B9F" w:rsidRDefault="00092B9F" w:rsidP="00092B9F">
      <w:r w:rsidRPr="00092B9F">
        <w:t xml:space="preserve">The RESISTANCE is slowly and inexorably shifting against imperialism.  Anti-colonialism, growing </w:t>
      </w:r>
    </w:p>
    <w:p w:rsidR="00092B9F" w:rsidRDefault="00092B9F" w:rsidP="00092B9F">
      <w:r>
        <w:t>AND</w:t>
      </w:r>
    </w:p>
    <w:p w:rsidR="00092B9F" w:rsidRPr="00092B9F" w:rsidRDefault="00092B9F" w:rsidP="00092B9F">
      <w:proofErr w:type="gramStart"/>
      <w:r w:rsidRPr="00092B9F">
        <w:t>imminent</w:t>
      </w:r>
      <w:proofErr w:type="gramEnd"/>
      <w:r w:rsidRPr="00092B9F">
        <w:t xml:space="preserve"> but the movements are advancing to victory because we DARE to struggle.</w:t>
      </w:r>
    </w:p>
    <w:p w:rsidR="00092B9F" w:rsidRDefault="00092B9F" w:rsidP="00092B9F"/>
    <w:p w:rsidR="00092B9F" w:rsidRDefault="00092B9F" w:rsidP="00092B9F">
      <w:pPr>
        <w:pStyle w:val="NoSpacing"/>
        <w:rPr>
          <w:rFonts w:ascii="Verdana" w:hAnsi="Verdana"/>
          <w:b/>
          <w:sz w:val="24"/>
          <w:szCs w:val="24"/>
        </w:rPr>
      </w:pPr>
      <w:r>
        <w:rPr>
          <w:rFonts w:ascii="Verdana" w:hAnsi="Verdana"/>
          <w:b/>
          <w:sz w:val="24"/>
          <w:szCs w:val="24"/>
        </w:rPr>
        <w:t xml:space="preserve">PETRAS </w:t>
      </w:r>
      <w:r>
        <w:rPr>
          <w:rFonts w:ascii="Verdana" w:hAnsi="Verdana"/>
          <w:b/>
          <w:sz w:val="16"/>
          <w:szCs w:val="16"/>
        </w:rPr>
        <w:t xml:space="preserve">adjunct professor @ St. Mary’s University </w:t>
      </w:r>
      <w:r>
        <w:rPr>
          <w:rFonts w:ascii="Verdana" w:hAnsi="Verdana"/>
          <w:b/>
          <w:sz w:val="24"/>
          <w:szCs w:val="24"/>
        </w:rPr>
        <w:t>2k3</w:t>
      </w:r>
    </w:p>
    <w:p w:rsidR="00092B9F" w:rsidRPr="00FD36B6" w:rsidRDefault="00092B9F" w:rsidP="00092B9F">
      <w:pPr>
        <w:pStyle w:val="NoSpacing"/>
        <w:rPr>
          <w:rFonts w:ascii="Verdana" w:hAnsi="Verdana"/>
          <w:b/>
          <w:sz w:val="24"/>
          <w:szCs w:val="24"/>
        </w:rPr>
      </w:pPr>
      <w:r>
        <w:rPr>
          <w:rFonts w:ascii="Verdana" w:hAnsi="Verdana"/>
          <w:sz w:val="16"/>
          <w:szCs w:val="16"/>
        </w:rPr>
        <w:t xml:space="preserve">James-retired Bartle Professor of Sociology at Binghamton University, [St Mary’s in Halifax Nova Scotia]; </w:t>
      </w:r>
      <w:r>
        <w:rPr>
          <w:rFonts w:ascii="Verdana" w:hAnsi="Verdana"/>
          <w:i/>
          <w:sz w:val="16"/>
          <w:szCs w:val="16"/>
        </w:rPr>
        <w:t>Imperialism and Resistance in Latin America</w:t>
      </w:r>
      <w:r>
        <w:rPr>
          <w:rFonts w:ascii="Verdana" w:hAnsi="Verdana"/>
          <w:sz w:val="16"/>
          <w:szCs w:val="16"/>
        </w:rPr>
        <w:t xml:space="preserve">; November 6; </w:t>
      </w:r>
      <w:hyperlink r:id="rId16" w:history="1">
        <w:r w:rsidRPr="00FD36B6">
          <w:rPr>
            <w:rStyle w:val="Hyperlink"/>
            <w:sz w:val="16"/>
            <w:szCs w:val="16"/>
          </w:rPr>
          <w:t>http://petras.lahaine.org/b2-img/031115petraseng.pdf</w:t>
        </w:r>
      </w:hyperlink>
    </w:p>
    <w:p w:rsidR="00092B9F" w:rsidRPr="00FD36B6" w:rsidRDefault="00092B9F" w:rsidP="00092B9F">
      <w:pPr>
        <w:pStyle w:val="NoSpacing"/>
        <w:rPr>
          <w:sz w:val="16"/>
          <w:szCs w:val="16"/>
        </w:rPr>
      </w:pPr>
      <w:r w:rsidRPr="00FD36B6">
        <w:rPr>
          <w:sz w:val="16"/>
          <w:szCs w:val="16"/>
        </w:rPr>
        <w:t>Conclusion</w:t>
      </w:r>
    </w:p>
    <w:p w:rsidR="00092B9F" w:rsidRDefault="00092B9F" w:rsidP="00092B9F">
      <w:r w:rsidRPr="00092B9F">
        <w:t xml:space="preserve"> It is entirely appropriate that there are two conferences in Santa Cruz, Bolivia</w:t>
      </w:r>
    </w:p>
    <w:p w:rsidR="00092B9F" w:rsidRDefault="00092B9F" w:rsidP="00092B9F">
      <w:r>
        <w:t>AND</w:t>
      </w:r>
    </w:p>
    <w:p w:rsidR="00092B9F" w:rsidRPr="00092B9F" w:rsidRDefault="00092B9F" w:rsidP="00092B9F">
      <w:proofErr w:type="gramStart"/>
      <w:r w:rsidRPr="00092B9F">
        <w:t>of</w:t>
      </w:r>
      <w:proofErr w:type="gramEnd"/>
      <w:r w:rsidRPr="00092B9F">
        <w:t xml:space="preserve"> liberty and equality is just, but because we dare to struggle.</w:t>
      </w:r>
    </w:p>
    <w:p w:rsidR="00092B9F" w:rsidRDefault="00092B9F" w:rsidP="00092B9F"/>
    <w:p w:rsidR="00092B9F" w:rsidRDefault="00092B9F" w:rsidP="00092B9F"/>
    <w:p w:rsidR="00092B9F" w:rsidRPr="006B5470" w:rsidRDefault="00092B9F" w:rsidP="00092B9F">
      <w:pPr>
        <w:rPr>
          <w:rStyle w:val="StyleStyleBold12pt"/>
        </w:rPr>
      </w:pPr>
      <w:r w:rsidRPr="006B5470">
        <w:rPr>
          <w:rStyle w:val="StyleStyleBold12pt"/>
        </w:rPr>
        <w:t>Democracy is turned by that</w:t>
      </w:r>
    </w:p>
    <w:p w:rsidR="00092B9F" w:rsidRDefault="00092B9F" w:rsidP="00092B9F">
      <w:r w:rsidRPr="00092B9F">
        <w:t xml:space="preserve">Latin America is the embodiment of a rejected neoliberal discourse through the resurgence of a </w:t>
      </w:r>
    </w:p>
    <w:p w:rsidR="00092B9F" w:rsidRDefault="00092B9F" w:rsidP="00092B9F">
      <w:r>
        <w:t>AND</w:t>
      </w:r>
    </w:p>
    <w:p w:rsidR="00092B9F" w:rsidRPr="00092B9F" w:rsidRDefault="00092B9F" w:rsidP="00092B9F">
      <w:proofErr w:type="gramStart"/>
      <w:r w:rsidRPr="00092B9F">
        <w:t>OLIGARCHY who ensure their control of the political process by CORRUPTION and VIOLENCE.</w:t>
      </w:r>
      <w:proofErr w:type="gramEnd"/>
    </w:p>
    <w:p w:rsidR="00092B9F" w:rsidRDefault="00092B9F" w:rsidP="00092B9F">
      <w:pPr>
        <w:pStyle w:val="NoSpacing"/>
        <w:rPr>
          <w:rFonts w:ascii="Verdana" w:hAnsi="Verdana" w:cs="Lucida Grande"/>
          <w:b/>
          <w:color w:val="333333"/>
          <w:sz w:val="24"/>
          <w:szCs w:val="24"/>
          <w:shd w:val="clear" w:color="auto" w:fill="FFFFFF"/>
        </w:rPr>
      </w:pPr>
      <w:r>
        <w:rPr>
          <w:rFonts w:ascii="Verdana" w:hAnsi="Verdana"/>
          <w:b/>
          <w:sz w:val="24"/>
          <w:szCs w:val="24"/>
        </w:rPr>
        <w:t xml:space="preserve">HEARSE </w:t>
      </w:r>
      <w:r w:rsidRPr="00CB0825">
        <w:rPr>
          <w:rFonts w:ascii="Arial Narrow" w:hAnsi="Arial Narrow"/>
          <w:b/>
          <w:sz w:val="16"/>
          <w:szCs w:val="16"/>
        </w:rPr>
        <w:t xml:space="preserve">editor of MARXSITE </w:t>
      </w:r>
      <w:r w:rsidRPr="00CB0825">
        <w:rPr>
          <w:rFonts w:ascii="Arial Narrow" w:hAnsi="Arial Narrow" w:cs="Lucida Grande"/>
          <w:b/>
          <w:color w:val="333333"/>
          <w:sz w:val="16"/>
          <w:szCs w:val="16"/>
          <w:shd w:val="clear" w:color="auto" w:fill="FFFFFF"/>
        </w:rPr>
        <w:t>and a member of Socialist Resistance, the British section of the Fourth International</w:t>
      </w:r>
      <w:r>
        <w:rPr>
          <w:rFonts w:ascii="Arial Narrow" w:hAnsi="Arial Narrow" w:cs="Lucida Grande"/>
          <w:b/>
          <w:color w:val="333333"/>
          <w:sz w:val="16"/>
          <w:szCs w:val="16"/>
          <w:shd w:val="clear" w:color="auto" w:fill="FFFFFF"/>
        </w:rPr>
        <w:t xml:space="preserve"> </w:t>
      </w:r>
      <w:r>
        <w:rPr>
          <w:rFonts w:ascii="Verdana" w:hAnsi="Verdana" w:cs="Lucida Grande"/>
          <w:b/>
          <w:color w:val="333333"/>
          <w:sz w:val="24"/>
          <w:szCs w:val="24"/>
          <w:shd w:val="clear" w:color="auto" w:fill="FFFFFF"/>
        </w:rPr>
        <w:t>2k6</w:t>
      </w:r>
    </w:p>
    <w:p w:rsidR="00092B9F" w:rsidRDefault="00092B9F" w:rsidP="00092B9F">
      <w:pPr>
        <w:pStyle w:val="NoSpacing"/>
        <w:rPr>
          <w:rFonts w:ascii="Verdana" w:hAnsi="Verdana" w:cs="Lucida Grande"/>
          <w:color w:val="333333"/>
          <w:sz w:val="16"/>
          <w:szCs w:val="16"/>
          <w:shd w:val="clear" w:color="auto" w:fill="FFFFFF"/>
        </w:rPr>
      </w:pPr>
      <w:r>
        <w:rPr>
          <w:rFonts w:ascii="Verdana" w:hAnsi="Verdana" w:cs="Lucida Grande"/>
          <w:color w:val="333333"/>
          <w:sz w:val="16"/>
          <w:szCs w:val="16"/>
          <w:shd w:val="clear" w:color="auto" w:fill="FFFFFF"/>
        </w:rPr>
        <w:t xml:space="preserve">Phil-; </w:t>
      </w:r>
      <w:r>
        <w:rPr>
          <w:rFonts w:ascii="Verdana" w:hAnsi="Verdana" w:cs="Lucida Grande"/>
          <w:i/>
          <w:color w:val="333333"/>
          <w:sz w:val="16"/>
          <w:szCs w:val="16"/>
          <w:shd w:val="clear" w:color="auto" w:fill="FFFFFF"/>
        </w:rPr>
        <w:t>“Resistance and Revolution;</w:t>
      </w:r>
      <w:proofErr w:type="gramStart"/>
      <w:r>
        <w:rPr>
          <w:rFonts w:ascii="Verdana" w:hAnsi="Verdana" w:cs="Lucida Grande"/>
          <w:i/>
          <w:color w:val="333333"/>
          <w:sz w:val="16"/>
          <w:szCs w:val="16"/>
          <w:shd w:val="clear" w:color="auto" w:fill="FFFFFF"/>
        </w:rPr>
        <w:t>”</w:t>
      </w:r>
      <w:r>
        <w:rPr>
          <w:rFonts w:ascii="Verdana" w:hAnsi="Verdana" w:cs="Lucida Grande"/>
          <w:color w:val="333333"/>
          <w:sz w:val="16"/>
          <w:szCs w:val="16"/>
          <w:shd w:val="clear" w:color="auto" w:fill="FFFFFF"/>
        </w:rPr>
        <w:t xml:space="preserve">  INTERNATIONAL</w:t>
      </w:r>
      <w:proofErr w:type="gramEnd"/>
      <w:r>
        <w:rPr>
          <w:rFonts w:ascii="Verdana" w:hAnsi="Verdana" w:cs="Lucida Grande"/>
          <w:color w:val="333333"/>
          <w:sz w:val="16"/>
          <w:szCs w:val="16"/>
          <w:shd w:val="clear" w:color="auto" w:fill="FFFFFF"/>
        </w:rPr>
        <w:t xml:space="preserve"> VIEWPOINT, news and analysis from the 4</w:t>
      </w:r>
      <w:r w:rsidRPr="00CB0825">
        <w:rPr>
          <w:rFonts w:ascii="Verdana" w:hAnsi="Verdana" w:cs="Lucida Grande"/>
          <w:color w:val="333333"/>
          <w:sz w:val="16"/>
          <w:szCs w:val="16"/>
          <w:shd w:val="clear" w:color="auto" w:fill="FFFFFF"/>
          <w:vertAlign w:val="superscript"/>
        </w:rPr>
        <w:t>th</w:t>
      </w:r>
      <w:r>
        <w:rPr>
          <w:rFonts w:ascii="Verdana" w:hAnsi="Verdana" w:cs="Lucida Grande"/>
          <w:color w:val="333333"/>
          <w:sz w:val="16"/>
          <w:szCs w:val="16"/>
          <w:shd w:val="clear" w:color="auto" w:fill="FFFFFF"/>
        </w:rPr>
        <w:t xml:space="preserve"> Intl.</w:t>
      </w:r>
    </w:p>
    <w:p w:rsidR="00092B9F" w:rsidRDefault="00092B9F" w:rsidP="00092B9F">
      <w:pPr>
        <w:pStyle w:val="NoSpacing"/>
      </w:pPr>
      <w:r>
        <w:rPr>
          <w:rFonts w:ascii="Verdana" w:hAnsi="Verdana" w:cs="Lucida Grande"/>
          <w:color w:val="333333"/>
          <w:sz w:val="16"/>
          <w:szCs w:val="16"/>
          <w:shd w:val="clear" w:color="auto" w:fill="FFFFFF"/>
        </w:rPr>
        <w:t xml:space="preserve">IV379, June 25; </w:t>
      </w:r>
      <w:hyperlink r:id="rId17" w:history="1">
        <w:r>
          <w:rPr>
            <w:rStyle w:val="Hyperlink"/>
          </w:rPr>
          <w:t>http://internationalviewpoint.org/spip.php?article1072</w:t>
        </w:r>
      </w:hyperlink>
    </w:p>
    <w:p w:rsidR="00092B9F" w:rsidRDefault="00092B9F" w:rsidP="00092B9F">
      <w:r w:rsidRPr="00092B9F">
        <w:t xml:space="preserve">On no continent is neoliberalism so widely rejected as in Latin America, and nowhere </w:t>
      </w:r>
    </w:p>
    <w:p w:rsidR="00092B9F" w:rsidRDefault="00092B9F" w:rsidP="00092B9F">
      <w:r>
        <w:t>AND</w:t>
      </w:r>
    </w:p>
    <w:p w:rsidR="00092B9F" w:rsidRPr="00092B9F" w:rsidRDefault="00092B9F" w:rsidP="00092B9F">
      <w:bookmarkStart w:id="0" w:name="_GoBack"/>
      <w:bookmarkEnd w:id="0"/>
      <w:r w:rsidRPr="00092B9F">
        <w:t>. Democratic questions are directly interlinked with the issue of working class power.</w:t>
      </w:r>
    </w:p>
    <w:p w:rsidR="00092B9F" w:rsidRPr="006B5470" w:rsidRDefault="00092B9F" w:rsidP="00092B9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2AD" w:rsidRDefault="004302AD" w:rsidP="005F5576">
      <w:r>
        <w:separator/>
      </w:r>
    </w:p>
  </w:endnote>
  <w:endnote w:type="continuationSeparator" w:id="0">
    <w:p w:rsidR="004302AD" w:rsidRDefault="004302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2AD" w:rsidRDefault="004302AD" w:rsidP="005F5576">
      <w:r>
        <w:separator/>
      </w:r>
    </w:p>
  </w:footnote>
  <w:footnote w:type="continuationSeparator" w:id="0">
    <w:p w:rsidR="004302AD" w:rsidRDefault="004302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54144"/>
    <w:multiLevelType w:val="hybridMultilevel"/>
    <w:tmpl w:val="41FCD206"/>
    <w:lvl w:ilvl="0" w:tplc="B4F6C2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B9F"/>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2B9F"/>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2AD"/>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2BB9"/>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092B9F"/>
    <w:pPr>
      <w:keepNext/>
      <w:tabs>
        <w:tab w:val="num" w:pos="0"/>
      </w:tabs>
      <w:suppressAutoHyphens/>
      <w:ind w:left="1008" w:hanging="1008"/>
      <w:outlineLvl w:val="4"/>
    </w:pPr>
    <w:rPr>
      <w:rFonts w:ascii="Garamond" w:eastAsia="Times New Roman" w:hAnsi="Garamond" w:cs="Garamond"/>
      <w:b/>
      <w:bCs/>
      <w:i/>
      <w:iCs/>
      <w:color w:val="FF0000"/>
      <w:sz w:val="24"/>
      <w:lang w:eastAsia="zh-CN"/>
    </w:rPr>
  </w:style>
  <w:style w:type="paragraph" w:styleId="Heading6">
    <w:name w:val="heading 6"/>
    <w:basedOn w:val="Normal"/>
    <w:next w:val="Normal"/>
    <w:link w:val="Heading6Char"/>
    <w:semiHidden/>
    <w:unhideWhenUsed/>
    <w:qFormat/>
    <w:rsid w:val="00092B9F"/>
    <w:pPr>
      <w:keepNext/>
      <w:tabs>
        <w:tab w:val="num" w:pos="0"/>
      </w:tabs>
      <w:suppressAutoHyphens/>
      <w:spacing w:line="480" w:lineRule="auto"/>
      <w:ind w:firstLine="720"/>
      <w:jc w:val="both"/>
      <w:outlineLvl w:val="5"/>
    </w:pPr>
    <w:rPr>
      <w:rFonts w:ascii="Garamond" w:eastAsia="Times New Roman" w:hAnsi="Garamond" w:cs="Garamond"/>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21,No Spacing211,No Spacing51,No Spacing111111,No Spacing8,Medium Grid 21,No Spacing22,Dont u,No Spacing112,No Spacing12,Tags,No Spacing1111111,No Spacing11,No Spacing5,No Spacing31,tag,No Spacing111,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qFormat/>
    <w:rsid w:val="0013404D"/>
    <w:rPr>
      <w:rFonts w:ascii="Times New Roman" w:hAnsi="Times New Roman" w:cs="Times New Roman"/>
      <w:sz w:val="16"/>
    </w:rPr>
  </w:style>
  <w:style w:type="character" w:customStyle="1" w:styleId="Heading5Char">
    <w:name w:val="Heading 5 Char"/>
    <w:basedOn w:val="DefaultParagraphFont"/>
    <w:link w:val="Heading5"/>
    <w:semiHidden/>
    <w:rsid w:val="00092B9F"/>
    <w:rPr>
      <w:rFonts w:ascii="Garamond" w:eastAsia="Times New Roman" w:hAnsi="Garamond" w:cs="Garamond"/>
      <w:b/>
      <w:bCs/>
      <w:i/>
      <w:iCs/>
      <w:color w:val="FF0000"/>
      <w:sz w:val="24"/>
      <w:szCs w:val="24"/>
      <w:lang w:eastAsia="zh-CN"/>
    </w:rPr>
  </w:style>
  <w:style w:type="character" w:customStyle="1" w:styleId="Heading6Char">
    <w:name w:val="Heading 6 Char"/>
    <w:basedOn w:val="DefaultParagraphFont"/>
    <w:link w:val="Heading6"/>
    <w:semiHidden/>
    <w:rsid w:val="00092B9F"/>
    <w:rPr>
      <w:rFonts w:ascii="Garamond" w:eastAsia="Times New Roman" w:hAnsi="Garamond" w:cs="Garamond"/>
      <w:b/>
      <w:bCs/>
      <w:sz w:val="24"/>
      <w:szCs w:val="24"/>
      <w:lang w:eastAsia="zh-CN"/>
    </w:rPr>
  </w:style>
  <w:style w:type="paragraph" w:styleId="NoSpacing">
    <w:name w:val="No Spacing"/>
    <w:aliases w:val="No Spacing1,CD - Cite,Dont use,Tag and Cite,Debate Text,DDI Tag,Underlined,Read stuff,Tag Title,Very Small Text"/>
    <w:uiPriority w:val="1"/>
    <w:qFormat/>
    <w:rsid w:val="00092B9F"/>
    <w:pPr>
      <w:spacing w:after="0" w:line="240" w:lineRule="auto"/>
    </w:pPr>
    <w:rPr>
      <w:rFonts w:ascii="Calibri" w:eastAsia="Malgun Gothic" w:hAnsi="Calibri" w:cs="Times New Roman"/>
    </w:rPr>
  </w:style>
  <w:style w:type="character" w:customStyle="1" w:styleId="apple-converted-space">
    <w:name w:val="apple-converted-space"/>
    <w:basedOn w:val="DefaultParagraphFont"/>
    <w:rsid w:val="00092B9F"/>
  </w:style>
  <w:style w:type="paragraph" w:customStyle="1" w:styleId="CardText">
    <w:name w:val="CardText"/>
    <w:basedOn w:val="Normal"/>
    <w:next w:val="Normal"/>
    <w:link w:val="CardTextChar"/>
    <w:qFormat/>
    <w:rsid w:val="00092B9F"/>
    <w:pPr>
      <w:ind w:left="288" w:right="288"/>
    </w:pPr>
    <w:rPr>
      <w:rFonts w:eastAsia="Times New Roman" w:cs="Times New Roman"/>
      <w:sz w:val="16"/>
      <w:szCs w:val="20"/>
    </w:rPr>
  </w:style>
  <w:style w:type="character" w:customStyle="1" w:styleId="CardTextChar">
    <w:name w:val="CardText Char"/>
    <w:basedOn w:val="DefaultParagraphFont"/>
    <w:link w:val="CardText"/>
    <w:rsid w:val="00092B9F"/>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092B9F"/>
    <w:pPr>
      <w:ind w:left="288" w:right="288"/>
    </w:pPr>
    <w:rPr>
      <w:rFonts w:eastAsia="Times New Roman" w:cs="Times New Roman"/>
      <w:sz w:val="16"/>
      <w:szCs w:val="20"/>
    </w:rPr>
  </w:style>
  <w:style w:type="character" w:customStyle="1" w:styleId="cardChar0">
    <w:name w:val="card Char"/>
    <w:basedOn w:val="DefaultParagraphFont"/>
    <w:link w:val="card0"/>
    <w:rsid w:val="00092B9F"/>
    <w:rPr>
      <w:rFonts w:ascii="Times New Roman" w:eastAsia="Times New Roman" w:hAnsi="Times New Roman" w:cs="Times New Roman"/>
      <w:sz w:val="16"/>
      <w:szCs w:val="20"/>
    </w:rPr>
  </w:style>
  <w:style w:type="character" w:customStyle="1" w:styleId="Emphasis2">
    <w:name w:val="Emphasis2"/>
    <w:basedOn w:val="DefaultParagraphFont"/>
    <w:rsid w:val="00092B9F"/>
    <w:rPr>
      <w:rFonts w:ascii="Times New Roman" w:hAnsi="Times New Roman"/>
      <w:b/>
      <w:iCs/>
      <w:sz w:val="24"/>
      <w:u w:val="single"/>
    </w:rPr>
  </w:style>
  <w:style w:type="character" w:customStyle="1" w:styleId="TagsChar">
    <w:name w:val="Tags Char"/>
    <w:rsid w:val="00092B9F"/>
    <w:rPr>
      <w:rFonts w:ascii="Times New Roman" w:hAnsi="Times New Roman" w:cs="Times New Roman"/>
      <w:b/>
      <w:sz w:val="24"/>
    </w:rPr>
  </w:style>
  <w:style w:type="paragraph" w:styleId="DocumentMap">
    <w:name w:val="Document Map"/>
    <w:basedOn w:val="Normal"/>
    <w:link w:val="DocumentMapChar"/>
    <w:uiPriority w:val="99"/>
    <w:rsid w:val="00092B9F"/>
    <w:rPr>
      <w:rFonts w:ascii="Tahoma" w:eastAsiaTheme="minorHAnsi" w:hAnsi="Tahoma" w:cs="Tahoma"/>
      <w:sz w:val="16"/>
      <w:szCs w:val="16"/>
    </w:rPr>
  </w:style>
  <w:style w:type="character" w:customStyle="1" w:styleId="DocumentMapChar">
    <w:name w:val="Document Map Char"/>
    <w:basedOn w:val="DefaultParagraphFont"/>
    <w:link w:val="DocumentMap"/>
    <w:uiPriority w:val="99"/>
    <w:rsid w:val="00092B9F"/>
    <w:rPr>
      <w:rFonts w:ascii="Tahoma" w:hAnsi="Tahoma" w:cs="Tahoma"/>
      <w:sz w:val="16"/>
      <w:szCs w:val="16"/>
    </w:rPr>
  </w:style>
  <w:style w:type="character" w:customStyle="1" w:styleId="underline">
    <w:name w:val="underline"/>
    <w:basedOn w:val="DefaultParagraphFont"/>
    <w:link w:val="textbold"/>
    <w:qFormat/>
    <w:rsid w:val="00092B9F"/>
    <w:rPr>
      <w:u w:val="single"/>
    </w:rPr>
  </w:style>
  <w:style w:type="paragraph" w:customStyle="1" w:styleId="textbold">
    <w:name w:val="text bold"/>
    <w:basedOn w:val="Normal"/>
    <w:link w:val="underline"/>
    <w:rsid w:val="00092B9F"/>
    <w:pPr>
      <w:ind w:left="720"/>
      <w:jc w:val="both"/>
    </w:pPr>
    <w:rPr>
      <w:rFonts w:asciiTheme="minorHAnsi" w:eastAsiaTheme="minorHAnsi" w:hAnsiTheme="minorHAnsi"/>
      <w:sz w:val="22"/>
      <w:szCs w:val="22"/>
      <w:u w:val="single"/>
    </w:rPr>
  </w:style>
  <w:style w:type="character" w:customStyle="1" w:styleId="BoldUnderlineChar">
    <w:name w:val="Bold Underline Char"/>
    <w:basedOn w:val="DefaultParagraphFont"/>
    <w:rsid w:val="00092B9F"/>
    <w:rPr>
      <w:b/>
      <w:bCs w:val="0"/>
      <w:u w:val="single"/>
      <w:lang w:val="en-US" w:eastAsia="en-US" w:bidi="ar-SA"/>
    </w:rPr>
  </w:style>
  <w:style w:type="paragraph" w:styleId="FootnoteText">
    <w:name w:val="footnote text"/>
    <w:basedOn w:val="Normal"/>
    <w:link w:val="FootnoteTextChar"/>
    <w:semiHidden/>
    <w:unhideWhenUsed/>
    <w:rsid w:val="00092B9F"/>
    <w:pPr>
      <w:suppressAutoHyphens/>
    </w:pPr>
    <w:rPr>
      <w:rFonts w:eastAsia="Times New Roman" w:cs="Times New Roman"/>
      <w:szCs w:val="20"/>
      <w:lang w:eastAsia="zh-CN"/>
    </w:rPr>
  </w:style>
  <w:style w:type="character" w:customStyle="1" w:styleId="FootnoteTextChar">
    <w:name w:val="Footnote Text Char"/>
    <w:basedOn w:val="DefaultParagraphFont"/>
    <w:link w:val="FootnoteText"/>
    <w:semiHidden/>
    <w:rsid w:val="00092B9F"/>
    <w:rPr>
      <w:rFonts w:ascii="Times New Roman" w:eastAsia="Times New Roman" w:hAnsi="Times New Roman" w:cs="Times New Roman"/>
      <w:sz w:val="20"/>
      <w:szCs w:val="20"/>
      <w:lang w:eastAsia="zh-CN"/>
    </w:rPr>
  </w:style>
  <w:style w:type="paragraph" w:styleId="CommentText">
    <w:name w:val="annotation text"/>
    <w:basedOn w:val="Normal"/>
    <w:link w:val="CommentTextChar"/>
    <w:unhideWhenUsed/>
    <w:rsid w:val="00092B9F"/>
    <w:pPr>
      <w:suppressAutoHyphens/>
    </w:pPr>
    <w:rPr>
      <w:rFonts w:eastAsia="Times New Roman" w:cs="Times New Roman"/>
      <w:szCs w:val="20"/>
      <w:lang w:eastAsia="zh-CN"/>
    </w:rPr>
  </w:style>
  <w:style w:type="character" w:customStyle="1" w:styleId="CommentTextChar">
    <w:name w:val="Comment Text Char"/>
    <w:basedOn w:val="DefaultParagraphFont"/>
    <w:link w:val="CommentText"/>
    <w:rsid w:val="00092B9F"/>
    <w:rPr>
      <w:rFonts w:ascii="Times New Roman" w:eastAsia="Times New Roman" w:hAnsi="Times New Roman" w:cs="Times New Roman"/>
      <w:sz w:val="20"/>
      <w:szCs w:val="20"/>
      <w:lang w:eastAsia="zh-CN"/>
    </w:rPr>
  </w:style>
  <w:style w:type="paragraph" w:styleId="Caption">
    <w:name w:val="caption"/>
    <w:basedOn w:val="Normal"/>
    <w:semiHidden/>
    <w:unhideWhenUsed/>
    <w:qFormat/>
    <w:rsid w:val="00092B9F"/>
    <w:pPr>
      <w:suppressLineNumbers/>
      <w:suppressAutoHyphens/>
      <w:spacing w:before="120" w:after="120"/>
    </w:pPr>
    <w:rPr>
      <w:rFonts w:eastAsia="Times New Roman" w:cs="Times New Roman"/>
      <w:i/>
      <w:iCs/>
      <w:sz w:val="24"/>
      <w:lang w:eastAsia="zh-CN"/>
    </w:rPr>
  </w:style>
  <w:style w:type="paragraph" w:styleId="EndnoteText">
    <w:name w:val="endnote text"/>
    <w:basedOn w:val="Normal"/>
    <w:link w:val="EndnoteTextChar"/>
    <w:semiHidden/>
    <w:unhideWhenUsed/>
    <w:rsid w:val="00092B9F"/>
    <w:pPr>
      <w:suppressAutoHyphens/>
    </w:pPr>
    <w:rPr>
      <w:rFonts w:eastAsia="Times New Roman" w:cs="Times New Roman"/>
      <w:szCs w:val="20"/>
      <w:lang w:eastAsia="zh-CN"/>
    </w:rPr>
  </w:style>
  <w:style w:type="character" w:customStyle="1" w:styleId="EndnoteTextChar">
    <w:name w:val="Endnote Text Char"/>
    <w:basedOn w:val="DefaultParagraphFont"/>
    <w:link w:val="EndnoteText"/>
    <w:semiHidden/>
    <w:rsid w:val="00092B9F"/>
    <w:rPr>
      <w:rFonts w:ascii="Times New Roman" w:eastAsia="Times New Roman" w:hAnsi="Times New Roman" w:cs="Times New Roman"/>
      <w:sz w:val="20"/>
      <w:szCs w:val="20"/>
      <w:lang w:eastAsia="zh-CN"/>
    </w:rPr>
  </w:style>
  <w:style w:type="paragraph" w:styleId="BodyText">
    <w:name w:val="Body Text"/>
    <w:basedOn w:val="Normal"/>
    <w:link w:val="BodyTextChar"/>
    <w:semiHidden/>
    <w:unhideWhenUsed/>
    <w:rsid w:val="00092B9F"/>
    <w:pPr>
      <w:suppressAutoHyphens/>
      <w:spacing w:line="480" w:lineRule="auto"/>
    </w:pPr>
    <w:rPr>
      <w:rFonts w:eastAsia="Times New Roman" w:cs="Times New Roman"/>
      <w:sz w:val="24"/>
      <w:szCs w:val="20"/>
      <w:lang w:eastAsia="zh-CN"/>
    </w:rPr>
  </w:style>
  <w:style w:type="character" w:customStyle="1" w:styleId="BodyTextChar">
    <w:name w:val="Body Text Char"/>
    <w:basedOn w:val="DefaultParagraphFont"/>
    <w:link w:val="BodyText"/>
    <w:semiHidden/>
    <w:rsid w:val="00092B9F"/>
    <w:rPr>
      <w:rFonts w:ascii="Times New Roman" w:eastAsia="Times New Roman" w:hAnsi="Times New Roman" w:cs="Times New Roman"/>
      <w:sz w:val="24"/>
      <w:szCs w:val="20"/>
      <w:lang w:eastAsia="zh-CN"/>
    </w:rPr>
  </w:style>
  <w:style w:type="paragraph" w:styleId="List">
    <w:name w:val="List"/>
    <w:basedOn w:val="BodyText"/>
    <w:semiHidden/>
    <w:unhideWhenUsed/>
    <w:rsid w:val="00092B9F"/>
  </w:style>
  <w:style w:type="paragraph" w:styleId="Subtitle">
    <w:name w:val="Subtitle"/>
    <w:basedOn w:val="Normal"/>
    <w:next w:val="BodyText"/>
    <w:link w:val="SubtitleChar"/>
    <w:qFormat/>
    <w:rsid w:val="00092B9F"/>
    <w:pPr>
      <w:suppressAutoHyphens/>
      <w:spacing w:line="480" w:lineRule="auto"/>
      <w:jc w:val="center"/>
    </w:pPr>
    <w:rPr>
      <w:rFonts w:ascii="Garamond" w:eastAsia="Times New Roman" w:hAnsi="Garamond" w:cs="Garamond"/>
      <w:b/>
      <w:bCs/>
      <w:i/>
      <w:iCs/>
      <w:sz w:val="24"/>
      <w:lang w:eastAsia="zh-CN"/>
    </w:rPr>
  </w:style>
  <w:style w:type="character" w:customStyle="1" w:styleId="SubtitleChar">
    <w:name w:val="Subtitle Char"/>
    <w:basedOn w:val="DefaultParagraphFont"/>
    <w:link w:val="Subtitle"/>
    <w:rsid w:val="00092B9F"/>
    <w:rPr>
      <w:rFonts w:ascii="Garamond" w:eastAsia="Times New Roman" w:hAnsi="Garamond" w:cs="Garamond"/>
      <w:b/>
      <w:bCs/>
      <w:i/>
      <w:iCs/>
      <w:sz w:val="24"/>
      <w:szCs w:val="24"/>
      <w:lang w:eastAsia="zh-CN"/>
    </w:rPr>
  </w:style>
  <w:style w:type="paragraph" w:styleId="Title">
    <w:name w:val="Title"/>
    <w:basedOn w:val="Normal"/>
    <w:next w:val="Subtitle"/>
    <w:link w:val="TitleChar"/>
    <w:qFormat/>
    <w:rsid w:val="00092B9F"/>
    <w:pPr>
      <w:suppressAutoHyphens/>
      <w:spacing w:line="480" w:lineRule="auto"/>
      <w:jc w:val="center"/>
    </w:pPr>
    <w:rPr>
      <w:rFonts w:ascii="Garamond" w:eastAsia="Times New Roman" w:hAnsi="Garamond" w:cs="Garamond"/>
      <w:b/>
      <w:bCs/>
      <w:sz w:val="24"/>
      <w:lang w:eastAsia="zh-CN"/>
    </w:rPr>
  </w:style>
  <w:style w:type="character" w:customStyle="1" w:styleId="TitleChar">
    <w:name w:val="Title Char"/>
    <w:basedOn w:val="DefaultParagraphFont"/>
    <w:link w:val="Title"/>
    <w:qFormat/>
    <w:rsid w:val="00092B9F"/>
    <w:rPr>
      <w:rFonts w:ascii="Garamond" w:eastAsia="Times New Roman" w:hAnsi="Garamond" w:cs="Garamond"/>
      <w:b/>
      <w:bCs/>
      <w:sz w:val="24"/>
      <w:szCs w:val="24"/>
      <w:lang w:eastAsia="zh-CN"/>
    </w:rPr>
  </w:style>
  <w:style w:type="paragraph" w:styleId="BodyTextIndent">
    <w:name w:val="Body Text Indent"/>
    <w:basedOn w:val="Normal"/>
    <w:link w:val="BodyTextIndentChar"/>
    <w:semiHidden/>
    <w:unhideWhenUsed/>
    <w:rsid w:val="00092B9F"/>
    <w:pPr>
      <w:suppressAutoHyphens/>
      <w:spacing w:line="480" w:lineRule="auto"/>
      <w:ind w:firstLine="720"/>
      <w:jc w:val="both"/>
    </w:pPr>
    <w:rPr>
      <w:rFonts w:ascii="Garamond" w:eastAsia="Times New Roman" w:hAnsi="Garamond" w:cs="Garamond"/>
      <w:sz w:val="24"/>
      <w:lang w:eastAsia="zh-CN"/>
    </w:rPr>
  </w:style>
  <w:style w:type="character" w:customStyle="1" w:styleId="BodyTextIndentChar">
    <w:name w:val="Body Text Indent Char"/>
    <w:basedOn w:val="DefaultParagraphFont"/>
    <w:link w:val="BodyTextIndent"/>
    <w:semiHidden/>
    <w:rsid w:val="00092B9F"/>
    <w:rPr>
      <w:rFonts w:ascii="Garamond" w:eastAsia="Times New Roman" w:hAnsi="Garamond" w:cs="Garamond"/>
      <w:sz w:val="24"/>
      <w:szCs w:val="24"/>
      <w:lang w:eastAsia="zh-CN"/>
    </w:rPr>
  </w:style>
  <w:style w:type="paragraph" w:styleId="BodyText2">
    <w:name w:val="Body Text 2"/>
    <w:basedOn w:val="Normal"/>
    <w:link w:val="BodyText2Char"/>
    <w:semiHidden/>
    <w:unhideWhenUsed/>
    <w:rsid w:val="00092B9F"/>
    <w:pPr>
      <w:suppressAutoHyphens/>
    </w:pPr>
    <w:rPr>
      <w:rFonts w:eastAsia="Times New Roman" w:cs="Times New Roman"/>
      <w:b/>
      <w:sz w:val="24"/>
      <w:szCs w:val="20"/>
      <w:lang w:eastAsia="zh-CN"/>
    </w:rPr>
  </w:style>
  <w:style w:type="character" w:customStyle="1" w:styleId="BodyText2Char">
    <w:name w:val="Body Text 2 Char"/>
    <w:basedOn w:val="DefaultParagraphFont"/>
    <w:link w:val="BodyText2"/>
    <w:semiHidden/>
    <w:rsid w:val="00092B9F"/>
    <w:rPr>
      <w:rFonts w:ascii="Times New Roman" w:eastAsia="Times New Roman" w:hAnsi="Times New Roman" w:cs="Times New Roman"/>
      <w:b/>
      <w:sz w:val="24"/>
      <w:szCs w:val="20"/>
      <w:lang w:eastAsia="zh-CN"/>
    </w:rPr>
  </w:style>
  <w:style w:type="paragraph" w:styleId="BodyText3">
    <w:name w:val="Body Text 3"/>
    <w:basedOn w:val="Normal"/>
    <w:link w:val="BodyText3Char"/>
    <w:semiHidden/>
    <w:unhideWhenUsed/>
    <w:rsid w:val="00092B9F"/>
    <w:pPr>
      <w:suppressAutoHyphens/>
      <w:spacing w:after="120"/>
    </w:pPr>
    <w:rPr>
      <w:rFonts w:eastAsia="Times New Roman" w:cs="Times New Roman"/>
      <w:sz w:val="16"/>
      <w:szCs w:val="20"/>
      <w:lang w:eastAsia="zh-CN"/>
    </w:rPr>
  </w:style>
  <w:style w:type="character" w:customStyle="1" w:styleId="BodyText3Char">
    <w:name w:val="Body Text 3 Char"/>
    <w:basedOn w:val="DefaultParagraphFont"/>
    <w:link w:val="BodyText3"/>
    <w:semiHidden/>
    <w:rsid w:val="00092B9F"/>
    <w:rPr>
      <w:rFonts w:ascii="Times New Roman" w:eastAsia="Times New Roman" w:hAnsi="Times New Roman" w:cs="Times New Roman"/>
      <w:sz w:val="16"/>
      <w:szCs w:val="20"/>
      <w:lang w:eastAsia="zh-CN"/>
    </w:rPr>
  </w:style>
  <w:style w:type="paragraph" w:styleId="BodyTextIndent2">
    <w:name w:val="Body Text Indent 2"/>
    <w:basedOn w:val="Normal"/>
    <w:link w:val="BodyTextIndent2Char"/>
    <w:semiHidden/>
    <w:unhideWhenUsed/>
    <w:rsid w:val="00092B9F"/>
    <w:pPr>
      <w:suppressAutoHyphens/>
      <w:spacing w:line="480" w:lineRule="auto"/>
      <w:ind w:left="1440"/>
      <w:jc w:val="both"/>
    </w:pPr>
    <w:rPr>
      <w:rFonts w:ascii="Garamond" w:eastAsia="Times New Roman" w:hAnsi="Garamond" w:cs="Garamond"/>
      <w:sz w:val="24"/>
      <w:lang w:eastAsia="zh-CN"/>
    </w:rPr>
  </w:style>
  <w:style w:type="character" w:customStyle="1" w:styleId="BodyTextIndent2Char">
    <w:name w:val="Body Text Indent 2 Char"/>
    <w:basedOn w:val="DefaultParagraphFont"/>
    <w:link w:val="BodyTextIndent2"/>
    <w:semiHidden/>
    <w:rsid w:val="00092B9F"/>
    <w:rPr>
      <w:rFonts w:ascii="Garamond" w:eastAsia="Times New Roman" w:hAnsi="Garamond" w:cs="Garamond"/>
      <w:sz w:val="24"/>
      <w:szCs w:val="24"/>
      <w:lang w:eastAsia="zh-CN"/>
    </w:rPr>
  </w:style>
  <w:style w:type="paragraph" w:styleId="BodyTextIndent3">
    <w:name w:val="Body Text Indent 3"/>
    <w:basedOn w:val="Normal"/>
    <w:link w:val="BodyTextIndent3Char"/>
    <w:semiHidden/>
    <w:unhideWhenUsed/>
    <w:rsid w:val="00092B9F"/>
    <w:pPr>
      <w:suppressAutoHyphens/>
      <w:ind w:left="1440"/>
    </w:pPr>
    <w:rPr>
      <w:rFonts w:eastAsia="Times New Roman" w:cs="Times New Roman"/>
      <w:sz w:val="24"/>
      <w:szCs w:val="20"/>
      <w:lang w:eastAsia="zh-CN"/>
    </w:rPr>
  </w:style>
  <w:style w:type="character" w:customStyle="1" w:styleId="BodyTextIndent3Char">
    <w:name w:val="Body Text Indent 3 Char"/>
    <w:basedOn w:val="DefaultParagraphFont"/>
    <w:link w:val="BodyTextIndent3"/>
    <w:semiHidden/>
    <w:rsid w:val="00092B9F"/>
    <w:rPr>
      <w:rFonts w:ascii="Times New Roman" w:eastAsia="Times New Roman" w:hAnsi="Times New Roman" w:cs="Times New Roman"/>
      <w:sz w:val="24"/>
      <w:szCs w:val="20"/>
      <w:lang w:eastAsia="zh-CN"/>
    </w:rPr>
  </w:style>
  <w:style w:type="paragraph" w:styleId="BlockText">
    <w:name w:val="Block Text"/>
    <w:basedOn w:val="Normal"/>
    <w:semiHidden/>
    <w:unhideWhenUsed/>
    <w:rsid w:val="00092B9F"/>
    <w:pPr>
      <w:tabs>
        <w:tab w:val="left" w:pos="0"/>
        <w:tab w:val="left" w:pos="720"/>
      </w:tabs>
      <w:suppressAutoHyphens/>
      <w:ind w:left="1440" w:right="720" w:hanging="1440"/>
    </w:pPr>
    <w:rPr>
      <w:rFonts w:eastAsia="Times New Roman" w:cs="Times New Roman"/>
      <w:sz w:val="24"/>
      <w:szCs w:val="20"/>
      <w:lang w:eastAsia="zh-CN"/>
    </w:rPr>
  </w:style>
  <w:style w:type="paragraph" w:styleId="CommentSubject">
    <w:name w:val="annotation subject"/>
    <w:basedOn w:val="CommentText"/>
    <w:next w:val="CommentText"/>
    <w:link w:val="CommentSubjectChar"/>
    <w:unhideWhenUsed/>
    <w:rsid w:val="00092B9F"/>
    <w:rPr>
      <w:b/>
      <w:bCs/>
    </w:rPr>
  </w:style>
  <w:style w:type="character" w:customStyle="1" w:styleId="CommentSubjectChar">
    <w:name w:val="Comment Subject Char"/>
    <w:basedOn w:val="CommentTextChar"/>
    <w:link w:val="CommentSubject"/>
    <w:rsid w:val="00092B9F"/>
    <w:rPr>
      <w:rFonts w:ascii="Times New Roman" w:eastAsia="Times New Roman" w:hAnsi="Times New Roman" w:cs="Times New Roman"/>
      <w:b/>
      <w:bCs/>
      <w:sz w:val="20"/>
      <w:szCs w:val="20"/>
      <w:lang w:eastAsia="zh-CN"/>
    </w:rPr>
  </w:style>
  <w:style w:type="paragraph" w:styleId="BalloonText">
    <w:name w:val="Balloon Text"/>
    <w:basedOn w:val="Normal"/>
    <w:link w:val="BalloonTextChar"/>
    <w:unhideWhenUsed/>
    <w:rsid w:val="00092B9F"/>
    <w:pPr>
      <w:suppressAutoHyphens/>
    </w:pPr>
    <w:rPr>
      <w:rFonts w:ascii="Tahoma" w:eastAsia="Times New Roman" w:hAnsi="Tahoma" w:cs="Tahoma"/>
      <w:sz w:val="16"/>
      <w:szCs w:val="20"/>
      <w:lang w:eastAsia="zh-CN"/>
    </w:rPr>
  </w:style>
  <w:style w:type="character" w:customStyle="1" w:styleId="BalloonTextChar">
    <w:name w:val="Balloon Text Char"/>
    <w:basedOn w:val="DefaultParagraphFont"/>
    <w:link w:val="BalloonText"/>
    <w:rsid w:val="00092B9F"/>
    <w:rPr>
      <w:rFonts w:ascii="Tahoma" w:eastAsia="Times New Roman" w:hAnsi="Tahoma" w:cs="Tahoma"/>
      <w:sz w:val="16"/>
      <w:szCs w:val="20"/>
      <w:lang w:eastAsia="zh-CN"/>
    </w:rPr>
  </w:style>
  <w:style w:type="paragraph" w:customStyle="1" w:styleId="Index">
    <w:name w:val="Index"/>
    <w:basedOn w:val="Normal"/>
    <w:rsid w:val="00092B9F"/>
    <w:pPr>
      <w:suppressLineNumbers/>
      <w:suppressAutoHyphens/>
    </w:pPr>
    <w:rPr>
      <w:rFonts w:eastAsia="Times New Roman" w:cs="Times New Roman"/>
      <w:sz w:val="24"/>
      <w:lang w:eastAsia="zh-CN"/>
    </w:rPr>
  </w:style>
  <w:style w:type="paragraph" w:customStyle="1" w:styleId="HTMLBody">
    <w:name w:val="HTML Body"/>
    <w:rsid w:val="00092B9F"/>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092B9F"/>
  </w:style>
  <w:style w:type="character" w:styleId="FootnoteReference">
    <w:name w:val="footnote reference"/>
    <w:semiHidden/>
    <w:unhideWhenUsed/>
    <w:rsid w:val="00092B9F"/>
    <w:rPr>
      <w:vertAlign w:val="superscript"/>
    </w:rPr>
  </w:style>
  <w:style w:type="character" w:styleId="CommentReference">
    <w:name w:val="annotation reference"/>
    <w:unhideWhenUsed/>
    <w:rsid w:val="00092B9F"/>
    <w:rPr>
      <w:sz w:val="16"/>
      <w:szCs w:val="16"/>
    </w:rPr>
  </w:style>
  <w:style w:type="character" w:styleId="EndnoteReference">
    <w:name w:val="endnote reference"/>
    <w:semiHidden/>
    <w:unhideWhenUsed/>
    <w:rsid w:val="00092B9F"/>
    <w:rPr>
      <w:vertAlign w:val="superscript"/>
    </w:rPr>
  </w:style>
  <w:style w:type="character" w:customStyle="1" w:styleId="Absatz-Standardschriftart">
    <w:name w:val="Absatz-Standardschriftart"/>
    <w:rsid w:val="00092B9F"/>
  </w:style>
  <w:style w:type="character" w:customStyle="1" w:styleId="WW-Absatz-Standardschriftart">
    <w:name w:val="WW-Absatz-Standardschriftart"/>
    <w:rsid w:val="00092B9F"/>
  </w:style>
  <w:style w:type="character" w:customStyle="1" w:styleId="WW-Absatz-Standardschriftart1">
    <w:name w:val="WW-Absatz-Standardschriftart1"/>
    <w:rsid w:val="00092B9F"/>
  </w:style>
  <w:style w:type="character" w:customStyle="1" w:styleId="WW8Num4z0">
    <w:name w:val="WW8Num4z0"/>
    <w:rsid w:val="00092B9F"/>
    <w:rPr>
      <w:i w:val="0"/>
      <w:iCs w:val="0"/>
    </w:rPr>
  </w:style>
  <w:style w:type="character" w:customStyle="1" w:styleId="WW8Num6z0">
    <w:name w:val="WW8Num6z0"/>
    <w:rsid w:val="00092B9F"/>
    <w:rPr>
      <w:rFonts w:ascii="Times New Roman" w:eastAsia="Times New Roman" w:hAnsi="Times New Roman" w:cs="Times New Roman" w:hint="default"/>
    </w:rPr>
  </w:style>
  <w:style w:type="character" w:customStyle="1" w:styleId="WW8Num6z1">
    <w:name w:val="WW8Num6z1"/>
    <w:rsid w:val="00092B9F"/>
    <w:rPr>
      <w:rFonts w:ascii="Courier New" w:hAnsi="Courier New" w:cs="Courier New" w:hint="default"/>
    </w:rPr>
  </w:style>
  <w:style w:type="character" w:customStyle="1" w:styleId="WW8Num6z2">
    <w:name w:val="WW8Num6z2"/>
    <w:rsid w:val="00092B9F"/>
    <w:rPr>
      <w:rFonts w:ascii="Wingdings" w:hAnsi="Wingdings" w:cs="Wingdings" w:hint="default"/>
    </w:rPr>
  </w:style>
  <w:style w:type="character" w:customStyle="1" w:styleId="WW8Num6z3">
    <w:name w:val="WW8Num6z3"/>
    <w:rsid w:val="00092B9F"/>
    <w:rPr>
      <w:rFonts w:ascii="Symbol" w:hAnsi="Symbol" w:cs="Symbol" w:hint="default"/>
    </w:rPr>
  </w:style>
  <w:style w:type="character" w:customStyle="1" w:styleId="EndnoteCharacters">
    <w:name w:val="Endnote Characters"/>
    <w:rsid w:val="00092B9F"/>
    <w:rPr>
      <w:vertAlign w:val="superscript"/>
    </w:rPr>
  </w:style>
  <w:style w:type="character" w:customStyle="1" w:styleId="FootnoteCharacters">
    <w:name w:val="Footnote Characters"/>
    <w:rsid w:val="00092B9F"/>
    <w:rPr>
      <w:vertAlign w:val="superscript"/>
    </w:rPr>
  </w:style>
  <w:style w:type="character" w:customStyle="1" w:styleId="CharacterStyle2">
    <w:name w:val="Character Style 2"/>
    <w:uiPriority w:val="99"/>
    <w:rsid w:val="00092B9F"/>
    <w:rPr>
      <w:sz w:val="20"/>
      <w:szCs w:val="20"/>
    </w:rPr>
  </w:style>
  <w:style w:type="numbering" w:customStyle="1" w:styleId="NoList1">
    <w:name w:val="No List1"/>
    <w:next w:val="NoList"/>
    <w:uiPriority w:val="99"/>
    <w:semiHidden/>
    <w:unhideWhenUsed/>
    <w:rsid w:val="00092B9F"/>
  </w:style>
  <w:style w:type="character" w:customStyle="1" w:styleId="Heading1Char1">
    <w:name w:val="Heading 1 Char1"/>
    <w:aliases w:val="Hat Char1"/>
    <w:uiPriority w:val="1"/>
    <w:rsid w:val="00092B9F"/>
    <w:rPr>
      <w:rFonts w:ascii="Arial" w:hAnsi="Arial" w:cs="Arial"/>
      <w:b/>
      <w:bCs/>
      <w:kern w:val="32"/>
      <w:sz w:val="28"/>
      <w:szCs w:val="32"/>
    </w:rPr>
  </w:style>
  <w:style w:type="character" w:styleId="PageNumber">
    <w:name w:val="page number"/>
    <w:basedOn w:val="DefaultParagraphFont"/>
    <w:rsid w:val="00092B9F"/>
  </w:style>
  <w:style w:type="paragraph" w:customStyle="1" w:styleId="BlockTitle2">
    <w:name w:val="Block Title2"/>
    <w:basedOn w:val="Normal"/>
    <w:next w:val="Normal"/>
    <w:rsid w:val="00092B9F"/>
    <w:pPr>
      <w:spacing w:after="240"/>
      <w:jc w:val="center"/>
    </w:pPr>
    <w:rPr>
      <w:rFonts w:eastAsia="Times New Roman" w:cs="Times New Roman"/>
      <w:b/>
      <w:sz w:val="32"/>
      <w:u w:val="single"/>
    </w:rPr>
  </w:style>
  <w:style w:type="paragraph" w:customStyle="1" w:styleId="BlockTitle">
    <w:name w:val="Block Title"/>
    <w:basedOn w:val="Heading1"/>
    <w:next w:val="Normal"/>
    <w:uiPriority w:val="9"/>
    <w:qFormat/>
    <w:rsid w:val="00092B9F"/>
    <w:pPr>
      <w:keepLines w:val="0"/>
      <w:pageBreakBefore w:val="0"/>
      <w:spacing w:before="0" w:after="240"/>
    </w:pPr>
    <w:rPr>
      <w:rFonts w:asciiTheme="majorHAnsi" w:hAnsiTheme="majorHAnsi"/>
      <w:color w:val="365F91" w:themeColor="accent1" w:themeShade="BF"/>
      <w:sz w:val="28"/>
    </w:rPr>
  </w:style>
  <w:style w:type="paragraph" w:styleId="TOC1">
    <w:name w:val="toc 1"/>
    <w:basedOn w:val="Normal"/>
    <w:next w:val="Normal"/>
    <w:autoRedefine/>
    <w:rsid w:val="00092B9F"/>
    <w:pPr>
      <w:spacing w:before="120" w:after="120"/>
    </w:pPr>
    <w:rPr>
      <w:rFonts w:eastAsia="Times New Roman" w:cs="Times New Roman"/>
      <w:b/>
      <w:sz w:val="24"/>
      <w:u w:val="single"/>
    </w:rPr>
  </w:style>
  <w:style w:type="paragraph" w:styleId="TOC2">
    <w:name w:val="toc 2"/>
    <w:basedOn w:val="Normal"/>
    <w:next w:val="Normal"/>
    <w:autoRedefine/>
    <w:semiHidden/>
    <w:rsid w:val="00092B9F"/>
    <w:pPr>
      <w:ind w:left="200"/>
    </w:pPr>
    <w:rPr>
      <w:rFonts w:eastAsia="Times New Roman" w:cs="Times New Roman"/>
      <w:sz w:val="24"/>
    </w:rPr>
  </w:style>
  <w:style w:type="paragraph" w:styleId="TOC3">
    <w:name w:val="toc 3"/>
    <w:basedOn w:val="Normal"/>
    <w:next w:val="Normal"/>
    <w:autoRedefine/>
    <w:rsid w:val="00092B9F"/>
    <w:pPr>
      <w:ind w:left="400"/>
    </w:pPr>
    <w:rPr>
      <w:rFonts w:eastAsia="Times New Roman" w:cs="Times New Roman"/>
      <w:sz w:val="24"/>
    </w:rPr>
  </w:style>
  <w:style w:type="paragraph" w:styleId="TOC4">
    <w:name w:val="toc 4"/>
    <w:basedOn w:val="Normal"/>
    <w:next w:val="Normal"/>
    <w:autoRedefine/>
    <w:semiHidden/>
    <w:rsid w:val="00092B9F"/>
    <w:pPr>
      <w:ind w:left="600"/>
    </w:pPr>
    <w:rPr>
      <w:rFonts w:eastAsia="Times New Roman" w:cs="Times New Roman"/>
      <w:sz w:val="24"/>
    </w:rPr>
  </w:style>
  <w:style w:type="paragraph" w:styleId="TOC5">
    <w:name w:val="toc 5"/>
    <w:basedOn w:val="Normal"/>
    <w:next w:val="Normal"/>
    <w:autoRedefine/>
    <w:semiHidden/>
    <w:rsid w:val="00092B9F"/>
    <w:pPr>
      <w:ind w:left="800"/>
    </w:pPr>
    <w:rPr>
      <w:rFonts w:eastAsia="Times New Roman" w:cs="Times New Roman"/>
      <w:sz w:val="24"/>
    </w:rPr>
  </w:style>
  <w:style w:type="paragraph" w:styleId="TOC6">
    <w:name w:val="toc 6"/>
    <w:basedOn w:val="Normal"/>
    <w:next w:val="Normal"/>
    <w:autoRedefine/>
    <w:semiHidden/>
    <w:rsid w:val="00092B9F"/>
    <w:pPr>
      <w:ind w:left="1000"/>
    </w:pPr>
    <w:rPr>
      <w:rFonts w:eastAsia="Times New Roman" w:cs="Times New Roman"/>
      <w:sz w:val="24"/>
    </w:rPr>
  </w:style>
  <w:style w:type="paragraph" w:styleId="TOC7">
    <w:name w:val="toc 7"/>
    <w:basedOn w:val="Normal"/>
    <w:next w:val="Normal"/>
    <w:autoRedefine/>
    <w:semiHidden/>
    <w:rsid w:val="00092B9F"/>
    <w:pPr>
      <w:ind w:left="1200"/>
    </w:pPr>
    <w:rPr>
      <w:rFonts w:eastAsia="Times New Roman" w:cs="Times New Roman"/>
      <w:sz w:val="24"/>
    </w:rPr>
  </w:style>
  <w:style w:type="paragraph" w:styleId="TOC8">
    <w:name w:val="toc 8"/>
    <w:basedOn w:val="Normal"/>
    <w:next w:val="Normal"/>
    <w:autoRedefine/>
    <w:semiHidden/>
    <w:rsid w:val="00092B9F"/>
    <w:pPr>
      <w:ind w:left="1400"/>
    </w:pPr>
    <w:rPr>
      <w:rFonts w:eastAsia="Times New Roman" w:cs="Times New Roman"/>
      <w:sz w:val="24"/>
    </w:rPr>
  </w:style>
  <w:style w:type="paragraph" w:styleId="TOC9">
    <w:name w:val="toc 9"/>
    <w:basedOn w:val="Normal"/>
    <w:next w:val="Normal"/>
    <w:autoRedefine/>
    <w:semiHidden/>
    <w:rsid w:val="00092B9F"/>
    <w:pPr>
      <w:ind w:left="1600"/>
    </w:pPr>
    <w:rPr>
      <w:rFonts w:eastAsia="Times New Roman" w:cs="Times New Roman"/>
      <w:sz w:val="24"/>
    </w:rPr>
  </w:style>
  <w:style w:type="paragraph" w:customStyle="1" w:styleId="TxBrp1">
    <w:name w:val="TxBr_p1"/>
    <w:basedOn w:val="Normal"/>
    <w:rsid w:val="00092B9F"/>
    <w:pPr>
      <w:tabs>
        <w:tab w:val="left" w:pos="204"/>
      </w:tabs>
      <w:autoSpaceDE w:val="0"/>
      <w:autoSpaceDN w:val="0"/>
      <w:adjustRightInd w:val="0"/>
      <w:spacing w:line="272" w:lineRule="atLeast"/>
      <w:jc w:val="both"/>
    </w:pPr>
    <w:rPr>
      <w:rFonts w:eastAsia="Times New Roman" w:cs="Times New Roman"/>
      <w:sz w:val="24"/>
    </w:rPr>
  </w:style>
  <w:style w:type="paragraph" w:styleId="NormalWeb">
    <w:name w:val="Normal (Web)"/>
    <w:basedOn w:val="Normal"/>
    <w:uiPriority w:val="99"/>
    <w:rsid w:val="00092B9F"/>
    <w:pPr>
      <w:spacing w:before="100" w:beforeAutospacing="1" w:after="100" w:afterAutospacing="1"/>
    </w:pPr>
    <w:rPr>
      <w:rFonts w:eastAsia="Times New Roman" w:cs="Times New Roman"/>
      <w:sz w:val="24"/>
    </w:rPr>
  </w:style>
  <w:style w:type="paragraph" w:customStyle="1" w:styleId="fullstory">
    <w:name w:val="fullstory"/>
    <w:basedOn w:val="Normal"/>
    <w:rsid w:val="00092B9F"/>
    <w:pPr>
      <w:spacing w:before="100" w:beforeAutospacing="1" w:after="100" w:afterAutospacing="1"/>
    </w:pPr>
    <w:rPr>
      <w:rFonts w:eastAsia="Times New Roman" w:cs="Times New Roman"/>
      <w:sz w:val="24"/>
    </w:rPr>
  </w:style>
  <w:style w:type="paragraph" w:customStyle="1" w:styleId="hat">
    <w:name w:val="hat"/>
    <w:basedOn w:val="Normal"/>
    <w:next w:val="Normal"/>
    <w:rsid w:val="00092B9F"/>
    <w:pPr>
      <w:spacing w:before="240" w:after="240"/>
      <w:jc w:val="center"/>
      <w:outlineLvl w:val="0"/>
    </w:pPr>
    <w:rPr>
      <w:rFonts w:eastAsia="Times New Roman" w:cs="Arial"/>
      <w:b/>
      <w:bCs/>
      <w:sz w:val="32"/>
      <w:u w:val="single"/>
    </w:rPr>
  </w:style>
  <w:style w:type="character" w:customStyle="1" w:styleId="apple-style-span">
    <w:name w:val="apple-style-span"/>
    <w:rsid w:val="00092B9F"/>
  </w:style>
  <w:style w:type="paragraph" w:customStyle="1" w:styleId="norm">
    <w:name w:val="norm"/>
    <w:basedOn w:val="Normal"/>
    <w:uiPriority w:val="99"/>
    <w:rsid w:val="00092B9F"/>
    <w:pPr>
      <w:spacing w:before="100" w:beforeAutospacing="1" w:after="100" w:afterAutospacing="1"/>
    </w:pPr>
    <w:rPr>
      <w:rFonts w:eastAsia="Times New Roman" w:cs="Times New Roman"/>
      <w:sz w:val="24"/>
    </w:rPr>
  </w:style>
  <w:style w:type="character" w:customStyle="1" w:styleId="hit">
    <w:name w:val="hit"/>
    <w:rsid w:val="00092B9F"/>
  </w:style>
  <w:style w:type="character" w:customStyle="1" w:styleId="btx1">
    <w:name w:val="btx1"/>
    <w:rsid w:val="00092B9F"/>
    <w:rPr>
      <w:rFonts w:ascii="Verdana" w:hAnsi="Verdana" w:cs="Arial" w:hint="default"/>
      <w:sz w:val="24"/>
      <w:szCs w:val="24"/>
    </w:rPr>
  </w:style>
  <w:style w:type="character" w:customStyle="1" w:styleId="strong-blue">
    <w:name w:val="strong-blue"/>
    <w:rsid w:val="00092B9F"/>
    <w:rPr>
      <w:b/>
      <w:bCs/>
      <w:color w:val="1181C9"/>
    </w:rPr>
  </w:style>
  <w:style w:type="character" w:styleId="Strong">
    <w:name w:val="Strong"/>
    <w:uiPriority w:val="22"/>
    <w:qFormat/>
    <w:rsid w:val="00092B9F"/>
    <w:rPr>
      <w:b/>
      <w:bCs/>
    </w:rPr>
  </w:style>
  <w:style w:type="character" w:customStyle="1" w:styleId="UnderlineBold">
    <w:name w:val="Underline + Bold"/>
    <w:uiPriority w:val="1"/>
    <w:qFormat/>
    <w:rsid w:val="00092B9F"/>
    <w:rPr>
      <w:b/>
      <w:sz w:val="20"/>
      <w:u w:val="single"/>
    </w:rPr>
  </w:style>
  <w:style w:type="character" w:customStyle="1" w:styleId="CiteChar">
    <w:name w:val="Cite Char"/>
    <w:rsid w:val="00092B9F"/>
    <w:rPr>
      <w:rFonts w:ascii="Arial" w:eastAsia="Calibri" w:hAnsi="Arial"/>
      <w:b/>
      <w:sz w:val="24"/>
      <w:szCs w:val="22"/>
      <w:u w:val="single"/>
    </w:rPr>
  </w:style>
  <w:style w:type="paragraph" w:customStyle="1" w:styleId="NormalText">
    <w:name w:val="Normal Text"/>
    <w:basedOn w:val="Normal"/>
    <w:autoRedefine/>
    <w:rsid w:val="00092B9F"/>
    <w:pPr>
      <w:jc w:val="both"/>
    </w:pPr>
    <w:rPr>
      <w:rFonts w:ascii="TimesNewRomanPSMT" w:eastAsia="Times New Roman" w:hAnsi="TimesNewRomanPSMT" w:cs="Times New Roman"/>
      <w:sz w:val="24"/>
      <w:szCs w:val="26"/>
    </w:rPr>
  </w:style>
  <w:style w:type="character" w:customStyle="1" w:styleId="Style8pt">
    <w:name w:val="Style 8 pt"/>
    <w:rsid w:val="00092B9F"/>
    <w:rPr>
      <w:rFonts w:ascii="Times New Roman" w:hAnsi="Times New Roman"/>
      <w:sz w:val="16"/>
    </w:rPr>
  </w:style>
  <w:style w:type="paragraph" w:customStyle="1" w:styleId="HotRoute">
    <w:name w:val="Hot Route"/>
    <w:basedOn w:val="Normal"/>
    <w:link w:val="HotRouteChar"/>
    <w:rsid w:val="00092B9F"/>
    <w:pPr>
      <w:ind w:left="144"/>
    </w:pPr>
    <w:rPr>
      <w:rFonts w:eastAsia="Times New Roman" w:cs="Times New Roman"/>
      <w:sz w:val="24"/>
    </w:rPr>
  </w:style>
  <w:style w:type="character" w:customStyle="1" w:styleId="HotRouteChar">
    <w:name w:val="Hot Route Char"/>
    <w:link w:val="HotRoute"/>
    <w:locked/>
    <w:rsid w:val="00092B9F"/>
    <w:rPr>
      <w:rFonts w:ascii="Times New Roman" w:eastAsia="Times New Roman" w:hAnsi="Times New Roman" w:cs="Times New Roman"/>
      <w:sz w:val="24"/>
      <w:szCs w:val="24"/>
    </w:rPr>
  </w:style>
  <w:style w:type="character" w:customStyle="1" w:styleId="StyleUnderlineChar">
    <w:name w:val="Style Underline Char"/>
    <w:link w:val="StyleUnderline"/>
    <w:rsid w:val="00092B9F"/>
    <w:rPr>
      <w:u w:val="single"/>
    </w:rPr>
  </w:style>
  <w:style w:type="paragraph" w:customStyle="1" w:styleId="StyleUnderline">
    <w:name w:val="Style Underline"/>
    <w:basedOn w:val="Normal"/>
    <w:link w:val="StyleUnderlineChar"/>
    <w:autoRedefine/>
    <w:rsid w:val="00092B9F"/>
    <w:rPr>
      <w:rFonts w:asciiTheme="minorHAnsi" w:eastAsiaTheme="minorHAnsi" w:hAnsiTheme="minorHAnsi"/>
      <w:sz w:val="22"/>
      <w:szCs w:val="22"/>
      <w:u w:val="single"/>
    </w:rPr>
  </w:style>
  <w:style w:type="character" w:customStyle="1" w:styleId="PlainTextChar">
    <w:name w:val="Plain Text Char"/>
    <w:link w:val="PlainText"/>
    <w:rsid w:val="00092B9F"/>
    <w:rPr>
      <w:rFonts w:ascii="Courier New" w:hAnsi="Courier New" w:cs="Courier New"/>
    </w:rPr>
  </w:style>
  <w:style w:type="paragraph" w:styleId="PlainText">
    <w:name w:val="Plain Text"/>
    <w:basedOn w:val="Normal"/>
    <w:link w:val="PlainTextChar"/>
    <w:rsid w:val="00092B9F"/>
    <w:rPr>
      <w:rFonts w:ascii="Courier New" w:eastAsiaTheme="minorHAnsi" w:hAnsi="Courier New" w:cs="Courier New"/>
      <w:sz w:val="22"/>
      <w:szCs w:val="22"/>
    </w:rPr>
  </w:style>
  <w:style w:type="character" w:customStyle="1" w:styleId="PlainTextChar1">
    <w:name w:val="Plain Text Char1"/>
    <w:basedOn w:val="DefaultParagraphFont"/>
    <w:rsid w:val="00092B9F"/>
    <w:rPr>
      <w:rFonts w:ascii="Consolas" w:eastAsiaTheme="minorEastAsia" w:hAnsi="Consolas" w:cs="Consolas"/>
      <w:sz w:val="21"/>
      <w:szCs w:val="21"/>
    </w:rPr>
  </w:style>
  <w:style w:type="character" w:customStyle="1" w:styleId="blue">
    <w:name w:val="blue"/>
    <w:rsid w:val="00092B9F"/>
  </w:style>
  <w:style w:type="character" w:customStyle="1" w:styleId="MicroTextChar">
    <w:name w:val="MicroText Char"/>
    <w:rsid w:val="00092B9F"/>
    <w:rPr>
      <w:rFonts w:ascii="Arial Narrow" w:hAnsi="Arial Narrow"/>
      <w:sz w:val="12"/>
      <w:szCs w:val="24"/>
      <w:lang w:val="en-US" w:eastAsia="en-US" w:bidi="ar-SA"/>
    </w:rPr>
  </w:style>
  <w:style w:type="paragraph" w:customStyle="1" w:styleId="1AChushush">
    <w:name w:val="1AChushush"/>
    <w:basedOn w:val="Normal"/>
    <w:link w:val="1AChushushChar"/>
    <w:autoRedefine/>
    <w:qFormat/>
    <w:rsid w:val="00092B9F"/>
    <w:pPr>
      <w:ind w:right="-14"/>
      <w:contextualSpacing/>
    </w:pPr>
    <w:rPr>
      <w:rFonts w:eastAsiaTheme="minorHAnsi" w:cs="Times New Roman"/>
      <w:sz w:val="22"/>
    </w:rPr>
  </w:style>
  <w:style w:type="character" w:customStyle="1" w:styleId="1AChushushChar">
    <w:name w:val="1AChushush Char"/>
    <w:link w:val="1AChushush"/>
    <w:rsid w:val="00092B9F"/>
    <w:rPr>
      <w:rFonts w:ascii="Times New Roman" w:hAnsi="Times New Roman" w:cs="Times New Roman"/>
      <w:szCs w:val="24"/>
    </w:rPr>
  </w:style>
  <w:style w:type="character" w:customStyle="1" w:styleId="StyleunderlineVerdana">
    <w:name w:val="Style underline + Verdana"/>
    <w:rsid w:val="00092B9F"/>
    <w:rPr>
      <w:rFonts w:ascii="Verdana" w:hAnsi="Verdana"/>
      <w:b/>
      <w:bCs/>
      <w:sz w:val="20"/>
      <w:u w:val="single"/>
    </w:rPr>
  </w:style>
  <w:style w:type="character" w:customStyle="1" w:styleId="nw">
    <w:name w:val="nw"/>
    <w:rsid w:val="00092B9F"/>
  </w:style>
  <w:style w:type="paragraph" w:styleId="ListParagraph">
    <w:name w:val="List Paragraph"/>
    <w:basedOn w:val="Normal"/>
    <w:uiPriority w:val="34"/>
    <w:qFormat/>
    <w:rsid w:val="00092B9F"/>
    <w:pPr>
      <w:ind w:left="720"/>
      <w:contextualSpacing/>
    </w:pPr>
    <w:rPr>
      <w:rFonts w:eastAsia="Times New Roman" w:cs="Times New Roman"/>
      <w:sz w:val="24"/>
    </w:rPr>
  </w:style>
  <w:style w:type="character" w:customStyle="1" w:styleId="cardCharChar">
    <w:name w:val="card Char Char"/>
    <w:rsid w:val="00092B9F"/>
    <w:rPr>
      <w:rFonts w:ascii="Times New Roman" w:eastAsia="Times New Roman" w:hAnsi="Times New Roman" w:cs="Times New Roman"/>
      <w:sz w:val="20"/>
      <w:szCs w:val="24"/>
    </w:rPr>
  </w:style>
  <w:style w:type="character" w:customStyle="1" w:styleId="TagChar1">
    <w:name w:val="Tag Char1"/>
    <w:locked/>
    <w:rsid w:val="00092B9F"/>
    <w:rPr>
      <w:rFonts w:eastAsia="Calibri"/>
      <w:b/>
      <w:sz w:val="24"/>
      <w:szCs w:val="22"/>
    </w:rPr>
  </w:style>
  <w:style w:type="paragraph" w:customStyle="1" w:styleId="Nothing">
    <w:name w:val="Nothing"/>
    <w:link w:val="NothingChar"/>
    <w:rsid w:val="00092B9F"/>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092B9F"/>
    <w:rPr>
      <w:rFonts w:ascii="Times New Roman" w:eastAsia="Times New Roman" w:hAnsi="Times New Roman" w:cs="Times New Roman"/>
      <w:sz w:val="24"/>
      <w:szCs w:val="24"/>
    </w:rPr>
  </w:style>
  <w:style w:type="character" w:customStyle="1" w:styleId="DebateUnderline">
    <w:name w:val="Debate Underline"/>
    <w:qFormat/>
    <w:rsid w:val="00092B9F"/>
    <w:rPr>
      <w:rFonts w:ascii="Times New Roman" w:hAnsi="Times New Roman"/>
      <w:sz w:val="24"/>
      <w:u w:val="thick"/>
    </w:rPr>
  </w:style>
  <w:style w:type="paragraph" w:customStyle="1" w:styleId="Standard">
    <w:name w:val="Standard"/>
    <w:rsid w:val="00092B9F"/>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customStyle="1" w:styleId="Cards">
    <w:name w:val="Cards"/>
    <w:next w:val="Nothing"/>
    <w:link w:val="CardsChar"/>
    <w:rsid w:val="00092B9F"/>
    <w:pPr>
      <w:widowControl w:val="0"/>
      <w:spacing w:after="0" w:line="240" w:lineRule="auto"/>
      <w:ind w:left="432" w:right="432"/>
      <w:jc w:val="both"/>
    </w:pPr>
    <w:rPr>
      <w:rFonts w:ascii="Times New Roman" w:eastAsia="Times New Roman" w:hAnsi="Times New Roman" w:cs="Times New Roman"/>
      <w:sz w:val="24"/>
      <w:szCs w:val="24"/>
    </w:rPr>
  </w:style>
  <w:style w:type="paragraph" w:customStyle="1" w:styleId="Cites">
    <w:name w:val="Cites"/>
    <w:next w:val="Cards"/>
    <w:rsid w:val="00092B9F"/>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Author-Date">
    <w:name w:val="Author-Date"/>
    <w:rsid w:val="00092B9F"/>
    <w:rPr>
      <w:b/>
      <w:sz w:val="24"/>
    </w:rPr>
  </w:style>
  <w:style w:type="paragraph" w:customStyle="1" w:styleId="Default">
    <w:name w:val="Default"/>
    <w:rsid w:val="00092B9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Date">
    <w:name w:val="Style Date"/>
    <w:aliases w:val="Author"/>
    <w:uiPriority w:val="1"/>
    <w:qFormat/>
    <w:rsid w:val="00092B9F"/>
    <w:rPr>
      <w:rFonts w:ascii="Georgia" w:hAnsi="Georgia"/>
      <w:b/>
      <w:sz w:val="24"/>
      <w:u w:val="single"/>
    </w:rPr>
  </w:style>
  <w:style w:type="character" w:customStyle="1" w:styleId="pmterms1">
    <w:name w:val="pmterms1"/>
    <w:basedOn w:val="DefaultParagraphFont"/>
    <w:rsid w:val="00092B9F"/>
  </w:style>
  <w:style w:type="character" w:customStyle="1" w:styleId="EmphasizeThis">
    <w:name w:val="EmphasizeThis"/>
    <w:rsid w:val="00092B9F"/>
    <w:rPr>
      <w:rFonts w:ascii="Georgia" w:hAnsi="Georgia"/>
      <w:b/>
      <w:iCs/>
      <w:sz w:val="24"/>
      <w:u w:val="thick"/>
    </w:rPr>
  </w:style>
  <w:style w:type="character" w:customStyle="1" w:styleId="CardsChar">
    <w:name w:val="Cards Char"/>
    <w:basedOn w:val="DefaultParagraphFont"/>
    <w:link w:val="Cards"/>
    <w:rsid w:val="00092B9F"/>
    <w:rPr>
      <w:rFonts w:ascii="Times New Roman" w:eastAsia="Times New Roman" w:hAnsi="Times New Roman" w:cs="Times New Roman"/>
      <w:sz w:val="24"/>
      <w:szCs w:val="24"/>
    </w:rPr>
  </w:style>
  <w:style w:type="paragraph" w:customStyle="1" w:styleId="Tag">
    <w:name w:val="Tag!!"/>
    <w:basedOn w:val="Normal"/>
    <w:link w:val="TagChar"/>
    <w:qFormat/>
    <w:rsid w:val="00092B9F"/>
    <w:pPr>
      <w:ind w:right="288"/>
    </w:pPr>
    <w:rPr>
      <w:rFonts w:eastAsia="Times New Roman" w:cs="Times New Roman"/>
      <w:b/>
      <w:sz w:val="24"/>
      <w:szCs w:val="22"/>
    </w:rPr>
  </w:style>
  <w:style w:type="character" w:customStyle="1" w:styleId="TagChar">
    <w:name w:val="Tag!! Char"/>
    <w:basedOn w:val="DefaultParagraphFont"/>
    <w:link w:val="Tag"/>
    <w:rsid w:val="00092B9F"/>
    <w:rPr>
      <w:rFonts w:ascii="Times New Roman" w:eastAsia="Times New Roman" w:hAnsi="Times New Roman" w:cs="Times New Roman"/>
      <w:b/>
      <w:sz w:val="24"/>
    </w:rPr>
  </w:style>
  <w:style w:type="paragraph" w:customStyle="1" w:styleId="Citation">
    <w:name w:val="Citation"/>
    <w:basedOn w:val="Normal"/>
    <w:qFormat/>
    <w:rsid w:val="00092B9F"/>
    <w:rPr>
      <w:rFonts w:eastAsiaTheme="minorHAnsi" w:cs="Times New Roman"/>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ci"/>
    <w:qFormat/>
    <w:rsid w:val="00092B9F"/>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092B9F"/>
    <w:pPr>
      <w:keepNext/>
      <w:tabs>
        <w:tab w:val="num" w:pos="0"/>
      </w:tabs>
      <w:suppressAutoHyphens/>
      <w:ind w:left="1008" w:hanging="1008"/>
      <w:outlineLvl w:val="4"/>
    </w:pPr>
    <w:rPr>
      <w:rFonts w:ascii="Garamond" w:eastAsia="Times New Roman" w:hAnsi="Garamond" w:cs="Garamond"/>
      <w:b/>
      <w:bCs/>
      <w:i/>
      <w:iCs/>
      <w:color w:val="FF0000"/>
      <w:sz w:val="24"/>
      <w:lang w:eastAsia="zh-CN"/>
    </w:rPr>
  </w:style>
  <w:style w:type="paragraph" w:styleId="Heading6">
    <w:name w:val="heading 6"/>
    <w:basedOn w:val="Normal"/>
    <w:next w:val="Normal"/>
    <w:link w:val="Heading6Char"/>
    <w:semiHidden/>
    <w:unhideWhenUsed/>
    <w:qFormat/>
    <w:rsid w:val="00092B9F"/>
    <w:pPr>
      <w:keepNext/>
      <w:tabs>
        <w:tab w:val="num" w:pos="0"/>
      </w:tabs>
      <w:suppressAutoHyphens/>
      <w:spacing w:line="480" w:lineRule="auto"/>
      <w:ind w:firstLine="720"/>
      <w:jc w:val="both"/>
      <w:outlineLvl w:val="5"/>
    </w:pPr>
    <w:rPr>
      <w:rFonts w:ascii="Garamond" w:eastAsia="Times New Roman" w:hAnsi="Garamond" w:cs="Garamond"/>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21,No Spacing211,No Spacing51,No Spacing111111,No Spacing8,Medium Grid 21,No Spacing22,Dont u,No Spacing112,No Spacing12,Tags,No Spacing1111111,No Spacing11,No Spacing5,No Spacing31,tag,No Spacing111,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qFormat/>
    <w:rsid w:val="0013404D"/>
    <w:rPr>
      <w:rFonts w:ascii="Times New Roman" w:hAnsi="Times New Roman" w:cs="Times New Roman"/>
      <w:sz w:val="16"/>
    </w:rPr>
  </w:style>
  <w:style w:type="character" w:customStyle="1" w:styleId="Heading5Char">
    <w:name w:val="Heading 5 Char"/>
    <w:basedOn w:val="DefaultParagraphFont"/>
    <w:link w:val="Heading5"/>
    <w:semiHidden/>
    <w:rsid w:val="00092B9F"/>
    <w:rPr>
      <w:rFonts w:ascii="Garamond" w:eastAsia="Times New Roman" w:hAnsi="Garamond" w:cs="Garamond"/>
      <w:b/>
      <w:bCs/>
      <w:i/>
      <w:iCs/>
      <w:color w:val="FF0000"/>
      <w:sz w:val="24"/>
      <w:szCs w:val="24"/>
      <w:lang w:eastAsia="zh-CN"/>
    </w:rPr>
  </w:style>
  <w:style w:type="character" w:customStyle="1" w:styleId="Heading6Char">
    <w:name w:val="Heading 6 Char"/>
    <w:basedOn w:val="DefaultParagraphFont"/>
    <w:link w:val="Heading6"/>
    <w:semiHidden/>
    <w:rsid w:val="00092B9F"/>
    <w:rPr>
      <w:rFonts w:ascii="Garamond" w:eastAsia="Times New Roman" w:hAnsi="Garamond" w:cs="Garamond"/>
      <w:b/>
      <w:bCs/>
      <w:sz w:val="24"/>
      <w:szCs w:val="24"/>
      <w:lang w:eastAsia="zh-CN"/>
    </w:rPr>
  </w:style>
  <w:style w:type="paragraph" w:styleId="NoSpacing">
    <w:name w:val="No Spacing"/>
    <w:aliases w:val="No Spacing1,CD - Cite,Dont use,Tag and Cite,Debate Text,DDI Tag,Underlined,Read stuff,Tag Title,Very Small Text"/>
    <w:uiPriority w:val="1"/>
    <w:qFormat/>
    <w:rsid w:val="00092B9F"/>
    <w:pPr>
      <w:spacing w:after="0" w:line="240" w:lineRule="auto"/>
    </w:pPr>
    <w:rPr>
      <w:rFonts w:ascii="Calibri" w:eastAsia="Malgun Gothic" w:hAnsi="Calibri" w:cs="Times New Roman"/>
    </w:rPr>
  </w:style>
  <w:style w:type="character" w:customStyle="1" w:styleId="apple-converted-space">
    <w:name w:val="apple-converted-space"/>
    <w:basedOn w:val="DefaultParagraphFont"/>
    <w:rsid w:val="00092B9F"/>
  </w:style>
  <w:style w:type="paragraph" w:customStyle="1" w:styleId="CardText">
    <w:name w:val="CardText"/>
    <w:basedOn w:val="Normal"/>
    <w:next w:val="Normal"/>
    <w:link w:val="CardTextChar"/>
    <w:qFormat/>
    <w:rsid w:val="00092B9F"/>
    <w:pPr>
      <w:ind w:left="288" w:right="288"/>
    </w:pPr>
    <w:rPr>
      <w:rFonts w:eastAsia="Times New Roman" w:cs="Times New Roman"/>
      <w:sz w:val="16"/>
      <w:szCs w:val="20"/>
    </w:rPr>
  </w:style>
  <w:style w:type="character" w:customStyle="1" w:styleId="CardTextChar">
    <w:name w:val="CardText Char"/>
    <w:basedOn w:val="DefaultParagraphFont"/>
    <w:link w:val="CardText"/>
    <w:rsid w:val="00092B9F"/>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092B9F"/>
    <w:pPr>
      <w:ind w:left="288" w:right="288"/>
    </w:pPr>
    <w:rPr>
      <w:rFonts w:eastAsia="Times New Roman" w:cs="Times New Roman"/>
      <w:sz w:val="16"/>
      <w:szCs w:val="20"/>
    </w:rPr>
  </w:style>
  <w:style w:type="character" w:customStyle="1" w:styleId="cardChar0">
    <w:name w:val="card Char"/>
    <w:basedOn w:val="DefaultParagraphFont"/>
    <w:link w:val="card0"/>
    <w:rsid w:val="00092B9F"/>
    <w:rPr>
      <w:rFonts w:ascii="Times New Roman" w:eastAsia="Times New Roman" w:hAnsi="Times New Roman" w:cs="Times New Roman"/>
      <w:sz w:val="16"/>
      <w:szCs w:val="20"/>
    </w:rPr>
  </w:style>
  <w:style w:type="character" w:customStyle="1" w:styleId="Emphasis2">
    <w:name w:val="Emphasis2"/>
    <w:basedOn w:val="DefaultParagraphFont"/>
    <w:rsid w:val="00092B9F"/>
    <w:rPr>
      <w:rFonts w:ascii="Times New Roman" w:hAnsi="Times New Roman"/>
      <w:b/>
      <w:iCs/>
      <w:sz w:val="24"/>
      <w:u w:val="single"/>
    </w:rPr>
  </w:style>
  <w:style w:type="character" w:customStyle="1" w:styleId="TagsChar">
    <w:name w:val="Tags Char"/>
    <w:rsid w:val="00092B9F"/>
    <w:rPr>
      <w:rFonts w:ascii="Times New Roman" w:hAnsi="Times New Roman" w:cs="Times New Roman"/>
      <w:b/>
      <w:sz w:val="24"/>
    </w:rPr>
  </w:style>
  <w:style w:type="paragraph" w:styleId="DocumentMap">
    <w:name w:val="Document Map"/>
    <w:basedOn w:val="Normal"/>
    <w:link w:val="DocumentMapChar"/>
    <w:uiPriority w:val="99"/>
    <w:rsid w:val="00092B9F"/>
    <w:rPr>
      <w:rFonts w:ascii="Tahoma" w:eastAsiaTheme="minorHAnsi" w:hAnsi="Tahoma" w:cs="Tahoma"/>
      <w:sz w:val="16"/>
      <w:szCs w:val="16"/>
    </w:rPr>
  </w:style>
  <w:style w:type="character" w:customStyle="1" w:styleId="DocumentMapChar">
    <w:name w:val="Document Map Char"/>
    <w:basedOn w:val="DefaultParagraphFont"/>
    <w:link w:val="DocumentMap"/>
    <w:uiPriority w:val="99"/>
    <w:rsid w:val="00092B9F"/>
    <w:rPr>
      <w:rFonts w:ascii="Tahoma" w:hAnsi="Tahoma" w:cs="Tahoma"/>
      <w:sz w:val="16"/>
      <w:szCs w:val="16"/>
    </w:rPr>
  </w:style>
  <w:style w:type="character" w:customStyle="1" w:styleId="underline">
    <w:name w:val="underline"/>
    <w:basedOn w:val="DefaultParagraphFont"/>
    <w:link w:val="textbold"/>
    <w:qFormat/>
    <w:rsid w:val="00092B9F"/>
    <w:rPr>
      <w:u w:val="single"/>
    </w:rPr>
  </w:style>
  <w:style w:type="paragraph" w:customStyle="1" w:styleId="textbold">
    <w:name w:val="text bold"/>
    <w:basedOn w:val="Normal"/>
    <w:link w:val="underline"/>
    <w:rsid w:val="00092B9F"/>
    <w:pPr>
      <w:ind w:left="720"/>
      <w:jc w:val="both"/>
    </w:pPr>
    <w:rPr>
      <w:rFonts w:asciiTheme="minorHAnsi" w:eastAsiaTheme="minorHAnsi" w:hAnsiTheme="minorHAnsi"/>
      <w:sz w:val="22"/>
      <w:szCs w:val="22"/>
      <w:u w:val="single"/>
    </w:rPr>
  </w:style>
  <w:style w:type="character" w:customStyle="1" w:styleId="BoldUnderlineChar">
    <w:name w:val="Bold Underline Char"/>
    <w:basedOn w:val="DefaultParagraphFont"/>
    <w:rsid w:val="00092B9F"/>
    <w:rPr>
      <w:b/>
      <w:bCs w:val="0"/>
      <w:u w:val="single"/>
      <w:lang w:val="en-US" w:eastAsia="en-US" w:bidi="ar-SA"/>
    </w:rPr>
  </w:style>
  <w:style w:type="paragraph" w:styleId="FootnoteText">
    <w:name w:val="footnote text"/>
    <w:basedOn w:val="Normal"/>
    <w:link w:val="FootnoteTextChar"/>
    <w:semiHidden/>
    <w:unhideWhenUsed/>
    <w:rsid w:val="00092B9F"/>
    <w:pPr>
      <w:suppressAutoHyphens/>
    </w:pPr>
    <w:rPr>
      <w:rFonts w:eastAsia="Times New Roman" w:cs="Times New Roman"/>
      <w:szCs w:val="20"/>
      <w:lang w:eastAsia="zh-CN"/>
    </w:rPr>
  </w:style>
  <w:style w:type="character" w:customStyle="1" w:styleId="FootnoteTextChar">
    <w:name w:val="Footnote Text Char"/>
    <w:basedOn w:val="DefaultParagraphFont"/>
    <w:link w:val="FootnoteText"/>
    <w:semiHidden/>
    <w:rsid w:val="00092B9F"/>
    <w:rPr>
      <w:rFonts w:ascii="Times New Roman" w:eastAsia="Times New Roman" w:hAnsi="Times New Roman" w:cs="Times New Roman"/>
      <w:sz w:val="20"/>
      <w:szCs w:val="20"/>
      <w:lang w:eastAsia="zh-CN"/>
    </w:rPr>
  </w:style>
  <w:style w:type="paragraph" w:styleId="CommentText">
    <w:name w:val="annotation text"/>
    <w:basedOn w:val="Normal"/>
    <w:link w:val="CommentTextChar"/>
    <w:unhideWhenUsed/>
    <w:rsid w:val="00092B9F"/>
    <w:pPr>
      <w:suppressAutoHyphens/>
    </w:pPr>
    <w:rPr>
      <w:rFonts w:eastAsia="Times New Roman" w:cs="Times New Roman"/>
      <w:szCs w:val="20"/>
      <w:lang w:eastAsia="zh-CN"/>
    </w:rPr>
  </w:style>
  <w:style w:type="character" w:customStyle="1" w:styleId="CommentTextChar">
    <w:name w:val="Comment Text Char"/>
    <w:basedOn w:val="DefaultParagraphFont"/>
    <w:link w:val="CommentText"/>
    <w:rsid w:val="00092B9F"/>
    <w:rPr>
      <w:rFonts w:ascii="Times New Roman" w:eastAsia="Times New Roman" w:hAnsi="Times New Roman" w:cs="Times New Roman"/>
      <w:sz w:val="20"/>
      <w:szCs w:val="20"/>
      <w:lang w:eastAsia="zh-CN"/>
    </w:rPr>
  </w:style>
  <w:style w:type="paragraph" w:styleId="Caption">
    <w:name w:val="caption"/>
    <w:basedOn w:val="Normal"/>
    <w:semiHidden/>
    <w:unhideWhenUsed/>
    <w:qFormat/>
    <w:rsid w:val="00092B9F"/>
    <w:pPr>
      <w:suppressLineNumbers/>
      <w:suppressAutoHyphens/>
      <w:spacing w:before="120" w:after="120"/>
    </w:pPr>
    <w:rPr>
      <w:rFonts w:eastAsia="Times New Roman" w:cs="Times New Roman"/>
      <w:i/>
      <w:iCs/>
      <w:sz w:val="24"/>
      <w:lang w:eastAsia="zh-CN"/>
    </w:rPr>
  </w:style>
  <w:style w:type="paragraph" w:styleId="EndnoteText">
    <w:name w:val="endnote text"/>
    <w:basedOn w:val="Normal"/>
    <w:link w:val="EndnoteTextChar"/>
    <w:semiHidden/>
    <w:unhideWhenUsed/>
    <w:rsid w:val="00092B9F"/>
    <w:pPr>
      <w:suppressAutoHyphens/>
    </w:pPr>
    <w:rPr>
      <w:rFonts w:eastAsia="Times New Roman" w:cs="Times New Roman"/>
      <w:szCs w:val="20"/>
      <w:lang w:eastAsia="zh-CN"/>
    </w:rPr>
  </w:style>
  <w:style w:type="character" w:customStyle="1" w:styleId="EndnoteTextChar">
    <w:name w:val="Endnote Text Char"/>
    <w:basedOn w:val="DefaultParagraphFont"/>
    <w:link w:val="EndnoteText"/>
    <w:semiHidden/>
    <w:rsid w:val="00092B9F"/>
    <w:rPr>
      <w:rFonts w:ascii="Times New Roman" w:eastAsia="Times New Roman" w:hAnsi="Times New Roman" w:cs="Times New Roman"/>
      <w:sz w:val="20"/>
      <w:szCs w:val="20"/>
      <w:lang w:eastAsia="zh-CN"/>
    </w:rPr>
  </w:style>
  <w:style w:type="paragraph" w:styleId="BodyText">
    <w:name w:val="Body Text"/>
    <w:basedOn w:val="Normal"/>
    <w:link w:val="BodyTextChar"/>
    <w:semiHidden/>
    <w:unhideWhenUsed/>
    <w:rsid w:val="00092B9F"/>
    <w:pPr>
      <w:suppressAutoHyphens/>
      <w:spacing w:line="480" w:lineRule="auto"/>
    </w:pPr>
    <w:rPr>
      <w:rFonts w:eastAsia="Times New Roman" w:cs="Times New Roman"/>
      <w:sz w:val="24"/>
      <w:szCs w:val="20"/>
      <w:lang w:eastAsia="zh-CN"/>
    </w:rPr>
  </w:style>
  <w:style w:type="character" w:customStyle="1" w:styleId="BodyTextChar">
    <w:name w:val="Body Text Char"/>
    <w:basedOn w:val="DefaultParagraphFont"/>
    <w:link w:val="BodyText"/>
    <w:semiHidden/>
    <w:rsid w:val="00092B9F"/>
    <w:rPr>
      <w:rFonts w:ascii="Times New Roman" w:eastAsia="Times New Roman" w:hAnsi="Times New Roman" w:cs="Times New Roman"/>
      <w:sz w:val="24"/>
      <w:szCs w:val="20"/>
      <w:lang w:eastAsia="zh-CN"/>
    </w:rPr>
  </w:style>
  <w:style w:type="paragraph" w:styleId="List">
    <w:name w:val="List"/>
    <w:basedOn w:val="BodyText"/>
    <w:semiHidden/>
    <w:unhideWhenUsed/>
    <w:rsid w:val="00092B9F"/>
  </w:style>
  <w:style w:type="paragraph" w:styleId="Subtitle">
    <w:name w:val="Subtitle"/>
    <w:basedOn w:val="Normal"/>
    <w:next w:val="BodyText"/>
    <w:link w:val="SubtitleChar"/>
    <w:qFormat/>
    <w:rsid w:val="00092B9F"/>
    <w:pPr>
      <w:suppressAutoHyphens/>
      <w:spacing w:line="480" w:lineRule="auto"/>
      <w:jc w:val="center"/>
    </w:pPr>
    <w:rPr>
      <w:rFonts w:ascii="Garamond" w:eastAsia="Times New Roman" w:hAnsi="Garamond" w:cs="Garamond"/>
      <w:b/>
      <w:bCs/>
      <w:i/>
      <w:iCs/>
      <w:sz w:val="24"/>
      <w:lang w:eastAsia="zh-CN"/>
    </w:rPr>
  </w:style>
  <w:style w:type="character" w:customStyle="1" w:styleId="SubtitleChar">
    <w:name w:val="Subtitle Char"/>
    <w:basedOn w:val="DefaultParagraphFont"/>
    <w:link w:val="Subtitle"/>
    <w:rsid w:val="00092B9F"/>
    <w:rPr>
      <w:rFonts w:ascii="Garamond" w:eastAsia="Times New Roman" w:hAnsi="Garamond" w:cs="Garamond"/>
      <w:b/>
      <w:bCs/>
      <w:i/>
      <w:iCs/>
      <w:sz w:val="24"/>
      <w:szCs w:val="24"/>
      <w:lang w:eastAsia="zh-CN"/>
    </w:rPr>
  </w:style>
  <w:style w:type="paragraph" w:styleId="Title">
    <w:name w:val="Title"/>
    <w:basedOn w:val="Normal"/>
    <w:next w:val="Subtitle"/>
    <w:link w:val="TitleChar"/>
    <w:qFormat/>
    <w:rsid w:val="00092B9F"/>
    <w:pPr>
      <w:suppressAutoHyphens/>
      <w:spacing w:line="480" w:lineRule="auto"/>
      <w:jc w:val="center"/>
    </w:pPr>
    <w:rPr>
      <w:rFonts w:ascii="Garamond" w:eastAsia="Times New Roman" w:hAnsi="Garamond" w:cs="Garamond"/>
      <w:b/>
      <w:bCs/>
      <w:sz w:val="24"/>
      <w:lang w:eastAsia="zh-CN"/>
    </w:rPr>
  </w:style>
  <w:style w:type="character" w:customStyle="1" w:styleId="TitleChar">
    <w:name w:val="Title Char"/>
    <w:basedOn w:val="DefaultParagraphFont"/>
    <w:link w:val="Title"/>
    <w:qFormat/>
    <w:rsid w:val="00092B9F"/>
    <w:rPr>
      <w:rFonts w:ascii="Garamond" w:eastAsia="Times New Roman" w:hAnsi="Garamond" w:cs="Garamond"/>
      <w:b/>
      <w:bCs/>
      <w:sz w:val="24"/>
      <w:szCs w:val="24"/>
      <w:lang w:eastAsia="zh-CN"/>
    </w:rPr>
  </w:style>
  <w:style w:type="paragraph" w:styleId="BodyTextIndent">
    <w:name w:val="Body Text Indent"/>
    <w:basedOn w:val="Normal"/>
    <w:link w:val="BodyTextIndentChar"/>
    <w:semiHidden/>
    <w:unhideWhenUsed/>
    <w:rsid w:val="00092B9F"/>
    <w:pPr>
      <w:suppressAutoHyphens/>
      <w:spacing w:line="480" w:lineRule="auto"/>
      <w:ind w:firstLine="720"/>
      <w:jc w:val="both"/>
    </w:pPr>
    <w:rPr>
      <w:rFonts w:ascii="Garamond" w:eastAsia="Times New Roman" w:hAnsi="Garamond" w:cs="Garamond"/>
      <w:sz w:val="24"/>
      <w:lang w:eastAsia="zh-CN"/>
    </w:rPr>
  </w:style>
  <w:style w:type="character" w:customStyle="1" w:styleId="BodyTextIndentChar">
    <w:name w:val="Body Text Indent Char"/>
    <w:basedOn w:val="DefaultParagraphFont"/>
    <w:link w:val="BodyTextIndent"/>
    <w:semiHidden/>
    <w:rsid w:val="00092B9F"/>
    <w:rPr>
      <w:rFonts w:ascii="Garamond" w:eastAsia="Times New Roman" w:hAnsi="Garamond" w:cs="Garamond"/>
      <w:sz w:val="24"/>
      <w:szCs w:val="24"/>
      <w:lang w:eastAsia="zh-CN"/>
    </w:rPr>
  </w:style>
  <w:style w:type="paragraph" w:styleId="BodyText2">
    <w:name w:val="Body Text 2"/>
    <w:basedOn w:val="Normal"/>
    <w:link w:val="BodyText2Char"/>
    <w:semiHidden/>
    <w:unhideWhenUsed/>
    <w:rsid w:val="00092B9F"/>
    <w:pPr>
      <w:suppressAutoHyphens/>
    </w:pPr>
    <w:rPr>
      <w:rFonts w:eastAsia="Times New Roman" w:cs="Times New Roman"/>
      <w:b/>
      <w:sz w:val="24"/>
      <w:szCs w:val="20"/>
      <w:lang w:eastAsia="zh-CN"/>
    </w:rPr>
  </w:style>
  <w:style w:type="character" w:customStyle="1" w:styleId="BodyText2Char">
    <w:name w:val="Body Text 2 Char"/>
    <w:basedOn w:val="DefaultParagraphFont"/>
    <w:link w:val="BodyText2"/>
    <w:semiHidden/>
    <w:rsid w:val="00092B9F"/>
    <w:rPr>
      <w:rFonts w:ascii="Times New Roman" w:eastAsia="Times New Roman" w:hAnsi="Times New Roman" w:cs="Times New Roman"/>
      <w:b/>
      <w:sz w:val="24"/>
      <w:szCs w:val="20"/>
      <w:lang w:eastAsia="zh-CN"/>
    </w:rPr>
  </w:style>
  <w:style w:type="paragraph" w:styleId="BodyText3">
    <w:name w:val="Body Text 3"/>
    <w:basedOn w:val="Normal"/>
    <w:link w:val="BodyText3Char"/>
    <w:semiHidden/>
    <w:unhideWhenUsed/>
    <w:rsid w:val="00092B9F"/>
    <w:pPr>
      <w:suppressAutoHyphens/>
      <w:spacing w:after="120"/>
    </w:pPr>
    <w:rPr>
      <w:rFonts w:eastAsia="Times New Roman" w:cs="Times New Roman"/>
      <w:sz w:val="16"/>
      <w:szCs w:val="20"/>
      <w:lang w:eastAsia="zh-CN"/>
    </w:rPr>
  </w:style>
  <w:style w:type="character" w:customStyle="1" w:styleId="BodyText3Char">
    <w:name w:val="Body Text 3 Char"/>
    <w:basedOn w:val="DefaultParagraphFont"/>
    <w:link w:val="BodyText3"/>
    <w:semiHidden/>
    <w:rsid w:val="00092B9F"/>
    <w:rPr>
      <w:rFonts w:ascii="Times New Roman" w:eastAsia="Times New Roman" w:hAnsi="Times New Roman" w:cs="Times New Roman"/>
      <w:sz w:val="16"/>
      <w:szCs w:val="20"/>
      <w:lang w:eastAsia="zh-CN"/>
    </w:rPr>
  </w:style>
  <w:style w:type="paragraph" w:styleId="BodyTextIndent2">
    <w:name w:val="Body Text Indent 2"/>
    <w:basedOn w:val="Normal"/>
    <w:link w:val="BodyTextIndent2Char"/>
    <w:semiHidden/>
    <w:unhideWhenUsed/>
    <w:rsid w:val="00092B9F"/>
    <w:pPr>
      <w:suppressAutoHyphens/>
      <w:spacing w:line="480" w:lineRule="auto"/>
      <w:ind w:left="1440"/>
      <w:jc w:val="both"/>
    </w:pPr>
    <w:rPr>
      <w:rFonts w:ascii="Garamond" w:eastAsia="Times New Roman" w:hAnsi="Garamond" w:cs="Garamond"/>
      <w:sz w:val="24"/>
      <w:lang w:eastAsia="zh-CN"/>
    </w:rPr>
  </w:style>
  <w:style w:type="character" w:customStyle="1" w:styleId="BodyTextIndent2Char">
    <w:name w:val="Body Text Indent 2 Char"/>
    <w:basedOn w:val="DefaultParagraphFont"/>
    <w:link w:val="BodyTextIndent2"/>
    <w:semiHidden/>
    <w:rsid w:val="00092B9F"/>
    <w:rPr>
      <w:rFonts w:ascii="Garamond" w:eastAsia="Times New Roman" w:hAnsi="Garamond" w:cs="Garamond"/>
      <w:sz w:val="24"/>
      <w:szCs w:val="24"/>
      <w:lang w:eastAsia="zh-CN"/>
    </w:rPr>
  </w:style>
  <w:style w:type="paragraph" w:styleId="BodyTextIndent3">
    <w:name w:val="Body Text Indent 3"/>
    <w:basedOn w:val="Normal"/>
    <w:link w:val="BodyTextIndent3Char"/>
    <w:semiHidden/>
    <w:unhideWhenUsed/>
    <w:rsid w:val="00092B9F"/>
    <w:pPr>
      <w:suppressAutoHyphens/>
      <w:ind w:left="1440"/>
    </w:pPr>
    <w:rPr>
      <w:rFonts w:eastAsia="Times New Roman" w:cs="Times New Roman"/>
      <w:sz w:val="24"/>
      <w:szCs w:val="20"/>
      <w:lang w:eastAsia="zh-CN"/>
    </w:rPr>
  </w:style>
  <w:style w:type="character" w:customStyle="1" w:styleId="BodyTextIndent3Char">
    <w:name w:val="Body Text Indent 3 Char"/>
    <w:basedOn w:val="DefaultParagraphFont"/>
    <w:link w:val="BodyTextIndent3"/>
    <w:semiHidden/>
    <w:rsid w:val="00092B9F"/>
    <w:rPr>
      <w:rFonts w:ascii="Times New Roman" w:eastAsia="Times New Roman" w:hAnsi="Times New Roman" w:cs="Times New Roman"/>
      <w:sz w:val="24"/>
      <w:szCs w:val="20"/>
      <w:lang w:eastAsia="zh-CN"/>
    </w:rPr>
  </w:style>
  <w:style w:type="paragraph" w:styleId="BlockText">
    <w:name w:val="Block Text"/>
    <w:basedOn w:val="Normal"/>
    <w:semiHidden/>
    <w:unhideWhenUsed/>
    <w:rsid w:val="00092B9F"/>
    <w:pPr>
      <w:tabs>
        <w:tab w:val="left" w:pos="0"/>
        <w:tab w:val="left" w:pos="720"/>
      </w:tabs>
      <w:suppressAutoHyphens/>
      <w:ind w:left="1440" w:right="720" w:hanging="1440"/>
    </w:pPr>
    <w:rPr>
      <w:rFonts w:eastAsia="Times New Roman" w:cs="Times New Roman"/>
      <w:sz w:val="24"/>
      <w:szCs w:val="20"/>
      <w:lang w:eastAsia="zh-CN"/>
    </w:rPr>
  </w:style>
  <w:style w:type="paragraph" w:styleId="CommentSubject">
    <w:name w:val="annotation subject"/>
    <w:basedOn w:val="CommentText"/>
    <w:next w:val="CommentText"/>
    <w:link w:val="CommentSubjectChar"/>
    <w:unhideWhenUsed/>
    <w:rsid w:val="00092B9F"/>
    <w:rPr>
      <w:b/>
      <w:bCs/>
    </w:rPr>
  </w:style>
  <w:style w:type="character" w:customStyle="1" w:styleId="CommentSubjectChar">
    <w:name w:val="Comment Subject Char"/>
    <w:basedOn w:val="CommentTextChar"/>
    <w:link w:val="CommentSubject"/>
    <w:rsid w:val="00092B9F"/>
    <w:rPr>
      <w:rFonts w:ascii="Times New Roman" w:eastAsia="Times New Roman" w:hAnsi="Times New Roman" w:cs="Times New Roman"/>
      <w:b/>
      <w:bCs/>
      <w:sz w:val="20"/>
      <w:szCs w:val="20"/>
      <w:lang w:eastAsia="zh-CN"/>
    </w:rPr>
  </w:style>
  <w:style w:type="paragraph" w:styleId="BalloonText">
    <w:name w:val="Balloon Text"/>
    <w:basedOn w:val="Normal"/>
    <w:link w:val="BalloonTextChar"/>
    <w:unhideWhenUsed/>
    <w:rsid w:val="00092B9F"/>
    <w:pPr>
      <w:suppressAutoHyphens/>
    </w:pPr>
    <w:rPr>
      <w:rFonts w:ascii="Tahoma" w:eastAsia="Times New Roman" w:hAnsi="Tahoma" w:cs="Tahoma"/>
      <w:sz w:val="16"/>
      <w:szCs w:val="20"/>
      <w:lang w:eastAsia="zh-CN"/>
    </w:rPr>
  </w:style>
  <w:style w:type="character" w:customStyle="1" w:styleId="BalloonTextChar">
    <w:name w:val="Balloon Text Char"/>
    <w:basedOn w:val="DefaultParagraphFont"/>
    <w:link w:val="BalloonText"/>
    <w:rsid w:val="00092B9F"/>
    <w:rPr>
      <w:rFonts w:ascii="Tahoma" w:eastAsia="Times New Roman" w:hAnsi="Tahoma" w:cs="Tahoma"/>
      <w:sz w:val="16"/>
      <w:szCs w:val="20"/>
      <w:lang w:eastAsia="zh-CN"/>
    </w:rPr>
  </w:style>
  <w:style w:type="paragraph" w:customStyle="1" w:styleId="Index">
    <w:name w:val="Index"/>
    <w:basedOn w:val="Normal"/>
    <w:rsid w:val="00092B9F"/>
    <w:pPr>
      <w:suppressLineNumbers/>
      <w:suppressAutoHyphens/>
    </w:pPr>
    <w:rPr>
      <w:rFonts w:eastAsia="Times New Roman" w:cs="Times New Roman"/>
      <w:sz w:val="24"/>
      <w:lang w:eastAsia="zh-CN"/>
    </w:rPr>
  </w:style>
  <w:style w:type="paragraph" w:customStyle="1" w:styleId="HTMLBody">
    <w:name w:val="HTML Body"/>
    <w:rsid w:val="00092B9F"/>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092B9F"/>
  </w:style>
  <w:style w:type="character" w:styleId="FootnoteReference">
    <w:name w:val="footnote reference"/>
    <w:semiHidden/>
    <w:unhideWhenUsed/>
    <w:rsid w:val="00092B9F"/>
    <w:rPr>
      <w:vertAlign w:val="superscript"/>
    </w:rPr>
  </w:style>
  <w:style w:type="character" w:styleId="CommentReference">
    <w:name w:val="annotation reference"/>
    <w:unhideWhenUsed/>
    <w:rsid w:val="00092B9F"/>
    <w:rPr>
      <w:sz w:val="16"/>
      <w:szCs w:val="16"/>
    </w:rPr>
  </w:style>
  <w:style w:type="character" w:styleId="EndnoteReference">
    <w:name w:val="endnote reference"/>
    <w:semiHidden/>
    <w:unhideWhenUsed/>
    <w:rsid w:val="00092B9F"/>
    <w:rPr>
      <w:vertAlign w:val="superscript"/>
    </w:rPr>
  </w:style>
  <w:style w:type="character" w:customStyle="1" w:styleId="Absatz-Standardschriftart">
    <w:name w:val="Absatz-Standardschriftart"/>
    <w:rsid w:val="00092B9F"/>
  </w:style>
  <w:style w:type="character" w:customStyle="1" w:styleId="WW-Absatz-Standardschriftart">
    <w:name w:val="WW-Absatz-Standardschriftart"/>
    <w:rsid w:val="00092B9F"/>
  </w:style>
  <w:style w:type="character" w:customStyle="1" w:styleId="WW-Absatz-Standardschriftart1">
    <w:name w:val="WW-Absatz-Standardschriftart1"/>
    <w:rsid w:val="00092B9F"/>
  </w:style>
  <w:style w:type="character" w:customStyle="1" w:styleId="WW8Num4z0">
    <w:name w:val="WW8Num4z0"/>
    <w:rsid w:val="00092B9F"/>
    <w:rPr>
      <w:i w:val="0"/>
      <w:iCs w:val="0"/>
    </w:rPr>
  </w:style>
  <w:style w:type="character" w:customStyle="1" w:styleId="WW8Num6z0">
    <w:name w:val="WW8Num6z0"/>
    <w:rsid w:val="00092B9F"/>
    <w:rPr>
      <w:rFonts w:ascii="Times New Roman" w:eastAsia="Times New Roman" w:hAnsi="Times New Roman" w:cs="Times New Roman" w:hint="default"/>
    </w:rPr>
  </w:style>
  <w:style w:type="character" w:customStyle="1" w:styleId="WW8Num6z1">
    <w:name w:val="WW8Num6z1"/>
    <w:rsid w:val="00092B9F"/>
    <w:rPr>
      <w:rFonts w:ascii="Courier New" w:hAnsi="Courier New" w:cs="Courier New" w:hint="default"/>
    </w:rPr>
  </w:style>
  <w:style w:type="character" w:customStyle="1" w:styleId="WW8Num6z2">
    <w:name w:val="WW8Num6z2"/>
    <w:rsid w:val="00092B9F"/>
    <w:rPr>
      <w:rFonts w:ascii="Wingdings" w:hAnsi="Wingdings" w:cs="Wingdings" w:hint="default"/>
    </w:rPr>
  </w:style>
  <w:style w:type="character" w:customStyle="1" w:styleId="WW8Num6z3">
    <w:name w:val="WW8Num6z3"/>
    <w:rsid w:val="00092B9F"/>
    <w:rPr>
      <w:rFonts w:ascii="Symbol" w:hAnsi="Symbol" w:cs="Symbol" w:hint="default"/>
    </w:rPr>
  </w:style>
  <w:style w:type="character" w:customStyle="1" w:styleId="EndnoteCharacters">
    <w:name w:val="Endnote Characters"/>
    <w:rsid w:val="00092B9F"/>
    <w:rPr>
      <w:vertAlign w:val="superscript"/>
    </w:rPr>
  </w:style>
  <w:style w:type="character" w:customStyle="1" w:styleId="FootnoteCharacters">
    <w:name w:val="Footnote Characters"/>
    <w:rsid w:val="00092B9F"/>
    <w:rPr>
      <w:vertAlign w:val="superscript"/>
    </w:rPr>
  </w:style>
  <w:style w:type="character" w:customStyle="1" w:styleId="CharacterStyle2">
    <w:name w:val="Character Style 2"/>
    <w:uiPriority w:val="99"/>
    <w:rsid w:val="00092B9F"/>
    <w:rPr>
      <w:sz w:val="20"/>
      <w:szCs w:val="20"/>
    </w:rPr>
  </w:style>
  <w:style w:type="numbering" w:customStyle="1" w:styleId="NoList1">
    <w:name w:val="No List1"/>
    <w:next w:val="NoList"/>
    <w:uiPriority w:val="99"/>
    <w:semiHidden/>
    <w:unhideWhenUsed/>
    <w:rsid w:val="00092B9F"/>
  </w:style>
  <w:style w:type="character" w:customStyle="1" w:styleId="Heading1Char1">
    <w:name w:val="Heading 1 Char1"/>
    <w:aliases w:val="Hat Char1"/>
    <w:uiPriority w:val="1"/>
    <w:rsid w:val="00092B9F"/>
    <w:rPr>
      <w:rFonts w:ascii="Arial" w:hAnsi="Arial" w:cs="Arial"/>
      <w:b/>
      <w:bCs/>
      <w:kern w:val="32"/>
      <w:sz w:val="28"/>
      <w:szCs w:val="32"/>
    </w:rPr>
  </w:style>
  <w:style w:type="character" w:styleId="PageNumber">
    <w:name w:val="page number"/>
    <w:basedOn w:val="DefaultParagraphFont"/>
    <w:rsid w:val="00092B9F"/>
  </w:style>
  <w:style w:type="paragraph" w:customStyle="1" w:styleId="BlockTitle2">
    <w:name w:val="Block Title2"/>
    <w:basedOn w:val="Normal"/>
    <w:next w:val="Normal"/>
    <w:rsid w:val="00092B9F"/>
    <w:pPr>
      <w:spacing w:after="240"/>
      <w:jc w:val="center"/>
    </w:pPr>
    <w:rPr>
      <w:rFonts w:eastAsia="Times New Roman" w:cs="Times New Roman"/>
      <w:b/>
      <w:sz w:val="32"/>
      <w:u w:val="single"/>
    </w:rPr>
  </w:style>
  <w:style w:type="paragraph" w:customStyle="1" w:styleId="BlockTitle">
    <w:name w:val="Block Title"/>
    <w:basedOn w:val="Heading1"/>
    <w:next w:val="Normal"/>
    <w:uiPriority w:val="9"/>
    <w:qFormat/>
    <w:rsid w:val="00092B9F"/>
    <w:pPr>
      <w:keepLines w:val="0"/>
      <w:pageBreakBefore w:val="0"/>
      <w:spacing w:before="0" w:after="240"/>
    </w:pPr>
    <w:rPr>
      <w:rFonts w:asciiTheme="majorHAnsi" w:hAnsiTheme="majorHAnsi"/>
      <w:color w:val="365F91" w:themeColor="accent1" w:themeShade="BF"/>
      <w:sz w:val="28"/>
    </w:rPr>
  </w:style>
  <w:style w:type="paragraph" w:styleId="TOC1">
    <w:name w:val="toc 1"/>
    <w:basedOn w:val="Normal"/>
    <w:next w:val="Normal"/>
    <w:autoRedefine/>
    <w:rsid w:val="00092B9F"/>
    <w:pPr>
      <w:spacing w:before="120" w:after="120"/>
    </w:pPr>
    <w:rPr>
      <w:rFonts w:eastAsia="Times New Roman" w:cs="Times New Roman"/>
      <w:b/>
      <w:sz w:val="24"/>
      <w:u w:val="single"/>
    </w:rPr>
  </w:style>
  <w:style w:type="paragraph" w:styleId="TOC2">
    <w:name w:val="toc 2"/>
    <w:basedOn w:val="Normal"/>
    <w:next w:val="Normal"/>
    <w:autoRedefine/>
    <w:semiHidden/>
    <w:rsid w:val="00092B9F"/>
    <w:pPr>
      <w:ind w:left="200"/>
    </w:pPr>
    <w:rPr>
      <w:rFonts w:eastAsia="Times New Roman" w:cs="Times New Roman"/>
      <w:sz w:val="24"/>
    </w:rPr>
  </w:style>
  <w:style w:type="paragraph" w:styleId="TOC3">
    <w:name w:val="toc 3"/>
    <w:basedOn w:val="Normal"/>
    <w:next w:val="Normal"/>
    <w:autoRedefine/>
    <w:rsid w:val="00092B9F"/>
    <w:pPr>
      <w:ind w:left="400"/>
    </w:pPr>
    <w:rPr>
      <w:rFonts w:eastAsia="Times New Roman" w:cs="Times New Roman"/>
      <w:sz w:val="24"/>
    </w:rPr>
  </w:style>
  <w:style w:type="paragraph" w:styleId="TOC4">
    <w:name w:val="toc 4"/>
    <w:basedOn w:val="Normal"/>
    <w:next w:val="Normal"/>
    <w:autoRedefine/>
    <w:semiHidden/>
    <w:rsid w:val="00092B9F"/>
    <w:pPr>
      <w:ind w:left="600"/>
    </w:pPr>
    <w:rPr>
      <w:rFonts w:eastAsia="Times New Roman" w:cs="Times New Roman"/>
      <w:sz w:val="24"/>
    </w:rPr>
  </w:style>
  <w:style w:type="paragraph" w:styleId="TOC5">
    <w:name w:val="toc 5"/>
    <w:basedOn w:val="Normal"/>
    <w:next w:val="Normal"/>
    <w:autoRedefine/>
    <w:semiHidden/>
    <w:rsid w:val="00092B9F"/>
    <w:pPr>
      <w:ind w:left="800"/>
    </w:pPr>
    <w:rPr>
      <w:rFonts w:eastAsia="Times New Roman" w:cs="Times New Roman"/>
      <w:sz w:val="24"/>
    </w:rPr>
  </w:style>
  <w:style w:type="paragraph" w:styleId="TOC6">
    <w:name w:val="toc 6"/>
    <w:basedOn w:val="Normal"/>
    <w:next w:val="Normal"/>
    <w:autoRedefine/>
    <w:semiHidden/>
    <w:rsid w:val="00092B9F"/>
    <w:pPr>
      <w:ind w:left="1000"/>
    </w:pPr>
    <w:rPr>
      <w:rFonts w:eastAsia="Times New Roman" w:cs="Times New Roman"/>
      <w:sz w:val="24"/>
    </w:rPr>
  </w:style>
  <w:style w:type="paragraph" w:styleId="TOC7">
    <w:name w:val="toc 7"/>
    <w:basedOn w:val="Normal"/>
    <w:next w:val="Normal"/>
    <w:autoRedefine/>
    <w:semiHidden/>
    <w:rsid w:val="00092B9F"/>
    <w:pPr>
      <w:ind w:left="1200"/>
    </w:pPr>
    <w:rPr>
      <w:rFonts w:eastAsia="Times New Roman" w:cs="Times New Roman"/>
      <w:sz w:val="24"/>
    </w:rPr>
  </w:style>
  <w:style w:type="paragraph" w:styleId="TOC8">
    <w:name w:val="toc 8"/>
    <w:basedOn w:val="Normal"/>
    <w:next w:val="Normal"/>
    <w:autoRedefine/>
    <w:semiHidden/>
    <w:rsid w:val="00092B9F"/>
    <w:pPr>
      <w:ind w:left="1400"/>
    </w:pPr>
    <w:rPr>
      <w:rFonts w:eastAsia="Times New Roman" w:cs="Times New Roman"/>
      <w:sz w:val="24"/>
    </w:rPr>
  </w:style>
  <w:style w:type="paragraph" w:styleId="TOC9">
    <w:name w:val="toc 9"/>
    <w:basedOn w:val="Normal"/>
    <w:next w:val="Normal"/>
    <w:autoRedefine/>
    <w:semiHidden/>
    <w:rsid w:val="00092B9F"/>
    <w:pPr>
      <w:ind w:left="1600"/>
    </w:pPr>
    <w:rPr>
      <w:rFonts w:eastAsia="Times New Roman" w:cs="Times New Roman"/>
      <w:sz w:val="24"/>
    </w:rPr>
  </w:style>
  <w:style w:type="paragraph" w:customStyle="1" w:styleId="TxBrp1">
    <w:name w:val="TxBr_p1"/>
    <w:basedOn w:val="Normal"/>
    <w:rsid w:val="00092B9F"/>
    <w:pPr>
      <w:tabs>
        <w:tab w:val="left" w:pos="204"/>
      </w:tabs>
      <w:autoSpaceDE w:val="0"/>
      <w:autoSpaceDN w:val="0"/>
      <w:adjustRightInd w:val="0"/>
      <w:spacing w:line="272" w:lineRule="atLeast"/>
      <w:jc w:val="both"/>
    </w:pPr>
    <w:rPr>
      <w:rFonts w:eastAsia="Times New Roman" w:cs="Times New Roman"/>
      <w:sz w:val="24"/>
    </w:rPr>
  </w:style>
  <w:style w:type="paragraph" w:styleId="NormalWeb">
    <w:name w:val="Normal (Web)"/>
    <w:basedOn w:val="Normal"/>
    <w:uiPriority w:val="99"/>
    <w:rsid w:val="00092B9F"/>
    <w:pPr>
      <w:spacing w:before="100" w:beforeAutospacing="1" w:after="100" w:afterAutospacing="1"/>
    </w:pPr>
    <w:rPr>
      <w:rFonts w:eastAsia="Times New Roman" w:cs="Times New Roman"/>
      <w:sz w:val="24"/>
    </w:rPr>
  </w:style>
  <w:style w:type="paragraph" w:customStyle="1" w:styleId="fullstory">
    <w:name w:val="fullstory"/>
    <w:basedOn w:val="Normal"/>
    <w:rsid w:val="00092B9F"/>
    <w:pPr>
      <w:spacing w:before="100" w:beforeAutospacing="1" w:after="100" w:afterAutospacing="1"/>
    </w:pPr>
    <w:rPr>
      <w:rFonts w:eastAsia="Times New Roman" w:cs="Times New Roman"/>
      <w:sz w:val="24"/>
    </w:rPr>
  </w:style>
  <w:style w:type="paragraph" w:customStyle="1" w:styleId="hat">
    <w:name w:val="hat"/>
    <w:basedOn w:val="Normal"/>
    <w:next w:val="Normal"/>
    <w:rsid w:val="00092B9F"/>
    <w:pPr>
      <w:spacing w:before="240" w:after="240"/>
      <w:jc w:val="center"/>
      <w:outlineLvl w:val="0"/>
    </w:pPr>
    <w:rPr>
      <w:rFonts w:eastAsia="Times New Roman" w:cs="Arial"/>
      <w:b/>
      <w:bCs/>
      <w:sz w:val="32"/>
      <w:u w:val="single"/>
    </w:rPr>
  </w:style>
  <w:style w:type="character" w:customStyle="1" w:styleId="apple-style-span">
    <w:name w:val="apple-style-span"/>
    <w:rsid w:val="00092B9F"/>
  </w:style>
  <w:style w:type="paragraph" w:customStyle="1" w:styleId="norm">
    <w:name w:val="norm"/>
    <w:basedOn w:val="Normal"/>
    <w:uiPriority w:val="99"/>
    <w:rsid w:val="00092B9F"/>
    <w:pPr>
      <w:spacing w:before="100" w:beforeAutospacing="1" w:after="100" w:afterAutospacing="1"/>
    </w:pPr>
    <w:rPr>
      <w:rFonts w:eastAsia="Times New Roman" w:cs="Times New Roman"/>
      <w:sz w:val="24"/>
    </w:rPr>
  </w:style>
  <w:style w:type="character" w:customStyle="1" w:styleId="hit">
    <w:name w:val="hit"/>
    <w:rsid w:val="00092B9F"/>
  </w:style>
  <w:style w:type="character" w:customStyle="1" w:styleId="btx1">
    <w:name w:val="btx1"/>
    <w:rsid w:val="00092B9F"/>
    <w:rPr>
      <w:rFonts w:ascii="Verdana" w:hAnsi="Verdana" w:cs="Arial" w:hint="default"/>
      <w:sz w:val="24"/>
      <w:szCs w:val="24"/>
    </w:rPr>
  </w:style>
  <w:style w:type="character" w:customStyle="1" w:styleId="strong-blue">
    <w:name w:val="strong-blue"/>
    <w:rsid w:val="00092B9F"/>
    <w:rPr>
      <w:b/>
      <w:bCs/>
      <w:color w:val="1181C9"/>
    </w:rPr>
  </w:style>
  <w:style w:type="character" w:styleId="Strong">
    <w:name w:val="Strong"/>
    <w:uiPriority w:val="22"/>
    <w:qFormat/>
    <w:rsid w:val="00092B9F"/>
    <w:rPr>
      <w:b/>
      <w:bCs/>
    </w:rPr>
  </w:style>
  <w:style w:type="character" w:customStyle="1" w:styleId="UnderlineBold">
    <w:name w:val="Underline + Bold"/>
    <w:uiPriority w:val="1"/>
    <w:qFormat/>
    <w:rsid w:val="00092B9F"/>
    <w:rPr>
      <w:b/>
      <w:sz w:val="20"/>
      <w:u w:val="single"/>
    </w:rPr>
  </w:style>
  <w:style w:type="character" w:customStyle="1" w:styleId="CiteChar">
    <w:name w:val="Cite Char"/>
    <w:rsid w:val="00092B9F"/>
    <w:rPr>
      <w:rFonts w:ascii="Arial" w:eastAsia="Calibri" w:hAnsi="Arial"/>
      <w:b/>
      <w:sz w:val="24"/>
      <w:szCs w:val="22"/>
      <w:u w:val="single"/>
    </w:rPr>
  </w:style>
  <w:style w:type="paragraph" w:customStyle="1" w:styleId="NormalText">
    <w:name w:val="Normal Text"/>
    <w:basedOn w:val="Normal"/>
    <w:autoRedefine/>
    <w:rsid w:val="00092B9F"/>
    <w:pPr>
      <w:jc w:val="both"/>
    </w:pPr>
    <w:rPr>
      <w:rFonts w:ascii="TimesNewRomanPSMT" w:eastAsia="Times New Roman" w:hAnsi="TimesNewRomanPSMT" w:cs="Times New Roman"/>
      <w:sz w:val="24"/>
      <w:szCs w:val="26"/>
    </w:rPr>
  </w:style>
  <w:style w:type="character" w:customStyle="1" w:styleId="Style8pt">
    <w:name w:val="Style 8 pt"/>
    <w:rsid w:val="00092B9F"/>
    <w:rPr>
      <w:rFonts w:ascii="Times New Roman" w:hAnsi="Times New Roman"/>
      <w:sz w:val="16"/>
    </w:rPr>
  </w:style>
  <w:style w:type="paragraph" w:customStyle="1" w:styleId="HotRoute">
    <w:name w:val="Hot Route"/>
    <w:basedOn w:val="Normal"/>
    <w:link w:val="HotRouteChar"/>
    <w:rsid w:val="00092B9F"/>
    <w:pPr>
      <w:ind w:left="144"/>
    </w:pPr>
    <w:rPr>
      <w:rFonts w:eastAsia="Times New Roman" w:cs="Times New Roman"/>
      <w:sz w:val="24"/>
    </w:rPr>
  </w:style>
  <w:style w:type="character" w:customStyle="1" w:styleId="HotRouteChar">
    <w:name w:val="Hot Route Char"/>
    <w:link w:val="HotRoute"/>
    <w:locked/>
    <w:rsid w:val="00092B9F"/>
    <w:rPr>
      <w:rFonts w:ascii="Times New Roman" w:eastAsia="Times New Roman" w:hAnsi="Times New Roman" w:cs="Times New Roman"/>
      <w:sz w:val="24"/>
      <w:szCs w:val="24"/>
    </w:rPr>
  </w:style>
  <w:style w:type="character" w:customStyle="1" w:styleId="StyleUnderlineChar">
    <w:name w:val="Style Underline Char"/>
    <w:link w:val="StyleUnderline"/>
    <w:rsid w:val="00092B9F"/>
    <w:rPr>
      <w:u w:val="single"/>
    </w:rPr>
  </w:style>
  <w:style w:type="paragraph" w:customStyle="1" w:styleId="StyleUnderline">
    <w:name w:val="Style Underline"/>
    <w:basedOn w:val="Normal"/>
    <w:link w:val="StyleUnderlineChar"/>
    <w:autoRedefine/>
    <w:rsid w:val="00092B9F"/>
    <w:rPr>
      <w:rFonts w:asciiTheme="minorHAnsi" w:eastAsiaTheme="minorHAnsi" w:hAnsiTheme="minorHAnsi"/>
      <w:sz w:val="22"/>
      <w:szCs w:val="22"/>
      <w:u w:val="single"/>
    </w:rPr>
  </w:style>
  <w:style w:type="character" w:customStyle="1" w:styleId="PlainTextChar">
    <w:name w:val="Plain Text Char"/>
    <w:link w:val="PlainText"/>
    <w:rsid w:val="00092B9F"/>
    <w:rPr>
      <w:rFonts w:ascii="Courier New" w:hAnsi="Courier New" w:cs="Courier New"/>
    </w:rPr>
  </w:style>
  <w:style w:type="paragraph" w:styleId="PlainText">
    <w:name w:val="Plain Text"/>
    <w:basedOn w:val="Normal"/>
    <w:link w:val="PlainTextChar"/>
    <w:rsid w:val="00092B9F"/>
    <w:rPr>
      <w:rFonts w:ascii="Courier New" w:eastAsiaTheme="minorHAnsi" w:hAnsi="Courier New" w:cs="Courier New"/>
      <w:sz w:val="22"/>
      <w:szCs w:val="22"/>
    </w:rPr>
  </w:style>
  <w:style w:type="character" w:customStyle="1" w:styleId="PlainTextChar1">
    <w:name w:val="Plain Text Char1"/>
    <w:basedOn w:val="DefaultParagraphFont"/>
    <w:rsid w:val="00092B9F"/>
    <w:rPr>
      <w:rFonts w:ascii="Consolas" w:eastAsiaTheme="minorEastAsia" w:hAnsi="Consolas" w:cs="Consolas"/>
      <w:sz w:val="21"/>
      <w:szCs w:val="21"/>
    </w:rPr>
  </w:style>
  <w:style w:type="character" w:customStyle="1" w:styleId="blue">
    <w:name w:val="blue"/>
    <w:rsid w:val="00092B9F"/>
  </w:style>
  <w:style w:type="character" w:customStyle="1" w:styleId="MicroTextChar">
    <w:name w:val="MicroText Char"/>
    <w:rsid w:val="00092B9F"/>
    <w:rPr>
      <w:rFonts w:ascii="Arial Narrow" w:hAnsi="Arial Narrow"/>
      <w:sz w:val="12"/>
      <w:szCs w:val="24"/>
      <w:lang w:val="en-US" w:eastAsia="en-US" w:bidi="ar-SA"/>
    </w:rPr>
  </w:style>
  <w:style w:type="paragraph" w:customStyle="1" w:styleId="1AChushush">
    <w:name w:val="1AChushush"/>
    <w:basedOn w:val="Normal"/>
    <w:link w:val="1AChushushChar"/>
    <w:autoRedefine/>
    <w:qFormat/>
    <w:rsid w:val="00092B9F"/>
    <w:pPr>
      <w:ind w:right="-14"/>
      <w:contextualSpacing/>
    </w:pPr>
    <w:rPr>
      <w:rFonts w:eastAsiaTheme="minorHAnsi" w:cs="Times New Roman"/>
      <w:sz w:val="22"/>
    </w:rPr>
  </w:style>
  <w:style w:type="character" w:customStyle="1" w:styleId="1AChushushChar">
    <w:name w:val="1AChushush Char"/>
    <w:link w:val="1AChushush"/>
    <w:rsid w:val="00092B9F"/>
    <w:rPr>
      <w:rFonts w:ascii="Times New Roman" w:hAnsi="Times New Roman" w:cs="Times New Roman"/>
      <w:szCs w:val="24"/>
    </w:rPr>
  </w:style>
  <w:style w:type="character" w:customStyle="1" w:styleId="StyleunderlineVerdana">
    <w:name w:val="Style underline + Verdana"/>
    <w:rsid w:val="00092B9F"/>
    <w:rPr>
      <w:rFonts w:ascii="Verdana" w:hAnsi="Verdana"/>
      <w:b/>
      <w:bCs/>
      <w:sz w:val="20"/>
      <w:u w:val="single"/>
    </w:rPr>
  </w:style>
  <w:style w:type="character" w:customStyle="1" w:styleId="nw">
    <w:name w:val="nw"/>
    <w:rsid w:val="00092B9F"/>
  </w:style>
  <w:style w:type="paragraph" w:styleId="ListParagraph">
    <w:name w:val="List Paragraph"/>
    <w:basedOn w:val="Normal"/>
    <w:uiPriority w:val="34"/>
    <w:qFormat/>
    <w:rsid w:val="00092B9F"/>
    <w:pPr>
      <w:ind w:left="720"/>
      <w:contextualSpacing/>
    </w:pPr>
    <w:rPr>
      <w:rFonts w:eastAsia="Times New Roman" w:cs="Times New Roman"/>
      <w:sz w:val="24"/>
    </w:rPr>
  </w:style>
  <w:style w:type="character" w:customStyle="1" w:styleId="cardCharChar">
    <w:name w:val="card Char Char"/>
    <w:rsid w:val="00092B9F"/>
    <w:rPr>
      <w:rFonts w:ascii="Times New Roman" w:eastAsia="Times New Roman" w:hAnsi="Times New Roman" w:cs="Times New Roman"/>
      <w:sz w:val="20"/>
      <w:szCs w:val="24"/>
    </w:rPr>
  </w:style>
  <w:style w:type="character" w:customStyle="1" w:styleId="TagChar1">
    <w:name w:val="Tag Char1"/>
    <w:locked/>
    <w:rsid w:val="00092B9F"/>
    <w:rPr>
      <w:rFonts w:eastAsia="Calibri"/>
      <w:b/>
      <w:sz w:val="24"/>
      <w:szCs w:val="22"/>
    </w:rPr>
  </w:style>
  <w:style w:type="paragraph" w:customStyle="1" w:styleId="Nothing">
    <w:name w:val="Nothing"/>
    <w:link w:val="NothingChar"/>
    <w:rsid w:val="00092B9F"/>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092B9F"/>
    <w:rPr>
      <w:rFonts w:ascii="Times New Roman" w:eastAsia="Times New Roman" w:hAnsi="Times New Roman" w:cs="Times New Roman"/>
      <w:sz w:val="24"/>
      <w:szCs w:val="24"/>
    </w:rPr>
  </w:style>
  <w:style w:type="character" w:customStyle="1" w:styleId="DebateUnderline">
    <w:name w:val="Debate Underline"/>
    <w:qFormat/>
    <w:rsid w:val="00092B9F"/>
    <w:rPr>
      <w:rFonts w:ascii="Times New Roman" w:hAnsi="Times New Roman"/>
      <w:sz w:val="24"/>
      <w:u w:val="thick"/>
    </w:rPr>
  </w:style>
  <w:style w:type="paragraph" w:customStyle="1" w:styleId="Standard">
    <w:name w:val="Standard"/>
    <w:rsid w:val="00092B9F"/>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paragraph" w:customStyle="1" w:styleId="Cards">
    <w:name w:val="Cards"/>
    <w:next w:val="Nothing"/>
    <w:link w:val="CardsChar"/>
    <w:rsid w:val="00092B9F"/>
    <w:pPr>
      <w:widowControl w:val="0"/>
      <w:spacing w:after="0" w:line="240" w:lineRule="auto"/>
      <w:ind w:left="432" w:right="432"/>
      <w:jc w:val="both"/>
    </w:pPr>
    <w:rPr>
      <w:rFonts w:ascii="Times New Roman" w:eastAsia="Times New Roman" w:hAnsi="Times New Roman" w:cs="Times New Roman"/>
      <w:sz w:val="24"/>
      <w:szCs w:val="24"/>
    </w:rPr>
  </w:style>
  <w:style w:type="paragraph" w:customStyle="1" w:styleId="Cites">
    <w:name w:val="Cites"/>
    <w:next w:val="Cards"/>
    <w:rsid w:val="00092B9F"/>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Author-Date">
    <w:name w:val="Author-Date"/>
    <w:rsid w:val="00092B9F"/>
    <w:rPr>
      <w:b/>
      <w:sz w:val="24"/>
    </w:rPr>
  </w:style>
  <w:style w:type="paragraph" w:customStyle="1" w:styleId="Default">
    <w:name w:val="Default"/>
    <w:rsid w:val="00092B9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Date">
    <w:name w:val="Style Date"/>
    <w:aliases w:val="Author"/>
    <w:uiPriority w:val="1"/>
    <w:qFormat/>
    <w:rsid w:val="00092B9F"/>
    <w:rPr>
      <w:rFonts w:ascii="Georgia" w:hAnsi="Georgia"/>
      <w:b/>
      <w:sz w:val="24"/>
      <w:u w:val="single"/>
    </w:rPr>
  </w:style>
  <w:style w:type="character" w:customStyle="1" w:styleId="pmterms1">
    <w:name w:val="pmterms1"/>
    <w:basedOn w:val="DefaultParagraphFont"/>
    <w:rsid w:val="00092B9F"/>
  </w:style>
  <w:style w:type="character" w:customStyle="1" w:styleId="EmphasizeThis">
    <w:name w:val="EmphasizeThis"/>
    <w:rsid w:val="00092B9F"/>
    <w:rPr>
      <w:rFonts w:ascii="Georgia" w:hAnsi="Georgia"/>
      <w:b/>
      <w:iCs/>
      <w:sz w:val="24"/>
      <w:u w:val="thick"/>
    </w:rPr>
  </w:style>
  <w:style w:type="character" w:customStyle="1" w:styleId="CardsChar">
    <w:name w:val="Cards Char"/>
    <w:basedOn w:val="DefaultParagraphFont"/>
    <w:link w:val="Cards"/>
    <w:rsid w:val="00092B9F"/>
    <w:rPr>
      <w:rFonts w:ascii="Times New Roman" w:eastAsia="Times New Roman" w:hAnsi="Times New Roman" w:cs="Times New Roman"/>
      <w:sz w:val="24"/>
      <w:szCs w:val="24"/>
    </w:rPr>
  </w:style>
  <w:style w:type="paragraph" w:customStyle="1" w:styleId="Tag">
    <w:name w:val="Tag!!"/>
    <w:basedOn w:val="Normal"/>
    <w:link w:val="TagChar"/>
    <w:qFormat/>
    <w:rsid w:val="00092B9F"/>
    <w:pPr>
      <w:ind w:right="288"/>
    </w:pPr>
    <w:rPr>
      <w:rFonts w:eastAsia="Times New Roman" w:cs="Times New Roman"/>
      <w:b/>
      <w:sz w:val="24"/>
      <w:szCs w:val="22"/>
    </w:rPr>
  </w:style>
  <w:style w:type="character" w:customStyle="1" w:styleId="TagChar">
    <w:name w:val="Tag!! Char"/>
    <w:basedOn w:val="DefaultParagraphFont"/>
    <w:link w:val="Tag"/>
    <w:rsid w:val="00092B9F"/>
    <w:rPr>
      <w:rFonts w:ascii="Times New Roman" w:eastAsia="Times New Roman" w:hAnsi="Times New Roman" w:cs="Times New Roman"/>
      <w:b/>
      <w:sz w:val="24"/>
    </w:rPr>
  </w:style>
  <w:style w:type="paragraph" w:customStyle="1" w:styleId="Citation">
    <w:name w:val="Citation"/>
    <w:basedOn w:val="Normal"/>
    <w:qFormat/>
    <w:rsid w:val="00092B9F"/>
    <w:rPr>
      <w:rFonts w:eastAsiaTheme="minorHAnsi" w:cs="Times New Roman"/>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ci"/>
    <w:qFormat/>
    <w:rsid w:val="00092B9F"/>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mmondreams.org/view/2011/05/23-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 Id="rId17" Type="http://schemas.openxmlformats.org/officeDocument/2006/relationships/hyperlink" Target="http://internationalviewpoint.org/spip.php?article1072" TargetMode="External"/><Relationship Id="rId2" Type="http://schemas.openxmlformats.org/officeDocument/2006/relationships/customXml" Target="../customXml/item2.xml"/><Relationship Id="rId16" Type="http://schemas.openxmlformats.org/officeDocument/2006/relationships/hyperlink" Target="http://petras.lahaine.org/b2-img/031115petraseng.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digitalcommons.bc.edu/cgi/viewcontent.cgi?article=1028&amp;context=lsfp" TargetMode="External"/><Relationship Id="rId5" Type="http://schemas.openxmlformats.org/officeDocument/2006/relationships/styles" Target="styles.xml"/><Relationship Id="rId15" Type="http://schemas.openxmlformats.org/officeDocument/2006/relationships/hyperlink" Target="http://www.commondreams.org/view/2010/10/25-7"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bs.org/arguing/nyintellectuals_how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2013-09-22T01:07:00Z</dcterms:created>
  <dcterms:modified xsi:type="dcterms:W3CDTF">2013-09-22T01:08:00Z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