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7BB" w:rsidRPr="003437BB" w:rsidRDefault="003437BB" w:rsidP="003437BB"/>
    <w:p w:rsidR="003437BB" w:rsidRPr="003437BB" w:rsidRDefault="003437BB" w:rsidP="003437BB">
      <w:r w:rsidRPr="003437BB">
        <w:t>===1NC</w:t>
      </w:r>
      <w:r>
        <w:t xml:space="preserve"> T-EE</w:t>
      </w:r>
      <w:bookmarkStart w:id="0" w:name="_GoBack"/>
      <w:bookmarkEnd w:id="0"/>
      <w:r w:rsidRPr="003437BB">
        <w:t>===</w:t>
      </w:r>
    </w:p>
    <w:p w:rsidR="003437BB" w:rsidRPr="003437BB" w:rsidRDefault="003437BB" w:rsidP="003437BB"/>
    <w:p w:rsidR="003437BB" w:rsidRPr="003437BB" w:rsidRDefault="003437BB" w:rsidP="003437BB">
      <w:r w:rsidRPr="003437BB">
        <w:t>====Interpretation: Economic engagement includes tangible incentives- they are cultural engagement ====</w:t>
      </w:r>
    </w:p>
    <w:p w:rsidR="003437BB" w:rsidRPr="003437BB" w:rsidRDefault="003437BB" w:rsidP="003437BB">
      <w:r w:rsidRPr="003437BB">
        <w:t xml:space="preserve">**Haass 00** – Richard Haass %26 Meghan </w:t>
      </w:r>
      <w:proofErr w:type="spellStart"/>
      <w:r w:rsidRPr="003437BB">
        <w:t>O~’Sullivan</w:t>
      </w:r>
      <w:proofErr w:type="spellEnd"/>
      <w:r w:rsidRPr="003437BB">
        <w:t>, Senior Fellows in the Brookings Institution Foreign Policy Studies Program, Honey and Vinegar: Incentives, Sanctions, and Foreign Policy, p. 5-6</w:t>
      </w:r>
    </w:p>
    <w:p w:rsidR="003437BB" w:rsidRPr="003437BB" w:rsidRDefault="003437BB" w:rsidP="003437BB"/>
    <w:p w:rsidR="003437BB" w:rsidRPr="003437BB" w:rsidRDefault="003437BB" w:rsidP="003437BB">
      <w:r w:rsidRPr="003437BB">
        <w:t xml:space="preserve">Architects of engagement strategies have a wide variety of incentives from which to choose. </w:t>
      </w:r>
    </w:p>
    <w:p w:rsidR="003437BB" w:rsidRPr="003437BB" w:rsidRDefault="003437BB" w:rsidP="003437BB">
      <w:r w:rsidRPr="003437BB">
        <w:t>AND</w:t>
      </w:r>
    </w:p>
    <w:p w:rsidR="003437BB" w:rsidRPr="003437BB" w:rsidRDefault="003437BB" w:rsidP="003437BB">
      <w:proofErr w:type="gramStart"/>
      <w:r w:rsidRPr="003437BB">
        <w:t>govern</w:t>
      </w:r>
      <w:proofErr w:type="gramEnd"/>
      <w:r w:rsidRPr="003437BB">
        <w:t xml:space="preserve"> it rank among the most potent incentives in </w:t>
      </w:r>
      <w:proofErr w:type="spellStart"/>
      <w:r w:rsidRPr="003437BB">
        <w:t>today~’s</w:t>
      </w:r>
      <w:proofErr w:type="spellEnd"/>
      <w:r w:rsidRPr="003437BB">
        <w:t xml:space="preserve"> global market.~’ </w:t>
      </w:r>
    </w:p>
    <w:p w:rsidR="003437BB" w:rsidRPr="003437BB" w:rsidRDefault="003437BB" w:rsidP="003437BB">
      <w:r w:rsidRPr="003437BB">
        <w:t xml:space="preserve">Similarly, political engagement can involve the lure of diplomatic recognition, access to regional </w:t>
      </w:r>
    </w:p>
    <w:p w:rsidR="003437BB" w:rsidRPr="003437BB" w:rsidRDefault="003437BB" w:rsidP="003437BB">
      <w:r w:rsidRPr="003437BB">
        <w:t>AND</w:t>
      </w:r>
    </w:p>
    <w:p w:rsidR="003437BB" w:rsidRPr="003437BB" w:rsidRDefault="003437BB" w:rsidP="003437BB">
      <w:proofErr w:type="gramStart"/>
      <w:r w:rsidRPr="003437BB">
        <w:t>of</w:t>
      </w:r>
      <w:proofErr w:type="gramEnd"/>
      <w:r w:rsidRPr="003437BB">
        <w:t xml:space="preserve"> the incentives that might be offered under a policy of cultural engagement.</w:t>
      </w:r>
    </w:p>
    <w:p w:rsidR="003437BB" w:rsidRPr="003437BB" w:rsidRDefault="003437BB" w:rsidP="003437BB">
      <w:r w:rsidRPr="003437BB">
        <w:t>This brief overview of the various forms of engagement illuminates the choices open to policymakers</w:t>
      </w:r>
    </w:p>
    <w:p w:rsidR="003437BB" w:rsidRPr="003437BB" w:rsidRDefault="003437BB" w:rsidP="003437BB">
      <w:r w:rsidRPr="003437BB">
        <w:t>AND</w:t>
      </w:r>
    </w:p>
    <w:p w:rsidR="003437BB" w:rsidRPr="003437BB" w:rsidRDefault="003437BB" w:rsidP="003437BB">
      <w:proofErr w:type="gramStart"/>
      <w:r w:rsidRPr="003437BB">
        <w:t>a</w:t>
      </w:r>
      <w:proofErr w:type="gramEnd"/>
      <w:r w:rsidRPr="003437BB">
        <w:t xml:space="preserve"> framework to guide the use of engagement strategies in the upcoming decades.</w:t>
      </w:r>
    </w:p>
    <w:p w:rsidR="003437BB" w:rsidRPr="003437BB" w:rsidRDefault="003437BB" w:rsidP="003437BB"/>
    <w:p w:rsidR="003437BB" w:rsidRPr="003437BB" w:rsidRDefault="003437BB" w:rsidP="003437BB"/>
    <w:p w:rsidR="003437BB" w:rsidRPr="003437BB" w:rsidRDefault="003437BB" w:rsidP="003437BB">
      <w:r w:rsidRPr="003437BB">
        <w:t>====Engagement requires DIRECT talks – means both governments must be involved====</w:t>
      </w:r>
    </w:p>
    <w:p w:rsidR="003437BB" w:rsidRPr="003437BB" w:rsidRDefault="003437BB" w:rsidP="003437BB">
      <w:r w:rsidRPr="003437BB">
        <w:t>Crocker ~’9 ~~[9/13/09, Chester A. Crocker is a professor of strategic studies at the Walsh School of Foreign Service at Georgetown University, was an assistant secretary of state for African affairs from 1981 to 1989. "Terms of Engagement," http://www.nytimes.com/2009/09/14/opinion/14crocker.html?_r=1%26~~]</w:t>
      </w:r>
    </w:p>
    <w:p w:rsidR="003437BB" w:rsidRPr="003437BB" w:rsidRDefault="003437BB" w:rsidP="003437BB"/>
    <w:p w:rsidR="003437BB" w:rsidRPr="003437BB" w:rsidRDefault="003437BB" w:rsidP="003437BB">
      <w:r w:rsidRPr="003437BB">
        <w:t xml:space="preserve">PRESIDENT OBAMA will have a hard time achieving his foreign policy goals until he masters </w:t>
      </w:r>
    </w:p>
    <w:p w:rsidR="003437BB" w:rsidRPr="003437BB" w:rsidRDefault="003437BB" w:rsidP="003437BB">
      <w:r w:rsidRPr="003437BB">
        <w:t>AND</w:t>
      </w:r>
    </w:p>
    <w:p w:rsidR="003437BB" w:rsidRPr="003437BB" w:rsidRDefault="003437BB" w:rsidP="003437BB">
      <w:proofErr w:type="gramStart"/>
      <w:r w:rsidRPr="003437BB">
        <w:t>realistic</w:t>
      </w:r>
      <w:proofErr w:type="gramEnd"/>
      <w:r w:rsidRPr="003437BB">
        <w:t xml:space="preserve"> options and, hence, to modify its policies and its behavior.</w:t>
      </w:r>
    </w:p>
    <w:p w:rsidR="003437BB" w:rsidRPr="003437BB" w:rsidRDefault="003437BB" w:rsidP="003437BB"/>
    <w:p w:rsidR="003437BB" w:rsidRPr="003437BB" w:rsidRDefault="003437BB" w:rsidP="003437BB"/>
    <w:p w:rsidR="003437BB" w:rsidRPr="003437BB" w:rsidRDefault="003437BB" w:rsidP="003437BB">
      <w:r w:rsidRPr="003437BB">
        <w:t>====Limits – allowing all positive incentives is too broad —- it makes half of foreign policy topical and undermines nuanced analysis and policy comparison====</w:t>
      </w:r>
    </w:p>
    <w:p w:rsidR="003437BB" w:rsidRPr="003437BB" w:rsidRDefault="003437BB" w:rsidP="003437BB">
      <w:r w:rsidRPr="003437BB">
        <w:t>**</w:t>
      </w:r>
      <w:proofErr w:type="spellStart"/>
      <w:r w:rsidRPr="003437BB">
        <w:t>Resnick</w:t>
      </w:r>
      <w:proofErr w:type="spellEnd"/>
      <w:r w:rsidRPr="003437BB">
        <w:t xml:space="preserve"> 2001**~~[Dr. Evan </w:t>
      </w:r>
      <w:proofErr w:type="spellStart"/>
      <w:r w:rsidRPr="003437BB">
        <w:t>Resnick</w:t>
      </w:r>
      <w:proofErr w:type="spellEnd"/>
      <w:r w:rsidRPr="003437BB">
        <w:t xml:space="preserve">, Ph.D. in Political Science from Columbia University, Assistant Professor of Political Science at Yeshiva University, "Defining Engagement", Journal of International Affairs, Spring, 54(2), </w:t>
      </w:r>
      <w:proofErr w:type="spellStart"/>
      <w:r w:rsidRPr="003437BB">
        <w:t>Ebsco</w:t>
      </w:r>
      <w:proofErr w:type="spellEnd"/>
      <w:r w:rsidRPr="003437BB">
        <w:t xml:space="preserve">~~] </w:t>
      </w:r>
    </w:p>
    <w:p w:rsidR="003437BB" w:rsidRPr="003437BB" w:rsidRDefault="003437BB" w:rsidP="003437BB"/>
    <w:p w:rsidR="003437BB" w:rsidRPr="003437BB" w:rsidRDefault="003437BB" w:rsidP="003437BB">
      <w:r w:rsidRPr="003437BB">
        <w:t xml:space="preserve">DEFINING ENGAGEMENT TOO BROADLY </w:t>
      </w:r>
      <w:proofErr w:type="gramStart"/>
      <w:r w:rsidRPr="003437BB">
        <w:t>A</w:t>
      </w:r>
      <w:proofErr w:type="gramEnd"/>
      <w:r w:rsidRPr="003437BB">
        <w:t xml:space="preserve"> second problem associated with various scholarly treatments of engagement is </w:t>
      </w:r>
    </w:p>
    <w:p w:rsidR="003437BB" w:rsidRPr="003437BB" w:rsidRDefault="003437BB" w:rsidP="003437BB">
      <w:r w:rsidRPr="003437BB">
        <w:t>AND</w:t>
      </w:r>
    </w:p>
    <w:p w:rsidR="003437BB" w:rsidRPr="003437BB" w:rsidRDefault="003437BB" w:rsidP="003437BB">
      <w:proofErr w:type="gramStart"/>
      <w:r w:rsidRPr="003437BB">
        <w:t>could</w:t>
      </w:r>
      <w:proofErr w:type="gramEnd"/>
      <w:r w:rsidRPr="003437BB">
        <w:t xml:space="preserve"> be analyzed by distinguishing among them and comparing them as separate policies.</w:t>
      </w:r>
    </w:p>
    <w:p w:rsidR="003437BB" w:rsidRPr="003437BB" w:rsidRDefault="003437BB" w:rsidP="003437BB"/>
    <w:p w:rsidR="003437BB" w:rsidRPr="003437BB" w:rsidRDefault="003437BB" w:rsidP="003437BB"/>
    <w:p w:rsidR="003437BB" w:rsidRPr="003437BB" w:rsidRDefault="003437BB" w:rsidP="003437BB">
      <w:r w:rsidRPr="003437BB">
        <w:t>===1NC</w:t>
      </w:r>
      <w:r>
        <w:t xml:space="preserve"> Politics</w:t>
      </w:r>
      <w:r w:rsidRPr="003437BB">
        <w:t>===</w:t>
      </w:r>
    </w:p>
    <w:p w:rsidR="003437BB" w:rsidRPr="003437BB" w:rsidRDefault="003437BB" w:rsidP="003437BB"/>
    <w:p w:rsidR="003437BB" w:rsidRPr="003437BB" w:rsidRDefault="003437BB" w:rsidP="003437BB">
      <w:r w:rsidRPr="003437BB">
        <w:t>====Will pass house now====</w:t>
      </w:r>
    </w:p>
    <w:p w:rsidR="003437BB" w:rsidRPr="003437BB" w:rsidRDefault="003437BB" w:rsidP="003437BB">
      <w:r w:rsidRPr="003437BB">
        <w:t>**Kiefer 1/30**</w:t>
      </w:r>
    </w:p>
    <w:p w:rsidR="003437BB" w:rsidRPr="003437BB" w:rsidRDefault="003437BB" w:rsidP="003437BB">
      <w:r w:rsidRPr="003437BB">
        <w:lastRenderedPageBreak/>
        <w:t>~</w:t>
      </w:r>
      <w:proofErr w:type="gramStart"/>
      <w:r w:rsidRPr="003437BB">
        <w:t>~[</w:t>
      </w:r>
      <w:proofErr w:type="gramEnd"/>
      <w:r w:rsidRPr="003437BB">
        <w:t xml:space="preserve">Francine is a </w:t>
      </w:r>
      <w:proofErr w:type="spellStart"/>
      <w:r w:rsidRPr="003437BB">
        <w:t>staffwriter</w:t>
      </w:r>
      <w:proofErr w:type="spellEnd"/>
      <w:r w:rsidRPr="003437BB">
        <w:t xml:space="preserve"> for CSM. 14. "Immigration reform: Why are House Republicans poised to act now?" http://www.csmonitor.com/USA/DC-Decoder/2014/0130/Immigration-reform-Why-are-House-Republicans-poised-to-act-now~~]</w:t>
      </w:r>
    </w:p>
    <w:p w:rsidR="003437BB" w:rsidRPr="003437BB" w:rsidRDefault="003437BB" w:rsidP="003437BB">
      <w:r w:rsidRPr="003437BB">
        <w:t xml:space="preserve">Now, with the legislative decks relatively clear, House Republicans in the "move </w:t>
      </w:r>
    </w:p>
    <w:p w:rsidR="003437BB" w:rsidRPr="003437BB" w:rsidRDefault="003437BB" w:rsidP="003437BB">
      <w:r w:rsidRPr="003437BB">
        <w:t>AND</w:t>
      </w:r>
    </w:p>
    <w:p w:rsidR="003437BB" w:rsidRPr="003437BB" w:rsidRDefault="003437BB" w:rsidP="003437BB">
      <w:proofErr w:type="gramStart"/>
      <w:r w:rsidRPr="003437BB">
        <w:t>of</w:t>
      </w:r>
      <w:proofErr w:type="gramEnd"/>
      <w:r w:rsidRPr="003437BB">
        <w:t xml:space="preserve"> 2013~~] all over again? So I think </w:t>
      </w:r>
      <w:proofErr w:type="spellStart"/>
      <w:r w:rsidRPr="003437BB">
        <w:t>now~’s</w:t>
      </w:r>
      <w:proofErr w:type="spellEnd"/>
      <w:r w:rsidRPr="003437BB">
        <w:t xml:space="preserve"> the moment."</w:t>
      </w:r>
    </w:p>
    <w:p w:rsidR="003437BB" w:rsidRPr="003437BB" w:rsidRDefault="003437BB" w:rsidP="003437BB"/>
    <w:p w:rsidR="003437BB" w:rsidRPr="003437BB" w:rsidRDefault="003437BB" w:rsidP="003437BB"/>
    <w:p w:rsidR="003437BB" w:rsidRPr="003437BB" w:rsidRDefault="003437BB" w:rsidP="003437BB">
      <w:r w:rsidRPr="003437BB">
        <w:t>====Education funding unpopular—fiscally conservative republicans oppose increased spending====</w:t>
      </w:r>
    </w:p>
    <w:p w:rsidR="003437BB" w:rsidRPr="003437BB" w:rsidRDefault="003437BB" w:rsidP="003437BB">
      <w:r w:rsidRPr="003437BB">
        <w:t>**Brower 11 *</w:t>
      </w:r>
      <w:proofErr w:type="gramStart"/>
      <w:r w:rsidRPr="003437BB">
        <w:t>*(</w:t>
      </w:r>
      <w:proofErr w:type="gramEnd"/>
      <w:r w:rsidRPr="003437BB">
        <w:t xml:space="preserve">Kate, "Obama Headed for Fight Over School Spending and Laws" ~~[http://www.bloomberg.com/news/2011-01-24/duncan-obama-headed-for-fight-in-congress-on-education-policy-funding.html~~] Jan 24) </w:t>
      </w:r>
    </w:p>
    <w:p w:rsidR="003437BB" w:rsidRPr="003437BB" w:rsidRDefault="003437BB" w:rsidP="003437BB"/>
    <w:p w:rsidR="003437BB" w:rsidRPr="003437BB" w:rsidRDefault="003437BB" w:rsidP="003437BB">
      <w:r w:rsidRPr="003437BB">
        <w:t xml:space="preserve">President Barack Obama, who has adopted such traditionally Republican principles as charter schools and </w:t>
      </w:r>
    </w:p>
    <w:p w:rsidR="003437BB" w:rsidRPr="003437BB" w:rsidRDefault="003437BB" w:rsidP="003437BB">
      <w:r w:rsidRPr="003437BB">
        <w:t>AND</w:t>
      </w:r>
    </w:p>
    <w:p w:rsidR="003437BB" w:rsidRPr="003437BB" w:rsidRDefault="003437BB" w:rsidP="003437BB">
      <w:proofErr w:type="gramStart"/>
      <w:r w:rsidRPr="003437BB">
        <w:t>hard</w:t>
      </w:r>
      <w:proofErr w:type="gramEnd"/>
      <w:r w:rsidRPr="003437BB">
        <w:t xml:space="preserve"> truth is this: In the race for the future, America is </w:t>
      </w:r>
    </w:p>
    <w:p w:rsidR="003437BB" w:rsidRPr="003437BB" w:rsidRDefault="003437BB" w:rsidP="003437BB"/>
    <w:p w:rsidR="003437BB" w:rsidRPr="003437BB" w:rsidRDefault="003437BB" w:rsidP="003437BB"/>
    <w:p w:rsidR="003437BB" w:rsidRPr="003437BB" w:rsidRDefault="003437BB" w:rsidP="003437BB">
      <w:r w:rsidRPr="003437BB">
        <w:t>====Capital is finite and key to immigration – Obama compromising on other fights to preserve his PC – only plan breaks his strategy====</w:t>
      </w:r>
    </w:p>
    <w:p w:rsidR="003437BB" w:rsidRPr="003437BB" w:rsidRDefault="003437BB" w:rsidP="003437BB">
      <w:r w:rsidRPr="003437BB">
        <w:t>**</w:t>
      </w:r>
      <w:proofErr w:type="spellStart"/>
      <w:r w:rsidRPr="003437BB">
        <w:t>Sanghoee</w:t>
      </w:r>
      <w:proofErr w:type="spellEnd"/>
      <w:r w:rsidRPr="003437BB">
        <w:t>, 13**</w:t>
      </w:r>
    </w:p>
    <w:p w:rsidR="003437BB" w:rsidRPr="003437BB" w:rsidRDefault="003437BB" w:rsidP="003437BB">
      <w:proofErr w:type="spellStart"/>
      <w:r w:rsidRPr="003437BB">
        <w:t>Sangay</w:t>
      </w:r>
      <w:proofErr w:type="spellEnd"/>
      <w:r w:rsidRPr="003437BB">
        <w:t xml:space="preserve"> </w:t>
      </w:r>
      <w:proofErr w:type="spellStart"/>
      <w:r w:rsidRPr="003437BB">
        <w:t>Sanghoee</w:t>
      </w:r>
      <w:proofErr w:type="spellEnd"/>
      <w:r w:rsidRPr="003437BB">
        <w:t>, Political Commentator, has worked at leading investment banks as well as at a multi-billion dollar hedge fund. He has an MBA from Columbia Business School, Huffington Post, 4/10/13, http://www.huffingtonpost.com/sanjay-sanghoee/compromise-reform-how-oba_b_3055100.html</w:t>
      </w:r>
    </w:p>
    <w:p w:rsidR="003437BB" w:rsidRPr="003437BB" w:rsidRDefault="003437BB" w:rsidP="003437BB">
      <w:r w:rsidRPr="003437BB">
        <w:t xml:space="preserve">There is only one thing that President Obama can truly rely on, and that </w:t>
      </w:r>
    </w:p>
    <w:p w:rsidR="003437BB" w:rsidRPr="003437BB" w:rsidRDefault="003437BB" w:rsidP="003437BB">
      <w:r w:rsidRPr="003437BB">
        <w:t>AND</w:t>
      </w:r>
    </w:p>
    <w:p w:rsidR="003437BB" w:rsidRPr="003437BB" w:rsidRDefault="003437BB" w:rsidP="003437BB">
      <w:r w:rsidRPr="003437BB">
        <w:t>. It is being pragmatic and smart. It is also being Presidential.</w:t>
      </w:r>
    </w:p>
    <w:p w:rsidR="003437BB" w:rsidRPr="003437BB" w:rsidRDefault="003437BB" w:rsidP="003437BB">
      <w:proofErr w:type="gramStart"/>
      <w:r w:rsidRPr="003437BB">
        <w:t>motives</w:t>
      </w:r>
      <w:proofErr w:type="gramEnd"/>
      <w:r w:rsidRPr="003437BB">
        <w:t xml:space="preserve"> of those wanting to block the bill.</w:t>
      </w:r>
    </w:p>
    <w:p w:rsidR="003437BB" w:rsidRPr="003437BB" w:rsidRDefault="003437BB" w:rsidP="003437BB"/>
    <w:p w:rsidR="003437BB" w:rsidRPr="003437BB" w:rsidRDefault="003437BB" w:rsidP="003437BB">
      <w:r w:rsidRPr="003437BB">
        <w:t>====</w:t>
      </w:r>
      <w:proofErr w:type="gramStart"/>
      <w:r w:rsidRPr="003437BB">
        <w:t>Increasing</w:t>
      </w:r>
      <w:proofErr w:type="gramEnd"/>
      <w:r w:rsidRPr="003437BB">
        <w:t xml:space="preserve"> green cards generates an effective base of IT experts – solves cyber security====</w:t>
      </w:r>
    </w:p>
    <w:p w:rsidR="003437BB" w:rsidRPr="003437BB" w:rsidRDefault="003437BB" w:rsidP="003437BB">
      <w:r w:rsidRPr="003437BB">
        <w:t>**</w:t>
      </w:r>
      <w:proofErr w:type="spellStart"/>
      <w:r w:rsidRPr="003437BB">
        <w:t>McLarty</w:t>
      </w:r>
      <w:proofErr w:type="spellEnd"/>
      <w:r w:rsidRPr="003437BB">
        <w:t xml:space="preserve">, 09** (Thomas F. III, President – </w:t>
      </w:r>
      <w:proofErr w:type="spellStart"/>
      <w:r w:rsidRPr="003437BB">
        <w:t>McLarty</w:t>
      </w:r>
      <w:proofErr w:type="spellEnd"/>
      <w:r w:rsidRPr="003437BB">
        <w:t xml:space="preserve"> Associates and Former White House Chief of Staff and Task Force Co-Chair, "U.S. Immigration Policy: Report of a CFR-Sponsored Independent Task Force", 7-8, http://www.cfr.org/ publication/19759/us_immigration_policy.html) </w:t>
      </w:r>
    </w:p>
    <w:p w:rsidR="003437BB" w:rsidRPr="003437BB" w:rsidRDefault="003437BB" w:rsidP="003437BB"/>
    <w:p w:rsidR="003437BB" w:rsidRPr="003437BB" w:rsidRDefault="003437BB" w:rsidP="003437BB">
      <w:r w:rsidRPr="003437BB">
        <w:t xml:space="preserve">We have seen, when you look at the table of the top 20 firms </w:t>
      </w:r>
    </w:p>
    <w:p w:rsidR="003437BB" w:rsidRPr="003437BB" w:rsidRDefault="003437BB" w:rsidP="003437BB">
      <w:r w:rsidRPr="003437BB">
        <w:t>AND</w:t>
      </w:r>
    </w:p>
    <w:p w:rsidR="003437BB" w:rsidRPr="003437BB" w:rsidRDefault="003437BB" w:rsidP="003437BB">
      <w:proofErr w:type="gramStart"/>
      <w:r w:rsidRPr="003437BB">
        <w:t>going</w:t>
      </w:r>
      <w:proofErr w:type="gramEnd"/>
      <w:r w:rsidRPr="003437BB">
        <w:t xml:space="preserve"> to strengthen, I think, our system, our security needs.</w:t>
      </w:r>
    </w:p>
    <w:p w:rsidR="003437BB" w:rsidRPr="003437BB" w:rsidRDefault="003437BB" w:rsidP="003437BB"/>
    <w:p w:rsidR="003437BB" w:rsidRPr="003437BB" w:rsidRDefault="003437BB" w:rsidP="003437BB">
      <w:r w:rsidRPr="003437BB">
        <w:t>====Cyber-terrorism will cause accidental launch that triggers the "Dead Hand" and nuclear war====</w:t>
      </w:r>
    </w:p>
    <w:p w:rsidR="003437BB" w:rsidRPr="003437BB" w:rsidRDefault="003437BB" w:rsidP="003437BB">
      <w:r w:rsidRPr="003437BB">
        <w:t>Fritz, 09 (Jason, BS – St. Cloud, "Hacking Nuclear Command and Control", Study Commissioned on Nuclear Non-Proliferation and Disarmament, July, www.icnnd.org/Documents/Jason_Fritz_Hacking_NC2.doc)</w:t>
      </w:r>
    </w:p>
    <w:p w:rsidR="003437BB" w:rsidRPr="003437BB" w:rsidRDefault="003437BB" w:rsidP="003437BB"/>
    <w:p w:rsidR="003437BB" w:rsidRPr="003437BB" w:rsidRDefault="003437BB" w:rsidP="003437BB">
      <w:r w:rsidRPr="003437BB">
        <w:t xml:space="preserve">Direct control of launch </w:t>
      </w:r>
      <w:r w:rsidRPr="003437BB">
        <w:br/>
        <w:t xml:space="preserve">The US uses the two-man rule to achieve </w:t>
      </w:r>
    </w:p>
    <w:p w:rsidR="003437BB" w:rsidRPr="003437BB" w:rsidRDefault="003437BB" w:rsidP="003437BB">
      <w:r w:rsidRPr="003437BB">
        <w:t>AND</w:t>
      </w:r>
    </w:p>
    <w:p w:rsidR="003437BB" w:rsidRPr="003437BB" w:rsidRDefault="003437BB" w:rsidP="003437BB">
      <w:proofErr w:type="gramStart"/>
      <w:r w:rsidRPr="003437BB">
        <w:t>the</w:t>
      </w:r>
      <w:proofErr w:type="gramEnd"/>
      <w:r w:rsidRPr="003437BB">
        <w:t xml:space="preserve"> confusion of mass </w:t>
      </w:r>
      <w:proofErr w:type="spellStart"/>
      <w:r w:rsidRPr="003437BB">
        <w:t>DDoS</w:t>
      </w:r>
      <w:proofErr w:type="spellEnd"/>
      <w:r w:rsidRPr="003437BB">
        <w:t xml:space="preserve"> attacks, real world protests, and accusations between </w:t>
      </w:r>
    </w:p>
    <w:p w:rsidR="003437BB" w:rsidRPr="003437BB" w:rsidRDefault="003437BB" w:rsidP="003437BB">
      <w:proofErr w:type="gramStart"/>
      <w:r w:rsidRPr="003437BB">
        <w:lastRenderedPageBreak/>
        <w:t>governments</w:t>
      </w:r>
      <w:proofErr w:type="gramEnd"/>
      <w:r w:rsidRPr="003437BB">
        <w:t>.</w:t>
      </w:r>
    </w:p>
    <w:p w:rsidR="003437BB" w:rsidRPr="003437BB" w:rsidRDefault="003437BB" w:rsidP="003437BB"/>
    <w:p w:rsidR="003437BB" w:rsidRPr="003437BB" w:rsidRDefault="003437BB" w:rsidP="003437BB"/>
    <w:p w:rsidR="003437BB" w:rsidRPr="003437BB" w:rsidRDefault="003437BB" w:rsidP="003437BB">
      <w:r w:rsidRPr="003437BB">
        <w:t>===1NC</w:t>
      </w:r>
      <w:r>
        <w:t xml:space="preserve"> Kritik</w:t>
      </w:r>
      <w:r w:rsidRPr="003437BB">
        <w:t>===</w:t>
      </w:r>
    </w:p>
    <w:p w:rsidR="003437BB" w:rsidRPr="003437BB" w:rsidRDefault="003437BB" w:rsidP="003437BB"/>
    <w:p w:rsidR="003437BB" w:rsidRPr="003437BB" w:rsidRDefault="003437BB" w:rsidP="003437BB">
      <w:r w:rsidRPr="003437BB">
        <w:t>====Security is a psychological construct — scenarios for war and conflict are products of paranoia that project our violent impulses onto the other====</w:t>
      </w:r>
    </w:p>
    <w:p w:rsidR="003437BB" w:rsidRPr="003437BB" w:rsidRDefault="003437BB" w:rsidP="003437BB">
      <w:r w:rsidRPr="003437BB">
        <w:t>**Mack 91** (John, Doctor of Psychiatry and a professor at Harvard University, "The Enemy System", http://www.johnemackinstitute.org/eJournal/article.asp?id=23 *Gender modified, RS)</w:t>
      </w:r>
    </w:p>
    <w:p w:rsidR="003437BB" w:rsidRPr="003437BB" w:rsidRDefault="003437BB" w:rsidP="003437BB">
      <w:r w:rsidRPr="003437BB">
        <w:t> </w:t>
      </w:r>
    </w:p>
    <w:p w:rsidR="003437BB" w:rsidRPr="003437BB" w:rsidRDefault="003437BB" w:rsidP="003437BB">
      <w:r w:rsidRPr="003437BB">
        <w:t xml:space="preserve">The threat of nuclear annihilation has stimulated us to try to understand what it is </w:t>
      </w:r>
    </w:p>
    <w:p w:rsidR="003437BB" w:rsidRPr="003437BB" w:rsidRDefault="003437BB" w:rsidP="003437BB">
      <w:r w:rsidRPr="003437BB">
        <w:t>AND</w:t>
      </w:r>
    </w:p>
    <w:p w:rsidR="003437BB" w:rsidRPr="003437BB" w:rsidRDefault="003437BB" w:rsidP="003437BB">
      <w:r w:rsidRPr="003437BB">
        <w:t>, taking their cues from the leadership, contribute powerfully to the process.</w:t>
      </w:r>
    </w:p>
    <w:p w:rsidR="003437BB" w:rsidRPr="003437BB" w:rsidRDefault="003437BB" w:rsidP="003437BB"/>
    <w:p w:rsidR="003437BB" w:rsidRPr="003437BB" w:rsidRDefault="003437BB" w:rsidP="003437BB"/>
    <w:p w:rsidR="003437BB" w:rsidRPr="003437BB" w:rsidRDefault="003437BB" w:rsidP="003437BB">
      <w:r w:rsidRPr="003437BB">
        <w:t>====</w:t>
      </w:r>
      <w:proofErr w:type="gramStart"/>
      <w:r w:rsidRPr="003437BB">
        <w:t>These</w:t>
      </w:r>
      <w:proofErr w:type="gramEnd"/>
      <w:r w:rsidRPr="003437BB">
        <w:t xml:space="preserve"> paranoid projections guarantee extinction—</w:t>
      </w:r>
      <w:proofErr w:type="spellStart"/>
      <w:r w:rsidRPr="003437BB">
        <w:t>it~’s</w:t>
      </w:r>
      <w:proofErr w:type="spellEnd"/>
      <w:r w:rsidRPr="003437BB">
        <w:t xml:space="preserve"> try or die====</w:t>
      </w:r>
    </w:p>
    <w:p w:rsidR="003437BB" w:rsidRPr="003437BB" w:rsidRDefault="003437BB" w:rsidP="003437BB">
      <w:r w:rsidRPr="003437BB">
        <w:t xml:space="preserve">**Hollander 3** (Nancy, professor of Latin American history and </w:t>
      </w:r>
      <w:proofErr w:type="spellStart"/>
      <w:r w:rsidRPr="003437BB">
        <w:t>women~’s</w:t>
      </w:r>
      <w:proofErr w:type="spellEnd"/>
      <w:r w:rsidRPr="003437BB">
        <w:t xml:space="preserve"> studies at California State University, "A Psychoanalytic Perspective on the Politics of Terror: In the Aftermath of 9/11" www.estadosgerais.org/mundial_rj/download/FLeitor_NHollander_ingl.pdf, RS)</w:t>
      </w:r>
    </w:p>
    <w:p w:rsidR="003437BB" w:rsidRPr="003437BB" w:rsidRDefault="003437BB" w:rsidP="003437BB">
      <w:r w:rsidRPr="003437BB">
        <w:t> </w:t>
      </w:r>
    </w:p>
    <w:p w:rsidR="003437BB" w:rsidRPr="003437BB" w:rsidRDefault="003437BB" w:rsidP="003437BB">
      <w:r w:rsidRPr="003437BB">
        <w:t xml:space="preserve">In this sense, then, 9-11 has symbolically constituted a relief in </w:t>
      </w:r>
    </w:p>
    <w:p w:rsidR="003437BB" w:rsidRPr="003437BB" w:rsidRDefault="003437BB" w:rsidP="003437BB">
      <w:r w:rsidRPr="003437BB">
        <w:t>AND</w:t>
      </w:r>
    </w:p>
    <w:p w:rsidR="003437BB" w:rsidRPr="003437BB" w:rsidRDefault="003437BB" w:rsidP="003437BB">
      <w:proofErr w:type="gramStart"/>
      <w:r w:rsidRPr="003437BB">
        <w:t>believes</w:t>
      </w:r>
      <w:proofErr w:type="gramEnd"/>
      <w:r w:rsidRPr="003437BB">
        <w:t xml:space="preserve"> that such denial only increases reliance on projective mechanisms and stimulates paranoia.</w:t>
      </w:r>
    </w:p>
    <w:p w:rsidR="003437BB" w:rsidRPr="003437BB" w:rsidRDefault="003437BB" w:rsidP="003437BB"/>
    <w:p w:rsidR="003437BB" w:rsidRPr="003437BB" w:rsidRDefault="003437BB" w:rsidP="003437BB"/>
    <w:p w:rsidR="003437BB" w:rsidRPr="003437BB" w:rsidRDefault="003437BB" w:rsidP="003437BB">
      <w:r w:rsidRPr="003437BB">
        <w:t>====Vote negative to interrogate cycles of enemy creation—this can create a fissure in dominant narratives that make war inevitable====</w:t>
      </w:r>
    </w:p>
    <w:p w:rsidR="003437BB" w:rsidRPr="003437BB" w:rsidRDefault="003437BB" w:rsidP="003437BB">
      <w:r w:rsidRPr="003437BB">
        <w:t>**</w:t>
      </w:r>
      <w:proofErr w:type="spellStart"/>
      <w:r w:rsidRPr="003437BB">
        <w:t>Byles</w:t>
      </w:r>
      <w:proofErr w:type="spellEnd"/>
      <w:r w:rsidRPr="003437BB">
        <w:t xml:space="preserve"> 3**—English, U Cyprus (Joanna, Psychoanalysis and War: The Superego and Projective Identification, http://www.clas.ufl.edu/ipsa/journal/articles/art_byles01.shtml, RS)</w:t>
      </w:r>
    </w:p>
    <w:p w:rsidR="003437BB" w:rsidRPr="003437BB" w:rsidRDefault="003437BB" w:rsidP="003437BB"/>
    <w:p w:rsidR="003437BB" w:rsidRPr="003437BB" w:rsidRDefault="003437BB" w:rsidP="003437BB">
      <w:r w:rsidRPr="003437BB">
        <w:t>It is here of course that language plays an important role in imagining the other</w:t>
      </w:r>
    </w:p>
    <w:p w:rsidR="003437BB" w:rsidRPr="003437BB" w:rsidRDefault="003437BB" w:rsidP="003437BB">
      <w:r w:rsidRPr="003437BB">
        <w:t>AND</w:t>
      </w:r>
    </w:p>
    <w:p w:rsidR="003437BB" w:rsidRPr="003437BB" w:rsidRDefault="003437BB" w:rsidP="003437BB">
      <w:proofErr w:type="gramStart"/>
      <w:r w:rsidRPr="003437BB">
        <w:t>a</w:t>
      </w:r>
      <w:proofErr w:type="gramEnd"/>
      <w:r w:rsidRPr="003437BB">
        <w:t xml:space="preserve"> state of mind and, most importantly, a way of thinking.</w:t>
      </w:r>
    </w:p>
    <w:p w:rsidR="003437BB" w:rsidRPr="003437BB" w:rsidRDefault="003437BB" w:rsidP="003437BB"/>
    <w:p w:rsidR="003437BB" w:rsidRPr="003437BB" w:rsidRDefault="003437BB" w:rsidP="003437BB"/>
    <w:p w:rsidR="003437BB" w:rsidRPr="003437BB" w:rsidRDefault="003437BB" w:rsidP="003437BB">
      <w:r w:rsidRPr="003437BB">
        <w:t>===1NC</w:t>
      </w:r>
      <w:r>
        <w:t xml:space="preserve"> CP</w:t>
      </w:r>
      <w:r w:rsidRPr="003437BB">
        <w:t>===</w:t>
      </w:r>
    </w:p>
    <w:p w:rsidR="003437BB" w:rsidRPr="003437BB" w:rsidRDefault="003437BB" w:rsidP="003437BB"/>
    <w:p w:rsidR="003437BB" w:rsidRPr="003437BB" w:rsidRDefault="003437BB" w:rsidP="003437BB">
      <w:r w:rsidRPr="003437BB">
        <w:t>====National standards solve STEM proficiency and competitiveness====</w:t>
      </w:r>
    </w:p>
    <w:p w:rsidR="003437BB" w:rsidRPr="003437BB" w:rsidRDefault="003437BB" w:rsidP="003437BB">
      <w:r w:rsidRPr="003437BB">
        <w:t>**McKinney, ~’09** ~</w:t>
      </w:r>
      <w:proofErr w:type="gramStart"/>
      <w:r w:rsidRPr="003437BB">
        <w:t>~[</w:t>
      </w:r>
      <w:proofErr w:type="gramEnd"/>
      <w:r w:rsidRPr="003437BB">
        <w:t>Jessica McKinney is a Master of Public Policy candidate in the Trachtenberg School, "K–12 Education in the United States Should We Implement National Standards and Assessments?" July 28, 2009, http://www.policy-perspectives.org/article/view/4242/10.4079pp.v16i1.4242~~]</w:t>
      </w:r>
    </w:p>
    <w:p w:rsidR="003437BB" w:rsidRPr="003437BB" w:rsidRDefault="003437BB" w:rsidP="003437BB"/>
    <w:p w:rsidR="003437BB" w:rsidRPr="003437BB" w:rsidRDefault="003437BB" w:rsidP="003437BB">
      <w:r w:rsidRPr="003437BB">
        <w:t xml:space="preserve">An effective policy will ensure that students across the United States learn a rigorous level </w:t>
      </w:r>
    </w:p>
    <w:p w:rsidR="003437BB" w:rsidRPr="003437BB" w:rsidRDefault="003437BB" w:rsidP="003437BB">
      <w:r w:rsidRPr="003437BB">
        <w:t>AND</w:t>
      </w:r>
    </w:p>
    <w:p w:rsidR="003437BB" w:rsidRPr="003437BB" w:rsidRDefault="003437BB" w:rsidP="003437BB">
      <w:r w:rsidRPr="003437BB">
        <w:t xml:space="preserve">. This could improve student achievement and, by extension, international competitiveness.   </w:t>
      </w:r>
    </w:p>
    <w:p w:rsidR="003437BB" w:rsidRPr="003437BB" w:rsidRDefault="003437BB" w:rsidP="003437BB"/>
    <w:p w:rsidR="003437BB" w:rsidRPr="003437BB" w:rsidRDefault="003437BB" w:rsidP="003437BB"/>
    <w:p w:rsidR="003437BB" w:rsidRPr="003437BB" w:rsidRDefault="003437BB" w:rsidP="003437BB">
      <w:r w:rsidRPr="003437BB">
        <w:lastRenderedPageBreak/>
        <w:t>===Case — Relations===</w:t>
      </w:r>
    </w:p>
    <w:p w:rsidR="003437BB" w:rsidRPr="003437BB" w:rsidRDefault="003437BB" w:rsidP="003437BB"/>
    <w:p w:rsidR="003437BB" w:rsidRPr="003437BB" w:rsidRDefault="003437BB" w:rsidP="003437BB">
      <w:r w:rsidRPr="003437BB">
        <w:t>====Impact inevitable—their own evidence says in order to strengthen relations we have to open the borders. That opens up a floodgate for terrorists to cross the border</w:t>
      </w:r>
      <w:proofErr w:type="gramStart"/>
      <w:r w:rsidRPr="003437BB">
        <w:t>.=</w:t>
      </w:r>
      <w:proofErr w:type="gramEnd"/>
      <w:r w:rsidRPr="003437BB">
        <w:t>===</w:t>
      </w:r>
    </w:p>
    <w:p w:rsidR="003437BB" w:rsidRPr="003437BB" w:rsidRDefault="003437BB" w:rsidP="003437BB"/>
    <w:p w:rsidR="003437BB" w:rsidRPr="003437BB" w:rsidRDefault="003437BB" w:rsidP="003437BB">
      <w:r w:rsidRPr="003437BB">
        <w:t>====Relations inevitable====</w:t>
      </w:r>
    </w:p>
    <w:p w:rsidR="003437BB" w:rsidRPr="003437BB" w:rsidRDefault="003437BB" w:rsidP="003437BB">
      <w:r w:rsidRPr="003437BB">
        <w:t>**Hakim, 13** (Peter is president emeritus and senior fellow of the Inter-American Dialogue, a Washington-based think tank on Western Hemisphere affairs. He served as president of the Dialogue from 1993 to 2010, "Which Mexico for Obama?</w:t>
      </w:r>
      <w:proofErr w:type="gramStart"/>
      <w:r w:rsidRPr="003437BB">
        <w:t>",</w:t>
      </w:r>
      <w:proofErr w:type="gramEnd"/>
      <w:r w:rsidRPr="003437BB">
        <w:t xml:space="preserve"> 1 May 2013, Reuters, http://blogs.reuters.com/great-debate/2013/05/01/which-mexico-for-obama/) </w:t>
      </w:r>
    </w:p>
    <w:p w:rsidR="003437BB" w:rsidRPr="003437BB" w:rsidRDefault="003437BB" w:rsidP="003437BB"/>
    <w:p w:rsidR="003437BB" w:rsidRPr="003437BB" w:rsidRDefault="003437BB" w:rsidP="003437BB">
      <w:r w:rsidRPr="003437BB">
        <w:t xml:space="preserve">Washington has viewed Mexico largely as a source of problems for the United States in </w:t>
      </w:r>
    </w:p>
    <w:p w:rsidR="003437BB" w:rsidRPr="003437BB" w:rsidRDefault="003437BB" w:rsidP="003437BB">
      <w:r w:rsidRPr="003437BB">
        <w:t>AND</w:t>
      </w:r>
    </w:p>
    <w:p w:rsidR="003437BB" w:rsidRPr="003437BB" w:rsidRDefault="003437BB" w:rsidP="003437BB">
      <w:r w:rsidRPr="003437BB">
        <w:t xml:space="preserve">. No two nations have more to gain from energetically pursuing closer cooperation. </w:t>
      </w:r>
    </w:p>
    <w:p w:rsidR="003437BB" w:rsidRPr="003437BB" w:rsidRDefault="003437BB" w:rsidP="003437BB"/>
    <w:p w:rsidR="003437BB" w:rsidRPr="003437BB" w:rsidRDefault="003437BB" w:rsidP="003437BB">
      <w:r w:rsidRPr="003437BB">
        <w:t>====Cuba, not Mexico, is key to Latin American Relations ====</w:t>
      </w:r>
    </w:p>
    <w:p w:rsidR="003437BB" w:rsidRPr="003437BB" w:rsidRDefault="003437BB" w:rsidP="003437BB">
      <w:r w:rsidRPr="003437BB">
        <w:t>**Shifter, 12 *</w:t>
      </w:r>
      <w:proofErr w:type="gramStart"/>
      <w:r w:rsidRPr="003437BB">
        <w:t>*(</w:t>
      </w:r>
      <w:proofErr w:type="gramEnd"/>
      <w:r w:rsidRPr="003437BB">
        <w:t xml:space="preserve">Michael, Adjunct Professor of Latin American Studies at Georgetown </w:t>
      </w:r>
      <w:proofErr w:type="spellStart"/>
      <w:r w:rsidRPr="003437BB">
        <w:t>University~’s</w:t>
      </w:r>
      <w:proofErr w:type="spellEnd"/>
      <w:r w:rsidRPr="003437BB">
        <w:t xml:space="preserve"> School of Foreign Service; member of the Council on Foreign Relations and writes for the </w:t>
      </w:r>
      <w:proofErr w:type="spellStart"/>
      <w:r w:rsidRPr="003437BB">
        <w:t>Council~’s</w:t>
      </w:r>
      <w:proofErr w:type="spellEnd"/>
      <w:r w:rsidRPr="003437BB">
        <w:t xml:space="preserve"> journal Foreign Affairs, "Remaking the Relationship: The United States and Latin America," IAD Policy Report, April 12, http://www.thedialogue.org/PublicationFiles/IAD2012PolicyReportFINAL.pdf)</w:t>
      </w:r>
    </w:p>
    <w:p w:rsidR="003437BB" w:rsidRPr="003437BB" w:rsidRDefault="003437BB" w:rsidP="003437BB"/>
    <w:p w:rsidR="003437BB" w:rsidRPr="003437BB" w:rsidRDefault="003437BB" w:rsidP="003437BB">
      <w:r w:rsidRPr="003437BB">
        <w:t xml:space="preserve">Cuba, too, poses a significant challenge for relations between the United States and </w:t>
      </w:r>
    </w:p>
    <w:p w:rsidR="003437BB" w:rsidRPr="003437BB" w:rsidRDefault="003437BB" w:rsidP="003437BB">
      <w:r w:rsidRPr="003437BB">
        <w:t>AND</w:t>
      </w:r>
    </w:p>
    <w:p w:rsidR="003437BB" w:rsidRPr="003437BB" w:rsidRDefault="003437BB" w:rsidP="003437BB">
      <w:proofErr w:type="gramStart"/>
      <w:r w:rsidRPr="003437BB">
        <w:t>as</w:t>
      </w:r>
      <w:proofErr w:type="gramEnd"/>
      <w:r w:rsidRPr="003437BB">
        <w:t xml:space="preserve"> in the leakage—or transfer of nuclear materials—to terrorists. </w:t>
      </w:r>
    </w:p>
    <w:p w:rsidR="003437BB" w:rsidRPr="003437BB" w:rsidRDefault="003437BB" w:rsidP="003437BB"/>
    <w:p w:rsidR="003437BB" w:rsidRPr="003437BB" w:rsidRDefault="003437BB" w:rsidP="003437BB"/>
    <w:p w:rsidR="003437BB" w:rsidRPr="003437BB" w:rsidRDefault="003437BB" w:rsidP="003437BB">
      <w:r w:rsidRPr="003437BB">
        <w:t>====</w:t>
      </w:r>
      <w:proofErr w:type="gramStart"/>
      <w:r w:rsidRPr="003437BB">
        <w:t>The</w:t>
      </w:r>
      <w:proofErr w:type="gramEnd"/>
      <w:r w:rsidRPr="003437BB">
        <w:t xml:space="preserve"> worst case scenario happened – no extinction====</w:t>
      </w:r>
    </w:p>
    <w:p w:rsidR="003437BB" w:rsidRPr="003437BB" w:rsidRDefault="003437BB" w:rsidP="003437BB">
      <w:r w:rsidRPr="003437BB">
        <w:t>**Dove 12** ~</w:t>
      </w:r>
      <w:proofErr w:type="gramStart"/>
      <w:r w:rsidRPr="003437BB">
        <w:t>~[</w:t>
      </w:r>
      <w:proofErr w:type="gramEnd"/>
      <w:r w:rsidRPr="003437BB">
        <w:t>Alan Dove, PhD in Microbiology, science journalist and former Adjunct Professor at New York University, "</w:t>
      </w:r>
      <w:proofErr w:type="spellStart"/>
      <w:r w:rsidRPr="003437BB">
        <w:t>Who~’s</w:t>
      </w:r>
      <w:proofErr w:type="spellEnd"/>
      <w:r w:rsidRPr="003437BB">
        <w:t xml:space="preserve"> Afraid of the Big, Bad Bioterrorist?" Jan 24 2012, http://alandove.com/content/2012/01/whos-afraid-of-the-big-bad-bioterrorist/~~]</w:t>
      </w:r>
    </w:p>
    <w:p w:rsidR="003437BB" w:rsidRPr="003437BB" w:rsidRDefault="003437BB" w:rsidP="003437BB">
      <w:r w:rsidRPr="003437BB">
        <w:t xml:space="preserve">The second problem is much more serious. Eliminating the toxins, </w:t>
      </w:r>
      <w:proofErr w:type="spellStart"/>
      <w:r w:rsidRPr="003437BB">
        <w:t>we~’re</w:t>
      </w:r>
      <w:proofErr w:type="spellEnd"/>
      <w:r w:rsidRPr="003437BB">
        <w:t xml:space="preserve"> left with </w:t>
      </w:r>
    </w:p>
    <w:p w:rsidR="003437BB" w:rsidRPr="003437BB" w:rsidRDefault="003437BB" w:rsidP="003437BB">
      <w:r w:rsidRPr="003437BB">
        <w:t>AND</w:t>
      </w:r>
    </w:p>
    <w:p w:rsidR="003437BB" w:rsidRPr="003437BB" w:rsidRDefault="003437BB" w:rsidP="003437BB">
      <w:proofErr w:type="gramStart"/>
      <w:r w:rsidRPr="003437BB">
        <w:t>biodefense</w:t>
      </w:r>
      <w:proofErr w:type="gramEnd"/>
      <w:r w:rsidRPr="003437BB">
        <w:t xml:space="preserve"> industry is a far greater threat to us than any actual bioterrorists.</w:t>
      </w:r>
    </w:p>
    <w:p w:rsidR="003437BB" w:rsidRPr="003437BB" w:rsidRDefault="003437BB" w:rsidP="003437BB"/>
    <w:p w:rsidR="003437BB" w:rsidRPr="003437BB" w:rsidRDefault="003437BB" w:rsidP="003437BB">
      <w:r w:rsidRPr="003437BB">
        <w:t>====Attack would fail====</w:t>
      </w:r>
    </w:p>
    <w:p w:rsidR="003437BB" w:rsidRPr="003437BB" w:rsidRDefault="003437BB" w:rsidP="003437BB">
      <w:r w:rsidRPr="003437BB">
        <w:t>**Mueller 6** - John Mueller, Professor of Political Science and International Relations at Ohio State, 06, Overblown p. 20-22</w:t>
      </w:r>
    </w:p>
    <w:p w:rsidR="003437BB" w:rsidRPr="003437BB" w:rsidRDefault="003437BB" w:rsidP="003437BB">
      <w:r w:rsidRPr="003437BB">
        <w:t xml:space="preserve">Properly developed and deployed, biological weapons could indeed, if thus far only in </w:t>
      </w:r>
    </w:p>
    <w:p w:rsidR="003437BB" w:rsidRPr="003437BB" w:rsidRDefault="003437BB" w:rsidP="003437BB">
      <w:r w:rsidRPr="003437BB">
        <w:t>AND</w:t>
      </w:r>
    </w:p>
    <w:p w:rsidR="003437BB" w:rsidRPr="003437BB" w:rsidRDefault="003437BB" w:rsidP="003437BB">
      <w:proofErr w:type="gramStart"/>
      <w:r w:rsidRPr="003437BB">
        <w:t>casualties</w:t>
      </w:r>
      <w:proofErr w:type="gramEnd"/>
      <w:r w:rsidRPr="003437BB">
        <w:t xml:space="preserve"> among Japanese troops and seem to have had little military impact.20</w:t>
      </w:r>
    </w:p>
    <w:p w:rsidR="003437BB" w:rsidRPr="003437BB" w:rsidRDefault="003437BB" w:rsidP="003437BB">
      <w:r w:rsidRPr="003437BB">
        <w:t>For the most destructive results, biological weapons need to be dis</w:t>
      </w:r>
      <w:r w:rsidRPr="003437BB">
        <w:softHyphen/>
        <w:t>persed in very low</w:t>
      </w:r>
    </w:p>
    <w:p w:rsidR="003437BB" w:rsidRPr="003437BB" w:rsidRDefault="003437BB" w:rsidP="003437BB">
      <w:r w:rsidRPr="003437BB">
        <w:t>AND</w:t>
      </w:r>
    </w:p>
    <w:p w:rsidR="003437BB" w:rsidRPr="003437BB" w:rsidRDefault="003437BB" w:rsidP="003437BB">
      <w:proofErr w:type="gramStart"/>
      <w:r w:rsidRPr="003437BB">
        <w:t>effective</w:t>
      </w:r>
      <w:proofErr w:type="gramEnd"/>
      <w:r w:rsidRPr="003437BB">
        <w:t xml:space="preserve"> dispersal could easily be disrupted by unfavorable environmental and meteoro</w:t>
      </w:r>
      <w:r w:rsidRPr="003437BB">
        <w:softHyphen/>
        <w:t>logical conditions.21</w:t>
      </w:r>
    </w:p>
    <w:p w:rsidR="003437BB" w:rsidRPr="003437BB" w:rsidRDefault="003437BB" w:rsidP="003437BB">
      <w:r w:rsidRPr="003437BB">
        <w:t xml:space="preserve">After assessing, and stressing, the difficulties a </w:t>
      </w:r>
      <w:proofErr w:type="spellStart"/>
      <w:r w:rsidRPr="003437BB">
        <w:t>nonstate</w:t>
      </w:r>
      <w:proofErr w:type="spellEnd"/>
      <w:r w:rsidRPr="003437BB">
        <w:t xml:space="preserve"> entity would find in obtaining</w:t>
      </w:r>
    </w:p>
    <w:p w:rsidR="003437BB" w:rsidRPr="003437BB" w:rsidRDefault="003437BB" w:rsidP="003437BB">
      <w:r w:rsidRPr="003437BB">
        <w:t>AND</w:t>
      </w:r>
    </w:p>
    <w:p w:rsidR="003437BB" w:rsidRPr="003437BB" w:rsidRDefault="003437BB" w:rsidP="003437BB">
      <w:proofErr w:type="gramStart"/>
      <w:r w:rsidRPr="003437BB">
        <w:t>know</w:t>
      </w:r>
      <w:proofErr w:type="gramEnd"/>
      <w:r w:rsidRPr="003437BB">
        <w:t xml:space="preserve"> about biological warfare the easier he seems to think the task is."</w:t>
      </w:r>
    </w:p>
    <w:p w:rsidR="003437BB" w:rsidRPr="003437BB" w:rsidRDefault="003437BB" w:rsidP="003437BB"/>
    <w:p w:rsidR="003437BB" w:rsidRPr="003437BB" w:rsidRDefault="003437BB" w:rsidP="003437BB">
      <w:r w:rsidRPr="003437BB">
        <w:lastRenderedPageBreak/>
        <w:t xml:space="preserve">====Alt causes tank relations – </w:t>
      </w:r>
      <w:proofErr w:type="spellStart"/>
      <w:r w:rsidRPr="003437BB">
        <w:t>Wikileaks</w:t>
      </w:r>
      <w:proofErr w:type="spellEnd"/>
      <w:r w:rsidRPr="003437BB">
        <w:t>, drug cartels, dismal production rates, inter-agency rivalries, and a slow army====</w:t>
      </w:r>
    </w:p>
    <w:p w:rsidR="003437BB" w:rsidRPr="003437BB" w:rsidRDefault="003437BB" w:rsidP="003437BB">
      <w:r w:rsidRPr="003437BB">
        <w:t>**Carlson** **11 **(Laura Carlson, Director of the Americas Program of the Center for International Policy in Mexico City, US-Mexico Relations Back on track in the wrong direction; http://www.cipamericas.org/archives/4068~~%23sthash.F2HKoPpB.dpuf)</w:t>
      </w:r>
    </w:p>
    <w:p w:rsidR="003437BB" w:rsidRPr="003437BB" w:rsidRDefault="003437BB" w:rsidP="003437BB">
      <w:r w:rsidRPr="003437BB">
        <w:t xml:space="preserve">Following a lengthy closed meeting, the presidents stood before the cameras to reaffirm their </w:t>
      </w:r>
    </w:p>
    <w:p w:rsidR="003437BB" w:rsidRPr="003437BB" w:rsidRDefault="003437BB" w:rsidP="003437BB">
      <w:r w:rsidRPr="003437BB">
        <w:t>AND</w:t>
      </w:r>
    </w:p>
    <w:p w:rsidR="003437BB" w:rsidRPr="003437BB" w:rsidRDefault="003437BB" w:rsidP="003437BB">
      <w:proofErr w:type="gramStart"/>
      <w:r w:rsidRPr="003437BB">
        <w:t>a</w:t>
      </w:r>
      <w:proofErr w:type="gramEnd"/>
      <w:r w:rsidRPr="003437BB">
        <w:t xml:space="preserve"> lifting of the ban on foreign agents bearing arms within Mexican territory.</w:t>
      </w:r>
    </w:p>
    <w:p w:rsidR="003437BB" w:rsidRPr="003437BB" w:rsidRDefault="003437BB" w:rsidP="003437BB"/>
    <w:p w:rsidR="003437BB" w:rsidRPr="003437BB" w:rsidRDefault="003437BB" w:rsidP="003437BB"/>
    <w:p w:rsidR="003437BB" w:rsidRPr="003437BB" w:rsidRDefault="003437BB" w:rsidP="003437BB">
      <w:r w:rsidRPr="003437BB">
        <w:t>===Case – STEM===</w:t>
      </w:r>
    </w:p>
    <w:p w:rsidR="003437BB" w:rsidRPr="003437BB" w:rsidRDefault="003437BB" w:rsidP="003437BB"/>
    <w:p w:rsidR="003437BB" w:rsidRPr="003437BB" w:rsidRDefault="003437BB" w:rsidP="003437BB">
      <w:r w:rsidRPr="003437BB">
        <w:t>====Mexico not key—Students from other countries solve====</w:t>
      </w:r>
    </w:p>
    <w:p w:rsidR="003437BB" w:rsidRPr="003437BB" w:rsidRDefault="003437BB" w:rsidP="003437BB">
      <w:r w:rsidRPr="003437BB">
        <w:t xml:space="preserve">**Institute of International Education ~’11**— </w:t>
      </w:r>
      <w:proofErr w:type="gramStart"/>
      <w:r w:rsidRPr="003437BB">
        <w:t>An</w:t>
      </w:r>
      <w:proofErr w:type="gramEnd"/>
      <w:r w:rsidRPr="003437BB">
        <w:t xml:space="preserve"> independent not-for-profit founded in 1919, IIE is among the </w:t>
      </w:r>
      <w:proofErr w:type="spellStart"/>
      <w:r w:rsidRPr="003437BB">
        <w:t>world~’s</w:t>
      </w:r>
      <w:proofErr w:type="spellEnd"/>
      <w:r w:rsidRPr="003437BB">
        <w:t xml:space="preserve"> largest and most experienced international education and training organizations. </w:t>
      </w:r>
      <w:proofErr w:type="gramStart"/>
      <w:r w:rsidRPr="003437BB">
        <w:t>("Press Release."</w:t>
      </w:r>
      <w:proofErr w:type="gramEnd"/>
      <w:r w:rsidRPr="003437BB">
        <w:t> </w:t>
      </w:r>
      <w:proofErr w:type="gramStart"/>
      <w:r w:rsidRPr="003437BB">
        <w:t>International Student Enrollments Increase in 2010/11.</w:t>
      </w:r>
      <w:proofErr w:type="gramEnd"/>
      <w:r w:rsidRPr="003437BB">
        <w:t xml:space="preserve"> </w:t>
      </w:r>
      <w:proofErr w:type="spellStart"/>
      <w:proofErr w:type="gramStart"/>
      <w:r w:rsidRPr="003437BB">
        <w:t>N.p</w:t>
      </w:r>
      <w:proofErr w:type="spellEnd"/>
      <w:proofErr w:type="gramEnd"/>
      <w:r w:rsidRPr="003437BB">
        <w:t xml:space="preserve">., 14 Nov. 2011. </w:t>
      </w:r>
      <w:proofErr w:type="gramStart"/>
      <w:r w:rsidRPr="003437BB">
        <w:t>Web.</w:t>
      </w:r>
      <w:proofErr w:type="gramEnd"/>
      <w:r w:rsidRPr="003437BB">
        <w:t xml:space="preserve"> 23 Sept. 2013. &lt;http://www.iie.org/Who-We-Are/News-and-Events/Press-Center/Press-Releases/2011/2011-11-14-Open-Doors-International-Students&gt;.) JO</w:t>
      </w:r>
    </w:p>
    <w:p w:rsidR="003437BB" w:rsidRPr="003437BB" w:rsidRDefault="003437BB" w:rsidP="003437BB">
      <w:r w:rsidRPr="003437BB">
        <w:t>November 14, 2011—</w:t>
      </w:r>
      <w:proofErr w:type="gramStart"/>
      <w:r w:rsidRPr="003437BB">
        <w:t>The</w:t>
      </w:r>
      <w:proofErr w:type="gramEnd"/>
      <w:r w:rsidRPr="003437BB">
        <w:t xml:space="preserve"> number of international students at colleges and universities in </w:t>
      </w:r>
    </w:p>
    <w:p w:rsidR="003437BB" w:rsidRPr="003437BB" w:rsidRDefault="003437BB" w:rsidP="003437BB">
      <w:r w:rsidRPr="003437BB">
        <w:t>AND</w:t>
      </w:r>
    </w:p>
    <w:p w:rsidR="003437BB" w:rsidRPr="003437BB" w:rsidRDefault="003437BB" w:rsidP="003437BB">
      <w:proofErr w:type="gramStart"/>
      <w:r w:rsidRPr="003437BB">
        <w:t>international</w:t>
      </w:r>
      <w:proofErr w:type="gramEnd"/>
      <w:r w:rsidRPr="003437BB">
        <w:t xml:space="preserve"> students receive the majority of their funds from personal and family sources. </w:t>
      </w:r>
    </w:p>
    <w:p w:rsidR="003437BB" w:rsidRPr="003437BB" w:rsidRDefault="003437BB" w:rsidP="003437BB"/>
    <w:p w:rsidR="003437BB" w:rsidRPr="003437BB" w:rsidRDefault="003437BB" w:rsidP="003437BB">
      <w:r w:rsidRPr="003437BB">
        <w:t xml:space="preserve">====Economies among nations </w:t>
      </w:r>
      <w:proofErr w:type="spellStart"/>
      <w:r w:rsidRPr="003437BB">
        <w:t>aren</w:t>
      </w:r>
      <w:proofErr w:type="spellEnd"/>
      <w:r w:rsidRPr="003437BB">
        <w:t>~’t zero-sum – competitiveness theory is a flawed metric for evaluating macro-economic trends====</w:t>
      </w:r>
    </w:p>
    <w:p w:rsidR="003437BB" w:rsidRPr="003437BB" w:rsidRDefault="003437BB" w:rsidP="003437BB">
      <w:r w:rsidRPr="003437BB">
        <w:t>Wilson 08 (James Wilson, Basque Inst. of Competitiveness ~’8 "Territorial Competitiveness and Development Policy" http://www.tips.org.za/files/Wilson_James_Paper.pdf p. 7)</w:t>
      </w:r>
    </w:p>
    <w:p w:rsidR="003437BB" w:rsidRPr="003437BB" w:rsidRDefault="003437BB" w:rsidP="003437BB"/>
    <w:p w:rsidR="003437BB" w:rsidRPr="003437BB" w:rsidRDefault="003437BB" w:rsidP="003437BB">
      <w:r w:rsidRPr="003437BB">
        <w:t xml:space="preserve">Three central inter-related issues are evident in the dominant, yet contested, </w:t>
      </w:r>
    </w:p>
    <w:p w:rsidR="003437BB" w:rsidRPr="003437BB" w:rsidRDefault="003437BB" w:rsidP="003437BB">
      <w:r w:rsidRPr="003437BB">
        <w:t>AND</w:t>
      </w:r>
    </w:p>
    <w:p w:rsidR="003437BB" w:rsidRPr="003437BB" w:rsidRDefault="003437BB" w:rsidP="003437BB">
      <w:r w:rsidRPr="003437BB">
        <w:t xml:space="preserve">-term decline and exclusion if they cannot ~’compete~’ directly with others. </w:t>
      </w:r>
    </w:p>
    <w:p w:rsidR="003437BB" w:rsidRPr="003437BB" w:rsidRDefault="003437BB" w:rsidP="003437BB"/>
    <w:p w:rsidR="003437BB" w:rsidRPr="003437BB" w:rsidRDefault="003437BB" w:rsidP="003437BB"/>
    <w:p w:rsidR="003437BB" w:rsidRPr="003437BB" w:rsidRDefault="003437BB" w:rsidP="003437BB">
      <w:r w:rsidRPr="003437BB">
        <w:t xml:space="preserve">====Competitiveness theory wrong – offers a poor framework for policymakers to </w:t>
      </w:r>
      <w:proofErr w:type="gramStart"/>
      <w:r w:rsidRPr="003437BB">
        <w:t>follow  =</w:t>
      </w:r>
      <w:proofErr w:type="gramEnd"/>
      <w:r w:rsidRPr="003437BB">
        <w:t>===</w:t>
      </w:r>
    </w:p>
    <w:p w:rsidR="003437BB" w:rsidRPr="003437BB" w:rsidRDefault="003437BB" w:rsidP="003437BB">
      <w:r w:rsidRPr="003437BB">
        <w:t>Wilson 08 (James Wilson, Basque Inst. of Competitiveness ~’8 "Territorial Competitiveness and Development Policy" http://www.tips.org.za/files/Wilson_James_Paper.pdf p. 7)</w:t>
      </w:r>
    </w:p>
    <w:p w:rsidR="003437BB" w:rsidRPr="003437BB" w:rsidRDefault="003437BB" w:rsidP="003437BB">
      <w:r w:rsidRPr="003437BB">
        <w:t>Use of the concept of competitiveness in economic policy circles has subsequently seen an explosion</w:t>
      </w:r>
    </w:p>
    <w:p w:rsidR="003437BB" w:rsidRPr="003437BB" w:rsidRDefault="003437BB" w:rsidP="003437BB">
      <w:r w:rsidRPr="003437BB">
        <w:t>AND</w:t>
      </w:r>
    </w:p>
    <w:p w:rsidR="003437BB" w:rsidRPr="003437BB" w:rsidRDefault="003437BB" w:rsidP="003437BB">
      <w:r w:rsidRPr="003437BB">
        <w:t xml:space="preserve">, </w:t>
      </w:r>
      <w:proofErr w:type="spellStart"/>
      <w:r w:rsidRPr="003437BB">
        <w:t>analyse</w:t>
      </w:r>
      <w:proofErr w:type="spellEnd"/>
      <w:r w:rsidRPr="003437BB">
        <w:t xml:space="preserve"> and compare relative competitive performance" (</w:t>
      </w:r>
      <w:proofErr w:type="gramStart"/>
      <w:r w:rsidRPr="003437BB">
        <w:t>ibid.:</w:t>
      </w:r>
      <w:proofErr w:type="gramEnd"/>
      <w:r w:rsidRPr="003437BB">
        <w:t xml:space="preserve"> 286).11</w:t>
      </w:r>
    </w:p>
    <w:p w:rsidR="003437BB" w:rsidRPr="003437BB" w:rsidRDefault="003437BB" w:rsidP="003437BB"/>
    <w:p w:rsidR="003437BB" w:rsidRPr="003437BB" w:rsidRDefault="003437BB" w:rsidP="003437BB">
      <w:r w:rsidRPr="003437BB">
        <w:t>====</w:t>
      </w:r>
      <w:proofErr w:type="gramStart"/>
      <w:r w:rsidRPr="003437BB">
        <w:t>Specifically</w:t>
      </w:r>
      <w:proofErr w:type="gramEnd"/>
      <w:r w:rsidRPr="003437BB">
        <w:t>, the U.S. is number one in tech leadership====</w:t>
      </w:r>
    </w:p>
    <w:p w:rsidR="003437BB" w:rsidRPr="003437BB" w:rsidRDefault="003437BB" w:rsidP="003437BB">
      <w:r w:rsidRPr="003437BB">
        <w:t xml:space="preserve">**Preston ~’11**— VP %26 Editor in Chief, InformationWeek (Preston, Rob. "InformationWeek: The Business Value of Technology." </w:t>
      </w:r>
      <w:proofErr w:type="gramStart"/>
      <w:r w:rsidRPr="003437BB">
        <w:t>InformationWeek.</w:t>
      </w:r>
      <w:proofErr w:type="gramEnd"/>
      <w:r w:rsidRPr="003437BB">
        <w:t xml:space="preserve"> </w:t>
      </w:r>
      <w:proofErr w:type="spellStart"/>
      <w:proofErr w:type="gramStart"/>
      <w:r w:rsidRPr="003437BB">
        <w:t>N.p</w:t>
      </w:r>
      <w:proofErr w:type="spellEnd"/>
      <w:proofErr w:type="gramEnd"/>
      <w:r w:rsidRPr="003437BB">
        <w:t xml:space="preserve">., 27 Sept. 2011. </w:t>
      </w:r>
      <w:proofErr w:type="gramStart"/>
      <w:r w:rsidRPr="003437BB">
        <w:t>Web.</w:t>
      </w:r>
      <w:proofErr w:type="gramEnd"/>
      <w:r w:rsidRPr="003437BB">
        <w:t xml:space="preserve"> 23 Sept. 2013. &lt;http://www.informationweek.com/global-cio/interviews/us-ranked-no-1-in-tech-competitiveness/231602174&gt;.) JO</w:t>
      </w:r>
    </w:p>
    <w:p w:rsidR="003437BB" w:rsidRPr="003437BB" w:rsidRDefault="003437BB" w:rsidP="003437BB">
      <w:r w:rsidRPr="003437BB">
        <w:t xml:space="preserve">Amid continued economic upheaval, is the U.S. losing its lead when </w:t>
      </w:r>
    </w:p>
    <w:p w:rsidR="003437BB" w:rsidRPr="003437BB" w:rsidRDefault="003437BB" w:rsidP="003437BB">
      <w:r w:rsidRPr="003437BB">
        <w:t>AND</w:t>
      </w:r>
    </w:p>
    <w:p w:rsidR="003437BB" w:rsidRPr="003437BB" w:rsidRDefault="003437BB" w:rsidP="003437BB">
      <w:proofErr w:type="gramStart"/>
      <w:r w:rsidRPr="003437BB">
        <w:t>low-cost</w:t>
      </w:r>
      <w:proofErr w:type="gramEnd"/>
      <w:r w:rsidRPr="003437BB">
        <w:t xml:space="preserve"> technology center and one focused on invention and true innovation. </w:t>
      </w:r>
    </w:p>
    <w:p w:rsidR="003437BB" w:rsidRPr="003437BB" w:rsidRDefault="003437BB" w:rsidP="003437BB"/>
    <w:p w:rsidR="003437BB" w:rsidRPr="003437BB" w:rsidRDefault="003437BB" w:rsidP="003437BB"/>
    <w:p w:rsidR="003437BB" w:rsidRPr="003437BB" w:rsidRDefault="003437BB" w:rsidP="003437BB">
      <w:r w:rsidRPr="003437BB">
        <w:t xml:space="preserve">====Hegemonic </w:t>
      </w:r>
      <w:proofErr w:type="spellStart"/>
      <w:r w:rsidRPr="003437BB">
        <w:t>retrenchment~’s</w:t>
      </w:r>
      <w:proofErr w:type="spellEnd"/>
      <w:r w:rsidRPr="003437BB">
        <w:t xml:space="preserve"> key to avoid great power war====</w:t>
      </w:r>
    </w:p>
    <w:p w:rsidR="003437BB" w:rsidRPr="003437BB" w:rsidRDefault="003437BB" w:rsidP="003437BB">
      <w:proofErr w:type="spellStart"/>
      <w:r w:rsidRPr="003437BB">
        <w:t>Nuno</w:t>
      </w:r>
      <w:proofErr w:type="spellEnd"/>
      <w:r w:rsidRPr="003437BB">
        <w:t xml:space="preserve"> P. **</w:t>
      </w:r>
      <w:proofErr w:type="spellStart"/>
      <w:r w:rsidRPr="003437BB">
        <w:t>Monteiro</w:t>
      </w:r>
      <w:proofErr w:type="spellEnd"/>
      <w:r w:rsidRPr="003437BB">
        <w:t xml:space="preserve"> 12**, Assistant Professor of Political Science at Yale University, "Unrest Assured: Why </w:t>
      </w:r>
      <w:proofErr w:type="spellStart"/>
      <w:r w:rsidRPr="003437BB">
        <w:t>Unipolarity</w:t>
      </w:r>
      <w:proofErr w:type="spellEnd"/>
      <w:r w:rsidRPr="003437BB">
        <w:t xml:space="preserve"> is Not Peaceful," International Security, </w:t>
      </w:r>
      <w:proofErr w:type="gramStart"/>
      <w:r w:rsidRPr="003437BB">
        <w:t>Winter</w:t>
      </w:r>
      <w:proofErr w:type="gramEnd"/>
      <w:r w:rsidRPr="003437BB">
        <w:t xml:space="preserve"> 2012, Vol. 36, No. 3, p. 9-40</w:t>
      </w:r>
    </w:p>
    <w:p w:rsidR="003437BB" w:rsidRPr="003437BB" w:rsidRDefault="003437BB" w:rsidP="003437BB">
      <w:r w:rsidRPr="003437BB">
        <w:t xml:space="preserve">From the perspective of the overall peacefulness of the international system, then, no </w:t>
      </w:r>
    </w:p>
    <w:p w:rsidR="003437BB" w:rsidRPr="003437BB" w:rsidRDefault="003437BB" w:rsidP="003437BB">
      <w:r w:rsidRPr="003437BB">
        <w:t>AND</w:t>
      </w:r>
    </w:p>
    <w:p w:rsidR="003437BB" w:rsidRPr="003437BB" w:rsidRDefault="003437BB" w:rsidP="003437BB">
      <w:proofErr w:type="gramStart"/>
      <w:r w:rsidRPr="003437BB">
        <w:t>peacefully</w:t>
      </w:r>
      <w:proofErr w:type="gramEnd"/>
      <w:r w:rsidRPr="003437BB">
        <w:t>. In effect, unparalleled relative power requires unequaled self-restraint.</w:t>
      </w:r>
    </w:p>
    <w:p w:rsidR="003437BB" w:rsidRPr="003437BB" w:rsidRDefault="003437BB" w:rsidP="003437BB"/>
    <w:p w:rsidR="003437BB" w:rsidRPr="003437BB" w:rsidRDefault="003437BB" w:rsidP="003437BB"/>
    <w:p w:rsidR="003437BB" w:rsidRPr="003437BB" w:rsidRDefault="003437BB" w:rsidP="003437BB">
      <w:r w:rsidRPr="003437BB">
        <w:t xml:space="preserve">====Heg decline is inevitable and trying to maintain </w:t>
      </w:r>
      <w:proofErr w:type="spellStart"/>
      <w:r w:rsidRPr="003437BB">
        <w:t>heg</w:t>
      </w:r>
      <w:proofErr w:type="spellEnd"/>
      <w:r w:rsidRPr="003437BB">
        <w:t xml:space="preserve"> makes transition worse====</w:t>
      </w:r>
    </w:p>
    <w:p w:rsidR="003437BB" w:rsidRPr="003437BB" w:rsidRDefault="003437BB" w:rsidP="003437BB">
      <w:r w:rsidRPr="003437BB">
        <w:t>**</w:t>
      </w:r>
      <w:proofErr w:type="spellStart"/>
      <w:r w:rsidRPr="003437BB">
        <w:t>Pape</w:t>
      </w:r>
      <w:proofErr w:type="spellEnd"/>
      <w:r w:rsidRPr="003437BB">
        <w:t xml:space="preserve"> 9 *</w:t>
      </w:r>
      <w:proofErr w:type="gramStart"/>
      <w:r w:rsidRPr="003437BB">
        <w:t>*(</w:t>
      </w:r>
      <w:proofErr w:type="gramEnd"/>
      <w:r w:rsidRPr="003437BB">
        <w:t xml:space="preserve">Robert, </w:t>
      </w:r>
      <w:proofErr w:type="spellStart"/>
      <w:r w:rsidRPr="003437BB">
        <w:t>Pape</w:t>
      </w:r>
      <w:proofErr w:type="spellEnd"/>
      <w:r w:rsidRPr="003437BB">
        <w:t xml:space="preserve"> professor of Political Science at the University of Chicago Empire Falls, National Interest, 1/22/09)</w:t>
      </w:r>
    </w:p>
    <w:p w:rsidR="003437BB" w:rsidRPr="003437BB" w:rsidRDefault="003437BB" w:rsidP="003437BB"/>
    <w:p w:rsidR="003437BB" w:rsidRPr="003437BB" w:rsidRDefault="003437BB" w:rsidP="003437BB">
      <w:r w:rsidRPr="003437BB">
        <w:t xml:space="preserve">Clearly, major shifts in the balance of power in the international system often lead </w:t>
      </w:r>
    </w:p>
    <w:p w:rsidR="003437BB" w:rsidRPr="003437BB" w:rsidRDefault="003437BB" w:rsidP="003437BB">
      <w:r w:rsidRPr="003437BB">
        <w:t>AND</w:t>
      </w:r>
    </w:p>
    <w:p w:rsidR="003437BB" w:rsidRPr="003437BB" w:rsidRDefault="003437BB" w:rsidP="003437BB">
      <w:proofErr w:type="gramStart"/>
      <w:r w:rsidRPr="003437BB">
        <w:t>much</w:t>
      </w:r>
      <w:proofErr w:type="gramEnd"/>
      <w:r w:rsidRPr="003437BB">
        <w:t xml:space="preserve"> of its strategic freedom. Washington must adopt more realistic foreign commitments.  </w:t>
      </w:r>
    </w:p>
    <w:p w:rsidR="003437BB" w:rsidRPr="003437BB" w:rsidRDefault="003437BB" w:rsidP="003437BB"/>
    <w:p w:rsidR="003437BB" w:rsidRPr="003437BB" w:rsidRDefault="003437BB" w:rsidP="003437BB"/>
    <w:p w:rsidR="003437BB" w:rsidRPr="003437BB" w:rsidRDefault="003437BB" w:rsidP="003437BB">
      <w:r w:rsidRPr="003437BB">
        <w:t>====No STEM shortage now—Skills need to be improved, not number of graduates====</w:t>
      </w:r>
    </w:p>
    <w:p w:rsidR="003437BB" w:rsidRPr="003437BB" w:rsidRDefault="003437BB" w:rsidP="003437BB">
      <w:r w:rsidRPr="003437BB">
        <w:t>**</w:t>
      </w:r>
      <w:proofErr w:type="spellStart"/>
      <w:r w:rsidRPr="003437BB">
        <w:t>Schalin</w:t>
      </w:r>
      <w:proofErr w:type="spellEnd"/>
      <w:r w:rsidRPr="003437BB">
        <w:t xml:space="preserve"> 12** ~~[Jay </w:t>
      </w:r>
      <w:proofErr w:type="spellStart"/>
      <w:r w:rsidRPr="003437BB">
        <w:t>Schalin</w:t>
      </w:r>
      <w:proofErr w:type="spellEnd"/>
      <w:r w:rsidRPr="003437BB">
        <w:t>, writer for the Pope Center for Higher Education Policy and former software engineer, "The Myth of STEM Labor Shortages," May 31 2012, http://www.popecenter.org/commentaries/article.html?id=2701~~]</w:t>
      </w:r>
    </w:p>
    <w:p w:rsidR="003437BB" w:rsidRPr="003437BB" w:rsidRDefault="003437BB" w:rsidP="003437BB">
      <w:r w:rsidRPr="003437BB">
        <w:t xml:space="preserve">Everybody knows that the best way to get ahead today is to get a college </w:t>
      </w:r>
    </w:p>
    <w:p w:rsidR="003437BB" w:rsidRPr="003437BB" w:rsidRDefault="003437BB" w:rsidP="003437BB">
      <w:r w:rsidRPr="003437BB">
        <w:t>AND</w:t>
      </w:r>
    </w:p>
    <w:p w:rsidR="003437BB" w:rsidRPr="003437BB" w:rsidRDefault="003437BB" w:rsidP="003437BB">
      <w:proofErr w:type="gramStart"/>
      <w:r w:rsidRPr="003437BB">
        <w:t>and</w:t>
      </w:r>
      <w:proofErr w:type="gramEnd"/>
      <w:r w:rsidRPr="003437BB">
        <w:t xml:space="preserve"> that the myth continues despite expansion and contraction of the labor market.</w:t>
      </w:r>
    </w:p>
    <w:p w:rsidR="003437BB" w:rsidRPr="003437BB" w:rsidRDefault="003437BB" w:rsidP="003437BB"/>
    <w:p w:rsidR="003437BB" w:rsidRPr="003437BB" w:rsidRDefault="003437BB" w:rsidP="003437BB">
      <w:r w:rsidRPr="003437BB">
        <w:t xml:space="preserve">====China was just roasted by a </w:t>
      </w:r>
      <w:proofErr w:type="spellStart"/>
      <w:r w:rsidRPr="003437BB">
        <w:t>cyber attack</w:t>
      </w:r>
      <w:proofErr w:type="spellEnd"/>
      <w:r w:rsidRPr="003437BB">
        <w:t>—</w:t>
      </w:r>
      <w:proofErr w:type="gramStart"/>
      <w:r w:rsidRPr="003437BB">
        <w:t>They</w:t>
      </w:r>
      <w:proofErr w:type="gramEnd"/>
      <w:r w:rsidRPr="003437BB">
        <w:t>~’re tech is too far behind to be a threat====</w:t>
      </w:r>
    </w:p>
    <w:p w:rsidR="003437BB" w:rsidRPr="003437BB" w:rsidRDefault="003437BB" w:rsidP="003437BB">
      <w:proofErr w:type="gramStart"/>
      <w:r w:rsidRPr="003437BB">
        <w:t>**RT News 8-27**—International news source ("~’Largest Hack~’ in Chinese History Has Beijing Stumped - RT News."</w:t>
      </w:r>
      <w:proofErr w:type="gramEnd"/>
      <w:r w:rsidRPr="003437BB">
        <w:t xml:space="preserve"> ~’Largest Hack~’ in Chinese History Has Beijing Stumped - RT News. </w:t>
      </w:r>
      <w:proofErr w:type="spellStart"/>
      <w:proofErr w:type="gramStart"/>
      <w:r w:rsidRPr="003437BB">
        <w:t>N.p</w:t>
      </w:r>
      <w:proofErr w:type="spellEnd"/>
      <w:proofErr w:type="gramEnd"/>
      <w:r w:rsidRPr="003437BB">
        <w:t xml:space="preserve">., 27 Aug. 2013. </w:t>
      </w:r>
      <w:proofErr w:type="gramStart"/>
      <w:r w:rsidRPr="003437BB">
        <w:t>Web.</w:t>
      </w:r>
      <w:proofErr w:type="gramEnd"/>
      <w:r w:rsidRPr="003437BB">
        <w:t xml:space="preserve"> 23 Sept. 2013. &lt;http://rt.com/news/china-biggest-cyber-attack-history-034/&gt;.) JO</w:t>
      </w:r>
    </w:p>
    <w:p w:rsidR="003437BB" w:rsidRPr="003437BB" w:rsidRDefault="003437BB" w:rsidP="003437BB">
      <w:r w:rsidRPr="003437BB">
        <w:t xml:space="preserve">A massive section of the Chinese Internet was knocked out Sunday in what authorities are </w:t>
      </w:r>
    </w:p>
    <w:p w:rsidR="003437BB" w:rsidRPr="003437BB" w:rsidRDefault="003437BB" w:rsidP="003437BB">
      <w:r w:rsidRPr="003437BB">
        <w:t>AND</w:t>
      </w:r>
    </w:p>
    <w:p w:rsidR="003437BB" w:rsidRPr="003437BB" w:rsidRDefault="003437BB" w:rsidP="003437BB">
      <w:proofErr w:type="gramStart"/>
      <w:r w:rsidRPr="003437BB">
        <w:t>Tibet, the Middle East and, of course, the United States."</w:t>
      </w:r>
      <w:proofErr w:type="gramEnd"/>
      <w:r w:rsidRPr="003437BB">
        <w:t xml:space="preserve"> </w:t>
      </w:r>
    </w:p>
    <w:p w:rsidR="003437BB" w:rsidRPr="003437BB" w:rsidRDefault="003437BB" w:rsidP="003437BB"/>
    <w:p w:rsidR="003437BB" w:rsidRPr="003437BB" w:rsidRDefault="003437BB" w:rsidP="003437BB"/>
    <w:p w:rsidR="003437BB" w:rsidRPr="003437BB" w:rsidRDefault="003437BB" w:rsidP="003437BB">
      <w:r w:rsidRPr="003437BB">
        <w:t xml:space="preserve">====Impact empirically denied—Their Lips and McNeill 9 evidence says China has already launched four separate </w:t>
      </w:r>
      <w:proofErr w:type="spellStart"/>
      <w:r w:rsidRPr="003437BB">
        <w:t>cyber attacks</w:t>
      </w:r>
      <w:proofErr w:type="spellEnd"/>
      <w:r w:rsidRPr="003437BB">
        <w:t xml:space="preserve"> against the U.S</w:t>
      </w:r>
      <w:proofErr w:type="gramStart"/>
      <w:r w:rsidRPr="003437BB">
        <w:t>.=</w:t>
      </w:r>
      <w:proofErr w:type="gramEnd"/>
      <w:r w:rsidRPr="003437BB">
        <w:t>===</w:t>
      </w:r>
    </w:p>
    <w:p w:rsidR="003437BB" w:rsidRPr="003437BB" w:rsidRDefault="003437BB" w:rsidP="003437BB"/>
    <w:p w:rsidR="003437BB" w:rsidRPr="003437BB" w:rsidRDefault="003437BB" w:rsidP="003437BB"/>
    <w:p w:rsidR="003437BB" w:rsidRPr="003437BB" w:rsidRDefault="003437BB" w:rsidP="003437BB">
      <w:r w:rsidRPr="003437BB">
        <w:t>====Snowden leak proves—U.S. is miles ahead of China in the Cyber race====</w:t>
      </w:r>
    </w:p>
    <w:p w:rsidR="003437BB" w:rsidRPr="003437BB" w:rsidRDefault="003437BB" w:rsidP="003437BB">
      <w:proofErr w:type="gramStart"/>
      <w:r w:rsidRPr="003437BB">
        <w:t>**RT News 8-27**—International news source ("~’Largest Hack~’ in Chinese History Has Beijing Stumped - RT News."</w:t>
      </w:r>
      <w:proofErr w:type="gramEnd"/>
      <w:r w:rsidRPr="003437BB">
        <w:t xml:space="preserve"> ~’Largest Hack~’ in Chinese History Has Beijing Stumped - RT News. </w:t>
      </w:r>
      <w:proofErr w:type="spellStart"/>
      <w:proofErr w:type="gramStart"/>
      <w:r w:rsidRPr="003437BB">
        <w:t>N.p</w:t>
      </w:r>
      <w:proofErr w:type="spellEnd"/>
      <w:proofErr w:type="gramEnd"/>
      <w:r w:rsidRPr="003437BB">
        <w:t xml:space="preserve">., 27 Aug. 2013. </w:t>
      </w:r>
      <w:proofErr w:type="gramStart"/>
      <w:r w:rsidRPr="003437BB">
        <w:t>Web.</w:t>
      </w:r>
      <w:proofErr w:type="gramEnd"/>
      <w:r w:rsidRPr="003437BB">
        <w:t xml:space="preserve"> 23 Sept. 2013. &lt;http://rt.com/news/china-biggest-cyber-attack-history-034/&gt;.) JO</w:t>
      </w:r>
    </w:p>
    <w:p w:rsidR="003437BB" w:rsidRPr="003437BB" w:rsidRDefault="003437BB" w:rsidP="003437BB">
      <w:r w:rsidRPr="003437BB">
        <w:t xml:space="preserve">Beijing responded, claiming it had "mountains" of data on US hacks into </w:t>
      </w:r>
    </w:p>
    <w:p w:rsidR="003437BB" w:rsidRPr="003437BB" w:rsidRDefault="003437BB" w:rsidP="003437BB">
      <w:r w:rsidRPr="003437BB">
        <w:t>AND</w:t>
      </w:r>
    </w:p>
    <w:p w:rsidR="003437BB" w:rsidRPr="003437BB" w:rsidRDefault="003437BB" w:rsidP="003437BB">
      <w:proofErr w:type="gramStart"/>
      <w:r w:rsidRPr="003437BB">
        <w:t>, dates of attacks and whether a computer was still being monitored remotely.</w:t>
      </w:r>
      <w:proofErr w:type="gramEnd"/>
    </w:p>
    <w:p w:rsidR="003437BB" w:rsidRPr="003437BB" w:rsidRDefault="003437BB" w:rsidP="003437BB"/>
    <w:p w:rsidR="003437BB" w:rsidRPr="003437BB" w:rsidRDefault="003437BB" w:rsidP="003437BB"/>
    <w:p w:rsidR="003437BB" w:rsidRPr="003437BB" w:rsidRDefault="003437BB" w:rsidP="003437BB">
      <w:r w:rsidRPr="003437BB">
        <w:lastRenderedPageBreak/>
        <w:t>====</w:t>
      </w:r>
      <w:proofErr w:type="gramStart"/>
      <w:r w:rsidRPr="003437BB">
        <w:t>They</w:t>
      </w:r>
      <w:proofErr w:type="gramEnd"/>
      <w:r w:rsidRPr="003437BB">
        <w:t xml:space="preserve"> only solve the impact of a </w:t>
      </w:r>
      <w:proofErr w:type="spellStart"/>
      <w:r w:rsidRPr="003437BB">
        <w:t>cyber attack</w:t>
      </w:r>
      <w:proofErr w:type="spellEnd"/>
      <w:r w:rsidRPr="003437BB">
        <w:t xml:space="preserve">, they </w:t>
      </w:r>
      <w:proofErr w:type="spellStart"/>
      <w:r w:rsidRPr="003437BB">
        <w:t>don~’t</w:t>
      </w:r>
      <w:proofErr w:type="spellEnd"/>
      <w:r w:rsidRPr="003437BB">
        <w:t xml:space="preserve"> stop it from actually happening, meaning they </w:t>
      </w:r>
      <w:proofErr w:type="spellStart"/>
      <w:r w:rsidRPr="003437BB">
        <w:t>don~’t</w:t>
      </w:r>
      <w:proofErr w:type="spellEnd"/>
      <w:r w:rsidRPr="003437BB">
        <w:t xml:space="preserve"> solve U.S. </w:t>
      </w:r>
      <w:proofErr w:type="spellStart"/>
      <w:r w:rsidRPr="003437BB">
        <w:t>lashout</w:t>
      </w:r>
      <w:proofErr w:type="spellEnd"/>
      <w:r w:rsidRPr="003437BB">
        <w:t>====</w:t>
      </w:r>
    </w:p>
    <w:p w:rsidR="003437BB" w:rsidRPr="003437BB" w:rsidRDefault="003437BB" w:rsidP="003437BB"/>
    <w:p w:rsidR="003437BB" w:rsidRPr="003437BB" w:rsidRDefault="003437BB" w:rsidP="003437BB">
      <w:r w:rsidRPr="003437BB">
        <w:t xml:space="preserve">====Space militarization is inevitable—Aff </w:t>
      </w:r>
      <w:proofErr w:type="spellStart"/>
      <w:r w:rsidRPr="003437BB">
        <w:t>can~’t</w:t>
      </w:r>
      <w:proofErr w:type="spellEnd"/>
      <w:r w:rsidRPr="003437BB">
        <w:t xml:space="preserve"> solve====</w:t>
      </w:r>
    </w:p>
    <w:p w:rsidR="003437BB" w:rsidRPr="003437BB" w:rsidRDefault="003437BB" w:rsidP="003437BB">
      <w:proofErr w:type="gramStart"/>
      <w:r w:rsidRPr="003437BB">
        <w:t>**France-</w:t>
      </w:r>
      <w:proofErr w:type="spellStart"/>
      <w:r w:rsidRPr="003437BB">
        <w:t>Presse</w:t>
      </w:r>
      <w:proofErr w:type="spellEnd"/>
      <w:r w:rsidRPr="003437BB">
        <w:t xml:space="preserve"> ~’09**—Journalist quoting a top Chinese Air Force commander (France-</w:t>
      </w:r>
      <w:proofErr w:type="spellStart"/>
      <w:r w:rsidRPr="003437BB">
        <w:t>Presse</w:t>
      </w:r>
      <w:proofErr w:type="spellEnd"/>
      <w:r w:rsidRPr="003437BB">
        <w:t xml:space="preserve">, </w:t>
      </w:r>
      <w:proofErr w:type="spellStart"/>
      <w:r w:rsidRPr="003437BB">
        <w:t>Agence</w:t>
      </w:r>
      <w:proofErr w:type="spellEnd"/>
      <w:r w:rsidRPr="003437BB">
        <w:t>.</w:t>
      </w:r>
      <w:proofErr w:type="gramEnd"/>
      <w:r w:rsidRPr="003437BB">
        <w:t xml:space="preserve"> "China Commander Says Space Weapons Inevitable." </w:t>
      </w:r>
      <w:proofErr w:type="spellStart"/>
      <w:proofErr w:type="gramStart"/>
      <w:r w:rsidRPr="003437BB">
        <w:t>DefenceTalk</w:t>
      </w:r>
      <w:proofErr w:type="spellEnd"/>
      <w:r w:rsidRPr="003437BB">
        <w:t xml:space="preserve"> Defense Military News Forums Pictures Weapons.</w:t>
      </w:r>
      <w:proofErr w:type="gramEnd"/>
      <w:r w:rsidRPr="003437BB">
        <w:t xml:space="preserve"> </w:t>
      </w:r>
      <w:proofErr w:type="spellStart"/>
      <w:proofErr w:type="gramStart"/>
      <w:r w:rsidRPr="003437BB">
        <w:t>N.p</w:t>
      </w:r>
      <w:proofErr w:type="spellEnd"/>
      <w:proofErr w:type="gramEnd"/>
      <w:r w:rsidRPr="003437BB">
        <w:t xml:space="preserve">., 03 Nov. 2009. </w:t>
      </w:r>
      <w:proofErr w:type="gramStart"/>
      <w:r w:rsidRPr="003437BB">
        <w:t>Web.</w:t>
      </w:r>
      <w:proofErr w:type="gramEnd"/>
      <w:r w:rsidRPr="003437BB">
        <w:t xml:space="preserve"> 24 Sept. 2013. &lt;http://www.defencetalk.com/china-commander-says-space-weapons-inevitable-22844/&gt;.) JO</w:t>
      </w:r>
    </w:p>
    <w:p w:rsidR="003437BB" w:rsidRPr="003437BB" w:rsidRDefault="003437BB" w:rsidP="003437BB">
      <w:r w:rsidRPr="003437BB">
        <w:t xml:space="preserve">Beijing: A top China air force commander has called the militarization of space an </w:t>
      </w:r>
    </w:p>
    <w:p w:rsidR="003437BB" w:rsidRPr="003437BB" w:rsidRDefault="003437BB" w:rsidP="003437BB">
      <w:r w:rsidRPr="003437BB">
        <w:t>AND</w:t>
      </w:r>
    </w:p>
    <w:p w:rsidR="003437BB" w:rsidRPr="003437BB" w:rsidRDefault="003437BB" w:rsidP="003437BB">
      <w:proofErr w:type="gramStart"/>
      <w:r w:rsidRPr="003437BB">
        <w:t>United States, as a possible trigger of an arms race in space.</w:t>
      </w:r>
      <w:proofErr w:type="gramEnd"/>
    </w:p>
    <w:p w:rsidR="003437BB" w:rsidRPr="003437BB" w:rsidRDefault="003437BB" w:rsidP="003437BB"/>
    <w:p w:rsidR="000022F2" w:rsidRPr="003437BB" w:rsidRDefault="000022F2" w:rsidP="003437BB"/>
    <w:sectPr w:rsidR="000022F2" w:rsidRPr="003437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9D5" w:rsidRDefault="008D49D5" w:rsidP="005F5576">
      <w:r>
        <w:separator/>
      </w:r>
    </w:p>
  </w:endnote>
  <w:endnote w:type="continuationSeparator" w:id="0">
    <w:p w:rsidR="008D49D5" w:rsidRDefault="008D49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9D5" w:rsidRDefault="008D49D5" w:rsidP="005F5576">
      <w:r>
        <w:separator/>
      </w:r>
    </w:p>
  </w:footnote>
  <w:footnote w:type="continuationSeparator" w:id="0">
    <w:p w:rsidR="008D49D5" w:rsidRDefault="008D49D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762F7"/>
    <w:multiLevelType w:val="hybridMultilevel"/>
    <w:tmpl w:val="44CEE7A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64F4EB7"/>
    <w:multiLevelType w:val="hybridMultilevel"/>
    <w:tmpl w:val="7C2AB534"/>
    <w:lvl w:ilvl="0" w:tplc="AD0C22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7B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B6C21"/>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7BB"/>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417"/>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9D5"/>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7769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1A7E"/>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Heading 3 Char1 Char Char,Citation Char Char Char Char,Citation Char1 Char Char,Heading 3 Char Char1,Text 7,Block Writing,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Bold Cite Char,Heading 3 Char1 Char Char Char,Citation Char Char Char Char Char,Citation Char1 Char Char Char,Heading 3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Intense Emphasis2,HHeading 3 + 12 pt,Cards + Font: 12 pt Char,Thick Underline Char,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paragraph" w:customStyle="1" w:styleId="TakeAnalytic">
    <w:name w:val="TakeAnalytic"/>
    <w:basedOn w:val="Heading4"/>
    <w:autoRedefine/>
    <w:qFormat/>
    <w:rsid w:val="00B21A7E"/>
    <w:rPr>
      <w:sz w:val="24"/>
    </w:rPr>
  </w:style>
  <w:style w:type="paragraph" w:customStyle="1" w:styleId="card">
    <w:name w:val="card"/>
    <w:basedOn w:val="Normal"/>
    <w:link w:val="cardChar"/>
    <w:qFormat/>
    <w:rsid w:val="003437BB"/>
    <w:pPr>
      <w:ind w:left="288" w:right="288"/>
    </w:pPr>
    <w:rPr>
      <w:rFonts w:eastAsia="Times New Roman"/>
      <w:kern w:val="32"/>
      <w:szCs w:val="20"/>
    </w:rPr>
  </w:style>
  <w:style w:type="character" w:customStyle="1" w:styleId="cardChar">
    <w:name w:val="card Char"/>
    <w:link w:val="card"/>
    <w:rsid w:val="003437BB"/>
    <w:rPr>
      <w:rFonts w:ascii="Calibri" w:eastAsia="Times New Roman" w:hAnsi="Calibri" w:cs="Calibri"/>
      <w:kern w:val="32"/>
      <w:szCs w:val="20"/>
    </w:rPr>
  </w:style>
  <w:style w:type="paragraph" w:customStyle="1" w:styleId="Card0">
    <w:name w:val="Card"/>
    <w:basedOn w:val="Normal"/>
    <w:link w:val="CardChar0"/>
    <w:qFormat/>
    <w:rsid w:val="003437BB"/>
    <w:pPr>
      <w:ind w:left="288" w:right="288"/>
    </w:pPr>
    <w:rPr>
      <w:sz w:val="16"/>
    </w:rPr>
  </w:style>
  <w:style w:type="character" w:customStyle="1" w:styleId="CardChar0">
    <w:name w:val="Card Char"/>
    <w:basedOn w:val="DefaultParagraphFont"/>
    <w:link w:val="Card0"/>
    <w:rsid w:val="003437BB"/>
    <w:rPr>
      <w:rFonts w:ascii="Calibri" w:hAnsi="Calibri" w:cs="Calibri"/>
      <w:sz w:val="16"/>
    </w:rPr>
  </w:style>
  <w:style w:type="paragraph" w:customStyle="1" w:styleId="CitationCharChar">
    <w:name w:val="Citation Char Char"/>
    <w:basedOn w:val="Normal"/>
    <w:uiPriority w:val="6"/>
    <w:rsid w:val="003437BB"/>
    <w:pPr>
      <w:ind w:left="1440" w:right="1440"/>
    </w:pPr>
    <w:rPr>
      <w:rFonts w:asciiTheme="minorHAnsi" w:hAnsiTheme="minorHAnsi" w:cstheme="minorBidi"/>
      <w:b/>
      <w:bCs/>
      <w:u w:val="single"/>
    </w:rPr>
  </w:style>
  <w:style w:type="character" w:customStyle="1" w:styleId="StyleUnderlinePatternClearYellow">
    <w:name w:val="Style Underline Pattern: Clear (Yellow)"/>
    <w:basedOn w:val="DefaultParagraphFont"/>
    <w:rsid w:val="003437BB"/>
    <w:rPr>
      <w:u w:val="single"/>
      <w:shd w:val="clear" w:color="auto" w:fill="00FF00"/>
    </w:rPr>
  </w:style>
  <w:style w:type="character" w:customStyle="1" w:styleId="cardtextChar">
    <w:name w:val="card text Char"/>
    <w:basedOn w:val="DefaultParagraphFont"/>
    <w:link w:val="cardtext"/>
    <w:locked/>
    <w:rsid w:val="003437BB"/>
    <w:rPr>
      <w:rFonts w:ascii="Georgia" w:hAnsi="Georgia" w:cs="Calibri"/>
    </w:rPr>
  </w:style>
  <w:style w:type="paragraph" w:customStyle="1" w:styleId="cardtext">
    <w:name w:val="card text"/>
    <w:basedOn w:val="Normal"/>
    <w:link w:val="cardtextChar"/>
    <w:qFormat/>
    <w:rsid w:val="003437BB"/>
    <w:pPr>
      <w:ind w:left="288" w:right="288"/>
    </w:pPr>
    <w:rPr>
      <w:rFonts w:ascii="Georgia" w:hAnsi="Georgia"/>
    </w:rPr>
  </w:style>
  <w:style w:type="character" w:customStyle="1" w:styleId="Box">
    <w:name w:val="Box"/>
    <w:uiPriority w:val="1"/>
    <w:qFormat/>
    <w:rsid w:val="003437BB"/>
    <w:rPr>
      <w:b/>
      <w:bCs w:val="0"/>
      <w:u w:val="single"/>
      <w:bdr w:val="single" w:sz="4" w:space="0" w:color="auto" w:frame="1"/>
    </w:rPr>
  </w:style>
  <w:style w:type="character" w:customStyle="1" w:styleId="TitleChar">
    <w:name w:val="Title Char"/>
    <w:aliases w:val="Cites and Cards Char,UNDERLINE Char,Bold Underlined Char"/>
    <w:basedOn w:val="DefaultParagraphFont"/>
    <w:link w:val="Title"/>
    <w:uiPriority w:val="5"/>
    <w:qFormat/>
    <w:rsid w:val="003437BB"/>
    <w:rPr>
      <w:bCs/>
      <w:u w:val="single"/>
    </w:rPr>
  </w:style>
  <w:style w:type="paragraph" w:styleId="Title">
    <w:name w:val="Title"/>
    <w:aliases w:val="Cites and Cards,UNDERLINE,Bold Underlined"/>
    <w:basedOn w:val="Normal"/>
    <w:link w:val="TitleChar"/>
    <w:uiPriority w:val="5"/>
    <w:qFormat/>
    <w:rsid w:val="003437BB"/>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3437B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Heading 3 Char1 Char Char,Citation Char Char Char Char,Citation Char1 Char Char,Heading 3 Char Char1,Text 7,Block Writing,Citation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Bold Cite Char,Heading 3 Char1 Char Char Char,Citation Char Char Char Char Char,Citation Char1 Char Char Char,Heading 3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Intense Emphasis2,HHeading 3 + 12 pt,Cards + Font: 12 pt Char,Thick Underline Char,Style,Underlin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paragraph" w:customStyle="1" w:styleId="TakeAnalytic">
    <w:name w:val="TakeAnalytic"/>
    <w:basedOn w:val="Heading4"/>
    <w:autoRedefine/>
    <w:qFormat/>
    <w:rsid w:val="00B21A7E"/>
    <w:rPr>
      <w:sz w:val="24"/>
    </w:rPr>
  </w:style>
  <w:style w:type="paragraph" w:customStyle="1" w:styleId="card">
    <w:name w:val="card"/>
    <w:basedOn w:val="Normal"/>
    <w:link w:val="cardChar"/>
    <w:qFormat/>
    <w:rsid w:val="003437BB"/>
    <w:pPr>
      <w:ind w:left="288" w:right="288"/>
    </w:pPr>
    <w:rPr>
      <w:rFonts w:eastAsia="Times New Roman"/>
      <w:kern w:val="32"/>
      <w:szCs w:val="20"/>
    </w:rPr>
  </w:style>
  <w:style w:type="character" w:customStyle="1" w:styleId="cardChar">
    <w:name w:val="card Char"/>
    <w:link w:val="card"/>
    <w:rsid w:val="003437BB"/>
    <w:rPr>
      <w:rFonts w:ascii="Calibri" w:eastAsia="Times New Roman" w:hAnsi="Calibri" w:cs="Calibri"/>
      <w:kern w:val="32"/>
      <w:szCs w:val="20"/>
    </w:rPr>
  </w:style>
  <w:style w:type="paragraph" w:customStyle="1" w:styleId="Card0">
    <w:name w:val="Card"/>
    <w:basedOn w:val="Normal"/>
    <w:link w:val="CardChar0"/>
    <w:qFormat/>
    <w:rsid w:val="003437BB"/>
    <w:pPr>
      <w:ind w:left="288" w:right="288"/>
    </w:pPr>
    <w:rPr>
      <w:sz w:val="16"/>
    </w:rPr>
  </w:style>
  <w:style w:type="character" w:customStyle="1" w:styleId="CardChar0">
    <w:name w:val="Card Char"/>
    <w:basedOn w:val="DefaultParagraphFont"/>
    <w:link w:val="Card0"/>
    <w:rsid w:val="003437BB"/>
    <w:rPr>
      <w:rFonts w:ascii="Calibri" w:hAnsi="Calibri" w:cs="Calibri"/>
      <w:sz w:val="16"/>
    </w:rPr>
  </w:style>
  <w:style w:type="paragraph" w:customStyle="1" w:styleId="CitationCharChar">
    <w:name w:val="Citation Char Char"/>
    <w:basedOn w:val="Normal"/>
    <w:uiPriority w:val="6"/>
    <w:rsid w:val="003437BB"/>
    <w:pPr>
      <w:ind w:left="1440" w:right="1440"/>
    </w:pPr>
    <w:rPr>
      <w:rFonts w:asciiTheme="minorHAnsi" w:hAnsiTheme="minorHAnsi" w:cstheme="minorBidi"/>
      <w:b/>
      <w:bCs/>
      <w:u w:val="single"/>
    </w:rPr>
  </w:style>
  <w:style w:type="character" w:customStyle="1" w:styleId="StyleUnderlinePatternClearYellow">
    <w:name w:val="Style Underline Pattern: Clear (Yellow)"/>
    <w:basedOn w:val="DefaultParagraphFont"/>
    <w:rsid w:val="003437BB"/>
    <w:rPr>
      <w:u w:val="single"/>
      <w:shd w:val="clear" w:color="auto" w:fill="00FF00"/>
    </w:rPr>
  </w:style>
  <w:style w:type="character" w:customStyle="1" w:styleId="cardtextChar">
    <w:name w:val="card text Char"/>
    <w:basedOn w:val="DefaultParagraphFont"/>
    <w:link w:val="cardtext"/>
    <w:locked/>
    <w:rsid w:val="003437BB"/>
    <w:rPr>
      <w:rFonts w:ascii="Georgia" w:hAnsi="Georgia" w:cs="Calibri"/>
    </w:rPr>
  </w:style>
  <w:style w:type="paragraph" w:customStyle="1" w:styleId="cardtext">
    <w:name w:val="card text"/>
    <w:basedOn w:val="Normal"/>
    <w:link w:val="cardtextChar"/>
    <w:qFormat/>
    <w:rsid w:val="003437BB"/>
    <w:pPr>
      <w:ind w:left="288" w:right="288"/>
    </w:pPr>
    <w:rPr>
      <w:rFonts w:ascii="Georgia" w:hAnsi="Georgia"/>
    </w:rPr>
  </w:style>
  <w:style w:type="character" w:customStyle="1" w:styleId="Box">
    <w:name w:val="Box"/>
    <w:uiPriority w:val="1"/>
    <w:qFormat/>
    <w:rsid w:val="003437BB"/>
    <w:rPr>
      <w:b/>
      <w:bCs w:val="0"/>
      <w:u w:val="single"/>
      <w:bdr w:val="single" w:sz="4" w:space="0" w:color="auto" w:frame="1"/>
    </w:rPr>
  </w:style>
  <w:style w:type="character" w:customStyle="1" w:styleId="TitleChar">
    <w:name w:val="Title Char"/>
    <w:aliases w:val="Cites and Cards Char,UNDERLINE Char,Bold Underlined Char"/>
    <w:basedOn w:val="DefaultParagraphFont"/>
    <w:link w:val="Title"/>
    <w:uiPriority w:val="5"/>
    <w:qFormat/>
    <w:rsid w:val="003437BB"/>
    <w:rPr>
      <w:bCs/>
      <w:u w:val="single"/>
    </w:rPr>
  </w:style>
  <w:style w:type="paragraph" w:styleId="Title">
    <w:name w:val="Title"/>
    <w:aliases w:val="Cites and Cards,UNDERLINE,Bold Underlined"/>
    <w:basedOn w:val="Normal"/>
    <w:link w:val="TitleChar"/>
    <w:uiPriority w:val="5"/>
    <w:qFormat/>
    <w:rsid w:val="003437BB"/>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3437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Sakalkale</dc:creator>
  <cp:keywords>Verbatim</cp:keywords>
  <dc:description>Verbatim 4.6</dc:description>
  <cp:lastModifiedBy>Rohan Sakalkale</cp:lastModifiedBy>
  <cp:revision>1</cp:revision>
  <dcterms:created xsi:type="dcterms:W3CDTF">2014-02-04T04:28:00Z</dcterms:created>
  <dcterms:modified xsi:type="dcterms:W3CDTF">2014-02-04T04:29:00Z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