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9D8" w:rsidRPr="005479D8" w:rsidRDefault="005479D8" w:rsidP="005479D8"/>
    <w:p w:rsidR="005479D8" w:rsidRPr="005479D8" w:rsidRDefault="005479D8" w:rsidP="005479D8"/>
    <w:p w:rsidR="005479D8" w:rsidRDefault="005479D8" w:rsidP="005479D8">
      <w:pPr>
        <w:pStyle w:val="Heading2"/>
        <w:rPr>
          <w:rFonts w:eastAsia="Times New Roman"/>
        </w:rPr>
      </w:pPr>
      <w:r>
        <w:rPr>
          <w:rFonts w:eastAsia="Times New Roman"/>
        </w:rPr>
        <w:lastRenderedPageBreak/>
        <w:t>CP</w:t>
      </w:r>
    </w:p>
    <w:p w:rsidR="005479D8" w:rsidRPr="003E2EF9" w:rsidRDefault="005479D8" w:rsidP="005479D8">
      <w:pPr>
        <w:pStyle w:val="Heading3"/>
      </w:pPr>
      <w:r>
        <w:lastRenderedPageBreak/>
        <w:t>2ac – key to navy</w:t>
      </w:r>
    </w:p>
    <w:p w:rsidR="005479D8" w:rsidRPr="00947154" w:rsidRDefault="005479D8" w:rsidP="005479D8">
      <w:pPr>
        <w:pStyle w:val="Heading4"/>
      </w:pPr>
      <w:r>
        <w:t>Mexico is key to the navy – copper nickel tubing</w:t>
      </w:r>
    </w:p>
    <w:p w:rsidR="005479D8" w:rsidRDefault="005479D8" w:rsidP="005479D8">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5479D8" w:rsidRDefault="005479D8" w:rsidP="005479D8">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5479D8" w:rsidRDefault="005479D8" w:rsidP="005479D8">
      <w:pPr>
        <w:pStyle w:val="Heading3"/>
      </w:pPr>
      <w:r>
        <w:lastRenderedPageBreak/>
        <w:t>Japan</w:t>
      </w:r>
    </w:p>
    <w:p w:rsidR="005479D8" w:rsidRPr="0096384B" w:rsidRDefault="005479D8" w:rsidP="005479D8">
      <w:pPr>
        <w:pStyle w:val="Heading4"/>
      </w:pPr>
      <w:r>
        <w:t>Carriers are key to prevent Taiwan invasion and save the US-Japan alliance</w:t>
      </w:r>
    </w:p>
    <w:p w:rsidR="005479D8" w:rsidRPr="0099534B" w:rsidRDefault="005479D8" w:rsidP="005479D8">
      <w:r w:rsidRPr="004F0523">
        <w:rPr>
          <w:rStyle w:val="StyleStyleBold12pt"/>
        </w:rPr>
        <w:t>Loo 09</w:t>
      </w:r>
      <w:r w:rsidRPr="0099534B">
        <w:t xml:space="preserve">, Board Member at Large of the Formosan Association for Public Affairs, Distinguished Fellow of the International Assessment and Strategy Center, one of the founders of Taiwan’s Formosan independence movement, </w:t>
      </w:r>
      <w:r w:rsidRPr="00531DFE">
        <w:t>(Jay T., April 3</w:t>
      </w:r>
      <w:r w:rsidRPr="00531DFE">
        <w:rPr>
          <w:vertAlign w:val="superscript"/>
        </w:rPr>
        <w:t>rd</w:t>
      </w:r>
      <w:r w:rsidRPr="00531DFE">
        <w:t>, “A storm is gathering in the Strait”, published under the pen-name Li Thian-hok, Taipei Times)</w:t>
      </w:r>
    </w:p>
    <w:p w:rsidR="005479D8" w:rsidRDefault="005479D8" w:rsidP="005479D8">
      <w:pPr>
        <w:pStyle w:val="CardsSix"/>
        <w:ind w:left="0"/>
        <w:rPr>
          <w:rFonts w:ascii="Arial" w:hAnsi="Arial" w:cs="Arial"/>
          <w:sz w:val="16"/>
          <w:szCs w:val="24"/>
        </w:rPr>
      </w:pPr>
      <w:r w:rsidRPr="0099534B">
        <w:rPr>
          <w:rStyle w:val="ThickUnderlineChar1CharCharCharChar"/>
          <w:rFonts w:ascii="Arial" w:hAnsi="Arial" w:cs="Arial"/>
          <w:szCs w:val="24"/>
          <w:u w:val="single"/>
        </w:rPr>
        <w:t>After years of double-digit increases in China’s military budget and intensive efforts to modernize the</w:t>
      </w:r>
      <w:r w:rsidRPr="00531DFE">
        <w:rPr>
          <w:rFonts w:ascii="Arial" w:hAnsi="Arial" w:cs="Arial"/>
          <w:sz w:val="16"/>
          <w:szCs w:val="24"/>
        </w:rPr>
        <w:t xml:space="preserve"> People’s Liberation Army (</w:t>
      </w:r>
      <w:r w:rsidRPr="0099534B">
        <w:rPr>
          <w:rStyle w:val="ThickUnderlineChar1CharCharCharChar"/>
          <w:rFonts w:ascii="Arial" w:hAnsi="Arial" w:cs="Arial"/>
          <w:szCs w:val="24"/>
          <w:u w:val="single"/>
        </w:rPr>
        <w:t>PLA</w:t>
      </w:r>
      <w:r w:rsidRPr="00531DFE">
        <w:rPr>
          <w:rFonts w:ascii="Arial" w:hAnsi="Arial" w:cs="Arial"/>
          <w:sz w:val="16"/>
          <w:szCs w:val="24"/>
        </w:rPr>
        <w:t xml:space="preserve">), </w:t>
      </w:r>
      <w:r w:rsidRPr="001D57B3">
        <w:rPr>
          <w:rStyle w:val="ThickUnderlineChar1CharCharCharChar"/>
          <w:rFonts w:ascii="Arial" w:hAnsi="Arial" w:cs="Arial"/>
          <w:szCs w:val="24"/>
          <w:highlight w:val="cyan"/>
          <w:u w:val="single"/>
        </w:rPr>
        <w:t>China</w:t>
      </w:r>
      <w:r w:rsidRPr="0099534B">
        <w:rPr>
          <w:rStyle w:val="ThickUnderlineChar1CharCharCharChar"/>
          <w:rFonts w:ascii="Arial" w:hAnsi="Arial" w:cs="Arial"/>
          <w:szCs w:val="24"/>
          <w:u w:val="single"/>
        </w:rPr>
        <w:t xml:space="preserve"> now </w:t>
      </w:r>
      <w:r w:rsidRPr="001D57B3">
        <w:rPr>
          <w:rStyle w:val="ThickUnderlineChar1CharCharCharChar"/>
          <w:rFonts w:ascii="Arial" w:hAnsi="Arial" w:cs="Arial"/>
          <w:szCs w:val="24"/>
          <w:highlight w:val="cyan"/>
          <w:u w:val="single"/>
        </w:rPr>
        <w:t xml:space="preserve">has the capacity to </w:t>
      </w:r>
      <w:r w:rsidRPr="00BE24C7">
        <w:rPr>
          <w:rStyle w:val="ThickUnderlineChar1CharCharCharChar"/>
          <w:rFonts w:ascii="Arial" w:hAnsi="Arial" w:cs="Arial"/>
          <w:szCs w:val="24"/>
          <w:u w:val="single"/>
        </w:rPr>
        <w:t xml:space="preserve">invade and </w:t>
      </w:r>
      <w:r w:rsidRPr="001D57B3">
        <w:rPr>
          <w:rStyle w:val="ThickUnderlineChar1CharCharCharChar"/>
          <w:rFonts w:ascii="Arial" w:hAnsi="Arial" w:cs="Arial"/>
          <w:szCs w:val="24"/>
          <w:highlight w:val="cyan"/>
          <w:u w:val="single"/>
        </w:rPr>
        <w:t>overwhelm Taiwan in the absence of US intervention</w:t>
      </w:r>
      <w:r w:rsidRPr="00531DFE">
        <w:rPr>
          <w:rFonts w:ascii="Arial" w:hAnsi="Arial" w:cs="Arial"/>
          <w:sz w:val="16"/>
          <w:szCs w:val="24"/>
        </w:rPr>
        <w:t xml:space="preserve">.  </w:t>
      </w:r>
      <w:r w:rsidRPr="0099534B">
        <w:rPr>
          <w:rStyle w:val="ThickUnderlineChar1CharCharCharChar"/>
          <w:rFonts w:ascii="Arial" w:hAnsi="Arial" w:cs="Arial"/>
          <w:szCs w:val="24"/>
          <w:u w:val="single"/>
        </w:rPr>
        <w:t>But</w:t>
      </w:r>
      <w:r w:rsidRPr="00531DFE">
        <w:rPr>
          <w:rFonts w:ascii="Arial" w:hAnsi="Arial" w:cs="Arial"/>
          <w:sz w:val="16"/>
          <w:szCs w:val="24"/>
        </w:rPr>
        <w:t xml:space="preserve"> the US is preoccupied with the financial crisis and the intractable wars in Iraq, Afghanistan and now Pakistan. </w:t>
      </w:r>
      <w:r w:rsidRPr="0099534B">
        <w:rPr>
          <w:rStyle w:val="ThickUnderlineChar1CharCharCharChar"/>
          <w:rFonts w:ascii="Arial" w:hAnsi="Arial" w:cs="Arial"/>
          <w:szCs w:val="24"/>
          <w:u w:val="single"/>
        </w:rPr>
        <w:t xml:space="preserve">The </w:t>
      </w:r>
      <w:r w:rsidRPr="001D57B3">
        <w:rPr>
          <w:rStyle w:val="ThickUnderlineChar1CharCharCharChar"/>
          <w:rFonts w:ascii="Arial" w:hAnsi="Arial" w:cs="Arial"/>
          <w:szCs w:val="24"/>
          <w:highlight w:val="cyan"/>
          <w:u w:val="single"/>
        </w:rPr>
        <w:t>US military is stretched thin</w:t>
      </w:r>
      <w:r w:rsidRPr="0099534B">
        <w:rPr>
          <w:rStyle w:val="ThickUnderlineChar1CharCharCharChar"/>
          <w:rFonts w:ascii="Arial" w:hAnsi="Arial" w:cs="Arial"/>
          <w:szCs w:val="24"/>
          <w:u w:val="single"/>
        </w:rPr>
        <w:t xml:space="preserve"> — especially in East Asia.</w:t>
      </w:r>
      <w:r w:rsidRPr="00531DFE">
        <w:rPr>
          <w:rFonts w:ascii="Arial" w:hAnsi="Arial" w:cs="Arial"/>
          <w:sz w:val="16"/>
          <w:szCs w:val="24"/>
        </w:rPr>
        <w:t xml:space="preserve"> The Taiwanese government, meanwhile, has been feckless in its national defense efforts for more than a decade.  China is now Taiwan’s largest export destination. Most of Taiwan’s high-tech manufacturing has moved to China. The resultant outflow of capital, technology and manpower is hollowing out Taiwan’s economy. Yet the administration of President Ma Ying-jeou (</w:t>
      </w:r>
      <w:r w:rsidRPr="00531DFE">
        <w:rPr>
          <w:rFonts w:ascii="Arial" w:eastAsia="MS Mincho" w:hAnsi="Arial" w:cs="Arial"/>
          <w:sz w:val="16"/>
          <w:szCs w:val="24"/>
        </w:rPr>
        <w:t>馬英九</w:t>
      </w:r>
      <w:r w:rsidRPr="00531DFE">
        <w:rPr>
          <w:rFonts w:ascii="Arial" w:hAnsi="Arial" w:cs="Arial"/>
          <w:sz w:val="16"/>
          <w:szCs w:val="24"/>
        </w:rPr>
        <w:t xml:space="preserve">) is determined to sign an economic cooperation framework agreement to turn Taiwan’s economy into an appendage of China’s economy. This would not only erode the standard of living in Taiwan but irreparably damage US-Taiwan relations.  James Lilley, former US ambassador to China and Taipei, has observed: “Although the Taiwanese love freedom, they love money more.”  So what are the practical implications of the above developments? While the TRA stipulates that the “President and the Congress shall determine the nature and quantity of such defense articles and services based solely upon their judgment of the needs of Taiwan,” in practice Beijing’s reaction is now one of the main considerations.  While the TRA imposes on the US a moral obligation to come to Taiwan’s aid in case of Chinese military aggression, William Murray, a professor at the US Naval War College, wrote in a celebrated paper last fall that if China attacks Taiwan, the US should hold back, observe the war’s progress and take its time in deciding whether to intervene. His reason: The US may risk a strategic failure, in other words, the US may be defeated if it tried to rescue Taiwan.  </w:t>
      </w:r>
      <w:r w:rsidRPr="0099534B">
        <w:rPr>
          <w:rStyle w:val="ThickUnderlineChar1CharCharCharChar"/>
          <w:rFonts w:ascii="Arial" w:hAnsi="Arial" w:cs="Arial"/>
          <w:szCs w:val="24"/>
          <w:u w:val="single"/>
        </w:rPr>
        <w:t>Today there is a gathering crisis in the Taiwan Strait that seems to escape the attention of much of Washington’s policy establishment</w:t>
      </w:r>
      <w:r w:rsidRPr="00531DFE">
        <w:rPr>
          <w:rFonts w:ascii="Arial" w:hAnsi="Arial" w:cs="Arial"/>
          <w:sz w:val="16"/>
          <w:szCs w:val="24"/>
        </w:rPr>
        <w:t xml:space="preserve">. A vast majority of the people on Taiwan would reject Chinese communist rule, yet the Chinese Nationalist Party (KMT) government is pursuing a policy of incremental capitulation by reducing the budget and size of Taiwan’s military, deepening the dependency of its economy on China and downgrading Taiwan’s international status. Economic integration measures negotiated by the Chinese Communist Party and the KMT are implemented by the Executive Yuan without public debate or approval by the Legislative Yuan. Taiwan is in danger of being delivered into Beijing’s hands by stealth.  </w:t>
      </w:r>
      <w:r w:rsidRPr="0099534B">
        <w:rPr>
          <w:rStyle w:val="ThickUnderlineChar1CharCharCharChar"/>
          <w:rFonts w:ascii="Arial" w:hAnsi="Arial" w:cs="Arial"/>
          <w:szCs w:val="24"/>
          <w:u w:val="single"/>
        </w:rPr>
        <w:t>While most observers believe there has been an easing of tension in the Taiwan Strait because of the concessions the Ma administration has made to China, China has in fact added another 100 missiles to its arsenal targeting Taiwan since Ma took office. The PLA’s preparations for war against Taiwan have not slackened</w:t>
      </w:r>
      <w:r w:rsidRPr="00531DFE">
        <w:rPr>
          <w:rFonts w:ascii="Arial" w:hAnsi="Arial" w:cs="Arial"/>
          <w:sz w:val="16"/>
          <w:szCs w:val="24"/>
        </w:rPr>
        <w:t xml:space="preserve">.  </w:t>
      </w:r>
      <w:r w:rsidRPr="0099534B">
        <w:rPr>
          <w:rStyle w:val="ThickUnderlineChar1CharCharCharChar"/>
          <w:rFonts w:ascii="Arial" w:hAnsi="Arial" w:cs="Arial"/>
          <w:szCs w:val="24"/>
          <w:u w:val="single"/>
        </w:rPr>
        <w:t>Because of declining exports, more than 20 million migrant workers in China have lost their jobs</w:t>
      </w:r>
      <w:r w:rsidRPr="00531DFE">
        <w:rPr>
          <w:rFonts w:ascii="Arial" w:hAnsi="Arial" w:cs="Arial"/>
          <w:sz w:val="16"/>
          <w:szCs w:val="24"/>
        </w:rPr>
        <w:t xml:space="preserve">. Ann Marie Slaughter, chief of the US State Department’s policy planning staff, has pointed out that </w:t>
      </w:r>
      <w:r w:rsidRPr="001D57B3">
        <w:rPr>
          <w:rStyle w:val="ThickUnderlineChar1CharCharCharChar"/>
          <w:rFonts w:ascii="Arial" w:hAnsi="Arial" w:cs="Arial"/>
          <w:szCs w:val="24"/>
          <w:highlight w:val="cyan"/>
          <w:u w:val="single"/>
        </w:rPr>
        <w:t>China could launch a military venture</w:t>
      </w:r>
      <w:r w:rsidRPr="0099534B">
        <w:rPr>
          <w:rStyle w:val="ThickUnderlineChar1CharCharCharChar"/>
          <w:rFonts w:ascii="Arial" w:hAnsi="Arial" w:cs="Arial"/>
          <w:szCs w:val="24"/>
          <w:u w:val="single"/>
        </w:rPr>
        <w:t xml:space="preserve"> against </w:t>
      </w:r>
      <w:r w:rsidRPr="00531DFE">
        <w:rPr>
          <w:rFonts w:ascii="Arial" w:hAnsi="Arial" w:cs="Arial"/>
          <w:sz w:val="16"/>
          <w:szCs w:val="24"/>
        </w:rPr>
        <w:t xml:space="preserve">a neighbor (meaning </w:t>
      </w:r>
      <w:r w:rsidRPr="0099534B">
        <w:rPr>
          <w:rStyle w:val="ThickUnderlineChar1CharCharCharChar"/>
          <w:rFonts w:ascii="Arial" w:hAnsi="Arial" w:cs="Arial"/>
          <w:szCs w:val="24"/>
          <w:u w:val="single"/>
        </w:rPr>
        <w:t>Taiwan</w:t>
      </w:r>
      <w:r w:rsidRPr="001D57B3">
        <w:rPr>
          <w:rFonts w:ascii="Arial" w:hAnsi="Arial" w:cs="Arial"/>
          <w:sz w:val="16"/>
          <w:szCs w:val="24"/>
          <w:highlight w:val="cyan"/>
        </w:rPr>
        <w:t xml:space="preserve">) </w:t>
      </w:r>
      <w:r w:rsidRPr="001D57B3">
        <w:rPr>
          <w:rStyle w:val="ThickUnderlineChar1CharCharCharChar"/>
          <w:rFonts w:ascii="Arial" w:hAnsi="Arial" w:cs="Arial"/>
          <w:szCs w:val="24"/>
          <w:highlight w:val="cyan"/>
          <w:u w:val="single"/>
        </w:rPr>
        <w:t>to divert attention from growing social unrest at home</w:t>
      </w:r>
      <w:r w:rsidRPr="0099534B">
        <w:rPr>
          <w:rStyle w:val="ThickUnderlineChar1CharCharCharChar"/>
          <w:rFonts w:ascii="Arial" w:hAnsi="Arial" w:cs="Arial"/>
          <w:szCs w:val="24"/>
          <w:u w:val="single"/>
        </w:rPr>
        <w:t xml:space="preserve">. </w:t>
      </w:r>
      <w:r w:rsidRPr="00531DFE">
        <w:rPr>
          <w:rFonts w:ascii="Arial" w:hAnsi="Arial" w:cs="Arial"/>
          <w:sz w:val="16"/>
          <w:szCs w:val="24"/>
        </w:rPr>
        <w:t xml:space="preserve"> </w:t>
      </w:r>
      <w:r w:rsidRPr="0099534B">
        <w:rPr>
          <w:rStyle w:val="ThickUnderlineChar1CharCharCharChar"/>
          <w:rFonts w:ascii="Arial" w:hAnsi="Arial" w:cs="Arial"/>
          <w:szCs w:val="24"/>
          <w:u w:val="single"/>
        </w:rPr>
        <w:t>Chinese Premier Wen Jiabao</w:t>
      </w:r>
      <w:r w:rsidRPr="00531DFE">
        <w:rPr>
          <w:rFonts w:ascii="Arial" w:hAnsi="Arial" w:cs="Arial"/>
          <w:sz w:val="16"/>
          <w:szCs w:val="24"/>
        </w:rPr>
        <w:t xml:space="preserve"> (</w:t>
      </w:r>
      <w:r w:rsidRPr="00531DFE">
        <w:rPr>
          <w:rStyle w:val="CardsFont6ptChar1"/>
          <w:rFonts w:ascii="Arial" w:eastAsia="MS Mincho" w:hAnsi="Arial" w:cs="Arial"/>
          <w:sz w:val="16"/>
          <w:szCs w:val="24"/>
        </w:rPr>
        <w:t>溫家寶</w:t>
      </w:r>
      <w:r w:rsidRPr="0099534B">
        <w:rPr>
          <w:rStyle w:val="ThickUnderlineChar1CharCharCharChar"/>
          <w:rFonts w:ascii="Arial" w:hAnsi="Arial" w:cs="Arial"/>
          <w:szCs w:val="24"/>
          <w:u w:val="single"/>
        </w:rPr>
        <w:t>) wants to visit Taiwan</w:t>
      </w:r>
      <w:r w:rsidRPr="00531DFE">
        <w:rPr>
          <w:rFonts w:ascii="Arial" w:hAnsi="Arial" w:cs="Arial"/>
          <w:sz w:val="16"/>
          <w:szCs w:val="24"/>
        </w:rPr>
        <w:t xml:space="preserve"> and Premier Liu Chao-shiuan (</w:t>
      </w:r>
      <w:r w:rsidRPr="00531DFE">
        <w:rPr>
          <w:rFonts w:ascii="Arial" w:eastAsia="MS Mincho" w:hAnsi="Arial" w:cs="Arial"/>
          <w:sz w:val="16"/>
          <w:szCs w:val="24"/>
        </w:rPr>
        <w:t>劉兆玄</w:t>
      </w:r>
      <w:r w:rsidRPr="00531DFE">
        <w:rPr>
          <w:rFonts w:ascii="Arial" w:hAnsi="Arial" w:cs="Arial"/>
          <w:sz w:val="16"/>
          <w:szCs w:val="24"/>
        </w:rPr>
        <w:t xml:space="preserve">) has said that Wen would be welcome. </w:t>
      </w:r>
      <w:r w:rsidRPr="0099534B">
        <w:rPr>
          <w:rStyle w:val="ThickUnderlineChar1CharCharCharChar"/>
          <w:rFonts w:ascii="Arial" w:hAnsi="Arial" w:cs="Arial"/>
          <w:szCs w:val="24"/>
          <w:u w:val="single"/>
        </w:rPr>
        <w:t>Such a visit could trigger massive, bloody protests. The resulting chaos could provide the PLA with a pretext to invade Taiwan</w:t>
      </w:r>
      <w:r w:rsidRPr="00531DFE">
        <w:rPr>
          <w:rFonts w:ascii="Arial" w:hAnsi="Arial" w:cs="Arial"/>
          <w:sz w:val="16"/>
          <w:szCs w:val="24"/>
        </w:rPr>
        <w:t xml:space="preserve">.  Taiwan is facing double jeopardy: an external military threat from China and internal subversion by the Ma government, which is dominated by radical elements in the KMT who are collaborating with Beijing to demolish Taiwan’s sovereignty and democracy as expediently as possible.  </w:t>
      </w:r>
      <w:r w:rsidRPr="001D57B3">
        <w:rPr>
          <w:rStyle w:val="ThickUnderlineChar1CharCharCharChar"/>
          <w:rFonts w:ascii="Arial" w:hAnsi="Arial" w:cs="Arial"/>
          <w:szCs w:val="24"/>
          <w:highlight w:val="cyan"/>
          <w:u w:val="single"/>
        </w:rPr>
        <w:t>If Taiwan were to fall</w:t>
      </w:r>
      <w:r w:rsidRPr="0099534B">
        <w:rPr>
          <w:rStyle w:val="ThickUnderlineChar1CharCharCharChar"/>
          <w:rFonts w:ascii="Arial" w:hAnsi="Arial" w:cs="Arial"/>
          <w:szCs w:val="24"/>
          <w:u w:val="single"/>
        </w:rPr>
        <w:t xml:space="preserve"> by PLA coercion</w:t>
      </w:r>
      <w:r w:rsidRPr="00531DFE">
        <w:rPr>
          <w:rFonts w:ascii="Arial" w:hAnsi="Arial" w:cs="Arial"/>
          <w:sz w:val="16"/>
          <w:szCs w:val="24"/>
        </w:rPr>
        <w:t xml:space="preserve"> or internal subversion, </w:t>
      </w:r>
      <w:r w:rsidRPr="0099534B">
        <w:rPr>
          <w:rStyle w:val="ThickUnderlineChar1CharCharCharChar"/>
          <w:rFonts w:ascii="Arial" w:hAnsi="Arial" w:cs="Arial"/>
          <w:szCs w:val="24"/>
          <w:u w:val="single"/>
        </w:rPr>
        <w:t xml:space="preserve">the US would suffer a </w:t>
      </w:r>
      <w:r w:rsidRPr="00531DFE">
        <w:rPr>
          <w:rStyle w:val="ThickUnderlineChar1CharCharCharChar"/>
          <w:rFonts w:ascii="Arial" w:hAnsi="Arial" w:cs="Arial"/>
          <w:b/>
          <w:sz w:val="16"/>
          <w:szCs w:val="24"/>
        </w:rPr>
        <w:t>geostrategic disaster</w:t>
      </w:r>
      <w:r w:rsidRPr="0099534B">
        <w:rPr>
          <w:rStyle w:val="ThickUnderlineChar1CharCharCharChar"/>
          <w:rFonts w:ascii="Arial" w:hAnsi="Arial" w:cs="Arial"/>
          <w:szCs w:val="24"/>
          <w:u w:val="single"/>
        </w:rPr>
        <w:t>. The sea lanes and air space around Taiwan are critical to the survival of Japan and South Korea. Once in control of Taiwan, China would be in position to pressure Japan and South Korea to become its vassal states</w:t>
      </w:r>
      <w:r w:rsidRPr="00531DFE">
        <w:rPr>
          <w:rFonts w:ascii="Arial" w:hAnsi="Arial" w:cs="Arial"/>
          <w:sz w:val="16"/>
          <w:szCs w:val="24"/>
        </w:rPr>
        <w:t xml:space="preserve">. Given Japan’s unstable domestic politics and its aversion to nuclear weapons, chances are </w:t>
      </w:r>
      <w:r w:rsidRPr="001D57B3">
        <w:rPr>
          <w:rStyle w:val="ThickUnderlineChar1CharCharCharChar"/>
          <w:rFonts w:ascii="Arial" w:hAnsi="Arial" w:cs="Arial"/>
          <w:szCs w:val="24"/>
          <w:highlight w:val="cyan"/>
          <w:u w:val="single"/>
        </w:rPr>
        <w:t>Japan would cave</w:t>
      </w:r>
      <w:r w:rsidRPr="0099534B">
        <w:rPr>
          <w:rStyle w:val="ThickUnderlineChar1CharCharCharChar"/>
          <w:rFonts w:ascii="Arial" w:hAnsi="Arial" w:cs="Arial"/>
          <w:szCs w:val="24"/>
          <w:u w:val="single"/>
        </w:rPr>
        <w:t xml:space="preserve"> once the </w:t>
      </w:r>
      <w:r w:rsidRPr="001D57B3">
        <w:rPr>
          <w:rStyle w:val="ThickUnderlineChar1CharCharCharChar"/>
          <w:rFonts w:ascii="Arial" w:hAnsi="Arial" w:cs="Arial"/>
          <w:szCs w:val="24"/>
          <w:highlight w:val="cyan"/>
          <w:u w:val="single"/>
        </w:rPr>
        <w:t>credibility of the US</w:t>
      </w:r>
      <w:r w:rsidRPr="0099534B">
        <w:rPr>
          <w:rStyle w:val="ThickUnderlineChar1CharCharCharChar"/>
          <w:rFonts w:ascii="Arial" w:hAnsi="Arial" w:cs="Arial"/>
          <w:szCs w:val="24"/>
          <w:u w:val="single"/>
        </w:rPr>
        <w:t xml:space="preserve"> as keeper of peace in East Asia </w:t>
      </w:r>
      <w:r w:rsidRPr="001D57B3">
        <w:rPr>
          <w:rStyle w:val="ThickUnderlineChar1CharCharCharChar"/>
          <w:rFonts w:ascii="Arial" w:hAnsi="Arial" w:cs="Arial"/>
          <w:szCs w:val="24"/>
          <w:highlight w:val="cyan"/>
          <w:u w:val="single"/>
        </w:rPr>
        <w:t>had been lost</w:t>
      </w:r>
      <w:r w:rsidRPr="0099534B">
        <w:rPr>
          <w:rStyle w:val="ThickUnderlineChar1CharCharCharChar"/>
          <w:rFonts w:ascii="Arial" w:hAnsi="Arial" w:cs="Arial"/>
          <w:szCs w:val="24"/>
          <w:u w:val="single"/>
        </w:rPr>
        <w:t xml:space="preserve">. With the </w:t>
      </w:r>
      <w:r w:rsidRPr="001D57B3">
        <w:rPr>
          <w:rStyle w:val="ThickUnderlineChar1CharCharCharChar"/>
          <w:rFonts w:ascii="Arial" w:hAnsi="Arial" w:cs="Arial"/>
          <w:szCs w:val="24"/>
          <w:highlight w:val="cyan"/>
          <w:u w:val="single"/>
        </w:rPr>
        <w:t>demise of the US-Japan</w:t>
      </w:r>
      <w:r w:rsidRPr="0099534B">
        <w:rPr>
          <w:rStyle w:val="ThickUnderlineChar1CharCharCharChar"/>
          <w:rFonts w:ascii="Arial" w:hAnsi="Arial" w:cs="Arial"/>
          <w:szCs w:val="24"/>
          <w:u w:val="single"/>
        </w:rPr>
        <w:t xml:space="preserve"> military </w:t>
      </w:r>
      <w:r w:rsidRPr="001D57B3">
        <w:rPr>
          <w:rStyle w:val="ThickUnderlineChar1CharCharCharChar"/>
          <w:rFonts w:ascii="Arial" w:hAnsi="Arial" w:cs="Arial"/>
          <w:szCs w:val="24"/>
          <w:highlight w:val="cyan"/>
          <w:u w:val="single"/>
        </w:rPr>
        <w:t>alliance</w:t>
      </w:r>
      <w:r w:rsidRPr="0099534B">
        <w:rPr>
          <w:rStyle w:val="ThickUnderlineChar1CharCharCharChar"/>
          <w:rFonts w:ascii="Arial" w:hAnsi="Arial" w:cs="Arial"/>
          <w:szCs w:val="24"/>
          <w:u w:val="single"/>
        </w:rPr>
        <w:t xml:space="preserve">, the US would be forced to retreat all the way back to Hawaii.  Using coercion against Taiwan would mean that China had irreversibly forgone the path of development that would lead to a humane, democratic society in favor of keeping its authoritarian model. This would </w:t>
      </w:r>
      <w:r w:rsidRPr="00531DFE">
        <w:rPr>
          <w:rStyle w:val="ThickUnderlineChar1CharCharCharChar"/>
          <w:rFonts w:ascii="Arial" w:hAnsi="Arial" w:cs="Arial"/>
          <w:b/>
          <w:sz w:val="16"/>
          <w:szCs w:val="24"/>
        </w:rPr>
        <w:t xml:space="preserve">inevitably bring </w:t>
      </w:r>
      <w:r w:rsidRPr="00531DFE">
        <w:rPr>
          <w:rStyle w:val="ThickUnderlineChar1CharCharCharChar"/>
          <w:rFonts w:ascii="Arial" w:hAnsi="Arial" w:cs="Arial"/>
          <w:b/>
          <w:sz w:val="16"/>
          <w:szCs w:val="24"/>
        </w:rPr>
        <w:lastRenderedPageBreak/>
        <w:t>it into conflict with the US</w:t>
      </w:r>
      <w:r w:rsidRPr="0099534B">
        <w:rPr>
          <w:rStyle w:val="ThickUnderlineChar1CharCharCharChar"/>
          <w:rFonts w:ascii="Arial" w:hAnsi="Arial" w:cs="Arial"/>
          <w:szCs w:val="24"/>
          <w:u w:val="single"/>
        </w:rPr>
        <w:t xml:space="preserve">.  The greatest threat to the US’ homeland </w:t>
      </w:r>
      <w:r w:rsidRPr="00531DFE">
        <w:rPr>
          <w:rFonts w:ascii="Arial" w:hAnsi="Arial" w:cs="Arial"/>
          <w:sz w:val="16"/>
          <w:szCs w:val="24"/>
        </w:rPr>
        <w:t>security is not a terrorist attack with a dirty bomb; it</w:t>
      </w:r>
      <w:r w:rsidRPr="0099534B">
        <w:rPr>
          <w:rStyle w:val="ThickUnderlineChar1CharCharCharChar"/>
          <w:rFonts w:ascii="Arial" w:hAnsi="Arial" w:cs="Arial"/>
          <w:szCs w:val="24"/>
          <w:u w:val="single"/>
        </w:rPr>
        <w:t xml:space="preserve"> is an unexpected, </w:t>
      </w:r>
      <w:r w:rsidRPr="00531DFE">
        <w:rPr>
          <w:rStyle w:val="ThickUnderlineChar1CharCharCharChar"/>
          <w:rFonts w:ascii="Arial" w:hAnsi="Arial" w:cs="Arial"/>
          <w:b/>
          <w:sz w:val="16"/>
          <w:szCs w:val="24"/>
        </w:rPr>
        <w:t xml:space="preserve">nuclear Pearl Harbor.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The basic US national security strategy is misdirected. </w:t>
      </w:r>
      <w:r w:rsidRPr="001D57B3">
        <w:rPr>
          <w:rStyle w:val="ThickUnderlineChar1CharCharCharChar"/>
          <w:rFonts w:ascii="Arial" w:hAnsi="Arial" w:cs="Arial"/>
          <w:szCs w:val="24"/>
          <w:highlight w:val="cyan"/>
          <w:u w:val="single"/>
        </w:rPr>
        <w:t>In order to keep the peace</w:t>
      </w:r>
      <w:r w:rsidRPr="0099534B">
        <w:rPr>
          <w:rStyle w:val="ThickUnderlineChar1CharCharCharChar"/>
          <w:rFonts w:ascii="Arial" w:hAnsi="Arial" w:cs="Arial"/>
          <w:szCs w:val="24"/>
          <w:u w:val="single"/>
        </w:rPr>
        <w:t xml:space="preserve"> in East Asia and ultimately to protect homeland security, the US must continue to</w:t>
      </w:r>
      <w:r w:rsidRPr="00531DFE">
        <w:rPr>
          <w:rFonts w:ascii="Arial" w:hAnsi="Arial" w:cs="Arial"/>
          <w:sz w:val="16"/>
          <w:szCs w:val="24"/>
        </w:rPr>
        <w:t xml:space="preserve"> support democracy and</w:t>
      </w:r>
      <w:r w:rsidRPr="0099534B">
        <w:rPr>
          <w:rStyle w:val="ThickUnderlineChar1CharCharCharChar"/>
          <w:rFonts w:ascii="Arial" w:hAnsi="Arial" w:cs="Arial"/>
          <w:szCs w:val="24"/>
          <w:u w:val="single"/>
        </w:rPr>
        <w:t xml:space="preserve"> uphold the Taiwanese people’s legitimate aspirations for freedom.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To keep the peace in the Taiwan Strait </w:t>
      </w:r>
      <w:r w:rsidRPr="001D57B3">
        <w:rPr>
          <w:rStyle w:val="ThickUnderlineChar1CharCharCharChar"/>
          <w:rFonts w:ascii="Arial" w:hAnsi="Arial" w:cs="Arial"/>
          <w:szCs w:val="24"/>
          <w:highlight w:val="cyan"/>
          <w:u w:val="single"/>
        </w:rPr>
        <w:t>and</w:t>
      </w:r>
      <w:r w:rsidRPr="0099534B">
        <w:rPr>
          <w:rStyle w:val="ThickUnderlineChar1CharCharCharChar"/>
          <w:rFonts w:ascii="Arial" w:hAnsi="Arial" w:cs="Arial"/>
          <w:szCs w:val="24"/>
          <w:u w:val="single"/>
        </w:rPr>
        <w:t xml:space="preserve"> to </w:t>
      </w:r>
      <w:r w:rsidRPr="001D57B3">
        <w:rPr>
          <w:rStyle w:val="ThickUnderlineChar1CharCharCharChar"/>
          <w:rFonts w:ascii="Arial" w:hAnsi="Arial" w:cs="Arial"/>
          <w:szCs w:val="24"/>
          <w:highlight w:val="cyan"/>
          <w:u w:val="single"/>
        </w:rPr>
        <w:t>encourage China to pursue peaceful development, we urge the US</w:t>
      </w:r>
      <w:r w:rsidRPr="0099534B">
        <w:rPr>
          <w:rStyle w:val="ThickUnderlineChar1CharCharCharChar"/>
          <w:rFonts w:ascii="Arial" w:hAnsi="Arial" w:cs="Arial"/>
          <w:szCs w:val="24"/>
          <w:u w:val="single"/>
        </w:rPr>
        <w:t xml:space="preserve"> president and Congress to</w:t>
      </w:r>
      <w:r w:rsidRPr="00531DFE">
        <w:rPr>
          <w:rFonts w:ascii="Arial" w:hAnsi="Arial" w:cs="Arial"/>
          <w:sz w:val="16"/>
          <w:szCs w:val="24"/>
        </w:rPr>
        <w:t xml:space="preserve"> take the following steps:  First, reaffirm the US policy that the future of Taiwan must be determined by peaceful means and that the US opposes any unilateral action to change the status quo;  Second, </w:t>
      </w:r>
      <w:r w:rsidRPr="001D57B3">
        <w:rPr>
          <w:rStyle w:val="ThickUnderlineChar1CharCharCharChar"/>
          <w:rFonts w:ascii="Arial" w:hAnsi="Arial" w:cs="Arial"/>
          <w:szCs w:val="24"/>
          <w:highlight w:val="cyan"/>
          <w:u w:val="single"/>
        </w:rPr>
        <w:t>deploy</w:t>
      </w:r>
      <w:r w:rsidRPr="0099534B">
        <w:rPr>
          <w:rStyle w:val="ThickUnderlineChar1CharCharCharChar"/>
          <w:rFonts w:ascii="Arial" w:hAnsi="Arial" w:cs="Arial"/>
          <w:szCs w:val="24"/>
          <w:u w:val="single"/>
        </w:rPr>
        <w:t xml:space="preserve"> </w:t>
      </w:r>
      <w:r w:rsidRPr="00531DFE">
        <w:rPr>
          <w:rFonts w:ascii="Arial" w:hAnsi="Arial" w:cs="Arial"/>
          <w:sz w:val="16"/>
          <w:szCs w:val="24"/>
        </w:rPr>
        <w:t>at least two</w:t>
      </w:r>
      <w:r w:rsidRPr="0099534B">
        <w:rPr>
          <w:rStyle w:val="ThickUnderlineChar1CharCharCharChar"/>
          <w:rFonts w:ascii="Arial" w:hAnsi="Arial" w:cs="Arial"/>
          <w:szCs w:val="24"/>
          <w:u w:val="single"/>
        </w:rPr>
        <w:t xml:space="preserve"> </w:t>
      </w:r>
      <w:r w:rsidRPr="001D57B3">
        <w:rPr>
          <w:rStyle w:val="ThickUnderlineChar1CharCharCharChar"/>
          <w:rFonts w:ascii="Arial" w:hAnsi="Arial" w:cs="Arial"/>
          <w:szCs w:val="24"/>
          <w:highlight w:val="cyan"/>
          <w:u w:val="single"/>
        </w:rPr>
        <w:t>aircraft carrie</w:t>
      </w:r>
      <w:r w:rsidRPr="0099534B">
        <w:rPr>
          <w:rStyle w:val="ThickUnderlineChar1CharCharCharChar"/>
          <w:rFonts w:ascii="Arial" w:hAnsi="Arial" w:cs="Arial"/>
          <w:szCs w:val="24"/>
          <w:u w:val="single"/>
        </w:rPr>
        <w:t xml:space="preserve">r task </w:t>
      </w:r>
      <w:r w:rsidRPr="001D57B3">
        <w:rPr>
          <w:rStyle w:val="ThickUnderlineChar1CharCharCharChar"/>
          <w:rFonts w:ascii="Arial" w:hAnsi="Arial" w:cs="Arial"/>
          <w:szCs w:val="24"/>
          <w:highlight w:val="cyan"/>
          <w:u w:val="single"/>
        </w:rPr>
        <w:t>forces in the</w:t>
      </w:r>
      <w:r w:rsidRPr="0099534B">
        <w:rPr>
          <w:rStyle w:val="ThickUnderlineChar1CharCharCharChar"/>
          <w:rFonts w:ascii="Arial" w:hAnsi="Arial" w:cs="Arial"/>
          <w:szCs w:val="24"/>
          <w:u w:val="single"/>
        </w:rPr>
        <w:t xml:space="preserve"> Western </w:t>
      </w:r>
      <w:r w:rsidRPr="001D57B3">
        <w:rPr>
          <w:rStyle w:val="ThickUnderlineChar1CharCharCharChar"/>
          <w:rFonts w:ascii="Arial" w:hAnsi="Arial" w:cs="Arial"/>
          <w:szCs w:val="24"/>
          <w:highlight w:val="cyan"/>
          <w:u w:val="single"/>
        </w:rPr>
        <w:t>Pacific</w:t>
      </w:r>
      <w:r w:rsidRPr="00531DFE">
        <w:rPr>
          <w:rFonts w:ascii="Arial" w:hAnsi="Arial" w:cs="Arial"/>
          <w:sz w:val="16"/>
          <w:szCs w:val="24"/>
        </w:rPr>
        <w:t xml:space="preserve"> and secure basing rights in the Philippines and the Ryukyu Islands </w:t>
      </w:r>
      <w:r w:rsidRPr="0099534B">
        <w:rPr>
          <w:rStyle w:val="ThickUnderlineChar1CharCharCharChar"/>
          <w:rFonts w:ascii="Arial" w:hAnsi="Arial" w:cs="Arial"/>
          <w:szCs w:val="24"/>
          <w:u w:val="single"/>
        </w:rPr>
        <w:t>as part of US efforts to maintain the capacity to resist any resort to force or other forms of coercion</w:t>
      </w:r>
      <w:r w:rsidRPr="00531DFE">
        <w:rPr>
          <w:rFonts w:ascii="Arial" w:hAnsi="Arial" w:cs="Arial"/>
          <w:sz w:val="16"/>
          <w:szCs w:val="24"/>
        </w:rPr>
        <w:t xml:space="preserve">; </w:t>
      </w:r>
    </w:p>
    <w:p w:rsidR="005479D8" w:rsidRDefault="005479D8" w:rsidP="005479D8">
      <w:pPr>
        <w:pStyle w:val="CardsSix"/>
        <w:ind w:left="0"/>
        <w:rPr>
          <w:rFonts w:ascii="Arial" w:hAnsi="Arial" w:cs="Arial"/>
          <w:sz w:val="16"/>
          <w:szCs w:val="24"/>
        </w:rPr>
      </w:pPr>
    </w:p>
    <w:p w:rsidR="005479D8" w:rsidRPr="00814352" w:rsidRDefault="005479D8" w:rsidP="005479D8">
      <w:pPr>
        <w:jc w:val="both"/>
        <w:rPr>
          <w:rFonts w:ascii="Times New Roman" w:hAnsi="Times New Roman"/>
          <w:sz w:val="12"/>
          <w:szCs w:val="20"/>
        </w:rPr>
      </w:pPr>
    </w:p>
    <w:p w:rsidR="005479D8" w:rsidRDefault="005479D8" w:rsidP="005479D8">
      <w:pPr>
        <w:pStyle w:val="Heading4"/>
      </w:pPr>
      <w:r>
        <w:t>US-China war causes extinction</w:t>
      </w:r>
    </w:p>
    <w:p w:rsidR="005479D8" w:rsidRPr="009C04EA" w:rsidRDefault="005479D8" w:rsidP="005479D8">
      <w:r w:rsidRPr="009C04EA">
        <w:rPr>
          <w:b/>
        </w:rPr>
        <w:t>Glaser 11</w:t>
      </w:r>
      <w:r w:rsidRPr="009C04EA">
        <w:t xml:space="preserve">, </w:t>
      </w:r>
      <w:r w:rsidRPr="009C04EA">
        <w:rPr>
          <w:b/>
        </w:rPr>
        <w:t>PolSci Prof at Goerge Washington,</w:t>
      </w:r>
      <w:r w:rsidRPr="002C5216">
        <w:rPr>
          <w:b/>
        </w:rPr>
        <w:t xml:space="preserve"> </w:t>
      </w:r>
      <w:r w:rsidRPr="009C04EA">
        <w:t>(Charles, March/April, “Will China’s Rise Lead to War?” Foreign Affairs, Vol 90 Issue 2, EbscoHost)</w:t>
      </w:r>
    </w:p>
    <w:p w:rsidR="005479D8" w:rsidRPr="009C04EA" w:rsidRDefault="005479D8" w:rsidP="005479D8">
      <w:pPr>
        <w:rPr>
          <w:sz w:val="16"/>
        </w:rPr>
      </w:pPr>
      <w:r w:rsidRPr="009C04EA">
        <w:rPr>
          <w:sz w:val="16"/>
        </w:rPr>
        <w:t xml:space="preserve">ACCOMMODATION ON TAIWAN? THE PROSPECTS for avoiding intense military competition and war may be good, but </w:t>
      </w:r>
      <w:r w:rsidRPr="009C04EA">
        <w:rPr>
          <w:u w:val="single"/>
        </w:rPr>
        <w:t>growth in China's power may</w:t>
      </w:r>
      <w:r w:rsidRPr="009C04EA">
        <w:rPr>
          <w:sz w:val="16"/>
        </w:rPr>
        <w:t xml:space="preserve"> nevertheless </w:t>
      </w:r>
      <w:r w:rsidRPr="009C04EA">
        <w:rPr>
          <w:u w:val="single"/>
        </w:rPr>
        <w:t>require some changes in U.S. foreign policy</w:t>
      </w:r>
      <w:r w:rsidRPr="00DB6877">
        <w:rPr>
          <w:u w:val="single"/>
        </w:rPr>
        <w:t xml:space="preserve"> that Washington will find disagreeable</w:t>
      </w:r>
      <w:r w:rsidRPr="009C04EA">
        <w:rPr>
          <w:sz w:val="16"/>
        </w:rPr>
        <w:t xml:space="preserve">--particularly </w:t>
      </w:r>
      <w:r w:rsidRPr="00DB6877">
        <w:rPr>
          <w:u w:val="single"/>
        </w:rPr>
        <w:t>regarding Taiwan</w:t>
      </w:r>
      <w:r w:rsidRPr="009C04EA">
        <w:rPr>
          <w:sz w:val="16"/>
        </w:rPr>
        <w:t xml:space="preserve">. Although it lost control of Taiwan during the Chinese Civil War more than six decades ago, </w:t>
      </w:r>
      <w:r w:rsidRPr="001D57B3">
        <w:rPr>
          <w:highlight w:val="cyan"/>
          <w:u w:val="single"/>
        </w:rPr>
        <w:t>China</w:t>
      </w:r>
      <w:r w:rsidRPr="00DB6877">
        <w:rPr>
          <w:u w:val="single"/>
        </w:rPr>
        <w:t xml:space="preserve"> still </w:t>
      </w:r>
      <w:r w:rsidRPr="001D57B3">
        <w:rPr>
          <w:highlight w:val="cyan"/>
          <w:u w:val="single"/>
        </w:rPr>
        <w:t>considers Taiwan to be part of its homeland</w:t>
      </w:r>
      <w:r w:rsidRPr="00DB6877">
        <w:rPr>
          <w:u w:val="single"/>
        </w:rPr>
        <w:t xml:space="preserve">, and </w:t>
      </w:r>
      <w:r w:rsidRPr="001D57B3">
        <w:rPr>
          <w:highlight w:val="cyan"/>
          <w:u w:val="single"/>
        </w:rPr>
        <w:t>unification remains a key political goal</w:t>
      </w:r>
      <w:r w:rsidRPr="00DB6877">
        <w:rPr>
          <w:u w:val="single"/>
        </w:rPr>
        <w:t xml:space="preserve"> </w:t>
      </w:r>
      <w:r w:rsidRPr="009C04EA">
        <w:rPr>
          <w:sz w:val="16"/>
        </w:rPr>
        <w:t>for Beijing. China has made clear that it will use force if Taiwan declares independence, and much of China's conventional military buildup has been dedicated to increasing its ability to coerce Taiwan and reducing the United States' ability to intervene. Because China places such high value on Taiwan and</w:t>
      </w:r>
      <w:r w:rsidRPr="00DB6877">
        <w:rPr>
          <w:u w:val="single"/>
        </w:rPr>
        <w:t xml:space="preserve"> </w:t>
      </w:r>
      <w:r w:rsidRPr="00BD7651">
        <w:rPr>
          <w:u w:val="single"/>
        </w:rPr>
        <w:t>because</w:t>
      </w:r>
      <w:r w:rsidRPr="00DB6877">
        <w:rPr>
          <w:u w:val="single"/>
        </w:rPr>
        <w:t xml:space="preserve"> the </w:t>
      </w:r>
      <w:r w:rsidRPr="00BD7651">
        <w:rPr>
          <w:u w:val="single"/>
        </w:rPr>
        <w:t>U</w:t>
      </w:r>
      <w:r w:rsidRPr="00DB6877">
        <w:rPr>
          <w:u w:val="single"/>
        </w:rPr>
        <w:t xml:space="preserve">nited </w:t>
      </w:r>
      <w:r w:rsidRPr="00BD7651">
        <w:rPr>
          <w:u w:val="single"/>
        </w:rPr>
        <w:t>S</w:t>
      </w:r>
      <w:r w:rsidRPr="00DB6877">
        <w:rPr>
          <w:u w:val="single"/>
        </w:rPr>
        <w:t xml:space="preserve">tates </w:t>
      </w:r>
      <w:r w:rsidRPr="00BD7651">
        <w:rPr>
          <w:u w:val="single"/>
        </w:rPr>
        <w:t>and China</w:t>
      </w:r>
      <w:r w:rsidRPr="009C04EA">
        <w:rPr>
          <w:sz w:val="16"/>
        </w:rPr>
        <w:t>--whatever they might formally agree to--</w:t>
      </w:r>
      <w:r w:rsidRPr="00BD7651">
        <w:rPr>
          <w:u w:val="single"/>
        </w:rPr>
        <w:t>have such different attitudes</w:t>
      </w:r>
      <w:r w:rsidRPr="00DB6877">
        <w:rPr>
          <w:u w:val="single"/>
        </w:rPr>
        <w:t xml:space="preserve"> regarding the legitimacy of the status quo, the issue poses special dangers </w:t>
      </w:r>
      <w:r w:rsidRPr="009C04EA">
        <w:rPr>
          <w:sz w:val="16"/>
        </w:rPr>
        <w:t xml:space="preserve">and challenges for the U.S.-Chinese relationship, placing it in a different category than Japan or South Korea. </w:t>
      </w:r>
      <w:r w:rsidRPr="00DB6877">
        <w:rPr>
          <w:u w:val="single"/>
        </w:rPr>
        <w:t xml:space="preserve">A </w:t>
      </w:r>
      <w:r w:rsidRPr="001D57B3">
        <w:rPr>
          <w:highlight w:val="cyan"/>
          <w:u w:val="single"/>
        </w:rPr>
        <w:t>crisis over Taiwan could</w:t>
      </w:r>
      <w:r w:rsidRPr="00DB6877">
        <w:rPr>
          <w:u w:val="single"/>
        </w:rPr>
        <w:t xml:space="preserve"> fairly </w:t>
      </w:r>
      <w:r w:rsidRPr="00BD7651">
        <w:rPr>
          <w:u w:val="single"/>
        </w:rPr>
        <w:t xml:space="preserve">easily </w:t>
      </w:r>
      <w:r w:rsidRPr="001D57B3">
        <w:rPr>
          <w:highlight w:val="cyan"/>
          <w:u w:val="single"/>
        </w:rPr>
        <w:t>escalate to nuclear war</w:t>
      </w:r>
      <w:r w:rsidRPr="00DB6877">
        <w:rPr>
          <w:u w:val="single"/>
        </w:rPr>
        <w:t xml:space="preserve">, </w:t>
      </w:r>
      <w:r w:rsidRPr="00ED3821">
        <w:rPr>
          <w:u w:val="single"/>
        </w:rPr>
        <w:t xml:space="preserve">because </w:t>
      </w:r>
      <w:r w:rsidRPr="00BD7651">
        <w:rPr>
          <w:u w:val="single"/>
        </w:rPr>
        <w:t>each step</w:t>
      </w:r>
      <w:r w:rsidRPr="00ED3821">
        <w:rPr>
          <w:u w:val="single"/>
        </w:rPr>
        <w:t xml:space="preserve"> along the way </w:t>
      </w:r>
      <w:r w:rsidRPr="00BD7651">
        <w:rPr>
          <w:u w:val="single"/>
        </w:rPr>
        <w:t>might</w:t>
      </w:r>
      <w:r w:rsidRPr="00DB6877">
        <w:rPr>
          <w:u w:val="single"/>
        </w:rPr>
        <w:t xml:space="preserve"> well </w:t>
      </w:r>
      <w:r w:rsidRPr="001D57B3">
        <w:rPr>
          <w:highlight w:val="cyan"/>
          <w:u w:val="single"/>
        </w:rPr>
        <w:t>seem rational to the actors involved</w:t>
      </w:r>
      <w:r w:rsidRPr="009C04EA">
        <w:rPr>
          <w:sz w:val="16"/>
        </w:rPr>
        <w:t xml:space="preserve">. Current U.S. policy is designed to reduce the probability that Taiwan will declare independence and to make clear that the United States will not come to Taiwan's aid if it does. Nevertheless, </w:t>
      </w:r>
      <w:r w:rsidRPr="00DB6877">
        <w:rPr>
          <w:u w:val="single"/>
        </w:rPr>
        <w:t xml:space="preserve">the </w:t>
      </w:r>
      <w:r w:rsidRPr="001D57B3">
        <w:rPr>
          <w:highlight w:val="cyan"/>
          <w:u w:val="single"/>
        </w:rPr>
        <w:t>U</w:t>
      </w:r>
      <w:r w:rsidRPr="00DB6877">
        <w:rPr>
          <w:u w:val="single"/>
        </w:rPr>
        <w:t xml:space="preserve">nited </w:t>
      </w:r>
      <w:r w:rsidRPr="001D57B3">
        <w:rPr>
          <w:highlight w:val="cyan"/>
          <w:u w:val="single"/>
        </w:rPr>
        <w:t>S</w:t>
      </w:r>
      <w:r w:rsidRPr="00DB6877">
        <w:rPr>
          <w:u w:val="single"/>
        </w:rPr>
        <w:t xml:space="preserve">tates </w:t>
      </w:r>
      <w:r w:rsidRPr="001D57B3">
        <w:rPr>
          <w:highlight w:val="cyan"/>
          <w:u w:val="single"/>
        </w:rPr>
        <w:t>would find itself under pressure to protect Taiwan against any</w:t>
      </w:r>
      <w:r w:rsidRPr="00DB6877">
        <w:rPr>
          <w:u w:val="single"/>
        </w:rPr>
        <w:t xml:space="preserve"> sort of </w:t>
      </w:r>
      <w:r w:rsidRPr="001D57B3">
        <w:rPr>
          <w:highlight w:val="cyan"/>
          <w:u w:val="single"/>
        </w:rPr>
        <w:t>attack, no matter how it originated</w:t>
      </w:r>
      <w:r w:rsidRPr="00DB6877">
        <w:rPr>
          <w:u w:val="single"/>
        </w:rPr>
        <w:t xml:space="preserve">. Given the different interests </w:t>
      </w:r>
      <w:r w:rsidRPr="009C04EA">
        <w:rPr>
          <w:sz w:val="16"/>
        </w:rPr>
        <w:t xml:space="preserve">and perceptions of the various parties and the limited control Washington has over Taipei's behavior, </w:t>
      </w:r>
      <w:r w:rsidRPr="00DB6877">
        <w:rPr>
          <w:u w:val="single"/>
        </w:rPr>
        <w:t>a crisis could unfold in which the United States found itself following events rather than leading them</w:t>
      </w:r>
      <w:r w:rsidRPr="009C04EA">
        <w:rPr>
          <w:sz w:val="16"/>
        </w:rPr>
        <w:t xml:space="preserve">. Such dangers have been around for decades, but </w:t>
      </w:r>
      <w:r w:rsidRPr="001D57B3">
        <w:rPr>
          <w:highlight w:val="cyan"/>
          <w:u w:val="single"/>
        </w:rPr>
        <w:t>ongoing improvements in China's military capabilities may make Beijing</w:t>
      </w:r>
      <w:r w:rsidRPr="00DB6877">
        <w:rPr>
          <w:u w:val="single"/>
        </w:rPr>
        <w:t xml:space="preserve"> more </w:t>
      </w:r>
      <w:r w:rsidRPr="001D57B3">
        <w:rPr>
          <w:highlight w:val="cyan"/>
          <w:u w:val="single"/>
        </w:rPr>
        <w:t>willing to escalate a Taiwan crisis</w:t>
      </w:r>
      <w:r w:rsidRPr="009C04EA">
        <w:rPr>
          <w:sz w:val="16"/>
        </w:rPr>
        <w:t xml:space="preserve">. In addition to its improved conventional capabilities, </w:t>
      </w:r>
      <w:r w:rsidRPr="00DB6877">
        <w:rPr>
          <w:u w:val="single"/>
        </w:rPr>
        <w:t xml:space="preserve">China is modernizing </w:t>
      </w:r>
      <w:r w:rsidRPr="009C04EA">
        <w:rPr>
          <w:sz w:val="16"/>
        </w:rPr>
        <w:t>its nuclear forces to increase their ability</w:t>
      </w:r>
      <w:r w:rsidRPr="00DB6877">
        <w:rPr>
          <w:u w:val="single"/>
        </w:rPr>
        <w:t xml:space="preserve"> to survive and retaliate following a large-scale U.S. attack. Standard </w:t>
      </w:r>
      <w:r w:rsidRPr="00BD7651">
        <w:rPr>
          <w:u w:val="single"/>
        </w:rPr>
        <w:t>deterrence theory holds that Washington's</w:t>
      </w:r>
      <w:r w:rsidRPr="00DB6877">
        <w:rPr>
          <w:u w:val="single"/>
        </w:rPr>
        <w:t xml:space="preserve"> </w:t>
      </w:r>
      <w:r w:rsidRPr="009C04EA">
        <w:rPr>
          <w:sz w:val="16"/>
        </w:rPr>
        <w:t>current ability to destroy most or all of China's</w:t>
      </w:r>
      <w:r w:rsidRPr="00DB6877">
        <w:rPr>
          <w:u w:val="single"/>
        </w:rPr>
        <w:t xml:space="preserve"> </w:t>
      </w:r>
      <w:r w:rsidRPr="00BD7651">
        <w:rPr>
          <w:u w:val="single"/>
        </w:rPr>
        <w:t>nuclear force enhances its bargaining position.</w:t>
      </w:r>
      <w:r w:rsidRPr="001D57B3">
        <w:rPr>
          <w:highlight w:val="cyan"/>
          <w:u w:val="single"/>
        </w:rPr>
        <w:t xml:space="preserve"> China's nuclear modernization might remove that check on Chinese action, leading Beijing to behave more boldly in future crises</w:t>
      </w:r>
      <w:r w:rsidRPr="00DB6877">
        <w:rPr>
          <w:u w:val="single"/>
        </w:rPr>
        <w:t xml:space="preserve"> than it has in past ones. A U.S. attempt to preserve its ability to defend Taiwan, meanwhile, could fuel a conventional and nuclear arms race</w:t>
      </w:r>
      <w:r w:rsidRPr="009C04EA">
        <w:rPr>
          <w:sz w:val="16"/>
        </w:rPr>
        <w:t>. Enhancements to U.S. offensive targeting capabilities and strategic ballistic missile defenses might be interpreted by China as a signal of malign U.S. motives, leading to further Chinese military efforts and a general poisoning of U.S.-Chinese relations.</w:t>
      </w:r>
      <w:r w:rsidRPr="00DB6877">
        <w:rPr>
          <w:b/>
          <w:u w:val="single"/>
        </w:rPr>
        <w:t xml:space="preserve"> </w:t>
      </w:r>
    </w:p>
    <w:p w:rsidR="005479D8" w:rsidRPr="0096384B" w:rsidRDefault="005479D8" w:rsidP="005479D8">
      <w:pPr>
        <w:pStyle w:val="CardsSix"/>
        <w:ind w:left="0"/>
        <w:rPr>
          <w:rFonts w:ascii="Arial" w:hAnsi="Arial" w:cs="Arial"/>
          <w:sz w:val="16"/>
          <w:szCs w:val="24"/>
        </w:rPr>
      </w:pPr>
    </w:p>
    <w:p w:rsidR="005479D8" w:rsidRPr="0096384B" w:rsidRDefault="005479D8" w:rsidP="005479D8">
      <w:pPr>
        <w:pStyle w:val="Heading4"/>
      </w:pPr>
      <w:r>
        <w:t>The alliance solves multiple scenarios for nuclear war</w:t>
      </w:r>
    </w:p>
    <w:p w:rsidR="005479D8" w:rsidRPr="0096384B" w:rsidRDefault="005479D8" w:rsidP="005479D8">
      <w:r w:rsidRPr="004F0523">
        <w:rPr>
          <w:rStyle w:val="StyleStyleBold12pt"/>
        </w:rPr>
        <w:t>Armitage 2K</w:t>
      </w:r>
      <w:r>
        <w:t xml:space="preserve"> -</w:t>
      </w:r>
      <w:r w:rsidRPr="0096384B">
        <w:t xml:space="preserve"> former Deputy Secretary of State, 10-11-2K (Richard, “The United States and Japan: Advancing Toward a Mature Partnership,” INSS Special Report, Institute for National Strategic Studies at National Defense University)</w:t>
      </w:r>
    </w:p>
    <w:p w:rsidR="005479D8" w:rsidRDefault="005479D8" w:rsidP="005479D8">
      <w:pPr>
        <w:pStyle w:val="Cards"/>
        <w:ind w:left="0"/>
        <w:rPr>
          <w:sz w:val="16"/>
          <w:szCs w:val="16"/>
        </w:rPr>
      </w:pPr>
      <w:r w:rsidRPr="00496158">
        <w:rPr>
          <w:sz w:val="16"/>
          <w:szCs w:val="16"/>
        </w:rPr>
        <w:t xml:space="preserve">Asia, in the throes of historic change, should carry major weight in the calculus of American political, security, economic, and other interests. Accounting for 53 percent of the world’s population, 25 percent of the global economy, and nearly $600 billion annually in two-way trade with the United States, Asia is vital to American prosperity. Politically, from Japan and Australia, to the Philippines, South Korea, Taiwan, and Indonesia, countries across the region are demonstrating the universal appeal of democratic values. China is facing </w:t>
      </w:r>
      <w:r w:rsidRPr="00496158">
        <w:rPr>
          <w:sz w:val="16"/>
          <w:szCs w:val="16"/>
        </w:rPr>
        <w:lastRenderedPageBreak/>
        <w:t xml:space="preserve">momentous social and economic changes, the consequences of which are not yet clear. Major war in Europe is inconceivable for at least a generation, but </w:t>
      </w:r>
      <w:r w:rsidRPr="0096384B">
        <w:rPr>
          <w:u w:val="single"/>
        </w:rPr>
        <w:t xml:space="preserve">the </w:t>
      </w:r>
      <w:r w:rsidRPr="00BE24C7">
        <w:rPr>
          <w:u w:val="single"/>
        </w:rPr>
        <w:t xml:space="preserve">prospects for conflict in Asia are far from remote. </w:t>
      </w:r>
      <w:r w:rsidRPr="001D57B3">
        <w:rPr>
          <w:highlight w:val="cyan"/>
          <w:u w:val="single"/>
        </w:rPr>
        <w:t xml:space="preserve">The region </w:t>
      </w:r>
      <w:r w:rsidRPr="001D57B3">
        <w:rPr>
          <w:szCs w:val="16"/>
          <w:highlight w:val="cyan"/>
          <w:u w:val="single"/>
        </w:rPr>
        <w:t>features</w:t>
      </w:r>
      <w:r w:rsidRPr="00417DC3">
        <w:rPr>
          <w:rFonts w:ascii="Garamond-LightCondensed" w:hAnsi="Garamond-LightCondensed" w:cs="Garamond-LightCondensed"/>
          <w:szCs w:val="16"/>
          <w:u w:val="thick"/>
        </w:rPr>
        <w:t xml:space="preserve"> </w:t>
      </w:r>
      <w:r w:rsidRPr="00496158">
        <w:rPr>
          <w:rFonts w:ascii="Garamond-LightCondensed" w:hAnsi="Garamond-LightCondensed" w:cs="Garamond-LightCondensed"/>
          <w:sz w:val="16"/>
          <w:szCs w:val="16"/>
        </w:rPr>
        <w:t>some of the world’s largest and most</w:t>
      </w:r>
      <w:r w:rsidRPr="0096384B">
        <w:rPr>
          <w:u w:val="single"/>
        </w:rPr>
        <w:t xml:space="preserve"> modern armies, </w:t>
      </w:r>
      <w:r w:rsidRPr="001D57B3">
        <w:rPr>
          <w:highlight w:val="cyan"/>
          <w:u w:val="single"/>
        </w:rPr>
        <w:t>nuclear</w:t>
      </w:r>
      <w:r w:rsidRPr="0096384B">
        <w:rPr>
          <w:u w:val="single"/>
        </w:rPr>
        <w:t xml:space="preserve">-armed major powers, </w:t>
      </w:r>
      <w:r w:rsidRPr="001D57B3">
        <w:rPr>
          <w:highlight w:val="cyan"/>
          <w:u w:val="single"/>
        </w:rPr>
        <w:t>and</w:t>
      </w:r>
      <w:r w:rsidRPr="0096384B">
        <w:rPr>
          <w:u w:val="single"/>
        </w:rPr>
        <w:t xml:space="preserve"> several </w:t>
      </w:r>
      <w:r w:rsidRPr="001D57B3">
        <w:rPr>
          <w:highlight w:val="cyan"/>
          <w:u w:val="single"/>
        </w:rPr>
        <w:t>nuclear-capable states</w:t>
      </w:r>
      <w:r w:rsidRPr="0096384B">
        <w:rPr>
          <w:u w:val="single"/>
        </w:rPr>
        <w:t>. Hostilities</w:t>
      </w:r>
      <w:r w:rsidRPr="00496158">
        <w:rPr>
          <w:sz w:val="16"/>
          <w:szCs w:val="16"/>
        </w:rPr>
        <w:t xml:space="preserve"> that could directly involve the United States in a major conflict </w:t>
      </w:r>
      <w:r w:rsidRPr="0096384B">
        <w:rPr>
          <w:u w:val="single"/>
        </w:rPr>
        <w:t>could occur at a moment’s</w:t>
      </w:r>
      <w:r w:rsidRPr="0096384B">
        <w:rPr>
          <w:szCs w:val="16"/>
          <w:u w:val="single"/>
        </w:rPr>
        <w:t xml:space="preserve"> notice on the </w:t>
      </w:r>
      <w:r w:rsidRPr="001D57B3">
        <w:rPr>
          <w:szCs w:val="16"/>
          <w:highlight w:val="cyan"/>
          <w:u w:val="single"/>
        </w:rPr>
        <w:t>Korea</w:t>
      </w:r>
      <w:r w:rsidRPr="0096384B">
        <w:rPr>
          <w:szCs w:val="16"/>
          <w:u w:val="single"/>
        </w:rPr>
        <w:t xml:space="preserve">n peninsula and in the </w:t>
      </w:r>
      <w:r w:rsidRPr="001D57B3">
        <w:rPr>
          <w:szCs w:val="16"/>
          <w:highlight w:val="cyan"/>
          <w:u w:val="single"/>
        </w:rPr>
        <w:t>Taiwan</w:t>
      </w:r>
      <w:r w:rsidRPr="0096384B">
        <w:rPr>
          <w:szCs w:val="16"/>
          <w:u w:val="single"/>
        </w:rPr>
        <w:t xml:space="preserve"> Strait. </w:t>
      </w:r>
      <w:r w:rsidRPr="0096384B">
        <w:rPr>
          <w:u w:val="single"/>
        </w:rPr>
        <w:t xml:space="preserve">The </w:t>
      </w:r>
      <w:r w:rsidRPr="001D57B3">
        <w:rPr>
          <w:highlight w:val="cyan"/>
          <w:u w:val="single"/>
        </w:rPr>
        <w:t>Indian subcontinent</w:t>
      </w:r>
      <w:r w:rsidRPr="0096384B">
        <w:rPr>
          <w:u w:val="single"/>
        </w:rPr>
        <w:t xml:space="preserve"> is a major flashpoint. </w:t>
      </w:r>
      <w:r w:rsidRPr="001D57B3">
        <w:rPr>
          <w:highlight w:val="cyan"/>
          <w:u w:val="single"/>
        </w:rPr>
        <w:t>In each area, war has the potential of nuclear escalation</w:t>
      </w:r>
      <w:r w:rsidRPr="00496158">
        <w:rPr>
          <w:sz w:val="16"/>
          <w:szCs w:val="16"/>
        </w:rPr>
        <w:t xml:space="preserve">. In addition, lingering turmoil in Indonesia, the world’s fourth-largest nation, threatens stability in Southeast Asia. The United States is tied to the region by a series of bilateral security alliances that remain the region’s de facto security architecture. In this promising but also potentially dangerous setting, </w:t>
      </w:r>
      <w:r w:rsidRPr="001D57B3">
        <w:rPr>
          <w:highlight w:val="cyan"/>
          <w:u w:val="single"/>
        </w:rPr>
        <w:t>the U.S.-Japan</w:t>
      </w:r>
      <w:r w:rsidRPr="0096384B">
        <w:rPr>
          <w:u w:val="single"/>
        </w:rPr>
        <w:t xml:space="preserve"> bilateral </w:t>
      </w:r>
      <w:r w:rsidRPr="001D57B3">
        <w:rPr>
          <w:highlight w:val="cyan"/>
          <w:u w:val="single"/>
        </w:rPr>
        <w:t>relationship</w:t>
      </w:r>
      <w:r w:rsidRPr="0096384B">
        <w:rPr>
          <w:u w:val="single"/>
        </w:rPr>
        <w:t xml:space="preserve"> is more important than ever</w:t>
      </w:r>
      <w:r w:rsidRPr="00496158">
        <w:rPr>
          <w:sz w:val="16"/>
          <w:szCs w:val="16"/>
        </w:rPr>
        <w:t xml:space="preserve">. With the world’s second-largest economy and a well equipped and competent military, and as our democratic ally, </w:t>
      </w:r>
      <w:r w:rsidRPr="0096384B">
        <w:rPr>
          <w:u w:val="single"/>
        </w:rPr>
        <w:t xml:space="preserve">Japan </w:t>
      </w:r>
      <w:r w:rsidRPr="001D57B3">
        <w:rPr>
          <w:highlight w:val="cyan"/>
          <w:u w:val="single"/>
        </w:rPr>
        <w:t>remains the keystone of the U.S. involvement in Asia</w:t>
      </w:r>
      <w:r w:rsidRPr="0096384B">
        <w:rPr>
          <w:u w:val="single"/>
        </w:rPr>
        <w:t xml:space="preserve">. The U.S.-Japan alliance </w:t>
      </w:r>
      <w:r w:rsidRPr="001D57B3">
        <w:rPr>
          <w:highlight w:val="cyan"/>
          <w:u w:val="single"/>
        </w:rPr>
        <w:t>is central to</w:t>
      </w:r>
      <w:r w:rsidRPr="0096384B">
        <w:rPr>
          <w:u w:val="single"/>
        </w:rPr>
        <w:t xml:space="preserve"> America’s </w:t>
      </w:r>
      <w:r w:rsidRPr="001D57B3">
        <w:rPr>
          <w:highlight w:val="cyan"/>
          <w:u w:val="single"/>
        </w:rPr>
        <w:t>global security</w:t>
      </w:r>
      <w:r w:rsidRPr="0096384B">
        <w:rPr>
          <w:u w:val="single"/>
        </w:rPr>
        <w:t xml:space="preserve"> strategy.</w:t>
      </w:r>
      <w:r w:rsidRPr="009C04EA">
        <w:rPr>
          <w:sz w:val="4"/>
          <w:szCs w:val="4"/>
        </w:rPr>
        <w:t xml:space="preserve"> 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 For the United States, the key to sustaining and enhancing the alliance in the 21st century lies in reshaping our bilateral relationship in a way that anticipates the consequences of changes now underway in Japan. Since the end of World War II, Japan has played a positive role in Asia. As a mature democracy with an educated and active electorate, Japan has demonstrated that changes in government can occur peacefully. Tokyo has helped to foster regional stability and build confidence through its proactive diplomacy and economic involvement throughout the region. Japan’s participation in the United Nations peacekeeping mission in Cambodia in the early 1990s, its various defense exchanges and security dialogues, and its participation in the Association of Southeast Asian Nations Regional Forum and the new “Plus Three” grouping are further testimony to Tokyo’s increasing activism. Most significantly, Japan’s alliance with the United States has served as the foundation for regional order.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 intentioned efforts to find substitutes for concrete collaboration and clear goal-setting have produced a diffuse dialogue but no clear definition of a common purpose. Efforts to experiment with new concepts of international security have proceeded fitfully, but without discernable results in redefining and reinvigorating bilateral security ties. This lack of focus and follow-through has been evident in both countries. Some in Japan have been drawn to the notion of “Asianization”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peninsula—punctuated by the horror of the Okinawa rape incident— 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 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self-serving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laying of blame. Rather, it demands a recognition that the time has arrived for renewed attention to improving, reinvigorating, and refocusing the U.S.- Japan alliance. Both the United States and Japan face an uncertain security environment in Asia at a time of political transition and important change in both countries—for the United States, a new national leadership, and for Japan, a continuing process of economic, political, and social transformation. At the same time, political and economic uncertainties in China and Russia, the fragile nature of detente on the Korean peninsula, and the prospect of protracted instability in Indonesia— all pose shared challenges. For those who argue that Japan is a “wasting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 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policies, that require short-term pain in exchange for longterm gain. The political system is risk-averse. But the successor generations of politicians and the public-at-large also recognize that economic power alone will no longer be enough to secure Japan’s future. Moreover, the Japanese public, by giving official standing to the national flag and anthem, and in focusing on such territorial claims as the Senkaku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 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w:t>
      </w:r>
      <w:r w:rsidRPr="009C04EA">
        <w:rPr>
          <w:sz w:val="16"/>
          <w:szCs w:val="16"/>
        </w:rPr>
        <w:t xml:space="preserve"> </w:t>
      </w:r>
      <w:r w:rsidRPr="009C04EA">
        <w:rPr>
          <w:u w:val="single"/>
        </w:rPr>
        <w:t>If 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can exercise leadership</w:t>
      </w:r>
      <w:r w:rsidRPr="009C04EA">
        <w:rPr>
          <w:sz w:val="16"/>
          <w:szCs w:val="16"/>
        </w:rPr>
        <w:t xml:space="preserve">— that is to say, excellence without arrogance— </w:t>
      </w:r>
      <w:r w:rsidRPr="009C04EA">
        <w:rPr>
          <w:u w:val="single"/>
        </w:rPr>
        <w:t>in its relations with Japan, the two countries will be better able to realize the full potential for cooperation</w:t>
      </w:r>
      <w:r w:rsidRPr="009C04EA">
        <w:rPr>
          <w:sz w:val="16"/>
          <w:szCs w:val="16"/>
        </w:rPr>
        <w:t xml:space="preserve"> nurtured during the past 50 years. If the changes underway in Japan ultimately produce a stronger, more responsive political and economic system, the synergy in U.S.-Japan relations will enhance our abilities to play an engaged,</w:t>
      </w:r>
      <w:r w:rsidRPr="00496158">
        <w:rPr>
          <w:sz w:val="16"/>
          <w:szCs w:val="16"/>
        </w:rPr>
        <w:t xml:space="preserve"> mutually supportive, and fundamentally constructive role in regional and global arenas in the years to come Security </w:t>
      </w:r>
      <w:r w:rsidRPr="0096384B">
        <w:rPr>
          <w:u w:val="single"/>
        </w:rPr>
        <w:t>Because the stakes are so high in Asia, it is urgent that the U</w:t>
      </w:r>
      <w:r w:rsidRPr="00496158">
        <w:rPr>
          <w:sz w:val="16"/>
          <w:szCs w:val="16"/>
        </w:rPr>
        <w:t xml:space="preserve">nited </w:t>
      </w:r>
      <w:r w:rsidRPr="0096384B">
        <w:rPr>
          <w:u w:val="single"/>
        </w:rPr>
        <w:t>S</w:t>
      </w:r>
      <w:r w:rsidRPr="00496158">
        <w:rPr>
          <w:sz w:val="16"/>
          <w:szCs w:val="16"/>
        </w:rPr>
        <w:t xml:space="preserve">tates </w:t>
      </w:r>
      <w:r w:rsidRPr="0096384B">
        <w:rPr>
          <w:u w:val="single"/>
        </w:rPr>
        <w:t>and Japan develop a common</w:t>
      </w:r>
      <w:r w:rsidRPr="00496158">
        <w:rPr>
          <w:sz w:val="16"/>
          <w:szCs w:val="16"/>
        </w:rPr>
        <w:t xml:space="preserve"> perception and </w:t>
      </w:r>
      <w:r w:rsidRPr="0096384B">
        <w:rPr>
          <w:u w:val="single"/>
        </w:rPr>
        <w:t>approach regarding their relationship</w:t>
      </w:r>
      <w:r w:rsidRPr="00496158">
        <w:rPr>
          <w:sz w:val="16"/>
          <w:szCs w:val="16"/>
        </w:rPr>
        <w:t xml:space="preserve"> in the 21st century</w:t>
      </w:r>
      <w:r w:rsidRPr="009C04EA">
        <w:rPr>
          <w:sz w:val="16"/>
          <w:szCs w:val="16"/>
        </w:rPr>
        <w:t xml:space="preserve">. </w:t>
      </w:r>
      <w:r w:rsidRPr="009C04EA">
        <w:rPr>
          <w:u w:val="single"/>
        </w:rPr>
        <w:t xml:space="preserve">The </w:t>
      </w:r>
      <w:r w:rsidRPr="001D57B3">
        <w:rPr>
          <w:highlight w:val="cyan"/>
          <w:u w:val="single"/>
        </w:rPr>
        <w:t>potential for conflict in Asia is lowered dramatically by a visible and “real” U.S.-Japan defense relationship</w:t>
      </w:r>
      <w:r w:rsidRPr="00496158">
        <w:rPr>
          <w:sz w:val="16"/>
          <w:szCs w:val="16"/>
        </w:rPr>
        <w:t xml:space="preserve">. </w:t>
      </w:r>
      <w:r w:rsidRPr="009C04EA">
        <w:rPr>
          <w:sz w:val="8"/>
          <w:szCs w:val="8"/>
        </w:rPr>
        <w:t>The use of bases granted by Japan allows the U.S. to affect the security environment from the Pacific to the Persian Gulf. The revised Guidelines for U.S.-Japan Defense Cooperation, the basis for joint defense planning, should be regarded as the floor—not the ceiling—for an expanded Japanese role in the transpacific alliance, and the uncertainties of the post-Cold War regional setting require a more dynamic approach to bilateral defense planning. Japan’s prohibition against collective self defense is a constraint on alliance cooperation. Lifting this prohibition would allow for closer and more efficient security cooperation. This is a decision that only the Japanese people can make. The United States has respected the domestic decisions that form the character of Japanese security policies and should continue to do so. But Washington must make clear that it welcomes a Japan that is willing to make a greater contribution and to become a more equal alliance partner. We see the special relationship between the United States and Great Britain as a model for the alliance. This arrangement requires the following elements:  Reaffirming the defense commitment. The United States should reaffirm its commitment to the defense of Japan and those areas under the administrative control of Japan, including the Senkaku Islands.  Diligent implementation of the revised Guidelines for U.S.-Japan Defense Cooperation, including passage of crisis management legislation.  Robust cooperation of all three U.S. armed services with their Japanese counterparts. The U.S. and Japan should strive for greater jointness in the use of facilities and for integration of training activities and should review and update the roles and missions of the Armed Forces agreed upon in 1981. Both partners should invest in training that replicates reality, rather than follows old patterns. They also should define how to assist each other with emerging new challenges, such as international terrorism and transnational criminal activity, as well as longstanding potential threats, and how to collaborate in peacekeeping and peacemaking activities.  Full participation in peacekeeping and humanitarian relief missions. Japan would need to remove its 1992 self-imposed restraints on these activities so as not to burden other peacekeeping nations.  Development of a force structure that has the characteristics of versatility, mobility, flexibility, diversity, and survivability. Any adjustments should not be based on an artificial number, but should reflect the regional security environment. As this process unfolds, changes to force structure should be made through a process of consultation and dialogue, and be mutually agreeable. The United States should take advantage of technological changes and regional developments to restructure its force presence on the archipelago. We should strive to reduce the American military footprint in Japan as long as our capabilities can be maintained. This includes continued consolidation of U.S. bases and rapid implementation of the terms of the 1996 U.S.-Japan Special Action Committee on Okinawa (SACO) agreement.  Making priority availability of U.S. defense technology to Japan. Defense technology must be seen as an essential component of the overall alliance. We should encourage the American defense industry to make strategic alliances with Japanese companies to facilitate a greater two-way flow of cutting-edge military and dual-use technologies.  Broadening the scope of U.S.-Japan missile defense cooperation. There will be a healthy debate in both countries arising from the larger role that we advocate for Japan. And U.S. Government officials and lawmakers will have to recognize that Japanese policy will not be identical to American policy in every instance. It is time for burden sharing to evolve into power-sharing and this means that the next administration will have to devote the considerable time that will be necessary to bring this into being. Okinawa A large concentration of U.S. forces in Japan—approximately 75 percent— are stationed on Okinawa. They are situated there because in matters of security, distance matters. Okinawa is positioned at the intersection of the East China Sea and the Pacific Ocean—only about one hour’s flying time from Korea, Taiwan, and the South China Sea. The U.S. Air Force base at Kadena provides a critical link to American power projection throughout the region. It is also crucial to the defense of Japan. The III Marine Expeditionary Force on Okinawa provides a self-sustaining, joint forward echelon for rapid response to problems in the region, ranging from evacuation of noncombatant personnel to serving as cutting edge combat elements to enable large formations to defeat aggression. But the</w:t>
      </w:r>
      <w:r w:rsidRPr="009C04EA">
        <w:rPr>
          <w:u w:val="single"/>
        </w:rPr>
        <w:t xml:space="preserve"> heavy concentration of U.S. forces on Okinawa</w:t>
      </w:r>
      <w:r w:rsidRPr="009C04EA">
        <w:rPr>
          <w:sz w:val="16"/>
          <w:szCs w:val="16"/>
        </w:rPr>
        <w:t xml:space="preserve"> also </w:t>
      </w:r>
      <w:r w:rsidRPr="009C04EA">
        <w:rPr>
          <w:u w:val="single"/>
        </w:rPr>
        <w:t>creates an obvious burden for Japan</w:t>
      </w:r>
      <w:r w:rsidRPr="009C04EA">
        <w:rPr>
          <w:sz w:val="16"/>
          <w:szCs w:val="16"/>
        </w:rPr>
        <w:t xml:space="preserve"> and a less obvious one for the United States, arising, for example, from restrictions, such as those on training. Because of their intense operational tempo and younger demographic profile, </w:t>
      </w:r>
      <w:r w:rsidRPr="009C04EA">
        <w:rPr>
          <w:u w:val="single"/>
        </w:rPr>
        <w:t>the Marines have drawn particular scrutiny from a Japanese public ready for some changes in the</w:t>
      </w:r>
      <w:r w:rsidRPr="009C04EA">
        <w:rPr>
          <w:sz w:val="16"/>
          <w:szCs w:val="16"/>
        </w:rPr>
        <w:t xml:space="preserve"> U.S. </w:t>
      </w:r>
      <w:r w:rsidRPr="009C04EA">
        <w:rPr>
          <w:u w:val="single"/>
        </w:rPr>
        <w:t>military presence</w:t>
      </w:r>
      <w:r w:rsidRPr="009C04EA">
        <w:rPr>
          <w:sz w:val="16"/>
          <w:szCs w:val="16"/>
        </w:rPr>
        <w:t xml:space="preserve"> in the southernmost prefecture of the country. For their part, the Marines have striven to be better neighbors, but readiness and training have suffered with the growing constraints imposed on them by encroachment around the bases. And while statistics on incidents of misconduct by American service personnel are sharply down, in the current political climate, attention to episodes of deeply unfortunate behavior that do occur is sharply magnified. In 1996, the U.S.–Japan Special Action Committee on Okinawa (SACO) agreement called for a realignment, consolidation, and reduction of U.S. bases on Okinawa. The United States and Japan must complete implementation of that accord, which will reduce U.S. assets by about 5,000 hectares and 11 facilities, including the Marine Corps Air Station at Futenma. We believe the SACO agreement should have had an important fourth goal— diversification throughout the Asia-Pacific region. From a military perspective, it is important for U.S. forces to have broad and flexible access across the region. But </w:t>
      </w:r>
      <w:r w:rsidRPr="009C04EA">
        <w:rPr>
          <w:u w:val="single"/>
        </w:rPr>
        <w:t>from a political perspective, it is essential to ease the burden borne by the Okinawans so that our presence is sustainable and credible</w:t>
      </w:r>
      <w:r w:rsidRPr="009C04EA">
        <w:rPr>
          <w:sz w:val="16"/>
          <w:szCs w:val="16"/>
        </w:rPr>
        <w:t xml:space="preserve">. American thinking about force structure in Japan must not stop with the SACO accord. </w:t>
      </w:r>
      <w:r w:rsidRPr="009C04EA">
        <w:rPr>
          <w:u w:val="single"/>
        </w:rPr>
        <w:t>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should consider broader</w:t>
      </w:r>
      <w:r w:rsidRPr="009C04EA">
        <w:rPr>
          <w:sz w:val="16"/>
          <w:szCs w:val="16"/>
        </w:rPr>
        <w:t xml:space="preserve"> and more flexible </w:t>
      </w:r>
      <w:r w:rsidRPr="009C04EA">
        <w:rPr>
          <w:u w:val="single"/>
        </w:rPr>
        <w:t>deployment</w:t>
      </w:r>
      <w:r w:rsidRPr="009C04EA">
        <w:rPr>
          <w:sz w:val="16"/>
          <w:szCs w:val="16"/>
        </w:rPr>
        <w:t xml:space="preserve"> and training </w:t>
      </w:r>
      <w:r w:rsidRPr="009C04EA">
        <w:rPr>
          <w:u w:val="single"/>
        </w:rPr>
        <w:t>options for the Marines</w:t>
      </w:r>
      <w:r w:rsidRPr="009C04EA">
        <w:rPr>
          <w:sz w:val="16"/>
          <w:szCs w:val="16"/>
        </w:rPr>
        <w:t xml:space="preserve"> throughout the region.</w:t>
      </w:r>
    </w:p>
    <w:p w:rsidR="005479D8" w:rsidRPr="005479D8" w:rsidRDefault="005479D8" w:rsidP="005479D8"/>
    <w:p w:rsidR="005479D8" w:rsidRDefault="005479D8" w:rsidP="005479D8">
      <w:pPr>
        <w:pStyle w:val="Heading2"/>
      </w:pPr>
      <w:r>
        <w:lastRenderedPageBreak/>
        <w:t>K</w:t>
      </w:r>
    </w:p>
    <w:p w:rsidR="005479D8" w:rsidRDefault="005479D8" w:rsidP="005479D8">
      <w:pPr>
        <w:pStyle w:val="Heading3"/>
      </w:pPr>
      <w:r>
        <w:lastRenderedPageBreak/>
        <w:t>2ac – framework</w:t>
      </w:r>
    </w:p>
    <w:p w:rsidR="005479D8" w:rsidRPr="00900BE6" w:rsidRDefault="005479D8" w:rsidP="005479D8">
      <w:pPr>
        <w:keepNext/>
        <w:keepLines/>
        <w:spacing w:before="200"/>
        <w:outlineLvl w:val="3"/>
        <w:rPr>
          <w:rStyle w:val="StyleStyleBold12pt"/>
        </w:rPr>
      </w:pPr>
      <w:r w:rsidRPr="00900BE6">
        <w:rPr>
          <w:rStyle w:val="StyleStyleBold12pt"/>
        </w:rPr>
        <w:t>Framework – Our interpretation is that the neg gets the status quo or competitive policy option – that’s key to fairness- infinite assumptions in the 1AC– we should get the aff as offense – also key to plan focus which is necessary for in depth debates</w:t>
      </w:r>
    </w:p>
    <w:p w:rsidR="005479D8" w:rsidRPr="00081026" w:rsidRDefault="005479D8" w:rsidP="005479D8"/>
    <w:p w:rsidR="005479D8" w:rsidRPr="00E05F35" w:rsidRDefault="005479D8" w:rsidP="005479D8">
      <w:pPr>
        <w:pStyle w:val="Heading4"/>
      </w:pPr>
      <w:r w:rsidRPr="00E05F35">
        <w:t>The Role of t</w:t>
      </w:r>
      <w:r>
        <w:t>he Ballot is Policy Simulation</w:t>
      </w:r>
    </w:p>
    <w:p w:rsidR="005479D8" w:rsidRPr="00E05F35" w:rsidRDefault="005479D8" w:rsidP="005479D8">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5479D8" w:rsidRPr="00E05F35" w:rsidRDefault="005479D8" w:rsidP="005479D8">
      <w:pPr>
        <w:tabs>
          <w:tab w:val="left" w:pos="10710"/>
        </w:tabs>
        <w:rPr>
          <w:rFonts w:eastAsia="MS Mincho"/>
          <w:szCs w:val="24"/>
        </w:rPr>
      </w:pPr>
      <w:r w:rsidRPr="00E05F35">
        <w:rPr>
          <w:rFonts w:eastAsia="MS Mincho"/>
          <w:szCs w:val="24"/>
        </w:rPr>
        <w:t>**note: SSI = socioscientific issues</w:t>
      </w:r>
    </w:p>
    <w:p w:rsidR="005479D8" w:rsidRDefault="005479D8" w:rsidP="005479D8">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5479D8" w:rsidRDefault="005479D8" w:rsidP="005479D8">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w:t>
      </w:r>
      <w:r w:rsidRPr="00E05F35">
        <w:rPr>
          <w:rFonts w:eastAsia="MS Mincho"/>
          <w:szCs w:val="24"/>
          <w:u w:val="single"/>
        </w:rPr>
        <w:lastRenderedPageBreak/>
        <w:t>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5479D8" w:rsidRDefault="005479D8" w:rsidP="005479D8">
      <w:pPr>
        <w:pStyle w:val="Heading4"/>
      </w:pPr>
      <w:r w:rsidRPr="0014351D">
        <w:t>Debating about policy towards Latin America is valuable – without it change is impossible and their discourse gets coopted</w:t>
      </w:r>
    </w:p>
    <w:p w:rsidR="005479D8" w:rsidRPr="0014351D" w:rsidRDefault="005479D8" w:rsidP="005479D8">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5479D8" w:rsidRPr="0014351D" w:rsidRDefault="005479D8" w:rsidP="005479D8">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5479D8" w:rsidRPr="008335C2" w:rsidRDefault="005479D8" w:rsidP="005479D8">
      <w:pPr>
        <w:pStyle w:val="Heading3"/>
        <w:rPr>
          <w:rFonts w:cs="Arial"/>
        </w:rPr>
      </w:pPr>
      <w:r w:rsidRPr="008335C2">
        <w:rPr>
          <w:rFonts w:cs="Arial"/>
        </w:rPr>
        <w:lastRenderedPageBreak/>
        <w:t>2ac – heg good</w:t>
      </w:r>
    </w:p>
    <w:p w:rsidR="005479D8" w:rsidRPr="00933063" w:rsidRDefault="005479D8" w:rsidP="005479D8">
      <w:pPr>
        <w:pStyle w:val="Heading4"/>
      </w:pPr>
      <w:r w:rsidRPr="00933063">
        <w:t>Things are getting better now because of hegemony—intensity and number of wa</w:t>
      </w:r>
      <w:r>
        <w:t>rs are at the lowest in history</w:t>
      </w:r>
    </w:p>
    <w:p w:rsidR="005479D8" w:rsidRDefault="005479D8" w:rsidP="005479D8">
      <w:pPr>
        <w:tabs>
          <w:tab w:val="left" w:pos="10710"/>
        </w:tabs>
      </w:pPr>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9" w:history="1">
        <w:r w:rsidRPr="003A1D0C">
          <w:rPr>
            <w:rStyle w:val="Hyperlink"/>
          </w:rPr>
          <w:t>http://www.danieldrezner.com/archives/002087.html</w:t>
        </w:r>
      </w:hyperlink>
    </w:p>
    <w:p w:rsidR="005479D8" w:rsidRPr="004B3280" w:rsidRDefault="005479D8" w:rsidP="005479D8">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To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5479D8" w:rsidRPr="00933063" w:rsidRDefault="005479D8" w:rsidP="005479D8">
      <w:pPr>
        <w:tabs>
          <w:tab w:val="left" w:pos="10710"/>
        </w:tabs>
      </w:pPr>
    </w:p>
    <w:p w:rsidR="005479D8" w:rsidRPr="004B1130" w:rsidRDefault="005479D8" w:rsidP="005479D8">
      <w:pPr>
        <w:pStyle w:val="Heading3"/>
      </w:pPr>
      <w:r w:rsidRPr="004B1130">
        <w:lastRenderedPageBreak/>
        <w:t>2AC</w:t>
      </w:r>
    </w:p>
    <w:p w:rsidR="005479D8" w:rsidRPr="002F0458" w:rsidRDefault="005479D8" w:rsidP="005479D8">
      <w:pPr>
        <w:pStyle w:val="Heading4"/>
      </w:pPr>
      <w:r>
        <w:t>Mexico can produce drones – open licensing is necessary to overall production</w:t>
      </w:r>
    </w:p>
    <w:p w:rsidR="005479D8" w:rsidRPr="002F0458" w:rsidRDefault="005479D8" w:rsidP="005479D8">
      <w:r w:rsidRPr="002F0458">
        <w:rPr>
          <w:rStyle w:val="StyleStyleBold12pt"/>
        </w:rPr>
        <w:t>Godoy 5/11</w:t>
      </w:r>
      <w:r>
        <w:t>/13 – Mexico-based correspondent who covers the environment, human rights and sustainable development, journalist since 1996 and has written for various media outlets in Mexico, Central America and Spain (Emilio, “Mexicans Develop Drones for Peace”, Tierramerica, http://www.ipsnews.net/2013/04/mexicans-develop-drones-for-peace/)</w:t>
      </w:r>
    </w:p>
    <w:p w:rsidR="005479D8" w:rsidRPr="002F0458" w:rsidRDefault="005479D8" w:rsidP="005479D8">
      <w:pPr>
        <w:rPr>
          <w:sz w:val="14"/>
        </w:rPr>
      </w:pPr>
      <w:r w:rsidRPr="002F0458">
        <w:rPr>
          <w:sz w:val="14"/>
        </w:rPr>
        <w:t>MEXICO CITY, Apr 11 2013 (IPS) - Unmanned aerial vehicles (</w:t>
      </w:r>
      <w:r w:rsidRPr="002F0458">
        <w:rPr>
          <w:rStyle w:val="StyleBoldUnderline"/>
        </w:rPr>
        <w:t>UAVs</w:t>
      </w:r>
      <w:r w:rsidRPr="002F0458">
        <w:rPr>
          <w:sz w:val="14"/>
        </w:rPr>
        <w:t xml:space="preserve">), </w:t>
      </w:r>
      <w:r w:rsidRPr="002F0458">
        <w:rPr>
          <w:rStyle w:val="StyleBoldUnderline"/>
        </w:rPr>
        <w:t>better known as drones</w:t>
      </w:r>
      <w:r w:rsidRPr="002F0458">
        <w:rPr>
          <w:sz w:val="14"/>
        </w:rPr>
        <w:t>, have earned a bad reputation due to their controversial use by the United States in its “war on terrorism”,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countries around the world either deploy or manufacture drones, according to reports consulted for an article published by IPS. These unmanned airplanes and helicopters are used for such diverse purposes as drawing maps, exploring the ocean floor, measuring temperature or pollution levels, monitoring weather phenomena, and the surveillance of high-risk areas or archaeological sites. Last month, the U.S. space agency NASA sent drones into the plume of the Turrialba volcano in Costa Rica to study its chemical composition. “</w:t>
      </w:r>
      <w:r w:rsidRPr="002F0458">
        <w:rPr>
          <w:rStyle w:val="StyleBoldUnderline"/>
        </w:rPr>
        <w:t>The technology is emerging, the first applications have just barely begun. Society itself has learned to accept drones beyond their military uses</w:t>
      </w:r>
      <w:r w:rsidRPr="002F0458">
        <w:rPr>
          <w:sz w:val="14"/>
        </w:rPr>
        <w:t>, because th</w:t>
      </w:r>
      <w:r w:rsidRPr="002F0458">
        <w:rPr>
          <w:rStyle w:val="StyleBoldUnderline"/>
        </w:rPr>
        <w:t>ey have seen the different ways they can be used.</w:t>
      </w:r>
      <w:r w:rsidRPr="002F0458">
        <w:rPr>
          <w:sz w:val="14"/>
        </w:rPr>
        <w:t xml:space="preserve"> It’s just a matter of time” until they become more widely developed and used, said young Mexican entrepreneur Jordi Muñoz, co-founder of 3D Robotics, a pioneer in the manufacture of drones in Mexico. His story mirrors the evolution of drones, which he began to build in 2007 with the help of 500 dollars provided by U.S. physicist 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Tierramérica*. His work caught the attention of Anderson, the editor-in-chief of Wired magazine until this past January and now the young Mexican’s partner in 3D Robotics. </w:t>
      </w:r>
      <w:r w:rsidRPr="002F0458">
        <w:rPr>
          <w:rStyle w:val="StyleBoldUnderline"/>
        </w:rPr>
        <w:t>The</w:t>
      </w:r>
      <w:r w:rsidRPr="002F0458">
        <w:rPr>
          <w:sz w:val="14"/>
        </w:rPr>
        <w:t xml:space="preserve"> company does not sell </w:t>
      </w:r>
      <w:r w:rsidRPr="00FE703F">
        <w:rPr>
          <w:rStyle w:val="StyleBoldUnderline"/>
          <w:highlight w:val="cyan"/>
        </w:rPr>
        <w:t>UAVs</w:t>
      </w:r>
      <w:r w:rsidRPr="002F0458">
        <w:rPr>
          <w:sz w:val="14"/>
        </w:rPr>
        <w:t xml:space="preserve"> for military use. The vehicles </w:t>
      </w:r>
      <w:r w:rsidRPr="00FE703F">
        <w:rPr>
          <w:rStyle w:val="StyleBoldUnderline"/>
          <w:highlight w:val="cyan"/>
        </w:rPr>
        <w:t>are designed in the</w:t>
      </w:r>
      <w:r w:rsidRPr="002F0458">
        <w:rPr>
          <w:sz w:val="14"/>
        </w:rPr>
        <w:t xml:space="preserve"> southwest </w:t>
      </w:r>
      <w:r w:rsidRPr="00FE703F">
        <w:rPr>
          <w:rStyle w:val="StyleBoldUnderline"/>
          <w:highlight w:val="cyan"/>
        </w:rPr>
        <w:t>U.S.</w:t>
      </w:r>
      <w:r w:rsidRPr="002F0458">
        <w:rPr>
          <w:sz w:val="14"/>
        </w:rPr>
        <w:t xml:space="preserve"> city of San Diego </w:t>
      </w:r>
      <w:r w:rsidRPr="00FE703F">
        <w:rPr>
          <w:rStyle w:val="StyleBoldUnderline"/>
          <w:highlight w:val="cyan"/>
        </w:rPr>
        <w:t>and assembled across the border in</w:t>
      </w:r>
      <w:r w:rsidRPr="00FE703F">
        <w:rPr>
          <w:sz w:val="14"/>
          <w:highlight w:val="cyan"/>
        </w:rPr>
        <w:t xml:space="preserve"> Tijuana, </w:t>
      </w:r>
      <w:r w:rsidRPr="00FE703F">
        <w:rPr>
          <w:rStyle w:val="StyleBoldUnderline"/>
          <w:highlight w:val="cyan"/>
        </w:rPr>
        <w:t>Mexico.</w:t>
      </w:r>
      <w:r w:rsidRPr="002F0458">
        <w:rPr>
          <w:rStyle w:val="StyleBoldUnderline"/>
        </w:rPr>
        <w:t xml:space="preserve"> They receive between 100 and 150 orders daily from clients in the U</w:t>
      </w:r>
      <w:r w:rsidRPr="002F0458">
        <w:rPr>
          <w:sz w:val="14"/>
        </w:rPr>
        <w:t xml:space="preserve">nited </w:t>
      </w:r>
      <w:r w:rsidRPr="002F0458">
        <w:rPr>
          <w:rStyle w:val="StyleBoldUnderline"/>
        </w:rPr>
        <w:t>S</w:t>
      </w:r>
      <w:r w:rsidRPr="002F0458">
        <w:rPr>
          <w:sz w:val="14"/>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2F0458">
        <w:rPr>
          <w:rStyle w:val="StyleBoldUnderline"/>
        </w:rPr>
        <w:t>In 2013 we want to professionalise</w:t>
      </w:r>
      <w:r w:rsidRPr="002F0458">
        <w:rPr>
          <w:sz w:val="14"/>
        </w:rPr>
        <w:t xml:space="preserve"> all of our </w:t>
      </w:r>
      <w:r w:rsidRPr="002F0458">
        <w:rPr>
          <w:rStyle w:val="StyleBoldUnderline"/>
        </w:rPr>
        <w:t>products. There have been huge advances</w:t>
      </w:r>
      <w:r w:rsidRPr="002F0458">
        <w:rPr>
          <w:sz w:val="14"/>
        </w:rPr>
        <w:t xml:space="preserve">, everything has now been greatly simplified, and we want to make drones easy to </w:t>
      </w:r>
      <w:r w:rsidRPr="00FE703F">
        <w:rPr>
          <w:sz w:val="14"/>
          <w:highlight w:val="cyan"/>
        </w:rPr>
        <w:t xml:space="preserve">use. </w:t>
      </w:r>
      <w:r w:rsidRPr="00FE703F">
        <w:rPr>
          <w:rStyle w:val="StyleBoldUnderline"/>
          <w:highlight w:val="cyan"/>
        </w:rPr>
        <w:t>But we need engineers to write code, for manufacturing</w:t>
      </w:r>
      <w:r w:rsidRPr="002F0458">
        <w:rPr>
          <w:sz w:val="14"/>
        </w:rPr>
        <w:t>,” said Muñoz</w:t>
      </w:r>
      <w:r w:rsidRPr="00FE703F">
        <w:rPr>
          <w:sz w:val="14"/>
          <w:highlight w:val="cyan"/>
        </w:rPr>
        <w:t xml:space="preserve">. </w:t>
      </w:r>
      <w:r w:rsidRPr="00FE703F">
        <w:rPr>
          <w:rStyle w:val="Emphasis"/>
          <w:highlight w:val="cyan"/>
        </w:rPr>
        <w:t>Working on the basis of open licensing</w:t>
      </w:r>
      <w:r w:rsidRPr="00FE703F">
        <w:rPr>
          <w:rStyle w:val="StyleBoldUnderline"/>
          <w:highlight w:val="cyan"/>
        </w:rPr>
        <w:t>, a network of engineers</w:t>
      </w:r>
      <w:r w:rsidRPr="002F0458">
        <w:rPr>
          <w:sz w:val="14"/>
        </w:rPr>
        <w:t xml:space="preserve"> around the world work together to improve codes and </w:t>
      </w:r>
      <w:r w:rsidRPr="00FE703F">
        <w:rPr>
          <w:rStyle w:val="StyleBoldUnderline"/>
          <w:highlight w:val="cyan"/>
        </w:rPr>
        <w:t>develop more advanced products</w:t>
      </w:r>
      <w:r w:rsidRPr="002F0458">
        <w:rPr>
          <w:sz w:val="14"/>
        </w:rPr>
        <w:t>.</w:t>
      </w:r>
    </w:p>
    <w:p w:rsidR="005479D8" w:rsidRDefault="005479D8" w:rsidP="005479D8">
      <w:pPr>
        <w:pStyle w:val="Heading4"/>
      </w:pPr>
      <w:r>
        <w:t xml:space="preserve">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 </w:t>
      </w:r>
    </w:p>
    <w:p w:rsidR="005479D8" w:rsidRDefault="005479D8" w:rsidP="005479D8">
      <w:r>
        <w:t xml:space="preserve">By Stacey </w:t>
      </w:r>
      <w:r w:rsidRPr="007461A7">
        <w:rPr>
          <w:rStyle w:val="StyleStyleBold12pt"/>
        </w:rPr>
        <w:t>Emker</w:t>
      </w:r>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r w:rsidRPr="007461A7">
        <w:t>Analyzing the US Counterterrorism Strategy in Yemen</w:t>
      </w:r>
      <w:r>
        <w:t xml:space="preserve"> </w:t>
      </w:r>
      <w:r w:rsidRPr="007461A7">
        <w:t>http://blogs.shu.edu/diplomacy/2013/01/analyzing-the-us-counterterrorism-strategy-in-yemen/</w:t>
      </w:r>
    </w:p>
    <w:p w:rsidR="005479D8" w:rsidRPr="007461A7" w:rsidRDefault="005479D8" w:rsidP="005479D8">
      <w:pPr>
        <w:rPr>
          <w:sz w:val="16"/>
        </w:rPr>
      </w:pPr>
      <w:r w:rsidRPr="007461A7">
        <w:rPr>
          <w:sz w:val="16"/>
        </w:rPr>
        <w:t xml:space="preserve">When direct action is taken, drone strikes are conducted in concert with the Yemeni government to avoid civilian casualty. President Hadi publicly endorsed U.S. drone strikes in September 2012, making Yemen a reliable counterterrorism partner. </w:t>
      </w:r>
      <w:r w:rsidRPr="003F712A">
        <w:rPr>
          <w:rStyle w:val="StyleBoldUnderline"/>
        </w:rPr>
        <w:t>This factor is crucial when assessing the effectiveness of drones in Yemen under former President Saleh compared to President Hadi</w:t>
      </w:r>
      <w:r w:rsidRPr="007461A7">
        <w:rPr>
          <w:sz w:val="16"/>
        </w:rPr>
        <w:t xml:space="preserve">. </w:t>
      </w:r>
      <w:r w:rsidRPr="003F712A">
        <w:rPr>
          <w:rStyle w:val="StyleBoldUnderline"/>
        </w:rPr>
        <w:t>While former President Saleh pledged Yemen’s support to the U.S. in the “war on terror,” U.S. officials and Yemeni experts questioned Saleh’s commitment and saw him as an unreliable partner and source of intelligence</w:t>
      </w:r>
      <w:r w:rsidRPr="007461A7">
        <w:rPr>
          <w:sz w:val="16"/>
        </w:rPr>
        <w:t xml:space="preserv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w:t>
      </w:r>
      <w:r w:rsidRPr="00F971B5">
        <w:rPr>
          <w:rStyle w:val="Emphasis"/>
          <w:highlight w:val="yellow"/>
        </w:rPr>
        <w:t xml:space="preserve">the information provided by </w:t>
      </w:r>
      <w:r w:rsidRPr="008D1AB4">
        <w:rPr>
          <w:rStyle w:val="Emphasis"/>
        </w:rPr>
        <w:t xml:space="preserve">the Yemeni government under President </w:t>
      </w:r>
      <w:r w:rsidRPr="00F971B5">
        <w:rPr>
          <w:rStyle w:val="Emphasis"/>
          <w:highlight w:val="yellow"/>
        </w:rPr>
        <w:t>Hadi has greatly improved the efficacy of the drone campaign, and helped</w:t>
      </w:r>
      <w:r w:rsidRPr="003F712A">
        <w:rPr>
          <w:rStyle w:val="Emphasis"/>
        </w:rPr>
        <w:t xml:space="preserve"> in </w:t>
      </w:r>
      <w:r w:rsidRPr="00F971B5">
        <w:rPr>
          <w:rStyle w:val="Emphasis"/>
          <w:highlight w:val="yellow"/>
        </w:rPr>
        <w:lastRenderedPageBreak/>
        <w:t>avoid</w:t>
      </w:r>
      <w:r w:rsidRPr="003F712A">
        <w:rPr>
          <w:rStyle w:val="Emphasis"/>
        </w:rPr>
        <w:t xml:space="preserve">ing catastrophic </w:t>
      </w:r>
      <w:r w:rsidRPr="00F971B5">
        <w:rPr>
          <w:rStyle w:val="Emphasis"/>
          <w:highlight w:val="yellow"/>
        </w:rPr>
        <w:t>mistakes</w:t>
      </w:r>
      <w:r w:rsidRPr="007461A7">
        <w:rPr>
          <w:sz w:val="16"/>
        </w:rPr>
        <w:t>.</w:t>
      </w:r>
      <w:r w:rsidRPr="007461A7">
        <w:rPr>
          <w:sz w:val="12"/>
        </w:rPr>
        <w:t>¶</w:t>
      </w:r>
      <w:r w:rsidRPr="007461A7">
        <w:rPr>
          <w:sz w:val="16"/>
        </w:rPr>
        <w:t xml:space="preserve"> </w:t>
      </w:r>
      <w:r w:rsidRPr="008D1AB4">
        <w:rPr>
          <w:rStyle w:val="StyleBoldUnderline"/>
        </w:rPr>
        <w:t>The conventional understanding of</w:t>
      </w:r>
      <w:r w:rsidRPr="003F712A">
        <w:rPr>
          <w:rStyle w:val="StyleBoldUnderline"/>
        </w:rPr>
        <w:t xml:space="preserve"> drones and </w:t>
      </w:r>
      <w:r w:rsidRPr="008D1AB4">
        <w:rPr>
          <w:rStyle w:val="StyleBoldUnderline"/>
        </w:rPr>
        <w:t>collateral damage</w:t>
      </w:r>
      <w:r w:rsidRPr="008D1AB4">
        <w:rPr>
          <w:sz w:val="16"/>
        </w:rPr>
        <w:t xml:space="preserve"> </w:t>
      </w:r>
      <w:r w:rsidRPr="008D1AB4">
        <w:rPr>
          <w:rStyle w:val="Emphasis"/>
        </w:rPr>
        <w:t>is not a sufficient</w:t>
      </w:r>
      <w:r w:rsidRPr="003F712A">
        <w:rPr>
          <w:rStyle w:val="Emphasis"/>
        </w:rPr>
        <w:t xml:space="preserve"> or systematic </w:t>
      </w:r>
      <w:r w:rsidRPr="008D1AB4">
        <w:rPr>
          <w:rStyle w:val="Emphasis"/>
        </w:rPr>
        <w:t>explanation of recruitment</w:t>
      </w:r>
      <w:r w:rsidRPr="003F712A">
        <w:rPr>
          <w:rStyle w:val="Emphasis"/>
        </w:rPr>
        <w:t xml:space="preserve"> with</w:t>
      </w:r>
      <w:r w:rsidRPr="008D1AB4">
        <w:rPr>
          <w:rStyle w:val="Emphasis"/>
        </w:rPr>
        <w:t>in</w:t>
      </w:r>
      <w:r w:rsidRPr="003F712A">
        <w:rPr>
          <w:rStyle w:val="Emphasis"/>
        </w:rPr>
        <w:t xml:space="preserve"> </w:t>
      </w:r>
      <w:r w:rsidRPr="008D1AB4">
        <w:rPr>
          <w:rStyle w:val="Emphasis"/>
        </w:rPr>
        <w:t>the</w:t>
      </w:r>
      <w:r w:rsidRPr="003F712A">
        <w:rPr>
          <w:rStyle w:val="Emphasis"/>
        </w:rPr>
        <w:t xml:space="preserve"> domestic </w:t>
      </w:r>
      <w:r w:rsidRPr="008D1AB4">
        <w:rPr>
          <w:rStyle w:val="Emphasis"/>
        </w:rPr>
        <w:t>context of Yemen</w:t>
      </w:r>
      <w:r w:rsidRPr="003F712A">
        <w:rPr>
          <w:rStyle w:val="Emphasis"/>
        </w:rPr>
        <w:t>.</w:t>
      </w:r>
      <w:r w:rsidRPr="007461A7">
        <w:rPr>
          <w:sz w:val="16"/>
        </w:rPr>
        <w:t xml:space="preserve"> Christopher Swifts’ interviews with tribal leaders, Islamic Politicians, Salafist clerics, and other sources all revealed that </w:t>
      </w:r>
      <w:r w:rsidRPr="00F971B5">
        <w:rPr>
          <w:rStyle w:val="Emphasis"/>
          <w:highlight w:val="yellow"/>
        </w:rPr>
        <w:t xml:space="preserve">AQAP recruitment is not motivated </w:t>
      </w:r>
      <w:r w:rsidRPr="00F971B5">
        <w:rPr>
          <w:rStyle w:val="Emphasis"/>
        </w:rPr>
        <w:t xml:space="preserve">solely </w:t>
      </w:r>
      <w:r w:rsidRPr="00F971B5">
        <w:rPr>
          <w:rStyle w:val="Emphasis"/>
          <w:highlight w:val="yellow"/>
        </w:rPr>
        <w:t>by U.S. drone strikes</w:t>
      </w:r>
      <w:r w:rsidRPr="003F712A">
        <w:rPr>
          <w:rStyle w:val="StyleBoldUnderline"/>
        </w:rPr>
        <w:t>, but driven by economic desperation.</w:t>
      </w:r>
      <w:r w:rsidRPr="007461A7">
        <w:rPr>
          <w:sz w:val="16"/>
        </w:rPr>
        <w:t xml:space="preserve"> AQAP insurgents lure young Yemeni men with the promise of a rifle, a car, and a salary of four-hundred dollars a month, which is a fortune when half the population is living on less than two dollars a day. </w:t>
      </w:r>
      <w:r w:rsidRPr="003F712A">
        <w:rPr>
          <w:rStyle w:val="StyleBoldUnderline"/>
        </w:rPr>
        <w:t>AQAP has employed a soft power approach by fulfilling social needs in order to build networks of mutual dependency.</w:t>
      </w:r>
      <w:r w:rsidRPr="007461A7">
        <w:rPr>
          <w:sz w:val="12"/>
        </w:rPr>
        <w:t>¶</w:t>
      </w:r>
      <w:r w:rsidRPr="007461A7">
        <w:rPr>
          <w:sz w:val="16"/>
        </w:rPr>
        <w:t xml:space="preserve"> </w:t>
      </w:r>
      <w:r w:rsidRPr="008D1AB4">
        <w:rPr>
          <w:rStyle w:val="StyleBoldUnderline"/>
        </w:rPr>
        <w:t>Despite the general antipathy for drone strikes</w:t>
      </w:r>
      <w:r w:rsidRPr="00F971B5">
        <w:rPr>
          <w:sz w:val="16"/>
          <w:highlight w:val="yellow"/>
        </w:rPr>
        <w:t xml:space="preserve">, </w:t>
      </w:r>
      <w:r w:rsidRPr="00F971B5">
        <w:rPr>
          <w:rStyle w:val="Emphasis"/>
          <w:highlight w:val="yellow"/>
        </w:rPr>
        <w:t>a majority of the Yemeni’s interviewed</w:t>
      </w:r>
      <w:r w:rsidRPr="00F971B5">
        <w:rPr>
          <w:sz w:val="16"/>
          <w:highlight w:val="yellow"/>
        </w:rPr>
        <w:t xml:space="preserve"> </w:t>
      </w:r>
      <w:r w:rsidRPr="00F971B5">
        <w:rPr>
          <w:rStyle w:val="StyleBoldUnderline"/>
          <w:highlight w:val="yellow"/>
        </w:rPr>
        <w:t>expressed that AQAP posed a serious threat</w:t>
      </w:r>
      <w:r w:rsidRPr="003F712A">
        <w:rPr>
          <w:rStyle w:val="StyleBoldUnderline"/>
        </w:rPr>
        <w:t xml:space="preserve"> to their country </w:t>
      </w:r>
      <w:r w:rsidRPr="00F971B5">
        <w:rPr>
          <w:rStyle w:val="StyleBoldUnderline"/>
          <w:highlight w:val="yellow"/>
        </w:rPr>
        <w:t>and had a pragmatic view of the U.S. drone campaign</w:t>
      </w:r>
      <w:r w:rsidRPr="003F712A">
        <w:rPr>
          <w:rStyle w:val="Emphasis"/>
        </w:rPr>
        <w:t xml:space="preserve">. </w:t>
      </w:r>
      <w:r w:rsidRPr="008D1AB4">
        <w:rPr>
          <w:rStyle w:val="Emphasis"/>
        </w:rPr>
        <w:t>As long as drones target</w:t>
      </w:r>
      <w:r w:rsidRPr="003F712A">
        <w:rPr>
          <w:rStyle w:val="Emphasis"/>
        </w:rPr>
        <w:t xml:space="preserve"> legitimate </w:t>
      </w:r>
      <w:r w:rsidRPr="008D1AB4">
        <w:rPr>
          <w:rStyle w:val="Emphasis"/>
        </w:rPr>
        <w:t>terrorists</w:t>
      </w:r>
      <w:r w:rsidRPr="003F712A">
        <w:rPr>
          <w:rStyle w:val="StyleBoldUnderline"/>
        </w:rPr>
        <w:t xml:space="preserve">, </w:t>
      </w:r>
      <w:r w:rsidRPr="008D1AB4">
        <w:rPr>
          <w:rStyle w:val="StyleBoldUnderline"/>
        </w:rPr>
        <w:t>Yemenis</w:t>
      </w:r>
      <w:r w:rsidRPr="007461A7">
        <w:rPr>
          <w:sz w:val="16"/>
        </w:rPr>
        <w:t xml:space="preserve"> grudgingly </w:t>
      </w:r>
      <w:r w:rsidRPr="008D1AB4">
        <w:rPr>
          <w:rStyle w:val="StyleBoldUnderline"/>
        </w:rPr>
        <w:t>acknowledge</w:t>
      </w:r>
      <w:r w:rsidRPr="003F712A">
        <w:rPr>
          <w:rStyle w:val="StyleBoldUnderline"/>
        </w:rPr>
        <w:t xml:space="preserve"> their </w:t>
      </w:r>
      <w:r w:rsidRPr="008D1AB4">
        <w:rPr>
          <w:rStyle w:val="StyleBoldUnderline"/>
        </w:rPr>
        <w:t>utility</w:t>
      </w:r>
      <w:r w:rsidRPr="007461A7">
        <w:rPr>
          <w:sz w:val="16"/>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3F712A">
        <w:rPr>
          <w:rStyle w:val="StyleBoldUnderline"/>
        </w:rPr>
        <w:t>While Islamic radicalism is prevalent within the country, Shafi’is is culturally very different and is not exactly fertile breeding grounds for extremist ideology.</w:t>
      </w:r>
      <w:r w:rsidRPr="007461A7">
        <w:rPr>
          <w:sz w:val="16"/>
        </w:rPr>
        <w:t xml:space="preserve"> As a result, </w:t>
      </w:r>
      <w:r w:rsidRPr="003F712A">
        <w:rPr>
          <w:rStyle w:val="StyleBoldUnderline"/>
        </w:rPr>
        <w:t>the Al-Qaeda ideology does not go hand-in-hand with the majority of the Yemeni people.</w:t>
      </w:r>
      <w:r w:rsidRPr="007461A7">
        <w:rPr>
          <w:sz w:val="12"/>
        </w:rPr>
        <w:t>¶</w:t>
      </w:r>
      <w:r w:rsidRPr="007461A7">
        <w:rPr>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F971B5">
        <w:rPr>
          <w:rStyle w:val="Emphasis"/>
          <w:highlight w:val="yellow"/>
        </w:rPr>
        <w:t>The most direct way to reduce AQAP’s viability in Yemen</w:t>
      </w:r>
      <w:r w:rsidRPr="007461A7">
        <w:rPr>
          <w:sz w:val="16"/>
        </w:rPr>
        <w:t xml:space="preserve">, while simultaneously limiting its capacity to attack the US, </w:t>
      </w:r>
      <w:r w:rsidRPr="00F971B5">
        <w:rPr>
          <w:rStyle w:val="Emphasis"/>
          <w:highlight w:val="yellow"/>
        </w:rPr>
        <w:t>requires the removal of</w:t>
      </w:r>
      <w:r w:rsidRPr="007461A7">
        <w:rPr>
          <w:rStyle w:val="Emphasis"/>
        </w:rPr>
        <w:t xml:space="preserve"> its local </w:t>
      </w:r>
      <w:r w:rsidRPr="00F971B5">
        <w:rPr>
          <w:rStyle w:val="Emphasis"/>
          <w:highlight w:val="yellow"/>
        </w:rPr>
        <w:t>leadership through drone strikes</w:t>
      </w:r>
      <w:r w:rsidRPr="007461A7">
        <w:rPr>
          <w:rStyle w:val="Emphasis"/>
        </w:rPr>
        <w:t xml:space="preserve"> who are responsible for the group’s strategic guidance</w:t>
      </w:r>
      <w:r w:rsidRPr="007461A7">
        <w:rPr>
          <w:sz w:val="16"/>
        </w:rPr>
        <w:t>.</w:t>
      </w:r>
      <w:r w:rsidRPr="007461A7">
        <w:rPr>
          <w:sz w:val="12"/>
        </w:rPr>
        <w:t>¶</w:t>
      </w:r>
      <w:r w:rsidRPr="007461A7">
        <w:rPr>
          <w:sz w:val="16"/>
        </w:rPr>
        <w:t xml:space="preserve"> With this, it important to note that </w:t>
      </w:r>
      <w:r w:rsidRPr="007461A7">
        <w:rPr>
          <w:rStyle w:val="StyleBoldUnderline"/>
        </w:rPr>
        <w:t>drone strikes</w:t>
      </w:r>
      <w:r w:rsidRPr="007461A7">
        <w:rPr>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8D1AB4">
        <w:rPr>
          <w:rStyle w:val="Emphasis"/>
        </w:rPr>
        <w:t>costs do not outweigh the utility of drone strikes against AQAP</w:t>
      </w:r>
      <w:r w:rsidRPr="008D1AB4">
        <w:rPr>
          <w:sz w:val="16"/>
        </w:rPr>
        <w:t xml:space="preserve"> </w:t>
      </w:r>
      <w:r w:rsidRPr="008D1AB4">
        <w:rPr>
          <w:rStyle w:val="StyleBoldUnderline"/>
        </w:rPr>
        <w:t>within the domestic context</w:t>
      </w:r>
      <w:r w:rsidRPr="007461A7">
        <w:rPr>
          <w:rStyle w:val="StyleBoldUnderline"/>
        </w:rPr>
        <w:t>. While the U.S. acted more unilaterally in Yemen under President Saleh</w:t>
      </w:r>
      <w:r w:rsidRPr="007461A7">
        <w:rPr>
          <w:sz w:val="16"/>
        </w:rPr>
        <w:t xml:space="preserve">, the </w:t>
      </w:r>
      <w:r w:rsidRPr="007461A7">
        <w:rPr>
          <w:rStyle w:val="StyleBoldUnderline"/>
        </w:rPr>
        <w:t>Obama</w:t>
      </w:r>
      <w:r w:rsidRPr="007461A7">
        <w:rPr>
          <w:sz w:val="16"/>
        </w:rPr>
        <w:t xml:space="preserve"> Administration </w:t>
      </w:r>
      <w:r w:rsidRPr="007461A7">
        <w:rPr>
          <w:rStyle w:val="StyleBoldUnderline"/>
        </w:rPr>
        <w:t>is</w:t>
      </w:r>
      <w:r w:rsidRPr="007461A7">
        <w:rPr>
          <w:sz w:val="16"/>
        </w:rPr>
        <w:t xml:space="preserve"> now </w:t>
      </w:r>
      <w:r w:rsidRPr="007461A7">
        <w:rPr>
          <w:rStyle w:val="StyleBoldUnderline"/>
        </w:rPr>
        <w:t>working in concert with the transitional government of President Hadi</w:t>
      </w:r>
      <w:r w:rsidRPr="007461A7">
        <w:rPr>
          <w:sz w:val="16"/>
        </w:rPr>
        <w:t>. With this, th</w:t>
      </w:r>
      <w:r w:rsidRPr="007461A7">
        <w:rPr>
          <w:rStyle w:val="StyleBoldUnderline"/>
        </w:rPr>
        <w:t>e relationship between the U.S. and Yemen has transformed into a working partnership in the fight against AQAP</w:t>
      </w:r>
      <w:r w:rsidRPr="007461A7">
        <w:rPr>
          <w:sz w:val="16"/>
        </w:rPr>
        <w:t>. As a partnership, this counterterrorism policy is beneficial for both Yemeni and international support.</w:t>
      </w:r>
      <w:r w:rsidRPr="007461A7">
        <w:rPr>
          <w:sz w:val="12"/>
        </w:rPr>
        <w:t>¶</w:t>
      </w:r>
      <w:r w:rsidRPr="007461A7">
        <w:rPr>
          <w:sz w:val="16"/>
        </w:rPr>
        <w:t xml:space="preserve"> </w:t>
      </w:r>
      <w:r w:rsidRPr="007461A7">
        <w:rPr>
          <w:rStyle w:val="StyleBoldUnderline"/>
        </w:rPr>
        <w:t xml:space="preserve">While Yemen is facing a number of issues, </w:t>
      </w:r>
      <w:r w:rsidRPr="008D1AB4">
        <w:rPr>
          <w:rStyle w:val="Emphasis"/>
        </w:rPr>
        <w:t>debilitating AQAP represents the first step in improving the overall security situation.</w:t>
      </w:r>
      <w:r w:rsidRPr="008D1AB4">
        <w:rPr>
          <w:sz w:val="16"/>
        </w:rPr>
        <w:t xml:space="preserve"> </w:t>
      </w:r>
      <w:r w:rsidRPr="008D1AB4">
        <w:rPr>
          <w:rStyle w:val="StyleBoldUnderline"/>
        </w:rPr>
        <w:t>By targeting AQAP’s</w:t>
      </w:r>
      <w:r w:rsidRPr="007461A7">
        <w:rPr>
          <w:rStyle w:val="StyleBoldUnderline"/>
        </w:rPr>
        <w:t xml:space="preserve"> local </w:t>
      </w:r>
      <w:r w:rsidRPr="008D1AB4">
        <w:rPr>
          <w:rStyle w:val="StyleBoldUnderline"/>
        </w:rPr>
        <w:t>leadership, the U.S. can eliminate the individuals who are most responsible for maintaining the group’s coherency and strategic guidance</w:t>
      </w:r>
      <w:r w:rsidRPr="007461A7">
        <w:rPr>
          <w:sz w:val="16"/>
        </w:rPr>
        <w:t xml:space="preserve">. Furthermore, it can be presumed that </w:t>
      </w:r>
      <w:r w:rsidRPr="008D1AB4">
        <w:rPr>
          <w:rStyle w:val="StyleBoldUnderline"/>
        </w:rPr>
        <w:t>the</w:t>
      </w:r>
      <w:r w:rsidRPr="007461A7">
        <w:rPr>
          <w:rStyle w:val="StyleBoldUnderline"/>
        </w:rPr>
        <w:t xml:space="preserve"> AQAP members </w:t>
      </w:r>
      <w:r w:rsidRPr="008D1AB4">
        <w:rPr>
          <w:rStyle w:val="StyleBoldUnderline"/>
        </w:rPr>
        <w:t>next in line will be less skilled and will be more prone to violence</w:t>
      </w:r>
      <w:r w:rsidRPr="007461A7">
        <w:rPr>
          <w:rStyle w:val="StyleBoldUnderline"/>
        </w:rPr>
        <w:t xml:space="preserve"> in order to consolidate power. </w:t>
      </w:r>
      <w:r w:rsidRPr="008D1AB4">
        <w:rPr>
          <w:rStyle w:val="StyleBoldUnderline"/>
        </w:rPr>
        <w:t>The leadership will make more mistakes,</w:t>
      </w:r>
      <w:r w:rsidRPr="007461A7">
        <w:rPr>
          <w:rStyle w:val="StyleBoldUnderline"/>
        </w:rPr>
        <w:t xml:space="preserve"> such as targeting Yemeni civilians, </w:t>
      </w:r>
      <w:r w:rsidRPr="008D1AB4">
        <w:rPr>
          <w:rStyle w:val="StyleBoldUnderline"/>
        </w:rPr>
        <w:t>and undermine the group’s legitimacy within Yemen.</w:t>
      </w:r>
    </w:p>
    <w:p w:rsidR="005479D8" w:rsidRDefault="005479D8" w:rsidP="005479D8">
      <w:pPr>
        <w:pStyle w:val="Heading4"/>
      </w:pPr>
      <w:r>
        <w:t>AQAP on the rise – attack coming and the commitment is huge</w:t>
      </w:r>
    </w:p>
    <w:p w:rsidR="005479D8" w:rsidRPr="007E0391" w:rsidRDefault="005479D8" w:rsidP="005479D8">
      <w:pPr>
        <w:rPr>
          <w:rStyle w:val="Heading3Char"/>
          <w:b w:val="0"/>
        </w:rPr>
      </w:pPr>
      <w:r w:rsidRPr="009B686B">
        <w:rPr>
          <w:rStyle w:val="StyleStyleBold12pt"/>
          <w:highlight w:val="green"/>
        </w:rPr>
        <w:t>CNN</w:t>
      </w:r>
      <w:r>
        <w:rPr>
          <w:rStyle w:val="Heading3Char"/>
        </w:rPr>
        <w:t xml:space="preserve"> Security </w:t>
      </w:r>
      <w:r w:rsidRPr="00550E72">
        <w:rPr>
          <w:rStyle w:val="StyleStyleBold12pt"/>
        </w:rPr>
        <w:t>2-16</w:t>
      </w:r>
      <w:r w:rsidRPr="009B686B">
        <w:rPr>
          <w:rStyle w:val="StyleStyleBold12pt"/>
        </w:rPr>
        <w:t>-</w:t>
      </w:r>
      <w:r w:rsidRPr="00550E72">
        <w:rPr>
          <w:rStyle w:val="StyleStyleBold12pt"/>
          <w:highlight w:val="green"/>
        </w:rPr>
        <w:t>12</w:t>
      </w:r>
      <w:r>
        <w:rPr>
          <w:rStyle w:val="Heading3Char"/>
        </w:rPr>
        <w:t xml:space="preserve"> (“Al-Qaeda’s Biggest Threat,” </w:t>
      </w:r>
      <w:r w:rsidRPr="009B686B">
        <w:rPr>
          <w:rStyle w:val="Heading3Char"/>
        </w:rPr>
        <w:t>http://security.blogs.cnn.com/2012/02/16/al-qaedas-biggest-threat/, Mike)</w:t>
      </w:r>
    </w:p>
    <w:p w:rsidR="005479D8" w:rsidRDefault="005479D8" w:rsidP="005479D8">
      <w:r w:rsidRPr="005E7375">
        <w:rPr>
          <w:sz w:val="16"/>
        </w:rPr>
        <w:lastRenderedPageBreak/>
        <w:t>Ibrahim al-</w:t>
      </w:r>
      <w:r w:rsidRPr="005E7375">
        <w:rPr>
          <w:rStyle w:val="underline"/>
          <w:highlight w:val="green"/>
        </w:rPr>
        <w:t>Asiri is</w:t>
      </w:r>
      <w:r w:rsidRPr="005E7375">
        <w:rPr>
          <w:sz w:val="16"/>
        </w:rPr>
        <w:t xml:space="preserve"> the sort of terrorist who keeps intelligence officials awake at night.  He’s </w:t>
      </w:r>
      <w:r w:rsidRPr="005E7375">
        <w:rPr>
          <w:rStyle w:val="underline"/>
          <w:highlight w:val="green"/>
        </w:rPr>
        <w:t>al Qaeda’s chief bomb-maker</w:t>
      </w:r>
      <w:r w:rsidRPr="005E7375">
        <w:rPr>
          <w:sz w:val="16"/>
        </w:rPr>
        <w:t xml:space="preserve">, and he built explosive devices hidden in printer cartridges that got onto several planes in October 2010.  </w:t>
      </w:r>
      <w:r w:rsidRPr="005E7375">
        <w:rPr>
          <w:rStyle w:val="Emphasis2"/>
          <w:highlight w:val="green"/>
        </w:rPr>
        <w:t>He’s still at large in Yemen</w:t>
      </w:r>
      <w:r w:rsidRPr="005E7375">
        <w:rPr>
          <w:sz w:val="16"/>
        </w:rPr>
        <w:t xml:space="preserve">.  </w:t>
      </w:r>
      <w:r w:rsidRPr="005E7375">
        <w:rPr>
          <w:rStyle w:val="underline"/>
          <w:highlight w:val="green"/>
        </w:rPr>
        <w:t>The bomb plots he’s</w:t>
      </w:r>
      <w:r w:rsidRPr="005E7375">
        <w:rPr>
          <w:sz w:val="16"/>
        </w:rPr>
        <w:t xml:space="preserve"> alleged to have </w:t>
      </w:r>
      <w:r w:rsidRPr="005E7375">
        <w:rPr>
          <w:rStyle w:val="underline"/>
          <w:highlight w:val="green"/>
        </w:rPr>
        <w:t>masterminded</w:t>
      </w:r>
      <w:r w:rsidRPr="005E7375">
        <w:rPr>
          <w:sz w:val="16"/>
        </w:rPr>
        <w:t xml:space="preserve"> – the 2009 underwear bomb plot and printer bombs dispatched to the United States in 2010 – </w:t>
      </w:r>
      <w:r w:rsidRPr="005E7375">
        <w:rPr>
          <w:rStyle w:val="underline"/>
          <w:highlight w:val="green"/>
        </w:rPr>
        <w:t>have very nearly worked</w:t>
      </w:r>
      <w:r w:rsidRPr="005E7375">
        <w:rPr>
          <w:sz w:val="16"/>
        </w:rPr>
        <w:t xml:space="preserve">.  And </w:t>
      </w:r>
      <w:r w:rsidRPr="005E7375">
        <w:rPr>
          <w:rStyle w:val="Emphasis2"/>
          <w:highlight w:val="green"/>
        </w:rPr>
        <w:t>security experts say al-Asiri and al Qaeda in Yemen may</w:t>
      </w:r>
      <w:r w:rsidRPr="005E7375">
        <w:rPr>
          <w:sz w:val="16"/>
        </w:rPr>
        <w:t xml:space="preserve"> yet </w:t>
      </w:r>
      <w:r w:rsidRPr="005E7375">
        <w:rPr>
          <w:rStyle w:val="Emphasis2"/>
          <w:highlight w:val="green"/>
        </w:rPr>
        <w:t>penetrate the security screening that is meant to protect aviation</w:t>
      </w:r>
      <w:r w:rsidRPr="005E7375">
        <w:rPr>
          <w:sz w:val="8"/>
          <w:szCs w:val="8"/>
        </w:rPr>
        <w:t>. Three international plots  In the summer of 2009, two Saudi brothers clasped each other in a last embrace in the desert.  The elder brother, Ibrahim al-Asiri, had constructed a bomb like none al Qaeda had produced before: a device designed to be inserted inside the rectum of a suicide bomber containing around 100 grams of PETN, a difficult-to-detect white powdery explosive.  The suicide bomber was his younger brother, Abdullah al-Asiri. And their target was Prince Mohammed bin Nayef, the head of Saudi counter-terrorism, whose security services had driven them out of Saudi Arabia two years earlier.  Their group - al Qaeda in the Arabian Peninsula (AQAP) - was determined to show that even well-protected targets outside Yemen were not beyond their reach.  In the end, the attack - in August 2009 - failed.  Despite gaining entry to bin Nayef’s residence by claiming to be defecting, the device killed only Abdullah al-Asiri and slightly injured the head of Saudi counter-terrorism.  But even in failure, his brother and comrades were emboldened.  Never had al Qaeda come so close to killing a member of the Saudi royal family.  At about the same time, a young Nigerian - Umar Farouk AbdulMutallab - arrived in Yemen. Schooled in the West and from a prominent family, he had become radicalized as a student in London. He was the ideal candidate to carry out AQAP's most ambitious attack yet.  According to recently released court documents, al-Asiri was instrumental in developing plans for the Nigerian to bring down a U.S. passenger jet as it approached its destination.  According to the documents, al-Asiri worked in tandem with American-Yemeni cleric Anwar al-Awlaki, who persuaded the Nigerian to conduct a martyrdom mission and approved al-Asiri’s plan for getting a bomb past security onto a U.S.-bound airliner.  Al-Asiri met with AbdulMutallab several times and personally delivered his ingenious new device: 200 grams of PETN stuffed into the lining of specially tailored underwear. According to the court documents, al-Asiri trained AbdulMutallab, "having the defendant practice the manner in which the bomb would be detonated, that is, by pushing the plunger of a syringe, causing two chemicals to mix, and initiating a fire (which would then detonate the explosive)."  AbdulMutallab slipped through airport security to board a Detroit-bound flight on Christmas Day but failed to fully detonate the device as the plane came in for landing.  It was a lucky escape.  An explosives expert told CNN that one of the likeliest explanations for the failure was the wear and tear on the device during AbdulMutallab's three-week journey through Africa, before flying to the United States.  After the failed attack, the FBI found al-Asiri’s fingerprints on the underwear device and matched them to a file kept by the Saudi government, but the bomb-maker continued to elude the grasp of counter-terrorism agencies.  The following year, Ibrahim al-Asiri began developing his most ingenious device yet. It involved placing 400 grams of PETN inside a printer cartridge and connecting it to a detonator and timer embedded in the circuitry of a laser printer.  The choice of a laser printer was deliberate: PETN is similar in texture to ink-toner powder and would therefore evade detection by single-view X-ray machines at many air cargo departure points.  "Whoever designed this is at the clever end of the scale," Sidney Alford, one of the world’s leading explosive experts, told CNN.  Al-Awlaki again played a significant role in the plot. He “certainly encouraged, supported, supervised al-Asiri's efforts," a senior U.S. counter-terrorism official told CNN.  In late October 2010, two printer bombs designed by al-Asiri were dropped off at FedEx and UPS offices in Sanaa, Yemen.  They passed through airport security undetected and were then loaded onto the first leg of their journey toward the United States.  Only an intelligence tip to Saudi authorities allowed authorities in Dubai and the UK to eventually intercept the deadly cargo.  Al-Asiri had concealed the explosives so well that bomb disposal teams at both locations initially believed the printers were not bombs.  It was the most sophisticated al Qaeda device that Western counter-terrorism officials had ever seen, and they said it had the potential to bring down a plane.  Al Qaeda later boasted in its online magazine Inspire: "The following phase would be for us to use our connections to mail such packages from countries that are below the radar and to use similar devices on civilian aircrafts in Western countries."  A bomb-maker’s journey  Though al-Asiri remains a shadowy figure, CNN has pieced together details of his journey to jihad.  This account is based in part on a detailed briefing on AQAP that Saudi counter-terrorism officials, including Prince Mohammed bin Nayef, provided late last year to Mustafa Alani, the director of security and defense studies at the Gulf Research Center.  Saudi Arabia is generally viewed as having the most extensive intelligence presence in Yemen. Bin Nayef, whose father is crown prince, responded to the assassination attempt against him in 2009 by expanding the Saudi intelligence-gathering operation in Yemen, developing a network of informants, according to Alani.  In late October 2010, it was a communication from an informant close to AQAP’s inner circle that tipped Saudi Arabia off to the fact that explosive packages had just been dispatched by the group to the United States, according to Alani.  Al-Asiri was born in Riyadh, Saudi Arabia, on April 18, 1982. His father had served as an officer in the Saudi military, and according to interviews the family later gave the Saudi newspaper Watan, nothing about Ibrahim and his brother Abdullah’s upbringing marked them for jihad.  "They were not religious boys at the time. They used to listen to music and had a wide variety of friends; friends not like the ones they had later when they became more religious," his mother told Watan.  One of their sisters told the newspaper that the death of their brother Ali in a car accident in 2000 was a turning point in Ibrahim and Abdullah's attitude.  "It was after that that they started swapping videotapes and cassettes on the Mujahedeen in Chechnya and Afghanistan, and they became at times distant," the sister said. "Abdullah started to go out a lot with his new friends to camps known as 'preaching camps.’ "  Al-Asiri began studying chemistry at King Saud University in Riyadh but dropped out after only two years, according to Alani. Though he would acquire bomb-making expertise later on, those studies would lay a foundation for his future terrorist career.  Then came the Iraq war. Like hundreds of other young Saudis, al-Asiri was determined to fight in Iraq against the U.S. occupation.  But he never made it there.  In 2006, he was arrested by Saudi security forces as he tried to cross the border into Iraq. "He was not considered an important person, so he was released after spending a brief amount of time in prison," Alani told CNN.  He was held for nine months.  When he was released, al-Asiri, who became known as Abu Salah in militant circles, attempted to create a new militant cell inside Saudi Arabia, linked to al Qaeda, that planned to bomb oil pipelines in the country, according to his later designation as a terrorist by U.S. and U.N. authorities.  When police swooped in on their meeting place in northern Riyadh, six of his cell were killed in a shootout, but he and his brother were not there.  They were not then viewed by Saudi authorities as key members of the Saudi wing of al Qaeda, according to Alani.  In 2007, al Qaeda in Saudi Arabia instructed its operatives to move to Yemen, according to Alani. Al Qaeda’s Yemen operations had been given a new life after several of its leaders had escaped from prison the previous year.  Al-Asiri, then on the run, called his father to tell him he was leaving the country but did not reveal where he was heading. Saudi counter-terrorism were eavesdropping on the call.  The brothers crossed the border into Yemen. Saudi counter-terrorism officials believe that it was only when he moved to Yemen that al-Asiri developed his bomb-making expertise. Alani says there are indications he was tutored by a Pakistani bomb-maker linked to the group.  By the summer of 2009, Ibrahim al-Asiri was one of several Saudis in AQAP’s inner circle.  In the weeks leading up to the plot to kill bin Nayef, he and his brother were filmed sitting in a tent with several senior AQAP operatives, including its Yemeni leader, Nasir al-Wuhayshi, a former personal secretary to Osama bin Laden.  Some counter-terrorism officials believe that al-Wuhayshi might become the overall head of al Qaeda if Ayman al-Zawahiri is killed.  The film was for a propaganda video for the forthcoming attack on bin Nayef.  According to Alani, the most influential figure within AQAP has been another Yemeni - Qasim al-Raymi - who Saudi counter-terrorism officials suspect steered the group toward directly attacking the United States.  After his brother’s death,</w:t>
      </w:r>
      <w:r w:rsidRPr="005E7375">
        <w:rPr>
          <w:sz w:val="16"/>
        </w:rPr>
        <w:t xml:space="preserve"> </w:t>
      </w:r>
      <w:r w:rsidRPr="005E7375">
        <w:rPr>
          <w:rStyle w:val="underline"/>
          <w:highlight w:val="green"/>
        </w:rPr>
        <w:t>al-Asiri was deployed to work with</w:t>
      </w:r>
      <w:r w:rsidRPr="005E7375">
        <w:rPr>
          <w:sz w:val="16"/>
        </w:rPr>
        <w:t xml:space="preserve"> a group separate from the rest of </w:t>
      </w:r>
      <w:r w:rsidRPr="005E7375">
        <w:rPr>
          <w:rStyle w:val="underline"/>
          <w:highlight w:val="green"/>
        </w:rPr>
        <w:t>AQAP</w:t>
      </w:r>
      <w:r w:rsidRPr="005E7375">
        <w:rPr>
          <w:sz w:val="16"/>
        </w:rPr>
        <w:t xml:space="preserve"> and </w:t>
      </w:r>
      <w:r w:rsidRPr="000C726B">
        <w:rPr>
          <w:rStyle w:val="Emphasis"/>
          <w:highlight w:val="green"/>
        </w:rPr>
        <w:t>tasked with plotting attacks against the U</w:t>
      </w:r>
      <w:r w:rsidRPr="005E7375">
        <w:rPr>
          <w:sz w:val="16"/>
        </w:rPr>
        <w:t xml:space="preserve">nited </w:t>
      </w:r>
      <w:r w:rsidRPr="000C726B">
        <w:rPr>
          <w:rStyle w:val="Emphasis"/>
          <w:highlight w:val="green"/>
        </w:rPr>
        <w:t>S</w:t>
      </w:r>
      <w:r w:rsidRPr="005E7375">
        <w:rPr>
          <w:sz w:val="16"/>
        </w:rPr>
        <w:t xml:space="preserve">tates, according to Alani.  U.S. officials believe that al-Awlaki led the unit.  An enduring threat  A U.S. missile strike in September 2011 killed al-Awlaki.  U.S. officials believe his death has temporarily lessened the threat of an attack on the United States. But they also believe that </w:t>
      </w:r>
      <w:r w:rsidRPr="005E7375">
        <w:rPr>
          <w:rStyle w:val="underline"/>
        </w:rPr>
        <w:t xml:space="preserve">AQAP has emerged as the most dangerous part of the al Qaeda terrorist network.  </w:t>
      </w:r>
      <w:r w:rsidRPr="005E7375">
        <w:rPr>
          <w:sz w:val="16"/>
        </w:rPr>
        <w:t xml:space="preserve">As for </w:t>
      </w:r>
      <w:r w:rsidRPr="00BC2722">
        <w:rPr>
          <w:rStyle w:val="underline"/>
        </w:rPr>
        <w:t>al-Asiri</w:t>
      </w:r>
      <w:r w:rsidRPr="005E7375">
        <w:rPr>
          <w:rStyle w:val="underline"/>
          <w:highlight w:val="green"/>
        </w:rPr>
        <w:t>,</w:t>
      </w:r>
      <w:r w:rsidRPr="005E7375">
        <w:rPr>
          <w:sz w:val="16"/>
        </w:rPr>
        <w:t xml:space="preserve"> "he </w:t>
      </w:r>
      <w:r w:rsidRPr="00BC2722">
        <w:rPr>
          <w:rStyle w:val="underline"/>
        </w:rPr>
        <w:t>is</w:t>
      </w:r>
      <w:r w:rsidRPr="005E7375">
        <w:rPr>
          <w:sz w:val="16"/>
        </w:rPr>
        <w:t xml:space="preserve"> in fact </w:t>
      </w:r>
      <w:r w:rsidRPr="00BC2722">
        <w:rPr>
          <w:rStyle w:val="underline"/>
        </w:rPr>
        <w:t>undoubtedly</w:t>
      </w:r>
      <w:r w:rsidRPr="005E7375">
        <w:rPr>
          <w:sz w:val="16"/>
        </w:rPr>
        <w:t xml:space="preserve"> one of, if not </w:t>
      </w:r>
      <w:r w:rsidRPr="00BC2722">
        <w:rPr>
          <w:rStyle w:val="underline"/>
        </w:rPr>
        <w:t>the largest threat</w:t>
      </w:r>
      <w:r w:rsidRPr="00BC2722">
        <w:rPr>
          <w:sz w:val="16"/>
        </w:rPr>
        <w:t>s</w:t>
      </w:r>
      <w:r w:rsidRPr="005E7375">
        <w:rPr>
          <w:sz w:val="16"/>
        </w:rPr>
        <w:t xml:space="preserve"> </w:t>
      </w:r>
      <w:r w:rsidRPr="00BC2722">
        <w:rPr>
          <w:rStyle w:val="underline"/>
        </w:rPr>
        <w:t>that we face</w:t>
      </w:r>
      <w:r w:rsidRPr="005E7375">
        <w:rPr>
          <w:sz w:val="16"/>
        </w:rPr>
        <w:t xml:space="preserve"> right </w:t>
      </w:r>
      <w:r w:rsidRPr="00BC2722">
        <w:rPr>
          <w:rStyle w:val="underline"/>
        </w:rPr>
        <w:t>now</w:t>
      </w:r>
      <w:r w:rsidRPr="005E7375">
        <w:rPr>
          <w:sz w:val="16"/>
        </w:rPr>
        <w:t xml:space="preserve">," a senior U.S. counter-terrorism official told CNN. "He's smart, determined and quite secretive about his activities and clearly determined."  Saudi counter-terrorism officials believe that </w:t>
      </w:r>
      <w:r w:rsidRPr="00BC2722">
        <w:rPr>
          <w:rStyle w:val="underline"/>
        </w:rPr>
        <w:t>political turmoil in Yemen is allowing AQAP to gain strength</w:t>
      </w:r>
      <w:r w:rsidRPr="005E7375">
        <w:rPr>
          <w:sz w:val="8"/>
          <w:szCs w:val="8"/>
        </w:rPr>
        <w:t>, according to Alani, because the regime of President Ali Abdullah Saleh has focused its efforts on survival rather than counter-terrorism.  Recent months have seen jihadist militants linked to AQAP but operating under the banner Ansar al Shariah periodically take control of towns in southern Yemen.  In their public statements, AQAP commanders have claimed to be at the forefront of such efforts - in line with their pledge after the death of bin Laden to follow the guidance of al Qaeda’s new leader, al-Zawahiri, whose strategic maxim for jihadists has long been to create "an Islamic base in the heart of the Arab region."  Some eyewitness accounts report a new focus within the group on seizing territory. Abdul Razzaq al-Jamal, a Yemeni journalist who was given unique access to al Qaeda fighters in Abyan province, wrote in the Al Quds al Arabi newspaper last autumn that the group had "used a new strategy recently, which is the strategy of showing themselves and controlling."  Counter-terrorism analysts disagree on how significant a role the group has played in the fighting in Yemen. An extensive field study published by West Point’s Combating Terrorism Center in September found that most of AQAP’s fighters - in the low hundreds - were drawn from urban areas, and there was no conclusive evidence that the group had yet won the allegiance of tribes in southern Yemen.  By contrast, al-Jamal, the Yemeni journalist, described seeing significantly greater numbers of al Qaeda fighters and witnessing their control of several towns in Abyan province last September.  Despite a fluctuating situation on the ground, jihadist militants still control significant territory in southern Yemen, including much of the town of Zinjibar, according to reports.  Saudi counter-terrorism officials believe</w:t>
      </w:r>
      <w:r w:rsidRPr="005E7375">
        <w:rPr>
          <w:sz w:val="16"/>
        </w:rPr>
        <w:t xml:space="preserve"> </w:t>
      </w:r>
      <w:r w:rsidRPr="005E7375">
        <w:rPr>
          <w:rStyle w:val="underline"/>
        </w:rPr>
        <w:t>AQAP has taken a back seat in the fighting in Yemen, and has instead taken advantage of the breathing space opened up by jihadist advances to build up its cell structure and a network of safe houses</w:t>
      </w:r>
      <w:r w:rsidRPr="005E7375">
        <w:rPr>
          <w:sz w:val="16"/>
        </w:rPr>
        <w:t>, according to Alani.  The group, he says, has learned lessons from Iraq, when seizing territory made al Qaeda an easy target for American airstrikes.  "</w:t>
      </w:r>
      <w:r w:rsidRPr="005E7375">
        <w:rPr>
          <w:rStyle w:val="underline"/>
        </w:rPr>
        <w:t>Their objective in Yemen is to secure a safe haven for recruitment, training and for planning attacks</w:t>
      </w:r>
      <w:r w:rsidRPr="005E7375">
        <w:rPr>
          <w:sz w:val="16"/>
        </w:rPr>
        <w:t xml:space="preserve">," Alani told CNN.  He says Saudi counter-terrorism officials believe that </w:t>
      </w:r>
      <w:r w:rsidRPr="005E7375">
        <w:rPr>
          <w:rStyle w:val="underline"/>
          <w:highlight w:val="green"/>
        </w:rPr>
        <w:t>AQAP's goal is nothing short of eclipsing al Qaeda "central</w:t>
      </w:r>
      <w:r w:rsidRPr="005E7375">
        <w:rPr>
          <w:sz w:val="16"/>
        </w:rPr>
        <w:t>" in the tribal areas of Pakistan as the dominant node of the terrorist network.  "</w:t>
      </w:r>
      <w:r w:rsidRPr="000C726B">
        <w:rPr>
          <w:rStyle w:val="Emphasis"/>
          <w:highlight w:val="green"/>
        </w:rPr>
        <w:t>They’ve taken a decision to escalate their global campaign of terrorism</w:t>
      </w:r>
      <w:r w:rsidRPr="005E7375">
        <w:rPr>
          <w:sz w:val="16"/>
        </w:rPr>
        <w:t>," he told CNN. "</w:t>
      </w:r>
      <w:r w:rsidRPr="000C726B">
        <w:rPr>
          <w:rStyle w:val="Emphasis"/>
          <w:highlight w:val="green"/>
        </w:rPr>
        <w:t>AQAP believe an attack against the U</w:t>
      </w:r>
      <w:r w:rsidRPr="005E7375">
        <w:rPr>
          <w:sz w:val="16"/>
        </w:rPr>
        <w:t xml:space="preserve">nited </w:t>
      </w:r>
      <w:r w:rsidRPr="000C726B">
        <w:rPr>
          <w:rStyle w:val="Emphasis"/>
          <w:highlight w:val="green"/>
        </w:rPr>
        <w:t>S</w:t>
      </w:r>
      <w:r w:rsidRPr="005E7375">
        <w:rPr>
          <w:sz w:val="16"/>
        </w:rPr>
        <w:t xml:space="preserve">tates </w:t>
      </w:r>
      <w:r w:rsidRPr="000C726B">
        <w:rPr>
          <w:rStyle w:val="Emphasis"/>
          <w:highlight w:val="green"/>
        </w:rPr>
        <w:t>is worth a hundred attacks on other places</w:t>
      </w:r>
      <w:r w:rsidRPr="005E7375">
        <w:rPr>
          <w:sz w:val="16"/>
        </w:rPr>
        <w:t xml:space="preserve">."  Intelligence challenges  The intelligence tipoff that led to the interception of the explosive printers probably saved lives, but it has also made </w:t>
      </w:r>
      <w:r w:rsidRPr="00BC2722">
        <w:rPr>
          <w:rStyle w:val="underline"/>
        </w:rPr>
        <w:t>AQAP</w:t>
      </w:r>
      <w:r w:rsidRPr="005E7375">
        <w:rPr>
          <w:sz w:val="16"/>
        </w:rPr>
        <w:t xml:space="preserve"> even more careful about handling information, making it harder for Saudi counter-terrorism to disrupt future plots, according to Alani.  "They tried to find who leaked the information, because the information was so accurate that it must be a human intelligence and not electronic intelligence. Al Qaeda in Yemen became very careful:  They </w:t>
      </w:r>
      <w:r w:rsidRPr="00BC2722">
        <w:rPr>
          <w:rStyle w:val="underline"/>
        </w:rPr>
        <w:t>hardly use mobile phones</w:t>
      </w:r>
      <w:r w:rsidRPr="005E7375">
        <w:rPr>
          <w:sz w:val="16"/>
        </w:rPr>
        <w:t xml:space="preserve">, they </w:t>
      </w:r>
      <w:r w:rsidRPr="00BC2722">
        <w:rPr>
          <w:rStyle w:val="underline"/>
        </w:rPr>
        <w:t>hardly use any electronic technology</w:t>
      </w:r>
      <w:r w:rsidRPr="005E7375">
        <w:rPr>
          <w:sz w:val="16"/>
        </w:rPr>
        <w:t xml:space="preserve">."  Saudi Arabia’s counter-terrorism agency believes that </w:t>
      </w:r>
      <w:r w:rsidRPr="00BC2722">
        <w:rPr>
          <w:rStyle w:val="underline"/>
        </w:rPr>
        <w:t>al-Asiri has passed on his bomb-making expertise to</w:t>
      </w:r>
      <w:r w:rsidRPr="005E7375">
        <w:rPr>
          <w:sz w:val="16"/>
        </w:rPr>
        <w:t xml:space="preserve"> about </w:t>
      </w:r>
      <w:r w:rsidRPr="00BC2722">
        <w:rPr>
          <w:rStyle w:val="underline"/>
        </w:rPr>
        <w:t>five members of the group.</w:t>
      </w:r>
      <w:r w:rsidRPr="005E7375">
        <w:rPr>
          <w:sz w:val="16"/>
        </w:rPr>
        <w:t xml:space="preserve"> "They understand that Asiri is going to be killed or captured one day," Alani told CNN. "</w:t>
      </w:r>
      <w:r w:rsidRPr="005E7375">
        <w:rPr>
          <w:rStyle w:val="underline"/>
        </w:rPr>
        <w:t>We're talking about a new generation of very skillful bomb builders and very committed people</w:t>
      </w:r>
      <w:r w:rsidRPr="005E7375">
        <w:rPr>
          <w:sz w:val="16"/>
        </w:rPr>
        <w:t>."  U.S. counter-terrorism agencies have reached a similar conclusion.  "There are other people who will benefit from his expertise. I think the fear is not just that he'll share his ability within his own circle, but rather more widely, and send it to other al Qaeda-sympathetic individuals or organizations," a senior U.S. counter-terrorism official told CNN.</w:t>
      </w:r>
      <w:r>
        <w:t xml:space="preserve"> </w:t>
      </w:r>
    </w:p>
    <w:p w:rsidR="005479D8" w:rsidRPr="00BE1DDD" w:rsidRDefault="005479D8" w:rsidP="005479D8">
      <w:pPr>
        <w:pStyle w:val="Heading4"/>
      </w:pPr>
      <w:r w:rsidRPr="00BE1DDD">
        <w:t>And even an unsuccessful nuclear attack results in retaliation, which leads to extinction</w:t>
      </w:r>
    </w:p>
    <w:p w:rsidR="005479D8" w:rsidRPr="00BE1DDD" w:rsidRDefault="005479D8" w:rsidP="005479D8">
      <w:pPr>
        <w:pStyle w:val="Cards"/>
        <w:ind w:left="0"/>
      </w:pPr>
      <w:r w:rsidRPr="00EB1B43">
        <w:rPr>
          <w:rStyle w:val="StyleStyleBold12pt"/>
          <w:rFonts w:eastAsiaTheme="majorEastAsia"/>
        </w:rPr>
        <w:t>Ayson 10</w:t>
      </w:r>
      <w:r w:rsidRPr="00EB1B43">
        <w:rPr>
          <w:rStyle w:val="StyleStyleBold12pt"/>
        </w:rPr>
        <w:t xml:space="preserve"> </w:t>
      </w:r>
      <w:r w:rsidRPr="00BE1DDD">
        <w:t xml:space="preserve">(Robert, Professor of Strategic Studies and Director of the Centre for Strategic Studies: New Zealand at the Victoria University of Wellington, “After a Terrorist Nuclear Attack: Envisaging Catalytic </w:t>
      </w:r>
      <w:r w:rsidRPr="00BE1DDD">
        <w:lastRenderedPageBreak/>
        <w:t>Effects,” Studies in Conflict &amp; Terrorism, Volume 33, Issue 7, July, Available Online to Subscribing Institutions, InformaWorld)</w:t>
      </w:r>
    </w:p>
    <w:p w:rsidR="005479D8" w:rsidRDefault="005479D8" w:rsidP="005479D8">
      <w:pPr>
        <w:rPr>
          <w:rStyle w:val="StyleBoldUnderline"/>
        </w:rPr>
      </w:pPr>
      <w:r w:rsidRPr="00BE1DDD">
        <w:rPr>
          <w:sz w:val="16"/>
        </w:rPr>
        <w:t xml:space="preserve">But these two nuclear worlds—a non-state actor nuclear attack and a catastrophic interstate nuclear exchange—are not necessarily separable. It is just possible that some sort of terrorist attack, and especially </w:t>
      </w:r>
      <w:r w:rsidRPr="00BE1DDD">
        <w:rPr>
          <w:rStyle w:val="StyleBoldUnderline"/>
        </w:rPr>
        <w:t xml:space="preserve">an act of </w:t>
      </w:r>
      <w:r w:rsidRPr="00BC2722">
        <w:rPr>
          <w:rStyle w:val="StyleBoldUnderline"/>
        </w:rPr>
        <w:t>nuclear terrorism, could precipitate a chain of events leading to a massive exchange of nuclear weapons</w:t>
      </w:r>
      <w:r w:rsidRPr="00BE1DDD">
        <w:rPr>
          <w:rStyle w:val="StyleBoldUnderline"/>
        </w:rPr>
        <w:t xml:space="preserve"> between two or more of the states</w:t>
      </w:r>
      <w:r w:rsidRPr="00BE1DDD">
        <w:rPr>
          <w:sz w:val="16"/>
        </w:rPr>
        <w:t xml:space="preserve"> </w:t>
      </w:r>
      <w:r w:rsidRPr="00A46413">
        <w:rPr>
          <w:sz w:val="8"/>
          <w:szCs w:val="8"/>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w:t>
      </w:r>
      <w:r w:rsidRPr="00BE1DDD">
        <w:rPr>
          <w:rStyle w:val="StyleBoldUnderline"/>
        </w:rPr>
        <w:t>in the event of a terrorist nuclear attack on the United States, it might well be wondered just how Russia and/or China could plausibly be brought into the pictur</w:t>
      </w:r>
      <w:r w:rsidRPr="00BE1DDD">
        <w:rPr>
          <w:sz w:val="16"/>
        </w:rPr>
        <w:t>e,</w:t>
      </w:r>
      <w:r w:rsidRPr="00A46413">
        <w:rPr>
          <w:sz w:val="8"/>
          <w:szCs w:val="8"/>
        </w:rPr>
        <w:t xml:space="preserv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w:t>
      </w:r>
      <w:r w:rsidRPr="00BE1DDD">
        <w:rPr>
          <w:sz w:val="16"/>
          <w:highlight w:val="yellow"/>
        </w:rPr>
        <w:t xml:space="preserve">, </w:t>
      </w:r>
      <w:r w:rsidRPr="00BE1DDD">
        <w:rPr>
          <w:rStyle w:val="StyleBoldUnderline"/>
          <w:highlight w:val="yellow"/>
        </w:rPr>
        <w:t>if the act</w:t>
      </w:r>
      <w:r w:rsidRPr="00BE1DDD">
        <w:rPr>
          <w:rStyle w:val="StyleBoldUnderline"/>
        </w:rPr>
        <w:t xml:space="preserve"> of nuclear terrorism </w:t>
      </w:r>
      <w:r w:rsidRPr="00BE1DDD">
        <w:rPr>
          <w:rStyle w:val="StyleBoldUnderline"/>
          <w:highlight w:val="yellow"/>
        </w:rPr>
        <w:t>came as a</w:t>
      </w:r>
      <w:r w:rsidRPr="00BE1DDD">
        <w:rPr>
          <w:rStyle w:val="StyleBoldUnderline"/>
        </w:rPr>
        <w:t xml:space="preserve"> complete </w:t>
      </w:r>
      <w:r w:rsidRPr="00BE1DDD">
        <w:rPr>
          <w:rStyle w:val="StyleBoldUnderline"/>
          <w:highlight w:val="yellow"/>
        </w:rPr>
        <w:t>surprise</w:t>
      </w:r>
      <w:r w:rsidRPr="00BE1DDD">
        <w:rPr>
          <w:rStyle w:val="StyleBoldUnderline"/>
        </w:rPr>
        <w:t>, and American officials refused to believe that a terrorist group was fully responsible</w:t>
      </w:r>
      <w:r w:rsidRPr="00BE1DDD">
        <w:rPr>
          <w:sz w:val="16"/>
        </w:rPr>
        <w:t xml:space="preserve"> (or responsible at all) </w:t>
      </w:r>
      <w:r w:rsidRPr="00BE1DDD">
        <w:rPr>
          <w:rStyle w:val="StyleBoldUnderline"/>
          <w:highlight w:val="yellow"/>
        </w:rPr>
        <w:t>suspicion would shift immediately to state possessors</w:t>
      </w:r>
      <w:r w:rsidRPr="00BE1DDD">
        <w:rPr>
          <w:sz w:val="16"/>
          <w:highlight w:val="yellow"/>
        </w:rPr>
        <w:t>.</w:t>
      </w:r>
      <w:r w:rsidRPr="00BE1DDD">
        <w:rPr>
          <w:sz w:val="16"/>
        </w:rPr>
        <w:t xml:space="preserve"> Ruling out Western ally countries like the United Kingdom and France, and probably Israel and India as well, authorities in </w:t>
      </w:r>
      <w:r w:rsidRPr="00BE1DDD">
        <w:rPr>
          <w:rStyle w:val="StyleBoldUnderline"/>
        </w:rPr>
        <w:t xml:space="preserve">Washington would be left </w:t>
      </w:r>
      <w:r w:rsidRPr="00BE1DDD">
        <w:rPr>
          <w:rStyle w:val="StyleBoldUnderline"/>
          <w:highlight w:val="yellow"/>
        </w:rPr>
        <w:t>with a very short list consisting of North Korea</w:t>
      </w:r>
      <w:r w:rsidRPr="00BE1DDD">
        <w:rPr>
          <w:sz w:val="16"/>
        </w:rPr>
        <w:t xml:space="preserve">, perhaps </w:t>
      </w:r>
      <w:r w:rsidRPr="00BE1DDD">
        <w:rPr>
          <w:rStyle w:val="StyleBoldUnderline"/>
          <w:highlight w:val="yellow"/>
        </w:rPr>
        <w:t>Iran</w:t>
      </w:r>
      <w:r w:rsidRPr="00BE1DDD">
        <w:rPr>
          <w:sz w:val="16"/>
        </w:rPr>
        <w:t xml:space="preserve"> if its program continues, </w:t>
      </w:r>
      <w:r w:rsidRPr="00BE1DDD">
        <w:rPr>
          <w:rStyle w:val="StyleBoldUnderline"/>
          <w:highlight w:val="yellow"/>
        </w:rPr>
        <w:t>and</w:t>
      </w:r>
      <w:r w:rsidRPr="00BE1DDD">
        <w:rPr>
          <w:sz w:val="16"/>
        </w:rPr>
        <w:t xml:space="preserve"> possibly </w:t>
      </w:r>
      <w:r w:rsidRPr="00BE1DDD">
        <w:rPr>
          <w:rStyle w:val="StyleBoldUnderline"/>
          <w:highlight w:val="yellow"/>
        </w:rPr>
        <w:t>Pakistan</w:t>
      </w:r>
      <w:r w:rsidRPr="00BE1DDD">
        <w:rPr>
          <w:sz w:val="16"/>
        </w:rPr>
        <w:t xml:space="preserve">. But at what stage would Russia and China be definitely ruled out in this high stakes game of nuclear Cluedo? In particular, </w:t>
      </w:r>
      <w:r w:rsidRPr="00BE1DDD">
        <w:rPr>
          <w:rStyle w:val="StyleBoldUnderline"/>
        </w:rPr>
        <w:t xml:space="preserve">if the act of nuclear terrorism occurred </w:t>
      </w:r>
      <w:r w:rsidRPr="00BE1DDD">
        <w:rPr>
          <w:rStyle w:val="StyleBoldUnderline"/>
          <w:highlight w:val="yellow"/>
        </w:rPr>
        <w:t>against a backdrop of existing tension</w:t>
      </w:r>
      <w:r w:rsidRPr="00BE1DDD">
        <w:rPr>
          <w:rStyle w:val="StyleBoldUnderline"/>
        </w:rPr>
        <w:t xml:space="preserve"> in Washington’s relations with Russia and/or China, and at a time when threats had already been traded between these major powers</w:t>
      </w:r>
      <w:r w:rsidRPr="00BE1DDD">
        <w:rPr>
          <w:sz w:val="16"/>
        </w:rPr>
        <w:t xml:space="preserve">, </w:t>
      </w:r>
      <w:r w:rsidRPr="00A46413">
        <w:rPr>
          <w:sz w:val="8"/>
          <w:szCs w:val="8"/>
        </w:rPr>
        <w:t>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sidRPr="00BE1DDD">
        <w:rPr>
          <w:sz w:val="16"/>
        </w:rPr>
        <w:t xml:space="preserve"> </w:t>
      </w:r>
      <w:r w:rsidRPr="00BE1DDD">
        <w:rPr>
          <w:rStyle w:val="StyleBoldUnderline"/>
          <w:highlight w:val="yellow"/>
        </w:rPr>
        <w:t>Washington’s</w:t>
      </w:r>
      <w:r w:rsidRPr="00BE1DDD">
        <w:rPr>
          <w:rStyle w:val="StyleBoldUnderline"/>
        </w:rPr>
        <w:t xml:space="preserve"> early </w:t>
      </w:r>
      <w:r w:rsidRPr="00BE1DDD">
        <w:rPr>
          <w:rStyle w:val="StyleBoldUnderline"/>
          <w:highlight w:val="yellow"/>
        </w:rPr>
        <w:t>response to a terrorist nuclear attack on its own soil might also raise the possibility</w:t>
      </w:r>
      <w:r w:rsidRPr="00BE1DDD">
        <w:rPr>
          <w:rStyle w:val="StyleBoldUnderline"/>
        </w:rPr>
        <w:t xml:space="preserve"> </w:t>
      </w:r>
      <w:r w:rsidRPr="00BE1DDD">
        <w:rPr>
          <w:rStyle w:val="StyleBoldUnderline"/>
          <w:highlight w:val="yellow"/>
        </w:rPr>
        <w:t>of</w:t>
      </w:r>
      <w:r w:rsidRPr="00BE1DDD">
        <w:rPr>
          <w:rStyle w:val="StyleBoldUnderline"/>
        </w:rPr>
        <w:t xml:space="preserve"> an unwanted (and </w:t>
      </w:r>
      <w:r w:rsidRPr="00BE1DDD">
        <w:rPr>
          <w:rStyle w:val="StyleBoldUnderline"/>
          <w:highlight w:val="yellow"/>
        </w:rPr>
        <w:t>nuclear</w:t>
      </w:r>
      <w:r w:rsidRPr="00BE1DDD">
        <w:rPr>
          <w:sz w:val="16"/>
        </w:rPr>
        <w:t xml:space="preserve"> aided) </w:t>
      </w:r>
      <w:r w:rsidRPr="00BE1DDD">
        <w:rPr>
          <w:rStyle w:val="StyleBoldUnderline"/>
          <w:highlight w:val="yellow"/>
        </w:rPr>
        <w:t>confrontation with Russia and</w:t>
      </w:r>
      <w:r w:rsidRPr="00BE1DDD">
        <w:rPr>
          <w:sz w:val="16"/>
        </w:rPr>
        <w:t xml:space="preserve">/or </w:t>
      </w:r>
      <w:r w:rsidRPr="00BE1DDD">
        <w:rPr>
          <w:rStyle w:val="StyleBoldUnderline"/>
          <w:highlight w:val="yellow"/>
        </w:rPr>
        <w:t>China</w:t>
      </w:r>
      <w:r w:rsidRPr="00BE1DDD">
        <w:rPr>
          <w:sz w:val="16"/>
        </w:rPr>
        <w:t xml:space="preserve">. For example, </w:t>
      </w:r>
      <w:r w:rsidRPr="00BE1DDD">
        <w:rPr>
          <w:rStyle w:val="StyleBoldUnderline"/>
        </w:rPr>
        <w:t>in</w:t>
      </w:r>
      <w:r w:rsidRPr="00BE1DDD">
        <w:rPr>
          <w:sz w:val="16"/>
        </w:rPr>
        <w:t xml:space="preserve"> the noise and confusion during </w:t>
      </w:r>
      <w:r w:rsidRPr="00BE1DDD">
        <w:rPr>
          <w:rStyle w:val="StyleBoldUnderline"/>
        </w:rPr>
        <w:t xml:space="preserve">the immediate aftermath of the terrorist nuclear attack, </w:t>
      </w:r>
      <w:r w:rsidRPr="00BE1DDD">
        <w:rPr>
          <w:rStyle w:val="StyleBoldUnderline"/>
          <w:highlight w:val="yellow"/>
        </w:rPr>
        <w:t>the U.S.</w:t>
      </w:r>
      <w:r w:rsidRPr="00BE1DDD">
        <w:rPr>
          <w:rStyle w:val="StyleBoldUnderline"/>
        </w:rPr>
        <w:t xml:space="preserve"> president </w:t>
      </w:r>
      <w:r w:rsidRPr="00BE1DDD">
        <w:rPr>
          <w:rStyle w:val="StyleBoldUnderline"/>
          <w:highlight w:val="yellow"/>
        </w:rPr>
        <w:t>might</w:t>
      </w:r>
      <w:r w:rsidRPr="00BE1DDD">
        <w:rPr>
          <w:sz w:val="16"/>
        </w:rPr>
        <w:t xml:space="preserve"> be expected to </w:t>
      </w:r>
      <w:r w:rsidRPr="00BE1DDD">
        <w:rPr>
          <w:rStyle w:val="StyleBoldUnderline"/>
          <w:highlight w:val="yellow"/>
        </w:rPr>
        <w:t>place</w:t>
      </w:r>
      <w:r w:rsidRPr="00BE1DDD">
        <w:rPr>
          <w:sz w:val="16"/>
        </w:rPr>
        <w:t xml:space="preserve"> the country’s armed forces, including </w:t>
      </w:r>
      <w:r w:rsidRPr="00BE1DDD">
        <w:rPr>
          <w:rStyle w:val="StyleBoldUnderline"/>
          <w:highlight w:val="yellow"/>
        </w:rPr>
        <w:t>its nuclear arsenal, on</w:t>
      </w:r>
      <w:r w:rsidRPr="00BE1DDD">
        <w:rPr>
          <w:sz w:val="16"/>
        </w:rPr>
        <w:t xml:space="preserve"> a </w:t>
      </w:r>
      <w:r w:rsidRPr="00BE1DDD">
        <w:rPr>
          <w:rStyle w:val="StyleBoldUnderline"/>
          <w:highlight w:val="yellow"/>
        </w:rPr>
        <w:t>high</w:t>
      </w:r>
      <w:r w:rsidRPr="00BE1DDD">
        <w:rPr>
          <w:sz w:val="16"/>
        </w:rPr>
        <w:t xml:space="preserve">er stage of </w:t>
      </w:r>
      <w:r w:rsidRPr="00BE1DDD">
        <w:rPr>
          <w:rStyle w:val="StyleBoldUnderline"/>
          <w:highlight w:val="yellow"/>
        </w:rPr>
        <w:t>alert</w:t>
      </w:r>
      <w:r w:rsidRPr="00BE1DDD">
        <w:rPr>
          <w:sz w:val="16"/>
        </w:rPr>
        <w:t xml:space="preserve">. In such a tense environment, when careful planning runs up against the friction of reality, it is just possible that </w:t>
      </w:r>
      <w:r w:rsidRPr="00BC2722">
        <w:rPr>
          <w:rStyle w:val="StyleBoldUnderline"/>
        </w:rPr>
        <w:t>Moscow and/or China might mistakenly read this as a sign of U.S. intentions to use force</w:t>
      </w:r>
      <w:r w:rsidRPr="00BE1DDD">
        <w:rPr>
          <w:sz w:val="16"/>
        </w:rPr>
        <w:t xml:space="preserve"> (and possibly nuclear force) against them. In that situation, </w:t>
      </w:r>
      <w:r w:rsidRPr="00BC2722">
        <w:rPr>
          <w:rStyle w:val="StyleBoldUnderline"/>
        </w:rPr>
        <w:t>the temptations to preempt</w:t>
      </w:r>
      <w:r w:rsidRPr="00BE1DDD">
        <w:rPr>
          <w:rStyle w:val="StyleBoldUnderline"/>
        </w:rPr>
        <w:t xml:space="preserve"> such actions </w:t>
      </w:r>
      <w:r w:rsidRPr="00BC2722">
        <w:rPr>
          <w:rStyle w:val="StyleBoldUnderline"/>
        </w:rPr>
        <w:t>might grow</w:t>
      </w:r>
      <w:r w:rsidRPr="00BE1DDD">
        <w:rPr>
          <w:sz w:val="16"/>
        </w:rPr>
        <w:t xml:space="preserve">, although it must be admitted that any preemption would probably still meet with a devastating response. </w:t>
      </w:r>
      <w:r w:rsidRPr="00BE1DDD">
        <w:rPr>
          <w:rStyle w:val="StyleBoldUnderline"/>
        </w:rPr>
        <w:t>As part of its initial response to the act of nuclear terrorism</w:t>
      </w:r>
      <w:r w:rsidRPr="00BE1DDD">
        <w:rPr>
          <w:sz w:val="16"/>
        </w:rPr>
        <w:t xml:space="preserve"> (as discussed earlier) </w:t>
      </w:r>
      <w:r w:rsidRPr="00BE1DDD">
        <w:rPr>
          <w:rStyle w:val="StyleBoldUnderline"/>
        </w:rPr>
        <w:t xml:space="preserve">Washington might decide to order a significant </w:t>
      </w:r>
      <w:r w:rsidRPr="00BE1DDD">
        <w:rPr>
          <w:sz w:val="16"/>
        </w:rPr>
        <w:t xml:space="preserve">conventional (or </w:t>
      </w:r>
      <w:r w:rsidRPr="00BE1DDD">
        <w:rPr>
          <w:rStyle w:val="StyleBoldUnderline"/>
        </w:rPr>
        <w:t>nuclear</w:t>
      </w:r>
      <w:r w:rsidRPr="00BE1DDD">
        <w:rPr>
          <w:sz w:val="16"/>
        </w:rPr>
        <w:t xml:space="preserve">) retaliatory or disarming attack </w:t>
      </w:r>
      <w:r w:rsidRPr="00BE1DDD">
        <w:rPr>
          <w:rStyle w:val="StyleBoldUnderline"/>
        </w:rPr>
        <w:t xml:space="preserve">against the leadership of the terrorist group and/or states seen to support that group. Depending on the identity and especially the location of these targets, </w:t>
      </w:r>
      <w:r w:rsidRPr="00BE1DDD">
        <w:rPr>
          <w:rStyle w:val="StyleBoldUnderline"/>
          <w:highlight w:val="yellow"/>
        </w:rPr>
        <w:t>Russia and/or China might interpret such action as being far too close for their comfort, and</w:t>
      </w:r>
      <w:r w:rsidRPr="00BE1DDD">
        <w:rPr>
          <w:sz w:val="16"/>
        </w:rPr>
        <w:t xml:space="preserve"> potentially as an </w:t>
      </w:r>
      <w:r w:rsidRPr="00BE1DDD">
        <w:rPr>
          <w:rStyle w:val="StyleBoldUnderline"/>
          <w:highlight w:val="yellow"/>
        </w:rPr>
        <w:t>infringement on their spheres of influence</w:t>
      </w:r>
      <w:r w:rsidRPr="00BE1DDD">
        <w:rPr>
          <w:sz w:val="16"/>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w:t>
      </w:r>
      <w:r w:rsidRPr="00BE1DDD">
        <w:rPr>
          <w:rStyle w:val="StyleBoldUnderline"/>
        </w:rPr>
        <w:t xml:space="preserve">American pressure on that part of the world would </w:t>
      </w:r>
      <w:r w:rsidRPr="00BE1DDD">
        <w:rPr>
          <w:sz w:val="16"/>
        </w:rPr>
        <w:t xml:space="preserve">almost certainly </w:t>
      </w:r>
      <w:r w:rsidRPr="00BE1DDD">
        <w:rPr>
          <w:rStyle w:val="StyleBoldUnderline"/>
        </w:rPr>
        <w:t>raise alarms in Moscow that might require a degree of advanced consultation from Washington that the latter found itself unable or unwilling to provide.</w:t>
      </w:r>
    </w:p>
    <w:p w:rsidR="005479D8" w:rsidRPr="008335C2" w:rsidRDefault="005479D8" w:rsidP="005479D8">
      <w:pPr>
        <w:pStyle w:val="Heading3"/>
        <w:rPr>
          <w:rFonts w:cs="Arial"/>
        </w:rPr>
      </w:pPr>
      <w:r w:rsidRPr="008335C2">
        <w:rPr>
          <w:rFonts w:cs="Arial"/>
        </w:rPr>
        <w:lastRenderedPageBreak/>
        <w:t>2ac – alt fails</w:t>
      </w:r>
    </w:p>
    <w:p w:rsidR="005479D8" w:rsidRDefault="005479D8" w:rsidP="005479D8">
      <w:pPr>
        <w:pStyle w:val="Heading4"/>
      </w:pPr>
      <w:r w:rsidRPr="00980315">
        <w:t>The alt alone fails devolves into endless reflection and navel-gazing—only practical political solutions can solve the epistemology critique (—prefer this evidence, it is from a leader in epistemic criticism)</w:t>
      </w:r>
      <w:r>
        <w:t xml:space="preserve"> </w:t>
      </w:r>
    </w:p>
    <w:p w:rsidR="005479D8" w:rsidRPr="00980315" w:rsidRDefault="005479D8" w:rsidP="005479D8">
      <w:pPr>
        <w:rPr>
          <w:rStyle w:val="StyleBoldUnderline"/>
        </w:rPr>
      </w:pPr>
      <w:r w:rsidRPr="00980315">
        <w:rPr>
          <w:rStyle w:val="Heading4Char"/>
          <w:sz w:val="28"/>
        </w:rPr>
        <w:t>Gordon 4</w:t>
      </w:r>
      <w:r w:rsidRPr="00980315">
        <w:t xml:space="preserve"> (Lewis, Professor of Philosophy at University of Connecticut, Fanon and Development: A Philosophical Look, http://www.codesria.org/IMG/pdf/4-3.pdf)</w:t>
      </w:r>
      <w:r>
        <w:t xml:space="preserve"> </w:t>
      </w:r>
      <w:r w:rsidRPr="00980315">
        <w:t>Democracy and Development: Irene Gendzier</w:t>
      </w:r>
      <w:r>
        <w:t xml:space="preserve"> </w:t>
      </w:r>
      <w:r w:rsidRPr="00980315">
        <w:rPr>
          <w:rStyle w:val="StyleBoldUnderline"/>
        </w:rPr>
        <w:t>Although Sylvia Wynter qualified her conclusions by reminding us that we should work through epistemological categories and ‘not merely economic’ ones, her dis- cussion so focuses on the question of conceptual conditions that it is difficult to determine how those economic considerations configure in the analysis</w:t>
      </w:r>
      <w:r w:rsidRPr="00980315">
        <w:rPr>
          <w:sz w:val="16"/>
        </w:rPr>
        <w:t xml:space="preserve">. </w:t>
      </w:r>
      <w:r w:rsidRPr="00980315">
        <w:rPr>
          <w:sz w:val="8"/>
          <w:szCs w:val="8"/>
        </w:rPr>
        <w:t>Irene Gendzier, author of one of the early studies of Fanon’s life and thought, took on this task, in addition to elaborating its political dimensions as well, in her 1995 history of the field of development studies, Development against Democracy: Manipulating Political Change in the Third World. Gendzier first points out that development studies emerged in elite, First World universities as an attempt to offer their vision of modernisation over the Marxist ones of the U.S.S.R., Communist China, and Cuba. Their model was resolute: A capitalist economy and elite (oligarchical) democracy. We see here the normative telos writ large: The United States. Although Gendzier does not present this as a theodicean argument, those elements are unmistakable. The initial phase of development studies granted the United States the status of utopia, which means that both its contradictions and those that emerge from its application abroad must be functions of the limitations of the people who manifest them. In effect, Gendzier’s study is an empirical validation of much of Wynter’s and Fanon’s arguments. The record of those development policies is universally bad, although there seems to be no example that could meet any test of falsification that would convince, say, mem- bers of the Council for Foreign Relations, many of whom are from the neoliberal and conservative wings of the North American academic elite. Gendzier uses an apt term to describe the work such policies have done: maldevelopment. Here is her assessment of their record:¶ For many, terms like Development and Modernization have lost their meaning. They have become code words. They refer to policies pursued by governments and international agencies that enrich ruling elites and technocrats, while the masses are told to await the benefits of the ‘trickle down’ effect. For many, Development and Modernization are terms that refer to a politics of reform designed to preserve the status quo while promising to alter it. And for many social scientists, those who have rationalized the interests of governments committed to such policies are accom- plices in deception (Gendzier 1995:2).¶ North American and European development studies set the foundations for U.S. policies that supported antidemocratic regimes for the sake of preserving the eco- nomic hegemony of American business elites, and the supposed dilemma emerged, in many countries under the yoke of First World developmental dictates, of whether to reduce social inequalities, which often led to economic decline on the one hand, or increase economic prosperity, which often led to social inequalities on the other. The problem, of course, is that this is a false dilemma since no nation attempts either pole in a vacuum. How other countries respond to a nation’s social and eco- nomic policy will impact its outcome. It is not, in other words, as though any nation truly functions as a self-supporting island anymore. A good example is the small Caribbean island of Antigua. To ‘normalise’ relations with the United States, that island was forced to create immigration laws that would stimulate the formation of an underclass, which U.S. advisors claimed would create a cheap labour base to stimulate economic investment and an increase in production and prosperity. There is now such a class in Antigua, but there has, in fact, been a decline in prosperity. The reason is obvious: There was not an infrastructure of capital in need of such a labour force in the first place. The island of Antigua has a good education base, which makes the type of labour suitable for its economy to be one of a trained profes- sional class linked in with the tourist economy and other high-leveled service-ori- ented professions such as banking and trade, all of which, save tourism, the United States does not associate within a predominantly black country. The creation of an underclass without an education or social-welfare system to provide training and economic relief, conjoined with an absence of investments from abroad, has cre- ated a politically and economically noxious situation, and the quality of life in Anti- gua now faces decline.8 This story is no doubt a familiar one in nations with very modest prosperity as in Africa.¶ There has been a set of critical responses to development theory, the most influential of which has been those by theorists of dependency.9 The obvious situa- tion of epistemological dependence emerges from the United States as the standard of development, both economic and cultural. The economic consequence is a func- tion of the international institutions that form usury relationships with countries that are structurally in a condition of serfdom, where they depend on loans that it is no longer possible to believe they can even pay back. Fanon would add, however, that we should bear in mind that in the case of many African countries who re- ceived such loans, the situation might have been different had those funds been spent on infrastructural resources instead of as a source of wealth for neocolonial elites. That European and American banks hold accounts for leaders who have, in effect, robbed their countries and have left their citizens in near perpetual debt to the World Bank reveals the gravity of Fanon’s warnings of forty years past. An additional Fanonian warning has also been updated by sociologist Paget Henry, who warns us that the epistemological struggle also includes fighting ‘to save the sciences from extreme commodification and instrumentalisation’ (Henry 2002–2003:51).¶ To these criticisms, Gendzier poses the following consideration.</w:t>
      </w:r>
      <w:r w:rsidRPr="00980315">
        <w:rPr>
          <w:sz w:val="16"/>
        </w:rPr>
        <w:t xml:space="preserve"> The </w:t>
      </w:r>
      <w:r w:rsidRPr="00371ADB">
        <w:rPr>
          <w:rStyle w:val="StyleBoldUnderline"/>
          <w:highlight w:val="green"/>
        </w:rPr>
        <w:t>critics of development have pointed out what is wrong</w:t>
      </w:r>
      <w:r w:rsidRPr="00980315">
        <w:rPr>
          <w:rStyle w:val="StyleBoldUnderline"/>
        </w:rPr>
        <w:t xml:space="preserve"> with development studies, </w:t>
      </w:r>
      <w:r w:rsidRPr="00371ADB">
        <w:rPr>
          <w:rStyle w:val="StyleBoldUnderline"/>
          <w:highlight w:val="green"/>
        </w:rPr>
        <w:t>particularly its project of modernisation, but</w:t>
      </w:r>
      <w:r w:rsidRPr="00980315">
        <w:rPr>
          <w:sz w:val="16"/>
        </w:rPr>
        <w:t xml:space="preserve"> their shortcoming is that many of them </w:t>
      </w:r>
      <w:r w:rsidRPr="00371ADB">
        <w:rPr>
          <w:rStyle w:val="StyleBoldUnderline"/>
          <w:highlight w:val="green"/>
        </w:rPr>
        <w:t xml:space="preserve">have not presented </w:t>
      </w:r>
      <w:r w:rsidRPr="00371ADB">
        <w:rPr>
          <w:rStyle w:val="Emphasis"/>
          <w:highlight w:val="green"/>
        </w:rPr>
        <w:t>alternative conceptions</w:t>
      </w:r>
      <w:r w:rsidRPr="00371ADB">
        <w:rPr>
          <w:rStyle w:val="StyleBoldUnderline"/>
          <w:highlight w:val="green"/>
        </w:rPr>
        <w:t xml:space="preserve"> of how to respond to the problems that plague</w:t>
      </w:r>
      <w:r w:rsidRPr="00980315">
        <w:rPr>
          <w:sz w:val="16"/>
        </w:rPr>
        <w:t xml:space="preserve"> most of Africa and much of </w:t>
      </w:r>
      <w:r w:rsidRPr="00371ADB">
        <w:rPr>
          <w:rStyle w:val="StyleBoldUnderline"/>
          <w:highlight w:val="green"/>
        </w:rPr>
        <w:t>the Third World. Think</w:t>
      </w:r>
      <w:r w:rsidRPr="00980315">
        <w:rPr>
          <w:sz w:val="16"/>
        </w:rPr>
        <w:t xml:space="preserve">, for example, </w:t>
      </w:r>
      <w:r w:rsidRPr="00371ADB">
        <w:rPr>
          <w:rStyle w:val="StyleBoldUnderline"/>
          <w:highlight w:val="green"/>
        </w:rPr>
        <w:t xml:space="preserve">of Wynter’s call for a new epistemic order. </w:t>
      </w:r>
      <w:r w:rsidRPr="00371ADB">
        <w:rPr>
          <w:rStyle w:val="Emphasis"/>
          <w:highlight w:val="green"/>
        </w:rPr>
        <w:t>Calling for it is not identical with creating it.</w:t>
      </w:r>
      <w:r w:rsidRPr="00371ADB">
        <w:rPr>
          <w:rStyle w:val="StyleBoldUnderline"/>
          <w:highlight w:val="green"/>
        </w:rPr>
        <w:t xml:space="preserve"> This is one of the ironic aspects of the epistemological project. Although it is a necessary reflec- tion, it is an </w:t>
      </w:r>
      <w:r w:rsidRPr="00371ADB">
        <w:rPr>
          <w:rStyle w:val="Emphasis"/>
          <w:highlight w:val="green"/>
        </w:rPr>
        <w:t>impractical</w:t>
      </w:r>
      <w:r w:rsidRPr="00371ADB">
        <w:rPr>
          <w:rStyle w:val="StyleBoldUnderline"/>
          <w:highlight w:val="green"/>
        </w:rPr>
        <w:t xml:space="preserve"> call for a practical response.</w:t>
      </w:r>
    </w:p>
    <w:p w:rsidR="005479D8" w:rsidRDefault="005479D8" w:rsidP="005479D8">
      <w:pPr>
        <w:pStyle w:val="Heading3"/>
      </w:pPr>
      <w:r>
        <w:lastRenderedPageBreak/>
        <w:t>2ac Perm</w:t>
      </w:r>
    </w:p>
    <w:p w:rsidR="005479D8" w:rsidRDefault="005479D8" w:rsidP="005479D8">
      <w:pPr>
        <w:rPr>
          <w:b/>
        </w:rPr>
      </w:pPr>
      <w:r>
        <w:rPr>
          <w:b/>
        </w:rPr>
        <w:t>Perm – Do both</w:t>
      </w:r>
    </w:p>
    <w:p w:rsidR="005479D8" w:rsidRDefault="005479D8" w:rsidP="005479D8">
      <w:pPr>
        <w:rPr>
          <w:b/>
        </w:rPr>
      </w:pPr>
    </w:p>
    <w:p w:rsidR="005479D8" w:rsidRPr="00F84012" w:rsidRDefault="005479D8" w:rsidP="005479D8">
      <w:pPr>
        <w:pStyle w:val="Heading4"/>
        <w:rPr>
          <w:rFonts w:cs="Arial"/>
          <w:szCs w:val="24"/>
        </w:rPr>
      </w:pPr>
      <w:r w:rsidRPr="00F84012">
        <w:rPr>
          <w:rFonts w:cs="Arial"/>
          <w:szCs w:val="24"/>
        </w:rPr>
        <w:t>Too sweeping to say working-through-State never counters racism – here’s 7 concrete examples:</w:t>
      </w:r>
    </w:p>
    <w:p w:rsidR="005479D8" w:rsidRPr="00F84012" w:rsidRDefault="005479D8" w:rsidP="005479D8">
      <w:pPr>
        <w:rPr>
          <w:rStyle w:val="StyleStyleBold12pt"/>
          <w:szCs w:val="24"/>
        </w:rPr>
      </w:pPr>
      <w:r w:rsidRPr="00F84012">
        <w:rPr>
          <w:rStyle w:val="StyleStyleBold12pt"/>
          <w:szCs w:val="24"/>
        </w:rPr>
        <w:t>Seligman 11</w:t>
      </w:r>
    </w:p>
    <w:p w:rsidR="005479D8" w:rsidRPr="00F84012" w:rsidRDefault="005479D8" w:rsidP="005479D8">
      <w:pPr>
        <w:rPr>
          <w:szCs w:val="24"/>
        </w:rPr>
      </w:pPr>
      <w:r w:rsidRPr="00F84012">
        <w:rPr>
          <w:szCs w:val="24"/>
        </w:rPr>
        <w:t>Brad Seligman – Lead Counsel, Dukes v. Wal-Mart Stores, Inc – The nationwide class action gender</w:t>
      </w:r>
    </w:p>
    <w:p w:rsidR="005479D8" w:rsidRPr="00F84012" w:rsidRDefault="005479D8" w:rsidP="005479D8">
      <w:pPr>
        <w:rPr>
          <w:szCs w:val="24"/>
        </w:rPr>
      </w:pPr>
      <w:r w:rsidRPr="00F84012">
        <w:rPr>
          <w:szCs w:val="24"/>
        </w:rPr>
        <w:t>discrimination case against Wal-Mart Stores and founder of the Impact Fund, which provides financial and technical</w:t>
      </w:r>
    </w:p>
    <w:p w:rsidR="005479D8" w:rsidRPr="00F84012" w:rsidRDefault="005479D8" w:rsidP="005479D8">
      <w:pPr>
        <w:rPr>
          <w:szCs w:val="24"/>
        </w:rPr>
      </w:pPr>
      <w:r w:rsidRPr="00F84012">
        <w:rPr>
          <w:szCs w:val="24"/>
        </w:rPr>
        <w:t>assistance and representation for complex public interest litigation – Clearinghouse REVIEW Journal of Poverty Law and Policy – January–February 2011 – http://www.impactfund.org/downloads/Resources/UsingLawForChange-Seligman.pdf</w:t>
      </w:r>
    </w:p>
    <w:p w:rsidR="005479D8" w:rsidRPr="00F84012" w:rsidRDefault="005479D8" w:rsidP="005479D8">
      <w:pPr>
        <w:rPr>
          <w:szCs w:val="24"/>
        </w:rPr>
      </w:pPr>
    </w:p>
    <w:p w:rsidR="005479D8" w:rsidRDefault="005479D8" w:rsidP="005479D8">
      <w:pPr>
        <w:rPr>
          <w:szCs w:val="24"/>
        </w:rPr>
      </w:pPr>
      <w:r w:rsidRPr="00B81A9A">
        <w:rPr>
          <w:rStyle w:val="StyleBoldUnderline"/>
          <w:szCs w:val="24"/>
          <w:highlight w:val="cyan"/>
        </w:rPr>
        <w:t>Litigation as a tool for social change has</w:t>
      </w:r>
      <w:r w:rsidRPr="00F84012">
        <w:rPr>
          <w:szCs w:val="24"/>
        </w:rPr>
        <w:t xml:space="preserve"> a long and </w:t>
      </w:r>
      <w:r w:rsidRPr="00B81A9A">
        <w:rPr>
          <w:rStyle w:val="StyleBoldUnderline"/>
          <w:szCs w:val="24"/>
          <w:highlight w:val="cyan"/>
        </w:rPr>
        <w:t>proud tradition in the U</w:t>
      </w:r>
      <w:r w:rsidRPr="00F84012">
        <w:rPr>
          <w:szCs w:val="24"/>
        </w:rPr>
        <w:t xml:space="preserve">nited </w:t>
      </w:r>
      <w:r w:rsidRPr="00B81A9A">
        <w:rPr>
          <w:rStyle w:val="StyleBoldUnderline"/>
          <w:szCs w:val="24"/>
          <w:highlight w:val="cyan"/>
        </w:rPr>
        <w:t>S</w:t>
      </w:r>
      <w:r w:rsidRPr="00F84012">
        <w:rPr>
          <w:szCs w:val="24"/>
        </w:rPr>
        <w:t xml:space="preserve">tates. In the nineteenth century </w:t>
      </w:r>
      <w:r w:rsidRPr="00B81A9A">
        <w:rPr>
          <w:rStyle w:val="StyleBoldUnderline"/>
          <w:szCs w:val="24"/>
          <w:highlight w:val="cyan"/>
        </w:rPr>
        <w:t xml:space="preserve">cases were brought to challenge discriminatory laws such as </w:t>
      </w:r>
      <w:r w:rsidRPr="00B81A9A">
        <w:rPr>
          <w:rStyle w:val="Emphasis"/>
          <w:szCs w:val="24"/>
          <w:highlight w:val="cyan"/>
        </w:rPr>
        <w:t>the Chinese Exclusion Act</w:t>
      </w:r>
      <w:r w:rsidRPr="00F84012">
        <w:rPr>
          <w:szCs w:val="24"/>
        </w:rPr>
        <w:t xml:space="preserve"> </w:t>
      </w:r>
      <w:r w:rsidRPr="00B81A9A">
        <w:rPr>
          <w:rStyle w:val="StyleBoldUnderline"/>
          <w:szCs w:val="24"/>
          <w:highlight w:val="cyan"/>
        </w:rPr>
        <w:t>and to advance</w:t>
      </w:r>
      <w:r w:rsidRPr="00F84012">
        <w:rPr>
          <w:szCs w:val="24"/>
        </w:rPr>
        <w:t xml:space="preserve"> labor rights and the </w:t>
      </w:r>
      <w:r w:rsidRPr="00B81A9A">
        <w:rPr>
          <w:rStyle w:val="Emphasis"/>
          <w:szCs w:val="24"/>
          <w:highlight w:val="cyan"/>
        </w:rPr>
        <w:t>rights of women</w:t>
      </w:r>
      <w:r w:rsidRPr="00B81A9A">
        <w:rPr>
          <w:rStyle w:val="StyleBoldUnderline"/>
          <w:szCs w:val="24"/>
          <w:highlight w:val="cyan"/>
        </w:rPr>
        <w:t xml:space="preserve"> and </w:t>
      </w:r>
      <w:r w:rsidRPr="00B81A9A">
        <w:rPr>
          <w:rStyle w:val="Emphasis"/>
          <w:szCs w:val="24"/>
          <w:highlight w:val="cyan"/>
        </w:rPr>
        <w:t>people of color</w:t>
      </w:r>
      <w:r w:rsidRPr="00B81A9A">
        <w:rPr>
          <w:rStyle w:val="StyleBoldUnderline"/>
          <w:szCs w:val="24"/>
          <w:highlight w:val="cyan"/>
        </w:rPr>
        <w:t>.</w:t>
      </w:r>
      <w:r w:rsidRPr="00F84012">
        <w:rPr>
          <w:szCs w:val="24"/>
        </w:rPr>
        <w:t xml:space="preserve"> </w:t>
      </w:r>
      <w:r w:rsidRPr="00B81A9A">
        <w:rPr>
          <w:rStyle w:val="StyleBoldUnderline"/>
          <w:szCs w:val="24"/>
          <w:highlight w:val="cyan"/>
        </w:rPr>
        <w:t xml:space="preserve">In the twentieth century the epic battle to </w:t>
      </w:r>
      <w:r w:rsidRPr="00B81A9A">
        <w:rPr>
          <w:rStyle w:val="Emphasis"/>
          <w:szCs w:val="24"/>
          <w:highlight w:val="cyan"/>
        </w:rPr>
        <w:t>dismantle Jim Crow laws</w:t>
      </w:r>
      <w:r w:rsidRPr="00F84012">
        <w:rPr>
          <w:rStyle w:val="StyleBoldUnderline"/>
          <w:szCs w:val="24"/>
        </w:rPr>
        <w:t xml:space="preserve"> </w:t>
      </w:r>
      <w:r w:rsidRPr="00F84012">
        <w:rPr>
          <w:szCs w:val="24"/>
        </w:rPr>
        <w:t xml:space="preserve">and the “separate but equal” doctrine culminated in the famous Brown v. Board of Education decision. </w:t>
      </w:r>
      <w:r w:rsidRPr="00F84012">
        <w:rPr>
          <w:rStyle w:val="StyleBoldUnderline"/>
          <w:szCs w:val="24"/>
        </w:rPr>
        <w:t>In the 1960s</w:t>
      </w:r>
      <w:r w:rsidRPr="00F84012">
        <w:rPr>
          <w:szCs w:val="24"/>
        </w:rPr>
        <w:t xml:space="preserve"> </w:t>
      </w:r>
      <w:r w:rsidRPr="00B81A9A">
        <w:rPr>
          <w:rStyle w:val="StyleBoldUnderline"/>
          <w:szCs w:val="24"/>
          <w:highlight w:val="cyan"/>
        </w:rPr>
        <w:t>federal rules were developed to make</w:t>
      </w:r>
      <w:r w:rsidRPr="00F84012">
        <w:rPr>
          <w:szCs w:val="24"/>
        </w:rPr>
        <w:t xml:space="preserve"> class action </w:t>
      </w:r>
      <w:r w:rsidRPr="00B81A9A">
        <w:rPr>
          <w:rStyle w:val="StyleBoldUnderline"/>
          <w:szCs w:val="24"/>
          <w:highlight w:val="cyan"/>
        </w:rPr>
        <w:t>litigation more feasible, and courts approved massive institutional-change</w:t>
      </w:r>
      <w:r w:rsidRPr="00F84012">
        <w:rPr>
          <w:szCs w:val="24"/>
        </w:rPr>
        <w:t xml:space="preserve"> cases </w:t>
      </w:r>
      <w:r w:rsidRPr="00B81A9A">
        <w:rPr>
          <w:rStyle w:val="StyleBoldUnderline"/>
          <w:szCs w:val="24"/>
          <w:highlight w:val="cyan"/>
        </w:rPr>
        <w:t>against industries and government</w:t>
      </w:r>
      <w:r w:rsidRPr="00F84012">
        <w:rPr>
          <w:szCs w:val="24"/>
        </w:rPr>
        <w:t xml:space="preserve">al units.1 In the 1970s </w:t>
      </w:r>
      <w:r w:rsidRPr="00B81A9A">
        <w:rPr>
          <w:rStyle w:val="Emphasis"/>
          <w:szCs w:val="24"/>
          <w:highlight w:val="cyan"/>
        </w:rPr>
        <w:t>environmental litigation</w:t>
      </w:r>
      <w:r w:rsidRPr="00F84012">
        <w:rPr>
          <w:szCs w:val="24"/>
        </w:rPr>
        <w:t xml:space="preserve">, </w:t>
      </w:r>
      <w:r w:rsidRPr="00B81A9A">
        <w:rPr>
          <w:rStyle w:val="StyleBoldUnderline"/>
          <w:szCs w:val="24"/>
          <w:highlight w:val="cyan"/>
        </w:rPr>
        <w:t>aided by the passage of</w:t>
      </w:r>
      <w:r w:rsidRPr="00F84012">
        <w:rPr>
          <w:szCs w:val="24"/>
        </w:rPr>
        <w:t xml:space="preserve"> federal laws such as the </w:t>
      </w:r>
      <w:r w:rsidRPr="00B81A9A">
        <w:rPr>
          <w:rStyle w:val="Emphasis"/>
          <w:szCs w:val="24"/>
          <w:highlight w:val="cyan"/>
        </w:rPr>
        <w:t>National Environmental Policy</w:t>
      </w:r>
      <w:r w:rsidRPr="00F84012">
        <w:rPr>
          <w:szCs w:val="24"/>
        </w:rPr>
        <w:t xml:space="preserve"> </w:t>
      </w:r>
      <w:r w:rsidRPr="00B81A9A">
        <w:rPr>
          <w:rStyle w:val="Emphasis"/>
          <w:szCs w:val="24"/>
          <w:highlight w:val="cyan"/>
        </w:rPr>
        <w:t>Act,</w:t>
      </w:r>
      <w:r w:rsidRPr="00F84012">
        <w:rPr>
          <w:szCs w:val="24"/>
        </w:rPr>
        <w:t xml:space="preserve"> </w:t>
      </w:r>
      <w:r w:rsidRPr="00B81A9A">
        <w:rPr>
          <w:rStyle w:val="StyleBoldUnderline"/>
          <w:szCs w:val="24"/>
          <w:highlight w:val="cyan"/>
        </w:rPr>
        <w:t>became common.</w:t>
      </w:r>
      <w:r w:rsidRPr="00F84012">
        <w:rPr>
          <w:szCs w:val="24"/>
        </w:rPr>
        <w:t xml:space="preserve"> Starting in the 1980s, however, social justice litigation has become more challenging to pursue due to more conservative judges, tougher class certification and substantive law decisions, more demanding attorney-fee and cost-recovery requirements, the decline in federal enforcement of civil rights and environmental laws, and cutbacks and restrictions on legal services funding.2 Still, </w:t>
      </w:r>
      <w:r w:rsidRPr="00B81A9A">
        <w:rPr>
          <w:rStyle w:val="StyleBoldUnderline"/>
          <w:szCs w:val="24"/>
          <w:highlight w:val="cyan"/>
        </w:rPr>
        <w:t>such litigation remains a potent weapon for change.</w:t>
      </w:r>
      <w:r w:rsidRPr="00F84012">
        <w:rPr>
          <w:szCs w:val="24"/>
        </w:rPr>
        <w:t xml:space="preserve"> In recent years </w:t>
      </w:r>
      <w:r w:rsidRPr="00F84012">
        <w:rPr>
          <w:rStyle w:val="StyleBoldUnderline"/>
          <w:bCs w:val="0"/>
          <w:szCs w:val="24"/>
        </w:rPr>
        <w:t>the</w:t>
      </w:r>
      <w:r w:rsidRPr="00B81A9A">
        <w:rPr>
          <w:rStyle w:val="StyleBoldUnderline"/>
          <w:szCs w:val="24"/>
          <w:highlight w:val="cyan"/>
        </w:rPr>
        <w:t xml:space="preserve"> </w:t>
      </w:r>
      <w:r w:rsidRPr="00B81A9A">
        <w:rPr>
          <w:rStyle w:val="Emphasis"/>
          <w:szCs w:val="24"/>
          <w:highlight w:val="cyan"/>
        </w:rPr>
        <w:t>e</w:t>
      </w:r>
      <w:r w:rsidRPr="00F84012">
        <w:rPr>
          <w:szCs w:val="24"/>
        </w:rPr>
        <w:t xml:space="preserve">nvironmental </w:t>
      </w:r>
      <w:r w:rsidRPr="00B81A9A">
        <w:rPr>
          <w:rStyle w:val="Emphasis"/>
          <w:szCs w:val="24"/>
          <w:highlight w:val="cyan"/>
        </w:rPr>
        <w:t>j</w:t>
      </w:r>
      <w:r w:rsidRPr="00F84012">
        <w:rPr>
          <w:szCs w:val="24"/>
        </w:rPr>
        <w:t xml:space="preserve">ustice and disability rights </w:t>
      </w:r>
      <w:r w:rsidRPr="00B81A9A">
        <w:rPr>
          <w:rStyle w:val="Emphasis"/>
          <w:szCs w:val="24"/>
          <w:highlight w:val="cyan"/>
        </w:rPr>
        <w:t>movements</w:t>
      </w:r>
      <w:r w:rsidRPr="00B81A9A">
        <w:rPr>
          <w:rStyle w:val="StyleBoldUnderline"/>
          <w:szCs w:val="24"/>
          <w:highlight w:val="cyan"/>
        </w:rPr>
        <w:t xml:space="preserve"> have shown</w:t>
      </w:r>
      <w:r w:rsidRPr="00F84012">
        <w:rPr>
          <w:szCs w:val="24"/>
        </w:rPr>
        <w:t xml:space="preserve"> that </w:t>
      </w:r>
      <w:r w:rsidRPr="00B81A9A">
        <w:rPr>
          <w:rStyle w:val="StyleBoldUnderline"/>
          <w:szCs w:val="24"/>
          <w:highlight w:val="cyan"/>
        </w:rPr>
        <w:t>the path remains open for innovative litigation</w:t>
      </w:r>
      <w:r w:rsidRPr="00F84012">
        <w:rPr>
          <w:szCs w:val="24"/>
        </w:rPr>
        <w:t>. Today we nevertheless must be more strategic and thoughtful about how we use litigation. Here I describe a holistic model of social justice litigation that includes adroit use of the media, coalitions, and working partnerships with community and grassroots organizations and other forms of advocacy. I explore the range of procedural devices in the social justice litigator’s tool box. And I remind readers to take pride in and enjoy their work.</w:t>
      </w:r>
    </w:p>
    <w:p w:rsidR="005479D8" w:rsidRDefault="005479D8" w:rsidP="005479D8">
      <w:pPr>
        <w:rPr>
          <w:szCs w:val="24"/>
        </w:rPr>
      </w:pPr>
    </w:p>
    <w:p w:rsidR="005479D8" w:rsidRDefault="005479D8" w:rsidP="005479D8">
      <w:pPr>
        <w:rPr>
          <w:b/>
          <w:szCs w:val="24"/>
        </w:rPr>
      </w:pPr>
      <w:r>
        <w:rPr>
          <w:b/>
          <w:szCs w:val="24"/>
        </w:rPr>
        <w:t xml:space="preserve">Perm – Do the Plan and [    ] – have a high threshold for link arguments – they need to win the Plan MAKES things worse – </w:t>
      </w:r>
    </w:p>
    <w:p w:rsidR="005479D8" w:rsidRDefault="005479D8" w:rsidP="005479D8">
      <w:pPr>
        <w:rPr>
          <w:b/>
          <w:szCs w:val="24"/>
        </w:rPr>
      </w:pPr>
    </w:p>
    <w:p w:rsidR="005479D8" w:rsidRDefault="005479D8" w:rsidP="005479D8">
      <w:pPr>
        <w:rPr>
          <w:b/>
          <w:szCs w:val="24"/>
        </w:rPr>
      </w:pPr>
      <w:r>
        <w:rPr>
          <w:b/>
          <w:szCs w:val="24"/>
        </w:rPr>
        <w:t xml:space="preserve">the Plan eliminates and gets rid of bad drone strikes that kill innocent people everyday – </w:t>
      </w:r>
    </w:p>
    <w:p w:rsidR="005479D8" w:rsidRDefault="005479D8" w:rsidP="005479D8">
      <w:pPr>
        <w:rPr>
          <w:b/>
          <w:szCs w:val="24"/>
        </w:rPr>
      </w:pPr>
    </w:p>
    <w:p w:rsidR="005479D8" w:rsidRDefault="005479D8" w:rsidP="005479D8">
      <w:pPr>
        <w:rPr>
          <w:b/>
          <w:szCs w:val="24"/>
        </w:rPr>
      </w:pPr>
      <w:r>
        <w:rPr>
          <w:b/>
          <w:szCs w:val="24"/>
        </w:rPr>
        <w:t xml:space="preserve">we do not endorse or strengthen the state – they need to prove the Plan </w:t>
      </w:r>
      <w:r>
        <w:rPr>
          <w:b/>
          <w:szCs w:val="24"/>
          <w:u w:val="single"/>
        </w:rPr>
        <w:t>directly</w:t>
      </w:r>
      <w:r>
        <w:rPr>
          <w:b/>
          <w:szCs w:val="24"/>
        </w:rPr>
        <w:t xml:space="preserve"> causes worse oppression to win a link</w:t>
      </w:r>
    </w:p>
    <w:p w:rsidR="005479D8" w:rsidRDefault="005479D8" w:rsidP="005479D8">
      <w:pPr>
        <w:pStyle w:val="Heading3"/>
      </w:pPr>
      <w:r>
        <w:lastRenderedPageBreak/>
        <w:t>Monolithicism Turn</w:t>
      </w:r>
    </w:p>
    <w:p w:rsidR="005479D8" w:rsidRPr="00980315" w:rsidRDefault="005479D8" w:rsidP="005479D8">
      <w:pPr>
        <w:pStyle w:val="Heading4"/>
        <w:rPr>
          <w:sz w:val="28"/>
        </w:rPr>
      </w:pPr>
      <w:r w:rsidRPr="00980315">
        <w:rPr>
          <w:sz w:val="28"/>
        </w:rPr>
        <w:t>Their monolithic view of modernity is bad—it ignores the emancipatory nature it has for new social movements</w:t>
      </w:r>
    </w:p>
    <w:p w:rsidR="005479D8" w:rsidRPr="00980315" w:rsidRDefault="005479D8" w:rsidP="005479D8">
      <w:r w:rsidRPr="00980315">
        <w:rPr>
          <w:b/>
          <w:sz w:val="24"/>
        </w:rPr>
        <w:t>Domingues 9</w:t>
      </w:r>
      <w:r w:rsidRPr="00C7456C">
        <w:t xml:space="preserve"> (</w:t>
      </w:r>
      <w:r w:rsidRPr="00980315">
        <w:t xml:space="preserve">Jose, </w:t>
      </w:r>
      <w:r>
        <w:t xml:space="preserve">Rio de Janeiro University Research Institute, </w:t>
      </w:r>
      <w:r w:rsidRPr="00980315">
        <w:t>Global Modernization, `Coloniality' and a Critical Sociology for Contemporary Latin America, Theory Culture Society 2009 26: 112, 2009)</w:t>
      </w:r>
    </w:p>
    <w:p w:rsidR="005479D8" w:rsidRPr="002430E2" w:rsidRDefault="005479D8" w:rsidP="005479D8">
      <w:pPr>
        <w:rPr>
          <w:sz w:val="16"/>
        </w:rPr>
      </w:pPr>
      <w:r w:rsidRPr="002430E2">
        <w:rPr>
          <w:sz w:val="16"/>
        </w:rPr>
        <w:t xml:space="preserve">The </w:t>
      </w:r>
      <w:r w:rsidRPr="00980315">
        <w:rPr>
          <w:b/>
          <w:u w:val="single"/>
        </w:rPr>
        <w:t>opening of identities</w:t>
      </w:r>
      <w:r w:rsidRPr="002430E2">
        <w:rPr>
          <w:sz w:val="16"/>
        </w:rPr>
        <w:t xml:space="preserve"> </w:t>
      </w:r>
      <w:r w:rsidRPr="00980315">
        <w:rPr>
          <w:b/>
          <w:u w:val="single"/>
        </w:rPr>
        <w:t>and the very emergence of ethnic movement</w:t>
      </w:r>
      <w:r w:rsidRPr="002430E2">
        <w:rPr>
          <w:sz w:val="16"/>
        </w:rPr>
        <w:t>s,</w:t>
      </w:r>
      <w:r w:rsidRPr="002430E2">
        <w:rPr>
          <w:sz w:val="12"/>
        </w:rPr>
        <w:t>¶</w:t>
      </w:r>
      <w:r w:rsidRPr="002430E2">
        <w:rPr>
          <w:sz w:val="16"/>
        </w:rPr>
        <w:t xml:space="preserve"> which the state can no longer prevent, </w:t>
      </w:r>
      <w:r w:rsidRPr="00980315">
        <w:rPr>
          <w:b/>
          <w:u w:val="single"/>
        </w:rPr>
        <w:t>is part and parcel of the third</w:t>
      </w:r>
      <w:r w:rsidRPr="002430E2">
        <w:rPr>
          <w:sz w:val="12"/>
        </w:rPr>
        <w:t>¶</w:t>
      </w:r>
      <w:r w:rsidRPr="00980315">
        <w:rPr>
          <w:b/>
          <w:sz w:val="12"/>
          <w:u w:val="single"/>
        </w:rPr>
        <w:t xml:space="preserve"> </w:t>
      </w:r>
      <w:r w:rsidRPr="00980315">
        <w:rPr>
          <w:b/>
          <w:u w:val="single"/>
        </w:rPr>
        <w:t>phase of modernity</w:t>
      </w:r>
      <w:r w:rsidRPr="002430E2">
        <w:rPr>
          <w:sz w:val="16"/>
        </w:rPr>
        <w:t>, as much as it is the result of a couple of decades of</w:t>
      </w:r>
      <w:r w:rsidRPr="002430E2">
        <w:rPr>
          <w:sz w:val="12"/>
        </w:rPr>
        <w:t>¶</w:t>
      </w:r>
      <w:r w:rsidRPr="002430E2">
        <w:rPr>
          <w:sz w:val="16"/>
        </w:rPr>
        <w:t xml:space="preserve"> ethnic militancy. </w:t>
      </w:r>
      <w:r w:rsidRPr="00980315">
        <w:rPr>
          <w:b/>
          <w:u w:val="single"/>
        </w:rPr>
        <w:t>Formerly a peasant identity</w:t>
      </w:r>
      <w:r w:rsidRPr="002430E2">
        <w:rPr>
          <w:sz w:val="16"/>
        </w:rPr>
        <w:t xml:space="preserve"> and working-class movements,</w:t>
      </w:r>
      <w:r w:rsidRPr="002430E2">
        <w:rPr>
          <w:sz w:val="12"/>
        </w:rPr>
        <w:t>¶</w:t>
      </w:r>
      <w:r w:rsidRPr="002430E2">
        <w:rPr>
          <w:sz w:val="16"/>
        </w:rPr>
        <w:t xml:space="preserve"> </w:t>
      </w:r>
      <w:r w:rsidRPr="00980315">
        <w:rPr>
          <w:b/>
          <w:u w:val="single"/>
        </w:rPr>
        <w:t>along with a leftist</w:t>
      </w:r>
      <w:r w:rsidRPr="002430E2">
        <w:rPr>
          <w:sz w:val="16"/>
        </w:rPr>
        <w:t xml:space="preserve"> as well as middle-class </w:t>
      </w:r>
      <w:r w:rsidRPr="00980315">
        <w:rPr>
          <w:b/>
          <w:u w:val="single"/>
        </w:rPr>
        <w:t>nationalism</w:t>
      </w:r>
      <w:r w:rsidRPr="002430E2">
        <w:rPr>
          <w:sz w:val="16"/>
        </w:rPr>
        <w:t xml:space="preserve"> within the developmental</w:t>
      </w:r>
      <w:r w:rsidRPr="002430E2">
        <w:rPr>
          <w:sz w:val="12"/>
        </w:rPr>
        <w:t>¶</w:t>
      </w:r>
      <w:r w:rsidRPr="002430E2">
        <w:rPr>
          <w:sz w:val="16"/>
        </w:rPr>
        <w:t xml:space="preserve"> framework, </w:t>
      </w:r>
      <w:r w:rsidRPr="00980315">
        <w:rPr>
          <w:b/>
          <w:u w:val="single"/>
        </w:rPr>
        <w:t>were the nodal points of identity formation</w:t>
      </w:r>
      <w:r w:rsidRPr="002430E2">
        <w:rPr>
          <w:sz w:val="16"/>
        </w:rPr>
        <w:t>. This does</w:t>
      </w:r>
      <w:r w:rsidRPr="002430E2">
        <w:rPr>
          <w:sz w:val="12"/>
        </w:rPr>
        <w:t>¶</w:t>
      </w:r>
      <w:r w:rsidRPr="002430E2">
        <w:rPr>
          <w:sz w:val="16"/>
        </w:rPr>
        <w:t xml:space="preserve"> not mean that ethnic identities were not important: they just tended to be</w:t>
      </w:r>
      <w:r w:rsidRPr="002430E2">
        <w:rPr>
          <w:sz w:val="12"/>
        </w:rPr>
        <w:t>¶</w:t>
      </w:r>
      <w:r w:rsidRPr="002430E2">
        <w:rPr>
          <w:sz w:val="16"/>
        </w:rPr>
        <w:t xml:space="preserve"> neither rationalized nor politicized as they often (though not always) are</w:t>
      </w:r>
      <w:r w:rsidRPr="002430E2">
        <w:rPr>
          <w:sz w:val="12"/>
        </w:rPr>
        <w:t>¶</w:t>
      </w:r>
      <w:r w:rsidRPr="002430E2">
        <w:rPr>
          <w:sz w:val="16"/>
        </w:rPr>
        <w:t xml:space="preserve"> today. Social movements, in this regard, are now quite plural and depend</w:t>
      </w:r>
      <w:r w:rsidRPr="002430E2">
        <w:rPr>
          <w:sz w:val="12"/>
        </w:rPr>
        <w:t>¶</w:t>
      </w:r>
      <w:r w:rsidRPr="002430E2">
        <w:rPr>
          <w:sz w:val="16"/>
        </w:rPr>
        <w:t xml:space="preserve"> on network mechanisms to organize themselves internally as well as to</w:t>
      </w:r>
      <w:r w:rsidRPr="002430E2">
        <w:rPr>
          <w:sz w:val="12"/>
        </w:rPr>
        <w:t>¶</w:t>
      </w:r>
      <w:r w:rsidRPr="002430E2">
        <w:rPr>
          <w:sz w:val="16"/>
        </w:rPr>
        <w:t xml:space="preserve"> weave alliances (Domingues, 2007: ch. 5, 2008: ch. 3). </w:t>
      </w:r>
      <w:r w:rsidRPr="00310FBF">
        <w:rPr>
          <w:b/>
          <w:highlight w:val="cyan"/>
          <w:u w:val="single"/>
        </w:rPr>
        <w:t>Modernity is</w:t>
      </w:r>
      <w:r w:rsidRPr="002430E2">
        <w:rPr>
          <w:sz w:val="16"/>
        </w:rPr>
        <w:t xml:space="preserve">, moreover, </w:t>
      </w:r>
      <w:r w:rsidRPr="00310FBF">
        <w:rPr>
          <w:b/>
          <w:highlight w:val="cyan"/>
          <w:u w:val="single"/>
        </w:rPr>
        <w:t>a two-pronged phenomenon</w:t>
      </w:r>
      <w:r w:rsidRPr="00980315">
        <w:rPr>
          <w:b/>
          <w:u w:val="single"/>
        </w:rPr>
        <w:t>; this is why we</w:t>
      </w:r>
      <w:r w:rsidRPr="002430E2">
        <w:rPr>
          <w:sz w:val="12"/>
        </w:rPr>
        <w:t>¶</w:t>
      </w:r>
      <w:r w:rsidRPr="00980315">
        <w:rPr>
          <w:b/>
          <w:sz w:val="12"/>
          <w:u w:val="single"/>
        </w:rPr>
        <w:t xml:space="preserve"> </w:t>
      </w:r>
      <w:r w:rsidRPr="00980315">
        <w:rPr>
          <w:b/>
          <w:u w:val="single"/>
        </w:rPr>
        <w:t>must maintain an ambivalent relation</w:t>
      </w:r>
      <w:r w:rsidRPr="002430E2">
        <w:rPr>
          <w:sz w:val="16"/>
        </w:rPr>
        <w:t xml:space="preserve"> towards it. </w:t>
      </w:r>
      <w:r w:rsidRPr="00980315">
        <w:rPr>
          <w:b/>
          <w:u w:val="single"/>
        </w:rPr>
        <w:t>It has at its core some</w:t>
      </w:r>
      <w:r w:rsidRPr="002430E2">
        <w:rPr>
          <w:sz w:val="12"/>
        </w:rPr>
        <w:t>¶</w:t>
      </w:r>
      <w:r w:rsidRPr="00980315">
        <w:rPr>
          <w:b/>
          <w:sz w:val="12"/>
          <w:u w:val="single"/>
        </w:rPr>
        <w:t xml:space="preserve"> </w:t>
      </w:r>
      <w:r w:rsidRPr="00980315">
        <w:rPr>
          <w:b/>
          <w:u w:val="single"/>
        </w:rPr>
        <w:t>entrenched systems of dominatio</w:t>
      </w:r>
      <w:r w:rsidRPr="002430E2">
        <w:rPr>
          <w:sz w:val="16"/>
        </w:rPr>
        <w:t>n: capitalism, the bureaucratic state and</w:t>
      </w:r>
      <w:r w:rsidRPr="002430E2">
        <w:rPr>
          <w:sz w:val="12"/>
        </w:rPr>
        <w:t>¶</w:t>
      </w:r>
      <w:r w:rsidRPr="002430E2">
        <w:rPr>
          <w:sz w:val="16"/>
        </w:rPr>
        <w:t xml:space="preserve"> patriarchy, as well as racism. While the two former are intrinsic to</w:t>
      </w:r>
      <w:r w:rsidRPr="002430E2">
        <w:rPr>
          <w:sz w:val="12"/>
        </w:rPr>
        <w:t>¶</w:t>
      </w:r>
      <w:r w:rsidRPr="002430E2">
        <w:rPr>
          <w:sz w:val="16"/>
        </w:rPr>
        <w:t xml:space="preserve"> modernity, </w:t>
      </w:r>
      <w:r w:rsidRPr="00980315">
        <w:rPr>
          <w:b/>
          <w:u w:val="single"/>
        </w:rPr>
        <w:t>the latter may entertain a more contingent relation to it, regardless</w:t>
      </w:r>
      <w:r w:rsidRPr="002430E2">
        <w:rPr>
          <w:sz w:val="12"/>
        </w:rPr>
        <w:t>¶</w:t>
      </w:r>
      <w:r w:rsidRPr="00980315">
        <w:rPr>
          <w:b/>
          <w:sz w:val="12"/>
          <w:u w:val="single"/>
        </w:rPr>
        <w:t xml:space="preserve"> </w:t>
      </w:r>
      <w:r w:rsidRPr="00980315">
        <w:rPr>
          <w:b/>
          <w:u w:val="single"/>
        </w:rPr>
        <w:t>of how close-knit they have been since its inception</w:t>
      </w:r>
      <w:r w:rsidRPr="002430E2">
        <w:rPr>
          <w:sz w:val="16"/>
        </w:rPr>
        <w:t xml:space="preserve">. But </w:t>
      </w:r>
      <w:r w:rsidRPr="00310FBF">
        <w:rPr>
          <w:rStyle w:val="Emphasis"/>
          <w:highlight w:val="cyan"/>
        </w:rPr>
        <w:t>modernity also</w:t>
      </w:r>
      <w:r w:rsidRPr="00310FBF">
        <w:rPr>
          <w:rStyle w:val="Emphasis"/>
          <w:b w:val="0"/>
          <w:sz w:val="12"/>
          <w:highlight w:val="cyan"/>
        </w:rPr>
        <w:t>¶</w:t>
      </w:r>
      <w:r w:rsidRPr="00310FBF">
        <w:rPr>
          <w:rStyle w:val="Emphasis"/>
          <w:highlight w:val="cyan"/>
        </w:rPr>
        <w:t xml:space="preserve"> has some key imaginary elements – emancipatory</w:t>
      </w:r>
      <w:r w:rsidRPr="00980315">
        <w:rPr>
          <w:b/>
          <w:u w:val="single"/>
        </w:rPr>
        <w:t xml:space="preserve"> – </w:t>
      </w:r>
      <w:r w:rsidRPr="00310FBF">
        <w:rPr>
          <w:rStyle w:val="Emphasis"/>
          <w:highlight w:val="cyan"/>
        </w:rPr>
        <w:t>which have furnished</w:t>
      </w:r>
      <w:r w:rsidRPr="002430E2">
        <w:rPr>
          <w:sz w:val="12"/>
        </w:rPr>
        <w:t>¶</w:t>
      </w:r>
      <w:r w:rsidRPr="00980315">
        <w:rPr>
          <w:b/>
          <w:sz w:val="12"/>
          <w:u w:val="single"/>
        </w:rPr>
        <w:t xml:space="preserve"> </w:t>
      </w:r>
      <w:r w:rsidRPr="00980315">
        <w:rPr>
          <w:b/>
          <w:u w:val="single"/>
        </w:rPr>
        <w:t xml:space="preserve">its horizon of expectations across the planet: </w:t>
      </w:r>
      <w:r w:rsidRPr="00310FBF">
        <w:rPr>
          <w:rStyle w:val="Emphasis"/>
          <w:highlight w:val="cyan"/>
        </w:rPr>
        <w:t>freedom, equality and solidarity</w:t>
      </w:r>
      <w:r w:rsidRPr="00980315">
        <w:rPr>
          <w:b/>
          <w:u w:val="single"/>
        </w:rPr>
        <w:t>,</w:t>
      </w:r>
      <w:r w:rsidRPr="002430E2">
        <w:rPr>
          <w:sz w:val="12"/>
        </w:rPr>
        <w:t>¶</w:t>
      </w:r>
      <w:r w:rsidRPr="00980315">
        <w:rPr>
          <w:b/>
          <w:sz w:val="12"/>
          <w:u w:val="single"/>
        </w:rPr>
        <w:t xml:space="preserve"> </w:t>
      </w:r>
      <w:r w:rsidRPr="00980315">
        <w:rPr>
          <w:b/>
          <w:u w:val="single"/>
        </w:rPr>
        <w:t>with responsibility playing a more discreet though rather important</w:t>
      </w:r>
      <w:r w:rsidRPr="002430E2">
        <w:rPr>
          <w:sz w:val="12"/>
        </w:rPr>
        <w:t>¶</w:t>
      </w:r>
      <w:r w:rsidRPr="002430E2">
        <w:rPr>
          <w:sz w:val="16"/>
        </w:rPr>
        <w:t xml:space="preserve"> part (Domingues, 2006). It is quite likely, as Marx argued in his immanent</w:t>
      </w:r>
      <w:r w:rsidRPr="002430E2">
        <w:rPr>
          <w:sz w:val="12"/>
        </w:rPr>
        <w:t>¶</w:t>
      </w:r>
      <w:r w:rsidRPr="002430E2">
        <w:rPr>
          <w:sz w:val="16"/>
        </w:rPr>
        <w:t xml:space="preserve"> critique, that they cannot be realized in modernity, and therefore need a</w:t>
      </w:r>
      <w:r w:rsidRPr="002430E2">
        <w:rPr>
          <w:sz w:val="12"/>
        </w:rPr>
        <w:t>¶</w:t>
      </w:r>
      <w:r w:rsidRPr="002430E2">
        <w:rPr>
          <w:sz w:val="16"/>
        </w:rPr>
        <w:t xml:space="preserve"> different type of society in which they would be sublated, including of course</w:t>
      </w:r>
      <w:r w:rsidRPr="002430E2">
        <w:rPr>
          <w:sz w:val="12"/>
        </w:rPr>
        <w:t>¶</w:t>
      </w:r>
      <w:r w:rsidRPr="002430E2">
        <w:rPr>
          <w:sz w:val="16"/>
        </w:rPr>
        <w:t xml:space="preserve"> ‘coloniality’, a historical feature of the birth and expansion of modernity,</w:t>
      </w:r>
      <w:r w:rsidRPr="002430E2">
        <w:rPr>
          <w:sz w:val="12"/>
        </w:rPr>
        <w:t>¶</w:t>
      </w:r>
      <w:r w:rsidRPr="002430E2">
        <w:rPr>
          <w:sz w:val="16"/>
        </w:rPr>
        <w:t xml:space="preserve"> however that is conceptualized. It may be also that </w:t>
      </w:r>
      <w:r w:rsidRPr="00310FBF">
        <w:rPr>
          <w:b/>
          <w:highlight w:val="cyan"/>
          <w:u w:val="single"/>
        </w:rPr>
        <w:t>perspectives</w:t>
      </w:r>
      <w:r w:rsidRPr="00980315">
        <w:rPr>
          <w:b/>
          <w:u w:val="single"/>
        </w:rPr>
        <w:t xml:space="preserve"> that </w:t>
      </w:r>
      <w:r w:rsidRPr="00310FBF">
        <w:rPr>
          <w:b/>
          <w:highlight w:val="cyan"/>
          <w:u w:val="single"/>
        </w:rPr>
        <w:t>bring</w:t>
      </w:r>
      <w:r w:rsidRPr="00310FBF">
        <w:rPr>
          <w:sz w:val="12"/>
          <w:highlight w:val="cyan"/>
        </w:rPr>
        <w:t>¶</w:t>
      </w:r>
      <w:r w:rsidRPr="00310FBF">
        <w:rPr>
          <w:b/>
          <w:sz w:val="12"/>
          <w:highlight w:val="cyan"/>
          <w:u w:val="single"/>
        </w:rPr>
        <w:t xml:space="preserve"> </w:t>
      </w:r>
      <w:r w:rsidRPr="00310FBF">
        <w:rPr>
          <w:b/>
          <w:highlight w:val="cyan"/>
          <w:u w:val="single"/>
        </w:rPr>
        <w:t>into contemporary modern discussions elements from other civilizational</w:t>
      </w:r>
      <w:r w:rsidRPr="00310FBF">
        <w:rPr>
          <w:sz w:val="12"/>
          <w:highlight w:val="cyan"/>
        </w:rPr>
        <w:t>¶</w:t>
      </w:r>
      <w:r w:rsidRPr="00310FBF">
        <w:rPr>
          <w:b/>
          <w:sz w:val="12"/>
          <w:highlight w:val="cyan"/>
          <w:u w:val="single"/>
        </w:rPr>
        <w:t xml:space="preserve"> </w:t>
      </w:r>
      <w:r w:rsidRPr="00310FBF">
        <w:rPr>
          <w:b/>
          <w:highlight w:val="cyan"/>
          <w:u w:val="single"/>
        </w:rPr>
        <w:t>sources</w:t>
      </w:r>
      <w:r w:rsidRPr="002430E2">
        <w:rPr>
          <w:sz w:val="16"/>
        </w:rPr>
        <w:t xml:space="preserve"> can provide new elements of criticism – for instance by insisting</w:t>
      </w:r>
      <w:r w:rsidRPr="002430E2">
        <w:rPr>
          <w:sz w:val="12"/>
        </w:rPr>
        <w:t>¶</w:t>
      </w:r>
      <w:r w:rsidRPr="002430E2">
        <w:rPr>
          <w:sz w:val="16"/>
        </w:rPr>
        <w:t xml:space="preserve"> on the community moment of democracy, such as is the case in Bolivia today.</w:t>
      </w:r>
      <w:r w:rsidRPr="002430E2">
        <w:rPr>
          <w:sz w:val="12"/>
        </w:rPr>
        <w:t>¶</w:t>
      </w:r>
      <w:r w:rsidRPr="002430E2">
        <w:rPr>
          <w:sz w:val="16"/>
        </w:rPr>
        <w:t xml:space="preserve"> In any case, an </w:t>
      </w:r>
      <w:r w:rsidRPr="00980315">
        <w:rPr>
          <w:b/>
          <w:u w:val="single"/>
        </w:rPr>
        <w:t>opening of citizenship</w:t>
      </w:r>
      <w:r w:rsidRPr="002430E2">
        <w:rPr>
          <w:sz w:val="16"/>
        </w:rPr>
        <w:t xml:space="preserve"> </w:t>
      </w:r>
      <w:r w:rsidRPr="00980315">
        <w:rPr>
          <w:b/>
          <w:u w:val="single"/>
        </w:rPr>
        <w:t>and</w:t>
      </w:r>
      <w:r w:rsidRPr="002430E2">
        <w:rPr>
          <w:sz w:val="16"/>
        </w:rPr>
        <w:t xml:space="preserve"> to some extent </w:t>
      </w:r>
      <w:r w:rsidRPr="00980315">
        <w:rPr>
          <w:b/>
          <w:u w:val="single"/>
        </w:rPr>
        <w:t>its transformation</w:t>
      </w:r>
      <w:r w:rsidRPr="002430E2">
        <w:rPr>
          <w:sz w:val="12"/>
        </w:rPr>
        <w:t>¶</w:t>
      </w:r>
      <w:r w:rsidRPr="002430E2">
        <w:rPr>
          <w:sz w:val="16"/>
        </w:rPr>
        <w:t xml:space="preserve"> as well as a re-structuration of the nation </w:t>
      </w:r>
      <w:r w:rsidRPr="00980315">
        <w:rPr>
          <w:b/>
          <w:u w:val="single"/>
        </w:rPr>
        <w:t>stands at the core of</w:t>
      </w:r>
      <w:r w:rsidRPr="002430E2">
        <w:rPr>
          <w:sz w:val="16"/>
        </w:rPr>
        <w:t xml:space="preserve"> all these</w:t>
      </w:r>
      <w:r w:rsidRPr="002430E2">
        <w:rPr>
          <w:sz w:val="12"/>
        </w:rPr>
        <w:t>¶</w:t>
      </w:r>
      <w:r w:rsidRPr="002430E2">
        <w:rPr>
          <w:sz w:val="16"/>
        </w:rPr>
        <w:t xml:space="preserve"> movements and their ‘</w:t>
      </w:r>
      <w:r w:rsidRPr="00980315">
        <w:rPr>
          <w:b/>
          <w:u w:val="single"/>
        </w:rPr>
        <w:t>epistemic’ proposals</w:t>
      </w:r>
      <w:r w:rsidRPr="002430E2">
        <w:rPr>
          <w:sz w:val="16"/>
        </w:rPr>
        <w:t xml:space="preserve">. </w:t>
      </w:r>
      <w:r w:rsidRPr="00310FBF">
        <w:rPr>
          <w:b/>
          <w:highlight w:val="cyan"/>
          <w:u w:val="single"/>
        </w:rPr>
        <w:t>New principles of thinking</w:t>
      </w:r>
      <w:r w:rsidRPr="00980315">
        <w:rPr>
          <w:b/>
          <w:u w:val="single"/>
        </w:rPr>
        <w:t xml:space="preserve"> and systematic theorizing </w:t>
      </w:r>
      <w:r w:rsidRPr="00310FBF">
        <w:rPr>
          <w:b/>
          <w:highlight w:val="cyan"/>
          <w:u w:val="single"/>
        </w:rPr>
        <w:t>can be proposed</w:t>
      </w:r>
      <w:r w:rsidRPr="00310FBF">
        <w:rPr>
          <w:sz w:val="12"/>
          <w:highlight w:val="cyan"/>
        </w:rPr>
        <w:t>¶</w:t>
      </w:r>
      <w:r w:rsidRPr="00310FBF">
        <w:rPr>
          <w:b/>
          <w:sz w:val="12"/>
          <w:highlight w:val="cyan"/>
          <w:u w:val="single"/>
        </w:rPr>
        <w:t xml:space="preserve"> </w:t>
      </w:r>
      <w:r w:rsidRPr="00310FBF">
        <w:rPr>
          <w:b/>
          <w:highlight w:val="cyan"/>
          <w:u w:val="single"/>
        </w:rPr>
        <w:t>by ‘border thinking’ constructions</w:t>
      </w:r>
      <w:r w:rsidRPr="002430E2">
        <w:rPr>
          <w:sz w:val="16"/>
        </w:rPr>
        <w:t xml:space="preserve"> rooted in indigenous peoples’ movements,</w:t>
      </w:r>
      <w:r w:rsidRPr="002430E2">
        <w:rPr>
          <w:sz w:val="12"/>
        </w:rPr>
        <w:t>¶</w:t>
      </w:r>
      <w:r w:rsidRPr="002430E2">
        <w:rPr>
          <w:sz w:val="16"/>
        </w:rPr>
        <w:t xml:space="preserve"> reaching maturation in various forms of (hopefully not dichotomous) ‘another</w:t>
      </w:r>
      <w:r w:rsidRPr="002430E2">
        <w:rPr>
          <w:sz w:val="12"/>
        </w:rPr>
        <w:t>¶</w:t>
      </w:r>
      <w:r w:rsidRPr="002430E2">
        <w:rPr>
          <w:sz w:val="16"/>
        </w:rPr>
        <w:t xml:space="preserve"> thinking’. But other movements and their own brand of ‘border thinking’ –</w:t>
      </w:r>
      <w:r w:rsidRPr="002430E2">
        <w:rPr>
          <w:sz w:val="12"/>
        </w:rPr>
        <w:t>¶</w:t>
      </w:r>
      <w:r w:rsidRPr="002430E2">
        <w:rPr>
          <w:sz w:val="16"/>
        </w:rPr>
        <w:t xml:space="preserve"> </w:t>
      </w:r>
      <w:r w:rsidRPr="00980315">
        <w:rPr>
          <w:b/>
          <w:u w:val="single"/>
        </w:rPr>
        <w:t>race-oriented movements, workers’, women’s and environmental movements</w:t>
      </w:r>
      <w:r w:rsidRPr="002430E2">
        <w:rPr>
          <w:sz w:val="12"/>
        </w:rPr>
        <w:t>¶</w:t>
      </w:r>
      <w:r w:rsidRPr="002430E2">
        <w:rPr>
          <w:sz w:val="16"/>
        </w:rPr>
        <w:t xml:space="preserve"> or whatever – </w:t>
      </w:r>
      <w:r w:rsidRPr="00980315">
        <w:rPr>
          <w:b/>
          <w:u w:val="single"/>
        </w:rPr>
        <w:t>stand on an equal footing with ethnically based social movements</w:t>
      </w:r>
      <w:r w:rsidRPr="002430E2">
        <w:rPr>
          <w:sz w:val="16"/>
        </w:rPr>
        <w:t>,</w:t>
      </w:r>
      <w:r w:rsidRPr="002430E2">
        <w:rPr>
          <w:sz w:val="12"/>
        </w:rPr>
        <w:t>¶</w:t>
      </w:r>
      <w:r w:rsidRPr="002430E2">
        <w:rPr>
          <w:sz w:val="16"/>
        </w:rPr>
        <w:t xml:space="preserve"> especially in countries in which those are by far the minority. We</w:t>
      </w:r>
      <w:r w:rsidRPr="002430E2">
        <w:rPr>
          <w:sz w:val="12"/>
        </w:rPr>
        <w:t>¶</w:t>
      </w:r>
      <w:r w:rsidRPr="002430E2">
        <w:rPr>
          <w:sz w:val="16"/>
        </w:rPr>
        <w:t xml:space="preserve"> are far beyond the days when working-class movements could demand an</w:t>
      </w:r>
      <w:r w:rsidRPr="002430E2">
        <w:rPr>
          <w:sz w:val="12"/>
        </w:rPr>
        <w:t>¶</w:t>
      </w:r>
      <w:r w:rsidRPr="002430E2">
        <w:rPr>
          <w:sz w:val="16"/>
        </w:rPr>
        <w:t xml:space="preserve"> absolutely central position in social change. </w:t>
      </w:r>
      <w:r w:rsidRPr="00980315">
        <w:rPr>
          <w:b/>
          <w:u w:val="single"/>
        </w:rPr>
        <w:t>It is not reasonable that we</w:t>
      </w:r>
      <w:r w:rsidRPr="002430E2">
        <w:rPr>
          <w:sz w:val="12"/>
        </w:rPr>
        <w:t>¶</w:t>
      </w:r>
      <w:r w:rsidRPr="00980315">
        <w:rPr>
          <w:b/>
          <w:sz w:val="12"/>
          <w:u w:val="single"/>
        </w:rPr>
        <w:t xml:space="preserve"> </w:t>
      </w:r>
      <w:r w:rsidRPr="00980315">
        <w:rPr>
          <w:b/>
          <w:u w:val="single"/>
        </w:rPr>
        <w:t>should expect other partial movements to take their place. This is certainly</w:t>
      </w:r>
      <w:r w:rsidRPr="002430E2">
        <w:rPr>
          <w:sz w:val="12"/>
        </w:rPr>
        <w:t>¶</w:t>
      </w:r>
      <w:r w:rsidRPr="00980315">
        <w:rPr>
          <w:b/>
          <w:sz w:val="12"/>
          <w:u w:val="single"/>
        </w:rPr>
        <w:t xml:space="preserve"> </w:t>
      </w:r>
      <w:r w:rsidRPr="00980315">
        <w:rPr>
          <w:b/>
          <w:u w:val="single"/>
        </w:rPr>
        <w:t>not the Zapatistas’ perspective. Such movements become really threatening</w:t>
      </w:r>
      <w:r w:rsidRPr="002430E2">
        <w:rPr>
          <w:sz w:val="12"/>
        </w:rPr>
        <w:t>¶</w:t>
      </w:r>
      <w:r w:rsidRPr="00980315">
        <w:rPr>
          <w:b/>
          <w:sz w:val="12"/>
          <w:u w:val="single"/>
        </w:rPr>
        <w:t xml:space="preserve"> </w:t>
      </w:r>
      <w:r w:rsidRPr="00980315">
        <w:rPr>
          <w:b/>
          <w:u w:val="single"/>
        </w:rPr>
        <w:t>when they weave broad alliances and when more encompassing issues –</w:t>
      </w:r>
      <w:r w:rsidRPr="002430E2">
        <w:rPr>
          <w:sz w:val="12"/>
        </w:rPr>
        <w:t>¶</w:t>
      </w:r>
      <w:r w:rsidRPr="00980315">
        <w:rPr>
          <w:b/>
          <w:sz w:val="12"/>
          <w:u w:val="single"/>
        </w:rPr>
        <w:t xml:space="preserve"> </w:t>
      </w:r>
      <w:r w:rsidRPr="00980315">
        <w:rPr>
          <w:b/>
          <w:u w:val="single"/>
        </w:rPr>
        <w:t>such as the traditional left banner of nationalization</w:t>
      </w:r>
      <w:r w:rsidRPr="002430E2">
        <w:rPr>
          <w:sz w:val="16"/>
        </w:rPr>
        <w:t xml:space="preserve"> or the more recent one,</w:t>
      </w:r>
      <w:r w:rsidRPr="002430E2">
        <w:rPr>
          <w:sz w:val="12"/>
        </w:rPr>
        <w:t>¶</w:t>
      </w:r>
      <w:r w:rsidRPr="002430E2">
        <w:rPr>
          <w:sz w:val="16"/>
        </w:rPr>
        <w:t xml:space="preserve"> taken up again, though transformed and democratically radicalized, of</w:t>
      </w:r>
      <w:r w:rsidRPr="002430E2">
        <w:rPr>
          <w:sz w:val="12"/>
        </w:rPr>
        <w:t>¶</w:t>
      </w:r>
      <w:r w:rsidRPr="002430E2">
        <w:rPr>
          <w:sz w:val="16"/>
        </w:rPr>
        <w:t xml:space="preserve"> citizenship – </w:t>
      </w:r>
      <w:r w:rsidRPr="00980315">
        <w:rPr>
          <w:b/>
          <w:u w:val="single"/>
        </w:rPr>
        <w:t>are pursued to their completion</w:t>
      </w:r>
      <w:r w:rsidRPr="002430E2">
        <w:rPr>
          <w:sz w:val="16"/>
        </w:rPr>
        <w:t>. Such modernizing moves,</w:t>
      </w:r>
      <w:r w:rsidRPr="002430E2">
        <w:rPr>
          <w:sz w:val="12"/>
        </w:rPr>
        <w:t>¶</w:t>
      </w:r>
      <w:r w:rsidRPr="002430E2">
        <w:rPr>
          <w:sz w:val="16"/>
        </w:rPr>
        <w:t xml:space="preserve"> from which take different directions, will inevitably develop through modernity,</w:t>
      </w:r>
      <w:r w:rsidRPr="002430E2">
        <w:rPr>
          <w:sz w:val="12"/>
        </w:rPr>
        <w:t>¶</w:t>
      </w:r>
      <w:r w:rsidRPr="002430E2">
        <w:rPr>
          <w:sz w:val="16"/>
        </w:rPr>
        <w:t xml:space="preserve"> albeit not necessarily within it should radical social change come about.</w:t>
      </w:r>
      <w:r w:rsidRPr="002430E2">
        <w:rPr>
          <w:sz w:val="12"/>
        </w:rPr>
        <w:t>¶</w:t>
      </w:r>
      <w:r w:rsidRPr="002430E2">
        <w:rPr>
          <w:sz w:val="16"/>
        </w:rPr>
        <w:t xml:space="preserve"> While neoliberalism reiterates modern systems of domination (especially</w:t>
      </w:r>
      <w:r w:rsidRPr="002430E2">
        <w:rPr>
          <w:sz w:val="12"/>
        </w:rPr>
        <w:t>¶</w:t>
      </w:r>
      <w:r w:rsidRPr="002430E2">
        <w:rPr>
          <w:sz w:val="16"/>
        </w:rPr>
        <w:t xml:space="preserve"> capitalism and bureaucratic state power, with low-intensity democracy),</w:t>
      </w:r>
      <w:r w:rsidRPr="002430E2">
        <w:rPr>
          <w:sz w:val="12"/>
        </w:rPr>
        <w:t>¶</w:t>
      </w:r>
      <w:r w:rsidRPr="002430E2">
        <w:rPr>
          <w:sz w:val="16"/>
        </w:rPr>
        <w:t xml:space="preserve"> those </w:t>
      </w:r>
      <w:r w:rsidRPr="00310FBF">
        <w:rPr>
          <w:b/>
          <w:highlight w:val="cyan"/>
          <w:u w:val="single"/>
        </w:rPr>
        <w:t>democratic moves may remain within modernity</w:t>
      </w:r>
      <w:r w:rsidRPr="002430E2">
        <w:rPr>
          <w:sz w:val="16"/>
        </w:rPr>
        <w:t xml:space="preserve"> (although widening</w:t>
      </w:r>
      <w:r w:rsidRPr="002430E2">
        <w:rPr>
          <w:sz w:val="12"/>
        </w:rPr>
        <w:t>¶</w:t>
      </w:r>
      <w:r w:rsidRPr="002430E2">
        <w:rPr>
          <w:sz w:val="16"/>
        </w:rPr>
        <w:t xml:space="preserve"> its democratic horizons, at the imaginary level and institutionally) </w:t>
      </w:r>
      <w:r w:rsidRPr="00980315">
        <w:rPr>
          <w:b/>
          <w:u w:val="single"/>
        </w:rPr>
        <w:t>or point</w:t>
      </w:r>
      <w:r w:rsidRPr="002430E2">
        <w:rPr>
          <w:sz w:val="12"/>
        </w:rPr>
        <w:t>¶</w:t>
      </w:r>
      <w:r w:rsidRPr="00980315">
        <w:rPr>
          <w:b/>
          <w:sz w:val="12"/>
          <w:u w:val="single"/>
        </w:rPr>
        <w:t xml:space="preserve"> </w:t>
      </w:r>
      <w:r w:rsidRPr="00980315">
        <w:rPr>
          <w:b/>
          <w:u w:val="single"/>
        </w:rPr>
        <w:t>beyond it, in any case being informed by and having to engage with it</w:t>
      </w:r>
      <w:r w:rsidRPr="002430E2">
        <w:rPr>
          <w:sz w:val="16"/>
        </w:rPr>
        <w:t xml:space="preserve"> –</w:t>
      </w:r>
      <w:r w:rsidRPr="002430E2">
        <w:rPr>
          <w:sz w:val="12"/>
        </w:rPr>
        <w:t>¶</w:t>
      </w:r>
      <w:r w:rsidRPr="002430E2">
        <w:rPr>
          <w:sz w:val="16"/>
        </w:rPr>
        <w:t xml:space="preserve"> even if their constitution as collective subjectivities centrally includes other</w:t>
      </w:r>
      <w:r w:rsidRPr="002430E2">
        <w:rPr>
          <w:sz w:val="12"/>
        </w:rPr>
        <w:t>¶</w:t>
      </w:r>
      <w:r w:rsidRPr="002430E2">
        <w:rPr>
          <w:sz w:val="16"/>
        </w:rPr>
        <w:t xml:space="preserve"> civilizational elements. </w:t>
      </w:r>
      <w:r w:rsidRPr="00310FBF">
        <w:rPr>
          <w:b/>
          <w:highlight w:val="cyan"/>
          <w:u w:val="single"/>
        </w:rPr>
        <w:t>This is</w:t>
      </w:r>
      <w:r w:rsidRPr="002430E2">
        <w:rPr>
          <w:sz w:val="16"/>
        </w:rPr>
        <w:t xml:space="preserve"> in some part </w:t>
      </w:r>
      <w:r w:rsidRPr="00310FBF">
        <w:rPr>
          <w:b/>
          <w:highlight w:val="cyan"/>
          <w:u w:val="single"/>
        </w:rPr>
        <w:t>happening right now, when some</w:t>
      </w:r>
      <w:r w:rsidRPr="00310FBF">
        <w:rPr>
          <w:sz w:val="12"/>
          <w:highlight w:val="cyan"/>
        </w:rPr>
        <w:t>¶</w:t>
      </w:r>
      <w:r w:rsidRPr="00310FBF">
        <w:rPr>
          <w:b/>
          <w:sz w:val="12"/>
          <w:highlight w:val="cyan"/>
          <w:u w:val="single"/>
        </w:rPr>
        <w:t xml:space="preserve"> </w:t>
      </w:r>
      <w:r w:rsidRPr="00310FBF">
        <w:rPr>
          <w:b/>
          <w:highlight w:val="cyan"/>
          <w:u w:val="single"/>
        </w:rPr>
        <w:t>of those movements take the telos contained in the horizon of expectations</w:t>
      </w:r>
      <w:r w:rsidRPr="00310FBF">
        <w:rPr>
          <w:sz w:val="12"/>
          <w:highlight w:val="cyan"/>
        </w:rPr>
        <w:t>¶</w:t>
      </w:r>
      <w:r w:rsidRPr="00310FBF">
        <w:rPr>
          <w:b/>
          <w:sz w:val="12"/>
          <w:highlight w:val="cyan"/>
          <w:u w:val="single"/>
        </w:rPr>
        <w:t xml:space="preserve"> </w:t>
      </w:r>
      <w:r w:rsidRPr="00310FBF">
        <w:rPr>
          <w:b/>
          <w:highlight w:val="cyan"/>
          <w:u w:val="single"/>
        </w:rPr>
        <w:t>of modernity</w:t>
      </w:r>
      <w:r w:rsidRPr="002430E2">
        <w:rPr>
          <w:sz w:val="16"/>
        </w:rPr>
        <w:t xml:space="preserve"> and lend new specificities to older traditions stemming from</w:t>
      </w:r>
      <w:r w:rsidRPr="002430E2">
        <w:rPr>
          <w:sz w:val="12"/>
        </w:rPr>
        <w:t>¶</w:t>
      </w:r>
      <w:r w:rsidRPr="002430E2">
        <w:rPr>
          <w:sz w:val="16"/>
        </w:rPr>
        <w:t xml:space="preserve"> liberal and socialist thought, creatively transforming them to a large extent,</w:t>
      </w:r>
      <w:r w:rsidRPr="002430E2">
        <w:rPr>
          <w:sz w:val="12"/>
        </w:rPr>
        <w:t>¶</w:t>
      </w:r>
      <w:r w:rsidRPr="002430E2">
        <w:rPr>
          <w:sz w:val="16"/>
        </w:rPr>
        <w:t xml:space="preserve"> while the same is happening to indigenous traditions, which have by now</w:t>
      </w:r>
      <w:r w:rsidRPr="002430E2">
        <w:rPr>
          <w:sz w:val="12"/>
        </w:rPr>
        <w:t>¶</w:t>
      </w:r>
      <w:r w:rsidRPr="002430E2">
        <w:rPr>
          <w:sz w:val="16"/>
        </w:rPr>
        <w:t xml:space="preserve"> been radically modernized themselves.</w:t>
      </w:r>
    </w:p>
    <w:p w:rsidR="005479D8" w:rsidRPr="00775585" w:rsidRDefault="005479D8" w:rsidP="005479D8"/>
    <w:p w:rsidR="005479D8" w:rsidRPr="003A785B" w:rsidRDefault="005479D8" w:rsidP="005479D8"/>
    <w:p w:rsidR="005479D8" w:rsidRPr="00DD2968" w:rsidRDefault="005479D8" w:rsidP="005479D8">
      <w:pPr>
        <w:pStyle w:val="Heading3"/>
      </w:pPr>
      <w:r>
        <w:lastRenderedPageBreak/>
        <w:t>2ac – reform turn</w:t>
      </w:r>
    </w:p>
    <w:p w:rsidR="005479D8" w:rsidRPr="00DD321D" w:rsidRDefault="005479D8" w:rsidP="005479D8">
      <w:pPr>
        <w:pStyle w:val="Heading4"/>
        <w:rPr>
          <w:rFonts w:cs="Arial"/>
          <w:szCs w:val="24"/>
        </w:rPr>
      </w:pPr>
      <w:r w:rsidRPr="00F84012">
        <w:rPr>
          <w:rFonts w:cs="Arial"/>
          <w:szCs w:val="24"/>
        </w:rPr>
        <w:t>Claiming “State’s always racist” is a turn. Over-privileges hopelessness – makes actual remedies impossible</w:t>
      </w:r>
    </w:p>
    <w:p w:rsidR="005479D8" w:rsidRPr="00F84012" w:rsidRDefault="005479D8" w:rsidP="005479D8">
      <w:pPr>
        <w:rPr>
          <w:rStyle w:val="StyleStyleBold12pt"/>
          <w:szCs w:val="24"/>
        </w:rPr>
      </w:pPr>
      <w:r w:rsidRPr="00F84012">
        <w:rPr>
          <w:rStyle w:val="StyleStyleBold12pt"/>
          <w:szCs w:val="24"/>
        </w:rPr>
        <w:t>Farber ‘98</w:t>
      </w:r>
    </w:p>
    <w:p w:rsidR="005479D8" w:rsidRPr="00F84012" w:rsidRDefault="005479D8" w:rsidP="005479D8">
      <w:pPr>
        <w:rPr>
          <w:szCs w:val="24"/>
        </w:rPr>
      </w:pPr>
      <w:r w:rsidRPr="00F84012">
        <w:rPr>
          <w:szCs w:val="24"/>
        </w:rPr>
        <w:t>Daniel A. Farber is the Henry J. Fletcher Professor of Law and Associate Dean for Faculty at the University of Minnesota Law School where he has taught constitutional law, environmental law, civil procedure, and legislation since 1987. He was a visiting professor at the Harvard Law School during the spring of 1998 and has also taught at Stanford and the University of Illinois. Thomas M. Cooley Law Review – 1998 – 15 T.M. Cooley L. Rev. 361 – lexis, lawrev</w:t>
      </w:r>
    </w:p>
    <w:p w:rsidR="005479D8" w:rsidRDefault="005479D8" w:rsidP="005479D8">
      <w:pPr>
        <w:rPr>
          <w:rStyle w:val="StyleBoldUnderline"/>
          <w:szCs w:val="24"/>
        </w:rPr>
      </w:pPr>
      <w:r w:rsidRPr="00F84012">
        <w:rPr>
          <w:szCs w:val="24"/>
        </w:rPr>
        <w:t xml:space="preserve">And finally, </w:t>
      </w:r>
      <w:r w:rsidRPr="00B455EC">
        <w:rPr>
          <w:rStyle w:val="StyleBoldUnderline"/>
          <w:szCs w:val="24"/>
          <w:highlight w:val="cyan"/>
        </w:rPr>
        <w:t>what I fear the most is the response that</w:t>
      </w:r>
      <w:r w:rsidRPr="00F84012">
        <w:rPr>
          <w:szCs w:val="24"/>
        </w:rPr>
        <w:t xml:space="preserve"> seemed to be implied by one of the audience questions earlier. </w:t>
      </w:r>
      <w:r w:rsidRPr="00B455EC">
        <w:rPr>
          <w:rStyle w:val="StyleBoldUnderline"/>
          <w:szCs w:val="24"/>
          <w:highlight w:val="cyan"/>
        </w:rPr>
        <w:t>If</w:t>
      </w:r>
      <w:r w:rsidRPr="00F84012">
        <w:rPr>
          <w:rStyle w:val="StyleBoldUnderline"/>
          <w:szCs w:val="24"/>
        </w:rPr>
        <w:t xml:space="preserve"> </w:t>
      </w:r>
      <w:r w:rsidRPr="00F84012">
        <w:rPr>
          <w:szCs w:val="24"/>
        </w:rPr>
        <w:t xml:space="preserve">it is true that </w:t>
      </w:r>
      <w:r w:rsidRPr="00B455EC">
        <w:rPr>
          <w:rStyle w:val="StyleBoldUnderline"/>
          <w:szCs w:val="24"/>
          <w:highlight w:val="cyan"/>
        </w:rPr>
        <w:t>American society is inherently racist, doesn't that mean that it is essentially hopeless?</w:t>
      </w:r>
      <w:r w:rsidRPr="00F84012">
        <w:rPr>
          <w:szCs w:val="24"/>
        </w:rPr>
        <w:t xml:space="preserve"> Now this conclusion does not logically follow from that premise, any more than it logically follows that if certain character traits have a genetic basis then it is hopeless to do anything about them. But nevertheless, we all recognize that when we are talking about individuals and biology, </w:t>
      </w:r>
      <w:r w:rsidRPr="00B455EC">
        <w:rPr>
          <w:rStyle w:val="StyleBoldUnderline"/>
          <w:szCs w:val="24"/>
          <w:highlight w:val="cyan"/>
        </w:rPr>
        <w:t>these</w:t>
      </w:r>
      <w:r w:rsidRPr="00F84012">
        <w:rPr>
          <w:rStyle w:val="StyleBoldUnderline"/>
          <w:szCs w:val="24"/>
        </w:rPr>
        <w:t xml:space="preserve"> </w:t>
      </w:r>
      <w:r w:rsidRPr="00F84012">
        <w:rPr>
          <w:szCs w:val="24"/>
        </w:rPr>
        <w:t xml:space="preserve">genetic </w:t>
      </w:r>
      <w:r w:rsidRPr="00B455EC">
        <w:rPr>
          <w:rStyle w:val="StyleBoldUnderline"/>
          <w:szCs w:val="24"/>
          <w:highlight w:val="cyan"/>
        </w:rPr>
        <w:t>theories tend to discourage the idea of reform, and tend to reinforce, as a matter of social reality, the view that any bad behavior that we see is just inherent. I think we can expect to see the same kind of thing when we are dealing with the sociological equivalent involving the claim that there is this inherent genetic flaw in American society</w:t>
      </w:r>
      <w:r w:rsidRPr="00F84012">
        <w:rPr>
          <w:szCs w:val="24"/>
        </w:rPr>
        <w:t xml:space="preserve">. You can see this most clearly in Derrick Bell's writings, which are redolent of despair and which, in that respect, curiously resemble Robert Bork's writings, who is similarly convinced that the genetic flaws of American society will prevent it from ever achieving his vision of justice. </w:t>
      </w:r>
      <w:r w:rsidRPr="00B455EC">
        <w:rPr>
          <w:rStyle w:val="StyleBoldUnderline"/>
          <w:szCs w:val="24"/>
          <w:highlight w:val="cyan"/>
        </w:rPr>
        <w:t>It is true that we cannot afford to forget our history</w:t>
      </w:r>
      <w:r w:rsidRPr="00F84012">
        <w:rPr>
          <w:szCs w:val="24"/>
        </w:rPr>
        <w:t xml:space="preserve">. It is true that much of </w:t>
      </w:r>
      <w:r w:rsidRPr="00B455EC">
        <w:rPr>
          <w:rStyle w:val="StyleBoldUnderline"/>
          <w:szCs w:val="24"/>
          <w:highlight w:val="cyan"/>
        </w:rPr>
        <w:t>that history is unfortunate, if not worse. But it is also true that if we remain totally obsessed with the flaws of the past, fixated on their inevitability, we are unlikely to be able to move past them and move forward</w:t>
      </w:r>
      <w:r w:rsidRPr="00F84012">
        <w:rPr>
          <w:szCs w:val="24"/>
        </w:rPr>
        <w:t xml:space="preserve">. And in particular, it seems to me that if we approach today's problems primarily as an issue in finger-pointing, in blaming somebody or another, or in finding the culprit, then </w:t>
      </w:r>
      <w:r w:rsidRPr="00B455EC">
        <w:rPr>
          <w:rStyle w:val="StyleBoldUnderline"/>
          <w:szCs w:val="24"/>
          <w:highlight w:val="cyan"/>
        </w:rPr>
        <w:t>we are not likely to be able to unite our society in a quest toward attacking those serious problems.</w:t>
      </w:r>
    </w:p>
    <w:p w:rsidR="005479D8" w:rsidRPr="008335C2" w:rsidRDefault="005479D8" w:rsidP="005479D8">
      <w:pPr>
        <w:pStyle w:val="Heading3"/>
        <w:rPr>
          <w:rFonts w:cs="Arial"/>
        </w:rPr>
      </w:pPr>
      <w:r w:rsidRPr="008335C2">
        <w:rPr>
          <w:rFonts w:cs="Arial"/>
        </w:rPr>
        <w:lastRenderedPageBreak/>
        <w:t>2ac – globalization good – root cause</w:t>
      </w:r>
    </w:p>
    <w:p w:rsidR="005479D8" w:rsidRPr="008335C2" w:rsidRDefault="005479D8" w:rsidP="005479D8">
      <w:pPr>
        <w:pStyle w:val="Heading4"/>
        <w:rPr>
          <w:rFonts w:cs="Arial"/>
        </w:rPr>
      </w:pPr>
      <w:r w:rsidRPr="008335C2">
        <w:rPr>
          <w:rFonts w:cs="Arial"/>
        </w:rPr>
        <w:t>Globalization resolves the root cause of conflict – interconnectedness and trade benefits provide cohesion between partner countries</w:t>
      </w:r>
    </w:p>
    <w:p w:rsidR="005479D8" w:rsidRPr="008335C2" w:rsidRDefault="005479D8" w:rsidP="005479D8">
      <w:r w:rsidRPr="006411A3">
        <w:rPr>
          <w:rStyle w:val="StyleStyleBold12pt"/>
          <w:highlight w:val="cyan"/>
        </w:rPr>
        <w:t>Lindsay et. al. 3</w:t>
      </w:r>
      <w:r w:rsidRPr="008335C2">
        <w:rPr>
          <w:rStyle w:val="StyleStyleBold12pt"/>
        </w:rPr>
        <w:t xml:space="preserve"> </w:t>
      </w:r>
      <w:r w:rsidRPr="008335C2">
        <w:t>(“The Globalization of Politics: American Foreign Policy for a New Century”, Council on Foreign Relations, Winter 2003, http://www.cfr.org/world/globalization-politics-american-foreign-policy-new-century/p6330)</w:t>
      </w:r>
    </w:p>
    <w:p w:rsidR="005479D8" w:rsidRPr="008335C2" w:rsidRDefault="005479D8" w:rsidP="005479D8">
      <w:pPr>
        <w:rPr>
          <w:rStyle w:val="StyleBoldUnderline"/>
        </w:rPr>
      </w:pPr>
      <w:r w:rsidRPr="008335C2">
        <w:rPr>
          <w:rStyle w:val="StyleBoldUnderline"/>
        </w:rPr>
        <w:t>September 11 signaled the end of the age of geopolitics and the advent of</w:t>
      </w:r>
      <w:r w:rsidRPr="008335C2">
        <w:rPr>
          <w:sz w:val="16"/>
        </w:rPr>
        <w:t xml:space="preserve"> a new age— the era of </w:t>
      </w:r>
      <w:r w:rsidRPr="008335C2">
        <w:rPr>
          <w:rStyle w:val="StyleBoldUnderline"/>
        </w:rPr>
        <w:t>global politics. The challenge U.S. policymakers face today is to recognize that fundamental change</w:t>
      </w:r>
      <w:r w:rsidRPr="008335C2">
        <w:rPr>
          <w:sz w:val="16"/>
        </w:rPr>
        <w:t xml:space="preserve"> in world politics </w:t>
      </w:r>
      <w:r w:rsidRPr="008335C2">
        <w:rPr>
          <w:rStyle w:val="StyleBoldUnderline"/>
        </w:rPr>
        <w:t xml:space="preserve">and to use America's unrivaled military, economic, and political power to fashion an international environment conducive to its interests and values. For much of the 20th century, </w:t>
      </w:r>
      <w:r w:rsidRPr="006411A3">
        <w:rPr>
          <w:rStyle w:val="StyleBoldUnderline"/>
          <w:highlight w:val="cyan"/>
        </w:rPr>
        <w:t>geopolitics drove American foreign policy</w:t>
      </w:r>
      <w:r w:rsidRPr="008335C2">
        <w:rPr>
          <w:rStyle w:val="StyleBoldUnderline"/>
        </w:rPr>
        <w:t xml:space="preserve">. </w:t>
      </w:r>
      <w:r w:rsidRPr="008335C2">
        <w:rPr>
          <w:sz w:val="16"/>
        </w:rPr>
        <w:t xml:space="preserve">Successive presidents sought to prevent any single country from dominating the centers of strategic power in Europe and Asia. </w:t>
      </w:r>
      <w:r w:rsidRPr="008335C2">
        <w:rPr>
          <w:rStyle w:val="StyleBoldUnderline"/>
        </w:rPr>
        <w:t>To that end the U</w:t>
      </w:r>
      <w:r w:rsidRPr="008335C2">
        <w:rPr>
          <w:sz w:val="16"/>
        </w:rPr>
        <w:t xml:space="preserve">nited </w:t>
      </w:r>
      <w:r w:rsidRPr="008335C2">
        <w:rPr>
          <w:rStyle w:val="StyleBoldUnderline"/>
        </w:rPr>
        <w:t>S</w:t>
      </w:r>
      <w:r w:rsidRPr="008335C2">
        <w:rPr>
          <w:sz w:val="16"/>
        </w:rPr>
        <w:t xml:space="preserve">tates </w:t>
      </w:r>
      <w:r w:rsidRPr="008335C2">
        <w:rPr>
          <w:rStyle w:val="StyleBoldUnderline"/>
        </w:rPr>
        <w:t>fought two world wars and carried on its</w:t>
      </w:r>
      <w:r w:rsidRPr="008335C2">
        <w:rPr>
          <w:sz w:val="16"/>
        </w:rPr>
        <w:t xml:space="preserve"> four-decade-long </w:t>
      </w:r>
      <w:r w:rsidRPr="008335C2">
        <w:rPr>
          <w:rStyle w:val="StyleBoldUnderline"/>
        </w:rPr>
        <w:t>Cold War with the Soviet Union</w:t>
      </w:r>
      <w:r w:rsidRPr="008335C2">
        <w:rPr>
          <w:sz w:val="16"/>
        </w:rPr>
        <w:t xml:space="preserve">. The collapse of the Soviet empire ended the last serious challenge for territorial dominion over Eurasia. The primary goal of American foreign policy was achieved. During the 1990s, </w:t>
      </w:r>
      <w:r w:rsidRPr="008335C2">
        <w:rPr>
          <w:rStyle w:val="StyleBoldUnderline"/>
        </w:rPr>
        <w:t>American foreign policy focused on consolidating its success</w:t>
      </w:r>
      <w:r w:rsidRPr="008335C2">
        <w:rPr>
          <w:sz w:val="16"/>
        </w:rPr>
        <w:t xml:space="preserve">. Together with its European allies, </w:t>
      </w:r>
      <w:r w:rsidRPr="008335C2">
        <w:rPr>
          <w:rStyle w:val="StyleBoldUnderline"/>
        </w:rPr>
        <w:t xml:space="preserve">the </w:t>
      </w:r>
      <w:r w:rsidRPr="006411A3">
        <w:rPr>
          <w:rStyle w:val="StyleBoldUnderline"/>
          <w:highlight w:val="cyan"/>
        </w:rPr>
        <w:t>U</w:t>
      </w:r>
      <w:r w:rsidRPr="008335C2">
        <w:rPr>
          <w:sz w:val="16"/>
        </w:rPr>
        <w:t xml:space="preserve">nited </w:t>
      </w:r>
      <w:r w:rsidRPr="006411A3">
        <w:rPr>
          <w:rStyle w:val="StyleBoldUnderline"/>
          <w:highlight w:val="cyan"/>
        </w:rPr>
        <w:t>S</w:t>
      </w:r>
      <w:r w:rsidRPr="008335C2">
        <w:rPr>
          <w:sz w:val="16"/>
        </w:rPr>
        <w:t xml:space="preserve">tates </w:t>
      </w:r>
      <w:r w:rsidRPr="006411A3">
        <w:rPr>
          <w:rStyle w:val="StyleBoldUnderline"/>
          <w:highlight w:val="cyan"/>
        </w:rPr>
        <w:t>set out to create</w:t>
      </w:r>
      <w:r w:rsidRPr="008335C2">
        <w:rPr>
          <w:sz w:val="16"/>
        </w:rPr>
        <w:t xml:space="preserve">, for the first time in history, </w:t>
      </w:r>
      <w:r w:rsidRPr="006411A3">
        <w:rPr>
          <w:rStyle w:val="StyleBoldUnderline"/>
          <w:highlight w:val="cyan"/>
        </w:rPr>
        <w:t>a peaceful, undivided, and democratic Europe.</w:t>
      </w:r>
      <w:r w:rsidRPr="008335C2">
        <w:rPr>
          <w:sz w:val="16"/>
        </w:rPr>
        <w:t xml:space="preserve"> That effort is now all but complete. </w:t>
      </w:r>
      <w:r w:rsidRPr="008335C2">
        <w:rPr>
          <w:rStyle w:val="StyleBoldUnderline"/>
        </w:rPr>
        <w:t>The European Union— which will encompass most of Europe with the expected accession of 10 new members in 2004— has become the focal point for European policy</w:t>
      </w:r>
      <w:r w:rsidRPr="008335C2">
        <w:rPr>
          <w:sz w:val="16"/>
        </w:rPr>
        <w:t xml:space="preserve"> on a wide range of issues. The North Atlantic Treaty Organization has evolved from a collective defense alliance into Europe's main security institution. A new relationship with Russia is being forged. Progress has been slower, though still significant, in Asia. U.S. relations with its two key regional partners, Japan and South Korea, remain the foundation of regional stability. Democracy is taking root in South Korea, the Philippines, Indonesia, and Taiwan. U.S. engagement with China is slowly tying an economically surging Beijing into the global economy. </w:t>
      </w:r>
      <w:r w:rsidRPr="008335C2">
        <w:rPr>
          <w:rStyle w:val="Emphasis"/>
        </w:rPr>
        <w:t xml:space="preserve">The </w:t>
      </w:r>
      <w:r w:rsidRPr="006411A3">
        <w:rPr>
          <w:rStyle w:val="Emphasis"/>
          <w:highlight w:val="cyan"/>
        </w:rPr>
        <w:t>success of American policy</w:t>
      </w:r>
      <w:r w:rsidRPr="008335C2">
        <w:rPr>
          <w:sz w:val="16"/>
        </w:rPr>
        <w:t xml:space="preserve"> over the past decade </w:t>
      </w:r>
      <w:r w:rsidRPr="006411A3">
        <w:rPr>
          <w:rStyle w:val="Emphasis"/>
          <w:highlight w:val="cyan"/>
        </w:rPr>
        <w:t xml:space="preserve">means </w:t>
      </w:r>
      <w:r w:rsidRPr="006411A3">
        <w:rPr>
          <w:rStyle w:val="Emphasis"/>
        </w:rPr>
        <w:t xml:space="preserve">that </w:t>
      </w:r>
      <w:r w:rsidRPr="006411A3">
        <w:rPr>
          <w:rStyle w:val="Emphasis"/>
          <w:highlight w:val="cyan"/>
        </w:rPr>
        <w:t>no power</w:t>
      </w:r>
      <w:r w:rsidRPr="008335C2">
        <w:rPr>
          <w:sz w:val="16"/>
        </w:rPr>
        <w:t xml:space="preserve">— </w:t>
      </w:r>
      <w:r w:rsidRPr="008335C2">
        <w:rPr>
          <w:rStyle w:val="StyleBoldUnderline"/>
        </w:rPr>
        <w:t xml:space="preserve">not Russia, </w:t>
      </w:r>
      <w:r w:rsidRPr="008335C2">
        <w:rPr>
          <w:sz w:val="16"/>
        </w:rPr>
        <w:t xml:space="preserve">not </w:t>
      </w:r>
      <w:r w:rsidRPr="008335C2">
        <w:rPr>
          <w:rStyle w:val="StyleBoldUnderline"/>
        </w:rPr>
        <w:t>Germany</w:t>
      </w:r>
      <w:r w:rsidRPr="008335C2">
        <w:rPr>
          <w:sz w:val="16"/>
        </w:rPr>
        <w:t xml:space="preserve">, not a </w:t>
      </w:r>
      <w:r w:rsidRPr="008335C2">
        <w:rPr>
          <w:rStyle w:val="StyleBoldUnderline"/>
        </w:rPr>
        <w:t>united Europe, and</w:t>
      </w:r>
      <w:r w:rsidRPr="008335C2">
        <w:rPr>
          <w:sz w:val="16"/>
        </w:rPr>
        <w:t xml:space="preserve"> not </w:t>
      </w:r>
      <w:r w:rsidRPr="008335C2">
        <w:rPr>
          <w:rStyle w:val="StyleBoldUnderline"/>
        </w:rPr>
        <w:t>China or Japan</w:t>
      </w:r>
      <w:r w:rsidRPr="008335C2">
        <w:rPr>
          <w:sz w:val="16"/>
        </w:rPr>
        <w:t xml:space="preserve">— today </w:t>
      </w:r>
      <w:r w:rsidRPr="006411A3">
        <w:rPr>
          <w:rStyle w:val="StyleBoldUnderline"/>
          <w:highlight w:val="cyan"/>
        </w:rPr>
        <w:t>poses a hegemonic threat</w:t>
      </w:r>
      <w:r w:rsidRPr="008335C2">
        <w:rPr>
          <w:rStyle w:val="StyleBoldUnderline"/>
        </w:rPr>
        <w:t xml:space="preserve"> to Eurasia. In this new era, </w:t>
      </w:r>
      <w:r w:rsidRPr="006411A3">
        <w:rPr>
          <w:rStyle w:val="StyleBoldUnderline"/>
        </w:rPr>
        <w:t xml:space="preserve">American </w:t>
      </w:r>
      <w:r w:rsidRPr="006411A3">
        <w:rPr>
          <w:rStyle w:val="StyleBoldUnderline"/>
          <w:highlight w:val="cyan"/>
        </w:rPr>
        <w:t>foreign policy will no longer pivot on geography</w:t>
      </w:r>
      <w:r w:rsidRPr="008335C2">
        <w:rPr>
          <w:sz w:val="16"/>
        </w:rPr>
        <w:t>. Instead</w:t>
      </w:r>
      <w:r w:rsidRPr="006411A3">
        <w:rPr>
          <w:sz w:val="16"/>
          <w:highlight w:val="cyan"/>
        </w:rPr>
        <w:t xml:space="preserve">, </w:t>
      </w:r>
      <w:r w:rsidRPr="006411A3">
        <w:rPr>
          <w:rStyle w:val="Emphasis"/>
          <w:highlight w:val="cyan"/>
        </w:rPr>
        <w:t>it will be defined by</w:t>
      </w:r>
      <w:r w:rsidRPr="008335C2">
        <w:rPr>
          <w:rStyle w:val="Emphasis"/>
        </w:rPr>
        <w:t xml:space="preserve"> the </w:t>
      </w:r>
      <w:r w:rsidRPr="008F6F59">
        <w:rPr>
          <w:rStyle w:val="Emphasis"/>
        </w:rPr>
        <w:t>combination of America's unrivaled power in world affairs and</w:t>
      </w:r>
      <w:r w:rsidRPr="008335C2">
        <w:rPr>
          <w:rStyle w:val="Emphasis"/>
        </w:rPr>
        <w:t xml:space="preserve"> the extensive and </w:t>
      </w:r>
      <w:r w:rsidRPr="006411A3">
        <w:rPr>
          <w:rStyle w:val="Emphasis"/>
          <w:highlight w:val="cyan"/>
        </w:rPr>
        <w:t>growing globalization of world politics</w:t>
      </w:r>
      <w:r w:rsidRPr="008335C2">
        <w:rPr>
          <w:rStyle w:val="Emphasis"/>
        </w:rPr>
        <w:t>.</w:t>
      </w:r>
      <w:r w:rsidRPr="008335C2">
        <w:rPr>
          <w:sz w:val="16"/>
        </w:rPr>
        <w:t xml:space="preserve"> The Sole Global Power </w:t>
      </w:r>
      <w:r w:rsidRPr="008335C2">
        <w:rPr>
          <w:rStyle w:val="StyleBoldUnderline"/>
        </w:rPr>
        <w:t xml:space="preserve">The </w:t>
      </w:r>
      <w:r w:rsidRPr="006411A3">
        <w:rPr>
          <w:rStyle w:val="StyleBoldUnderline"/>
          <w:highlight w:val="cyan"/>
        </w:rPr>
        <w:t>U</w:t>
      </w:r>
      <w:r w:rsidRPr="008335C2">
        <w:rPr>
          <w:sz w:val="16"/>
        </w:rPr>
        <w:t xml:space="preserve">nited </w:t>
      </w:r>
      <w:r w:rsidRPr="008F6F59">
        <w:rPr>
          <w:rStyle w:val="StyleBoldUnderline"/>
        </w:rPr>
        <w:t>S</w:t>
      </w:r>
      <w:r w:rsidRPr="008F6F59">
        <w:rPr>
          <w:sz w:val="16"/>
        </w:rPr>
        <w:t xml:space="preserve">tates </w:t>
      </w:r>
      <w:r w:rsidRPr="008F6F59">
        <w:rPr>
          <w:rStyle w:val="StyleBoldUnderline"/>
        </w:rPr>
        <w:t>is</w:t>
      </w:r>
      <w:r w:rsidRPr="008F6F59">
        <w:rPr>
          <w:sz w:val="16"/>
        </w:rPr>
        <w:t xml:space="preserve"> today </w:t>
      </w:r>
      <w:r w:rsidRPr="008F6F59">
        <w:rPr>
          <w:rStyle w:val="StyleBoldUnderline"/>
        </w:rPr>
        <w:t>the only truly global power. It</w:t>
      </w:r>
      <w:r w:rsidRPr="008335C2">
        <w:rPr>
          <w:rStyle w:val="StyleBoldUnderline"/>
        </w:rPr>
        <w:t xml:space="preserve">s </w:t>
      </w:r>
      <w:r w:rsidRPr="006411A3">
        <w:rPr>
          <w:rStyle w:val="StyleBoldUnderline"/>
          <w:highlight w:val="cyan"/>
        </w:rPr>
        <w:t>military reach</w:t>
      </w:r>
      <w:r w:rsidRPr="008335C2">
        <w:rPr>
          <w:sz w:val="16"/>
        </w:rPr>
        <w:t xml:space="preserve">— whether on land, at sea, or in the air— </w:t>
      </w:r>
      <w:r w:rsidRPr="006411A3">
        <w:rPr>
          <w:rStyle w:val="Emphasis"/>
          <w:highlight w:val="cyan"/>
        </w:rPr>
        <w:t>extends to every point on the globe</w:t>
      </w:r>
      <w:r w:rsidRPr="008335C2">
        <w:rPr>
          <w:rStyle w:val="Emphasis"/>
        </w:rPr>
        <w:t xml:space="preserve">. Its </w:t>
      </w:r>
      <w:r w:rsidRPr="006411A3">
        <w:rPr>
          <w:rStyle w:val="Emphasis"/>
          <w:highlight w:val="cyan"/>
        </w:rPr>
        <w:t xml:space="preserve">economic prowess fuels world trade and </w:t>
      </w:r>
      <w:r w:rsidRPr="006411A3">
        <w:rPr>
          <w:rStyle w:val="StyleBoldUnderline"/>
          <w:highlight w:val="cyan"/>
        </w:rPr>
        <w:t>industry. Its</w:t>
      </w:r>
      <w:r w:rsidRPr="008335C2">
        <w:rPr>
          <w:rStyle w:val="StyleBoldUnderline"/>
        </w:rPr>
        <w:t xml:space="preserve"> political and cultural </w:t>
      </w:r>
      <w:r w:rsidRPr="006411A3">
        <w:rPr>
          <w:rStyle w:val="StyleBoldUnderline"/>
          <w:highlight w:val="cyan"/>
        </w:rPr>
        <w:t>appeal</w:t>
      </w:r>
      <w:r w:rsidRPr="008335C2">
        <w:rPr>
          <w:sz w:val="16"/>
        </w:rPr>
        <w:t xml:space="preserve">— what Joseph Nye has called soft power— </w:t>
      </w:r>
      <w:r w:rsidRPr="006411A3">
        <w:rPr>
          <w:rStyle w:val="StyleBoldUnderline"/>
          <w:highlight w:val="cyan"/>
        </w:rPr>
        <w:t>is so extensive that</w:t>
      </w:r>
      <w:r w:rsidRPr="008335C2">
        <w:rPr>
          <w:sz w:val="16"/>
        </w:rPr>
        <w:t xml:space="preserve"> most </w:t>
      </w:r>
      <w:r w:rsidRPr="006411A3">
        <w:rPr>
          <w:rStyle w:val="StyleBoldUnderline"/>
          <w:highlight w:val="cyan"/>
        </w:rPr>
        <w:t>international institutions reflect American interests.</w:t>
      </w:r>
      <w:r w:rsidRPr="008335C2">
        <w:rPr>
          <w:sz w:val="16"/>
        </w:rPr>
        <w:t xml:space="preserve"> America's position in the world is unique— no other country in history has ever come close. But is America's exalted position sustainable? Militarily, the vast gap between the United States and everyone else is growing. Whereas defense spending in most other countries is falling, U.S. defense spending is rising rapidly. This year's requested increase in defense spending is greater than the entire Chinese defense budget. Most remarkably, America can afford to spend more. Defense spending takes a smaller share of the U.S. gross domestic product than it did a decade ago— and even the Bush administration's projected increases will produce an overall budget equal to only about 3.5 percent of GDP, about half of Cold War highs. There is little prospect of any country or group of countries devoting the resources necessary to begin competing with the United States militarily, let alone surpassing it. </w:t>
      </w:r>
      <w:r w:rsidRPr="008335C2">
        <w:rPr>
          <w:rStyle w:val="StyleBoldUnderline"/>
        </w:rPr>
        <w:t xml:space="preserve">Economically, the </w:t>
      </w:r>
      <w:r w:rsidRPr="008F6F59">
        <w:rPr>
          <w:rStyle w:val="StyleBoldUnderline"/>
        </w:rPr>
        <w:t>U</w:t>
      </w:r>
      <w:r w:rsidRPr="008F6F59">
        <w:rPr>
          <w:sz w:val="16"/>
        </w:rPr>
        <w:t xml:space="preserve">nited </w:t>
      </w:r>
      <w:r w:rsidRPr="008F6F59">
        <w:rPr>
          <w:rStyle w:val="StyleBoldUnderline"/>
        </w:rPr>
        <w:t>S</w:t>
      </w:r>
      <w:r w:rsidRPr="008F6F59">
        <w:rPr>
          <w:sz w:val="16"/>
        </w:rPr>
        <w:t xml:space="preserve">tates </w:t>
      </w:r>
      <w:r w:rsidRPr="008F6F59">
        <w:rPr>
          <w:rStyle w:val="StyleBoldUnderline"/>
        </w:rPr>
        <w:t>may not widen</w:t>
      </w:r>
      <w:r w:rsidRPr="008335C2">
        <w:rPr>
          <w:rStyle w:val="StyleBoldUnderline"/>
        </w:rPr>
        <w:t xml:space="preserve"> its edge over its competitors</w:t>
      </w:r>
      <w:r w:rsidRPr="008335C2">
        <w:rPr>
          <w:sz w:val="16"/>
        </w:rPr>
        <w:t xml:space="preserve">, but neither is it likely to fall behind. </w:t>
      </w:r>
      <w:r w:rsidRPr="008335C2">
        <w:rPr>
          <w:rStyle w:val="StyleBoldUnderline"/>
        </w:rPr>
        <w:t xml:space="preserve">The </w:t>
      </w:r>
      <w:r w:rsidRPr="008F6F59">
        <w:rPr>
          <w:rStyle w:val="StyleBoldUnderline"/>
          <w:highlight w:val="cyan"/>
        </w:rPr>
        <w:t>U.S. economy has proven itself</w:t>
      </w:r>
      <w:r w:rsidRPr="008335C2">
        <w:rPr>
          <w:sz w:val="16"/>
        </w:rPr>
        <w:t xml:space="preserve"> at least as </w:t>
      </w:r>
      <w:r w:rsidRPr="008F6F59">
        <w:rPr>
          <w:rStyle w:val="StyleBoldUnderline"/>
          <w:highlight w:val="cyan"/>
        </w:rPr>
        <w:t>adept</w:t>
      </w:r>
      <w:r w:rsidRPr="008335C2">
        <w:rPr>
          <w:rStyle w:val="StyleBoldUnderline"/>
        </w:rPr>
        <w:t xml:space="preserve"> as its major competitors </w:t>
      </w:r>
      <w:r w:rsidRPr="008F6F59">
        <w:rPr>
          <w:rStyle w:val="StyleBoldUnderline"/>
          <w:highlight w:val="cyan"/>
        </w:rPr>
        <w:t>in realizing</w:t>
      </w:r>
      <w:r w:rsidRPr="008335C2">
        <w:rPr>
          <w:rStyle w:val="StyleBoldUnderline"/>
        </w:rPr>
        <w:t xml:space="preserve"> the </w:t>
      </w:r>
      <w:r w:rsidRPr="008F6F59">
        <w:rPr>
          <w:rStyle w:val="StyleBoldUnderline"/>
          <w:highlight w:val="cyan"/>
        </w:rPr>
        <w:t>productivity gains made possible by information tech</w:t>
      </w:r>
      <w:r w:rsidRPr="008335C2">
        <w:rPr>
          <w:rStyle w:val="StyleBoldUnderline"/>
        </w:rPr>
        <w:t>nology</w:t>
      </w:r>
      <w:r w:rsidRPr="008335C2">
        <w:rPr>
          <w:sz w:val="16"/>
        </w:rPr>
        <w:t xml:space="preserve">. Europe and Japan face severe demographic challenges as their populations rapidly age, creating likely labor shortages and severe budgetary pressures. China is modernizing rapidly, and Russia may have turned the corner, but their economies today are comparable in output to those of Italy and Belgium— and they have yet to develop a political infrastructure that can support sustained economic growth. Which brings us to the issue of how to transform this unquestioned power into influence. Unless employed deftly, America's military and economic superiority can breed resentment, even among its friends. A growing perception that Washington cares only about its own interests and is willing to use its muscle to get its way has fueled a worrisome gap between U.S. and European attitudes. European elites increasingly criticize the United States as being morally, socially, and culturally retrograde— especially in its perceived embrace of the death penalty, predatory capitalism, and fast food and mass entertainment. Europe has also begun to exercise diplomatic muscle in international institutions and other arenas, seeking to create new international regimes designed to limit America's recourse to its hard power. </w:t>
      </w:r>
      <w:r w:rsidRPr="008335C2">
        <w:rPr>
          <w:rStyle w:val="StyleBoldUnderline"/>
        </w:rPr>
        <w:t xml:space="preserve">The </w:t>
      </w:r>
      <w:r w:rsidRPr="008F6F59">
        <w:rPr>
          <w:rStyle w:val="StyleBoldUnderline"/>
          <w:highlight w:val="cyan"/>
        </w:rPr>
        <w:t>sustainability of American power</w:t>
      </w:r>
      <w:r w:rsidRPr="008335C2">
        <w:rPr>
          <w:rStyle w:val="StyleBoldUnderline"/>
        </w:rPr>
        <w:t xml:space="preserve"> ultimately </w:t>
      </w:r>
      <w:r w:rsidRPr="008F6F59">
        <w:rPr>
          <w:rStyle w:val="StyleBoldUnderline"/>
          <w:highlight w:val="cyan"/>
        </w:rPr>
        <w:t>depends on</w:t>
      </w:r>
      <w:r w:rsidRPr="008335C2">
        <w:rPr>
          <w:rStyle w:val="StyleBoldUnderline"/>
        </w:rPr>
        <w:t xml:space="preserve"> the extent to which </w:t>
      </w:r>
      <w:r w:rsidRPr="008F6F59">
        <w:rPr>
          <w:rStyle w:val="StyleBoldUnderline"/>
          <w:highlight w:val="cyan"/>
        </w:rPr>
        <w:t>others</w:t>
      </w:r>
      <w:r w:rsidRPr="008335C2">
        <w:rPr>
          <w:rStyle w:val="StyleBoldUnderline"/>
        </w:rPr>
        <w:t xml:space="preserve"> believe it is employed not just in U.S. interests but in their interests as well. Following its victory in World War II, the </w:t>
      </w:r>
      <w:r w:rsidRPr="008F6F59">
        <w:rPr>
          <w:rStyle w:val="StyleBoldUnderline"/>
          <w:highlight w:val="cyan"/>
        </w:rPr>
        <w:t>U</w:t>
      </w:r>
      <w:r w:rsidRPr="008335C2">
        <w:rPr>
          <w:sz w:val="16"/>
        </w:rPr>
        <w:t xml:space="preserve">nited </w:t>
      </w:r>
      <w:r w:rsidRPr="008F6F59">
        <w:rPr>
          <w:rStyle w:val="StyleBoldUnderline"/>
          <w:highlight w:val="cyan"/>
        </w:rPr>
        <w:t>S</w:t>
      </w:r>
      <w:r w:rsidRPr="008335C2">
        <w:rPr>
          <w:sz w:val="16"/>
        </w:rPr>
        <w:t xml:space="preserve">tates </w:t>
      </w:r>
      <w:r w:rsidRPr="008335C2">
        <w:rPr>
          <w:rStyle w:val="StyleBoldUnderline"/>
        </w:rPr>
        <w:t xml:space="preserve">led </w:t>
      </w:r>
      <w:r w:rsidRPr="008F6F59">
        <w:rPr>
          <w:rStyle w:val="StyleBoldUnderline"/>
          <w:highlight w:val="cyan"/>
        </w:rPr>
        <w:t>the effort to create</w:t>
      </w:r>
      <w:r w:rsidRPr="008335C2">
        <w:rPr>
          <w:sz w:val="16"/>
        </w:rPr>
        <w:t xml:space="preserve"> not only new security institutions, such as the United Nations and NATO, but also </w:t>
      </w:r>
      <w:r w:rsidRPr="008335C2">
        <w:rPr>
          <w:rStyle w:val="StyleBoldUnderline"/>
        </w:rPr>
        <w:t xml:space="preserve">new </w:t>
      </w:r>
      <w:r w:rsidRPr="008F6F59">
        <w:rPr>
          <w:rStyle w:val="StyleBoldUnderline"/>
          <w:highlight w:val="cyan"/>
        </w:rPr>
        <w:t>regimes to promote</w:t>
      </w:r>
      <w:r w:rsidRPr="008335C2">
        <w:rPr>
          <w:rStyle w:val="StyleBoldUnderline"/>
        </w:rPr>
        <w:t xml:space="preserve"> economic </w:t>
      </w:r>
      <w:r w:rsidRPr="008F6F59">
        <w:rPr>
          <w:rStyle w:val="StyleBoldUnderline"/>
          <w:highlight w:val="cyan"/>
        </w:rPr>
        <w:t>recovery</w:t>
      </w:r>
      <w:r w:rsidRPr="008335C2">
        <w:rPr>
          <w:rStyle w:val="StyleBoldUnderline"/>
        </w:rPr>
        <w:t>, development, and prosperity</w:t>
      </w:r>
      <w:r w:rsidRPr="008335C2">
        <w:rPr>
          <w:sz w:val="16"/>
        </w:rPr>
        <w:t xml:space="preserve">, such as the </w:t>
      </w:r>
      <w:r w:rsidRPr="008335C2">
        <w:rPr>
          <w:sz w:val="16"/>
        </w:rPr>
        <w:lastRenderedPageBreak/>
        <w:t xml:space="preserve">Marshall Plan, the Bretton Woods monetary system, and the General Agreement on Trade and Tariffs to promote free trade. </w:t>
      </w:r>
      <w:r w:rsidRPr="008335C2">
        <w:rPr>
          <w:rStyle w:val="StyleBoldUnderline"/>
        </w:rPr>
        <w:t xml:space="preserve">These </w:t>
      </w:r>
      <w:r w:rsidRPr="008F6F59">
        <w:rPr>
          <w:rStyle w:val="StyleBoldUnderline"/>
          <w:highlight w:val="cyan"/>
        </w:rPr>
        <w:t>institutions</w:t>
      </w:r>
      <w:r w:rsidRPr="008335C2">
        <w:rPr>
          <w:sz w:val="16"/>
        </w:rPr>
        <w:t xml:space="preserve"> and agreements preserved and extended American power— but in a way that </w:t>
      </w:r>
      <w:r w:rsidRPr="008F6F59">
        <w:rPr>
          <w:rStyle w:val="Emphasis"/>
          <w:highlight w:val="cyan"/>
        </w:rPr>
        <w:t>benefited all who participated</w:t>
      </w:r>
      <w:r w:rsidRPr="008335C2">
        <w:rPr>
          <w:sz w:val="16"/>
        </w:rPr>
        <w:t xml:space="preserve">. </w:t>
      </w:r>
      <w:r w:rsidRPr="008335C2">
        <w:rPr>
          <w:rStyle w:val="StyleBoldUnderline"/>
        </w:rPr>
        <w:t>The challenge for the United States is to do the same today</w:t>
      </w:r>
      <w:r w:rsidRPr="008335C2">
        <w:rPr>
          <w:sz w:val="16"/>
        </w:rPr>
        <w:t xml:space="preserve">. Globalization </w:t>
      </w:r>
      <w:r w:rsidRPr="008F6F59">
        <w:rPr>
          <w:rStyle w:val="StyleBoldUnderline"/>
          <w:highlight w:val="cyan"/>
        </w:rPr>
        <w:t>Globalization is</w:t>
      </w:r>
      <w:r w:rsidRPr="008335C2">
        <w:rPr>
          <w:rStyle w:val="StyleBoldUnderline"/>
        </w:rPr>
        <w:t xml:space="preserve"> not just </w:t>
      </w:r>
      <w:r w:rsidRPr="008F6F59">
        <w:rPr>
          <w:rStyle w:val="StyleBoldUnderline"/>
          <w:highlight w:val="cyan"/>
        </w:rPr>
        <w:t>an economic phenomenon</w:t>
      </w:r>
      <w:r w:rsidRPr="008335C2">
        <w:rPr>
          <w:rStyle w:val="StyleBoldUnderline"/>
        </w:rPr>
        <w:t xml:space="preserve">, but a </w:t>
      </w:r>
      <w:r w:rsidRPr="008F6F59">
        <w:rPr>
          <w:rStyle w:val="StyleBoldUnderline"/>
        </w:rPr>
        <w:t>political, cultural, military, and environmental one as well.</w:t>
      </w:r>
      <w:r w:rsidRPr="008F6F59">
        <w:rPr>
          <w:sz w:val="16"/>
        </w:rPr>
        <w:t xml:space="preserve"> Nor is globalization new; networks of inte</w:t>
      </w:r>
      <w:r w:rsidRPr="008335C2">
        <w:rPr>
          <w:sz w:val="16"/>
        </w:rPr>
        <w:t xml:space="preserve">rdependence spanning continents were increasing rapidly in the decades before the First World War as the steam engine and the telegraph reduced the cost of transportation and information. </w:t>
      </w:r>
      <w:r w:rsidRPr="008335C2">
        <w:rPr>
          <w:rStyle w:val="StyleBoldUnderline"/>
        </w:rPr>
        <w:t xml:space="preserve">What distinguishes </w:t>
      </w:r>
      <w:r w:rsidRPr="008F6F59">
        <w:rPr>
          <w:rStyle w:val="StyleBoldUnderline"/>
        </w:rPr>
        <w:t>globalization</w:t>
      </w:r>
      <w:r w:rsidRPr="008335C2">
        <w:rPr>
          <w:rStyle w:val="StyleBoldUnderline"/>
        </w:rPr>
        <w:t xml:space="preserve"> today is the speed and volume of cross-border contacts. </w:t>
      </w:r>
      <w:r w:rsidRPr="008335C2">
        <w:rPr>
          <w:sz w:val="16"/>
        </w:rPr>
        <w:t xml:space="preserve">The prophets of globalization have trumpeted its benefits, particularly how </w:t>
      </w:r>
      <w:r w:rsidRPr="008335C2">
        <w:rPr>
          <w:rStyle w:val="Emphasis"/>
        </w:rPr>
        <w:t xml:space="preserve">the </w:t>
      </w:r>
      <w:r w:rsidRPr="008F6F59">
        <w:rPr>
          <w:rStyle w:val="Emphasis"/>
          <w:highlight w:val="cyan"/>
        </w:rPr>
        <w:t>increased flow of goods, services, and capital across borders can boost economic activity and enhance prosperity</w:t>
      </w:r>
      <w:r w:rsidRPr="008F6F59">
        <w:rPr>
          <w:sz w:val="16"/>
          <w:highlight w:val="cyan"/>
        </w:rPr>
        <w:t>.</w:t>
      </w:r>
      <w:r w:rsidRPr="008335C2">
        <w:rPr>
          <w:sz w:val="16"/>
        </w:rPr>
        <w:t xml:space="preserve"> During the 1990s the more globalized economies grew an average of 5 percent a year, while the less globalized economies contracted by an average of 1 percent a year. </w:t>
      </w:r>
      <w:r w:rsidRPr="008335C2">
        <w:rPr>
          <w:rStyle w:val="StyleBoldUnderline"/>
        </w:rPr>
        <w:t>The spread of ideas and information across the Internet and other global media has broadened cultural horizons</w:t>
      </w:r>
      <w:r w:rsidRPr="008335C2">
        <w:rPr>
          <w:sz w:val="16"/>
        </w:rPr>
        <w:t xml:space="preserve"> and empowered people around the world to challenge autocratic rulers and advance the cause of human rights and democracy. </w:t>
      </w:r>
      <w:r w:rsidRPr="008F6F59">
        <w:rPr>
          <w:rStyle w:val="StyleBoldUnderline"/>
          <w:highlight w:val="cyan"/>
        </w:rPr>
        <w:t>Globalization</w:t>
      </w:r>
      <w:r w:rsidRPr="008335C2">
        <w:rPr>
          <w:rStyle w:val="StyleBoldUnderline"/>
        </w:rPr>
        <w:t xml:space="preserve"> can</w:t>
      </w:r>
      <w:r w:rsidRPr="008335C2">
        <w:rPr>
          <w:sz w:val="16"/>
        </w:rPr>
        <w:t xml:space="preserve"> even </w:t>
      </w:r>
      <w:r w:rsidRPr="008F6F59">
        <w:rPr>
          <w:rStyle w:val="StyleBoldUnderline"/>
          <w:highlight w:val="cyan"/>
        </w:rPr>
        <w:t>lessen</w:t>
      </w:r>
      <w:r w:rsidRPr="008335C2">
        <w:rPr>
          <w:rStyle w:val="StyleBoldUnderline"/>
        </w:rPr>
        <w:t xml:space="preserve"> the </w:t>
      </w:r>
      <w:r w:rsidRPr="008F6F59">
        <w:rPr>
          <w:rStyle w:val="StyleBoldUnderline"/>
          <w:highlight w:val="cyan"/>
        </w:rPr>
        <w:t>chance of war</w:t>
      </w:r>
      <w:r w:rsidRPr="008335C2">
        <w:rPr>
          <w:rStyle w:val="StyleBoldUnderline"/>
        </w:rPr>
        <w:t>. Fearing that war with Pakistan would disrupt</w:t>
      </w:r>
      <w:r w:rsidRPr="008335C2">
        <w:rPr>
          <w:sz w:val="16"/>
        </w:rPr>
        <w:t xml:space="preserve"> their </w:t>
      </w:r>
      <w:r w:rsidRPr="008335C2">
        <w:rPr>
          <w:rStyle w:val="StyleBoldUnderline"/>
        </w:rPr>
        <w:t>ties to U.S.-based multinationals</w:t>
      </w:r>
      <w:r w:rsidRPr="008335C2">
        <w:rPr>
          <w:sz w:val="16"/>
        </w:rPr>
        <w:t xml:space="preserve">, </w:t>
      </w:r>
      <w:r w:rsidRPr="008335C2">
        <w:rPr>
          <w:rStyle w:val="StyleBoldUnderline"/>
        </w:rPr>
        <w:t>India's</w:t>
      </w:r>
      <w:r w:rsidRPr="008335C2">
        <w:rPr>
          <w:sz w:val="16"/>
        </w:rPr>
        <w:t xml:space="preserve"> powerful </w:t>
      </w:r>
      <w:r w:rsidRPr="008335C2">
        <w:rPr>
          <w:rStyle w:val="StyleBoldUnderline"/>
        </w:rPr>
        <w:t>electronic sector</w:t>
      </w:r>
      <w:r w:rsidRPr="008335C2">
        <w:rPr>
          <w:sz w:val="16"/>
        </w:rPr>
        <w:t xml:space="preserve"> successfully </w:t>
      </w:r>
      <w:r w:rsidRPr="008335C2">
        <w:rPr>
          <w:rStyle w:val="StyleBoldUnderline"/>
        </w:rPr>
        <w:t>pressed New Delhi in mid-2002 to deescalate its conflict with Pakistan.</w:t>
      </w:r>
    </w:p>
    <w:p w:rsidR="005479D8" w:rsidRPr="00F84012" w:rsidRDefault="005479D8" w:rsidP="005479D8">
      <w:pPr>
        <w:rPr>
          <w:rStyle w:val="StyleBoldUnderline"/>
          <w:szCs w:val="24"/>
        </w:rPr>
      </w:pPr>
    </w:p>
    <w:p w:rsidR="005479D8" w:rsidRPr="003B3623" w:rsidRDefault="005479D8" w:rsidP="005479D8">
      <w:pPr>
        <w:rPr>
          <w:rStyle w:val="StyleBoldUnderline"/>
          <w:rFonts w:eastAsia="SimSun"/>
        </w:rPr>
      </w:pPr>
    </w:p>
    <w:p w:rsidR="005479D8" w:rsidRPr="00D17C4E" w:rsidRDefault="005479D8" w:rsidP="005479D8"/>
    <w:p w:rsidR="005479D8" w:rsidRDefault="005479D8" w:rsidP="005479D8">
      <w:pPr>
        <w:pStyle w:val="Heading2"/>
        <w:rPr>
          <w:rFonts w:eastAsia="Times New Roman"/>
        </w:rPr>
      </w:pPr>
      <w:r>
        <w:rPr>
          <w:rFonts w:eastAsia="Times New Roman"/>
        </w:rPr>
        <w:lastRenderedPageBreak/>
        <w:t>PTX</w:t>
      </w:r>
    </w:p>
    <w:p w:rsidR="005479D8" w:rsidRPr="004F58FF" w:rsidRDefault="005479D8" w:rsidP="005479D8">
      <w:pPr>
        <w:keepNext/>
        <w:keepLines/>
        <w:pageBreakBefore/>
        <w:spacing w:before="200"/>
        <w:jc w:val="center"/>
        <w:outlineLvl w:val="2"/>
        <w:rPr>
          <w:rFonts w:eastAsia="Times New Roman"/>
          <w:b/>
          <w:bCs/>
          <w:sz w:val="32"/>
          <w:u w:val="single"/>
        </w:rPr>
      </w:pPr>
      <w:r w:rsidRPr="004F58FF">
        <w:rPr>
          <w:rFonts w:eastAsia="Times New Roman"/>
          <w:b/>
          <w:bCs/>
          <w:sz w:val="32"/>
          <w:u w:val="single"/>
        </w:rPr>
        <w:lastRenderedPageBreak/>
        <w:t>A2: Indian Relations</w:t>
      </w:r>
    </w:p>
    <w:p w:rsidR="005479D8" w:rsidRPr="004F58FF" w:rsidRDefault="005479D8" w:rsidP="005479D8">
      <w:pPr>
        <w:pStyle w:val="Heading4"/>
        <w:rPr>
          <w:rFonts w:cs="Arial"/>
        </w:rPr>
      </w:pPr>
      <w:r w:rsidRPr="004F58FF">
        <w:rPr>
          <w:rFonts w:cs="Arial"/>
        </w:rPr>
        <w:t>US-India relations resilient- CIR not enough to spillover</w:t>
      </w:r>
    </w:p>
    <w:p w:rsidR="005479D8" w:rsidRPr="004F58FF" w:rsidRDefault="005479D8" w:rsidP="005479D8">
      <w:r w:rsidRPr="004F58FF">
        <w:rPr>
          <w:rStyle w:val="StyleStyleBold12pt"/>
        </w:rPr>
        <w:t>Desai 12</w:t>
      </w:r>
      <w:r w:rsidRPr="004F58FF">
        <w:t xml:space="preserve"> Fellow, Tru</w:t>
      </w:r>
      <w:r>
        <w:t>man</w:t>
      </w:r>
      <w:r w:rsidRPr="004F58FF">
        <w:t xml:space="preserve"> National Security Project (Ronak. “US-India Relations under the 2nd obama administration.” </w:t>
      </w:r>
      <w:r w:rsidRPr="00AC1C36">
        <w:t>http://www.huffingtonpost.com/ronak-d-desai/usindia-relations-under-t_b_2115396.html</w:t>
      </w:r>
      <w:r w:rsidRPr="004F58FF">
        <w:t>)</w:t>
      </w:r>
    </w:p>
    <w:p w:rsidR="005479D8" w:rsidRPr="004F58FF" w:rsidRDefault="005479D8" w:rsidP="005479D8">
      <w:pPr>
        <w:spacing w:before="100" w:beforeAutospacing="1" w:after="100" w:afterAutospacing="1"/>
        <w:rPr>
          <w:sz w:val="10"/>
          <w:szCs w:val="16"/>
        </w:rPr>
      </w:pPr>
      <w:r w:rsidRPr="004F58FF">
        <w:rPr>
          <w:sz w:val="10"/>
        </w:rPr>
        <w:t> </w:t>
      </w:r>
      <w:r w:rsidRPr="004F58FF">
        <w:rPr>
          <w:rStyle w:val="StyleBoldUnderline"/>
        </w:rPr>
        <w:t xml:space="preserve">What's ahead for </w:t>
      </w:r>
      <w:r w:rsidRPr="00CF7909">
        <w:rPr>
          <w:rStyle w:val="StyleBoldUnderline"/>
          <w:highlight w:val="cyan"/>
        </w:rPr>
        <w:t>US-India relations</w:t>
      </w:r>
      <w:r w:rsidRPr="004F58FF">
        <w:rPr>
          <w:sz w:val="10"/>
        </w:rPr>
        <w:t xml:space="preserve"> now that </w:t>
      </w:r>
      <w:r w:rsidRPr="004F58FF">
        <w:rPr>
          <w:sz w:val="10"/>
          <w:szCs w:val="16"/>
        </w:rPr>
        <w:t xml:space="preserve">President </w:t>
      </w:r>
      <w:r w:rsidRPr="004F58FF">
        <w:rPr>
          <w:sz w:val="10"/>
        </w:rPr>
        <w:t xml:space="preserve">Obama has won reelection? With </w:t>
      </w:r>
      <w:r w:rsidRPr="004F58FF">
        <w:rPr>
          <w:rStyle w:val="StyleBoldUnderline"/>
        </w:rPr>
        <w:t>ties</w:t>
      </w:r>
      <w:r w:rsidRPr="004F58FF">
        <w:rPr>
          <w:sz w:val="10"/>
        </w:rPr>
        <w:t xml:space="preserve"> between Washington and New Delhi continuing to </w:t>
      </w:r>
      <w:r w:rsidRPr="00CF7909">
        <w:rPr>
          <w:rStyle w:val="StyleBoldUnderline"/>
          <w:highlight w:val="cyan"/>
        </w:rPr>
        <w:t>flourish</w:t>
      </w:r>
      <w:r w:rsidRPr="004F58FF">
        <w:rPr>
          <w:sz w:val="10"/>
        </w:rPr>
        <w:t xml:space="preserve"> </w:t>
      </w:r>
      <w:r w:rsidRPr="004F58FF">
        <w:rPr>
          <w:sz w:val="10"/>
          <w:szCs w:val="16"/>
        </w:rPr>
        <w:t xml:space="preserve">over the past four years, </w:t>
      </w:r>
      <w:r w:rsidRPr="004F58FF">
        <w:rPr>
          <w:sz w:val="10"/>
        </w:rPr>
        <w:t xml:space="preserve">the US-India bilateral partnership will likely be characterized by continuity and </w:t>
      </w:r>
      <w:r w:rsidRPr="004F58FF">
        <w:rPr>
          <w:rStyle w:val="StyleBoldUnderline"/>
        </w:rPr>
        <w:t>growth during a second Obama term</w:t>
      </w:r>
      <w:r w:rsidRPr="004F58FF">
        <w:rPr>
          <w:sz w:val="10"/>
          <w:szCs w:val="16"/>
        </w:rPr>
        <w:t xml:space="preserve">. The fundamental </w:t>
      </w:r>
      <w:r w:rsidRPr="00CF7909">
        <w:rPr>
          <w:rStyle w:val="StyleBoldUnderline"/>
          <w:highlight w:val="cyan"/>
        </w:rPr>
        <w:t>pillars underlying</w:t>
      </w:r>
      <w:r w:rsidRPr="004F58FF">
        <w:rPr>
          <w:sz w:val="10"/>
          <w:szCs w:val="16"/>
        </w:rPr>
        <w:t xml:space="preserve"> President Obama's </w:t>
      </w:r>
      <w:r w:rsidRPr="004F58FF">
        <w:rPr>
          <w:sz w:val="10"/>
        </w:rPr>
        <w:t xml:space="preserve">foreign </w:t>
      </w:r>
      <w:r w:rsidRPr="004F58FF">
        <w:rPr>
          <w:rStyle w:val="StyleBoldUnderline"/>
        </w:rPr>
        <w:t>policy towards India</w:t>
      </w:r>
      <w:r w:rsidRPr="004F58FF">
        <w:rPr>
          <w:sz w:val="10"/>
        </w:rPr>
        <w:t xml:space="preserve">--strengthening </w:t>
      </w:r>
      <w:r w:rsidRPr="00CF7909">
        <w:rPr>
          <w:rStyle w:val="StyleBoldUnderline"/>
          <w:highlight w:val="cyan"/>
        </w:rPr>
        <w:t xml:space="preserve">security </w:t>
      </w:r>
      <w:r w:rsidRPr="004F58FF">
        <w:rPr>
          <w:rStyle w:val="StyleBoldUnderline"/>
        </w:rPr>
        <w:t>and</w:t>
      </w:r>
      <w:r w:rsidRPr="00CF7909">
        <w:rPr>
          <w:rStyle w:val="StyleBoldUnderline"/>
          <w:highlight w:val="cyan"/>
        </w:rPr>
        <w:t xml:space="preserve"> military cooperation</w:t>
      </w:r>
      <w:r w:rsidRPr="004F58FF">
        <w:rPr>
          <w:sz w:val="10"/>
        </w:rPr>
        <w:t xml:space="preserve">, boosting </w:t>
      </w:r>
      <w:r w:rsidRPr="00CF7909">
        <w:rPr>
          <w:rStyle w:val="StyleBoldUnderline"/>
          <w:highlight w:val="cyan"/>
        </w:rPr>
        <w:t>trade, and</w:t>
      </w:r>
      <w:r w:rsidRPr="004F58FF">
        <w:rPr>
          <w:sz w:val="10"/>
        </w:rPr>
        <w:t xml:space="preserve"> encouraging New Delhi's </w:t>
      </w:r>
      <w:r w:rsidRPr="00CF7909">
        <w:rPr>
          <w:rStyle w:val="StyleBoldUnderline"/>
          <w:highlight w:val="cyan"/>
        </w:rPr>
        <w:t>collaboration</w:t>
      </w:r>
      <w:r w:rsidRPr="004F58FF">
        <w:rPr>
          <w:sz w:val="10"/>
        </w:rPr>
        <w:t xml:space="preserve"> on </w:t>
      </w:r>
      <w:r w:rsidRPr="004F58FF">
        <w:rPr>
          <w:sz w:val="10"/>
          <w:szCs w:val="16"/>
        </w:rPr>
        <w:t xml:space="preserve">various </w:t>
      </w:r>
      <w:r w:rsidRPr="004F58FF">
        <w:rPr>
          <w:sz w:val="10"/>
        </w:rPr>
        <w:t xml:space="preserve">regional and global issues--will </w:t>
      </w:r>
      <w:r w:rsidRPr="00CF7909">
        <w:rPr>
          <w:rStyle w:val="StyleBoldUnderline"/>
          <w:highlight w:val="cyan"/>
        </w:rPr>
        <w:t>remain</w:t>
      </w:r>
      <w:r w:rsidRPr="004F58FF">
        <w:rPr>
          <w:rStyle w:val="StyleBoldUnderline"/>
        </w:rPr>
        <w:t xml:space="preserve"> largely </w:t>
      </w:r>
      <w:r w:rsidRPr="00CF7909">
        <w:rPr>
          <w:rStyle w:val="StyleBoldUnderline"/>
          <w:highlight w:val="cyan"/>
        </w:rPr>
        <w:t>intact.</w:t>
      </w:r>
      <w:r w:rsidRPr="004F58FF">
        <w:rPr>
          <w:rStyle w:val="StyleBoldUnderline"/>
          <w:sz w:val="12"/>
        </w:rPr>
        <w:t>¶</w:t>
      </w:r>
      <w:r w:rsidRPr="004F58FF">
        <w:rPr>
          <w:b/>
          <w:bCs/>
          <w:sz w:val="12"/>
          <w:szCs w:val="12"/>
          <w:u w:val="single"/>
        </w:rPr>
        <w:t xml:space="preserve"> </w:t>
      </w:r>
      <w:r w:rsidRPr="004F58FF">
        <w:rPr>
          <w:sz w:val="10"/>
        </w:rPr>
        <w:t>The US-India strategic partnership has thrived</w:t>
      </w:r>
      <w:r w:rsidRPr="004F58FF">
        <w:rPr>
          <w:sz w:val="10"/>
          <w:szCs w:val="16"/>
        </w:rPr>
        <w:t xml:space="preserve"> during Obama's first administration. </w:t>
      </w:r>
      <w:r w:rsidRPr="004F58FF">
        <w:rPr>
          <w:sz w:val="10"/>
        </w:rPr>
        <w:t>Initial concerns</w:t>
      </w:r>
      <w:r w:rsidRPr="004F58FF">
        <w:rPr>
          <w:sz w:val="10"/>
          <w:szCs w:val="16"/>
        </w:rPr>
        <w:t xml:space="preserve"> from some Indian officials that the newly elected president would "re-hyphenate" relations with New Delhi, prioritize ties with China, insert the US in the Kashmir dispute, and view India exclusively through an Af/Pak lens </w:t>
      </w:r>
      <w:r w:rsidRPr="004F58FF">
        <w:rPr>
          <w:sz w:val="10"/>
        </w:rPr>
        <w:t>proved unfounded</w:t>
      </w:r>
      <w:r w:rsidRPr="004F58FF">
        <w:rPr>
          <w:sz w:val="10"/>
          <w:szCs w:val="16"/>
        </w:rPr>
        <w:t xml:space="preserve">. On the contrary, President </w:t>
      </w:r>
      <w:r w:rsidRPr="004F58FF">
        <w:rPr>
          <w:sz w:val="10"/>
        </w:rPr>
        <w:t>Obama quickly established himself a reliable champion of the bilateral relationship</w:t>
      </w:r>
      <w:r w:rsidRPr="004F58FF">
        <w:rPr>
          <w:sz w:val="10"/>
          <w:szCs w:val="16"/>
        </w:rPr>
        <w:t xml:space="preserve"> which witnessed Washington and New Delhi expand their engagement in a number of substantive areas.</w:t>
      </w:r>
      <w:r w:rsidRPr="004F58FF">
        <w:rPr>
          <w:sz w:val="12"/>
          <w:szCs w:val="12"/>
        </w:rPr>
        <w:t>¶</w:t>
      </w:r>
      <w:r w:rsidRPr="004F58FF">
        <w:rPr>
          <w:sz w:val="10"/>
          <w:szCs w:val="16"/>
        </w:rPr>
        <w:t xml:space="preserve"> </w:t>
      </w:r>
      <w:r w:rsidRPr="004F58FF">
        <w:rPr>
          <w:sz w:val="10"/>
        </w:rPr>
        <w:t>On the security front, cooperation reached unprecedented levels under Obama's first term</w:t>
      </w:r>
      <w:r w:rsidRPr="004F58FF">
        <w:rPr>
          <w:sz w:val="10"/>
          <w:szCs w:val="16"/>
        </w:rPr>
        <w:t xml:space="preserve">. </w:t>
      </w:r>
      <w:r w:rsidRPr="00CF7909">
        <w:rPr>
          <w:rStyle w:val="StyleBoldUnderline"/>
          <w:highlight w:val="cyan"/>
        </w:rPr>
        <w:t>The</w:t>
      </w:r>
      <w:r w:rsidRPr="004F58FF">
        <w:rPr>
          <w:rStyle w:val="StyleBoldUnderline"/>
        </w:rPr>
        <w:t xml:space="preserve"> </w:t>
      </w:r>
      <w:r w:rsidRPr="00CF7909">
        <w:rPr>
          <w:rStyle w:val="Emphasis"/>
          <w:highlight w:val="cyan"/>
        </w:rPr>
        <w:t>U</w:t>
      </w:r>
      <w:r w:rsidRPr="004F58FF">
        <w:rPr>
          <w:rStyle w:val="StyleBoldUnderline"/>
        </w:rPr>
        <w:t xml:space="preserve">nited </w:t>
      </w:r>
      <w:r w:rsidRPr="00CF7909">
        <w:rPr>
          <w:rStyle w:val="Emphasis"/>
          <w:highlight w:val="cyan"/>
        </w:rPr>
        <w:t>S</w:t>
      </w:r>
      <w:r w:rsidRPr="004F58FF">
        <w:rPr>
          <w:rStyle w:val="StyleBoldUnderline"/>
        </w:rPr>
        <w:t xml:space="preserve">tates now </w:t>
      </w:r>
      <w:r w:rsidRPr="00CF7909">
        <w:rPr>
          <w:rStyle w:val="StyleBoldUnderline"/>
          <w:highlight w:val="cyan"/>
        </w:rPr>
        <w:t>conducts more military exercises with India</w:t>
      </w:r>
      <w:r w:rsidRPr="004F58FF">
        <w:rPr>
          <w:rStyle w:val="StyleBoldUnderline"/>
        </w:rPr>
        <w:t xml:space="preserve"> than with any other country in the world, </w:t>
      </w:r>
      <w:r w:rsidRPr="004F58FF">
        <w:rPr>
          <w:sz w:val="10"/>
          <w:szCs w:val="16"/>
        </w:rPr>
        <w:t xml:space="preserve">while </w:t>
      </w:r>
      <w:r w:rsidRPr="004F58FF">
        <w:rPr>
          <w:rStyle w:val="StyleBoldUnderline"/>
        </w:rPr>
        <w:t>counter-terrorism</w:t>
      </w:r>
      <w:r w:rsidRPr="004F58FF">
        <w:rPr>
          <w:sz w:val="10"/>
        </w:rPr>
        <w:t xml:space="preserve"> and intelligence collaboration between the two </w:t>
      </w:r>
      <w:r w:rsidRPr="004F58FF">
        <w:rPr>
          <w:rStyle w:val="StyleBoldUnderline"/>
        </w:rPr>
        <w:t>has increased</w:t>
      </w:r>
      <w:r w:rsidRPr="004F58FF">
        <w:rPr>
          <w:sz w:val="10"/>
        </w:rPr>
        <w:t xml:space="preserve"> dramatically</w:t>
      </w:r>
      <w:r w:rsidRPr="004F58FF">
        <w:rPr>
          <w:sz w:val="10"/>
          <w:szCs w:val="16"/>
        </w:rPr>
        <w:t xml:space="preserve"> following the infamous November 2008 Mumbai terror attacks. President </w:t>
      </w:r>
      <w:r w:rsidRPr="00CF7909">
        <w:rPr>
          <w:rStyle w:val="StyleBoldUnderline"/>
          <w:highlight w:val="cyan"/>
        </w:rPr>
        <w:t>Obama</w:t>
      </w:r>
      <w:r w:rsidRPr="004F58FF">
        <w:rPr>
          <w:sz w:val="10"/>
        </w:rPr>
        <w:t xml:space="preserve"> </w:t>
      </w:r>
      <w:r w:rsidRPr="004F58FF">
        <w:rPr>
          <w:rStyle w:val="StyleBoldUnderline"/>
        </w:rPr>
        <w:t xml:space="preserve">has also </w:t>
      </w:r>
      <w:r w:rsidRPr="00CF7909">
        <w:rPr>
          <w:rStyle w:val="StyleBoldUnderline"/>
          <w:highlight w:val="cyan"/>
        </w:rPr>
        <w:t>taken significant steps to relax export-controls</w:t>
      </w:r>
      <w:r w:rsidRPr="004F58FF">
        <w:rPr>
          <w:rStyle w:val="StyleBoldUnderline"/>
        </w:rPr>
        <w:t xml:space="preserve"> to India to allow New Delhi greater access to advanced US technology</w:t>
      </w:r>
      <w:r w:rsidRPr="004F58FF">
        <w:rPr>
          <w:sz w:val="10"/>
          <w:szCs w:val="16"/>
        </w:rPr>
        <w:t xml:space="preserve">. Additionally, since 2008, the </w:t>
      </w:r>
      <w:r w:rsidRPr="004F58FF">
        <w:rPr>
          <w:sz w:val="10"/>
        </w:rPr>
        <w:t>Obama</w:t>
      </w:r>
      <w:r w:rsidRPr="004F58FF">
        <w:rPr>
          <w:sz w:val="10"/>
          <w:szCs w:val="16"/>
        </w:rPr>
        <w:t xml:space="preserve"> Administration has </w:t>
      </w:r>
      <w:r w:rsidRPr="004F58FF">
        <w:rPr>
          <w:sz w:val="10"/>
        </w:rPr>
        <w:t>approved the sale of more than $8 billion in military equipment from US defense suppliers</w:t>
      </w:r>
      <w:r w:rsidRPr="004F58FF">
        <w:rPr>
          <w:sz w:val="10"/>
          <w:szCs w:val="16"/>
        </w:rPr>
        <w:t xml:space="preserve"> to New Delhi. Administration </w:t>
      </w:r>
      <w:r w:rsidRPr="004F58FF">
        <w:rPr>
          <w:sz w:val="10"/>
        </w:rPr>
        <w:t>officials have described India as the "linchpin" of its strategic rebalancing towards Asia</w:t>
      </w:r>
      <w:r w:rsidRPr="004F58FF">
        <w:rPr>
          <w:sz w:val="10"/>
          <w:szCs w:val="16"/>
        </w:rPr>
        <w:t xml:space="preserve"> and are relying on New Delhi to play a greater role stabilizing Afghanistan once the US begins its military withdrawal there.</w:t>
      </w:r>
      <w:r w:rsidRPr="004F58FF">
        <w:rPr>
          <w:sz w:val="12"/>
          <w:szCs w:val="12"/>
        </w:rPr>
        <w:t>¶</w:t>
      </w:r>
      <w:r w:rsidRPr="004F58FF">
        <w:rPr>
          <w:sz w:val="10"/>
          <w:szCs w:val="16"/>
        </w:rPr>
        <w:t xml:space="preserve"> Economically, </w:t>
      </w:r>
      <w:r w:rsidRPr="00CF7909">
        <w:rPr>
          <w:rStyle w:val="StyleBoldUnderline"/>
          <w:highlight w:val="cyan"/>
        </w:rPr>
        <w:t>trade</w:t>
      </w:r>
      <w:r w:rsidRPr="004F58FF">
        <w:rPr>
          <w:rStyle w:val="StyleBoldUnderline"/>
        </w:rPr>
        <w:t xml:space="preserve"> with India is on track to </w:t>
      </w:r>
      <w:r w:rsidRPr="00CF7909">
        <w:rPr>
          <w:rStyle w:val="StyleBoldUnderline"/>
          <w:highlight w:val="cyan"/>
        </w:rPr>
        <w:t>cross</w:t>
      </w:r>
      <w:r w:rsidRPr="004F58FF">
        <w:rPr>
          <w:rStyle w:val="StyleBoldUnderline"/>
        </w:rPr>
        <w:t xml:space="preserve"> the </w:t>
      </w:r>
      <w:r w:rsidRPr="00CF7909">
        <w:rPr>
          <w:rStyle w:val="StyleBoldUnderline"/>
          <w:highlight w:val="cyan"/>
        </w:rPr>
        <w:t>$100 billion</w:t>
      </w:r>
      <w:r w:rsidRPr="004F58FF">
        <w:rPr>
          <w:sz w:val="10"/>
        </w:rPr>
        <w:t xml:space="preserve"> mark for the first time</w:t>
      </w:r>
      <w:r w:rsidRPr="004F58FF">
        <w:rPr>
          <w:sz w:val="10"/>
          <w:szCs w:val="16"/>
        </w:rPr>
        <w:t xml:space="preserve">, US </w:t>
      </w:r>
      <w:r w:rsidRPr="004F58FF">
        <w:rPr>
          <w:sz w:val="10"/>
        </w:rPr>
        <w:t>investment in the country has skyrocketed</w:t>
      </w:r>
      <w:r w:rsidRPr="004F58FF">
        <w:rPr>
          <w:sz w:val="10"/>
          <w:szCs w:val="16"/>
        </w:rPr>
        <w:t xml:space="preserve"> compared to just a decade ago, </w:t>
      </w:r>
      <w:r w:rsidRPr="004F58FF">
        <w:rPr>
          <w:sz w:val="10"/>
        </w:rPr>
        <w:t xml:space="preserve">and </w:t>
      </w:r>
      <w:r w:rsidRPr="004F58FF">
        <w:rPr>
          <w:rStyle w:val="StyleBoldUnderline"/>
        </w:rPr>
        <w:t>the two</w:t>
      </w:r>
      <w:r w:rsidRPr="004F58FF">
        <w:rPr>
          <w:sz w:val="10"/>
        </w:rPr>
        <w:t xml:space="preserve"> </w:t>
      </w:r>
      <w:r w:rsidRPr="004F58FF">
        <w:rPr>
          <w:rStyle w:val="StyleBoldUnderline"/>
        </w:rPr>
        <w:t>sides have worked to conclude a</w:t>
      </w:r>
      <w:r w:rsidRPr="004F58FF">
        <w:rPr>
          <w:sz w:val="10"/>
        </w:rPr>
        <w:t xml:space="preserve"> US-India </w:t>
      </w:r>
      <w:r w:rsidRPr="004F58FF">
        <w:rPr>
          <w:rStyle w:val="StyleBoldUnderline"/>
        </w:rPr>
        <w:t>Bilateral Investment Treaty</w:t>
      </w:r>
      <w:r w:rsidRPr="004F58FF">
        <w:rPr>
          <w:sz w:val="10"/>
        </w:rPr>
        <w:t xml:space="preserve"> that would further bolster their economic relationship.</w:t>
      </w:r>
      <w:r w:rsidRPr="004F58FF">
        <w:rPr>
          <w:sz w:val="12"/>
          <w:szCs w:val="12"/>
        </w:rPr>
        <w:t>¶</w:t>
      </w:r>
      <w:r w:rsidRPr="004F58FF">
        <w:rPr>
          <w:b/>
          <w:bCs/>
          <w:sz w:val="12"/>
          <w:szCs w:val="12"/>
          <w:u w:val="single"/>
        </w:rPr>
        <w:t xml:space="preserve"> </w:t>
      </w:r>
      <w:r w:rsidRPr="004F58FF">
        <w:rPr>
          <w:sz w:val="10"/>
        </w:rPr>
        <w:t>These positive trends will</w:t>
      </w:r>
      <w:r w:rsidRPr="004F58FF">
        <w:rPr>
          <w:sz w:val="10"/>
          <w:szCs w:val="16"/>
        </w:rPr>
        <w:t xml:space="preserve"> likely </w:t>
      </w:r>
      <w:r w:rsidRPr="004F58FF">
        <w:rPr>
          <w:sz w:val="10"/>
        </w:rPr>
        <w:t>continue during a second Obama administration</w:t>
      </w:r>
      <w:r w:rsidRPr="004F58FF">
        <w:rPr>
          <w:sz w:val="10"/>
          <w:szCs w:val="16"/>
        </w:rPr>
        <w:t>. Although the basic contours of US-India ties remain unchanged, reflecting the potent durability of the bilateral relationship, this is not to say that the two countries are in perfect harmony with one another on every issue.</w:t>
      </w:r>
      <w:r w:rsidRPr="004F58FF">
        <w:rPr>
          <w:sz w:val="12"/>
          <w:szCs w:val="12"/>
        </w:rPr>
        <w:t>¶</w:t>
      </w:r>
      <w:r w:rsidRPr="004F58FF">
        <w:rPr>
          <w:sz w:val="10"/>
          <w:szCs w:val="16"/>
        </w:rPr>
        <w:t xml:space="preserve"> As President Obama embarks on a second term, </w:t>
      </w:r>
      <w:r w:rsidRPr="004F58FF">
        <w:rPr>
          <w:rStyle w:val="StyleBoldUnderline"/>
        </w:rPr>
        <w:t>Washington will want New Delhi to</w:t>
      </w:r>
      <w:r w:rsidRPr="004F58FF">
        <w:rPr>
          <w:sz w:val="10"/>
        </w:rPr>
        <w:t xml:space="preserve"> </w:t>
      </w:r>
      <w:r w:rsidRPr="004F58FF">
        <w:rPr>
          <w:rStyle w:val="StyleBoldUnderline"/>
        </w:rPr>
        <w:t>continue reducing its dependence on Iranian oil,</w:t>
      </w:r>
      <w:r w:rsidRPr="004F58FF">
        <w:rPr>
          <w:sz w:val="10"/>
        </w:rPr>
        <w:t xml:space="preserve"> implement significant </w:t>
      </w:r>
      <w:r w:rsidRPr="004F58FF">
        <w:rPr>
          <w:rStyle w:val="StyleBoldUnderline"/>
        </w:rPr>
        <w:t>economic reforms</w:t>
      </w:r>
      <w:r w:rsidRPr="004F58FF">
        <w:rPr>
          <w:sz w:val="10"/>
        </w:rPr>
        <w:t xml:space="preserve"> that eliminate barriers to foreign investment, </w:t>
      </w:r>
      <w:r w:rsidRPr="004F58FF">
        <w:rPr>
          <w:rStyle w:val="StyleBoldUnderline"/>
        </w:rPr>
        <w:t>and modify liability legislation</w:t>
      </w:r>
      <w:r w:rsidRPr="004F58FF">
        <w:rPr>
          <w:sz w:val="10"/>
        </w:rPr>
        <w:t xml:space="preserve"> </w:t>
      </w:r>
      <w:r w:rsidRPr="004F58FF">
        <w:rPr>
          <w:sz w:val="10"/>
          <w:szCs w:val="16"/>
        </w:rPr>
        <w:t xml:space="preserve">enacted by the Indian parliament that has precluded the United States and India from realizing the full benefits of the landmark US-India Civilian Nuclear Agreement. President George W. Bush signed the historic accord with Indian Prime Minister </w:t>
      </w:r>
      <w:r>
        <w:rPr>
          <w:sz w:val="10"/>
          <w:szCs w:val="16"/>
        </w:rPr>
        <w:t>Man</w:t>
      </w:r>
      <w:r w:rsidRPr="004F58FF">
        <w:rPr>
          <w:sz w:val="10"/>
          <w:szCs w:val="16"/>
        </w:rPr>
        <w:t>mohan Singh in 2005 and President Obama moved to quickly implement the deal by concluding a reprocessing agreement with India shortly after taking office.</w:t>
      </w:r>
      <w:r w:rsidRPr="004F58FF">
        <w:rPr>
          <w:sz w:val="12"/>
          <w:szCs w:val="12"/>
        </w:rPr>
        <w:t>¶</w:t>
      </w:r>
      <w:r w:rsidRPr="004F58FF">
        <w:rPr>
          <w:sz w:val="10"/>
          <w:szCs w:val="16"/>
        </w:rPr>
        <w:t xml:space="preserve"> </w:t>
      </w:r>
      <w:r w:rsidRPr="00CF7909">
        <w:rPr>
          <w:rStyle w:val="StyleBoldUnderline"/>
          <w:highlight w:val="cyan"/>
        </w:rPr>
        <w:t>New Delhi</w:t>
      </w:r>
      <w:r w:rsidRPr="004F58FF">
        <w:rPr>
          <w:sz w:val="10"/>
        </w:rPr>
        <w:t xml:space="preserve">, for its part, </w:t>
      </w:r>
      <w:r w:rsidRPr="004F58FF">
        <w:rPr>
          <w:rStyle w:val="StyleBoldUnderline"/>
        </w:rPr>
        <w:t>will want Washington to resolve the Iran question</w:t>
      </w:r>
      <w:r w:rsidRPr="004F58FF">
        <w:rPr>
          <w:sz w:val="10"/>
          <w:szCs w:val="16"/>
        </w:rPr>
        <w:t xml:space="preserve"> exclusively through non-military means, resist entering into any formal security pact with the United States that would appear to compromise its inviolable strategic autonomy, </w:t>
      </w:r>
      <w:r w:rsidRPr="004F58FF">
        <w:rPr>
          <w:rStyle w:val="Emphasis"/>
        </w:rPr>
        <w:t xml:space="preserve">and </w:t>
      </w:r>
      <w:r w:rsidRPr="00CF7909">
        <w:rPr>
          <w:rStyle w:val="Emphasis"/>
          <w:highlight w:val="cyan"/>
        </w:rPr>
        <w:t xml:space="preserve">press Washington to make it easier for Indian </w:t>
      </w:r>
      <w:r w:rsidRPr="004F58FF">
        <w:rPr>
          <w:rStyle w:val="Emphasis"/>
        </w:rPr>
        <w:t xml:space="preserve">tech </w:t>
      </w:r>
      <w:r w:rsidRPr="00CF7909">
        <w:rPr>
          <w:rStyle w:val="Emphasis"/>
          <w:highlight w:val="cyan"/>
        </w:rPr>
        <w:t>workers to obtain visas</w:t>
      </w:r>
      <w:r w:rsidRPr="004F58FF">
        <w:rPr>
          <w:sz w:val="10"/>
          <w:szCs w:val="16"/>
        </w:rPr>
        <w:t xml:space="preserve"> to come to the United States.</w:t>
      </w:r>
      <w:r w:rsidRPr="004F58FF">
        <w:rPr>
          <w:sz w:val="12"/>
          <w:szCs w:val="12"/>
        </w:rPr>
        <w:t>¶</w:t>
      </w:r>
      <w:r w:rsidRPr="004F58FF">
        <w:rPr>
          <w:sz w:val="10"/>
          <w:szCs w:val="16"/>
        </w:rPr>
        <w:t xml:space="preserve"> Yet </w:t>
      </w:r>
      <w:r w:rsidRPr="00CF7909">
        <w:rPr>
          <w:rStyle w:val="Emphasis"/>
          <w:highlight w:val="cyan"/>
        </w:rPr>
        <w:t>no</w:t>
      </w:r>
      <w:r w:rsidRPr="004F58FF">
        <w:rPr>
          <w:rStyle w:val="Emphasis"/>
        </w:rPr>
        <w:t xml:space="preserve">ne of these </w:t>
      </w:r>
      <w:r w:rsidRPr="00CF7909">
        <w:rPr>
          <w:rStyle w:val="Emphasis"/>
          <w:highlight w:val="cyan"/>
        </w:rPr>
        <w:t>issue</w:t>
      </w:r>
      <w:r w:rsidRPr="004F58FF">
        <w:rPr>
          <w:rStyle w:val="Emphasis"/>
        </w:rPr>
        <w:t>s--or any other differences that may remain between the two sides--</w:t>
      </w:r>
      <w:r w:rsidRPr="00CF7909">
        <w:rPr>
          <w:rStyle w:val="Emphasis"/>
          <w:highlight w:val="cyan"/>
        </w:rPr>
        <w:t xml:space="preserve">is capable of arresting the overall upward trajectory of </w:t>
      </w:r>
      <w:r w:rsidRPr="004F58FF">
        <w:rPr>
          <w:rStyle w:val="Emphasis"/>
        </w:rPr>
        <w:t xml:space="preserve">US-India </w:t>
      </w:r>
      <w:r w:rsidRPr="00CF7909">
        <w:rPr>
          <w:rStyle w:val="Emphasis"/>
          <w:highlight w:val="cyan"/>
        </w:rPr>
        <w:t>relations.</w:t>
      </w:r>
      <w:r w:rsidRPr="004F58FF">
        <w:rPr>
          <w:rStyle w:val="Emphasis"/>
        </w:rPr>
        <w:t xml:space="preserve"> </w:t>
      </w:r>
      <w:r w:rsidRPr="00CF7909">
        <w:rPr>
          <w:rStyle w:val="StyleBoldUnderline"/>
          <w:highlight w:val="cyan"/>
        </w:rPr>
        <w:t>Areas of convergence</w:t>
      </w:r>
      <w:r w:rsidRPr="004F58FF">
        <w:rPr>
          <w:rStyle w:val="StyleBoldUnderline"/>
        </w:rPr>
        <w:t xml:space="preserve"> </w:t>
      </w:r>
      <w:r w:rsidRPr="00CF7909">
        <w:rPr>
          <w:rStyle w:val="Emphasis"/>
          <w:highlight w:val="cyan"/>
        </w:rPr>
        <w:t>far exceed</w:t>
      </w:r>
      <w:r w:rsidRPr="004F58FF">
        <w:rPr>
          <w:rStyle w:val="StyleBoldUnderline"/>
        </w:rPr>
        <w:t xml:space="preserve"> </w:t>
      </w:r>
      <w:r w:rsidRPr="00CF7909">
        <w:rPr>
          <w:rStyle w:val="StyleBoldUnderline"/>
          <w:highlight w:val="cyan"/>
        </w:rPr>
        <w:t>areas of disagreement</w:t>
      </w:r>
      <w:r w:rsidRPr="004F58FF">
        <w:rPr>
          <w:rStyle w:val="StyleBoldUnderline"/>
        </w:rPr>
        <w:t xml:space="preserve">, indicating that </w:t>
      </w:r>
      <w:r w:rsidRPr="00CF7909">
        <w:rPr>
          <w:rStyle w:val="StyleBoldUnderline"/>
          <w:highlight w:val="cyan"/>
        </w:rPr>
        <w:t>earlier misgivings by</w:t>
      </w:r>
      <w:r w:rsidRPr="004F58FF">
        <w:rPr>
          <w:rStyle w:val="StyleBoldUnderline"/>
        </w:rPr>
        <w:t xml:space="preserve"> some </w:t>
      </w:r>
      <w:r w:rsidRPr="00CF7909">
        <w:rPr>
          <w:rStyle w:val="StyleBoldUnderline"/>
          <w:highlight w:val="cyan"/>
        </w:rPr>
        <w:t>observers that</w:t>
      </w:r>
      <w:r w:rsidRPr="004F58FF">
        <w:rPr>
          <w:rStyle w:val="StyleBoldUnderline"/>
        </w:rPr>
        <w:t xml:space="preserve"> bilateral </w:t>
      </w:r>
      <w:r w:rsidRPr="00CF7909">
        <w:rPr>
          <w:rStyle w:val="StyleBoldUnderline"/>
          <w:highlight w:val="cyan"/>
        </w:rPr>
        <w:t>ties had been oversold have been</w:t>
      </w:r>
      <w:r w:rsidRPr="004F58FF">
        <w:rPr>
          <w:rStyle w:val="StyleBoldUnderline"/>
        </w:rPr>
        <w:t xml:space="preserve"> </w:t>
      </w:r>
      <w:r w:rsidRPr="00CF7909">
        <w:rPr>
          <w:rStyle w:val="StyleBoldUnderline"/>
          <w:highlight w:val="cyan"/>
        </w:rPr>
        <w:t>misguided.</w:t>
      </w:r>
      <w:r w:rsidRPr="004F58FF">
        <w:rPr>
          <w:sz w:val="12"/>
          <w:szCs w:val="12"/>
        </w:rPr>
        <w:t>¶</w:t>
      </w:r>
      <w:r w:rsidRPr="004F58FF">
        <w:rPr>
          <w:sz w:val="10"/>
          <w:szCs w:val="16"/>
        </w:rPr>
        <w:t xml:space="preserve"> </w:t>
      </w:r>
      <w:r w:rsidRPr="004F58FF">
        <w:rPr>
          <w:sz w:val="10"/>
        </w:rPr>
        <w:t xml:space="preserve">President </w:t>
      </w:r>
      <w:r w:rsidRPr="004F58FF">
        <w:rPr>
          <w:rStyle w:val="StyleBoldUnderline"/>
        </w:rPr>
        <w:t>Obama has established himself as an able</w:t>
      </w:r>
      <w:r w:rsidRPr="004F58FF">
        <w:rPr>
          <w:sz w:val="10"/>
        </w:rPr>
        <w:t xml:space="preserve"> and effective </w:t>
      </w:r>
      <w:r w:rsidRPr="004F58FF">
        <w:rPr>
          <w:rStyle w:val="StyleBoldUnderline"/>
        </w:rPr>
        <w:t>custodian</w:t>
      </w:r>
      <w:r w:rsidRPr="004F58FF">
        <w:rPr>
          <w:sz w:val="10"/>
        </w:rPr>
        <w:t xml:space="preserve"> of the US-India strategic partnership. Although the bipartisan consensus that has emerged in Washington around the importance of deepening ties with India would suggest that US engagement with New Delhi would have continued regardless of whether he had won reelection</w:t>
      </w:r>
      <w:r w:rsidRPr="004F58FF">
        <w:rPr>
          <w:sz w:val="10"/>
          <w:szCs w:val="16"/>
        </w:rPr>
        <w:t xml:space="preserve">, President Obama is uniquely well positioned to strengthen the US-India relationship during his second-term. His </w:t>
      </w:r>
      <w:r w:rsidRPr="004F58FF">
        <w:rPr>
          <w:rStyle w:val="StyleBoldUnderline"/>
        </w:rPr>
        <w:t>enduring popularity within India, close relationship with</w:t>
      </w:r>
      <w:r w:rsidRPr="004F58FF">
        <w:rPr>
          <w:sz w:val="10"/>
        </w:rPr>
        <w:t xml:space="preserve"> </w:t>
      </w:r>
      <w:r>
        <w:rPr>
          <w:sz w:val="10"/>
        </w:rPr>
        <w:t>Man</w:t>
      </w:r>
      <w:r w:rsidRPr="004F58FF">
        <w:rPr>
          <w:sz w:val="10"/>
        </w:rPr>
        <w:t xml:space="preserve">mohan </w:t>
      </w:r>
      <w:r w:rsidRPr="004F58FF">
        <w:rPr>
          <w:rStyle w:val="StyleBoldUnderline"/>
        </w:rPr>
        <w:t>Singh,</w:t>
      </w:r>
      <w:r w:rsidRPr="004F58FF">
        <w:rPr>
          <w:sz w:val="10"/>
          <w:shd w:val="clear" w:color="auto" w:fill="FFFF00"/>
        </w:rPr>
        <w:t xml:space="preserve"> </w:t>
      </w:r>
      <w:r w:rsidRPr="004F58FF">
        <w:rPr>
          <w:rStyle w:val="StyleBoldUnderline"/>
        </w:rPr>
        <w:t>and</w:t>
      </w:r>
      <w:r w:rsidRPr="004F58FF">
        <w:rPr>
          <w:sz w:val="10"/>
        </w:rPr>
        <w:t xml:space="preserve"> widespread </w:t>
      </w:r>
      <w:r w:rsidRPr="004F58FF">
        <w:rPr>
          <w:rStyle w:val="StyleBoldUnderline"/>
        </w:rPr>
        <w:t>support amongst the Indian-American community are just some</w:t>
      </w:r>
      <w:r w:rsidRPr="004F58FF">
        <w:rPr>
          <w:sz w:val="10"/>
        </w:rPr>
        <w:t xml:space="preserve"> of the </w:t>
      </w:r>
      <w:r w:rsidRPr="004F58FF">
        <w:rPr>
          <w:rStyle w:val="StyleBoldUnderline"/>
        </w:rPr>
        <w:t>distinctive factors</w:t>
      </w:r>
      <w:r w:rsidRPr="004F58FF">
        <w:rPr>
          <w:sz w:val="10"/>
          <w:szCs w:val="16"/>
        </w:rPr>
        <w:t xml:space="preserve"> that will help ensure ties with New Delhi remain robust and continue to grow over the next four years. If the past is any indicator of what's on the horizon, the future looks bright for US-India relations.</w:t>
      </w:r>
    </w:p>
    <w:p w:rsidR="005479D8" w:rsidRPr="004F58FF" w:rsidRDefault="005479D8" w:rsidP="005479D8">
      <w:pPr>
        <w:pStyle w:val="Heading4"/>
        <w:rPr>
          <w:rFonts w:eastAsia="Times New Roman" w:cs="Arial"/>
        </w:rPr>
      </w:pPr>
      <w:r w:rsidRPr="004F58FF">
        <w:rPr>
          <w:rFonts w:eastAsia="Times New Roman" w:cs="Arial"/>
        </w:rPr>
        <w:t>Relations won’t collapse over Visa policy</w:t>
      </w:r>
    </w:p>
    <w:p w:rsidR="005479D8" w:rsidRPr="004F58FF" w:rsidRDefault="005479D8" w:rsidP="005479D8">
      <w:r w:rsidRPr="004F58FF">
        <w:rPr>
          <w:b/>
          <w:bCs/>
        </w:rPr>
        <w:t>Daily News and Analysis 10</w:t>
      </w:r>
      <w:r w:rsidRPr="004F58FF">
        <w:t xml:space="preserve"> [“U.S. politicians are trying to save their jobs”]</w:t>
      </w:r>
    </w:p>
    <w:p w:rsidR="005479D8" w:rsidRPr="004F58FF" w:rsidRDefault="005479D8" w:rsidP="005479D8"/>
    <w:p w:rsidR="005479D8" w:rsidRPr="004F58FF" w:rsidRDefault="005479D8" w:rsidP="005479D8">
      <w:r w:rsidRPr="004F58FF">
        <w:rPr>
          <w:sz w:val="16"/>
        </w:rPr>
        <w:t xml:space="preserve">New York’s Democrat senator Charles Schumer calls Infosys a ‘chop shop’. </w:t>
      </w:r>
      <w:r w:rsidRPr="00CF7909">
        <w:rPr>
          <w:b/>
          <w:highlight w:val="cyan"/>
          <w:u w:val="single"/>
        </w:rPr>
        <w:t>The US government hikes visa fees for Indian companies which employ more than 50% of H1B</w:t>
      </w:r>
      <w:r w:rsidRPr="004F58FF">
        <w:rPr>
          <w:sz w:val="16"/>
        </w:rPr>
        <w:t xml:space="preserve"> and L1 </w:t>
      </w:r>
      <w:r w:rsidRPr="00CF7909">
        <w:rPr>
          <w:b/>
          <w:highlight w:val="cyan"/>
          <w:u w:val="single"/>
        </w:rPr>
        <w:t>visa holders</w:t>
      </w:r>
      <w:r w:rsidRPr="004F58FF">
        <w:rPr>
          <w:sz w:val="16"/>
        </w:rPr>
        <w:t>. President Barack Obama asserts that his policies will ensure American jobs do not any more go to China, India or Ger</w:t>
      </w:r>
      <w:r>
        <w:rPr>
          <w:sz w:val="16"/>
        </w:rPr>
        <w:t>many</w:t>
      </w:r>
      <w:r w:rsidRPr="00CF7909">
        <w:rPr>
          <w:sz w:val="16"/>
          <w:highlight w:val="cyan"/>
        </w:rPr>
        <w:t xml:space="preserve">. </w:t>
      </w:r>
      <w:r w:rsidRPr="00CF7909">
        <w:rPr>
          <w:b/>
          <w:highlight w:val="cyan"/>
          <w:u w:val="single"/>
        </w:rPr>
        <w:t>Do these</w:t>
      </w:r>
      <w:r w:rsidRPr="004F58FF">
        <w:rPr>
          <w:b/>
          <w:u w:val="single"/>
        </w:rPr>
        <w:t xml:space="preserve"> smoke signals </w:t>
      </w:r>
      <w:r w:rsidRPr="00CF7909">
        <w:rPr>
          <w:b/>
          <w:highlight w:val="cyan"/>
          <w:u w:val="single"/>
        </w:rPr>
        <w:t>add up to a serious crisis point</w:t>
      </w:r>
      <w:r w:rsidRPr="004F58FF">
        <w:rPr>
          <w:b/>
          <w:u w:val="single"/>
        </w:rPr>
        <w:t xml:space="preserve"> for Indo-US relations</w:t>
      </w:r>
      <w:r w:rsidRPr="00CF7909">
        <w:rPr>
          <w:b/>
          <w:highlight w:val="cyan"/>
          <w:u w:val="single"/>
        </w:rPr>
        <w:t>?</w:t>
      </w:r>
      <w:r w:rsidRPr="004F58FF">
        <w:rPr>
          <w:b/>
          <w:u w:val="single"/>
        </w:rPr>
        <w:t xml:space="preserve">  </w:t>
      </w:r>
      <w:r w:rsidRPr="00CF7909">
        <w:rPr>
          <w:b/>
          <w:highlight w:val="cyan"/>
          <w:u w:val="single"/>
        </w:rPr>
        <w:t>Probably not</w:t>
      </w:r>
      <w:r w:rsidRPr="00CF7909">
        <w:rPr>
          <w:sz w:val="16"/>
          <w:highlight w:val="cyan"/>
        </w:rPr>
        <w:t>.</w:t>
      </w:r>
      <w:r w:rsidRPr="004F58FF">
        <w:rPr>
          <w:sz w:val="16"/>
        </w:rPr>
        <w:t xml:space="preserve"> These straws should be seen as nothing more than a political game which has marginal economic significance for the two countries. </w:t>
      </w:r>
      <w:r w:rsidRPr="00CF7909">
        <w:rPr>
          <w:b/>
          <w:highlight w:val="cyan"/>
          <w:u w:val="single"/>
        </w:rPr>
        <w:t>Indo-US</w:t>
      </w:r>
      <w:r w:rsidRPr="004F58FF">
        <w:rPr>
          <w:b/>
          <w:u w:val="single"/>
        </w:rPr>
        <w:t xml:space="preserve"> business </w:t>
      </w:r>
      <w:r w:rsidRPr="00CF7909">
        <w:rPr>
          <w:b/>
          <w:highlight w:val="cyan"/>
          <w:u w:val="single"/>
        </w:rPr>
        <w:t>relations are nowhere near the brink</w:t>
      </w:r>
      <w:r w:rsidRPr="004F58FF">
        <w:rPr>
          <w:b/>
          <w:u w:val="single"/>
        </w:rPr>
        <w:t xml:space="preserve">, </w:t>
      </w:r>
      <w:r w:rsidRPr="00CF7909">
        <w:rPr>
          <w:b/>
          <w:highlight w:val="cyan"/>
          <w:u w:val="single"/>
        </w:rPr>
        <w:t>and they do not spell doom for either side</w:t>
      </w:r>
      <w:r w:rsidRPr="004F58FF">
        <w:rPr>
          <w:b/>
          <w:u w:val="single"/>
        </w:rPr>
        <w:t xml:space="preserve"> immediately or in the future.  </w:t>
      </w:r>
      <w:r w:rsidRPr="004F58FF">
        <w:rPr>
          <w:sz w:val="16"/>
        </w:rPr>
        <w:t xml:space="preserve"> It has been customary in India to read a little too much into every American posture in the business arena, but the time has come to treat American politicians in the same way that we do our ours — with amusement, if not disdain. It is not surprising that American politicians make the usual loud and ineffective noises about saving American jobs. They are actually trying to save their own jobs</w:t>
      </w:r>
      <w:r w:rsidRPr="004F58FF">
        <w:t>.</w:t>
      </w:r>
    </w:p>
    <w:p w:rsidR="005479D8" w:rsidRPr="004F58FF" w:rsidRDefault="005479D8" w:rsidP="005479D8">
      <w:pPr>
        <w:pStyle w:val="Heading4"/>
        <w:rPr>
          <w:rFonts w:eastAsia="Times New Roman" w:cs="Arial"/>
        </w:rPr>
      </w:pPr>
      <w:r w:rsidRPr="004F58FF">
        <w:rPr>
          <w:rFonts w:eastAsia="Times New Roman" w:cs="Arial"/>
        </w:rPr>
        <w:lastRenderedPageBreak/>
        <w:t xml:space="preserve">-- No collapse --- none of their evidence is good enough --- visas are an </w:t>
      </w:r>
      <w:r w:rsidRPr="004F58FF">
        <w:rPr>
          <w:rFonts w:eastAsia="Times New Roman" w:cs="Arial"/>
          <w:u w:val="single"/>
        </w:rPr>
        <w:t>irritant</w:t>
      </w:r>
      <w:r w:rsidRPr="004F58FF">
        <w:rPr>
          <w:rFonts w:eastAsia="Times New Roman" w:cs="Arial"/>
        </w:rPr>
        <w:t xml:space="preserve"> in relations, but not the </w:t>
      </w:r>
      <w:r w:rsidRPr="004F58FF">
        <w:rPr>
          <w:rFonts w:eastAsia="Times New Roman" w:cs="Arial"/>
          <w:u w:val="single"/>
        </w:rPr>
        <w:t>key issue</w:t>
      </w:r>
      <w:r w:rsidRPr="004F58FF">
        <w:rPr>
          <w:rFonts w:eastAsia="Times New Roman" w:cs="Arial"/>
        </w:rPr>
        <w:t xml:space="preserve"> --- won’t destroy </w:t>
      </w:r>
      <w:r w:rsidRPr="004F58FF">
        <w:rPr>
          <w:rFonts w:eastAsia="Times New Roman" w:cs="Arial"/>
          <w:u w:val="single"/>
        </w:rPr>
        <w:t>overall</w:t>
      </w:r>
      <w:r w:rsidRPr="004F58FF">
        <w:rPr>
          <w:rFonts w:eastAsia="Times New Roman" w:cs="Arial"/>
        </w:rPr>
        <w:t xml:space="preserve"> cooperation --- its resilient </w:t>
      </w:r>
    </w:p>
    <w:p w:rsidR="005479D8" w:rsidRPr="004F58FF" w:rsidRDefault="005479D8" w:rsidP="005479D8">
      <w:r w:rsidRPr="004F58FF">
        <w:rPr>
          <w:b/>
          <w:bCs/>
        </w:rPr>
        <w:t>Fernandes 2</w:t>
      </w:r>
      <w:r w:rsidRPr="004F58FF">
        <w:t xml:space="preserve"> (George, Defense Minister – </w:t>
      </w:r>
      <w:smartTag w:uri="urn:schemas-microsoft-com:office:smarttags" w:element="place">
        <w:smartTag w:uri="urn:schemas-microsoft-com:office:smarttags" w:element="country-region">
          <w:r w:rsidRPr="004F58FF">
            <w:t>India</w:t>
          </w:r>
        </w:smartTag>
      </w:smartTag>
      <w:r w:rsidRPr="004F58FF">
        <w:t>, “Weighing Inspections”, The NewsHour with Jim Lehrer, 8-28, Lexis)</w:t>
      </w:r>
    </w:p>
    <w:p w:rsidR="005479D8" w:rsidRPr="004F58FF" w:rsidRDefault="005479D8" w:rsidP="005479D8"/>
    <w:p w:rsidR="005479D8" w:rsidRPr="004F58FF" w:rsidRDefault="005479D8" w:rsidP="005479D8">
      <w:pPr>
        <w:rPr>
          <w:sz w:val="16"/>
          <w:szCs w:val="20"/>
        </w:rPr>
      </w:pPr>
      <w:r w:rsidRPr="004F58FF">
        <w:rPr>
          <w:sz w:val="16"/>
          <w:szCs w:val="20"/>
        </w:rPr>
        <w:t xml:space="preserve">GEORGE FERNANDES, Defense Minister, India: Well, I don't think they should have had these earlier advisories asking people not to go. There was no situation that warranted that.  SIMON MARKS: George Fernandes is India's defense minister. He says he's still optimistic that </w:t>
      </w:r>
      <w:r w:rsidRPr="00CF7909">
        <w:rPr>
          <w:rFonts w:eastAsia="Times New Roman"/>
          <w:b/>
          <w:bCs/>
          <w:szCs w:val="20"/>
          <w:highlight w:val="cyan"/>
          <w:u w:val="single"/>
        </w:rPr>
        <w:t>the</w:t>
      </w:r>
      <w:r w:rsidRPr="004F58FF">
        <w:rPr>
          <w:sz w:val="16"/>
          <w:szCs w:val="20"/>
        </w:rPr>
        <w:t xml:space="preserve"> new </w:t>
      </w:r>
      <w:r w:rsidRPr="00CF7909">
        <w:rPr>
          <w:rFonts w:eastAsia="Times New Roman"/>
          <w:b/>
          <w:bCs/>
          <w:szCs w:val="20"/>
          <w:highlight w:val="cyan"/>
          <w:u w:val="single"/>
        </w:rPr>
        <w:t xml:space="preserve">U.S.-Indian relationship will </w:t>
      </w:r>
      <w:r w:rsidRPr="00CF7909">
        <w:rPr>
          <w:rFonts w:eastAsia="Times New Roman"/>
          <w:b/>
          <w:bCs/>
          <w:szCs w:val="20"/>
          <w:highlight w:val="cyan"/>
          <w:u w:val="single"/>
          <w:bdr w:val="single" w:sz="4" w:space="0" w:color="auto"/>
        </w:rPr>
        <w:t>survive any obstacles</w:t>
      </w:r>
      <w:r w:rsidRPr="00CF7909">
        <w:rPr>
          <w:rFonts w:eastAsia="Times New Roman"/>
          <w:b/>
          <w:bCs/>
          <w:szCs w:val="20"/>
          <w:highlight w:val="cyan"/>
          <w:u w:val="single"/>
        </w:rPr>
        <w:t xml:space="preserve"> it encounters</w:t>
      </w:r>
      <w:r w:rsidRPr="004F58FF">
        <w:rPr>
          <w:sz w:val="16"/>
          <w:szCs w:val="20"/>
        </w:rPr>
        <w:t xml:space="preserve">.  GEORGE FERNANDES: Our relations with the United States is based on mutual trust and transparency, and naturally, we should be together in fighting all common causes. </w:t>
      </w:r>
      <w:r w:rsidRPr="00CF7909">
        <w:rPr>
          <w:rFonts w:eastAsia="Times New Roman"/>
          <w:b/>
          <w:bCs/>
          <w:szCs w:val="20"/>
          <w:highlight w:val="cyan"/>
          <w:u w:val="single"/>
        </w:rPr>
        <w:t>There may be</w:t>
      </w:r>
      <w:r w:rsidRPr="004F58FF">
        <w:rPr>
          <w:rFonts w:eastAsia="Times New Roman"/>
          <w:b/>
          <w:bCs/>
          <w:szCs w:val="20"/>
          <w:u w:val="single"/>
        </w:rPr>
        <w:t xml:space="preserve"> areas where there are </w:t>
      </w:r>
      <w:r w:rsidRPr="00CF7909">
        <w:rPr>
          <w:rFonts w:eastAsia="Times New Roman"/>
          <w:b/>
          <w:bCs/>
          <w:szCs w:val="20"/>
          <w:highlight w:val="cyan"/>
          <w:u w:val="single"/>
        </w:rPr>
        <w:t>differences</w:t>
      </w:r>
      <w:r w:rsidRPr="004F58FF">
        <w:rPr>
          <w:sz w:val="16"/>
          <w:szCs w:val="20"/>
        </w:rPr>
        <w:t xml:space="preserve">. On... there could be differences and nuances, there could be differences </w:t>
      </w:r>
      <w:r w:rsidRPr="004F58FF">
        <w:rPr>
          <w:rFonts w:eastAsia="Times New Roman"/>
          <w:b/>
          <w:bCs/>
          <w:szCs w:val="20"/>
          <w:u w:val="single"/>
        </w:rPr>
        <w:t>in</w:t>
      </w:r>
      <w:r w:rsidRPr="004F58FF">
        <w:rPr>
          <w:sz w:val="16"/>
          <w:szCs w:val="20"/>
        </w:rPr>
        <w:t xml:space="preserve"> some ba</w:t>
      </w:r>
      <w:r w:rsidRPr="004F58FF">
        <w:rPr>
          <w:rFonts w:eastAsia="Times New Roman"/>
          <w:b/>
          <w:bCs/>
          <w:szCs w:val="20"/>
          <w:u w:val="single"/>
        </w:rPr>
        <w:t xml:space="preserve">sic issues, there could be </w:t>
      </w:r>
      <w:r w:rsidRPr="00CF7909">
        <w:rPr>
          <w:rFonts w:eastAsia="Times New Roman"/>
          <w:b/>
          <w:bCs/>
          <w:szCs w:val="20"/>
          <w:highlight w:val="cyan"/>
          <w:u w:val="single"/>
        </w:rPr>
        <w:t>disputes on trade</w:t>
      </w:r>
      <w:r w:rsidRPr="004F58FF">
        <w:rPr>
          <w:rFonts w:eastAsia="Times New Roman"/>
          <w:b/>
          <w:bCs/>
          <w:szCs w:val="20"/>
          <w:u w:val="single"/>
        </w:rPr>
        <w:t xml:space="preserve">-related </w:t>
      </w:r>
      <w:r w:rsidRPr="00CF7909">
        <w:rPr>
          <w:rFonts w:eastAsia="Times New Roman"/>
          <w:b/>
          <w:bCs/>
          <w:szCs w:val="20"/>
          <w:highlight w:val="cyan"/>
          <w:u w:val="single"/>
        </w:rPr>
        <w:t>matters</w:t>
      </w:r>
      <w:r w:rsidRPr="004F58FF">
        <w:rPr>
          <w:sz w:val="16"/>
          <w:szCs w:val="20"/>
        </w:rPr>
        <w:t xml:space="preserve">. </w:t>
      </w:r>
      <w:r w:rsidRPr="00CF7909">
        <w:rPr>
          <w:rFonts w:eastAsia="Times New Roman"/>
          <w:b/>
          <w:bCs/>
          <w:szCs w:val="20"/>
          <w:highlight w:val="cyan"/>
          <w:u w:val="single"/>
        </w:rPr>
        <w:t>There are bound to be hiccups</w:t>
      </w:r>
      <w:r w:rsidRPr="004F58FF">
        <w:rPr>
          <w:rFonts w:eastAsia="Times New Roman"/>
          <w:b/>
          <w:bCs/>
          <w:szCs w:val="20"/>
          <w:u w:val="single"/>
        </w:rPr>
        <w:t xml:space="preserve"> in relationships, </w:t>
      </w:r>
      <w:r w:rsidRPr="00CF7909">
        <w:rPr>
          <w:rFonts w:eastAsia="Times New Roman"/>
          <w:b/>
          <w:bCs/>
          <w:szCs w:val="20"/>
          <w:highlight w:val="cyan"/>
          <w:u w:val="single"/>
        </w:rPr>
        <w:t>but I don't think the</w:t>
      </w:r>
      <w:r w:rsidRPr="004F58FF">
        <w:rPr>
          <w:sz w:val="16"/>
          <w:szCs w:val="20"/>
        </w:rPr>
        <w:t xml:space="preserve"> kind of </w:t>
      </w:r>
      <w:r w:rsidRPr="00CF7909">
        <w:rPr>
          <w:rFonts w:eastAsia="Times New Roman"/>
          <w:b/>
          <w:bCs/>
          <w:szCs w:val="20"/>
          <w:highlight w:val="cyan"/>
          <w:u w:val="single"/>
        </w:rPr>
        <w:t>relationship</w:t>
      </w:r>
      <w:r w:rsidRPr="00CF7909">
        <w:rPr>
          <w:sz w:val="16"/>
          <w:szCs w:val="20"/>
          <w:highlight w:val="cyan"/>
        </w:rPr>
        <w:t xml:space="preserve"> </w:t>
      </w:r>
      <w:r w:rsidRPr="004F58FF">
        <w:rPr>
          <w:sz w:val="16"/>
          <w:szCs w:val="20"/>
        </w:rPr>
        <w:t xml:space="preserve">that we have today </w:t>
      </w:r>
      <w:r w:rsidRPr="004F58FF">
        <w:rPr>
          <w:rFonts w:eastAsia="Times New Roman"/>
          <w:b/>
          <w:bCs/>
          <w:szCs w:val="20"/>
          <w:u w:val="single"/>
        </w:rPr>
        <w:t>between the</w:t>
      </w:r>
      <w:r w:rsidRPr="004F58FF">
        <w:rPr>
          <w:sz w:val="16"/>
          <w:szCs w:val="20"/>
        </w:rPr>
        <w:t xml:space="preserve"> </w:t>
      </w:r>
      <w:r w:rsidRPr="004F58FF">
        <w:rPr>
          <w:rFonts w:eastAsia="Times New Roman"/>
          <w:b/>
          <w:bCs/>
          <w:szCs w:val="20"/>
          <w:u w:val="single"/>
          <w:bdr w:val="single" w:sz="4" w:space="0" w:color="auto"/>
        </w:rPr>
        <w:t>U</w:t>
      </w:r>
      <w:r w:rsidRPr="004F58FF">
        <w:rPr>
          <w:sz w:val="16"/>
          <w:szCs w:val="20"/>
        </w:rPr>
        <w:t xml:space="preserve">nited </w:t>
      </w:r>
      <w:r w:rsidRPr="004F58FF">
        <w:rPr>
          <w:rFonts w:eastAsia="Times New Roman"/>
          <w:b/>
          <w:bCs/>
          <w:szCs w:val="20"/>
          <w:u w:val="single"/>
          <w:bdr w:val="single" w:sz="4" w:space="0" w:color="auto"/>
        </w:rPr>
        <w:t>S</w:t>
      </w:r>
      <w:r w:rsidRPr="004F58FF">
        <w:rPr>
          <w:sz w:val="16"/>
          <w:szCs w:val="20"/>
        </w:rPr>
        <w:t xml:space="preserve">tates </w:t>
      </w:r>
      <w:r w:rsidRPr="004F58FF">
        <w:rPr>
          <w:rFonts w:eastAsia="Times New Roman"/>
          <w:b/>
          <w:bCs/>
          <w:szCs w:val="20"/>
          <w:u w:val="single"/>
        </w:rPr>
        <w:t>and India</w:t>
      </w:r>
      <w:r w:rsidRPr="004F58FF">
        <w:rPr>
          <w:sz w:val="16"/>
          <w:szCs w:val="20"/>
        </w:rPr>
        <w:t xml:space="preserve"> is something that </w:t>
      </w:r>
      <w:r w:rsidRPr="00CF7909">
        <w:rPr>
          <w:rFonts w:eastAsia="Times New Roman"/>
          <w:b/>
          <w:bCs/>
          <w:szCs w:val="20"/>
          <w:highlight w:val="cyan"/>
          <w:u w:val="single"/>
        </w:rPr>
        <w:t>can be derailed by anyone</w:t>
      </w:r>
      <w:r w:rsidRPr="004F58FF">
        <w:rPr>
          <w:sz w:val="16"/>
          <w:szCs w:val="20"/>
        </w:rPr>
        <w:t xml:space="preserve">.  SIMON MARKS: After decades of talking past one another, the world's most powerful democracy is now working closely with the world's largest. </w:t>
      </w:r>
      <w:r w:rsidRPr="00CF7909">
        <w:rPr>
          <w:rFonts w:eastAsia="Times New Roman"/>
          <w:b/>
          <w:bCs/>
          <w:szCs w:val="20"/>
          <w:highlight w:val="cyan"/>
          <w:u w:val="single"/>
          <w:bdr w:val="single" w:sz="4" w:space="0" w:color="auto"/>
        </w:rPr>
        <w:t>Economic</w:t>
      </w:r>
      <w:r w:rsidRPr="00CF7909">
        <w:rPr>
          <w:rFonts w:eastAsia="Times New Roman"/>
          <w:b/>
          <w:bCs/>
          <w:szCs w:val="20"/>
          <w:highlight w:val="cyan"/>
          <w:u w:val="single"/>
        </w:rPr>
        <w:t xml:space="preserve"> and </w:t>
      </w:r>
      <w:r w:rsidRPr="00CF7909">
        <w:rPr>
          <w:rFonts w:eastAsia="Times New Roman"/>
          <w:b/>
          <w:bCs/>
          <w:szCs w:val="20"/>
          <w:highlight w:val="cyan"/>
          <w:u w:val="single"/>
          <w:bdr w:val="single" w:sz="4" w:space="0" w:color="auto"/>
        </w:rPr>
        <w:t>geopolitical</w:t>
      </w:r>
      <w:r w:rsidRPr="00CF7909">
        <w:rPr>
          <w:rFonts w:eastAsia="Times New Roman"/>
          <w:b/>
          <w:bCs/>
          <w:szCs w:val="20"/>
          <w:highlight w:val="cyan"/>
          <w:u w:val="single"/>
        </w:rPr>
        <w:t xml:space="preserve"> changes have helped lure the </w:t>
      </w:r>
      <w:r w:rsidRPr="00CF7909">
        <w:rPr>
          <w:rFonts w:eastAsia="Times New Roman"/>
          <w:b/>
          <w:bCs/>
          <w:szCs w:val="20"/>
          <w:highlight w:val="cyan"/>
          <w:u w:val="single"/>
          <w:bdr w:val="single" w:sz="4" w:space="0" w:color="auto"/>
        </w:rPr>
        <w:t>U</w:t>
      </w:r>
      <w:r w:rsidRPr="004F58FF">
        <w:rPr>
          <w:sz w:val="16"/>
          <w:szCs w:val="20"/>
        </w:rPr>
        <w:t xml:space="preserve">nited </w:t>
      </w:r>
      <w:r w:rsidRPr="00CF7909">
        <w:rPr>
          <w:rFonts w:eastAsia="Times New Roman"/>
          <w:b/>
          <w:bCs/>
          <w:szCs w:val="20"/>
          <w:highlight w:val="cyan"/>
          <w:u w:val="single"/>
          <w:bdr w:val="single" w:sz="4" w:space="0" w:color="auto"/>
        </w:rPr>
        <w:t>S</w:t>
      </w:r>
      <w:r w:rsidRPr="004F58FF">
        <w:rPr>
          <w:sz w:val="16"/>
          <w:szCs w:val="20"/>
        </w:rPr>
        <w:t xml:space="preserve">tates </w:t>
      </w:r>
      <w:r w:rsidRPr="00CF7909">
        <w:rPr>
          <w:rFonts w:eastAsia="Times New Roman"/>
          <w:b/>
          <w:bCs/>
          <w:szCs w:val="20"/>
          <w:highlight w:val="cyan"/>
          <w:u w:val="single"/>
        </w:rPr>
        <w:t xml:space="preserve">and India </w:t>
      </w:r>
      <w:r w:rsidRPr="004F58FF">
        <w:rPr>
          <w:rFonts w:eastAsia="Times New Roman"/>
          <w:b/>
          <w:bCs/>
          <w:szCs w:val="20"/>
          <w:u w:val="single"/>
        </w:rPr>
        <w:t xml:space="preserve">closer </w:t>
      </w:r>
      <w:r w:rsidRPr="00CF7909">
        <w:rPr>
          <w:rFonts w:eastAsia="Times New Roman"/>
          <w:b/>
          <w:bCs/>
          <w:szCs w:val="20"/>
          <w:highlight w:val="cyan"/>
          <w:u w:val="single"/>
        </w:rPr>
        <w:t>together</w:t>
      </w:r>
      <w:r w:rsidRPr="004F58FF">
        <w:rPr>
          <w:rFonts w:eastAsia="Times New Roman"/>
          <w:b/>
          <w:bCs/>
          <w:szCs w:val="20"/>
          <w:u w:val="single"/>
        </w:rPr>
        <w:t>. It's a relationship with even more potential for growth</w:t>
      </w:r>
      <w:r w:rsidRPr="004F58FF">
        <w:rPr>
          <w:sz w:val="16"/>
          <w:szCs w:val="20"/>
        </w:rPr>
        <w:t xml:space="preserve"> as both sides learn to trust one another.</w:t>
      </w:r>
    </w:p>
    <w:p w:rsidR="005479D8" w:rsidRPr="004F58FF" w:rsidRDefault="005479D8" w:rsidP="005479D8"/>
    <w:p w:rsidR="005479D8" w:rsidRPr="004F58FF" w:rsidRDefault="005479D8" w:rsidP="005479D8">
      <w:pPr>
        <w:pStyle w:val="Heading4"/>
        <w:rPr>
          <w:rFonts w:eastAsia="Times New Roman" w:cs="Arial"/>
        </w:rPr>
      </w:pPr>
      <w:r w:rsidRPr="004F58FF">
        <w:rPr>
          <w:rFonts w:eastAsia="Times New Roman" w:cs="Arial"/>
        </w:rPr>
        <w:t xml:space="preserve">-- </w:t>
      </w:r>
      <w:smartTag w:uri="urn:schemas-microsoft-com:office:smarttags" w:element="country-region">
        <w:smartTag w:uri="urn:schemas-microsoft-com:office:smarttags" w:element="place">
          <w:r w:rsidRPr="004F58FF">
            <w:rPr>
              <w:rFonts w:eastAsia="Times New Roman" w:cs="Arial"/>
            </w:rPr>
            <w:t>India</w:t>
          </w:r>
        </w:smartTag>
      </w:smartTag>
      <w:r w:rsidRPr="004F58FF">
        <w:rPr>
          <w:rFonts w:eastAsia="Times New Roman" w:cs="Arial"/>
        </w:rPr>
        <w:t xml:space="preserve"> won’t cooperate. </w:t>
      </w:r>
      <w:smartTag w:uri="urn:schemas-microsoft-com:office:smarttags" w:element="country-region">
        <w:smartTag w:uri="urn:schemas-microsoft-com:office:smarttags" w:element="place">
          <w:r w:rsidRPr="004F58FF">
            <w:rPr>
              <w:rFonts w:eastAsia="Times New Roman" w:cs="Arial"/>
            </w:rPr>
            <w:t>U.S.</w:t>
          </w:r>
        </w:smartTag>
      </w:smartTag>
      <w:r w:rsidRPr="004F58FF">
        <w:rPr>
          <w:rFonts w:eastAsia="Times New Roman" w:cs="Arial"/>
        </w:rPr>
        <w:t xml:space="preserve"> concessions are irrelevant. </w:t>
      </w:r>
    </w:p>
    <w:p w:rsidR="005479D8" w:rsidRPr="004F58FF" w:rsidRDefault="005479D8" w:rsidP="005479D8">
      <w:r w:rsidRPr="004F58FF">
        <w:rPr>
          <w:b/>
          <w:bCs/>
        </w:rPr>
        <w:t>Karl 10</w:t>
      </w:r>
      <w:r w:rsidRPr="004F58FF">
        <w:t xml:space="preserve"> (David J., President – Asia Strategy Initiative, “US-India Relations: It's a Two-Way Street”, </w:t>
      </w:r>
      <w:smartTag w:uri="urn:schemas-microsoft-com:office:smarttags" w:element="place">
        <w:r w:rsidRPr="004F58FF">
          <w:t>Asia</w:t>
        </w:r>
      </w:smartTag>
      <w:r w:rsidRPr="004F58FF">
        <w:t xml:space="preserve"> Sentinel, 4-30, http://www.asiasentinel.com/index.php?option=com_content&amp;task=view&amp;id=2434&amp;Itemid=376)</w:t>
      </w:r>
    </w:p>
    <w:p w:rsidR="005479D8" w:rsidRPr="004F58FF" w:rsidRDefault="005479D8" w:rsidP="005479D8"/>
    <w:p w:rsidR="005479D8" w:rsidRPr="004F58FF" w:rsidRDefault="005479D8" w:rsidP="005479D8">
      <w:pPr>
        <w:rPr>
          <w:sz w:val="16"/>
          <w:szCs w:val="20"/>
        </w:rPr>
      </w:pPr>
      <w:r w:rsidRPr="004F58FF">
        <w:rPr>
          <w:rFonts w:eastAsia="Times New Roman"/>
          <w:b/>
          <w:bCs/>
          <w:szCs w:val="20"/>
          <w:u w:val="single"/>
        </w:rPr>
        <w:t>Criticism of Obama ignores New Delhi's inability to get it together</w:t>
      </w:r>
      <w:r w:rsidRPr="004F58FF">
        <w:rPr>
          <w:sz w:val="16"/>
          <w:szCs w:val="20"/>
        </w:rPr>
        <w:t xml:space="preserve">   The </w:t>
      </w:r>
      <w:r w:rsidRPr="004F58FF">
        <w:rPr>
          <w:rFonts w:eastAsia="Times New Roman"/>
          <w:b/>
          <w:bCs/>
          <w:szCs w:val="20"/>
          <w:u w:val="single"/>
        </w:rPr>
        <w:t>Obama</w:t>
      </w:r>
      <w:r w:rsidRPr="004F58FF">
        <w:rPr>
          <w:sz w:val="16"/>
          <w:szCs w:val="20"/>
        </w:rPr>
        <w:t xml:space="preserve"> administration </w:t>
      </w:r>
      <w:r w:rsidRPr="004F58FF">
        <w:rPr>
          <w:rFonts w:eastAsia="Times New Roman"/>
          <w:b/>
          <w:bCs/>
          <w:szCs w:val="20"/>
          <w:u w:val="single"/>
        </w:rPr>
        <w:t>has drawn</w:t>
      </w:r>
      <w:r w:rsidRPr="004F58FF">
        <w:rPr>
          <w:sz w:val="16"/>
          <w:szCs w:val="20"/>
        </w:rPr>
        <w:t xml:space="preserve"> much </w:t>
      </w:r>
      <w:r w:rsidRPr="004F58FF">
        <w:rPr>
          <w:rFonts w:eastAsia="Times New Roman"/>
          <w:b/>
          <w:bCs/>
          <w:szCs w:val="20"/>
          <w:u w:val="single"/>
        </w:rPr>
        <w:t>criticism for</w:t>
      </w:r>
      <w:r w:rsidRPr="004F58FF">
        <w:rPr>
          <w:sz w:val="16"/>
          <w:szCs w:val="20"/>
        </w:rPr>
        <w:t xml:space="preserve"> its perceived </w:t>
      </w:r>
      <w:r w:rsidRPr="004F58FF">
        <w:rPr>
          <w:rFonts w:eastAsia="Times New Roman"/>
          <w:b/>
          <w:bCs/>
          <w:szCs w:val="20"/>
          <w:u w:val="single"/>
        </w:rPr>
        <w:t>indifference to</w:t>
      </w:r>
      <w:r w:rsidRPr="004F58FF">
        <w:rPr>
          <w:sz w:val="16"/>
          <w:szCs w:val="20"/>
        </w:rPr>
        <w:t xml:space="preserve"> America's allies and friends in Asia and Europe. A good deal of this criticism has focused on the specific case of </w:t>
      </w:r>
      <w:r w:rsidRPr="004F58FF">
        <w:rPr>
          <w:rFonts w:eastAsia="Times New Roman"/>
          <w:b/>
          <w:bCs/>
          <w:szCs w:val="20"/>
          <w:u w:val="single"/>
        </w:rPr>
        <w:t>India</w:t>
      </w:r>
      <w:r w:rsidRPr="004F58FF">
        <w:rPr>
          <w:sz w:val="16"/>
          <w:szCs w:val="20"/>
        </w:rPr>
        <w:t xml:space="preserve">. In the view of quite a number of U.S. observers, President Obama is taking New Delhi for granted, squandering the deep reservoir of diplomatic goodwill that his predecessor so assiduously built up.   </w:t>
      </w:r>
      <w:r w:rsidRPr="00CF7909">
        <w:rPr>
          <w:rFonts w:eastAsia="Times New Roman"/>
          <w:b/>
          <w:bCs/>
          <w:szCs w:val="20"/>
          <w:highlight w:val="cyan"/>
          <w:u w:val="single"/>
        </w:rPr>
        <w:t>Some</w:t>
      </w:r>
      <w:r w:rsidRPr="004F58FF">
        <w:rPr>
          <w:sz w:val="16"/>
          <w:szCs w:val="20"/>
        </w:rPr>
        <w:t xml:space="preserve"> have even </w:t>
      </w:r>
      <w:r w:rsidRPr="00CF7909">
        <w:rPr>
          <w:rFonts w:eastAsia="Times New Roman"/>
          <w:b/>
          <w:bCs/>
          <w:szCs w:val="20"/>
          <w:highlight w:val="cyan"/>
          <w:u w:val="single"/>
        </w:rPr>
        <w:t>sounded the alarm that Obama is "losing India,"</w:t>
      </w:r>
      <w:r w:rsidRPr="004F58FF">
        <w:rPr>
          <w:sz w:val="16"/>
          <w:szCs w:val="20"/>
        </w:rPr>
        <w:t xml:space="preserve"> while others caution that the negligent treatment is pushing New Delhi closer to Moscow and Beijing. </w:t>
      </w:r>
      <w:r w:rsidRPr="00CF7909">
        <w:rPr>
          <w:rFonts w:eastAsia="Times New Roman"/>
          <w:b/>
          <w:bCs/>
          <w:szCs w:val="20"/>
          <w:highlight w:val="cyan"/>
          <w:u w:val="single"/>
        </w:rPr>
        <w:t>But part</w:t>
      </w:r>
      <w:r w:rsidRPr="004F58FF">
        <w:rPr>
          <w:sz w:val="16"/>
          <w:szCs w:val="20"/>
        </w:rPr>
        <w:t xml:space="preserve"> of the reason for Washington's languid engagement with New Delhi </w:t>
      </w:r>
      <w:r w:rsidRPr="00CF7909">
        <w:rPr>
          <w:rFonts w:eastAsia="Times New Roman"/>
          <w:b/>
          <w:bCs/>
          <w:szCs w:val="20"/>
          <w:highlight w:val="cyan"/>
          <w:u w:val="single"/>
        </w:rPr>
        <w:t>has to do with</w:t>
      </w:r>
      <w:r w:rsidRPr="004F58FF">
        <w:rPr>
          <w:sz w:val="16"/>
          <w:szCs w:val="20"/>
        </w:rPr>
        <w:t xml:space="preserve"> nagging </w:t>
      </w:r>
      <w:r w:rsidRPr="00CF7909">
        <w:rPr>
          <w:rFonts w:eastAsia="Times New Roman"/>
          <w:b/>
          <w:bCs/>
          <w:szCs w:val="20"/>
          <w:highlight w:val="cyan"/>
          <w:u w:val="single"/>
        </w:rPr>
        <w:t>doubts</w:t>
      </w:r>
      <w:r w:rsidRPr="004F58FF">
        <w:rPr>
          <w:rFonts w:eastAsia="Times New Roman"/>
          <w:b/>
          <w:bCs/>
          <w:szCs w:val="20"/>
          <w:u w:val="single"/>
        </w:rPr>
        <w:t xml:space="preserve"> that </w:t>
      </w:r>
      <w:r w:rsidRPr="00CF7909">
        <w:rPr>
          <w:rFonts w:eastAsia="Times New Roman"/>
          <w:b/>
          <w:bCs/>
          <w:szCs w:val="20"/>
          <w:highlight w:val="cyan"/>
          <w:u w:val="single"/>
        </w:rPr>
        <w:t>India can deliver</w:t>
      </w:r>
      <w:r w:rsidRPr="004F58FF">
        <w:rPr>
          <w:rFonts w:eastAsia="Times New Roman"/>
          <w:b/>
          <w:bCs/>
          <w:szCs w:val="20"/>
          <w:u w:val="single"/>
        </w:rPr>
        <w:t xml:space="preserve"> on dramatic initiatives</w:t>
      </w:r>
      <w:r w:rsidRPr="004F58FF">
        <w:rPr>
          <w:sz w:val="16"/>
          <w:szCs w:val="20"/>
        </w:rPr>
        <w:t xml:space="preserve">, </w:t>
      </w:r>
      <w:r w:rsidRPr="004F58FF">
        <w:rPr>
          <w:rFonts w:eastAsia="Times New Roman"/>
          <w:b/>
          <w:bCs/>
          <w:szCs w:val="20"/>
          <w:u w:val="single"/>
        </w:rPr>
        <w:t>and there is good reason for this doubt</w:t>
      </w:r>
      <w:r w:rsidRPr="004F58FF">
        <w:rPr>
          <w:sz w:val="16"/>
          <w:szCs w:val="20"/>
        </w:rPr>
        <w:t xml:space="preserve">  In India, elites had grown accustomed to the pride of place the country enjoyed just so recently in Washington's strategic calculus. Obama's honeymoon with India was virtually non-existent. Even before he took office, one could hear rumblings of unease about his commitment to the civilian nuclear agreement, his stance on corporate out-sourcing, or his willingness to re-hyphenate India and Pakistan in U.S. policy calculations.   As Obama was being inaugurated, then-Foreign Secretary Shiv Shankar Menon (and current national security advisor to Prime Minister </w:t>
      </w:r>
      <w:r>
        <w:rPr>
          <w:sz w:val="16"/>
          <w:szCs w:val="20"/>
        </w:rPr>
        <w:t>Man</w:t>
      </w:r>
      <w:r w:rsidRPr="004F58FF">
        <w:rPr>
          <w:sz w:val="16"/>
          <w:szCs w:val="20"/>
        </w:rPr>
        <w:t xml:space="preserve">mohan Singh) was even reported as having publicly expressed his apprehensions about the new administration.  Things have not improved since. The Indian commentariat took umbrage when Secretary of State Hillary Rodham Clinton decided not to include India in her inaugural tour of Asia in February 2009. (This despite the fact New Delhi's leaders were about to plunge into parliamentary elections and it is unclear whether her visit would have served any substantive purpose.) By May 2009, one analyst concluded that "there [is] no mistaking the thrill in gone" in bilateral relations. More recently, others have exclaimed that </w:t>
      </w:r>
      <w:r w:rsidRPr="004F58FF">
        <w:rPr>
          <w:rFonts w:eastAsia="Times New Roman"/>
          <w:b/>
          <w:bCs/>
          <w:szCs w:val="20"/>
          <w:u w:val="single"/>
        </w:rPr>
        <w:t>mistrust of</w:t>
      </w:r>
      <w:r w:rsidRPr="004F58FF">
        <w:rPr>
          <w:sz w:val="16"/>
          <w:szCs w:val="20"/>
        </w:rPr>
        <w:t xml:space="preserve"> President </w:t>
      </w:r>
      <w:r w:rsidRPr="004F58FF">
        <w:rPr>
          <w:rFonts w:eastAsia="Times New Roman"/>
          <w:b/>
          <w:bCs/>
          <w:szCs w:val="20"/>
          <w:u w:val="single"/>
        </w:rPr>
        <w:t>Obama "pervades the Indian establishment"</w:t>
      </w:r>
      <w:r w:rsidRPr="004F58FF">
        <w:rPr>
          <w:sz w:val="16"/>
          <w:szCs w:val="20"/>
        </w:rPr>
        <w:t xml:space="preserve"> or have warned of foreboding "storms ahead in the Indo-U.S. strategic partnership." Observing that </w:t>
      </w:r>
      <w:r w:rsidRPr="004F58FF">
        <w:rPr>
          <w:rFonts w:eastAsia="Times New Roman"/>
          <w:b/>
          <w:bCs/>
          <w:szCs w:val="20"/>
          <w:u w:val="single"/>
        </w:rPr>
        <w:t>Indian memories are long and snubs never forgotten</w:t>
      </w:r>
      <w:r w:rsidRPr="004F58FF">
        <w:rPr>
          <w:sz w:val="16"/>
          <w:szCs w:val="20"/>
        </w:rPr>
        <w:t xml:space="preserve">, a leading journalist warns of rising public resentment against the United States.  As far as it goes, much in the critique about the Obama approach rings true. To date, the administration has been long on rhetoric about bilateral affairs but short on concrete deliverables. There is no question that the President is sincere about cultivating Indian friendship. At last November's summit meeting with Prime Minister Singh, the White House, for example, pulled out all the stops in hosting an elegant state dinner in Mr. Singh's honor. But the summit is remembered more for the antics of its party-crashers than for any substantive outcome.  To be sure, President Obama has entrusted </w:t>
      </w:r>
      <w:r>
        <w:rPr>
          <w:sz w:val="16"/>
          <w:szCs w:val="20"/>
        </w:rPr>
        <w:t>manage</w:t>
      </w:r>
      <w:r w:rsidRPr="004F58FF">
        <w:rPr>
          <w:sz w:val="16"/>
          <w:szCs w:val="20"/>
        </w:rPr>
        <w:t xml:space="preserve">ment of the India portfolio to two senior Cabinet members with special bonds to the country: Secretary Clinton, who is a staunch India-phile and speaks often of taking relations to a higher plane, and Treasury Secretary Timothy Geithner, who spent five years of his childhood in India.   But it remains to be seen whether Clinton has the heft inside the administration and Geithner enough room on his crowded agenda to move headline-grabbing initiatives forward. The meager outcome of Geithner's trip to India last month only underscores this concern.   All in all, it is a fair judgment that the Obama administration has not yet displayed much interest in continuing its predecessor's high-profile engagement with New Delhi. Even the just-concluded agreement on nuclear fuel reprocessing is more about tending to unfinished business than striking out in creative new directions.  While much of </w:t>
      </w:r>
      <w:r w:rsidRPr="004F58FF">
        <w:rPr>
          <w:rFonts w:eastAsia="Times New Roman"/>
          <w:b/>
          <w:bCs/>
          <w:szCs w:val="20"/>
          <w:u w:val="single"/>
        </w:rPr>
        <w:t>the critique</w:t>
      </w:r>
      <w:r w:rsidRPr="004F58FF">
        <w:rPr>
          <w:sz w:val="16"/>
          <w:szCs w:val="20"/>
        </w:rPr>
        <w:t xml:space="preserve"> against Obama is valid, it also </w:t>
      </w:r>
      <w:r w:rsidRPr="004F58FF">
        <w:rPr>
          <w:rFonts w:eastAsia="Times New Roman"/>
          <w:b/>
          <w:bCs/>
          <w:szCs w:val="20"/>
          <w:u w:val="single"/>
        </w:rPr>
        <w:t>misses the other side of the equation</w:t>
      </w:r>
      <w:r w:rsidRPr="004F58FF">
        <w:rPr>
          <w:sz w:val="16"/>
          <w:szCs w:val="20"/>
        </w:rPr>
        <w:t xml:space="preserve">. </w:t>
      </w:r>
      <w:r w:rsidRPr="00CF7909">
        <w:rPr>
          <w:rFonts w:eastAsia="Times New Roman"/>
          <w:b/>
          <w:bCs/>
          <w:szCs w:val="20"/>
          <w:highlight w:val="cyan"/>
          <w:u w:val="single"/>
        </w:rPr>
        <w:t>New Delhi</w:t>
      </w:r>
      <w:r w:rsidRPr="004F58FF">
        <w:rPr>
          <w:sz w:val="16"/>
          <w:szCs w:val="20"/>
        </w:rPr>
        <w:t xml:space="preserve">, too, </w:t>
      </w:r>
      <w:r w:rsidRPr="00CF7909">
        <w:rPr>
          <w:rFonts w:eastAsia="Times New Roman"/>
          <w:b/>
          <w:bCs/>
          <w:szCs w:val="20"/>
          <w:highlight w:val="cyan"/>
          <w:u w:val="single"/>
        </w:rPr>
        <w:t xml:space="preserve">bears </w:t>
      </w:r>
      <w:r w:rsidRPr="004F58FF">
        <w:rPr>
          <w:rFonts w:eastAsia="Times New Roman"/>
          <w:b/>
          <w:bCs/>
          <w:szCs w:val="20"/>
          <w:u w:val="single"/>
        </w:rPr>
        <w:lastRenderedPageBreak/>
        <w:t xml:space="preserve">part of </w:t>
      </w:r>
      <w:r w:rsidRPr="00CF7909">
        <w:rPr>
          <w:rFonts w:eastAsia="Times New Roman"/>
          <w:b/>
          <w:bCs/>
          <w:szCs w:val="20"/>
          <w:highlight w:val="cyan"/>
          <w:u w:val="single"/>
        </w:rPr>
        <w:t>the blame for</w:t>
      </w:r>
      <w:r w:rsidRPr="004F58FF">
        <w:rPr>
          <w:rFonts w:eastAsia="Times New Roman"/>
          <w:b/>
          <w:bCs/>
          <w:szCs w:val="20"/>
          <w:u w:val="single"/>
        </w:rPr>
        <w:t xml:space="preserve"> the </w:t>
      </w:r>
      <w:r w:rsidRPr="00CF7909">
        <w:rPr>
          <w:rFonts w:eastAsia="Times New Roman"/>
          <w:b/>
          <w:bCs/>
          <w:szCs w:val="20"/>
          <w:highlight w:val="cyan"/>
          <w:u w:val="single"/>
        </w:rPr>
        <w:t>inertia in bilateral affairs</w:t>
      </w:r>
      <w:r w:rsidRPr="004F58FF">
        <w:rPr>
          <w:sz w:val="16"/>
          <w:szCs w:val="20"/>
        </w:rPr>
        <w:t xml:space="preserve">. </w:t>
      </w:r>
      <w:r w:rsidRPr="004F58FF">
        <w:rPr>
          <w:rFonts w:eastAsia="Times New Roman"/>
          <w:b/>
          <w:bCs/>
          <w:szCs w:val="20"/>
          <w:u w:val="single"/>
        </w:rPr>
        <w:t>One cannot have a</w:t>
      </w:r>
      <w:r w:rsidRPr="004F58FF">
        <w:rPr>
          <w:sz w:val="16"/>
          <w:szCs w:val="20"/>
        </w:rPr>
        <w:t xml:space="preserve"> private </w:t>
      </w:r>
      <w:r w:rsidRPr="004F58FF">
        <w:rPr>
          <w:rFonts w:eastAsia="Times New Roman"/>
          <w:b/>
          <w:bCs/>
          <w:szCs w:val="20"/>
          <w:u w:val="single"/>
        </w:rPr>
        <w:t>discussion</w:t>
      </w:r>
      <w:r w:rsidRPr="004F58FF">
        <w:rPr>
          <w:sz w:val="16"/>
          <w:szCs w:val="20"/>
        </w:rPr>
        <w:t xml:space="preserve"> these days with US officials responsible for India policy </w:t>
      </w:r>
      <w:r w:rsidRPr="004F58FF">
        <w:rPr>
          <w:rFonts w:eastAsia="Times New Roman"/>
          <w:b/>
          <w:bCs/>
          <w:szCs w:val="20"/>
          <w:u w:val="single"/>
        </w:rPr>
        <w:t>without detecting nagging doubts about New Delhi's eagerness to take on bold bilateral projects</w:t>
      </w:r>
      <w:r w:rsidRPr="004F58FF">
        <w:rPr>
          <w:sz w:val="16"/>
          <w:szCs w:val="20"/>
        </w:rPr>
        <w:t xml:space="preserve">. Indeed, it seems that </w:t>
      </w:r>
      <w:r w:rsidRPr="00CF7909">
        <w:rPr>
          <w:rFonts w:eastAsia="Times New Roman"/>
          <w:b/>
          <w:bCs/>
          <w:szCs w:val="20"/>
          <w:highlight w:val="cyan"/>
          <w:u w:val="single"/>
        </w:rPr>
        <w:t xml:space="preserve">the </w:t>
      </w:r>
      <w:r w:rsidRPr="004F58FF">
        <w:rPr>
          <w:rFonts w:eastAsia="Times New Roman"/>
          <w:b/>
          <w:bCs/>
          <w:szCs w:val="20"/>
          <w:u w:val="single"/>
        </w:rPr>
        <w:t xml:space="preserve">unexpectedly </w:t>
      </w:r>
      <w:r w:rsidRPr="00CF7909">
        <w:rPr>
          <w:rFonts w:eastAsia="Times New Roman"/>
          <w:b/>
          <w:bCs/>
          <w:szCs w:val="20"/>
          <w:highlight w:val="cyan"/>
          <w:u w:val="single"/>
        </w:rPr>
        <w:t>arduous debate</w:t>
      </w:r>
      <w:r w:rsidRPr="004F58FF">
        <w:rPr>
          <w:sz w:val="16"/>
          <w:szCs w:val="20"/>
        </w:rPr>
        <w:t xml:space="preserve"> in New Delhi two years ago </w:t>
      </w:r>
      <w:r w:rsidRPr="00CF7909">
        <w:rPr>
          <w:rFonts w:eastAsia="Times New Roman"/>
          <w:b/>
          <w:bCs/>
          <w:szCs w:val="20"/>
          <w:highlight w:val="cyan"/>
          <w:u w:val="single"/>
        </w:rPr>
        <w:t>about the</w:t>
      </w:r>
      <w:r w:rsidRPr="004F58FF">
        <w:rPr>
          <w:sz w:val="16"/>
          <w:szCs w:val="20"/>
        </w:rPr>
        <w:t xml:space="preserve"> civilian </w:t>
      </w:r>
      <w:r w:rsidRPr="00CF7909">
        <w:rPr>
          <w:rFonts w:eastAsia="Times New Roman"/>
          <w:b/>
          <w:bCs/>
          <w:szCs w:val="20"/>
          <w:highlight w:val="cyan"/>
          <w:u w:val="single"/>
        </w:rPr>
        <w:t>nuclear accord</w:t>
      </w:r>
      <w:r w:rsidRPr="004F58FF">
        <w:rPr>
          <w:sz w:val="16"/>
          <w:szCs w:val="20"/>
        </w:rPr>
        <w:t xml:space="preserve">, intended to be a cornerstone of the new era of relations, has </w:t>
      </w:r>
      <w:r w:rsidRPr="00CF7909">
        <w:rPr>
          <w:rFonts w:eastAsia="Times New Roman"/>
          <w:b/>
          <w:bCs/>
          <w:szCs w:val="20"/>
          <w:highlight w:val="cyan"/>
          <w:u w:val="single"/>
        </w:rPr>
        <w:t>had the</w:t>
      </w:r>
      <w:r w:rsidRPr="004F58FF">
        <w:rPr>
          <w:sz w:val="16"/>
          <w:szCs w:val="20"/>
        </w:rPr>
        <w:t xml:space="preserve"> ironic </w:t>
      </w:r>
      <w:r w:rsidRPr="00CF7909">
        <w:rPr>
          <w:rFonts w:eastAsia="Times New Roman"/>
          <w:b/>
          <w:bCs/>
          <w:szCs w:val="20"/>
          <w:highlight w:val="cyan"/>
          <w:u w:val="single"/>
        </w:rPr>
        <w:t>effect of sapping the readiness of officials</w:t>
      </w:r>
      <w:r w:rsidRPr="004F58FF">
        <w:rPr>
          <w:sz w:val="16"/>
          <w:szCs w:val="20"/>
        </w:rPr>
        <w:t xml:space="preserve"> in both capitals </w:t>
      </w:r>
      <w:r w:rsidRPr="00CF7909">
        <w:rPr>
          <w:rFonts w:eastAsia="Times New Roman"/>
          <w:b/>
          <w:bCs/>
          <w:szCs w:val="20"/>
          <w:highlight w:val="cyan"/>
          <w:u w:val="single"/>
        </w:rPr>
        <w:t>to invest political capital in</w:t>
      </w:r>
      <w:r w:rsidRPr="004F58FF">
        <w:rPr>
          <w:sz w:val="16"/>
          <w:szCs w:val="20"/>
        </w:rPr>
        <w:t xml:space="preserve"> ambitious </w:t>
      </w:r>
      <w:r w:rsidRPr="00CF7909">
        <w:rPr>
          <w:rFonts w:eastAsia="Times New Roman"/>
          <w:b/>
          <w:bCs/>
          <w:szCs w:val="20"/>
          <w:highlight w:val="cyan"/>
          <w:u w:val="single"/>
        </w:rPr>
        <w:t>bilateral undertakings</w:t>
      </w:r>
      <w:r w:rsidRPr="004F58FF">
        <w:rPr>
          <w:sz w:val="16"/>
          <w:szCs w:val="20"/>
        </w:rPr>
        <w:t xml:space="preserve">.   As the Washington Post noted during the debate, "if New Delhi's politicians cannot find a way to say yes to such a clearly advantageous agreement with a natural ally, the next US administration no doubt will think twice before trying anything like it."   Of course, Prime Minister Singh finally did </w:t>
      </w:r>
      <w:r>
        <w:rPr>
          <w:sz w:val="16"/>
          <w:szCs w:val="20"/>
        </w:rPr>
        <w:t>manage</w:t>
      </w:r>
      <w:r w:rsidRPr="004F58FF">
        <w:rPr>
          <w:sz w:val="16"/>
          <w:szCs w:val="20"/>
        </w:rPr>
        <w:t xml:space="preserve"> to push the nuclear accord through the Indian parliament, but only after a long and bruising debate that revealed the depth of opposition to greater interaction with the United States. It was especially disconcerting that the debate devolved into an unprecedented parliamentary vote of confidence on a foreign policy issue. Singh's narrowly-won victory was possible only through resort to extraordinary </w:t>
      </w:r>
      <w:r>
        <w:rPr>
          <w:sz w:val="16"/>
          <w:szCs w:val="20"/>
        </w:rPr>
        <w:t>maneuver</w:t>
      </w:r>
      <w:r w:rsidRPr="004F58FF">
        <w:rPr>
          <w:sz w:val="16"/>
          <w:szCs w:val="20"/>
        </w:rPr>
        <w:t xml:space="preserve">s, including the temporary furloughing from jail of members of parliament who had been convicted of crimes.   The entire episode was hardly one to inspire confidence in New Delhi's capacity to deliver on galvanizing initiatives. That </w:t>
      </w:r>
      <w:r w:rsidRPr="00CF7909">
        <w:rPr>
          <w:rFonts w:eastAsia="Times New Roman"/>
          <w:b/>
          <w:bCs/>
          <w:szCs w:val="20"/>
          <w:highlight w:val="cyan"/>
          <w:u w:val="single"/>
        </w:rPr>
        <w:t>India played</w:t>
      </w:r>
      <w:r w:rsidRPr="004F58FF">
        <w:rPr>
          <w:sz w:val="16"/>
          <w:szCs w:val="20"/>
        </w:rPr>
        <w:t xml:space="preserve"> such </w:t>
      </w:r>
      <w:r w:rsidRPr="00CF7909">
        <w:rPr>
          <w:rFonts w:eastAsia="Times New Roman"/>
          <w:b/>
          <w:bCs/>
          <w:szCs w:val="20"/>
          <w:highlight w:val="cyan"/>
          <w:u w:val="single"/>
        </w:rPr>
        <w:t>a</w:t>
      </w:r>
      <w:r w:rsidRPr="004F58FF">
        <w:rPr>
          <w:rFonts w:eastAsia="Times New Roman"/>
          <w:b/>
          <w:bCs/>
          <w:szCs w:val="20"/>
          <w:u w:val="single"/>
        </w:rPr>
        <w:t xml:space="preserve"> prominent </w:t>
      </w:r>
      <w:r w:rsidRPr="00CF7909">
        <w:rPr>
          <w:rFonts w:eastAsia="Times New Roman"/>
          <w:b/>
          <w:bCs/>
          <w:szCs w:val="20"/>
          <w:highlight w:val="cyan"/>
          <w:u w:val="single"/>
        </w:rPr>
        <w:t>role in the collapse of</w:t>
      </w:r>
      <w:r w:rsidRPr="004F58FF">
        <w:rPr>
          <w:sz w:val="16"/>
          <w:szCs w:val="20"/>
        </w:rPr>
        <w:t xml:space="preserve"> the </w:t>
      </w:r>
      <w:r w:rsidRPr="00CF7909">
        <w:rPr>
          <w:rFonts w:eastAsia="Times New Roman"/>
          <w:b/>
          <w:bCs/>
          <w:szCs w:val="20"/>
          <w:highlight w:val="cyan"/>
          <w:u w:val="single"/>
        </w:rPr>
        <w:t>Doha</w:t>
      </w:r>
      <w:r w:rsidRPr="004F58FF">
        <w:rPr>
          <w:sz w:val="16"/>
          <w:szCs w:val="20"/>
        </w:rPr>
        <w:t xml:space="preserve"> Round world trade talks, just as debate over the nuclear accord heated up only added to this perception.   </w:t>
      </w:r>
      <w:r w:rsidRPr="004F58FF">
        <w:rPr>
          <w:rFonts w:eastAsia="Times New Roman"/>
          <w:b/>
          <w:bCs/>
          <w:szCs w:val="20"/>
          <w:u w:val="single"/>
        </w:rPr>
        <w:t>More recent events</w:t>
      </w:r>
      <w:r w:rsidRPr="004F58FF">
        <w:rPr>
          <w:sz w:val="16"/>
          <w:szCs w:val="20"/>
        </w:rPr>
        <w:t xml:space="preserve"> have </w:t>
      </w:r>
      <w:r w:rsidRPr="004F58FF">
        <w:rPr>
          <w:rFonts w:eastAsia="Times New Roman"/>
          <w:b/>
          <w:bCs/>
          <w:szCs w:val="20"/>
          <w:u w:val="single"/>
        </w:rPr>
        <w:t>reinforced</w:t>
      </w:r>
      <w:r w:rsidRPr="004F58FF">
        <w:rPr>
          <w:sz w:val="16"/>
          <w:szCs w:val="20"/>
        </w:rPr>
        <w:t xml:space="preserve"> </w:t>
      </w:r>
      <w:r w:rsidRPr="004F58FF">
        <w:rPr>
          <w:rFonts w:eastAsia="Times New Roman"/>
          <w:b/>
          <w:bCs/>
          <w:szCs w:val="20"/>
          <w:u w:val="single"/>
        </w:rPr>
        <w:t>this impression</w:t>
      </w:r>
      <w:r w:rsidRPr="004F58FF">
        <w:rPr>
          <w:sz w:val="16"/>
          <w:szCs w:val="20"/>
        </w:rPr>
        <w:t xml:space="preserve">. Despite the large parliamentary support </w:t>
      </w:r>
      <w:r w:rsidRPr="00CF7909">
        <w:rPr>
          <w:rFonts w:eastAsia="Times New Roman"/>
          <w:b/>
          <w:bCs/>
          <w:szCs w:val="20"/>
          <w:highlight w:val="cyan"/>
          <w:u w:val="single"/>
        </w:rPr>
        <w:t>Singh</w:t>
      </w:r>
      <w:r w:rsidRPr="004F58FF">
        <w:rPr>
          <w:sz w:val="16"/>
          <w:szCs w:val="20"/>
        </w:rPr>
        <w:t xml:space="preserve"> currently enjoys, he </w:t>
      </w:r>
      <w:r w:rsidRPr="00CF7909">
        <w:rPr>
          <w:rFonts w:eastAsia="Times New Roman"/>
          <w:b/>
          <w:bCs/>
          <w:szCs w:val="20"/>
          <w:highlight w:val="cyan"/>
          <w:u w:val="single"/>
        </w:rPr>
        <w:t>has yet to initiate</w:t>
      </w:r>
      <w:r w:rsidRPr="004F58FF">
        <w:rPr>
          <w:sz w:val="16"/>
          <w:szCs w:val="20"/>
        </w:rPr>
        <w:t xml:space="preserve"> the </w:t>
      </w:r>
      <w:r w:rsidRPr="004F58FF">
        <w:rPr>
          <w:rFonts w:eastAsia="Times New Roman"/>
          <w:b/>
          <w:bCs/>
          <w:szCs w:val="20"/>
          <w:u w:val="single"/>
        </w:rPr>
        <w:t>domestic</w:t>
      </w:r>
      <w:r w:rsidRPr="004F58FF">
        <w:rPr>
          <w:sz w:val="16"/>
          <w:szCs w:val="20"/>
        </w:rPr>
        <w:t xml:space="preserve"> </w:t>
      </w:r>
      <w:r w:rsidRPr="00CF7909">
        <w:rPr>
          <w:rFonts w:eastAsia="Times New Roman"/>
          <w:b/>
          <w:bCs/>
          <w:szCs w:val="20"/>
          <w:highlight w:val="cyan"/>
          <w:u w:val="single"/>
        </w:rPr>
        <w:t>reforms that</w:t>
      </w:r>
      <w:r w:rsidRPr="004F58FF">
        <w:rPr>
          <w:rFonts w:eastAsia="Times New Roman"/>
          <w:b/>
          <w:bCs/>
          <w:szCs w:val="20"/>
          <w:u w:val="single"/>
        </w:rPr>
        <w:t xml:space="preserve"> would </w:t>
      </w:r>
      <w:r w:rsidRPr="00CF7909">
        <w:rPr>
          <w:rFonts w:eastAsia="Times New Roman"/>
          <w:b/>
          <w:bCs/>
          <w:szCs w:val="20"/>
          <w:highlight w:val="cyan"/>
          <w:u w:val="single"/>
        </w:rPr>
        <w:t>allow</w:t>
      </w:r>
      <w:r w:rsidRPr="004F58FF">
        <w:rPr>
          <w:sz w:val="16"/>
          <w:szCs w:val="20"/>
        </w:rPr>
        <w:t xml:space="preserve"> for closer economic </w:t>
      </w:r>
      <w:r w:rsidRPr="00CF7909">
        <w:rPr>
          <w:rFonts w:eastAsia="Times New Roman"/>
          <w:b/>
          <w:bCs/>
          <w:szCs w:val="20"/>
          <w:highlight w:val="cyan"/>
          <w:u w:val="single"/>
        </w:rPr>
        <w:t>engagement</w:t>
      </w:r>
      <w:r w:rsidRPr="004F58FF">
        <w:rPr>
          <w:rFonts w:eastAsia="Times New Roman"/>
          <w:b/>
          <w:bCs/>
          <w:szCs w:val="20"/>
          <w:u w:val="single"/>
        </w:rPr>
        <w:t xml:space="preserve"> with the</w:t>
      </w:r>
      <w:r w:rsidRPr="004F58FF">
        <w:rPr>
          <w:sz w:val="16"/>
          <w:szCs w:val="20"/>
        </w:rPr>
        <w:t xml:space="preserve"> </w:t>
      </w:r>
      <w:r w:rsidRPr="004F58FF">
        <w:rPr>
          <w:rFonts w:eastAsia="Times New Roman"/>
          <w:b/>
          <w:bCs/>
          <w:szCs w:val="20"/>
          <w:u w:val="single"/>
          <w:bdr w:val="single" w:sz="4" w:space="0" w:color="auto"/>
        </w:rPr>
        <w:t>U</w:t>
      </w:r>
      <w:r w:rsidRPr="004F58FF">
        <w:rPr>
          <w:sz w:val="16"/>
          <w:szCs w:val="20"/>
        </w:rPr>
        <w:t xml:space="preserve">nited </w:t>
      </w:r>
      <w:r w:rsidRPr="004F58FF">
        <w:rPr>
          <w:rFonts w:eastAsia="Times New Roman"/>
          <w:b/>
          <w:bCs/>
          <w:szCs w:val="20"/>
          <w:u w:val="single"/>
          <w:bdr w:val="single" w:sz="4" w:space="0" w:color="auto"/>
        </w:rPr>
        <w:t>S</w:t>
      </w:r>
      <w:r w:rsidRPr="004F58FF">
        <w:rPr>
          <w:sz w:val="16"/>
          <w:szCs w:val="20"/>
        </w:rPr>
        <w:t xml:space="preserve">tates. </w:t>
      </w:r>
      <w:r w:rsidRPr="004F58FF">
        <w:rPr>
          <w:rFonts w:eastAsia="Times New Roman"/>
          <w:b/>
          <w:bCs/>
          <w:szCs w:val="20"/>
          <w:u w:val="single"/>
        </w:rPr>
        <w:t>In the face of fierce opposition</w:t>
      </w:r>
      <w:r w:rsidRPr="004F58FF">
        <w:rPr>
          <w:sz w:val="16"/>
          <w:szCs w:val="20"/>
        </w:rPr>
        <w:t xml:space="preserve"> last month, </w:t>
      </w:r>
      <w:r w:rsidRPr="004F58FF">
        <w:rPr>
          <w:rFonts w:eastAsia="Times New Roman"/>
          <w:b/>
          <w:bCs/>
          <w:szCs w:val="20"/>
          <w:u w:val="single"/>
        </w:rPr>
        <w:t xml:space="preserve">his </w:t>
      </w:r>
      <w:r w:rsidRPr="00CF7909">
        <w:rPr>
          <w:rFonts w:eastAsia="Times New Roman"/>
          <w:b/>
          <w:bCs/>
          <w:szCs w:val="20"/>
          <w:highlight w:val="cyan"/>
          <w:u w:val="single"/>
        </w:rPr>
        <w:t>government had to backtrack from</w:t>
      </w:r>
      <w:r w:rsidRPr="004F58FF">
        <w:rPr>
          <w:sz w:val="16"/>
          <w:szCs w:val="20"/>
        </w:rPr>
        <w:t xml:space="preserve"> submitting </w:t>
      </w:r>
      <w:r w:rsidRPr="00CF7909">
        <w:rPr>
          <w:rFonts w:eastAsia="Times New Roman"/>
          <w:b/>
          <w:bCs/>
          <w:szCs w:val="20"/>
          <w:highlight w:val="cyan"/>
          <w:u w:val="single"/>
        </w:rPr>
        <w:t>key legislation that would enable</w:t>
      </w:r>
      <w:r w:rsidRPr="004F58FF">
        <w:rPr>
          <w:sz w:val="16"/>
          <w:szCs w:val="20"/>
        </w:rPr>
        <w:t xml:space="preserve"> the </w:t>
      </w:r>
      <w:r w:rsidRPr="00CF7909">
        <w:rPr>
          <w:rFonts w:eastAsia="Times New Roman"/>
          <w:b/>
          <w:bCs/>
          <w:szCs w:val="20"/>
          <w:highlight w:val="cyan"/>
          <w:u w:val="single"/>
        </w:rPr>
        <w:t>involvement of</w:t>
      </w:r>
      <w:r w:rsidRPr="00CF7909">
        <w:rPr>
          <w:sz w:val="16"/>
          <w:szCs w:val="20"/>
          <w:highlight w:val="cyan"/>
        </w:rPr>
        <w:t xml:space="preserve"> </w:t>
      </w:r>
      <w:r w:rsidRPr="00CF7909">
        <w:rPr>
          <w:rFonts w:eastAsia="Times New Roman"/>
          <w:b/>
          <w:bCs/>
          <w:szCs w:val="20"/>
          <w:highlight w:val="cyan"/>
          <w:u w:val="single"/>
        </w:rPr>
        <w:t>US companies in India's</w:t>
      </w:r>
      <w:r w:rsidRPr="004F58FF">
        <w:rPr>
          <w:sz w:val="16"/>
          <w:szCs w:val="20"/>
        </w:rPr>
        <w:t xml:space="preserve"> nuclear </w:t>
      </w:r>
      <w:r w:rsidRPr="00CF7909">
        <w:rPr>
          <w:rFonts w:eastAsia="Times New Roman"/>
          <w:b/>
          <w:bCs/>
          <w:szCs w:val="20"/>
          <w:highlight w:val="cyan"/>
          <w:u w:val="single"/>
        </w:rPr>
        <w:t>energy sector</w:t>
      </w:r>
      <w:r w:rsidRPr="004F58FF">
        <w:rPr>
          <w:sz w:val="16"/>
          <w:szCs w:val="20"/>
        </w:rPr>
        <w:t xml:space="preserve"> – one of the very things that the nuclear cooperation accord was suppose to bring about.   Despite Singh's renewed determination to promote needed involvement in India by foreign educational institutions, similar legislation has come to naught in the past due to parliamentary concerns about protecting the country's cultural sovereignty. </w:t>
      </w:r>
      <w:r w:rsidRPr="00CF7909">
        <w:rPr>
          <w:rFonts w:eastAsia="Times New Roman"/>
          <w:b/>
          <w:bCs/>
          <w:szCs w:val="20"/>
          <w:highlight w:val="cyan"/>
          <w:u w:val="single"/>
        </w:rPr>
        <w:t>His government has</w:t>
      </w:r>
      <w:r w:rsidRPr="004F58FF">
        <w:rPr>
          <w:sz w:val="16"/>
          <w:szCs w:val="20"/>
        </w:rPr>
        <w:t xml:space="preserve"> also </w:t>
      </w:r>
      <w:r w:rsidRPr="00CF7909">
        <w:rPr>
          <w:rFonts w:eastAsia="Times New Roman"/>
          <w:b/>
          <w:bCs/>
          <w:szCs w:val="20"/>
          <w:highlight w:val="cyan"/>
          <w:u w:val="single"/>
        </w:rPr>
        <w:t>gone slow on</w:t>
      </w:r>
      <w:r w:rsidRPr="00CF7909">
        <w:rPr>
          <w:sz w:val="16"/>
          <w:szCs w:val="20"/>
          <w:highlight w:val="cyan"/>
        </w:rPr>
        <w:t xml:space="preserve"> </w:t>
      </w:r>
      <w:r w:rsidRPr="004F58FF">
        <w:rPr>
          <w:sz w:val="16"/>
          <w:szCs w:val="20"/>
        </w:rPr>
        <w:t xml:space="preserve">two </w:t>
      </w:r>
      <w:r w:rsidRPr="00CF7909">
        <w:rPr>
          <w:rFonts w:eastAsia="Times New Roman"/>
          <w:b/>
          <w:bCs/>
          <w:szCs w:val="20"/>
          <w:highlight w:val="cyan"/>
          <w:u w:val="single"/>
        </w:rPr>
        <w:t>agreements</w:t>
      </w:r>
      <w:r w:rsidRPr="004F58FF">
        <w:rPr>
          <w:sz w:val="16"/>
          <w:szCs w:val="20"/>
        </w:rPr>
        <w:t xml:space="preserve"> designed </w:t>
      </w:r>
      <w:r w:rsidRPr="00CF7909">
        <w:rPr>
          <w:rFonts w:eastAsia="Times New Roman"/>
          <w:b/>
          <w:bCs/>
          <w:szCs w:val="20"/>
          <w:highlight w:val="cyan"/>
          <w:u w:val="single"/>
        </w:rPr>
        <w:t>to</w:t>
      </w:r>
      <w:r w:rsidRPr="00CF7909">
        <w:rPr>
          <w:sz w:val="16"/>
          <w:szCs w:val="20"/>
          <w:highlight w:val="cyan"/>
        </w:rPr>
        <w:t xml:space="preserve"> </w:t>
      </w:r>
      <w:r w:rsidRPr="00CF7909">
        <w:rPr>
          <w:rFonts w:eastAsia="Times New Roman"/>
          <w:b/>
          <w:bCs/>
          <w:szCs w:val="20"/>
          <w:highlight w:val="cyan"/>
          <w:u w:val="single"/>
        </w:rPr>
        <w:t>strengthen military links</w:t>
      </w:r>
      <w:r w:rsidRPr="004F58FF">
        <w:rPr>
          <w:rFonts w:eastAsia="Times New Roman"/>
          <w:b/>
          <w:bCs/>
          <w:szCs w:val="20"/>
          <w:u w:val="single"/>
        </w:rPr>
        <w:t xml:space="preserve"> with the</w:t>
      </w:r>
      <w:r w:rsidRPr="004F58FF">
        <w:rPr>
          <w:sz w:val="16"/>
          <w:szCs w:val="20"/>
        </w:rPr>
        <w:t xml:space="preserve"> </w:t>
      </w:r>
      <w:r w:rsidRPr="004F58FF">
        <w:rPr>
          <w:rFonts w:eastAsia="Times New Roman"/>
          <w:b/>
          <w:bCs/>
          <w:szCs w:val="20"/>
          <w:u w:val="single"/>
          <w:bdr w:val="single" w:sz="4" w:space="0" w:color="auto"/>
        </w:rPr>
        <w:t>U</w:t>
      </w:r>
      <w:r w:rsidRPr="004F58FF">
        <w:rPr>
          <w:sz w:val="16"/>
          <w:szCs w:val="20"/>
        </w:rPr>
        <w:t xml:space="preserve">nited </w:t>
      </w:r>
      <w:r w:rsidRPr="004F58FF">
        <w:rPr>
          <w:rFonts w:eastAsia="Times New Roman"/>
          <w:b/>
          <w:bCs/>
          <w:szCs w:val="20"/>
          <w:u w:val="single"/>
          <w:bdr w:val="single" w:sz="4" w:space="0" w:color="auto"/>
        </w:rPr>
        <w:t>S</w:t>
      </w:r>
      <w:r w:rsidRPr="004F58FF">
        <w:rPr>
          <w:sz w:val="16"/>
          <w:szCs w:val="20"/>
        </w:rPr>
        <w:t xml:space="preserve">tates.   Even granting the complex, cacophonous nature of Indian democracy, </w:t>
      </w:r>
      <w:r w:rsidRPr="00CF7909">
        <w:rPr>
          <w:rFonts w:eastAsia="Times New Roman"/>
          <w:b/>
          <w:bCs/>
          <w:szCs w:val="20"/>
          <w:highlight w:val="cyan"/>
          <w:u w:val="single"/>
        </w:rPr>
        <w:t>New Delhi</w:t>
      </w:r>
      <w:r w:rsidRPr="004F58FF">
        <w:rPr>
          <w:rFonts w:eastAsia="Times New Roman"/>
          <w:b/>
          <w:bCs/>
          <w:szCs w:val="20"/>
          <w:u w:val="single"/>
        </w:rPr>
        <w:t xml:space="preserve"> still </w:t>
      </w:r>
      <w:r w:rsidRPr="00CF7909">
        <w:rPr>
          <w:rFonts w:eastAsia="Times New Roman"/>
          <w:b/>
          <w:bCs/>
          <w:szCs w:val="20"/>
          <w:highlight w:val="cyan"/>
          <w:u w:val="single"/>
        </w:rPr>
        <w:t xml:space="preserve">seems to </w:t>
      </w:r>
      <w:r w:rsidRPr="00CF7909">
        <w:rPr>
          <w:rFonts w:eastAsia="Times New Roman"/>
          <w:b/>
          <w:bCs/>
          <w:szCs w:val="20"/>
          <w:highlight w:val="cyan"/>
          <w:u w:val="single"/>
          <w:bdr w:val="single" w:sz="4" w:space="0" w:color="auto"/>
        </w:rPr>
        <w:t>lack the political will</w:t>
      </w:r>
      <w:r w:rsidRPr="00CF7909">
        <w:rPr>
          <w:rFonts w:eastAsia="Times New Roman"/>
          <w:b/>
          <w:bCs/>
          <w:szCs w:val="20"/>
          <w:highlight w:val="cyan"/>
          <w:u w:val="single"/>
        </w:rPr>
        <w:t xml:space="preserve"> necessary for a dramatic deepening of bilateral ties</w:t>
      </w:r>
      <w:r w:rsidRPr="004F58FF">
        <w:rPr>
          <w:sz w:val="16"/>
          <w:szCs w:val="20"/>
        </w:rPr>
        <w:t xml:space="preserve">.  With the diplomatic endgame in Afghanistan coming into sight and US-Pakistan relations improving, the coming months will undoubtedly witness new broadsides in the "Obama disses India" narrative. There is good reason to criticize Washington's administration's languid engagement with India, though New Delhi's own level of enthusiasm deserves scrutiny as well. </w:t>
      </w:r>
      <w:r w:rsidRPr="00CF7909">
        <w:rPr>
          <w:rFonts w:eastAsia="Times New Roman"/>
          <w:b/>
          <w:bCs/>
          <w:szCs w:val="20"/>
          <w:highlight w:val="cyan"/>
          <w:u w:val="single"/>
        </w:rPr>
        <w:t xml:space="preserve">Creating new momentum in relations will have to be a </w:t>
      </w:r>
      <w:r w:rsidRPr="00CF7909">
        <w:rPr>
          <w:rFonts w:eastAsia="Times New Roman"/>
          <w:b/>
          <w:bCs/>
          <w:szCs w:val="20"/>
          <w:highlight w:val="cyan"/>
          <w:u w:val="single"/>
          <w:bdr w:val="single" w:sz="4" w:space="0" w:color="auto"/>
        </w:rPr>
        <w:t>two-way street</w:t>
      </w:r>
      <w:r w:rsidRPr="004F58FF">
        <w:rPr>
          <w:sz w:val="16"/>
          <w:szCs w:val="20"/>
        </w:rPr>
        <w:t>.</w:t>
      </w:r>
    </w:p>
    <w:p w:rsidR="005479D8" w:rsidRPr="004F58FF" w:rsidRDefault="005479D8" w:rsidP="005479D8"/>
    <w:p w:rsidR="005479D8" w:rsidRPr="004F58FF" w:rsidRDefault="005479D8" w:rsidP="005479D8">
      <w:pPr>
        <w:pStyle w:val="Heading4"/>
        <w:rPr>
          <w:rFonts w:eastAsia="Times New Roman" w:cs="Arial"/>
        </w:rPr>
      </w:pPr>
      <w:r w:rsidRPr="004F58FF">
        <w:rPr>
          <w:rFonts w:eastAsia="Times New Roman" w:cs="Arial"/>
        </w:rPr>
        <w:t>-- Alt causes --- Iran and Afghanistan</w:t>
      </w:r>
    </w:p>
    <w:p w:rsidR="005479D8" w:rsidRPr="004F58FF" w:rsidRDefault="005479D8" w:rsidP="005479D8">
      <w:r w:rsidRPr="004F58FF">
        <w:rPr>
          <w:b/>
          <w:bCs/>
        </w:rPr>
        <w:t>Karl 10</w:t>
      </w:r>
      <w:r w:rsidRPr="004F58FF">
        <w:t xml:space="preserve"> (David J., President – Asia Strategy Initiative, “</w:t>
      </w:r>
      <w:hyperlink r:id="rId10" w:tooltip="Permanent Link: US-India relations: Problems posed by Afghanistan and Iran" w:history="1">
        <w:r w:rsidRPr="004F58FF">
          <w:t>US-India Relations: Problems Posed by Afghanistan and Iran</w:t>
        </w:r>
      </w:hyperlink>
      <w:r w:rsidRPr="004F58FF">
        <w:t>”, East Asia Forum, 8-31, http://www.eastasiaforum.org/2010/08/31/us-india-relations-problems-posed-by-afghanistan-and-iran/)</w:t>
      </w:r>
    </w:p>
    <w:p w:rsidR="005479D8" w:rsidRPr="004F58FF" w:rsidRDefault="005479D8" w:rsidP="005479D8"/>
    <w:p w:rsidR="005479D8" w:rsidRPr="004F58FF" w:rsidRDefault="005479D8" w:rsidP="005479D8">
      <w:pPr>
        <w:rPr>
          <w:sz w:val="16"/>
          <w:szCs w:val="20"/>
        </w:rPr>
      </w:pPr>
      <w:r w:rsidRPr="004F58FF">
        <w:rPr>
          <w:sz w:val="16"/>
          <w:szCs w:val="20"/>
        </w:rPr>
        <w:t xml:space="preserve">After much criticism for appearing to neglect New Delhi while courting Beijing, the </w:t>
      </w:r>
      <w:r w:rsidRPr="004F58FF">
        <w:rPr>
          <w:rFonts w:eastAsia="Times New Roman"/>
          <w:b/>
          <w:bCs/>
          <w:szCs w:val="20"/>
          <w:u w:val="single"/>
        </w:rPr>
        <w:t>Obama</w:t>
      </w:r>
      <w:r w:rsidRPr="004F58FF">
        <w:rPr>
          <w:sz w:val="16"/>
          <w:szCs w:val="20"/>
        </w:rPr>
        <w:t xml:space="preserve"> administration </w:t>
      </w:r>
      <w:r w:rsidRPr="004F58FF">
        <w:rPr>
          <w:rFonts w:eastAsia="Times New Roman"/>
          <w:b/>
          <w:bCs/>
          <w:szCs w:val="20"/>
          <w:u w:val="single"/>
        </w:rPr>
        <w:t>is</w:t>
      </w:r>
      <w:r w:rsidRPr="004F58FF">
        <w:rPr>
          <w:sz w:val="16"/>
          <w:szCs w:val="20"/>
        </w:rPr>
        <w:t xml:space="preserve"> now </w:t>
      </w:r>
      <w:r w:rsidRPr="004F58FF">
        <w:rPr>
          <w:rFonts w:eastAsia="Times New Roman"/>
          <w:b/>
          <w:bCs/>
          <w:szCs w:val="20"/>
          <w:u w:val="single"/>
        </w:rPr>
        <w:t>moving to inject</w:t>
      </w:r>
      <w:r w:rsidRPr="004F58FF">
        <w:rPr>
          <w:sz w:val="16"/>
          <w:szCs w:val="20"/>
        </w:rPr>
        <w:t xml:space="preserve"> a sense of </w:t>
      </w:r>
      <w:r w:rsidRPr="004F58FF">
        <w:rPr>
          <w:rFonts w:eastAsia="Times New Roman"/>
          <w:b/>
          <w:bCs/>
          <w:szCs w:val="20"/>
          <w:u w:val="single"/>
        </w:rPr>
        <w:t>urgency and momentum into US-India relations</w:t>
      </w:r>
      <w:r w:rsidRPr="004F58FF">
        <w:rPr>
          <w:sz w:val="16"/>
          <w:szCs w:val="20"/>
        </w:rPr>
        <w:t xml:space="preserve">. </w:t>
      </w:r>
      <w:r w:rsidRPr="004F58FF">
        <w:rPr>
          <w:rFonts w:eastAsia="Times New Roman"/>
          <w:b/>
          <w:bCs/>
          <w:szCs w:val="20"/>
          <w:u w:val="single"/>
        </w:rPr>
        <w:t xml:space="preserve">But </w:t>
      </w:r>
      <w:r w:rsidRPr="00CF7909">
        <w:rPr>
          <w:rFonts w:eastAsia="Times New Roman"/>
          <w:b/>
          <w:bCs/>
          <w:szCs w:val="20"/>
          <w:highlight w:val="cyan"/>
          <w:u w:val="single"/>
        </w:rPr>
        <w:t>just as bilateral affairs</w:t>
      </w:r>
      <w:r w:rsidRPr="004F58FF">
        <w:rPr>
          <w:rFonts w:eastAsia="Times New Roman"/>
          <w:b/>
          <w:bCs/>
          <w:szCs w:val="20"/>
          <w:u w:val="single"/>
        </w:rPr>
        <w:t xml:space="preserve"> seem to have </w:t>
      </w:r>
      <w:r w:rsidRPr="00CF7909">
        <w:rPr>
          <w:rFonts w:eastAsia="Times New Roman"/>
          <w:b/>
          <w:bCs/>
          <w:szCs w:val="20"/>
          <w:highlight w:val="cyan"/>
          <w:u w:val="single"/>
        </w:rPr>
        <w:t>acquired</w:t>
      </w:r>
      <w:r w:rsidRPr="004F58FF">
        <w:rPr>
          <w:sz w:val="16"/>
          <w:szCs w:val="20"/>
        </w:rPr>
        <w:t xml:space="preserve"> new </w:t>
      </w:r>
      <w:r w:rsidRPr="00CF7909">
        <w:rPr>
          <w:rFonts w:eastAsia="Times New Roman"/>
          <w:b/>
          <w:bCs/>
          <w:szCs w:val="20"/>
          <w:highlight w:val="cyan"/>
          <w:u w:val="single"/>
        </w:rPr>
        <w:t xml:space="preserve">dynamism, differences over </w:t>
      </w:r>
      <w:r w:rsidRPr="00CF7909">
        <w:rPr>
          <w:rFonts w:eastAsia="Times New Roman"/>
          <w:b/>
          <w:bCs/>
          <w:szCs w:val="20"/>
          <w:highlight w:val="cyan"/>
          <w:u w:val="single"/>
          <w:bdr w:val="single" w:sz="4" w:space="0" w:color="auto"/>
        </w:rPr>
        <w:t>Afghanistan</w:t>
      </w:r>
      <w:r w:rsidRPr="00CF7909">
        <w:rPr>
          <w:rFonts w:eastAsia="Times New Roman"/>
          <w:b/>
          <w:bCs/>
          <w:szCs w:val="20"/>
          <w:highlight w:val="cyan"/>
          <w:u w:val="single"/>
        </w:rPr>
        <w:t xml:space="preserve"> and </w:t>
      </w:r>
      <w:r w:rsidRPr="00CF7909">
        <w:rPr>
          <w:rFonts w:eastAsia="Times New Roman"/>
          <w:b/>
          <w:bCs/>
          <w:szCs w:val="20"/>
          <w:highlight w:val="cyan"/>
          <w:u w:val="single"/>
          <w:bdr w:val="single" w:sz="4" w:space="0" w:color="auto"/>
        </w:rPr>
        <w:t>Iran</w:t>
      </w:r>
      <w:r w:rsidRPr="00CF7909">
        <w:rPr>
          <w:rFonts w:eastAsia="Times New Roman"/>
          <w:b/>
          <w:bCs/>
          <w:szCs w:val="20"/>
          <w:highlight w:val="cyan"/>
          <w:u w:val="single"/>
        </w:rPr>
        <w:t xml:space="preserve"> threaten to </w:t>
      </w:r>
      <w:r w:rsidRPr="00CF7909">
        <w:rPr>
          <w:rFonts w:eastAsia="Times New Roman"/>
          <w:b/>
          <w:bCs/>
          <w:szCs w:val="20"/>
          <w:highlight w:val="cyan"/>
          <w:u w:val="single"/>
          <w:bdr w:val="single" w:sz="4" w:space="0" w:color="auto"/>
        </w:rPr>
        <w:t>undermine positive developments</w:t>
      </w:r>
      <w:r w:rsidRPr="004F58FF">
        <w:rPr>
          <w:sz w:val="16"/>
          <w:szCs w:val="20"/>
        </w:rPr>
        <w:t xml:space="preserve">. There are several factors that explain India’s drop from Washington’s foreign policy priorities. The Obama administration took office viewing Asia’s evolutions differently to the Bush era. And Obama’s prioritising of high profile engagement with Beijing on an array of global governance issues has diverted strategic focus from New Delhi. In an address on US policy in Asia in November 2009, Obama failed to mention India even in passing. The omission was all the more glaring as Indian Prime Minister </w:t>
      </w:r>
      <w:r>
        <w:rPr>
          <w:sz w:val="16"/>
          <w:szCs w:val="20"/>
        </w:rPr>
        <w:t>Man</w:t>
      </w:r>
      <w:r w:rsidRPr="004F58FF">
        <w:rPr>
          <w:sz w:val="16"/>
          <w:szCs w:val="20"/>
        </w:rPr>
        <w:t xml:space="preserve">mohan Singh was due in Washington for a state visit a little over a week later. But China’s treatment of Obama during his state visit to Beijing in November 2009 and at the climate summit in Copenhagen a month later has seen the administration revert to Bush-era strategic balancing vis-à-vis China. The Bush administration’s publicly denied but widely understood goal was to build India’s strategic potential as a check against the rise of Chinese power. Is this also the goal of the Obama administration? Undersecretary of state for political affairs, William J. Burns, has affirmed in a recent address that the Obama administration is ‘deeply committed to supporting India’s rise.’ Burns has also called for India’s greater diplomatic and military involvement in East Asia and for enhanced US-Indian defence cooperation; ideas that are bound to irritate leaders in Beijing. A month later, Michele Flournoy, undersecretary of defence for policy, echoed these themes by proclaiming that ‘India’s success is very much in America’s national interest.’ This </w:t>
      </w:r>
      <w:r w:rsidRPr="004F58FF">
        <w:rPr>
          <w:rFonts w:eastAsia="Times New Roman"/>
          <w:b/>
          <w:bCs/>
          <w:szCs w:val="20"/>
          <w:u w:val="single"/>
        </w:rPr>
        <w:t>heightened focus on India increases the likelihood that</w:t>
      </w:r>
      <w:r w:rsidRPr="004F58FF">
        <w:rPr>
          <w:sz w:val="16"/>
          <w:szCs w:val="20"/>
        </w:rPr>
        <w:t xml:space="preserve"> President </w:t>
      </w:r>
      <w:r w:rsidRPr="004F58FF">
        <w:rPr>
          <w:rFonts w:eastAsia="Times New Roman"/>
          <w:b/>
          <w:bCs/>
          <w:szCs w:val="20"/>
          <w:u w:val="single"/>
        </w:rPr>
        <w:t xml:space="preserve">Obama’s trip to India will establish new milestones in bilateral relations. But </w:t>
      </w:r>
      <w:r w:rsidRPr="00CF7909">
        <w:rPr>
          <w:rFonts w:eastAsia="Times New Roman"/>
          <w:b/>
          <w:bCs/>
          <w:szCs w:val="20"/>
          <w:highlight w:val="cyan"/>
          <w:u w:val="single"/>
        </w:rPr>
        <w:t>any attempt to strengthen</w:t>
      </w:r>
      <w:r w:rsidRPr="004F58FF">
        <w:rPr>
          <w:rFonts w:eastAsia="Times New Roman"/>
          <w:b/>
          <w:bCs/>
          <w:szCs w:val="20"/>
          <w:u w:val="single"/>
        </w:rPr>
        <w:t xml:space="preserve"> this </w:t>
      </w:r>
      <w:r w:rsidRPr="00CF7909">
        <w:rPr>
          <w:rFonts w:eastAsia="Times New Roman"/>
          <w:b/>
          <w:bCs/>
          <w:szCs w:val="20"/>
          <w:highlight w:val="cyan"/>
          <w:u w:val="single"/>
        </w:rPr>
        <w:t>relations</w:t>
      </w:r>
      <w:r w:rsidRPr="004F58FF">
        <w:rPr>
          <w:rFonts w:eastAsia="Times New Roman"/>
          <w:b/>
          <w:bCs/>
          <w:szCs w:val="20"/>
          <w:u w:val="single"/>
        </w:rPr>
        <w:t xml:space="preserve">hip </w:t>
      </w:r>
      <w:r w:rsidRPr="00CF7909">
        <w:rPr>
          <w:rFonts w:eastAsia="Times New Roman"/>
          <w:b/>
          <w:bCs/>
          <w:szCs w:val="20"/>
          <w:highlight w:val="cyan"/>
          <w:u w:val="single"/>
        </w:rPr>
        <w:t>will not be problem-free</w:t>
      </w:r>
      <w:r w:rsidRPr="004F58FF">
        <w:rPr>
          <w:sz w:val="16"/>
          <w:szCs w:val="20"/>
        </w:rPr>
        <w:t xml:space="preserve">. The </w:t>
      </w:r>
      <w:r w:rsidRPr="00CF7909">
        <w:rPr>
          <w:rFonts w:eastAsia="Times New Roman"/>
          <w:b/>
          <w:bCs/>
          <w:szCs w:val="20"/>
          <w:highlight w:val="cyan"/>
          <w:u w:val="single"/>
        </w:rPr>
        <w:t>first</w:t>
      </w:r>
      <w:r w:rsidRPr="004F58FF">
        <w:rPr>
          <w:sz w:val="16"/>
          <w:szCs w:val="20"/>
        </w:rPr>
        <w:t xml:space="preserve"> of these is </w:t>
      </w:r>
      <w:r w:rsidRPr="00CF7909">
        <w:rPr>
          <w:rFonts w:eastAsia="Times New Roman"/>
          <w:b/>
          <w:bCs/>
          <w:szCs w:val="20"/>
          <w:highlight w:val="cyan"/>
          <w:u w:val="single"/>
        </w:rPr>
        <w:t>Afghanistan</w:t>
      </w:r>
      <w:r w:rsidRPr="004F58FF">
        <w:rPr>
          <w:sz w:val="16"/>
          <w:szCs w:val="20"/>
        </w:rPr>
        <w:t xml:space="preserve">. </w:t>
      </w:r>
      <w:r w:rsidRPr="00CF7909">
        <w:rPr>
          <w:rFonts w:eastAsia="Times New Roman"/>
          <w:b/>
          <w:bCs/>
          <w:szCs w:val="20"/>
          <w:highlight w:val="cyan"/>
          <w:u w:val="single"/>
        </w:rPr>
        <w:t>Obama may</w:t>
      </w:r>
      <w:r w:rsidRPr="004F58FF">
        <w:rPr>
          <w:rFonts w:eastAsia="Times New Roman"/>
          <w:b/>
          <w:bCs/>
          <w:szCs w:val="20"/>
          <w:u w:val="single"/>
        </w:rPr>
        <w:t xml:space="preserve"> need</w:t>
      </w:r>
      <w:r w:rsidRPr="004F58FF">
        <w:rPr>
          <w:sz w:val="16"/>
          <w:szCs w:val="20"/>
        </w:rPr>
        <w:t xml:space="preserve"> to </w:t>
      </w:r>
      <w:r w:rsidRPr="004F58FF">
        <w:rPr>
          <w:rFonts w:eastAsia="Times New Roman"/>
          <w:b/>
          <w:bCs/>
          <w:szCs w:val="20"/>
          <w:u w:val="single"/>
        </w:rPr>
        <w:t>shore up his</w:t>
      </w:r>
      <w:r w:rsidRPr="004F58FF">
        <w:rPr>
          <w:sz w:val="16"/>
          <w:szCs w:val="20"/>
        </w:rPr>
        <w:t xml:space="preserve"> domestic </w:t>
      </w:r>
      <w:r w:rsidRPr="004F58FF">
        <w:rPr>
          <w:rFonts w:eastAsia="Times New Roman"/>
          <w:b/>
          <w:bCs/>
          <w:szCs w:val="20"/>
          <w:u w:val="single"/>
        </w:rPr>
        <w:t xml:space="preserve">political base by </w:t>
      </w:r>
      <w:r w:rsidRPr="00CF7909">
        <w:rPr>
          <w:rFonts w:eastAsia="Times New Roman"/>
          <w:b/>
          <w:bCs/>
          <w:szCs w:val="20"/>
          <w:highlight w:val="cyan"/>
          <w:u w:val="single"/>
        </w:rPr>
        <w:t>accelerat</w:t>
      </w:r>
      <w:r w:rsidRPr="004F58FF">
        <w:rPr>
          <w:rFonts w:eastAsia="Times New Roman"/>
          <w:b/>
          <w:bCs/>
          <w:szCs w:val="20"/>
          <w:u w:val="single"/>
        </w:rPr>
        <w:t xml:space="preserve">ing </w:t>
      </w:r>
      <w:r w:rsidRPr="00CF7909">
        <w:rPr>
          <w:rFonts w:eastAsia="Times New Roman"/>
          <w:b/>
          <w:bCs/>
          <w:szCs w:val="20"/>
          <w:highlight w:val="cyan"/>
          <w:u w:val="single"/>
        </w:rPr>
        <w:t>the drawdown</w:t>
      </w:r>
      <w:r w:rsidRPr="004F58FF">
        <w:rPr>
          <w:sz w:val="16"/>
          <w:szCs w:val="20"/>
        </w:rPr>
        <w:t xml:space="preserve"> of US military forces in Afghanistan.  </w:t>
      </w:r>
      <w:r w:rsidRPr="00CF7909">
        <w:rPr>
          <w:rFonts w:eastAsia="Times New Roman"/>
          <w:b/>
          <w:bCs/>
          <w:szCs w:val="20"/>
          <w:highlight w:val="cyan"/>
          <w:u w:val="single"/>
        </w:rPr>
        <w:t>This would have</w:t>
      </w:r>
      <w:r w:rsidRPr="004F58FF">
        <w:rPr>
          <w:rFonts w:eastAsia="Times New Roman"/>
          <w:b/>
          <w:bCs/>
          <w:szCs w:val="20"/>
          <w:u w:val="single"/>
        </w:rPr>
        <w:t xml:space="preserve"> obvious implications on Pakistan</w:t>
      </w:r>
      <w:r w:rsidRPr="004F58FF">
        <w:rPr>
          <w:sz w:val="16"/>
          <w:szCs w:val="20"/>
        </w:rPr>
        <w:t xml:space="preserve">, </w:t>
      </w:r>
      <w:r w:rsidRPr="004F58FF">
        <w:rPr>
          <w:rFonts w:eastAsia="Times New Roman"/>
          <w:b/>
          <w:bCs/>
          <w:szCs w:val="20"/>
          <w:u w:val="single"/>
        </w:rPr>
        <w:t>and could</w:t>
      </w:r>
      <w:r w:rsidRPr="004F58FF">
        <w:rPr>
          <w:sz w:val="16"/>
          <w:szCs w:val="20"/>
        </w:rPr>
        <w:t xml:space="preserve"> in turn </w:t>
      </w:r>
      <w:r w:rsidRPr="004F58FF">
        <w:rPr>
          <w:rFonts w:eastAsia="Times New Roman"/>
          <w:b/>
          <w:bCs/>
          <w:szCs w:val="20"/>
          <w:u w:val="single"/>
        </w:rPr>
        <w:t xml:space="preserve">have </w:t>
      </w:r>
      <w:r w:rsidRPr="00CF7909">
        <w:rPr>
          <w:rFonts w:eastAsia="Times New Roman"/>
          <w:b/>
          <w:bCs/>
          <w:szCs w:val="20"/>
          <w:highlight w:val="cyan"/>
          <w:u w:val="single"/>
        </w:rPr>
        <w:t>serious consequences for</w:t>
      </w:r>
      <w:r w:rsidRPr="00CF7909">
        <w:rPr>
          <w:sz w:val="16"/>
          <w:szCs w:val="20"/>
          <w:highlight w:val="cyan"/>
        </w:rPr>
        <w:t xml:space="preserve"> </w:t>
      </w:r>
      <w:r w:rsidRPr="00CF7909">
        <w:rPr>
          <w:rFonts w:eastAsia="Times New Roman"/>
          <w:b/>
          <w:bCs/>
          <w:szCs w:val="20"/>
          <w:highlight w:val="cyan"/>
          <w:u w:val="single"/>
        </w:rPr>
        <w:t>US-India relations</w:t>
      </w:r>
      <w:r w:rsidRPr="004F58FF">
        <w:rPr>
          <w:sz w:val="16"/>
          <w:szCs w:val="20"/>
        </w:rPr>
        <w:t xml:space="preserve">. A </w:t>
      </w:r>
      <w:r w:rsidRPr="00CF7909">
        <w:rPr>
          <w:rFonts w:eastAsia="Times New Roman"/>
          <w:b/>
          <w:bCs/>
          <w:szCs w:val="20"/>
          <w:highlight w:val="cyan"/>
          <w:u w:val="single"/>
        </w:rPr>
        <w:t>second</w:t>
      </w:r>
      <w:r w:rsidRPr="004F58FF">
        <w:rPr>
          <w:sz w:val="16"/>
          <w:szCs w:val="20"/>
        </w:rPr>
        <w:t xml:space="preserve"> concern </w:t>
      </w:r>
      <w:r w:rsidRPr="004F58FF">
        <w:rPr>
          <w:rFonts w:eastAsia="Times New Roman"/>
          <w:b/>
          <w:bCs/>
          <w:szCs w:val="20"/>
          <w:u w:val="single"/>
        </w:rPr>
        <w:t>is</w:t>
      </w:r>
      <w:r w:rsidRPr="004F58FF">
        <w:rPr>
          <w:sz w:val="16"/>
          <w:szCs w:val="20"/>
        </w:rPr>
        <w:t xml:space="preserve"> the </w:t>
      </w:r>
      <w:r w:rsidRPr="004F58FF">
        <w:rPr>
          <w:rFonts w:eastAsia="Times New Roman"/>
          <w:b/>
          <w:bCs/>
          <w:szCs w:val="20"/>
          <w:u w:val="single"/>
        </w:rPr>
        <w:lastRenderedPageBreak/>
        <w:t>tightening US sanctions against Iran</w:t>
      </w:r>
      <w:r w:rsidRPr="004F58FF">
        <w:rPr>
          <w:sz w:val="16"/>
          <w:szCs w:val="20"/>
        </w:rPr>
        <w:t xml:space="preserve">. With New Delhi feeling that the Obama administration has upset its interests in Afghanistan, India is enhancing its relations with Iran due to Indian dependence on Iranian oil resources. </w:t>
      </w:r>
      <w:r w:rsidRPr="00CF7909">
        <w:rPr>
          <w:rFonts w:eastAsia="Times New Roman"/>
          <w:b/>
          <w:bCs/>
          <w:szCs w:val="20"/>
          <w:highlight w:val="cyan"/>
          <w:u w:val="single"/>
        </w:rPr>
        <w:t>The close India-Iran relationship has long troubled Washington</w:t>
      </w:r>
      <w:r w:rsidRPr="004F58FF">
        <w:rPr>
          <w:sz w:val="16"/>
          <w:szCs w:val="20"/>
        </w:rPr>
        <w:t>. For its part, the Indian government has complained that US sanctions that penalise companies helping the Iranian petroleum sector adversely affect Indian enterprises seeking to develop oil and natural gas fields in Iran. A few days after the sanctions were signed into law by President Obama, Indian Foreign Secretary Nirupama Rao explained that ties with Tehran are a ‘fundamental component’ of Indian foreign policy and noted there has been a ‘convergence of views’ on important issues. And referring to the new US sanctions, she stressed that sanctions can have direct and adverse impacts on Indian companies and India’s energy security. PJ Crowley, the US State Department spokes</w:t>
      </w:r>
      <w:r>
        <w:rPr>
          <w:sz w:val="16"/>
          <w:szCs w:val="20"/>
        </w:rPr>
        <w:t>man</w:t>
      </w:r>
      <w:r w:rsidRPr="004F58FF">
        <w:rPr>
          <w:sz w:val="16"/>
          <w:szCs w:val="20"/>
        </w:rPr>
        <w:t xml:space="preserve">, reacted to Rao’s address by stating that ‘business as usual’ with Iran by America’s friends and partners was no longer acceptable. </w:t>
      </w:r>
      <w:r w:rsidRPr="00CF7909">
        <w:rPr>
          <w:rFonts w:eastAsia="Times New Roman"/>
          <w:b/>
          <w:bCs/>
          <w:szCs w:val="20"/>
          <w:highlight w:val="cyan"/>
          <w:u w:val="single"/>
        </w:rPr>
        <w:t>Afghanistan and Iran will test</w:t>
      </w:r>
      <w:r w:rsidRPr="004F58FF">
        <w:rPr>
          <w:sz w:val="16"/>
          <w:szCs w:val="20"/>
        </w:rPr>
        <w:t xml:space="preserve"> the </w:t>
      </w:r>
      <w:r w:rsidRPr="00CF7909">
        <w:rPr>
          <w:rFonts w:eastAsia="Times New Roman"/>
          <w:b/>
          <w:bCs/>
          <w:szCs w:val="20"/>
          <w:highlight w:val="cyan"/>
          <w:u w:val="single"/>
        </w:rPr>
        <w:t>nascent US-India strategic entente</w:t>
      </w:r>
      <w:r w:rsidRPr="004F58FF">
        <w:rPr>
          <w:sz w:val="16"/>
          <w:szCs w:val="20"/>
        </w:rPr>
        <w:t xml:space="preserve"> just as President Obama arrives in New Delhi. What should be an opportunity to articulate the next chapter in the bilateral partnership could well spell out its limits. </w:t>
      </w:r>
    </w:p>
    <w:p w:rsidR="005479D8" w:rsidRPr="004F58FF" w:rsidRDefault="005479D8" w:rsidP="005479D8">
      <w:pPr>
        <w:pStyle w:val="Heading4"/>
        <w:rPr>
          <w:rFonts w:eastAsia="Times New Roman" w:cs="Arial"/>
        </w:rPr>
      </w:pPr>
      <w:r w:rsidRPr="004F58FF">
        <w:rPr>
          <w:rFonts w:eastAsia="Times New Roman" w:cs="Arial"/>
        </w:rPr>
        <w:t>-- No risk of collapse --- Obama will course correct to stabilize cooperation</w:t>
      </w:r>
    </w:p>
    <w:p w:rsidR="005479D8" w:rsidRPr="004F58FF" w:rsidRDefault="005479D8" w:rsidP="005479D8">
      <w:r w:rsidRPr="004F58FF">
        <w:rPr>
          <w:b/>
          <w:bCs/>
        </w:rPr>
        <w:t>Ra</w:t>
      </w:r>
      <w:r>
        <w:rPr>
          <w:b/>
          <w:bCs/>
        </w:rPr>
        <w:t>man</w:t>
      </w:r>
      <w:r w:rsidRPr="004F58FF">
        <w:rPr>
          <w:b/>
          <w:bCs/>
        </w:rPr>
        <w:t xml:space="preserve"> 10 (</w:t>
      </w:r>
      <w:r w:rsidRPr="004F58FF">
        <w:t>B., Former Cabinet Secretary – India, “Obama Attempts to Impart Momentum to Indo-US Ties”, Rediff, 6-4, http://news.rediff.com/column/2010/jun/04/india-us-ties-back-on-fast-track.htm)</w:t>
      </w:r>
    </w:p>
    <w:p w:rsidR="005479D8" w:rsidRPr="004F58FF" w:rsidRDefault="005479D8" w:rsidP="005479D8"/>
    <w:p w:rsidR="005479D8" w:rsidRPr="004F58FF" w:rsidRDefault="005479D8" w:rsidP="005479D8">
      <w:pPr>
        <w:rPr>
          <w:sz w:val="16"/>
          <w:szCs w:val="20"/>
        </w:rPr>
      </w:pPr>
      <w:r w:rsidRPr="004F58FF">
        <w:rPr>
          <w:sz w:val="16"/>
          <w:szCs w:val="20"/>
        </w:rPr>
        <w:t xml:space="preserve">The </w:t>
      </w:r>
      <w:r w:rsidRPr="00CF7909">
        <w:rPr>
          <w:rFonts w:eastAsia="Times New Roman"/>
          <w:b/>
          <w:bCs/>
          <w:szCs w:val="20"/>
          <w:highlight w:val="cyan"/>
          <w:u w:val="single"/>
        </w:rPr>
        <w:t>comments</w:t>
      </w:r>
      <w:r w:rsidRPr="004F58FF">
        <w:rPr>
          <w:sz w:val="16"/>
          <w:szCs w:val="20"/>
        </w:rPr>
        <w:t xml:space="preserve"> of US leaders and officials in the run-up to the high-level strategic dialogue at the ministerial level currently under way in Washington, DC and the pre-announced decision of President Barack Obama [ </w:t>
      </w:r>
      <w:hyperlink r:id="rId11" w:tgtFrame="_blank" w:history="1">
        <w:r w:rsidRPr="004F58FF">
          <w:rPr>
            <w:sz w:val="16"/>
            <w:szCs w:val="20"/>
          </w:rPr>
          <w:t>Images</w:t>
        </w:r>
      </w:hyperlink>
      <w:r w:rsidRPr="004F58FF">
        <w:rPr>
          <w:sz w:val="16"/>
          <w:szCs w:val="20"/>
        </w:rPr>
        <w:t xml:space="preserve"> ] to attend the reception being hosted by US Secretary of State, Hillary Clinton [ Images ], in honour of the Indian delegation on Wednesday, </w:t>
      </w:r>
      <w:r w:rsidRPr="00CF7909">
        <w:rPr>
          <w:rFonts w:eastAsia="Times New Roman"/>
          <w:b/>
          <w:bCs/>
          <w:szCs w:val="20"/>
          <w:highlight w:val="cyan"/>
          <w:u w:val="single"/>
        </w:rPr>
        <w:t>indicated</w:t>
      </w:r>
      <w:r w:rsidRPr="004F58FF">
        <w:rPr>
          <w:rFonts w:eastAsia="Times New Roman"/>
          <w:b/>
          <w:bCs/>
          <w:szCs w:val="20"/>
          <w:u w:val="single"/>
        </w:rPr>
        <w:t xml:space="preserve"> a realisation</w:t>
      </w:r>
      <w:r w:rsidRPr="004F58FF">
        <w:rPr>
          <w:sz w:val="16"/>
          <w:szCs w:val="20"/>
        </w:rPr>
        <w:t xml:space="preserve"> by the  policy-makers of the Obama administration </w:t>
      </w:r>
      <w:r w:rsidRPr="004F58FF">
        <w:rPr>
          <w:rFonts w:eastAsia="Times New Roman"/>
          <w:b/>
          <w:bCs/>
          <w:szCs w:val="20"/>
          <w:u w:val="single"/>
        </w:rPr>
        <w:t xml:space="preserve">of </w:t>
      </w:r>
      <w:r w:rsidRPr="00CF7909">
        <w:rPr>
          <w:rFonts w:eastAsia="Times New Roman"/>
          <w:b/>
          <w:bCs/>
          <w:szCs w:val="20"/>
          <w:highlight w:val="cyan"/>
          <w:u w:val="single"/>
        </w:rPr>
        <w:t>the importance attached to</w:t>
      </w:r>
      <w:r w:rsidRPr="004F58FF">
        <w:rPr>
          <w:sz w:val="16"/>
          <w:szCs w:val="20"/>
        </w:rPr>
        <w:t xml:space="preserve"> the </w:t>
      </w:r>
      <w:r w:rsidRPr="00CF7909">
        <w:rPr>
          <w:rFonts w:eastAsia="Times New Roman"/>
          <w:b/>
          <w:bCs/>
          <w:szCs w:val="20"/>
          <w:highlight w:val="cyan"/>
          <w:u w:val="single"/>
        </w:rPr>
        <w:t>Indo-US ties</w:t>
      </w:r>
      <w:r w:rsidRPr="004F58FF">
        <w:rPr>
          <w:rFonts w:eastAsia="Times New Roman"/>
          <w:b/>
          <w:bCs/>
          <w:szCs w:val="20"/>
          <w:u w:val="single"/>
        </w:rPr>
        <w:t xml:space="preserve">, which </w:t>
      </w:r>
      <w:r>
        <w:rPr>
          <w:rFonts w:eastAsia="Times New Roman"/>
          <w:b/>
          <w:bCs/>
          <w:szCs w:val="20"/>
          <w:u w:val="single"/>
        </w:rPr>
        <w:t>many</w:t>
      </w:r>
      <w:r w:rsidRPr="004F58FF">
        <w:rPr>
          <w:rFonts w:eastAsia="Times New Roman"/>
          <w:b/>
          <w:bCs/>
          <w:szCs w:val="20"/>
          <w:u w:val="single"/>
        </w:rPr>
        <w:t xml:space="preserve"> believe have been downgraded</w:t>
      </w:r>
      <w:r w:rsidRPr="004F58FF">
        <w:rPr>
          <w:sz w:val="16"/>
          <w:szCs w:val="20"/>
        </w:rPr>
        <w:t xml:space="preserve"> and the warmth towards India, which was characterised  the attitude of the Bush Administration towards India, has disappeared in less than a year after Obama took over as the President.  The credit for drawing the attention of the Obama administration to the downslide in the comfort level between the two countries should go to analysts in India as well as the US----more particularly to the well-wishers of India in US non-governmental circles who kept sounding a wake-up call to the Obama administration that the gains of the second term of George Bush [ </w:t>
      </w:r>
      <w:hyperlink r:id="rId12" w:tgtFrame="_blank" w:history="1">
        <w:r w:rsidRPr="004F58FF">
          <w:rPr>
            <w:sz w:val="16"/>
            <w:szCs w:val="20"/>
          </w:rPr>
          <w:t>Images</w:t>
        </w:r>
      </w:hyperlink>
      <w:r w:rsidRPr="004F58FF">
        <w:rPr>
          <w:sz w:val="16"/>
          <w:szCs w:val="20"/>
        </w:rPr>
        <w:t xml:space="preserve"> ] when Indo-US relations really started moving forward quantitatively and qualitatively, were being diluted by a  perceived lack of adequate attention to India.  This perceived lack of adequate attention to India could be attributed to Obama's search for a workable exit policy from Afghanistan before the next presidential elections for which Pakistan's co-operation is considered necessary and for a workable economic recovery policy and a nuclear non-proliferation policy towards North Korea and Iran for which the co-operation of China was deemed necessary.  The Obama administration also had to take note of Pakistani concerns over the growing Indian presence in Afghanistan and of Chinese concerns that the growing Indo-US ties under Bush were motivated by a common desire to balance China's rising stature. The first few months of the Obama administration were devoted to addressing Pakistan and China concerns without realising that this could have a negative impact on the relations with India.  The open articulation by officials of the Obama administration and  some non-governmental experts of Pakistan's concerns over India's role in Afghanistan and the impression that they wittingly or unwittingly conveyed to India that they found these concerns understandable and the stepped-up military assistance to Pakistan, which was unrelated to its perfor</w:t>
      </w:r>
      <w:r>
        <w:rPr>
          <w:sz w:val="16"/>
          <w:szCs w:val="20"/>
        </w:rPr>
        <w:t>man</w:t>
      </w:r>
      <w:r w:rsidRPr="004F58FF">
        <w:rPr>
          <w:sz w:val="16"/>
          <w:szCs w:val="20"/>
        </w:rPr>
        <w:t xml:space="preserve">ce in action against terrorists operating from Pakistani territory, created an impression in India of a re-hyphenation of the US policies towards India and Pakistan, which had been discarded by the Bush Administration. Obama's unannounced jettisoning of various strategic initiatives undertaken by the Bush administration to balance China through enhancing India's power and status in the Asian region, joint naval exercises in areas of interest to China and by associating Japan [ Images ] with some of these initiatives and his action during his visit to China in November 2009 in reviving the policy of the Clinton administration of encouraging an activist role for China in South Asia--particularly in Indo-Pakistan matters--created an impression in India that a convergence of China-related perceptions, which was a defining characteristic of the policies of the Bush administration towards India was no longer a motivating factor in the White House. These two impressions--which were valid---tended to weaken the foundations of the Indo-US strategic architecture built up under Bush. </w:t>
      </w:r>
      <w:r w:rsidRPr="00CF7909">
        <w:rPr>
          <w:rFonts w:eastAsia="Times New Roman"/>
          <w:b/>
          <w:bCs/>
          <w:szCs w:val="20"/>
          <w:highlight w:val="cyan"/>
          <w:u w:val="single"/>
        </w:rPr>
        <w:t>The welcome indication of  a</w:t>
      </w:r>
      <w:r w:rsidRPr="004F58FF">
        <w:rPr>
          <w:rFonts w:eastAsia="Times New Roman"/>
          <w:b/>
          <w:bCs/>
          <w:szCs w:val="20"/>
          <w:u w:val="single"/>
        </w:rPr>
        <w:t xml:space="preserve"> greater focus on India in recent weeks and the beginnings of a </w:t>
      </w:r>
      <w:r w:rsidRPr="00CF7909">
        <w:rPr>
          <w:rFonts w:eastAsia="Times New Roman"/>
          <w:b/>
          <w:bCs/>
          <w:szCs w:val="20"/>
          <w:highlight w:val="cyan"/>
          <w:u w:val="single"/>
        </w:rPr>
        <w:t xml:space="preserve">course correction in policy-making towards India underline a realization by Obama of the </w:t>
      </w:r>
      <w:r w:rsidRPr="004F58FF">
        <w:rPr>
          <w:rFonts w:eastAsia="Times New Roman"/>
          <w:b/>
          <w:bCs/>
          <w:szCs w:val="20"/>
          <w:u w:val="single"/>
        </w:rPr>
        <w:t xml:space="preserve">intrinsic </w:t>
      </w:r>
      <w:r w:rsidRPr="00CF7909">
        <w:rPr>
          <w:rFonts w:eastAsia="Times New Roman"/>
          <w:b/>
          <w:bCs/>
          <w:szCs w:val="20"/>
          <w:highlight w:val="cyan"/>
          <w:u w:val="single"/>
        </w:rPr>
        <w:t>importance of  a</w:t>
      </w:r>
      <w:r w:rsidRPr="004F58FF">
        <w:rPr>
          <w:sz w:val="16"/>
          <w:szCs w:val="20"/>
        </w:rPr>
        <w:t xml:space="preserve"> sound and </w:t>
      </w:r>
      <w:r w:rsidRPr="00CF7909">
        <w:rPr>
          <w:rFonts w:eastAsia="Times New Roman"/>
          <w:b/>
          <w:bCs/>
          <w:szCs w:val="20"/>
          <w:highlight w:val="cyan"/>
          <w:u w:val="single"/>
        </w:rPr>
        <w:t xml:space="preserve">healthy </w:t>
      </w:r>
      <w:r w:rsidRPr="004F58FF">
        <w:rPr>
          <w:rFonts w:eastAsia="Times New Roman"/>
          <w:b/>
          <w:bCs/>
          <w:szCs w:val="20"/>
          <w:u w:val="single"/>
        </w:rPr>
        <w:t xml:space="preserve">strategic </w:t>
      </w:r>
      <w:r w:rsidRPr="00CF7909">
        <w:rPr>
          <w:rFonts w:eastAsia="Times New Roman"/>
          <w:b/>
          <w:bCs/>
          <w:szCs w:val="20"/>
          <w:highlight w:val="cyan"/>
          <w:u w:val="single"/>
        </w:rPr>
        <w:t>partnership</w:t>
      </w:r>
      <w:r w:rsidRPr="004F58FF">
        <w:rPr>
          <w:rFonts w:eastAsia="Times New Roman"/>
          <w:b/>
          <w:bCs/>
          <w:szCs w:val="20"/>
          <w:u w:val="single"/>
        </w:rPr>
        <w:t xml:space="preserve"> between India and the US</w:t>
      </w:r>
      <w:r w:rsidRPr="004F58FF">
        <w:rPr>
          <w:sz w:val="16"/>
          <w:szCs w:val="20"/>
        </w:rPr>
        <w:t xml:space="preserve">. This does not presage a possible downgrading of the importance attached to Pakistan and China. While the Obama administration is convinced of the need to impart quality and momentum to Indo-US relations, </w:t>
      </w:r>
      <w:r w:rsidRPr="004F58FF">
        <w:rPr>
          <w:rFonts w:eastAsia="Times New Roman"/>
          <w:b/>
          <w:bCs/>
          <w:szCs w:val="20"/>
          <w:u w:val="single"/>
        </w:rPr>
        <w:t xml:space="preserve">this exercise will be </w:t>
      </w:r>
      <w:r w:rsidRPr="00CF7909">
        <w:rPr>
          <w:rFonts w:eastAsia="Times New Roman"/>
          <w:b/>
          <w:bCs/>
          <w:szCs w:val="20"/>
          <w:highlight w:val="cyan"/>
          <w:u w:val="single"/>
        </w:rPr>
        <w:t>based</w:t>
      </w:r>
      <w:r w:rsidRPr="004F58FF">
        <w:rPr>
          <w:sz w:val="16"/>
          <w:szCs w:val="20"/>
        </w:rPr>
        <w:t xml:space="preserve"> not </w:t>
      </w:r>
      <w:r w:rsidRPr="00CF7909">
        <w:rPr>
          <w:rFonts w:eastAsia="Times New Roman"/>
          <w:b/>
          <w:bCs/>
          <w:szCs w:val="20"/>
          <w:highlight w:val="cyan"/>
          <w:u w:val="single"/>
        </w:rPr>
        <w:t>on</w:t>
      </w:r>
      <w:r w:rsidRPr="00CF7909">
        <w:rPr>
          <w:sz w:val="16"/>
          <w:szCs w:val="20"/>
          <w:highlight w:val="cyan"/>
        </w:rPr>
        <w:t xml:space="preserve"> </w:t>
      </w:r>
      <w:r w:rsidRPr="004F58FF">
        <w:rPr>
          <w:sz w:val="16"/>
          <w:szCs w:val="20"/>
        </w:rPr>
        <w:t xml:space="preserve">perceptions of common threats facing the two countries, but </w:t>
      </w:r>
      <w:r w:rsidRPr="00CF7909">
        <w:rPr>
          <w:rFonts w:eastAsia="Times New Roman"/>
          <w:b/>
          <w:bCs/>
          <w:szCs w:val="20"/>
          <w:highlight w:val="cyan"/>
          <w:u w:val="single"/>
        </w:rPr>
        <w:t>common ideals such as</w:t>
      </w:r>
      <w:r w:rsidRPr="004F58FF">
        <w:rPr>
          <w:sz w:val="16"/>
          <w:szCs w:val="20"/>
        </w:rPr>
        <w:t xml:space="preserve"> promotion of </w:t>
      </w:r>
      <w:r w:rsidRPr="00CF7909">
        <w:rPr>
          <w:rFonts w:eastAsia="Times New Roman"/>
          <w:b/>
          <w:bCs/>
          <w:szCs w:val="20"/>
          <w:highlight w:val="cyan"/>
          <w:u w:val="single"/>
        </w:rPr>
        <w:t>democracy and</w:t>
      </w:r>
      <w:r w:rsidRPr="00CF7909">
        <w:rPr>
          <w:sz w:val="16"/>
          <w:szCs w:val="20"/>
          <w:highlight w:val="cyan"/>
        </w:rPr>
        <w:t xml:space="preserve"> </w:t>
      </w:r>
      <w:r w:rsidRPr="00CF7909">
        <w:rPr>
          <w:rFonts w:eastAsia="Times New Roman"/>
          <w:b/>
          <w:bCs/>
          <w:szCs w:val="20"/>
          <w:highlight w:val="cyan"/>
          <w:u w:val="single"/>
        </w:rPr>
        <w:t>common interests such as counter-terrorism</w:t>
      </w:r>
      <w:r w:rsidRPr="004F58FF">
        <w:rPr>
          <w:rFonts w:eastAsia="Times New Roman"/>
          <w:b/>
          <w:bCs/>
          <w:szCs w:val="20"/>
          <w:u w:val="single"/>
        </w:rPr>
        <w:t>, climate, knowledge and agriculture related initiatives</w:t>
      </w:r>
      <w:r w:rsidRPr="004F58FF">
        <w:rPr>
          <w:sz w:val="16"/>
          <w:szCs w:val="20"/>
        </w:rPr>
        <w:t xml:space="preserve">. The </w:t>
      </w:r>
      <w:r w:rsidRPr="00CF7909">
        <w:rPr>
          <w:rFonts w:eastAsia="Times New Roman"/>
          <w:b/>
          <w:bCs/>
          <w:szCs w:val="20"/>
          <w:highlight w:val="cyan"/>
          <w:u w:val="single"/>
        </w:rPr>
        <w:t>Obama</w:t>
      </w:r>
      <w:r w:rsidRPr="00CF7909">
        <w:rPr>
          <w:sz w:val="16"/>
          <w:szCs w:val="20"/>
          <w:highlight w:val="cyan"/>
        </w:rPr>
        <w:t xml:space="preserve"> </w:t>
      </w:r>
      <w:r w:rsidRPr="004F58FF">
        <w:rPr>
          <w:sz w:val="16"/>
          <w:szCs w:val="20"/>
        </w:rPr>
        <w:t xml:space="preserve">administration </w:t>
      </w:r>
      <w:r w:rsidRPr="00CF7909">
        <w:rPr>
          <w:rFonts w:eastAsia="Times New Roman"/>
          <w:b/>
          <w:bCs/>
          <w:szCs w:val="20"/>
          <w:highlight w:val="cyan"/>
          <w:u w:val="single"/>
        </w:rPr>
        <w:t>will take care to ensure that</w:t>
      </w:r>
      <w:r w:rsidRPr="004F58FF">
        <w:rPr>
          <w:rFonts w:eastAsia="Times New Roman"/>
          <w:b/>
          <w:bCs/>
          <w:szCs w:val="20"/>
          <w:u w:val="single"/>
        </w:rPr>
        <w:t xml:space="preserve"> its </w:t>
      </w:r>
      <w:r w:rsidRPr="00CF7909">
        <w:rPr>
          <w:rFonts w:eastAsia="Times New Roman"/>
          <w:b/>
          <w:bCs/>
          <w:szCs w:val="20"/>
          <w:highlight w:val="cyan"/>
          <w:u w:val="single"/>
          <w:bdr w:val="single" w:sz="4" w:space="0" w:color="auto"/>
        </w:rPr>
        <w:t>course corrections</w:t>
      </w:r>
      <w:r w:rsidRPr="00CF7909">
        <w:rPr>
          <w:rFonts w:eastAsia="Times New Roman"/>
          <w:b/>
          <w:bCs/>
          <w:szCs w:val="20"/>
          <w:highlight w:val="cyan"/>
          <w:u w:val="single"/>
        </w:rPr>
        <w:t xml:space="preserve"> give</w:t>
      </w:r>
      <w:r w:rsidRPr="004F58FF">
        <w:rPr>
          <w:rFonts w:eastAsia="Times New Roman"/>
          <w:b/>
          <w:bCs/>
          <w:szCs w:val="20"/>
          <w:u w:val="single"/>
        </w:rPr>
        <w:t xml:space="preserve"> a feeling of </w:t>
      </w:r>
      <w:r w:rsidRPr="00CF7909">
        <w:rPr>
          <w:rFonts w:eastAsia="Times New Roman"/>
          <w:b/>
          <w:bCs/>
          <w:szCs w:val="20"/>
          <w:highlight w:val="cyan"/>
          <w:u w:val="single"/>
        </w:rPr>
        <w:t>satisfaction to India</w:t>
      </w:r>
      <w:r w:rsidRPr="00CF7909">
        <w:rPr>
          <w:sz w:val="16"/>
          <w:szCs w:val="20"/>
          <w:highlight w:val="cyan"/>
        </w:rPr>
        <w:t xml:space="preserve"> </w:t>
      </w:r>
      <w:r w:rsidRPr="004F58FF">
        <w:rPr>
          <w:sz w:val="16"/>
          <w:szCs w:val="20"/>
        </w:rPr>
        <w:t xml:space="preserve">without adding to the concerns of Pakistan and China. </w:t>
      </w:r>
      <w:r w:rsidRPr="004F58FF">
        <w:rPr>
          <w:rFonts w:eastAsia="Times New Roman"/>
          <w:b/>
          <w:bCs/>
          <w:szCs w:val="20"/>
          <w:u w:val="single"/>
        </w:rPr>
        <w:t>Common bilateral ideals and interests will be the motivating factors</w:t>
      </w:r>
      <w:r w:rsidRPr="004F58FF">
        <w:rPr>
          <w:sz w:val="16"/>
          <w:szCs w:val="20"/>
        </w:rPr>
        <w:t xml:space="preserve">. Moderating Pakistan and balancing China will not be the motivating factors. </w:t>
      </w:r>
    </w:p>
    <w:p w:rsidR="005479D8" w:rsidRPr="004F58FF" w:rsidRDefault="005479D8" w:rsidP="005479D8">
      <w:pPr>
        <w:pStyle w:val="Heading4"/>
        <w:rPr>
          <w:rFonts w:eastAsia="Times New Roman" w:cs="Arial"/>
        </w:rPr>
      </w:pPr>
      <w:r w:rsidRPr="004F58FF">
        <w:rPr>
          <w:rFonts w:eastAsia="Times New Roman" w:cs="Arial"/>
        </w:rPr>
        <w:lastRenderedPageBreak/>
        <w:t>-- Empirically denied --- multiple previous setbacks</w:t>
      </w:r>
    </w:p>
    <w:p w:rsidR="005479D8" w:rsidRPr="004F58FF" w:rsidRDefault="005479D8" w:rsidP="005479D8">
      <w:r w:rsidRPr="004F58FF">
        <w:rPr>
          <w:b/>
          <w:bCs/>
        </w:rPr>
        <w:t>Kurlantzick 10</w:t>
      </w:r>
      <w:r w:rsidRPr="004F58FF">
        <w:t xml:space="preserve"> (Joshua, Fellow for South-East Asia – Council on Foreign Relations, “Obama and Asia, Part Deux”, Asia Unbound – Blog of the Asia Program of the Council on Foreign Relations, 7-8, http://blogs.cfr.org/asia/categor y/india/u-s-india-relationship/)</w:t>
      </w:r>
    </w:p>
    <w:p w:rsidR="005479D8" w:rsidRPr="004F58FF" w:rsidRDefault="005479D8" w:rsidP="005479D8"/>
    <w:p w:rsidR="005479D8" w:rsidRPr="004F58FF" w:rsidRDefault="005479D8" w:rsidP="005479D8">
      <w:pPr>
        <w:rPr>
          <w:sz w:val="16"/>
          <w:szCs w:val="20"/>
        </w:rPr>
      </w:pPr>
      <w:r w:rsidRPr="00CF7909">
        <w:rPr>
          <w:rFonts w:eastAsia="Times New Roman"/>
          <w:b/>
          <w:bCs/>
          <w:szCs w:val="20"/>
          <w:highlight w:val="cyan"/>
          <w:u w:val="single"/>
        </w:rPr>
        <w:t xml:space="preserve">It’s been a </w:t>
      </w:r>
      <w:r w:rsidRPr="00CF7909">
        <w:rPr>
          <w:rFonts w:eastAsia="Times New Roman"/>
          <w:b/>
          <w:bCs/>
          <w:szCs w:val="20"/>
          <w:highlight w:val="cyan"/>
          <w:u w:val="single"/>
          <w:bdr w:val="single" w:sz="4" w:space="0" w:color="auto"/>
        </w:rPr>
        <w:t>rough seventeen months</w:t>
      </w:r>
      <w:r w:rsidRPr="00CF7909">
        <w:rPr>
          <w:rFonts w:eastAsia="Times New Roman"/>
          <w:b/>
          <w:bCs/>
          <w:szCs w:val="20"/>
          <w:highlight w:val="cyan"/>
          <w:u w:val="single"/>
        </w:rPr>
        <w:t xml:space="preserve"> for the</w:t>
      </w:r>
      <w:r w:rsidRPr="00CF7909">
        <w:rPr>
          <w:sz w:val="16"/>
          <w:szCs w:val="20"/>
          <w:highlight w:val="cyan"/>
        </w:rPr>
        <w:t xml:space="preserve"> </w:t>
      </w:r>
      <w:r w:rsidRPr="00CF7909">
        <w:rPr>
          <w:rFonts w:eastAsia="Times New Roman"/>
          <w:b/>
          <w:bCs/>
          <w:szCs w:val="20"/>
          <w:highlight w:val="cyan"/>
          <w:u w:val="single"/>
          <w:bdr w:val="single" w:sz="4" w:space="0" w:color="auto"/>
        </w:rPr>
        <w:t>U</w:t>
      </w:r>
      <w:r w:rsidRPr="004F58FF">
        <w:rPr>
          <w:sz w:val="16"/>
          <w:szCs w:val="20"/>
        </w:rPr>
        <w:t xml:space="preserve">nited </w:t>
      </w:r>
      <w:r w:rsidRPr="00CF7909">
        <w:rPr>
          <w:rFonts w:eastAsia="Times New Roman"/>
          <w:b/>
          <w:bCs/>
          <w:szCs w:val="20"/>
          <w:highlight w:val="cyan"/>
          <w:u w:val="single"/>
          <w:bdr w:val="single" w:sz="4" w:space="0" w:color="auto"/>
        </w:rPr>
        <w:t>S</w:t>
      </w:r>
      <w:r w:rsidRPr="004F58FF">
        <w:rPr>
          <w:sz w:val="16"/>
          <w:szCs w:val="20"/>
        </w:rPr>
        <w:t xml:space="preserve">tates </w:t>
      </w:r>
      <w:r w:rsidRPr="00CF7909">
        <w:rPr>
          <w:rFonts w:eastAsia="Times New Roman"/>
          <w:b/>
          <w:bCs/>
          <w:szCs w:val="20"/>
          <w:highlight w:val="cyan"/>
          <w:u w:val="single"/>
        </w:rPr>
        <w:t>and India</w:t>
      </w:r>
      <w:r w:rsidRPr="004F58FF">
        <w:rPr>
          <w:sz w:val="16"/>
          <w:szCs w:val="20"/>
        </w:rPr>
        <w:t xml:space="preserve">. I’ve written about some of the challenges </w:t>
      </w:r>
      <w:hyperlink r:id="rId13" w:history="1">
        <w:r w:rsidRPr="004F58FF">
          <w:rPr>
            <w:sz w:val="16"/>
            <w:szCs w:val="20"/>
          </w:rPr>
          <w:t>here</w:t>
        </w:r>
      </w:hyperlink>
      <w:r w:rsidRPr="004F58FF">
        <w:rPr>
          <w:sz w:val="16"/>
          <w:szCs w:val="20"/>
        </w:rPr>
        <w:t xml:space="preserve"> and here—and talked about them </w:t>
      </w:r>
      <w:hyperlink r:id="rId14" w:history="1">
        <w:r w:rsidRPr="004F58FF">
          <w:rPr>
            <w:sz w:val="16"/>
            <w:szCs w:val="20"/>
          </w:rPr>
          <w:t>here</w:t>
        </w:r>
      </w:hyperlink>
      <w:r w:rsidRPr="004F58FF">
        <w:rPr>
          <w:sz w:val="16"/>
          <w:szCs w:val="20"/>
        </w:rPr>
        <w:t xml:space="preserve"> and here. </w:t>
      </w:r>
      <w:r w:rsidRPr="00CF7909">
        <w:rPr>
          <w:rFonts w:eastAsia="Times New Roman"/>
          <w:b/>
          <w:bCs/>
          <w:szCs w:val="20"/>
          <w:highlight w:val="cyan"/>
          <w:u w:val="single"/>
        </w:rPr>
        <w:t>First, there were</w:t>
      </w:r>
      <w:r w:rsidRPr="004F58FF">
        <w:rPr>
          <w:sz w:val="16"/>
          <w:szCs w:val="20"/>
        </w:rPr>
        <w:t xml:space="preserve"> some </w:t>
      </w:r>
      <w:r w:rsidRPr="00CF7909">
        <w:rPr>
          <w:rFonts w:eastAsia="Times New Roman"/>
          <w:b/>
          <w:bCs/>
          <w:szCs w:val="20"/>
          <w:highlight w:val="cyan"/>
          <w:u w:val="single"/>
        </w:rPr>
        <w:t>early missteps</w:t>
      </w:r>
      <w:r w:rsidRPr="004F58FF">
        <w:rPr>
          <w:sz w:val="16"/>
          <w:szCs w:val="20"/>
        </w:rPr>
        <w:t xml:space="preserve">, not least during the President’s 2008 campaign. As a candidate, Barack </w:t>
      </w:r>
      <w:r w:rsidRPr="004F58FF">
        <w:rPr>
          <w:rFonts w:eastAsia="Times New Roman"/>
          <w:b/>
          <w:bCs/>
          <w:szCs w:val="20"/>
          <w:u w:val="single"/>
        </w:rPr>
        <w:t>Obama</w:t>
      </w:r>
      <w:r w:rsidRPr="004F58FF">
        <w:rPr>
          <w:sz w:val="16"/>
          <w:szCs w:val="20"/>
        </w:rPr>
        <w:t xml:space="preserve"> told TIME’s Joe Klein that </w:t>
      </w:r>
      <w:hyperlink r:id="rId15" w:history="1">
        <w:r w:rsidRPr="004F58FF">
          <w:rPr>
            <w:sz w:val="16"/>
            <w:szCs w:val="20"/>
          </w:rPr>
          <w:t>he w</w:t>
        </w:r>
        <w:r w:rsidRPr="004F58FF">
          <w:rPr>
            <w:rFonts w:eastAsia="Times New Roman"/>
            <w:b/>
            <w:bCs/>
            <w:sz w:val="16"/>
            <w:szCs w:val="20"/>
            <w:u w:val="single"/>
          </w:rPr>
          <w:t xml:space="preserve">ould appoint </w:t>
        </w:r>
        <w:r w:rsidRPr="00CF7909">
          <w:rPr>
            <w:rFonts w:eastAsia="Times New Roman"/>
            <w:b/>
            <w:bCs/>
            <w:sz w:val="16"/>
            <w:szCs w:val="20"/>
            <w:highlight w:val="cyan"/>
            <w:u w:val="single"/>
          </w:rPr>
          <w:t>a</w:t>
        </w:r>
        <w:r w:rsidRPr="004F58FF">
          <w:rPr>
            <w:sz w:val="16"/>
            <w:szCs w:val="20"/>
          </w:rPr>
          <w:t xml:space="preserve"> U.S. </w:t>
        </w:r>
        <w:r w:rsidRPr="00CF7909">
          <w:rPr>
            <w:rFonts w:eastAsia="Times New Roman"/>
            <w:b/>
            <w:bCs/>
            <w:sz w:val="16"/>
            <w:szCs w:val="20"/>
            <w:highlight w:val="cyan"/>
            <w:u w:val="single"/>
          </w:rPr>
          <w:t>envoy to</w:t>
        </w:r>
        <w:r w:rsidRPr="004F58FF">
          <w:rPr>
            <w:sz w:val="16"/>
            <w:szCs w:val="20"/>
          </w:rPr>
          <w:t xml:space="preserve"> seek peace in </w:t>
        </w:r>
        <w:r w:rsidRPr="00CF7909">
          <w:rPr>
            <w:rFonts w:eastAsia="Times New Roman"/>
            <w:b/>
            <w:bCs/>
            <w:sz w:val="16"/>
            <w:szCs w:val="20"/>
            <w:highlight w:val="cyan"/>
            <w:u w:val="single"/>
          </w:rPr>
          <w:t>Kashmir</w:t>
        </w:r>
      </w:hyperlink>
      <w:r w:rsidRPr="004F58FF">
        <w:rPr>
          <w:sz w:val="16"/>
          <w:szCs w:val="20"/>
        </w:rPr>
        <w:t xml:space="preserve">. As president, he quickly backed off after strenuous Indian objections. </w:t>
      </w:r>
      <w:r w:rsidRPr="004F58FF">
        <w:rPr>
          <w:rFonts w:eastAsia="Times New Roman"/>
          <w:b/>
          <w:bCs/>
          <w:szCs w:val="20"/>
          <w:u w:val="single"/>
        </w:rPr>
        <w:t xml:space="preserve">But Indian </w:t>
      </w:r>
      <w:r w:rsidRPr="00CF7909">
        <w:rPr>
          <w:rFonts w:eastAsia="Times New Roman"/>
          <w:b/>
          <w:bCs/>
          <w:szCs w:val="20"/>
          <w:highlight w:val="cyan"/>
          <w:u w:val="single"/>
        </w:rPr>
        <w:t>mistrust spiked</w:t>
      </w:r>
      <w:r w:rsidRPr="004F58FF">
        <w:rPr>
          <w:sz w:val="16"/>
          <w:szCs w:val="20"/>
        </w:rPr>
        <w:t xml:space="preserve">, then lingered, after his inauguration. </w:t>
      </w:r>
      <w:r w:rsidRPr="00CF7909">
        <w:rPr>
          <w:rFonts w:eastAsia="Times New Roman"/>
          <w:b/>
          <w:bCs/>
          <w:szCs w:val="20"/>
          <w:highlight w:val="cyan"/>
          <w:u w:val="single"/>
        </w:rPr>
        <w:t>Second, the</w:t>
      </w:r>
      <w:r w:rsidRPr="004F58FF">
        <w:rPr>
          <w:rFonts w:eastAsia="Times New Roman"/>
          <w:b/>
          <w:bCs/>
          <w:szCs w:val="20"/>
          <w:u w:val="single"/>
        </w:rPr>
        <w:t xml:space="preserve"> two </w:t>
      </w:r>
      <w:r w:rsidRPr="00CF7909">
        <w:rPr>
          <w:rFonts w:eastAsia="Times New Roman"/>
          <w:b/>
          <w:bCs/>
          <w:szCs w:val="20"/>
          <w:highlight w:val="cyan"/>
          <w:u w:val="single"/>
        </w:rPr>
        <w:t>sides</w:t>
      </w:r>
      <w:r w:rsidRPr="004F58FF">
        <w:rPr>
          <w:sz w:val="16"/>
          <w:szCs w:val="20"/>
        </w:rPr>
        <w:t xml:space="preserve"> hit something of an intellectual wall. They’ve </w:t>
      </w:r>
      <w:r w:rsidRPr="00CF7909">
        <w:rPr>
          <w:rFonts w:eastAsia="Times New Roman"/>
          <w:b/>
          <w:bCs/>
          <w:szCs w:val="20"/>
          <w:highlight w:val="cyan"/>
          <w:u w:val="single"/>
        </w:rPr>
        <w:t>lacked a new “big idea”</w:t>
      </w:r>
      <w:r w:rsidRPr="004F58FF">
        <w:rPr>
          <w:rFonts w:eastAsia="Times New Roman"/>
          <w:b/>
          <w:bCs/>
          <w:szCs w:val="20"/>
          <w:u w:val="single"/>
        </w:rPr>
        <w:t xml:space="preserve"> to succeed the</w:t>
      </w:r>
      <w:r w:rsidRPr="004F58FF">
        <w:rPr>
          <w:sz w:val="16"/>
          <w:szCs w:val="20"/>
        </w:rPr>
        <w:t xml:space="preserve"> U.S.-India civil </w:t>
      </w:r>
      <w:r w:rsidRPr="004F58FF">
        <w:rPr>
          <w:rFonts w:eastAsia="Times New Roman"/>
          <w:b/>
          <w:bCs/>
          <w:szCs w:val="20"/>
          <w:u w:val="single"/>
        </w:rPr>
        <w:t>nuclear initiative</w:t>
      </w:r>
      <w:r w:rsidRPr="004F58FF">
        <w:rPr>
          <w:sz w:val="16"/>
          <w:szCs w:val="20"/>
        </w:rPr>
        <w:t xml:space="preserve">. We sometimes forget just how big that idea really was. It began, in a sense, as an effort to overcome a bilateral dispute left over from the 1970s. But it quickly became a full-fledged campaign to achieve a unique international status for India. </w:t>
      </w:r>
      <w:r w:rsidRPr="00CF7909">
        <w:rPr>
          <w:rFonts w:eastAsia="Times New Roman"/>
          <w:b/>
          <w:bCs/>
          <w:szCs w:val="20"/>
          <w:highlight w:val="cyan"/>
          <w:u w:val="single"/>
        </w:rPr>
        <w:t>Third, the</w:t>
      </w:r>
      <w:r w:rsidRPr="004F58FF">
        <w:rPr>
          <w:rFonts w:eastAsia="Times New Roman"/>
          <w:b/>
          <w:bCs/>
          <w:szCs w:val="20"/>
          <w:u w:val="single"/>
        </w:rPr>
        <w:t xml:space="preserve"> two </w:t>
      </w:r>
      <w:r w:rsidRPr="00CF7909">
        <w:rPr>
          <w:rFonts w:eastAsia="Times New Roman"/>
          <w:b/>
          <w:bCs/>
          <w:szCs w:val="20"/>
          <w:highlight w:val="cyan"/>
          <w:u w:val="single"/>
        </w:rPr>
        <w:t>sides suffered from a lack of momentum</w:t>
      </w:r>
      <w:r w:rsidRPr="004F58FF">
        <w:rPr>
          <w:sz w:val="16"/>
          <w:szCs w:val="20"/>
        </w:rPr>
        <w:t xml:space="preserve">. A crisis of vision (as I argued here) need not automatically have led to drift in the relationship. For instance, a package of smaller ideas could have pushed things forward. But </w:t>
      </w:r>
      <w:r>
        <w:rPr>
          <w:sz w:val="16"/>
          <w:szCs w:val="20"/>
        </w:rPr>
        <w:t>many</w:t>
      </w:r>
      <w:r w:rsidRPr="004F58FF">
        <w:rPr>
          <w:sz w:val="16"/>
          <w:szCs w:val="20"/>
        </w:rPr>
        <w:t xml:space="preserve"> of </w:t>
      </w:r>
      <w:r w:rsidRPr="00CF7909">
        <w:rPr>
          <w:rFonts w:eastAsia="Times New Roman"/>
          <w:b/>
          <w:bCs/>
          <w:szCs w:val="20"/>
          <w:highlight w:val="cyan"/>
          <w:u w:val="single"/>
        </w:rPr>
        <w:t>the best ideas and initiatives bogged down</w:t>
      </w:r>
      <w:r w:rsidRPr="004F58FF">
        <w:rPr>
          <w:sz w:val="16"/>
          <w:szCs w:val="20"/>
        </w:rPr>
        <w:t>. These included a bilateral investment treaty, expanded civil space cooperation, export control adjustments, defense procurement deals, a more ambitious bilateral agriculture initiative, and agreements on defense logistics and communications. Intelligence and law enforcement cooperation broadened, gathering momentum from an initial boost after the November 2008 Mumbai attacks. But this really didn’t provide sufficient ballast.</w:t>
      </w:r>
    </w:p>
    <w:p w:rsidR="005479D8" w:rsidRPr="00D17C4E" w:rsidRDefault="005479D8" w:rsidP="005479D8"/>
    <w:p w:rsidR="005479D8" w:rsidRDefault="005479D8" w:rsidP="005479D8">
      <w:pPr>
        <w:pStyle w:val="Heading3"/>
      </w:pPr>
      <w:r>
        <w:lastRenderedPageBreak/>
        <w:t xml:space="preserve">2AC Wont Pass </w:t>
      </w:r>
    </w:p>
    <w:p w:rsidR="005479D8" w:rsidRDefault="005479D8" w:rsidP="005479D8">
      <w:pPr>
        <w:pStyle w:val="Heading4"/>
      </w:pPr>
      <w:r>
        <w:t xml:space="preserve">It won’t pass and Obamacare is taking away focus and energy </w:t>
      </w:r>
    </w:p>
    <w:p w:rsidR="005479D8" w:rsidRPr="007B51FD" w:rsidRDefault="005479D8" w:rsidP="005479D8">
      <w:r w:rsidRPr="007B51FD">
        <w:rPr>
          <w:rStyle w:val="StyleStyleBold12pt"/>
        </w:rPr>
        <w:t>Berman 10-29</w:t>
      </w:r>
      <w:r>
        <w:t xml:space="preserve">-13 </w:t>
      </w:r>
      <w:r w:rsidRPr="007B51FD">
        <w:t xml:space="preserve">Russell </w:t>
      </w:r>
      <w:r>
        <w:t>Berman, The HILL “</w:t>
      </w:r>
      <w:r w:rsidRPr="007B51FD">
        <w:t>ObamaCare steals spotlight from push on immigration</w:t>
      </w:r>
      <w:r>
        <w:t>” [</w:t>
      </w:r>
      <w:r w:rsidRPr="007B51FD">
        <w:t>http://thehill.com/homenews/administration/188417-obamacare-steals-spotlight-from-push-on-immigration</w:t>
      </w:r>
      <w:r>
        <w:t>]</w:t>
      </w:r>
      <w:r w:rsidRPr="007B51FD">
        <w:rPr>
          <w:rStyle w:val="StyleStyleBold12pt"/>
        </w:rPr>
        <w:t>[MG]</w:t>
      </w:r>
    </w:p>
    <w:p w:rsidR="005479D8" w:rsidRPr="007B51FD" w:rsidRDefault="005479D8" w:rsidP="005479D8">
      <w:pPr>
        <w:rPr>
          <w:rStyle w:val="StyleBoldUnderline"/>
          <w:highlight w:val="yellow"/>
        </w:rPr>
      </w:pPr>
      <w:r w:rsidRPr="007B51FD">
        <w:rPr>
          <w:rStyle w:val="StyleBoldUnderline"/>
          <w:highlight w:val="yellow"/>
        </w:rPr>
        <w:t>The</w:t>
      </w:r>
      <w:r w:rsidRPr="007B51FD">
        <w:rPr>
          <w:rStyle w:val="StyleBoldUnderline"/>
        </w:rPr>
        <w:t xml:space="preserve"> troubled rollout of the </w:t>
      </w:r>
      <w:r w:rsidRPr="007B51FD">
        <w:rPr>
          <w:rStyle w:val="StyleBoldUnderline"/>
          <w:highlight w:val="yellow"/>
        </w:rPr>
        <w:t xml:space="preserve">healthcare law has </w:t>
      </w:r>
      <w:r w:rsidRPr="007B51FD">
        <w:rPr>
          <w:rStyle w:val="Emphasis"/>
          <w:highlight w:val="yellow"/>
        </w:rPr>
        <w:t xml:space="preserve">thrown a wrench into </w:t>
      </w:r>
      <w:r w:rsidRPr="007B51FD">
        <w:rPr>
          <w:rStyle w:val="Emphasis"/>
        </w:rPr>
        <w:t xml:space="preserve">President Obama’s push for </w:t>
      </w:r>
      <w:r w:rsidRPr="007B51FD">
        <w:rPr>
          <w:rStyle w:val="Emphasis"/>
          <w:highlight w:val="yellow"/>
        </w:rPr>
        <w:t xml:space="preserve">immigration reform. </w:t>
      </w:r>
      <w:r w:rsidRPr="007B51FD">
        <w:rPr>
          <w:sz w:val="16"/>
          <w:highlight w:val="yellow"/>
        </w:rPr>
        <w:t>T</w:t>
      </w:r>
      <w:r w:rsidRPr="007B51FD">
        <w:rPr>
          <w:sz w:val="16"/>
        </w:rPr>
        <w:t xml:space="preserve">he White House and reform advocates in both parties have sought to refocus attention back to immigration following the 16-day government shutdown, but the </w:t>
      </w:r>
      <w:r w:rsidRPr="007B51FD">
        <w:rPr>
          <w:rStyle w:val="StyleBoldUnderline"/>
          <w:highlight w:val="yellow"/>
        </w:rPr>
        <w:t xml:space="preserve">problems plaguing the </w:t>
      </w:r>
      <w:r w:rsidRPr="007B51FD">
        <w:rPr>
          <w:rStyle w:val="StyleBoldUnderline"/>
        </w:rPr>
        <w:t xml:space="preserve">new federal insurance exchange </w:t>
      </w:r>
      <w:r w:rsidRPr="007B51FD">
        <w:rPr>
          <w:rStyle w:val="StyleBoldUnderline"/>
          <w:highlight w:val="yellow"/>
        </w:rPr>
        <w:t>website have dominated headlines</w:t>
      </w:r>
      <w:r w:rsidRPr="007B51FD">
        <w:rPr>
          <w:sz w:val="16"/>
        </w:rPr>
        <w:t xml:space="preserve">. The White House is getting a boost from a coalition of 600 faith, law enforcement and business leaders that plan to descend Tuesday on Capitol Hill to urge the House to take up immigration legislation before the end of the year. “We’ve got to get Congress and the American public to focus on immigration because we’ve got such a short time to get it on the floor,” said Rep. Jeff Denham (Calif.), who over the weekend became the first Republican to sign on to a comprehensive immigration bill similar to the measure that passed the Senate in June. Denham said he hopes other Republicans will announce their support in the coming days, which could give fresh momentum to the legislative push that is central to Obama’s second-term agenda. Speaker John </w:t>
      </w:r>
      <w:r w:rsidRPr="007B51FD">
        <w:rPr>
          <w:rStyle w:val="StyleBoldUnderline"/>
          <w:highlight w:val="yellow"/>
        </w:rPr>
        <w:t>Boehner</w:t>
      </w:r>
      <w:r w:rsidRPr="007B51FD">
        <w:rPr>
          <w:sz w:val="16"/>
        </w:rPr>
        <w:t xml:space="preserve"> (R-Ohio) </w:t>
      </w:r>
      <w:r w:rsidRPr="007B51FD">
        <w:rPr>
          <w:rStyle w:val="StyleBoldUnderline"/>
          <w:highlight w:val="yellow"/>
        </w:rPr>
        <w:t>has yet to bring a</w:t>
      </w:r>
      <w:r w:rsidRPr="007B51FD">
        <w:rPr>
          <w:rStyle w:val="StyleBoldUnderline"/>
        </w:rPr>
        <w:t xml:space="preserve">n immigration </w:t>
      </w:r>
      <w:r w:rsidRPr="007B51FD">
        <w:rPr>
          <w:rStyle w:val="StyleBoldUnderline"/>
          <w:highlight w:val="yellow"/>
        </w:rPr>
        <w:t>bill to the floor</w:t>
      </w:r>
      <w:r w:rsidRPr="007B51FD">
        <w:rPr>
          <w:sz w:val="16"/>
          <w:highlight w:val="yellow"/>
        </w:rPr>
        <w:t xml:space="preserve">, </w:t>
      </w:r>
      <w:r w:rsidRPr="007B51FD">
        <w:rPr>
          <w:sz w:val="16"/>
        </w:rPr>
        <w:t xml:space="preserve">and </w:t>
      </w:r>
      <w:r w:rsidRPr="007B51FD">
        <w:rPr>
          <w:rStyle w:val="StyleBoldUnderline"/>
        </w:rPr>
        <w:t>there is no indication he would</w:t>
      </w:r>
      <w:r w:rsidRPr="007B51FD">
        <w:rPr>
          <w:sz w:val="16"/>
        </w:rPr>
        <w:t xml:space="preserve"> do so </w:t>
      </w:r>
      <w:r w:rsidRPr="007B51FD">
        <w:rPr>
          <w:rStyle w:val="StyleBoldUnderline"/>
        </w:rPr>
        <w:t>in the five legislative weeks that remain</w:t>
      </w:r>
      <w:r w:rsidRPr="007B51FD">
        <w:rPr>
          <w:sz w:val="16"/>
        </w:rPr>
        <w:t xml:space="preserve"> on the House schedule in 2013. A bipartisan immigration group in the House collapsed in September when two Republicans left, citing a lack of trust in the Obama administration. “</w:t>
      </w:r>
      <w:r w:rsidRPr="007B51FD">
        <w:rPr>
          <w:rStyle w:val="StyleBoldUnderline"/>
        </w:rPr>
        <w:t>We lost some time because of the shutdown</w:t>
      </w:r>
      <w:r w:rsidRPr="007B51FD">
        <w:rPr>
          <w:sz w:val="16"/>
        </w:rPr>
        <w:t xml:space="preserve">,” said Randy Johnson, senior vice president at the Chamber of Commerce, which is participating in Tuesday’s “fly-in” lobbying visit. “There still is time on the House’s schedule to take up some immigration bills,” he said. Yet </w:t>
      </w:r>
      <w:r w:rsidRPr="007B51FD">
        <w:rPr>
          <w:rStyle w:val="StyleBoldUnderline"/>
          <w:highlight w:val="yellow"/>
        </w:rPr>
        <w:t xml:space="preserve">the administration’s attention </w:t>
      </w:r>
      <w:r w:rsidRPr="007B51FD">
        <w:rPr>
          <w:rStyle w:val="StyleBoldUnderline"/>
        </w:rPr>
        <w:t xml:space="preserve">— and message </w:t>
      </w:r>
      <w:r w:rsidRPr="007B51FD">
        <w:rPr>
          <w:rStyle w:val="StyleBoldUnderline"/>
          <w:highlight w:val="yellow"/>
        </w:rPr>
        <w:t>— is clearly divided</w:t>
      </w:r>
      <w:r w:rsidRPr="007B51FD">
        <w:rPr>
          <w:sz w:val="16"/>
        </w:rPr>
        <w:t xml:space="preserve">. </w:t>
      </w:r>
      <w:r w:rsidRPr="007B51FD">
        <w:rPr>
          <w:rStyle w:val="StyleBoldUnderline"/>
        </w:rPr>
        <w:t>The White House has been inundated with questions about the buggy HealthCare.gov</w:t>
      </w:r>
      <w:r w:rsidRPr="007B51FD">
        <w:rPr>
          <w:sz w:val="16"/>
        </w:rPr>
        <w:t xml:space="preserve">, the </w:t>
      </w:r>
      <w:r w:rsidRPr="007B51FD">
        <w:rPr>
          <w:rStyle w:val="StyleBoldUnderline"/>
        </w:rPr>
        <w:t>House has begun investigations</w:t>
      </w:r>
      <w:r w:rsidRPr="007B51FD">
        <w:rPr>
          <w:sz w:val="16"/>
        </w:rPr>
        <w:t xml:space="preserve">, </w:t>
      </w:r>
      <w:r w:rsidRPr="007B51FD">
        <w:rPr>
          <w:rStyle w:val="StyleBoldUnderline"/>
        </w:rPr>
        <w:t>and the Centers for Medicare and Medicaid Services has launched a daily press briefing to update the public on efforts to fix the website.</w:t>
      </w:r>
      <w:r>
        <w:rPr>
          <w:rStyle w:val="StyleBoldUnderline"/>
        </w:rPr>
        <w:t xml:space="preserve"> </w:t>
      </w:r>
      <w:r w:rsidRPr="007B51FD">
        <w:rPr>
          <w:rStyle w:val="StyleBoldUnderline"/>
          <w:highlight w:val="yellow"/>
        </w:rPr>
        <w:t xml:space="preserve">The setback is a familiar one </w:t>
      </w:r>
      <w:r w:rsidRPr="007B51FD">
        <w:rPr>
          <w:rStyle w:val="StyleBoldUnderline"/>
        </w:rPr>
        <w:t>for immigration reform</w:t>
      </w:r>
      <w:r w:rsidRPr="007B51FD">
        <w:rPr>
          <w:sz w:val="16"/>
        </w:rPr>
        <w:t xml:space="preserve"> advocates, who have seen the issue be upended by three separate crises in recent months: </w:t>
      </w:r>
      <w:r w:rsidRPr="007B51FD">
        <w:rPr>
          <w:rStyle w:val="StyleBoldUnderline"/>
          <w:highlight w:val="yellow"/>
        </w:rPr>
        <w:t xml:space="preserve">the debate over </w:t>
      </w:r>
      <w:r w:rsidRPr="007B51FD">
        <w:rPr>
          <w:rStyle w:val="StyleBoldUnderline"/>
        </w:rPr>
        <w:t xml:space="preserve">military intervention in </w:t>
      </w:r>
      <w:r w:rsidRPr="007B51FD">
        <w:rPr>
          <w:rStyle w:val="StyleBoldUnderline"/>
          <w:highlight w:val="yellow"/>
        </w:rPr>
        <w:t>Syria,</w:t>
      </w:r>
      <w:r w:rsidRPr="007B51FD">
        <w:rPr>
          <w:rStyle w:val="StyleBoldUnderline"/>
        </w:rPr>
        <w:t xml:space="preserve"> </w:t>
      </w:r>
      <w:r w:rsidRPr="007B51FD">
        <w:rPr>
          <w:rStyle w:val="StyleBoldUnderline"/>
          <w:highlight w:val="yellow"/>
        </w:rPr>
        <w:t>the</w:t>
      </w:r>
      <w:r w:rsidRPr="007B51FD">
        <w:rPr>
          <w:rStyle w:val="StyleBoldUnderline"/>
        </w:rPr>
        <w:t xml:space="preserve"> government </w:t>
      </w:r>
      <w:r w:rsidRPr="007B51FD">
        <w:rPr>
          <w:rStyle w:val="StyleBoldUnderline"/>
          <w:highlight w:val="yellow"/>
        </w:rPr>
        <w:t>shutdown and now</w:t>
      </w:r>
      <w:r w:rsidRPr="007B51FD">
        <w:rPr>
          <w:rStyle w:val="StyleBoldUnderline"/>
        </w:rPr>
        <w:t xml:space="preserve"> the implementation of the </w:t>
      </w:r>
      <w:r w:rsidRPr="007B51FD">
        <w:rPr>
          <w:rStyle w:val="StyleBoldUnderline"/>
          <w:highlight w:val="yellow"/>
        </w:rPr>
        <w:t xml:space="preserve">healthcare </w:t>
      </w:r>
      <w:r w:rsidRPr="007B51FD">
        <w:rPr>
          <w:rStyle w:val="StyleBoldUnderline"/>
        </w:rPr>
        <w:t>law.</w:t>
      </w:r>
      <w:r>
        <w:rPr>
          <w:rStyle w:val="StyleBoldUnderline"/>
        </w:rPr>
        <w:t xml:space="preserve"> </w:t>
      </w:r>
      <w:r w:rsidRPr="007B51FD">
        <w:rPr>
          <w:rStyle w:val="Emphasis"/>
          <w:highlight w:val="yellow"/>
        </w:rPr>
        <w:t>“It is getting overshadowed</w:t>
      </w:r>
      <w:r w:rsidRPr="007B51FD">
        <w:rPr>
          <w:rStyle w:val="StyleBoldUnderline"/>
        </w:rPr>
        <w:t>,” said Julian Zelizer, a political scientist at Princeton University.</w:t>
      </w:r>
      <w:r w:rsidRPr="007B51FD">
        <w:rPr>
          <w:sz w:val="16"/>
        </w:rPr>
        <w:t xml:space="preserve"> </w:t>
      </w:r>
      <w:r w:rsidRPr="007B51FD">
        <w:t>“</w:t>
      </w:r>
      <w:r w:rsidRPr="007B51FD">
        <w:rPr>
          <w:rStyle w:val="StyleBoldUnderline"/>
          <w:highlight w:val="yellow"/>
        </w:rPr>
        <w:t xml:space="preserve">It’s </w:t>
      </w:r>
      <w:r w:rsidRPr="007B51FD">
        <w:rPr>
          <w:rStyle w:val="Emphasis"/>
          <w:highlight w:val="yellow"/>
        </w:rPr>
        <w:t>taking up time</w:t>
      </w:r>
      <w:r w:rsidRPr="007B51FD">
        <w:rPr>
          <w:rStyle w:val="StyleBoldUnderline"/>
          <w:highlight w:val="yellow"/>
        </w:rPr>
        <w:t xml:space="preserve">, and </w:t>
      </w:r>
      <w:r w:rsidRPr="007B51FD">
        <w:rPr>
          <w:rStyle w:val="StyleBoldUnderline"/>
        </w:rPr>
        <w:t xml:space="preserve">it is </w:t>
      </w:r>
      <w:r w:rsidRPr="007B51FD">
        <w:rPr>
          <w:rStyle w:val="Emphasis"/>
          <w:highlight w:val="yellow"/>
        </w:rPr>
        <w:t>consuming the president’s attention</w:t>
      </w:r>
      <w:r w:rsidRPr="007B51FD">
        <w:t>,”</w:t>
      </w:r>
      <w:r w:rsidRPr="007B51FD">
        <w:rPr>
          <w:sz w:val="16"/>
        </w:rPr>
        <w:t xml:space="preserve"> </w:t>
      </w:r>
      <w:r w:rsidRPr="007B51FD">
        <w:rPr>
          <w:rStyle w:val="Emphasis"/>
        </w:rPr>
        <w:t>he said of the healthcare rollout</w:t>
      </w:r>
      <w:r w:rsidRPr="007B51FD">
        <w:rPr>
          <w:sz w:val="16"/>
        </w:rPr>
        <w:t xml:space="preserve">. Obama will travel to Massachusetts on Wednesday to deliver a speech on healthcare. Advocates in and outside of Congress are urging the House to act in some way on immigration before the end of the year, even if it is only on piecemeal legislation that would have to be reconciled with the Senate bill. They have long feared that once the calendar turns to 2014, jump-starting immigration reform will be next to impossible as attention shifts to the midterm election campaigns. “There’s a window here to move some bills before they go out, helping to set the stage for completing the process early next year and getting it done next year,” Johnson told reporters. “I don’t think that it’s the end of the world if they can’t get it all done by early February, but sure, once you start getting into April or May, you start running out of time.” Denham said the imperative was to “get something off the House floor so we can get to conference before the end of the year.” </w:t>
      </w:r>
      <w:r w:rsidRPr="007B51FD">
        <w:rPr>
          <w:rStyle w:val="StyleBoldUnderline"/>
          <w:highlight w:val="yellow"/>
        </w:rPr>
        <w:t>Boehner has ruled out taking up</w:t>
      </w:r>
      <w:r w:rsidRPr="007B51FD">
        <w:rPr>
          <w:rStyle w:val="StyleBoldUnderline"/>
        </w:rPr>
        <w:t xml:space="preserve"> the Senate bill or </w:t>
      </w:r>
      <w:r w:rsidRPr="007B51FD">
        <w:rPr>
          <w:rStyle w:val="StyleBoldUnderline"/>
          <w:highlight w:val="yellow"/>
        </w:rPr>
        <w:t>any comprehensive measure</w:t>
      </w:r>
      <w:r w:rsidRPr="007B51FD">
        <w:rPr>
          <w:rStyle w:val="StyleBoldUnderline"/>
        </w:rPr>
        <w:t>.</w:t>
      </w:r>
      <w:r w:rsidRPr="007B51FD">
        <w:rPr>
          <w:sz w:val="16"/>
        </w:rPr>
        <w:t xml:space="preserve"> </w:t>
      </w:r>
      <w:r w:rsidRPr="007B51FD">
        <w:rPr>
          <w:rStyle w:val="StyleBoldUnderline"/>
        </w:rPr>
        <w:t xml:space="preserve">He has said he is “hopeful” the House can act on immigration, but for months, </w:t>
      </w:r>
      <w:r w:rsidRPr="007B51FD">
        <w:rPr>
          <w:rStyle w:val="StyleBoldUnderline"/>
          <w:highlight w:val="yellow"/>
        </w:rPr>
        <w:t>he has resisted taking a heavy hand in directing a path forward for a conference that remains dominated by conservatives.</w:t>
      </w:r>
    </w:p>
    <w:p w:rsidR="005479D8" w:rsidRPr="007B51FD" w:rsidRDefault="005479D8" w:rsidP="005479D8"/>
    <w:p w:rsidR="005479D8" w:rsidRDefault="005479D8" w:rsidP="005479D8">
      <w:pPr>
        <w:pStyle w:val="Heading4"/>
      </w:pPr>
      <w:r>
        <w:t>Boehner Wont Introduce a Bill in the House</w:t>
      </w:r>
    </w:p>
    <w:p w:rsidR="005479D8" w:rsidRPr="00ED641F" w:rsidRDefault="005479D8" w:rsidP="005479D8">
      <w:r>
        <w:t xml:space="preserve">By Russell </w:t>
      </w:r>
      <w:r w:rsidRPr="00ED641F">
        <w:rPr>
          <w:rStyle w:val="StyleStyleBold12pt"/>
        </w:rPr>
        <w:t>Berman</w:t>
      </w:r>
      <w:r>
        <w:t xml:space="preserve"> - </w:t>
      </w:r>
      <w:r w:rsidRPr="00ED641F">
        <w:rPr>
          <w:rStyle w:val="StyleStyleBold12pt"/>
        </w:rPr>
        <w:t>10/29</w:t>
      </w:r>
      <w:r>
        <w:t xml:space="preserve">/13 06:00 AM ET </w:t>
      </w:r>
      <w:r w:rsidRPr="00ED641F">
        <w:t>ObamaCare steals spotlight from push on immigration reformhttp://thehill.com/homenews/administration/331063-obamacare-steals-spotlight-from-push-on-immigration#ixzz2jIkSw3ML</w:t>
      </w:r>
    </w:p>
    <w:p w:rsidR="005479D8" w:rsidRPr="00ED641F" w:rsidRDefault="005479D8" w:rsidP="005479D8">
      <w:pPr>
        <w:rPr>
          <w:sz w:val="16"/>
        </w:rPr>
      </w:pPr>
      <w:r w:rsidRPr="00ED641F">
        <w:rPr>
          <w:sz w:val="16"/>
        </w:rPr>
        <w:t>Denham said he hopes other Republicans will announce their support in the coming days, which could give fresh momentum to the legislative push that is central to Obama’s second-term agenda.</w:t>
      </w:r>
      <w:r w:rsidRPr="00ED641F">
        <w:rPr>
          <w:sz w:val="12"/>
        </w:rPr>
        <w:t>¶</w:t>
      </w:r>
      <w:r w:rsidRPr="00ED641F">
        <w:rPr>
          <w:sz w:val="16"/>
        </w:rPr>
        <w:t xml:space="preserve"> Speaker John </w:t>
      </w:r>
      <w:r w:rsidRPr="004359AB">
        <w:rPr>
          <w:rStyle w:val="StyleBoldUnderline"/>
          <w:highlight w:val="yellow"/>
        </w:rPr>
        <w:t>Boehner</w:t>
      </w:r>
      <w:r w:rsidRPr="00ED641F">
        <w:rPr>
          <w:sz w:val="16"/>
        </w:rPr>
        <w:t xml:space="preserve"> (R-Ohio) </w:t>
      </w:r>
      <w:r w:rsidRPr="004359AB">
        <w:rPr>
          <w:rStyle w:val="StyleBoldUnderline"/>
          <w:highlight w:val="yellow"/>
        </w:rPr>
        <w:t>has yet to bring</w:t>
      </w:r>
      <w:r w:rsidRPr="00ED641F">
        <w:rPr>
          <w:rStyle w:val="StyleBoldUnderline"/>
        </w:rPr>
        <w:t xml:space="preserve"> an </w:t>
      </w:r>
      <w:r w:rsidRPr="004359AB">
        <w:rPr>
          <w:rStyle w:val="StyleBoldUnderline"/>
          <w:highlight w:val="yellow"/>
        </w:rPr>
        <w:t>immigration</w:t>
      </w:r>
      <w:r w:rsidRPr="00ED641F">
        <w:rPr>
          <w:rStyle w:val="StyleBoldUnderline"/>
        </w:rPr>
        <w:t xml:space="preserve"> bill </w:t>
      </w:r>
      <w:r w:rsidRPr="004359AB">
        <w:rPr>
          <w:rStyle w:val="StyleBoldUnderline"/>
          <w:highlight w:val="yellow"/>
        </w:rPr>
        <w:t>to the floo</w:t>
      </w:r>
      <w:r w:rsidRPr="00ED641F">
        <w:rPr>
          <w:rStyle w:val="StyleBoldUnderline"/>
        </w:rPr>
        <w:t>r</w:t>
      </w:r>
      <w:r w:rsidRPr="00ED641F">
        <w:rPr>
          <w:sz w:val="16"/>
        </w:rPr>
        <w:t xml:space="preserve">, </w:t>
      </w:r>
      <w:r w:rsidRPr="004359AB">
        <w:rPr>
          <w:rStyle w:val="StyleBoldUnderline"/>
          <w:highlight w:val="yellow"/>
        </w:rPr>
        <w:t>and</w:t>
      </w:r>
      <w:r w:rsidRPr="00ED641F">
        <w:rPr>
          <w:rStyle w:val="StyleBoldUnderline"/>
        </w:rPr>
        <w:t xml:space="preserve"> </w:t>
      </w:r>
      <w:r w:rsidRPr="00ED641F">
        <w:rPr>
          <w:rStyle w:val="Emphasis"/>
        </w:rPr>
        <w:t xml:space="preserve">there is no </w:t>
      </w:r>
      <w:r w:rsidRPr="004359AB">
        <w:rPr>
          <w:rStyle w:val="Emphasis"/>
          <w:highlight w:val="yellow"/>
        </w:rPr>
        <w:t>indication</w:t>
      </w:r>
      <w:r w:rsidRPr="004359AB">
        <w:rPr>
          <w:rStyle w:val="StyleBoldUnderline"/>
          <w:highlight w:val="yellow"/>
        </w:rPr>
        <w:t xml:space="preserve"> he would</w:t>
      </w:r>
      <w:r w:rsidRPr="00ED641F">
        <w:rPr>
          <w:rStyle w:val="StyleBoldUnderline"/>
        </w:rPr>
        <w:t xml:space="preserve"> do so </w:t>
      </w:r>
      <w:r w:rsidRPr="004359AB">
        <w:rPr>
          <w:rStyle w:val="StyleBoldUnderline"/>
          <w:highlight w:val="yellow"/>
        </w:rPr>
        <w:t>in the five legislative weeks that remain on the House schedule in 2013</w:t>
      </w:r>
      <w:r w:rsidRPr="00ED641F">
        <w:rPr>
          <w:sz w:val="16"/>
        </w:rPr>
        <w:t xml:space="preserve">. </w:t>
      </w:r>
      <w:r w:rsidRPr="00ED641F">
        <w:rPr>
          <w:rStyle w:val="StyleBoldUnderline"/>
        </w:rPr>
        <w:t>A bipartisan immigration group</w:t>
      </w:r>
      <w:r>
        <w:rPr>
          <w:rStyle w:val="StyleBoldUnderline"/>
        </w:rPr>
        <w:t xml:space="preserve"> </w:t>
      </w:r>
      <w:r w:rsidRPr="00ED641F">
        <w:rPr>
          <w:rStyle w:val="StyleBoldUnderline"/>
        </w:rPr>
        <w:t>in the House collapsed in September when two Republicans left</w:t>
      </w:r>
      <w:r w:rsidRPr="00ED641F">
        <w:rPr>
          <w:sz w:val="16"/>
        </w:rPr>
        <w:t>, citing a lack of trust in the Obama administration.</w:t>
      </w:r>
      <w:r w:rsidRPr="00ED641F">
        <w:rPr>
          <w:sz w:val="12"/>
        </w:rPr>
        <w:t>¶</w:t>
      </w:r>
      <w:r w:rsidRPr="00ED641F">
        <w:rPr>
          <w:sz w:val="16"/>
        </w:rPr>
        <w:t xml:space="preserve"> “</w:t>
      </w:r>
      <w:r w:rsidRPr="004359AB">
        <w:rPr>
          <w:rStyle w:val="StyleBoldUnderline"/>
          <w:highlight w:val="yellow"/>
        </w:rPr>
        <w:t xml:space="preserve">We lost </w:t>
      </w:r>
      <w:r w:rsidRPr="004359AB">
        <w:rPr>
          <w:rStyle w:val="StyleBoldUnderline"/>
        </w:rPr>
        <w:t>some</w:t>
      </w:r>
      <w:r w:rsidRPr="00ED641F">
        <w:rPr>
          <w:rStyle w:val="StyleBoldUnderline"/>
        </w:rPr>
        <w:t xml:space="preserve"> </w:t>
      </w:r>
      <w:r w:rsidRPr="004359AB">
        <w:rPr>
          <w:rStyle w:val="StyleBoldUnderline"/>
          <w:highlight w:val="yellow"/>
        </w:rPr>
        <w:t>time because of the shutdown</w:t>
      </w:r>
      <w:r w:rsidRPr="004359AB">
        <w:rPr>
          <w:sz w:val="16"/>
          <w:highlight w:val="yellow"/>
        </w:rPr>
        <w:t>,”</w:t>
      </w:r>
      <w:r w:rsidRPr="00ED641F">
        <w:rPr>
          <w:sz w:val="16"/>
        </w:rPr>
        <w:t xml:space="preserve"> said Randy Johnson, senior vice president at the Chamber of Commerce, which is participating in Tuesday’s “fly-in” lobbying visit. </w:t>
      </w:r>
    </w:p>
    <w:p w:rsidR="005479D8" w:rsidRDefault="005479D8" w:rsidP="005479D8">
      <w:pPr>
        <w:pStyle w:val="Heading3"/>
      </w:pPr>
      <w:r>
        <w:lastRenderedPageBreak/>
        <w:t>2ac – pc</w:t>
      </w:r>
    </w:p>
    <w:p w:rsidR="005479D8" w:rsidRPr="006565EA" w:rsidRDefault="005479D8" w:rsidP="005479D8">
      <w:pPr>
        <w:pStyle w:val="Heading4"/>
        <w:rPr>
          <w:rFonts w:cs="Times New Roman"/>
        </w:rPr>
      </w:pPr>
      <w:r w:rsidRPr="006565EA">
        <w:rPr>
          <w:rFonts w:cs="Times New Roman"/>
          <w:bCs w:val="0"/>
        </w:rPr>
        <w:t xml:space="preserve">Political capital doesn’t exist and isn’t key </w:t>
      </w:r>
      <w:r>
        <w:rPr>
          <w:rFonts w:cs="Times New Roman"/>
          <w:bCs w:val="0"/>
        </w:rPr>
        <w:t xml:space="preserve">– </w:t>
      </w:r>
      <w:r w:rsidRPr="006565EA">
        <w:rPr>
          <w:rFonts w:cs="Times New Roman"/>
          <w:bCs w:val="0"/>
        </w:rPr>
        <w:t>winners win</w:t>
      </w:r>
    </w:p>
    <w:p w:rsidR="005479D8" w:rsidRDefault="005479D8" w:rsidP="005479D8">
      <w:pPr>
        <w:rPr>
          <w:sz w:val="18"/>
          <w:szCs w:val="18"/>
        </w:rPr>
      </w:pPr>
      <w:r>
        <w:t xml:space="preserve">Michael </w:t>
      </w:r>
      <w:r>
        <w:rPr>
          <w:rStyle w:val="StyleStyleBold12pt"/>
        </w:rPr>
        <w:t xml:space="preserve">Hirsch 12, </w:t>
      </w:r>
      <w:r>
        <w:rPr>
          <w:sz w:val="18"/>
          <w:szCs w:val="18"/>
        </w:rPr>
        <w:t xml:space="preserve">chief correspondent for National Journal. He also contributes to </w:t>
      </w:r>
      <w:hyperlink r:id="rId16" w:history="1">
        <w:r>
          <w:rPr>
            <w:rStyle w:val="Hyperlink"/>
            <w:sz w:val="18"/>
            <w:szCs w:val="18"/>
          </w:rPr>
          <w:t>2012 Decoded</w:t>
        </w:r>
      </w:hyperlink>
      <w:r>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17" w:history="1">
        <w:r>
          <w:rPr>
            <w:rStyle w:val="Hyperlink"/>
            <w:sz w:val="18"/>
            <w:szCs w:val="18"/>
          </w:rPr>
          <w:t>http://www.nationaljournal.com/magazine/there-s-no-such-thing-as-political-capital-20130207</w:t>
        </w:r>
      </w:hyperlink>
    </w:p>
    <w:p w:rsidR="005479D8" w:rsidRDefault="005479D8" w:rsidP="005479D8">
      <w:pPr>
        <w:rPr>
          <w:sz w:val="18"/>
          <w:szCs w:val="18"/>
        </w:rPr>
      </w:pPr>
    </w:p>
    <w:p w:rsidR="005479D8" w:rsidRPr="00E90B3B" w:rsidRDefault="005479D8" w:rsidP="005479D8">
      <w:pPr>
        <w:rPr>
          <w:sz w:val="8"/>
        </w:rPr>
      </w:pPr>
      <w:r>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rStyle w:val="StyleBoldUnderline"/>
        </w:rPr>
        <w:t>pundits will</w:t>
      </w:r>
      <w:r>
        <w:rPr>
          <w:sz w:val="8"/>
        </w:rPr>
        <w:t xml:space="preserve"> </w:t>
      </w:r>
      <w:r>
        <w:rPr>
          <w:rStyle w:val="StyleBoldUnderline"/>
        </w:rPr>
        <w:t>do what they always do</w:t>
      </w:r>
      <w:r>
        <w:rPr>
          <w:sz w:val="8"/>
        </w:rPr>
        <w:t xml:space="preserve"> this time of year: They will </w:t>
      </w:r>
      <w:r>
        <w:rPr>
          <w:rStyle w:val="StyleBoldUnderline"/>
        </w:rPr>
        <w:t>talk about</w:t>
      </w:r>
      <w:r>
        <w:rPr>
          <w:sz w:val="8"/>
        </w:rPr>
        <w:t xml:space="preserve"> how unrealistic most of the proposals are, discussions often informed by sagacious reckonings of </w:t>
      </w:r>
      <w:r>
        <w:rPr>
          <w:rStyle w:val="StyleBoldUnderline"/>
        </w:rPr>
        <w:t>how much</w:t>
      </w:r>
      <w:r>
        <w:rPr>
          <w:sz w:val="8"/>
        </w:rPr>
        <w:t xml:space="preserve"> </w:t>
      </w:r>
      <w:r w:rsidRPr="001C5966">
        <w:rPr>
          <w:sz w:val="8"/>
          <w:highlight w:val="cyan"/>
        </w:rPr>
        <w:t>“</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 xml:space="preserve">” </w:t>
      </w:r>
      <w:r>
        <w:rPr>
          <w:rStyle w:val="StyleBoldUnderline"/>
        </w:rPr>
        <w:t>Obama</w:t>
      </w:r>
      <w:r>
        <w:rPr>
          <w:sz w:val="8"/>
        </w:rPr>
        <w:t xml:space="preserve"> </w:t>
      </w:r>
      <w:r>
        <w:rPr>
          <w:rStyle w:val="StyleBoldUnderline"/>
        </w:rPr>
        <w:t>possesses to push his program through</w:t>
      </w:r>
      <w:r>
        <w:rPr>
          <w:sz w:val="8"/>
        </w:rPr>
        <w:t xml:space="preserve">. Most of </w:t>
      </w:r>
      <w:r>
        <w:rPr>
          <w:rStyle w:val="Emphasis"/>
        </w:rPr>
        <w:t xml:space="preserve">this talk will </w:t>
      </w:r>
      <w:r w:rsidRPr="001C5966">
        <w:rPr>
          <w:rStyle w:val="Emphasis"/>
          <w:highlight w:val="cyan"/>
        </w:rPr>
        <w:t>have no bearing on what actually happens</w:t>
      </w:r>
      <w:r>
        <w:rPr>
          <w:sz w:val="8"/>
        </w:rPr>
        <w:t xml:space="preserve"> over the next four years. Consider this: </w:t>
      </w:r>
      <w:r w:rsidRPr="001C5966">
        <w:rPr>
          <w:rStyle w:val="StyleBoldUnderline"/>
          <w:highlight w:val="cyan"/>
        </w:rPr>
        <w:t>Three months ago</w:t>
      </w:r>
      <w:r>
        <w:rPr>
          <w:sz w:val="8"/>
        </w:rPr>
        <w:t xml:space="preserve">, just before the November election, </w:t>
      </w:r>
      <w:r w:rsidRPr="001C5966">
        <w:rPr>
          <w:rStyle w:val="StyleBoldUnderline"/>
          <w:highlight w:val="cyan"/>
        </w:rPr>
        <w:t>if someone had</w:t>
      </w:r>
      <w:r w:rsidRPr="001C5966">
        <w:rPr>
          <w:sz w:val="8"/>
          <w:highlight w:val="cyan"/>
        </w:rPr>
        <w:t xml:space="preserve"> </w:t>
      </w:r>
      <w:r w:rsidRPr="001C5966">
        <w:rPr>
          <w:rStyle w:val="StyleBoldUnderline"/>
          <w:highlight w:val="cyan"/>
        </w:rPr>
        <w:t>talked</w:t>
      </w:r>
      <w:r>
        <w:rPr>
          <w:sz w:val="8"/>
        </w:rPr>
        <w:t xml:space="preserve"> seriously </w:t>
      </w:r>
      <w:r w:rsidRPr="001C5966">
        <w:rPr>
          <w:rStyle w:val="StyleBoldUnderline"/>
          <w:highlight w:val="cyan"/>
        </w:rPr>
        <w:t>about</w:t>
      </w:r>
      <w:r>
        <w:rPr>
          <w:sz w:val="8"/>
        </w:rPr>
        <w:t xml:space="preserve"> Obama having enough political </w:t>
      </w:r>
      <w:r w:rsidRPr="001C5966">
        <w:rPr>
          <w:rStyle w:val="StyleBoldUnderline"/>
          <w:highlight w:val="cyan"/>
        </w:rPr>
        <w:t>capital to</w:t>
      </w:r>
      <w:r>
        <w:rPr>
          <w:rStyle w:val="StyleBoldUnderline"/>
        </w:rPr>
        <w:t xml:space="preserve"> oversee</w:t>
      </w:r>
      <w:r>
        <w:rPr>
          <w:sz w:val="8"/>
        </w:rPr>
        <w:t xml:space="preserve"> passage of </w:t>
      </w:r>
      <w:r>
        <w:rPr>
          <w:rStyle w:val="StyleBoldUnderline"/>
        </w:rPr>
        <w:t xml:space="preserve">both </w:t>
      </w:r>
      <w:r w:rsidRPr="001C5966">
        <w:rPr>
          <w:rStyle w:val="StyleBoldUnderline"/>
          <w:highlight w:val="cyan"/>
        </w:rPr>
        <w:t>immigration</w:t>
      </w:r>
      <w:r>
        <w:rPr>
          <w:sz w:val="8"/>
        </w:rPr>
        <w:t xml:space="preserve"> reform </w:t>
      </w:r>
      <w:r>
        <w:rPr>
          <w:rStyle w:val="StyleBoldUnderline"/>
        </w:rPr>
        <w:t>and gun-control</w:t>
      </w:r>
      <w:r>
        <w:rPr>
          <w:sz w:val="8"/>
        </w:rPr>
        <w:t xml:space="preserve"> legislation at the beginning of his second term—even after winning the election by 4 percentage points and 5 million votes (the actual final tally)—</w:t>
      </w:r>
      <w:r w:rsidRPr="001C5966">
        <w:rPr>
          <w:rStyle w:val="StyleBoldUnderline"/>
          <w:highlight w:val="cyan"/>
        </w:rPr>
        <w:t>this</w:t>
      </w:r>
      <w:r w:rsidRPr="001C5966">
        <w:rPr>
          <w:sz w:val="8"/>
          <w:highlight w:val="cyan"/>
        </w:rPr>
        <w:t xml:space="preserve"> </w:t>
      </w:r>
      <w:r w:rsidRPr="001C5966">
        <w:rPr>
          <w:rStyle w:val="StyleBoldUnderline"/>
          <w:highlight w:val="cyan"/>
        </w:rPr>
        <w:t>person would have been</w:t>
      </w:r>
      <w:r>
        <w:rPr>
          <w:rStyle w:val="StyleBoldUnderline"/>
        </w:rPr>
        <w:t xml:space="preserve"> called </w:t>
      </w:r>
      <w:r w:rsidRPr="001C5966">
        <w:rPr>
          <w:rStyle w:val="StyleBoldUnderline"/>
          <w:highlight w:val="cyan"/>
        </w:rPr>
        <w:t>crazy</w:t>
      </w:r>
      <w:r>
        <w:rPr>
          <w:rStyle w:val="StyleBoldUnderline"/>
        </w:rPr>
        <w:t xml:space="preserve"> </w:t>
      </w:r>
      <w:r>
        <w:rPr>
          <w:sz w:val="8"/>
        </w:rPr>
        <w:t xml:space="preserve">and stripped of his pundit’s license. (It doesn’t exist, but it ought to.) </w:t>
      </w:r>
      <w:r>
        <w:rPr>
          <w:rStyle w:val="StyleBoldUnderline"/>
        </w:rPr>
        <w:t>In his first term</w:t>
      </w:r>
      <w:r>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Pr>
          <w:rStyle w:val="StyleBoldUnderline"/>
        </w:rPr>
        <w:t>Obama didn’t dare to even bring up gun control</w:t>
      </w:r>
      <w:r>
        <w:rPr>
          <w:sz w:val="8"/>
        </w:rPr>
        <w:t xml:space="preserve">, a Democratic “third rail” that has cost the party elections and that actually might have been even less popular on the right than the president’s health care law. </w:t>
      </w:r>
      <w:r>
        <w:rPr>
          <w:rStyle w:val="StyleBoldUnderline"/>
        </w:rPr>
        <w:t xml:space="preserve">And yet, </w:t>
      </w:r>
      <w:r w:rsidRPr="001C5966">
        <w:rPr>
          <w:rStyle w:val="StyleBoldUnderline"/>
          <w:highlight w:val="cyan"/>
        </w:rPr>
        <w:t>for reasons that have</w:t>
      </w:r>
      <w:r>
        <w:rPr>
          <w:rStyle w:val="StyleBoldUnderline"/>
        </w:rPr>
        <w:t xml:space="preserve"> very </w:t>
      </w:r>
      <w:r w:rsidRPr="001C5966">
        <w:rPr>
          <w:rStyle w:val="StyleBoldUnderline"/>
          <w:highlight w:val="cyan"/>
        </w:rPr>
        <w:t>little to do with</w:t>
      </w:r>
      <w:r>
        <w:rPr>
          <w:rStyle w:val="StyleBoldUnderline"/>
        </w:rPr>
        <w:t xml:space="preserve"> Obama’s</w:t>
      </w:r>
      <w:r>
        <w:rPr>
          <w:sz w:val="8"/>
        </w:rPr>
        <w:t xml:space="preserve"> personal prestige or popularity—variously put in terms of a “mandate” or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w:t>
      </w:r>
      <w:r>
        <w:rPr>
          <w:rStyle w:val="StyleBoldUnderline"/>
        </w:rPr>
        <w:t xml:space="preserve">chances are fair that </w:t>
      </w:r>
      <w:r w:rsidRPr="001C5966">
        <w:rPr>
          <w:rStyle w:val="StyleBoldUnderline"/>
          <w:highlight w:val="cyan"/>
        </w:rPr>
        <w:t>both will</w:t>
      </w:r>
      <w:r>
        <w:rPr>
          <w:rStyle w:val="StyleBoldUnderline"/>
        </w:rPr>
        <w:t xml:space="preserve"> now </w:t>
      </w:r>
      <w:r w:rsidRPr="001C5966">
        <w:rPr>
          <w:rStyle w:val="StyleBoldUnderline"/>
          <w:highlight w:val="cyan"/>
        </w:rPr>
        <w:t>happen</w:t>
      </w:r>
      <w:r w:rsidRPr="001C5966">
        <w:rPr>
          <w:sz w:val="8"/>
          <w:highlight w:val="cyan"/>
        </w:rPr>
        <w:t>.</w:t>
      </w:r>
      <w:r>
        <w:rPr>
          <w:sz w:val="8"/>
        </w:rPr>
        <w:t xml:space="preserve"> </w:t>
      </w:r>
      <w:r>
        <w:rPr>
          <w:rStyle w:val="StyleBoldUnderline"/>
        </w:rPr>
        <w:t>What changed</w:t>
      </w:r>
      <w:r>
        <w:rPr>
          <w:sz w:val="8"/>
        </w:rPr>
        <w:t xml:space="preserve">? </w:t>
      </w:r>
      <w:r>
        <w:rPr>
          <w:rStyle w:val="StyleBoldUnderline"/>
        </w:rPr>
        <w:t>In the case of gun control</w:t>
      </w:r>
      <w:r>
        <w:rPr>
          <w:sz w:val="8"/>
        </w:rPr>
        <w:t xml:space="preserve">, of course, it wasn’t the election. It was the horror of the 20 first-graders who were slaughtered in </w:t>
      </w:r>
      <w:r>
        <w:rPr>
          <w:rStyle w:val="StyleBoldUnderline"/>
        </w:rPr>
        <w:t>Newtown</w:t>
      </w:r>
      <w:r>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Pr>
          <w:rStyle w:val="StyleBoldUnderline"/>
        </w:rPr>
        <w:t>Meanwhile</w:t>
      </w:r>
      <w:r>
        <w:rPr>
          <w:sz w:val="8"/>
        </w:rPr>
        <w:t xml:space="preserve">, the Republican members of the Senate’s so-called Gang of Eight are pushing hard for a new spirit of compromise on </w:t>
      </w:r>
      <w:r w:rsidRPr="001C5966">
        <w:rPr>
          <w:rStyle w:val="StyleBoldUnderline"/>
          <w:highlight w:val="cyan"/>
        </w:rPr>
        <w:t>immigration</w:t>
      </w:r>
      <w:r w:rsidRPr="001C5966">
        <w:rPr>
          <w:sz w:val="8"/>
          <w:highlight w:val="cyan"/>
        </w:rPr>
        <w:t xml:space="preserve"> r</w:t>
      </w:r>
      <w:r>
        <w:rPr>
          <w:sz w:val="8"/>
        </w:rPr>
        <w:t xml:space="preserve">eform, a sharp change after an election year in which the GOP standard-bearer declared he would make life so miserable for the 11 million illegal immigrants in the U.S. that they would “self-deport.” But this </w:t>
      </w:r>
      <w:r>
        <w:rPr>
          <w:rStyle w:val="StyleBoldUnderline"/>
        </w:rPr>
        <w:t>turnaround</w:t>
      </w:r>
      <w:r>
        <w:rPr>
          <w:sz w:val="8"/>
        </w:rPr>
        <w:t xml:space="preserve"> </w:t>
      </w:r>
      <w:r>
        <w:rPr>
          <w:rStyle w:val="StyleBoldUnderline"/>
        </w:rPr>
        <w:t>has very little to do with Obama’s</w:t>
      </w:r>
      <w:r>
        <w:rPr>
          <w:sz w:val="8"/>
        </w:rPr>
        <w:t xml:space="preserve"> </w:t>
      </w:r>
      <w:r>
        <w:rPr>
          <w:rStyle w:val="StyleBoldUnderline"/>
        </w:rPr>
        <w:t>personal influence</w:t>
      </w:r>
      <w:r>
        <w:rPr>
          <w:sz w:val="8"/>
        </w:rPr>
        <w:t xml:space="preserve">—his political mandate, as it were. </w:t>
      </w:r>
      <w:r>
        <w:rPr>
          <w:rStyle w:val="StyleBoldUnderline"/>
        </w:rPr>
        <w:t xml:space="preserve">It </w:t>
      </w:r>
      <w:r w:rsidRPr="001C5966">
        <w:rPr>
          <w:rStyle w:val="StyleBoldUnderline"/>
          <w:highlight w:val="cyan"/>
        </w:rPr>
        <w:t>has</w:t>
      </w:r>
      <w:r>
        <w:rPr>
          <w:rStyle w:val="StyleBoldUnderline"/>
        </w:rPr>
        <w:t xml:space="preserve"> almost </w:t>
      </w:r>
      <w:r w:rsidRPr="001C5966">
        <w:rPr>
          <w:rStyle w:val="StyleBoldUnderline"/>
          <w:highlight w:val="cyan"/>
        </w:rPr>
        <w:t>entirely to do with</w:t>
      </w:r>
      <w:r>
        <w:rPr>
          <w:sz w:val="8"/>
        </w:rPr>
        <w:t xml:space="preserve"> just two numbers: 71 and 27. That’s 71 percent for Obama, 27 percent for Mitt Romney, </w:t>
      </w:r>
      <w:r>
        <w:rPr>
          <w:rStyle w:val="StyleBoldUnderline"/>
        </w:rPr>
        <w:t>the</w:t>
      </w:r>
      <w:r>
        <w:rPr>
          <w:sz w:val="8"/>
        </w:rPr>
        <w:t xml:space="preserve"> breakdown of the </w:t>
      </w:r>
      <w:r w:rsidRPr="001C5966">
        <w:rPr>
          <w:rStyle w:val="StyleBoldUnderline"/>
          <w:highlight w:val="cyan"/>
        </w:rPr>
        <w:t>Hispanic vote</w:t>
      </w:r>
      <w:r>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Pr>
          <w:rStyle w:val="StyleBoldUnderline"/>
        </w:rPr>
        <w:t>movement on immigration</w:t>
      </w:r>
      <w:r>
        <w:rPr>
          <w:sz w:val="8"/>
        </w:rPr>
        <w:t xml:space="preserve"> </w:t>
      </w:r>
      <w:r>
        <w:rPr>
          <w:rStyle w:val="StyleBoldUnderline"/>
        </w:rPr>
        <w:t>has</w:t>
      </w:r>
      <w:r>
        <w:rPr>
          <w:sz w:val="8"/>
        </w:rPr>
        <w:t xml:space="preserve"> mainly </w:t>
      </w:r>
      <w:r>
        <w:rPr>
          <w:rStyle w:val="StyleBoldUnderline"/>
        </w:rPr>
        <w:t>come out of</w:t>
      </w:r>
      <w:r>
        <w:rPr>
          <w:sz w:val="8"/>
        </w:rPr>
        <w:t xml:space="preserve"> </w:t>
      </w:r>
      <w:r>
        <w:rPr>
          <w:rStyle w:val="StyleBoldUnderline"/>
        </w:rPr>
        <w:t>the Republican Party’s</w:t>
      </w:r>
      <w:r>
        <w:rPr>
          <w:sz w:val="8"/>
        </w:rPr>
        <w:t xml:space="preserve"> recent </w:t>
      </w:r>
      <w:r>
        <w:rPr>
          <w:rStyle w:val="StyleBoldUnderline"/>
        </w:rPr>
        <w:t>introspection</w:t>
      </w:r>
      <w:r>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Pr>
          <w:rStyle w:val="StyleBoldUnderline"/>
        </w:rPr>
        <w:t xml:space="preserve">the idea of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w:t>
      </w:r>
      <w:r>
        <w:rPr>
          <w:sz w:val="8"/>
        </w:rPr>
        <w:t>l—or mandates, or momentum—</w:t>
      </w:r>
      <w:r w:rsidRPr="001C5966">
        <w:rPr>
          <w:rStyle w:val="StyleBoldUnderline"/>
          <w:highlight w:val="cyan"/>
        </w:rPr>
        <w:t>is</w:t>
      </w:r>
      <w:r>
        <w:rPr>
          <w:rStyle w:val="StyleBoldUnderline"/>
        </w:rPr>
        <w:t xml:space="preserve"> so </w:t>
      </w:r>
      <w:r w:rsidRPr="001C5966">
        <w:rPr>
          <w:rStyle w:val="StyleBoldUnderline"/>
          <w:highlight w:val="cyan"/>
        </w:rPr>
        <w:t>poorly defined</w:t>
      </w:r>
      <w:r>
        <w:rPr>
          <w:rStyle w:val="StyleBoldUnderline"/>
        </w:rPr>
        <w:t xml:space="preserve"> that presidents and </w:t>
      </w:r>
      <w:r w:rsidRPr="001C5966">
        <w:rPr>
          <w:rStyle w:val="StyleBoldUnderline"/>
          <w:highlight w:val="cyan"/>
        </w:rPr>
        <w:t>pundits</w:t>
      </w:r>
      <w:r>
        <w:rPr>
          <w:rStyle w:val="StyleBoldUnderline"/>
        </w:rPr>
        <w:t xml:space="preserve"> often </w:t>
      </w:r>
      <w:r w:rsidRPr="001C5966">
        <w:rPr>
          <w:rStyle w:val="StyleBoldUnderline"/>
          <w:highlight w:val="cyan"/>
        </w:rPr>
        <w:t>get it wrong</w:t>
      </w:r>
      <w:r>
        <w:rPr>
          <w:rStyle w:val="StyleBoldUnderline"/>
        </w:rPr>
        <w:t>.</w:t>
      </w:r>
      <w:r>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Pr>
          <w:rStyle w:val="StyleBoldUnderline"/>
        </w:rPr>
        <w:t>capital</w:t>
      </w:r>
      <w:r>
        <w:rPr>
          <w:sz w:val="8"/>
        </w:rPr>
        <w:t xml:space="preserve"> is a concept that misleads far more than it enlightens. It is distortionary. It </w:t>
      </w:r>
      <w:r>
        <w:rPr>
          <w:rStyle w:val="StyleBoldUnderline"/>
        </w:rPr>
        <w:t>conveys</w:t>
      </w:r>
      <w:r>
        <w:rPr>
          <w:sz w:val="8"/>
        </w:rPr>
        <w:t xml:space="preserve"> the idea </w:t>
      </w:r>
      <w:r>
        <w:rPr>
          <w:rStyle w:val="StyleBoldUnderline"/>
        </w:rPr>
        <w:t>that we know more than we really do</w:t>
      </w:r>
      <w:r>
        <w:rPr>
          <w:sz w:val="8"/>
        </w:rPr>
        <w:t xml:space="preserve"> </w:t>
      </w:r>
      <w:r>
        <w:rPr>
          <w:rStyle w:val="StyleBoldUnderline"/>
        </w:rPr>
        <w:t>about</w:t>
      </w:r>
      <w:r>
        <w:rPr>
          <w:sz w:val="8"/>
        </w:rPr>
        <w:t xml:space="preserve"> the </w:t>
      </w:r>
      <w:r>
        <w:rPr>
          <w:rStyle w:val="StyleBoldUnderline"/>
        </w:rPr>
        <w:t>ever-elusive</w:t>
      </w:r>
      <w:r>
        <w:rPr>
          <w:sz w:val="8"/>
        </w:rPr>
        <w:t xml:space="preserve"> concept of </w:t>
      </w:r>
      <w:r>
        <w:rPr>
          <w:rStyle w:val="StyleBoldUnderline"/>
        </w:rPr>
        <w:t>political power</w:t>
      </w:r>
      <w:r>
        <w:rPr>
          <w:sz w:val="8"/>
        </w:rPr>
        <w:t xml:space="preserve">, and it discounts the way </w:t>
      </w:r>
      <w:r w:rsidRPr="001C5966">
        <w:rPr>
          <w:rStyle w:val="Emphasis"/>
          <w:highlight w:val="cyan"/>
        </w:rPr>
        <w:t>unforeseen events</w:t>
      </w:r>
      <w:r>
        <w:rPr>
          <w:rStyle w:val="Emphasis"/>
        </w:rPr>
        <w:t xml:space="preserve"> can </w:t>
      </w:r>
      <w:r w:rsidRPr="001C5966">
        <w:rPr>
          <w:rStyle w:val="Emphasis"/>
          <w:highlight w:val="cyan"/>
        </w:rPr>
        <w:t>suddenly change everything</w:t>
      </w:r>
      <w:r>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Pr>
          <w:rStyle w:val="StyleBoldUnderline"/>
        </w:rPr>
        <w:t>depending on Obama’s handling</w:t>
      </w:r>
      <w:r>
        <w:rPr>
          <w:sz w:val="8"/>
        </w:rPr>
        <w:t xml:space="preserve"> </w:t>
      </w:r>
      <w:r>
        <w:rPr>
          <w:rStyle w:val="StyleBoldUnderline"/>
        </w:rPr>
        <w:t>of any</w:t>
      </w:r>
      <w:r>
        <w:rPr>
          <w:sz w:val="8"/>
        </w:rPr>
        <w:t xml:space="preserve"> particular </w:t>
      </w:r>
      <w:r>
        <w:rPr>
          <w:rStyle w:val="StyleBoldUnderline"/>
        </w:rPr>
        <w:t>issue, even in a polarized time</w:t>
      </w:r>
      <w:r>
        <w:rPr>
          <w:sz w:val="8"/>
        </w:rPr>
        <w:t xml:space="preserve">, </w:t>
      </w:r>
      <w:r>
        <w:rPr>
          <w:rStyle w:val="StyleBoldUnderline"/>
        </w:rPr>
        <w:t>he could</w:t>
      </w:r>
      <w:r>
        <w:rPr>
          <w:sz w:val="8"/>
        </w:rPr>
        <w:t xml:space="preserve"> </w:t>
      </w:r>
      <w:r>
        <w:rPr>
          <w:rStyle w:val="StyleBoldUnderline"/>
        </w:rPr>
        <w:t>still deliver on</w:t>
      </w:r>
      <w:r>
        <w:rPr>
          <w:sz w:val="8"/>
        </w:rPr>
        <w:t xml:space="preserve"> a lot of </w:t>
      </w:r>
      <w:r>
        <w:rPr>
          <w:rStyle w:val="StyleBoldUnderline"/>
        </w:rPr>
        <w:t>his second-term goals</w:t>
      </w:r>
      <w:r>
        <w:rPr>
          <w:sz w:val="8"/>
        </w:rPr>
        <w:t xml:space="preserve">, </w:t>
      </w:r>
      <w:r>
        <w:rPr>
          <w:rStyle w:val="StyleBoldUnderline"/>
        </w:rPr>
        <w:t>depending on</w:t>
      </w:r>
      <w:r>
        <w:rPr>
          <w:sz w:val="8"/>
        </w:rPr>
        <w:t xml:space="preserve"> his skill and </w:t>
      </w:r>
      <w:r>
        <w:rPr>
          <w:rStyle w:val="StyleBoldUnderline"/>
        </w:rPr>
        <w:t>the breaks</w:t>
      </w:r>
      <w:r>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sidRPr="001C5966">
        <w:rPr>
          <w:rStyle w:val="StyleBoldUnderline"/>
          <w:highlight w:val="cyan"/>
        </w:rPr>
        <w:t>is</w:t>
      </w:r>
      <w:r>
        <w:rPr>
          <w:rStyle w:val="StyleBoldUnderline"/>
        </w:rPr>
        <w:t xml:space="preserve">, at best, </w:t>
      </w:r>
      <w:r w:rsidRPr="001C5966">
        <w:rPr>
          <w:rStyle w:val="StyleBoldUnderline"/>
          <w:highlight w:val="cyan"/>
        </w:rPr>
        <w:t>an empty concept</w:t>
      </w:r>
      <w:r>
        <w:rPr>
          <w:sz w:val="8"/>
        </w:rPr>
        <w:t xml:space="preserve">, and </w:t>
      </w:r>
      <w:r>
        <w:rPr>
          <w:rStyle w:val="StyleBoldUnderline"/>
        </w:rPr>
        <w:t>that almost nothing in the academic literature successfully quantifies or even defines it.</w:t>
      </w:r>
      <w:r>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1C5966">
        <w:rPr>
          <w:rStyle w:val="Emphasis"/>
          <w:highlight w:val="cyan"/>
        </w:rPr>
        <w:t>Winning on one issue</w:t>
      </w:r>
      <w:r>
        <w:rPr>
          <w:rStyle w:val="Emphasis"/>
        </w:rPr>
        <w:t xml:space="preserve"> often </w:t>
      </w:r>
      <w:r w:rsidRPr="001C5966">
        <w:rPr>
          <w:rStyle w:val="Emphasis"/>
          <w:highlight w:val="cyan"/>
        </w:rPr>
        <w:t>changes</w:t>
      </w:r>
      <w:r>
        <w:rPr>
          <w:rStyle w:val="Emphasis"/>
        </w:rPr>
        <w:t xml:space="preserve"> the </w:t>
      </w:r>
      <w:r w:rsidRPr="001C5966">
        <w:rPr>
          <w:rStyle w:val="Emphasis"/>
          <w:highlight w:val="cyan"/>
        </w:rPr>
        <w:t>calculation for the next</w:t>
      </w:r>
      <w:r>
        <w:rPr>
          <w:rStyle w:val="Emphasis"/>
        </w:rPr>
        <w:t xml:space="preserve"> issue;</w:t>
      </w:r>
      <w:r>
        <w:rPr>
          <w:sz w:val="8"/>
        </w:rPr>
        <w:t xml:space="preserve"> </w:t>
      </w:r>
      <w:r w:rsidRPr="00FF0315">
        <w:rPr>
          <w:rStyle w:val="StyleBoldUnderline"/>
        </w:rPr>
        <w:t>there is never any known amount of capital</w:t>
      </w:r>
      <w:r>
        <w:rPr>
          <w:sz w:val="8"/>
        </w:rPr>
        <w:t xml:space="preserve">. “The idea here is, if an issue comes up where the conventional wisdom is that president is not going to get what he wants, and he gets it, then each time that happens, it changes the calculus of the other actors” </w:t>
      </w:r>
      <w:r>
        <w:rPr>
          <w:rStyle w:val="StyleBoldUnderline"/>
        </w:rPr>
        <w:t>Ornstein says. “If they think he’s going to win, they may change positions to get on the winning side.</w:t>
      </w:r>
      <w:r>
        <w:rPr>
          <w:sz w:val="8"/>
        </w:rPr>
        <w:t xml:space="preserve"> </w:t>
      </w:r>
      <w:r>
        <w:rPr>
          <w:rStyle w:val="StyleBoldUnderline"/>
        </w:rPr>
        <w:t>It’s a bandwagon effect.”</w:t>
      </w:r>
      <w:r>
        <w:rPr>
          <w:rStyle w:val="StyleBoldUnderline"/>
          <w:sz w:val="12"/>
        </w:rPr>
        <w:t xml:space="preserve">¶ </w:t>
      </w:r>
      <w:r>
        <w:rPr>
          <w:sz w:val="8"/>
        </w:rPr>
        <w:t>ALL THE WAY WITH LBJ</w:t>
      </w:r>
      <w:r>
        <w:rPr>
          <w:sz w:val="12"/>
        </w:rPr>
        <w:t>¶</w:t>
      </w:r>
      <w:r>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w:t>
      </w:r>
      <w:r>
        <w:rPr>
          <w:sz w:val="8"/>
        </w:rPr>
        <w:lastRenderedPageBreak/>
        <w:t xml:space="preserve">momentum on his side because of the Republican Party’s concerns about the Latino vote and the shooting at Newtown.” </w:t>
      </w:r>
      <w:r>
        <w:rPr>
          <w:rStyle w:val="StyleBoldUnderline"/>
        </w:rPr>
        <w:t>Obama may</w:t>
      </w:r>
      <w:r>
        <w:rPr>
          <w:sz w:val="8"/>
        </w:rPr>
        <w:t xml:space="preserve"> also </w:t>
      </w:r>
      <w:r>
        <w:rPr>
          <w:rStyle w:val="StyleBoldUnderline"/>
        </w:rPr>
        <w:t>get his way</w:t>
      </w:r>
      <w:r>
        <w:rPr>
          <w:sz w:val="8"/>
        </w:rPr>
        <w:t xml:space="preserve"> on the debt ceiling, </w:t>
      </w:r>
      <w:r>
        <w:rPr>
          <w:rStyle w:val="StyleBoldUnderline"/>
        </w:rPr>
        <w:t xml:space="preserve">not because of his reelection, </w:t>
      </w:r>
      <w:r>
        <w:rPr>
          <w:sz w:val="8"/>
        </w:rPr>
        <w:t>Sides says, “</w:t>
      </w:r>
      <w:r>
        <w:rPr>
          <w:rStyle w:val="StyleBoldUnderline"/>
        </w:rPr>
        <w:t>but because Republicans are beginning to doubt whether taking a hard line on fiscal policy is a good idea</w:t>
      </w:r>
      <w:r>
        <w:rPr>
          <w:sz w:val="8"/>
        </w:rPr>
        <w:t>,” as the party suffers in the polls.</w:t>
      </w:r>
      <w:r>
        <w:rPr>
          <w:sz w:val="12"/>
        </w:rPr>
        <w:t>¶</w:t>
      </w:r>
      <w:r>
        <w:rPr>
          <w:sz w:val="8"/>
        </w:rPr>
        <w:t xml:space="preserve"> THE REAL LIMITS ON POWER</w:t>
      </w:r>
      <w:r>
        <w:rPr>
          <w:sz w:val="12"/>
        </w:rPr>
        <w:t>¶</w:t>
      </w:r>
      <w:r>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1C5966">
        <w:rPr>
          <w:rStyle w:val="StyleBoldUnderline"/>
          <w:highlight w:val="cyan"/>
        </w:rPr>
        <w:t>if he picks issues</w:t>
      </w:r>
      <w:r>
        <w:rPr>
          <w:sz w:val="8"/>
        </w:rPr>
        <w:t xml:space="preserve"> that the country’s mood will support—such as, perhaps, immigration reform and gun control—</w:t>
      </w:r>
      <w:r w:rsidRPr="001C5966">
        <w:rPr>
          <w:rStyle w:val="StyleBoldUnderline"/>
          <w:highlight w:val="cyan"/>
        </w:rPr>
        <w:t>there is no reason to</w:t>
      </w:r>
      <w:r w:rsidRPr="001C5966">
        <w:rPr>
          <w:sz w:val="8"/>
          <w:highlight w:val="cyan"/>
        </w:rPr>
        <w:t xml:space="preserve"> </w:t>
      </w:r>
      <w:r w:rsidRPr="001C5966">
        <w:rPr>
          <w:rStyle w:val="StyleBoldUnderline"/>
          <w:highlight w:val="cyan"/>
        </w:rPr>
        <w:t>think he can’t win</w:t>
      </w:r>
      <w:r>
        <w:rPr>
          <w:rStyle w:val="StyleBoldUnderline"/>
        </w:rPr>
        <w:t xml:space="preserve"> far </w:t>
      </w:r>
      <w:r w:rsidRPr="001C5966">
        <w:rPr>
          <w:rStyle w:val="StyleBoldUnderline"/>
          <w:highlight w:val="cyan"/>
        </w:rPr>
        <w:t>more victories</w:t>
      </w:r>
      <w:r w:rsidRPr="001C5966">
        <w:rPr>
          <w:sz w:val="8"/>
          <w:highlight w:val="cyan"/>
        </w:rPr>
        <w:t xml:space="preserve"> </w:t>
      </w:r>
      <w:r w:rsidRPr="001C5966">
        <w:rPr>
          <w:rStyle w:val="StyleBoldUnderline"/>
          <w:highlight w:val="cyan"/>
        </w:rPr>
        <w:t>than</w:t>
      </w:r>
      <w:r>
        <w:rPr>
          <w:sz w:val="8"/>
        </w:rPr>
        <w:t xml:space="preserve"> any of the </w:t>
      </w:r>
      <w:r>
        <w:rPr>
          <w:rStyle w:val="StyleBoldUnderline"/>
        </w:rPr>
        <w:t xml:space="preserve">careful </w:t>
      </w:r>
      <w:r w:rsidRPr="001C5966">
        <w:rPr>
          <w:rStyle w:val="StyleBoldUnderline"/>
          <w:highlight w:val="cyan"/>
        </w:rPr>
        <w:t>calculators of</w:t>
      </w:r>
      <w:r>
        <w:rPr>
          <w:rStyle w:val="StyleBoldUnderline"/>
        </w:rPr>
        <w:t xml:space="preserve">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Pr>
          <w:sz w:val="8"/>
        </w:rPr>
        <w:t xml:space="preserve">now </w:t>
      </w:r>
      <w:r w:rsidRPr="001C5966">
        <w:rPr>
          <w:rStyle w:val="StyleBoldUnderline"/>
          <w:highlight w:val="cyan"/>
        </w:rPr>
        <w:t>believe is possible</w:t>
      </w:r>
      <w:r>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Pr>
          <w:rStyle w:val="StyleBoldUnderline"/>
        </w:rPr>
        <w:t xml:space="preserve">If he can get some </w:t>
      </w:r>
      <w:r w:rsidRPr="001C5966">
        <w:rPr>
          <w:rStyle w:val="StyleBoldUnderline"/>
          <w:highlight w:val="cyan"/>
        </w:rPr>
        <w:t>early wins</w:t>
      </w:r>
      <w:r>
        <w:rPr>
          <w:sz w:val="8"/>
        </w:rPr>
        <w:t>—as he already has, apparently, on the fiscal cliff and the upper-income tax increase—</w:t>
      </w:r>
      <w:r>
        <w:rPr>
          <w:rStyle w:val="StyleBoldUnderline"/>
        </w:rPr>
        <w:t xml:space="preserve">that will </w:t>
      </w:r>
      <w:r w:rsidRPr="001C5966">
        <w:rPr>
          <w:rStyle w:val="StyleBoldUnderline"/>
          <w:highlight w:val="cyan"/>
        </w:rPr>
        <w:t>create momentum</w:t>
      </w:r>
      <w:r>
        <w:rPr>
          <w:rStyle w:val="StyleBoldUnderline"/>
        </w:rPr>
        <w:t>,</w:t>
      </w:r>
      <w:r>
        <w:rPr>
          <w:sz w:val="8"/>
        </w:rPr>
        <w:t xml:space="preserve"> </w:t>
      </w:r>
      <w:r>
        <w:rPr>
          <w:rStyle w:val="StyleBoldUnderline"/>
        </w:rPr>
        <w:t>and one win may well lead to others. “Winning wins</w:t>
      </w:r>
      <w:r>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5479D8" w:rsidRDefault="005479D8" w:rsidP="005479D8">
      <w:pPr>
        <w:rPr>
          <w:rFonts w:cs="Courier New"/>
          <w:sz w:val="12"/>
        </w:rPr>
      </w:pPr>
    </w:p>
    <w:p w:rsidR="005479D8" w:rsidRDefault="005479D8" w:rsidP="005479D8">
      <w:pPr>
        <w:pStyle w:val="Heading4"/>
      </w:pPr>
      <w:r>
        <w:t>Obama can’t influence Congress</w:t>
      </w:r>
    </w:p>
    <w:p w:rsidR="005479D8" w:rsidRPr="00FE3BA7" w:rsidRDefault="005479D8" w:rsidP="005479D8">
      <w:pPr>
        <w:rPr>
          <w:rStyle w:val="StyleStyleBold12pt"/>
        </w:rPr>
      </w:pPr>
      <w:r>
        <w:rPr>
          <w:rStyle w:val="StyleStyleBold12pt"/>
        </w:rPr>
        <w:t>Koffler 10/11</w:t>
      </w:r>
    </w:p>
    <w:p w:rsidR="005479D8" w:rsidRDefault="005479D8" w:rsidP="005479D8">
      <w:r w:rsidRPr="00834929">
        <w:t>Keith Koffler, who covered the White House as a reporter for CongressDaily and Roll Call</w:t>
      </w:r>
    </w:p>
    <w:p w:rsidR="005479D8" w:rsidRDefault="005479D8" w:rsidP="005479D8">
      <w:r>
        <w:t>Obama’s crisis of credibility</w:t>
      </w:r>
    </w:p>
    <w:p w:rsidR="005479D8" w:rsidRDefault="005479D8" w:rsidP="005479D8">
      <w:r>
        <w:t>By: Keith Koffler</w:t>
      </w:r>
    </w:p>
    <w:p w:rsidR="005479D8" w:rsidRDefault="005479D8" w:rsidP="005479D8">
      <w:r>
        <w:t>October 11, 2013</w:t>
      </w:r>
    </w:p>
    <w:p w:rsidR="005479D8" w:rsidRDefault="005479D8" w:rsidP="005479D8">
      <w:r w:rsidRPr="00834929">
        <w:t>http://dyn.politico.com/printstory.cfm?uuid=CFCD7934-C4A3-4CCC-8261-9038B7E1D759</w:t>
      </w:r>
    </w:p>
    <w:p w:rsidR="005479D8" w:rsidRDefault="005479D8" w:rsidP="005479D8">
      <w:r w:rsidRPr="00B952E7">
        <w:rPr>
          <w:sz w:val="16"/>
        </w:rPr>
        <w:t xml:space="preserve">President Barack </w:t>
      </w:r>
      <w:r w:rsidRPr="00B952E7">
        <w:rPr>
          <w:rStyle w:val="StyleBoldUnderline"/>
        </w:rPr>
        <w:t>Obama is</w:t>
      </w:r>
      <w:r w:rsidRPr="00B952E7">
        <w:rPr>
          <w:sz w:val="16"/>
        </w:rPr>
        <w:t xml:space="preserve"> like </w:t>
      </w:r>
      <w:r w:rsidRPr="00B952E7">
        <w:rPr>
          <w:rStyle w:val="StyleBoldUnderline"/>
        </w:rPr>
        <w:t>a novice flier thrust into the cockpit of a 747.</w:t>
      </w:r>
      <w:r w:rsidRPr="00B952E7">
        <w:rPr>
          <w:sz w:val="16"/>
        </w:rPr>
        <w:t xml:space="preserve"> </w:t>
      </w:r>
      <w:r w:rsidRPr="00B952E7">
        <w:rPr>
          <w:rStyle w:val="StyleBoldUnderline"/>
        </w:rPr>
        <w:t xml:space="preserve">He’s pushing buttons, flipping switches and radioing air traffic control, but </w:t>
      </w:r>
      <w:r w:rsidRPr="00B952E7">
        <w:rPr>
          <w:rStyle w:val="Emphasis"/>
        </w:rPr>
        <w:t>nothing’s happening</w:t>
      </w:r>
      <w:r w:rsidRPr="00B952E7">
        <w:rPr>
          <w:rStyle w:val="StyleBoldUnderline"/>
        </w:rPr>
        <w:t>.</w:t>
      </w:r>
      <w:r w:rsidRPr="00B952E7">
        <w:rPr>
          <w:sz w:val="16"/>
        </w:rPr>
        <w:t xml:space="preserve"> The plane is just slowly descending on its own, and </w:t>
      </w:r>
      <w:r w:rsidRPr="00B952E7">
        <w:rPr>
          <w:rStyle w:val="StyleBoldUnderline"/>
        </w:rPr>
        <w:t>while it may or may not crash, it at least doesn’t appear to be headed to any particularly useful destination.</w:t>
      </w:r>
      <w:r w:rsidRPr="00B952E7">
        <w:rPr>
          <w:rStyle w:val="StyleBoldUnderline"/>
          <w:sz w:val="12"/>
        </w:rPr>
        <w:t>¶</w:t>
      </w:r>
      <w:r w:rsidRPr="00B952E7">
        <w:rPr>
          <w:sz w:val="16"/>
        </w:rPr>
        <w:t xml:space="preserve"> </w:t>
      </w:r>
      <w:r w:rsidRPr="00B952E7">
        <w:rPr>
          <w:rStyle w:val="StyleBoldUnderline"/>
        </w:rPr>
        <w:t>Obama’s ineffectiveness</w:t>
      </w:r>
      <w:r w:rsidRPr="00B952E7">
        <w:rPr>
          <w:sz w:val="16"/>
        </w:rPr>
        <w:t xml:space="preserve">, always a hallmark of his presidency, </w:t>
      </w:r>
      <w:r w:rsidRPr="00B952E7">
        <w:rPr>
          <w:rStyle w:val="StyleBoldUnderline"/>
        </w:rPr>
        <w:t>has reached a new cruising altitude this year.</w:t>
      </w:r>
      <w:r w:rsidRPr="00B952E7">
        <w:rPr>
          <w:sz w:val="16"/>
        </w:rPr>
        <w:t xml:space="preserve"> Not even a year into his second term, he looks like a lame duck and quacks like a lame duck. You guessed it — </w:t>
      </w:r>
      <w:r w:rsidRPr="00B952E7">
        <w:rPr>
          <w:rStyle w:val="Emphasis"/>
        </w:rPr>
        <w:t>he’s a lame duck.</w:t>
      </w:r>
      <w:r w:rsidRPr="00B952E7">
        <w:rPr>
          <w:sz w:val="12"/>
        </w:rPr>
        <w:t>¶</w:t>
      </w:r>
      <w:r w:rsidRPr="00B952E7">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B952E7">
        <w:rPr>
          <w:sz w:val="12"/>
        </w:rPr>
        <w:t>¶</w:t>
      </w:r>
      <w:r w:rsidRPr="00B952E7">
        <w:rPr>
          <w:sz w:val="16"/>
        </w:rPr>
        <w:t xml:space="preserve"> At home, </w:t>
      </w:r>
      <w:r w:rsidRPr="001C5966">
        <w:rPr>
          <w:rStyle w:val="StyleBoldUnderline"/>
          <w:highlight w:val="cyan"/>
        </w:rPr>
        <w:t>none of Obama’s agenda has passed</w:t>
      </w:r>
      <w:r w:rsidRPr="00B952E7">
        <w:rPr>
          <w:rStyle w:val="StyleBoldUnderline"/>
        </w:rPr>
        <w:t xml:space="preserve"> this year</w:t>
      </w:r>
      <w:r w:rsidRPr="00B952E7">
        <w:rPr>
          <w:sz w:val="16"/>
        </w:rPr>
        <w:t>. Republicans aren’t bowing to him in the battle of the budget, and much of the GOP seems uninterested in House Speaker John Boehner’s vision of some new grand bargain with the president.</w:t>
      </w:r>
      <w:r>
        <w:t xml:space="preserve">Obama has something worse on his hands than being hated. All presidents get hated. But </w:t>
      </w:r>
      <w:r w:rsidRPr="001C5966">
        <w:rPr>
          <w:rStyle w:val="StyleBoldUnderline"/>
          <w:highlight w:val="cyan"/>
        </w:rPr>
        <w:t>Obama is being ignored</w:t>
      </w:r>
      <w:r w:rsidRPr="00B952E7">
        <w:rPr>
          <w:rStyle w:val="StyleBoldUnderline"/>
        </w:rPr>
        <w:t xml:space="preserve">. </w:t>
      </w:r>
      <w:r>
        <w:t xml:space="preserve">And that’s </w:t>
      </w:r>
      <w:r w:rsidRPr="001C5966">
        <w:rPr>
          <w:rStyle w:val="Emphasis"/>
          <w:highlight w:val="cyan"/>
        </w:rPr>
        <w:t>because he has no cred</w:t>
      </w:r>
      <w:r w:rsidRPr="00B952E7">
        <w:rPr>
          <w:rStyle w:val="Emphasis"/>
        </w:rPr>
        <w:t>ibility</w:t>
      </w:r>
      <w:r>
        <w:t>.</w:t>
      </w:r>
      <w:r>
        <w:rPr>
          <w:sz w:val="16"/>
        </w:rPr>
        <w:t xml:space="preserve"> </w:t>
      </w:r>
      <w:r w:rsidRPr="00B952E7">
        <w:rPr>
          <w:rStyle w:val="StyleBoldUnderline"/>
        </w:rPr>
        <w:t>A president enters office having earned a certain stock of political capital</w:t>
      </w:r>
      <w:r>
        <w:t xml:space="preserve"> just for getting elected. He then spends it down, moving his agenda forward, until he collects a fresh supply by getting reelected. </w:t>
      </w:r>
      <w:r w:rsidRPr="00B952E7">
        <w:rPr>
          <w:rStyle w:val="StyleBoldUnderline"/>
        </w:rPr>
        <w:t xml:space="preserve">But </w:t>
      </w:r>
      <w:r w:rsidRPr="001C5966">
        <w:rPr>
          <w:rStyle w:val="StyleBoldUnderline"/>
          <w:highlight w:val="cyan"/>
        </w:rPr>
        <w:t>pol</w:t>
      </w:r>
      <w:r w:rsidRPr="00B952E7">
        <w:rPr>
          <w:rStyle w:val="StyleBoldUnderline"/>
        </w:rPr>
        <w:t xml:space="preserve">itical </w:t>
      </w:r>
      <w:r w:rsidRPr="001C5966">
        <w:rPr>
          <w:rStyle w:val="StyleBoldUnderline"/>
          <w:highlight w:val="cyan"/>
        </w:rPr>
        <w:t>cap</w:t>
      </w:r>
      <w:r w:rsidRPr="00B952E7">
        <w:rPr>
          <w:rStyle w:val="StyleBoldUnderline"/>
        </w:rPr>
        <w:t xml:space="preserve">ital </w:t>
      </w:r>
      <w:r w:rsidRPr="001C5966">
        <w:rPr>
          <w:rStyle w:val="StyleBoldUnderline"/>
          <w:highlight w:val="cyan"/>
        </w:rPr>
        <w:t>is only the intangible substrate</w:t>
      </w:r>
      <w:r w:rsidRPr="00B952E7">
        <w:rPr>
          <w:rStyle w:val="StyleBoldUnderline"/>
        </w:rPr>
        <w:t xml:space="preserve"> that gives a president his might</w:t>
      </w:r>
      <w:r w:rsidRPr="00B952E7">
        <w:rPr>
          <w:rStyle w:val="Emphasis"/>
        </w:rPr>
        <w:t xml:space="preserve">. His </w:t>
      </w:r>
      <w:r w:rsidRPr="001C5966">
        <w:rPr>
          <w:rStyle w:val="Emphasis"/>
          <w:highlight w:val="cyan"/>
        </w:rPr>
        <w:t>presidency must also be nourished by credibility</w:t>
      </w:r>
      <w:r w:rsidRPr="00B952E7">
        <w:rPr>
          <w:rStyle w:val="Emphasis"/>
        </w:rPr>
        <w:t xml:space="preserve"> </w:t>
      </w:r>
      <w:r>
        <w:t xml:space="preserve">— a sense he can be trusted, relied upon and feared — </w:t>
      </w:r>
      <w:r w:rsidRPr="001C5966">
        <w:rPr>
          <w:rStyle w:val="StyleBoldUnderline"/>
          <w:highlight w:val="cyan"/>
        </w:rPr>
        <w:t>to make things happen</w:t>
      </w:r>
      <w:r w:rsidRPr="00B952E7">
        <w:rPr>
          <w:rStyle w:val="StyleBoldUnderline"/>
        </w:rPr>
        <w:t>.</w:t>
      </w:r>
      <w:r>
        <w:t xml:space="preserve"> A president enters office with a measure of credibility. After all, he seemed at least trustworthy enough to get elected. But </w:t>
      </w:r>
      <w:r w:rsidRPr="008F0022">
        <w:rPr>
          <w:rStyle w:val="StyleBoldUnderline"/>
        </w:rPr>
        <w:t>unlike political capital, credibility must be built in office</w:t>
      </w:r>
      <w:r>
        <w:t xml:space="preserve">. Otherwise, </w:t>
      </w:r>
      <w:r w:rsidRPr="008F0022">
        <w:rPr>
          <w:rStyle w:val="StyleBoldUnderline"/>
        </w:rPr>
        <w:t>it is squandered.</w:t>
      </w:r>
      <w:r>
        <w:t xml:space="preserve"> </w:t>
      </w:r>
      <w:r w:rsidRPr="008F0022">
        <w:rPr>
          <w:rStyle w:val="StyleBoldUnderline"/>
        </w:rPr>
        <w:t xml:space="preserve">Obama has used every credibility-busting method available to eviscerate any sense that he can be counted on. </w:t>
      </w:r>
      <w:r w:rsidRPr="00834929">
        <w:rPr>
          <w:rStyle w:val="StyleBoldUnderline"/>
        </w:rPr>
        <w:t>He’s dissimulated, proven his unreliability, ruled arbitrarily and turned the White House into a Chicago-style political boiler room.</w:t>
      </w:r>
      <w:r>
        <w:t xml:space="preserve"> </w:t>
      </w:r>
      <w:r w:rsidRPr="00834929">
        <w:rPr>
          <w:rStyle w:val="StyleBoldUnderline"/>
        </w:rPr>
        <w:t>His credibility has been sapped with his political opponents</w:t>
      </w:r>
      <w:r>
        <w:t>, a public that thinks him incompetent, our allies, who don’t trust him, and, even worse, our enemies, who don’t fear him.</w:t>
      </w:r>
    </w:p>
    <w:p w:rsidR="005479D8" w:rsidRDefault="005479D8" w:rsidP="005479D8"/>
    <w:p w:rsidR="005479D8" w:rsidRPr="001C5966" w:rsidRDefault="005479D8" w:rsidP="005479D8"/>
    <w:p w:rsidR="005479D8" w:rsidRPr="005652E2" w:rsidRDefault="005479D8" w:rsidP="005479D8"/>
    <w:p w:rsidR="005479D8" w:rsidRDefault="005479D8" w:rsidP="005479D8">
      <w:pPr>
        <w:pStyle w:val="Heading3"/>
      </w:pPr>
      <w:r>
        <w:lastRenderedPageBreak/>
        <w:t>2ac – black budget</w:t>
      </w:r>
    </w:p>
    <w:p w:rsidR="005479D8" w:rsidRDefault="005479D8" w:rsidP="005479D8">
      <w:pPr>
        <w:pStyle w:val="Heading4"/>
      </w:pPr>
      <w:r>
        <w:t>The money for the plan would be taken covertly</w:t>
      </w:r>
    </w:p>
    <w:p w:rsidR="005479D8" w:rsidRPr="00B607FE" w:rsidRDefault="005479D8" w:rsidP="005479D8">
      <w:r w:rsidRPr="00B607FE">
        <w:t xml:space="preserve">Michael E. </w:t>
      </w:r>
      <w:r w:rsidRPr="00B607FE">
        <w:rPr>
          <w:rStyle w:val="StyleStyleBold12pt"/>
          <w:highlight w:val="cyan"/>
        </w:rPr>
        <w:t>Salla</w:t>
      </w:r>
      <w:r w:rsidRPr="00B607FE">
        <w:t>, PhD Center for Global Peace/School of International Service American University, Washington DC 11/23/200</w:t>
      </w:r>
      <w:r w:rsidRPr="00B607FE">
        <w:rPr>
          <w:rStyle w:val="StyleStyleBold12pt"/>
          <w:highlight w:val="cyan"/>
        </w:rPr>
        <w:t>3</w:t>
      </w:r>
      <w:r w:rsidRPr="00B607FE">
        <w:t>[ The black budget report, http://www.slideshare.net/ProphecyFactory/the-blackbudgetreport-9017285]</w:t>
      </w:r>
    </w:p>
    <w:p w:rsidR="005479D8" w:rsidRDefault="005479D8" w:rsidP="005479D8">
      <w:pPr>
        <w:rPr>
          <w:rFonts w:eastAsia="Times New Roman"/>
          <w:sz w:val="16"/>
        </w:rPr>
      </w:pPr>
      <w:r w:rsidRPr="00D44F3C">
        <w:rPr>
          <w:sz w:val="16"/>
        </w:rPr>
        <w:t xml:space="preserve">Birth of the Black Budget In 1947, the National Security Act created the National Security Council, the Central Intelligence Organization (CIA) and consolidated the US military into one entity, the Department of Defense (DoD). One of the issues that remained unresolved from the creation and operation of the CIA was the extent to </w:t>
      </w:r>
      <w:r w:rsidRPr="00D44F3C">
        <w:rPr>
          <w:rFonts w:eastAsia="Times New Roman"/>
          <w:sz w:val="16"/>
        </w:rPr>
        <w:t xml:space="preserve">which </w:t>
      </w:r>
      <w:r w:rsidRPr="001A4208">
        <w:rPr>
          <w:rStyle w:val="IntenseEmphasis"/>
          <w:bCs/>
          <w:sz w:val="24"/>
          <w:szCs w:val="24"/>
        </w:rPr>
        <w:t xml:space="preserve">its </w:t>
      </w:r>
      <w:r w:rsidRPr="001A4208">
        <w:rPr>
          <w:rStyle w:val="IntenseEmphasis"/>
          <w:bCs/>
          <w:sz w:val="24"/>
          <w:szCs w:val="24"/>
          <w:highlight w:val="cyan"/>
        </w:rPr>
        <w:t>budget and intelligence activities would remain a secret</w:t>
      </w:r>
      <w:r w:rsidRPr="00D44F3C">
        <w:rPr>
          <w:rFonts w:eastAsia="Times New Roman"/>
          <w:sz w:val="16"/>
        </w:rPr>
        <w:t xml:space="preserve">. According to Article 1, sec. 9, of the US Constitution, “No money shall be drawn from the treasury, but in consequence of appropriations made by law; and a regular statement and account of receipts and expenditures of all public money shall be published from time to time.” This constitutional requirement conflicted with the need for secrecy concerning Congressional appropriations for the CIA. </w:t>
      </w:r>
      <w:r w:rsidRPr="001A4208">
        <w:rPr>
          <w:rStyle w:val="IntenseEmphasis"/>
          <w:bCs/>
          <w:sz w:val="24"/>
          <w:szCs w:val="24"/>
        </w:rPr>
        <w:t>The solution was for Congress to pass legislation approving the secrecy over the funding mechanisms used for the CIA and its intelligence related activities</w:t>
      </w:r>
      <w:r w:rsidRPr="00D44F3C">
        <w:rPr>
          <w:rFonts w:eastAsia="Times New Roman"/>
          <w:sz w:val="16"/>
        </w:rPr>
        <w:t xml:space="preserve">. The necessary bill was passed with great haste and minimal debate causing considerable concern among those few Congressmen brave enough to openly challenge the constitutionality of the Act. [3] Congressman Emmanuel Celler of New York voted for the bill but protested: “If the members of the Armed Services Committee can hear the detailed information to support this bill, why cannot the entire membership? Are they the Brahmins and we the untouchables? Secrecy is the answer.” [4] Celler, like the majority of Congressmen, passed the CIA Act very much like the wealthy father viewed the birth of an illegitimate child, appropriate care would be taken to provide for the child, but there would be no official admission of patrimony and the responsibility that entails. The 1949 CIA Act comprised additions to those sections of the 1947 National Security Act that dealt with the creation of CIA. </w:t>
      </w:r>
      <w:r w:rsidRPr="001A4208">
        <w:rPr>
          <w:rStyle w:val="IntenseEmphasis"/>
          <w:bCs/>
          <w:sz w:val="24"/>
          <w:szCs w:val="24"/>
          <w:highlight w:val="cyan"/>
        </w:rPr>
        <w:t>The 1949 CIA Act gave a Congressional stamp of approval to the creation of a ‘black budget’</w:t>
      </w:r>
      <w:r w:rsidRPr="00D44F3C">
        <w:rPr>
          <w:rFonts w:eastAsia="Times New Roman"/>
          <w:sz w:val="16"/>
        </w:rPr>
        <w:t xml:space="preserve"> as the following sections make clear: … </w:t>
      </w:r>
      <w:r w:rsidRPr="001A4208">
        <w:rPr>
          <w:rStyle w:val="IntenseEmphasis"/>
          <w:bCs/>
          <w:sz w:val="24"/>
          <w:szCs w:val="24"/>
        </w:rPr>
        <w:t>any other Government agency is authorized to transfer to or receive from the Agency such sums without regard to any provisions of law limiting or prohibiting transfers between appropriations</w:t>
      </w:r>
      <w:r w:rsidRPr="00D44F3C">
        <w:rPr>
          <w:rFonts w:eastAsia="Times New Roman"/>
          <w:sz w:val="16"/>
        </w:rPr>
        <w:t xml:space="preserve"> [emphasis added]. Sums transferred to the Agency in accordance with this paragraph may be expended for the purposes and under the authority of sections 403a to 403s of this title without regard to limitations of appropriations from which transferred. [5] </w:t>
      </w:r>
      <w:r w:rsidRPr="001A4208">
        <w:rPr>
          <w:rStyle w:val="IntenseEmphasis"/>
          <w:bCs/>
          <w:sz w:val="24"/>
          <w:szCs w:val="24"/>
          <w:highlight w:val="cyan"/>
        </w:rPr>
        <w:t>This section meant that funds could be transferred from the appropriations of other government departments earmarked for specific tasks</w:t>
      </w:r>
      <w:r w:rsidRPr="00D44F3C">
        <w:rPr>
          <w:rFonts w:eastAsia="Times New Roman"/>
          <w:sz w:val="16"/>
        </w:rPr>
        <w:t xml:space="preserve">, “without regard to any provisions of law”. For example, </w:t>
      </w:r>
      <w:r w:rsidRPr="001A4208">
        <w:rPr>
          <w:rStyle w:val="IntenseEmphasis"/>
          <w:bCs/>
          <w:sz w:val="24"/>
          <w:szCs w:val="24"/>
          <w:highlight w:val="cyan"/>
        </w:rPr>
        <w:t>a Congressional appropriation earmarked</w:t>
      </w:r>
      <w:r w:rsidRPr="00D44F3C">
        <w:rPr>
          <w:rFonts w:eastAsia="Times New Roman"/>
          <w:sz w:val="16"/>
        </w:rPr>
        <w:t xml:space="preserve"> for housing subsidies to low-income workers by Housing and Urban Development (HUD), </w:t>
      </w:r>
      <w:r w:rsidRPr="001A4208">
        <w:rPr>
          <w:rStyle w:val="IntenseEmphasis"/>
          <w:bCs/>
          <w:sz w:val="24"/>
          <w:szCs w:val="24"/>
          <w:highlight w:val="cyan"/>
        </w:rPr>
        <w:t>could be legally transferred either to the CIA</w:t>
      </w:r>
      <w:r w:rsidRPr="001A4208">
        <w:rPr>
          <w:rStyle w:val="IntenseEmphasis"/>
          <w:bCs/>
          <w:sz w:val="24"/>
          <w:szCs w:val="24"/>
        </w:rPr>
        <w:t xml:space="preserve"> for covert intelligence activities </w:t>
      </w:r>
      <w:r w:rsidRPr="001A4208">
        <w:rPr>
          <w:rStyle w:val="IntenseEmphasis"/>
          <w:bCs/>
          <w:sz w:val="24"/>
          <w:szCs w:val="24"/>
          <w:highlight w:val="cyan"/>
        </w:rPr>
        <w:t>or</w:t>
      </w:r>
      <w:r w:rsidRPr="001A4208">
        <w:rPr>
          <w:rStyle w:val="IntenseEmphasis"/>
          <w:bCs/>
          <w:sz w:val="24"/>
          <w:szCs w:val="24"/>
        </w:rPr>
        <w:t xml:space="preserve"> through the CIA to a </w:t>
      </w:r>
      <w:r w:rsidRPr="001A4208">
        <w:rPr>
          <w:rStyle w:val="IntenseEmphasis"/>
          <w:bCs/>
          <w:sz w:val="24"/>
          <w:szCs w:val="24"/>
          <w:highlight w:val="cyan"/>
        </w:rPr>
        <w:t>DoD</w:t>
      </w:r>
      <w:r w:rsidRPr="001A4208">
        <w:rPr>
          <w:rStyle w:val="IntenseEmphasis"/>
          <w:bCs/>
          <w:sz w:val="24"/>
          <w:szCs w:val="24"/>
        </w:rPr>
        <w:t xml:space="preserve"> associated intelligence agency for a classified program. </w:t>
      </w:r>
      <w:r w:rsidRPr="001A4208">
        <w:rPr>
          <w:rStyle w:val="IntenseEmphasis"/>
          <w:bCs/>
          <w:sz w:val="24"/>
          <w:szCs w:val="24"/>
          <w:highlight w:val="cyan"/>
        </w:rPr>
        <w:t>Thus HUD employees might find that their relevant housing programs were lacking the necessary funds for relief efforts even though Congress had appropriated these funds for this purpose. Any HUD official</w:t>
      </w:r>
      <w:r w:rsidRPr="00D44F3C">
        <w:rPr>
          <w:rFonts w:eastAsia="Times New Roman"/>
          <w:sz w:val="16"/>
        </w:rPr>
        <w:t xml:space="preserve"> unfortunate enough as to enquire into the location of the missing funds </w:t>
      </w:r>
      <w:r w:rsidRPr="001A4208">
        <w:rPr>
          <w:rStyle w:val="IntenseEmphasis"/>
          <w:bCs/>
          <w:sz w:val="24"/>
          <w:szCs w:val="24"/>
          <w:highlight w:val="cyan"/>
        </w:rPr>
        <w:t>would be deterred from pursuing the issue</w:t>
      </w:r>
      <w:r w:rsidRPr="001A4208">
        <w:rPr>
          <w:rStyle w:val="IntenseEmphasis"/>
          <w:bCs/>
          <w:sz w:val="24"/>
          <w:szCs w:val="24"/>
        </w:rPr>
        <w:t>,</w:t>
      </w:r>
      <w:r w:rsidRPr="00D44F3C">
        <w:rPr>
          <w:rFonts w:eastAsia="Times New Roman"/>
          <w:sz w:val="16"/>
        </w:rPr>
        <w:t xml:space="preserve"> and if these officials persisted, </w:t>
      </w:r>
      <w:r w:rsidRPr="001A4208">
        <w:rPr>
          <w:rStyle w:val="IntenseEmphasis"/>
          <w:bCs/>
          <w:sz w:val="24"/>
          <w:szCs w:val="24"/>
          <w:highlight w:val="cyan"/>
        </w:rPr>
        <w:t>they could be summarily dismissed</w:t>
      </w:r>
      <w:r w:rsidRPr="001A4208">
        <w:rPr>
          <w:rStyle w:val="IntenseEmphasis"/>
          <w:bCs/>
          <w:sz w:val="24"/>
          <w:szCs w:val="24"/>
        </w:rPr>
        <w:t>, and then exposed to a variety of CIA activities to silence them.</w:t>
      </w:r>
      <w:r w:rsidRPr="00D44F3C">
        <w:rPr>
          <w:rFonts w:eastAsia="Times New Roman"/>
          <w:sz w:val="16"/>
        </w:rPr>
        <w:t xml:space="preserve"> [6] </w:t>
      </w:r>
      <w:r w:rsidRPr="001A4208">
        <w:rPr>
          <w:rStyle w:val="IntenseEmphasis"/>
          <w:bCs/>
          <w:sz w:val="24"/>
          <w:szCs w:val="24"/>
        </w:rPr>
        <w:t>Despite its legal authority to transfer funds from other federal agencies regardless of what their Congressional appropriations were for</w:t>
      </w:r>
      <w:r w:rsidRPr="00D44F3C">
        <w:rPr>
          <w:rFonts w:eastAsia="Times New Roman"/>
          <w:sz w:val="16"/>
        </w:rPr>
        <w:t xml:space="preserve">, the conventional wisdom was that </w:t>
      </w:r>
      <w:r w:rsidRPr="001A4208">
        <w:rPr>
          <w:rStyle w:val="IntenseEmphasis"/>
          <w:bCs/>
          <w:sz w:val="24"/>
          <w:szCs w:val="24"/>
        </w:rPr>
        <w:t>the major source of appropriations for the CIA came through the DoD</w:t>
      </w:r>
      <w:r w:rsidRPr="00D44F3C">
        <w:rPr>
          <w:rFonts w:eastAsia="Times New Roman"/>
          <w:sz w:val="16"/>
        </w:rPr>
        <w:t xml:space="preserve">. This is apparently what President Truman had in mind when he approved that the "operating funds for the organization [CIA] would be obtained from the Departments of State, War, and Navy instead of directly from Congress." [7] </w:t>
      </w:r>
      <w:r w:rsidRPr="001A4208">
        <w:rPr>
          <w:rStyle w:val="IntenseEmphasis"/>
          <w:bCs/>
          <w:sz w:val="24"/>
          <w:szCs w:val="24"/>
        </w:rPr>
        <w:t>This funding arrangement ostensibly assured that the CIA would be subordinate to the Secretaries of Defense</w:t>
      </w:r>
      <w:r w:rsidRPr="00D44F3C">
        <w:rPr>
          <w:rFonts w:eastAsia="Times New Roman"/>
          <w:sz w:val="16"/>
        </w:rPr>
        <w:t xml:space="preserve"> and State who would be in a better position </w:t>
      </w:r>
      <w:r w:rsidRPr="001A4208">
        <w:rPr>
          <w:rStyle w:val="IntenseEmphasis"/>
          <w:bCs/>
          <w:sz w:val="24"/>
          <w:szCs w:val="24"/>
        </w:rPr>
        <w:t>to influence its covert activities</w:t>
      </w:r>
      <w:r w:rsidRPr="00D44F3C">
        <w:rPr>
          <w:rFonts w:eastAsia="Times New Roman"/>
          <w:sz w:val="16"/>
        </w:rPr>
        <w:t xml:space="preserve">. Four years after passage of the 1949 CIA Act, the following categories and sums in </w:t>
      </w:r>
      <w:r w:rsidRPr="001A4208">
        <w:rPr>
          <w:rStyle w:val="IntenseEmphasis"/>
          <w:bCs/>
          <w:sz w:val="24"/>
          <w:szCs w:val="24"/>
        </w:rPr>
        <w:t>the relevant defense force appropriations apparently provided the bulk of the black budget funding of the CIA</w:t>
      </w:r>
      <w:r w:rsidRPr="00D44F3C">
        <w:rPr>
          <w:rFonts w:eastAsia="Times New Roman"/>
          <w:sz w:val="16"/>
        </w:rPr>
        <w:t>.</w:t>
      </w:r>
    </w:p>
    <w:p w:rsidR="005479D8" w:rsidRDefault="005479D8" w:rsidP="005479D8">
      <w:pPr>
        <w:pStyle w:val="Heading3"/>
      </w:pPr>
      <w:r>
        <w:lastRenderedPageBreak/>
        <w:t>2ac – defense spending popular</w:t>
      </w:r>
    </w:p>
    <w:p w:rsidR="005479D8" w:rsidRPr="00CC3712" w:rsidRDefault="005479D8" w:rsidP="005479D8">
      <w:pPr>
        <w:pStyle w:val="Heading4"/>
      </w:pPr>
      <w:r>
        <w:t>Defense spending is popular among Republicans</w:t>
      </w:r>
    </w:p>
    <w:p w:rsidR="005479D8" w:rsidRPr="00CC3712" w:rsidRDefault="005479D8" w:rsidP="005479D8">
      <w:r w:rsidRPr="00B21678">
        <w:rPr>
          <w:rStyle w:val="StyleStyleBold12pt"/>
          <w:highlight w:val="cyan"/>
        </w:rPr>
        <w:t>Kredo</w:t>
      </w:r>
      <w:r>
        <w:t xml:space="preserve"> 3/21/</w:t>
      </w:r>
      <w:r w:rsidRPr="00B21678">
        <w:rPr>
          <w:rStyle w:val="StyleStyleBold12pt"/>
          <w:highlight w:val="cyan"/>
        </w:rPr>
        <w:t>13</w:t>
      </w:r>
      <w:r>
        <w:t xml:space="preserve"> – award-winning political reporter for the Washington Jewish Week, where he frequently broke national news, Kredo’s work has been featured in outlets such as the Jerusalem Post, the Jewish Telegraphic Agency, and Politico, among others (Adam, “GOP united on keeping defense spending intact”, Free Beacon, http://freebeacon.com/defending-defense/)</w:t>
      </w:r>
    </w:p>
    <w:p w:rsidR="005479D8" w:rsidRPr="00CC3712" w:rsidRDefault="005479D8" w:rsidP="005479D8">
      <w:pPr>
        <w:rPr>
          <w:sz w:val="16"/>
        </w:rPr>
      </w:pPr>
      <w:r w:rsidRPr="00B21678">
        <w:rPr>
          <w:rStyle w:val="StyleBoldUnderline"/>
          <w:highlight w:val="cyan"/>
        </w:rPr>
        <w:t>Republican leaders</w:t>
      </w:r>
      <w:r w:rsidRPr="00CC3712">
        <w:rPr>
          <w:rStyle w:val="StyleBoldUnderline"/>
        </w:rPr>
        <w:t xml:space="preserve"> are </w:t>
      </w:r>
      <w:r w:rsidRPr="00B21678">
        <w:rPr>
          <w:rStyle w:val="StyleBoldUnderline"/>
          <w:highlight w:val="cyan"/>
        </w:rPr>
        <w:t>dismiss</w:t>
      </w:r>
      <w:r w:rsidRPr="00CC3712">
        <w:rPr>
          <w:rStyle w:val="StyleBoldUnderline"/>
        </w:rPr>
        <w:t xml:space="preserve">ing </w:t>
      </w:r>
      <w:r w:rsidRPr="00B21678">
        <w:rPr>
          <w:rStyle w:val="StyleBoldUnderline"/>
          <w:highlight w:val="cyan"/>
        </w:rPr>
        <w:t>charges that the party is fractured on national security issues following</w:t>
      </w:r>
      <w:r w:rsidRPr="00CC3712">
        <w:rPr>
          <w:sz w:val="16"/>
        </w:rPr>
        <w:t xml:space="preserve"> the overwhelming </w:t>
      </w:r>
      <w:r w:rsidRPr="00B21678">
        <w:rPr>
          <w:rStyle w:val="StyleBoldUnderline"/>
          <w:highlight w:val="cyan"/>
        </w:rPr>
        <w:t>passage of a</w:t>
      </w:r>
      <w:r w:rsidRPr="00CC3712">
        <w:rPr>
          <w:sz w:val="16"/>
        </w:rPr>
        <w:t xml:space="preserve"> House </w:t>
      </w:r>
      <w:r w:rsidRPr="00B21678">
        <w:rPr>
          <w:rStyle w:val="StyleBoldUnderline"/>
          <w:highlight w:val="cyan"/>
        </w:rPr>
        <w:t>GOP budget measure</w:t>
      </w:r>
      <w:r w:rsidRPr="00CC3712">
        <w:rPr>
          <w:rStyle w:val="StyleBoldUnderline"/>
        </w:rPr>
        <w:t xml:space="preserve"> that</w:t>
      </w:r>
      <w:r w:rsidRPr="00CC3712">
        <w:rPr>
          <w:sz w:val="16"/>
        </w:rPr>
        <w:t xml:space="preserve"> fully </w:t>
      </w:r>
      <w:r w:rsidRPr="00CC3712">
        <w:rPr>
          <w:rStyle w:val="StyleBoldUnderline"/>
        </w:rPr>
        <w:t>restored recently slashed defense spending.</w:t>
      </w:r>
      <w:r>
        <w:rPr>
          <w:rStyle w:val="StyleBoldUnderline"/>
        </w:rPr>
        <w:t xml:space="preserve"> </w:t>
      </w:r>
      <w:r w:rsidRPr="00CC3712">
        <w:rPr>
          <w:sz w:val="16"/>
        </w:rPr>
        <w:t xml:space="preserve">The House on Thursday approved by a vote of 228-191 a wide-ranging budget plan authored by Rep. Paul Ryan (R., Wis.). All but 10 Republicans voted in favor of the budget, while every Democrat voted against it. The Ryan plan would allocate about $560.2 billion in defense spending in 2014. That appropriation would all but negate the effects of the recent sequester, which eradicated millions in defense spending and threw the Pentagon into chaos. The allocation would prevent the Pentagon and United States military from being forced to implement a devastating series of cuts that would imperil not only troop readiness but also their benefits. </w:t>
      </w:r>
      <w:r w:rsidRPr="00CC3712">
        <w:rPr>
          <w:rStyle w:val="StyleBoldUnderline"/>
        </w:rPr>
        <w:t>A similar budget proposal authored by the House’s deficit-conscious Republican Study Committee</w:t>
      </w:r>
      <w:r w:rsidRPr="00CC3712">
        <w:rPr>
          <w:sz w:val="16"/>
        </w:rPr>
        <w:t xml:space="preserve"> (RSC) also </w:t>
      </w:r>
      <w:r w:rsidRPr="00CC3712">
        <w:rPr>
          <w:rStyle w:val="StyleBoldUnderline"/>
        </w:rPr>
        <w:t xml:space="preserve">included this level of defense spending, </w:t>
      </w:r>
      <w:r w:rsidRPr="007C6701">
        <w:rPr>
          <w:rStyle w:val="StyleBoldUnderline"/>
          <w:highlight w:val="cyan"/>
        </w:rPr>
        <w:t>leading Republican</w:t>
      </w:r>
      <w:r w:rsidRPr="00CC3712">
        <w:rPr>
          <w:rStyle w:val="StyleBoldUnderline"/>
        </w:rPr>
        <w:t xml:space="preserve"> leaders to </w:t>
      </w:r>
      <w:r w:rsidRPr="007C6701">
        <w:rPr>
          <w:rStyle w:val="StyleBoldUnderline"/>
          <w:highlight w:val="cyan"/>
        </w:rPr>
        <w:t>dismiss charges that the party is</w:t>
      </w:r>
      <w:r w:rsidRPr="00CC3712">
        <w:rPr>
          <w:sz w:val="16"/>
        </w:rPr>
        <w:t xml:space="preserve"> fundamentally </w:t>
      </w:r>
      <w:r w:rsidRPr="007C6701">
        <w:rPr>
          <w:rStyle w:val="StyleBoldUnderline"/>
          <w:highlight w:val="cyan"/>
        </w:rPr>
        <w:t>split on such issues</w:t>
      </w:r>
      <w:r w:rsidRPr="007C6701">
        <w:rPr>
          <w:sz w:val="16"/>
          <w:highlight w:val="cyan"/>
        </w:rPr>
        <w:t>.</w:t>
      </w:r>
      <w:r w:rsidRPr="00CC3712">
        <w:rPr>
          <w:sz w:val="16"/>
        </w:rPr>
        <w:t xml:space="preserve"> “</w:t>
      </w:r>
      <w:r w:rsidRPr="00CC3712">
        <w:rPr>
          <w:rStyle w:val="StyleBoldUnderline"/>
        </w:rPr>
        <w:t>The overwhelming conservative support</w:t>
      </w:r>
      <w:r w:rsidRPr="00CC3712">
        <w:rPr>
          <w:sz w:val="16"/>
        </w:rPr>
        <w:t xml:space="preserve"> for the Ryan budget and the RSC budget are </w:t>
      </w:r>
      <w:r w:rsidRPr="00CC3712">
        <w:rPr>
          <w:rStyle w:val="StyleBoldUnderline"/>
        </w:rPr>
        <w:t>the best indicators of where the Republican Party is on national security</w:t>
      </w:r>
      <w:r w:rsidRPr="00CC3712">
        <w:rPr>
          <w:sz w:val="16"/>
        </w:rPr>
        <w:t xml:space="preserve"> that I have seen in a while,” House Armed Services Committee chairman Howard “Buck” McKeon (R., Calif.) told the Free Beacon following the vote. “After the saga of sequestration, we have come together as a party to declare that our military has been cut too much,” McKeon said. “By passing the House budget, </w:t>
      </w:r>
      <w:r w:rsidRPr="007C6701">
        <w:rPr>
          <w:rStyle w:val="StyleBoldUnderline"/>
          <w:highlight w:val="cyan"/>
        </w:rPr>
        <w:t>we are making a restoration of vital national security resources a top policy priority</w:t>
      </w:r>
      <w:r w:rsidRPr="00CC3712">
        <w:rPr>
          <w:rStyle w:val="StyleBoldUnderline"/>
        </w:rPr>
        <w:t>, every bit as important as balancing the budget.</w:t>
      </w:r>
      <w:r w:rsidRPr="00CC3712">
        <w:rPr>
          <w:sz w:val="16"/>
        </w:rPr>
        <w:t>”</w:t>
      </w:r>
    </w:p>
    <w:p w:rsidR="005479D8" w:rsidRPr="004F58FF" w:rsidRDefault="005479D8" w:rsidP="005479D8">
      <w:pPr>
        <w:pStyle w:val="Heading3"/>
        <w:rPr>
          <w:rFonts w:cs="Arial"/>
        </w:rPr>
      </w:pPr>
      <w:r w:rsidRPr="004F58FF">
        <w:rPr>
          <w:rFonts w:cs="Arial"/>
        </w:rPr>
        <w:lastRenderedPageBreak/>
        <w:t>General – XO Solves</w:t>
      </w:r>
    </w:p>
    <w:p w:rsidR="005479D8" w:rsidRPr="004F58FF" w:rsidRDefault="005479D8" w:rsidP="005479D8">
      <w:pPr>
        <w:pStyle w:val="Heading4"/>
        <w:rPr>
          <w:rFonts w:cs="Arial"/>
        </w:rPr>
      </w:pPr>
      <w:r w:rsidRPr="004F58FF">
        <w:rPr>
          <w:rFonts w:cs="Arial"/>
        </w:rPr>
        <w:t>XO solves</w:t>
      </w:r>
    </w:p>
    <w:p w:rsidR="005479D8" w:rsidRPr="004F58FF" w:rsidRDefault="005479D8" w:rsidP="005479D8">
      <w:pPr>
        <w:rPr>
          <w:rStyle w:val="Hyperlink"/>
        </w:rPr>
      </w:pPr>
      <w:r w:rsidRPr="004F58FF">
        <w:rPr>
          <w:rStyle w:val="StyleStyleBold12pt"/>
        </w:rPr>
        <w:t xml:space="preserve">Nakamura 1-6 – </w:t>
      </w:r>
      <w:r w:rsidRPr="004F58FF">
        <w:t xml:space="preserve">David Nakamura and Tara Bahrampour, January 6th, 2013 "Obama using authority for immigrant issues," Washington Post, </w:t>
      </w:r>
      <w:r w:rsidRPr="00AC1C36">
        <w:t>www.journalgazette.net/article/20130106/NEWS03/301069950/1066/NEWS03</w:t>
      </w:r>
    </w:p>
    <w:p w:rsidR="005479D8" w:rsidRPr="004F58FF" w:rsidRDefault="005479D8" w:rsidP="005479D8"/>
    <w:p w:rsidR="005479D8" w:rsidRPr="004F58FF" w:rsidRDefault="005479D8" w:rsidP="005479D8">
      <w:r w:rsidRPr="004F58FF">
        <w:rPr>
          <w:sz w:val="16"/>
        </w:rPr>
        <w:t xml:space="preserve">WASHINGTON - </w:t>
      </w:r>
      <w:r w:rsidRPr="004F58FF">
        <w:rPr>
          <w:u w:val="single"/>
        </w:rPr>
        <w:t>The</w:t>
      </w:r>
      <w:r w:rsidRPr="004F58FF">
        <w:rPr>
          <w:highlight w:val="yellow"/>
          <w:u w:val="single"/>
        </w:rPr>
        <w:t xml:space="preserve"> Obama </w:t>
      </w:r>
      <w:r w:rsidRPr="004F58FF">
        <w:rPr>
          <w:u w:val="single"/>
        </w:rPr>
        <w:t>administration</w:t>
      </w:r>
      <w:r w:rsidRPr="004F58FF">
        <w:rPr>
          <w:highlight w:val="yellow"/>
          <w:u w:val="single"/>
        </w:rPr>
        <w:t>’s decision</w:t>
      </w:r>
      <w:r w:rsidRPr="004F58FF">
        <w:rPr>
          <w:u w:val="single"/>
        </w:rPr>
        <w:t xml:space="preserve"> this week </w:t>
      </w:r>
      <w:r w:rsidRPr="004F58FF">
        <w:rPr>
          <w:highlight w:val="yellow"/>
          <w:u w:val="single"/>
        </w:rPr>
        <w:t>to ease visa requirements for</w:t>
      </w:r>
      <w:r w:rsidRPr="004F58FF">
        <w:rPr>
          <w:u w:val="single"/>
        </w:rPr>
        <w:t xml:space="preserve"> hundreds of thousands of illegal </w:t>
      </w:r>
      <w:r w:rsidRPr="004F58FF">
        <w:rPr>
          <w:highlight w:val="yellow"/>
          <w:u w:val="single"/>
        </w:rPr>
        <w:t xml:space="preserve">immigrants represents its latest move to </w:t>
      </w:r>
      <w:r w:rsidRPr="004F58FF">
        <w:rPr>
          <w:rStyle w:val="Emphasis"/>
          <w:highlight w:val="yellow"/>
        </w:rPr>
        <w:t>reshape immigration through executive action</w:t>
      </w:r>
      <w:r w:rsidRPr="004F58FF">
        <w:rPr>
          <w:u w:val="single"/>
        </w:rPr>
        <w:t xml:space="preserve">, even </w:t>
      </w:r>
      <w:r w:rsidRPr="004F58FF">
        <w:rPr>
          <w:highlight w:val="yellow"/>
          <w:u w:val="single"/>
        </w:rPr>
        <w:t>as the White House gears up fo</w:t>
      </w:r>
      <w:r w:rsidRPr="004F58FF">
        <w:rPr>
          <w:u w:val="single"/>
        </w:rPr>
        <w:t xml:space="preserve">r an uncertain </w:t>
      </w:r>
      <w:r w:rsidRPr="004F58FF">
        <w:rPr>
          <w:highlight w:val="yellow"/>
          <w:u w:val="single"/>
        </w:rPr>
        <w:t>political fight over</w:t>
      </w:r>
      <w:r w:rsidRPr="004F58FF">
        <w:rPr>
          <w:u w:val="single"/>
        </w:rPr>
        <w:t xml:space="preserve"> a far-more-sweeping </w:t>
      </w:r>
      <w:r w:rsidRPr="004F58FF">
        <w:rPr>
          <w:highlight w:val="yellow"/>
          <w:u w:val="single"/>
        </w:rPr>
        <w:t>legislative package</w:t>
      </w:r>
      <w:r w:rsidRPr="004F58FF">
        <w:rPr>
          <w:u w:val="single"/>
        </w:rPr>
        <w:t xml:space="preserve"> in the months ahead.</w:t>
      </w:r>
      <w:r w:rsidRPr="004F58FF">
        <w:rPr>
          <w:sz w:val="12"/>
        </w:rPr>
        <w:t>¶</w:t>
      </w:r>
      <w:r w:rsidRPr="004F58FF">
        <w:rPr>
          <w:sz w:val="12"/>
          <w:u w:val="single"/>
        </w:rPr>
        <w:t xml:space="preserve"> </w:t>
      </w:r>
      <w:r w:rsidRPr="004F58FF">
        <w:rPr>
          <w:u w:val="single"/>
        </w:rPr>
        <w:t xml:space="preserve">Immigration advocates on Thursday hailed </w:t>
      </w:r>
      <w:r w:rsidRPr="004F58FF">
        <w:rPr>
          <w:highlight w:val="yellow"/>
          <w:u w:val="single"/>
        </w:rPr>
        <w:t>a rule change</w:t>
      </w:r>
      <w:r w:rsidRPr="004F58FF">
        <w:rPr>
          <w:u w:val="single"/>
        </w:rPr>
        <w:t xml:space="preserve"> at the Department of Homeland Security that would </w:t>
      </w:r>
      <w:r w:rsidRPr="004F58FF">
        <w:rPr>
          <w:highlight w:val="yellow"/>
          <w:u w:val="single"/>
        </w:rPr>
        <w:t xml:space="preserve">make it easier for </w:t>
      </w:r>
      <w:r>
        <w:rPr>
          <w:highlight w:val="yellow"/>
          <w:u w:val="single"/>
        </w:rPr>
        <w:t>many</w:t>
      </w:r>
      <w:r w:rsidRPr="004F58FF">
        <w:rPr>
          <w:highlight w:val="yellow"/>
          <w:u w:val="single"/>
        </w:rPr>
        <w:t xml:space="preserve"> undocumented immigrants to stay in the</w:t>
      </w:r>
      <w:r w:rsidRPr="004F58FF">
        <w:rPr>
          <w:u w:val="single"/>
        </w:rPr>
        <w:t xml:space="preserve"> </w:t>
      </w:r>
      <w:r w:rsidRPr="004F58FF">
        <w:rPr>
          <w:rStyle w:val="Emphasis"/>
          <w:highlight w:val="yellow"/>
        </w:rPr>
        <w:t>U</w:t>
      </w:r>
      <w:r w:rsidRPr="004F58FF">
        <w:rPr>
          <w:u w:val="single"/>
        </w:rPr>
        <w:t xml:space="preserve">nited </w:t>
      </w:r>
      <w:r w:rsidRPr="004F58FF">
        <w:rPr>
          <w:rStyle w:val="Emphasis"/>
          <w:highlight w:val="yellow"/>
        </w:rPr>
        <w:t>S</w:t>
      </w:r>
      <w:r w:rsidRPr="004F58FF">
        <w:rPr>
          <w:u w:val="single"/>
        </w:rPr>
        <w:t>tates as they seek per</w:t>
      </w:r>
      <w:r>
        <w:rPr>
          <w:u w:val="single"/>
        </w:rPr>
        <w:t>man</w:t>
      </w:r>
      <w:r w:rsidRPr="004F58FF">
        <w:rPr>
          <w:u w:val="single"/>
        </w:rPr>
        <w:t>ent residency, saying it will improve the lives of relatives who could have been separated for years without the changes.</w:t>
      </w:r>
      <w:r w:rsidRPr="004F58FF">
        <w:rPr>
          <w:sz w:val="12"/>
        </w:rPr>
        <w:t>¶</w:t>
      </w:r>
      <w:r w:rsidRPr="004F58FF">
        <w:rPr>
          <w:sz w:val="16"/>
        </w:rPr>
        <w:t xml:space="preserve"> For President Obama – who has called the inability to achieve comprehensive immigration reform among the biggest regrets of his first term – </w:t>
      </w:r>
      <w:r w:rsidRPr="004F58FF">
        <w:rPr>
          <w:u w:val="single"/>
        </w:rPr>
        <w:t xml:space="preserve">the </w:t>
      </w:r>
      <w:r w:rsidRPr="004F58FF">
        <w:rPr>
          <w:highlight w:val="yellow"/>
          <w:u w:val="single"/>
        </w:rPr>
        <w:t>new policy is</w:t>
      </w:r>
      <w:r w:rsidRPr="004F58FF">
        <w:rPr>
          <w:u w:val="single"/>
        </w:rPr>
        <w:t xml:space="preserve"> among </w:t>
      </w:r>
      <w:r w:rsidRPr="004F58FF">
        <w:rPr>
          <w:highlight w:val="yellow"/>
          <w:u w:val="single"/>
        </w:rPr>
        <w:t>a series of steps his administration has taken</w:t>
      </w:r>
      <w:r w:rsidRPr="004F58FF">
        <w:rPr>
          <w:u w:val="single"/>
        </w:rPr>
        <w:t xml:space="preserve"> over the past year aimed in part at easing the pace of deportations, which have surged during his tenure. </w:t>
      </w:r>
      <w:r w:rsidRPr="004F58FF">
        <w:rPr>
          <w:sz w:val="16"/>
        </w:rPr>
        <w:t>The steps also came amid a presidential campaign that included sharp disagreements over immigration policy and strong support among Latinos and Asians for Obama.</w:t>
      </w:r>
      <w:r w:rsidRPr="004F58FF">
        <w:rPr>
          <w:sz w:val="12"/>
        </w:rPr>
        <w:t>¶</w:t>
      </w:r>
      <w:r w:rsidRPr="004F58FF">
        <w:rPr>
          <w:sz w:val="16"/>
        </w:rPr>
        <w:t xml:space="preserve"> The centerpiece was Obama’s decision, announced last June, to stop deporting people who were brought to the country as children and have gone on to be productive and otherwise law-abiding residents.</w:t>
      </w:r>
      <w:r w:rsidRPr="004F58FF">
        <w:rPr>
          <w:sz w:val="12"/>
        </w:rPr>
        <w:t>¶</w:t>
      </w:r>
      <w:r w:rsidRPr="004F58FF">
        <w:rPr>
          <w:sz w:val="16"/>
        </w:rPr>
        <w:t xml:space="preserve"> “</w:t>
      </w:r>
      <w:r w:rsidRPr="004F58FF">
        <w:rPr>
          <w:rStyle w:val="Emphasis"/>
          <w:highlight w:val="yellow"/>
        </w:rPr>
        <w:t>He is checking off every administrative box he can of what he can do with executive authority that comports with his</w:t>
      </w:r>
      <w:r w:rsidRPr="004F58FF">
        <w:rPr>
          <w:rStyle w:val="Emphasis"/>
        </w:rPr>
        <w:t xml:space="preserve"> overall </w:t>
      </w:r>
      <w:r w:rsidRPr="004F58FF">
        <w:rPr>
          <w:rStyle w:val="Emphasis"/>
          <w:highlight w:val="yellow"/>
        </w:rPr>
        <w:t>view of immigration policy</w:t>
      </w:r>
      <w:r w:rsidRPr="004F58FF">
        <w:rPr>
          <w:sz w:val="16"/>
        </w:rPr>
        <w:t>,” said Angela Kelley, an analyst at the Center for American Progress, a liberal think tank allied with the White House.</w:t>
      </w:r>
      <w:r w:rsidRPr="004F58FF">
        <w:rPr>
          <w:sz w:val="12"/>
        </w:rPr>
        <w:t>¶</w:t>
      </w:r>
      <w:r w:rsidRPr="004F58FF">
        <w:rPr>
          <w:sz w:val="16"/>
        </w:rPr>
        <w:t xml:space="preserve"> The latest policy change is focused on illegal immigrants who have a spouse, parent or child with U.S. citizenship. Currently, in order to become legal they must leave the United States and apply for a waiver forgiving their unlawful presence in the country. Only then can they apply for an immigrant visa. And if they don’t get a waiver, they are barred from returning to the United States for up to 10 years, depending on the case.</w:t>
      </w:r>
      <w:r w:rsidRPr="004F58FF">
        <w:rPr>
          <w:sz w:val="12"/>
        </w:rPr>
        <w:t>¶</w:t>
      </w:r>
      <w:r w:rsidRPr="004F58FF">
        <w:rPr>
          <w:sz w:val="16"/>
        </w:rPr>
        <w:t xml:space="preserve"> The specter of being barred deterred </w:t>
      </w:r>
      <w:r>
        <w:rPr>
          <w:sz w:val="16"/>
        </w:rPr>
        <w:t>many</w:t>
      </w:r>
      <w:r w:rsidRPr="004F58FF">
        <w:rPr>
          <w:sz w:val="16"/>
        </w:rPr>
        <w:t xml:space="preserve"> from applying. But under the rule change finalized Wednesday, those who qualify will be able to apply for waivers from within the United States starting March 4. Applicants must return to their native country for a brief period for the consular immigrant visa process.</w:t>
      </w:r>
      <w:r w:rsidRPr="004F58FF">
        <w:rPr>
          <w:sz w:val="12"/>
        </w:rPr>
        <w:t>¶</w:t>
      </w:r>
      <w:r w:rsidRPr="004F58FF">
        <w:rPr>
          <w:sz w:val="16"/>
        </w:rPr>
        <w:t xml:space="preserve"> </w:t>
      </w:r>
      <w:r w:rsidRPr="004F58FF">
        <w:rPr>
          <w:u w:val="single"/>
        </w:rPr>
        <w:t>The new rule greatly reduces the risk inherent in applying for a waiver, as people whose applications are rejected would still be in the United States when they heard the news. Even for those whose applications are approved, the new rule will allow them to spend much less time outside the United States, as they will travel abroad with waivers in hand.</w:t>
      </w:r>
    </w:p>
    <w:p w:rsidR="005479D8" w:rsidRPr="004F58FF" w:rsidRDefault="005479D8" w:rsidP="005479D8">
      <w:pPr>
        <w:pStyle w:val="Heading3"/>
        <w:rPr>
          <w:rFonts w:cs="Arial"/>
        </w:rPr>
      </w:pPr>
      <w:bookmarkStart w:id="0" w:name="_GoBack"/>
      <w:bookmarkEnd w:id="0"/>
      <w:r w:rsidRPr="004F58FF">
        <w:rPr>
          <w:rFonts w:cs="Arial"/>
        </w:rPr>
        <w:lastRenderedPageBreak/>
        <w:t xml:space="preserve">General – CIR Fails </w:t>
      </w:r>
    </w:p>
    <w:p w:rsidR="005479D8" w:rsidRPr="00093287" w:rsidRDefault="005479D8" w:rsidP="005479D8">
      <w:pPr>
        <w:pStyle w:val="Heading4"/>
        <w:rPr>
          <w:rFonts w:cs="Times New Roman"/>
        </w:rPr>
      </w:pPr>
      <w:r>
        <w:rPr>
          <w:rFonts w:cs="Times New Roman"/>
        </w:rPr>
        <w:t>Immigration cant solve the flood of applications</w:t>
      </w:r>
    </w:p>
    <w:p w:rsidR="005479D8" w:rsidRPr="00093287" w:rsidRDefault="005479D8" w:rsidP="005479D8">
      <w:r w:rsidRPr="00093287">
        <w:rPr>
          <w:rStyle w:val="StyleStyleBold12pt"/>
        </w:rPr>
        <w:t>Murthy 9</w:t>
      </w:r>
      <w:r w:rsidRPr="00093287">
        <w:t xml:space="preserve"> (Law Firm, “What if CIR Passes? Can USCIS Handle the Increased Workload?”, NewsBrief, 10-30, http://www.murthy.com/news/n_cirwkl.html)</w:t>
      </w:r>
    </w:p>
    <w:p w:rsidR="005479D8" w:rsidRPr="00093287" w:rsidRDefault="005479D8" w:rsidP="005479D8"/>
    <w:p w:rsidR="005479D8" w:rsidRPr="00093287" w:rsidRDefault="005479D8" w:rsidP="005479D8">
      <w:pPr>
        <w:rPr>
          <w:sz w:val="16"/>
          <w:szCs w:val="20"/>
        </w:rPr>
      </w:pPr>
      <w:r w:rsidRPr="00093287">
        <w:rPr>
          <w:sz w:val="16"/>
          <w:szCs w:val="20"/>
        </w:rPr>
        <w:t xml:space="preserve">Any type of legalization program will face significant opposition, particularly during an economic downturn. However, </w:t>
      </w:r>
      <w:r w:rsidRPr="00093287">
        <w:rPr>
          <w:rStyle w:val="Heading3Char"/>
          <w:rFonts w:eastAsia="Calibri" w:cs="Times New Roman"/>
          <w:sz w:val="20"/>
          <w:szCs w:val="20"/>
          <w:highlight w:val="yellow"/>
        </w:rPr>
        <w:t xml:space="preserve">given the numbers of individuals </w:t>
      </w:r>
      <w:r w:rsidRPr="00093287">
        <w:rPr>
          <w:rStyle w:val="Heading3Char"/>
          <w:rFonts w:eastAsia="Calibri" w:cs="Times New Roman"/>
          <w:sz w:val="20"/>
          <w:szCs w:val="20"/>
          <w:highlight w:val="yellow"/>
          <w:bdr w:val="single" w:sz="4" w:space="0" w:color="auto"/>
        </w:rPr>
        <w:t>possibly</w:t>
      </w:r>
      <w:r w:rsidRPr="00093287">
        <w:rPr>
          <w:rStyle w:val="Heading3Char"/>
          <w:rFonts w:eastAsia="Calibri" w:cs="Times New Roman"/>
          <w:sz w:val="20"/>
          <w:szCs w:val="20"/>
          <w:highlight w:val="yellow"/>
        </w:rPr>
        <w:t xml:space="preserve"> eligible, </w:t>
      </w:r>
      <w:r w:rsidRPr="00093287">
        <w:rPr>
          <w:rStyle w:val="Heading3Char"/>
          <w:rFonts w:eastAsia="Calibri" w:cs="Times New Roman"/>
          <w:sz w:val="20"/>
          <w:szCs w:val="20"/>
          <w:highlight w:val="yellow"/>
          <w:bdr w:val="single" w:sz="4" w:space="0" w:color="auto"/>
        </w:rPr>
        <w:t>even under a less expansive program</w:t>
      </w:r>
      <w:r w:rsidRPr="00093287">
        <w:rPr>
          <w:rStyle w:val="Heading3Char"/>
          <w:rFonts w:eastAsia="Calibri" w:cs="Times New Roman"/>
          <w:sz w:val="20"/>
          <w:szCs w:val="20"/>
        </w:rPr>
        <w:t xml:space="preserve">, the </w:t>
      </w:r>
      <w:r w:rsidRPr="00093287">
        <w:rPr>
          <w:rStyle w:val="Heading3Char"/>
          <w:rFonts w:eastAsia="Calibri" w:cs="Times New Roman"/>
          <w:sz w:val="20"/>
          <w:szCs w:val="20"/>
          <w:highlight w:val="yellow"/>
        </w:rPr>
        <w:t>USCIS must prepare for a</w:t>
      </w:r>
      <w:r w:rsidRPr="00093287">
        <w:rPr>
          <w:rStyle w:val="Heading3Char"/>
          <w:rFonts w:eastAsia="Calibri" w:cs="Times New Roman"/>
          <w:sz w:val="20"/>
          <w:szCs w:val="20"/>
        </w:rPr>
        <w:t xml:space="preserve"> potential </w:t>
      </w:r>
      <w:r w:rsidRPr="00093287">
        <w:rPr>
          <w:rStyle w:val="Heading3Char"/>
          <w:rFonts w:eastAsia="Calibri" w:cs="Times New Roman"/>
          <w:sz w:val="20"/>
          <w:szCs w:val="20"/>
          <w:highlight w:val="yellow"/>
          <w:bdr w:val="single" w:sz="4" w:space="0" w:color="auto"/>
        </w:rPr>
        <w:t>onslaught</w:t>
      </w:r>
      <w:r w:rsidRPr="00093287">
        <w:rPr>
          <w:rStyle w:val="Heading3Char"/>
          <w:rFonts w:eastAsia="Calibri" w:cs="Times New Roman"/>
          <w:sz w:val="20"/>
          <w:szCs w:val="20"/>
          <w:highlight w:val="yellow"/>
        </w:rPr>
        <w:t xml:space="preserve"> of applications if any</w:t>
      </w:r>
      <w:r w:rsidRPr="00093287">
        <w:rPr>
          <w:rStyle w:val="Heading3Char"/>
          <w:rFonts w:eastAsia="Calibri" w:cs="Times New Roman"/>
          <w:sz w:val="20"/>
          <w:szCs w:val="20"/>
        </w:rPr>
        <w:t xml:space="preserve"> type of </w:t>
      </w:r>
      <w:r w:rsidRPr="00093287">
        <w:rPr>
          <w:rStyle w:val="Heading3Char"/>
          <w:rFonts w:eastAsia="Calibri" w:cs="Times New Roman"/>
          <w:sz w:val="20"/>
          <w:szCs w:val="20"/>
          <w:highlight w:val="yellow"/>
        </w:rPr>
        <w:t>CIR passes</w:t>
      </w:r>
      <w:r w:rsidRPr="00093287">
        <w:rPr>
          <w:rStyle w:val="Heading3Char"/>
          <w:rFonts w:eastAsia="Calibri" w:cs="Times New Roman"/>
          <w:sz w:val="20"/>
          <w:szCs w:val="20"/>
        </w:rPr>
        <w:t xml:space="preserve"> and becomes the law</w:t>
      </w:r>
      <w:r w:rsidRPr="00093287">
        <w:rPr>
          <w:sz w:val="16"/>
          <w:szCs w:val="20"/>
        </w:rPr>
        <w:t xml:space="preserve">. As </w:t>
      </w:r>
      <w:r>
        <w:rPr>
          <w:sz w:val="16"/>
          <w:szCs w:val="20"/>
        </w:rPr>
        <w:t>many</w:t>
      </w:r>
      <w:r w:rsidRPr="00093287">
        <w:rPr>
          <w:sz w:val="16"/>
          <w:szCs w:val="20"/>
        </w:rPr>
        <w:t xml:space="preserve"> MurthyDotCom and MurthyBulletin readers know from personal experience, the USCIS has historically suffered from backlogs and capacity issues. Were such a measure to pass, </w:t>
      </w:r>
      <w:r w:rsidRPr="00093287">
        <w:rPr>
          <w:rStyle w:val="Heading3Char"/>
          <w:rFonts w:eastAsia="Calibri" w:cs="Times New Roman"/>
          <w:sz w:val="20"/>
          <w:szCs w:val="20"/>
        </w:rPr>
        <w:t xml:space="preserve">absent substantial changes, </w:t>
      </w:r>
      <w:r w:rsidRPr="00093287">
        <w:rPr>
          <w:rStyle w:val="Heading3Char"/>
          <w:rFonts w:eastAsia="Calibri" w:cs="Times New Roman"/>
          <w:sz w:val="20"/>
          <w:szCs w:val="20"/>
          <w:highlight w:val="yellow"/>
        </w:rPr>
        <w:t xml:space="preserve">a flood of new applications could pose a </w:t>
      </w:r>
      <w:r w:rsidRPr="00093287">
        <w:rPr>
          <w:rStyle w:val="Heading3Char"/>
          <w:rFonts w:eastAsia="Calibri" w:cs="Times New Roman"/>
          <w:sz w:val="20"/>
          <w:szCs w:val="20"/>
          <w:highlight w:val="yellow"/>
          <w:bdr w:val="single" w:sz="4" w:space="0" w:color="auto"/>
        </w:rPr>
        <w:t>significant challenge to the processing capacity</w:t>
      </w:r>
      <w:r w:rsidRPr="00093287">
        <w:rPr>
          <w:rStyle w:val="Heading3Char"/>
          <w:rFonts w:eastAsia="Calibri" w:cs="Times New Roman"/>
          <w:sz w:val="20"/>
          <w:szCs w:val="20"/>
          <w:highlight w:val="yellow"/>
        </w:rPr>
        <w:t xml:space="preserve"> of the USCIS</w:t>
      </w:r>
      <w:r w:rsidRPr="00093287">
        <w:rPr>
          <w:sz w:val="16"/>
          <w:szCs w:val="20"/>
        </w:rPr>
        <w:t xml:space="preserve">. </w:t>
      </w:r>
      <w:r w:rsidRPr="00093287">
        <w:rPr>
          <w:i/>
          <w:sz w:val="16"/>
          <w:szCs w:val="20"/>
        </w:rPr>
        <w:t>USCIS Preparing to Expand Rapidly, Should Need Arise</w:t>
      </w:r>
      <w:r w:rsidRPr="00093287">
        <w:rPr>
          <w:sz w:val="16"/>
          <w:szCs w:val="20"/>
        </w:rPr>
        <w:t xml:space="preserve"> A Reuters blog quoted USCIS spokes</w:t>
      </w:r>
      <w:r>
        <w:rPr>
          <w:sz w:val="16"/>
          <w:szCs w:val="20"/>
        </w:rPr>
        <w:t>man</w:t>
      </w:r>
      <w:r w:rsidRPr="00093287">
        <w:rPr>
          <w:sz w:val="16"/>
          <w:szCs w:val="20"/>
        </w:rPr>
        <w:t xml:space="preserve">,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093287">
        <w:rPr>
          <w:i/>
          <w:sz w:val="16"/>
          <w:szCs w:val="20"/>
        </w:rPr>
        <w:t xml:space="preserve">Will CIR Result in Increased or Reduced Backlogs for Others? </w:t>
      </w:r>
      <w:r w:rsidRPr="00093287">
        <w:rPr>
          <w:sz w:val="16"/>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093287">
        <w:rPr>
          <w:rStyle w:val="Heading3Char"/>
          <w:rFonts w:eastAsia="Calibri" w:cs="Times New Roman"/>
          <w:sz w:val="20"/>
          <w:szCs w:val="20"/>
          <w:highlight w:val="yellow"/>
        </w:rPr>
        <w:t>the USCIS needs to</w:t>
      </w:r>
      <w:r w:rsidRPr="00093287">
        <w:rPr>
          <w:rStyle w:val="Heading3Char"/>
          <w:rFonts w:eastAsia="Calibri" w:cs="Times New Roman"/>
          <w:sz w:val="20"/>
          <w:szCs w:val="20"/>
        </w:rPr>
        <w:t xml:space="preserve"> continue to </w:t>
      </w:r>
      <w:r w:rsidRPr="00093287">
        <w:rPr>
          <w:rStyle w:val="Heading3Char"/>
          <w:rFonts w:eastAsia="Calibri" w:cs="Times New Roman"/>
          <w:sz w:val="20"/>
          <w:szCs w:val="20"/>
          <w:highlight w:val="yellow"/>
        </w:rPr>
        <w:t>work on backlogs</w:t>
      </w:r>
      <w:r w:rsidRPr="00093287">
        <w:rPr>
          <w:sz w:val="16"/>
          <w:szCs w:val="20"/>
        </w:rPr>
        <w:t xml:space="preserve">. While </w:t>
      </w:r>
      <w:r w:rsidRPr="00093287">
        <w:rPr>
          <w:rStyle w:val="Heading3Char"/>
          <w:rFonts w:eastAsia="Calibri" w:cs="Times New Roman"/>
          <w:sz w:val="20"/>
          <w:szCs w:val="20"/>
          <w:highlight w:val="yellow"/>
          <w:bdr w:val="single" w:sz="4" w:space="0" w:color="auto"/>
        </w:rPr>
        <w:t>significant progress</w:t>
      </w:r>
      <w:r w:rsidRPr="00093287">
        <w:rPr>
          <w:rStyle w:val="Heading3Char"/>
          <w:rFonts w:eastAsia="Calibri" w:cs="Times New Roman"/>
          <w:sz w:val="20"/>
          <w:szCs w:val="20"/>
          <w:highlight w:val="yellow"/>
        </w:rPr>
        <w:t xml:space="preserve"> has been made in </w:t>
      </w:r>
      <w:r>
        <w:rPr>
          <w:rStyle w:val="Heading3Char"/>
          <w:rFonts w:eastAsia="Calibri" w:cs="Times New Roman"/>
          <w:sz w:val="20"/>
          <w:szCs w:val="20"/>
          <w:highlight w:val="yellow"/>
        </w:rPr>
        <w:t>many</w:t>
      </w:r>
      <w:r w:rsidRPr="00093287">
        <w:rPr>
          <w:rStyle w:val="Heading3Char"/>
          <w:rFonts w:eastAsia="Calibri" w:cs="Times New Roman"/>
          <w:sz w:val="20"/>
          <w:szCs w:val="20"/>
          <w:highlight w:val="yellow"/>
        </w:rPr>
        <w:t xml:space="preserve"> areas, and case processing times have been </w:t>
      </w:r>
      <w:r w:rsidRPr="00093287">
        <w:rPr>
          <w:rStyle w:val="Heading3Char"/>
          <w:rFonts w:eastAsia="Calibri" w:cs="Times New Roman"/>
          <w:sz w:val="20"/>
          <w:szCs w:val="20"/>
          <w:highlight w:val="yellow"/>
          <w:bdr w:val="single" w:sz="4" w:space="0" w:color="auto"/>
        </w:rPr>
        <w:t>improved greatly</w:t>
      </w:r>
      <w:r w:rsidRPr="00093287">
        <w:rPr>
          <w:sz w:val="16"/>
          <w:szCs w:val="20"/>
        </w:rPr>
        <w:t>, there are still case backlogs that need to be addressed.</w:t>
      </w:r>
    </w:p>
    <w:p w:rsidR="005479D8" w:rsidRPr="004F58FF" w:rsidRDefault="005479D8" w:rsidP="005479D8">
      <w:pPr>
        <w:pStyle w:val="Heading4"/>
        <w:rPr>
          <w:rFonts w:cs="Arial"/>
        </w:rPr>
      </w:pPr>
      <w:r w:rsidRPr="004F58FF">
        <w:rPr>
          <w:rFonts w:cs="Arial"/>
        </w:rPr>
        <w:t>Private contractors hired to implement the plan causes fraud</w:t>
      </w:r>
    </w:p>
    <w:p w:rsidR="005479D8" w:rsidRPr="004F58FF" w:rsidRDefault="005479D8" w:rsidP="005479D8">
      <w:r w:rsidRPr="004F58FF">
        <w:rPr>
          <w:rStyle w:val="StyleStyleBold12pt"/>
        </w:rPr>
        <w:t>West 7</w:t>
      </w:r>
      <w:r w:rsidRPr="004F58FF">
        <w:t xml:space="preserve"> (Bill, Chief of the National Security Section – Bureau of Immigration and Customs Enforcement, “Immigration “Reform” Will Be National Security Disaster”, 5-17, </w:t>
      </w:r>
      <w:hyperlink r:id="rId18" w:history="1">
        <w:r w:rsidRPr="004F58FF">
          <w:t>http://counterterrorismblog.org/2007/ 05/immigration_reform_will_be_nat.php</w:t>
        </w:r>
      </w:hyperlink>
      <w:r w:rsidRPr="004F58FF">
        <w:t>)</w:t>
      </w:r>
    </w:p>
    <w:p w:rsidR="005479D8" w:rsidRPr="004F58FF" w:rsidRDefault="005479D8" w:rsidP="005479D8"/>
    <w:p w:rsidR="005479D8" w:rsidRPr="004F58FF" w:rsidRDefault="005479D8" w:rsidP="005479D8">
      <w:pPr>
        <w:rPr>
          <w:sz w:val="16"/>
          <w:szCs w:val="20"/>
        </w:rPr>
      </w:pPr>
      <w:r w:rsidRPr="004F58FF">
        <w:rPr>
          <w:rStyle w:val="Heading3Char"/>
          <w:rFonts w:eastAsia="Calibri"/>
          <w:sz w:val="20"/>
          <w:szCs w:val="20"/>
          <w:highlight w:val="yellow"/>
        </w:rPr>
        <w:t>CIS</w:t>
      </w:r>
      <w:r w:rsidRPr="004F58FF">
        <w:rPr>
          <w:sz w:val="16"/>
          <w:szCs w:val="20"/>
        </w:rPr>
        <w:t xml:space="preserve"> has indicated it </w:t>
      </w:r>
      <w:r w:rsidRPr="004F58FF">
        <w:rPr>
          <w:rStyle w:val="Heading3Char"/>
          <w:rFonts w:eastAsia="Calibri"/>
          <w:sz w:val="20"/>
          <w:szCs w:val="20"/>
          <w:highlight w:val="yellow"/>
        </w:rPr>
        <w:t>would</w:t>
      </w:r>
      <w:r w:rsidRPr="004F58FF">
        <w:rPr>
          <w:rStyle w:val="Heading3Char"/>
          <w:rFonts w:eastAsia="Calibri"/>
          <w:sz w:val="20"/>
          <w:szCs w:val="20"/>
        </w:rPr>
        <w:t xml:space="preserve"> need to </w:t>
      </w:r>
      <w:r w:rsidRPr="004F58FF">
        <w:rPr>
          <w:rStyle w:val="Heading3Char"/>
          <w:rFonts w:eastAsia="Calibri"/>
          <w:sz w:val="20"/>
          <w:szCs w:val="20"/>
          <w:highlight w:val="yellow"/>
        </w:rPr>
        <w:t>bring in private</w:t>
      </w:r>
      <w:r w:rsidRPr="004F58FF">
        <w:rPr>
          <w:rStyle w:val="Heading3Char"/>
          <w:rFonts w:eastAsia="Calibri"/>
          <w:sz w:val="20"/>
          <w:szCs w:val="20"/>
        </w:rPr>
        <w:t xml:space="preserve"> contractor </w:t>
      </w:r>
      <w:r w:rsidRPr="004F58FF">
        <w:rPr>
          <w:rStyle w:val="Heading3Char"/>
          <w:rFonts w:eastAsia="Calibri"/>
          <w:sz w:val="20"/>
          <w:szCs w:val="20"/>
          <w:highlight w:val="yellow"/>
        </w:rPr>
        <w:t>personnel to</w:t>
      </w:r>
      <w:r w:rsidRPr="004F58FF">
        <w:rPr>
          <w:rStyle w:val="Heading3Char"/>
          <w:rFonts w:eastAsia="Calibri"/>
          <w:sz w:val="20"/>
          <w:szCs w:val="20"/>
        </w:rPr>
        <w:t xml:space="preserve"> help </w:t>
      </w:r>
      <w:r w:rsidRPr="004F58FF">
        <w:rPr>
          <w:rStyle w:val="Heading3Char"/>
          <w:rFonts w:eastAsia="Calibri"/>
          <w:sz w:val="20"/>
          <w:szCs w:val="20"/>
          <w:highlight w:val="yellow"/>
        </w:rPr>
        <w:t xml:space="preserve">deal with the </w:t>
      </w:r>
      <w:r w:rsidRPr="004F58FF">
        <w:rPr>
          <w:rStyle w:val="Heading3Char"/>
          <w:rFonts w:eastAsia="Calibri"/>
          <w:sz w:val="20"/>
          <w:szCs w:val="20"/>
          <w:bdr w:val="single" w:sz="4" w:space="0" w:color="auto"/>
        </w:rPr>
        <w:t xml:space="preserve">monumental </w:t>
      </w:r>
      <w:r w:rsidRPr="004F58FF">
        <w:rPr>
          <w:rStyle w:val="Heading3Char"/>
          <w:rFonts w:eastAsia="Calibri"/>
          <w:sz w:val="20"/>
          <w:szCs w:val="20"/>
          <w:highlight w:val="yellow"/>
          <w:bdr w:val="single" w:sz="4" w:space="0" w:color="auto"/>
        </w:rPr>
        <w:t>workload</w:t>
      </w:r>
      <w:r w:rsidRPr="004F58FF">
        <w:rPr>
          <w:rStyle w:val="Heading3Char"/>
          <w:rFonts w:eastAsia="Calibri"/>
          <w:sz w:val="20"/>
          <w:szCs w:val="20"/>
          <w:highlight w:val="yellow"/>
        </w:rPr>
        <w:t xml:space="preserve"> increase from reform</w:t>
      </w:r>
      <w:r w:rsidRPr="004F58FF">
        <w:rPr>
          <w:rStyle w:val="Heading3Char"/>
          <w:rFonts w:eastAsia="Calibri"/>
          <w:sz w:val="20"/>
          <w:szCs w:val="20"/>
        </w:rPr>
        <w:t xml:space="preserve"> legislation</w:t>
      </w:r>
      <w:r w:rsidRPr="004F58FF">
        <w:rPr>
          <w:sz w:val="16"/>
          <w:szCs w:val="20"/>
        </w:rPr>
        <w:t xml:space="preserve">. Such </w:t>
      </w:r>
      <w:r w:rsidRPr="004F58FF">
        <w:rPr>
          <w:rStyle w:val="Heading3Char"/>
          <w:rFonts w:eastAsia="Calibri"/>
          <w:sz w:val="20"/>
          <w:szCs w:val="20"/>
        </w:rPr>
        <w:t>contractors will</w:t>
      </w:r>
      <w:r w:rsidRPr="004F58FF">
        <w:rPr>
          <w:sz w:val="16"/>
          <w:szCs w:val="20"/>
        </w:rPr>
        <w:t xml:space="preserve"> invariably </w:t>
      </w:r>
      <w:r w:rsidRPr="004F58FF">
        <w:rPr>
          <w:rStyle w:val="Heading3Char"/>
          <w:rFonts w:eastAsia="Calibri"/>
          <w:sz w:val="20"/>
          <w:szCs w:val="20"/>
        </w:rPr>
        <w:t xml:space="preserve">be </w:t>
      </w:r>
      <w:r w:rsidRPr="004F58FF">
        <w:rPr>
          <w:rStyle w:val="Heading3Char"/>
          <w:rFonts w:eastAsia="Calibri"/>
          <w:sz w:val="20"/>
          <w:szCs w:val="20"/>
          <w:highlight w:val="yellow"/>
          <w:bdr w:val="single" w:sz="4" w:space="0" w:color="auto"/>
        </w:rPr>
        <w:t>quickly hired</w:t>
      </w:r>
      <w:r w:rsidRPr="004F58FF">
        <w:rPr>
          <w:rStyle w:val="Heading3Char"/>
          <w:rFonts w:eastAsia="Calibri"/>
          <w:sz w:val="20"/>
          <w:szCs w:val="20"/>
          <w:highlight w:val="yellow"/>
        </w:rPr>
        <w:t xml:space="preserve">, </w:t>
      </w:r>
      <w:r w:rsidRPr="004F58FF">
        <w:rPr>
          <w:rStyle w:val="Heading3Char"/>
          <w:rFonts w:eastAsia="Calibri"/>
          <w:sz w:val="20"/>
          <w:szCs w:val="20"/>
          <w:highlight w:val="yellow"/>
          <w:bdr w:val="single" w:sz="4" w:space="0" w:color="auto"/>
        </w:rPr>
        <w:t>poorly trained</w:t>
      </w:r>
      <w:r w:rsidRPr="004F58FF">
        <w:rPr>
          <w:sz w:val="16"/>
          <w:szCs w:val="20"/>
        </w:rPr>
        <w:t xml:space="preserve">, probably </w:t>
      </w:r>
      <w:r w:rsidRPr="004F58FF">
        <w:rPr>
          <w:rStyle w:val="Heading3Char"/>
          <w:rFonts w:eastAsia="Calibri"/>
          <w:sz w:val="20"/>
          <w:szCs w:val="20"/>
        </w:rPr>
        <w:t>low-bid</w:t>
      </w:r>
      <w:r w:rsidRPr="004F58FF">
        <w:rPr>
          <w:sz w:val="16"/>
          <w:szCs w:val="20"/>
        </w:rPr>
        <w:t xml:space="preserve">, </w:t>
      </w:r>
      <w:r w:rsidRPr="004F58FF">
        <w:rPr>
          <w:rStyle w:val="Heading3Char"/>
          <w:rFonts w:eastAsia="Calibri"/>
          <w:sz w:val="20"/>
          <w:szCs w:val="20"/>
          <w:highlight w:val="yellow"/>
          <w:bdr w:val="single" w:sz="4" w:space="0" w:color="auto"/>
        </w:rPr>
        <w:t>barely vetted</w:t>
      </w:r>
      <w:r w:rsidRPr="004F58FF">
        <w:rPr>
          <w:rStyle w:val="Heading3Char"/>
          <w:rFonts w:eastAsia="Calibri"/>
          <w:sz w:val="20"/>
          <w:szCs w:val="20"/>
          <w:highlight w:val="yellow"/>
        </w:rPr>
        <w:t xml:space="preserve"> and </w:t>
      </w:r>
      <w:r w:rsidRPr="004F58FF">
        <w:rPr>
          <w:rStyle w:val="Heading3Char"/>
          <w:rFonts w:eastAsia="Calibri"/>
          <w:sz w:val="20"/>
          <w:szCs w:val="20"/>
          <w:highlight w:val="yellow"/>
          <w:bdr w:val="single" w:sz="4" w:space="0" w:color="auto"/>
        </w:rPr>
        <w:t>far more subject to bribery and corruption</w:t>
      </w:r>
      <w:r w:rsidRPr="004F58FF">
        <w:rPr>
          <w:rStyle w:val="Heading3Char"/>
          <w:rFonts w:eastAsia="Calibri"/>
          <w:sz w:val="20"/>
          <w:szCs w:val="20"/>
          <w:highlight w:val="yellow"/>
        </w:rPr>
        <w:t xml:space="preserve"> than per</w:t>
      </w:r>
      <w:r>
        <w:rPr>
          <w:rStyle w:val="Heading3Char"/>
          <w:rFonts w:eastAsia="Calibri"/>
          <w:sz w:val="20"/>
          <w:szCs w:val="20"/>
          <w:highlight w:val="yellow"/>
        </w:rPr>
        <w:t>man</w:t>
      </w:r>
      <w:r w:rsidRPr="004F58FF">
        <w:rPr>
          <w:rStyle w:val="Heading3Char"/>
          <w:rFonts w:eastAsia="Calibri"/>
          <w:sz w:val="20"/>
          <w:szCs w:val="20"/>
          <w:highlight w:val="yellow"/>
        </w:rPr>
        <w:t>ent</w:t>
      </w:r>
      <w:r w:rsidRPr="004F58FF">
        <w:rPr>
          <w:rStyle w:val="Heading3Char"/>
          <w:rFonts w:eastAsia="Calibri"/>
          <w:sz w:val="20"/>
          <w:szCs w:val="20"/>
        </w:rPr>
        <w:t xml:space="preserve"> Government </w:t>
      </w:r>
      <w:r w:rsidRPr="004F58FF">
        <w:rPr>
          <w:rStyle w:val="Heading3Char"/>
          <w:rFonts w:eastAsia="Calibri"/>
          <w:sz w:val="20"/>
          <w:szCs w:val="20"/>
          <w:highlight w:val="yellow"/>
        </w:rPr>
        <w:t>employees</w:t>
      </w:r>
      <w:r w:rsidRPr="004F58FF">
        <w:rPr>
          <w:sz w:val="16"/>
          <w:szCs w:val="20"/>
        </w:rPr>
        <w:t xml:space="preserve">. Not that bribery and corruption will necessarily be that necessary. </w:t>
      </w:r>
      <w:r w:rsidRPr="004F58FF">
        <w:rPr>
          <w:rStyle w:val="Heading3Char"/>
          <w:rFonts w:eastAsia="Calibri"/>
          <w:sz w:val="20"/>
          <w:szCs w:val="20"/>
        </w:rPr>
        <w:t xml:space="preserve">In short order, </w:t>
      </w:r>
      <w:r w:rsidRPr="004F58FF">
        <w:rPr>
          <w:rStyle w:val="Heading3Char"/>
          <w:rFonts w:eastAsia="Calibri"/>
          <w:sz w:val="20"/>
          <w:szCs w:val="20"/>
          <w:highlight w:val="yellow"/>
        </w:rPr>
        <w:t>the system will be overwhelmed</w:t>
      </w:r>
      <w:r w:rsidRPr="004F58FF">
        <w:rPr>
          <w:sz w:val="16"/>
          <w:szCs w:val="20"/>
        </w:rPr>
        <w:t xml:space="preserve">. Whatever minimal </w:t>
      </w:r>
      <w:r w:rsidRPr="004F58FF">
        <w:rPr>
          <w:rStyle w:val="Heading3Char"/>
          <w:rFonts w:eastAsia="Calibri"/>
          <w:sz w:val="20"/>
          <w:szCs w:val="20"/>
          <w:highlight w:val="yellow"/>
          <w:bdr w:val="single" w:sz="4" w:space="0" w:color="auto"/>
        </w:rPr>
        <w:t>fraud detection and prevention safeguards</w:t>
      </w:r>
      <w:r w:rsidRPr="004F58FF">
        <w:rPr>
          <w:sz w:val="16"/>
          <w:szCs w:val="20"/>
        </w:rPr>
        <w:t xml:space="preserve"> might be erected </w:t>
      </w:r>
      <w:r w:rsidRPr="004F58FF">
        <w:rPr>
          <w:rStyle w:val="Heading3Char"/>
          <w:rFonts w:eastAsia="Calibri"/>
          <w:sz w:val="20"/>
          <w:szCs w:val="20"/>
          <w:highlight w:val="yellow"/>
          <w:bdr w:val="single" w:sz="4" w:space="0" w:color="auto"/>
        </w:rPr>
        <w:t>won’t last long</w:t>
      </w:r>
      <w:r w:rsidRPr="004F58FF">
        <w:rPr>
          <w:rStyle w:val="Heading3Char"/>
          <w:rFonts w:eastAsia="Calibri"/>
          <w:sz w:val="20"/>
          <w:szCs w:val="20"/>
        </w:rPr>
        <w:t xml:space="preserve"> in the face of</w:t>
      </w:r>
      <w:r w:rsidRPr="004F58FF">
        <w:rPr>
          <w:sz w:val="16"/>
          <w:szCs w:val="20"/>
        </w:rPr>
        <w:t xml:space="preserve"> hundreds of </w:t>
      </w:r>
      <w:r w:rsidRPr="004F58FF">
        <w:rPr>
          <w:rStyle w:val="Heading3Char"/>
          <w:rFonts w:eastAsia="Calibri"/>
          <w:sz w:val="20"/>
          <w:szCs w:val="20"/>
        </w:rPr>
        <w:t>thousands</w:t>
      </w:r>
      <w:r w:rsidRPr="004F58FF">
        <w:rPr>
          <w:sz w:val="16"/>
          <w:szCs w:val="20"/>
        </w:rPr>
        <w:t xml:space="preserve">, perhaps millions, </w:t>
      </w:r>
      <w:r w:rsidRPr="004F58FF">
        <w:rPr>
          <w:rStyle w:val="Heading3Char"/>
          <w:rFonts w:eastAsia="Calibri"/>
          <w:sz w:val="20"/>
          <w:szCs w:val="20"/>
        </w:rPr>
        <w:t>of applications</w:t>
      </w:r>
      <w:r w:rsidRPr="004F58FF">
        <w:rPr>
          <w:sz w:val="16"/>
          <w:szCs w:val="20"/>
        </w:rPr>
        <w:t xml:space="preserve"> and petitions </w:t>
      </w:r>
      <w:r w:rsidRPr="004F58FF">
        <w:rPr>
          <w:rStyle w:val="Heading3Char"/>
          <w:rFonts w:eastAsia="Calibri"/>
          <w:sz w:val="20"/>
          <w:szCs w:val="20"/>
        </w:rPr>
        <w:t>to be adjudicated</w:t>
      </w:r>
      <w:r w:rsidRPr="004F58FF">
        <w:rPr>
          <w:sz w:val="16"/>
          <w:szCs w:val="20"/>
        </w:rPr>
        <w:t xml:space="preserve">. What that means is </w:t>
      </w:r>
      <w:r w:rsidRPr="004F58FF">
        <w:rPr>
          <w:rStyle w:val="Heading3Char"/>
          <w:rFonts w:eastAsia="Calibri"/>
          <w:sz w:val="20"/>
          <w:szCs w:val="20"/>
        </w:rPr>
        <w:t>the information</w:t>
      </w:r>
      <w:r w:rsidRPr="004F58FF">
        <w:rPr>
          <w:sz w:val="16"/>
          <w:szCs w:val="20"/>
        </w:rPr>
        <w:t xml:space="preserve"> </w:t>
      </w:r>
      <w:r w:rsidRPr="004F58FF">
        <w:rPr>
          <w:rStyle w:val="Heading3Char"/>
          <w:rFonts w:eastAsia="Calibri"/>
          <w:sz w:val="20"/>
          <w:szCs w:val="20"/>
        </w:rPr>
        <w:t>provided</w:t>
      </w:r>
      <w:r w:rsidRPr="004F58FF">
        <w:rPr>
          <w:sz w:val="16"/>
          <w:szCs w:val="20"/>
        </w:rPr>
        <w:t xml:space="preserve"> on those applications and petitions, and whatever supporting documents they may have (if any), </w:t>
      </w:r>
      <w:r w:rsidRPr="004F58FF">
        <w:rPr>
          <w:rStyle w:val="Heading3Char"/>
          <w:rFonts w:eastAsia="Calibri"/>
          <w:sz w:val="20"/>
          <w:szCs w:val="20"/>
        </w:rPr>
        <w:t>will</w:t>
      </w:r>
      <w:r w:rsidRPr="004F58FF">
        <w:rPr>
          <w:sz w:val="16"/>
          <w:szCs w:val="20"/>
        </w:rPr>
        <w:t xml:space="preserve"> </w:t>
      </w:r>
      <w:r w:rsidRPr="004F58FF">
        <w:rPr>
          <w:rStyle w:val="Heading3Char"/>
          <w:rFonts w:eastAsia="Calibri"/>
          <w:sz w:val="20"/>
          <w:szCs w:val="20"/>
        </w:rPr>
        <w:t>essentially be taken at face value</w:t>
      </w:r>
      <w:r w:rsidRPr="004F58FF">
        <w:rPr>
          <w:sz w:val="16"/>
          <w:szCs w:val="20"/>
        </w:rPr>
        <w:t xml:space="preserve">. Whatever the applicant alien tells the adjudicator will essentially be taken at face value. </w:t>
      </w:r>
      <w:r w:rsidRPr="004F58FF">
        <w:rPr>
          <w:rStyle w:val="Heading3Char"/>
          <w:rFonts w:eastAsia="Calibri"/>
          <w:sz w:val="20"/>
          <w:szCs w:val="20"/>
          <w:highlight w:val="yellow"/>
        </w:rPr>
        <w:t>There will be little time or process</w:t>
      </w:r>
      <w:r w:rsidRPr="004F58FF">
        <w:rPr>
          <w:rStyle w:val="Heading3Char"/>
          <w:rFonts w:eastAsia="Calibri"/>
          <w:sz w:val="20"/>
          <w:szCs w:val="20"/>
        </w:rPr>
        <w:t xml:space="preserve"> available </w:t>
      </w:r>
      <w:r w:rsidRPr="004F58FF">
        <w:rPr>
          <w:rStyle w:val="Heading3Char"/>
          <w:rFonts w:eastAsia="Calibri"/>
          <w:sz w:val="20"/>
          <w:szCs w:val="20"/>
          <w:highlight w:val="yellow"/>
        </w:rPr>
        <w:t>to verify anything</w:t>
      </w:r>
      <w:r w:rsidRPr="004F58FF">
        <w:rPr>
          <w:sz w:val="16"/>
          <w:szCs w:val="20"/>
        </w:rPr>
        <w:t xml:space="preserve">, perhaps </w:t>
      </w:r>
      <w:r w:rsidRPr="004F58FF">
        <w:rPr>
          <w:rStyle w:val="Heading3Char"/>
          <w:rFonts w:eastAsia="Calibri"/>
          <w:sz w:val="20"/>
          <w:szCs w:val="20"/>
          <w:highlight w:val="yellow"/>
        </w:rPr>
        <w:t>beyond</w:t>
      </w:r>
      <w:r w:rsidRPr="004F58FF">
        <w:rPr>
          <w:rStyle w:val="Heading3Char"/>
          <w:rFonts w:eastAsia="Calibri"/>
          <w:sz w:val="20"/>
          <w:szCs w:val="20"/>
        </w:rPr>
        <w:t xml:space="preserve"> running the</w:t>
      </w:r>
      <w:r w:rsidRPr="004F58FF">
        <w:rPr>
          <w:sz w:val="16"/>
          <w:szCs w:val="20"/>
        </w:rPr>
        <w:t xml:space="preserve"> applicant’s </w:t>
      </w:r>
      <w:r w:rsidRPr="004F58FF">
        <w:rPr>
          <w:rStyle w:val="Heading3Char"/>
          <w:rFonts w:eastAsia="Calibri"/>
          <w:sz w:val="20"/>
          <w:szCs w:val="20"/>
        </w:rPr>
        <w:t>name</w:t>
      </w:r>
      <w:r w:rsidRPr="004F58FF">
        <w:rPr>
          <w:sz w:val="16"/>
          <w:szCs w:val="20"/>
        </w:rPr>
        <w:t xml:space="preserve"> </w:t>
      </w:r>
      <w:r w:rsidRPr="004F58FF">
        <w:rPr>
          <w:rStyle w:val="Heading3Char"/>
          <w:rFonts w:eastAsia="Calibri"/>
          <w:sz w:val="20"/>
          <w:szCs w:val="20"/>
        </w:rPr>
        <w:t>through</w:t>
      </w:r>
      <w:r w:rsidRPr="004F58FF">
        <w:rPr>
          <w:sz w:val="16"/>
          <w:szCs w:val="20"/>
        </w:rPr>
        <w:t xml:space="preserve"> a standard battery of </w:t>
      </w:r>
      <w:r w:rsidRPr="004F58FF">
        <w:rPr>
          <w:rStyle w:val="Heading3Char"/>
          <w:rFonts w:eastAsia="Calibri"/>
          <w:sz w:val="20"/>
          <w:szCs w:val="20"/>
          <w:highlight w:val="yellow"/>
        </w:rPr>
        <w:t>computer databases</w:t>
      </w:r>
      <w:r w:rsidRPr="004F58FF">
        <w:rPr>
          <w:sz w:val="16"/>
          <w:szCs w:val="20"/>
        </w:rPr>
        <w:t xml:space="preserve"> (</w:t>
      </w:r>
      <w:r w:rsidRPr="004F58FF">
        <w:rPr>
          <w:rStyle w:val="Heading3Char"/>
          <w:rFonts w:eastAsia="Calibri"/>
          <w:sz w:val="20"/>
          <w:szCs w:val="20"/>
          <w:highlight w:val="yellow"/>
        </w:rPr>
        <w:t>and</w:t>
      </w:r>
      <w:r w:rsidRPr="004F58FF">
        <w:rPr>
          <w:rStyle w:val="Heading3Char"/>
          <w:rFonts w:eastAsia="Calibri"/>
          <w:sz w:val="20"/>
          <w:szCs w:val="20"/>
        </w:rPr>
        <w:t xml:space="preserve">, even </w:t>
      </w:r>
      <w:r w:rsidRPr="004F58FF">
        <w:rPr>
          <w:rStyle w:val="Heading3Char"/>
          <w:rFonts w:eastAsia="Calibri"/>
          <w:sz w:val="20"/>
          <w:szCs w:val="20"/>
          <w:highlight w:val="yellow"/>
        </w:rPr>
        <w:t>that may become so</w:t>
      </w:r>
      <w:r w:rsidRPr="004F58FF">
        <w:rPr>
          <w:rStyle w:val="Heading3Char"/>
          <w:rFonts w:eastAsia="Calibri"/>
          <w:sz w:val="20"/>
          <w:szCs w:val="20"/>
        </w:rPr>
        <w:t xml:space="preserve"> time </w:t>
      </w:r>
      <w:r w:rsidRPr="004F58FF">
        <w:rPr>
          <w:rStyle w:val="Heading3Char"/>
          <w:rFonts w:eastAsia="Calibri"/>
          <w:sz w:val="20"/>
          <w:szCs w:val="20"/>
          <w:highlight w:val="yellow"/>
        </w:rPr>
        <w:t>consuming some will slip through the cracks</w:t>
      </w:r>
      <w:r w:rsidRPr="004F58FF">
        <w:rPr>
          <w:sz w:val="16"/>
          <w:szCs w:val="20"/>
        </w:rPr>
        <w:t xml:space="preserve">). </w:t>
      </w:r>
    </w:p>
    <w:p w:rsidR="005479D8" w:rsidRPr="004F58FF" w:rsidRDefault="005479D8" w:rsidP="005479D8">
      <w:pPr>
        <w:pStyle w:val="Heading4"/>
        <w:rPr>
          <w:rFonts w:cs="Arial"/>
        </w:rPr>
      </w:pPr>
      <w:r w:rsidRPr="004F58FF">
        <w:rPr>
          <w:rFonts w:cs="Arial"/>
        </w:rPr>
        <w:t>Won’t net increase immigration</w:t>
      </w:r>
    </w:p>
    <w:p w:rsidR="005479D8" w:rsidRPr="004F58FF" w:rsidRDefault="005479D8" w:rsidP="005479D8">
      <w:r w:rsidRPr="004F58FF">
        <w:rPr>
          <w:rStyle w:val="StyleStyleBold12pt"/>
        </w:rPr>
        <w:t>Benson 2</w:t>
      </w:r>
      <w:r w:rsidRPr="004F58FF">
        <w:t xml:space="preserve"> (Lenni B., Professor of Law – </w:t>
      </w:r>
      <w:smartTag w:uri="urn:schemas-microsoft-com:office:smarttags" w:element="place">
        <w:smartTag w:uri="urn:schemas-microsoft-com:office:smarttags" w:element="PlaceName">
          <w:r w:rsidRPr="004F58FF">
            <w:t>New York</w:t>
          </w:r>
        </w:smartTag>
        <w:r w:rsidRPr="004F58FF">
          <w:t xml:space="preserve"> </w:t>
        </w:r>
        <w:smartTag w:uri="urn:schemas-microsoft-com:office:smarttags" w:element="PlaceName">
          <w:r w:rsidRPr="004F58FF">
            <w:t>Law</w:t>
          </w:r>
        </w:smartTag>
        <w:r w:rsidRPr="004F58FF">
          <w:t xml:space="preserve"> </w:t>
        </w:r>
        <w:smartTag w:uri="urn:schemas-microsoft-com:office:smarttags" w:element="PlaceType">
          <w:r w:rsidRPr="004F58FF">
            <w:t>School</w:t>
          </w:r>
        </w:smartTag>
      </w:smartTag>
      <w:r w:rsidRPr="004F58FF">
        <w:t>, “Breaking Bureaucratic Borders: A Necessary Step Toward Immigration Law Reform”, Administrative Law Review, Winter, 54 ADMIN. L. REV. 203, Lexis)</w:t>
      </w:r>
    </w:p>
    <w:p w:rsidR="005479D8" w:rsidRPr="004F58FF" w:rsidRDefault="005479D8" w:rsidP="005479D8"/>
    <w:p w:rsidR="005479D8" w:rsidRPr="004F58FF" w:rsidRDefault="005479D8" w:rsidP="005479D8">
      <w:pPr>
        <w:rPr>
          <w:sz w:val="16"/>
          <w:szCs w:val="20"/>
        </w:rPr>
      </w:pPr>
      <w:r>
        <w:rPr>
          <w:rStyle w:val="Heading3Char"/>
          <w:rFonts w:eastAsia="Calibri"/>
          <w:sz w:val="20"/>
          <w:szCs w:val="20"/>
        </w:rPr>
        <w:t>Many</w:t>
      </w:r>
      <w:r w:rsidRPr="004F58FF">
        <w:rPr>
          <w:rStyle w:val="Heading3Char"/>
          <w:rFonts w:eastAsia="Calibri"/>
          <w:sz w:val="20"/>
          <w:szCs w:val="20"/>
        </w:rPr>
        <w:t xml:space="preserve"> of the process failures arise from the failure of Congress</w:t>
      </w:r>
      <w:r w:rsidRPr="004F58FF">
        <w:rPr>
          <w:sz w:val="16"/>
          <w:szCs w:val="20"/>
        </w:rPr>
        <w:t xml:space="preserve"> and the agencies </w:t>
      </w:r>
      <w:r w:rsidRPr="004F58FF">
        <w:rPr>
          <w:rStyle w:val="Heading3Char"/>
          <w:rFonts w:eastAsia="Calibri"/>
          <w:sz w:val="20"/>
          <w:szCs w:val="20"/>
        </w:rPr>
        <w:t>to adequately contend with the</w:t>
      </w:r>
      <w:r w:rsidRPr="004F58FF">
        <w:rPr>
          <w:sz w:val="16"/>
          <w:szCs w:val="20"/>
        </w:rPr>
        <w:t xml:space="preserve"> internal and </w:t>
      </w:r>
      <w:r w:rsidRPr="004F58FF">
        <w:rPr>
          <w:rStyle w:val="Heading3Char"/>
          <w:rFonts w:eastAsia="Calibri"/>
          <w:sz w:val="20"/>
          <w:szCs w:val="20"/>
        </w:rPr>
        <w:t>external forces that shape the agency culture</w:t>
      </w:r>
      <w:r w:rsidRPr="004F58FF">
        <w:rPr>
          <w:sz w:val="16"/>
          <w:szCs w:val="20"/>
        </w:rPr>
        <w:t xml:space="preserve">. n313 Although </w:t>
      </w:r>
      <w:r>
        <w:rPr>
          <w:sz w:val="16"/>
          <w:szCs w:val="20"/>
        </w:rPr>
        <w:t>many</w:t>
      </w:r>
      <w:r w:rsidRPr="004F58FF">
        <w:rPr>
          <w:sz w:val="16"/>
          <w:szCs w:val="20"/>
        </w:rPr>
        <w:t xml:space="preserve"> of these factors operate in other areas of administrative law, several are particularly strong in immigration law. The failure to plan for and counteract these forces, has directly contributed to the erosion of the essential process values.    n313 See JAMES Q. WILSON, BUREAUCRACY: WHAT GOVERNMENT AGENCIES DO AND WHY THEY DO IT 91 (1989) ("Every organization has a culture, that is, a persistent, patterned way of thinking about the central tasks of and hu</w:t>
      </w:r>
      <w:r>
        <w:rPr>
          <w:sz w:val="16"/>
          <w:szCs w:val="20"/>
        </w:rPr>
        <w:t>man</w:t>
      </w:r>
      <w:r w:rsidRPr="004F58FF">
        <w:rPr>
          <w:sz w:val="16"/>
          <w:szCs w:val="20"/>
        </w:rPr>
        <w:t xml:space="preserve"> relationship within an organization."). Wilson goes on to note that </w:t>
      </w:r>
      <w:r>
        <w:rPr>
          <w:sz w:val="16"/>
          <w:szCs w:val="20"/>
        </w:rPr>
        <w:t>many</w:t>
      </w:r>
      <w:r w:rsidRPr="004F58FF">
        <w:rPr>
          <w:sz w:val="16"/>
          <w:szCs w:val="20"/>
        </w:rPr>
        <w:t xml:space="preserve"> organizations have multiple cultures and the relationship of the agency culture(s) to the agency mission may dramatically impact the effectiveness of the organization. See id. at 91-92. Here I am using culture in a broad </w:t>
      </w:r>
      <w:r>
        <w:rPr>
          <w:sz w:val="16"/>
          <w:szCs w:val="20"/>
        </w:rPr>
        <w:t>man</w:t>
      </w:r>
      <w:r w:rsidRPr="004F58FF">
        <w:rPr>
          <w:sz w:val="16"/>
          <w:szCs w:val="20"/>
        </w:rPr>
        <w:t xml:space="preserve">ner to encompass both the </w:t>
      </w:r>
      <w:r w:rsidRPr="004F58FF">
        <w:rPr>
          <w:sz w:val="16"/>
          <w:szCs w:val="20"/>
        </w:rPr>
        <w:lastRenderedPageBreak/>
        <w:t xml:space="preserve">internal and external forces that shape the organizations.  a. Congressional </w:t>
      </w:r>
      <w:r>
        <w:rPr>
          <w:sz w:val="16"/>
          <w:szCs w:val="20"/>
        </w:rPr>
        <w:t>Man</w:t>
      </w:r>
      <w:r w:rsidRPr="004F58FF">
        <w:rPr>
          <w:sz w:val="16"/>
          <w:szCs w:val="20"/>
        </w:rPr>
        <w:t xml:space="preserve">dates and Dictated Priorities  </w:t>
      </w:r>
      <w:r w:rsidRPr="004F58FF">
        <w:rPr>
          <w:rStyle w:val="Heading3Char"/>
          <w:rFonts w:eastAsia="Calibri"/>
          <w:sz w:val="20"/>
          <w:szCs w:val="20"/>
        </w:rPr>
        <w:t>Congress must bear a large part of the responsibility for the crisis in immigration adjudications</w:t>
      </w:r>
      <w:r w:rsidRPr="004F58FF">
        <w:rPr>
          <w:sz w:val="16"/>
          <w:szCs w:val="20"/>
        </w:rPr>
        <w:t xml:space="preserve">. n314 </w:t>
      </w:r>
      <w:r w:rsidRPr="004F58FF">
        <w:rPr>
          <w:rStyle w:val="Heading3Char"/>
          <w:rFonts w:eastAsia="Calibri"/>
          <w:sz w:val="20"/>
          <w:szCs w:val="20"/>
          <w:highlight w:val="yellow"/>
        </w:rPr>
        <w:t>Congress</w:t>
      </w:r>
      <w:r w:rsidRPr="004F58FF">
        <w:rPr>
          <w:rStyle w:val="Heading3Char"/>
          <w:rFonts w:eastAsia="Calibri"/>
          <w:sz w:val="20"/>
          <w:szCs w:val="20"/>
        </w:rPr>
        <w:t xml:space="preserve"> </w:t>
      </w:r>
      <w:r>
        <w:rPr>
          <w:rStyle w:val="Heading3Char"/>
          <w:rFonts w:eastAsia="Calibri"/>
          <w:sz w:val="20"/>
          <w:szCs w:val="20"/>
        </w:rPr>
        <w:t>man</w:t>
      </w:r>
      <w:r w:rsidRPr="004F58FF">
        <w:rPr>
          <w:rStyle w:val="Heading3Char"/>
          <w:rFonts w:eastAsia="Calibri"/>
          <w:sz w:val="20"/>
          <w:szCs w:val="20"/>
        </w:rPr>
        <w:t>dated</w:t>
      </w:r>
      <w:r w:rsidRPr="004F58FF">
        <w:rPr>
          <w:sz w:val="16"/>
          <w:szCs w:val="20"/>
        </w:rPr>
        <w:t xml:space="preserve"> express and implied </w:t>
      </w:r>
      <w:r w:rsidRPr="004F58FF">
        <w:rPr>
          <w:rStyle w:val="Heading3Char"/>
          <w:rFonts w:eastAsia="Calibri"/>
          <w:sz w:val="20"/>
          <w:szCs w:val="20"/>
        </w:rPr>
        <w:t>priorities in the statutes</w:t>
      </w:r>
      <w:r w:rsidRPr="004F58FF">
        <w:rPr>
          <w:sz w:val="16"/>
          <w:szCs w:val="20"/>
        </w:rPr>
        <w:t xml:space="preserve"> n315 </w:t>
      </w:r>
      <w:r w:rsidRPr="004F58FF">
        <w:rPr>
          <w:rStyle w:val="Heading3Char"/>
          <w:rFonts w:eastAsia="Calibri"/>
          <w:sz w:val="20"/>
          <w:szCs w:val="20"/>
        </w:rPr>
        <w:t xml:space="preserve">or </w:t>
      </w:r>
      <w:r>
        <w:rPr>
          <w:rStyle w:val="Heading3Char"/>
          <w:rFonts w:eastAsia="Calibri"/>
          <w:sz w:val="20"/>
          <w:szCs w:val="20"/>
          <w:highlight w:val="yellow"/>
        </w:rPr>
        <w:t>demand</w:t>
      </w:r>
      <w:r w:rsidRPr="004F58FF">
        <w:rPr>
          <w:rStyle w:val="Heading3Char"/>
          <w:rFonts w:eastAsia="Calibri"/>
          <w:sz w:val="20"/>
          <w:szCs w:val="20"/>
          <w:highlight w:val="yellow"/>
        </w:rPr>
        <w:t>ed prioritization</w:t>
      </w:r>
      <w:r w:rsidRPr="004F58FF">
        <w:rPr>
          <w:rStyle w:val="Heading3Char"/>
          <w:rFonts w:eastAsia="Calibri"/>
          <w:sz w:val="20"/>
          <w:szCs w:val="20"/>
        </w:rPr>
        <w:t xml:space="preserve"> of specific programs </w:t>
      </w:r>
      <w:r w:rsidRPr="004F58FF">
        <w:rPr>
          <w:rStyle w:val="Heading3Char"/>
          <w:rFonts w:eastAsia="Calibri"/>
          <w:sz w:val="20"/>
          <w:szCs w:val="20"/>
          <w:highlight w:val="yellow"/>
        </w:rPr>
        <w:t>with</w:t>
      </w:r>
      <w:r w:rsidRPr="004F58FF">
        <w:rPr>
          <w:sz w:val="16"/>
          <w:szCs w:val="20"/>
        </w:rPr>
        <w:t xml:space="preserve">  </w:t>
      </w:r>
      <w:bookmarkStart w:id="1" w:name="8501-283"/>
      <w:r w:rsidRPr="004F58FF">
        <w:rPr>
          <w:sz w:val="16"/>
          <w:szCs w:val="20"/>
        </w:rPr>
        <w:t>[*283]</w:t>
      </w:r>
      <w:bookmarkEnd w:id="1"/>
      <w:r w:rsidRPr="004F58FF">
        <w:rPr>
          <w:sz w:val="16"/>
          <w:szCs w:val="20"/>
        </w:rPr>
        <w:t xml:space="preserve">  </w:t>
      </w:r>
      <w:r w:rsidRPr="004F58FF">
        <w:rPr>
          <w:rStyle w:val="Heading3Char"/>
          <w:rFonts w:eastAsia="Calibri"/>
          <w:sz w:val="20"/>
          <w:szCs w:val="20"/>
        </w:rPr>
        <w:t xml:space="preserve">the threat of reduced funding or of imposing </w:t>
      </w:r>
      <w:r w:rsidRPr="004F58FF">
        <w:rPr>
          <w:rStyle w:val="Heading3Char"/>
          <w:rFonts w:eastAsia="Calibri"/>
          <w:sz w:val="20"/>
          <w:szCs w:val="20"/>
          <w:highlight w:val="yellow"/>
        </w:rPr>
        <w:t xml:space="preserve">new statutory </w:t>
      </w:r>
      <w:r>
        <w:rPr>
          <w:rStyle w:val="Heading3Char"/>
          <w:rFonts w:eastAsia="Calibri"/>
          <w:sz w:val="20"/>
          <w:szCs w:val="20"/>
          <w:highlight w:val="yellow"/>
        </w:rPr>
        <w:t>man</w:t>
      </w:r>
      <w:r w:rsidRPr="004F58FF">
        <w:rPr>
          <w:rStyle w:val="Heading3Char"/>
          <w:rFonts w:eastAsia="Calibri"/>
          <w:sz w:val="20"/>
          <w:szCs w:val="20"/>
          <w:highlight w:val="yellow"/>
        </w:rPr>
        <w:t>dates</w:t>
      </w:r>
      <w:r w:rsidRPr="004F58FF">
        <w:rPr>
          <w:sz w:val="16"/>
          <w:szCs w:val="20"/>
        </w:rPr>
        <w:t xml:space="preserve">. n316 For example, </w:t>
      </w:r>
      <w:r w:rsidRPr="004F58FF">
        <w:rPr>
          <w:rStyle w:val="Heading3Char"/>
          <w:rFonts w:eastAsia="Calibri"/>
          <w:sz w:val="20"/>
          <w:szCs w:val="20"/>
        </w:rPr>
        <w:t xml:space="preserve">some </w:t>
      </w:r>
      <w:r w:rsidRPr="004F58FF">
        <w:rPr>
          <w:rStyle w:val="Heading3Char"/>
          <w:rFonts w:eastAsia="Calibri"/>
          <w:sz w:val="20"/>
          <w:szCs w:val="20"/>
          <w:highlight w:val="yellow"/>
        </w:rPr>
        <w:t xml:space="preserve">statutory limits </w:t>
      </w:r>
      <w:r w:rsidRPr="004F58FF">
        <w:rPr>
          <w:rStyle w:val="Heading3Char"/>
          <w:rFonts w:eastAsia="Calibri"/>
          <w:sz w:val="20"/>
          <w:szCs w:val="20"/>
          <w:highlight w:val="yellow"/>
          <w:bdr w:val="single" w:sz="4" w:space="0" w:color="auto"/>
        </w:rPr>
        <w:t>force an allocation of resources</w:t>
      </w:r>
      <w:r w:rsidRPr="004F58FF">
        <w:rPr>
          <w:rStyle w:val="Heading3Char"/>
          <w:rFonts w:eastAsia="Calibri"/>
          <w:sz w:val="20"/>
          <w:szCs w:val="20"/>
          <w:highlight w:val="yellow"/>
        </w:rPr>
        <w:t xml:space="preserve"> to a particular visa</w:t>
      </w:r>
      <w:r w:rsidRPr="004F58FF">
        <w:rPr>
          <w:rStyle w:val="Heading3Char"/>
          <w:rFonts w:eastAsia="Calibri"/>
          <w:sz w:val="20"/>
          <w:szCs w:val="20"/>
        </w:rPr>
        <w:t xml:space="preserve"> category </w:t>
      </w:r>
      <w:r w:rsidRPr="004F58FF">
        <w:rPr>
          <w:rStyle w:val="Heading3Char"/>
          <w:rFonts w:eastAsia="Calibri"/>
          <w:sz w:val="20"/>
          <w:szCs w:val="20"/>
          <w:highlight w:val="yellow"/>
        </w:rPr>
        <w:t>without adequate consideration of how the allocation might</w:t>
      </w:r>
      <w:r w:rsidRPr="004F58FF">
        <w:rPr>
          <w:rStyle w:val="Heading3Char"/>
          <w:rFonts w:eastAsia="Calibri"/>
          <w:sz w:val="20"/>
          <w:szCs w:val="20"/>
        </w:rPr>
        <w:t xml:space="preserve"> disadvantage or </w:t>
      </w:r>
      <w:r w:rsidRPr="004F58FF">
        <w:rPr>
          <w:rStyle w:val="Heading3Char"/>
          <w:rFonts w:eastAsia="Calibri"/>
          <w:sz w:val="20"/>
          <w:szCs w:val="20"/>
          <w:highlight w:val="yellow"/>
          <w:bdr w:val="single" w:sz="4" w:space="0" w:color="auto"/>
        </w:rPr>
        <w:t>paralyze</w:t>
      </w:r>
      <w:r w:rsidRPr="004F58FF">
        <w:rPr>
          <w:rStyle w:val="Heading3Char"/>
          <w:rFonts w:eastAsia="Calibri"/>
          <w:sz w:val="20"/>
          <w:szCs w:val="20"/>
          <w:highlight w:val="yellow"/>
        </w:rPr>
        <w:t xml:space="preserve"> a separate function</w:t>
      </w:r>
      <w:r w:rsidRPr="004F58FF">
        <w:rPr>
          <w:sz w:val="16"/>
          <w:szCs w:val="20"/>
        </w:rPr>
        <w:t>. Two of the most obvious examples are the naturalization and H-1B petitions. When Congress pressures INS to reform and expedite its naturalization backlogs, the Service Centers move personnel away from the adjustment of status processing and the processing of the employment-based immigrant petitions. n317 The limitation of the total number of H-1B visas, necessitated that the INS put auditing procedures in place to be sure they did not approve more H-1B visas than the statute allowed. n318 Employers worrying about the cap filed large numbers of petitions in the winter and early spring to avoid being shut out of the category altogether. n319 Moving adjudicators to meet the thirty-day deadline meant other visa petitions had to sit waiting for adjudication.    n314 Politics presents a treacherous double-edged sword for the INS' efficient and appropriate facilitation of immigration. The highly political debate persists about how vigorously the INS should control illegal immigration. When the INS engages in activities such as surprise work-site inspection, criticism immediately flows from immigrant groups and its conduct is subject to congressional scrutiny and investigation. Yet, on the other hand, if lawmakers perceive the INS as remiss in their duties, they immediately capitalize on the agency's unpopularity by encouraging resentment against it as congressional elections approach. A similar situation plagues other agencies, such as the IRS. See GOVERNMENT PERFOR</w:t>
      </w:r>
      <w:r>
        <w:rPr>
          <w:sz w:val="16"/>
          <w:szCs w:val="20"/>
        </w:rPr>
        <w:t>MAN</w:t>
      </w:r>
      <w:r w:rsidRPr="004F58FF">
        <w:rPr>
          <w:sz w:val="16"/>
          <w:szCs w:val="20"/>
        </w:rPr>
        <w:t>CE PROJECT, supra note 12; see also Laurent, supra note 12, 13-18 (outlining Government Perfor</w:t>
      </w:r>
      <w:r>
        <w:rPr>
          <w:sz w:val="16"/>
          <w:szCs w:val="20"/>
        </w:rPr>
        <w:t>man</w:t>
      </w:r>
      <w:r w:rsidRPr="004F58FF">
        <w:rPr>
          <w:sz w:val="16"/>
          <w:szCs w:val="20"/>
        </w:rPr>
        <w:t xml:space="preserve">ce Project in detail).   n315 See INA </w:t>
      </w:r>
      <w:r w:rsidRPr="004F58FF">
        <w:rPr>
          <w:rFonts w:ascii="Tahoma" w:hAnsi="Tahoma" w:cs="Tahoma"/>
          <w:sz w:val="16"/>
          <w:szCs w:val="20"/>
        </w:rPr>
        <w:t>�</w:t>
      </w:r>
      <w:r w:rsidRPr="004F58FF">
        <w:rPr>
          <w:sz w:val="16"/>
          <w:szCs w:val="20"/>
        </w:rPr>
        <w:t xml:space="preserve"> 214(c)(2)(C), 8 U.S.C. </w:t>
      </w:r>
      <w:r w:rsidRPr="004F58FF">
        <w:rPr>
          <w:rFonts w:ascii="Tahoma" w:hAnsi="Tahoma" w:cs="Tahoma"/>
          <w:sz w:val="16"/>
          <w:szCs w:val="20"/>
        </w:rPr>
        <w:t>�</w:t>
      </w:r>
      <w:r w:rsidRPr="004F58FF">
        <w:rPr>
          <w:sz w:val="16"/>
          <w:szCs w:val="20"/>
        </w:rPr>
        <w:t xml:space="preserve"> 1184(c)(2)(C) (1994 &amp; Supp. V 1999) (</w:t>
      </w:r>
      <w:r>
        <w:rPr>
          <w:sz w:val="16"/>
          <w:szCs w:val="20"/>
        </w:rPr>
        <w:t>man</w:t>
      </w:r>
      <w:r w:rsidRPr="004F58FF">
        <w:rPr>
          <w:sz w:val="16"/>
          <w:szCs w:val="20"/>
        </w:rPr>
        <w:t xml:space="preserve">dating thirty day processing for H-1B and L-1 petitions).   n316 See Dep'ts of Commerce, Justice, and State, the Judiciary, and Related Agencies Appropriations for Fiscal Year 2001: Hearing of the Commerce, Justice, State and Judiciary Subcomm. of the Senate Appropriations Comm., 106th Cong. 183-213 (2000) (transcribing detailed questioning of how appropriated money to INS will be spent).   n317 See supra text accompanying notes 183-85 and 215-16 (discussing current backlog problems).   n318 See supra note 58 and accompanying text (noting numerical limitations imposed by statute).   n319 Interview with Frances Berger, Attorney at Law, Law Office of Frances Berger, New York, N.Y. (July 8, 2000).  </w:t>
      </w:r>
      <w:r w:rsidRPr="004F58FF">
        <w:rPr>
          <w:rStyle w:val="Heading3Char"/>
          <w:rFonts w:eastAsia="Calibri"/>
          <w:sz w:val="20"/>
          <w:szCs w:val="20"/>
          <w:highlight w:val="yellow"/>
        </w:rPr>
        <w:t>Although Congress did not intend the agency to suspend other operations</w:t>
      </w:r>
      <w:r w:rsidRPr="004F58FF">
        <w:rPr>
          <w:rStyle w:val="Heading3Char"/>
          <w:rFonts w:eastAsia="Calibri"/>
          <w:sz w:val="20"/>
          <w:szCs w:val="20"/>
        </w:rPr>
        <w:t xml:space="preserve">, the </w:t>
      </w:r>
      <w:r>
        <w:rPr>
          <w:rStyle w:val="Heading3Char"/>
          <w:rFonts w:eastAsia="Calibri"/>
          <w:sz w:val="20"/>
          <w:szCs w:val="20"/>
          <w:highlight w:val="yellow"/>
          <w:bdr w:val="single" w:sz="4" w:space="0" w:color="auto"/>
        </w:rPr>
        <w:t>manage</w:t>
      </w:r>
      <w:r w:rsidRPr="004F58FF">
        <w:rPr>
          <w:rStyle w:val="Heading3Char"/>
          <w:rFonts w:eastAsia="Calibri"/>
          <w:sz w:val="20"/>
          <w:szCs w:val="20"/>
          <w:highlight w:val="yellow"/>
          <w:bdr w:val="single" w:sz="4" w:space="0" w:color="auto"/>
        </w:rPr>
        <w:t>ment</w:t>
      </w:r>
      <w:r w:rsidRPr="004F58FF">
        <w:rPr>
          <w:rStyle w:val="Heading3Char"/>
          <w:rFonts w:eastAsia="Calibri"/>
          <w:sz w:val="20"/>
          <w:szCs w:val="20"/>
        </w:rPr>
        <w:t xml:space="preserve"> of the agency </w:t>
      </w:r>
      <w:r w:rsidRPr="004F58FF">
        <w:rPr>
          <w:rStyle w:val="Heading3Char"/>
          <w:rFonts w:eastAsia="Calibri"/>
          <w:sz w:val="20"/>
          <w:szCs w:val="20"/>
          <w:highlight w:val="yellow"/>
          <w:bdr w:val="single" w:sz="4" w:space="0" w:color="auto"/>
        </w:rPr>
        <w:t>responded to</w:t>
      </w:r>
      <w:r w:rsidRPr="004F58FF">
        <w:rPr>
          <w:rStyle w:val="Heading3Char"/>
          <w:rFonts w:eastAsia="Calibri"/>
          <w:sz w:val="20"/>
          <w:szCs w:val="20"/>
        </w:rPr>
        <w:t xml:space="preserve"> congressional and community </w:t>
      </w:r>
      <w:r w:rsidRPr="004F58FF">
        <w:rPr>
          <w:rStyle w:val="Heading3Char"/>
          <w:rFonts w:eastAsia="Calibri"/>
          <w:sz w:val="20"/>
          <w:szCs w:val="20"/>
          <w:highlight w:val="yellow"/>
          <w:bdr w:val="single" w:sz="4" w:space="0" w:color="auto"/>
        </w:rPr>
        <w:t>pressure</w:t>
      </w:r>
      <w:r w:rsidRPr="004F58FF">
        <w:rPr>
          <w:sz w:val="16"/>
          <w:szCs w:val="20"/>
        </w:rPr>
        <w:t>. However, the failure to adjudicate one type of petition means that pressure will mount in other categories or unnecessary work will be created. For example, if the immigrant petition cannot be processed in time, the employee will need a renewal of non-immigrant status. The extension petition could have been eliminated altogether if the INS had been able to process the I-140 in a timely fashion. The failure to adjudicate the adjustment of status applications meant that fewer people became per</w:t>
      </w:r>
      <w:r>
        <w:rPr>
          <w:sz w:val="16"/>
          <w:szCs w:val="20"/>
        </w:rPr>
        <w:t>man</w:t>
      </w:r>
      <w:r w:rsidRPr="004F58FF">
        <w:rPr>
          <w:sz w:val="16"/>
          <w:szCs w:val="20"/>
        </w:rPr>
        <w:t xml:space="preserve">ent residents and a push to rush through cases created a bulge in the workflow. </w:t>
      </w:r>
      <w:r w:rsidRPr="004F58FF">
        <w:rPr>
          <w:rStyle w:val="Heading3Char"/>
          <w:rFonts w:eastAsia="Calibri"/>
          <w:sz w:val="20"/>
          <w:szCs w:val="20"/>
          <w:highlight w:val="yellow"/>
        </w:rPr>
        <w:t>The sudden increase in workload resulted in delayed processing</w:t>
      </w:r>
      <w:r w:rsidRPr="004F58FF">
        <w:rPr>
          <w:sz w:val="16"/>
          <w:szCs w:val="20"/>
          <w:highlight w:val="yellow"/>
        </w:rPr>
        <w:t xml:space="preserve">. </w:t>
      </w:r>
      <w:r w:rsidRPr="004F58FF">
        <w:rPr>
          <w:rStyle w:val="Heading3Char"/>
          <w:rFonts w:eastAsia="Calibri"/>
          <w:sz w:val="20"/>
          <w:szCs w:val="20"/>
          <w:highlight w:val="yellow"/>
        </w:rPr>
        <w:t>Delayed processing means</w:t>
      </w:r>
      <w:r w:rsidRPr="004F58FF">
        <w:rPr>
          <w:rStyle w:val="Heading3Char"/>
          <w:rFonts w:eastAsia="Calibri"/>
          <w:sz w:val="20"/>
          <w:szCs w:val="20"/>
        </w:rPr>
        <w:t xml:space="preserve"> the </w:t>
      </w:r>
      <w:r w:rsidRPr="004F58FF">
        <w:rPr>
          <w:rStyle w:val="Heading3Char"/>
          <w:rFonts w:eastAsia="Calibri"/>
          <w:sz w:val="20"/>
          <w:szCs w:val="20"/>
          <w:highlight w:val="yellow"/>
        </w:rPr>
        <w:t>initial grants of</w:t>
      </w:r>
      <w:r w:rsidRPr="004F58FF">
        <w:rPr>
          <w:rStyle w:val="Heading3Char"/>
          <w:rFonts w:eastAsia="Calibri"/>
          <w:sz w:val="20"/>
          <w:szCs w:val="20"/>
        </w:rPr>
        <w:t xml:space="preserve"> work or travel </w:t>
      </w:r>
      <w:r w:rsidRPr="004F58FF">
        <w:rPr>
          <w:rStyle w:val="Heading3Char"/>
          <w:rFonts w:eastAsia="Calibri"/>
          <w:sz w:val="20"/>
          <w:szCs w:val="20"/>
          <w:highlight w:val="yellow"/>
        </w:rPr>
        <w:t>authorization expire</w:t>
      </w:r>
      <w:r w:rsidRPr="004F58FF">
        <w:rPr>
          <w:sz w:val="16"/>
          <w:szCs w:val="20"/>
        </w:rPr>
        <w:t xml:space="preserve">. To obtain extensions of these, the individual must make a formal request and the INS has more work for its adjudication officers. n320    n320 See INS Nonimmigrant Classes, 8 C.F.R. </w:t>
      </w:r>
      <w:r w:rsidRPr="004F58FF">
        <w:rPr>
          <w:rFonts w:ascii="Tahoma" w:hAnsi="Tahoma" w:cs="Tahoma"/>
          <w:sz w:val="16"/>
          <w:szCs w:val="20"/>
        </w:rPr>
        <w:t>�</w:t>
      </w:r>
      <w:r w:rsidRPr="004F58FF">
        <w:rPr>
          <w:sz w:val="16"/>
          <w:szCs w:val="20"/>
        </w:rPr>
        <w:t xml:space="preserve"> 214.2 (2000) (detailing general requirements for admission, extension, and maintenance of status).  </w:t>
      </w:r>
      <w:r w:rsidRPr="004F58FF">
        <w:rPr>
          <w:rStyle w:val="Heading3Char"/>
          <w:rFonts w:eastAsia="Calibri"/>
          <w:sz w:val="20"/>
          <w:szCs w:val="20"/>
          <w:highlight w:val="yellow"/>
        </w:rPr>
        <w:t xml:space="preserve">One bulge can </w:t>
      </w:r>
      <w:r w:rsidRPr="004F58FF">
        <w:rPr>
          <w:rStyle w:val="Heading3Char"/>
          <w:rFonts w:eastAsia="Calibri"/>
          <w:sz w:val="20"/>
          <w:szCs w:val="20"/>
          <w:highlight w:val="yellow"/>
          <w:bdr w:val="single" w:sz="4" w:space="0" w:color="auto"/>
        </w:rPr>
        <w:t>build into a tidal wave</w:t>
      </w:r>
      <w:r w:rsidRPr="004F58FF">
        <w:rPr>
          <w:rStyle w:val="Heading3Char"/>
          <w:rFonts w:eastAsia="Calibri"/>
          <w:sz w:val="20"/>
          <w:szCs w:val="20"/>
        </w:rPr>
        <w:t xml:space="preserve"> five </w:t>
      </w:r>
      <w:r w:rsidRPr="004F58FF">
        <w:rPr>
          <w:rStyle w:val="Heading3Char"/>
          <w:rFonts w:eastAsia="Calibri"/>
          <w:sz w:val="20"/>
          <w:szCs w:val="20"/>
          <w:highlight w:val="yellow"/>
        </w:rPr>
        <w:t>years later</w:t>
      </w:r>
      <w:r w:rsidRPr="004F58FF">
        <w:rPr>
          <w:sz w:val="16"/>
          <w:szCs w:val="20"/>
        </w:rPr>
        <w:t>. In 1986, Congress authorized a legalization program resulting in more than three million people  </w:t>
      </w:r>
      <w:bookmarkStart w:id="2" w:name="8501-284"/>
      <w:r w:rsidRPr="004F58FF">
        <w:rPr>
          <w:sz w:val="16"/>
          <w:szCs w:val="20"/>
        </w:rPr>
        <w:t>[*284]</w:t>
      </w:r>
      <w:bookmarkEnd w:id="2"/>
      <w:r w:rsidRPr="004F58FF">
        <w:rPr>
          <w:sz w:val="16"/>
          <w:szCs w:val="20"/>
        </w:rPr>
        <w:t>  becoming per</w:t>
      </w:r>
      <w:r>
        <w:rPr>
          <w:sz w:val="16"/>
          <w:szCs w:val="20"/>
        </w:rPr>
        <w:t>man</w:t>
      </w:r>
      <w:r w:rsidRPr="004F58FF">
        <w:rPr>
          <w:sz w:val="16"/>
          <w:szCs w:val="20"/>
        </w:rPr>
        <w:t>ent residents over a five-year period. n321 Because per</w:t>
      </w:r>
      <w:r>
        <w:rPr>
          <w:sz w:val="16"/>
          <w:szCs w:val="20"/>
        </w:rPr>
        <w:t>man</w:t>
      </w:r>
      <w:r w:rsidRPr="004F58FF">
        <w:rPr>
          <w:sz w:val="16"/>
          <w:szCs w:val="20"/>
        </w:rPr>
        <w:t xml:space="preserve">ent residents cannot apply for naturalization until they have completed five years of resident status, n322 the INS began to experience an upswing in the number of naturalization applications. n323 If the INS allows backlogs to grow, and then, through special initiatives, completes the adjustment of status applications for record numbers of people, the bulge will reappear a few years later in naturalization applications and in relative petitions for the employees' family members who have not yet immigrated to the United States. </w:t>
      </w:r>
    </w:p>
    <w:p w:rsidR="005479D8" w:rsidRPr="005479D8" w:rsidRDefault="005479D8" w:rsidP="005479D8"/>
    <w:sectPr w:rsidR="005479D8" w:rsidRPr="00547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C90" w:rsidRDefault="00045C90" w:rsidP="005F5576">
      <w:r>
        <w:separator/>
      </w:r>
    </w:p>
  </w:endnote>
  <w:endnote w:type="continuationSeparator" w:id="0">
    <w:p w:rsidR="00045C90" w:rsidRDefault="00045C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Heavy">
    <w:altName w:val="Arial Black"/>
    <w:charset w:val="00"/>
    <w:family w:val="swiss"/>
    <w:pitch w:val="variable"/>
    <w:sig w:usb0="00000001"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LightCondensed">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altName w:val="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C90" w:rsidRDefault="00045C90" w:rsidP="005F5576">
      <w:r>
        <w:separator/>
      </w:r>
    </w:p>
  </w:footnote>
  <w:footnote w:type="continuationSeparator" w:id="0">
    <w:p w:rsidR="00045C90" w:rsidRDefault="00045C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23"/>
    <w:rsid w:val="000022F2"/>
    <w:rsid w:val="0000459F"/>
    <w:rsid w:val="00004EB4"/>
    <w:rsid w:val="0002196C"/>
    <w:rsid w:val="00021F29"/>
    <w:rsid w:val="00027EED"/>
    <w:rsid w:val="0003041D"/>
    <w:rsid w:val="00033028"/>
    <w:rsid w:val="000360A7"/>
    <w:rsid w:val="00045C90"/>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71C"/>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9D8"/>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0A23"/>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050B"/>
    <w:rsid w:val="00B816A3"/>
    <w:rsid w:val="00B908D1"/>
    <w:rsid w:val="00B940D1"/>
    <w:rsid w:val="00BB58BD"/>
    <w:rsid w:val="00BB6A26"/>
    <w:rsid w:val="00BC1034"/>
    <w:rsid w:val="00BC2722"/>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4C24"/>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8CAE6F65-A32C-4E33-BA93-86F2E606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0A23"/>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BC2722"/>
    <w:pPr>
      <w:ind w:left="288" w:right="288"/>
    </w:pPr>
    <w:rPr>
      <w:rFonts w:asciiTheme="minorHAnsi" w:hAnsiTheme="minorHAnsi" w:cstheme="minorBidi"/>
      <w:bCs/>
      <w:u w:val="single"/>
    </w:rPr>
  </w:style>
  <w:style w:type="character" w:customStyle="1" w:styleId="underline">
    <w:name w:val="underline"/>
    <w:basedOn w:val="DefaultParagraphFont"/>
    <w:link w:val="textbold"/>
    <w:qFormat/>
    <w:rsid w:val="00BC2722"/>
    <w:rPr>
      <w:b/>
      <w:sz w:val="20"/>
      <w:szCs w:val="20"/>
      <w:u w:val="single"/>
    </w:rPr>
  </w:style>
  <w:style w:type="paragraph" w:customStyle="1" w:styleId="UnderlinedText">
    <w:name w:val="Underlined Text"/>
    <w:basedOn w:val="Normal"/>
    <w:autoRedefine/>
    <w:rsid w:val="00BC2722"/>
    <w:rPr>
      <w:rFonts w:ascii="Times New Roman" w:eastAsiaTheme="minorEastAsia" w:hAnsi="Times New Roman" w:cstheme="minorBidi"/>
      <w:b/>
      <w:sz w:val="24"/>
      <w:szCs w:val="24"/>
    </w:rPr>
  </w:style>
  <w:style w:type="paragraph" w:customStyle="1" w:styleId="textbold">
    <w:name w:val="text bold"/>
    <w:basedOn w:val="Normal"/>
    <w:link w:val="underline"/>
    <w:rsid w:val="00BC2722"/>
    <w:pPr>
      <w:ind w:left="720"/>
    </w:pPr>
    <w:rPr>
      <w:rFonts w:asciiTheme="minorHAnsi" w:hAnsiTheme="minorHAnsi" w:cstheme="minorBidi"/>
      <w:b/>
      <w:sz w:val="20"/>
      <w:szCs w:val="20"/>
      <w:u w:val="single"/>
    </w:rPr>
  </w:style>
  <w:style w:type="character" w:customStyle="1" w:styleId="Emphasis2">
    <w:name w:val="Emphasis2"/>
    <w:basedOn w:val="DefaultParagraphFont"/>
    <w:rsid w:val="00BC2722"/>
    <w:rPr>
      <w:rFonts w:ascii="Franklin Gothic Heavy" w:hAnsi="Franklin Gothic Heavy"/>
      <w:iCs/>
      <w:u w:val="single"/>
    </w:rPr>
  </w:style>
  <w:style w:type="paragraph" w:customStyle="1" w:styleId="Cards">
    <w:name w:val="Cards"/>
    <w:next w:val="Normal"/>
    <w:link w:val="CardsChar"/>
    <w:qFormat/>
    <w:rsid w:val="00BC2722"/>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BC2722"/>
    <w:rPr>
      <w:rFonts w:ascii="Times New Roman" w:eastAsia="Times New Roman" w:hAnsi="Times New Roman" w:cs="Times New Roman"/>
      <w:sz w:val="20"/>
      <w:szCs w:val="24"/>
    </w:rPr>
  </w:style>
  <w:style w:type="character" w:styleId="IntenseEmphasis">
    <w:name w:val="Intense Emphasis"/>
    <w:aliases w:val="Heading 3 Char1,Block Char1,Index Headers Char1,Char Char Char Char Char Char Char Char Char1,Char Char Char Char Char Char Char Char2,n Char1,Intense Emphasis31,Char Char Char Char Char Char Char Char1,Heading 3 Char Char Char1,9.5 pt"/>
    <w:basedOn w:val="DefaultParagraphFont"/>
    <w:qFormat/>
    <w:rsid w:val="005479D8"/>
    <w:rPr>
      <w:b w:val="0"/>
      <w:bCs w:val="0"/>
      <w:sz w:val="26"/>
      <w:u w:val="single"/>
    </w:rPr>
  </w:style>
  <w:style w:type="character" w:customStyle="1" w:styleId="CardsChar1">
    <w:name w:val="Cards Char1"/>
    <w:rsid w:val="005479D8"/>
    <w:rPr>
      <w:rFonts w:ascii="Arial" w:hAnsi="Arial" w:cs="Arial"/>
    </w:rPr>
  </w:style>
  <w:style w:type="paragraph" w:customStyle="1" w:styleId="CardsFont6pt">
    <w:name w:val="Cards + Font: 6 pt"/>
    <w:basedOn w:val="Normal"/>
    <w:link w:val="CardsFont6ptChar1"/>
    <w:rsid w:val="005479D8"/>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5479D8"/>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5479D8"/>
    <w:rPr>
      <w:sz w:val="12"/>
    </w:rPr>
  </w:style>
  <w:style w:type="paragraph" w:customStyle="1" w:styleId="CardsSix">
    <w:name w:val="Cards Six"/>
    <w:basedOn w:val="Normal"/>
    <w:link w:val="CardsSixChar"/>
    <w:rsid w:val="005479D8"/>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5479D8"/>
    <w:rPr>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reignaffairs.com/articles/65995/evan-a-feigenbaum/indias-rise-americas-interest" TargetMode="External"/><Relationship Id="rId18" Type="http://schemas.openxmlformats.org/officeDocument/2006/relationships/hyperlink" Target="http://counterterrorismblog.org/2007/%2005/immigration_reform_will_be_nat.php"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earch.rediff.com/imgsrch/default.php?MT=george+bush" TargetMode="External"/><Relationship Id="rId17"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decoded.nationaljournal.com/contributors/michael-hirs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rediff.com/imgsrch/default.php?MT=barack+obama" TargetMode="External"/><Relationship Id="rId5" Type="http://schemas.openxmlformats.org/officeDocument/2006/relationships/settings" Target="settings.xml"/><Relationship Id="rId15" Type="http://schemas.openxmlformats.org/officeDocument/2006/relationships/hyperlink" Target="http://swampland.blogs.time.com/2008/10/23/the_full_obama_interview/" TargetMode="External"/><Relationship Id="rId10" Type="http://schemas.openxmlformats.org/officeDocument/2006/relationships/hyperlink" Target="http://www.eastasiaforum.org/2010/08/31/us-india-relations-problems-posed-by-afghanistan-and-ira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danieldrezner.com/archives/002087.html" TargetMode="External"/><Relationship Id="rId14" Type="http://schemas.openxmlformats.org/officeDocument/2006/relationships/hyperlink" Target="http://ibnlive.in.com/videos/113224/04_2010/ftn_1204_part/obama-cant-deliver-on-indias-concer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26189</Words>
  <Characters>149283</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2013-11-06T22:12:00Z</dcterms:created>
  <dcterms:modified xsi:type="dcterms:W3CDTF">2013-11-06T22:12:00Z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