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7E" w:rsidRDefault="0059207E" w:rsidP="0059207E">
      <w:pPr>
        <w:pStyle w:val="Heading1"/>
      </w:pPr>
      <w:bookmarkStart w:id="0" w:name="_GoBack"/>
      <w:bookmarkEnd w:id="0"/>
      <w:r>
        <w:t>Notes</w:t>
      </w:r>
    </w:p>
    <w:p w:rsidR="0059207E" w:rsidRDefault="0059207E" w:rsidP="0059207E">
      <w:pPr>
        <w:pStyle w:val="Heading4"/>
      </w:pPr>
      <w:r>
        <w:t xml:space="preserve">The aff was border infrastructure with </w:t>
      </w:r>
    </w:p>
    <w:p w:rsidR="0059207E" w:rsidRDefault="0059207E" w:rsidP="0059207E">
      <w:pPr>
        <w:pStyle w:val="Heading4"/>
        <w:numPr>
          <w:ilvl w:val="0"/>
          <w:numId w:val="3"/>
        </w:numPr>
      </w:pPr>
      <w:r>
        <w:t>Manufacturing adv- paki conflict, air power, navy, bioterrorism</w:t>
      </w:r>
    </w:p>
    <w:p w:rsidR="00613535" w:rsidRDefault="0059207E" w:rsidP="00613535">
      <w:pPr>
        <w:pStyle w:val="Heading4"/>
        <w:numPr>
          <w:ilvl w:val="0"/>
          <w:numId w:val="3"/>
        </w:numPr>
      </w:pPr>
      <w:r>
        <w:t xml:space="preserve">Relations adv- Russia impact, </w:t>
      </w:r>
      <w:r w:rsidR="00613535">
        <w:t>Cyberterror impact</w:t>
      </w:r>
    </w:p>
    <w:p w:rsidR="00613535" w:rsidRPr="00613535" w:rsidRDefault="00613535" w:rsidP="00613535"/>
    <w:p w:rsidR="0059207E" w:rsidRPr="0059207E" w:rsidRDefault="0059207E" w:rsidP="0059207E"/>
    <w:p w:rsidR="0059207E" w:rsidRDefault="0059207E" w:rsidP="0059207E">
      <w:pPr>
        <w:pStyle w:val="Heading1"/>
      </w:pPr>
      <w:r>
        <w:lastRenderedPageBreak/>
        <w:t>1NC</w:t>
      </w:r>
    </w:p>
    <w:p w:rsidR="00960FCA" w:rsidRDefault="00960FCA" w:rsidP="00960FCA">
      <w:pPr>
        <w:pStyle w:val="Heading3"/>
      </w:pPr>
      <w:r>
        <w:lastRenderedPageBreak/>
        <w:t xml:space="preserve">1NC </w:t>
      </w:r>
      <w:r w:rsidR="0059207E">
        <w:t>Neolib</w:t>
      </w:r>
      <w:r w:rsidR="007C20BA">
        <w:t xml:space="preserve"> </w:t>
      </w:r>
    </w:p>
    <w:p w:rsidR="00300A4F" w:rsidRDefault="00300A4F" w:rsidP="00300A4F">
      <w:pPr>
        <w:pStyle w:val="Heading4"/>
      </w:pPr>
      <w:r>
        <w:t>The root cause of global environmental degradation is neoliberal drive for profit-try or die for reorganizing social relations</w:t>
      </w:r>
    </w:p>
    <w:p w:rsidR="00300A4F" w:rsidRPr="00D75766" w:rsidRDefault="00300A4F" w:rsidP="00300A4F">
      <w:pPr>
        <w:rPr>
          <w:b/>
        </w:rPr>
      </w:pPr>
      <w:r w:rsidRPr="00D75766">
        <w:rPr>
          <w:b/>
        </w:rPr>
        <w:t>Abramsky, former Institute of Advanced Studies in Science, Technology and Society fellow, 2010</w:t>
      </w:r>
    </w:p>
    <w:p w:rsidR="00300A4F" w:rsidRPr="00D75766" w:rsidRDefault="00300A4F" w:rsidP="00300A4F">
      <w:pPr>
        <w:rPr>
          <w:sz w:val="12"/>
        </w:rPr>
      </w:pPr>
      <w:r w:rsidRPr="00D75766">
        <w:rPr>
          <w:sz w:val="12"/>
        </w:rPr>
        <w:t>(Kolya, Sparking a Worldwide Energy Revolution: Social Struggles in the Transition to a Post-Petrol World, pg 7-9)</w:t>
      </w:r>
    </w:p>
    <w:p w:rsidR="00300A4F" w:rsidRPr="00D75766" w:rsidRDefault="00300A4F" w:rsidP="00300A4F">
      <w:pPr>
        <w:rPr>
          <w:sz w:val="12"/>
        </w:rPr>
      </w:pPr>
    </w:p>
    <w:p w:rsidR="00300A4F" w:rsidRPr="00D75766" w:rsidRDefault="00300A4F" w:rsidP="00300A4F">
      <w:pPr>
        <w:rPr>
          <w:sz w:val="12"/>
        </w:rPr>
      </w:pPr>
      <w:r w:rsidRPr="00D75766">
        <w:rPr>
          <w:rStyle w:val="StyleBoldUnderline"/>
        </w:rPr>
        <w:t xml:space="preserve">The stark reality is that the </w:t>
      </w:r>
      <w:r w:rsidRPr="00300A4F">
        <w:rPr>
          <w:rStyle w:val="StyleBoldUnderline"/>
        </w:rPr>
        <w:t>only two recent periods that have seen a major reduction in global CO2emission</w:t>
      </w:r>
      <w:r w:rsidRPr="00D75766">
        <w:rPr>
          <w:rStyle w:val="StyleBoldUnderline"/>
        </w:rPr>
        <w:t xml:space="preserve">s both occurred </w:t>
      </w:r>
      <w:r w:rsidRPr="00300A4F">
        <w:rPr>
          <w:rStyle w:val="StyleBoldUnderline"/>
        </w:rPr>
        <w:t>in periods of very sudden, rapid, socially disruptive, and painful periods of forced economic degrowth</w:t>
      </w:r>
      <w:r w:rsidRPr="00D75766">
        <w:rPr>
          <w:sz w:val="12"/>
        </w:rPr>
        <w:t xml:space="preserve">—namely the breakdown of the Soviet bloc and the current financial-economic crisis. Strikingly, in May 2009, the International Energy Agency reported that, for the first time since 1945, global demand for electricity was expected to fall. </w:t>
      </w:r>
      <w:r w:rsidRPr="00D75766">
        <w:rPr>
          <w:rStyle w:val="StyleBoldUnderline"/>
        </w:rPr>
        <w:t>Experience has shown that a lot of time and political energy have been virtually wasted on developing a highly-ineffective regulatory framework to tackle climate change</w:t>
      </w:r>
      <w:r w:rsidRPr="00D75766">
        <w:rPr>
          <w:sz w:val="12"/>
        </w:rPr>
        <w:t xml:space="preserve">. Years of COPs and MOPs—the international basis for regulatory efforts— have simply proven to be hot air. And, not surprisingly, hot air has resulted in global warming. </w:t>
      </w:r>
      <w:r w:rsidRPr="00D75766">
        <w:rPr>
          <w:rStyle w:val="StyleBoldUnderline"/>
        </w:rPr>
        <w:t xml:space="preserve">Only </w:t>
      </w:r>
      <w:r w:rsidRPr="009731C6">
        <w:rPr>
          <w:rStyle w:val="StyleBoldUnderline"/>
          <w:highlight w:val="cyan"/>
        </w:rPr>
        <w:t>unintended degrowth has had the effect that years of intentional regulations sought to achieve</w:t>
      </w:r>
      <w:r w:rsidRPr="00D75766">
        <w:rPr>
          <w:sz w:val="12"/>
        </w:rPr>
        <w:t xml:space="preserve">. </w:t>
      </w:r>
      <w:r w:rsidRPr="00D75766">
        <w:rPr>
          <w:rStyle w:val="StyleBoldUnderline"/>
        </w:rPr>
        <w:t>Yet, the dominant approaches to climate change continue to focus on promoting regulatory reforms, rather than on more fundamental changes in social relations</w:t>
      </w:r>
      <w:r w:rsidRPr="00D75766">
        <w:rPr>
          <w:sz w:val="12"/>
        </w:rPr>
        <w:t xml:space="preserve">. This is true for governments, multilateral institutions, and also large sectors of so-called "civil society," especially the major national and international trade unions and their federations, and NGOs. And despite the patent inadequacy of this approach, regulatory efforts will certainly continue to be pursued. Furthermore, they may well contribute to shoring up legitimacy, at least in the short term, and in certain predominantly-northern countries where the effects of climate changes are less immediately visible and impact on people's lives less directly. Nonetheless, it is becoming increasingly clear that solutions will not be found at this level. </w:t>
      </w:r>
      <w:r w:rsidRPr="00D75766">
        <w:rPr>
          <w:rStyle w:val="StyleBoldUnderline"/>
        </w:rPr>
        <w:t xml:space="preserve">The problem has to do with production, not regulation. </w:t>
      </w:r>
      <w:r w:rsidRPr="009731C6">
        <w:rPr>
          <w:rStyle w:val="StyleBoldUnderline"/>
          <w:highlight w:val="cyan"/>
        </w:rPr>
        <w:t>The current worldwide system of production is based on endless growth and expansion</w:t>
      </w:r>
      <w:r w:rsidRPr="00D75766">
        <w:rPr>
          <w:rStyle w:val="StyleBoldUnderline"/>
        </w:rPr>
        <w:t>, which is simply incompatible with a long term reduction in emissions and energy consumption</w:t>
      </w:r>
      <w:r w:rsidRPr="00D75766">
        <w:rPr>
          <w:sz w:val="12"/>
        </w:rPr>
        <w:t xml:space="preserve">. Despite the fact that localized and punctual moments of reduction may well still occur, the overall energy consumption and emissions of the system as a whole can only increase. </w:t>
      </w:r>
      <w:r w:rsidRPr="00D75766">
        <w:rPr>
          <w:rStyle w:val="StyleBoldUnderline"/>
        </w:rPr>
        <w:t xml:space="preserve">All </w:t>
      </w:r>
      <w:r w:rsidRPr="009731C6">
        <w:rPr>
          <w:rStyle w:val="StyleBoldUnderline"/>
          <w:highlight w:val="cyan"/>
        </w:rPr>
        <w:t>the energy-efficient technologies in the world</w:t>
      </w:r>
      <w:r w:rsidRPr="00D75766">
        <w:rPr>
          <w:rStyle w:val="StyleBoldUnderline"/>
        </w:rPr>
        <w:t xml:space="preserve">, though undoubtedly crucial to any long term solution, </w:t>
      </w:r>
      <w:r w:rsidRPr="009731C6">
        <w:rPr>
          <w:rStyle w:val="StyleBoldUnderline"/>
          <w:highlight w:val="cyan"/>
        </w:rPr>
        <w:t>cannot</w:t>
      </w:r>
      <w:r w:rsidRPr="00D75766">
        <w:rPr>
          <w:rStyle w:val="StyleBoldUnderline"/>
        </w:rPr>
        <w:t xml:space="preserve">, on their own, </w:t>
      </w:r>
      <w:r w:rsidRPr="009731C6">
        <w:rPr>
          <w:rStyle w:val="BoldUnderlineChar"/>
          <w:rFonts w:eastAsia="Calibri"/>
          <w:highlight w:val="cyan"/>
        </w:rPr>
        <w:t>square the circle by reducing the total emissions of a system whose survival is based on continual expansion</w:t>
      </w:r>
      <w:r w:rsidRPr="00D75766">
        <w:rPr>
          <w:sz w:val="12"/>
        </w:rPr>
        <w:t xml:space="preserve">. This is not to say that developing appropriate regulation is not important—it is completely essential. However, the regulatory process is very unlikely to be the driving force behind the changes, but rather a necessary facilitation process that enables wider changes. Furthermore, regulation that is strong enough to be effective is only likely to come about once wider changes in production are already underway. </w:t>
      </w:r>
      <w:r w:rsidRPr="00D75766">
        <w:rPr>
          <w:rStyle w:val="StyleBoldUnderline"/>
        </w:rPr>
        <w:t>Energy generation and distribution plays a key role in shaping human relations</w:t>
      </w:r>
      <w:r w:rsidRPr="00D75766">
        <w:rPr>
          <w:sz w:val="12"/>
        </w:rPr>
        <w:t xml:space="preserve">. Every form of energy implies a particular organization of work and division of labor (both in general, and within the energy sector, in particular). The most significant social, economic, cultural, political, and technological transformations in history were associated with shifts in energy generation: from hunting and gathering to agriculture, from human and animal power for transport and production to wind and the steam engine, from coal to oil and nuclear fission as drivers of industry and war. All these transformations have led to increased concentration of power and wealth. And a very real possibility exists that the coming transformation in the world's energy system will result in similar shifts in power relations. But we live in interesting times. </w:t>
      </w:r>
      <w:r w:rsidRPr="00D75766">
        <w:rPr>
          <w:rStyle w:val="StyleBoldUnderline"/>
        </w:rPr>
        <w:t>The ecological and social carrying-capacity of our planet and existing social relations are overstretched, snapping in different places</w:t>
      </w:r>
      <w:r w:rsidRPr="00D75766">
        <w:rPr>
          <w:sz w:val="12"/>
        </w:rPr>
        <w:t xml:space="preserve">. </w:t>
      </w:r>
      <w:r w:rsidRPr="00D75766">
        <w:rPr>
          <w:rStyle w:val="BoldUnderlineChar"/>
          <w:rFonts w:eastAsia="Calibri"/>
        </w:rPr>
        <w:t xml:space="preserve">This will trigger a major change in the next few decades, but nobody knows in which direction. Consequently, </w:t>
      </w:r>
      <w:r w:rsidRPr="009731C6">
        <w:rPr>
          <w:rStyle w:val="BoldUnderlineChar"/>
          <w:rFonts w:eastAsia="Calibri"/>
          <w:highlight w:val="cyan"/>
        </w:rPr>
        <w:t>the most important single factor determining the outcome of this change will be the intensity, sophistication, and creativity of grassroots social mobilization</w:t>
      </w:r>
      <w:r w:rsidRPr="009731C6">
        <w:rPr>
          <w:sz w:val="12"/>
          <w:highlight w:val="cyan"/>
        </w:rPr>
        <w:t>.</w:t>
      </w:r>
      <w:r w:rsidRPr="00D75766">
        <w:rPr>
          <w:sz w:val="12"/>
        </w:rPr>
        <w:t xml:space="preserve"> </w:t>
      </w:r>
      <w:r>
        <w:rPr>
          <w:sz w:val="12"/>
        </w:rPr>
        <w:t xml:space="preserve"> </w:t>
      </w:r>
    </w:p>
    <w:p w:rsidR="00300A4F" w:rsidRDefault="00300A4F" w:rsidP="00300A4F">
      <w:pPr>
        <w:rPr>
          <w:sz w:val="12"/>
        </w:rPr>
      </w:pPr>
    </w:p>
    <w:p w:rsidR="00960FCA" w:rsidRDefault="00960FCA" w:rsidP="00960FCA">
      <w:pPr>
        <w:pStyle w:val="Heading4"/>
      </w:pPr>
      <w:r>
        <w:t xml:space="preserve">The plan attempts to remake the target countries in the image of Northern development through economic engagement. </w:t>
      </w:r>
      <w:r w:rsidR="00300A4F">
        <w:t xml:space="preserve">The alternative is to challenge the limits of </w:t>
      </w:r>
      <w:r>
        <w:t xml:space="preserve">neoliberalism to politicize alternative strategies. </w:t>
      </w:r>
    </w:p>
    <w:p w:rsidR="00960FCA" w:rsidRPr="00D021F5" w:rsidRDefault="00960FCA" w:rsidP="00960FCA">
      <w:pPr>
        <w:rPr>
          <w:b/>
          <w:sz w:val="24"/>
        </w:rPr>
      </w:pPr>
      <w:r w:rsidRPr="00D021F5">
        <w:rPr>
          <w:b/>
          <w:sz w:val="24"/>
        </w:rPr>
        <w:t>Sheppard et al., Minnesota geography professor, 2010</w:t>
      </w:r>
    </w:p>
    <w:p w:rsidR="00960FCA" w:rsidRPr="00D021F5" w:rsidRDefault="00960FCA" w:rsidP="00960FCA">
      <w:r>
        <w:t>(Eric, “Quo vadis neoliberalism? The remaking of global capitalist governance after the Washington Consensus”, Geoforum, 41.2, ScienceDirect)</w:t>
      </w:r>
    </w:p>
    <w:p w:rsidR="00960FCA" w:rsidRDefault="00960FCA" w:rsidP="00960FCA"/>
    <w:p w:rsidR="00960FCA" w:rsidRDefault="00960FCA" w:rsidP="00960FCA">
      <w:pPr>
        <w:rPr>
          <w:sz w:val="12"/>
        </w:rPr>
      </w:pPr>
      <w:r w:rsidRPr="003C5351">
        <w:rPr>
          <w:sz w:val="12"/>
        </w:rPr>
        <w:t xml:space="preserve">We have shown that there have been marked periodic remakings of global capitalist governance from a Washington to a post-Washington consensus, and beyond, in ways that have begun to question some key aspects of global neoliberal governance. Taken together, they hardly represent a consensus. Yet such shifts and </w:t>
      </w:r>
      <w:r w:rsidRPr="003C5351">
        <w:rPr>
          <w:rStyle w:val="StyleBoldUnderline"/>
        </w:rPr>
        <w:t>disagreements</w:t>
      </w:r>
      <w:r w:rsidRPr="003C5351">
        <w:rPr>
          <w:sz w:val="12"/>
        </w:rPr>
        <w:t xml:space="preserve"> </w:t>
      </w:r>
      <w:r w:rsidRPr="003C5351">
        <w:rPr>
          <w:rStyle w:val="StyleBoldUnderline"/>
        </w:rPr>
        <w:t>have been contained</w:t>
      </w:r>
      <w:r w:rsidRPr="003C5351">
        <w:rPr>
          <w:sz w:val="12"/>
        </w:rPr>
        <w:t xml:space="preserve"> </w:t>
      </w:r>
      <w:r w:rsidRPr="003C5351">
        <w:rPr>
          <w:rStyle w:val="StyleBoldUnderline"/>
        </w:rPr>
        <w:t xml:space="preserve">within </w:t>
      </w:r>
      <w:r w:rsidRPr="005A63B4">
        <w:rPr>
          <w:rStyle w:val="StyleBoldUnderline"/>
          <w:highlight w:val="cyan"/>
        </w:rPr>
        <w:t>a</w:t>
      </w:r>
      <w:r w:rsidRPr="003C5351">
        <w:rPr>
          <w:sz w:val="12"/>
        </w:rPr>
        <w:t xml:space="preserve"> developmentalist socio-spatial </w:t>
      </w:r>
      <w:r w:rsidRPr="005A63B4">
        <w:rPr>
          <w:rStyle w:val="StyleBoldUnderline"/>
          <w:highlight w:val="cyan"/>
        </w:rPr>
        <w:t>imaginary</w:t>
      </w:r>
      <w:r w:rsidRPr="003C5351">
        <w:rPr>
          <w:sz w:val="12"/>
        </w:rPr>
        <w:t xml:space="preserve"> </w:t>
      </w:r>
      <w:r w:rsidRPr="003C5351">
        <w:rPr>
          <w:rStyle w:val="StyleBoldUnderline"/>
        </w:rPr>
        <w:t>that</w:t>
      </w:r>
      <w:r w:rsidRPr="003C5351">
        <w:rPr>
          <w:sz w:val="12"/>
        </w:rPr>
        <w:t xml:space="preserve"> </w:t>
      </w:r>
      <w:r w:rsidRPr="005A63B4">
        <w:rPr>
          <w:rStyle w:val="StyleBoldUnderline"/>
          <w:highlight w:val="cyan"/>
        </w:rPr>
        <w:t>has</w:t>
      </w:r>
      <w:r w:rsidRPr="003C5351">
        <w:rPr>
          <w:rStyle w:val="StyleBoldUnderline"/>
        </w:rPr>
        <w:t>,</w:t>
      </w:r>
      <w:r w:rsidRPr="003C5351">
        <w:rPr>
          <w:sz w:val="12"/>
        </w:rPr>
        <w:t xml:space="preserve"> in effect, repeatedly </w:t>
      </w:r>
      <w:r w:rsidRPr="005A63B4">
        <w:rPr>
          <w:rStyle w:val="Emphasis"/>
          <w:highlight w:val="cyan"/>
        </w:rPr>
        <w:t>legitimized discourses of first world expertise</w:t>
      </w:r>
      <w:r w:rsidRPr="003C5351">
        <w:rPr>
          <w:sz w:val="12"/>
        </w:rPr>
        <w:t xml:space="preserve"> </w:t>
      </w:r>
      <w:r w:rsidRPr="003C5351">
        <w:rPr>
          <w:rStyle w:val="Emphasis"/>
        </w:rPr>
        <w:t xml:space="preserve">even </w:t>
      </w:r>
      <w:r w:rsidRPr="005A63B4">
        <w:rPr>
          <w:rStyle w:val="Emphasis"/>
          <w:highlight w:val="cyan"/>
        </w:rPr>
        <w:t>as</w:t>
      </w:r>
      <w:r w:rsidRPr="003C5351">
        <w:rPr>
          <w:rStyle w:val="Emphasis"/>
        </w:rPr>
        <w:t xml:space="preserve"> the </w:t>
      </w:r>
      <w:r w:rsidRPr="005A63B4">
        <w:rPr>
          <w:rStyle w:val="Emphasis"/>
          <w:highlight w:val="cyan"/>
        </w:rPr>
        <w:t>policies based in this expertise repeatedly fail</w:t>
      </w:r>
      <w:r w:rsidRPr="003C5351">
        <w:rPr>
          <w:sz w:val="12"/>
        </w:rPr>
        <w:t xml:space="preserve">. In this section, we summarize the elements of this imaginary, and discuss how it has persisted even in the wake of crises that create space for alternative imaginaries. </w:t>
      </w:r>
      <w:r w:rsidRPr="005A63B4">
        <w:rPr>
          <w:rStyle w:val="StyleBoldUnderline"/>
          <w:highlight w:val="cyan"/>
        </w:rPr>
        <w:t>The</w:t>
      </w:r>
      <w:r w:rsidRPr="003C5351">
        <w:rPr>
          <w:sz w:val="12"/>
        </w:rPr>
        <w:t xml:space="preserve"> developmentalist socio-spatial </w:t>
      </w:r>
      <w:r w:rsidRPr="005A63B4">
        <w:rPr>
          <w:rStyle w:val="StyleBoldUnderline"/>
          <w:highlight w:val="cyan"/>
        </w:rPr>
        <w:t>imaginary</w:t>
      </w:r>
      <w:r w:rsidRPr="003C5351">
        <w:rPr>
          <w:rStyle w:val="StyleBoldUnderline"/>
        </w:rPr>
        <w:t xml:space="preserve"> has three components</w:t>
      </w:r>
      <w:r w:rsidRPr="003C5351">
        <w:rPr>
          <w:sz w:val="12"/>
        </w:rPr>
        <w:t xml:space="preserve"> that are closely intertwined: </w:t>
      </w:r>
      <w:r w:rsidRPr="003C5351">
        <w:rPr>
          <w:rStyle w:val="StyleBoldUnderline"/>
        </w:rPr>
        <w:t>A</w:t>
      </w:r>
      <w:r w:rsidRPr="003C5351">
        <w:rPr>
          <w:sz w:val="12"/>
        </w:rPr>
        <w:t xml:space="preserve"> stageist, </w:t>
      </w:r>
      <w:r w:rsidRPr="003C5351">
        <w:rPr>
          <w:rStyle w:val="StyleBoldUnderline"/>
        </w:rPr>
        <w:lastRenderedPageBreak/>
        <w:t xml:space="preserve">teleological thinking that </w:t>
      </w:r>
      <w:r w:rsidRPr="005A63B4">
        <w:rPr>
          <w:rStyle w:val="StyleBoldUnderline"/>
          <w:highlight w:val="cyan"/>
        </w:rPr>
        <w:t>constitutes</w:t>
      </w:r>
      <w:r w:rsidRPr="003C5351">
        <w:rPr>
          <w:rStyle w:val="StyleBoldUnderline"/>
        </w:rPr>
        <w:t xml:space="preserve"> capitalism, </w:t>
      </w:r>
      <w:r w:rsidRPr="005A63B4">
        <w:rPr>
          <w:rStyle w:val="StyleBoldUnderline"/>
          <w:highlight w:val="cyan"/>
        </w:rPr>
        <w:t>Euro-North American style</w:t>
      </w:r>
      <w:r w:rsidRPr="005A63B4">
        <w:rPr>
          <w:rStyle w:val="Emphasis"/>
          <w:highlight w:val="cyan"/>
        </w:rPr>
        <w:t>, as the highest form of development;</w:t>
      </w:r>
      <w:r w:rsidRPr="003C5351">
        <w:rPr>
          <w:rStyle w:val="Emphasis"/>
        </w:rPr>
        <w:t xml:space="preserve"> a</w:t>
      </w:r>
      <w:r w:rsidRPr="003C5351">
        <w:rPr>
          <w:sz w:val="12"/>
        </w:rPr>
        <w:t xml:space="preserve"> leveling metaphor, according to which a flattening of the world equalizes opportunities for all individuals and places; and an imagining of socio-spatial difference as coexisting with this leveling through its commodification. </w:t>
      </w:r>
      <w:r w:rsidRPr="003C5351">
        <w:rPr>
          <w:rStyle w:val="StyleBoldUnderline"/>
        </w:rPr>
        <w:t>At the center of mainstream policymaking discussed above is the conception of a single trajectory of development</w:t>
      </w:r>
      <w:r w:rsidRPr="003C5351">
        <w:rPr>
          <w:sz w:val="12"/>
        </w:rPr>
        <w:t xml:space="preserve">, namely capitalist development, along which all places are imagined as sequenced. Rostow famously articulated such a trajectory in his modernist “non-communist manifesto”, The Stages of Economic Growth (Rostow, 1960). As dependency, post-colonial and post-development theorists have argued, </w:t>
      </w:r>
      <w:r w:rsidRPr="003C5351">
        <w:rPr>
          <w:rStyle w:val="StyleBoldUnderline"/>
        </w:rPr>
        <w:t xml:space="preserve">this has the effect of </w:t>
      </w:r>
      <w:r w:rsidRPr="005A63B4">
        <w:rPr>
          <w:rStyle w:val="StyleBoldUnderline"/>
          <w:highlight w:val="cyan"/>
        </w:rPr>
        <w:t>presenting places with no choices</w:t>
      </w:r>
      <w:r w:rsidRPr="003C5351">
        <w:rPr>
          <w:rStyle w:val="StyleBoldUnderline"/>
        </w:rPr>
        <w:t xml:space="preserve"> about what development means, and of ranking places, and their inhabitants, on a scale of development</w:t>
      </w:r>
      <w:r w:rsidRPr="003C5351">
        <w:rPr>
          <w:sz w:val="12"/>
        </w:rPr>
        <w:t xml:space="preserve">—according to which the prosperous capitalist societies of western Europe and white settler colonies (North America, Australia and New Zealand) occupy the apex, with respect to which other places are imagined as incomplete in their development. </w:t>
      </w:r>
      <w:r w:rsidRPr="005A63B4">
        <w:rPr>
          <w:rStyle w:val="Emphasis"/>
          <w:highlight w:val="cyan"/>
        </w:rPr>
        <w:t>This</w:t>
      </w:r>
      <w:r w:rsidRPr="003C5351">
        <w:rPr>
          <w:rStyle w:val="Emphasis"/>
        </w:rPr>
        <w:t xml:space="preserve"> also </w:t>
      </w:r>
      <w:r w:rsidRPr="005A63B4">
        <w:rPr>
          <w:rStyle w:val="Emphasis"/>
          <w:highlight w:val="cyan"/>
        </w:rPr>
        <w:t>implies the desirability of erasing or making over less adequate states of affairs</w:t>
      </w:r>
      <w:r w:rsidRPr="003C5351">
        <w:rPr>
          <w:rStyle w:val="Emphasis"/>
        </w:rPr>
        <w:t xml:space="preserve">, </w:t>
      </w:r>
      <w:r w:rsidRPr="005A63B4">
        <w:rPr>
          <w:rStyle w:val="Emphasis"/>
          <w:highlight w:val="cyan"/>
        </w:rPr>
        <w:t>replacing them with their more efficient and rational Northern exemplars</w:t>
      </w:r>
      <w:r w:rsidRPr="003C5351">
        <w:rPr>
          <w:sz w:val="12"/>
        </w:rPr>
        <w:t xml:space="preserve">. </w:t>
      </w:r>
      <w:r w:rsidRPr="003C5351">
        <w:rPr>
          <w:rStyle w:val="StyleBoldUnderline"/>
        </w:rPr>
        <w:t>Notwithstanding very substantial shifts and disagreements in how the apex is imagined</w:t>
      </w:r>
      <w:r w:rsidRPr="003C5351">
        <w:rPr>
          <w:sz w:val="12"/>
        </w:rPr>
        <w:t xml:space="preserve"> (as liberal civilization during the colonial era, as Fordist industrialism after 1945, as neoliberal after 1980, and as good governance and poverty reduction after 1997), the effect is to locate expertise at the apex. If </w:t>
      </w:r>
      <w:r w:rsidRPr="003C5351">
        <w:rPr>
          <w:rStyle w:val="StyleBoldUnderline"/>
        </w:rPr>
        <w:t>all places are on a common path, then those who have reached the end seem naturally pre-destined to teach others about how to achieve this</w:t>
      </w:r>
      <w:r w:rsidRPr="003C5351">
        <w:rPr>
          <w:sz w:val="12"/>
        </w:rPr>
        <w:t xml:space="preserve">—even when the paternalist advice is ‘don’t do as I do, but do as I say’ (cf. Chang, 2002 and Chang, 2008). The new development economics’ supplement of Keynesian strategies, while critical of and presenting itself as a departure from the Washington Consensus, still endorses a stageist imaginary. Sachs is explicit about his debt to Rostow, framing the specific diagnostic interventions in any nation in terms of the goal of achieving a healthy (first world capitalist) economic body. Sutured to stageist thinking is an imaginary of flattening, of globalization and capitalist development as a process that is flattening out the world, creating a level playing field that equalizes opportunities everywhere. It is this flattening that enables progress along the stages of development—what Blaut has termed a diffusionist conception of development (Blaut, 1993). Some claim that the world is actually flattening out—that socio-spatial positionality matters less and less, with the implication that it is the conditions in a place, rather than its connectivity to the rest of the world, that becomes the important differentiating factor (for critiques of such claims, in both the mainstream and political economic literatures, see Sheppard, 2002 and Sheppard, 2006). </w:t>
      </w:r>
      <w:r w:rsidRPr="003C5351">
        <w:rPr>
          <w:rStyle w:val="StyleBoldUnderline"/>
        </w:rPr>
        <w:t>The Washington Consensus, in effect, sought to alter the conditions in place; pressing nations to adopt ‘best practice’ neoliberal governance norms, structural adjustment, which would then enable them to progress towards prosperity in a flat world</w:t>
      </w:r>
      <w:r w:rsidRPr="003C5351">
        <w:rPr>
          <w:sz w:val="12"/>
        </w:rPr>
        <w:t xml:space="preserve">. The ‘new’ development economists acknowledge that the world is not flat. Thus Sachs and Stiglitz argue that certain differences between nations persist in the face of globalization, creating unequal conditions of possibility for development. Sachs argues that certain biophysical differences can never be erased, making places ‘prisoners’ of their geography (Hausmann, 2001). This barrier can be overcome by directing more investment toward and/or giving more policy latitude to, ‘backward’ cities, regions, and nations. Stiglitz stresses how institutions of global governance reinforce power inequalities that disadvantage the global South, arguing for countervailing policies that favor the latter. Both advocate global redistribution and affirmative action for poor nations in order to redress inequalities resulting from disadvantaged geographical or political positionalities, in the belief that such interventions can level the playing field. Again, a flattened world, or leveled playing field, is seen as providing all places with the same opportunities to advance toward prosperity. </w:t>
      </w:r>
      <w:r w:rsidRPr="003C5351">
        <w:rPr>
          <w:rStyle w:val="StyleBoldUnderline"/>
        </w:rPr>
        <w:t>Yet a flattened world, within this socio-spatial imaginary, does not mean a homogeneous world</w:t>
      </w:r>
      <w:r w:rsidRPr="003C5351">
        <w:rPr>
          <w:sz w:val="12"/>
        </w:rPr>
        <w:t xml:space="preserve">. Development economics has long recognized that places differ in their resource endowments, arguing that such differences need not be sources of inequality. Rather, each place is enjoined to find its comparative advantage, and trade in global markets on this basis. In doing so, places develop very different economic specializations, each of which is an equal basis for advancing along the developmental trajectory. More recently, both the World Bank and the new development economics have increasingly come to recognize and value persistent differences in cultural norms and practices across the globe, explicitly distancing themselves from previous quasi-orientalist rankings of cultures. Yet </w:t>
      </w:r>
      <w:r w:rsidRPr="003C5351">
        <w:rPr>
          <w:rStyle w:val="StyleBoldUnderline"/>
        </w:rPr>
        <w:t>such cultural differences are recognized and valorized in terms of how they can be utilized in the marke</w:t>
      </w:r>
      <w:r w:rsidRPr="003C5351">
        <w:rPr>
          <w:sz w:val="12"/>
        </w:rPr>
        <w:t xml:space="preserve">t. As in the case of comparative advantage, the value of such socio-spatial differences is assessed in terms of their commodifiability. For example, Bergeron (2003) analyzes how the World Bank incorporates difference into its attempts to create subjects for the market. Taking the case of microfinance, she notes how the Bank, utilizing Putnam’s conception of social capital, takes the position that “developing social capital is best achieved by tapping into the communities’ own ‘premodern’ modes of collaboration and social life” (p. 403). Where such non-capitalist practices are seen as functional to incorporating subjects into microfinance, they are valued. However, social and cultural differences and practices that are not regarded as commodifiable are dismissed as barriers to development, in need of modernization. By the same token, Sachs’ concerns about geographical disadvantage can be regarded as identifying place-based characteristics that cannot be commodified in terms of comparative advantage, e.g., tropical or inland locations, thus requiring intervention. A variety of forces has contributed to the persistence of this imaginary, for at least the last century. First, its power geometry—its rootedness in hegemonic regions of the global system—has given the imaginary particular power to shape not only thinking in the global North, whose self-image it reinforces, but also the global South, whose residents often have been convinced that their own local knowledge and indigenous practices are inadequate. Second, the imaginary gains traction from its optimism and resonance with the notions of progress, equality, and acknowledgement of difference. While each is defined in a particular, commodified way, their capacity to connect with deep human desires for a better life is enticing. Notwithstanding the power and attractiveness of this imaginary, the failure of globalizing capitalism to bring about the prosperity that it promises, combined with the persistence of contestation, has periodically created moments of both material and cognitive crisis. Capitalism’s ability to reinvent itself through such moments of crisis, thereby reinvigorating this imaginary, can be understood through Derrida’s concept of the supplement. [T]he concept of the supplement…harbors within itself two significations whose cohabitation is as strange as it is necessary. The supplement adds itself…, a plenitude enriching another plenitude, the fullest measure of presence… But the supplement supplements. It adds only to replace…; if it fills, it is as one fills a void… As substitute, it is not simply added to the positivity of a presence…, its place is assigned in the structure by the mark of an emptiness. (Derrida, 1976, pp. 144–5) Both Keynesian and Hayekian governance discourses play this supplementary role for capitalism as, arguably, does any global governance discourse. Crises signal the incompleteness of capitalism—marks of an emptiness that require a supplement. Supplements fill capitalism’s emptiness and enrich it, promising a fuller measure of presence. Keynesianism provided exactly this supplement during the Great Depression, filling a gap in capitalism and reinvigorating the socio-spatial imaginary. Hayekian neoliberalism worked similarly when first world Fordism entered its crisis in the later 1970s, only to run into its own difficulties, described above, for which a new supplement is currently being sought. While there is no guarantee that a supplement must emerge to alleviate any crisis, to date this has been the case. 4. Conclusion </w:t>
      </w:r>
      <w:r w:rsidRPr="003C5351">
        <w:rPr>
          <w:rStyle w:val="StyleBoldUnderline"/>
        </w:rPr>
        <w:t xml:space="preserve">We have argued that </w:t>
      </w:r>
      <w:r w:rsidRPr="005A63B4">
        <w:rPr>
          <w:rStyle w:val="StyleBoldUnderline"/>
          <w:highlight w:val="cyan"/>
        </w:rPr>
        <w:t>the shifting global governance discourses</w:t>
      </w:r>
      <w:r w:rsidRPr="003C5351">
        <w:rPr>
          <w:rStyle w:val="StyleBoldUnderline"/>
        </w:rPr>
        <w:t xml:space="preserve"> directed toward the third world since the 1970s can be conceptualized as capitalism’s supplements</w:t>
      </w:r>
      <w:r w:rsidRPr="003C5351">
        <w:rPr>
          <w:sz w:val="12"/>
        </w:rPr>
        <w:t xml:space="preserve">. As supplements, they have reaffirmed a persistent developmentalist socio-spatial imaginary. Recent discussions of such shifts (e.g., Evans, 2008 and Wade, 2008) invoke Karl Polanyi’s double movement: struggles within nation-states of North Atlantic capitalism, dating back to the 18th century, between those propagating free markets and those seeking to protect society through “powerful institutions designed to check the action of the market relative to labor, land and money” (Polanyi, 2001 [1944], p. 79). The Washington Consensus entailed a shift from the latter to the former pole, albeit at a global scale, generating some nostalgia for national Keynesianism among critical scholars (cf. Peck and Tickell, 2002, p. 38). Yet, while new development economics discourses resonate with Keynesian imaginaries, it is doubtful that we are experiencing a return to Polanyi’s institutions, even at a supra-national scale. The decommodification of land, labor and money is not evident, and emergent governance discourses in the US and the UK stress a paternalistic ‘nudging’ of individuals to make the right choices (Thaler and Sunstein, 2003). Nevertheless neoliberalism, as we know it, is in question. The current crisis has made Hayekian nostrums unpopular, but faith in the market runs deep, and it will probably take a decade before it becomes clear what supplement emerges to manage this crisis. There is no shortage of candidates for post-neoliberal governance regimes—both progressive and regressive (Brand and Sekler, 2009)—and in a moment of crisis, when supplements are in question, contestations can play a vital </w:t>
      </w:r>
      <w:r w:rsidRPr="003C5351">
        <w:rPr>
          <w:sz w:val="12"/>
        </w:rPr>
        <w:lastRenderedPageBreak/>
        <w:t xml:space="preserve">role in shaping capitalism’s trajectories, and viability. </w:t>
      </w:r>
      <w:r w:rsidRPr="005A63B4">
        <w:rPr>
          <w:rStyle w:val="StyleBoldUnderline"/>
          <w:highlight w:val="cyan"/>
        </w:rPr>
        <w:t>Challenging</w:t>
      </w:r>
      <w:r w:rsidRPr="003C5351">
        <w:rPr>
          <w:rStyle w:val="StyleBoldUnderline"/>
        </w:rPr>
        <w:t xml:space="preserve"> </w:t>
      </w:r>
      <w:r w:rsidRPr="005A63B4">
        <w:rPr>
          <w:rStyle w:val="StyleBoldUnderline"/>
          <w:highlight w:val="cyan"/>
        </w:rPr>
        <w:t>the</w:t>
      </w:r>
      <w:r w:rsidRPr="003C5351">
        <w:rPr>
          <w:rStyle w:val="StyleBoldUnderline"/>
        </w:rPr>
        <w:t xml:space="preserve"> developmentalist socio-spatial </w:t>
      </w:r>
      <w:r w:rsidRPr="005A63B4">
        <w:rPr>
          <w:rStyle w:val="StyleBoldUnderline"/>
          <w:highlight w:val="cyan"/>
        </w:rPr>
        <w:t>imaginary</w:t>
      </w:r>
      <w:r w:rsidRPr="003C5351">
        <w:rPr>
          <w:rStyle w:val="StyleBoldUnderline"/>
        </w:rPr>
        <w:t xml:space="preserve">, however, </w:t>
      </w:r>
      <w:r w:rsidRPr="005A63B4">
        <w:rPr>
          <w:rStyle w:val="StyleBoldUnderline"/>
          <w:highlight w:val="cyan"/>
        </w:rPr>
        <w:t>will require</w:t>
      </w:r>
      <w:r w:rsidRPr="003C5351">
        <w:rPr>
          <w:rStyle w:val="StyleBoldUnderline"/>
        </w:rPr>
        <w:t xml:space="preserve"> not just probing the limits of neoliberalism, but </w:t>
      </w:r>
      <w:r w:rsidRPr="005A63B4">
        <w:rPr>
          <w:rStyle w:val="StyleBoldUnderline"/>
          <w:highlight w:val="cyan"/>
        </w:rPr>
        <w:t>exploring imaginaries</w:t>
      </w:r>
      <w:r w:rsidRPr="003C5351">
        <w:rPr>
          <w:rStyle w:val="StyleBoldUnderline"/>
        </w:rPr>
        <w:t xml:space="preserve"> that exceed capitalism. </w:t>
      </w:r>
      <w:r w:rsidRPr="003C5351">
        <w:rPr>
          <w:sz w:val="12"/>
        </w:rPr>
        <w:t xml:space="preserve">Within the academy, a plenitude of conceptual alternatives highlight capitalism’s complicity in producing the inequalities and hierarchies that the developmentalist socio-spatial imaginary claims to overcome, including Marxist, world-systemic, feminist, post-colonial and post-developmental scholarship (cf. Sheppard et al., 2009). These alternatives imagine capitalism, development and governance otherwise – seeking more just and sustainable alternatives that create space for variegated trajectories, uneven connectivities and ineluctable difference, instead of stageism, flattening and commodification. </w:t>
      </w:r>
      <w:r w:rsidRPr="003C5351">
        <w:rPr>
          <w:rStyle w:val="StyleBoldUnderline"/>
        </w:rPr>
        <w:t xml:space="preserve">Beyond the academy, </w:t>
      </w:r>
      <w:r w:rsidRPr="005A63B4">
        <w:rPr>
          <w:rStyle w:val="StyleBoldUnderline"/>
          <w:highlight w:val="cyan"/>
        </w:rPr>
        <w:t>civil society is expanding the range of alternatives</w:t>
      </w:r>
      <w:r w:rsidRPr="003C5351">
        <w:rPr>
          <w:rStyle w:val="StyleBoldUnderline"/>
        </w:rPr>
        <w:t>—and is arguably better equipped to disrupt the current experimentations of global policymakers. Experiencing the disabling effects of capitalism and its supplements, those living precariously actively contest neoliberalization, articulating alternative imaginaries and practices through actions ranging from local initiatives to transnational activist networks</w:t>
      </w:r>
      <w:r w:rsidRPr="003C5351">
        <w:rPr>
          <w:sz w:val="12"/>
        </w:rPr>
        <w:t xml:space="preserve">. The World Social Forum is just the most prominent of innumerable inter-related counter-neoliberal globalization movements (Fisher and Ponniah, 2003, Glassman, 2001, Evans, 2008, Sheppard and Nagar, 2004, Notes From Nowhere, 2003 and Reitan, 2007). </w:t>
      </w:r>
      <w:r w:rsidRPr="003C5351">
        <w:rPr>
          <w:rStyle w:val="Emphasis"/>
        </w:rPr>
        <w:t>Santos (2008, p. 258) regards its gatherings as a productive forum for “alternative thinking of alternatives”—where different kinds of knowledge about social transformation and emancipation</w:t>
      </w:r>
      <w:r w:rsidRPr="00960FCA">
        <w:rPr>
          <w:rStyle w:val="Emphasis"/>
          <w:highlight w:val="cyan"/>
        </w:rPr>
        <w:t>, exceeding the hegemonic epistemologies of the West, are valorized and actively debated,</w:t>
      </w:r>
      <w:r w:rsidRPr="003C5351">
        <w:rPr>
          <w:rStyle w:val="Emphasis"/>
        </w:rPr>
        <w:t xml:space="preserve"> and where </w:t>
      </w:r>
      <w:r w:rsidRPr="005A63B4">
        <w:rPr>
          <w:rStyle w:val="Emphasis"/>
          <w:highlight w:val="cyan"/>
        </w:rPr>
        <w:t>the existence of alternatives is asserted without defining their content.</w:t>
      </w:r>
      <w:r w:rsidRPr="003C5351">
        <w:rPr>
          <w:rStyle w:val="Emphasis"/>
        </w:rPr>
        <w:t xml:space="preserve"> </w:t>
      </w:r>
      <w:r w:rsidRPr="003C5351">
        <w:rPr>
          <w:sz w:val="12"/>
        </w:rPr>
        <w:t xml:space="preserve">It may seem unlikely that such emerging alternatives constitute a serious near-term challenge to capitalist imaginaries, but they are provincializing Western understandings of governance and social transformation, and re-politicizing capitalism. </w:t>
      </w:r>
      <w:r w:rsidRPr="005A63B4">
        <w:rPr>
          <w:rStyle w:val="Emphasis"/>
          <w:highlight w:val="cyan"/>
        </w:rPr>
        <w:t xml:space="preserve">Politicization is essential to </w:t>
      </w:r>
      <w:r w:rsidRPr="00960FCA">
        <w:rPr>
          <w:rStyle w:val="Emphasis"/>
        </w:rPr>
        <w:t xml:space="preserve">make space for </w:t>
      </w:r>
      <w:r w:rsidRPr="005A63B4">
        <w:rPr>
          <w:rStyle w:val="Emphasis"/>
          <w:highlight w:val="cyan"/>
        </w:rPr>
        <w:t>transformative rather than affirmative remedies, changing the frameworks</w:t>
      </w:r>
      <w:r w:rsidRPr="003C5351">
        <w:rPr>
          <w:rStyle w:val="Emphasis"/>
        </w:rPr>
        <w:t xml:space="preserve"> that generate unequal power relations, </w:t>
      </w:r>
      <w:r w:rsidRPr="005A63B4">
        <w:rPr>
          <w:rStyle w:val="Emphasis"/>
          <w:highlight w:val="cyan"/>
        </w:rPr>
        <w:t>and dismantling EuroAmerican centrism “</w:t>
      </w:r>
      <w:r w:rsidRPr="00960FCA">
        <w:rPr>
          <w:rStyle w:val="Emphasis"/>
        </w:rPr>
        <w:t>so as to undo the vicious circle of economic and cultural subordination</w:t>
      </w:r>
      <w:r w:rsidRPr="005A63B4">
        <w:rPr>
          <w:sz w:val="12"/>
          <w:highlight w:val="cyan"/>
        </w:rPr>
        <w:t>”</w:t>
      </w:r>
      <w:r w:rsidRPr="003C5351">
        <w:rPr>
          <w:sz w:val="12"/>
        </w:rPr>
        <w:t xml:space="preserve"> (Fraser, 1997, p. 28).</w:t>
      </w:r>
    </w:p>
    <w:p w:rsidR="00A22042" w:rsidRDefault="00A22042" w:rsidP="00A22042">
      <w:pPr>
        <w:rPr>
          <w:b/>
        </w:rPr>
      </w:pPr>
      <w:r>
        <w:rPr>
          <w:b/>
          <w:bCs/>
          <w:iCs/>
        </w:rPr>
        <w:t>Vote</w:t>
      </w:r>
      <w:r>
        <w:rPr>
          <w:b/>
        </w:rPr>
        <w:t xml:space="preserve"> neg to interrogate neoliberal economic engagement with latin America from the starting point of knowledge production. </w:t>
      </w:r>
    </w:p>
    <w:p w:rsidR="00A22042" w:rsidRDefault="00A22042" w:rsidP="00A22042">
      <w:pPr>
        <w:rPr>
          <w:b/>
          <w:sz w:val="24"/>
        </w:rPr>
      </w:pPr>
      <w:r>
        <w:rPr>
          <w:b/>
          <w:sz w:val="24"/>
        </w:rPr>
        <w:t>Walsh, Estudios Culturales Latinoamericanos de la Universidad Andina Simón Bolívar, 2012</w:t>
      </w:r>
    </w:p>
    <w:p w:rsidR="00A22042" w:rsidRDefault="00A22042" w:rsidP="00A22042">
      <w:r>
        <w:t>(Catherine, “The Politics of Naming”, Cultural Studies, 26.1, Project Muse)</w:t>
      </w:r>
    </w:p>
    <w:p w:rsidR="00A22042" w:rsidRDefault="00A22042" w:rsidP="00A22042">
      <w:pPr>
        <w:tabs>
          <w:tab w:val="left" w:pos="3150"/>
        </w:tabs>
      </w:pPr>
      <w:r>
        <w:tab/>
      </w:r>
    </w:p>
    <w:p w:rsidR="00A22042" w:rsidRDefault="00A22042" w:rsidP="00A22042">
      <w:pPr>
        <w:rPr>
          <w:sz w:val="14"/>
          <w:szCs w:val="20"/>
        </w:rPr>
      </w:pPr>
      <w:r>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Moreiras called the impoverishment of thought driven by divisions (disciplinary, epistemological, geographic, etc.) and the socio-political-cultural fragmentation that increasingly makes social change and intervention appear to be divided forces (Moreiras 2001). As such, Cultural Studies is conceived as a place of plural-, inter-, transand in-disciplinary (or undisciplined) </w:t>
      </w:r>
      <w:r>
        <w:rPr>
          <w:rStyle w:val="StyleBoldUnderline"/>
          <w:szCs w:val="20"/>
          <w:highlight w:val="cyan"/>
        </w:rPr>
        <w:t>critical thinking</w:t>
      </w:r>
      <w:r>
        <w:rPr>
          <w:sz w:val="14"/>
          <w:szCs w:val="20"/>
        </w:rPr>
        <w:t xml:space="preserve"> that </w:t>
      </w:r>
      <w:r>
        <w:rPr>
          <w:rStyle w:val="StyleBoldUnderline"/>
          <w:szCs w:val="20"/>
          <w:highlight w:val="cyan"/>
        </w:rPr>
        <w:t>takes</w:t>
      </w:r>
      <w:r>
        <w:rPr>
          <w:sz w:val="14"/>
          <w:szCs w:val="20"/>
        </w:rPr>
        <w:t xml:space="preserve"> as major concern </w:t>
      </w:r>
      <w:r>
        <w:rPr>
          <w:rStyle w:val="StyleBoldUnderline"/>
          <w:szCs w:val="20"/>
          <w:highlight w:val="cyan"/>
        </w:rPr>
        <w:t>the</w:t>
      </w:r>
      <w:r>
        <w:rPr>
          <w:sz w:val="14"/>
          <w:szCs w:val="20"/>
        </w:rPr>
        <w:t xml:space="preserve"> intimate </w:t>
      </w:r>
      <w:r>
        <w:rPr>
          <w:rStyle w:val="StyleBoldUnderline"/>
          <w:szCs w:val="20"/>
          <w:highlight w:val="cyan"/>
        </w:rPr>
        <w:t>relationships between</w:t>
      </w:r>
      <w:r>
        <w:rPr>
          <w:rStyle w:val="StyleBoldUnderline"/>
          <w:szCs w:val="20"/>
        </w:rPr>
        <w:t xml:space="preserve"> culture, </w:t>
      </w:r>
      <w:r>
        <w:rPr>
          <w:rStyle w:val="StyleBoldUnderline"/>
          <w:szCs w:val="20"/>
          <w:highlight w:val="cyan"/>
        </w:rPr>
        <w:t>knowledge, politics</w:t>
      </w:r>
      <w:r>
        <w:rPr>
          <w:rStyle w:val="StyleBoldUnderline"/>
          <w:szCs w:val="20"/>
        </w:rPr>
        <w:t xml:space="preserve"> and economics</w:t>
      </w:r>
      <w:r>
        <w:rPr>
          <w:sz w:val="14"/>
          <w:szCs w:val="20"/>
        </w:rPr>
        <w:t xml:space="preserve"> mentioned earlier, </w:t>
      </w:r>
      <w:r>
        <w:rPr>
          <w:rStyle w:val="StyleBoldUnderline"/>
          <w:szCs w:val="20"/>
          <w:highlight w:val="cyan"/>
        </w:rPr>
        <w:t>and</w:t>
      </w:r>
      <w:r>
        <w:rPr>
          <w:sz w:val="14"/>
          <w:szCs w:val="20"/>
        </w:rPr>
        <w:t xml:space="preserve"> that </w:t>
      </w:r>
      <w:r>
        <w:rPr>
          <w:rStyle w:val="StyleBoldUnderline"/>
          <w:szCs w:val="20"/>
          <w:highlight w:val="cyan"/>
        </w:rPr>
        <w:t>sees</w:t>
      </w:r>
      <w:r>
        <w:rPr>
          <w:rStyle w:val="StyleBoldUnderline"/>
          <w:szCs w:val="20"/>
        </w:rPr>
        <w:t xml:space="preserve"> the </w:t>
      </w:r>
      <w:r>
        <w:rPr>
          <w:rStyle w:val="StyleBoldUnderline"/>
          <w:szCs w:val="20"/>
          <w:highlight w:val="cyan"/>
        </w:rPr>
        <w:t>problems</w:t>
      </w:r>
      <w:r>
        <w:rPr>
          <w:rStyle w:val="StyleBoldUnderline"/>
          <w:szCs w:val="20"/>
        </w:rPr>
        <w:t xml:space="preserve"> of the region </w:t>
      </w:r>
      <w:r>
        <w:rPr>
          <w:rStyle w:val="StyleBoldUnderline"/>
          <w:szCs w:val="20"/>
          <w:highlight w:val="cyan"/>
        </w:rPr>
        <w:t>as</w:t>
      </w:r>
      <w:r>
        <w:rPr>
          <w:rStyle w:val="StyleBoldUnderline"/>
          <w:szCs w:val="20"/>
        </w:rPr>
        <w:t xml:space="preserve"> both </w:t>
      </w:r>
      <w:r>
        <w:rPr>
          <w:rStyle w:val="StyleBoldUnderline"/>
          <w:szCs w:val="20"/>
          <w:highlight w:val="cyan"/>
        </w:rPr>
        <w:t>local</w:t>
      </w:r>
      <w:r>
        <w:rPr>
          <w:rStyle w:val="StyleBoldUnderline"/>
          <w:szCs w:val="20"/>
        </w:rPr>
        <w:t xml:space="preserve"> </w:t>
      </w:r>
      <w:r>
        <w:rPr>
          <w:rStyle w:val="StyleBoldUnderline"/>
          <w:szCs w:val="20"/>
          <w:highlight w:val="cyan"/>
        </w:rPr>
        <w:t>and global</w:t>
      </w:r>
      <w:r>
        <w:rPr>
          <w:sz w:val="14"/>
          <w:szCs w:val="20"/>
        </w:rPr>
        <w:t xml:space="preserve">. </w:t>
      </w:r>
      <w:r>
        <w:rPr>
          <w:rStyle w:val="StyleBoldUnderline"/>
          <w:szCs w:val="20"/>
        </w:rPr>
        <w:t>It is a space from which to search for ways of thinking, knowing, comprehending, feeling and acting that permit us to intervene</w:t>
      </w:r>
      <w:r>
        <w:rPr>
          <w:sz w:val="14"/>
          <w:szCs w:val="20"/>
        </w:rPr>
        <w:t xml:space="preserve"> and influence: a </w:t>
      </w:r>
      <w:r>
        <w:rPr>
          <w:rStyle w:val="StyleBoldUnderline"/>
          <w:szCs w:val="20"/>
        </w:rPr>
        <w:t>field that makes possible</w:t>
      </w:r>
      <w:r>
        <w:rPr>
          <w:sz w:val="14"/>
          <w:szCs w:val="20"/>
        </w:rPr>
        <w:t xml:space="preserve"> convergence and </w:t>
      </w:r>
      <w:r>
        <w:rPr>
          <w:rStyle w:val="StyleBoldUnderline"/>
          <w:szCs w:val="20"/>
        </w:rPr>
        <w:t>articulation</w:t>
      </w:r>
      <w:r>
        <w:rPr>
          <w:sz w:val="14"/>
          <w:szCs w:val="20"/>
        </w:rPr>
        <w:t xml:space="preserve">, particularly </w:t>
      </w:r>
      <w:r>
        <w:rPr>
          <w:rStyle w:val="StyleBoldUnderline"/>
          <w:szCs w:val="20"/>
        </w:rPr>
        <w:t>between</w:t>
      </w:r>
      <w:r>
        <w:rPr>
          <w:sz w:val="14"/>
          <w:szCs w:val="20"/>
        </w:rPr>
        <w:t xml:space="preserve"> efforts, </w:t>
      </w:r>
      <w:r>
        <w:rPr>
          <w:rStyle w:val="StyleBoldUnderline"/>
          <w:szCs w:val="20"/>
        </w:rPr>
        <w:t>practices, knowledge and projects that focus on more global justice, on differences</w:t>
      </w:r>
      <w:r>
        <w:rPr>
          <w:sz w:val="14"/>
          <w:szCs w:val="20"/>
        </w:rPr>
        <w:t xml:space="preserve"> (epistemic, ontological, existential, of gender, ethnicity, class, race, nation, among others) </w:t>
      </w:r>
      <w:r>
        <w:rPr>
          <w:rStyle w:val="StyleBoldUnderline"/>
          <w:szCs w:val="20"/>
        </w:rPr>
        <w:t>constructed as inequalities within the framework of neo-liberal capitalism.</w:t>
      </w:r>
      <w:r>
        <w:rPr>
          <w:sz w:val="14"/>
          <w:szCs w:val="20"/>
        </w:rPr>
        <w:t xml:space="preserve"> It is a place that seeks answers, encourages intervention and engenders projects and proposals. It is in this frame of understanding and practice in our Ph.D. programme in Latin-American Cultural Studies at the Universidad Andina Simo´n Bolı´var, that this broad description-definition continues to take on more concrete characteristics. Here I can identify three that stand out: the inter-cultural, the inter-epistemic and the de-colonial. </w:t>
      </w:r>
      <w:r>
        <w:rPr>
          <w:rStyle w:val="StyleBoldUnderline"/>
          <w:szCs w:val="20"/>
        </w:rPr>
        <w:t xml:space="preserve">The inter-cultural has been </w:t>
      </w:r>
      <w:r>
        <w:rPr>
          <w:sz w:val="14"/>
          <w:szCs w:val="20"/>
        </w:rPr>
        <w:t xml:space="preserve"> </w:t>
      </w:r>
      <w:r>
        <w:rPr>
          <w:rStyle w:val="StyleBoldUnderline"/>
          <w:szCs w:val="20"/>
        </w:rPr>
        <w:t>and</w:t>
      </w:r>
      <w:r>
        <w:rPr>
          <w:sz w:val="14"/>
          <w:szCs w:val="20"/>
        </w:rPr>
        <w:t xml:space="preserve"> still </w:t>
      </w:r>
      <w:r>
        <w:rPr>
          <w:rStyle w:val="StyleBoldUnderline"/>
          <w:szCs w:val="20"/>
        </w:rPr>
        <w:t>is</w:t>
      </w:r>
      <w:r>
        <w:rPr>
          <w:sz w:val="14"/>
          <w:szCs w:val="20"/>
        </w:rPr>
        <w:t xml:space="preserve">  a </w:t>
      </w:r>
      <w:r>
        <w:rPr>
          <w:rStyle w:val="Emphasis"/>
          <w:szCs w:val="20"/>
        </w:rPr>
        <w:t>central axis</w:t>
      </w:r>
      <w:r>
        <w:rPr>
          <w:rStyle w:val="StyleBoldUnderline"/>
          <w:szCs w:val="20"/>
        </w:rPr>
        <w:t xml:space="preserve"> in the </w:t>
      </w:r>
      <w:r>
        <w:rPr>
          <w:rStyle w:val="Emphasis"/>
          <w:szCs w:val="20"/>
        </w:rPr>
        <w:t>struggles</w:t>
      </w:r>
      <w:r>
        <w:rPr>
          <w:rStyle w:val="StyleBoldUnderline"/>
          <w:szCs w:val="20"/>
        </w:rPr>
        <w:t xml:space="preserve"> </w:t>
      </w:r>
      <w:r>
        <w:rPr>
          <w:sz w:val="14"/>
          <w:szCs w:val="20"/>
        </w:rPr>
        <w:t>and processes</w:t>
      </w:r>
      <w:r>
        <w:rPr>
          <w:rStyle w:val="StyleBoldUnderline"/>
          <w:szCs w:val="20"/>
        </w:rPr>
        <w:t xml:space="preserve"> of </w:t>
      </w:r>
      <w:r>
        <w:rPr>
          <w:rStyle w:val="Emphasis"/>
          <w:szCs w:val="20"/>
        </w:rPr>
        <w:t>social change</w:t>
      </w:r>
      <w:r>
        <w:rPr>
          <w:rStyle w:val="StyleBoldUnderline"/>
          <w:szCs w:val="20"/>
        </w:rPr>
        <w:t xml:space="preserve"> in the Andean region</w:t>
      </w:r>
      <w:r>
        <w:rPr>
          <w:sz w:val="14"/>
          <w:szCs w:val="20"/>
        </w:rPr>
        <w:t xml:space="preserve">. Its critical meaning was first affirmed near the end of the 1980s in the Ecuadorian indigenous movement’s political project. Here inter-culturality was positioned as an ideological principal grounded in the urgent need for a radical transformation of social structures, institutions and relationships, not only for indigenous peoples but also for society as a whole. Since then, inter-culturality has marked a social, political, ethical project and process that is also epistemological;6 a project and a process that seek to re-found the bases of the nation and national culture, understood as homogenous and mono-cultural. Such call for re-founding does not to simply add diversity to what is already established, but rather to rethink, rebuild and inter-culturalize the nation and national culture, and with in the terrains of knowledge, politics and life-based visions. It is this understanding of the inter-cultural that is of interest. Concretely, we are interested in the spaces of agency, creation, innovation and encounter between and among different subjects, knowledges,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Pr>
          <w:rStyle w:val="StyleBoldUnderline"/>
          <w:szCs w:val="20"/>
        </w:rPr>
        <w:t>the inter-</w:t>
      </w:r>
      <w:r>
        <w:rPr>
          <w:rStyle w:val="StyleBoldUnderline"/>
          <w:szCs w:val="20"/>
          <w:highlight w:val="cyan"/>
        </w:rPr>
        <w:t>epistemic focuses</w:t>
      </w:r>
      <w:r>
        <w:rPr>
          <w:rStyle w:val="StyleBoldUnderline"/>
          <w:szCs w:val="20"/>
        </w:rPr>
        <w:t xml:space="preserve"> on the need to question, </w:t>
      </w:r>
      <w:r>
        <w:rPr>
          <w:rStyle w:val="StyleBoldUnderline"/>
          <w:szCs w:val="20"/>
          <w:highlight w:val="cyan"/>
        </w:rPr>
        <w:t>interrupt</w:t>
      </w:r>
      <w:r>
        <w:rPr>
          <w:rStyle w:val="StyleBoldUnderline"/>
          <w:szCs w:val="20"/>
        </w:rPr>
        <w:t xml:space="preserve"> and transgress the Euro-</w:t>
      </w:r>
      <w:r>
        <w:rPr>
          <w:rStyle w:val="StyleBoldUnderline"/>
          <w:szCs w:val="20"/>
          <w:highlight w:val="cyan"/>
        </w:rPr>
        <w:t xml:space="preserve">USA-centric </w:t>
      </w:r>
      <w:r>
        <w:rPr>
          <w:rStyle w:val="StyleBoldUnderline"/>
          <w:szCs w:val="20"/>
          <w:highlight w:val="cyan"/>
        </w:rPr>
        <w:lastRenderedPageBreak/>
        <w:t>epistemological frameworks that dominate Latin-America</w:t>
      </w:r>
      <w:r>
        <w:rPr>
          <w:rStyle w:val="StyleBoldUnderline"/>
          <w:szCs w:val="20"/>
        </w:rPr>
        <w:t>n universities</w:t>
      </w:r>
      <w:r>
        <w:rPr>
          <w:sz w:val="14"/>
          <w:szCs w:val="20"/>
        </w:rPr>
        <w:t xml:space="preserve"> and even some Cultural Studies programmes. </w:t>
      </w:r>
      <w:r>
        <w:rPr>
          <w:rStyle w:val="StyleBoldUnderline"/>
          <w:szCs w:val="20"/>
        </w:rPr>
        <w:t xml:space="preserve">To think with </w:t>
      </w:r>
      <w:r>
        <w:rPr>
          <w:rStyle w:val="StyleBoldUnderline"/>
          <w:szCs w:val="20"/>
          <w:highlight w:val="cyan"/>
        </w:rPr>
        <w:t>knowledges produced in Latin America</w:t>
      </w:r>
      <w:r>
        <w:rPr>
          <w:rStyle w:val="StyleBoldUnderline"/>
          <w:szCs w:val="20"/>
        </w:rPr>
        <w:t xml:space="preserve"> and the Caribbean (as well as in other ‘Souths’,</w:t>
      </w:r>
      <w:r>
        <w:rPr>
          <w:sz w:val="14"/>
          <w:szCs w:val="20"/>
        </w:rPr>
        <w:t xml:space="preserve"> including those located in the North) </w:t>
      </w:r>
      <w:r>
        <w:rPr>
          <w:rStyle w:val="StyleBoldUnderline"/>
          <w:szCs w:val="20"/>
        </w:rPr>
        <w:t xml:space="preserve">and </w:t>
      </w:r>
      <w:r>
        <w:rPr>
          <w:rStyle w:val="StyleBoldUnderline"/>
          <w:szCs w:val="20"/>
          <w:highlight w:val="cyan"/>
        </w:rPr>
        <w:t xml:space="preserve">by intellectuals </w:t>
      </w:r>
      <w:r>
        <w:rPr>
          <w:rStyle w:val="StyleBoldUnderline"/>
          <w:szCs w:val="20"/>
        </w:rPr>
        <w:t>who come not only from academia, but also from other projects</w:t>
      </w:r>
      <w:r>
        <w:rPr>
          <w:sz w:val="14"/>
          <w:szCs w:val="20"/>
        </w:rPr>
        <w:t xml:space="preserve">, communities and social movements </w:t>
      </w:r>
      <w:r>
        <w:rPr>
          <w:rStyle w:val="StyleBoldUnderline"/>
          <w:szCs w:val="20"/>
          <w:highlight w:val="cyan"/>
        </w:rPr>
        <w:t>are</w:t>
      </w:r>
      <w:r>
        <w:rPr>
          <w:sz w:val="14"/>
          <w:szCs w:val="20"/>
        </w:rPr>
        <w:t xml:space="preserve">, for us, </w:t>
      </w:r>
      <w:r>
        <w:rPr>
          <w:rStyle w:val="StyleBoldUnderline"/>
          <w:szCs w:val="20"/>
        </w:rPr>
        <w:t xml:space="preserve">a </w:t>
      </w:r>
      <w:r>
        <w:rPr>
          <w:rStyle w:val="Emphasis"/>
          <w:szCs w:val="20"/>
          <w:highlight w:val="cyan"/>
        </w:rPr>
        <w:t>necessary and essential</w:t>
      </w:r>
      <w:r>
        <w:rPr>
          <w:rStyle w:val="Emphasis"/>
          <w:szCs w:val="20"/>
        </w:rPr>
        <w:t xml:space="preserve"> step</w:t>
      </w:r>
      <w:r>
        <w:rPr>
          <w:sz w:val="14"/>
          <w:szCs w:val="20"/>
        </w:rPr>
        <w:t xml:space="preserve">, both </w:t>
      </w:r>
      <w:r>
        <w:rPr>
          <w:rStyle w:val="StyleBoldUnderline"/>
          <w:szCs w:val="20"/>
          <w:highlight w:val="cyan"/>
        </w:rPr>
        <w:t xml:space="preserve">in </w:t>
      </w:r>
      <w:r>
        <w:rPr>
          <w:rStyle w:val="Emphasis"/>
          <w:szCs w:val="20"/>
          <w:highlight w:val="cyan"/>
        </w:rPr>
        <w:t>de-colonization</w:t>
      </w:r>
      <w:r>
        <w:rPr>
          <w:rStyle w:val="Emphasis"/>
          <w:szCs w:val="20"/>
        </w:rPr>
        <w:t xml:space="preserve"> </w:t>
      </w:r>
      <w:r>
        <w:rPr>
          <w:sz w:val="14"/>
          <w:szCs w:val="20"/>
        </w:rPr>
        <w:t xml:space="preserve">and in creating other conditions of knowledge and understanding. </w:t>
      </w:r>
      <w:r>
        <w:rPr>
          <w:rStyle w:val="StyleBoldUnderline"/>
          <w:szCs w:val="20"/>
        </w:rPr>
        <w:t xml:space="preserve">Our project, thus, concerns itself with the work of </w:t>
      </w:r>
      <w:r>
        <w:rPr>
          <w:rStyle w:val="Emphasis"/>
          <w:szCs w:val="20"/>
          <w:highlight w:val="cyan"/>
        </w:rPr>
        <w:t>inverting the geopolitics of knowledge</w:t>
      </w:r>
      <w:r>
        <w:rPr>
          <w:rStyle w:val="StyleBoldUnderline"/>
          <w:szCs w:val="20"/>
          <w:highlight w:val="cyan"/>
        </w:rPr>
        <w:t xml:space="preserve">, with placing attention on the </w:t>
      </w:r>
      <w:r>
        <w:rPr>
          <w:rStyle w:val="Emphasis"/>
          <w:szCs w:val="20"/>
          <w:highlight w:val="cyan"/>
        </w:rPr>
        <w:t>historically subjugated</w:t>
      </w:r>
      <w:r>
        <w:rPr>
          <w:rStyle w:val="StyleBoldUnderline"/>
          <w:szCs w:val="20"/>
        </w:rPr>
        <w:t xml:space="preserve"> and negated plurality of </w:t>
      </w:r>
      <w:r>
        <w:rPr>
          <w:rStyle w:val="StyleBoldUnderline"/>
          <w:szCs w:val="20"/>
          <w:highlight w:val="cyan"/>
        </w:rPr>
        <w:t>knowledge</w:t>
      </w:r>
      <w:r>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endeavoured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Abya Yala) (see Quijano 1999). At the centre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Quijano argues, </w:t>
      </w:r>
      <w:r>
        <w:rPr>
          <w:rStyle w:val="StyleBoldUnderline"/>
          <w:szCs w:val="20"/>
        </w:rPr>
        <w:t>by defending the interests of social domination and the exploitation of work under the hegemony of capital, ‘the ‘‘racialization’’ and the ‘‘capitalization’’ of social relationships of these models of power, and the ‘‘</w:t>
      </w:r>
      <w:r>
        <w:rPr>
          <w:rStyle w:val="StyleBoldUnderline"/>
          <w:szCs w:val="20"/>
          <w:highlight w:val="cyan"/>
        </w:rPr>
        <w:t>eurocentralization’’</w:t>
      </w:r>
      <w:r>
        <w:rPr>
          <w:rStyle w:val="StyleBoldUnderline"/>
          <w:szCs w:val="20"/>
        </w:rPr>
        <w:t xml:space="preserve"> of its control, </w:t>
      </w:r>
      <w:r>
        <w:rPr>
          <w:rStyle w:val="StyleBoldUnderline"/>
          <w:szCs w:val="20"/>
          <w:highlight w:val="cyan"/>
        </w:rPr>
        <w:t>are in the</w:t>
      </w:r>
      <w:r>
        <w:rPr>
          <w:rStyle w:val="StyleBoldUnderline"/>
          <w:szCs w:val="20"/>
        </w:rPr>
        <w:t xml:space="preserve"> very </w:t>
      </w:r>
      <w:r>
        <w:rPr>
          <w:rStyle w:val="StyleBoldUnderline"/>
          <w:szCs w:val="20"/>
          <w:highlight w:val="cyan"/>
        </w:rPr>
        <w:t>roots of our</w:t>
      </w:r>
      <w:r>
        <w:rPr>
          <w:rStyle w:val="StyleBoldUnderline"/>
          <w:szCs w:val="20"/>
        </w:rPr>
        <w:t xml:space="preserve"> present problems of </w:t>
      </w:r>
      <w:r>
        <w:rPr>
          <w:rStyle w:val="StyleBoldUnderline"/>
          <w:szCs w:val="20"/>
          <w:highlight w:val="cyan"/>
        </w:rPr>
        <w:t>identity</w:t>
      </w:r>
      <w:r>
        <w:rPr>
          <w:sz w:val="14"/>
          <w:szCs w:val="20"/>
          <w:highlight w:val="cyan"/>
        </w:rPr>
        <w:t xml:space="preserve">,’ </w:t>
      </w:r>
      <w:r>
        <w:rPr>
          <w:rStyle w:val="StyleBoldUnderline"/>
          <w:szCs w:val="20"/>
          <w:highlight w:val="cyan"/>
        </w:rPr>
        <w:t>in Latin America</w:t>
      </w:r>
      <w:r>
        <w:rPr>
          <w:rStyle w:val="StyleBoldUnderline"/>
          <w:szCs w:val="20"/>
        </w:rPr>
        <w:t xml:space="preserve"> </w:t>
      </w:r>
      <w:r>
        <w:rPr>
          <w:sz w:val="14"/>
          <w:szCs w:val="20"/>
        </w:rPr>
        <w:t xml:space="preserve">as countries, ‘nations’ and States (Quijano 2006). It is precisely because of this that we consider the de-colonial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Pr>
          <w:rStyle w:val="StyleBoldUnderline"/>
          <w:szCs w:val="20"/>
        </w:rPr>
        <w:t>It is also to encourage other ways of reading, investigating and researching, of seeing, knowing, feeling, hearing and being, that challenge the singular reasoning of western modernity</w:t>
      </w:r>
      <w:r>
        <w:rPr>
          <w:sz w:val="14"/>
          <w:szCs w:val="20"/>
        </w:rPr>
        <w:t xml:space="preserve">, make tense our own disciplinary frameworks of ‘study’ and interpretation, and persuade a questioning from and with radically distinct rationalities, knowledge, practices and civilizational-life-systems. </w:t>
      </w:r>
      <w:r>
        <w:rPr>
          <w:rStyle w:val="StyleBoldUnderline"/>
          <w:szCs w:val="20"/>
          <w:highlight w:val="cyan"/>
        </w:rPr>
        <w:t>It is through</w:t>
      </w:r>
      <w:r>
        <w:rPr>
          <w:rStyle w:val="StyleBoldUnderline"/>
          <w:szCs w:val="20"/>
        </w:rPr>
        <w:t xml:space="preserve"> these three pillars of the inter-cultural, </w:t>
      </w:r>
      <w:r>
        <w:rPr>
          <w:rStyle w:val="StyleBoldUnderline"/>
          <w:szCs w:val="20"/>
          <w:highlight w:val="cyan"/>
        </w:rPr>
        <w:t>the inter-epistemic and the de-colonial that we</w:t>
      </w:r>
      <w:r>
        <w:rPr>
          <w:rStyle w:val="StyleBoldUnderline"/>
          <w:szCs w:val="20"/>
        </w:rPr>
        <w:t xml:space="preserve"> attempt to </w:t>
      </w:r>
      <w:r>
        <w:rPr>
          <w:rStyle w:val="StyleBoldUnderline"/>
          <w:szCs w:val="20"/>
          <w:highlight w:val="cyan"/>
        </w:rPr>
        <w:t>understand</w:t>
      </w:r>
      <w:r>
        <w:rPr>
          <w:rStyle w:val="StyleBoldUnderline"/>
          <w:szCs w:val="20"/>
        </w:rPr>
        <w:t xml:space="preserve"> the processes, experiences and struggles that are occurring in </w:t>
      </w:r>
      <w:r>
        <w:rPr>
          <w:rStyle w:val="StyleBoldUnderline"/>
          <w:szCs w:val="20"/>
          <w:highlight w:val="cyan"/>
        </w:rPr>
        <w:t>Latin America</w:t>
      </w:r>
      <w:r>
        <w:rPr>
          <w:rStyle w:val="StyleBoldUnderline"/>
          <w:szCs w:val="20"/>
        </w:rPr>
        <w:t xml:space="preserve"> and elsewhere</w:t>
      </w:r>
      <w:r>
        <w:rPr>
          <w:sz w:val="14"/>
          <w:szCs w:val="20"/>
        </w:rPr>
        <w:t>.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faculty of the programme stand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intellectuals  in all of their diversity  comprehend, confront and affect the problems and realities of the region, which are not only local but global</w:t>
      </w:r>
      <w:r>
        <w:rPr>
          <w:sz w:val="14"/>
          <w:szCs w:val="20"/>
          <w:highlight w:val="cyan"/>
        </w:rPr>
        <w:t xml:space="preserve">. </w:t>
      </w:r>
      <w:r>
        <w:rPr>
          <w:rStyle w:val="StyleBoldUnderline"/>
          <w:szCs w:val="20"/>
          <w:highlight w:val="cyan"/>
        </w:rPr>
        <w:t>The pedagogical</w:t>
      </w:r>
      <w:r>
        <w:rPr>
          <w:rStyle w:val="StyleBoldUnderline"/>
          <w:szCs w:val="20"/>
        </w:rPr>
        <w:t xml:space="preserve"> methodological</w:t>
      </w:r>
      <w:r>
        <w:rPr>
          <w:sz w:val="14"/>
          <w:szCs w:val="20"/>
        </w:rPr>
        <w:t xml:space="preserve"> </w:t>
      </w:r>
      <w:r>
        <w:rPr>
          <w:rStyle w:val="StyleBoldUnderline"/>
          <w:szCs w:val="20"/>
          <w:highlight w:val="cyan"/>
        </w:rPr>
        <w:t>perspective</w:t>
      </w:r>
      <w:r>
        <w:rPr>
          <w:sz w:val="14"/>
          <w:szCs w:val="20"/>
        </w:rPr>
        <w:t xml:space="preserve"> aforementioned </w:t>
      </w:r>
      <w:r>
        <w:rPr>
          <w:rStyle w:val="StyleBoldUnderline"/>
          <w:szCs w:val="20"/>
          <w:highlight w:val="cyan"/>
        </w:rPr>
        <w:t>works to stimulate</w:t>
      </w:r>
      <w:r>
        <w:rPr>
          <w:rStyle w:val="StyleBoldUnderline"/>
          <w:szCs w:val="20"/>
        </w:rPr>
        <w:t xml:space="preserve"> processes of </w:t>
      </w:r>
      <w:r>
        <w:rPr>
          <w:rStyle w:val="StyleBoldUnderline"/>
          <w:szCs w:val="20"/>
          <w:highlight w:val="cyan"/>
        </w:rPr>
        <w:t>collective thought</w:t>
      </w:r>
      <w:r>
        <w:rPr>
          <w:rStyle w:val="StyleBoldUnderline"/>
          <w:szCs w:val="20"/>
        </w:rPr>
        <w:t xml:space="preserve"> and allow the participants to think from related formations</w:t>
      </w:r>
      <w:r>
        <w:rPr>
          <w:sz w:val="14"/>
          <w:szCs w:val="20"/>
        </w:rPr>
        <w:t xml:space="preserve">,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The fact that the graduate students come from an array of different backgrounds provides a plurality in which the methodologicalpedagogical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‘indisciplinary’ nature, that is, the effort  central to our project  to include points of view that come from Latin America and thinkers who are not always connected to academia (see Walsh et al. 2002). </w:t>
      </w:r>
      <w:r>
        <w:rPr>
          <w:rStyle w:val="StyleBoldUnderline"/>
          <w:szCs w:val="20"/>
        </w:rPr>
        <w:t>Our interest is not</w:t>
      </w:r>
      <w:r>
        <w:rPr>
          <w:sz w:val="14"/>
          <w:szCs w:val="20"/>
        </w:rPr>
        <w:t xml:space="preserve">, as some claim, </w:t>
      </w:r>
      <w:r>
        <w:rPr>
          <w:rStyle w:val="StyleBoldUnderline"/>
          <w:szCs w:val="20"/>
        </w:rPr>
        <w:t>to</w:t>
      </w:r>
      <w:r>
        <w:rPr>
          <w:sz w:val="14"/>
          <w:szCs w:val="20"/>
        </w:rPr>
        <w:t xml:space="preserve"> </w:t>
      </w:r>
      <w:r>
        <w:rPr>
          <w:rStyle w:val="StyleBoldUnderline"/>
          <w:szCs w:val="20"/>
        </w:rPr>
        <w:t>facilitate the agenda</w:t>
      </w:r>
      <w:r>
        <w:rPr>
          <w:sz w:val="14"/>
          <w:szCs w:val="20"/>
        </w:rPr>
        <w:t xml:space="preserve">s or cultural agency </w:t>
      </w:r>
      <w:r>
        <w:rPr>
          <w:rStyle w:val="StyleBoldUnderline"/>
          <w:szCs w:val="20"/>
        </w:rPr>
        <w:t>of subaltern groups</w:t>
      </w:r>
      <w:r>
        <w:rPr>
          <w:sz w:val="14"/>
          <w:szCs w:val="20"/>
        </w:rPr>
        <w:t xml:space="preserve"> or social movements, promote activism or simply include other knowledge forms, </w:t>
      </w:r>
      <w:r>
        <w:rPr>
          <w:rStyle w:val="StyleBoldUnderline"/>
          <w:szCs w:val="20"/>
        </w:rPr>
        <w:t>but</w:t>
      </w:r>
      <w:r>
        <w:rPr>
          <w:sz w:val="14"/>
          <w:szCs w:val="20"/>
        </w:rPr>
        <w:t xml:space="preserve"> instead to </w:t>
      </w:r>
      <w:r>
        <w:rPr>
          <w:rStyle w:val="StyleBoldUnderline"/>
          <w:szCs w:val="20"/>
        </w:rPr>
        <w:t>build a different political-intellectual project</w:t>
      </w:r>
      <w:r>
        <w:rPr>
          <w:sz w:val="14"/>
          <w:szCs w:val="20"/>
        </w:rPr>
        <w:t xml:space="preserve">  a political-intellectual project otherwise. </w:t>
      </w:r>
      <w:r>
        <w:rPr>
          <w:rStyle w:val="StyleBoldUnderline"/>
          <w:szCs w:val="20"/>
        </w:rPr>
        <w:t>Such project gives centrality to the need to learn to think from, together and with Latin American reality and its actors</w:t>
      </w:r>
      <w:r>
        <w:rPr>
          <w:sz w:val="14"/>
          <w:szCs w:val="20"/>
        </w:rPr>
        <w:t xml:space="preserve">, thereby </w:t>
      </w:r>
      <w:r>
        <w:rPr>
          <w:rStyle w:val="StyleBoldUnderline"/>
          <w:szCs w:val="20"/>
        </w:rPr>
        <w:t xml:space="preserve">stimulating convergences, articulations and inter-culturalizations </w:t>
      </w:r>
      <w:r>
        <w:rPr>
          <w:sz w:val="14"/>
          <w:szCs w:val="20"/>
        </w:rPr>
        <w:t xml:space="preserve">that aim at creating an academia that is committed to life itself. </w:t>
      </w:r>
      <w:r>
        <w:rPr>
          <w:rStyle w:val="StyleBoldUnderline"/>
          <w:szCs w:val="20"/>
        </w:rPr>
        <w:t xml:space="preserve">Such a perspective does not eliminate or deny knowledge conceived </w:t>
      </w:r>
      <w:r>
        <w:rPr>
          <w:sz w:val="14"/>
          <w:szCs w:val="20"/>
        </w:rPr>
        <w:t>in Europe or</w:t>
      </w:r>
      <w:r>
        <w:rPr>
          <w:rStyle w:val="StyleBoldUnderline"/>
          <w:szCs w:val="20"/>
        </w:rPr>
        <w:t xml:space="preserve"> North America</w:t>
      </w:r>
      <w:r>
        <w:rPr>
          <w:sz w:val="14"/>
          <w:szCs w:val="20"/>
        </w:rPr>
        <w:t xml:space="preserve">  usually named as ‘universal’  or its proponents and </w:t>
      </w:r>
      <w:r>
        <w:rPr>
          <w:sz w:val="14"/>
          <w:szCs w:val="20"/>
        </w:rPr>
        <w:lastRenderedPageBreak/>
        <w:t xml:space="preserve">thinkers. Instead, </w:t>
      </w:r>
      <w:r>
        <w:rPr>
          <w:rStyle w:val="StyleBoldUnderline"/>
          <w:szCs w:val="20"/>
        </w:rPr>
        <w:t>it incorporates such knowledge as part of a broader canon and worldview that seeks pluriversality, recognizing the importance of places and loci of enunciation.</w:t>
      </w:r>
      <w:r>
        <w:rPr>
          <w:sz w:val="14"/>
          <w:szCs w:val="20"/>
        </w:rPr>
        <w:t xml:space="preserve">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de-subjectification.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inter-culturalization, with the de-colonialization and pluriversalization of the ‘university’, and with a thinking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Pr>
          <w:rStyle w:val="StyleBoldUnderline"/>
          <w:szCs w:val="20"/>
        </w:rPr>
        <w:t xml:space="preserve">refer to the will to intervene in and transform the world, an </w:t>
      </w:r>
      <w:r>
        <w:rPr>
          <w:rStyle w:val="StyleBoldUnderline"/>
          <w:szCs w:val="20"/>
          <w:highlight w:val="cyan"/>
        </w:rPr>
        <w:t>intervention</w:t>
      </w:r>
      <w:r>
        <w:rPr>
          <w:sz w:val="14"/>
          <w:szCs w:val="20"/>
        </w:rPr>
        <w:t xml:space="preserve"> t</w:t>
      </w:r>
      <w:r>
        <w:rPr>
          <w:rStyle w:val="StyleBoldUnderline"/>
          <w:szCs w:val="20"/>
        </w:rPr>
        <w:t xml:space="preserve">hat </w:t>
      </w:r>
      <w:r>
        <w:rPr>
          <w:rStyle w:val="StyleBoldUnderline"/>
          <w:szCs w:val="20"/>
          <w:highlight w:val="cyan"/>
        </w:rPr>
        <w:t>does not simply relate to</w:t>
      </w:r>
      <w:r>
        <w:rPr>
          <w:sz w:val="14"/>
          <w:szCs w:val="20"/>
          <w:highlight w:val="cyan"/>
        </w:rPr>
        <w:t xml:space="preserve"> s</w:t>
      </w:r>
      <w:r>
        <w:rPr>
          <w:sz w:val="14"/>
          <w:szCs w:val="20"/>
        </w:rPr>
        <w:t xml:space="preserve">ocial and </w:t>
      </w:r>
      <w:r>
        <w:rPr>
          <w:rStyle w:val="StyleBoldUnderline"/>
          <w:szCs w:val="20"/>
          <w:highlight w:val="cyan"/>
        </w:rPr>
        <w:t>political contexts</w:t>
      </w:r>
      <w:r>
        <w:rPr>
          <w:sz w:val="14"/>
          <w:szCs w:val="20"/>
        </w:rPr>
        <w:t xml:space="preserve"> and fields, </w:t>
      </w:r>
      <w:r>
        <w:rPr>
          <w:rStyle w:val="StyleBoldUnderline"/>
          <w:szCs w:val="20"/>
          <w:highlight w:val="cyan"/>
        </w:rPr>
        <w:t>but also to epistemology</w:t>
      </w:r>
      <w:r>
        <w:rPr>
          <w:sz w:val="14"/>
          <w:szCs w:val="20"/>
        </w:rPr>
        <w:t xml:space="preserve"> and theory. That is to </w:t>
      </w:r>
      <w:r>
        <w:rPr>
          <w:rStyle w:val="StyleBoldUnderline"/>
          <w:szCs w:val="20"/>
        </w:rPr>
        <w:t xml:space="preserve">an intervention </w:t>
      </w:r>
      <w:r>
        <w:rPr>
          <w:rStyle w:val="StyleBoldUnderline"/>
          <w:szCs w:val="20"/>
          <w:highlight w:val="cyan"/>
        </w:rPr>
        <w:t>and transformation in</w:t>
      </w:r>
      <w:r>
        <w:rPr>
          <w:rStyle w:val="StyleBoldUnderline"/>
          <w:szCs w:val="20"/>
        </w:rPr>
        <w:t xml:space="preserve"> and a </w:t>
      </w:r>
      <w:r>
        <w:rPr>
          <w:rStyle w:val="StyleBoldUnderline"/>
          <w:szCs w:val="20"/>
          <w:highlight w:val="cyan"/>
        </w:rPr>
        <w:t xml:space="preserve">de-colonization of </w:t>
      </w:r>
      <w:r>
        <w:rPr>
          <w:rStyle w:val="StyleBoldUnderline"/>
          <w:szCs w:val="20"/>
        </w:rPr>
        <w:t xml:space="preserve">the </w:t>
      </w:r>
      <w:r>
        <w:rPr>
          <w:rStyle w:val="Emphasis"/>
          <w:szCs w:val="20"/>
        </w:rPr>
        <w:t xml:space="preserve">frameworks and </w:t>
      </w:r>
      <w:r>
        <w:rPr>
          <w:rStyle w:val="Emphasis"/>
          <w:szCs w:val="20"/>
          <w:highlight w:val="cyan"/>
        </w:rPr>
        <w:t xml:space="preserve">logics </w:t>
      </w:r>
      <w:r>
        <w:rPr>
          <w:rStyle w:val="Emphasis"/>
          <w:szCs w:val="20"/>
        </w:rPr>
        <w:t>of our thinking</w:t>
      </w:r>
      <w:r>
        <w:rPr>
          <w:sz w:val="14"/>
          <w:szCs w:val="20"/>
        </w:rPr>
        <w:t xml:space="preserve">, knowing and comprehending. To commit oneself in mind, body and spirit as Frantz Fanon argued. To consider Cultural Studies today a project of political vocation and intervention is to position  and at the same time build  our work on the borders of and the boundaries between university and society. </w:t>
      </w:r>
      <w:r>
        <w:rPr>
          <w:rStyle w:val="StyleBoldUnderline"/>
          <w:szCs w:val="20"/>
        </w:rPr>
        <w:t>It is to seriously reflect on whom we read and with whom we want and/or need to dialogue and think, to understand the</w:t>
      </w:r>
      <w:r>
        <w:rPr>
          <w:sz w:val="14"/>
          <w:szCs w:val="20"/>
        </w:rPr>
        <w:t xml:space="preserve"> very </w:t>
      </w:r>
      <w:r>
        <w:rPr>
          <w:rStyle w:val="StyleBoldUnderline"/>
          <w:szCs w:val="20"/>
        </w:rPr>
        <w:t>limits or our knowledge</w:t>
      </w:r>
      <w:r>
        <w:rPr>
          <w:sz w:val="14"/>
          <w:szCs w:val="20"/>
        </w:rP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w:t>
      </w:r>
      <w:r>
        <w:rPr>
          <w:rStyle w:val="StyleBoldUnderline"/>
          <w:szCs w:val="20"/>
        </w:rPr>
        <w:t>In universities and societies that are increasingly characterized by nonintervention, auto-complacency,</w:t>
      </w:r>
      <w:r>
        <w:rPr>
          <w:sz w:val="14"/>
          <w:szCs w:val="20"/>
        </w:rPr>
        <w:t xml:space="preserve"> individualism and apathy</w:t>
      </w:r>
      <w:r>
        <w:rPr>
          <w:rStyle w:val="StyleBoldUnderline"/>
          <w:szCs w:val="20"/>
        </w:rPr>
        <w:t>, intervention represents</w:t>
      </w:r>
      <w:r>
        <w:rPr>
          <w:sz w:val="14"/>
          <w:szCs w:val="20"/>
        </w:rPr>
        <w:t xml:space="preserve">, suggests and promotes </w:t>
      </w:r>
      <w:r>
        <w:rPr>
          <w:rStyle w:val="StyleBoldUnderline"/>
          <w:szCs w:val="20"/>
        </w:rPr>
        <w:t>a position</w:t>
      </w:r>
      <w:r>
        <w:rPr>
          <w:sz w:val="14"/>
          <w:szCs w:val="20"/>
        </w:rPr>
        <w:t xml:space="preserve"> and practice </w:t>
      </w:r>
      <w:r>
        <w:rPr>
          <w:rStyle w:val="StyleBoldUnderline"/>
          <w:szCs w:val="20"/>
        </w:rPr>
        <w:t>of involvement</w:t>
      </w:r>
      <w:r>
        <w:rPr>
          <w:sz w:val="14"/>
          <w:szCs w:val="20"/>
        </w:rPr>
        <w:t xml:space="preserve">, action and complicity. </w:t>
      </w:r>
      <w:r>
        <w:rPr>
          <w:rStyle w:val="StyleBoldUnderline"/>
          <w:szCs w:val="20"/>
        </w:rPr>
        <w:t>To take on such a position</w:t>
      </w:r>
      <w:r>
        <w:rPr>
          <w:sz w:val="14"/>
          <w:szCs w:val="20"/>
        </w:rPr>
        <w:t xml:space="preserve"> and practice and to make it an integral part of our political-intellectual project </w:t>
      </w:r>
      <w:r>
        <w:rPr>
          <w:rStyle w:val="StyleBoldUnderline"/>
          <w:szCs w:val="20"/>
        </w:rPr>
        <w:t>is to find not only ethical meaning in work on culture and power, but also to give this work some heart.</w:t>
      </w:r>
      <w:r>
        <w:rPr>
          <w:sz w:val="14"/>
          <w:szCs w:val="20"/>
        </w:rPr>
        <w:t xml:space="preserve"> That is to say, to focus on the ever-greater need and urgency of life. To call these Cultural Studies or critical (inter)Cultural Studies is only one of our options, and part of the politics of </w:t>
      </w:r>
    </w:p>
    <w:p w:rsidR="00A22042" w:rsidRPr="00CB30C8" w:rsidRDefault="00A22042" w:rsidP="00A22042"/>
    <w:p w:rsidR="00A22042" w:rsidRDefault="00A22042" w:rsidP="00960FCA">
      <w:pPr>
        <w:rPr>
          <w:sz w:val="12"/>
        </w:rPr>
      </w:pPr>
    </w:p>
    <w:p w:rsidR="00960FCA" w:rsidRPr="00857ED0" w:rsidRDefault="00960FCA" w:rsidP="00960FCA">
      <w:pPr>
        <w:pStyle w:val="Heading3"/>
      </w:pPr>
      <w:r>
        <w:lastRenderedPageBreak/>
        <w:t>1NC</w:t>
      </w:r>
      <w:r w:rsidR="0059207E">
        <w:t xml:space="preserve"> </w:t>
      </w:r>
    </w:p>
    <w:p w:rsidR="00960FCA" w:rsidRDefault="00960FCA" w:rsidP="00960FCA">
      <w:pPr>
        <w:pStyle w:val="Heading4"/>
      </w:pPr>
      <w:r>
        <w:t>Congress will ultimately compromise to avert shutdown</w:t>
      </w:r>
    </w:p>
    <w:p w:rsidR="00960FCA" w:rsidRDefault="00960FCA" w:rsidP="00960FCA">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960FCA" w:rsidRDefault="00960FCA" w:rsidP="00960FCA">
      <w:pPr>
        <w:rPr>
          <w:rStyle w:val="TitleChar"/>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TitleChar"/>
          <w:highlight w:val="yellow"/>
        </w:rPr>
        <w:t>Despite</w:t>
      </w:r>
      <w:r w:rsidRPr="003A6F48">
        <w:rPr>
          <w:rStyle w:val="TitleChar"/>
        </w:rPr>
        <w:t xml:space="preserve"> an escalating </w:t>
      </w:r>
      <w:r w:rsidRPr="00646A2D">
        <w:rPr>
          <w:rStyle w:val="TitleChar"/>
          <w:highlight w:val="yellow"/>
        </w:rPr>
        <w:t>political imbroglio</w:t>
      </w:r>
      <w:r w:rsidRPr="003A6F48">
        <w:rPr>
          <w:rStyle w:val="TitleChar"/>
        </w:rPr>
        <w:t xml:space="preserve">, the </w:t>
      </w:r>
      <w:r w:rsidRPr="00646A2D">
        <w:rPr>
          <w:rStyle w:val="TitleChar"/>
          <w:highlight w:val="yellow"/>
        </w:rPr>
        <w:t>combination of how Congress works and what politicians want makes</w:t>
      </w:r>
      <w:r w:rsidRPr="003A6F48">
        <w:rPr>
          <w:rStyle w:val="TitleChar"/>
        </w:rPr>
        <w:t xml:space="preserve"> the </w:t>
      </w:r>
      <w:r w:rsidRPr="00646A2D">
        <w:rPr>
          <w:rStyle w:val="TitleChar"/>
          <w:highlight w:val="yellow"/>
        </w:rPr>
        <w:t>chances of a shutdown</w:t>
      </w:r>
      <w:r w:rsidRPr="003A6F48">
        <w:rPr>
          <w:rStyle w:val="TitleChar"/>
        </w:rPr>
        <w:t xml:space="preserve"> </w:t>
      </w:r>
      <w:r w:rsidRPr="00180B2A">
        <w:rPr>
          <w:sz w:val="16"/>
        </w:rPr>
        <w:t xml:space="preserve">at the end of the month </w:t>
      </w:r>
      <w:r w:rsidRPr="00646A2D">
        <w:rPr>
          <w:rStyle w:val="TitleChar"/>
          <w:highlight w:val="yellow"/>
        </w:rPr>
        <w:t>uncertain at best</w:t>
      </w:r>
      <w:r w:rsidRPr="00180B2A">
        <w:rPr>
          <w:sz w:val="16"/>
        </w:rPr>
        <w:t xml:space="preserve">. In particular, </w:t>
      </w:r>
      <w:r w:rsidRPr="003A6F48">
        <w:rPr>
          <w:rStyle w:val="TitleChar"/>
        </w:rPr>
        <w:t>a rift between Republicans</w:t>
      </w:r>
      <w:r w:rsidRPr="00180B2A">
        <w:rPr>
          <w:sz w:val="16"/>
        </w:rPr>
        <w:t xml:space="preserve"> over how to proceed has heightened concerns of a shutdown in the short run, but </w:t>
      </w:r>
      <w:r w:rsidRPr="003A6F48">
        <w:rPr>
          <w:rStyle w:val="TitleChar"/>
        </w:rPr>
        <w:t>remains a major reason why one is unlikely in the end</w:t>
      </w:r>
      <w:r w:rsidRPr="00180B2A">
        <w:rPr>
          <w:sz w:val="16"/>
        </w:rPr>
        <w:t xml:space="preserve">. </w:t>
      </w:r>
      <w:r w:rsidRPr="00646A2D">
        <w:rPr>
          <w:rStyle w:val="TitleChar"/>
          <w:highlight w:val="yellow"/>
        </w:rPr>
        <w:t>A</w:t>
      </w:r>
      <w:r w:rsidRPr="003A6F48">
        <w:rPr>
          <w:rStyle w:val="TitleChar"/>
        </w:rPr>
        <w:t xml:space="preserve"> more </w:t>
      </w:r>
      <w:r w:rsidRPr="00646A2D">
        <w:rPr>
          <w:rStyle w:val="TitleChar"/>
          <w:highlight w:val="yellow"/>
        </w:rPr>
        <w:t>probable scenario is</w:t>
      </w:r>
      <w:r w:rsidRPr="003A6F48">
        <w:rPr>
          <w:rStyle w:val="TitleChar"/>
        </w:rPr>
        <w:t xml:space="preserve"> </w:t>
      </w:r>
      <w:r w:rsidRPr="00646A2D">
        <w:rPr>
          <w:rStyle w:val="TitleChar"/>
          <w:highlight w:val="yellow"/>
        </w:rPr>
        <w:t>a last-minute compromise</w:t>
      </w:r>
      <w:r w:rsidRPr="003A6F48">
        <w:rPr>
          <w:rStyle w:val="TitleChar"/>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TitleChar"/>
        </w:rPr>
        <w:t xml:space="preserve">There's going to be a lot of draconian talk from both sides, but the </w:t>
      </w:r>
      <w:r w:rsidRPr="00646A2D">
        <w:rPr>
          <w:rStyle w:val="TitleChar"/>
          <w:highlight w:val="yellow"/>
        </w:rPr>
        <w:t>likelihood of their being an extended shutdown is not high</w:t>
      </w:r>
      <w:r w:rsidRPr="003A6F48">
        <w:rPr>
          <w:rStyle w:val="TitleChar"/>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TitleChar"/>
          <w:highlight w:val="yellow"/>
        </w:rPr>
        <w:t>The House passed the tea party</w:t>
      </w:r>
      <w:r w:rsidRPr="00180B2A">
        <w:rPr>
          <w:sz w:val="16"/>
        </w:rPr>
        <w:t xml:space="preserve"> inspired </w:t>
      </w:r>
      <w:r w:rsidRPr="00646A2D">
        <w:rPr>
          <w:rStyle w:val="TitleChar"/>
          <w:highlight w:val="yellow"/>
        </w:rPr>
        <w:t>plan</w:t>
      </w:r>
      <w:r w:rsidRPr="00180B2A">
        <w:rPr>
          <w:sz w:val="16"/>
        </w:rPr>
        <w:t xml:space="preserve"> on an almost strictly party line vote on Friday, </w:t>
      </w:r>
      <w:r w:rsidRPr="00646A2D">
        <w:rPr>
          <w:rStyle w:val="TitleChar"/>
          <w:highlight w:val="yellow"/>
        </w:rPr>
        <w:t>setting in motion</w:t>
      </w:r>
      <w:r w:rsidRPr="003A6F48">
        <w:rPr>
          <w:rStyle w:val="TitleChar"/>
        </w:rPr>
        <w:t xml:space="preserve"> </w:t>
      </w:r>
      <w:r w:rsidRPr="00180B2A">
        <w:rPr>
          <w:sz w:val="16"/>
        </w:rPr>
        <w:t xml:space="preserve">what is certain to be </w:t>
      </w:r>
      <w:r w:rsidRPr="00646A2D">
        <w:rPr>
          <w:rStyle w:val="TitleChar"/>
          <w:highlight w:val="yellow"/>
        </w:rPr>
        <w:t>10 days</w:t>
      </w:r>
      <w:r w:rsidRPr="00180B2A">
        <w:rPr>
          <w:sz w:val="16"/>
        </w:rPr>
        <w:t xml:space="preserve"> or so </w:t>
      </w:r>
      <w:r w:rsidRPr="00646A2D">
        <w:rPr>
          <w:rStyle w:val="TitleChar"/>
          <w:highlight w:val="yellow"/>
        </w:rPr>
        <w:t>of legislative wrangling</w:t>
      </w:r>
      <w:r w:rsidRPr="003A6F48">
        <w:rPr>
          <w:rStyle w:val="TitleChar"/>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TitleChar"/>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TitleChar"/>
          <w:highlight w:val="yellow"/>
        </w:rPr>
        <w:t>Voices across the</w:t>
      </w:r>
      <w:r w:rsidRPr="00180B2A">
        <w:rPr>
          <w:rStyle w:val="TitleChar"/>
        </w:rPr>
        <w:t xml:space="preserve"> political </w:t>
      </w:r>
      <w:r w:rsidRPr="00646A2D">
        <w:rPr>
          <w:rStyle w:val="TitleChar"/>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TitleChar"/>
          <w:highlight w:val="yellow"/>
        </w:rPr>
        <w:t>the Senate would remove</w:t>
      </w:r>
      <w:r w:rsidRPr="00180B2A">
        <w:rPr>
          <w:rStyle w:val="TitleChar"/>
        </w:rPr>
        <w:t xml:space="preserve"> provisions </w:t>
      </w:r>
      <w:r w:rsidRPr="00646A2D">
        <w:rPr>
          <w:rStyle w:val="TitleChar"/>
          <w:highlight w:val="yellow"/>
        </w:rPr>
        <w:t>defunding Obamacare</w:t>
      </w:r>
      <w:r w:rsidRPr="00180B2A">
        <w:rPr>
          <w:sz w:val="16"/>
        </w:rPr>
        <w:t xml:space="preserve"> from what the House passes </w:t>
      </w:r>
      <w:r w:rsidRPr="00180B2A">
        <w:rPr>
          <w:rStyle w:val="TitleChar"/>
        </w:rPr>
        <w:t>while</w:t>
      </w:r>
      <w:r w:rsidRPr="00180B2A">
        <w:rPr>
          <w:sz w:val="16"/>
        </w:rPr>
        <w:t xml:space="preserve"> perhaps </w:t>
      </w:r>
      <w:r w:rsidRPr="00646A2D">
        <w:rPr>
          <w:rStyle w:val="TitleChar"/>
          <w:highlight w:val="yellow"/>
        </w:rPr>
        <w:t>making</w:t>
      </w:r>
      <w:r w:rsidRPr="00180B2A">
        <w:rPr>
          <w:rStyle w:val="TitleChar"/>
        </w:rPr>
        <w:t xml:space="preserve"> other relatively </w:t>
      </w:r>
      <w:r w:rsidRPr="00646A2D">
        <w:rPr>
          <w:rStyle w:val="TitleChar"/>
          <w:highlight w:val="yellow"/>
        </w:rPr>
        <w:t>minor changes</w:t>
      </w:r>
      <w:r w:rsidRPr="00180B2A">
        <w:rPr>
          <w:rStyle w:val="TitleChar"/>
        </w:rPr>
        <w:t xml:space="preserve"> to provide Boehner and House Republicans </w:t>
      </w:r>
      <w:r w:rsidRPr="00646A2D">
        <w:rPr>
          <w:rStyle w:val="TitleChar"/>
          <w:highlight w:val="yellow"/>
        </w:rPr>
        <w:t>with political cover to back it.</w:t>
      </w:r>
    </w:p>
    <w:p w:rsidR="00150A17" w:rsidRPr="00575271" w:rsidRDefault="00150A17" w:rsidP="00150A17">
      <w:pPr>
        <w:pStyle w:val="Heading4"/>
        <w:rPr>
          <w:rFonts w:cs="Times New Roman"/>
        </w:rPr>
      </w:pPr>
      <w:r w:rsidRPr="00575271">
        <w:rPr>
          <w:rFonts w:cs="Times New Roman"/>
        </w:rPr>
        <w:lastRenderedPageBreak/>
        <w:t>Economic engagement with Mexico is politically divisive despite supporters</w:t>
      </w:r>
    </w:p>
    <w:p w:rsidR="00150A17" w:rsidRPr="00575271" w:rsidRDefault="00150A17" w:rsidP="00150A17">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150A17" w:rsidRPr="00575271" w:rsidRDefault="00150A17" w:rsidP="00150A17">
      <w:pPr>
        <w:rPr>
          <w:sz w:val="14"/>
        </w:rPr>
      </w:pPr>
      <w:r w:rsidRPr="00575271">
        <w:rPr>
          <w:sz w:val="14"/>
        </w:rPr>
        <w:t xml:space="preserve">At a time when Mexico is poised to experience robust economic growth, a manufacturing renaissance is underway in North America and bilateral trade is booming, </w:t>
      </w:r>
      <w:r w:rsidRPr="00575271">
        <w:rPr>
          <w:rStyle w:val="StyleBoldUnderline"/>
        </w:rPr>
        <w:t>the United States and Mexico have an important choice to make</w:t>
      </w:r>
      <w:r w:rsidRPr="00575271">
        <w:rPr>
          <w:sz w:val="14"/>
        </w:rPr>
        <w:t xml:space="preserve">: sit back and reap the moderate and perhaps temporal benefits coming naturally from the evolving global context , or implement a robust agenda to improve the competitiveness of North America for the long term . </w:t>
      </w:r>
      <w:r w:rsidRPr="00575271">
        <w:rPr>
          <w:rStyle w:val="StyleBoldUnderline"/>
        </w:rPr>
        <w:t xml:space="preserve">Given that job creation and economic growth in both the United States and Mexico are at stake, the choice should be simple, but </w:t>
      </w:r>
      <w:r w:rsidRPr="008F64FB">
        <w:rPr>
          <w:rStyle w:val="StyleBoldUnderline"/>
          <w:highlight w:val="cyan"/>
        </w:rPr>
        <w:t>a limited understanding about the magnitude,</w:t>
      </w:r>
      <w:r w:rsidRPr="00575271">
        <w:rPr>
          <w:rStyle w:val="StyleBoldUnderline"/>
        </w:rPr>
        <w:t xml:space="preserve"> nature and depth of the U.S.-Mexico economic relationship </w:t>
      </w:r>
      <w:r w:rsidRPr="008F64FB">
        <w:rPr>
          <w:rStyle w:val="StyleBoldUnderline"/>
          <w:highlight w:val="cyan"/>
        </w:rPr>
        <w:t xml:space="preserve">among the public and many policymakers has made serious action to support regional exporters more </w:t>
      </w:r>
      <w:r w:rsidRPr="008F64FB">
        <w:rPr>
          <w:rStyle w:val="Emphasis"/>
          <w:highlight w:val="cyan"/>
        </w:rPr>
        <w:t>politically divisive</w:t>
      </w:r>
      <w:r w:rsidRPr="008F64FB">
        <w:rPr>
          <w:rStyle w:val="StyleBoldUnderline"/>
          <w:highlight w:val="cyan"/>
        </w:rPr>
        <w:t xml:space="preserve"> than it ought to be.</w:t>
      </w:r>
      <w:r w:rsidRPr="00575271">
        <w:rPr>
          <w:sz w:val="14"/>
        </w:rPr>
        <w:t xml:space="preserve"> </w:t>
      </w:r>
      <w:r>
        <w:rPr>
          <w:sz w:val="14"/>
        </w:rPr>
        <w:t xml:space="preserve"> </w:t>
      </w:r>
    </w:p>
    <w:p w:rsidR="00150A17" w:rsidRDefault="00150A17" w:rsidP="00150A17"/>
    <w:p w:rsidR="00150A17" w:rsidRPr="00180B2A" w:rsidRDefault="00150A17" w:rsidP="00960FCA">
      <w:pPr>
        <w:rPr>
          <w:rStyle w:val="TitleChar"/>
        </w:rPr>
      </w:pPr>
    </w:p>
    <w:p w:rsidR="00960FCA" w:rsidRDefault="00960FCA" w:rsidP="00960FCA">
      <w:pPr>
        <w:pStyle w:val="Heading4"/>
      </w:pPr>
      <w:r>
        <w:t>The plan would trade off with Congress’s ability to avert the shutdown---GOP has momentum and will, but they need literally every hour to get it done</w:t>
      </w:r>
    </w:p>
    <w:p w:rsidR="00960FCA" w:rsidRPr="00072C4C" w:rsidRDefault="00960FCA" w:rsidP="00960FCA">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960FCA" w:rsidRDefault="00960FCA" w:rsidP="00960FCA">
      <w:r w:rsidRPr="00072C4C">
        <w:rPr>
          <w:rStyle w:val="TitleChar"/>
        </w:rPr>
        <w:t>The only thing found</w:t>
      </w:r>
      <w:r>
        <w:t xml:space="preserve"> Thursday </w:t>
      </w:r>
      <w:r w:rsidRPr="00072C4C">
        <w:rPr>
          <w:rStyle w:val="TitleChar"/>
        </w:rPr>
        <w:t xml:space="preserve">seemed to be </w:t>
      </w:r>
      <w:r w:rsidRPr="008566AF">
        <w:rPr>
          <w:rStyle w:val="TitleChar"/>
          <w:highlight w:val="yellow"/>
        </w:rPr>
        <w:t>more time for negotiations and vote-wrangling</w:t>
      </w:r>
      <w:r w:rsidRPr="00072C4C">
        <w:rPr>
          <w:rStyle w:val="TitleChar"/>
        </w:rPr>
        <w:t>.</w:t>
      </w:r>
      <w:r>
        <w:t xml:space="preserve"> </w:t>
      </w:r>
      <w:r w:rsidRPr="008566AF">
        <w:rPr>
          <w:rStyle w:val="TitleChar"/>
          <w:highlight w:val="yellow"/>
        </w:rPr>
        <w:t>Republican leaders recall how their party was blamed for</w:t>
      </w:r>
      <w:r w:rsidRPr="00072C4C">
        <w:rPr>
          <w:rStyle w:val="TitleChar"/>
        </w:rPr>
        <w:t xml:space="preserve"> </w:t>
      </w:r>
      <w:r>
        <w:t xml:space="preserve">the </w:t>
      </w:r>
      <w:r w:rsidRPr="008566AF">
        <w:rPr>
          <w:rStyle w:val="TitleChar"/>
          <w:highlight w:val="yellow"/>
        </w:rPr>
        <w:t>shutdowns</w:t>
      </w:r>
      <w:r>
        <w:t xml:space="preserve"> of the mid-</w:t>
      </w:r>
      <w:r w:rsidRPr="00072C4C">
        <w:rPr>
          <w:rStyle w:val="TitleChar"/>
        </w:rPr>
        <w:t xml:space="preserve">1990s </w:t>
      </w:r>
      <w:r w:rsidRPr="008566AF">
        <w:rPr>
          <w:rStyle w:val="TitleChar"/>
          <w:highlight w:val="yellow"/>
        </w:rPr>
        <w:t>and</w:t>
      </w:r>
      <w:r w:rsidRPr="00072C4C">
        <w:rPr>
          <w:rStyle w:val="TitleChar"/>
        </w:rPr>
        <w:t xml:space="preserve"> </w:t>
      </w:r>
      <w:r w:rsidRPr="008566AF">
        <w:rPr>
          <w:rStyle w:val="TitleChar"/>
          <w:highlight w:val="yellow"/>
        </w:rPr>
        <w:t>earnestly want to avoid a repeat</w:t>
      </w:r>
      <w:r>
        <w:t xml:space="preserve">, especially heading into a midterm election year. </w:t>
      </w:r>
      <w:r w:rsidRPr="00072C4C">
        <w:rPr>
          <w:rStyle w:val="TitleChar"/>
        </w:rPr>
        <w:t>Cantor alerted members</w:t>
      </w:r>
      <w:r>
        <w:t xml:space="preserve"> Thursday that during the last week of September, </w:t>
      </w:r>
      <w:r w:rsidRPr="00072C4C">
        <w:rPr>
          <w:rStyle w:val="TitleChar"/>
        </w:rPr>
        <w:t>when they are supposed to be on recess, they will now most likely find themselves in Washington</w:t>
      </w:r>
      <w:r>
        <w:t xml:space="preserve"> voting on a continuing resolution to fund the government into October. It looks like </w:t>
      </w:r>
      <w:r w:rsidRPr="008566AF">
        <w:rPr>
          <w:rStyle w:val="TitleChar"/>
          <w:highlight w:val="yellow"/>
        </w:rPr>
        <w:t xml:space="preserve">lawmakers will need </w:t>
      </w:r>
      <w:r w:rsidRPr="008566AF">
        <w:rPr>
          <w:rStyle w:val="Emphasis"/>
          <w:highlight w:val="yellow"/>
        </w:rPr>
        <w:t>every hour</w:t>
      </w:r>
      <w:r w:rsidRPr="008566AF">
        <w:rPr>
          <w:rStyle w:val="TitleChar"/>
          <w:highlight w:val="yellow"/>
        </w:rPr>
        <w:t xml:space="preserve"> of</w:t>
      </w:r>
      <w:r w:rsidRPr="00072C4C">
        <w:rPr>
          <w:rStyle w:val="TitleChar"/>
        </w:rPr>
        <w:t xml:space="preserve"> that </w:t>
      </w:r>
      <w:r w:rsidRPr="008566AF">
        <w:rPr>
          <w:rStyle w:val="TitleChar"/>
          <w:highlight w:val="yellow"/>
        </w:rPr>
        <w:t>additional time</w:t>
      </w:r>
      <w:r>
        <w:t xml:space="preserve">. While talking to reporters Thursday, Boehner strongly suggested that House </w:t>
      </w:r>
      <w:r w:rsidRPr="008566AF">
        <w:rPr>
          <w:rStyle w:val="TitleChar"/>
          <w:highlight w:val="yellow"/>
        </w:rPr>
        <w:t>Republicans weren't exactly coalescing around any one legislative strategy</w:t>
      </w:r>
      <w:r w:rsidRPr="00072C4C">
        <w:rPr>
          <w:rStyle w:val="TitleChar"/>
        </w:rPr>
        <w:t>.</w:t>
      </w:r>
      <w:r>
        <w:rPr>
          <w:rStyle w:val="TitleChar"/>
        </w:rPr>
        <w:t xml:space="preserve"> </w:t>
      </w:r>
      <w:r>
        <w:t xml:space="preserve">"There are a lot of discussions going on about how — about how to deal with the [continuing resolution] and the issue of 'Obamacare,' and so </w:t>
      </w:r>
      <w:r w:rsidRPr="008566AF">
        <w:rPr>
          <w:rStyle w:val="TitleChar"/>
          <w:highlight w:val="yellow"/>
        </w:rPr>
        <w:t>we're continuing to work with our members</w:t>
      </w:r>
      <w:r>
        <w:t>," Boehner said. "There are a million options that are being discussed by a lot of people. When we have something to report, we'll let you know."</w:t>
      </w:r>
    </w:p>
    <w:p w:rsidR="00960FCA" w:rsidRDefault="00960FCA" w:rsidP="00960FCA">
      <w:pPr>
        <w:pStyle w:val="Heading4"/>
      </w:pPr>
      <w:r>
        <w:t>Shutdown wrecks the economy</w:t>
      </w:r>
    </w:p>
    <w:p w:rsidR="00960FCA" w:rsidRDefault="00960FCA" w:rsidP="00960FCA">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960FCA" w:rsidRDefault="00960FCA" w:rsidP="00960FCA">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TitleChar"/>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TitleChar"/>
          <w:highlight w:val="yellow"/>
        </w:rPr>
        <w:t>would</w:t>
      </w:r>
      <w:r w:rsidRPr="00211FB8">
        <w:rPr>
          <w:rStyle w:val="TitleChar"/>
        </w:rPr>
        <w:t xml:space="preserve"> be an irresponsible move </w:t>
      </w:r>
      <w:r w:rsidRPr="008566AF">
        <w:rPr>
          <w:rStyle w:val="TitleChar"/>
          <w:highlight w:val="yellow"/>
        </w:rPr>
        <w:t>inflict</w:t>
      </w:r>
      <w:r w:rsidRPr="00211FB8">
        <w:rPr>
          <w:rStyle w:val="TitleChar"/>
        </w:rPr>
        <w:t xml:space="preserve">ing </w:t>
      </w:r>
      <w:r w:rsidRPr="008566AF">
        <w:rPr>
          <w:rStyle w:val="Emphasis"/>
          <w:highlight w:val="yellow"/>
        </w:rPr>
        <w:t>enormous damage</w:t>
      </w:r>
      <w:r w:rsidRPr="008566AF">
        <w:rPr>
          <w:rStyle w:val="TitleChar"/>
          <w:highlight w:val="yellow"/>
        </w:rPr>
        <w:t xml:space="preserve"> to the</w:t>
      </w:r>
      <w:r w:rsidRPr="00211FB8">
        <w:rPr>
          <w:rStyle w:val="TitleChar"/>
        </w:rPr>
        <w:t xml:space="preserve"> U.S. </w:t>
      </w:r>
      <w:r w:rsidRPr="008566AF">
        <w:rPr>
          <w:rStyle w:val="TitleChar"/>
          <w:highlight w:val="yellow"/>
        </w:rPr>
        <w:t>economy</w:t>
      </w:r>
      <w:r w:rsidRPr="00211FB8">
        <w:rPr>
          <w:rStyle w:val="TitleChar"/>
        </w:rPr>
        <w:t xml:space="preserve"> while providing no benefit</w:t>
      </w:r>
      <w:r w:rsidRPr="003A6C3C">
        <w:rPr>
          <w:sz w:val="16"/>
        </w:rPr>
        <w:t xml:space="preserve"> whatsoever for the country, and Boehner is rightly disinclined to pursue it. </w:t>
      </w:r>
      <w:r w:rsidRPr="00211FB8">
        <w:rPr>
          <w:rStyle w:val="TitleChar"/>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w:t>
      </w:r>
      <w:r w:rsidRPr="003A6C3C">
        <w:rPr>
          <w:sz w:val="16"/>
        </w:rPr>
        <w:lastRenderedPageBreak/>
        <w:t xml:space="preserve">the budget is restored from the hypothetical shutdown, </w:t>
      </w:r>
      <w:r w:rsidRPr="00211FB8">
        <w:rPr>
          <w:rStyle w:val="TitleChar"/>
        </w:rPr>
        <w:t xml:space="preserve">growth would only be "partially recouped," and </w:t>
      </w:r>
      <w:r w:rsidRPr="008566AF">
        <w:rPr>
          <w:rStyle w:val="TitleChar"/>
          <w:highlight w:val="yellow"/>
        </w:rPr>
        <w:t>a</w:t>
      </w:r>
      <w:r w:rsidRPr="00211FB8">
        <w:rPr>
          <w:rStyle w:val="TitleChar"/>
        </w:rPr>
        <w:t xml:space="preserve"> longer </w:t>
      </w:r>
      <w:r w:rsidRPr="008566AF">
        <w:rPr>
          <w:rStyle w:val="TitleChar"/>
          <w:highlight w:val="yellow"/>
        </w:rPr>
        <w:t>shutdown would result in deep</w:t>
      </w:r>
      <w:r w:rsidRPr="00D91E12">
        <w:rPr>
          <w:rStyle w:val="TitleChar"/>
        </w:rPr>
        <w:t xml:space="preserve">er </w:t>
      </w:r>
      <w:r w:rsidRPr="008566AF">
        <w:rPr>
          <w:rStyle w:val="TitleChar"/>
          <w:highlight w:val="yellow"/>
        </w:rPr>
        <w:t>slowdowns</w:t>
      </w:r>
      <w:r w:rsidRPr="008566AF">
        <w:rPr>
          <w:sz w:val="16"/>
          <w:highlight w:val="yellow"/>
        </w:rPr>
        <w:t>.</w:t>
      </w:r>
      <w:r w:rsidRPr="003A6C3C">
        <w:rPr>
          <w:sz w:val="16"/>
        </w:rPr>
        <w:t xml:space="preserve"> Further, the </w:t>
      </w:r>
      <w:r w:rsidRPr="008566AF">
        <w:rPr>
          <w:rStyle w:val="TitleChar"/>
          <w:highlight w:val="yellow"/>
        </w:rPr>
        <w:t>uncertainties</w:t>
      </w:r>
      <w:r w:rsidRPr="003A6C3C">
        <w:rPr>
          <w:sz w:val="16"/>
        </w:rPr>
        <w:t xml:space="preserve"> resulting from a shutdown </w:t>
      </w:r>
      <w:r w:rsidRPr="008566AF">
        <w:rPr>
          <w:rStyle w:val="TitleChar"/>
          <w:highlight w:val="yellow"/>
        </w:rPr>
        <w:t>would</w:t>
      </w:r>
      <w:r w:rsidRPr="00211FB8">
        <w:rPr>
          <w:rStyle w:val="TitleChar"/>
        </w:rPr>
        <w:t xml:space="preserve"> also </w:t>
      </w:r>
      <w:r w:rsidRPr="008566AF">
        <w:rPr>
          <w:rStyle w:val="TitleChar"/>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300A4F" w:rsidRDefault="00300A4F" w:rsidP="00300A4F">
      <w:pPr>
        <w:pStyle w:val="Heading4"/>
      </w:pPr>
      <w:r>
        <w:t>Best studies prove economic collapse causes war</w:t>
      </w:r>
    </w:p>
    <w:p w:rsidR="00300A4F" w:rsidRPr="004B04F5" w:rsidRDefault="00300A4F" w:rsidP="00300A4F">
      <w:pPr>
        <w:rPr>
          <w:rStyle w:val="StyleBoldUnderline"/>
          <w:bCs w:val="0"/>
          <w:sz w:val="16"/>
          <w:szCs w:val="16"/>
        </w:rPr>
      </w:pPr>
      <w:r w:rsidRPr="00B8687C">
        <w:rPr>
          <w:rStyle w:val="StyleStyleBold12pt"/>
          <w:highlight w:val="cyan"/>
        </w:rPr>
        <w:t>Royal 10</w:t>
      </w:r>
      <w:r>
        <w:t xml:space="preserve"> </w:t>
      </w:r>
      <w:r w:rsidRPr="004B04F5">
        <w:rPr>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300A4F" w:rsidRDefault="00300A4F" w:rsidP="00300A4F">
      <w:pPr>
        <w:pStyle w:val="card"/>
        <w:ind w:left="0"/>
        <w:rPr>
          <w:sz w:val="16"/>
        </w:rPr>
      </w:pPr>
      <w:r w:rsidRPr="004B04F5">
        <w:rPr>
          <w:sz w:val="16"/>
        </w:rPr>
        <w:t xml:space="preserve">Less intuitive is how </w:t>
      </w:r>
      <w:r w:rsidRPr="00264D1C">
        <w:rPr>
          <w:rStyle w:val="underline"/>
          <w:rFonts w:eastAsia="Calibri"/>
          <w:highlight w:val="cyan"/>
        </w:rPr>
        <w:t>periods of economic decline may increase the likelihood of external conflict</w:t>
      </w:r>
      <w:r w:rsidRPr="004B04F5">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Thompson's (1996) work on leadership cycle theory, finding that </w:t>
      </w:r>
      <w:r w:rsidRPr="004B04F5">
        <w:rPr>
          <w:rStyle w:val="underline"/>
          <w:rFonts w:eastAsia="Calibri"/>
        </w:rPr>
        <w:t xml:space="preserve">rhythms in the global economy are associated with the rise and fall of a pre-eminent power and the often bloody transition from one pre-eminent leader to the next. As such, exogenous shocks such as </w:t>
      </w:r>
      <w:r w:rsidRPr="00264D1C">
        <w:rPr>
          <w:rStyle w:val="underline"/>
          <w:rFonts w:eastAsia="Calibri"/>
          <w:highlight w:val="cyan"/>
        </w:rPr>
        <w:t xml:space="preserve">economic crises could usher in a redistribution of relative power </w:t>
      </w:r>
      <w:r w:rsidRPr="004B04F5">
        <w:rPr>
          <w:sz w:val="16"/>
        </w:rPr>
        <w:t xml:space="preserve">(see also Gilpin, 1981) </w:t>
      </w:r>
      <w:r w:rsidRPr="00264D1C">
        <w:rPr>
          <w:rStyle w:val="underline"/>
          <w:rFonts w:eastAsia="Calibri"/>
          <w:highlight w:val="cyan"/>
        </w:rPr>
        <w:t xml:space="preserve">that leads to uncertainty </w:t>
      </w:r>
      <w:r w:rsidRPr="004B04F5">
        <w:rPr>
          <w:rStyle w:val="underline"/>
          <w:rFonts w:eastAsia="Calibri"/>
        </w:rPr>
        <w:t xml:space="preserve">about power balances, </w:t>
      </w:r>
      <w:r w:rsidRPr="00264D1C">
        <w:rPr>
          <w:rStyle w:val="underline"/>
          <w:rFonts w:eastAsia="Calibri"/>
          <w:highlight w:val="cyan"/>
        </w:rPr>
        <w:t xml:space="preserve">increasing the risk of miscalculation </w:t>
      </w:r>
      <w:r w:rsidRPr="004B04F5">
        <w:rPr>
          <w:sz w:val="16"/>
        </w:rPr>
        <w:t xml:space="preserve">(Fearon.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B04F5">
        <w:rPr>
          <w:rStyle w:val="underline"/>
          <w:rFonts w:eastAsia="Calibri"/>
        </w:rPr>
        <w:t xml:space="preserve">'future expectation of trade' is a significant variable in understanding economic conditions and security behaviour of states. </w:t>
      </w:r>
      <w:r w:rsidRPr="004B04F5">
        <w:rPr>
          <w:sz w:val="16"/>
        </w:rPr>
        <w:t xml:space="preserve">He argues that </w:t>
      </w:r>
      <w:r w:rsidRPr="004B04F5">
        <w:rPr>
          <w:rStyle w:val="underline"/>
          <w:rFonts w:eastAsia="Calibri"/>
        </w:rPr>
        <w:t xml:space="preserve">interdependent states are likely to gain pacific benefits from trade so long as they have an optimistic view of future trade relations. However, </w:t>
      </w:r>
      <w:r w:rsidRPr="00264D1C">
        <w:rPr>
          <w:rStyle w:val="underline"/>
          <w:rFonts w:eastAsia="Calibri"/>
          <w:highlight w:val="cyan"/>
        </w:rPr>
        <w:t>if the expectations of future trade decline</w:t>
      </w:r>
      <w:r w:rsidRPr="004B04F5">
        <w:rPr>
          <w:sz w:val="16"/>
        </w:rPr>
        <w:t xml:space="preserve">, particularly for difficult to replace items such as energy resources, </w:t>
      </w:r>
      <w:r w:rsidRPr="00264D1C">
        <w:rPr>
          <w:rStyle w:val="underline"/>
          <w:rFonts w:eastAsia="Calibri"/>
          <w:highlight w:val="cyan"/>
        </w:rPr>
        <w:t>the likelihood for conflict increases</w:t>
      </w:r>
      <w:r w:rsidRPr="004B04F5">
        <w:rPr>
          <w:rStyle w:val="underline"/>
          <w:rFonts w:eastAsia="Calibri"/>
        </w:rPr>
        <w:t xml:space="preserve">, </w:t>
      </w:r>
      <w:r w:rsidRPr="004B04F5">
        <w:rPr>
          <w:sz w:val="16"/>
        </w:rPr>
        <w:t xml:space="preserve">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4B04F5">
        <w:rPr>
          <w:rStyle w:val="underline"/>
          <w:rFonts w:eastAsia="Calibri"/>
        </w:rPr>
        <w:t xml:space="preserve">the presence of a recession tends to amplify the extent to which international and external conflicts self-reinforce each other. </w:t>
      </w:r>
      <w:r w:rsidRPr="004B04F5">
        <w:rPr>
          <w:sz w:val="16"/>
        </w:rPr>
        <w:t xml:space="preserve">(Blomberg &amp; Hess, 2002. p. 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264D1C">
        <w:rPr>
          <w:rStyle w:val="underline"/>
          <w:rFonts w:eastAsia="Calibri"/>
          <w:highlight w:val="cyan"/>
        </w:rPr>
        <w:t xml:space="preserve">'Diversionary theory' suggests that, when facing </w:t>
      </w:r>
      <w:r w:rsidRPr="004B04F5">
        <w:rPr>
          <w:rStyle w:val="underline"/>
          <w:rFonts w:eastAsia="Calibri"/>
        </w:rPr>
        <w:t xml:space="preserve">unpopularity </w:t>
      </w:r>
      <w:r w:rsidRPr="00CD22E8">
        <w:rPr>
          <w:rStyle w:val="underline"/>
          <w:rFonts w:eastAsia="Calibri"/>
        </w:rPr>
        <w:t xml:space="preserve">arising from </w:t>
      </w:r>
      <w:r w:rsidRPr="00264D1C">
        <w:rPr>
          <w:rStyle w:val="underline"/>
          <w:rFonts w:eastAsia="Calibri"/>
          <w:highlight w:val="cyan"/>
        </w:rPr>
        <w:t>economic decline</w:t>
      </w:r>
      <w:r w:rsidRPr="004B04F5">
        <w:rPr>
          <w:rStyle w:val="underline"/>
          <w:rFonts w:eastAsia="Calibri"/>
        </w:rPr>
        <w:t xml:space="preserve">, sitting </w:t>
      </w:r>
      <w:r w:rsidRPr="00264D1C">
        <w:rPr>
          <w:rStyle w:val="underline"/>
          <w:rFonts w:eastAsia="Calibri"/>
          <w:highlight w:val="cyan"/>
        </w:rPr>
        <w:t xml:space="preserve">governments have increased incentives to fabricate external military conflicts to create a 'rally around the flag' effect. </w:t>
      </w:r>
      <w:r w:rsidRPr="004B04F5">
        <w:rPr>
          <w:sz w:val="16"/>
        </w:rPr>
        <w:t xml:space="preserve">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B04F5">
        <w:rPr>
          <w:rStyle w:val="underline"/>
          <w:rFonts w:eastAsia="Calibri"/>
        </w:rPr>
        <w:t xml:space="preserve">DeRouen (2000) has provided evidence showing that </w:t>
      </w:r>
      <w:r w:rsidRPr="00264D1C">
        <w:rPr>
          <w:rStyle w:val="underline"/>
          <w:rFonts w:eastAsia="Calibri"/>
          <w:highlight w:val="cyan"/>
        </w:rPr>
        <w:t xml:space="preserve">periods of weak economic performance </w:t>
      </w:r>
      <w:r w:rsidRPr="004B04F5">
        <w:rPr>
          <w:rStyle w:val="underline"/>
          <w:rFonts w:eastAsia="Calibri"/>
        </w:rPr>
        <w:t xml:space="preserve">in the United States, and thus weak Presidential popularity, </w:t>
      </w:r>
      <w:r w:rsidRPr="00264D1C">
        <w:rPr>
          <w:rStyle w:val="underline"/>
          <w:rFonts w:eastAsia="Calibri"/>
          <w:highlight w:val="cyan"/>
        </w:rPr>
        <w:t>are statistically linked to an increase in the use of force</w:t>
      </w:r>
      <w:r w:rsidRPr="004B04F5">
        <w:rPr>
          <w:sz w:val="16"/>
        </w:rPr>
        <w:t xml:space="preserve">. In summary, </w:t>
      </w:r>
      <w:r w:rsidRPr="004B04F5">
        <w:rPr>
          <w:rStyle w:val="underline"/>
          <w:rFonts w:eastAsia="Calibri"/>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B04F5">
        <w:rPr>
          <w:sz w:val="16"/>
        </w:rPr>
        <w:t xml:space="preserve">This implied connection between integration, crises and armed conflict has not featured prominently in the economic-security debate and deserves more attention. </w:t>
      </w:r>
    </w:p>
    <w:p w:rsidR="00300A4F" w:rsidRPr="003A6C3C" w:rsidRDefault="00300A4F" w:rsidP="00960FCA">
      <w:pPr>
        <w:rPr>
          <w:sz w:val="16"/>
        </w:rPr>
      </w:pPr>
    </w:p>
    <w:p w:rsidR="00300A4F" w:rsidRDefault="00300A4F" w:rsidP="00960FCA">
      <w:pPr>
        <w:pStyle w:val="Heading3"/>
        <w:rPr>
          <w:rFonts w:cs="Arial"/>
        </w:rPr>
      </w:pPr>
      <w:r>
        <w:rPr>
          <w:rFonts w:cs="Arial"/>
        </w:rPr>
        <w:lastRenderedPageBreak/>
        <w:t>1NC</w:t>
      </w:r>
    </w:p>
    <w:p w:rsidR="007C20BA" w:rsidRPr="006F3E0E" w:rsidRDefault="00300A4F" w:rsidP="007C20BA">
      <w:pPr>
        <w:pStyle w:val="Heading4"/>
      </w:pPr>
      <w:r>
        <w:t xml:space="preserve">Plan text: The President of the United States of America should issue an executive order to </w:t>
      </w:r>
      <w:r w:rsidR="007C20BA" w:rsidRPr="006F3E0E">
        <w:t xml:space="preserve">expand the mandate of the North American Development Bank and provide the necessary funds to improve land ports of entry along the U.S.-Mexico border. </w:t>
      </w:r>
    </w:p>
    <w:p w:rsidR="00300A4F" w:rsidRPr="007B0CA5" w:rsidRDefault="00300A4F" w:rsidP="00300A4F"/>
    <w:p w:rsidR="00300A4F" w:rsidRDefault="00300A4F" w:rsidP="00300A4F">
      <w:pPr>
        <w:pStyle w:val="Heading4"/>
      </w:pPr>
      <w:r>
        <w:t xml:space="preserve">Unilateral action avoids the politics DA – doesn’t spend political capital. </w:t>
      </w:r>
    </w:p>
    <w:p w:rsidR="00300A4F" w:rsidRDefault="00300A4F" w:rsidP="00300A4F">
      <w:r w:rsidRPr="0050693C">
        <w:rPr>
          <w:rStyle w:val="StyleStyleBold12pt"/>
          <w:highlight w:val="cyan"/>
        </w:rPr>
        <w:t>Howell</w:t>
      </w:r>
      <w:r w:rsidRPr="00A34F70">
        <w:rPr>
          <w:rStyle w:val="StyleStyleBold12pt"/>
        </w:rPr>
        <w:t>,</w:t>
      </w:r>
      <w:r>
        <w:rPr>
          <w:rStyle w:val="StyleStyleBold12pt"/>
        </w:rPr>
        <w:t xml:space="preserve"> Associate Professor of Government @ Harvard University,</w:t>
      </w:r>
      <w:r w:rsidRPr="00A34F70">
        <w:rPr>
          <w:rStyle w:val="StyleStyleBold12pt"/>
        </w:rPr>
        <w:t xml:space="preserve"> </w:t>
      </w:r>
      <w:r w:rsidRPr="0050693C">
        <w:rPr>
          <w:rStyle w:val="StyleStyleBold12pt"/>
          <w:highlight w:val="cyan"/>
        </w:rPr>
        <w:t>5</w:t>
      </w:r>
      <w:r>
        <w:t xml:space="preserve"> (William G., Associate Professor of Government @ Harvard University, “Unilateral Powers: A Brief Overview,” </w:t>
      </w:r>
      <w:r>
        <w:rPr>
          <w:i/>
        </w:rPr>
        <w:t>Presidential Studies Quarterly</w:t>
      </w:r>
      <w:r>
        <w:t xml:space="preserve">, 35, no. 3, September, p. 421) </w:t>
      </w:r>
    </w:p>
    <w:p w:rsidR="00300A4F" w:rsidRDefault="00300A4F" w:rsidP="00300A4F">
      <w:r>
        <w:t>The actions that Bush and his modern predecessors have taken by fiat do not fit</w:t>
      </w:r>
      <w:r w:rsidRPr="00E73FD5">
        <w:rPr>
          <w:sz w:val="12"/>
        </w:rPr>
        <w:t xml:space="preserve">¶ </w:t>
      </w:r>
      <w:r>
        <w:t>easily within a theoretical framework of executive power that emphasizes weakness and</w:t>
      </w:r>
      <w:r w:rsidRPr="00E73FD5">
        <w:rPr>
          <w:sz w:val="12"/>
        </w:rPr>
        <w:t xml:space="preserve">¶ </w:t>
      </w:r>
      <w:r>
        <w:t>dependence, and offers as recourse only persuasion. For at least two reasons, the ability</w:t>
      </w:r>
      <w:r w:rsidRPr="00E73FD5">
        <w:rPr>
          <w:sz w:val="12"/>
        </w:rPr>
        <w:t xml:space="preserve">¶ </w:t>
      </w:r>
      <w:r>
        <w:t>to act unilaterally is conceptually distinct from the array of powers presidents rely upon</w:t>
      </w:r>
      <w:r w:rsidRPr="00E73FD5">
        <w:rPr>
          <w:sz w:val="12"/>
        </w:rPr>
        <w:t xml:space="preserve">¶ </w:t>
      </w:r>
      <w:r>
        <w:t xml:space="preserve">within a bargaining framework. First, </w:t>
      </w:r>
      <w:r w:rsidRPr="0050693C">
        <w:rPr>
          <w:rStyle w:val="StyleBoldUnderline"/>
          <w:highlight w:val="cyan"/>
        </w:rPr>
        <w:t>when presidents act unilaterally</w:t>
      </w:r>
      <w:r w:rsidRPr="0050693C">
        <w:rPr>
          <w:highlight w:val="cyan"/>
        </w:rPr>
        <w:t xml:space="preserve">, </w:t>
      </w:r>
      <w:r w:rsidRPr="0050693C">
        <w:rPr>
          <w:rStyle w:val="StyleBoldUnderline"/>
          <w:highlight w:val="cyan"/>
        </w:rPr>
        <w:t>they move policy first and thereby place upon Congress and the courts the burden of revising a new political landscap</w:t>
      </w:r>
      <w:r w:rsidRPr="00E73FD5">
        <w:rPr>
          <w:rStyle w:val="StyleBoldUnderline"/>
        </w:rPr>
        <w:t>e</w:t>
      </w:r>
      <w:r>
        <w:t>. If they choose not to retaliate, either by passing a law or ruling against</w:t>
      </w:r>
      <w:r w:rsidRPr="00E73FD5">
        <w:rPr>
          <w:sz w:val="12"/>
        </w:rPr>
        <w:t xml:space="preserve">¶ </w:t>
      </w:r>
      <w:r>
        <w:t xml:space="preserve">the president, then the president’s order stands. </w:t>
      </w:r>
      <w:r w:rsidRPr="00E73FD5">
        <w:rPr>
          <w:rStyle w:val="StyleBoldUnderline"/>
        </w:rPr>
        <w:t>Only by taking</w:t>
      </w:r>
      <w:r>
        <w:t xml:space="preserve"> (or credibly threatening</w:t>
      </w:r>
      <w:r w:rsidRPr="00E73FD5">
        <w:rPr>
          <w:sz w:val="12"/>
        </w:rPr>
        <w:t xml:space="preserve">¶ </w:t>
      </w:r>
      <w:r>
        <w:t xml:space="preserve">to take) </w:t>
      </w:r>
      <w:r w:rsidRPr="00E73FD5">
        <w:rPr>
          <w:rStyle w:val="StyleBoldUnderline"/>
        </w:rPr>
        <w:t>positive action can either adjoining institution limit the president’s unilateral powers</w:t>
      </w:r>
      <w:r>
        <w:t xml:space="preserve">. Second, </w:t>
      </w:r>
      <w:r w:rsidRPr="00E73FD5">
        <w:rPr>
          <w:rStyle w:val="StyleBoldUnderline"/>
        </w:rPr>
        <w:t>when the president acts unilaterally</w:t>
      </w:r>
      <w:r>
        <w:t xml:space="preserve">, </w:t>
      </w:r>
      <w:r w:rsidRPr="0050693C">
        <w:rPr>
          <w:rStyle w:val="Emphasis"/>
          <w:highlight w:val="cyan"/>
        </w:rPr>
        <w:t>he acts alone</w:t>
      </w:r>
      <w:r w:rsidRPr="00E73FD5">
        <w:rPr>
          <w:rStyle w:val="Emphasis"/>
        </w:rPr>
        <w:t>.</w:t>
      </w:r>
      <w:r>
        <w:t xml:space="preserve"> Now of course, he</w:t>
      </w:r>
      <w:r w:rsidRPr="00E73FD5">
        <w:rPr>
          <w:sz w:val="12"/>
        </w:rPr>
        <w:t xml:space="preserve">¶ </w:t>
      </w:r>
      <w:r>
        <w:t>relies upon numerous advisers to formulate the policy, to devise ways of protecting it</w:t>
      </w:r>
      <w:r w:rsidRPr="00E73FD5">
        <w:rPr>
          <w:sz w:val="12"/>
        </w:rPr>
        <w:t xml:space="preserve">¶ </w:t>
      </w:r>
      <w:r>
        <w:t>against congressional or judicial encroachment, and to oversee its implementation (more</w:t>
      </w:r>
      <w:r w:rsidRPr="00E73FD5">
        <w:rPr>
          <w:sz w:val="12"/>
        </w:rPr>
        <w:t xml:space="preserve">¶ </w:t>
      </w:r>
      <w:r>
        <w:t xml:space="preserve">on this below). But </w:t>
      </w:r>
      <w:r w:rsidRPr="0050693C">
        <w:rPr>
          <w:rStyle w:val="StyleBoldUnderline"/>
          <w:highlight w:val="cyan"/>
        </w:rPr>
        <w:t>in order to issue the actual policy</w:t>
      </w:r>
      <w:r w:rsidRPr="00E73FD5">
        <w:rPr>
          <w:rStyle w:val="StyleBoldUnderline"/>
        </w:rPr>
        <w:t>, the president</w:t>
      </w:r>
      <w:r>
        <w:t xml:space="preserve"> </w:t>
      </w:r>
      <w:r w:rsidRPr="00E73FD5">
        <w:rPr>
          <w:rStyle w:val="Emphasis"/>
        </w:rPr>
        <w:t>need not rally majorities</w:t>
      </w:r>
      <w:r>
        <w:t>,</w:t>
      </w:r>
      <w:r w:rsidRPr="00E73FD5">
        <w:rPr>
          <w:sz w:val="12"/>
        </w:rPr>
        <w:t xml:space="preserve">¶ </w:t>
      </w:r>
      <w:r w:rsidRPr="00E73FD5">
        <w:rPr>
          <w:rStyle w:val="Emphasis"/>
        </w:rPr>
        <w:t>compromise with adversaries</w:t>
      </w:r>
      <w:r>
        <w:t xml:space="preserve">, </w:t>
      </w:r>
      <w:r w:rsidRPr="00E73FD5">
        <w:rPr>
          <w:rStyle w:val="StyleBoldUnderline"/>
        </w:rPr>
        <w:t>or wait for some interest group</w:t>
      </w:r>
      <w:r>
        <w:t xml:space="preserve"> to bring a case to</w:t>
      </w:r>
      <w:r w:rsidRPr="00E73FD5">
        <w:rPr>
          <w:sz w:val="12"/>
        </w:rPr>
        <w:t xml:space="preserve">¶ </w:t>
      </w:r>
      <w:r>
        <w:t xml:space="preserve">court. </w:t>
      </w:r>
      <w:r w:rsidRPr="00E73FD5">
        <w:rPr>
          <w:rStyle w:val="StyleBoldUnderline"/>
        </w:rPr>
        <w:t>The president</w:t>
      </w:r>
      <w:r>
        <w:t xml:space="preserve">, instead, </w:t>
      </w:r>
      <w:r w:rsidRPr="00E73FD5">
        <w:rPr>
          <w:rStyle w:val="StyleBoldUnderline"/>
        </w:rPr>
        <w:t>can strike out on his own</w:t>
      </w:r>
      <w:r>
        <w:t xml:space="preserve">. Doing so, </w:t>
      </w:r>
      <w:r w:rsidRPr="00300A4F">
        <w:rPr>
          <w:rStyle w:val="StyleBoldUnderline"/>
        </w:rPr>
        <w:t>the</w:t>
      </w:r>
      <w:r w:rsidRPr="00E73FD5">
        <w:rPr>
          <w:rStyle w:val="StyleBoldUnderline"/>
        </w:rPr>
        <w:t xml:space="preserve"> modern </w:t>
      </w:r>
      <w:r w:rsidRPr="00300A4F">
        <w:rPr>
          <w:rStyle w:val="StyleBoldUnderline"/>
        </w:rPr>
        <w:t>president is in a unique position to lead</w:t>
      </w:r>
      <w:r w:rsidRPr="00300A4F">
        <w:t xml:space="preserve">, </w:t>
      </w:r>
      <w:r w:rsidRPr="00300A4F">
        <w:rPr>
          <w:rStyle w:val="StyleBoldUnderline"/>
        </w:rPr>
        <w:t>to break through the stasis</w:t>
      </w:r>
      <w:r w:rsidRPr="0050693C">
        <w:rPr>
          <w:rStyle w:val="StyleBoldUnderline"/>
        </w:rPr>
        <w:t xml:space="preserve"> that pervades the federal government, and </w:t>
      </w:r>
      <w:r w:rsidRPr="00300A4F">
        <w:rPr>
          <w:rStyle w:val="StyleBoldUnderline"/>
        </w:rPr>
        <w:t>to impose his will in new areas of governance.</w:t>
      </w:r>
      <w:r w:rsidRPr="0050693C">
        <w:rPr>
          <w:sz w:val="12"/>
          <w:highlight w:val="cyan"/>
        </w:rPr>
        <w:t xml:space="preserve">¶ </w:t>
      </w:r>
      <w:r w:rsidRPr="0050693C">
        <w:rPr>
          <w:rStyle w:val="StyleBoldUnderline"/>
          <w:highlight w:val="cyan"/>
        </w:rPr>
        <w:t>The ability to move first and act alone</w:t>
      </w:r>
      <w:r>
        <w:t xml:space="preserve">, then, </w:t>
      </w:r>
      <w:r w:rsidRPr="0050693C">
        <w:rPr>
          <w:rStyle w:val="StyleBoldUnderline"/>
          <w:highlight w:val="cyan"/>
        </w:rPr>
        <w:t>distinguishes unilateral actions from other sources of influence</w:t>
      </w:r>
      <w:r>
        <w:t>. Indeed, the central precepts of Neustadt’s argument are turned</w:t>
      </w:r>
      <w:r w:rsidRPr="00E73FD5">
        <w:rPr>
          <w:sz w:val="12"/>
        </w:rPr>
        <w:t xml:space="preserve">¶ </w:t>
      </w:r>
      <w:r>
        <w:t xml:space="preserve">upside down, for unilateral action is the virtual antithesis of persuasion. Here, </w:t>
      </w:r>
      <w:r w:rsidRPr="0050693C">
        <w:rPr>
          <w:rStyle w:val="StyleBoldUnderline"/>
          <w:highlight w:val="cyan"/>
        </w:rPr>
        <w:t>presidents just act; their power</w:t>
      </w:r>
      <w:r w:rsidRPr="0050693C">
        <w:rPr>
          <w:highlight w:val="cyan"/>
        </w:rPr>
        <w:t xml:space="preserve"> </w:t>
      </w:r>
      <w:r w:rsidRPr="0050693C">
        <w:rPr>
          <w:rStyle w:val="Emphasis"/>
          <w:highlight w:val="cyan"/>
        </w:rPr>
        <w:t>does not hinge upon their capacity to “convince [political actors</w:t>
      </w:r>
      <w:r>
        <w:t>]</w:t>
      </w:r>
      <w:r w:rsidRPr="00E73FD5">
        <w:rPr>
          <w:sz w:val="12"/>
        </w:rPr>
        <w:t xml:space="preserve">¶ </w:t>
      </w:r>
      <w:r>
        <w:t>that what the White House wants of them is what they ought to do for their sake and</w:t>
      </w:r>
      <w:r w:rsidRPr="00E73FD5">
        <w:rPr>
          <w:sz w:val="12"/>
        </w:rPr>
        <w:t xml:space="preserve">¶ </w:t>
      </w:r>
      <w:r>
        <w:t xml:space="preserve">for their authority” (Neustadt 1990, 30). </w:t>
      </w:r>
      <w:r w:rsidRPr="0050693C">
        <w:rPr>
          <w:rStyle w:val="StyleBoldUnderline"/>
          <w:highlight w:val="cyan"/>
        </w:rPr>
        <w:t>To make policy</w:t>
      </w:r>
      <w:r w:rsidRPr="0050693C">
        <w:rPr>
          <w:highlight w:val="cyan"/>
        </w:rPr>
        <w:t xml:space="preserve">, </w:t>
      </w:r>
      <w:r w:rsidRPr="0050693C">
        <w:rPr>
          <w:rStyle w:val="Emphasis"/>
          <w:highlight w:val="cyan"/>
        </w:rPr>
        <w:t>presidents need not secure the formal consent of Congress</w:t>
      </w:r>
      <w:r>
        <w:t xml:space="preserve">. Instead, </w:t>
      </w:r>
      <w:r w:rsidRPr="0050693C">
        <w:rPr>
          <w:rStyle w:val="StyleBoldUnderline"/>
          <w:highlight w:val="cyan"/>
        </w:rPr>
        <w:t>presidents simply set public policy and dare others to counter</w:t>
      </w:r>
      <w:r w:rsidRPr="00F82350">
        <w:rPr>
          <w:rStyle w:val="StyleBoldUnderline"/>
        </w:rPr>
        <w:t>.</w:t>
      </w:r>
      <w:r>
        <w:t xml:space="preserve"> And as long as Congress lacks the votes (usually two thirds of both chambers)</w:t>
      </w:r>
      <w:r w:rsidRPr="00E73FD5">
        <w:rPr>
          <w:sz w:val="12"/>
        </w:rPr>
        <w:t xml:space="preserve">¶ </w:t>
      </w:r>
      <w:r>
        <w:t xml:space="preserve">to overturn </w:t>
      </w:r>
    </w:p>
    <w:p w:rsidR="00300A4F" w:rsidRDefault="00300A4F" w:rsidP="00300A4F">
      <w:r>
        <w:t>him, the president can be confident that his policy will stand.</w:t>
      </w:r>
    </w:p>
    <w:p w:rsidR="00300A4F" w:rsidRPr="00300A4F" w:rsidRDefault="00300A4F" w:rsidP="00300A4F"/>
    <w:p w:rsidR="00960FCA" w:rsidRPr="00635F91" w:rsidRDefault="00300A4F" w:rsidP="00960FCA">
      <w:pPr>
        <w:pStyle w:val="Heading3"/>
        <w:rPr>
          <w:rFonts w:cs="Arial"/>
        </w:rPr>
      </w:pPr>
      <w:r>
        <w:rPr>
          <w:rFonts w:cs="Arial"/>
        </w:rPr>
        <w:lastRenderedPageBreak/>
        <w:t>1NC</w:t>
      </w:r>
    </w:p>
    <w:p w:rsidR="00960FCA" w:rsidRPr="00635F91" w:rsidRDefault="00960FCA" w:rsidP="00960FCA">
      <w:pPr>
        <w:pStyle w:val="Heading4"/>
        <w:rPr>
          <w:rFonts w:cs="Arial"/>
        </w:rPr>
      </w:pPr>
      <w:r w:rsidRPr="00635F91">
        <w:rPr>
          <w:rFonts w:cs="Arial"/>
        </w:rPr>
        <w:t xml:space="preserve">Interpretation - “Engagement” requires the provision of </w:t>
      </w:r>
      <w:r w:rsidRPr="00635F91">
        <w:rPr>
          <w:rFonts w:cs="Arial"/>
          <w:u w:val="single"/>
        </w:rPr>
        <w:t>positive</w:t>
      </w:r>
      <w:r w:rsidRPr="00635F91">
        <w:rPr>
          <w:rFonts w:cs="Arial"/>
        </w:rPr>
        <w:t xml:space="preserve"> incentives</w:t>
      </w:r>
    </w:p>
    <w:p w:rsidR="00960FCA" w:rsidRPr="00635F91" w:rsidRDefault="00960FCA" w:rsidP="00960FCA">
      <w:pPr>
        <w:rPr>
          <w:sz w:val="16"/>
          <w:szCs w:val="16"/>
        </w:rPr>
      </w:pPr>
      <w:r w:rsidRPr="00635F91">
        <w:rPr>
          <w:rStyle w:val="StyleStyleBold12pt"/>
        </w:rPr>
        <w:t>Haass 00</w:t>
      </w:r>
      <w:r w:rsidRPr="00635F91">
        <w:t xml:space="preserve"> </w:t>
      </w:r>
      <w:r w:rsidRPr="00635F91">
        <w:rPr>
          <w:sz w:val="16"/>
          <w:szCs w:val="16"/>
        </w:rPr>
        <w:t>– Richard Haass &amp; Meghan O’Sullivan, Brookings Institution Foreign Policy Studies Program, Honey and Vinegar: Incentives, Sanctions, and Foreign Policy, p. 1-2</w:t>
      </w:r>
    </w:p>
    <w:p w:rsidR="00960FCA" w:rsidRPr="00635F91" w:rsidRDefault="00960FCA" w:rsidP="00960FCA">
      <w:pPr>
        <w:rPr>
          <w:sz w:val="16"/>
        </w:rPr>
      </w:pPr>
      <w:r w:rsidRPr="00635F91">
        <w:rPr>
          <w:rStyle w:val="StyleBoldUnderline"/>
        </w:rPr>
        <w:t xml:space="preserve">The term </w:t>
      </w:r>
      <w:r w:rsidRPr="00635F91">
        <w:rPr>
          <w:rStyle w:val="StyleBoldUnderline"/>
          <w:i/>
        </w:rPr>
        <w:t>engagement</w:t>
      </w:r>
      <w:r w:rsidRPr="00635F91">
        <w:rPr>
          <w:sz w:val="16"/>
        </w:rPr>
        <w:t xml:space="preserve"> was popularized amid the controversial policy of constructive engagement pursued by the United States toward South Africa during the first term of the Reagan administration. However, the term itself </w:t>
      </w:r>
      <w:r w:rsidRPr="00635F91">
        <w:rPr>
          <w:rStyle w:val="StyleBoldUnderline"/>
        </w:rPr>
        <w:t>remains a source of confusion</w:t>
      </w:r>
      <w:r w:rsidRPr="00635F91">
        <w:rPr>
          <w:sz w:val="16"/>
        </w:rPr>
        <w:t xml:space="preserve">. To the Chinese, the word appears to mean simply the conduct of normal relations. In German, no comparable translation exists. Even to native English speakers, </w:t>
      </w:r>
      <w:r w:rsidRPr="00635F91">
        <w:rPr>
          <w:rStyle w:val="StyleBoldUnderline"/>
        </w:rPr>
        <w:t>the concept behind the word is unclear.</w:t>
      </w:r>
      <w:r w:rsidRPr="00635F91">
        <w:rPr>
          <w:sz w:val="16"/>
        </w:rPr>
        <w:t xml:space="preserve"> Except in the few instances in which the United States has sought to isolate a regime or country, </w:t>
      </w:r>
      <w:r w:rsidRPr="00F31742">
        <w:rPr>
          <w:rStyle w:val="StyleBoldUnderline"/>
          <w:highlight w:val="cyan"/>
        </w:rPr>
        <w:t>America</w:t>
      </w:r>
      <w:r w:rsidRPr="00635F91">
        <w:rPr>
          <w:rStyle w:val="StyleBoldUnderline"/>
        </w:rPr>
        <w:t xml:space="preserve"> arguably </w:t>
      </w:r>
      <w:r w:rsidRPr="00F31742">
        <w:rPr>
          <w:rStyle w:val="StyleBoldUnderline"/>
          <w:highlight w:val="cyan"/>
        </w:rPr>
        <w:t>"engages" states</w:t>
      </w:r>
      <w:r w:rsidRPr="00635F91">
        <w:rPr>
          <w:sz w:val="16"/>
        </w:rPr>
        <w:t xml:space="preserve"> and actors </w:t>
      </w:r>
      <w:r w:rsidRPr="00635F91">
        <w:rPr>
          <w:rStyle w:val="StyleBoldUnderline"/>
        </w:rPr>
        <w:t xml:space="preserve">all the time in one capacity or another simply by interacting with them. This book, however, employs </w:t>
      </w:r>
      <w:r w:rsidRPr="00F31742">
        <w:rPr>
          <w:rStyle w:val="StyleBoldUnderline"/>
          <w:highlight w:val="cyan"/>
        </w:rPr>
        <w:t xml:space="preserve">the term engagement in a </w:t>
      </w:r>
      <w:r w:rsidRPr="00635F91">
        <w:rPr>
          <w:rStyle w:val="StyleBoldUnderline"/>
        </w:rPr>
        <w:t xml:space="preserve">much more </w:t>
      </w:r>
      <w:r w:rsidRPr="00F31742">
        <w:rPr>
          <w:rStyle w:val="StyleBoldUnderline"/>
          <w:highlight w:val="cyan"/>
        </w:rPr>
        <w:t>specific way</w:t>
      </w:r>
      <w:r w:rsidRPr="00635F91">
        <w:rPr>
          <w:rStyle w:val="StyleBoldUnderline"/>
        </w:rPr>
        <w:t xml:space="preserve">, one that </w:t>
      </w:r>
      <w:r w:rsidRPr="00F31742">
        <w:rPr>
          <w:rStyle w:val="StyleBoldUnderline"/>
          <w:highlight w:val="cyan"/>
        </w:rPr>
        <w:t>involves</w:t>
      </w:r>
      <w:r w:rsidRPr="00635F91">
        <w:rPr>
          <w:rStyle w:val="StyleBoldUnderline"/>
        </w:rPr>
        <w:t xml:space="preserve"> much </w:t>
      </w:r>
      <w:r w:rsidRPr="00F31742">
        <w:rPr>
          <w:rStyle w:val="StyleBoldUnderline"/>
          <w:highlight w:val="cyan"/>
        </w:rPr>
        <w:t>more than a policy of nonisolation</w:t>
      </w:r>
      <w:r w:rsidRPr="00635F91">
        <w:rPr>
          <w:rStyle w:val="StyleBoldUnderline"/>
        </w:rPr>
        <w:t xml:space="preserve">. In our usage, </w:t>
      </w:r>
      <w:r w:rsidRPr="00F31742">
        <w:rPr>
          <w:rStyle w:val="StyleBoldUnderline"/>
          <w:highlight w:val="cyan"/>
        </w:rPr>
        <w:t xml:space="preserve">engagement refers to a </w:t>
      </w:r>
      <w:r w:rsidRPr="00635F91">
        <w:rPr>
          <w:rStyle w:val="StyleBoldUnderline"/>
        </w:rPr>
        <w:t xml:space="preserve">foreign </w:t>
      </w:r>
      <w:r w:rsidRPr="00F31742">
        <w:rPr>
          <w:rStyle w:val="StyleBoldUnderline"/>
          <w:highlight w:val="cyan"/>
        </w:rPr>
        <w:t>policy strategy that depends</w:t>
      </w:r>
      <w:r w:rsidRPr="00635F91">
        <w:rPr>
          <w:rStyle w:val="StyleBoldUnderline"/>
        </w:rPr>
        <w:t xml:space="preserve"> to a significant degree </w:t>
      </w:r>
      <w:r w:rsidRPr="00F31742">
        <w:rPr>
          <w:rStyle w:val="StyleBoldUnderline"/>
          <w:highlight w:val="cyan"/>
        </w:rPr>
        <w:t xml:space="preserve">on </w:t>
      </w:r>
      <w:r w:rsidRPr="00F31742">
        <w:rPr>
          <w:rStyle w:val="Emphasis"/>
          <w:highlight w:val="cyan"/>
        </w:rPr>
        <w:t>positive incentives</w:t>
      </w:r>
      <w:r w:rsidRPr="00F31742">
        <w:rPr>
          <w:rStyle w:val="StyleBoldUnderline"/>
          <w:highlight w:val="cyan"/>
        </w:rPr>
        <w:t xml:space="preserve"> to achieve its</w:t>
      </w:r>
      <w:r w:rsidRPr="00635F91">
        <w:rPr>
          <w:rStyle w:val="StyleBoldUnderline"/>
        </w:rPr>
        <w:t xml:space="preserve"> objectives</w:t>
      </w:r>
      <w:r w:rsidRPr="00635F91">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635F91">
        <w:rPr>
          <w:rStyle w:val="StyleBoldUnderline"/>
        </w:rPr>
        <w:t xml:space="preserve">the </w:t>
      </w:r>
      <w:r w:rsidRPr="00F31742">
        <w:rPr>
          <w:rStyle w:val="Emphasis"/>
          <w:highlight w:val="cyan"/>
        </w:rPr>
        <w:t>distinguishing feature</w:t>
      </w:r>
      <w:r w:rsidRPr="00635F91">
        <w:rPr>
          <w:rStyle w:val="StyleBoldUnderline"/>
        </w:rPr>
        <w:t xml:space="preserve"> of engagement strategies is their reliance on the extension or provision of incentives to shape the behavior of countries with which the </w:t>
      </w:r>
      <w:r w:rsidRPr="00635F91">
        <w:rPr>
          <w:rStyle w:val="Emphasis"/>
        </w:rPr>
        <w:t>U</w:t>
      </w:r>
      <w:r w:rsidRPr="00635F91">
        <w:rPr>
          <w:sz w:val="16"/>
        </w:rPr>
        <w:t xml:space="preserve">nited </w:t>
      </w:r>
      <w:r w:rsidRPr="00635F91">
        <w:rPr>
          <w:rStyle w:val="Emphasis"/>
        </w:rPr>
        <w:t>S</w:t>
      </w:r>
      <w:r w:rsidRPr="00635F91">
        <w:rPr>
          <w:sz w:val="16"/>
        </w:rPr>
        <w:t xml:space="preserve">tates </w:t>
      </w:r>
      <w:r w:rsidRPr="00635F91">
        <w:rPr>
          <w:rStyle w:val="StyleBoldUnderline"/>
        </w:rPr>
        <w:t>has important disagreements</w:t>
      </w:r>
      <w:r w:rsidRPr="00635F91">
        <w:rPr>
          <w:sz w:val="16"/>
        </w:rPr>
        <w:t>.</w:t>
      </w:r>
    </w:p>
    <w:p w:rsidR="00960FCA" w:rsidRPr="00635F91" w:rsidRDefault="00960FCA" w:rsidP="00960FCA">
      <w:pPr>
        <w:pStyle w:val="Heading4"/>
        <w:rPr>
          <w:rFonts w:cs="Arial"/>
        </w:rPr>
      </w:pPr>
      <w:r w:rsidRPr="00635F91">
        <w:rPr>
          <w:rFonts w:cs="Arial"/>
        </w:rPr>
        <w:t>That means the plan must be a quid-pro-quo</w:t>
      </w:r>
    </w:p>
    <w:p w:rsidR="00960FCA" w:rsidRPr="00635F91" w:rsidRDefault="00960FCA" w:rsidP="00960FCA">
      <w:r w:rsidRPr="00635F91">
        <w:rPr>
          <w:rStyle w:val="StyleStyleBold12pt"/>
        </w:rPr>
        <w:t>De LaHunt 6</w:t>
      </w:r>
      <w:r w:rsidRPr="00635F91">
        <w:t xml:space="preserve"> </w:t>
      </w:r>
      <w:r w:rsidRPr="00635F91">
        <w:rPr>
          <w:sz w:val="16"/>
          <w:szCs w:val="16"/>
        </w:rPr>
        <w:t>- Assistant Director for Environmental Health &amp; Safety Services in Colorado College's Facilities Services department (John, “Perverse and unintended” Journal of Chemical Health and Safety, July-August, Science direct)</w:t>
      </w:r>
    </w:p>
    <w:p w:rsidR="00960FCA" w:rsidRPr="00635F91" w:rsidRDefault="00960FCA" w:rsidP="00960FCA">
      <w:pPr>
        <w:rPr>
          <w:sz w:val="16"/>
        </w:rPr>
      </w:pPr>
      <w:r w:rsidRPr="00F31742">
        <w:rPr>
          <w:rStyle w:val="StyleBoldUnderline"/>
          <w:highlight w:val="cyan"/>
        </w:rPr>
        <w:t xml:space="preserve">Incentives work on a </w:t>
      </w:r>
      <w:r w:rsidRPr="00F31742">
        <w:rPr>
          <w:rStyle w:val="Emphasis"/>
          <w:i/>
          <w:highlight w:val="cyan"/>
        </w:rPr>
        <w:t>quid pro quo</w:t>
      </w:r>
      <w:r w:rsidRPr="00F31742">
        <w:rPr>
          <w:rStyle w:val="StyleBoldUnderline"/>
          <w:highlight w:val="cyan"/>
        </w:rPr>
        <w:t xml:space="preserve"> basis</w:t>
      </w:r>
      <w:r w:rsidRPr="00635F91">
        <w:rPr>
          <w:rStyle w:val="StyleBoldUnderline"/>
        </w:rPr>
        <w:t xml:space="preserve"> – this for that. If you change your behavior, I’ll give you a reward</w:t>
      </w:r>
      <w:r w:rsidRPr="00635F91">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960FCA" w:rsidRPr="00635F91" w:rsidRDefault="00960FCA" w:rsidP="00960FCA">
      <w:pPr>
        <w:pStyle w:val="Heading4"/>
        <w:numPr>
          <w:ilvl w:val="0"/>
          <w:numId w:val="1"/>
        </w:numPr>
        <w:rPr>
          <w:rFonts w:cs="Arial"/>
        </w:rPr>
      </w:pPr>
      <w:r w:rsidRPr="00635F91">
        <w:rPr>
          <w:rFonts w:cs="Arial"/>
        </w:rPr>
        <w:t xml:space="preserve">Violation – the plan isn’t </w:t>
      </w:r>
    </w:p>
    <w:p w:rsidR="00960FCA" w:rsidRPr="00635F91" w:rsidRDefault="00960FCA" w:rsidP="00960FCA">
      <w:pPr>
        <w:pStyle w:val="Heading4"/>
        <w:numPr>
          <w:ilvl w:val="0"/>
          <w:numId w:val="1"/>
        </w:numPr>
        <w:rPr>
          <w:rFonts w:cs="Arial"/>
        </w:rPr>
      </w:pPr>
      <w:r w:rsidRPr="00635F91">
        <w:rPr>
          <w:rFonts w:cs="Arial"/>
        </w:rPr>
        <w:t>Voting issue:</w:t>
      </w:r>
    </w:p>
    <w:p w:rsidR="00960FCA" w:rsidRPr="00635F91" w:rsidRDefault="00960FCA" w:rsidP="00960FCA">
      <w:pPr>
        <w:pStyle w:val="Heading4"/>
        <w:numPr>
          <w:ilvl w:val="0"/>
          <w:numId w:val="2"/>
        </w:numPr>
        <w:rPr>
          <w:rFonts w:cs="Arial"/>
        </w:rPr>
      </w:pPr>
      <w:r w:rsidRPr="00635F91">
        <w:rPr>
          <w:rFonts w:cs="Arial"/>
        </w:rPr>
        <w:t xml:space="preserve">Limits --- it </w:t>
      </w:r>
      <w:r w:rsidRPr="00635F91">
        <w:rPr>
          <w:rFonts w:cs="Arial"/>
          <w:u w:val="single"/>
        </w:rPr>
        <w:t>functionally</w:t>
      </w:r>
      <w:r w:rsidRPr="00635F91">
        <w:rPr>
          <w:rFonts w:cs="Arial"/>
        </w:rPr>
        <w:t xml:space="preserve"> narrows the topic because few cases can defend conditioning --- the alternative is hundreds of single import or export cases that explode the Neg’s research burden</w:t>
      </w:r>
    </w:p>
    <w:p w:rsidR="00960FCA" w:rsidRPr="00635F91" w:rsidRDefault="00960FCA" w:rsidP="00960FCA">
      <w:pPr>
        <w:pStyle w:val="Heading4"/>
        <w:numPr>
          <w:ilvl w:val="0"/>
          <w:numId w:val="2"/>
        </w:numPr>
        <w:rPr>
          <w:rFonts w:cs="Arial"/>
        </w:rPr>
      </w:pPr>
      <w:r w:rsidRPr="00635F91">
        <w:rPr>
          <w:rFonts w:cs="Arial"/>
        </w:rPr>
        <w:t>Ground --- QPQ locks in core generics like soft power and foreign politics DAs, counterplans to add or remove a condition, and critiques of diplomacy</w:t>
      </w:r>
    </w:p>
    <w:p w:rsidR="00960FCA" w:rsidRPr="00635F91" w:rsidRDefault="00960FCA" w:rsidP="00960FCA"/>
    <w:p w:rsidR="00300A4F" w:rsidRPr="009D593D" w:rsidRDefault="00300A4F" w:rsidP="00300A4F"/>
    <w:p w:rsidR="00300A4F" w:rsidRDefault="007C20BA" w:rsidP="0059207E">
      <w:pPr>
        <w:pStyle w:val="Heading2"/>
      </w:pPr>
      <w:r>
        <w:lastRenderedPageBreak/>
        <w:t>Manufacturing</w:t>
      </w:r>
    </w:p>
    <w:p w:rsidR="007C20BA" w:rsidRPr="004B029F" w:rsidRDefault="007C20BA" w:rsidP="007C20BA">
      <w:pPr>
        <w:pStyle w:val="Heading4"/>
      </w:pPr>
      <w:r>
        <w:t>Empirical evidence proves deterrence solves- no great power wars since the nuke- negotiation strategies pigeon-hole U.S. into preventative wars</w:t>
      </w:r>
    </w:p>
    <w:p w:rsidR="007C20BA" w:rsidRDefault="007C20BA" w:rsidP="007C20BA">
      <w:r w:rsidRPr="005C4C00">
        <w:rPr>
          <w:rStyle w:val="StyleStyleBold12pt"/>
        </w:rPr>
        <w:t>Zakaria 12</w:t>
      </w:r>
      <w:r>
        <w:t xml:space="preserve"> – editor at large of Time Magazine </w:t>
      </w:r>
    </w:p>
    <w:p w:rsidR="007C20BA" w:rsidRDefault="007C20BA" w:rsidP="007C20BA">
      <w:r>
        <w:t>(Fareed, “Deterrence works”, The Washington Post. Mar 15, 2012. Proquest)</w:t>
      </w:r>
    </w:p>
    <w:p w:rsidR="007C20BA" w:rsidRPr="00E7423E" w:rsidRDefault="007C20BA" w:rsidP="007C20BA">
      <w:pPr>
        <w:rPr>
          <w:sz w:val="16"/>
        </w:rPr>
      </w:pPr>
      <w:r w:rsidRPr="005C4C00">
        <w:rPr>
          <w:sz w:val="16"/>
        </w:rPr>
        <w:t>I am reminded of that turbulent meeting as I listen to the debates over Iran’s nuclear ambitions because it highlights a strange role reversal in today’s foreign policy discourse. It used to be the left that refused to accept the idea of deterrence — searching instead for options such as a nuclear freeze. And it used to be those on the right who would patiently explain the practical virtues of deterrence.</w:t>
      </w:r>
      <w:r w:rsidRPr="005C4C00">
        <w:rPr>
          <w:sz w:val="12"/>
        </w:rPr>
        <w:t>¶</w:t>
      </w:r>
      <w:r w:rsidRPr="005C4C00">
        <w:rPr>
          <w:sz w:val="16"/>
        </w:rPr>
        <w:t xml:space="preserve"> “About once every 25 years, a new generation discovers the horrors of the bomb and the paradoxes of deterrence, and begins looking for a way out. But </w:t>
      </w:r>
      <w:r w:rsidRPr="00A1074F">
        <w:rPr>
          <w:rStyle w:val="Emphasis"/>
          <w:highlight w:val="cyan"/>
        </w:rPr>
        <w:t>there are only so many times that one can present the apocalypse</w:t>
      </w:r>
      <w:r w:rsidRPr="005C4C00">
        <w:rPr>
          <w:sz w:val="16"/>
        </w:rPr>
        <w:t xml:space="preserve"> . . . so many beguiling alternatives to pursue and discard. </w:t>
      </w:r>
      <w:r w:rsidRPr="005C4C00">
        <w:rPr>
          <w:rStyle w:val="StyleBoldUnderline"/>
        </w:rPr>
        <w:t>Inevitably, the debate grinds to a halt pretty much where it began: affirming, while deploring, the necessity of relying on the balance of terror to preserve the peace.</w:t>
      </w:r>
      <w:r w:rsidRPr="005C4C00">
        <w:rPr>
          <w:sz w:val="16"/>
        </w:rPr>
        <w:t xml:space="preserve">” That was Charles Krauthammer, writing in the New Republic in 1984. “Deterrence, like old age, is intolerable, until one considers the alternative,” he explained. Yet today it is </w:t>
      </w:r>
      <w:r w:rsidRPr="00A1074F">
        <w:rPr>
          <w:rStyle w:val="StyleBoldUnderline"/>
          <w:highlight w:val="cyan"/>
        </w:rPr>
        <w:t>the right</w:t>
      </w:r>
      <w:r w:rsidRPr="005C4C00">
        <w:rPr>
          <w:sz w:val="16"/>
        </w:rPr>
        <w:t xml:space="preserve"> that has decided that deterrence is a lie. Krauthammer, the Heritage Foundation, the American Enterprise Institute and others </w:t>
      </w:r>
      <w:r w:rsidRPr="00A1074F">
        <w:rPr>
          <w:rStyle w:val="StyleBoldUnderline"/>
          <w:highlight w:val="cyan"/>
        </w:rPr>
        <w:t>denounce</w:t>
      </w:r>
      <w:r w:rsidRPr="005C4C00">
        <w:rPr>
          <w:rStyle w:val="StyleBoldUnderline"/>
        </w:rPr>
        <w:t xml:space="preserve"> containment and </w:t>
      </w:r>
      <w:r w:rsidRPr="00A1074F">
        <w:rPr>
          <w:rStyle w:val="StyleBoldUnderline"/>
          <w:highlight w:val="cyan"/>
        </w:rPr>
        <w:t>deterrence and would lead us</w:t>
      </w:r>
      <w:r w:rsidRPr="005C4C00">
        <w:rPr>
          <w:rStyle w:val="StyleBoldUnderline"/>
        </w:rPr>
        <w:t xml:space="preserve"> instead </w:t>
      </w:r>
      <w:r w:rsidRPr="00A1074F">
        <w:rPr>
          <w:rStyle w:val="StyleBoldUnderline"/>
          <w:highlight w:val="cyan"/>
        </w:rPr>
        <w:t>to a policy that culminates in</w:t>
      </w:r>
      <w:r w:rsidRPr="005C4C00">
        <w:rPr>
          <w:rStyle w:val="StyleBoldUnderline"/>
        </w:rPr>
        <w:t xml:space="preserve"> a </w:t>
      </w:r>
      <w:r w:rsidRPr="00A1074F">
        <w:rPr>
          <w:rStyle w:val="StyleBoldUnderline"/>
          <w:highlight w:val="cyan"/>
        </w:rPr>
        <w:t>preventive war</w:t>
      </w:r>
      <w:r w:rsidRPr="005C4C00">
        <w:rPr>
          <w:rStyle w:val="StyleBoldUnderline"/>
        </w:rPr>
        <w:t>. It is the right’s version of the nuclear freeze</w:t>
      </w:r>
      <w:r w:rsidRPr="005C4C00">
        <w:rPr>
          <w:sz w:val="16"/>
        </w:rPr>
        <w:t xml:space="preserve"> — a simple solution that actually doesn’t solve anything. </w:t>
      </w:r>
      <w:r w:rsidRPr="00A1074F">
        <w:rPr>
          <w:rStyle w:val="StyleBoldUnderline"/>
          <w:highlight w:val="cyan"/>
        </w:rPr>
        <w:t>Strikes on Iran would</w:t>
      </w:r>
      <w:r w:rsidRPr="005C4C00">
        <w:rPr>
          <w:rStyle w:val="StyleBoldUnderline"/>
        </w:rPr>
        <w:t xml:space="preserve"> probably </w:t>
      </w:r>
      <w:r w:rsidRPr="00A1074F">
        <w:rPr>
          <w:rStyle w:val="StyleBoldUnderline"/>
          <w:highlight w:val="cyan"/>
        </w:rPr>
        <w:t>delay its program</w:t>
      </w:r>
      <w:r w:rsidRPr="005C4C00">
        <w:rPr>
          <w:rStyle w:val="StyleBoldUnderline"/>
        </w:rPr>
        <w:t xml:space="preserve"> a few years </w:t>
      </w:r>
      <w:r w:rsidRPr="00A1074F">
        <w:rPr>
          <w:rStyle w:val="StyleBoldUnderline"/>
          <w:highlight w:val="cyan"/>
        </w:rPr>
        <w:t>while driving up</w:t>
      </w:r>
      <w:r w:rsidRPr="005C4C00">
        <w:rPr>
          <w:rStyle w:val="StyleBoldUnderline"/>
        </w:rPr>
        <w:t xml:space="preserve"> domestic </w:t>
      </w:r>
      <w:r w:rsidRPr="00A1074F">
        <w:rPr>
          <w:rStyle w:val="StyleBoldUnderline"/>
          <w:highlight w:val="cyan"/>
        </w:rPr>
        <w:t>support for the government in Tehran and</w:t>
      </w:r>
      <w:r w:rsidRPr="005C4C00">
        <w:rPr>
          <w:rStyle w:val="StyleBoldUnderline"/>
        </w:rPr>
        <w:t xml:space="preserve"> providing it with </w:t>
      </w:r>
      <w:r w:rsidRPr="00A1074F">
        <w:rPr>
          <w:rStyle w:val="StyleBoldUnderline"/>
          <w:highlight w:val="cyan"/>
        </w:rPr>
        <w:t>a</w:t>
      </w:r>
      <w:r w:rsidRPr="005C4C00">
        <w:rPr>
          <w:rStyle w:val="StyleBoldUnderline"/>
        </w:rPr>
        <w:t xml:space="preserve"> much </w:t>
      </w:r>
      <w:r w:rsidRPr="00A1074F">
        <w:rPr>
          <w:rStyle w:val="Emphasis"/>
          <w:highlight w:val="cyan"/>
        </w:rPr>
        <w:t>stronger rationale for pursuing nuclear weapons</w:t>
      </w:r>
      <w:r w:rsidRPr="005C4C00">
        <w:rPr>
          <w:sz w:val="16"/>
        </w:rPr>
        <w:t>. Yet sophisticated conservatives insist that this route is preferable to deterrence.</w:t>
      </w:r>
      <w:r w:rsidRPr="005C4C00">
        <w:rPr>
          <w:sz w:val="12"/>
        </w:rPr>
        <w:t>¶</w:t>
      </w:r>
      <w:r w:rsidRPr="005C4C00">
        <w:rPr>
          <w:sz w:val="16"/>
        </w:rPr>
        <w:t xml:space="preserve"> </w:t>
      </w:r>
      <w:r w:rsidRPr="00A1074F">
        <w:rPr>
          <w:rStyle w:val="StyleBoldUnderline"/>
          <w:highlight w:val="cyan"/>
        </w:rPr>
        <w:t>Deterrence is a difficult concept to accept</w:t>
      </w:r>
      <w:r w:rsidRPr="005C4C00">
        <w:rPr>
          <w:rStyle w:val="StyleBoldUnderline"/>
        </w:rPr>
        <w:t xml:space="preserve"> because it is counterintuitive: The prospect of destruction produces peace. </w:t>
      </w:r>
      <w:r w:rsidRPr="005C4C00">
        <w:rPr>
          <w:rStyle w:val="Emphasis"/>
        </w:rPr>
        <w:t xml:space="preserve">And </w:t>
      </w:r>
      <w:r w:rsidRPr="00A1074F">
        <w:rPr>
          <w:rStyle w:val="Emphasis"/>
          <w:highlight w:val="cyan"/>
        </w:rPr>
        <w:t>yet its record is remarkable</w:t>
      </w:r>
      <w:r w:rsidRPr="005C4C00">
        <w:rPr>
          <w:rStyle w:val="Emphasis"/>
        </w:rPr>
        <w:t>.</w:t>
      </w:r>
      <w:r w:rsidRPr="005C4C00">
        <w:rPr>
          <w:sz w:val="16"/>
        </w:rPr>
        <w:t xml:space="preserve"> </w:t>
      </w:r>
      <w:r w:rsidRPr="005C4C00">
        <w:rPr>
          <w:rStyle w:val="StyleBoldUnderline"/>
        </w:rPr>
        <w:t xml:space="preserve">Great powers went to war with brutal regularity for hundreds of years. Then came nuclear weapons, and </w:t>
      </w:r>
      <w:r w:rsidRPr="00A1074F">
        <w:rPr>
          <w:rStyle w:val="StyleBoldUnderline"/>
          <w:highlight w:val="cyan"/>
        </w:rPr>
        <w:t>there has not been a war between great powers since 1945</w:t>
      </w:r>
      <w:r w:rsidRPr="005C4C00">
        <w:rPr>
          <w:rStyle w:val="StyleBoldUnderline"/>
        </w:rPr>
        <w:t xml:space="preserve"> — </w:t>
      </w:r>
      <w:r w:rsidRPr="00A1074F">
        <w:rPr>
          <w:rStyle w:val="StyleBoldUnderline"/>
          <w:highlight w:val="cyan"/>
        </w:rPr>
        <w:t>the longest period of peace between</w:t>
      </w:r>
      <w:r w:rsidRPr="005C4C00">
        <w:rPr>
          <w:rStyle w:val="StyleBoldUnderline"/>
        </w:rPr>
        <w:t xml:space="preserve"> great </w:t>
      </w:r>
      <w:r w:rsidRPr="00A1074F">
        <w:rPr>
          <w:rStyle w:val="StyleBoldUnderline"/>
          <w:highlight w:val="cyan"/>
        </w:rPr>
        <w:t>powers in history</w:t>
      </w:r>
      <w:r w:rsidRPr="00A1074F">
        <w:rPr>
          <w:sz w:val="16"/>
          <w:highlight w:val="cyan"/>
        </w:rPr>
        <w:t>.</w:t>
      </w:r>
      <w:r w:rsidRPr="005C4C00">
        <w:rPr>
          <w:sz w:val="16"/>
        </w:rPr>
        <w:t xml:space="preserve"> The United States and the Soviet Union had a more intense and far-reaching rivalry than almost any two great powers ever. Each thought the other wanted to destroy its way of life. And yet, this rivalry did not result in war. Both sides were deterred.</w:t>
      </w:r>
      <w:r w:rsidRPr="005C4C00">
        <w:rPr>
          <w:sz w:val="12"/>
        </w:rPr>
        <w:t>¶</w:t>
      </w:r>
      <w:r w:rsidRPr="005C4C00">
        <w:rPr>
          <w:sz w:val="16"/>
        </w:rPr>
        <w:t xml:space="preserve"> In 1989, Margaret Thatcher said in a toast to Mikhail Gorbachev, “Both our countries know from bitter experience that conventional weapons do not deter war in Europe, whereas nuclear weapons have done so for over 40 years. As a deterrent there is no substitute for them.”</w:t>
      </w:r>
      <w:r w:rsidRPr="005C4C00">
        <w:rPr>
          <w:sz w:val="12"/>
        </w:rPr>
        <w:t>¶</w:t>
      </w:r>
      <w:r w:rsidRPr="005C4C00">
        <w:rPr>
          <w:sz w:val="16"/>
        </w:rPr>
        <w:t xml:space="preserve"> </w:t>
      </w:r>
      <w:r w:rsidRPr="00A1074F">
        <w:rPr>
          <w:rStyle w:val="StyleBoldUnderline"/>
          <w:highlight w:val="cyan"/>
        </w:rPr>
        <w:t>If deterrence doesn’t work</w:t>
      </w:r>
      <w:r w:rsidRPr="005C4C00">
        <w:rPr>
          <w:rStyle w:val="StyleBoldUnderline"/>
        </w:rPr>
        <w:t xml:space="preserve">, then </w:t>
      </w:r>
      <w:r w:rsidRPr="00A1074F">
        <w:rPr>
          <w:rStyle w:val="StyleBoldUnderline"/>
          <w:highlight w:val="cyan"/>
        </w:rPr>
        <w:t>why are we not preparing preventive war against Russia</w:t>
      </w:r>
      <w:r w:rsidRPr="005C4C00">
        <w:rPr>
          <w:rStyle w:val="StyleBoldUnderline"/>
        </w:rPr>
        <w:t>, which still has a fearsome arsenal of intercontinental ballistic missiles</w:t>
      </w:r>
      <w:r w:rsidRPr="005C4C00">
        <w:rPr>
          <w:sz w:val="16"/>
        </w:rPr>
        <w:t xml:space="preserve">? </w:t>
      </w:r>
      <w:r w:rsidRPr="00A1074F">
        <w:rPr>
          <w:rStyle w:val="StyleBoldUnderline"/>
          <w:highlight w:val="cyan"/>
        </w:rPr>
        <w:t>Or</w:t>
      </w:r>
      <w:r w:rsidRPr="005C4C00">
        <w:rPr>
          <w:rStyle w:val="StyleBoldUnderline"/>
        </w:rPr>
        <w:t xml:space="preserve"> against </w:t>
      </w:r>
      <w:r w:rsidRPr="00A1074F">
        <w:rPr>
          <w:rStyle w:val="StyleBoldUnderline"/>
          <w:highlight w:val="cyan"/>
        </w:rPr>
        <w:t>Pakistan</w:t>
      </w:r>
      <w:r w:rsidRPr="005C4C00">
        <w:rPr>
          <w:rStyle w:val="StyleBoldUnderline"/>
        </w:rPr>
        <w:t>, home to a military-intelligence regime that has been implicated in more major acts of terrorism in the past 10 years than Iran has in the past hundred</w:t>
      </w:r>
      <w:r w:rsidRPr="005C4C00">
        <w:rPr>
          <w:sz w:val="16"/>
        </w:rPr>
        <w:t xml:space="preserve">? </w:t>
      </w:r>
      <w:r w:rsidRPr="005C4C00">
        <w:rPr>
          <w:rStyle w:val="StyleBoldUnderline"/>
        </w:rPr>
        <w:t>The argument that Iran would be deterred does not rest on its reasonableness but on the regime’s desire to survive</w:t>
      </w:r>
      <w:r w:rsidRPr="005C4C00">
        <w:rPr>
          <w:sz w:val="16"/>
        </w:rPr>
        <w:t>. “Rulers want to have a country that they can continue to rule,” says Kenneth Waltz, one of the most distinguished theorists of international relations.</w:t>
      </w:r>
      <w:r w:rsidRPr="005C4C00">
        <w:rPr>
          <w:sz w:val="12"/>
        </w:rPr>
        <w:t>¶</w:t>
      </w:r>
      <w:r w:rsidRPr="005C4C00">
        <w:rPr>
          <w:sz w:val="16"/>
        </w:rPr>
        <w:t xml:space="preserve"> To gain credibility with his conservative critics and with the current Israeli government, President </w:t>
      </w:r>
      <w:r w:rsidRPr="00A1074F">
        <w:rPr>
          <w:rStyle w:val="StyleBoldUnderline"/>
          <w:highlight w:val="cyan"/>
        </w:rPr>
        <w:t>Obama has</w:t>
      </w:r>
      <w:r w:rsidRPr="005C4C00">
        <w:rPr>
          <w:sz w:val="16"/>
        </w:rPr>
        <w:t xml:space="preserve"> gone along with them, </w:t>
      </w:r>
      <w:r w:rsidRPr="00A1074F">
        <w:rPr>
          <w:rStyle w:val="StyleBoldUnderline"/>
          <w:highlight w:val="cyan"/>
        </w:rPr>
        <w:t>ruled out containment</w:t>
      </w:r>
      <w:r w:rsidRPr="005C4C00">
        <w:rPr>
          <w:rStyle w:val="StyleBoldUnderline"/>
        </w:rPr>
        <w:t xml:space="preserve">, insisted that he does not bluff </w:t>
      </w:r>
      <w:r w:rsidRPr="00A1074F">
        <w:rPr>
          <w:rStyle w:val="StyleBoldUnderline"/>
          <w:highlight w:val="cyan"/>
        </w:rPr>
        <w:t>and spoke</w:t>
      </w:r>
      <w:r w:rsidRPr="005C4C00">
        <w:rPr>
          <w:rStyle w:val="StyleBoldUnderline"/>
        </w:rPr>
        <w:t xml:space="preserve">n </w:t>
      </w:r>
      <w:r w:rsidRPr="00A1074F">
        <w:rPr>
          <w:rStyle w:val="StyleBoldUnderline"/>
          <w:highlight w:val="cyan"/>
        </w:rPr>
        <w:t>of a “window” of opportunity for negotiations</w:t>
      </w:r>
      <w:r w:rsidRPr="005C4C00">
        <w:rPr>
          <w:rStyle w:val="StyleBoldUnderline"/>
        </w:rPr>
        <w:t xml:space="preserve">. </w:t>
      </w:r>
      <w:r w:rsidRPr="00A1074F">
        <w:rPr>
          <w:rStyle w:val="StyleBoldUnderline"/>
          <w:highlight w:val="cyan"/>
        </w:rPr>
        <w:t>This</w:t>
      </w:r>
      <w:r w:rsidRPr="005C4C00">
        <w:rPr>
          <w:rStyle w:val="StyleBoldUnderline"/>
        </w:rPr>
        <w:t xml:space="preserve"> might prove a serious error: It</w:t>
      </w:r>
      <w:r w:rsidRPr="005C4C00">
        <w:rPr>
          <w:sz w:val="16"/>
        </w:rPr>
        <w:t xml:space="preserve"> boxes in the United States, </w:t>
      </w:r>
      <w:r w:rsidRPr="00A1074F">
        <w:rPr>
          <w:rStyle w:val="Emphasis"/>
          <w:highlight w:val="cyan"/>
        </w:rPr>
        <w:t>limits Obama’s options and forces him on a path that could push him into a</w:t>
      </w:r>
      <w:r w:rsidRPr="004B029F">
        <w:rPr>
          <w:rStyle w:val="Emphasis"/>
        </w:rPr>
        <w:t>n</w:t>
      </w:r>
      <w:r w:rsidRPr="005C4C00">
        <w:rPr>
          <w:sz w:val="16"/>
        </w:rPr>
        <w:t xml:space="preserve"> unnecessary, </w:t>
      </w:r>
      <w:r w:rsidRPr="00A1074F">
        <w:rPr>
          <w:rStyle w:val="Emphasis"/>
          <w:highlight w:val="cyan"/>
        </w:rPr>
        <w:t>preventive war</w:t>
      </w:r>
      <w:r w:rsidRPr="005C4C00">
        <w:rPr>
          <w:sz w:val="16"/>
        </w:rPr>
        <w:t>.</w:t>
      </w:r>
      <w:r w:rsidRPr="005C4C00">
        <w:rPr>
          <w:sz w:val="12"/>
        </w:rPr>
        <w:t>¶</w:t>
      </w:r>
      <w:r w:rsidRPr="005C4C00">
        <w:rPr>
          <w:sz w:val="16"/>
        </w:rPr>
        <w:t xml:space="preserve"> Anguish over the prospect of an Iranian nuclear weapon is understandable. It would be better for Israel, the Middle East and the world if Tehran does not acquire such weapons. The U.S. effort, in collaboration with almost the entire international community, to prevent this from happening and to put tremendous pressure on Tehran, is the right policy. But were Tehran to persist, were its regime to accept the global isolation and crippling costs that would come from its decision, a robust policy of containment and deterrence would work toward Iran as it did against Stalin’s Soviet Union, Mao’s China, Kim Jong Il’s North Korea and the Pakistani military.</w:t>
      </w:r>
    </w:p>
    <w:p w:rsidR="007C20BA" w:rsidRPr="00194469" w:rsidRDefault="007C20BA" w:rsidP="007C20BA">
      <w:pPr>
        <w:pStyle w:val="Heading4"/>
        <w:rPr>
          <w:b w:val="0"/>
        </w:rPr>
      </w:pPr>
      <w:r>
        <w:t xml:space="preserve">Non-proliferation moves </w:t>
      </w:r>
      <w:r w:rsidRPr="00194469">
        <w:rPr>
          <w:u w:val="single"/>
        </w:rPr>
        <w:t>guarantee</w:t>
      </w:r>
      <w:r>
        <w:t xml:space="preserve"> </w:t>
      </w:r>
      <w:r w:rsidRPr="00194469">
        <w:t>proliferation</w:t>
      </w:r>
      <w:r>
        <w:t>- added incentive for a nuclear deterrent</w:t>
      </w:r>
    </w:p>
    <w:p w:rsidR="007C20BA" w:rsidRDefault="007C20BA" w:rsidP="007C20BA">
      <w:r w:rsidRPr="00F557CB">
        <w:rPr>
          <w:rStyle w:val="StyleStyleBold12pt"/>
        </w:rPr>
        <w:t>Waltz 12</w:t>
      </w:r>
      <w:r>
        <w:t xml:space="preserve"> – Senior Research Scholar at the Saltzman Institute of War and Peace Studies and Adjunct Professor of Political Science at Columbia University (Kenneth N., Foreign Affairs. Why Iran Should get the Bomb Nuclear Balancing Would Mean </w:t>
      </w:r>
      <w:r>
        <w:lastRenderedPageBreak/>
        <w:t xml:space="preserve">Stability.http://sistemas.mre.gov.br/kitweb/datafiles/IRBr/pt-br/file/CAD/LXII%20CAD/Pol%C3%ADtica/Why%20Iran%20Should%20Get%20the%20Bomb.pdf) </w:t>
      </w:r>
    </w:p>
    <w:p w:rsidR="007C20BA" w:rsidRDefault="007C20BA" w:rsidP="007C20BA">
      <w:pPr>
        <w:rPr>
          <w:sz w:val="16"/>
        </w:rPr>
      </w:pPr>
      <w:r w:rsidRPr="00194469">
        <w:rPr>
          <w:sz w:val="16"/>
        </w:rPr>
        <w:t>The past several months have witnessed a heated debate over the best way for the United States and</w:t>
      </w:r>
      <w:r w:rsidRPr="00194469">
        <w:rPr>
          <w:sz w:val="12"/>
        </w:rPr>
        <w:t>¶</w:t>
      </w:r>
      <w:r w:rsidRPr="00194469">
        <w:rPr>
          <w:sz w:val="16"/>
        </w:rPr>
        <w:t xml:space="preserve"> Israel to respond to Iran's nuclear activities. As the argument has raged, the United States has tightened</w:t>
      </w:r>
      <w:r w:rsidRPr="00194469">
        <w:rPr>
          <w:sz w:val="12"/>
        </w:rPr>
        <w:t>¶</w:t>
      </w:r>
      <w:r w:rsidRPr="00194469">
        <w:rPr>
          <w:sz w:val="16"/>
        </w:rPr>
        <w:t xml:space="preserve"> its already robust sanctions regime against the Islamic Republic, and the European Union announced in</w:t>
      </w:r>
      <w:r w:rsidRPr="00194469">
        <w:rPr>
          <w:sz w:val="12"/>
        </w:rPr>
        <w:t>¶</w:t>
      </w:r>
      <w:r w:rsidRPr="00194469">
        <w:rPr>
          <w:sz w:val="16"/>
        </w:rPr>
        <w:t xml:space="preserve"> January that it will begin an embargo on Iranian oil on July 1. Although the United States, the EU, and</w:t>
      </w:r>
      <w:r w:rsidRPr="00194469">
        <w:rPr>
          <w:sz w:val="12"/>
        </w:rPr>
        <w:t>¶</w:t>
      </w:r>
      <w:r w:rsidRPr="00194469">
        <w:rPr>
          <w:sz w:val="16"/>
        </w:rPr>
        <w:t xml:space="preserve"> Iran have recently returned to the negotiating table, a palpable sense of crisis still looms.</w:t>
      </w:r>
      <w:r w:rsidRPr="00194469">
        <w:rPr>
          <w:sz w:val="12"/>
        </w:rPr>
        <w:t>¶</w:t>
      </w:r>
      <w:r w:rsidRPr="00194469">
        <w:rPr>
          <w:sz w:val="16"/>
        </w:rPr>
        <w:t xml:space="preserve"> It should not. </w:t>
      </w:r>
      <w:r w:rsidRPr="00F557CB">
        <w:rPr>
          <w:rStyle w:val="StyleBoldUnderline"/>
        </w:rPr>
        <w:t xml:space="preserve">Most </w:t>
      </w:r>
      <w:r w:rsidRPr="00A1074F">
        <w:rPr>
          <w:rStyle w:val="StyleBoldUnderline"/>
          <w:highlight w:val="cyan"/>
        </w:rPr>
        <w:t>U.S.</w:t>
      </w:r>
      <w:r w:rsidRPr="00194469">
        <w:rPr>
          <w:sz w:val="16"/>
        </w:rPr>
        <w:t xml:space="preserve">, European, and Israeli </w:t>
      </w:r>
      <w:r w:rsidRPr="00A1074F">
        <w:rPr>
          <w:rStyle w:val="StyleBoldUnderline"/>
          <w:highlight w:val="cyan"/>
        </w:rPr>
        <w:t>commentators</w:t>
      </w:r>
      <w:r w:rsidRPr="00194469">
        <w:rPr>
          <w:sz w:val="16"/>
        </w:rPr>
        <w:t xml:space="preserve"> and policymakers </w:t>
      </w:r>
      <w:r w:rsidRPr="00A1074F">
        <w:rPr>
          <w:rStyle w:val="StyleBoldUnderline"/>
          <w:highlight w:val="cyan"/>
        </w:rPr>
        <w:t>warn that a nuclear armed Iran would be the worst possible outcome</w:t>
      </w:r>
      <w:r w:rsidRPr="00F557CB">
        <w:rPr>
          <w:rStyle w:val="StyleBoldUnderline"/>
        </w:rPr>
        <w:t xml:space="preserve"> of the current standoff.</w:t>
      </w:r>
      <w:r w:rsidRPr="00194469">
        <w:rPr>
          <w:sz w:val="16"/>
        </w:rPr>
        <w:t xml:space="preserve"> In fact, </w:t>
      </w:r>
      <w:r w:rsidRPr="00A1074F">
        <w:rPr>
          <w:rStyle w:val="StyleBoldUnderline"/>
          <w:highlight w:val="cyan"/>
        </w:rPr>
        <w:t>it would probably be the best possible result</w:t>
      </w:r>
      <w:r w:rsidRPr="00923784">
        <w:t xml:space="preserve">: </w:t>
      </w:r>
      <w:r w:rsidRPr="00A1074F">
        <w:rPr>
          <w:rStyle w:val="Emphasis"/>
          <w:highlight w:val="cyan"/>
        </w:rPr>
        <w:t>the one most likely to restore stability to the Middle East</w:t>
      </w:r>
      <w:r w:rsidRPr="00A1074F">
        <w:rPr>
          <w:sz w:val="16"/>
          <w:highlight w:val="cyan"/>
        </w:rPr>
        <w:t>.</w:t>
      </w:r>
      <w:r w:rsidRPr="00194469">
        <w:rPr>
          <w:sz w:val="16"/>
        </w:rPr>
        <w:t xml:space="preserve"> POWER BEGS TO BE BALANCED</w:t>
      </w:r>
      <w:r w:rsidRPr="00194469">
        <w:rPr>
          <w:sz w:val="12"/>
        </w:rPr>
        <w:t>¶</w:t>
      </w:r>
      <w:r w:rsidRPr="00194469">
        <w:rPr>
          <w:sz w:val="16"/>
        </w:rPr>
        <w:t xml:space="preserve"> The crisis over Iran's nuclear program could end in three different </w:t>
      </w:r>
      <w:r w:rsidRPr="006B1699">
        <w:t>ways. First, diplomacy coupled with serious sanctions could convince Iran to abandon its pursuit of a nuclear weapon. But this outcome is unlikely: the</w:t>
      </w:r>
      <w:r w:rsidRPr="00F557CB">
        <w:rPr>
          <w:rStyle w:val="StyleBoldUnderline"/>
        </w:rPr>
        <w:t xml:space="preserve"> historical record indicates that </w:t>
      </w:r>
      <w:r w:rsidRPr="00A1074F">
        <w:rPr>
          <w:rStyle w:val="StyleBoldUnderline"/>
          <w:highlight w:val="cyan"/>
        </w:rPr>
        <w:t>a country bent on acquiring nuclear weapons can rarely be dissuaded</w:t>
      </w:r>
      <w:r w:rsidRPr="00F557CB">
        <w:rPr>
          <w:rStyle w:val="StyleBoldUnderline"/>
        </w:rPr>
        <w:t xml:space="preserve"> from doing so.</w:t>
      </w:r>
      <w:r w:rsidRPr="00194469">
        <w:rPr>
          <w:sz w:val="16"/>
        </w:rPr>
        <w:t xml:space="preserve"> </w:t>
      </w:r>
      <w:r w:rsidRPr="00A1074F">
        <w:rPr>
          <w:rStyle w:val="StyleBoldUnderline"/>
          <w:highlight w:val="cyan"/>
        </w:rPr>
        <w:t>Punishing a state through</w:t>
      </w:r>
      <w:r w:rsidRPr="00F557CB">
        <w:rPr>
          <w:rStyle w:val="StyleBoldUnderline"/>
        </w:rPr>
        <w:t xml:space="preserve"> economic </w:t>
      </w:r>
      <w:r w:rsidRPr="00A1074F">
        <w:rPr>
          <w:rStyle w:val="StyleBoldUnderline"/>
          <w:highlight w:val="cyan"/>
        </w:rPr>
        <w:t>sanctions does not</w:t>
      </w:r>
      <w:r w:rsidRPr="00F557CB">
        <w:rPr>
          <w:rStyle w:val="StyleBoldUnderline"/>
        </w:rPr>
        <w:t xml:space="preserve"> inexorably </w:t>
      </w:r>
      <w:r w:rsidRPr="00A1074F">
        <w:rPr>
          <w:rStyle w:val="StyleBoldUnderline"/>
          <w:highlight w:val="cyan"/>
        </w:rPr>
        <w:t>derail its nuclear program.</w:t>
      </w:r>
      <w:r w:rsidRPr="00F557CB">
        <w:rPr>
          <w:rStyle w:val="StyleBoldUnderline"/>
        </w:rPr>
        <w:t xml:space="preserve"> Take </w:t>
      </w:r>
      <w:r w:rsidRPr="00A1074F">
        <w:rPr>
          <w:rStyle w:val="StyleBoldUnderline"/>
          <w:highlight w:val="cyan"/>
        </w:rPr>
        <w:t>North Korea</w:t>
      </w:r>
      <w:r w:rsidRPr="00F557CB">
        <w:rPr>
          <w:rStyle w:val="StyleBoldUnderline"/>
        </w:rPr>
        <w:t xml:space="preserve">, which </w:t>
      </w:r>
      <w:r w:rsidRPr="00A1074F">
        <w:rPr>
          <w:rStyle w:val="StyleBoldUnderline"/>
          <w:highlight w:val="cyan"/>
        </w:rPr>
        <w:t>succeeded in building its weapons despite countless</w:t>
      </w:r>
      <w:r w:rsidRPr="00F557CB">
        <w:rPr>
          <w:rStyle w:val="StyleBoldUnderline"/>
        </w:rPr>
        <w:t xml:space="preserve"> rounds of </w:t>
      </w:r>
      <w:r w:rsidRPr="00A1074F">
        <w:rPr>
          <w:rStyle w:val="StyleBoldUnderline"/>
          <w:highlight w:val="cyan"/>
        </w:rPr>
        <w:t>sanctions</w:t>
      </w:r>
      <w:r w:rsidRPr="00F557CB">
        <w:rPr>
          <w:rStyle w:val="StyleBoldUnderline"/>
        </w:rPr>
        <w:t xml:space="preserve"> and UN Security Council resolutions</w:t>
      </w:r>
      <w:r w:rsidRPr="00194469">
        <w:rPr>
          <w:sz w:val="16"/>
        </w:rPr>
        <w:t xml:space="preserve">. </w:t>
      </w:r>
      <w:r w:rsidRPr="00F557CB">
        <w:rPr>
          <w:rStyle w:val="StyleBoldUnderline"/>
        </w:rPr>
        <w:t>If Tehran determines that its security depends on</w:t>
      </w:r>
      <w:r>
        <w:rPr>
          <w:rStyle w:val="StyleBoldUnderline"/>
        </w:rPr>
        <w:t xml:space="preserve"> </w:t>
      </w:r>
      <w:r w:rsidRPr="00F557CB">
        <w:rPr>
          <w:rStyle w:val="StyleBoldUnderline"/>
        </w:rPr>
        <w:t>possessing nuclear weapons, sanctions are unlikely to change its mind</w:t>
      </w:r>
      <w:r w:rsidRPr="00194469">
        <w:rPr>
          <w:sz w:val="16"/>
        </w:rPr>
        <w:t xml:space="preserve">. In fact, </w:t>
      </w:r>
      <w:r w:rsidRPr="00A1074F">
        <w:rPr>
          <w:rStyle w:val="StyleBoldUnderline"/>
          <w:highlight w:val="cyan"/>
        </w:rPr>
        <w:t>adding</w:t>
      </w:r>
      <w:r w:rsidRPr="00194469">
        <w:rPr>
          <w:sz w:val="16"/>
        </w:rPr>
        <w:t xml:space="preserve"> still </w:t>
      </w:r>
      <w:r w:rsidRPr="00A1074F">
        <w:rPr>
          <w:rStyle w:val="StyleBoldUnderline"/>
          <w:highlight w:val="cyan"/>
        </w:rPr>
        <w:t>more sanctions</w:t>
      </w:r>
      <w:r w:rsidRPr="00F557CB">
        <w:rPr>
          <w:rStyle w:val="StyleBoldUnderline"/>
        </w:rPr>
        <w:t xml:space="preserve"> now </w:t>
      </w:r>
      <w:r w:rsidRPr="00A1074F">
        <w:rPr>
          <w:rStyle w:val="StyleBoldUnderline"/>
          <w:highlight w:val="cyan"/>
        </w:rPr>
        <w:t xml:space="preserve">could make Iran feel even more vulnerable, </w:t>
      </w:r>
      <w:r w:rsidRPr="00A1074F">
        <w:rPr>
          <w:rStyle w:val="Emphasis"/>
          <w:highlight w:val="cyan"/>
        </w:rPr>
        <w:t>giving it</w:t>
      </w:r>
      <w:r w:rsidRPr="00F557CB">
        <w:rPr>
          <w:rStyle w:val="StyleBoldUnderline"/>
        </w:rPr>
        <w:t xml:space="preserve"> still </w:t>
      </w:r>
      <w:r w:rsidRPr="00A1074F">
        <w:rPr>
          <w:rStyle w:val="Emphasis"/>
          <w:highlight w:val="cyan"/>
        </w:rPr>
        <w:t>more reason</w:t>
      </w:r>
      <w:r w:rsidRPr="00A1074F">
        <w:rPr>
          <w:rStyle w:val="StyleBoldUnderline"/>
          <w:highlight w:val="cyan"/>
        </w:rPr>
        <w:t xml:space="preserve"> to seek the protection of the ultimate deterrent</w:t>
      </w:r>
      <w:r w:rsidRPr="00194469">
        <w:rPr>
          <w:sz w:val="16"/>
        </w:rPr>
        <w:t>.</w:t>
      </w:r>
      <w:r w:rsidRPr="00194469">
        <w:rPr>
          <w:sz w:val="12"/>
        </w:rPr>
        <w:t>¶</w:t>
      </w:r>
      <w:r w:rsidRPr="00194469">
        <w:rPr>
          <w:sz w:val="16"/>
        </w:rPr>
        <w:t xml:space="preserve"> The second possible outcome is that Iran stops short of testing a nuclear weapon but develops a breakout</w:t>
      </w:r>
      <w:r w:rsidRPr="00194469">
        <w:rPr>
          <w:sz w:val="12"/>
        </w:rPr>
        <w:t>¶</w:t>
      </w:r>
      <w:r w:rsidRPr="00194469">
        <w:rPr>
          <w:sz w:val="16"/>
        </w:rPr>
        <w:t xml:space="preserve"> capability, the capacity to build and test one quite quickly. Iran would not be the first country to acquire a</w:t>
      </w:r>
      <w:r w:rsidRPr="00194469">
        <w:rPr>
          <w:sz w:val="12"/>
        </w:rPr>
        <w:t>¶</w:t>
      </w:r>
      <w:r w:rsidRPr="00194469">
        <w:rPr>
          <w:sz w:val="16"/>
        </w:rPr>
        <w:t xml:space="preserve"> sophisticated nuclear program without building an actual bomb. </w:t>
      </w:r>
    </w:p>
    <w:p w:rsidR="007C20BA" w:rsidRDefault="007C20BA" w:rsidP="007C20BA">
      <w:pPr>
        <w:rPr>
          <w:sz w:val="16"/>
        </w:rPr>
      </w:pPr>
    </w:p>
    <w:p w:rsidR="007C20BA" w:rsidRDefault="007C20BA" w:rsidP="007C20BA">
      <w:pPr>
        <w:pStyle w:val="Heading4"/>
      </w:pPr>
      <w:r>
        <w:t>No terrorist armament – empirical</w:t>
      </w:r>
    </w:p>
    <w:p w:rsidR="007C20BA" w:rsidRDefault="007C20BA" w:rsidP="007C20BA">
      <w:r w:rsidRPr="00F557CB">
        <w:rPr>
          <w:rStyle w:val="StyleStyleBold12pt"/>
        </w:rPr>
        <w:t>Waltz 12</w:t>
      </w:r>
      <w:r>
        <w:t xml:space="preserve"> – Senior Research Scholar at the Saltzman Institute of War and Peace Studies and Adjunct Professor of Political Science at Columbia University (Kenneth N., Foreign Affairs. Why Iran Should get the Bomb Nuclear Balancing Would Mean Stability.http://sistemas.mre.gov.br/kitweb/datafiles/IRBr/pt-br/file/CAD/LXII%20CAD/Pol%C3%ADtica/Why%20Iran%20Should%20Get%20the%20Bomb.pdf)</w:t>
      </w:r>
    </w:p>
    <w:p w:rsidR="007C20BA" w:rsidRPr="00CE7C8A" w:rsidRDefault="007C20BA" w:rsidP="007C20BA">
      <w:pPr>
        <w:rPr>
          <w:sz w:val="16"/>
        </w:rPr>
      </w:pPr>
      <w:r w:rsidRPr="00194469">
        <w:rPr>
          <w:sz w:val="16"/>
        </w:rPr>
        <w:t xml:space="preserve">Some </w:t>
      </w:r>
      <w:r w:rsidRPr="00194469">
        <w:rPr>
          <w:rStyle w:val="StyleBoldUnderline"/>
        </w:rPr>
        <w:t>analysts</w:t>
      </w:r>
      <w:r w:rsidRPr="00194469">
        <w:rPr>
          <w:sz w:val="16"/>
        </w:rPr>
        <w:t xml:space="preserve"> even </w:t>
      </w:r>
      <w:r w:rsidRPr="00194469">
        <w:rPr>
          <w:rStyle w:val="StyleBoldUnderline"/>
        </w:rPr>
        <w:t>fear</w:t>
      </w:r>
      <w:r w:rsidRPr="00194469">
        <w:rPr>
          <w:sz w:val="16"/>
        </w:rPr>
        <w:t xml:space="preserve"> that </w:t>
      </w:r>
      <w:r w:rsidRPr="00194469">
        <w:rPr>
          <w:rStyle w:val="StyleBoldUnderline"/>
        </w:rPr>
        <w:t>Iran would</w:t>
      </w:r>
      <w:r w:rsidRPr="00194469">
        <w:rPr>
          <w:sz w:val="16"/>
        </w:rPr>
        <w:t xml:space="preserve"> directly</w:t>
      </w:r>
      <w:r w:rsidRPr="00194469">
        <w:rPr>
          <w:sz w:val="12"/>
        </w:rPr>
        <w:t>¶</w:t>
      </w:r>
      <w:r w:rsidRPr="00194469">
        <w:rPr>
          <w:sz w:val="16"/>
        </w:rPr>
        <w:t xml:space="preserve"> </w:t>
      </w:r>
      <w:r w:rsidRPr="00194469">
        <w:rPr>
          <w:rStyle w:val="StyleBoldUnderline"/>
        </w:rPr>
        <w:t>provide terrorists with nuclear arms.</w:t>
      </w:r>
      <w:r w:rsidRPr="00194469">
        <w:rPr>
          <w:sz w:val="16"/>
        </w:rPr>
        <w:t xml:space="preserve"> The problem with </w:t>
      </w:r>
      <w:r w:rsidRPr="00194469">
        <w:rPr>
          <w:rStyle w:val="StyleBoldUnderline"/>
        </w:rPr>
        <w:t>these concerns</w:t>
      </w:r>
      <w:r w:rsidRPr="00194469">
        <w:rPr>
          <w:sz w:val="16"/>
        </w:rPr>
        <w:t xml:space="preserve"> is that they </w:t>
      </w:r>
      <w:r w:rsidRPr="00194469">
        <w:rPr>
          <w:rStyle w:val="StyleBoldUnderline"/>
        </w:rPr>
        <w:t>contradict the record</w:t>
      </w:r>
      <w:r w:rsidRPr="00194469">
        <w:rPr>
          <w:sz w:val="12"/>
        </w:rPr>
        <w:t>¶</w:t>
      </w:r>
      <w:r w:rsidRPr="00194469">
        <w:rPr>
          <w:sz w:val="16"/>
        </w:rPr>
        <w:t xml:space="preserve"> </w:t>
      </w:r>
      <w:r w:rsidRPr="00194469">
        <w:rPr>
          <w:rStyle w:val="StyleBoldUnderline"/>
        </w:rPr>
        <w:t>of every other nuclear weapons state going back to 1945.</w:t>
      </w:r>
      <w:r w:rsidRPr="00194469">
        <w:rPr>
          <w:sz w:val="16"/>
        </w:rPr>
        <w:t xml:space="preserve"> </w:t>
      </w:r>
      <w:r w:rsidRPr="00194469">
        <w:rPr>
          <w:rStyle w:val="StyleBoldUnderline"/>
        </w:rPr>
        <w:t xml:space="preserve">History shows that </w:t>
      </w:r>
      <w:r w:rsidRPr="00A1074F">
        <w:rPr>
          <w:rStyle w:val="StyleBoldUnderline"/>
          <w:highlight w:val="cyan"/>
        </w:rPr>
        <w:t>when countries acquire the bomb, they feel increasingly vulnerable</w:t>
      </w:r>
      <w:r w:rsidRPr="00194469">
        <w:rPr>
          <w:rStyle w:val="StyleBoldUnderline"/>
        </w:rPr>
        <w:t xml:space="preserve"> and become acutely aware that their nuclear weapons make them a potential target in the eyes of major powers. </w:t>
      </w:r>
      <w:r w:rsidRPr="00A1074F">
        <w:rPr>
          <w:rStyle w:val="Emphasis"/>
          <w:highlight w:val="cyan"/>
        </w:rPr>
        <w:t>This awareness discourages nuclear states from</w:t>
      </w:r>
      <w:r w:rsidRPr="00194469">
        <w:rPr>
          <w:rStyle w:val="Emphasis"/>
        </w:rPr>
        <w:t xml:space="preserve"> bold and </w:t>
      </w:r>
      <w:r w:rsidRPr="00A1074F">
        <w:rPr>
          <w:rStyle w:val="Emphasis"/>
          <w:highlight w:val="cyan"/>
        </w:rPr>
        <w:t>aggressive action</w:t>
      </w:r>
      <w:r w:rsidRPr="00194469">
        <w:rPr>
          <w:rStyle w:val="Emphasis"/>
        </w:rPr>
        <w:t>.</w:t>
      </w:r>
      <w:r w:rsidRPr="00194469">
        <w:rPr>
          <w:sz w:val="16"/>
        </w:rPr>
        <w:t xml:space="preserve"> </w:t>
      </w:r>
      <w:r w:rsidRPr="00194469">
        <w:rPr>
          <w:rStyle w:val="StyleBoldUnderline"/>
        </w:rPr>
        <w:t>Maoist China</w:t>
      </w:r>
      <w:r w:rsidRPr="00194469">
        <w:rPr>
          <w:sz w:val="16"/>
        </w:rPr>
        <w:t xml:space="preserve">, for example, </w:t>
      </w:r>
      <w:r w:rsidRPr="00194469">
        <w:rPr>
          <w:rStyle w:val="StyleBoldUnderline"/>
        </w:rPr>
        <w:t>became</w:t>
      </w:r>
      <w:r w:rsidRPr="00194469">
        <w:rPr>
          <w:sz w:val="16"/>
        </w:rPr>
        <w:t xml:space="preserve"> much </w:t>
      </w:r>
      <w:r w:rsidRPr="00194469">
        <w:rPr>
          <w:rStyle w:val="StyleBoldUnderline"/>
        </w:rPr>
        <w:t>less bellicose after acquiring nuclear weapons</w:t>
      </w:r>
      <w:r w:rsidRPr="00194469">
        <w:rPr>
          <w:sz w:val="16"/>
        </w:rPr>
        <w:t xml:space="preserve"> in 1964, </w:t>
      </w:r>
      <w:r w:rsidRPr="00194469">
        <w:rPr>
          <w:rStyle w:val="StyleBoldUnderline"/>
        </w:rPr>
        <w:t xml:space="preserve">and </w:t>
      </w:r>
      <w:r w:rsidRPr="00A1074F">
        <w:rPr>
          <w:rStyle w:val="Emphasis"/>
          <w:highlight w:val="cyan"/>
        </w:rPr>
        <w:t>India and Pakistan have both become more cautious since going nuclear</w:t>
      </w:r>
      <w:r w:rsidRPr="00194469">
        <w:rPr>
          <w:sz w:val="16"/>
        </w:rPr>
        <w:t xml:space="preserve">. </w:t>
      </w:r>
      <w:r w:rsidRPr="00194469">
        <w:rPr>
          <w:rStyle w:val="StyleBoldUnderline"/>
        </w:rPr>
        <w:t>There is little reason to believe Iran would break this mold.</w:t>
      </w:r>
      <w:r w:rsidRPr="00194469">
        <w:rPr>
          <w:sz w:val="16"/>
        </w:rPr>
        <w:t xml:space="preserve"> As for the risk of a handoff to terrorists, </w:t>
      </w:r>
      <w:r w:rsidRPr="00A1074F">
        <w:rPr>
          <w:rStyle w:val="StyleBoldUnderline"/>
          <w:highlight w:val="cyan"/>
        </w:rPr>
        <w:t>no country could transfer nuclear weapons without running a high risk of being found out. U.S. surveillance capabilities</w:t>
      </w:r>
      <w:r w:rsidRPr="00194469">
        <w:rPr>
          <w:rStyle w:val="StyleBoldUnderline"/>
        </w:rPr>
        <w:t xml:space="preserve"> would pose a serious obstacle</w:t>
      </w:r>
      <w:r w:rsidRPr="00194469">
        <w:rPr>
          <w:sz w:val="16"/>
        </w:rPr>
        <w:t xml:space="preserve">, </w:t>
      </w:r>
      <w:r w:rsidRPr="00194469">
        <w:rPr>
          <w:rStyle w:val="StyleBoldUnderline"/>
        </w:rPr>
        <w:t xml:space="preserve">as would the United States' impressive and growing ability to </w:t>
      </w:r>
      <w:r w:rsidRPr="00A1074F">
        <w:rPr>
          <w:rStyle w:val="StyleBoldUnderline"/>
          <w:highlight w:val="cyan"/>
        </w:rPr>
        <w:t>identify the source of fissile material</w:t>
      </w:r>
      <w:r w:rsidRPr="00194469">
        <w:rPr>
          <w:rStyle w:val="StyleBoldUnderline"/>
        </w:rPr>
        <w:t>.</w:t>
      </w:r>
      <w:r w:rsidRPr="00194469">
        <w:rPr>
          <w:sz w:val="16"/>
        </w:rPr>
        <w:t xml:space="preserve"> Moreover, </w:t>
      </w:r>
      <w:r w:rsidRPr="00194469">
        <w:rPr>
          <w:rStyle w:val="StyleBoldUnderline"/>
        </w:rPr>
        <w:t>countries can never entirely control or even predict the behavior of the terrorist groups they sponsor. Once a country such as Iran acquires a nuclear capability, it will have every reason to maintain full control over its arsenal.</w:t>
      </w:r>
      <w:r w:rsidRPr="00194469">
        <w:rPr>
          <w:sz w:val="16"/>
        </w:rPr>
        <w:t xml:space="preserve"> After all, building a bomb is costly and dangerous. </w:t>
      </w:r>
      <w:r w:rsidRPr="00A1074F">
        <w:rPr>
          <w:rStyle w:val="StyleBoldUnderline"/>
          <w:highlight w:val="cyan"/>
        </w:rPr>
        <w:t>It would make little sense to transfer the product of that investment to parties that cannot be</w:t>
      </w:r>
      <w:r w:rsidRPr="00194469">
        <w:rPr>
          <w:rStyle w:val="StyleBoldUnderline"/>
        </w:rPr>
        <w:t xml:space="preserve"> trusted or </w:t>
      </w:r>
      <w:r w:rsidRPr="00A1074F">
        <w:rPr>
          <w:rStyle w:val="StyleBoldUnderline"/>
          <w:highlight w:val="cyan"/>
        </w:rPr>
        <w:t>managed</w:t>
      </w:r>
      <w:r w:rsidRPr="00194469">
        <w:rPr>
          <w:sz w:val="16"/>
        </w:rPr>
        <w:t>.</w:t>
      </w:r>
      <w:r w:rsidRPr="00194469">
        <w:rPr>
          <w:sz w:val="12"/>
        </w:rPr>
        <w:t>¶</w:t>
      </w:r>
      <w:r w:rsidRPr="00194469">
        <w:rPr>
          <w:sz w:val="16"/>
        </w:rPr>
        <w:t xml:space="preserve"> Another oft-touted worry is that if Iran obtains the bomb, other states in the region will follow suit,</w:t>
      </w:r>
      <w:r w:rsidRPr="00194469">
        <w:rPr>
          <w:sz w:val="12"/>
        </w:rPr>
        <w:t>¶</w:t>
      </w:r>
      <w:r w:rsidRPr="00194469">
        <w:rPr>
          <w:sz w:val="16"/>
        </w:rPr>
        <w:t xml:space="preserve"> leading to a nuclear arms race in the Middle East. </w:t>
      </w:r>
    </w:p>
    <w:p w:rsidR="007C20BA" w:rsidRDefault="007C20BA" w:rsidP="007C20BA">
      <w:pPr>
        <w:pStyle w:val="Heading4"/>
      </w:pPr>
      <w:r>
        <w:t>Prolif key to international stability- solves your advantage</w:t>
      </w:r>
    </w:p>
    <w:p w:rsidR="007C20BA" w:rsidRDefault="007C20BA" w:rsidP="007C20BA">
      <w:r w:rsidRPr="00F557CB">
        <w:rPr>
          <w:rStyle w:val="StyleStyleBold12pt"/>
        </w:rPr>
        <w:t>Waltz 12</w:t>
      </w:r>
      <w:r>
        <w:t xml:space="preserve"> – Senior Research Scholar at the Saltzman Institute of War and Peace Studies and Adjunct Professor of Political Science at Columbia University (Kenneth N., Foreign Affairs. Why </w:t>
      </w:r>
      <w:r>
        <w:lastRenderedPageBreak/>
        <w:t>Iran Should get the Bomb Nuclear Balancing Would Mean Stability.http://sistemas.mre.gov.br/kitweb/datafiles/IRBr/pt-br/file/CAD/LXII%20CAD/Pol%C3%ADtica/Why%20Iran%20Should%20Get%20the%20Bomb.pdf)</w:t>
      </w:r>
    </w:p>
    <w:p w:rsidR="007C20BA" w:rsidRPr="00A1074F" w:rsidRDefault="007C20BA" w:rsidP="007C20BA">
      <w:pPr>
        <w:rPr>
          <w:sz w:val="16"/>
        </w:rPr>
      </w:pPr>
      <w:r w:rsidRPr="00194469">
        <w:rPr>
          <w:sz w:val="16"/>
        </w:rPr>
        <w:t>The third possible outcome of the standoff is that Iran continues its current course and publicly goes</w:t>
      </w:r>
      <w:r w:rsidRPr="00194469">
        <w:rPr>
          <w:sz w:val="12"/>
        </w:rPr>
        <w:t>¶</w:t>
      </w:r>
      <w:r w:rsidRPr="00194469">
        <w:rPr>
          <w:sz w:val="16"/>
        </w:rPr>
        <w:t xml:space="preserve"> nuclear by testing a weapon. U.S. and Israeli officials have declared that outcome unacceptable, arguing</w:t>
      </w:r>
      <w:r w:rsidRPr="00194469">
        <w:rPr>
          <w:sz w:val="12"/>
        </w:rPr>
        <w:t>¶</w:t>
      </w:r>
      <w:r w:rsidRPr="00194469">
        <w:rPr>
          <w:sz w:val="16"/>
        </w:rPr>
        <w:t xml:space="preserve"> that a nuclear Iran is a uniquely terrifying prospect, even an existential threat. Such language is typical of</w:t>
      </w:r>
      <w:r w:rsidRPr="00194469">
        <w:rPr>
          <w:sz w:val="12"/>
        </w:rPr>
        <w:t>¶</w:t>
      </w:r>
      <w:r w:rsidRPr="00194469">
        <w:rPr>
          <w:sz w:val="16"/>
        </w:rPr>
        <w:t xml:space="preserve"> major powers, which have historically gotten riled up whenever another country has begun to develop a</w:t>
      </w:r>
      <w:r w:rsidRPr="00194469">
        <w:rPr>
          <w:sz w:val="12"/>
        </w:rPr>
        <w:t>¶</w:t>
      </w:r>
      <w:r w:rsidRPr="00194469">
        <w:rPr>
          <w:sz w:val="16"/>
        </w:rPr>
        <w:t xml:space="preserve"> nuclear weapon of its own. Yet so far</w:t>
      </w:r>
      <w:r w:rsidRPr="00F557CB">
        <w:rPr>
          <w:rStyle w:val="StyleBoldUnderline"/>
        </w:rPr>
        <w:t>, every time another country has managed to shoulder its way into the nuclear club, the other members have always changed tack and decided to live with it.</w:t>
      </w:r>
      <w:r w:rsidRPr="00194469">
        <w:rPr>
          <w:sz w:val="16"/>
        </w:rPr>
        <w:t xml:space="preserve"> In fact, </w:t>
      </w:r>
      <w:r w:rsidRPr="00A1074F">
        <w:rPr>
          <w:rStyle w:val="StyleBoldUnderline"/>
          <w:highlight w:val="cyan"/>
        </w:rPr>
        <w:t>by reducing imbalances in military power</w:t>
      </w:r>
      <w:r w:rsidRPr="00194469">
        <w:rPr>
          <w:sz w:val="16"/>
        </w:rPr>
        <w:t xml:space="preserve">, new </w:t>
      </w:r>
      <w:r w:rsidRPr="00A1074F">
        <w:rPr>
          <w:rStyle w:val="StyleBoldUnderline"/>
          <w:highlight w:val="cyan"/>
        </w:rPr>
        <w:t>nuclear states</w:t>
      </w:r>
      <w:r w:rsidRPr="00F557CB">
        <w:rPr>
          <w:rStyle w:val="StyleBoldUnderline"/>
        </w:rPr>
        <w:t xml:space="preserve"> generally </w:t>
      </w:r>
      <w:r w:rsidRPr="00A1074F">
        <w:rPr>
          <w:rStyle w:val="StyleBoldUnderline"/>
          <w:highlight w:val="cyan"/>
        </w:rPr>
        <w:t>produce</w:t>
      </w:r>
      <w:r w:rsidRPr="00F557CB">
        <w:rPr>
          <w:rStyle w:val="StyleBoldUnderline"/>
        </w:rPr>
        <w:t xml:space="preserve"> more regional and </w:t>
      </w:r>
      <w:r w:rsidRPr="00A1074F">
        <w:rPr>
          <w:rStyle w:val="StyleBoldUnderline"/>
          <w:highlight w:val="cyan"/>
        </w:rPr>
        <w:t>international stability</w:t>
      </w:r>
      <w:r w:rsidRPr="00194469">
        <w:rPr>
          <w:sz w:val="16"/>
        </w:rPr>
        <w:t xml:space="preserve">, not less. </w:t>
      </w:r>
      <w:r w:rsidRPr="00F557CB">
        <w:rPr>
          <w:rStyle w:val="StyleBoldUnderline"/>
        </w:rPr>
        <w:t>Israel's regional nuclear monopoly</w:t>
      </w:r>
      <w:r w:rsidRPr="00194469">
        <w:rPr>
          <w:sz w:val="16"/>
        </w:rPr>
        <w:t xml:space="preserve">, which has proved remarkably durable for the past four decades, </w:t>
      </w:r>
      <w:r w:rsidRPr="00F557CB">
        <w:rPr>
          <w:rStyle w:val="StyleBoldUnderline"/>
        </w:rPr>
        <w:t>has long fueled instability in the Middle East.</w:t>
      </w:r>
      <w:r w:rsidRPr="00194469">
        <w:rPr>
          <w:sz w:val="16"/>
        </w:rPr>
        <w:t xml:space="preserve"> In no other region of the world does a lone, unchecked nuclear</w:t>
      </w:r>
      <w:r w:rsidRPr="00194469">
        <w:rPr>
          <w:sz w:val="12"/>
        </w:rPr>
        <w:t>¶</w:t>
      </w:r>
      <w:r w:rsidRPr="00194469">
        <w:rPr>
          <w:sz w:val="16"/>
        </w:rPr>
        <w:t xml:space="preserve"> state exist. </w:t>
      </w:r>
      <w:r w:rsidRPr="00A1074F">
        <w:rPr>
          <w:rStyle w:val="StyleBoldUnderline"/>
          <w:highlight w:val="cyan"/>
        </w:rPr>
        <w:t>It is Israel's nuclear arsenal, not Iran's desire for one, that has contributed</w:t>
      </w:r>
      <w:r w:rsidRPr="00F557CB">
        <w:rPr>
          <w:rStyle w:val="StyleBoldUnderline"/>
        </w:rPr>
        <w:t xml:space="preserve"> most </w:t>
      </w:r>
      <w:r w:rsidRPr="00A1074F">
        <w:rPr>
          <w:rStyle w:val="StyleBoldUnderline"/>
          <w:highlight w:val="cyan"/>
        </w:rPr>
        <w:t>to the current crisis. Power</w:t>
      </w:r>
      <w:r w:rsidRPr="00A1074F">
        <w:rPr>
          <w:sz w:val="16"/>
          <w:highlight w:val="cyan"/>
        </w:rPr>
        <w:t>,</w:t>
      </w:r>
      <w:r w:rsidRPr="00194469">
        <w:rPr>
          <w:sz w:val="16"/>
        </w:rPr>
        <w:t xml:space="preserve"> after all, </w:t>
      </w:r>
      <w:r w:rsidRPr="00A1074F">
        <w:rPr>
          <w:rStyle w:val="StyleBoldUnderline"/>
          <w:highlight w:val="cyan"/>
        </w:rPr>
        <w:t>begs to be balanced</w:t>
      </w:r>
      <w:r w:rsidRPr="00F557CB">
        <w:rPr>
          <w:rStyle w:val="StyleBoldUnderline"/>
        </w:rPr>
        <w:t>.</w:t>
      </w:r>
      <w:r w:rsidRPr="00194469">
        <w:rPr>
          <w:sz w:val="16"/>
        </w:rPr>
        <w:t xml:space="preserve"> What is surprising about the Israeli case is that it has taken</w:t>
      </w:r>
      <w:r w:rsidRPr="00194469">
        <w:rPr>
          <w:sz w:val="12"/>
        </w:rPr>
        <w:t>¶</w:t>
      </w:r>
      <w:r w:rsidRPr="00194469">
        <w:rPr>
          <w:sz w:val="16"/>
        </w:rPr>
        <w:t xml:space="preserve"> so long for a potential balancer to emerge.</w:t>
      </w:r>
      <w:r w:rsidRPr="00194469">
        <w:rPr>
          <w:sz w:val="12"/>
        </w:rPr>
        <w:t>¶</w:t>
      </w:r>
      <w:r w:rsidRPr="00194469">
        <w:rPr>
          <w:sz w:val="16"/>
        </w:rPr>
        <w:t xml:space="preserve"> Of course, it is easy to understand why Israel wants to remain the sole nuclear power in the region and</w:t>
      </w:r>
      <w:r w:rsidRPr="00194469">
        <w:rPr>
          <w:sz w:val="12"/>
        </w:rPr>
        <w:t>¶</w:t>
      </w:r>
      <w:r w:rsidRPr="00194469">
        <w:rPr>
          <w:sz w:val="16"/>
        </w:rPr>
        <w:t xml:space="preserve"> why it is willing to use force to secure that status. In 1981, Israel bombed Iraq to prevent a challenge to</w:t>
      </w:r>
      <w:r w:rsidRPr="00194469">
        <w:rPr>
          <w:sz w:val="12"/>
        </w:rPr>
        <w:t>¶</w:t>
      </w:r>
      <w:r w:rsidRPr="00194469">
        <w:rPr>
          <w:sz w:val="16"/>
        </w:rPr>
        <w:t xml:space="preserve"> its nuclear monopoly. It did the same to Syria in 2007 and is now considering similar action against Iran.</w:t>
      </w:r>
      <w:r w:rsidRPr="00194469">
        <w:rPr>
          <w:sz w:val="12"/>
        </w:rPr>
        <w:t>¶</w:t>
      </w:r>
      <w:r w:rsidRPr="00194469">
        <w:rPr>
          <w:sz w:val="16"/>
        </w:rPr>
        <w:t xml:space="preserve"> But </w:t>
      </w:r>
      <w:r w:rsidRPr="00F557CB">
        <w:rPr>
          <w:rStyle w:val="StyleBoldUnderline"/>
        </w:rPr>
        <w:t>the very acts that have allowed Israel to maintain its nuclear edge in the short term have prolonged an imbalance that is unsustainable in the long term</w:t>
      </w:r>
      <w:r w:rsidRPr="00194469">
        <w:rPr>
          <w:sz w:val="16"/>
        </w:rPr>
        <w:t xml:space="preserve">. </w:t>
      </w:r>
      <w:r w:rsidRPr="00A1074F">
        <w:rPr>
          <w:rStyle w:val="StyleBoldUnderline"/>
          <w:highlight w:val="cyan"/>
        </w:rPr>
        <w:t>Israel's proven ability to strike</w:t>
      </w:r>
      <w:r w:rsidRPr="00F557CB">
        <w:rPr>
          <w:rStyle w:val="StyleBoldUnderline"/>
        </w:rPr>
        <w:t xml:space="preserve"> potential nuclear rivals </w:t>
      </w:r>
      <w:r w:rsidRPr="00A1074F">
        <w:rPr>
          <w:rStyle w:val="StyleBoldUnderline"/>
          <w:highlight w:val="cyan"/>
        </w:rPr>
        <w:t>with impunity has</w:t>
      </w:r>
      <w:r w:rsidRPr="00F557CB">
        <w:rPr>
          <w:rStyle w:val="StyleBoldUnderline"/>
        </w:rPr>
        <w:t xml:space="preserve"> inevitably </w:t>
      </w:r>
      <w:r w:rsidRPr="00A1074F">
        <w:rPr>
          <w:rStyle w:val="StyleBoldUnderline"/>
          <w:highlight w:val="cyan"/>
        </w:rPr>
        <w:t>made</w:t>
      </w:r>
      <w:r w:rsidRPr="00F557CB">
        <w:rPr>
          <w:rStyle w:val="StyleBoldUnderline"/>
        </w:rPr>
        <w:t xml:space="preserve"> its </w:t>
      </w:r>
      <w:r w:rsidRPr="00A1074F">
        <w:rPr>
          <w:rStyle w:val="StyleBoldUnderline"/>
          <w:highlight w:val="cyan"/>
        </w:rPr>
        <w:t>enemies anxious to develop</w:t>
      </w:r>
      <w:r w:rsidRPr="00F557CB">
        <w:rPr>
          <w:rStyle w:val="StyleBoldUnderline"/>
        </w:rPr>
        <w:t xml:space="preserve"> the means to prevent Israel from doing so again.</w:t>
      </w:r>
      <w:r w:rsidRPr="00194469">
        <w:rPr>
          <w:sz w:val="16"/>
        </w:rPr>
        <w:t xml:space="preserve"> In this way, </w:t>
      </w:r>
      <w:r w:rsidRPr="00F557CB">
        <w:rPr>
          <w:rStyle w:val="StyleBoldUnderline"/>
        </w:rPr>
        <w:t xml:space="preserve">the current tensions are best viewed not as the early stages of a relatively recent Iranian </w:t>
      </w:r>
      <w:r w:rsidRPr="00A1074F">
        <w:rPr>
          <w:rStyle w:val="StyleBoldUnderline"/>
          <w:highlight w:val="cyan"/>
        </w:rPr>
        <w:t>nuclear</w:t>
      </w:r>
      <w:r w:rsidRPr="00F557CB">
        <w:rPr>
          <w:rStyle w:val="StyleBoldUnderline"/>
        </w:rPr>
        <w:t xml:space="preserve"> crisis but rather as the final stages of a decades-long Middle East nuclear crisis </w:t>
      </w:r>
      <w:r w:rsidRPr="00A1074F">
        <w:rPr>
          <w:rStyle w:val="StyleBoldUnderline"/>
          <w:highlight w:val="cyan"/>
        </w:rPr>
        <w:t>that will end only when a balance of</w:t>
      </w:r>
      <w:r w:rsidRPr="00F557CB">
        <w:rPr>
          <w:rStyle w:val="StyleBoldUnderline"/>
        </w:rPr>
        <w:t xml:space="preserve"> military </w:t>
      </w:r>
      <w:r w:rsidRPr="00A1074F">
        <w:rPr>
          <w:rStyle w:val="StyleBoldUnderline"/>
          <w:highlight w:val="cyan"/>
        </w:rPr>
        <w:t>power is restored</w:t>
      </w:r>
      <w:r w:rsidRPr="00194469">
        <w:rPr>
          <w:sz w:val="16"/>
        </w:rPr>
        <w:t>.</w:t>
      </w:r>
      <w:r w:rsidRPr="00194469">
        <w:rPr>
          <w:sz w:val="12"/>
        </w:rPr>
        <w:t>¶</w:t>
      </w:r>
      <w:r w:rsidRPr="00194469">
        <w:rPr>
          <w:sz w:val="16"/>
        </w:rPr>
        <w:t xml:space="preserve"> UNFOUNDED FEARS</w:t>
      </w:r>
      <w:r w:rsidRPr="00194469">
        <w:rPr>
          <w:sz w:val="12"/>
        </w:rPr>
        <w:t>¶</w:t>
      </w:r>
      <w:r w:rsidRPr="00194469">
        <w:rPr>
          <w:sz w:val="16"/>
        </w:rPr>
        <w:t xml:space="preserve"> One reason the danger of a nuclear Iran has been grossly exaggerated is that the debate surrounding it</w:t>
      </w:r>
      <w:r w:rsidRPr="00194469">
        <w:rPr>
          <w:sz w:val="12"/>
        </w:rPr>
        <w:t>¶</w:t>
      </w:r>
      <w:r w:rsidRPr="00194469">
        <w:rPr>
          <w:sz w:val="16"/>
        </w:rPr>
        <w:t xml:space="preserve"> has been distorted by misplaced worries and fundamental misunderstandings of how states generally</w:t>
      </w:r>
      <w:r w:rsidRPr="00194469">
        <w:rPr>
          <w:sz w:val="12"/>
        </w:rPr>
        <w:t>¶</w:t>
      </w:r>
      <w:r w:rsidRPr="00194469">
        <w:rPr>
          <w:sz w:val="16"/>
        </w:rPr>
        <w:t xml:space="preserve"> behave in the international system. </w:t>
      </w:r>
      <w:r w:rsidRPr="00194469">
        <w:rPr>
          <w:rStyle w:val="StyleBoldUnderline"/>
        </w:rPr>
        <w:t>The</w:t>
      </w:r>
      <w:r w:rsidRPr="00194469">
        <w:rPr>
          <w:sz w:val="16"/>
        </w:rPr>
        <w:t xml:space="preserve"> first </w:t>
      </w:r>
      <w:r w:rsidRPr="00194469">
        <w:rPr>
          <w:rStyle w:val="StyleBoldUnderline"/>
        </w:rPr>
        <w:t>prominent</w:t>
      </w:r>
      <w:r w:rsidRPr="00194469">
        <w:rPr>
          <w:sz w:val="16"/>
        </w:rPr>
        <w:t xml:space="preserve"> </w:t>
      </w:r>
      <w:r w:rsidRPr="00194469">
        <w:rPr>
          <w:rStyle w:val="StyleBoldUnderline"/>
        </w:rPr>
        <w:t>concern</w:t>
      </w:r>
      <w:r w:rsidRPr="00194469">
        <w:rPr>
          <w:sz w:val="16"/>
        </w:rPr>
        <w:t xml:space="preserve">, which undergirds many others, </w:t>
      </w:r>
      <w:r w:rsidRPr="00194469">
        <w:rPr>
          <w:rStyle w:val="StyleBoldUnderline"/>
        </w:rPr>
        <w:t>is that</w:t>
      </w:r>
      <w:r w:rsidRPr="00194469">
        <w:rPr>
          <w:sz w:val="12"/>
        </w:rPr>
        <w:t>¶</w:t>
      </w:r>
      <w:r w:rsidRPr="00194469">
        <w:rPr>
          <w:sz w:val="16"/>
        </w:rPr>
        <w:t xml:space="preserve"> </w:t>
      </w:r>
      <w:r w:rsidRPr="00194469">
        <w:rPr>
          <w:rStyle w:val="StyleBoldUnderline"/>
        </w:rPr>
        <w:t>the Iranian regime is innately irrational</w:t>
      </w:r>
      <w:r w:rsidRPr="00194469">
        <w:rPr>
          <w:sz w:val="16"/>
        </w:rPr>
        <w:t xml:space="preserve">. Despite a widespread belief to the contrary, </w:t>
      </w:r>
      <w:r w:rsidRPr="00A1074F">
        <w:rPr>
          <w:rStyle w:val="StyleBoldUnderline"/>
          <w:highlight w:val="cyan"/>
        </w:rPr>
        <w:t>Iranian policy is</w:t>
      </w:r>
      <w:r w:rsidRPr="00194469">
        <w:rPr>
          <w:sz w:val="12"/>
        </w:rPr>
        <w:t>¶</w:t>
      </w:r>
      <w:r w:rsidRPr="00194469">
        <w:rPr>
          <w:sz w:val="16"/>
        </w:rPr>
        <w:t xml:space="preserve"> </w:t>
      </w:r>
      <w:r w:rsidRPr="00A1074F">
        <w:rPr>
          <w:rStyle w:val="StyleBoldUnderline"/>
          <w:highlight w:val="cyan"/>
        </w:rPr>
        <w:t>made not by "mad mullahs" but by</w:t>
      </w:r>
      <w:r w:rsidRPr="00194469">
        <w:rPr>
          <w:rStyle w:val="StyleBoldUnderline"/>
        </w:rPr>
        <w:t xml:space="preserve"> perfectly sane </w:t>
      </w:r>
      <w:r w:rsidRPr="00A1074F">
        <w:rPr>
          <w:rStyle w:val="StyleBoldUnderline"/>
          <w:highlight w:val="cyan"/>
        </w:rPr>
        <w:t>ayatollahs who want to survive</w:t>
      </w:r>
      <w:r w:rsidRPr="00194469">
        <w:rPr>
          <w:sz w:val="16"/>
        </w:rPr>
        <w:t xml:space="preserve"> just like any other</w:t>
      </w:r>
      <w:r w:rsidRPr="00194469">
        <w:rPr>
          <w:sz w:val="12"/>
        </w:rPr>
        <w:t>¶</w:t>
      </w:r>
      <w:r w:rsidRPr="00194469">
        <w:rPr>
          <w:sz w:val="16"/>
        </w:rPr>
        <w:t xml:space="preserve"> leaders. </w:t>
      </w:r>
      <w:r w:rsidRPr="00194469">
        <w:rPr>
          <w:rStyle w:val="StyleBoldUnderline"/>
        </w:rPr>
        <w:t>Although Iran's leaders indulge in inflammatory and hateful rhetoric</w:t>
      </w:r>
      <w:r w:rsidRPr="00194469">
        <w:rPr>
          <w:sz w:val="16"/>
        </w:rPr>
        <w:t xml:space="preserve">, </w:t>
      </w:r>
      <w:r w:rsidRPr="00A1074F">
        <w:rPr>
          <w:rStyle w:val="Emphasis"/>
          <w:highlight w:val="cyan"/>
        </w:rPr>
        <w:t>they show no propensity for self-destruction.</w:t>
      </w:r>
      <w:r w:rsidRPr="00194469">
        <w:rPr>
          <w:sz w:val="16"/>
        </w:rPr>
        <w:t xml:space="preserve"> </w:t>
      </w:r>
      <w:r w:rsidRPr="00194469">
        <w:rPr>
          <w:rStyle w:val="StyleBoldUnderline"/>
        </w:rPr>
        <w:t>It would be a grave error for policymakers</w:t>
      </w:r>
      <w:r w:rsidRPr="00194469">
        <w:rPr>
          <w:sz w:val="16"/>
        </w:rPr>
        <w:t xml:space="preserve"> in the United States and Israel </w:t>
      </w:r>
      <w:r w:rsidRPr="00194469">
        <w:rPr>
          <w:rStyle w:val="StyleBoldUnderline"/>
        </w:rPr>
        <w:t>to assume otherwise</w:t>
      </w:r>
      <w:r w:rsidRPr="00194469">
        <w:rPr>
          <w:sz w:val="16"/>
        </w:rPr>
        <w:t>.</w:t>
      </w:r>
      <w:r w:rsidRPr="00194469">
        <w:rPr>
          <w:sz w:val="12"/>
        </w:rPr>
        <w:t>¶</w:t>
      </w:r>
      <w:r w:rsidRPr="00194469">
        <w:rPr>
          <w:sz w:val="16"/>
        </w:rPr>
        <w:t xml:space="preserve"> Yet that is precisely what many U.S. and Israeli officials and analysts have done. </w:t>
      </w:r>
      <w:r w:rsidRPr="00194469">
        <w:rPr>
          <w:rStyle w:val="StyleBoldUnderline"/>
        </w:rPr>
        <w:t>Portraying Iran as</w:t>
      </w:r>
      <w:r w:rsidRPr="00194469">
        <w:rPr>
          <w:rStyle w:val="StyleBoldUnderline"/>
          <w:sz w:val="12"/>
        </w:rPr>
        <w:t>¶</w:t>
      </w:r>
      <w:r w:rsidRPr="00194469">
        <w:rPr>
          <w:rStyle w:val="StyleBoldUnderline"/>
        </w:rPr>
        <w:t xml:space="preserve"> irrational </w:t>
      </w:r>
      <w:r w:rsidRPr="00194469">
        <w:rPr>
          <w:sz w:val="16"/>
        </w:rPr>
        <w:t xml:space="preserve">has </w:t>
      </w:r>
      <w:r w:rsidRPr="00194469">
        <w:rPr>
          <w:rStyle w:val="StyleBoldUnderline"/>
        </w:rPr>
        <w:t>allowed them to argue</w:t>
      </w:r>
      <w:r w:rsidRPr="00194469">
        <w:rPr>
          <w:sz w:val="16"/>
        </w:rPr>
        <w:t xml:space="preserve"> that </w:t>
      </w:r>
      <w:r w:rsidRPr="00194469">
        <w:rPr>
          <w:rStyle w:val="StyleBoldUnderline"/>
        </w:rPr>
        <w:t>the logic of nuclear deterrence does not apply to the Islamic Republic. If Iran acquired a nuclear weapon</w:t>
      </w:r>
      <w:r w:rsidRPr="00194469">
        <w:rPr>
          <w:sz w:val="16"/>
        </w:rPr>
        <w:t xml:space="preserve">, they warn, </w:t>
      </w:r>
      <w:r w:rsidRPr="00194469">
        <w:rPr>
          <w:rStyle w:val="StyleBoldUnderline"/>
        </w:rPr>
        <w:t>it would not hesitate to use it in a first strike against Israel,</w:t>
      </w:r>
      <w:r w:rsidRPr="00194469">
        <w:rPr>
          <w:sz w:val="16"/>
        </w:rPr>
        <w:t xml:space="preserve"> </w:t>
      </w:r>
      <w:r w:rsidRPr="00194469">
        <w:rPr>
          <w:rStyle w:val="StyleBoldUnderline"/>
        </w:rPr>
        <w:t>even though doing so would invite massive retaliation and risk destroying everything the Iranian regime holds dear.</w:t>
      </w:r>
      <w:r>
        <w:rPr>
          <w:rStyle w:val="StyleBoldUnderline"/>
        </w:rPr>
        <w:t xml:space="preserve"> </w:t>
      </w:r>
      <w:r w:rsidRPr="00194469">
        <w:rPr>
          <w:rStyle w:val="Emphasis"/>
        </w:rPr>
        <w:t xml:space="preserve">Although it is impossible to be certain of Iranian intentions, it is far more likely that </w:t>
      </w:r>
      <w:r w:rsidRPr="00A1074F">
        <w:rPr>
          <w:rStyle w:val="Emphasis"/>
          <w:highlight w:val="cyan"/>
        </w:rPr>
        <w:t>if Iran desires nuclear weapons, it is for the purpose of providing for its own security, not to improve its offensive capabilities</w:t>
      </w:r>
      <w:r w:rsidRPr="00194469">
        <w:rPr>
          <w:rStyle w:val="Emphasis"/>
        </w:rPr>
        <w:t xml:space="preserve"> (or destroy itself).</w:t>
      </w:r>
      <w:r w:rsidRPr="00194469">
        <w:rPr>
          <w:sz w:val="16"/>
        </w:rPr>
        <w:t xml:space="preserve"> Iran may be intransigent at the negotiating table and defiant in the face of sanctions,</w:t>
      </w:r>
      <w:r w:rsidRPr="00194469">
        <w:rPr>
          <w:sz w:val="12"/>
        </w:rPr>
        <w:t>¶</w:t>
      </w:r>
      <w:r w:rsidRPr="00194469">
        <w:rPr>
          <w:sz w:val="16"/>
        </w:rPr>
        <w:t xml:space="preserve"> but </w:t>
      </w:r>
      <w:r w:rsidRPr="00194469">
        <w:rPr>
          <w:rStyle w:val="StyleBoldUnderline"/>
        </w:rPr>
        <w:t>it still acts to secure its own preservation. Iran's leaders did not</w:t>
      </w:r>
      <w:r w:rsidRPr="00194469">
        <w:rPr>
          <w:sz w:val="16"/>
        </w:rPr>
        <w:t xml:space="preserve">, for example, </w:t>
      </w:r>
      <w:r w:rsidRPr="00194469">
        <w:rPr>
          <w:rStyle w:val="StyleBoldUnderline"/>
        </w:rPr>
        <w:t>attempt to close the Strait of Hormuz despite issuing blustery warnings that they might do so after the EU announced its planned oil embargo</w:t>
      </w:r>
      <w:r w:rsidRPr="00194469">
        <w:rPr>
          <w:sz w:val="16"/>
        </w:rPr>
        <w:t xml:space="preserve"> in January. </w:t>
      </w:r>
      <w:r w:rsidRPr="00A1074F">
        <w:rPr>
          <w:rStyle w:val="Emphasis"/>
          <w:highlight w:val="cyan"/>
        </w:rPr>
        <w:t>The Iranian regime clearly concluded that it did not want to provoke what would surely have been a swift and devastating American response to such a move.</w:t>
      </w:r>
      <w:r w:rsidRPr="00194469">
        <w:rPr>
          <w:sz w:val="16"/>
        </w:rPr>
        <w:t xml:space="preserve"> Nevertheless, even some observers and policymakers who accept that the Iranian regime is rational still</w:t>
      </w:r>
      <w:r w:rsidRPr="00194469">
        <w:rPr>
          <w:sz w:val="12"/>
        </w:rPr>
        <w:t>¶</w:t>
      </w:r>
      <w:r w:rsidRPr="00194469">
        <w:rPr>
          <w:sz w:val="16"/>
        </w:rPr>
        <w:t xml:space="preserve"> worry that a nuclear weapon would embolden it, providing Tehran with a shield that would allow it to act</w:t>
      </w:r>
      <w:r w:rsidRPr="00194469">
        <w:rPr>
          <w:sz w:val="12"/>
        </w:rPr>
        <w:t>¶</w:t>
      </w:r>
      <w:r w:rsidRPr="00194469">
        <w:rPr>
          <w:sz w:val="16"/>
        </w:rPr>
        <w:t xml:space="preserve"> more aggressively and increase its support for terrorism.</w:t>
      </w:r>
    </w:p>
    <w:p w:rsidR="007C20BA" w:rsidRDefault="007C20BA" w:rsidP="007C20BA">
      <w:pPr>
        <w:pStyle w:val="Heading3"/>
      </w:pPr>
      <w:r>
        <w:lastRenderedPageBreak/>
        <w:t>1nc - fails</w:t>
      </w:r>
    </w:p>
    <w:p w:rsidR="007C20BA" w:rsidRPr="00AA11A3" w:rsidRDefault="007C20BA" w:rsidP="007C20BA">
      <w:pPr>
        <w:pStyle w:val="Heading4"/>
        <w:rPr>
          <w:rFonts w:eastAsia="Times New Roman" w:cs="Arial"/>
          <w:szCs w:val="24"/>
        </w:rPr>
      </w:pPr>
      <w:r w:rsidRPr="00AA11A3">
        <w:rPr>
          <w:rFonts w:eastAsia="Times New Roman" w:cs="Arial"/>
          <w:szCs w:val="24"/>
        </w:rPr>
        <w:t>Air power fails</w:t>
      </w:r>
    </w:p>
    <w:p w:rsidR="007C20BA" w:rsidRPr="00DB75D1" w:rsidRDefault="007C20BA" w:rsidP="007C20BA">
      <w:r w:rsidRPr="00DB75D1">
        <w:rPr>
          <w:rStyle w:val="StyleStyleBold12pt"/>
        </w:rPr>
        <w:t>Guardiano 09</w:t>
      </w:r>
      <w:r w:rsidRPr="00DB75D1">
        <w:t xml:space="preserve"> (John, Marine – Iraq and Worker – Army’s Future Combat Systems, “Air Power Alone Cannot Win Wars”, New Majority, 8-12, http://www.newmajority.com/air-power-alone-cannot-win-wars)</w:t>
      </w:r>
    </w:p>
    <w:p w:rsidR="007C20BA" w:rsidRDefault="007C20BA" w:rsidP="007C20BA">
      <w:pPr>
        <w:widowControl w:val="0"/>
        <w:rPr>
          <w:rFonts w:eastAsia="Times New Roman"/>
          <w:sz w:val="16"/>
          <w:szCs w:val="24"/>
        </w:rPr>
      </w:pPr>
      <w:r w:rsidRPr="002B0408">
        <w:rPr>
          <w:rFonts w:eastAsia="Times New Roman"/>
          <w:sz w:val="16"/>
          <w:szCs w:val="24"/>
        </w:rPr>
        <w:t xml:space="preserve">One of the great lessons of recent military history is that </w:t>
      </w:r>
      <w:r w:rsidRPr="00FD7ACD">
        <w:rPr>
          <w:rFonts w:eastAsia="Times New Roman"/>
          <w:bCs/>
          <w:szCs w:val="24"/>
          <w:highlight w:val="cyan"/>
          <w:u w:val="single"/>
        </w:rPr>
        <w:t>wars</w:t>
      </w:r>
      <w:r w:rsidRPr="00FD7ACD">
        <w:rPr>
          <w:rFonts w:eastAsia="Times New Roman"/>
          <w:sz w:val="16"/>
          <w:szCs w:val="24"/>
          <w:highlight w:val="cyan"/>
        </w:rPr>
        <w:t xml:space="preserve"> </w:t>
      </w:r>
      <w:r w:rsidRPr="00FD7ACD">
        <w:rPr>
          <w:rFonts w:eastAsia="Times New Roman"/>
          <w:bCs/>
          <w:szCs w:val="24"/>
          <w:highlight w:val="cyan"/>
          <w:u w:val="single"/>
        </w:rPr>
        <w:t>cannot be won through air power alone</w:t>
      </w:r>
      <w:r w:rsidRPr="00AA11A3">
        <w:rPr>
          <w:rFonts w:eastAsia="Times New Roman"/>
          <w:bCs/>
          <w:szCs w:val="24"/>
          <w:u w:val="single"/>
        </w:rPr>
        <w:t xml:space="preserve">; </w:t>
      </w:r>
      <w:r w:rsidRPr="00FD7ACD">
        <w:rPr>
          <w:rFonts w:eastAsia="Times New Roman"/>
          <w:bCs/>
          <w:szCs w:val="24"/>
          <w:highlight w:val="cyan"/>
          <w:u w:val="single"/>
        </w:rPr>
        <w:t>you need boots on the ground</w:t>
      </w:r>
      <w:r w:rsidRPr="00AA11A3">
        <w:rPr>
          <w:rFonts w:eastAsia="Times New Roman"/>
          <w:bCs/>
          <w:szCs w:val="24"/>
          <w:u w:val="single"/>
        </w:rPr>
        <w:t xml:space="preserve">. </w:t>
      </w:r>
      <w:r w:rsidRPr="00FD7ACD">
        <w:rPr>
          <w:rFonts w:eastAsia="Times New Roman"/>
          <w:bCs/>
          <w:szCs w:val="24"/>
          <w:highlight w:val="cyan"/>
          <w:u w:val="single"/>
        </w:rPr>
        <w:t>Recall</w:t>
      </w:r>
      <w:r w:rsidRPr="002B0408">
        <w:rPr>
          <w:rFonts w:eastAsia="Times New Roman"/>
          <w:sz w:val="16"/>
          <w:szCs w:val="24"/>
        </w:rPr>
        <w:t xml:space="preserve">, for instance, the exaggerated claims of “shock and awe” prior to the 2003 liberation of </w:t>
      </w:r>
      <w:r w:rsidRPr="00FD7ACD">
        <w:rPr>
          <w:rFonts w:eastAsia="Times New Roman"/>
          <w:szCs w:val="24"/>
          <w:highlight w:val="cyan"/>
          <w:u w:val="single"/>
        </w:rPr>
        <w:t>Iraq</w:t>
      </w:r>
      <w:r w:rsidRPr="002B0408">
        <w:rPr>
          <w:rFonts w:eastAsia="Times New Roman"/>
          <w:sz w:val="16"/>
          <w:szCs w:val="24"/>
        </w:rPr>
        <w:t xml:space="preserve">. Exponents of air power had assured us that the decisive exercise of military power, principally through aerial bombardment, could paralyze the enemy, destroy his will to fight, and render him impotent. In fact, </w:t>
      </w:r>
      <w:r w:rsidRPr="00FD7ACD">
        <w:rPr>
          <w:rFonts w:eastAsia="Times New Roman"/>
          <w:bCs/>
          <w:szCs w:val="24"/>
          <w:highlight w:val="cyan"/>
          <w:u w:val="single"/>
        </w:rPr>
        <w:t xml:space="preserve">it was only after U.S. soldiers </w:t>
      </w:r>
      <w:r w:rsidRPr="00AA11A3">
        <w:rPr>
          <w:rFonts w:eastAsia="Times New Roman"/>
          <w:bCs/>
          <w:szCs w:val="24"/>
          <w:u w:val="single"/>
        </w:rPr>
        <w:t xml:space="preserve">and Marines </w:t>
      </w:r>
      <w:r w:rsidRPr="00FD7ACD">
        <w:rPr>
          <w:rFonts w:eastAsia="Times New Roman"/>
          <w:bCs/>
          <w:szCs w:val="24"/>
          <w:highlight w:val="cyan"/>
          <w:u w:val="single"/>
        </w:rPr>
        <w:t>engaged</w:t>
      </w:r>
      <w:r w:rsidRPr="00AA11A3">
        <w:rPr>
          <w:rFonts w:eastAsia="Times New Roman"/>
          <w:bCs/>
          <w:szCs w:val="24"/>
          <w:u w:val="single"/>
        </w:rPr>
        <w:t xml:space="preserve"> </w:t>
      </w:r>
      <w:r w:rsidRPr="00FD7ACD">
        <w:rPr>
          <w:rFonts w:eastAsia="Times New Roman"/>
          <w:bCs/>
          <w:szCs w:val="24"/>
          <w:highlight w:val="cyan"/>
          <w:u w:val="single"/>
        </w:rPr>
        <w:t xml:space="preserve">the enemy in close combat that Iraqi government </w:t>
      </w:r>
      <w:r w:rsidRPr="00AA11A3">
        <w:rPr>
          <w:rFonts w:eastAsia="Times New Roman"/>
          <w:bCs/>
          <w:szCs w:val="24"/>
          <w:u w:val="single"/>
        </w:rPr>
        <w:t xml:space="preserve">and Fedayeen forces </w:t>
      </w:r>
      <w:r w:rsidRPr="00FD7ACD">
        <w:rPr>
          <w:rFonts w:eastAsia="Times New Roman"/>
          <w:bCs/>
          <w:szCs w:val="24"/>
          <w:highlight w:val="cyan"/>
          <w:u w:val="single"/>
        </w:rPr>
        <w:t>surrendered</w:t>
      </w:r>
      <w:r w:rsidRPr="002B0408">
        <w:rPr>
          <w:rFonts w:eastAsia="Times New Roman"/>
          <w:sz w:val="16"/>
          <w:szCs w:val="24"/>
        </w:rPr>
        <w:t xml:space="preserve"> and Iraq was liberated. Even then it took additional close combat over several years ─ in Fallujah, Mosul, Najaf, Baghdad, and elsewhere ─ before the military component of the Iraq War was truly won. And Iraq is hardly the only example that proves the crucial necessity of ground forces in modern-day conflicts. </w:t>
      </w:r>
      <w:r w:rsidRPr="00FD7ACD">
        <w:rPr>
          <w:rFonts w:eastAsia="Times New Roman"/>
          <w:bCs/>
          <w:szCs w:val="24"/>
          <w:highlight w:val="cyan"/>
          <w:u w:val="single"/>
        </w:rPr>
        <w:t>In Afghanistan</w:t>
      </w:r>
      <w:r w:rsidRPr="002B0408">
        <w:rPr>
          <w:rFonts w:eastAsia="Times New Roman"/>
          <w:sz w:val="16"/>
          <w:szCs w:val="24"/>
        </w:rPr>
        <w:t xml:space="preserve">, for instance, U.S. </w:t>
      </w:r>
      <w:r w:rsidRPr="00FD7ACD">
        <w:rPr>
          <w:rFonts w:eastAsia="Times New Roman"/>
          <w:bCs/>
          <w:szCs w:val="24"/>
          <w:highlight w:val="cyan"/>
          <w:u w:val="single"/>
        </w:rPr>
        <w:t>Marines are today engaging the enemy</w:t>
      </w:r>
      <w:r w:rsidRPr="00FD7ACD">
        <w:rPr>
          <w:rFonts w:eastAsia="Times New Roman"/>
          <w:sz w:val="16"/>
          <w:szCs w:val="24"/>
          <w:highlight w:val="cyan"/>
        </w:rPr>
        <w:t xml:space="preserve"> </w:t>
      </w:r>
      <w:r w:rsidRPr="002B0408">
        <w:rPr>
          <w:rFonts w:eastAsia="Times New Roman"/>
          <w:sz w:val="16"/>
          <w:szCs w:val="24"/>
        </w:rPr>
        <w:t xml:space="preserve">in close-quarters combat to protect the Afghan citizenry. </w:t>
      </w:r>
      <w:r w:rsidRPr="00FD7ACD">
        <w:rPr>
          <w:rFonts w:eastAsia="Times New Roman"/>
          <w:bCs/>
          <w:szCs w:val="24"/>
          <w:highlight w:val="cyan"/>
          <w:u w:val="single"/>
        </w:rPr>
        <w:t>Jets and air ordinance can’t do this</w:t>
      </w:r>
      <w:r w:rsidRPr="00FD7ACD">
        <w:rPr>
          <w:rFonts w:eastAsia="Times New Roman"/>
          <w:sz w:val="16"/>
          <w:szCs w:val="24"/>
          <w:highlight w:val="cyan"/>
        </w:rPr>
        <w:t xml:space="preserve">; </w:t>
      </w:r>
      <w:r w:rsidRPr="002B0408">
        <w:rPr>
          <w:rFonts w:eastAsia="Times New Roman"/>
          <w:sz w:val="16"/>
          <w:szCs w:val="24"/>
        </w:rPr>
        <w:t>only soldiers and Marines can. The Israelis, too, have learned the hard way that ground forces are integral to victory. Indeed, their 2006 battle against Hezbollah made heavy use of air, naval, and rocket attacks, but to little avail. Israeli tanks, moreover, were destroyed by Hezbollah guerillas, who made effective use of advanced technology to fight the powerful Israeli military to a standstill.</w:t>
      </w:r>
      <w:r w:rsidRPr="00FD7ACD">
        <w:rPr>
          <w:rFonts w:eastAsia="Times New Roman"/>
          <w:bCs/>
          <w:szCs w:val="24"/>
          <w:highlight w:val="cyan"/>
          <w:u w:val="single"/>
        </w:rPr>
        <w:t>The lesson then and now is clear</w:t>
      </w:r>
      <w:r w:rsidRPr="002B0408">
        <w:rPr>
          <w:rFonts w:eastAsia="Times New Roman"/>
          <w:sz w:val="16"/>
          <w:szCs w:val="24"/>
        </w:rPr>
        <w:t xml:space="preserve">: In significant respects, </w:t>
      </w:r>
      <w:r w:rsidRPr="00FD7ACD">
        <w:rPr>
          <w:rFonts w:eastAsia="Times New Roman"/>
          <w:bCs/>
          <w:szCs w:val="24"/>
          <w:highlight w:val="cyan"/>
          <w:u w:val="single"/>
        </w:rPr>
        <w:t xml:space="preserve">air power is </w:t>
      </w:r>
      <w:r w:rsidRPr="00FD7ACD">
        <w:rPr>
          <w:rFonts w:eastAsia="Times New Roman"/>
          <w:bCs/>
          <w:szCs w:val="24"/>
          <w:highlight w:val="cyan"/>
          <w:u w:val="single"/>
          <w:bdr w:val="single" w:sz="4" w:space="0" w:color="auto" w:frame="1"/>
        </w:rPr>
        <w:t>irrelevant to modern-day conflicts</w:t>
      </w:r>
      <w:r w:rsidRPr="00AA11A3">
        <w:rPr>
          <w:rFonts w:eastAsia="Times New Roman"/>
          <w:bCs/>
          <w:szCs w:val="24"/>
          <w:u w:val="single"/>
        </w:rPr>
        <w:t xml:space="preserve">. </w:t>
      </w:r>
      <w:r w:rsidRPr="00FD7ACD">
        <w:rPr>
          <w:rFonts w:eastAsia="Times New Roman"/>
          <w:bCs/>
          <w:szCs w:val="24"/>
          <w:highlight w:val="cyan"/>
          <w:u w:val="single"/>
        </w:rPr>
        <w:t xml:space="preserve">Military success today requires small-scale infantry units who can fight lethally </w:t>
      </w:r>
      <w:r w:rsidRPr="00AA11A3">
        <w:rPr>
          <w:rFonts w:eastAsia="Times New Roman"/>
          <w:bCs/>
          <w:szCs w:val="24"/>
          <w:u w:val="single"/>
        </w:rPr>
        <w:t xml:space="preserve">and </w:t>
      </w:r>
      <w:r w:rsidRPr="00FD7ACD">
        <w:rPr>
          <w:rFonts w:eastAsia="Times New Roman"/>
          <w:bCs/>
          <w:szCs w:val="24"/>
          <w:highlight w:val="cyan"/>
          <w:u w:val="single"/>
        </w:rPr>
        <w:t>with precision</w:t>
      </w:r>
      <w:r w:rsidRPr="00FD7ACD">
        <w:rPr>
          <w:rFonts w:eastAsia="Times New Roman"/>
          <w:sz w:val="16"/>
          <w:szCs w:val="24"/>
          <w:highlight w:val="cyan"/>
        </w:rPr>
        <w:t xml:space="preserve"> </w:t>
      </w:r>
      <w:r w:rsidRPr="002B0408">
        <w:rPr>
          <w:rFonts w:eastAsia="Times New Roman"/>
          <w:sz w:val="16"/>
          <w:szCs w:val="24"/>
        </w:rPr>
        <w:t xml:space="preserve">in populated areas filled with civilian non-combatants. And </w:t>
      </w:r>
      <w:r w:rsidRPr="00FD7ACD">
        <w:rPr>
          <w:rFonts w:eastAsia="Times New Roman"/>
          <w:bCs/>
          <w:szCs w:val="24"/>
          <w:highlight w:val="cyan"/>
          <w:u w:val="single"/>
        </w:rPr>
        <w:t>our infantry units had</w:t>
      </w:r>
      <w:r w:rsidRPr="00FD7ACD">
        <w:rPr>
          <w:rFonts w:eastAsia="Times New Roman"/>
          <w:sz w:val="16"/>
          <w:szCs w:val="24"/>
          <w:highlight w:val="cyan"/>
        </w:rPr>
        <w:t xml:space="preserve"> </w:t>
      </w:r>
      <w:r w:rsidRPr="002B0408">
        <w:rPr>
          <w:rFonts w:eastAsia="Times New Roman"/>
          <w:sz w:val="16"/>
          <w:szCs w:val="24"/>
        </w:rPr>
        <w:t xml:space="preserve">better be equipped with </w:t>
      </w:r>
      <w:r w:rsidRPr="00FD7ACD">
        <w:rPr>
          <w:rFonts w:eastAsia="Times New Roman"/>
          <w:bCs/>
          <w:szCs w:val="24"/>
          <w:highlight w:val="cyan"/>
          <w:u w:val="single"/>
        </w:rPr>
        <w:t>the latest and greatest technology</w:t>
      </w:r>
      <w:r w:rsidRPr="002B0408">
        <w:rPr>
          <w:rFonts w:eastAsia="Times New Roman"/>
          <w:sz w:val="16"/>
          <w:szCs w:val="24"/>
        </w:rPr>
        <w:t xml:space="preserve">: because our enemies certainly are, thanks to the internet, eBay, and other virtual bazaars. Yet, old habits die hard; the siren song of air power ─ </w:t>
      </w:r>
      <w:r w:rsidRPr="00FD7ACD">
        <w:rPr>
          <w:rFonts w:eastAsia="Times New Roman"/>
          <w:bCs/>
          <w:szCs w:val="24"/>
          <w:highlight w:val="cyan"/>
          <w:u w:val="single"/>
        </w:rPr>
        <w:t>the</w:t>
      </w:r>
      <w:r w:rsidRPr="00FD7ACD">
        <w:rPr>
          <w:rFonts w:eastAsia="Times New Roman"/>
          <w:sz w:val="16"/>
          <w:szCs w:val="24"/>
          <w:highlight w:val="cyan"/>
        </w:rPr>
        <w:t xml:space="preserve"> </w:t>
      </w:r>
      <w:r w:rsidRPr="00FD7ACD">
        <w:rPr>
          <w:rFonts w:eastAsia="Times New Roman"/>
          <w:bCs/>
          <w:szCs w:val="24"/>
          <w:highlight w:val="cyan"/>
          <w:u w:val="single"/>
        </w:rPr>
        <w:t>false allure of “shock and awe” ─ lives on</w:t>
      </w:r>
      <w:r w:rsidRPr="002B0408">
        <w:rPr>
          <w:rFonts w:eastAsia="Times New Roman"/>
          <w:sz w:val="16"/>
          <w:szCs w:val="24"/>
        </w:rPr>
        <w:t xml:space="preserve">. Its latest manifestation occurred last week in the Wall Street Journal, where retired Air Force General Chuck Wald argues that an American military “bombing campaign would set back Iranian nuclear development…” </w:t>
      </w:r>
    </w:p>
    <w:p w:rsidR="007C20BA" w:rsidRDefault="007C20BA" w:rsidP="007C20BA">
      <w:pPr>
        <w:pStyle w:val="Heading3"/>
      </w:pPr>
      <w:r>
        <w:lastRenderedPageBreak/>
        <w:t>1nc – no impact</w:t>
      </w:r>
    </w:p>
    <w:p w:rsidR="007C20BA" w:rsidRPr="00AD6AAF" w:rsidRDefault="007C20BA" w:rsidP="007C20BA">
      <w:pPr>
        <w:pStyle w:val="Heading4"/>
        <w:rPr>
          <w:rFonts w:cs="Arial"/>
          <w:szCs w:val="24"/>
        </w:rPr>
      </w:pPr>
      <w:r w:rsidRPr="00AD6AAF">
        <w:rPr>
          <w:rFonts w:cs="Arial"/>
          <w:szCs w:val="24"/>
        </w:rPr>
        <w:t>No impact</w:t>
      </w:r>
    </w:p>
    <w:p w:rsidR="007C20BA" w:rsidRPr="00DB75D1" w:rsidRDefault="007C20BA" w:rsidP="007C20BA">
      <w:r w:rsidRPr="00DB75D1">
        <w:rPr>
          <w:rStyle w:val="StyleStyleBold12pt"/>
        </w:rPr>
        <w:t>Clodfelter 08</w:t>
      </w:r>
      <w:r w:rsidRPr="00DB75D1">
        <w:t xml:space="preserve"> Mark, Former Air Force Officer, Now works at the National Defense University, Institute for National Strategic Studies. A Strategy Based on Faith: The Enduring Appeal of Progressive American Airpower</w:t>
      </w:r>
    </w:p>
    <w:p w:rsidR="007C20BA" w:rsidRPr="00AD6AAF" w:rsidRDefault="007C20BA" w:rsidP="007C20BA">
      <w:pPr>
        <w:rPr>
          <w:szCs w:val="24"/>
        </w:rPr>
      </w:pPr>
      <w:r w:rsidRPr="00AD6AAF">
        <w:rPr>
          <w:szCs w:val="24"/>
        </w:rPr>
        <w:t>http://www.dtic.mil/dtic/tr/fulltext/u2/a516747.pdf</w:t>
      </w:r>
    </w:p>
    <w:p w:rsidR="007C20BA" w:rsidRPr="00C912C1" w:rsidRDefault="007C20BA" w:rsidP="007C20BA">
      <w:pPr>
        <w:rPr>
          <w:sz w:val="14"/>
          <w:szCs w:val="24"/>
        </w:rPr>
      </w:pPr>
      <w:r w:rsidRPr="00C912C1">
        <w:rPr>
          <w:sz w:val="14"/>
          <w:szCs w:val="24"/>
        </w:rPr>
        <w:t>It is unlikely that the President’s initial observations indicate a seismic shift in how many American political and military chiefs view airpower effectiveness. Instead, President Bush’s remarks illustrate an often unacknowledged aspect of</w:t>
      </w:r>
      <w:r w:rsidRPr="00AD6AAF">
        <w:rPr>
          <w:rStyle w:val="StyleBoldUnderline"/>
          <w:szCs w:val="24"/>
        </w:rPr>
        <w:t xml:space="preserve"> </w:t>
      </w:r>
      <w:r w:rsidRPr="00FD7ACD">
        <w:rPr>
          <w:rStyle w:val="StyleBoldUnderline"/>
          <w:szCs w:val="24"/>
          <w:highlight w:val="cyan"/>
        </w:rPr>
        <w:t>American airpower thinking</w:t>
      </w:r>
      <w:r w:rsidRPr="00C912C1">
        <w:rPr>
          <w:sz w:val="14"/>
          <w:szCs w:val="24"/>
        </w:rPr>
        <w:t xml:space="preserve"> that </w:t>
      </w:r>
      <w:r w:rsidRPr="00FD7ACD">
        <w:rPr>
          <w:rStyle w:val="StyleBoldUnderline"/>
          <w:szCs w:val="24"/>
          <w:highlight w:val="cyan"/>
        </w:rPr>
        <w:t>traces its roots to</w:t>
      </w:r>
      <w:r w:rsidRPr="00AD6AAF">
        <w:rPr>
          <w:rStyle w:val="StyleBoldUnderline"/>
          <w:szCs w:val="24"/>
        </w:rPr>
        <w:t xml:space="preserve"> </w:t>
      </w:r>
      <w:r w:rsidRPr="00C912C1">
        <w:rPr>
          <w:sz w:val="14"/>
          <w:szCs w:val="24"/>
        </w:rPr>
        <w:t xml:space="preserve">the </w:t>
      </w:r>
      <w:r w:rsidRPr="00FD7ACD">
        <w:rPr>
          <w:rStyle w:val="BoldUnderline"/>
          <w:sz w:val="24"/>
          <w:szCs w:val="24"/>
          <w:highlight w:val="cyan"/>
        </w:rPr>
        <w:t>idealist notions</w:t>
      </w:r>
      <w:r w:rsidRPr="00C912C1">
        <w:rPr>
          <w:sz w:val="14"/>
          <w:szCs w:val="24"/>
        </w:rPr>
        <w:t xml:space="preserve"> of the Progressive Era. For the past eight decades, many progressive-</w:t>
      </w:r>
      <w:r w:rsidRPr="00AD6AAF">
        <w:rPr>
          <w:rStyle w:val="StyleBoldUnderline"/>
          <w:szCs w:val="24"/>
        </w:rPr>
        <w:t xml:space="preserve">minded airmen have argued that bombers offer a way to win wars </w:t>
      </w:r>
      <w:r w:rsidRPr="00C912C1">
        <w:rPr>
          <w:sz w:val="14"/>
          <w:szCs w:val="24"/>
        </w:rPr>
        <w:t>more</w:t>
      </w:r>
      <w:r w:rsidRPr="00AD6AAF">
        <w:rPr>
          <w:rStyle w:val="StyleBoldUnderline"/>
          <w:szCs w:val="24"/>
        </w:rPr>
        <w:t xml:space="preserve"> quickly</w:t>
      </w:r>
      <w:r w:rsidRPr="00C912C1">
        <w:rPr>
          <w:sz w:val="14"/>
          <w:szCs w:val="24"/>
        </w:rPr>
        <w:t xml:space="preserve"> and more cheaply than a reliance on surface forces. Vastly </w:t>
      </w:r>
      <w:r w:rsidRPr="00AD6AAF">
        <w:rPr>
          <w:rStyle w:val="StyleBoldUnderline"/>
          <w:szCs w:val="24"/>
        </w:rPr>
        <w:t>improved technology has reinforced the notion that bombing can achieve</w:t>
      </w:r>
      <w:r w:rsidRPr="00C912C1">
        <w:rPr>
          <w:sz w:val="14"/>
          <w:szCs w:val="24"/>
        </w:rPr>
        <w:t xml:space="preserve"> almost </w:t>
      </w:r>
      <w:r w:rsidRPr="00AD6AAF">
        <w:rPr>
          <w:rStyle w:val="StyleBoldUnderline"/>
          <w:szCs w:val="24"/>
        </w:rPr>
        <w:t xml:space="preserve">antiseptic results, and </w:t>
      </w:r>
      <w:r w:rsidRPr="00FD7ACD">
        <w:rPr>
          <w:rStyle w:val="StyleBoldUnderline"/>
          <w:szCs w:val="24"/>
          <w:highlight w:val="cyan"/>
        </w:rPr>
        <w:t>the</w:t>
      </w:r>
      <w:r w:rsidRPr="00FD7ACD">
        <w:rPr>
          <w:sz w:val="14"/>
          <w:szCs w:val="24"/>
          <w:highlight w:val="cyan"/>
        </w:rPr>
        <w:t xml:space="preserve"> </w:t>
      </w:r>
      <w:r w:rsidRPr="00FD7ACD">
        <w:rPr>
          <w:rStyle w:val="StyleBoldUnderline"/>
          <w:szCs w:val="24"/>
          <w:highlight w:val="cyan"/>
        </w:rPr>
        <w:t>idea of a</w:t>
      </w:r>
      <w:r w:rsidRPr="00AD6AAF">
        <w:rPr>
          <w:rStyle w:val="StyleBoldUnderline"/>
          <w:szCs w:val="24"/>
        </w:rPr>
        <w:t xml:space="preserve"> near-</w:t>
      </w:r>
      <w:r w:rsidRPr="00FD7ACD">
        <w:rPr>
          <w:rStyle w:val="StyleBoldUnderline"/>
          <w:szCs w:val="24"/>
          <w:highlight w:val="cyan"/>
        </w:rPr>
        <w:t>bloodless victory has</w:t>
      </w:r>
      <w:r w:rsidRPr="00AD6AAF">
        <w:rPr>
          <w:rStyle w:val="StyleBoldUnderline"/>
          <w:szCs w:val="24"/>
        </w:rPr>
        <w:t xml:space="preserve"> </w:t>
      </w:r>
      <w:r w:rsidRPr="00C912C1">
        <w:rPr>
          <w:sz w:val="14"/>
          <w:szCs w:val="24"/>
        </w:rPr>
        <w:t xml:space="preserve">had </w:t>
      </w:r>
      <w:r w:rsidRPr="00AD6AAF">
        <w:rPr>
          <w:rStyle w:val="StyleBoldUnderline"/>
          <w:szCs w:val="24"/>
        </w:rPr>
        <w:t xml:space="preserve">a </w:t>
      </w:r>
      <w:r w:rsidRPr="00FD7ACD">
        <w:rPr>
          <w:rStyle w:val="StyleBoldUnderline"/>
          <w:szCs w:val="24"/>
          <w:highlight w:val="cyan"/>
        </w:rPr>
        <w:t>special appeal</w:t>
      </w:r>
      <w:r w:rsidRPr="00C912C1">
        <w:rPr>
          <w:sz w:val="14"/>
          <w:szCs w:val="24"/>
        </w:rPr>
        <w:t xml:space="preserve"> to Presidents as well as to Air Force pilots. That is not to say that progressive ideals have always dictated how America has used airpower. In some cases during the previous 80 years, progressive notions have remained dormant or been transformed; in others, they have been loudly articulated. Still, as the al-Zarqawi raid shows, </w:t>
      </w:r>
      <w:r w:rsidRPr="00AD6AAF">
        <w:rPr>
          <w:rStyle w:val="StyleBoldUnderline"/>
          <w:szCs w:val="24"/>
        </w:rPr>
        <w:t>they have never completely disappeared from the way American</w:t>
      </w:r>
      <w:r w:rsidRPr="00C912C1">
        <w:rPr>
          <w:sz w:val="14"/>
          <w:szCs w:val="24"/>
        </w:rPr>
        <w:t xml:space="preserve"> political and </w:t>
      </w:r>
      <w:r w:rsidRPr="00AD6AAF">
        <w:rPr>
          <w:rStyle w:val="StyleBoldUnderline"/>
          <w:szCs w:val="24"/>
        </w:rPr>
        <w:t>military leaders think about bombing</w:t>
      </w:r>
      <w:r w:rsidRPr="00C912C1">
        <w:rPr>
          <w:sz w:val="14"/>
          <w:szCs w:val="24"/>
        </w:rPr>
        <w:t xml:space="preserve">. Thus, the progressive assumptions that have helped to shape the American approach to airpower merit close scrutiny. Airpower is a term that includes both lethal and nonlethal uses of military force above the Earth’s surface, but in this article, the term denotes bombing, the lethal application that has triggered the greatest amount of debate regarding its utility. The article’s purpose is threefold: first, to examine the progressive roots of American airpower and how they have helped mold bombing concepts during the past eight decades; second, to explore why and how wartime Presidents have periodically embraced progressive tenets and married them with their war aims; and third, to show </w:t>
      </w:r>
      <w:r w:rsidRPr="00AD6AAF">
        <w:rPr>
          <w:rStyle w:val="StyleBoldUnderline"/>
          <w:szCs w:val="24"/>
        </w:rPr>
        <w:t xml:space="preserve">that </w:t>
      </w:r>
      <w:r w:rsidRPr="00FD7ACD">
        <w:rPr>
          <w:rStyle w:val="StyleBoldUnderline"/>
          <w:szCs w:val="24"/>
          <w:highlight w:val="cyan"/>
        </w:rPr>
        <w:t>the central premise</w:t>
      </w:r>
      <w:r w:rsidRPr="00AD6AAF">
        <w:rPr>
          <w:rStyle w:val="StyleBoldUnderline"/>
          <w:szCs w:val="24"/>
        </w:rPr>
        <w:t xml:space="preserve"> of</w:t>
      </w:r>
      <w:r w:rsidRPr="00C912C1">
        <w:rPr>
          <w:sz w:val="14"/>
          <w:szCs w:val="24"/>
        </w:rPr>
        <w:t xml:space="preserve"> progressive </w:t>
      </w:r>
      <w:r w:rsidRPr="00AD6AAF">
        <w:rPr>
          <w:rStyle w:val="StyleBoldUnderline"/>
          <w:szCs w:val="24"/>
        </w:rPr>
        <w:t>airpower—</w:t>
      </w:r>
      <w:r w:rsidRPr="00C912C1">
        <w:rPr>
          <w:sz w:val="14"/>
          <w:szCs w:val="24"/>
        </w:rPr>
        <w:t xml:space="preserve">that </w:t>
      </w:r>
      <w:r w:rsidRPr="00FD7ACD">
        <w:rPr>
          <w:rStyle w:val="StyleBoldUnderline"/>
          <w:szCs w:val="24"/>
          <w:highlight w:val="cyan"/>
        </w:rPr>
        <w:t>bombing</w:t>
      </w:r>
      <w:r w:rsidRPr="00C912C1">
        <w:rPr>
          <w:sz w:val="14"/>
          <w:szCs w:val="24"/>
        </w:rPr>
        <w:t xml:space="preserve"> is a rational, just military instrument because it </w:t>
      </w:r>
      <w:r w:rsidRPr="00FD7ACD">
        <w:rPr>
          <w:rStyle w:val="StyleBoldUnderline"/>
          <w:szCs w:val="24"/>
          <w:highlight w:val="cyan"/>
        </w:rPr>
        <w:t>makes war cheaper</w:t>
      </w:r>
      <w:r w:rsidRPr="00AD6AAF">
        <w:rPr>
          <w:rStyle w:val="StyleBoldUnderline"/>
          <w:szCs w:val="24"/>
        </w:rPr>
        <w:t xml:space="preserve">, quicker, </w:t>
      </w:r>
      <w:r w:rsidRPr="00FD7ACD">
        <w:rPr>
          <w:rStyle w:val="StyleBoldUnderline"/>
          <w:szCs w:val="24"/>
          <w:highlight w:val="cyan"/>
        </w:rPr>
        <w:t>and less painful</w:t>
      </w:r>
      <w:r w:rsidRPr="00C912C1">
        <w:rPr>
          <w:sz w:val="14"/>
          <w:szCs w:val="24"/>
        </w:rPr>
        <w:t xml:space="preserve"> for all sides than surface combat—</w:t>
      </w:r>
      <w:r w:rsidRPr="00FD7ACD">
        <w:rPr>
          <w:rStyle w:val="BoldUnderline"/>
          <w:sz w:val="24"/>
          <w:szCs w:val="24"/>
          <w:highlight w:val="cyan"/>
        </w:rPr>
        <w:t>is a</w:t>
      </w:r>
      <w:r w:rsidRPr="00AD6AAF">
        <w:rPr>
          <w:rStyle w:val="BoldUnderline"/>
          <w:sz w:val="24"/>
          <w:szCs w:val="24"/>
        </w:rPr>
        <w:t xml:space="preserve"> </w:t>
      </w:r>
      <w:r w:rsidRPr="00FD7ACD">
        <w:rPr>
          <w:rStyle w:val="BoldUnderline"/>
          <w:sz w:val="24"/>
          <w:szCs w:val="24"/>
          <w:highlight w:val="cyan"/>
        </w:rPr>
        <w:t>flawed notion that</w:t>
      </w:r>
      <w:r w:rsidRPr="00AD6AAF">
        <w:rPr>
          <w:rStyle w:val="BoldUnderline"/>
          <w:sz w:val="24"/>
          <w:szCs w:val="24"/>
        </w:rPr>
        <w:t xml:space="preserve"> frequently </w:t>
      </w:r>
      <w:r w:rsidRPr="00FD7ACD">
        <w:rPr>
          <w:rStyle w:val="BoldUnderline"/>
          <w:sz w:val="24"/>
          <w:szCs w:val="24"/>
          <w:highlight w:val="cyan"/>
        </w:rPr>
        <w:t>undercuts American</w:t>
      </w:r>
      <w:r w:rsidRPr="00AD6AAF">
        <w:rPr>
          <w:rStyle w:val="BoldUnderline"/>
          <w:sz w:val="24"/>
          <w:szCs w:val="24"/>
        </w:rPr>
        <w:t xml:space="preserve"> political </w:t>
      </w:r>
      <w:r w:rsidRPr="00FD7ACD">
        <w:rPr>
          <w:rStyle w:val="BoldUnderline"/>
          <w:sz w:val="24"/>
          <w:szCs w:val="24"/>
          <w:highlight w:val="cyan"/>
        </w:rPr>
        <w:t>objectives</w:t>
      </w:r>
      <w:r w:rsidRPr="00AD6AAF">
        <w:rPr>
          <w:rStyle w:val="BoldUnderline"/>
          <w:sz w:val="24"/>
          <w:szCs w:val="24"/>
        </w:rPr>
        <w:t xml:space="preserve"> and helps to achieve the antithesis of the desired results</w:t>
      </w:r>
      <w:r w:rsidRPr="00C912C1">
        <w:rPr>
          <w:sz w:val="14"/>
          <w:szCs w:val="24"/>
        </w:rPr>
        <w:t xml:space="preserve">. The progressive approach to airpower best supports political goals in a fast-paced, conventional war of movement conducted primarily in areas away from civilian populations. It is less suited to other types of war. In a total war for unconditional surrender such as World War II, </w:t>
      </w:r>
      <w:r w:rsidRPr="00AD6AAF">
        <w:rPr>
          <w:rStyle w:val="StyleBoldUnderline"/>
          <w:szCs w:val="24"/>
        </w:rPr>
        <w:t>the desire to eliminate the threat will likely eclipse the</w:t>
      </w:r>
      <w:r w:rsidRPr="00C912C1">
        <w:rPr>
          <w:sz w:val="14"/>
          <w:szCs w:val="24"/>
        </w:rPr>
        <w:t xml:space="preserve"> </w:t>
      </w:r>
      <w:r w:rsidRPr="00AD6AAF">
        <w:rPr>
          <w:rStyle w:val="StyleBoldUnderline"/>
          <w:szCs w:val="24"/>
        </w:rPr>
        <w:t>desire to reduce the enemy’s pain</w:t>
      </w:r>
      <w:r w:rsidRPr="00C912C1">
        <w:rPr>
          <w:sz w:val="14"/>
          <w:szCs w:val="24"/>
        </w:rPr>
        <w:t xml:space="preserve">. For limited unconventional conflicts such as Vietnam, or stagnant conventional conflicts such as Korea, Carl von Clausewitz’s friction— </w:t>
      </w:r>
      <w:r w:rsidRPr="00FD7ACD">
        <w:rPr>
          <w:rStyle w:val="StyleBoldUnderline"/>
          <w:szCs w:val="24"/>
          <w:highlight w:val="cyan"/>
        </w:rPr>
        <w:t>the elements of danger, exertion, uncertainty, and chance that</w:t>
      </w:r>
      <w:r w:rsidRPr="00AD6AAF">
        <w:rPr>
          <w:rStyle w:val="StyleBoldUnderline"/>
          <w:szCs w:val="24"/>
        </w:rPr>
        <w:t xml:space="preserve"> “distinguish real war from war on paper</w:t>
      </w:r>
      <w:r w:rsidRPr="00C912C1">
        <w:rPr>
          <w:sz w:val="14"/>
          <w:szCs w:val="24"/>
        </w:rPr>
        <w:t xml:space="preserve">” and </w:t>
      </w:r>
      <w:r w:rsidRPr="00FD7ACD">
        <w:rPr>
          <w:rStyle w:val="StyleBoldUnderline"/>
          <w:szCs w:val="24"/>
          <w:highlight w:val="cyan"/>
        </w:rPr>
        <w:t>make</w:t>
      </w:r>
      <w:r w:rsidRPr="00FD7ACD">
        <w:rPr>
          <w:sz w:val="14"/>
          <w:szCs w:val="24"/>
          <w:highlight w:val="cyan"/>
        </w:rPr>
        <w:t xml:space="preserve"> “</w:t>
      </w:r>
      <w:r w:rsidRPr="00FD7ACD">
        <w:rPr>
          <w:rStyle w:val="StyleBoldUnderline"/>
          <w:szCs w:val="24"/>
          <w:highlight w:val="cyan"/>
        </w:rPr>
        <w:t>the</w:t>
      </w:r>
      <w:r w:rsidRPr="00AD6AAF">
        <w:rPr>
          <w:rStyle w:val="StyleBoldUnderline"/>
          <w:szCs w:val="24"/>
        </w:rPr>
        <w:t xml:space="preserve"> apparently </w:t>
      </w:r>
      <w:r w:rsidRPr="00FD7ACD">
        <w:rPr>
          <w:rStyle w:val="StyleBoldUnderline"/>
          <w:szCs w:val="24"/>
          <w:highlight w:val="cyan"/>
        </w:rPr>
        <w:t>easy</w:t>
      </w:r>
      <w:r w:rsidRPr="00AD6AAF">
        <w:rPr>
          <w:rStyle w:val="StyleBoldUnderline"/>
          <w:szCs w:val="24"/>
        </w:rPr>
        <w:t xml:space="preserve"> so </w:t>
      </w:r>
      <w:r w:rsidRPr="00FD7ACD">
        <w:rPr>
          <w:rStyle w:val="StyleBoldUnderline"/>
          <w:szCs w:val="24"/>
          <w:highlight w:val="cyan"/>
        </w:rPr>
        <w:t>difficult</w:t>
      </w:r>
      <w:r w:rsidRPr="00C912C1">
        <w:rPr>
          <w:sz w:val="14"/>
          <w:szCs w:val="24"/>
        </w:rPr>
        <w:t>”2—</w:t>
      </w:r>
      <w:r w:rsidRPr="00AD6AAF">
        <w:rPr>
          <w:rStyle w:val="StyleBoldUnderline"/>
          <w:szCs w:val="24"/>
        </w:rPr>
        <w:t xml:space="preserve">often </w:t>
      </w:r>
      <w:r w:rsidRPr="00FD7ACD">
        <w:rPr>
          <w:rStyle w:val="StyleBoldUnderline"/>
          <w:szCs w:val="24"/>
          <w:highlight w:val="cyan"/>
        </w:rPr>
        <w:t>prevents</w:t>
      </w:r>
      <w:r w:rsidRPr="00AD6AAF">
        <w:rPr>
          <w:rStyle w:val="StyleBoldUnderline"/>
          <w:szCs w:val="24"/>
        </w:rPr>
        <w:t xml:space="preserve"> </w:t>
      </w:r>
      <w:r w:rsidRPr="00FD7ACD">
        <w:rPr>
          <w:rStyle w:val="StyleBoldUnderline"/>
          <w:szCs w:val="24"/>
          <w:highlight w:val="cyan"/>
        </w:rPr>
        <w:t>airpower from helping to achieve political objectives. Friction prevents an antiseptic application</w:t>
      </w:r>
      <w:r w:rsidRPr="00AD6AAF">
        <w:rPr>
          <w:rStyle w:val="StyleBoldUnderline"/>
          <w:szCs w:val="24"/>
        </w:rPr>
        <w:t xml:space="preserve"> of airpower </w:t>
      </w:r>
      <w:r w:rsidRPr="00FD7ACD">
        <w:rPr>
          <w:rStyle w:val="StyleBoldUnderline"/>
          <w:szCs w:val="24"/>
          <w:highlight w:val="cyan"/>
        </w:rPr>
        <w:t>in all types of wars</w:t>
      </w:r>
      <w:r w:rsidRPr="00C912C1">
        <w:rPr>
          <w:sz w:val="14"/>
          <w:szCs w:val="24"/>
        </w:rPr>
        <w:t xml:space="preserve">. Yet in unconventional conflicts such as those the United States faces in Iraq and Afghanistan—against irregular enemies waging sporadic violence among civilians—friendly hearts and minds are vital to achieving such goals as “stability” and “security.” In these heavily propagandized wars, which are the type that America will most likely fight in the years ahead, friction in the form of collateral damage not only undermines American goals but also bolsters the enemy cause. Accordingly, this essay argues that </w:t>
      </w:r>
      <w:r w:rsidRPr="00AD6AAF">
        <w:rPr>
          <w:rStyle w:val="StyleBoldUnderline"/>
          <w:szCs w:val="24"/>
        </w:rPr>
        <w:t>American leaders should jettison airpower’s</w:t>
      </w:r>
      <w:r w:rsidRPr="00C912C1">
        <w:rPr>
          <w:sz w:val="14"/>
          <w:szCs w:val="24"/>
        </w:rPr>
        <w:t xml:space="preserve"> progressive </w:t>
      </w:r>
      <w:r w:rsidRPr="00AD6AAF">
        <w:rPr>
          <w:rStyle w:val="StyleBoldUnderline"/>
          <w:szCs w:val="24"/>
        </w:rPr>
        <w:t>notions and the rhetoric that accompanies them</w:t>
      </w:r>
      <w:r w:rsidRPr="00C912C1">
        <w:rPr>
          <w:sz w:val="14"/>
          <w:szCs w:val="24"/>
        </w:rPr>
        <w:t xml:space="preserve">. Friction does not, of course, impact only aerial operations; </w:t>
      </w:r>
      <w:r w:rsidRPr="00AD6AAF">
        <w:rPr>
          <w:rStyle w:val="StyleBoldUnderline"/>
          <w:szCs w:val="24"/>
        </w:rPr>
        <w:t>it plagues</w:t>
      </w:r>
      <w:r w:rsidRPr="00C912C1">
        <w:rPr>
          <w:sz w:val="14"/>
          <w:szCs w:val="24"/>
        </w:rPr>
        <w:t xml:space="preserve"> any type of </w:t>
      </w:r>
      <w:r w:rsidRPr="00AD6AAF">
        <w:rPr>
          <w:rStyle w:val="StyleBoldUnderline"/>
          <w:szCs w:val="24"/>
        </w:rPr>
        <w:t>military activity.</w:t>
      </w:r>
      <w:r w:rsidRPr="00C912C1">
        <w:rPr>
          <w:sz w:val="14"/>
          <w:szCs w:val="24"/>
        </w:rPr>
        <w:t xml:space="preserve"> American ground forces in Iraq and Afghanistan have suffered from its effects, as have Army and Marine units in previous conflicts. Ground power, however, has rarely promised bloodless victory, while proponents of progressive airpower have often proclaimed near-flawless results—their goal has been to avoid ground combat and the losses that it engenders. This belief in a war-winning instrument that produces minimal death and destruction fed the airmen’s clamor for a separate air force during the 1920s and 1930s and encouraged them to stress the independent “strategic” bombing mission over “tactical” air support for ground and sea forces. Since obtaining Service independence, Airmen have often touted progressive principles as justification for it.</w:t>
      </w:r>
    </w:p>
    <w:p w:rsidR="007C20BA" w:rsidRDefault="007C20BA" w:rsidP="007C20BA"/>
    <w:p w:rsidR="007C20BA" w:rsidRDefault="007C20BA" w:rsidP="007C20BA">
      <w:pPr>
        <w:pStyle w:val="Heading3"/>
        <w:rPr>
          <w:lang w:eastAsia="zh-CN"/>
        </w:rPr>
      </w:pPr>
      <w:r>
        <w:rPr>
          <w:lang w:eastAsia="zh-CN"/>
        </w:rPr>
        <w:lastRenderedPageBreak/>
        <w:t>1nc – resilient</w:t>
      </w:r>
    </w:p>
    <w:p w:rsidR="007C20BA" w:rsidRPr="00517EBC" w:rsidRDefault="007C20BA" w:rsidP="007C20BA">
      <w:pPr>
        <w:pStyle w:val="Heading4"/>
        <w:rPr>
          <w:rFonts w:cs="Arial"/>
        </w:rPr>
      </w:pPr>
      <w:r w:rsidRPr="00517EBC">
        <w:rPr>
          <w:rFonts w:cs="Arial"/>
        </w:rPr>
        <w:t>Airpower supremacy resilient</w:t>
      </w:r>
    </w:p>
    <w:p w:rsidR="007C20BA" w:rsidRPr="00517EBC" w:rsidRDefault="007C20BA" w:rsidP="007C20BA">
      <w:r w:rsidRPr="00517EBC">
        <w:rPr>
          <w:b/>
        </w:rPr>
        <w:t>Carpenter and Deptula 2008</w:t>
      </w:r>
      <w:r w:rsidRPr="00517EBC">
        <w:t xml:space="preserve"> - *Air Force Major, instructor at the Industrial College of the Armed Forces, **Lt. General, deputy chief of staff for Intelligence, Surveillance, and Recon for the Air Force (2/21, Mace and David, "Aerospace Nations", Washington Times, http://www.washingtontimes.com/news/2008/feb/21/aerospace-nations/print/, WEA)</w:t>
      </w:r>
    </w:p>
    <w:p w:rsidR="007C20BA" w:rsidRPr="00DB75D1" w:rsidRDefault="007C20BA" w:rsidP="007C20BA">
      <w:pPr>
        <w:rPr>
          <w:sz w:val="16"/>
        </w:rPr>
      </w:pPr>
      <w:r w:rsidRPr="00DB75D1">
        <w:rPr>
          <w:sz w:val="16"/>
        </w:rPr>
        <w:t xml:space="preserve">We are an aerospace nation in many ways. </w:t>
      </w:r>
      <w:r w:rsidRPr="00FD7ACD">
        <w:rPr>
          <w:highlight w:val="cyan"/>
          <w:u w:val="single"/>
        </w:rPr>
        <w:t>Our commercial air</w:t>
      </w:r>
      <w:r w:rsidRPr="00517EBC">
        <w:rPr>
          <w:u w:val="single"/>
        </w:rPr>
        <w:t xml:space="preserve"> arm </w:t>
      </w:r>
      <w:r w:rsidRPr="00FD7ACD">
        <w:rPr>
          <w:highlight w:val="cyan"/>
          <w:u w:val="single"/>
        </w:rPr>
        <w:t>towers over any other nation. Our Navy's ability to project airpower from the sea is unmatched</w:t>
      </w:r>
      <w:r w:rsidRPr="00DB75D1">
        <w:rPr>
          <w:sz w:val="16"/>
        </w:rPr>
        <w:t xml:space="preserve"> by any other navy. </w:t>
      </w:r>
      <w:r w:rsidRPr="00FD7ACD">
        <w:rPr>
          <w:highlight w:val="cyan"/>
          <w:u w:val="single"/>
        </w:rPr>
        <w:t>Our Marines' ability to</w:t>
      </w:r>
      <w:r w:rsidRPr="00DB75D1">
        <w:rPr>
          <w:sz w:val="16"/>
        </w:rPr>
        <w:t xml:space="preserve"> provide close support to </w:t>
      </w:r>
      <w:r w:rsidRPr="00FD7ACD">
        <w:rPr>
          <w:sz w:val="16"/>
          <w:highlight w:val="cyan"/>
        </w:rPr>
        <w:t xml:space="preserve">surface </w:t>
      </w:r>
      <w:r w:rsidRPr="00FD7ACD">
        <w:rPr>
          <w:highlight w:val="cyan"/>
          <w:u w:val="single"/>
        </w:rPr>
        <w:t>forces is "par excellence." Our Army's helicopter force —</w:t>
      </w:r>
      <w:r w:rsidRPr="00DB75D1">
        <w:rPr>
          <w:sz w:val="16"/>
        </w:rPr>
        <w:t xml:space="preserve"> more than 6,000 strong — </w:t>
      </w:r>
      <w:r w:rsidRPr="00FD7ACD">
        <w:rPr>
          <w:highlight w:val="cyan"/>
          <w:u w:val="single"/>
        </w:rPr>
        <w:t>is the largest</w:t>
      </w:r>
      <w:r w:rsidRPr="00DB75D1">
        <w:rPr>
          <w:sz w:val="16"/>
        </w:rPr>
        <w:t xml:space="preserve"> in the world. </w:t>
      </w:r>
      <w:r w:rsidRPr="00FD7ACD">
        <w:rPr>
          <w:highlight w:val="cyan"/>
          <w:u w:val="single"/>
        </w:rPr>
        <w:t>Our Air Force leads the world in aerospace capability in all aspects</w:t>
      </w:r>
      <w:r w:rsidRPr="00517EBC">
        <w:rPr>
          <w:u w:val="single"/>
        </w:rPr>
        <w:t xml:space="preserve"> of the third dimension.</w:t>
      </w:r>
      <w:r w:rsidRPr="00DB75D1">
        <w:rPr>
          <w:sz w:val="16"/>
        </w:rPr>
        <w:t xml:space="preserve"> Charged with leading military operations in air, space, and cyberspace, </w:t>
      </w:r>
      <w:r w:rsidRPr="00517EBC">
        <w:rPr>
          <w:u w:val="single"/>
        </w:rPr>
        <w:t xml:space="preserve">the Air Force provides the global </w:t>
      </w:r>
      <w:r w:rsidRPr="00DB75D1">
        <w:rPr>
          <w:sz w:val="16"/>
        </w:rPr>
        <w:t xml:space="preserve">vigilance, global reach and global </w:t>
      </w:r>
      <w:r w:rsidRPr="00517EBC">
        <w:rPr>
          <w:u w:val="single"/>
        </w:rPr>
        <w:t>power that underpin us</w:t>
      </w:r>
      <w:r w:rsidRPr="00DB75D1">
        <w:rPr>
          <w:sz w:val="16"/>
        </w:rPr>
        <w:t xml:space="preserve"> as the world's sole superpower.</w:t>
      </w:r>
    </w:p>
    <w:p w:rsidR="007C20BA" w:rsidRPr="00DB75D1" w:rsidRDefault="007C20BA" w:rsidP="007C20BA">
      <w:pPr>
        <w:rPr>
          <w:lang w:eastAsia="zh-CN"/>
        </w:rPr>
      </w:pPr>
    </w:p>
    <w:p w:rsidR="007C20BA" w:rsidRDefault="007C20BA" w:rsidP="007C20BA">
      <w:pPr>
        <w:pStyle w:val="Heading3"/>
      </w:pPr>
      <w:r>
        <w:lastRenderedPageBreak/>
        <w:t>1nc - sequestration</w:t>
      </w:r>
    </w:p>
    <w:p w:rsidR="007C20BA" w:rsidRPr="008B2CFC" w:rsidRDefault="007C20BA" w:rsidP="007C20BA">
      <w:pPr>
        <w:pStyle w:val="Heading4"/>
        <w:rPr>
          <w:rFonts w:cs="Arial"/>
          <w:szCs w:val="24"/>
        </w:rPr>
      </w:pPr>
      <w:r w:rsidRPr="008B2CFC">
        <w:rPr>
          <w:rFonts w:cs="Arial"/>
          <w:szCs w:val="24"/>
        </w:rPr>
        <w:t>Funding cuts take out the adv- naval spending will drop slashing the fleet size</w:t>
      </w:r>
    </w:p>
    <w:p w:rsidR="007C20BA" w:rsidRPr="008B2CFC" w:rsidRDefault="007C20BA" w:rsidP="007C20BA">
      <w:pPr>
        <w:rPr>
          <w:szCs w:val="24"/>
        </w:rPr>
      </w:pPr>
      <w:hyperlink r:id="rId10" w:tooltip="Sydney J. Freedberg Jr." w:history="1">
        <w:r w:rsidRPr="008B2CFC">
          <w:rPr>
            <w:rStyle w:val="Hyperlink"/>
            <w:szCs w:val="24"/>
          </w:rPr>
          <w:t xml:space="preserve">Sydney J. </w:t>
        </w:r>
        <w:r w:rsidRPr="008B2CFC">
          <w:rPr>
            <w:rStyle w:val="StyleStyleBold12pt"/>
            <w:szCs w:val="24"/>
          </w:rPr>
          <w:t>Freedberg</w:t>
        </w:r>
        <w:r>
          <w:rPr>
            <w:rStyle w:val="StyleStyleBold12pt"/>
            <w:szCs w:val="24"/>
          </w:rPr>
          <w:t xml:space="preserve"> 13</w:t>
        </w:r>
        <w:r w:rsidRPr="008B2CFC">
          <w:rPr>
            <w:rStyle w:val="StyleStyleBold12pt"/>
            <w:szCs w:val="24"/>
          </w:rPr>
          <w:t xml:space="preserve"> </w:t>
        </w:r>
        <w:r w:rsidRPr="00360076">
          <w:rPr>
            <w:rStyle w:val="StyleStyleBold12pt"/>
            <w:szCs w:val="24"/>
          </w:rPr>
          <w:t>Jr</w:t>
        </w:r>
        <w:r w:rsidRPr="008B2CFC">
          <w:rPr>
            <w:rStyle w:val="Hyperlink"/>
            <w:szCs w:val="24"/>
          </w:rPr>
          <w:t>.</w:t>
        </w:r>
      </w:hyperlink>
      <w:r w:rsidRPr="008B2CFC">
        <w:rPr>
          <w:szCs w:val="24"/>
        </w:rPr>
        <w:t xml:space="preserve"> ¶[writing for AOL Defense] </w:t>
      </w:r>
      <w:r w:rsidRPr="00A64F1D">
        <w:rPr>
          <w:rStyle w:val="StyleStyleBold12pt"/>
          <w:szCs w:val="24"/>
        </w:rPr>
        <w:t>March 20, 2013</w:t>
      </w:r>
      <w:r w:rsidRPr="00A64F1D">
        <w:rPr>
          <w:b/>
          <w:szCs w:val="24"/>
        </w:rPr>
        <w:t xml:space="preserve">¶ </w:t>
      </w:r>
      <w:r w:rsidRPr="008B2CFC">
        <w:rPr>
          <w:szCs w:val="24"/>
        </w:rPr>
        <w:t>Aircraft Carriers: How Budget Cuts Delay Overhauls And Trim The Fleet¶ http://defense.aol.com/2013/03/20/sequester-cr-and-carriers-how-postponed-overhauls-ripple-throug/</w:t>
      </w:r>
    </w:p>
    <w:p w:rsidR="007C20BA" w:rsidRPr="002A7BC4" w:rsidRDefault="007C20BA" w:rsidP="007C20BA">
      <w:pPr>
        <w:rPr>
          <w:sz w:val="16"/>
          <w:szCs w:val="24"/>
        </w:rPr>
      </w:pPr>
      <w:r w:rsidRPr="002A7BC4">
        <w:rPr>
          <w:sz w:val="12"/>
          <w:szCs w:val="24"/>
        </w:rPr>
        <w:t>¶</w:t>
      </w:r>
      <w:r w:rsidRPr="002A7BC4">
        <w:rPr>
          <w:sz w:val="16"/>
          <w:szCs w:val="24"/>
        </w:rPr>
        <w:t xml:space="preserve"> With all the services reining in spending to cope </w:t>
      </w:r>
      <w:r w:rsidRPr="00FD7ACD">
        <w:rPr>
          <w:rStyle w:val="StyleBoldUnderline"/>
          <w:szCs w:val="24"/>
          <w:highlight w:val="cyan"/>
        </w:rPr>
        <w:t>with the current budget crisis</w:t>
      </w:r>
      <w:r w:rsidRPr="002A7BC4">
        <w:rPr>
          <w:sz w:val="16"/>
          <w:szCs w:val="24"/>
        </w:rPr>
        <w:t xml:space="preserve">, the second and third-order effects of </w:t>
      </w:r>
      <w:r w:rsidRPr="00FD7ACD">
        <w:rPr>
          <w:rStyle w:val="StyleBoldUnderline"/>
          <w:szCs w:val="24"/>
          <w:highlight w:val="cyan"/>
        </w:rPr>
        <w:t xml:space="preserve">cutbacks will ripple through the force </w:t>
      </w:r>
      <w:r w:rsidRPr="00FD7ACD">
        <w:rPr>
          <w:rStyle w:val="Emphasis"/>
          <w:szCs w:val="24"/>
          <w:highlight w:val="cyan"/>
        </w:rPr>
        <w:t>for years</w:t>
      </w:r>
      <w:r w:rsidRPr="002A7BC4">
        <w:rPr>
          <w:sz w:val="16"/>
          <w:szCs w:val="24"/>
        </w:rPr>
        <w:t xml:space="preserve">. While </w:t>
      </w:r>
      <w:hyperlink r:id="rId11" w:history="1">
        <w:r w:rsidRPr="002A7BC4">
          <w:rPr>
            <w:rStyle w:val="Hyperlink"/>
            <w:sz w:val="16"/>
            <w:szCs w:val="24"/>
          </w:rPr>
          <w:t>the Army "has it worst"</w:t>
        </w:r>
      </w:hyperlink>
      <w:r w:rsidRPr="002A7BC4">
        <w:rPr>
          <w:sz w:val="16"/>
          <w:szCs w:val="24"/>
        </w:rPr>
        <w:t xml:space="preserve"> by the Pentagon comptroller's own assessment, </w:t>
      </w:r>
      <w:r w:rsidRPr="00FD7ACD">
        <w:rPr>
          <w:rStyle w:val="StyleBoldUnderline"/>
          <w:szCs w:val="24"/>
          <w:highlight w:val="cyan"/>
        </w:rPr>
        <w:t>the most complicated impacts are on the Navy, whose</w:t>
      </w:r>
      <w:r w:rsidRPr="002A7BC4">
        <w:rPr>
          <w:sz w:val="16"/>
          <w:szCs w:val="24"/>
        </w:rPr>
        <w:t xml:space="preserve"> </w:t>
      </w:r>
      <w:hyperlink r:id="rId12" w:history="1">
        <w:r w:rsidRPr="008B2CFC">
          <w:rPr>
            <w:rStyle w:val="StyleBoldUnderline"/>
            <w:szCs w:val="24"/>
          </w:rPr>
          <w:t xml:space="preserve">carefully planned </w:t>
        </w:r>
        <w:r w:rsidRPr="00FD7ACD">
          <w:rPr>
            <w:rStyle w:val="StyleBoldUnderline"/>
            <w:szCs w:val="24"/>
            <w:highlight w:val="cyan"/>
          </w:rPr>
          <w:t>maintenance</w:t>
        </w:r>
        <w:r w:rsidRPr="008B2CFC">
          <w:rPr>
            <w:rStyle w:val="StyleBoldUnderline"/>
            <w:szCs w:val="24"/>
          </w:rPr>
          <w:t xml:space="preserve"> schedule</w:t>
        </w:r>
      </w:hyperlink>
      <w:r w:rsidRPr="008B2CFC">
        <w:rPr>
          <w:rStyle w:val="StyleBoldUnderline"/>
          <w:szCs w:val="24"/>
        </w:rPr>
        <w:t xml:space="preserve"> </w:t>
      </w:r>
      <w:r w:rsidRPr="00FD7ACD">
        <w:rPr>
          <w:rStyle w:val="StyleBoldUnderline"/>
          <w:szCs w:val="24"/>
          <w:highlight w:val="cyan"/>
        </w:rPr>
        <w:t>is falling apart.</w:t>
      </w:r>
      <w:r w:rsidRPr="008B2CFC">
        <w:rPr>
          <w:rStyle w:val="StyleBoldUnderline"/>
          <w:szCs w:val="24"/>
        </w:rPr>
        <w:t xml:space="preserve"> The fleet has already had to </w:t>
      </w:r>
      <w:hyperlink r:id="rId13" w:history="1">
        <w:r w:rsidRPr="008B2CFC">
          <w:rPr>
            <w:rStyle w:val="StyleBoldUnderline"/>
            <w:szCs w:val="24"/>
          </w:rPr>
          <w:t>halve its aircraft carrier presence in the Persian Gulf</w:t>
        </w:r>
      </w:hyperlink>
      <w:r w:rsidRPr="002A7BC4">
        <w:rPr>
          <w:sz w:val="16"/>
          <w:szCs w:val="24"/>
        </w:rPr>
        <w:t xml:space="preserve">, but </w:t>
      </w:r>
      <w:r w:rsidRPr="008B2CFC">
        <w:rPr>
          <w:rStyle w:val="StyleBoldUnderline"/>
          <w:szCs w:val="24"/>
        </w:rPr>
        <w:t xml:space="preserve">delayed and </w:t>
      </w:r>
      <w:r w:rsidRPr="00FD7ACD">
        <w:rPr>
          <w:rStyle w:val="StyleBoldUnderline"/>
          <w:szCs w:val="24"/>
          <w:highlight w:val="cyan"/>
        </w:rPr>
        <w:t>cancelled overhauls will</w:t>
      </w:r>
      <w:r w:rsidRPr="008B2CFC">
        <w:rPr>
          <w:rStyle w:val="StyleBoldUnderline"/>
          <w:szCs w:val="24"/>
        </w:rPr>
        <w:t xml:space="preserve"> ultimately </w:t>
      </w:r>
      <w:r w:rsidRPr="00FD7ACD">
        <w:rPr>
          <w:rStyle w:val="StyleBoldUnderline"/>
          <w:szCs w:val="24"/>
          <w:highlight w:val="cyan"/>
        </w:rPr>
        <w:t xml:space="preserve">mean </w:t>
      </w:r>
      <w:r w:rsidRPr="00FD7ACD">
        <w:rPr>
          <w:rStyle w:val="Emphasis"/>
          <w:szCs w:val="24"/>
          <w:highlight w:val="cyan"/>
        </w:rPr>
        <w:t>fewer ships in service in the years to come</w:t>
      </w:r>
      <w:r w:rsidRPr="008B2CFC">
        <w:rPr>
          <w:rStyle w:val="StyleBoldUnderline"/>
          <w:szCs w:val="24"/>
        </w:rPr>
        <w:t>.</w:t>
      </w:r>
      <w:r w:rsidRPr="002A7BC4">
        <w:rPr>
          <w:sz w:val="12"/>
          <w:szCs w:val="24"/>
        </w:rPr>
        <w:t>¶</w:t>
      </w:r>
      <w:r w:rsidRPr="002A7BC4">
        <w:rPr>
          <w:sz w:val="16"/>
          <w:szCs w:val="24"/>
        </w:rPr>
        <w:t xml:space="preserve"> </w:t>
      </w:r>
      <w:r w:rsidRPr="002A7BC4">
        <w:rPr>
          <w:rStyle w:val="StyleBoldUnderline"/>
          <w:sz w:val="12"/>
          <w:szCs w:val="24"/>
        </w:rPr>
        <w:t>¶</w:t>
      </w:r>
      <w:r w:rsidRPr="008B2CFC">
        <w:rPr>
          <w:rStyle w:val="StyleBoldUnderline"/>
          <w:szCs w:val="24"/>
        </w:rPr>
        <w:t xml:space="preserve"> </w:t>
      </w:r>
      <w:r w:rsidRPr="00FD7ACD">
        <w:rPr>
          <w:rStyle w:val="StyleBoldUnderline"/>
          <w:szCs w:val="24"/>
          <w:highlight w:val="cyan"/>
        </w:rPr>
        <w:t>Ships require a lot of maintenance</w:t>
      </w:r>
      <w:r w:rsidRPr="002A7BC4">
        <w:rPr>
          <w:sz w:val="16"/>
          <w:szCs w:val="24"/>
        </w:rPr>
        <w:t xml:space="preserve"> to work to stay ready for action, </w:t>
      </w:r>
      <w:r w:rsidRPr="00FD7ACD">
        <w:rPr>
          <w:rStyle w:val="StyleBoldUnderline"/>
          <w:szCs w:val="24"/>
          <w:highlight w:val="cyan"/>
        </w:rPr>
        <w:t>and none more than nuclear aircraft carriers</w:t>
      </w:r>
      <w:r w:rsidRPr="00FD7ACD">
        <w:rPr>
          <w:sz w:val="16"/>
          <w:szCs w:val="24"/>
          <w:highlight w:val="cyan"/>
        </w:rPr>
        <w:t>.</w:t>
      </w:r>
      <w:r w:rsidRPr="002A7BC4">
        <w:rPr>
          <w:sz w:val="16"/>
          <w:szCs w:val="24"/>
        </w:rPr>
        <w:t xml:space="preserve"> In addition to the regular pierside pitstops every type of vessel has to make, Nimitz-cl ass carriers need their reactors refueled and thoroughly overhauled halfway through their 50-year service life. This massive "Refueling and Complex Overhaul" (</w:t>
      </w:r>
      <w:r w:rsidRPr="008B2CFC">
        <w:rPr>
          <w:rStyle w:val="StyleBoldUnderline"/>
          <w:szCs w:val="24"/>
        </w:rPr>
        <w:t xml:space="preserve">RCOH) can only be performed at </w:t>
      </w:r>
      <w:hyperlink r:id="rId14" w:history="1">
        <w:r w:rsidRPr="008B2CFC">
          <w:rPr>
            <w:rStyle w:val="StyleBoldUnderline"/>
            <w:szCs w:val="24"/>
          </w:rPr>
          <w:t>one shipyard in the nation</w:t>
        </w:r>
      </w:hyperlink>
      <w:r w:rsidRPr="008B2CFC">
        <w:rPr>
          <w:rStyle w:val="StyleBoldUnderline"/>
          <w:szCs w:val="24"/>
        </w:rPr>
        <w:t>,</w:t>
      </w:r>
      <w:r w:rsidRPr="002A7BC4">
        <w:rPr>
          <w:sz w:val="16"/>
          <w:szCs w:val="24"/>
        </w:rPr>
        <w:t xml:space="preserve"> </w:t>
      </w:r>
      <w:hyperlink r:id="rId15" w:history="1">
        <w:r w:rsidRPr="002A7BC4">
          <w:rPr>
            <w:rStyle w:val="Hyperlink"/>
            <w:sz w:val="16"/>
            <w:szCs w:val="24"/>
          </w:rPr>
          <w:t>Huntington Ingalls</w:t>
        </w:r>
      </w:hyperlink>
      <w:r w:rsidRPr="002A7BC4">
        <w:rPr>
          <w:sz w:val="16"/>
          <w:szCs w:val="24"/>
        </w:rPr>
        <w:t xml:space="preserve"> Newport News yard in Virginia, </w:t>
      </w:r>
      <w:r w:rsidRPr="008B2CFC">
        <w:rPr>
          <w:rStyle w:val="StyleBoldUnderline"/>
          <w:szCs w:val="24"/>
        </w:rPr>
        <w:t xml:space="preserve">so the next carrier has to come in as soon as the previous one is done. But last month the Navy </w:t>
      </w:r>
      <w:hyperlink r:id="rId16" w:history="1">
        <w:r w:rsidRPr="008B2CFC">
          <w:rPr>
            <w:rStyle w:val="StyleBoldUnderline"/>
            <w:szCs w:val="24"/>
          </w:rPr>
          <w:t>delayed the USS Abraham Lincoln's overhaul</w:t>
        </w:r>
      </w:hyperlink>
      <w:r w:rsidRPr="008B2CFC">
        <w:rPr>
          <w:rStyle w:val="StyleBoldUnderline"/>
          <w:szCs w:val="24"/>
        </w:rPr>
        <w:t xml:space="preserve"> indefinitely for lack of funds. </w:t>
      </w:r>
      <w:r w:rsidRPr="002A7BC4">
        <w:rPr>
          <w:sz w:val="16"/>
          <w:szCs w:val="24"/>
        </w:rPr>
        <w:t>That will in turn delay the next carrier on the schedule, the George Washington, and so on down the line.</w:t>
      </w:r>
    </w:p>
    <w:p w:rsidR="007C20BA" w:rsidRDefault="007C20BA" w:rsidP="007C20BA">
      <w:pPr>
        <w:rPr>
          <w:szCs w:val="24"/>
        </w:rPr>
      </w:pPr>
    </w:p>
    <w:p w:rsidR="007C20BA" w:rsidRPr="00C1665B" w:rsidRDefault="007C20BA" w:rsidP="007C20BA">
      <w:pPr>
        <w:pStyle w:val="Heading3"/>
      </w:pPr>
      <w:r>
        <w:lastRenderedPageBreak/>
        <w:t>1nc – squo solves</w:t>
      </w:r>
    </w:p>
    <w:p w:rsidR="007C20BA" w:rsidRPr="00610E65" w:rsidRDefault="007C20BA" w:rsidP="007C20BA">
      <w:pPr>
        <w:pStyle w:val="Heading4"/>
        <w:rPr>
          <w:rFonts w:cs="Arial"/>
        </w:rPr>
      </w:pPr>
      <w:r w:rsidRPr="00610E65">
        <w:rPr>
          <w:rFonts w:cs="Arial"/>
        </w:rPr>
        <w:t>No threatening programs and current defenses solve.</w:t>
      </w:r>
    </w:p>
    <w:p w:rsidR="007C20BA" w:rsidRPr="00610E65" w:rsidRDefault="007C20BA" w:rsidP="007C20BA">
      <w:pPr>
        <w:pStyle w:val="Cites"/>
        <w:rPr>
          <w:rFonts w:ascii="Arial" w:hAnsi="Arial" w:cs="Arial"/>
          <w:sz w:val="24"/>
        </w:rPr>
      </w:pPr>
      <w:r w:rsidRPr="00610E65">
        <w:rPr>
          <w:rStyle w:val="Author-Date"/>
          <w:rFonts w:ascii="Arial" w:hAnsi="Arial" w:cs="Arial"/>
        </w:rPr>
        <w:t>Orent 09</w:t>
      </w:r>
      <w:r w:rsidRPr="00610E65">
        <w:rPr>
          <w:rFonts w:ascii="Arial" w:hAnsi="Arial" w:cs="Arial"/>
          <w:sz w:val="24"/>
        </w:rP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SIRS Researcher. Web. 29 January 2010]</w:t>
      </w:r>
    </w:p>
    <w:p w:rsidR="007C20BA" w:rsidRPr="00610E65" w:rsidRDefault="007C20BA" w:rsidP="007C20BA">
      <w:pPr>
        <w:pStyle w:val="Cards"/>
        <w:ind w:left="0"/>
        <w:rPr>
          <w:rStyle w:val="DebateUnderline"/>
          <w:rFonts w:ascii="Arial" w:hAnsi="Arial" w:cs="Arial"/>
          <w:sz w:val="24"/>
          <w:highlight w:val="cyan"/>
          <w:u w:val="single"/>
          <w:shd w:val="clear" w:color="auto" w:fill="00FFFF"/>
        </w:rPr>
      </w:pPr>
      <w:r w:rsidRPr="00610E65">
        <w:rPr>
          <w:rStyle w:val="DebateUnderline"/>
          <w:rFonts w:ascii="Arial" w:hAnsi="Arial" w:cs="Arial"/>
          <w:sz w:val="24"/>
          <w:highlight w:val="cyan"/>
          <w:u w:val="single"/>
          <w:shd w:val="clear" w:color="auto" w:fill="00FFFF"/>
        </w:rPr>
        <w:t>After the anthrax</w:t>
      </w:r>
      <w:r w:rsidRPr="00610E65">
        <w:rPr>
          <w:rFonts w:ascii="Arial" w:hAnsi="Arial" w:cs="Arial"/>
          <w:sz w:val="16"/>
        </w:rPr>
        <w:t xml:space="preserve"> letter </w:t>
      </w:r>
      <w:r w:rsidRPr="00610E65">
        <w:rPr>
          <w:rStyle w:val="DebateUnderline"/>
          <w:rFonts w:ascii="Arial" w:hAnsi="Arial" w:cs="Arial"/>
          <w:sz w:val="24"/>
          <w:highlight w:val="cyan"/>
          <w:u w:val="single"/>
          <w:shd w:val="clear" w:color="auto" w:fill="00FFFF"/>
        </w:rPr>
        <w:t>attacks</w:t>
      </w:r>
      <w:r w:rsidRPr="00610E65">
        <w:rPr>
          <w:rFonts w:ascii="Arial" w:hAnsi="Arial" w:cs="Arial"/>
          <w:sz w:val="16"/>
        </w:rPr>
        <w:t xml:space="preserve"> of October 2001, the </w:t>
      </w:r>
      <w:r w:rsidRPr="00610E65">
        <w:rPr>
          <w:rStyle w:val="DebateUnderline"/>
          <w:rFonts w:ascii="Arial" w:hAnsi="Arial" w:cs="Arial"/>
          <w:sz w:val="24"/>
          <w:highlight w:val="cyan"/>
          <w:u w:val="single"/>
          <w:shd w:val="clear" w:color="auto" w:fill="00FFFF"/>
        </w:rPr>
        <w:t>Bush</w:t>
      </w:r>
      <w:r w:rsidRPr="00610E65">
        <w:rPr>
          <w:rFonts w:ascii="Arial" w:hAnsi="Arial" w:cs="Arial"/>
          <w:sz w:val="16"/>
        </w:rPr>
        <w:t xml:space="preserve"> administration </w:t>
      </w:r>
      <w:r w:rsidRPr="00610E65">
        <w:rPr>
          <w:rStyle w:val="DebateUnderline"/>
          <w:rFonts w:ascii="Arial" w:hAnsi="Arial" w:cs="Arial"/>
          <w:sz w:val="24"/>
          <w:highlight w:val="cyan"/>
          <w:u w:val="single"/>
          <w:shd w:val="clear" w:color="auto" w:fill="00FFFF"/>
        </w:rPr>
        <w:t>pledged $57 billion to keep the nation safe from bioterror.</w:t>
      </w:r>
      <w:r w:rsidRPr="00610E65">
        <w:rPr>
          <w:rFonts w:ascii="Arial" w:hAnsi="Arial" w:cs="Arial"/>
          <w:sz w:val="16"/>
        </w:rPr>
        <w:t xml:space="preserve"> Since then, </w:t>
      </w:r>
      <w:r w:rsidRPr="00610E65">
        <w:rPr>
          <w:rStyle w:val="DebateUnderline"/>
          <w:rFonts w:ascii="Arial" w:hAnsi="Arial" w:cs="Arial"/>
          <w:sz w:val="24"/>
          <w:highlight w:val="cyan"/>
          <w:u w:val="single"/>
          <w:shd w:val="clear" w:color="auto" w:fill="00FFFF"/>
        </w:rPr>
        <w:t>the government has created a vast network of laboratories and institutions to</w:t>
      </w:r>
      <w:r w:rsidRPr="00610E65">
        <w:rPr>
          <w:rFonts w:ascii="Arial" w:hAnsi="Arial" w:cs="Arial"/>
          <w:sz w:val="16"/>
        </w:rPr>
        <w:t xml:space="preserve"> track down and </w:t>
      </w:r>
      <w:r w:rsidRPr="00610E65">
        <w:rPr>
          <w:rStyle w:val="DebateUnderline"/>
          <w:rFonts w:ascii="Arial" w:hAnsi="Arial" w:cs="Arial"/>
          <w:sz w:val="24"/>
          <w:highlight w:val="cyan"/>
          <w:u w:val="single"/>
          <w:shd w:val="clear" w:color="auto" w:fill="00FFFF"/>
        </w:rPr>
        <w:t xml:space="preserve">block </w:t>
      </w:r>
      <w:r w:rsidRPr="00610E65">
        <w:rPr>
          <w:rStyle w:val="DebateUnderline"/>
          <w:rFonts w:ascii="Arial" w:hAnsi="Arial" w:cs="Arial"/>
          <w:b/>
          <w:sz w:val="24"/>
          <w:highlight w:val="cyan"/>
          <w:shd w:val="clear" w:color="auto" w:fill="00FFFF"/>
        </w:rPr>
        <w:t>every remotely conceivable</w:t>
      </w:r>
      <w:r w:rsidRPr="00610E65">
        <w:rPr>
          <w:rFonts w:ascii="Arial" w:hAnsi="Arial" w:cs="Arial"/>
          <w:sz w:val="16"/>
        </w:rPr>
        <w:t xml:space="preserve"> form of bioterror </w:t>
      </w:r>
      <w:r w:rsidRPr="00610E65">
        <w:rPr>
          <w:rStyle w:val="DebateUnderline"/>
          <w:rFonts w:ascii="Arial" w:hAnsi="Arial" w:cs="Arial"/>
          <w:sz w:val="24"/>
          <w:highlight w:val="cyan"/>
          <w:u w:val="single"/>
          <w:shd w:val="clear" w:color="auto" w:fill="00FFFF"/>
        </w:rPr>
        <w:t>threat.</w:t>
      </w:r>
      <w:r w:rsidRPr="00610E65">
        <w:rPr>
          <w:rFonts w:ascii="Arial" w:hAnsi="Arial" w:cs="Arial"/>
          <w:sz w:val="16"/>
        </w:rPr>
        <w:t xml:space="preserve">  The </w:t>
      </w:r>
      <w:r w:rsidRPr="00610E65">
        <w:rPr>
          <w:rStyle w:val="DebateUnderline"/>
          <w:rFonts w:ascii="Arial" w:hAnsi="Arial" w:cs="Arial"/>
          <w:sz w:val="24"/>
          <w:highlight w:val="cyan"/>
          <w:u w:val="single"/>
          <w:shd w:val="clear" w:color="auto" w:fill="00FFFF"/>
        </w:rPr>
        <w:t>Obama</w:t>
      </w:r>
      <w:r w:rsidRPr="00610E65">
        <w:rPr>
          <w:rFonts w:ascii="Arial" w:hAnsi="Arial" w:cs="Arial"/>
          <w:sz w:val="16"/>
        </w:rPr>
        <w:t xml:space="preserve"> administration </w:t>
      </w:r>
      <w:r w:rsidRPr="00610E65">
        <w:rPr>
          <w:rStyle w:val="DebateUnderline"/>
          <w:rFonts w:ascii="Arial" w:hAnsi="Arial" w:cs="Arial"/>
          <w:sz w:val="24"/>
          <w:highlight w:val="cyan"/>
          <w:u w:val="single"/>
          <w:shd w:val="clear" w:color="auto" w:fill="00FFFF"/>
        </w:rPr>
        <w:t>seems committed to continuing the</w:t>
      </w:r>
      <w:r w:rsidRPr="00610E65">
        <w:rPr>
          <w:rFonts w:ascii="Arial" w:hAnsi="Arial" w:cs="Arial"/>
          <w:sz w:val="16"/>
        </w:rPr>
        <w:t xml:space="preserve"> biodefense </w:t>
      </w:r>
      <w:r w:rsidRPr="00610E65">
        <w:rPr>
          <w:rStyle w:val="DebateUnderline"/>
          <w:rFonts w:ascii="Arial" w:hAnsi="Arial" w:cs="Arial"/>
          <w:sz w:val="24"/>
          <w:highlight w:val="cyan"/>
          <w:u w:val="single"/>
          <w:shd w:val="clear" w:color="auto" w:fill="00FFFF"/>
        </w:rPr>
        <w:t>push</w:t>
      </w:r>
      <w:r w:rsidRPr="00610E65">
        <w:rPr>
          <w:rFonts w:ascii="Arial" w:hAnsi="Arial" w:cs="Arial"/>
          <w:sz w:val="16"/>
        </w:rPr>
        <w:t xml:space="preserve">, having just appointed a zealous bioterror researcher as undersecretary of science and technology in the Department of Homeland Security.  But 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610E65">
        <w:rPr>
          <w:rStyle w:val="DebateUnderline"/>
          <w:rFonts w:ascii="Arial" w:hAnsi="Arial" w:cs="Arial"/>
          <w:sz w:val="24"/>
          <w:highlight w:val="cyan"/>
          <w:u w:val="single"/>
          <w:shd w:val="clear" w:color="auto" w:fill="00FFFF"/>
        </w:rPr>
        <w:t>Russian bioweapons program was officially shut down</w:t>
      </w:r>
      <w:r w:rsidRPr="00610E65">
        <w:rPr>
          <w:rFonts w:ascii="Arial" w:hAnsi="Arial" w:cs="Arial"/>
          <w:sz w:val="16"/>
        </w:rPr>
        <w:t xml:space="preserve"> in 1992, and it's unlikely that anything remaining of it could pose much of a threat. </w:t>
      </w:r>
      <w:r w:rsidRPr="00610E65">
        <w:rPr>
          <w:rStyle w:val="DebateUnderline"/>
          <w:rFonts w:ascii="Arial" w:hAnsi="Arial" w:cs="Arial"/>
          <w:sz w:val="24"/>
          <w:highlight w:val="cyan"/>
          <w:u w:val="single"/>
          <w:shd w:val="clear" w:color="auto" w:fill="00FFFF"/>
        </w:rPr>
        <w:t>Iraq</w:t>
      </w:r>
      <w:r w:rsidRPr="00610E65">
        <w:rPr>
          <w:rFonts w:ascii="Arial" w:hAnsi="Arial" w:cs="Arial"/>
          <w:sz w:val="16"/>
        </w:rPr>
        <w:t xml:space="preserve">, it has turned out, </w:t>
      </w:r>
      <w:r w:rsidRPr="00610E65">
        <w:rPr>
          <w:rStyle w:val="DebateUnderline"/>
          <w:rFonts w:ascii="Arial" w:hAnsi="Arial" w:cs="Arial"/>
          <w:sz w:val="24"/>
          <w:highlight w:val="cyan"/>
          <w:u w:val="single"/>
          <w:shd w:val="clear" w:color="auto" w:fill="00FFFF"/>
        </w:rPr>
        <w:t>had no</w:t>
      </w:r>
      <w:r w:rsidRPr="00610E65">
        <w:rPr>
          <w:rFonts w:ascii="Arial" w:hAnsi="Arial" w:cs="Arial"/>
          <w:sz w:val="16"/>
        </w:rPr>
        <w:t xml:space="preserve"> active </w:t>
      </w:r>
      <w:r w:rsidRPr="00610E65">
        <w:rPr>
          <w:rStyle w:val="DebateUnderline"/>
          <w:rFonts w:ascii="Arial" w:hAnsi="Arial" w:cs="Arial"/>
          <w:sz w:val="24"/>
          <w:highlight w:val="cyan"/>
          <w:u w:val="single"/>
          <w:shd w:val="clear" w:color="auto" w:fill="00FFFF"/>
        </w:rPr>
        <w:t>program. And Al Qaeda's</w:t>
      </w:r>
      <w:r w:rsidRPr="00610E65">
        <w:rPr>
          <w:rFonts w:ascii="Arial" w:hAnsi="Arial" w:cs="Arial"/>
          <w:sz w:val="16"/>
        </w:rPr>
        <w:t xml:space="preserve"> rudimentary </w:t>
      </w:r>
      <w:r w:rsidRPr="00610E65">
        <w:rPr>
          <w:rStyle w:val="DebateUnderline"/>
          <w:rFonts w:ascii="Arial" w:hAnsi="Arial" w:cs="Arial"/>
          <w:sz w:val="24"/>
          <w:highlight w:val="cyan"/>
          <w:u w:val="single"/>
          <w:shd w:val="clear" w:color="auto" w:fill="00FFFF"/>
        </w:rPr>
        <w:t>explorations were interrupted</w:t>
      </w:r>
      <w:r w:rsidRPr="00610E65">
        <w:rPr>
          <w:rFonts w:ascii="Arial" w:hAnsi="Arial" w:cs="Arial"/>
          <w:sz w:val="16"/>
        </w:rPr>
        <w:t xml:space="preserve">, according to an Army War College report, </w:t>
      </w:r>
      <w:r w:rsidRPr="00610E65">
        <w:rPr>
          <w:rStyle w:val="DebateUnderline"/>
          <w:rFonts w:ascii="Arial" w:hAnsi="Arial" w:cs="Arial"/>
          <w:sz w:val="24"/>
          <w:highlight w:val="cyan"/>
          <w:u w:val="single"/>
          <w:shd w:val="clear" w:color="auto" w:fill="00FFFF"/>
        </w:rPr>
        <w:t>by the</w:t>
      </w:r>
      <w:r w:rsidRPr="00610E65">
        <w:rPr>
          <w:rFonts w:ascii="Arial" w:hAnsi="Arial" w:cs="Arial"/>
          <w:sz w:val="16"/>
        </w:rPr>
        <w:t xml:space="preserve"> U.S. </w:t>
      </w:r>
      <w:r w:rsidRPr="00610E65">
        <w:rPr>
          <w:rStyle w:val="DebateUnderline"/>
          <w:rFonts w:ascii="Arial" w:hAnsi="Arial" w:cs="Arial"/>
          <w:sz w:val="24"/>
          <w:highlight w:val="cyan"/>
          <w:u w:val="single"/>
          <w:shd w:val="clear" w:color="auto" w:fill="00FFFF"/>
        </w:rPr>
        <w:t>invasion of Afghanistan.</w:t>
      </w:r>
    </w:p>
    <w:p w:rsidR="007C20BA" w:rsidRPr="00610E65" w:rsidRDefault="007C20BA" w:rsidP="007C20BA"/>
    <w:p w:rsidR="007C20BA" w:rsidRPr="00610E65" w:rsidRDefault="007C20BA" w:rsidP="007C20BA"/>
    <w:p w:rsidR="007C20BA" w:rsidRPr="00610E65" w:rsidRDefault="007C20BA" w:rsidP="007C20BA">
      <w:pPr>
        <w:pStyle w:val="Heading3"/>
        <w:rPr>
          <w:rFonts w:cs="Arial"/>
        </w:rPr>
      </w:pPr>
      <w:r w:rsidRPr="00610E65">
        <w:rPr>
          <w:rFonts w:cs="Arial"/>
        </w:rPr>
        <w:lastRenderedPageBreak/>
        <w:t>1nc – bio-terror</w:t>
      </w:r>
    </w:p>
    <w:p w:rsidR="007C20BA" w:rsidRPr="00610E65" w:rsidRDefault="007C20BA" w:rsidP="007C20BA">
      <w:pPr>
        <w:pStyle w:val="Heading4"/>
        <w:rPr>
          <w:rFonts w:cs="Arial"/>
        </w:rPr>
      </w:pPr>
      <w:r w:rsidRPr="00610E65">
        <w:rPr>
          <w:rFonts w:cs="Arial"/>
        </w:rPr>
        <w:t>Risk of bioterrorism is extremely low – several constraints</w:t>
      </w:r>
    </w:p>
    <w:p w:rsidR="007C20BA" w:rsidRPr="00610E65" w:rsidRDefault="007C20BA" w:rsidP="007C20BA">
      <w:r w:rsidRPr="00610E65">
        <w:rPr>
          <w:rStyle w:val="StyleStyleBold12pt"/>
        </w:rPr>
        <w:t>Keller 13</w:t>
      </w:r>
      <w:r w:rsidRPr="00610E65">
        <w:t xml:space="preserve"> (3-7, Rebecca – Analyst at Stratfor, Post-Doctoral Fellow at University of Colorado at Boulder, 2013, "Bioterrorism and the Pandemic Potential," http://www.stratfor.com/weekly/bioterrorism-and-pandemic-potential)djm</w:t>
      </w:r>
    </w:p>
    <w:p w:rsidR="007C20BA" w:rsidRPr="00610E65" w:rsidRDefault="007C20BA" w:rsidP="007C20BA">
      <w:pPr>
        <w:rPr>
          <w:sz w:val="14"/>
        </w:rPr>
      </w:pPr>
      <w:r w:rsidRPr="00610E65">
        <w:rPr>
          <w:sz w:val="14"/>
        </w:rPr>
        <w:t xml:space="preserve">It is important to remember that </w:t>
      </w:r>
      <w:r w:rsidRPr="00610E65">
        <w:rPr>
          <w:rStyle w:val="Emphasis"/>
          <w:highlight w:val="cyan"/>
        </w:rPr>
        <w:t>the risk of biological attack is very low</w:t>
      </w:r>
      <w:r w:rsidRPr="00610E65">
        <w:rPr>
          <w:rStyle w:val="Emphasis"/>
        </w:rPr>
        <w:t xml:space="preserve"> </w:t>
      </w:r>
      <w:r w:rsidRPr="00610E65">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610E65">
        <w:rPr>
          <w:sz w:val="14"/>
          <w:highlight w:val="cyan"/>
        </w:rPr>
        <w:t xml:space="preserve">, </w:t>
      </w:r>
      <w:r w:rsidRPr="00610E65">
        <w:rPr>
          <w:rStyle w:val="StyleBoldUnderline"/>
          <w:highlight w:val="cyan"/>
        </w:rPr>
        <w:t>the news can appear far worse than the</w:t>
      </w:r>
      <w:r w:rsidRPr="00610E65">
        <w:rPr>
          <w:rStyle w:val="StyleBoldUnderline"/>
        </w:rPr>
        <w:t xml:space="preserve"> actual </w:t>
      </w:r>
      <w:r w:rsidRPr="00610E65">
        <w:rPr>
          <w:rStyle w:val="StyleBoldUnderline"/>
          <w:highlight w:val="cyan"/>
        </w:rPr>
        <w:t>threat</w:t>
      </w:r>
      <w:r w:rsidRPr="00610E65">
        <w:rPr>
          <w:rStyle w:val="StyleBoldUnderline"/>
        </w:rPr>
        <w:t xml:space="preserve">. </w:t>
      </w:r>
      <w:r w:rsidRPr="00610E65">
        <w:rPr>
          <w:sz w:val="8"/>
        </w:rPr>
        <w:t xml:space="preserve">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w:t>
      </w:r>
      <w:r w:rsidRPr="00610E65">
        <w:rPr>
          <w:rStyle w:val="StyleBoldUnderline"/>
          <w:highlight w:val="cyan"/>
        </w:rPr>
        <w:t>The use of</w:t>
      </w:r>
      <w:r w:rsidRPr="00610E65">
        <w:rPr>
          <w:rStyle w:val="StyleBoldUnderline"/>
        </w:rPr>
        <w:t xml:space="preserve"> the pathogen as </w:t>
      </w:r>
      <w:r w:rsidRPr="00610E65">
        <w:rPr>
          <w:rStyle w:val="StyleBoldUnderline"/>
          <w:highlight w:val="cyan"/>
        </w:rPr>
        <w:t>a biological weapon requires</w:t>
      </w:r>
      <w:r w:rsidRPr="00610E65">
        <w:rPr>
          <w:rStyle w:val="StyleBoldUnderline"/>
        </w:rPr>
        <w:t xml:space="preserve"> an assessment of whether </w:t>
      </w:r>
      <w:r w:rsidRPr="00610E65">
        <w:rPr>
          <w:rStyle w:val="StyleBoldUnderline"/>
          <w:highlight w:val="cyan"/>
        </w:rPr>
        <w:t>a non-state actor</w:t>
      </w:r>
      <w:r w:rsidRPr="00610E65">
        <w:rPr>
          <w:rStyle w:val="StyleBoldUnderline"/>
        </w:rPr>
        <w:t xml:space="preserve"> would </w:t>
      </w:r>
      <w:r w:rsidRPr="00610E65">
        <w:rPr>
          <w:rStyle w:val="StyleBoldUnderline"/>
          <w:highlight w:val="cyan"/>
        </w:rPr>
        <w:t>have the capabilities to isolate the</w:t>
      </w:r>
      <w:r w:rsidRPr="00610E65">
        <w:rPr>
          <w:sz w:val="14"/>
        </w:rPr>
        <w:t xml:space="preserve"> virulent </w:t>
      </w:r>
      <w:r w:rsidRPr="00610E65">
        <w:rPr>
          <w:rStyle w:val="StyleBoldUnderline"/>
          <w:highlight w:val="cyan"/>
        </w:rPr>
        <w:t>strain</w:t>
      </w:r>
      <w:r w:rsidRPr="00610E65">
        <w:rPr>
          <w:rStyle w:val="StyleBoldUnderline"/>
        </w:rPr>
        <w:t xml:space="preserve">, then </w:t>
      </w:r>
      <w:r w:rsidRPr="00610E65">
        <w:rPr>
          <w:rStyle w:val="StyleBoldUnderline"/>
          <w:highlight w:val="cyan"/>
        </w:rPr>
        <w:t>weaponize and distribute it</w:t>
      </w:r>
      <w:r w:rsidRPr="00610E65">
        <w:rPr>
          <w:sz w:val="14"/>
        </w:rPr>
        <w:t xml:space="preserve">. Stratfor has long held the position that </w:t>
      </w:r>
      <w:r w:rsidRPr="00610E65">
        <w:rPr>
          <w:rStyle w:val="StyleBoldUnderline"/>
          <w:highlight w:val="cyan"/>
        </w:rPr>
        <w:t>while terrorist organizations</w:t>
      </w:r>
      <w:r w:rsidRPr="00610E65">
        <w:rPr>
          <w:rStyle w:val="StyleBoldUnderline"/>
        </w:rPr>
        <w:t xml:space="preserve"> may </w:t>
      </w:r>
      <w:r w:rsidRPr="00610E65">
        <w:rPr>
          <w:rStyle w:val="StyleBoldUnderline"/>
          <w:highlight w:val="cyan"/>
        </w:rPr>
        <w:t>have rudimentary capabilities</w:t>
      </w:r>
      <w:r w:rsidRPr="00610E65">
        <w:rPr>
          <w:sz w:val="14"/>
        </w:rPr>
        <w:t xml:space="preserve"> regarding biological weapons, </w:t>
      </w:r>
      <w:r w:rsidRPr="00610E65">
        <w:rPr>
          <w:rStyle w:val="Emphasis"/>
          <w:highlight w:val="cyan"/>
        </w:rPr>
        <w:t>the likelihood of a successful attack is very low</w:t>
      </w:r>
      <w:r w:rsidRPr="00610E65">
        <w:rPr>
          <w:rStyle w:val="Emphasis"/>
        </w:rPr>
        <w:t xml:space="preserve">. </w:t>
      </w:r>
      <w:r w:rsidRPr="00610E65">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610E65">
        <w:rPr>
          <w:rStyle w:val="StyleBoldUnderline"/>
          <w:highlight w:val="cyan"/>
        </w:rPr>
        <w:t xml:space="preserve">There are </w:t>
      </w:r>
      <w:r w:rsidRPr="00610E65">
        <w:rPr>
          <w:rStyle w:val="Emphasis"/>
          <w:highlight w:val="cyan"/>
        </w:rPr>
        <w:t>severe constraints</w:t>
      </w:r>
      <w:r w:rsidRPr="00610E65">
        <w:rPr>
          <w:rStyle w:val="StyleBoldUnderline"/>
          <w:highlight w:val="cyan"/>
        </w:rPr>
        <w:t xml:space="preserve"> that make success</w:t>
      </w:r>
      <w:r w:rsidRPr="00610E65">
        <w:rPr>
          <w:sz w:val="14"/>
        </w:rPr>
        <w:t xml:space="preserve"> using either </w:t>
      </w:r>
      <w:r w:rsidRPr="00610E65">
        <w:rPr>
          <w:rStyle w:val="StyleBoldUnderline"/>
        </w:rPr>
        <w:t xml:space="preserve">of these methods </w:t>
      </w:r>
      <w:r w:rsidRPr="00610E65">
        <w:rPr>
          <w:rStyle w:val="StyleBoldUnderline"/>
          <w:highlight w:val="cyan"/>
        </w:rPr>
        <w:t>unlikely</w:t>
      </w:r>
      <w:r w:rsidRPr="00610E65">
        <w:rPr>
          <w:sz w:val="14"/>
          <w:highlight w:val="cyan"/>
        </w:rPr>
        <w:t xml:space="preserve">. </w:t>
      </w:r>
      <w:r w:rsidRPr="00610E65">
        <w:rPr>
          <w:rStyle w:val="StyleBoldUnderline"/>
          <w:highlight w:val="cyan"/>
        </w:rPr>
        <w:t>The technology needed</w:t>
      </w:r>
      <w:r w:rsidRPr="00610E65">
        <w:rPr>
          <w:rStyle w:val="StyleBoldUnderline"/>
        </w:rPr>
        <w:t xml:space="preserve"> to refine and aerosolize a pathogen for a biological attack </w:t>
      </w:r>
      <w:r w:rsidRPr="00610E65">
        <w:rPr>
          <w:rStyle w:val="StyleBoldUnderline"/>
          <w:highlight w:val="cyan"/>
        </w:rPr>
        <w:t>is beyond</w:t>
      </w:r>
      <w:r w:rsidRPr="00610E65">
        <w:rPr>
          <w:sz w:val="14"/>
        </w:rPr>
        <w:t xml:space="preserve"> the </w:t>
      </w:r>
      <w:r w:rsidRPr="00610E65">
        <w:rPr>
          <w:rStyle w:val="StyleBoldUnderline"/>
          <w:highlight w:val="cyan"/>
        </w:rPr>
        <w:t>capability</w:t>
      </w:r>
      <w:r w:rsidRPr="00610E65">
        <w:rPr>
          <w:sz w:val="14"/>
        </w:rPr>
        <w:t xml:space="preserve"> of most non-state actors. Even if they were able to develop a weapon, other </w:t>
      </w:r>
      <w:r w:rsidRPr="00610E65">
        <w:rPr>
          <w:rStyle w:val="StyleBoldUnderline"/>
        </w:rPr>
        <w:t xml:space="preserve">factors such as </w:t>
      </w:r>
      <w:r w:rsidRPr="00610E65">
        <w:rPr>
          <w:rStyle w:val="StyleBoldUnderline"/>
          <w:highlight w:val="cyan"/>
        </w:rPr>
        <w:t>wind patterns and humidity can render an attack ineffective</w:t>
      </w:r>
      <w:r w:rsidRPr="00610E65">
        <w:rPr>
          <w:sz w:val="14"/>
        </w:rPr>
        <w:t xml:space="preserve">. </w:t>
      </w:r>
      <w:r w:rsidRPr="00610E65">
        <w:rPr>
          <w:rStyle w:val="StyleBoldUnderline"/>
        </w:rPr>
        <w:t xml:space="preserve">Using a </w:t>
      </w:r>
      <w:r w:rsidRPr="00610E65">
        <w:rPr>
          <w:rStyle w:val="StyleBoldUnderline"/>
          <w:highlight w:val="cyan"/>
        </w:rPr>
        <w:t>human carrier</w:t>
      </w:r>
      <w:r w:rsidRPr="00610E65">
        <w:rPr>
          <w:sz w:val="14"/>
        </w:rPr>
        <w:t xml:space="preserve"> is a less expensive method, but it </w:t>
      </w:r>
      <w:r w:rsidRPr="00610E65">
        <w:rPr>
          <w:rStyle w:val="StyleBoldUnderline"/>
          <w:highlight w:val="cyan"/>
        </w:rPr>
        <w:t>requires</w:t>
      </w:r>
      <w:r w:rsidRPr="00610E65">
        <w:rPr>
          <w:rStyle w:val="StyleBoldUnderline"/>
        </w:rPr>
        <w:t xml:space="preserve"> that </w:t>
      </w:r>
      <w:r w:rsidRPr="00610E65">
        <w:rPr>
          <w:rStyle w:val="StyleBoldUnderline"/>
          <w:highlight w:val="cyan"/>
        </w:rPr>
        <w:t>the biological agent be a contagion</w:t>
      </w:r>
      <w:r w:rsidRPr="00610E65">
        <w:rPr>
          <w:sz w:val="14"/>
        </w:rPr>
        <w:t xml:space="preserve">. Additionally, in order to infect the large number of people necessary to start an outbreak, </w:t>
      </w:r>
      <w:r w:rsidRPr="00610E65">
        <w:rPr>
          <w:rStyle w:val="StyleBoldUnderline"/>
        </w:rPr>
        <w:t xml:space="preserve">the </w:t>
      </w:r>
      <w:r w:rsidRPr="00610E65">
        <w:rPr>
          <w:rStyle w:val="StyleBoldUnderline"/>
          <w:highlight w:val="cyan"/>
        </w:rPr>
        <w:t>infected carrier must be mobile</w:t>
      </w:r>
      <w:r w:rsidRPr="00610E65">
        <w:rPr>
          <w:rStyle w:val="StyleBoldUnderline"/>
        </w:rPr>
        <w:t xml:space="preserve"> while contagious, </w:t>
      </w:r>
      <w:r w:rsidRPr="00610E65">
        <w:rPr>
          <w:rStyle w:val="StyleBoldUnderline"/>
          <w:highlight w:val="cyan"/>
        </w:rPr>
        <w:t>something</w:t>
      </w:r>
      <w:r w:rsidRPr="00610E65">
        <w:rPr>
          <w:sz w:val="14"/>
        </w:rPr>
        <w:t xml:space="preserve"> that is </w:t>
      </w:r>
      <w:r w:rsidRPr="00610E65">
        <w:rPr>
          <w:rStyle w:val="StyleBoldUnderline"/>
          <w:highlight w:val="cyan"/>
        </w:rPr>
        <w:t>doubtful with a serious disease</w:t>
      </w:r>
      <w:r w:rsidRPr="00610E65">
        <w:rPr>
          <w:sz w:val="14"/>
        </w:rPr>
        <w:t xml:space="preserve"> like small pox. </w:t>
      </w:r>
      <w:r w:rsidRPr="00610E65">
        <w:rPr>
          <w:rStyle w:val="StyleBoldUnderline"/>
        </w:rPr>
        <w:t>The carrier</w:t>
      </w:r>
      <w:r w:rsidRPr="00610E65">
        <w:rPr>
          <w:sz w:val="14"/>
        </w:rPr>
        <w:t xml:space="preserve"> also </w:t>
      </w:r>
      <w:r w:rsidRPr="00610E65">
        <w:rPr>
          <w:rStyle w:val="StyleBoldUnderline"/>
        </w:rPr>
        <w:t>cannot be visibly ill</w:t>
      </w:r>
      <w:r w:rsidRPr="00610E65">
        <w:rPr>
          <w:sz w:val="14"/>
        </w:rPr>
        <w:t xml:space="preserve"> because that would limit the necessary human contact. As far as continued research is concerned, there is a risk-reward equation to consider. </w:t>
      </w:r>
      <w:r w:rsidRPr="00610E65">
        <w:rPr>
          <w:rStyle w:val="StyleBoldUnderline"/>
        </w:rPr>
        <w:t>The threat of a terrorist attack using biological weapons is very low</w:t>
      </w:r>
      <w:r w:rsidRPr="00610E65">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7C20BA" w:rsidRPr="0056318D" w:rsidRDefault="007C20BA" w:rsidP="007C20BA">
      <w:pPr>
        <w:pStyle w:val="Heading3"/>
        <w:rPr>
          <w:rFonts w:cs="Arial"/>
        </w:rPr>
      </w:pPr>
      <w:r w:rsidRPr="0056318D">
        <w:rPr>
          <w:rFonts w:cs="Arial"/>
        </w:rPr>
        <w:lastRenderedPageBreak/>
        <w:t>1nc – collapse inev</w:t>
      </w:r>
    </w:p>
    <w:p w:rsidR="007C20BA" w:rsidRPr="0056318D" w:rsidRDefault="007C20BA" w:rsidP="007C20BA">
      <w:pPr>
        <w:pStyle w:val="Heading4"/>
        <w:rPr>
          <w:rFonts w:cs="Arial"/>
        </w:rPr>
      </w:pPr>
      <w:r w:rsidRPr="0056318D">
        <w:rPr>
          <w:rFonts w:cs="Arial"/>
        </w:rPr>
        <w:t>Collapse of it is inevitable</w:t>
      </w:r>
    </w:p>
    <w:p w:rsidR="007C20BA" w:rsidRPr="0056318D" w:rsidRDefault="007C20BA" w:rsidP="007C20BA">
      <w:r w:rsidRPr="0056318D">
        <w:rPr>
          <w:b/>
        </w:rPr>
        <w:t>Snyder 2-27</w:t>
      </w:r>
      <w:r w:rsidRPr="0056318D">
        <w:t xml:space="preserve">-13 (Michael, </w:t>
      </w:r>
      <w:hyperlink r:id="rId17" w:history="1">
        <w:r w:rsidRPr="0056318D">
          <w:rPr>
            <w:rStyle w:val="Hyperlink"/>
          </w:rPr>
          <w:t>http://www.zerohedge.com/news/2013-02-27/guest-post-50-signs-us-health-care-system-about-collapse</w:t>
        </w:r>
      </w:hyperlink>
      <w:r w:rsidRPr="0056318D">
        <w:t>, note at the bottom that Michael Snyder actually submitted it)</w:t>
      </w:r>
    </w:p>
    <w:p w:rsidR="007C20BA" w:rsidRPr="0056318D" w:rsidRDefault="007C20BA" w:rsidP="007C20BA">
      <w:pPr>
        <w:rPr>
          <w:sz w:val="16"/>
        </w:rPr>
      </w:pPr>
      <w:r w:rsidRPr="0056318D">
        <w:rPr>
          <w:sz w:val="16"/>
        </w:rPr>
        <w:t xml:space="preserve">The </w:t>
      </w:r>
      <w:r w:rsidRPr="0056318D">
        <w:rPr>
          <w:highlight w:val="cyan"/>
          <w:u w:val="single"/>
        </w:rPr>
        <w:t>U.S. health care</w:t>
      </w:r>
      <w:r w:rsidRPr="0056318D">
        <w:rPr>
          <w:sz w:val="16"/>
        </w:rPr>
        <w:t xml:space="preserve"> system </w:t>
      </w:r>
      <w:r w:rsidRPr="0056318D">
        <w:rPr>
          <w:highlight w:val="cyan"/>
          <w:u w:val="single"/>
        </w:rPr>
        <w:t>is a giant money making scam</w:t>
      </w:r>
      <w:r w:rsidRPr="0056318D">
        <w:rPr>
          <w:sz w:val="16"/>
        </w:rPr>
        <w:t xml:space="preserve"> that is </w:t>
      </w:r>
      <w:r w:rsidRPr="0056318D">
        <w:rPr>
          <w:highlight w:val="cyan"/>
          <w:u w:val="single"/>
        </w:rPr>
        <w:t>designed to drain as much money as possible</w:t>
      </w:r>
      <w:r w:rsidRPr="0056318D">
        <w:rPr>
          <w:sz w:val="16"/>
        </w:rPr>
        <w:t xml:space="preserve"> out of all of us before we die. </w:t>
      </w:r>
      <w:r w:rsidRPr="0056318D">
        <w:rPr>
          <w:bCs/>
          <w:sz w:val="16"/>
        </w:rPr>
        <w:t xml:space="preserve">In the United States today, the health care industry is completely </w:t>
      </w:r>
      <w:r w:rsidRPr="0056318D">
        <w:rPr>
          <w:bCs/>
          <w:highlight w:val="cyan"/>
          <w:u w:val="single"/>
        </w:rPr>
        <w:t xml:space="preserve">dominated </w:t>
      </w:r>
      <w:r w:rsidRPr="0056318D">
        <w:rPr>
          <w:bCs/>
          <w:szCs w:val="24"/>
          <w:highlight w:val="cyan"/>
          <w:u w:val="single"/>
        </w:rPr>
        <w:t>by</w:t>
      </w:r>
      <w:r w:rsidRPr="0056318D">
        <w:rPr>
          <w:bCs/>
          <w:sz w:val="16"/>
        </w:rPr>
        <w:t xml:space="preserve"> government bureaucrats, health insurance companies and pharmaceutical corporations.</w:t>
      </w:r>
      <w:r w:rsidRPr="0056318D">
        <w:rPr>
          <w:sz w:val="16"/>
        </w:rPr>
        <w:t xml:space="preserve"> The </w:t>
      </w:r>
      <w:r w:rsidRPr="0056318D">
        <w:rPr>
          <w:highlight w:val="cyan"/>
          <w:u w:val="single"/>
        </w:rPr>
        <w:t>pharmaceutical corporations</w:t>
      </w:r>
      <w:r w:rsidRPr="0056318D">
        <w:rPr>
          <w:sz w:val="16"/>
        </w:rPr>
        <w:t xml:space="preserve"> spend billions of dollars to convince all of us to become dependent on their legal drugs, the health insurance companies make billions of dollars by providing as little health care as possible, and they both spend millions of dollars to make sure that our politicians in Washington D.C. keep the gravy train rolling. Meanwhile, large numbers of doctors are going broke and patients are not getting the care that they need. </w:t>
      </w:r>
      <w:r w:rsidRPr="0056318D">
        <w:rPr>
          <w:bCs/>
          <w:sz w:val="16"/>
        </w:rPr>
        <w:t xml:space="preserve">At this point, our health care system is a complete and total disaster. </w:t>
      </w:r>
      <w:r w:rsidRPr="0056318D">
        <w:rPr>
          <w:bCs/>
          <w:u w:val="single"/>
        </w:rPr>
        <w:t xml:space="preserve">Health care </w:t>
      </w:r>
      <w:r w:rsidRPr="0056318D">
        <w:rPr>
          <w:bCs/>
          <w:highlight w:val="cyan"/>
          <w:u w:val="single"/>
        </w:rPr>
        <w:t>costs continue to go up rapi</w:t>
      </w:r>
      <w:r w:rsidRPr="0056318D">
        <w:rPr>
          <w:bCs/>
          <w:szCs w:val="24"/>
          <w:highlight w:val="cyan"/>
          <w:u w:val="single"/>
        </w:rPr>
        <w:t>dly</w:t>
      </w:r>
      <w:r w:rsidRPr="0056318D">
        <w:rPr>
          <w:bCs/>
          <w:sz w:val="16"/>
        </w:rPr>
        <w:t>, the level of care that we are receiving continues to go down, and every move that our politicians make just seems to make all of our health care problems even worse.</w:t>
      </w:r>
      <w:r w:rsidRPr="0056318D">
        <w:rPr>
          <w:sz w:val="16"/>
        </w:rPr>
        <w:t xml:space="preserve"> In America today, a </w:t>
      </w:r>
      <w:r w:rsidRPr="0056318D">
        <w:rPr>
          <w:u w:val="single"/>
        </w:rPr>
        <w:t>single trip to the emergency room can easily cost you $100,000, and if you happen to get cancer you could end up with medical bills in excess of a million dollars</w:t>
      </w:r>
      <w:r w:rsidRPr="0056318D">
        <w:rPr>
          <w:sz w:val="16"/>
        </w:rPr>
        <w:t xml:space="preserve">. Even if you do have health insurance, </w:t>
      </w:r>
      <w:r w:rsidRPr="0056318D">
        <w:rPr>
          <w:highlight w:val="cyan"/>
          <w:u w:val="single"/>
        </w:rPr>
        <w:t>there are</w:t>
      </w:r>
      <w:r w:rsidRPr="0056318D">
        <w:rPr>
          <w:sz w:val="16"/>
        </w:rPr>
        <w:t xml:space="preserve"> usually </w:t>
      </w:r>
      <w:r w:rsidRPr="0056318D">
        <w:rPr>
          <w:highlight w:val="cyan"/>
          <w:u w:val="single"/>
        </w:rPr>
        <w:t>limits on</w:t>
      </w:r>
      <w:r w:rsidRPr="0056318D">
        <w:rPr>
          <w:u w:val="single"/>
        </w:rPr>
        <w:t xml:space="preserve"> your </w:t>
      </w:r>
      <w:r w:rsidRPr="0056318D">
        <w:rPr>
          <w:highlight w:val="cyan"/>
          <w:u w:val="single"/>
        </w:rPr>
        <w:t>coverage</w:t>
      </w:r>
      <w:r w:rsidRPr="0056318D">
        <w:rPr>
          <w:sz w:val="16"/>
        </w:rPr>
        <w:t xml:space="preserve">, and the truth is that just a </w:t>
      </w:r>
      <w:r w:rsidRPr="0056318D">
        <w:rPr>
          <w:highlight w:val="cyan"/>
          <w:u w:val="single"/>
        </w:rPr>
        <w:t>single</w:t>
      </w:r>
      <w:r w:rsidRPr="0056318D">
        <w:rPr>
          <w:u w:val="single"/>
        </w:rPr>
        <w:t xml:space="preserve"> major </w:t>
      </w:r>
      <w:r w:rsidRPr="0056318D">
        <w:rPr>
          <w:highlight w:val="cyan"/>
          <w:u w:val="single"/>
        </w:rPr>
        <w:t>illness</w:t>
      </w:r>
      <w:r w:rsidRPr="0056318D">
        <w:rPr>
          <w:sz w:val="16"/>
        </w:rPr>
        <w:t xml:space="preserve"> is often enough to </w:t>
      </w:r>
      <w:r w:rsidRPr="0056318D">
        <w:rPr>
          <w:highlight w:val="cyan"/>
          <w:u w:val="single"/>
        </w:rPr>
        <w:t>push most</w:t>
      </w:r>
      <w:r w:rsidRPr="0056318D">
        <w:rPr>
          <w:u w:val="single"/>
        </w:rPr>
        <w:t xml:space="preserve"> American families </w:t>
      </w:r>
      <w:r w:rsidRPr="0056318D">
        <w:rPr>
          <w:highlight w:val="cyan"/>
          <w:u w:val="single"/>
        </w:rPr>
        <w:t>into bankruptcy.</w:t>
      </w:r>
      <w:r w:rsidRPr="0056318D">
        <w:rPr>
          <w:u w:val="single"/>
        </w:rPr>
        <w:t xml:space="preserve"> </w:t>
      </w:r>
      <w:r w:rsidRPr="0056318D">
        <w:rPr>
          <w:rStyle w:val="StyleBoldUnderline"/>
        </w:rPr>
        <w:t>At the same time,</w:t>
      </w:r>
      <w:r w:rsidRPr="0056318D">
        <w:rPr>
          <w:sz w:val="16"/>
        </w:rPr>
        <w:t xml:space="preserve"> hospital administrators, </w:t>
      </w:r>
      <w:r w:rsidRPr="0056318D">
        <w:rPr>
          <w:rStyle w:val="StyleBoldUnderline"/>
        </w:rPr>
        <w:t>pharmaceutical corporations</w:t>
      </w:r>
      <w:r w:rsidRPr="0056318D">
        <w:rPr>
          <w:sz w:val="16"/>
        </w:rPr>
        <w:t xml:space="preserve"> and health insurance company executives </w:t>
      </w:r>
      <w:r w:rsidRPr="0056318D">
        <w:rPr>
          <w:rStyle w:val="Emphasis"/>
        </w:rPr>
        <w:t>are absolutely swimming in huge mountains of cash</w:t>
      </w:r>
      <w:r w:rsidRPr="0056318D">
        <w:rPr>
          <w:sz w:val="16"/>
        </w:rPr>
        <w:t xml:space="preserve">. Unfortunately, this gigantic money making scam has become so large that it </w:t>
      </w:r>
      <w:r w:rsidRPr="0056318D">
        <w:rPr>
          <w:highlight w:val="cyan"/>
          <w:u w:val="single"/>
        </w:rPr>
        <w:t>threatens to collapse</w:t>
      </w:r>
      <w:r w:rsidRPr="0056318D">
        <w:rPr>
          <w:u w:val="single"/>
        </w:rPr>
        <w:t xml:space="preserve"> </w:t>
      </w:r>
      <w:r w:rsidRPr="0056318D">
        <w:rPr>
          <w:sz w:val="16"/>
        </w:rPr>
        <w:t xml:space="preserve">both the </w:t>
      </w:r>
      <w:r w:rsidRPr="0056318D">
        <w:rPr>
          <w:highlight w:val="cyan"/>
          <w:u w:val="single"/>
        </w:rPr>
        <w:t>U.S. health care system</w:t>
      </w:r>
      <w:r w:rsidRPr="0056318D">
        <w:rPr>
          <w:sz w:val="16"/>
        </w:rPr>
        <w:t xml:space="preserve"> and the entire U.S. economy. The following are 50 signs that the U.S. health care system is a massive money making scam that is about to collapse... </w:t>
      </w:r>
      <w:hyperlink r:id="rId18" w:tgtFrame="_blank" w:history="1">
        <w:r w:rsidRPr="0056318D">
          <w:rPr>
            <w:rStyle w:val="Hyperlink"/>
            <w:bCs/>
            <w:sz w:val="16"/>
          </w:rPr>
          <w:t>#1</w:t>
        </w:r>
      </w:hyperlink>
      <w:r w:rsidRPr="0056318D">
        <w:rPr>
          <w:sz w:val="16"/>
        </w:rPr>
        <w:t xml:space="preserve"> </w:t>
      </w:r>
      <w:r w:rsidRPr="0056318D">
        <w:rPr>
          <w:highlight w:val="cyan"/>
          <w:u w:val="single"/>
        </w:rPr>
        <w:t>Medical bills have become so</w:t>
      </w:r>
      <w:r w:rsidRPr="0056318D">
        <w:rPr>
          <w:u w:val="single"/>
        </w:rPr>
        <w:t xml:space="preserve"> ridiculously </w:t>
      </w:r>
      <w:r w:rsidRPr="0056318D">
        <w:rPr>
          <w:highlight w:val="cyan"/>
          <w:u w:val="single"/>
        </w:rPr>
        <w:t>large</w:t>
      </w:r>
      <w:r w:rsidRPr="0056318D">
        <w:rPr>
          <w:sz w:val="16"/>
        </w:rPr>
        <w:t xml:space="preserve"> that virtually </w:t>
      </w:r>
      <w:r w:rsidRPr="0056318D">
        <w:rPr>
          <w:highlight w:val="cyan"/>
          <w:u w:val="single"/>
        </w:rPr>
        <w:t xml:space="preserve">nobody can </w:t>
      </w:r>
      <w:r w:rsidRPr="0056318D">
        <w:rPr>
          <w:szCs w:val="24"/>
          <w:highlight w:val="cyan"/>
          <w:u w:val="single"/>
        </w:rPr>
        <w:t>afford them</w:t>
      </w:r>
      <w:r w:rsidRPr="0056318D">
        <w:rPr>
          <w:sz w:val="16"/>
        </w:rPr>
        <w:t xml:space="preserve">. Just check out the following short excerpt from a recent </w:t>
      </w:r>
      <w:hyperlink r:id="rId19" w:tgtFrame="_blank" w:tooltip="Time Magazine article" w:history="1">
        <w:r w:rsidRPr="0056318D">
          <w:rPr>
            <w:rStyle w:val="Hyperlink"/>
            <w:sz w:val="16"/>
          </w:rPr>
          <w:t>Time Magazine article</w:t>
        </w:r>
      </w:hyperlink>
      <w:r w:rsidRPr="0056318D">
        <w:rPr>
          <w:sz w:val="16"/>
        </w:rPr>
        <w:t>. One man in California that had been diagnosed with cancer ran up nearly a million dollars in hospital bills before he died...</w:t>
      </w:r>
    </w:p>
    <w:p w:rsidR="007C20BA" w:rsidRPr="007C20BA" w:rsidRDefault="007C20BA" w:rsidP="007C20BA"/>
    <w:p w:rsidR="007C20BA" w:rsidRDefault="007C20BA" w:rsidP="0059207E">
      <w:pPr>
        <w:pStyle w:val="Heading2"/>
      </w:pPr>
      <w:r>
        <w:lastRenderedPageBreak/>
        <w:t>Relations</w:t>
      </w:r>
    </w:p>
    <w:p w:rsidR="007C20BA" w:rsidRDefault="007C20BA" w:rsidP="007C20BA">
      <w:pPr>
        <w:pStyle w:val="Heading3"/>
        <w:rPr>
          <w:rFonts w:cs="Arial"/>
        </w:rPr>
      </w:pPr>
      <w:r w:rsidRPr="00AF34C6">
        <w:rPr>
          <w:rFonts w:cs="Arial"/>
        </w:rPr>
        <w:lastRenderedPageBreak/>
        <w:t>1nc –</w:t>
      </w:r>
      <w:r>
        <w:rPr>
          <w:rFonts w:cs="Arial"/>
        </w:rPr>
        <w:t xml:space="preserve"> no </w:t>
      </w:r>
      <w:r w:rsidRPr="00AF34C6">
        <w:rPr>
          <w:rFonts w:cs="Arial"/>
        </w:rPr>
        <w:t>war</w:t>
      </w:r>
    </w:p>
    <w:p w:rsidR="007C20BA" w:rsidRDefault="007C20BA" w:rsidP="007C20BA">
      <w:pPr>
        <w:pStyle w:val="Heading4"/>
      </w:pPr>
      <w:r>
        <w:t>No impact to Latin American instability – no nukes</w:t>
      </w:r>
    </w:p>
    <w:p w:rsidR="007C20BA" w:rsidRPr="005F3ECB" w:rsidRDefault="007C20BA" w:rsidP="007C20BA">
      <w:pPr>
        <w:rPr>
          <w:sz w:val="12"/>
        </w:rPr>
      </w:pPr>
      <w:r w:rsidRPr="005F3ECB">
        <w:rPr>
          <w:rStyle w:val="StyleStyleBold12pt"/>
        </w:rPr>
        <w:t>Cárdenas, ‘11</w:t>
      </w:r>
      <w:r w:rsidRPr="005F3ECB">
        <w:rPr>
          <w:sz w:val="12"/>
        </w:rPr>
        <w:t xml:space="preserve"> [Mauricio, senior fellow and director of the Latin America Initiative at the Brookings Institution, 3-17, “Think Again Latin America,” Foreign Policy, http://www.foreignpolicy.com/articles/2011/03/17/think_again_latin_america?page=full]</w:t>
      </w:r>
    </w:p>
    <w:p w:rsidR="007C20BA" w:rsidRDefault="007C20BA" w:rsidP="007C20BA">
      <w:pPr>
        <w:rPr>
          <w:sz w:val="14"/>
        </w:rPr>
      </w:pPr>
      <w:r w:rsidRPr="00C879B8">
        <w:rPr>
          <w:rStyle w:val="StyleBoldUnderline"/>
        </w:rPr>
        <w:t>"Latin America is violent and dangerous." Yes, but not unstable</w:t>
      </w:r>
      <w:r w:rsidRPr="00DA50CC">
        <w:rPr>
          <w:sz w:val="14"/>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Gaviria -- a strategy based on demand reduction, rather than supply, is the only way to reduce crime in Latin America. Although some fear the Mexican drug violence could spill over into the southern United States, </w:t>
      </w:r>
      <w:r w:rsidRPr="007262F0">
        <w:rPr>
          <w:rStyle w:val="StyleStyleBold12pt"/>
          <w:highlight w:val="green"/>
        </w:rPr>
        <w:t>Latin America poses little to no threat to international peace or stability</w:t>
      </w:r>
      <w:r w:rsidRPr="00DA50CC">
        <w:rPr>
          <w:sz w:val="14"/>
        </w:rPr>
        <w:t xml:space="preserve">. </w:t>
      </w:r>
      <w:r w:rsidRPr="007262F0">
        <w:rPr>
          <w:rStyle w:val="StyleBoldUnderline"/>
          <w:highlight w:val="green"/>
        </w:rPr>
        <w:t>The major global security concerns today are the proliferation of nuclear weapons and terrorism</w:t>
      </w:r>
      <w:r w:rsidRPr="007262F0">
        <w:rPr>
          <w:sz w:val="14"/>
          <w:highlight w:val="green"/>
        </w:rPr>
        <w:t xml:space="preserve">. </w:t>
      </w:r>
      <w:r w:rsidRPr="007262F0">
        <w:rPr>
          <w:rStyle w:val="StyleBoldUnderline"/>
          <w:highlight w:val="green"/>
        </w:rPr>
        <w:t>No country in the region is in possession of nuclear weapons</w:t>
      </w:r>
      <w:r w:rsidRPr="00C879B8">
        <w:rPr>
          <w:rStyle w:val="StyleBoldUnderline"/>
        </w:rPr>
        <w:t xml:space="preserve"> -- </w:t>
      </w:r>
      <w:r w:rsidRPr="007262F0">
        <w:rPr>
          <w:rStyle w:val="StyleBoldUnderline"/>
          <w:highlight w:val="green"/>
        </w:rPr>
        <w:t>nor has expressed an interest in having them</w:t>
      </w:r>
      <w:r w:rsidRPr="00DA50CC">
        <w:rPr>
          <w:sz w:val="14"/>
        </w:rPr>
        <w:t xml:space="preserve">. </w:t>
      </w:r>
      <w:r w:rsidRPr="007262F0">
        <w:rPr>
          <w:rStyle w:val="StyleBoldUnderline"/>
          <w:highlight w:val="green"/>
        </w:rPr>
        <w:t>Latin American countries</w:t>
      </w:r>
      <w:r w:rsidRPr="00C879B8">
        <w:rPr>
          <w:rStyle w:val="StyleBoldUnderline"/>
        </w:rPr>
        <w:t>,</w:t>
      </w:r>
      <w:r w:rsidRPr="00DA50CC">
        <w:rPr>
          <w:sz w:val="14"/>
        </w:rPr>
        <w:t xml:space="preserve"> on the whole, </w:t>
      </w:r>
      <w:r w:rsidRPr="007262F0">
        <w:rPr>
          <w:rStyle w:val="StyleBoldUnderline"/>
          <w:highlight w:val="green"/>
        </w:rPr>
        <w:t>do</w:t>
      </w:r>
      <w:r w:rsidRPr="007262F0">
        <w:rPr>
          <w:sz w:val="14"/>
          <w:highlight w:val="green"/>
        </w:rPr>
        <w:t xml:space="preserve"> </w:t>
      </w:r>
      <w:r w:rsidRPr="007262F0">
        <w:rPr>
          <w:rStyle w:val="StyleBoldUnderline"/>
          <w:highlight w:val="green"/>
        </w:rPr>
        <w:t>not have</w:t>
      </w:r>
      <w:r w:rsidRPr="00C879B8">
        <w:rPr>
          <w:rStyle w:val="StyleBoldUnderline"/>
        </w:rPr>
        <w:t xml:space="preserve"> much </w:t>
      </w:r>
      <w:r w:rsidRPr="007262F0">
        <w:rPr>
          <w:rStyle w:val="StyleBoldUnderline"/>
          <w:highlight w:val="green"/>
        </w:rPr>
        <w:t>history of engaging in cross-border wars</w:t>
      </w:r>
      <w:r w:rsidRPr="00C879B8">
        <w:rPr>
          <w:rStyle w:val="StyleBoldUnderline"/>
        </w:rPr>
        <w:t xml:space="preserve">. </w:t>
      </w:r>
      <w:r w:rsidRPr="00DA50CC">
        <w:rPr>
          <w:sz w:val="14"/>
        </w:rPr>
        <w:t xml:space="preserve">Despite the recent tensions on the Venezuela-Colombia border, it should be pointed out that </w:t>
      </w:r>
      <w:r w:rsidRPr="00C879B8">
        <w:rPr>
          <w:rStyle w:val="StyleBoldUnderline"/>
        </w:rPr>
        <w:t>Venezuela has never taken part in an international armed conflict</w:t>
      </w:r>
      <w:r w:rsidRPr="00DA50CC">
        <w:rPr>
          <w:sz w:val="14"/>
        </w:rPr>
        <w:t xml:space="preserve">. </w:t>
      </w:r>
      <w:r w:rsidRPr="007262F0">
        <w:rPr>
          <w:rStyle w:val="StyleBoldUnderline"/>
          <w:highlight w:val="green"/>
        </w:rPr>
        <w:t>Ethnic and religious conflicts are very uncommon in Latin America</w:t>
      </w:r>
      <w:r w:rsidRPr="00DA50CC">
        <w:rPr>
          <w:sz w:val="14"/>
        </w:rPr>
        <w:t>. Although the region has not been immune to radical jihadist attacks -- the 1994 attack on a Jewish Community Center in Buenos Aires, for instance -- they have been rare. Terrorist attacks on the civilian population have been limited to a large extent to the FARC organization in Colombia, a tactic which contributed in large part to the organization's loss of popular support.</w:t>
      </w:r>
    </w:p>
    <w:p w:rsidR="007C20BA" w:rsidRPr="007C20BA" w:rsidRDefault="007C20BA" w:rsidP="007C20BA"/>
    <w:p w:rsidR="007C20BA" w:rsidRPr="00AF34C6" w:rsidRDefault="007C20BA" w:rsidP="007C20BA">
      <w:pPr>
        <w:pStyle w:val="Heading4"/>
        <w:rPr>
          <w:rFonts w:cs="Arial"/>
        </w:rPr>
      </w:pPr>
      <w:r w:rsidRPr="00AF34C6">
        <w:rPr>
          <w:rFonts w:cs="Arial"/>
        </w:rPr>
        <w:t>Russia is not aggressive- looking for cooperation</w:t>
      </w:r>
    </w:p>
    <w:p w:rsidR="007C20BA" w:rsidRPr="00AF34C6" w:rsidRDefault="007C20BA" w:rsidP="007C20BA">
      <w:r w:rsidRPr="00AF34C6">
        <w:rPr>
          <w:rStyle w:val="StyleStyleBold12pt"/>
        </w:rPr>
        <w:t>Itar-Tass 12</w:t>
      </w:r>
      <w:r w:rsidRPr="00AF34C6">
        <w:t xml:space="preserve"> [Itar-Tass 28/02/2012 “Experts see no aggressiveness in Putin’s foreign policy article” http://www.itar-tass.com/en/c39/354109.pdf]</w:t>
      </w:r>
    </w:p>
    <w:p w:rsidR="007C20BA" w:rsidRPr="00AF34C6" w:rsidRDefault="007C20BA" w:rsidP="007C20BA">
      <w:pPr>
        <w:rPr>
          <w:rStyle w:val="StyleBoldUnderline"/>
        </w:rPr>
      </w:pPr>
      <w:r w:rsidRPr="00AF34C6">
        <w:rPr>
          <w:sz w:val="16"/>
        </w:rPr>
        <w:t xml:space="preserve">Outright </w:t>
      </w:r>
      <w:r w:rsidRPr="00AF34C6">
        <w:rPr>
          <w:rStyle w:val="StyleBoldUnderline"/>
          <w:highlight w:val="cyan"/>
        </w:rPr>
        <w:t>criticism of the U</w:t>
      </w:r>
      <w:r w:rsidRPr="00AF34C6">
        <w:rPr>
          <w:rStyle w:val="StyleBoldUnderline"/>
        </w:rPr>
        <w:t xml:space="preserve">nited </w:t>
      </w:r>
      <w:r w:rsidRPr="00AF34C6">
        <w:rPr>
          <w:rStyle w:val="StyleBoldUnderline"/>
          <w:highlight w:val="cyan"/>
        </w:rPr>
        <w:t>S</w:t>
      </w:r>
      <w:r w:rsidRPr="00AF34C6">
        <w:rPr>
          <w:rStyle w:val="StyleBoldUnderline"/>
        </w:rPr>
        <w:t>tates</w:t>
      </w:r>
      <w:r w:rsidRPr="00AF34C6">
        <w:rPr>
          <w:sz w:val="16"/>
        </w:rPr>
        <w:t xml:space="preserve"> and NATO in the international scene </w:t>
      </w:r>
      <w:r w:rsidRPr="00AF34C6">
        <w:rPr>
          <w:rStyle w:val="StyleBoldUnderline"/>
        </w:rPr>
        <w:t xml:space="preserve">has </w:t>
      </w:r>
      <w:r w:rsidRPr="00AF34C6">
        <w:rPr>
          <w:rStyle w:val="StyleBoldUnderline"/>
          <w:highlight w:val="cyan"/>
        </w:rPr>
        <w:t xml:space="preserve">prompted </w:t>
      </w:r>
      <w:r w:rsidRPr="00AF34C6">
        <w:rPr>
          <w:rStyle w:val="StyleBoldUnderline"/>
        </w:rPr>
        <w:t xml:space="preserve">some </w:t>
      </w:r>
      <w:r w:rsidRPr="00AF34C6">
        <w:rPr>
          <w:rStyle w:val="StyleBoldUnderline"/>
          <w:highlight w:val="cyan"/>
        </w:rPr>
        <w:t>analysts to speculate that</w:t>
      </w:r>
      <w:r w:rsidRPr="00AF34C6">
        <w:rPr>
          <w:rStyle w:val="StyleBoldUnderline"/>
          <w:sz w:val="12"/>
          <w:highlight w:val="cyan"/>
        </w:rPr>
        <w:t xml:space="preserve">¶ </w:t>
      </w:r>
      <w:r w:rsidRPr="00AF34C6">
        <w:rPr>
          <w:rStyle w:val="StyleBoldUnderline"/>
          <w:highlight w:val="cyan"/>
        </w:rPr>
        <w:t>with Putin’s return</w:t>
      </w:r>
      <w:r w:rsidRPr="00AF34C6">
        <w:rPr>
          <w:rStyle w:val="StyleBoldUnderline"/>
        </w:rPr>
        <w:t xml:space="preserve"> to the Kremlin </w:t>
      </w:r>
      <w:r w:rsidRPr="00AF34C6">
        <w:rPr>
          <w:rStyle w:val="StyleBoldUnderline"/>
          <w:highlight w:val="cyan"/>
        </w:rPr>
        <w:t>Russia’s foreign policy will get tougher</w:t>
      </w:r>
      <w:r w:rsidRPr="00AF34C6">
        <w:rPr>
          <w:sz w:val="16"/>
        </w:rPr>
        <w:t>. However, the key idea of most commentaries is</w:t>
      </w:r>
      <w:r w:rsidRPr="00AF34C6">
        <w:rPr>
          <w:sz w:val="12"/>
        </w:rPr>
        <w:t>¶</w:t>
      </w:r>
      <w:r w:rsidRPr="00AF34C6">
        <w:rPr>
          <w:sz w:val="16"/>
        </w:rPr>
        <w:t xml:space="preserve"> this: the national leader defends Russia’s interests in the world arena, and </w:t>
      </w:r>
      <w:r w:rsidRPr="00AF34C6">
        <w:rPr>
          <w:rStyle w:val="StyleBoldUnderline"/>
        </w:rPr>
        <w:t xml:space="preserve">the article is </w:t>
      </w:r>
      <w:r w:rsidRPr="00AF34C6">
        <w:rPr>
          <w:rStyle w:val="StyleBoldUnderline"/>
          <w:highlight w:val="cyan"/>
        </w:rPr>
        <w:t>not aggressive, it merely expresses</w:t>
      </w:r>
      <w:r w:rsidRPr="00AF34C6">
        <w:rPr>
          <w:rStyle w:val="StyleBoldUnderline"/>
          <w:sz w:val="12"/>
          <w:highlight w:val="cyan"/>
        </w:rPr>
        <w:t xml:space="preserve">¶ </w:t>
      </w:r>
      <w:r w:rsidRPr="00AF34C6">
        <w:rPr>
          <w:rStyle w:val="StyleBoldUnderline"/>
          <w:highlight w:val="cyan"/>
        </w:rPr>
        <w:t>the expectation Russia will be respected</w:t>
      </w:r>
      <w:r w:rsidRPr="00AF34C6">
        <w:rPr>
          <w:sz w:val="16"/>
        </w:rPr>
        <w:t>. In his article titled Russia and the Changing World Putin says the country will not</w:t>
      </w:r>
      <w:r w:rsidRPr="00AF34C6">
        <w:rPr>
          <w:sz w:val="12"/>
        </w:rPr>
        <w:t>¶</w:t>
      </w:r>
      <w:r w:rsidRPr="00AF34C6">
        <w:rPr>
          <w:sz w:val="16"/>
        </w:rPr>
        <w:t xml:space="preserve"> be isolating itself and wishes to stay open and cooperate with al l other countries in various fields , including the</w:t>
      </w:r>
      <w:r w:rsidRPr="00AF34C6">
        <w:rPr>
          <w:sz w:val="12"/>
        </w:rPr>
        <w:t>¶</w:t>
      </w:r>
      <w:r w:rsidRPr="00AF34C6">
        <w:rPr>
          <w:sz w:val="16"/>
        </w:rPr>
        <w:t xml:space="preserve"> strengthening of universal security, but at the same time it believes it will be impermissible for individual countries and</w:t>
      </w:r>
      <w:r w:rsidRPr="00AF34C6">
        <w:rPr>
          <w:sz w:val="12"/>
        </w:rPr>
        <w:t>¶</w:t>
      </w:r>
      <w:r w:rsidRPr="00AF34C6">
        <w:rPr>
          <w:sz w:val="16"/>
        </w:rPr>
        <w:t xml:space="preserve"> blocks to encroach on state sovereignty.</w:t>
      </w:r>
      <w:r w:rsidRPr="00AF34C6">
        <w:rPr>
          <w:sz w:val="12"/>
        </w:rPr>
        <w:t>¶</w:t>
      </w:r>
      <w:r w:rsidRPr="00AF34C6">
        <w:rPr>
          <w:sz w:val="16"/>
        </w:rPr>
        <w:t xml:space="preserve"> Putin unequivocally accused the United States and NATO of “undermining confidence” and pointed out that “some aspects</w:t>
      </w:r>
      <w:r w:rsidRPr="00AF34C6">
        <w:rPr>
          <w:sz w:val="12"/>
        </w:rPr>
        <w:t>¶</w:t>
      </w:r>
      <w:r w:rsidRPr="00AF34C6">
        <w:rPr>
          <w:sz w:val="16"/>
        </w:rPr>
        <w:t xml:space="preserve"> of their behavior do not fit in with the logic of modern development and rely on the stereotypes of bloc mentality.” Russia, as</w:t>
      </w:r>
      <w:r w:rsidRPr="00AF34C6">
        <w:rPr>
          <w:sz w:val="12"/>
        </w:rPr>
        <w:t>¶</w:t>
      </w:r>
      <w:r w:rsidRPr="00AF34C6">
        <w:rPr>
          <w:sz w:val="16"/>
        </w:rPr>
        <w:t xml:space="preserve"> follows from the article, is most resentful over NATO’s expansion and plans for building a missile defense system in Europe.</w:t>
      </w:r>
      <w:r w:rsidRPr="00AF34C6">
        <w:rPr>
          <w:sz w:val="12"/>
        </w:rPr>
        <w:t>¶</w:t>
      </w:r>
      <w:r w:rsidRPr="00AF34C6">
        <w:rPr>
          <w:sz w:val="16"/>
        </w:rPr>
        <w:t xml:space="preserve"> The United States and NATO, Putin believes, on the pretext of human rights protection has abused the sovereignty of other</w:t>
      </w:r>
      <w:r w:rsidRPr="00AF34C6">
        <w:rPr>
          <w:sz w:val="12"/>
        </w:rPr>
        <w:t>¶</w:t>
      </w:r>
      <w:r w:rsidRPr="00AF34C6">
        <w:rPr>
          <w:sz w:val="16"/>
        </w:rPr>
        <w:t xml:space="preserve"> states in a series of armed conflicts. Moreover, it was protecting human rights “selectively,” while violating the right of</w:t>
      </w:r>
      <w:r w:rsidRPr="00AF34C6">
        <w:rPr>
          <w:sz w:val="12"/>
        </w:rPr>
        <w:t>¶</w:t>
      </w:r>
      <w:r w:rsidRPr="00AF34C6">
        <w:rPr>
          <w:sz w:val="16"/>
        </w:rPr>
        <w:t xml:space="preserve"> masses of other people to life. The events of the ”Arab spring,” and the outcome of the operation in Iraq have brought about</w:t>
      </w:r>
      <w:r w:rsidRPr="00AF34C6">
        <w:rPr>
          <w:sz w:val="12"/>
        </w:rPr>
        <w:t>¶</w:t>
      </w:r>
      <w:r w:rsidRPr="00AF34C6">
        <w:rPr>
          <w:sz w:val="16"/>
        </w:rPr>
        <w:t xml:space="preserve"> a situation where religious extremism is on the rise in the countries involved, and the situation is getting even worse than it</w:t>
      </w:r>
      <w:r w:rsidRPr="00AF34C6">
        <w:rPr>
          <w:sz w:val="12"/>
        </w:rPr>
        <w:t>¶</w:t>
      </w:r>
      <w:r w:rsidRPr="00AF34C6">
        <w:rPr>
          <w:sz w:val="16"/>
        </w:rPr>
        <w:t xml:space="preserve"> had been before external intervention, he said.</w:t>
      </w:r>
      <w:r w:rsidRPr="00AF34C6">
        <w:rPr>
          <w:sz w:val="12"/>
        </w:rPr>
        <w:t>¶</w:t>
      </w:r>
      <w:r w:rsidRPr="00AF34C6">
        <w:rPr>
          <w:sz w:val="16"/>
        </w:rPr>
        <w:t xml:space="preserve"> In his analysis of the West’s participation in the events of the “Arab spring” and its actions in the Middle East in general Putin</w:t>
      </w:r>
      <w:r w:rsidRPr="00AF34C6">
        <w:rPr>
          <w:sz w:val="12"/>
        </w:rPr>
        <w:t>¶</w:t>
      </w:r>
      <w:r w:rsidRPr="00AF34C6">
        <w:rPr>
          <w:sz w:val="16"/>
        </w:rPr>
        <w:t xml:space="preserve"> calls in question whether the aims of the United States and NATO are really ‘noble’. He speculates that the real aims are not</w:t>
      </w:r>
      <w:r w:rsidRPr="00AF34C6">
        <w:rPr>
          <w:sz w:val="12"/>
        </w:rPr>
        <w:t>¶</w:t>
      </w:r>
      <w:r w:rsidRPr="00AF34C6">
        <w:rPr>
          <w:sz w:val="16"/>
        </w:rPr>
        <w:t xml:space="preserve"> the establishment of democracy or the protection of human rights, but “interest in the re-division of markets.” Such foreign</w:t>
      </w:r>
      <w:r w:rsidRPr="00AF34C6">
        <w:rPr>
          <w:sz w:val="12"/>
        </w:rPr>
        <w:t>¶</w:t>
      </w:r>
      <w:r w:rsidRPr="00AF34C6">
        <w:rPr>
          <w:sz w:val="16"/>
        </w:rPr>
        <w:t xml:space="preserve"> interference, whatever noble goals may be used as a cover-up, is confined to actual support for one of the parties to a</w:t>
      </w:r>
      <w:r w:rsidRPr="00AF34C6">
        <w:rPr>
          <w:sz w:val="12"/>
        </w:rPr>
        <w:t>¶</w:t>
      </w:r>
      <w:r w:rsidRPr="00AF34C6">
        <w:rPr>
          <w:sz w:val="16"/>
        </w:rPr>
        <w:t xml:space="preserve"> conflict and to ousting the latter’s rival with the net effect “domination of one force is replaced by a still more aggressive</w:t>
      </w:r>
      <w:r w:rsidRPr="00AF34C6">
        <w:rPr>
          <w:sz w:val="12"/>
        </w:rPr>
        <w:t>¶</w:t>
      </w:r>
      <w:r w:rsidRPr="00AF34C6">
        <w:rPr>
          <w:sz w:val="16"/>
        </w:rPr>
        <w:t xml:space="preserve"> domination of the other,” Putin said.</w:t>
      </w:r>
      <w:r w:rsidRPr="00AF34C6">
        <w:rPr>
          <w:sz w:val="12"/>
        </w:rPr>
        <w:t>¶</w:t>
      </w:r>
      <w:r w:rsidRPr="00AF34C6">
        <w:rPr>
          <w:sz w:val="16"/>
        </w:rPr>
        <w:t xml:space="preserve"> Alongside his critical description of the United States’ foreign policy Putin believes that “</w:t>
      </w:r>
      <w:r w:rsidRPr="00AF34C6">
        <w:rPr>
          <w:rStyle w:val="StyleBoldUnderline"/>
        </w:rPr>
        <w:t>in periods of international</w:t>
      </w:r>
      <w:r w:rsidRPr="00AF34C6">
        <w:rPr>
          <w:rStyle w:val="StyleBoldUnderline"/>
          <w:sz w:val="12"/>
        </w:rPr>
        <w:t xml:space="preserve">¶ </w:t>
      </w:r>
      <w:r w:rsidRPr="00AF34C6">
        <w:rPr>
          <w:rStyle w:val="StyleBoldUnderline"/>
        </w:rPr>
        <w:t xml:space="preserve">turbulence close and trusting </w:t>
      </w:r>
      <w:r w:rsidRPr="00AF34C6">
        <w:rPr>
          <w:rStyle w:val="StyleBoldUnderline"/>
          <w:highlight w:val="cyan"/>
        </w:rPr>
        <w:t xml:space="preserve">cooperation by Moscow and Washington is </w:t>
      </w:r>
      <w:r w:rsidRPr="00AF34C6">
        <w:rPr>
          <w:rStyle w:val="StyleBoldUnderline"/>
        </w:rPr>
        <w:t xml:space="preserve">particularly </w:t>
      </w:r>
      <w:r w:rsidRPr="00AF34C6">
        <w:rPr>
          <w:rStyle w:val="StyleBoldUnderline"/>
          <w:highlight w:val="cyan"/>
        </w:rPr>
        <w:t>in great demand</w:t>
      </w:r>
      <w:r w:rsidRPr="00AF34C6">
        <w:rPr>
          <w:rStyle w:val="StyleBoldUnderline"/>
        </w:rPr>
        <w:t>.</w:t>
      </w:r>
      <w:r w:rsidRPr="00AF34C6">
        <w:rPr>
          <w:sz w:val="16"/>
        </w:rPr>
        <w:t>” In relations with the</w:t>
      </w:r>
      <w:r w:rsidRPr="00AF34C6">
        <w:rPr>
          <w:sz w:val="12"/>
        </w:rPr>
        <w:t>¶</w:t>
      </w:r>
      <w:r w:rsidRPr="00AF34C6">
        <w:rPr>
          <w:sz w:val="16"/>
        </w:rPr>
        <w:t xml:space="preserve"> United States Russia is prepared for a qualitative breakthrough on the condition “the Americans will be guided in reality by</w:t>
      </w:r>
      <w:r w:rsidRPr="00AF34C6">
        <w:rPr>
          <w:sz w:val="12"/>
        </w:rPr>
        <w:t>¶</w:t>
      </w:r>
      <w:r w:rsidRPr="00AF34C6">
        <w:rPr>
          <w:sz w:val="16"/>
        </w:rPr>
        <w:t xml:space="preserve"> the principles of equitable partnership and mutual respect.”</w:t>
      </w:r>
      <w:r w:rsidRPr="00AF34C6">
        <w:rPr>
          <w:sz w:val="12"/>
        </w:rPr>
        <w:t>¶</w:t>
      </w:r>
      <w:r w:rsidRPr="00AF34C6">
        <w:rPr>
          <w:sz w:val="16"/>
        </w:rPr>
        <w:t xml:space="preserve"> “Putin is contesting the Russian presidency and for that reason he was obliged to formulate Russia’s attitude to a number of</w:t>
      </w:r>
      <w:r w:rsidRPr="00AF34C6">
        <w:rPr>
          <w:sz w:val="12"/>
        </w:rPr>
        <w:t>¶</w:t>
      </w:r>
      <w:r w:rsidRPr="00AF34C6">
        <w:rPr>
          <w:sz w:val="16"/>
        </w:rPr>
        <w:t xml:space="preserve"> fundamental issues very harshly. This article was written not only for the people of Russia. With it the prime minster sends a</w:t>
      </w:r>
      <w:r w:rsidRPr="00AF34C6">
        <w:rPr>
          <w:sz w:val="12"/>
        </w:rPr>
        <w:t>¶</w:t>
      </w:r>
      <w:r w:rsidRPr="00AF34C6">
        <w:rPr>
          <w:sz w:val="16"/>
        </w:rPr>
        <w:t xml:space="preserve"> message to our neighbors, partners and competitors. If the article were written for the sole purpose of maneuvering, it would</w:t>
      </w:r>
      <w:r w:rsidRPr="00AF34C6">
        <w:rPr>
          <w:sz w:val="12"/>
        </w:rPr>
        <w:t>¶</w:t>
      </w:r>
      <w:r w:rsidRPr="00AF34C6">
        <w:rPr>
          <w:sz w:val="16"/>
        </w:rPr>
        <w:t xml:space="preserve"> remain unnoticed, the deputy chairman of the State Duma’s international affairs committee, is quoted by Life News as</w:t>
      </w:r>
      <w:r w:rsidRPr="00AF34C6">
        <w:rPr>
          <w:sz w:val="12"/>
        </w:rPr>
        <w:t>¶</w:t>
      </w:r>
      <w:r w:rsidRPr="00AF34C6">
        <w:rPr>
          <w:sz w:val="16"/>
        </w:rPr>
        <w:t xml:space="preserve"> saying.</w:t>
      </w:r>
      <w:r w:rsidRPr="00AF34C6">
        <w:rPr>
          <w:sz w:val="12"/>
        </w:rPr>
        <w:t>¶</w:t>
      </w:r>
      <w:r w:rsidRPr="00AF34C6">
        <w:rPr>
          <w:sz w:val="16"/>
        </w:rPr>
        <w:t xml:space="preserve"> At the same time Putin not only identified the problems of international community, but proposed ways of handling them,</w:t>
      </w:r>
      <w:r w:rsidRPr="00AF34C6">
        <w:rPr>
          <w:sz w:val="12"/>
        </w:rPr>
        <w:t>¶</w:t>
      </w:r>
      <w:r w:rsidRPr="00AF34C6">
        <w:rPr>
          <w:sz w:val="16"/>
        </w:rPr>
        <w:t xml:space="preserve"> the legislator said. For instance, </w:t>
      </w:r>
      <w:r w:rsidRPr="00AF34C6">
        <w:rPr>
          <w:rStyle w:val="StyleBoldUnderline"/>
          <w:highlight w:val="cyan"/>
        </w:rPr>
        <w:t>he not only mentioned our differences over</w:t>
      </w:r>
      <w:r w:rsidRPr="00AF34C6">
        <w:rPr>
          <w:rStyle w:val="StyleBoldUnderline"/>
        </w:rPr>
        <w:t xml:space="preserve"> the </w:t>
      </w:r>
      <w:r w:rsidRPr="00AF34C6">
        <w:rPr>
          <w:rStyle w:val="StyleBoldUnderline"/>
          <w:highlight w:val="cyan"/>
        </w:rPr>
        <w:t>missile defense</w:t>
      </w:r>
      <w:r w:rsidRPr="00AF34C6">
        <w:rPr>
          <w:rStyle w:val="StyleBoldUnderline"/>
        </w:rPr>
        <w:t xml:space="preserve"> issue, </w:t>
      </w:r>
      <w:r w:rsidRPr="00AF34C6">
        <w:rPr>
          <w:rStyle w:val="StyleBoldUnderline"/>
          <w:highlight w:val="cyan"/>
        </w:rPr>
        <w:t>but also called for</w:t>
      </w:r>
      <w:r w:rsidRPr="00AF34C6">
        <w:rPr>
          <w:rStyle w:val="StyleBoldUnderline"/>
          <w:sz w:val="12"/>
          <w:highlight w:val="cyan"/>
        </w:rPr>
        <w:t xml:space="preserve">¶ </w:t>
      </w:r>
      <w:r w:rsidRPr="00AF34C6">
        <w:rPr>
          <w:rStyle w:val="StyleBoldUnderline"/>
          <w:highlight w:val="cyan"/>
        </w:rPr>
        <w:t>enhancing cooperation, thereby easing the risk of a major international conflict</w:t>
      </w:r>
      <w:r w:rsidRPr="00AF34C6">
        <w:rPr>
          <w:sz w:val="16"/>
          <w:highlight w:val="cyan"/>
        </w:rPr>
        <w:t>.</w:t>
      </w:r>
      <w:r w:rsidRPr="00AF34C6">
        <w:rPr>
          <w:sz w:val="12"/>
        </w:rPr>
        <w:t>¶</w:t>
      </w:r>
      <w:r w:rsidRPr="00AF34C6">
        <w:rPr>
          <w:sz w:val="16"/>
        </w:rPr>
        <w:t xml:space="preserve"> “This article is a demand for respecting Russia,” the weekly Argumenty I Fakty quotes the general director of the Center forPolitical Information, Alexei Mukhin, as saying. “Putin has not proposed some new foreign policy strategy, he merely stated</w:t>
      </w:r>
      <w:r w:rsidRPr="00AF34C6">
        <w:rPr>
          <w:sz w:val="12"/>
        </w:rPr>
        <w:t>¶</w:t>
      </w:r>
      <w:r w:rsidRPr="00AF34C6">
        <w:rPr>
          <w:sz w:val="16"/>
        </w:rPr>
        <w:t xml:space="preserve"> that at a certain point Russia selected the correct path to follow, and if it continues along it, it will achieve respect. The most</w:t>
      </w:r>
      <w:r w:rsidRPr="00AF34C6">
        <w:rPr>
          <w:sz w:val="12"/>
        </w:rPr>
        <w:t>¶</w:t>
      </w:r>
      <w:r w:rsidRPr="00AF34C6">
        <w:rPr>
          <w:sz w:val="16"/>
        </w:rPr>
        <w:t xml:space="preserve"> important thing is the prime minister declared he is a serious person and does not change his views under the influence </w:t>
      </w:r>
      <w:r w:rsidRPr="00AF34C6">
        <w:rPr>
          <w:sz w:val="16"/>
        </w:rPr>
        <w:lastRenderedPageBreak/>
        <w:t>of</w:t>
      </w:r>
      <w:r w:rsidRPr="00AF34C6">
        <w:rPr>
          <w:sz w:val="12"/>
        </w:rPr>
        <w:t>¶</w:t>
      </w:r>
      <w:r w:rsidRPr="00AF34C6">
        <w:rPr>
          <w:sz w:val="16"/>
        </w:rPr>
        <w:t xml:space="preserve"> time-serving political considerations.”</w:t>
      </w:r>
      <w:r w:rsidRPr="00AF34C6">
        <w:rPr>
          <w:sz w:val="12"/>
        </w:rPr>
        <w:t>¶</w:t>
      </w:r>
      <w:r w:rsidRPr="00AF34C6">
        <w:rPr>
          <w:sz w:val="16"/>
        </w:rPr>
        <w:t xml:space="preserve"> “There are some nuances, but in general the point of view is clear and stable,” political scientist Fyodor Lukyanov said on</w:t>
      </w:r>
      <w:r w:rsidRPr="00AF34C6">
        <w:rPr>
          <w:sz w:val="12"/>
        </w:rPr>
        <w:t>¶</w:t>
      </w:r>
      <w:r w:rsidRPr="00AF34C6">
        <w:rPr>
          <w:sz w:val="16"/>
        </w:rPr>
        <w:t xml:space="preserve"> the Russian News Service radio station. “I believe that in this article </w:t>
      </w:r>
      <w:r w:rsidRPr="00AF34C6">
        <w:rPr>
          <w:rStyle w:val="StyleBoldUnderline"/>
          <w:highlight w:val="cyan"/>
        </w:rPr>
        <w:t>there is nothing offensive or aggressive. It is rather</w:t>
      </w:r>
      <w:r w:rsidRPr="00AF34C6">
        <w:rPr>
          <w:rStyle w:val="StyleBoldUnderline"/>
          <w:sz w:val="12"/>
          <w:highlight w:val="cyan"/>
        </w:rPr>
        <w:t xml:space="preserve">¶ </w:t>
      </w:r>
      <w:r w:rsidRPr="00AF34C6">
        <w:rPr>
          <w:rStyle w:val="StyleBoldUnderline"/>
          <w:highlight w:val="cyan"/>
        </w:rPr>
        <w:t>defensive</w:t>
      </w:r>
      <w:r w:rsidRPr="00AF34C6">
        <w:rPr>
          <w:rStyle w:val="StyleBoldUnderline"/>
        </w:rPr>
        <w:t>.</w:t>
      </w:r>
      <w:r w:rsidRPr="00AF34C6">
        <w:rPr>
          <w:sz w:val="16"/>
        </w:rPr>
        <w:t xml:space="preserve"> It describes the world in which Russia will have to exist during his hypothetical presidency as a very dangerous</w:t>
      </w:r>
      <w:r w:rsidRPr="00AF34C6">
        <w:rPr>
          <w:sz w:val="12"/>
        </w:rPr>
        <w:t>¶</w:t>
      </w:r>
      <w:r w:rsidRPr="00AF34C6">
        <w:rPr>
          <w:sz w:val="16"/>
        </w:rPr>
        <w:t xml:space="preserve"> place.”</w:t>
      </w:r>
      <w:r w:rsidRPr="00AF34C6">
        <w:rPr>
          <w:sz w:val="12"/>
        </w:rPr>
        <w:t>¶</w:t>
      </w:r>
      <w:r w:rsidRPr="00AF34C6">
        <w:rPr>
          <w:sz w:val="16"/>
        </w:rPr>
        <w:t xml:space="preserve"> “It is very important the article declares that </w:t>
      </w:r>
      <w:r w:rsidRPr="00AF34C6">
        <w:rPr>
          <w:rStyle w:val="StyleBoldUnderline"/>
          <w:highlight w:val="cyan"/>
        </w:rPr>
        <w:t>despite</w:t>
      </w:r>
      <w:r w:rsidRPr="00AF34C6">
        <w:rPr>
          <w:rStyle w:val="StyleBoldUnderline"/>
        </w:rPr>
        <w:t xml:space="preserve"> the existing controversies and </w:t>
      </w:r>
      <w:r w:rsidRPr="00AF34C6">
        <w:rPr>
          <w:rStyle w:val="StyleBoldUnderline"/>
          <w:highlight w:val="cyan"/>
        </w:rPr>
        <w:t>problems Russia sees the U</w:t>
      </w:r>
      <w:r w:rsidRPr="00AF34C6">
        <w:rPr>
          <w:rStyle w:val="StyleBoldUnderline"/>
        </w:rPr>
        <w:t>nited</w:t>
      </w:r>
      <w:r w:rsidRPr="00AF34C6">
        <w:rPr>
          <w:rStyle w:val="StyleBoldUnderline"/>
          <w:highlight w:val="cyan"/>
        </w:rPr>
        <w:t xml:space="preserve"> S</w:t>
      </w:r>
      <w:r w:rsidRPr="00AF34C6">
        <w:rPr>
          <w:rStyle w:val="StyleBoldUnderline"/>
        </w:rPr>
        <w:t>tates</w:t>
      </w:r>
      <w:r w:rsidRPr="00AF34C6">
        <w:rPr>
          <w:rStyle w:val="StyleBoldUnderline"/>
          <w:sz w:val="12"/>
          <w:highlight w:val="cyan"/>
        </w:rPr>
        <w:t xml:space="preserve">¶ </w:t>
      </w:r>
      <w:r w:rsidRPr="00AF34C6">
        <w:rPr>
          <w:rStyle w:val="StyleBoldUnderline"/>
          <w:highlight w:val="cyan"/>
        </w:rPr>
        <w:t>as a partner</w:t>
      </w:r>
      <w:r w:rsidRPr="00AF34C6">
        <w:rPr>
          <w:sz w:val="16"/>
        </w:rPr>
        <w:t xml:space="preserve">,” the RBC Daily quotes political scientist Alexei Zudin as saying. “Certainly </w:t>
      </w:r>
      <w:r w:rsidRPr="00AF34C6">
        <w:rPr>
          <w:rStyle w:val="StyleBoldUnderline"/>
          <w:highlight w:val="cyan"/>
        </w:rPr>
        <w:t>there will be attempts to interpret</w:t>
      </w:r>
      <w:r w:rsidRPr="00AF34C6">
        <w:rPr>
          <w:rStyle w:val="StyleBoldUnderline"/>
          <w:sz w:val="12"/>
          <w:highlight w:val="cyan"/>
        </w:rPr>
        <w:t xml:space="preserve">¶ </w:t>
      </w:r>
      <w:r w:rsidRPr="00AF34C6">
        <w:rPr>
          <w:rStyle w:val="StyleBoldUnderline"/>
          <w:highlight w:val="cyan"/>
        </w:rPr>
        <w:t>the foreign policy approaches</w:t>
      </w:r>
      <w:r w:rsidRPr="00AF34C6">
        <w:rPr>
          <w:rStyle w:val="StyleBoldUnderline"/>
        </w:rPr>
        <w:t xml:space="preserve">, declared in that article, </w:t>
      </w:r>
      <w:r w:rsidRPr="00AF34C6">
        <w:rPr>
          <w:rStyle w:val="StyleBoldUnderline"/>
          <w:highlight w:val="cyan"/>
        </w:rPr>
        <w:t>as aggressive. I believe that this does not agree with the reality.</w:t>
      </w:r>
    </w:p>
    <w:p w:rsidR="007C20BA" w:rsidRPr="00AF34C6" w:rsidRDefault="007C20BA" w:rsidP="007C20BA">
      <w:pPr>
        <w:rPr>
          <w:rStyle w:val="StyleBoldUnderline"/>
        </w:rPr>
      </w:pPr>
    </w:p>
    <w:p w:rsidR="007C20BA" w:rsidRPr="00AF34C6" w:rsidRDefault="007C20BA" w:rsidP="007C20BA">
      <w:pPr>
        <w:pStyle w:val="Heading4"/>
        <w:rPr>
          <w:rFonts w:cs="Arial"/>
        </w:rPr>
      </w:pPr>
      <w:r w:rsidRPr="00AF34C6">
        <w:rPr>
          <w:rFonts w:cs="Arial"/>
        </w:rPr>
        <w:t>Cold war calculations no longer apply – neither side would consider war</w:t>
      </w:r>
    </w:p>
    <w:p w:rsidR="007C20BA" w:rsidRPr="00AF34C6" w:rsidRDefault="007C20BA" w:rsidP="007C20BA">
      <w:pPr>
        <w:rPr>
          <w:b/>
          <w:bCs/>
        </w:rPr>
      </w:pPr>
      <w:r w:rsidRPr="00AF34C6">
        <w:rPr>
          <w:rStyle w:val="StyleStyleBold12pt"/>
        </w:rPr>
        <w:t xml:space="preserve">Cartwright et al 12 </w:t>
      </w:r>
      <w:r w:rsidRPr="00AF34C6">
        <w:t>[Gen (Ret) James Cartwright, former Vice Chairman of the Joint Chiefs of Staff; Amb. Richard Burt, former ambassador to Germany and chief negotiator of START; Sen. Chuck Hagel; Amb. Thomas Pickering, former ambassador to the UN; Gen. (Ret.) Jack Sheehan, former Supreme Allied Commander Atlantic for NATO and Commander-in-Chief for the U.S. Atlantic Command;  GLOBAL ZERO U.S. NUcLEAR POLicy cOMMiSSiON REPORT, http://orepa.org/wp-content/uploads/2012/05/cartwright-report.pdf]</w:t>
      </w:r>
    </w:p>
    <w:p w:rsidR="007C20BA" w:rsidRPr="00AF34C6" w:rsidRDefault="007C20BA" w:rsidP="007C20BA">
      <w:pPr>
        <w:pStyle w:val="cardtext"/>
        <w:ind w:left="0"/>
        <w:rPr>
          <w:rFonts w:ascii="Arial" w:hAnsi="Arial" w:cs="Arial"/>
          <w:sz w:val="16"/>
        </w:rPr>
      </w:pPr>
      <w:r w:rsidRPr="00AF34C6">
        <w:rPr>
          <w:rFonts w:ascii="Arial" w:hAnsi="Arial" w:cs="Arial"/>
          <w:sz w:val="16"/>
        </w:rPr>
        <w:t xml:space="preserve">These illustrative next steps are possible and desirable for five basic reasons. First, </w:t>
      </w:r>
      <w:r w:rsidRPr="00AF34C6">
        <w:rPr>
          <w:rStyle w:val="StyleBoldUnderline"/>
          <w:rFonts w:ascii="Arial" w:hAnsi="Arial" w:cs="Arial"/>
        </w:rPr>
        <w:t xml:space="preserve">mutual nuclear deterrence based on </w:t>
      </w:r>
      <w:r w:rsidRPr="00AF34C6">
        <w:rPr>
          <w:rStyle w:val="StyleBoldUnderline"/>
          <w:rFonts w:ascii="Arial" w:hAnsi="Arial" w:cs="Arial"/>
          <w:highlight w:val="cyan"/>
        </w:rPr>
        <w:t>the threat of nuclear retaliation</w:t>
      </w:r>
      <w:r w:rsidRPr="00AF34C6">
        <w:rPr>
          <w:rStyle w:val="StyleBoldUnderline"/>
          <w:rFonts w:ascii="Arial" w:hAnsi="Arial" w:cs="Arial"/>
        </w:rPr>
        <w:t xml:space="preserve"> to attack </w:t>
      </w:r>
      <w:r w:rsidRPr="00AF34C6">
        <w:rPr>
          <w:rStyle w:val="StyleBoldUnderline"/>
          <w:rFonts w:ascii="Arial" w:hAnsi="Arial" w:cs="Arial"/>
          <w:highlight w:val="cyan"/>
        </w:rPr>
        <w:t>is no longer a cornerstone of the U.S.-Russian</w:t>
      </w:r>
      <w:r w:rsidRPr="00AF34C6">
        <w:rPr>
          <w:rStyle w:val="StyleBoldUnderline"/>
          <w:rFonts w:ascii="Arial" w:hAnsi="Arial" w:cs="Arial"/>
        </w:rPr>
        <w:t xml:space="preserve"> security </w:t>
      </w:r>
      <w:r w:rsidRPr="00AF34C6">
        <w:rPr>
          <w:rStyle w:val="StyleBoldUnderline"/>
          <w:rFonts w:ascii="Arial" w:hAnsi="Arial" w:cs="Arial"/>
          <w:highlight w:val="cyan"/>
        </w:rPr>
        <w:t>relationship</w:t>
      </w:r>
      <w:r w:rsidRPr="00AF34C6">
        <w:rPr>
          <w:rFonts w:ascii="Arial" w:hAnsi="Arial" w:cs="Arial"/>
          <w:sz w:val="16"/>
        </w:rPr>
        <w:t xml:space="preserve">. Security is mainly a state of mind, not a physical condition, and </w:t>
      </w:r>
      <w:r w:rsidRPr="00AF34C6">
        <w:rPr>
          <w:rStyle w:val="StyleBoldUnderline"/>
          <w:rFonts w:ascii="Arial" w:hAnsi="Arial" w:cs="Arial"/>
        </w:rPr>
        <w:t>mutual assured destruction (</w:t>
      </w:r>
      <w:r w:rsidRPr="00AF34C6">
        <w:rPr>
          <w:rStyle w:val="StyleBoldUnderline"/>
          <w:rFonts w:ascii="Arial" w:hAnsi="Arial" w:cs="Arial"/>
          <w:highlight w:val="cyan"/>
        </w:rPr>
        <w:t>MAD</w:t>
      </w:r>
      <w:r w:rsidRPr="00AF34C6">
        <w:rPr>
          <w:rStyle w:val="StyleBoldUnderline"/>
          <w:rFonts w:ascii="Arial" w:hAnsi="Arial" w:cs="Arial"/>
        </w:rPr>
        <w:t xml:space="preserve">) </w:t>
      </w:r>
      <w:r w:rsidRPr="00AF34C6">
        <w:rPr>
          <w:rStyle w:val="StyleBoldUnderline"/>
          <w:rFonts w:ascii="Arial" w:hAnsi="Arial" w:cs="Arial"/>
          <w:highlight w:val="cyan"/>
        </w:rPr>
        <w:t>no longer occupies a central psychological</w:t>
      </w:r>
      <w:r w:rsidRPr="00AF34C6">
        <w:rPr>
          <w:rStyle w:val="StyleBoldUnderline"/>
          <w:rFonts w:ascii="Arial" w:hAnsi="Arial" w:cs="Arial"/>
        </w:rPr>
        <w:t xml:space="preserve"> or political </w:t>
      </w:r>
      <w:r w:rsidRPr="00AF34C6">
        <w:rPr>
          <w:rStyle w:val="StyleBoldUnderline"/>
          <w:rFonts w:ascii="Arial" w:hAnsi="Arial" w:cs="Arial"/>
          <w:highlight w:val="cyan"/>
        </w:rPr>
        <w:t>space</w:t>
      </w:r>
      <w:r w:rsidRPr="00AF34C6">
        <w:rPr>
          <w:rStyle w:val="StyleBoldUnderline"/>
          <w:rFonts w:ascii="Arial" w:hAnsi="Arial" w:cs="Arial"/>
        </w:rPr>
        <w:t xml:space="preserve"> in the U.S.-Russian relationship</w:t>
      </w:r>
      <w:r w:rsidRPr="00AF34C6">
        <w:rPr>
          <w:rFonts w:ascii="Arial" w:hAnsi="Arial" w:cs="Arial"/>
          <w:sz w:val="16"/>
        </w:rPr>
        <w:t xml:space="preserve">. To be sure, there remains a physical-technical side of </w:t>
      </w:r>
      <w:r w:rsidRPr="00AF34C6">
        <w:rPr>
          <w:rStyle w:val="StyleBoldUnderline"/>
          <w:rFonts w:ascii="Arial" w:hAnsi="Arial" w:cs="Arial"/>
        </w:rPr>
        <w:t>MAD</w:t>
      </w:r>
      <w:r w:rsidRPr="00AF34C6">
        <w:rPr>
          <w:rFonts w:ascii="Arial" w:hAnsi="Arial" w:cs="Arial"/>
          <w:sz w:val="16"/>
        </w:rPr>
        <w:t xml:space="preserve"> in our relations, but it </w:t>
      </w:r>
      <w:r w:rsidRPr="00AF34C6">
        <w:rPr>
          <w:rStyle w:val="StyleBoldUnderline"/>
          <w:rFonts w:ascii="Arial" w:hAnsi="Arial" w:cs="Arial"/>
        </w:rPr>
        <w:t xml:space="preserve">is increasingly peripheral. Nuclear </w:t>
      </w:r>
      <w:r w:rsidRPr="00AF34C6">
        <w:rPr>
          <w:rStyle w:val="StyleBoldUnderline"/>
          <w:rFonts w:ascii="Arial" w:hAnsi="Arial" w:cs="Arial"/>
          <w:highlight w:val="cyan"/>
        </w:rPr>
        <w:t>planning for Cold War-style</w:t>
      </w:r>
      <w:r w:rsidRPr="00AF34C6">
        <w:rPr>
          <w:rStyle w:val="StyleBoldUnderline"/>
          <w:rFonts w:ascii="Arial" w:hAnsi="Arial" w:cs="Arial"/>
        </w:rPr>
        <w:t xml:space="preserve"> nuclear </w:t>
      </w:r>
      <w:r w:rsidRPr="00AF34C6">
        <w:rPr>
          <w:rStyle w:val="StyleBoldUnderline"/>
          <w:rFonts w:ascii="Arial" w:hAnsi="Arial" w:cs="Arial"/>
          <w:highlight w:val="cyan"/>
        </w:rPr>
        <w:t>conflict</w:t>
      </w:r>
      <w:r w:rsidRPr="00AF34C6">
        <w:rPr>
          <w:rFonts w:ascii="Arial" w:hAnsi="Arial" w:cs="Arial"/>
          <w:sz w:val="16"/>
        </w:rPr>
        <w:t xml:space="preserve"> between our countries, driven largely by inertia and vested interests left over from the Cold War, </w:t>
      </w:r>
      <w:r w:rsidRPr="00AF34C6">
        <w:rPr>
          <w:rStyle w:val="StyleBoldUnderline"/>
          <w:rFonts w:ascii="Arial" w:hAnsi="Arial" w:cs="Arial"/>
        </w:rPr>
        <w:t>functions on the margins using outdated scenarios that are implausible today. There is no conceivable situation in the contemporary world in which it would be in either country’s national security interest to initiate a nuclear attack against the other side</w:t>
      </w:r>
      <w:r w:rsidRPr="00AF34C6">
        <w:rPr>
          <w:rFonts w:ascii="Arial" w:hAnsi="Arial" w:cs="Arial"/>
          <w:sz w:val="16"/>
        </w:rPr>
        <w:t xml:space="preserve">.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 </w:t>
      </w:r>
    </w:p>
    <w:p w:rsidR="007C20BA" w:rsidRPr="00AF34C6" w:rsidRDefault="007C20BA" w:rsidP="007C20BA">
      <w:pPr>
        <w:rPr>
          <w:rStyle w:val="StyleBoldUnderline"/>
        </w:rPr>
      </w:pPr>
    </w:p>
    <w:p w:rsidR="007C20BA" w:rsidRPr="00204FCE" w:rsidRDefault="007C20BA" w:rsidP="007C20BA">
      <w:pPr>
        <w:pStyle w:val="Heading4"/>
      </w:pPr>
      <w:r w:rsidRPr="00204FCE">
        <w:t>Russian war doesn’t cause extinction</w:t>
      </w:r>
    </w:p>
    <w:p w:rsidR="007C20BA" w:rsidRPr="00C03EF1" w:rsidRDefault="007C20BA" w:rsidP="007C20BA">
      <w:pPr>
        <w:rPr>
          <w:sz w:val="16"/>
        </w:rPr>
      </w:pPr>
      <w:r w:rsidRPr="00C03EF1">
        <w:rPr>
          <w:rStyle w:val="CiteChar"/>
        </w:rPr>
        <w:t>Bostrom 7</w:t>
      </w:r>
      <w:r w:rsidRPr="00C03EF1">
        <w:rPr>
          <w:b/>
        </w:rPr>
        <w:t xml:space="preserve"> </w:t>
      </w:r>
      <w:r w:rsidRPr="00C03EF1">
        <w:rPr>
          <w:sz w:val="16"/>
        </w:rPr>
        <w:t>(Nick, Oxford Future of Humanity Institute, Faculty of Philosophy &amp; James Martin 21st Century School. "The Future of Humanity," New Waves in Philosophy of Technology, http://www.nickbostrom.com/)</w:t>
      </w:r>
    </w:p>
    <w:p w:rsidR="007C20BA" w:rsidRPr="00204FCE" w:rsidRDefault="007C20BA" w:rsidP="007C20BA"/>
    <w:p w:rsidR="007C20BA" w:rsidRDefault="007C20BA" w:rsidP="007C20BA">
      <w:pPr>
        <w:spacing w:after="200" w:line="276" w:lineRule="auto"/>
        <w:rPr>
          <w:sz w:val="16"/>
        </w:rPr>
      </w:pPr>
      <w:r w:rsidRPr="004F2CC5">
        <w:rPr>
          <w:sz w:val="16"/>
        </w:rPr>
        <w:t xml:space="preserve">Extinction risks constitute an especially severe subset of what could go badly wrong for humanity. There are many possible global catastrophes that would cause immense worldwide damage, maybe even the collapse of modern civilization, yet fall short of terminating the human species. </w:t>
      </w:r>
      <w:r w:rsidRPr="004F2CC5">
        <w:rPr>
          <w:rStyle w:val="StyleBoldUnderline"/>
        </w:rPr>
        <w:t>An all-out nuclear war between Russia and the U</w:t>
      </w:r>
      <w:r w:rsidRPr="004F2CC5">
        <w:rPr>
          <w:sz w:val="16"/>
        </w:rPr>
        <w:t xml:space="preserve">nited </w:t>
      </w:r>
      <w:r w:rsidRPr="004F2CC5">
        <w:rPr>
          <w:rStyle w:val="StyleBoldUnderline"/>
        </w:rPr>
        <w:t>S</w:t>
      </w:r>
      <w:r w:rsidRPr="00766245">
        <w:rPr>
          <w:rStyle w:val="StyleBoldUnderline"/>
          <w:u w:val="none"/>
        </w:rPr>
        <w:t>t</w:t>
      </w:r>
      <w:r w:rsidRPr="004F2CC5">
        <w:rPr>
          <w:sz w:val="16"/>
        </w:rPr>
        <w:t xml:space="preserve">ates might be an example of a global catastrophe that </w:t>
      </w:r>
      <w:r w:rsidRPr="004F2CC5">
        <w:rPr>
          <w:rStyle w:val="StyleBoldUnderline"/>
        </w:rPr>
        <w:t>would be unlikely to result in extinction</w:t>
      </w:r>
      <w:r w:rsidRPr="004F2CC5">
        <w:rPr>
          <w:sz w:val="16"/>
        </w:rPr>
        <w:t>.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A non-existential disaster causing the breakdown of global civilization is, from the perspective of humanity as a whole, a potentially recoverable setback: a giant massacre for man, a small misstep for mankind</w:t>
      </w:r>
    </w:p>
    <w:p w:rsidR="007C20BA" w:rsidRDefault="007C20BA" w:rsidP="007C20BA">
      <w:pPr>
        <w:pStyle w:val="Heading3"/>
      </w:pPr>
      <w:r>
        <w:lastRenderedPageBreak/>
        <w:t>AT Cyberterror</w:t>
      </w:r>
    </w:p>
    <w:p w:rsidR="007C20BA" w:rsidRPr="00610E65" w:rsidRDefault="007C20BA" w:rsidP="007C20BA">
      <w:pPr>
        <w:pStyle w:val="Heading4"/>
        <w:rPr>
          <w:rFonts w:cs="Arial"/>
        </w:rPr>
      </w:pPr>
      <w:r w:rsidRPr="00610E65">
        <w:rPr>
          <w:rFonts w:cs="Arial"/>
        </w:rPr>
        <w:t>New legislation solves cyber-defense</w:t>
      </w:r>
    </w:p>
    <w:p w:rsidR="007C20BA" w:rsidRPr="00610E65" w:rsidRDefault="007C20BA" w:rsidP="007C20BA">
      <w:r w:rsidRPr="00610E65">
        <w:rPr>
          <w:rStyle w:val="StyleStyleBold12pt"/>
        </w:rPr>
        <w:t>Butt, 13</w:t>
      </w:r>
      <w:r w:rsidRPr="00610E65">
        <w:t xml:space="preserve"> (Professor James Martin Center for Nonprolif at the Monterey Institute for International Studies, 3-22-’13, Yousaf, “Rabid Response” Foreign Policy, </w:t>
      </w:r>
      <w:hyperlink r:id="rId20" w:history="1">
        <w:r w:rsidRPr="00610E65">
          <w:rPr>
            <w:rStyle w:val="Hyperlink"/>
          </w:rPr>
          <w:t>http://www.foreignpolicy.com/articles/2013/03/22/rabid_response</w:t>
        </w:r>
      </w:hyperlink>
      <w:r w:rsidRPr="00610E65">
        <w:t>)</w:t>
      </w:r>
    </w:p>
    <w:p w:rsidR="007C20BA" w:rsidRPr="00610E65" w:rsidRDefault="007C20BA" w:rsidP="007C20BA">
      <w:pPr>
        <w:rPr>
          <w:sz w:val="12"/>
        </w:rPr>
      </w:pPr>
      <w:r w:rsidRPr="00610E65">
        <w:rPr>
          <w:rStyle w:val="StyleBoldUnderline"/>
        </w:rPr>
        <w:t xml:space="preserve">The </w:t>
      </w:r>
      <w:r w:rsidRPr="00610E65">
        <w:rPr>
          <w:rStyle w:val="StyleBoldUnderline"/>
          <w:highlight w:val="cyan"/>
        </w:rPr>
        <w:t>gov</w:t>
      </w:r>
      <w:r w:rsidRPr="00610E65">
        <w:rPr>
          <w:rStyle w:val="StyleBoldUnderline"/>
        </w:rPr>
        <w:t xml:space="preserve">ernment </w:t>
      </w:r>
      <w:r w:rsidRPr="00610E65">
        <w:rPr>
          <w:rStyle w:val="StyleBoldUnderline"/>
          <w:highlight w:val="cyan"/>
        </w:rPr>
        <w:t>is</w:t>
      </w:r>
      <w:r w:rsidRPr="00610E65">
        <w:rPr>
          <w:rStyle w:val="StyleBoldUnderline"/>
        </w:rPr>
        <w:t xml:space="preserve"> already </w:t>
      </w:r>
      <w:r w:rsidRPr="00610E65">
        <w:rPr>
          <w:rStyle w:val="StyleBoldUnderline"/>
          <w:highlight w:val="cyan"/>
        </w:rPr>
        <w:t>taking steps to require strict</w:t>
      </w:r>
      <w:r w:rsidRPr="00610E65">
        <w:rPr>
          <w:rStyle w:val="StyleBoldUnderline"/>
        </w:rPr>
        <w:t xml:space="preserve">er </w:t>
      </w:r>
      <w:r w:rsidRPr="00610E65">
        <w:rPr>
          <w:rStyle w:val="StyleBoldUnderline"/>
          <w:highlight w:val="cyan"/>
        </w:rPr>
        <w:t>standards in</w:t>
      </w:r>
      <w:r w:rsidRPr="00610E65">
        <w:rPr>
          <w:rStyle w:val="StyleBoldUnderline"/>
        </w:rPr>
        <w:t xml:space="preserve"> designing </w:t>
      </w:r>
      <w:r w:rsidRPr="00610E65">
        <w:rPr>
          <w:rStyle w:val="StyleBoldUnderline"/>
          <w:highlight w:val="cyan"/>
        </w:rPr>
        <w:t>more secure operating systems</w:t>
      </w:r>
      <w:r w:rsidRPr="00610E65">
        <w:rPr>
          <w:sz w:val="12"/>
        </w:rPr>
        <w:t xml:space="preserve">. Last month, President </w:t>
      </w:r>
      <w:r w:rsidRPr="00610E65">
        <w:rPr>
          <w:rStyle w:val="StyleBoldUnderline"/>
          <w:highlight w:val="cyan"/>
        </w:rPr>
        <w:t>Obama signed an</w:t>
      </w:r>
      <w:r w:rsidRPr="00610E65">
        <w:rPr>
          <w:rStyle w:val="StyleBoldUnderline"/>
        </w:rPr>
        <w:t xml:space="preserve"> </w:t>
      </w:r>
      <w:r w:rsidRPr="00610E65">
        <w:rPr>
          <w:rStyle w:val="Emphasis"/>
          <w:highlight w:val="cyan"/>
        </w:rPr>
        <w:t>ex</w:t>
      </w:r>
      <w:r w:rsidRPr="00610E65">
        <w:rPr>
          <w:rStyle w:val="StyleBoldUnderline"/>
        </w:rPr>
        <w:t xml:space="preserve">ecutive </w:t>
      </w:r>
      <w:r w:rsidRPr="00610E65">
        <w:rPr>
          <w:rStyle w:val="Emphasis"/>
          <w:highlight w:val="cyan"/>
        </w:rPr>
        <w:t>o</w:t>
      </w:r>
      <w:r w:rsidRPr="00610E65">
        <w:rPr>
          <w:rStyle w:val="StyleBoldUnderline"/>
        </w:rPr>
        <w:t>rder and</w:t>
      </w:r>
      <w:r w:rsidRPr="00610E65">
        <w:rPr>
          <w:sz w:val="12"/>
        </w:rPr>
        <w:t xml:space="preserve"> issued an accompanying presidential policy directive (</w:t>
      </w:r>
      <w:r w:rsidRPr="00610E65">
        <w:rPr>
          <w:rStyle w:val="StyleBoldUnderline"/>
        </w:rPr>
        <w:t>PPD-21</w:t>
      </w:r>
      <w:r w:rsidRPr="00610E65">
        <w:rPr>
          <w:rStyle w:val="StyleBoldUnderline"/>
          <w:highlight w:val="cyan"/>
        </w:rPr>
        <w:t>) that calls for</w:t>
      </w:r>
      <w:r w:rsidRPr="00610E65">
        <w:rPr>
          <w:rStyle w:val="StyleBoldUnderline"/>
        </w:rPr>
        <w:t xml:space="preserve"> a voluntary </w:t>
      </w:r>
      <w:r w:rsidRPr="00610E65">
        <w:rPr>
          <w:rStyle w:val="StyleBoldUnderline"/>
          <w:highlight w:val="cyan"/>
        </w:rPr>
        <w:t>public-private approach to address cyber-threats</w:t>
      </w:r>
      <w:r w:rsidRPr="00610E65">
        <w:rPr>
          <w:rStyle w:val="StyleBoldUnderline"/>
        </w:rPr>
        <w:t xml:space="preserve"> to critical infrastructure</w:t>
      </w:r>
      <w:r w:rsidRPr="00610E65">
        <w:rPr>
          <w:sz w:val="12"/>
        </w:rPr>
        <w:t xml:space="preserve">. The measures appear to be a mixed bag: They encourage government agencies to share unclassified threat information with critical infrastructure operators, which is eminently sensible, but they also aim to impose mandatory regulations down the road, which may not be flexible enough to deal with rapidly mutating cyber-threats. The soundest solutions will likely come from innovation rather than legislation. </w:t>
      </w:r>
      <w:r w:rsidRPr="00610E65">
        <w:rPr>
          <w:rStyle w:val="StyleBoldUnderline"/>
        </w:rPr>
        <w:t>One promising avenue for improving cybersecurity seems to be by migrating processing and data to a secure "cloud</w:t>
      </w:r>
      <w:r w:rsidRPr="00610E65">
        <w:rPr>
          <w:sz w:val="12"/>
        </w:rPr>
        <w:t xml:space="preserve">." Just as most of us place our money in a bank and not under the mattress, the future of secure computing might be in deterring cyberattacks by holding a small encrypted share in a massive cloud. There is also a growing realization that some norms or rules for cybersecurity are a good idea. For example, this week, NATO's Co-operative Cyber Defense Center of Excellence released rules governing the conduct of cyberattacks by its members. Until recently, the United States was wary of negotiating rules of the road for cyberspace, essentially claiming that the laws of war sufficed. But following a series of well-publicized cyberattacks against the United States, the </w:t>
      </w:r>
      <w:r w:rsidRPr="00610E65">
        <w:rPr>
          <w:rStyle w:val="StyleBoldUnderline"/>
          <w:highlight w:val="cyan"/>
        </w:rPr>
        <w:t>Obama</w:t>
      </w:r>
      <w:r w:rsidRPr="00610E65">
        <w:rPr>
          <w:sz w:val="12"/>
        </w:rPr>
        <w:t xml:space="preserve"> administration </w:t>
      </w:r>
      <w:r w:rsidRPr="00610E65">
        <w:rPr>
          <w:rStyle w:val="StyleBoldUnderline"/>
        </w:rPr>
        <w:t xml:space="preserve">now </w:t>
      </w:r>
      <w:r w:rsidRPr="00610E65">
        <w:rPr>
          <w:rStyle w:val="StyleBoldUnderline"/>
          <w:highlight w:val="cyan"/>
        </w:rPr>
        <w:t>favors establishing ground rules for cyberspace</w:t>
      </w:r>
      <w:r w:rsidRPr="00610E65">
        <w:rPr>
          <w:sz w:val="12"/>
        </w:rPr>
        <w:t>, going so far as berating China for not abiding by (largely non-existent) international cyber norms. That won't be easy -- the United States would like to focus on cyber-espionage, while Russia and China want any rules to leave them free to censor the Internet -- but it is an essential step.</w:t>
      </w:r>
    </w:p>
    <w:p w:rsidR="007C20BA" w:rsidRPr="00610E65" w:rsidRDefault="007C20BA" w:rsidP="007C20BA">
      <w:pPr>
        <w:pStyle w:val="Heading4"/>
        <w:rPr>
          <w:rFonts w:cs="Arial"/>
        </w:rPr>
      </w:pPr>
      <w:r w:rsidRPr="00610E65">
        <w:rPr>
          <w:rFonts w:cs="Arial"/>
        </w:rPr>
        <w:t>Cyber war infeasible</w:t>
      </w:r>
    </w:p>
    <w:p w:rsidR="007C20BA" w:rsidRPr="00610E65" w:rsidRDefault="007C20BA" w:rsidP="007C20BA">
      <w:pPr>
        <w:rPr>
          <w:szCs w:val="24"/>
        </w:rPr>
      </w:pPr>
      <w:r w:rsidRPr="00610E65">
        <w:rPr>
          <w:rStyle w:val="StyleStyleBold12pt"/>
        </w:rPr>
        <w:t>Clark 12</w:t>
      </w:r>
      <w:r w:rsidRPr="00610E65">
        <w:rPr>
          <w:szCs w:val="24"/>
        </w:rPr>
        <w:t>, MA candidate – Intelligence Studies @ American Military University, senior analyst – Chenega Federal Systems, 4/28/’12</w:t>
      </w:r>
    </w:p>
    <w:p w:rsidR="007C20BA" w:rsidRPr="00610E65" w:rsidRDefault="007C20BA" w:rsidP="007C20BA">
      <w:pPr>
        <w:rPr>
          <w:szCs w:val="24"/>
        </w:rPr>
      </w:pPr>
      <w:r w:rsidRPr="00610E65">
        <w:rPr>
          <w:szCs w:val="24"/>
        </w:rPr>
        <w:t>(Paul, “The Risk of Disruption or Destruction of Critical U.S. Infrastructure by an Offensive Cyber Attack,” American Military University)</w:t>
      </w:r>
    </w:p>
    <w:p w:rsidR="007C20BA" w:rsidRPr="00610E65" w:rsidRDefault="007C20BA" w:rsidP="007C20BA">
      <w:pPr>
        <w:rPr>
          <w:sz w:val="12"/>
          <w:szCs w:val="24"/>
        </w:rPr>
      </w:pPr>
      <w:r w:rsidRPr="00610E65">
        <w:rPr>
          <w:sz w:val="12"/>
          <w:szCs w:val="24"/>
        </w:rPr>
        <w:t xml:space="preserve">The Department of </w:t>
      </w:r>
      <w:r w:rsidRPr="00610E65">
        <w:rPr>
          <w:rStyle w:val="StyleBoldUnderline"/>
          <w:szCs w:val="24"/>
        </w:rPr>
        <w:t>Homeland Security worries</w:t>
      </w:r>
      <w:r w:rsidRPr="00610E65">
        <w:rPr>
          <w:sz w:val="12"/>
          <w:szCs w:val="24"/>
        </w:rPr>
        <w:t xml:space="preserve"> that </w:t>
      </w:r>
      <w:r w:rsidRPr="00610E65">
        <w:rPr>
          <w:rStyle w:val="StyleBoldUnderline"/>
          <w:szCs w:val="24"/>
        </w:rPr>
        <w:t>our critical infrastructure and key resources</w:t>
      </w:r>
      <w:r w:rsidRPr="00610E65">
        <w:rPr>
          <w:sz w:val="12"/>
          <w:szCs w:val="24"/>
        </w:rPr>
        <w:t xml:space="preserve"> (CIKR) </w:t>
      </w:r>
      <w:r w:rsidRPr="00610E65">
        <w:rPr>
          <w:rStyle w:val="StyleBoldUnderline"/>
          <w:szCs w:val="24"/>
        </w:rPr>
        <w:t>may be exposed</w:t>
      </w:r>
      <w:r w:rsidRPr="00610E65">
        <w:rPr>
          <w:sz w:val="12"/>
          <w:szCs w:val="24"/>
        </w:rPr>
        <w:t xml:space="preserve">, both directly and indirectly, </w:t>
      </w:r>
      <w:r w:rsidRPr="00610E65">
        <w:rPr>
          <w:rStyle w:val="StyleBoldUnderline"/>
          <w:szCs w:val="24"/>
        </w:rPr>
        <w:t>to</w:t>
      </w:r>
      <w:r w:rsidRPr="00610E65">
        <w:rPr>
          <w:sz w:val="12"/>
          <w:szCs w:val="24"/>
        </w:rPr>
        <w:t xml:space="preserve"> multiple </w:t>
      </w:r>
      <w:r w:rsidRPr="00610E65">
        <w:rPr>
          <w:rStyle w:val="StyleBoldUnderline"/>
          <w:szCs w:val="24"/>
        </w:rPr>
        <w:t xml:space="preserve">threats because of </w:t>
      </w:r>
      <w:r w:rsidRPr="00610E65">
        <w:rPr>
          <w:sz w:val="12"/>
          <w:szCs w:val="24"/>
        </w:rPr>
        <w:t xml:space="preserve">CIKR </w:t>
      </w:r>
      <w:r w:rsidRPr="00610E65">
        <w:rPr>
          <w:rStyle w:val="StyleBoldUnderline"/>
          <w:szCs w:val="24"/>
        </w:rPr>
        <w:t>reliance on</w:t>
      </w:r>
      <w:r w:rsidRPr="00610E65">
        <w:rPr>
          <w:sz w:val="12"/>
          <w:szCs w:val="24"/>
        </w:rPr>
        <w:t xml:space="preserve"> the global </w:t>
      </w:r>
      <w:r w:rsidRPr="00610E65">
        <w:rPr>
          <w:rStyle w:val="StyleBoldUnderline"/>
          <w:szCs w:val="24"/>
        </w:rPr>
        <w:t>cyber infrastructure</w:t>
      </w:r>
      <w:r w:rsidRPr="00610E65">
        <w:rPr>
          <w:sz w:val="12"/>
          <w:szCs w:val="24"/>
        </w:rPr>
        <w:t xml:space="preserve">, an infrastructure that is </w:t>
      </w:r>
      <w:r w:rsidRPr="00610E65">
        <w:rPr>
          <w:rStyle w:val="StyleBoldUnderline"/>
          <w:szCs w:val="24"/>
        </w:rPr>
        <w:t>under routine cyberattack by a “spectrum of malicious actors</w:t>
      </w:r>
      <w:r w:rsidRPr="00610E65">
        <w:rPr>
          <w:sz w:val="12"/>
          <w:szCs w:val="24"/>
        </w:rPr>
        <w:t xml:space="preserve">” (National Infrastructure Protection Plan 2009). </w:t>
      </w:r>
      <w:r w:rsidRPr="00610E65">
        <w:rPr>
          <w:rStyle w:val="StyleBoldUnderline"/>
          <w:szCs w:val="24"/>
        </w:rPr>
        <w:t>CIKR</w:t>
      </w:r>
      <w:r w:rsidRPr="00610E65">
        <w:rPr>
          <w:sz w:val="12"/>
          <w:szCs w:val="24"/>
        </w:rPr>
        <w:t xml:space="preserve"> in the extremely large and complex U.S. economy </w:t>
      </w:r>
      <w:r w:rsidRPr="00610E65">
        <w:rPr>
          <w:rStyle w:val="StyleBoldUnderline"/>
          <w:szCs w:val="24"/>
        </w:rPr>
        <w:t>spans multiple sectors including</w:t>
      </w:r>
      <w:r w:rsidRPr="00610E65">
        <w:rPr>
          <w:sz w:val="12"/>
          <w:szCs w:val="24"/>
        </w:rPr>
        <w:t xml:space="preserve"> agricultural, finance and banking, dams and water resources, public health and emergency services, </w:t>
      </w:r>
      <w:r w:rsidRPr="00610E65">
        <w:rPr>
          <w:rStyle w:val="StyleBoldUnderline"/>
          <w:szCs w:val="24"/>
        </w:rPr>
        <w:t xml:space="preserve">military </w:t>
      </w:r>
      <w:r w:rsidRPr="00610E65">
        <w:rPr>
          <w:sz w:val="12"/>
          <w:szCs w:val="24"/>
        </w:rPr>
        <w:t xml:space="preserve">and </w:t>
      </w:r>
      <w:r w:rsidRPr="00610E65">
        <w:rPr>
          <w:rStyle w:val="StyleBoldUnderline"/>
          <w:szCs w:val="24"/>
        </w:rPr>
        <w:t>defense</w:t>
      </w:r>
      <w:r w:rsidRPr="00610E65">
        <w:rPr>
          <w:sz w:val="12"/>
          <w:szCs w:val="24"/>
        </w:rPr>
        <w:t xml:space="preserve">, transportation and shipping, </w:t>
      </w:r>
      <w:r w:rsidRPr="00610E65">
        <w:rPr>
          <w:rStyle w:val="StyleBoldUnderline"/>
          <w:szCs w:val="24"/>
        </w:rPr>
        <w:t>and energy</w:t>
      </w:r>
      <w:r w:rsidRPr="00610E65">
        <w:rPr>
          <w:sz w:val="12"/>
          <w:szCs w:val="24"/>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610E65">
        <w:rPr>
          <w:rStyle w:val="StyleBoldUnderline"/>
          <w:szCs w:val="24"/>
        </w:rPr>
        <w:t>prior to</w:t>
      </w:r>
      <w:r w:rsidRPr="00610E65">
        <w:rPr>
          <w:sz w:val="12"/>
          <w:szCs w:val="24"/>
        </w:rPr>
        <w:t xml:space="preserve"> the creation of </w:t>
      </w:r>
      <w:r w:rsidRPr="00610E65">
        <w:rPr>
          <w:rStyle w:val="StyleBoldUnderline"/>
          <w:szCs w:val="24"/>
        </w:rPr>
        <w:t>Stuxnet</w:t>
      </w:r>
      <w:r w:rsidRPr="00610E65">
        <w:rPr>
          <w:sz w:val="12"/>
          <w:szCs w:val="24"/>
        </w:rPr>
        <w:t xml:space="preserve">, the first cyber-weapon, </w:t>
      </w:r>
      <w:r w:rsidRPr="00610E65">
        <w:rPr>
          <w:rStyle w:val="StyleBoldUnderline"/>
          <w:szCs w:val="24"/>
        </w:rPr>
        <w:t>the ability to disrupt and destroy critical infrastructure through cyber-attack was theoretical. The movement of an offensive cyber-weapon from conceptual to actual has forced the U</w:t>
      </w:r>
      <w:r w:rsidRPr="00610E65">
        <w:rPr>
          <w:sz w:val="12"/>
          <w:szCs w:val="24"/>
        </w:rPr>
        <w:t xml:space="preserve">nited </w:t>
      </w:r>
      <w:r w:rsidRPr="00610E65">
        <w:rPr>
          <w:rStyle w:val="StyleBoldUnderline"/>
          <w:szCs w:val="24"/>
        </w:rPr>
        <w:t>S</w:t>
      </w:r>
      <w:r w:rsidRPr="00610E65">
        <w:rPr>
          <w:sz w:val="12"/>
          <w:szCs w:val="24"/>
        </w:rPr>
        <w:t xml:space="preserve">tates </w:t>
      </w:r>
      <w:r w:rsidRPr="00610E65">
        <w:rPr>
          <w:rStyle w:val="StyleBoldUnderline"/>
          <w:szCs w:val="24"/>
        </w:rPr>
        <w:t>to question whether offensive cyber-attacks are a significant threat</w:t>
      </w:r>
      <w:r w:rsidRPr="00610E65">
        <w:rPr>
          <w:sz w:val="12"/>
          <w:szCs w:val="24"/>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610E65">
        <w:rPr>
          <w:rStyle w:val="StyleBoldUnderline"/>
          <w:szCs w:val="24"/>
        </w:rPr>
        <w:t>The risk</w:t>
      </w:r>
      <w:r w:rsidRPr="00610E65">
        <w:rPr>
          <w:sz w:val="12"/>
          <w:szCs w:val="24"/>
        </w:rPr>
        <w:t xml:space="preserve"> posed </w:t>
      </w:r>
      <w:r w:rsidRPr="00610E65">
        <w:rPr>
          <w:rStyle w:val="StyleBoldUnderline"/>
          <w:szCs w:val="24"/>
        </w:rPr>
        <w:t>to CIKR from cyber-attack can be evaluated by measuring the threat from cyber-attack against the vulnerability of a</w:t>
      </w:r>
      <w:r w:rsidRPr="00610E65">
        <w:rPr>
          <w:sz w:val="12"/>
          <w:szCs w:val="24"/>
        </w:rPr>
        <w:t xml:space="preserve"> CIKR </w:t>
      </w:r>
      <w:r w:rsidRPr="00610E65">
        <w:rPr>
          <w:rStyle w:val="StyleBoldUnderline"/>
          <w:szCs w:val="24"/>
        </w:rPr>
        <w:t>target and the consequences of</w:t>
      </w:r>
      <w:r w:rsidRPr="00610E65">
        <w:rPr>
          <w:sz w:val="12"/>
          <w:szCs w:val="24"/>
        </w:rPr>
        <w:t xml:space="preserve"> CIKR </w:t>
      </w:r>
      <w:r w:rsidRPr="00610E65">
        <w:rPr>
          <w:rStyle w:val="StyleBoldUnderline"/>
          <w:szCs w:val="24"/>
        </w:rPr>
        <w:t xml:space="preserve">disruption. </w:t>
      </w:r>
      <w:r w:rsidRPr="00610E65">
        <w:rPr>
          <w:sz w:val="12"/>
          <w:szCs w:val="24"/>
        </w:rPr>
        <w:t xml:space="preserve">As the only known cyber-weapon, </w:t>
      </w:r>
      <w:r w:rsidRPr="00610E65">
        <w:rPr>
          <w:rStyle w:val="StyleBoldUnderline"/>
          <w:szCs w:val="24"/>
          <w:highlight w:val="cyan"/>
        </w:rPr>
        <w:t>Stuxnet has been</w:t>
      </w:r>
      <w:r w:rsidRPr="00610E65">
        <w:rPr>
          <w:rStyle w:val="StyleBoldUnderline"/>
          <w:szCs w:val="24"/>
        </w:rPr>
        <w:t xml:space="preserve"> thoroughly analyzed</w:t>
      </w:r>
      <w:r w:rsidRPr="00610E65">
        <w:rPr>
          <w:sz w:val="12"/>
          <w:szCs w:val="24"/>
        </w:rPr>
        <w:t xml:space="preserve"> </w:t>
      </w:r>
      <w:r w:rsidRPr="00610E65">
        <w:rPr>
          <w:rStyle w:val="StyleBoldUnderline"/>
          <w:szCs w:val="24"/>
        </w:rPr>
        <w:t xml:space="preserve">and </w:t>
      </w:r>
      <w:r w:rsidRPr="00610E65">
        <w:rPr>
          <w:rStyle w:val="StyleBoldUnderline"/>
          <w:szCs w:val="24"/>
          <w:highlight w:val="cyan"/>
        </w:rPr>
        <w:t>used as a model for predicting</w:t>
      </w:r>
      <w:r w:rsidRPr="00610E65">
        <w:rPr>
          <w:rStyle w:val="StyleBoldUnderline"/>
          <w:szCs w:val="24"/>
        </w:rPr>
        <w:t xml:space="preserve"> future </w:t>
      </w:r>
      <w:r w:rsidRPr="00610E65">
        <w:rPr>
          <w:rStyle w:val="StyleBoldUnderline"/>
          <w:szCs w:val="24"/>
          <w:highlight w:val="cyan"/>
        </w:rPr>
        <w:t>cyber-weapons</w:t>
      </w:r>
      <w:r w:rsidRPr="00610E65">
        <w:rPr>
          <w:rStyle w:val="StyleBoldUnderline"/>
          <w:szCs w:val="24"/>
        </w:rPr>
        <w:t xml:space="preserve">. The </w:t>
      </w:r>
      <w:r w:rsidRPr="00610E65">
        <w:rPr>
          <w:rStyle w:val="StyleBoldUnderline"/>
          <w:szCs w:val="24"/>
          <w:highlight w:val="cyan"/>
        </w:rPr>
        <w:t>U.S.</w:t>
      </w:r>
      <w:r w:rsidRPr="00610E65">
        <w:rPr>
          <w:rStyle w:val="StyleBoldUnderline"/>
          <w:szCs w:val="24"/>
        </w:rPr>
        <w:t xml:space="preserve"> electrical </w:t>
      </w:r>
      <w:r w:rsidRPr="00610E65">
        <w:rPr>
          <w:rStyle w:val="StyleBoldUnderline"/>
          <w:szCs w:val="24"/>
          <w:highlight w:val="cyan"/>
        </w:rPr>
        <w:t>grid</w:t>
      </w:r>
      <w:r w:rsidRPr="00610E65">
        <w:rPr>
          <w:sz w:val="12"/>
          <w:szCs w:val="24"/>
        </w:rPr>
        <w:t xml:space="preserve">, a key component in the CIKR energy sector, is a target that </w:t>
      </w:r>
      <w:r w:rsidRPr="00610E65">
        <w:rPr>
          <w:rStyle w:val="StyleBoldUnderline"/>
          <w:szCs w:val="24"/>
          <w:highlight w:val="cyan"/>
        </w:rPr>
        <w:t>has been analyzed for vulnerabilities</w:t>
      </w:r>
      <w:r w:rsidRPr="00610E65">
        <w:rPr>
          <w:sz w:val="12"/>
          <w:szCs w:val="24"/>
        </w:rPr>
        <w:t xml:space="preserve"> and the consequences of disruption predicted – </w:t>
      </w:r>
      <w:r w:rsidRPr="00610E65">
        <w:rPr>
          <w:rStyle w:val="StyleBoldUnderline"/>
          <w:szCs w:val="24"/>
        </w:rPr>
        <w:t>the electrical grid has been used in multiple attack scenarios</w:t>
      </w:r>
      <w:r w:rsidRPr="00610E65">
        <w:rPr>
          <w:sz w:val="12"/>
          <w:szCs w:val="24"/>
        </w:rPr>
        <w:t xml:space="preserve"> including a classified scenario provided to the U.S. Congress in 2012 (Rohde 2012). Stuxnet will serve as the weapon and the U.S. electrical grid will serve as the target in </w:t>
      </w:r>
      <w:r w:rsidRPr="00610E65">
        <w:rPr>
          <w:rStyle w:val="Emphasis"/>
          <w:szCs w:val="24"/>
          <w:highlight w:val="cyan"/>
        </w:rPr>
        <w:t>this risk analysis</w:t>
      </w:r>
      <w:r w:rsidRPr="00610E65">
        <w:rPr>
          <w:sz w:val="12"/>
          <w:szCs w:val="24"/>
        </w:rPr>
        <w:t xml:space="preserve"> that </w:t>
      </w:r>
      <w:r w:rsidRPr="00610E65">
        <w:rPr>
          <w:rStyle w:val="Emphasis"/>
          <w:szCs w:val="24"/>
          <w:highlight w:val="cyan"/>
        </w:rPr>
        <w:t>concludes</w:t>
      </w:r>
      <w:r w:rsidRPr="00610E65">
        <w:rPr>
          <w:rStyle w:val="Emphasis"/>
          <w:szCs w:val="24"/>
        </w:rPr>
        <w:t xml:space="preserve"> that </w:t>
      </w:r>
      <w:r w:rsidRPr="00610E65">
        <w:rPr>
          <w:rStyle w:val="Emphasis"/>
          <w:szCs w:val="24"/>
          <w:highlight w:val="cyan"/>
        </w:rPr>
        <w:t>there is a low risk of disruption or destruction of critical infrastructure</w:t>
      </w:r>
      <w:r w:rsidRPr="00610E65">
        <w:rPr>
          <w:sz w:val="12"/>
          <w:szCs w:val="24"/>
        </w:rPr>
        <w:t xml:space="preserve"> from a an offensive cyber-weapon </w:t>
      </w:r>
      <w:r w:rsidRPr="00610E65">
        <w:rPr>
          <w:rStyle w:val="StyleBoldUnderline"/>
          <w:szCs w:val="24"/>
        </w:rPr>
        <w:t>because of the complexity of the attack path, the limited capability of non-state adversaries to develop cyber-weapons, and the existence of multiple methods of mitigating</w:t>
      </w:r>
      <w:r w:rsidRPr="00610E65">
        <w:rPr>
          <w:sz w:val="12"/>
          <w:szCs w:val="24"/>
        </w:rPr>
        <w:t xml:space="preserve"> the cyber-</w:t>
      </w:r>
      <w:r w:rsidRPr="00610E65">
        <w:rPr>
          <w:rStyle w:val="StyleBoldUnderline"/>
          <w:szCs w:val="24"/>
        </w:rPr>
        <w:t xml:space="preserve">attacks. </w:t>
      </w:r>
      <w:r w:rsidRPr="00610E65">
        <w:rPr>
          <w:sz w:val="12"/>
          <w:szCs w:val="24"/>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610E65">
        <w:rPr>
          <w:rStyle w:val="StyleBoldUnderline"/>
          <w:szCs w:val="24"/>
          <w:highlight w:val="cyan"/>
        </w:rPr>
        <w:t>Stuxnet</w:t>
      </w:r>
      <w:r w:rsidRPr="00610E65">
        <w:rPr>
          <w:sz w:val="12"/>
          <w:szCs w:val="24"/>
        </w:rPr>
        <w:t xml:space="preserve"> identified </w:t>
      </w:r>
      <w:r w:rsidRPr="00610E65">
        <w:rPr>
          <w:rStyle w:val="StyleBoldUnderline"/>
          <w:szCs w:val="24"/>
        </w:rPr>
        <w:t>malware</w:t>
      </w:r>
      <w:r w:rsidRPr="00610E65">
        <w:rPr>
          <w:sz w:val="12"/>
          <w:szCs w:val="24"/>
        </w:rPr>
        <w:t xml:space="preserve"> that </w:t>
      </w:r>
      <w:r w:rsidRPr="00610E65">
        <w:rPr>
          <w:rStyle w:val="StyleBoldUnderline"/>
          <w:szCs w:val="24"/>
          <w:highlight w:val="cyan"/>
        </w:rPr>
        <w:t>is</w:t>
      </w:r>
      <w:r w:rsidRPr="00610E65">
        <w:rPr>
          <w:sz w:val="12"/>
          <w:szCs w:val="24"/>
        </w:rPr>
        <w:t xml:space="preserve"> “</w:t>
      </w:r>
      <w:r w:rsidRPr="00610E65">
        <w:rPr>
          <w:rStyle w:val="Emphasis"/>
          <w:szCs w:val="24"/>
          <w:highlight w:val="cyan"/>
        </w:rPr>
        <w:t>unusually complex and large</w:t>
      </w:r>
      <w:r w:rsidRPr="00610E65">
        <w:rPr>
          <w:rStyle w:val="StyleBoldUnderline"/>
          <w:szCs w:val="24"/>
        </w:rPr>
        <w:t>” and required code written in multiple languages</w:t>
      </w:r>
      <w:r w:rsidRPr="00610E65">
        <w:rPr>
          <w:sz w:val="12"/>
          <w:szCs w:val="24"/>
        </w:rPr>
        <w:t xml:space="preserve"> (Chen 2010</w:t>
      </w:r>
      <w:r w:rsidRPr="00610E65">
        <w:rPr>
          <w:rStyle w:val="StyleBoldUnderline"/>
          <w:szCs w:val="24"/>
        </w:rPr>
        <w:t>) in order to complete</w:t>
      </w:r>
      <w:r w:rsidRPr="00610E65">
        <w:rPr>
          <w:sz w:val="12"/>
          <w:szCs w:val="24"/>
        </w:rPr>
        <w:t xml:space="preserve"> a variety of </w:t>
      </w:r>
      <w:r w:rsidRPr="00610E65">
        <w:rPr>
          <w:rStyle w:val="StyleBoldUnderline"/>
          <w:szCs w:val="24"/>
        </w:rPr>
        <w:t xml:space="preserve">specific functions contained in a “vast </w:t>
      </w:r>
      <w:r w:rsidRPr="00610E65">
        <w:rPr>
          <w:rStyle w:val="StyleBoldUnderline"/>
          <w:szCs w:val="24"/>
        </w:rPr>
        <w:lastRenderedPageBreak/>
        <w:t>array” of components</w:t>
      </w:r>
      <w:r w:rsidRPr="00610E65">
        <w:rPr>
          <w:sz w:val="12"/>
          <w:szCs w:val="24"/>
        </w:rPr>
        <w:t xml:space="preserve"> – </w:t>
      </w:r>
      <w:r w:rsidRPr="00610E65">
        <w:rPr>
          <w:rStyle w:val="StyleBoldUnderline"/>
          <w:szCs w:val="24"/>
        </w:rPr>
        <w:t xml:space="preserve">it </w:t>
      </w:r>
      <w:r w:rsidRPr="00610E65">
        <w:rPr>
          <w:rStyle w:val="StyleBoldUnderline"/>
          <w:szCs w:val="24"/>
          <w:highlight w:val="cyan"/>
        </w:rPr>
        <w:t>is one of the most complex threats ever analyzed</w:t>
      </w:r>
      <w:r w:rsidRPr="00610E65">
        <w:rPr>
          <w:rStyle w:val="StyleBoldUnderline"/>
          <w:szCs w:val="24"/>
        </w:rPr>
        <w:t xml:space="preserve"> by Symantec</w:t>
      </w:r>
      <w:r w:rsidRPr="00610E65">
        <w:rPr>
          <w:sz w:val="12"/>
          <w:szCs w:val="24"/>
        </w:rPr>
        <w:t xml:space="preserve"> (Falliere, Murchu and Chien 2011). </w:t>
      </w:r>
      <w:r w:rsidRPr="00610E65">
        <w:rPr>
          <w:rStyle w:val="StyleBoldUnderline"/>
          <w:szCs w:val="24"/>
        </w:rPr>
        <w:t>To be successful, Stuxnet required a high level of technical knowledge across multiple disciplines</w:t>
      </w:r>
      <w:r w:rsidRPr="00610E65">
        <w:rPr>
          <w:sz w:val="12"/>
          <w:szCs w:val="24"/>
        </w:rPr>
        <w:t xml:space="preserve">, </w:t>
      </w:r>
      <w:r w:rsidRPr="00610E65">
        <w:rPr>
          <w:rStyle w:val="StyleBoldUnderline"/>
          <w:szCs w:val="24"/>
        </w:rPr>
        <w:t>a laboratory with</w:t>
      </w:r>
      <w:r w:rsidRPr="00610E65">
        <w:rPr>
          <w:sz w:val="12"/>
          <w:szCs w:val="24"/>
        </w:rPr>
        <w:t xml:space="preserve"> the </w:t>
      </w:r>
      <w:r w:rsidRPr="00610E65">
        <w:rPr>
          <w:rStyle w:val="StyleBoldUnderline"/>
          <w:szCs w:val="24"/>
        </w:rPr>
        <w:t>target equipment configured for testing, and a foreign intelligence capability to collect information on the target network and attack vectors</w:t>
      </w:r>
      <w:r w:rsidRPr="00610E65">
        <w:rPr>
          <w:sz w:val="12"/>
          <w:szCs w:val="24"/>
        </w:rPr>
        <w:t xml:space="preserve"> (Kerr, Rollins and Theohary 2010). </w:t>
      </w:r>
      <w:r w:rsidRPr="00610E65">
        <w:rPr>
          <w:rStyle w:val="StyleBoldUnderline"/>
          <w:szCs w:val="24"/>
        </w:rPr>
        <w:t>The malware also needed careful monitoring and maintenance</w:t>
      </w:r>
      <w:r w:rsidRPr="00610E65">
        <w:rPr>
          <w:sz w:val="12"/>
          <w:szCs w:val="24"/>
        </w:rPr>
        <w:t xml:space="preserve"> because it could be easily disrupted; as a result </w:t>
      </w:r>
      <w:r w:rsidRPr="00610E65">
        <w:rPr>
          <w:rStyle w:val="StyleBoldUnderline"/>
          <w:szCs w:val="24"/>
        </w:rPr>
        <w:t>Stuxnet</w:t>
      </w:r>
      <w:r w:rsidRPr="00610E65">
        <w:rPr>
          <w:sz w:val="12"/>
          <w:szCs w:val="24"/>
        </w:rPr>
        <w:t xml:space="preserve"> was developed with a high degree of configurability and </w:t>
      </w:r>
      <w:r w:rsidRPr="00610E65">
        <w:rPr>
          <w:rStyle w:val="StyleBoldUnderline"/>
          <w:szCs w:val="24"/>
        </w:rPr>
        <w:t>was upgraded multiple times in less than one year</w:t>
      </w:r>
      <w:r w:rsidRPr="00610E65">
        <w:rPr>
          <w:sz w:val="12"/>
          <w:szCs w:val="24"/>
        </w:rPr>
        <w:t xml:space="preserve"> (Falliere, Murchu and Chien 2011). </w:t>
      </w:r>
      <w:r w:rsidRPr="00610E65">
        <w:rPr>
          <w:rStyle w:val="StyleBoldUnderline"/>
          <w:szCs w:val="24"/>
        </w:rPr>
        <w:t>Once introduced into the network, the</w:t>
      </w:r>
      <w:r w:rsidRPr="00610E65">
        <w:rPr>
          <w:sz w:val="12"/>
          <w:szCs w:val="24"/>
        </w:rPr>
        <w:t xml:space="preserve"> cyber-</w:t>
      </w:r>
      <w:r w:rsidRPr="00610E65">
        <w:rPr>
          <w:rStyle w:val="StyleBoldUnderline"/>
          <w:szCs w:val="24"/>
        </w:rPr>
        <w:t>weapon</w:t>
      </w:r>
      <w:r w:rsidRPr="00610E65">
        <w:rPr>
          <w:sz w:val="12"/>
          <w:szCs w:val="24"/>
        </w:rPr>
        <w:t xml:space="preserve"> then </w:t>
      </w:r>
      <w:r w:rsidRPr="00610E65">
        <w:rPr>
          <w:rStyle w:val="StyleBoldUnderline"/>
          <w:szCs w:val="24"/>
        </w:rPr>
        <w:t>had to utilize four known vulnerabilities and four unknown vulnerabilities</w:t>
      </w:r>
      <w:r w:rsidRPr="00610E65">
        <w:rPr>
          <w:sz w:val="12"/>
          <w:szCs w:val="24"/>
        </w:rPr>
        <w:t xml:space="preserve">, known as zero-day exploits, </w:t>
      </w:r>
      <w:r w:rsidRPr="00610E65">
        <w:rPr>
          <w:rStyle w:val="StyleBoldUnderline"/>
          <w:szCs w:val="24"/>
        </w:rPr>
        <w:t>in order to install itself and propagate</w:t>
      </w:r>
      <w:r w:rsidRPr="00610E65">
        <w:rPr>
          <w:sz w:val="12"/>
          <w:szCs w:val="24"/>
        </w:rPr>
        <w:t xml:space="preserve"> across the target network (Falliere, Murchu and Chien 2011). </w:t>
      </w:r>
      <w:r w:rsidRPr="00610E65">
        <w:rPr>
          <w:rStyle w:val="StyleBoldUnderline"/>
          <w:szCs w:val="24"/>
          <w:highlight w:val="cyan"/>
        </w:rPr>
        <w:t>Zero-day exploits are incredibly difficult to find</w:t>
      </w:r>
      <w:r w:rsidRPr="00610E65">
        <w:rPr>
          <w:sz w:val="12"/>
          <w:szCs w:val="24"/>
        </w:rPr>
        <w:t xml:space="preserve"> and </w:t>
      </w:r>
      <w:r w:rsidRPr="00610E65">
        <w:rPr>
          <w:rStyle w:val="Emphasis"/>
          <w:szCs w:val="24"/>
          <w:highlight w:val="cyan"/>
        </w:rPr>
        <w:t>fewer than twelve out of</w:t>
      </w:r>
      <w:r w:rsidRPr="00610E65">
        <w:rPr>
          <w:sz w:val="12"/>
          <w:szCs w:val="24"/>
        </w:rPr>
        <w:t xml:space="preserve"> the </w:t>
      </w:r>
      <w:r w:rsidRPr="00610E65">
        <w:rPr>
          <w:rStyle w:val="Emphasis"/>
          <w:szCs w:val="24"/>
          <w:highlight w:val="cyan"/>
        </w:rPr>
        <w:t>12,000,000 pieces of malware</w:t>
      </w:r>
      <w:r w:rsidRPr="00610E65">
        <w:rPr>
          <w:sz w:val="12"/>
          <w:szCs w:val="24"/>
        </w:rPr>
        <w:t xml:space="preserve"> discovered each year </w:t>
      </w:r>
      <w:r w:rsidRPr="00610E65">
        <w:rPr>
          <w:rStyle w:val="Emphasis"/>
          <w:szCs w:val="24"/>
          <w:highlight w:val="cyan"/>
        </w:rPr>
        <w:t>utilize zero-day exploits</w:t>
      </w:r>
      <w:r w:rsidRPr="00610E65">
        <w:rPr>
          <w:sz w:val="12"/>
          <w:szCs w:val="24"/>
        </w:rPr>
        <w:t xml:space="preserve"> and this rarity makes them valuable, </w:t>
      </w:r>
      <w:r w:rsidRPr="00610E65">
        <w:rPr>
          <w:rStyle w:val="StyleBoldUnderline"/>
          <w:szCs w:val="24"/>
        </w:rPr>
        <w:t>zero-days can fetch</w:t>
      </w:r>
      <w:r w:rsidRPr="00610E65">
        <w:rPr>
          <w:sz w:val="12"/>
          <w:szCs w:val="24"/>
        </w:rPr>
        <w:t xml:space="preserve"> $50,000 to </w:t>
      </w:r>
      <w:r w:rsidRPr="00610E65">
        <w:rPr>
          <w:rStyle w:val="StyleBoldUnderline"/>
          <w:szCs w:val="24"/>
        </w:rPr>
        <w:t>$500,000 each on the black market</w:t>
      </w:r>
      <w:r w:rsidRPr="00610E65">
        <w:rPr>
          <w:sz w:val="12"/>
          <w:szCs w:val="24"/>
        </w:rPr>
        <w:t xml:space="preserve"> (Zetter 2011). The </w:t>
      </w:r>
      <w:r w:rsidRPr="00610E65">
        <w:rPr>
          <w:rStyle w:val="Emphasis"/>
          <w:szCs w:val="24"/>
        </w:rPr>
        <w:t>use of four rare exploits in a single piece of malware is “unprecedented”</w:t>
      </w:r>
      <w:r w:rsidRPr="00610E65">
        <w:rPr>
          <w:sz w:val="12"/>
          <w:szCs w:val="24"/>
        </w:rPr>
        <w:t xml:space="preserve"> (Chen 2010). Along with the use of four unpublished exploits, </w:t>
      </w:r>
      <w:r w:rsidRPr="00610E65">
        <w:rPr>
          <w:rStyle w:val="StyleBoldUnderline"/>
          <w:szCs w:val="24"/>
        </w:rPr>
        <w:t>Stuxnet</w:t>
      </w:r>
      <w:r w:rsidRPr="00610E65">
        <w:rPr>
          <w:sz w:val="12"/>
          <w:szCs w:val="24"/>
        </w:rPr>
        <w:t xml:space="preserve"> also </w:t>
      </w:r>
      <w:r w:rsidRPr="00610E65">
        <w:rPr>
          <w:rStyle w:val="StyleBoldUnderline"/>
          <w:szCs w:val="24"/>
        </w:rPr>
        <w:t>used the “first ever” programmable logic controller</w:t>
      </w:r>
      <w:r w:rsidRPr="00610E65">
        <w:rPr>
          <w:sz w:val="12"/>
          <w:szCs w:val="24"/>
        </w:rPr>
        <w:t xml:space="preserve"> rootkit, a Windows rootkit, antivirus evasion techniques, </w:t>
      </w:r>
      <w:r w:rsidRPr="00610E65">
        <w:rPr>
          <w:rStyle w:val="StyleBoldUnderline"/>
          <w:szCs w:val="24"/>
        </w:rPr>
        <w:t>intricate process injection routines, and other complex interfaces</w:t>
      </w:r>
      <w:r w:rsidRPr="00610E65">
        <w:rPr>
          <w:sz w:val="12"/>
          <w:szCs w:val="24"/>
        </w:rPr>
        <w:t xml:space="preserve"> (Falliere, Murchu and Chien 2011) all </w:t>
      </w:r>
      <w:r w:rsidRPr="00610E65">
        <w:rPr>
          <w:rStyle w:val="StyleBoldUnderline"/>
          <w:szCs w:val="24"/>
        </w:rPr>
        <w:t>wrapped up in “layers of encryption</w:t>
      </w:r>
      <w:r w:rsidRPr="00610E65">
        <w:rPr>
          <w:sz w:val="12"/>
          <w:szCs w:val="24"/>
        </w:rPr>
        <w:t xml:space="preserve"> like Russian nesting dolls” (Zetter 2011) – including custom encryption algorithms (Karnouskos 2011). As the </w:t>
      </w:r>
      <w:r w:rsidRPr="00610E65">
        <w:rPr>
          <w:rStyle w:val="StyleBoldUnderline"/>
          <w:szCs w:val="24"/>
        </w:rPr>
        <w:t>malware</w:t>
      </w:r>
      <w:r w:rsidRPr="00610E65">
        <w:rPr>
          <w:sz w:val="12"/>
          <w:szCs w:val="24"/>
        </w:rPr>
        <w:t xml:space="preserve"> spread across the now-infected network it </w:t>
      </w:r>
      <w:r w:rsidRPr="00610E65">
        <w:rPr>
          <w:rStyle w:val="StyleBoldUnderline"/>
          <w:szCs w:val="24"/>
        </w:rPr>
        <w:t>had to utilize</w:t>
      </w:r>
      <w:r w:rsidRPr="00610E65">
        <w:rPr>
          <w:sz w:val="12"/>
          <w:szCs w:val="24"/>
        </w:rPr>
        <w:t xml:space="preserve"> additional </w:t>
      </w:r>
      <w:r w:rsidRPr="00610E65">
        <w:rPr>
          <w:rStyle w:val="StyleBoldUnderline"/>
          <w:szCs w:val="24"/>
        </w:rPr>
        <w:t>vulnerabilities in</w:t>
      </w:r>
      <w:r w:rsidRPr="00610E65">
        <w:rPr>
          <w:sz w:val="12"/>
          <w:szCs w:val="24"/>
        </w:rPr>
        <w:t xml:space="preserve"> proprietary Siemens industrial control </w:t>
      </w:r>
      <w:r w:rsidRPr="00610E65">
        <w:rPr>
          <w:rStyle w:val="StyleBoldUnderline"/>
          <w:szCs w:val="24"/>
        </w:rPr>
        <w:t>software</w:t>
      </w:r>
      <w:r w:rsidRPr="00610E65">
        <w:rPr>
          <w:sz w:val="12"/>
          <w:szCs w:val="24"/>
        </w:rPr>
        <w:t xml:space="preserve"> (ICS) </w:t>
      </w:r>
      <w:r w:rsidRPr="00610E65">
        <w:rPr>
          <w:rStyle w:val="StyleBoldUnderline"/>
          <w:szCs w:val="24"/>
        </w:rPr>
        <w:t>and hardware</w:t>
      </w:r>
      <w:r w:rsidRPr="00610E65">
        <w:rPr>
          <w:sz w:val="12"/>
          <w:szCs w:val="24"/>
        </w:rPr>
        <w:t xml:space="preserve"> used to control the equipment it was designed to sabotage. </w:t>
      </w:r>
      <w:r w:rsidRPr="00610E65">
        <w:rPr>
          <w:rStyle w:val="StyleBoldUnderline"/>
          <w:szCs w:val="24"/>
        </w:rPr>
        <w:t>Some of these</w:t>
      </w:r>
      <w:r w:rsidRPr="00610E65">
        <w:rPr>
          <w:sz w:val="12"/>
          <w:szCs w:val="24"/>
        </w:rPr>
        <w:t xml:space="preserve"> ICS </w:t>
      </w:r>
      <w:r w:rsidRPr="00610E65">
        <w:rPr>
          <w:rStyle w:val="StyleBoldUnderline"/>
          <w:szCs w:val="24"/>
        </w:rPr>
        <w:t xml:space="preserve">vulnerabilities were </w:t>
      </w:r>
      <w:r w:rsidRPr="00610E65">
        <w:rPr>
          <w:sz w:val="12"/>
          <w:szCs w:val="24"/>
        </w:rPr>
        <w:t xml:space="preserve">published but some were </w:t>
      </w:r>
      <w:r w:rsidRPr="00610E65">
        <w:rPr>
          <w:rStyle w:val="StyleBoldUnderline"/>
          <w:szCs w:val="24"/>
        </w:rPr>
        <w:t>unknown and required such a high degree of inside knowledge</w:t>
      </w:r>
      <w:r w:rsidRPr="00610E65">
        <w:rPr>
          <w:sz w:val="12"/>
          <w:szCs w:val="24"/>
        </w:rPr>
        <w:t xml:space="preserve"> </w:t>
      </w:r>
      <w:r w:rsidRPr="00610E65">
        <w:rPr>
          <w:rStyle w:val="StyleBoldUnderline"/>
          <w:szCs w:val="24"/>
        </w:rPr>
        <w:t>that there was speculation that a Siemens employee had been involved in the malware design</w:t>
      </w:r>
      <w:r w:rsidRPr="00610E65">
        <w:rPr>
          <w:sz w:val="12"/>
          <w:szCs w:val="24"/>
        </w:rPr>
        <w:t xml:space="preserve"> (Kerr, Rollins and Theohary 2010). The </w:t>
      </w:r>
      <w:r w:rsidRPr="00610E65">
        <w:rPr>
          <w:rStyle w:val="Emphasis"/>
          <w:szCs w:val="24"/>
        </w:rPr>
        <w:t>unprecedented technical complexity of</w:t>
      </w:r>
      <w:r w:rsidRPr="00610E65">
        <w:rPr>
          <w:sz w:val="12"/>
          <w:szCs w:val="24"/>
        </w:rPr>
        <w:t xml:space="preserve"> the </w:t>
      </w:r>
      <w:r w:rsidRPr="00610E65">
        <w:rPr>
          <w:rStyle w:val="Emphasis"/>
          <w:szCs w:val="24"/>
        </w:rPr>
        <w:t>Stuxnet</w:t>
      </w:r>
      <w:r w:rsidRPr="00610E65">
        <w:rPr>
          <w:sz w:val="12"/>
          <w:szCs w:val="24"/>
        </w:rPr>
        <w:t xml:space="preserve"> cyber-weapon, along with the extensive technical and financial resources and foreign intelligence capabilities required for its development and deployment, </w:t>
      </w:r>
      <w:r w:rsidRPr="00610E65">
        <w:rPr>
          <w:rStyle w:val="StyleBoldUnderline"/>
          <w:szCs w:val="24"/>
        </w:rPr>
        <w:t>indicates</w:t>
      </w:r>
      <w:r w:rsidRPr="00610E65">
        <w:rPr>
          <w:sz w:val="12"/>
          <w:szCs w:val="24"/>
        </w:rPr>
        <w:t xml:space="preserve"> that the </w:t>
      </w:r>
      <w:r w:rsidRPr="00610E65">
        <w:rPr>
          <w:rStyle w:val="StyleBoldUnderline"/>
          <w:szCs w:val="24"/>
        </w:rPr>
        <w:t>malware was likely developed by a nation-state</w:t>
      </w:r>
      <w:r w:rsidRPr="00610E65">
        <w:rPr>
          <w:sz w:val="12"/>
          <w:szCs w:val="24"/>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610E65">
        <w:rPr>
          <w:rStyle w:val="StyleBoldUnderline"/>
          <w:szCs w:val="24"/>
          <w:highlight w:val="cyan"/>
        </w:rPr>
        <w:t>Networks</w:t>
      </w:r>
      <w:r w:rsidRPr="00610E65">
        <w:rPr>
          <w:rStyle w:val="StyleBoldUnderline"/>
          <w:szCs w:val="24"/>
        </w:rPr>
        <w:t xml:space="preserve"> that are </w:t>
      </w:r>
      <w:r w:rsidRPr="00610E65">
        <w:rPr>
          <w:rStyle w:val="StyleBoldUnderline"/>
          <w:szCs w:val="24"/>
          <w:highlight w:val="cyan"/>
        </w:rPr>
        <w:t>not connected to the</w:t>
      </w:r>
      <w:r w:rsidRPr="00610E65">
        <w:rPr>
          <w:rStyle w:val="StyleBoldUnderline"/>
          <w:szCs w:val="24"/>
        </w:rPr>
        <w:t xml:space="preserve"> public </w:t>
      </w:r>
      <w:r w:rsidRPr="00610E65">
        <w:rPr>
          <w:rStyle w:val="StyleBoldUnderline"/>
          <w:szCs w:val="24"/>
          <w:highlight w:val="cyan"/>
        </w:rPr>
        <w:t>internet are “air gapped</w:t>
      </w:r>
      <w:r w:rsidRPr="00610E65">
        <w:rPr>
          <w:rStyle w:val="StyleBoldUnderline"/>
          <w:szCs w:val="24"/>
        </w:rPr>
        <w:t>,”</w:t>
      </w:r>
      <w:r w:rsidRPr="00610E65">
        <w:rPr>
          <w:sz w:val="12"/>
          <w:szCs w:val="24"/>
        </w:rPr>
        <w:t xml:space="preserve"> a technical colloquialism to identify a physical separation between networks. </w:t>
      </w:r>
      <w:r w:rsidRPr="00610E65">
        <w:rPr>
          <w:rStyle w:val="StyleBoldUnderline"/>
          <w:szCs w:val="24"/>
          <w:highlight w:val="cyan"/>
        </w:rPr>
        <w:t>Physical separation</w:t>
      </w:r>
      <w:r w:rsidRPr="00610E65">
        <w:rPr>
          <w:rStyle w:val="StyleBoldUnderline"/>
          <w:szCs w:val="24"/>
        </w:rPr>
        <w:t xml:space="preserve"> from the public Internet </w:t>
      </w:r>
      <w:r w:rsidRPr="00610E65">
        <w:rPr>
          <w:rStyle w:val="StyleBoldUnderline"/>
          <w:szCs w:val="24"/>
          <w:highlight w:val="cyan"/>
        </w:rPr>
        <w:t>is a common safeguard for sensitive networks</w:t>
      </w:r>
      <w:r w:rsidRPr="00610E65">
        <w:rPr>
          <w:rStyle w:val="StyleBoldUnderline"/>
          <w:szCs w:val="24"/>
        </w:rPr>
        <w:t xml:space="preserve"> including</w:t>
      </w:r>
      <w:r w:rsidRPr="00610E65">
        <w:rPr>
          <w:sz w:val="12"/>
          <w:szCs w:val="24"/>
        </w:rPr>
        <w:t xml:space="preserve"> classified </w:t>
      </w:r>
      <w:r w:rsidRPr="00610E65">
        <w:rPr>
          <w:rStyle w:val="StyleBoldUnderline"/>
          <w:szCs w:val="24"/>
        </w:rPr>
        <w:t>U.S. government networks. If the target network is air gapped, infection can only occur through physical means – an infected disk or USB device</w:t>
      </w:r>
      <w:r w:rsidRPr="00610E65">
        <w:rPr>
          <w:sz w:val="12"/>
          <w:szCs w:val="24"/>
        </w:rPr>
        <w:t xml:space="preserve"> that </w:t>
      </w:r>
      <w:r w:rsidRPr="00610E65">
        <w:rPr>
          <w:rStyle w:val="StyleBoldUnderline"/>
          <w:szCs w:val="24"/>
        </w:rPr>
        <w:t>must be physically introduced</w:t>
      </w:r>
      <w:r w:rsidRPr="00610E65">
        <w:rPr>
          <w:sz w:val="12"/>
          <w:szCs w:val="24"/>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610E65">
        <w:rPr>
          <w:rStyle w:val="StyleBoldUnderline"/>
          <w:szCs w:val="24"/>
        </w:rPr>
        <w:t>Stuxnet was introduced via a USB</w:t>
      </w:r>
      <w:r w:rsidRPr="00610E65">
        <w:rPr>
          <w:sz w:val="12"/>
          <w:szCs w:val="24"/>
        </w:rPr>
        <w:t xml:space="preserve"> device to the target network, </w:t>
      </w:r>
      <w:r w:rsidRPr="00610E65">
        <w:rPr>
          <w:rStyle w:val="StyleBoldUnderline"/>
          <w:szCs w:val="24"/>
        </w:rPr>
        <w:t>a method that suggests that the attackers were familiar with the configuration of the network</w:t>
      </w:r>
      <w:r w:rsidRPr="00610E65">
        <w:rPr>
          <w:sz w:val="12"/>
          <w:szCs w:val="24"/>
        </w:rP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610E65">
        <w:rPr>
          <w:rStyle w:val="StyleBoldUnderline"/>
          <w:szCs w:val="24"/>
        </w:rPr>
        <w:t>Developing an understanding of the target network</w:t>
      </w:r>
      <w:r w:rsidRPr="00610E65">
        <w:rPr>
          <w:sz w:val="12"/>
          <w:szCs w:val="24"/>
        </w:rPr>
        <w:t xml:space="preserve"> configuration </w:t>
      </w:r>
      <w:r w:rsidRPr="00610E65">
        <w:rPr>
          <w:rStyle w:val="StyleBoldUnderline"/>
          <w:szCs w:val="24"/>
        </w:rPr>
        <w:t xml:space="preserve">was a </w:t>
      </w:r>
      <w:r w:rsidRPr="00610E65">
        <w:rPr>
          <w:rStyle w:val="Emphasis"/>
          <w:szCs w:val="24"/>
        </w:rPr>
        <w:t>significant and daunting task</w:t>
      </w:r>
      <w:r w:rsidRPr="00610E65">
        <w:rPr>
          <w:rStyle w:val="StyleBoldUnderline"/>
          <w:szCs w:val="24"/>
        </w:rPr>
        <w:t xml:space="preserve"> based on</w:t>
      </w:r>
      <w:r w:rsidRPr="00610E65">
        <w:rPr>
          <w:sz w:val="12"/>
          <w:szCs w:val="24"/>
        </w:rPr>
        <w:t xml:space="preserve"> Symantec’s </w:t>
      </w:r>
      <w:r w:rsidRPr="00610E65">
        <w:rPr>
          <w:rStyle w:val="StyleBoldUnderline"/>
          <w:szCs w:val="24"/>
        </w:rPr>
        <w:t>assessment that Stuxnet repeatedly targeted</w:t>
      </w:r>
      <w:r w:rsidRPr="00610E65">
        <w:rPr>
          <w:sz w:val="12"/>
          <w:szCs w:val="24"/>
        </w:rPr>
        <w:t xml:space="preserve"> a total of </w:t>
      </w:r>
      <w:r w:rsidRPr="00610E65">
        <w:rPr>
          <w:rStyle w:val="StyleBoldUnderline"/>
          <w:szCs w:val="24"/>
        </w:rPr>
        <w:t>five different organizations over nearly one year</w:t>
      </w:r>
      <w:r w:rsidRPr="00610E65">
        <w:rPr>
          <w:sz w:val="12"/>
          <w:szCs w:val="24"/>
        </w:rPr>
        <w:t xml:space="preserve"> (Falliere, Murchu and Chien 2011) </w:t>
      </w:r>
      <w:r w:rsidRPr="00610E65">
        <w:rPr>
          <w:rStyle w:val="StyleBoldUnderline"/>
          <w:szCs w:val="24"/>
        </w:rPr>
        <w:t>with physical introduction</w:t>
      </w:r>
      <w:r w:rsidRPr="00610E65">
        <w:rPr>
          <w:sz w:val="12"/>
          <w:szCs w:val="24"/>
        </w:rPr>
        <w:t xml:space="preserve"> via USB drive </w:t>
      </w:r>
      <w:r w:rsidRPr="00610E65">
        <w:rPr>
          <w:rStyle w:val="StyleBoldUnderline"/>
          <w:szCs w:val="24"/>
        </w:rPr>
        <w:t xml:space="preserve">being the only available attack vector. </w:t>
      </w:r>
      <w:r w:rsidRPr="00610E65">
        <w:rPr>
          <w:sz w:val="12"/>
          <w:szCs w:val="24"/>
        </w:rPr>
        <w:t xml:space="preserve">The final factor in assessing the threat of a cyber-weapon is the resilience of the weapon. There are </w:t>
      </w:r>
      <w:r w:rsidRPr="00610E65">
        <w:rPr>
          <w:rStyle w:val="StyleBoldUnderline"/>
          <w:szCs w:val="24"/>
        </w:rPr>
        <w:t>two</w:t>
      </w:r>
      <w:r w:rsidRPr="00610E65">
        <w:rPr>
          <w:sz w:val="12"/>
          <w:szCs w:val="24"/>
        </w:rPr>
        <w:t xml:space="preserve"> primary </w:t>
      </w:r>
      <w:r w:rsidRPr="00610E65">
        <w:rPr>
          <w:rStyle w:val="StyleBoldUnderline"/>
          <w:szCs w:val="24"/>
        </w:rPr>
        <w:t>factors</w:t>
      </w:r>
      <w:r w:rsidRPr="00610E65">
        <w:rPr>
          <w:sz w:val="12"/>
          <w:szCs w:val="24"/>
        </w:rPr>
        <w:t xml:space="preserve"> that </w:t>
      </w:r>
      <w:r w:rsidRPr="00610E65">
        <w:rPr>
          <w:rStyle w:val="StyleBoldUnderline"/>
          <w:szCs w:val="24"/>
        </w:rPr>
        <w:t>make Stuxnet non-resilient</w:t>
      </w:r>
      <w:r w:rsidRPr="00610E65">
        <w:rPr>
          <w:sz w:val="12"/>
          <w:szCs w:val="24"/>
        </w:rPr>
        <w:t xml:space="preserve">: the </w:t>
      </w:r>
      <w:r w:rsidRPr="00610E65">
        <w:rPr>
          <w:rStyle w:val="StyleBoldUnderline"/>
          <w:szCs w:val="24"/>
        </w:rPr>
        <w:t>complexity of the weapon and the complexity of the target. Stuxnet</w:t>
      </w:r>
      <w:r w:rsidRPr="00610E65">
        <w:rPr>
          <w:sz w:val="12"/>
          <w:szCs w:val="24"/>
        </w:rPr>
        <w:t xml:space="preserve"> was highly customized for sabotaging specific industrial systems (Karnouskos 2011) and </w:t>
      </w:r>
      <w:r w:rsidRPr="00610E65">
        <w:rPr>
          <w:rStyle w:val="StyleBoldUnderline"/>
          <w:szCs w:val="24"/>
        </w:rPr>
        <w:t>needed a large number of very complex components and routines</w:t>
      </w:r>
      <w:r w:rsidRPr="00610E65">
        <w:rPr>
          <w:sz w:val="12"/>
          <w:szCs w:val="24"/>
        </w:rPr>
        <w:t xml:space="preserve"> in order to increase its chance of success (Falliere, Murchu and Chien 2011). The </w:t>
      </w:r>
      <w:r w:rsidRPr="00610E65">
        <w:rPr>
          <w:rStyle w:val="StyleBoldUnderline"/>
          <w:szCs w:val="24"/>
        </w:rPr>
        <w:t>malware required eight vulnerabilities</w:t>
      </w:r>
      <w:r w:rsidRPr="00610E65">
        <w:rPr>
          <w:sz w:val="12"/>
          <w:szCs w:val="24"/>
        </w:rPr>
        <w:t xml:space="preserve"> in the Windows operating system </w:t>
      </w:r>
      <w:r w:rsidRPr="00610E65">
        <w:rPr>
          <w:rStyle w:val="StyleBoldUnderline"/>
          <w:szCs w:val="24"/>
        </w:rPr>
        <w:t>to succeed</w:t>
      </w:r>
      <w:r w:rsidRPr="00610E65">
        <w:rPr>
          <w:sz w:val="12"/>
          <w:szCs w:val="24"/>
        </w:rPr>
        <w:t xml:space="preserve"> and therefore would have failed if those vulnerabilities had been properly patched; four of the eight vulnerabilities were known to Microsoft and subject to elimination (Falliere, Murchu and Chien 2011). </w:t>
      </w:r>
      <w:r w:rsidRPr="00610E65">
        <w:rPr>
          <w:rStyle w:val="StyleBoldUnderline"/>
          <w:szCs w:val="24"/>
        </w:rPr>
        <w:t>Stuxnet also required</w:t>
      </w:r>
      <w:r w:rsidRPr="00610E65">
        <w:rPr>
          <w:sz w:val="12"/>
          <w:szCs w:val="24"/>
        </w:rPr>
        <w:t xml:space="preserve"> that two drivers be installed and required </w:t>
      </w:r>
      <w:r w:rsidRPr="00610E65">
        <w:rPr>
          <w:rStyle w:val="StyleBoldUnderline"/>
          <w:szCs w:val="24"/>
        </w:rPr>
        <w:t>two stolen security certificates for installation</w:t>
      </w:r>
      <w:r w:rsidRPr="00610E65">
        <w:rPr>
          <w:sz w:val="12"/>
          <w:szCs w:val="24"/>
        </w:rPr>
        <w:t xml:space="preserve"> (Falliere, Murchu and Chien 2011); driver installation would have failed if the stolen certificates had been revoked and marked as invalid. Finally, the configuration of systems is ever-changing as components are upgraded or replaced. </w:t>
      </w:r>
      <w:r w:rsidRPr="00610E65">
        <w:rPr>
          <w:rStyle w:val="StyleBoldUnderline"/>
          <w:szCs w:val="24"/>
        </w:rPr>
        <w:t>There is no guarantee that the network that was mapped for vulnerabilities had not changed in the months</w:t>
      </w:r>
      <w:r w:rsidRPr="00610E65">
        <w:rPr>
          <w:sz w:val="12"/>
          <w:szCs w:val="24"/>
        </w:rPr>
        <w:t xml:space="preserve">, or years, </w:t>
      </w:r>
      <w:r w:rsidRPr="00610E65">
        <w:rPr>
          <w:rStyle w:val="StyleBoldUnderline"/>
          <w:szCs w:val="24"/>
        </w:rPr>
        <w:t>it took to craft Stuxnet</w:t>
      </w:r>
      <w:r w:rsidRPr="00610E65">
        <w:rPr>
          <w:sz w:val="12"/>
          <w:szCs w:val="24"/>
        </w:rPr>
        <w:t xml:space="preserve"> and successfully infect the target network. </w:t>
      </w:r>
      <w:r w:rsidRPr="00610E65">
        <w:rPr>
          <w:rStyle w:val="StyleBoldUnderline"/>
          <w:szCs w:val="24"/>
        </w:rPr>
        <w:t>Had specific components</w:t>
      </w:r>
      <w:r w:rsidRPr="00610E65">
        <w:rPr>
          <w:sz w:val="12"/>
          <w:szCs w:val="24"/>
        </w:rPr>
        <w:t xml:space="preserve"> of the target hardware </w:t>
      </w:r>
      <w:r w:rsidRPr="00610E65">
        <w:rPr>
          <w:rStyle w:val="StyleBoldUnderline"/>
          <w:szCs w:val="24"/>
        </w:rPr>
        <w:t>changed</w:t>
      </w:r>
      <w:r w:rsidRPr="00610E65">
        <w:rPr>
          <w:sz w:val="12"/>
          <w:szCs w:val="24"/>
        </w:rPr>
        <w:t xml:space="preserve"> – the targeted Siemens software or programmable logic controller – </w:t>
      </w:r>
      <w:r w:rsidRPr="00610E65">
        <w:rPr>
          <w:rStyle w:val="StyleBoldUnderline"/>
          <w:szCs w:val="24"/>
        </w:rPr>
        <w:t>the attack would have failed. Threats are less of a threat when identified</w:t>
      </w:r>
      <w:r w:rsidRPr="00610E65">
        <w:rPr>
          <w:sz w:val="12"/>
          <w:szCs w:val="24"/>
        </w:rPr>
        <w:t xml:space="preserve">; this is why zero-day exploits are so valuable. </w:t>
      </w:r>
      <w:r w:rsidRPr="00610E65">
        <w:rPr>
          <w:rStyle w:val="StyleBoldUnderline"/>
          <w:szCs w:val="24"/>
        </w:rPr>
        <w:t>Stuxnet went to great lengths to hide its existence</w:t>
      </w:r>
      <w:r w:rsidRPr="00610E65">
        <w:rPr>
          <w:sz w:val="12"/>
          <w:szCs w:val="24"/>
        </w:rP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610E65">
        <w:rPr>
          <w:rStyle w:val="StyleBoldUnderline"/>
          <w:szCs w:val="24"/>
        </w:rPr>
        <w:t xml:space="preserve">As a result of the </w:t>
      </w:r>
      <w:r w:rsidRPr="00610E65">
        <w:rPr>
          <w:rStyle w:val="StyleBoldUnderline"/>
          <w:szCs w:val="24"/>
        </w:rPr>
        <w:lastRenderedPageBreak/>
        <w:t>complexity of the malware, the changeable nature of the target network, and the chance of discovery</w:t>
      </w:r>
      <w:r w:rsidRPr="00610E65">
        <w:rPr>
          <w:sz w:val="12"/>
          <w:szCs w:val="24"/>
        </w:rPr>
        <w:t xml:space="preserve">, </w:t>
      </w:r>
      <w:r w:rsidRPr="00610E65">
        <w:rPr>
          <w:rStyle w:val="Emphasis"/>
          <w:szCs w:val="24"/>
          <w:highlight w:val="cyan"/>
        </w:rPr>
        <w:t>Stuxnet is not a resilient system.</w:t>
      </w:r>
      <w:r w:rsidRPr="00610E65">
        <w:rPr>
          <w:sz w:val="12"/>
          <w:szCs w:val="24"/>
          <w:highlight w:val="cyan"/>
        </w:rPr>
        <w:t xml:space="preserve"> </w:t>
      </w:r>
      <w:r w:rsidRPr="00610E65">
        <w:rPr>
          <w:rStyle w:val="StyleBoldUnderline"/>
          <w:szCs w:val="24"/>
          <w:highlight w:val="cyan"/>
        </w:rPr>
        <w:t>It is a fragile weapon that required</w:t>
      </w:r>
      <w:r w:rsidRPr="00610E65">
        <w:rPr>
          <w:rStyle w:val="StyleBoldUnderline"/>
          <w:szCs w:val="24"/>
        </w:rPr>
        <w:t xml:space="preserve"> an investment of </w:t>
      </w:r>
      <w:r w:rsidRPr="00610E65">
        <w:rPr>
          <w:rStyle w:val="StyleBoldUnderline"/>
          <w:szCs w:val="24"/>
          <w:highlight w:val="cyan"/>
        </w:rPr>
        <w:t>time and money</w:t>
      </w:r>
      <w:r w:rsidRPr="00610E65">
        <w:rPr>
          <w:sz w:val="12"/>
          <w:szCs w:val="24"/>
        </w:rPr>
        <w:t xml:space="preserve"> to constantly monitor, reconfigure, test and deploy </w:t>
      </w:r>
      <w:r w:rsidRPr="00610E65">
        <w:rPr>
          <w:rStyle w:val="StyleBoldUnderline"/>
          <w:szCs w:val="24"/>
          <w:highlight w:val="cyan"/>
        </w:rPr>
        <w:t>over the course of a year</w:t>
      </w:r>
      <w:r w:rsidRPr="00610E65">
        <w:rPr>
          <w:rStyle w:val="StyleBoldUnderline"/>
          <w:szCs w:val="24"/>
        </w:rPr>
        <w:t>. There is concern,</w:t>
      </w:r>
      <w:r w:rsidRPr="00610E65">
        <w:rPr>
          <w:sz w:val="12"/>
          <w:szCs w:val="24"/>
        </w:rPr>
        <w:t xml:space="preserve"> with Stuxnet developed and available publicly, </w:t>
      </w:r>
      <w:r w:rsidRPr="00610E65">
        <w:rPr>
          <w:rStyle w:val="StyleBoldUnderline"/>
          <w:szCs w:val="24"/>
        </w:rPr>
        <w:t>that the world is on the brink of</w:t>
      </w:r>
      <w:r w:rsidRPr="00610E65">
        <w:rPr>
          <w:sz w:val="12"/>
          <w:szCs w:val="24"/>
        </w:rPr>
        <w:t xml:space="preserve"> a storm of </w:t>
      </w:r>
      <w:r w:rsidRPr="00610E65">
        <w:rPr>
          <w:rStyle w:val="StyleBoldUnderline"/>
          <w:szCs w:val="24"/>
        </w:rPr>
        <w:t>highly sophisticated</w:t>
      </w:r>
      <w:r w:rsidRPr="00610E65">
        <w:rPr>
          <w:sz w:val="12"/>
          <w:szCs w:val="24"/>
        </w:rPr>
        <w:t xml:space="preserve"> Stuxnet-derived </w:t>
      </w:r>
      <w:r w:rsidRPr="00610E65">
        <w:rPr>
          <w:rStyle w:val="StyleBoldUnderline"/>
          <w:szCs w:val="24"/>
        </w:rPr>
        <w:t>cyber-weapons which can be used by hackers, organized criminals and terrorists</w:t>
      </w:r>
      <w:r w:rsidRPr="00610E65">
        <w:rPr>
          <w:sz w:val="12"/>
          <w:szCs w:val="24"/>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610E65">
        <w:rPr>
          <w:rStyle w:val="StyleBoldUnderline"/>
          <w:szCs w:val="24"/>
        </w:rPr>
        <w:t>The techniques behind cyber-attacks are “constantly evolving and making use of lessons learned over time</w:t>
      </w:r>
      <w:r w:rsidRPr="00610E65">
        <w:rPr>
          <w:sz w:val="12"/>
          <w:szCs w:val="24"/>
        </w:rPr>
        <w:t xml:space="preserve">” (Institute for Security Technology Studies 2002) and the </w:t>
      </w:r>
      <w:r w:rsidRPr="00610E65">
        <w:rPr>
          <w:rStyle w:val="StyleBoldUnderline"/>
          <w:szCs w:val="24"/>
        </w:rPr>
        <w:t>publication of the Stuxnet code may make it easier</w:t>
      </w:r>
      <w:r w:rsidRPr="00610E65">
        <w:rPr>
          <w:sz w:val="12"/>
          <w:szCs w:val="24"/>
        </w:rPr>
        <w:t xml:space="preserve"> to copy the weapon (Kerr, Rollins and Theohary 2010). </w:t>
      </w:r>
      <w:r w:rsidRPr="00610E65">
        <w:rPr>
          <w:rStyle w:val="StyleBoldUnderline"/>
          <w:szCs w:val="24"/>
        </w:rPr>
        <w:t>However</w:t>
      </w:r>
      <w:r w:rsidRPr="00610E65">
        <w:rPr>
          <w:sz w:val="12"/>
          <w:szCs w:val="24"/>
        </w:rPr>
        <w:t xml:space="preserve">, this is something of a zero-sum game because </w:t>
      </w:r>
      <w:r w:rsidRPr="00610E65">
        <w:rPr>
          <w:rStyle w:val="BoldUnderline"/>
          <w:szCs w:val="24"/>
          <w:highlight w:val="cyan"/>
        </w:rPr>
        <w:t>know</w:t>
      </w:r>
      <w:r w:rsidRPr="00610E65">
        <w:rPr>
          <w:rStyle w:val="StyleBoldUnderline"/>
          <w:szCs w:val="24"/>
          <w:highlight w:val="cyan"/>
        </w:rPr>
        <w:t>ledge works both ways</w:t>
      </w:r>
      <w:r w:rsidRPr="00610E65">
        <w:rPr>
          <w:sz w:val="12"/>
          <w:szCs w:val="24"/>
        </w:rPr>
        <w:t xml:space="preserve"> </w:t>
      </w:r>
      <w:r w:rsidRPr="00610E65">
        <w:rPr>
          <w:rStyle w:val="StyleBoldUnderline"/>
          <w:szCs w:val="24"/>
        </w:rPr>
        <w:t xml:space="preserve">and </w:t>
      </w:r>
      <w:r w:rsidRPr="00610E65">
        <w:rPr>
          <w:rStyle w:val="Emphasis"/>
          <w:szCs w:val="24"/>
          <w:highlight w:val="cyan"/>
        </w:rPr>
        <w:t>cyber-security techniques are also evolving</w:t>
      </w:r>
      <w:r w:rsidRPr="00610E65">
        <w:rPr>
          <w:sz w:val="12"/>
          <w:szCs w:val="24"/>
        </w:rPr>
        <w:t xml:space="preserve">, and “understanding attack techniques more clearly is the first step toward increasing security” (Institute for Security Technology Studies 2002). </w:t>
      </w:r>
      <w:r w:rsidRPr="00610E65">
        <w:rPr>
          <w:rStyle w:val="StyleBoldUnderline"/>
          <w:szCs w:val="24"/>
          <w:highlight w:val="cyan"/>
        </w:rPr>
        <w:t>Vulnerabilities are discovered and patched</w:t>
      </w:r>
      <w:r w:rsidRPr="00610E65">
        <w:rPr>
          <w:rStyle w:val="StyleBoldUnderline"/>
          <w:szCs w:val="24"/>
        </w:rPr>
        <w:t xml:space="preserve">, intrusion detection and malware signatures are expanded and updated, and </w:t>
      </w:r>
      <w:r w:rsidRPr="00610E65">
        <w:rPr>
          <w:rStyle w:val="StyleBoldUnderline"/>
          <w:szCs w:val="24"/>
          <w:highlight w:val="cyan"/>
        </w:rPr>
        <w:t>monitoring</w:t>
      </w:r>
      <w:r w:rsidRPr="00610E65">
        <w:rPr>
          <w:rStyle w:val="StyleBoldUnderline"/>
          <w:szCs w:val="24"/>
        </w:rPr>
        <w:t xml:space="preserve"> and analysis</w:t>
      </w:r>
      <w:r w:rsidRPr="00610E65">
        <w:rPr>
          <w:sz w:val="12"/>
          <w:szCs w:val="24"/>
        </w:rPr>
        <w:t xml:space="preserve"> processes and methodologies </w:t>
      </w:r>
      <w:r w:rsidRPr="00610E65">
        <w:rPr>
          <w:rStyle w:val="StyleBoldUnderline"/>
          <w:szCs w:val="24"/>
        </w:rPr>
        <w:t xml:space="preserve">are </w:t>
      </w:r>
      <w:r w:rsidRPr="00610E65">
        <w:rPr>
          <w:rStyle w:val="StyleBoldUnderline"/>
          <w:szCs w:val="24"/>
          <w:highlight w:val="cyan"/>
        </w:rPr>
        <w:t>expanded</w:t>
      </w:r>
      <w:r w:rsidRPr="00610E65">
        <w:rPr>
          <w:rStyle w:val="StyleBoldUnderline"/>
          <w:szCs w:val="24"/>
        </w:rPr>
        <w:t xml:space="preserve"> and honed.</w:t>
      </w:r>
      <w:r w:rsidRPr="00610E65">
        <w:rPr>
          <w:sz w:val="12"/>
          <w:szCs w:val="24"/>
        </w:rPr>
        <w:t xml:space="preserve"> </w:t>
      </w:r>
      <w:r w:rsidRPr="00610E65">
        <w:rPr>
          <w:rStyle w:val="Emphasis"/>
          <w:szCs w:val="24"/>
          <w:highlight w:val="cyan"/>
        </w:rPr>
        <w:t>Once</w:t>
      </w:r>
      <w:r w:rsidRPr="00610E65">
        <w:rPr>
          <w:rStyle w:val="Emphasis"/>
          <w:szCs w:val="24"/>
        </w:rPr>
        <w:t xml:space="preserve"> the element of </w:t>
      </w:r>
      <w:r w:rsidRPr="00610E65">
        <w:rPr>
          <w:rStyle w:val="Emphasis"/>
          <w:szCs w:val="24"/>
          <w:highlight w:val="cyan"/>
        </w:rPr>
        <w:t>surprise is lost, weapons</w:t>
      </w:r>
      <w:r w:rsidRPr="00610E65">
        <w:rPr>
          <w:rStyle w:val="Emphasis"/>
          <w:szCs w:val="24"/>
        </w:rPr>
        <w:t xml:space="preserve"> and tactics </w:t>
      </w:r>
      <w:r w:rsidRPr="00610E65">
        <w:rPr>
          <w:rStyle w:val="Emphasis"/>
          <w:szCs w:val="24"/>
          <w:highlight w:val="cyan"/>
        </w:rPr>
        <w:t>are less useful</w:t>
      </w:r>
      <w:r w:rsidRPr="00610E65">
        <w:rPr>
          <w:sz w:val="12"/>
          <w:szCs w:val="24"/>
        </w:rPr>
        <w:t xml:space="preserve">, this is the core of the argument that “uniquely surprising” </w:t>
      </w:r>
      <w:r w:rsidRPr="00610E65">
        <w:rPr>
          <w:rStyle w:val="StyleBoldUnderline"/>
          <w:szCs w:val="24"/>
        </w:rPr>
        <w:t>stratagems like Stuxnet are single-use</w:t>
      </w:r>
      <w:r w:rsidRPr="00610E65">
        <w:rPr>
          <w:sz w:val="12"/>
          <w:szCs w:val="24"/>
        </w:rPr>
        <w:t xml:space="preserve">, </w:t>
      </w:r>
      <w:r w:rsidRPr="00610E65">
        <w:rPr>
          <w:rStyle w:val="StyleBoldUnderline"/>
          <w:szCs w:val="24"/>
        </w:rPr>
        <w:t>like Pearl Harbor and the Trojan Horse</w:t>
      </w:r>
      <w:r w:rsidRPr="00610E65">
        <w:rPr>
          <w:sz w:val="12"/>
          <w:szCs w:val="24"/>
        </w:rPr>
        <w:t xml:space="preserve">, the “very </w:t>
      </w:r>
      <w:r w:rsidRPr="00610E65">
        <w:rPr>
          <w:rStyle w:val="StyleBoldUnderline"/>
          <w:szCs w:val="24"/>
        </w:rPr>
        <w:t>success</w:t>
      </w:r>
      <w:r w:rsidRPr="00610E65">
        <w:rPr>
          <w:sz w:val="12"/>
          <w:szCs w:val="24"/>
        </w:rPr>
        <w:t xml:space="preserve"> [of these attacks] </w:t>
      </w:r>
      <w:r w:rsidRPr="00610E65">
        <w:rPr>
          <w:rStyle w:val="StyleBoldUnderline"/>
          <w:szCs w:val="24"/>
        </w:rPr>
        <w:t>precludes</w:t>
      </w:r>
      <w:r w:rsidRPr="00610E65">
        <w:rPr>
          <w:sz w:val="12"/>
          <w:szCs w:val="24"/>
        </w:rPr>
        <w:t xml:space="preserve"> their </w:t>
      </w:r>
      <w:r w:rsidRPr="00610E65">
        <w:rPr>
          <w:rStyle w:val="StyleBoldUnderline"/>
          <w:szCs w:val="24"/>
        </w:rPr>
        <w:t>repetition</w:t>
      </w:r>
      <w:r w:rsidRPr="00610E65">
        <w:rPr>
          <w:sz w:val="12"/>
          <w:szCs w:val="24"/>
        </w:rPr>
        <w:t xml:space="preserve">” (Mueller 2012). </w:t>
      </w:r>
      <w:r w:rsidRPr="00610E65">
        <w:rPr>
          <w:rStyle w:val="StyleBoldUnderline"/>
          <w:szCs w:val="24"/>
        </w:rPr>
        <w:t>This</w:t>
      </w:r>
      <w:r w:rsidRPr="00610E65">
        <w:rPr>
          <w:sz w:val="12"/>
          <w:szCs w:val="24"/>
        </w:rPr>
        <w:t xml:space="preserve"> paradigm </w:t>
      </w:r>
      <w:r w:rsidRPr="00610E65">
        <w:rPr>
          <w:rStyle w:val="StyleBoldUnderline"/>
          <w:szCs w:val="24"/>
        </w:rPr>
        <w:t>has already been seen in</w:t>
      </w:r>
      <w:r w:rsidRPr="00610E65">
        <w:rPr>
          <w:sz w:val="12"/>
          <w:szCs w:val="24"/>
        </w:rPr>
        <w:t xml:space="preserve"> the “son of Stuxnet” malware – named </w:t>
      </w:r>
      <w:r w:rsidRPr="00610E65">
        <w:rPr>
          <w:rStyle w:val="StyleBoldUnderline"/>
          <w:szCs w:val="24"/>
        </w:rPr>
        <w:t>Duqu</w:t>
      </w:r>
      <w:r w:rsidRPr="00610E65">
        <w:rPr>
          <w:sz w:val="12"/>
          <w:szCs w:val="24"/>
        </w:rPr>
        <w:t xml:space="preserve"> by its discoverers – that is based on the same modular code platform that created Stuxnet (Ragan 2011). </w:t>
      </w:r>
      <w:r w:rsidRPr="00610E65">
        <w:rPr>
          <w:rStyle w:val="StyleBoldUnderline"/>
          <w:szCs w:val="24"/>
        </w:rPr>
        <w:t>With</w:t>
      </w:r>
      <w:r w:rsidRPr="00610E65">
        <w:rPr>
          <w:sz w:val="12"/>
          <w:szCs w:val="24"/>
        </w:rPr>
        <w:t xml:space="preserve"> the </w:t>
      </w:r>
      <w:r w:rsidRPr="00610E65">
        <w:rPr>
          <w:rStyle w:val="StyleBoldUnderline"/>
          <w:szCs w:val="24"/>
        </w:rPr>
        <w:t>techniques used by Stuxnet now known</w:t>
      </w:r>
      <w:r w:rsidRPr="00610E65">
        <w:rPr>
          <w:sz w:val="12"/>
          <w:szCs w:val="24"/>
        </w:rPr>
        <w:t xml:space="preserve">, other </w:t>
      </w:r>
      <w:r w:rsidRPr="00610E65">
        <w:rPr>
          <w:rStyle w:val="StyleBoldUnderline"/>
          <w:szCs w:val="24"/>
        </w:rPr>
        <w:t>variants</w:t>
      </w:r>
      <w:r w:rsidRPr="00610E65">
        <w:rPr>
          <w:sz w:val="12"/>
          <w:szCs w:val="24"/>
        </w:rPr>
        <w:t xml:space="preserve"> </w:t>
      </w:r>
      <w:r w:rsidRPr="00610E65">
        <w:rPr>
          <w:rStyle w:val="StyleBoldUnderline"/>
          <w:szCs w:val="24"/>
        </w:rPr>
        <w:t>such as Duqu are being discovered and countered by security researchers</w:t>
      </w:r>
      <w:r w:rsidRPr="00610E65">
        <w:rPr>
          <w:sz w:val="12"/>
          <w:szCs w:val="24"/>
        </w:rPr>
        <w:t xml:space="preserve"> (Laboratory of Cryptography and System Security 2011). It is obvious that </w:t>
      </w:r>
      <w:r w:rsidRPr="00610E65">
        <w:rPr>
          <w:rStyle w:val="StyleBoldUnderline"/>
          <w:szCs w:val="24"/>
        </w:rPr>
        <w:t xml:space="preserve">the effort required to create, deploy, and maintain Stuxnet and its variants is massive and </w:t>
      </w:r>
      <w:r w:rsidRPr="00610E65">
        <w:rPr>
          <w:rStyle w:val="Emphasis"/>
          <w:szCs w:val="24"/>
          <w:highlight w:val="cyan"/>
        </w:rPr>
        <w:t>it is not clear</w:t>
      </w:r>
      <w:r w:rsidRPr="00610E65">
        <w:rPr>
          <w:rStyle w:val="Emphasis"/>
          <w:szCs w:val="24"/>
        </w:rPr>
        <w:t xml:space="preserve"> that the </w:t>
      </w:r>
      <w:r w:rsidRPr="00610E65">
        <w:rPr>
          <w:rStyle w:val="Emphasis"/>
          <w:szCs w:val="24"/>
          <w:highlight w:val="cyan"/>
        </w:rPr>
        <w:t>rewards are worth the risk and effort</w:t>
      </w:r>
      <w:r w:rsidRPr="00610E65">
        <w:rPr>
          <w:rStyle w:val="Emphasis"/>
          <w:szCs w:val="24"/>
        </w:rPr>
        <w:t>.</w:t>
      </w:r>
      <w:r w:rsidRPr="00610E65">
        <w:rPr>
          <w:sz w:val="12"/>
          <w:szCs w:val="24"/>
        </w:rPr>
        <w:t xml:space="preserve"> Given the location of initial infection and the number of infected systems in Iran (Falliere, Murchu and Chien 2011) it is believed that Iranian nuclear facilities were the target of the Stuxnet weapon. </w:t>
      </w:r>
      <w:r w:rsidRPr="00610E65">
        <w:rPr>
          <w:rStyle w:val="StyleBoldUnderline"/>
          <w:szCs w:val="24"/>
        </w:rPr>
        <w:t>A significant amount of money and effort was invested in</w:t>
      </w:r>
      <w:r w:rsidRPr="00610E65">
        <w:rPr>
          <w:sz w:val="12"/>
          <w:szCs w:val="24"/>
        </w:rPr>
        <w:t xml:space="preserve"> creating </w:t>
      </w:r>
      <w:r w:rsidRPr="00610E65">
        <w:rPr>
          <w:rStyle w:val="StyleBoldUnderline"/>
          <w:szCs w:val="24"/>
        </w:rPr>
        <w:t>Stuxnet but</w:t>
      </w:r>
      <w:r w:rsidRPr="00610E65">
        <w:rPr>
          <w:sz w:val="12"/>
          <w:szCs w:val="24"/>
        </w:rPr>
        <w:t xml:space="preserve"> yet </w:t>
      </w:r>
      <w:r w:rsidRPr="00610E65">
        <w:rPr>
          <w:rStyle w:val="StyleBoldUnderline"/>
          <w:szCs w:val="24"/>
        </w:rPr>
        <w:t>the expected result</w:t>
      </w:r>
      <w:r w:rsidRPr="00610E65">
        <w:rPr>
          <w:sz w:val="12"/>
          <w:szCs w:val="24"/>
        </w:rPr>
        <w:t xml:space="preserve"> – assuming that this was an attack that expected to damage production – </w:t>
      </w:r>
      <w:r w:rsidRPr="00610E65">
        <w:rPr>
          <w:rStyle w:val="StyleBoldUnderline"/>
          <w:szCs w:val="24"/>
        </w:rPr>
        <w:t>was minimal at best.</w:t>
      </w:r>
      <w:r w:rsidRPr="00610E65">
        <w:rPr>
          <w:sz w:val="12"/>
          <w:szCs w:val="24"/>
        </w:rPr>
        <w:t xml:space="preserve"> Iran claimed that </w:t>
      </w:r>
      <w:r w:rsidRPr="00610E65">
        <w:rPr>
          <w:rStyle w:val="StyleBoldUnderline"/>
          <w:szCs w:val="24"/>
        </w:rPr>
        <w:t>Stuxnet caused only minor damage</w:t>
      </w:r>
      <w:r w:rsidRPr="00610E65">
        <w:rPr>
          <w:sz w:val="12"/>
          <w:szCs w:val="24"/>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610E65">
        <w:rPr>
          <w:rStyle w:val="StyleBoldUnderline"/>
          <w:szCs w:val="24"/>
        </w:rPr>
        <w:t>Even the most optimistic estimates believe that Iran’s nuclear enrichment program was only delayed by months</w:t>
      </w:r>
      <w:r w:rsidRPr="00610E65">
        <w:rPr>
          <w:sz w:val="12"/>
          <w:szCs w:val="24"/>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610E65">
        <w:rPr>
          <w:rStyle w:val="StyleBoldUnderline"/>
          <w:szCs w:val="24"/>
        </w:rPr>
        <w:t>What is the probability of a successful attack against the U.S. electrical grid</w:t>
      </w:r>
      <w:r w:rsidRPr="00610E65">
        <w:rPr>
          <w:sz w:val="12"/>
          <w:szCs w:val="24"/>
        </w:rPr>
        <w:t xml:space="preserve"> and what are the potential consequences should this critical infrastructure be disrupted or destroyed? An attack against the electrical grid is a reasonable threat scenario since </w:t>
      </w:r>
      <w:r w:rsidRPr="00610E65">
        <w:rPr>
          <w:rStyle w:val="StyleBoldUnderline"/>
          <w:szCs w:val="24"/>
        </w:rPr>
        <w:t>power systems are “a high priority target for military and insurgents</w:t>
      </w:r>
      <w:r w:rsidRPr="00610E65">
        <w:rPr>
          <w:sz w:val="12"/>
          <w:szCs w:val="24"/>
        </w:rPr>
        <w:t xml:space="preserve">” and there has been a trend towards utilizing commercial software and integrating utilities into the public Internet that has “increased vulnerability across the board” (Lewis 2010). </w:t>
      </w:r>
      <w:r w:rsidRPr="00610E65">
        <w:rPr>
          <w:rStyle w:val="Emphasis"/>
          <w:szCs w:val="24"/>
        </w:rPr>
        <w:t>Yet</w:t>
      </w:r>
      <w:r w:rsidRPr="00610E65">
        <w:rPr>
          <w:sz w:val="12"/>
          <w:szCs w:val="24"/>
        </w:rPr>
        <w:t xml:space="preserve"> the </w:t>
      </w:r>
      <w:r w:rsidRPr="00610E65">
        <w:rPr>
          <w:rStyle w:val="Emphasis"/>
          <w:szCs w:val="24"/>
          <w:highlight w:val="cyan"/>
        </w:rPr>
        <w:t>increased vulnerabilities are mitigated by</w:t>
      </w:r>
      <w:r w:rsidRPr="00610E65">
        <w:rPr>
          <w:sz w:val="12"/>
          <w:szCs w:val="24"/>
        </w:rPr>
        <w:t xml:space="preserve"> an </w:t>
      </w:r>
      <w:r w:rsidRPr="00610E65">
        <w:rPr>
          <w:rStyle w:val="Emphasis"/>
          <w:szCs w:val="24"/>
          <w:highlight w:val="cyan"/>
        </w:rPr>
        <w:t>increased detection and deterrent capability</w:t>
      </w:r>
      <w:r w:rsidRPr="00610E65">
        <w:rPr>
          <w:sz w:val="12"/>
          <w:szCs w:val="24"/>
        </w:rPr>
        <w:t xml:space="preserve"> that has been “</w:t>
      </w:r>
      <w:r w:rsidRPr="00610E65">
        <w:rPr>
          <w:rStyle w:val="StyleBoldUnderline"/>
          <w:szCs w:val="24"/>
        </w:rPr>
        <w:t>honed over many years of practical application” now that power systems are using standard, rather than proprietary and specialized, applications and components</w:t>
      </w:r>
      <w:r w:rsidRPr="00610E65">
        <w:rPr>
          <w:sz w:val="12"/>
          <w:szCs w:val="24"/>
        </w:rPr>
        <w:t xml:space="preserve"> (Leita and Dacier 2012). The </w:t>
      </w:r>
      <w:r w:rsidRPr="00610E65">
        <w:rPr>
          <w:rStyle w:val="StyleBoldUnderline"/>
          <w:szCs w:val="24"/>
          <w:highlight w:val="cyan"/>
        </w:rPr>
        <w:t>security of the</w:t>
      </w:r>
      <w:r w:rsidRPr="00610E65">
        <w:rPr>
          <w:sz w:val="12"/>
          <w:szCs w:val="24"/>
        </w:rPr>
        <w:t xml:space="preserve"> electrical </w:t>
      </w:r>
      <w:r w:rsidRPr="00610E65">
        <w:rPr>
          <w:rStyle w:val="StyleBoldUnderline"/>
          <w:szCs w:val="24"/>
          <w:highlight w:val="cyan"/>
        </w:rPr>
        <w:t>grid is</w:t>
      </w:r>
      <w:r w:rsidRPr="00610E65">
        <w:rPr>
          <w:rStyle w:val="StyleBoldUnderline"/>
          <w:szCs w:val="24"/>
        </w:rPr>
        <w:t xml:space="preserve"> also </w:t>
      </w:r>
      <w:r w:rsidRPr="00610E65">
        <w:rPr>
          <w:rStyle w:val="StyleBoldUnderline"/>
          <w:szCs w:val="24"/>
          <w:highlight w:val="cyan"/>
        </w:rPr>
        <w:t xml:space="preserve">enhanced by </w:t>
      </w:r>
      <w:r w:rsidRPr="00610E65">
        <w:rPr>
          <w:rStyle w:val="Emphasis"/>
          <w:szCs w:val="24"/>
          <w:highlight w:val="cyan"/>
        </w:rPr>
        <w:t>increased awareness</w:t>
      </w:r>
      <w:r w:rsidRPr="00610E65">
        <w:rPr>
          <w:rStyle w:val="StyleBoldUnderline"/>
          <w:szCs w:val="24"/>
        </w:rPr>
        <w:t xml:space="preserve"> after a smart-grid hacking demonstration in 2009 and the identification of the Stuxnet malware</w:t>
      </w:r>
      <w:r w:rsidRPr="00610E65">
        <w:rPr>
          <w:sz w:val="12"/>
          <w:szCs w:val="24"/>
        </w:rPr>
        <w:t xml:space="preserve"> in 2010; as a result </w:t>
      </w:r>
      <w:r w:rsidRPr="00610E65">
        <w:rPr>
          <w:rStyle w:val="StyleBoldUnderline"/>
          <w:szCs w:val="24"/>
        </w:rPr>
        <w:t xml:space="preserve">the public and private sector are working together in </w:t>
      </w:r>
      <w:r w:rsidRPr="00610E65">
        <w:rPr>
          <w:rStyle w:val="Emphasis"/>
          <w:szCs w:val="24"/>
        </w:rPr>
        <w:t>an “unprecedented effort” to establish robust security guidelines</w:t>
      </w:r>
      <w:r w:rsidRPr="00610E65">
        <w:rPr>
          <w:sz w:val="12"/>
          <w:szCs w:val="24"/>
        </w:rPr>
        <w:t xml:space="preserve"> and cyber security measures (Gohn and Wheelock 2010).</w:t>
      </w:r>
    </w:p>
    <w:p w:rsidR="007C20BA" w:rsidRPr="00C1665B" w:rsidRDefault="007C20BA" w:rsidP="007C20BA"/>
    <w:p w:rsidR="007C20BA" w:rsidRPr="00610E65" w:rsidRDefault="007C20BA" w:rsidP="007C20BA"/>
    <w:p w:rsidR="007C20BA" w:rsidRDefault="0059207E" w:rsidP="0059207E">
      <w:pPr>
        <w:pStyle w:val="Heading1"/>
      </w:pPr>
      <w:r>
        <w:lastRenderedPageBreak/>
        <w:t>2NC</w:t>
      </w:r>
    </w:p>
    <w:p w:rsidR="0059207E" w:rsidRDefault="0059207E" w:rsidP="0059207E">
      <w:pPr>
        <w:pStyle w:val="Heading2"/>
      </w:pPr>
      <w:r>
        <w:lastRenderedPageBreak/>
        <w:t>K</w:t>
      </w:r>
    </w:p>
    <w:p w:rsidR="0059207E" w:rsidRDefault="0059207E" w:rsidP="0059207E"/>
    <w:p w:rsidR="0059207E" w:rsidRDefault="0059207E" w:rsidP="0059207E">
      <w:pPr>
        <w:pStyle w:val="Heading3"/>
      </w:pPr>
      <w:r>
        <w:lastRenderedPageBreak/>
        <w:t>FW</w:t>
      </w:r>
    </w:p>
    <w:p w:rsidR="0059207E" w:rsidRDefault="0059207E" w:rsidP="0059207E">
      <w:pPr>
        <w:pStyle w:val="Heading4"/>
      </w:pPr>
      <w:r>
        <w:t xml:space="preserve">Turns case and shuts down </w:t>
      </w:r>
      <w:r w:rsidRPr="00751353">
        <w:rPr>
          <w:u w:val="single"/>
        </w:rPr>
        <w:t>deliberation</w:t>
      </w:r>
      <w:r>
        <w:t xml:space="preserve">—implementation focus is reductionist and displaces agency—our argument is that the framework for analysis </w:t>
      </w:r>
      <w:r w:rsidRPr="00165621">
        <w:rPr>
          <w:u w:val="single"/>
        </w:rPr>
        <w:t>is itself a political choice</w:t>
      </w:r>
    </w:p>
    <w:p w:rsidR="0059207E" w:rsidRDefault="0059207E" w:rsidP="0059207E">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59207E" w:rsidRDefault="0059207E" w:rsidP="0059207E"/>
    <w:p w:rsidR="0059207E" w:rsidRPr="00B205F2" w:rsidRDefault="0059207E" w:rsidP="0059207E">
      <w:pPr>
        <w:rPr>
          <w:sz w:val="16"/>
          <w:szCs w:val="16"/>
        </w:rPr>
      </w:pPr>
      <w:r w:rsidRPr="00B205F2">
        <w:rPr>
          <w:sz w:val="16"/>
          <w:szCs w:val="16"/>
        </w:rPr>
        <w:t>States as agents of economization</w:t>
      </w:r>
    </w:p>
    <w:p w:rsidR="0059207E" w:rsidRPr="00486F6A" w:rsidRDefault="0059207E" w:rsidP="0059207E">
      <w:pPr>
        <w:rPr>
          <w:sz w:val="16"/>
        </w:rPr>
      </w:pPr>
      <w:r w:rsidRPr="006D59E0">
        <w:rPr>
          <w:rStyle w:val="TitleChar"/>
          <w:rFonts w:eastAsiaTheme="minorHAnsi"/>
          <w:highlight w:val="cyan"/>
        </w:rPr>
        <w:t>Neolib</w:t>
      </w:r>
      <w:r w:rsidRPr="00A45576">
        <w:rPr>
          <w:rStyle w:val="TitleChar"/>
          <w:rFonts w:eastAsiaTheme="minorHAnsi"/>
        </w:rPr>
        <w:t xml:space="preserve">eral reason </w:t>
      </w:r>
      <w:r w:rsidRPr="006D59E0">
        <w:rPr>
          <w:rStyle w:val="TitleChar"/>
          <w:rFonts w:eastAsiaTheme="minorHAnsi"/>
          <w:highlight w:val="cyan"/>
        </w:rPr>
        <w:t>is</w:t>
      </w:r>
      <w:r w:rsidRPr="006D59E0">
        <w:rPr>
          <w:sz w:val="16"/>
          <w:highlight w:val="cyan"/>
        </w:rPr>
        <w:t xml:space="preserve"> </w:t>
      </w:r>
      <w:r w:rsidRPr="00486F6A">
        <w:rPr>
          <w:sz w:val="16"/>
        </w:rPr>
        <w:t xml:space="preserve">therefore </w:t>
      </w:r>
      <w:r w:rsidRPr="009C1725">
        <w:rPr>
          <w:rStyle w:val="TitleChar"/>
          <w:rFonts w:eastAsiaTheme="minorHAnsi"/>
        </w:rPr>
        <w:t>not simply</w:t>
      </w:r>
      <w:r w:rsidRPr="009C1725">
        <w:rPr>
          <w:sz w:val="16"/>
        </w:rPr>
        <w:t xml:space="preserve"> about </w:t>
      </w:r>
      <w:r w:rsidRPr="009C1725">
        <w:rPr>
          <w:rStyle w:val="TitleChar"/>
          <w:rFonts w:eastAsiaTheme="minorHAnsi"/>
        </w:rPr>
        <w:t>market expansion and the withdrawal of the</w:t>
      </w:r>
      <w:r w:rsidRPr="009C1725">
        <w:rPr>
          <w:sz w:val="16"/>
        </w:rPr>
        <w:t xml:space="preserve"> </w:t>
      </w:r>
      <w:r w:rsidRPr="009C1725">
        <w:rPr>
          <w:sz w:val="12"/>
        </w:rPr>
        <w:t>¶</w:t>
      </w:r>
      <w:r w:rsidRPr="009C1725">
        <w:rPr>
          <w:sz w:val="16"/>
        </w:rPr>
        <w:t xml:space="preserve"> </w:t>
      </w:r>
      <w:r w:rsidRPr="009C1725">
        <w:rPr>
          <w:rStyle w:val="TitleChar"/>
          <w:rFonts w:eastAsiaTheme="minorHAnsi"/>
        </w:rPr>
        <w:t xml:space="preserve">welfare state, but </w:t>
      </w:r>
      <w:r w:rsidRPr="006D59E0">
        <w:rPr>
          <w:rStyle w:val="TitleChar"/>
          <w:rFonts w:eastAsiaTheme="minorHAnsi"/>
          <w:highlight w:val="cyan"/>
        </w:rPr>
        <w:t>more broadly about reconfiguring the state</w:t>
      </w:r>
      <w:r w:rsidRPr="006D59E0">
        <w:rPr>
          <w:sz w:val="16"/>
          <w:highlight w:val="cyan"/>
        </w:rPr>
        <w:t xml:space="preserve"> </w:t>
      </w:r>
      <w:r w:rsidRPr="00486F6A">
        <w:rPr>
          <w:sz w:val="16"/>
        </w:rPr>
        <w:t xml:space="preserve">and its functions </w:t>
      </w:r>
      <w:r w:rsidRPr="00486F6A">
        <w:rPr>
          <w:rStyle w:val="TitleChar"/>
          <w:rFonts w:eastAsiaTheme="minorHAnsi"/>
        </w:rPr>
        <w:t>so that the state</w:t>
      </w:r>
      <w:r w:rsidRPr="00486F6A">
        <w:rPr>
          <w:sz w:val="16"/>
        </w:rPr>
        <w:t xml:space="preserve"> </w:t>
      </w:r>
      <w:r w:rsidRPr="00486F6A">
        <w:rPr>
          <w:sz w:val="12"/>
        </w:rPr>
        <w:t>¶</w:t>
      </w:r>
      <w:r w:rsidRPr="00486F6A">
        <w:rPr>
          <w:sz w:val="16"/>
        </w:rPr>
        <w:t xml:space="preserve"> </w:t>
      </w:r>
      <w:r w:rsidRPr="00486F6A">
        <w:rPr>
          <w:rStyle w:val="TitleChar"/>
          <w:rFonts w:eastAsiaTheme="minorHAnsi"/>
        </w:rPr>
        <w:t>governs</w:t>
      </w:r>
      <w:r w:rsidRPr="00486F6A">
        <w:rPr>
          <w:sz w:val="16"/>
        </w:rPr>
        <w:t xml:space="preserve"> its subjects </w:t>
      </w:r>
      <w:r w:rsidRPr="006D59E0">
        <w:rPr>
          <w:rStyle w:val="TitleChar"/>
          <w:rFonts w:eastAsiaTheme="minorHAnsi"/>
          <w:highlight w:val="cyan"/>
        </w:rPr>
        <w:t xml:space="preserve">through </w:t>
      </w:r>
      <w:r w:rsidRPr="00486F6A">
        <w:rPr>
          <w:rStyle w:val="TitleChar"/>
          <w:rFonts w:eastAsiaTheme="minorHAnsi"/>
        </w:rPr>
        <w:t xml:space="preserve">a filter of </w:t>
      </w:r>
      <w:r w:rsidRPr="006D59E0">
        <w:rPr>
          <w:rStyle w:val="TitleChar"/>
          <w:rFonts w:eastAsiaTheme="minorHAnsi"/>
          <w:highlight w:val="cyan"/>
        </w:rPr>
        <w:t xml:space="preserve">economic incentives </w:t>
      </w:r>
      <w:r w:rsidRPr="009C1725">
        <w:rPr>
          <w:rStyle w:val="TitleChar"/>
          <w:rFonts w:eastAsiaTheme="minorHAnsi"/>
        </w:rPr>
        <w:t>rather than direct coercion</w:t>
      </w:r>
      <w:r w:rsidRPr="009C1725">
        <w:rPr>
          <w:sz w:val="16"/>
        </w:rPr>
        <w:t xml:space="preserve">. In </w:t>
      </w:r>
      <w:r w:rsidRPr="009C1725">
        <w:rPr>
          <w:sz w:val="12"/>
        </w:rPr>
        <w:t>¶</w:t>
      </w:r>
      <w:r w:rsidRPr="009C1725">
        <w:rPr>
          <w:sz w:val="16"/>
        </w:rPr>
        <w:t xml:space="preserve"> other words, </w:t>
      </w:r>
      <w:r w:rsidRPr="009C1725">
        <w:rPr>
          <w:rStyle w:val="TitleChar"/>
          <w:rFonts w:eastAsiaTheme="minorHAnsi"/>
        </w:rPr>
        <w:t>supposed subjects</w:t>
      </w:r>
      <w:r w:rsidRPr="009C1725">
        <w:rPr>
          <w:sz w:val="16"/>
        </w:rPr>
        <w:t xml:space="preserve"> of the neoliberal state </w:t>
      </w:r>
      <w:r w:rsidRPr="009C1725">
        <w:rPr>
          <w:rStyle w:val="TitleChar"/>
          <w:rFonts w:eastAsiaTheme="minorHAnsi"/>
        </w:rPr>
        <w:t>are not citizen</w:t>
      </w:r>
      <w:r w:rsidRPr="00486F6A">
        <w:rPr>
          <w:rStyle w:val="TitleChar"/>
          <w:rFonts w:eastAsiaTheme="minorHAnsi"/>
        </w:rPr>
        <w:t>-subjects with political and</w:t>
      </w:r>
      <w:r w:rsidRPr="00486F6A">
        <w:rPr>
          <w:sz w:val="16"/>
        </w:rPr>
        <w:t xml:space="preserve"> </w:t>
      </w:r>
      <w:r w:rsidRPr="00486F6A">
        <w:rPr>
          <w:sz w:val="12"/>
        </w:rPr>
        <w:t>¶</w:t>
      </w:r>
      <w:r w:rsidRPr="00486F6A">
        <w:rPr>
          <w:sz w:val="16"/>
        </w:rPr>
        <w:t xml:space="preserve"> </w:t>
      </w:r>
      <w:r w:rsidRPr="00486F6A">
        <w:rPr>
          <w:rStyle w:val="TitleChar"/>
          <w:rFonts w:eastAsiaTheme="minorHAnsi"/>
        </w:rPr>
        <w:t xml:space="preserve">social rights, but rather </w:t>
      </w:r>
      <w:r w:rsidRPr="006D59E0">
        <w:rPr>
          <w:rStyle w:val="TitleChar"/>
          <w:rFonts w:eastAsiaTheme="minorHAnsi"/>
          <w:highlight w:val="cyan"/>
        </w:rPr>
        <w:t xml:space="preserve">economic subjects </w:t>
      </w:r>
      <w:r w:rsidRPr="009C1725">
        <w:rPr>
          <w:rStyle w:val="TitleChar"/>
          <w:rFonts w:eastAsiaTheme="minorHAnsi"/>
        </w:rPr>
        <w:t>who</w:t>
      </w:r>
      <w:r w:rsidRPr="009C1725">
        <w:rPr>
          <w:sz w:val="16"/>
        </w:rPr>
        <w:t xml:space="preserve"> </w:t>
      </w:r>
      <w:r w:rsidRPr="00486F6A">
        <w:rPr>
          <w:sz w:val="16"/>
        </w:rPr>
        <w:t xml:space="preserve">are </w:t>
      </w:r>
      <w:r w:rsidRPr="00486F6A">
        <w:rPr>
          <w:rStyle w:val="TitleChar"/>
          <w:rFonts w:eastAsiaTheme="minorHAnsi"/>
        </w:rPr>
        <w:t>supposed to comprehend</w:t>
      </w:r>
      <w:r w:rsidRPr="00486F6A">
        <w:rPr>
          <w:sz w:val="16"/>
        </w:rPr>
        <w:t xml:space="preserve"> (hence, </w:t>
      </w:r>
      <w:r w:rsidRPr="00486F6A">
        <w:rPr>
          <w:sz w:val="12"/>
        </w:rPr>
        <w:t>¶</w:t>
      </w:r>
      <w:r w:rsidRPr="00486F6A">
        <w:rPr>
          <w:sz w:val="16"/>
        </w:rPr>
        <w:t xml:space="preserve"> calculative) </w:t>
      </w:r>
      <w:r w:rsidRPr="00486F6A">
        <w:rPr>
          <w:rStyle w:val="TitleChar"/>
          <w:rFonts w:eastAsiaTheme="minorHAnsi"/>
        </w:rPr>
        <w:t xml:space="preserve">and </w:t>
      </w:r>
      <w:r w:rsidRPr="006D59E0">
        <w:rPr>
          <w:rStyle w:val="TitleChar"/>
          <w:rFonts w:eastAsiaTheme="minorHAnsi"/>
          <w:highlight w:val="cyan"/>
        </w:rPr>
        <w:t xml:space="preserve">respond </w:t>
      </w:r>
      <w:r w:rsidRPr="00486F6A">
        <w:rPr>
          <w:rStyle w:val="TitleChar"/>
          <w:rFonts w:eastAsiaTheme="minorHAnsi"/>
        </w:rPr>
        <w:t>predictably</w:t>
      </w:r>
      <w:r w:rsidRPr="00486F6A">
        <w:rPr>
          <w:sz w:val="16"/>
        </w:rPr>
        <w:t xml:space="preserve"> (hence, calculable) </w:t>
      </w:r>
      <w:r w:rsidRPr="006D59E0">
        <w:rPr>
          <w:rStyle w:val="TitleChar"/>
          <w:rFonts w:eastAsiaTheme="minorHAnsi"/>
          <w:highlight w:val="cyan"/>
        </w:rPr>
        <w:t xml:space="preserve">to </w:t>
      </w:r>
      <w:r w:rsidRPr="00486F6A">
        <w:rPr>
          <w:rStyle w:val="TitleChar"/>
          <w:rFonts w:eastAsiaTheme="minorHAnsi"/>
        </w:rPr>
        <w:t>economic incentives</w:t>
      </w:r>
      <w:r w:rsidRPr="00486F6A">
        <w:rPr>
          <w:sz w:val="16"/>
        </w:rPr>
        <w:t xml:space="preserve"> (and </w:t>
      </w:r>
      <w:r w:rsidRPr="00486F6A">
        <w:rPr>
          <w:sz w:val="12"/>
        </w:rPr>
        <w:t>¶</w:t>
      </w:r>
      <w:r w:rsidRPr="00486F6A">
        <w:rPr>
          <w:sz w:val="16"/>
        </w:rPr>
        <w:t xml:space="preserve"> disincentives). There are mainly two ways in which </w:t>
      </w:r>
      <w:r w:rsidRPr="00486F6A">
        <w:rPr>
          <w:rStyle w:val="TitleChar"/>
          <w:rFonts w:eastAsiaTheme="minorHAnsi"/>
        </w:rPr>
        <w:t>states</w:t>
      </w:r>
      <w:r w:rsidRPr="00486F6A">
        <w:rPr>
          <w:sz w:val="16"/>
        </w:rPr>
        <w:t xml:space="preserve"> under the sway of neoliberal reason </w:t>
      </w:r>
      <w:r w:rsidRPr="00486F6A">
        <w:rPr>
          <w:sz w:val="12"/>
        </w:rPr>
        <w:t>¶</w:t>
      </w:r>
      <w:r w:rsidRPr="00486F6A">
        <w:rPr>
          <w:sz w:val="16"/>
        </w:rPr>
        <w:t xml:space="preserve"> aim to </w:t>
      </w:r>
      <w:r w:rsidRPr="00486F6A">
        <w:rPr>
          <w:rStyle w:val="TitleChar"/>
          <w:rFonts w:eastAsiaTheme="minorHAnsi"/>
        </w:rPr>
        <w:t>manipulate</w:t>
      </w:r>
      <w:r w:rsidRPr="00486F6A">
        <w:rPr>
          <w:sz w:val="16"/>
        </w:rPr>
        <w:t xml:space="preserve"> the conduct of their </w:t>
      </w:r>
      <w:r w:rsidRPr="00486F6A">
        <w:rPr>
          <w:rStyle w:val="TitleChar"/>
          <w:rFonts w:eastAsiaTheme="minorHAnsi"/>
        </w:rPr>
        <w:t>subjects</w:t>
      </w:r>
      <w:r w:rsidRPr="00486F6A">
        <w:rPr>
          <w:sz w:val="16"/>
        </w:rPr>
        <w:t xml:space="preserve">. The first is </w:t>
      </w:r>
      <w:r w:rsidRPr="00486F6A">
        <w:rPr>
          <w:rStyle w:val="TitleChar"/>
          <w:rFonts w:eastAsiaTheme="minorHAnsi"/>
        </w:rPr>
        <w:t>through</w:t>
      </w:r>
      <w:r w:rsidRPr="00486F6A">
        <w:rPr>
          <w:sz w:val="16"/>
        </w:rPr>
        <w:t xml:space="preserve"> markets, or market-like </w:t>
      </w:r>
      <w:r w:rsidRPr="00486F6A">
        <w:rPr>
          <w:sz w:val="12"/>
        </w:rPr>
        <w:t>¶</w:t>
      </w:r>
      <w:r w:rsidRPr="00486F6A">
        <w:rPr>
          <w:sz w:val="16"/>
        </w:rPr>
        <w:t xml:space="preserve"> </w:t>
      </w:r>
      <w:r w:rsidRPr="00486F6A">
        <w:rPr>
          <w:rStyle w:val="TitleChar"/>
          <w:rFonts w:eastAsiaTheme="minorHAnsi"/>
        </w:rPr>
        <w:t>incentive-compatible</w:t>
      </w:r>
      <w:r w:rsidRPr="00486F6A">
        <w:rPr>
          <w:sz w:val="16"/>
        </w:rPr>
        <w:t xml:space="preserve"> institutional </w:t>
      </w:r>
      <w:r w:rsidRPr="009C1725">
        <w:rPr>
          <w:rStyle w:val="TitleChar"/>
          <w:rFonts w:eastAsiaTheme="minorHAnsi"/>
        </w:rPr>
        <w:t>mechanisms that</w:t>
      </w:r>
      <w:r w:rsidRPr="009C1725">
        <w:rPr>
          <w:sz w:val="16"/>
        </w:rPr>
        <w:t xml:space="preserve"> </w:t>
      </w:r>
      <w:r w:rsidRPr="00486F6A">
        <w:rPr>
          <w:sz w:val="16"/>
        </w:rPr>
        <w:t xml:space="preserve">economic </w:t>
      </w:r>
      <w:r w:rsidRPr="006D59E0">
        <w:rPr>
          <w:rStyle w:val="TitleChar"/>
          <w:rFonts w:eastAsiaTheme="minorHAnsi"/>
          <w:highlight w:val="cyan"/>
        </w:rPr>
        <w:t xml:space="preserve">experts </w:t>
      </w:r>
      <w:r w:rsidRPr="009C1725">
        <w:rPr>
          <w:rStyle w:val="TitleChar"/>
          <w:rFonts w:eastAsiaTheme="minorHAnsi"/>
        </w:rPr>
        <w:t xml:space="preserve">design </w:t>
      </w:r>
      <w:r w:rsidRPr="00486F6A">
        <w:rPr>
          <w:rStyle w:val="TitleChar"/>
          <w:rFonts w:eastAsiaTheme="minorHAnsi"/>
        </w:rPr>
        <w:t xml:space="preserve">based </w:t>
      </w:r>
      <w:r w:rsidRPr="006D59E0">
        <w:rPr>
          <w:rStyle w:val="TitleChar"/>
          <w:rFonts w:eastAsiaTheme="minorHAnsi"/>
          <w:highlight w:val="cyan"/>
        </w:rPr>
        <w:t>on the</w:t>
      </w:r>
      <w:r w:rsidRPr="006D59E0">
        <w:rPr>
          <w:sz w:val="16"/>
          <w:highlight w:val="cyan"/>
        </w:rPr>
        <w:t xml:space="preserve"> </w:t>
      </w:r>
      <w:r w:rsidRPr="00486F6A">
        <w:rPr>
          <w:sz w:val="12"/>
        </w:rPr>
        <w:t>¶</w:t>
      </w:r>
      <w:r w:rsidRPr="00486F6A">
        <w:rPr>
          <w:sz w:val="16"/>
        </w:rPr>
        <w:t xml:space="preserve"> </w:t>
      </w:r>
      <w:r w:rsidRPr="00486F6A">
        <w:rPr>
          <w:rStyle w:val="TitleChar"/>
          <w:rFonts w:eastAsiaTheme="minorHAnsi"/>
        </w:rPr>
        <w:t xml:space="preserve">behaviorist </w:t>
      </w:r>
      <w:r w:rsidRPr="006D59E0">
        <w:rPr>
          <w:rStyle w:val="TitleChar"/>
          <w:rFonts w:eastAsiaTheme="minorHAnsi"/>
          <w:highlight w:val="cyan"/>
        </w:rPr>
        <w:t>assumption that</w:t>
      </w:r>
      <w:r w:rsidRPr="006D59E0">
        <w:rPr>
          <w:sz w:val="16"/>
          <w:highlight w:val="cyan"/>
        </w:rPr>
        <w:t xml:space="preserve"> </w:t>
      </w:r>
      <w:r w:rsidRPr="00486F6A">
        <w:rPr>
          <w:sz w:val="16"/>
        </w:rPr>
        <w:t xml:space="preserve">economic </w:t>
      </w:r>
      <w:r w:rsidRPr="006D59E0">
        <w:rPr>
          <w:rStyle w:val="TitleChar"/>
          <w:rFonts w:eastAsiaTheme="minorHAnsi"/>
          <w:highlight w:val="cyan"/>
        </w:rPr>
        <w:t xml:space="preserve">agents respond </w:t>
      </w:r>
      <w:r w:rsidRPr="00486F6A">
        <w:rPr>
          <w:rStyle w:val="TitleChar"/>
          <w:rFonts w:eastAsiaTheme="minorHAnsi"/>
        </w:rPr>
        <w:t xml:space="preserve">predictably </w:t>
      </w:r>
      <w:r w:rsidRPr="006D59E0">
        <w:rPr>
          <w:rStyle w:val="TitleChar"/>
          <w:rFonts w:eastAsiaTheme="minorHAnsi"/>
          <w:highlight w:val="cyan"/>
        </w:rPr>
        <w:t>to economic</w:t>
      </w:r>
      <w:r w:rsidRPr="006D59E0">
        <w:rPr>
          <w:sz w:val="16"/>
          <w:highlight w:val="cyan"/>
        </w:rPr>
        <w:t xml:space="preserve"> </w:t>
      </w:r>
      <w:r w:rsidRPr="00486F6A">
        <w:rPr>
          <w:sz w:val="16"/>
        </w:rPr>
        <w:t xml:space="preserve">(but not </w:t>
      </w:r>
      <w:r w:rsidRPr="00486F6A">
        <w:rPr>
          <w:sz w:val="12"/>
        </w:rPr>
        <w:t>¶</w:t>
      </w:r>
      <w:r w:rsidRPr="00486F6A">
        <w:rPr>
          <w:sz w:val="16"/>
        </w:rPr>
        <w:t xml:space="preserve"> necessarily pecuniary) </w:t>
      </w:r>
      <w:r w:rsidRPr="006D59E0">
        <w:rPr>
          <w:rStyle w:val="TitleChar"/>
          <w:rFonts w:eastAsiaTheme="minorHAnsi"/>
          <w:highlight w:val="cyan"/>
        </w:rPr>
        <w:t>incentives</w:t>
      </w:r>
      <w:r w:rsidRPr="009C1725">
        <w:rPr>
          <w:rStyle w:val="TitleChar"/>
          <w:rFonts w:eastAsiaTheme="minorHAnsi"/>
        </w:rPr>
        <w:t>, to achieve certain discrete objectives</w:t>
      </w:r>
      <w:r w:rsidRPr="009C1725">
        <w:rPr>
          <w:sz w:val="16"/>
        </w:rPr>
        <w:t xml:space="preserve">. The second involves a </w:t>
      </w:r>
      <w:r w:rsidRPr="009C1725">
        <w:rPr>
          <w:sz w:val="12"/>
        </w:rPr>
        <w:t>¶</w:t>
      </w:r>
      <w:r w:rsidRPr="009C1725">
        <w:rPr>
          <w:sz w:val="16"/>
        </w:rPr>
        <w:t xml:space="preserve"> revision of the way the bureaucracy functions. Here, the neoliberal reason functions as an </w:t>
      </w:r>
      <w:r w:rsidRPr="009C1725">
        <w:rPr>
          <w:sz w:val="12"/>
        </w:rPr>
        <w:t>¶</w:t>
      </w:r>
      <w:r w:rsidRPr="009C1725">
        <w:rPr>
          <w:sz w:val="16"/>
        </w:rPr>
        <w:t xml:space="preserve"> i</w:t>
      </w:r>
      <w:r w:rsidRPr="00486F6A">
        <w:rPr>
          <w:sz w:val="16"/>
        </w:rPr>
        <w:t>nternal critique of the way bureaucratic dispositifs organize themselves: The typical modus</w:t>
      </w:r>
      <w:r w:rsidRPr="00486F6A">
        <w:rPr>
          <w:sz w:val="12"/>
        </w:rPr>
        <w:t>¶</w:t>
      </w:r>
      <w:r w:rsidRPr="00486F6A">
        <w:rPr>
          <w:sz w:val="16"/>
        </w:rPr>
        <w:t xml:space="preserve"> operandi of this critique is to submit the bureaucracy to efficiency audits and subsequently </w:t>
      </w:r>
      <w:r w:rsidRPr="00486F6A">
        <w:rPr>
          <w:sz w:val="12"/>
        </w:rPr>
        <w:t>¶</w:t>
      </w:r>
      <w:r w:rsidRPr="00486F6A">
        <w:rPr>
          <w:sz w:val="16"/>
        </w:rPr>
        <w:t xml:space="preserve"> advocate the subcontracting of various functions of the state to the private sector either by fullblown privatization or by public-private partnerships.</w:t>
      </w:r>
    </w:p>
    <w:p w:rsidR="0059207E" w:rsidRPr="00486F6A" w:rsidRDefault="0059207E" w:rsidP="0059207E">
      <w:pPr>
        <w:rPr>
          <w:sz w:val="16"/>
        </w:rPr>
      </w:pPr>
      <w:r w:rsidRPr="00486F6A">
        <w:rPr>
          <w:sz w:val="16"/>
        </w:rPr>
        <w:t xml:space="preserve">While in the first case citizen-subjects are treated solely as economic beings, in the second case </w:t>
      </w:r>
      <w:r w:rsidRPr="00486F6A">
        <w:rPr>
          <w:sz w:val="12"/>
        </w:rPr>
        <w:t>¶</w:t>
      </w:r>
      <w:r w:rsidRPr="00486F6A">
        <w:rPr>
          <w:sz w:val="16"/>
        </w:rPr>
        <w:t xml:space="preserve"> </w:t>
      </w:r>
      <w:r w:rsidRPr="006D59E0">
        <w:rPr>
          <w:rStyle w:val="TitleChar"/>
          <w:rFonts w:eastAsiaTheme="minorHAnsi"/>
          <w:highlight w:val="cyan"/>
        </w:rPr>
        <w:t xml:space="preserve">the state is </w:t>
      </w:r>
      <w:r w:rsidRPr="00486F6A">
        <w:rPr>
          <w:rStyle w:val="TitleChar"/>
          <w:rFonts w:eastAsiaTheme="minorHAnsi"/>
        </w:rPr>
        <w:t xml:space="preserve">conceived </w:t>
      </w:r>
      <w:r w:rsidRPr="00BD29D2">
        <w:rPr>
          <w:rStyle w:val="TitleChar"/>
          <w:rFonts w:eastAsiaTheme="minorHAnsi"/>
        </w:rPr>
        <w:t xml:space="preserve">as </w:t>
      </w:r>
      <w:r w:rsidRPr="006D59E0">
        <w:rPr>
          <w:rStyle w:val="TitleChar"/>
          <w:rFonts w:eastAsiaTheme="minorHAnsi"/>
          <w:highlight w:val="cyan"/>
        </w:rPr>
        <w:t>an enterprise</w:t>
      </w:r>
      <w:r w:rsidRPr="00486F6A">
        <w:rPr>
          <w:sz w:val="16"/>
        </w:rPr>
        <w:t xml:space="preserve">, i.e., a production unit, an economic agency </w:t>
      </w:r>
      <w:r w:rsidRPr="00BD29D2">
        <w:rPr>
          <w:rStyle w:val="TitleChar"/>
          <w:rFonts w:eastAsiaTheme="minorHAnsi"/>
        </w:rPr>
        <w:t>whose</w:t>
      </w:r>
      <w:r w:rsidRPr="00BD29D2">
        <w:rPr>
          <w:sz w:val="16"/>
        </w:rPr>
        <w:t xml:space="preserve"> </w:t>
      </w:r>
      <w:r w:rsidRPr="00BD29D2">
        <w:rPr>
          <w:sz w:val="12"/>
        </w:rPr>
        <w:t>¶</w:t>
      </w:r>
      <w:r w:rsidRPr="00BD29D2">
        <w:rPr>
          <w:sz w:val="16"/>
        </w:rPr>
        <w:t xml:space="preserve"> </w:t>
      </w:r>
      <w:r w:rsidRPr="00BD29D2">
        <w:rPr>
          <w:rStyle w:val="TitleChar"/>
          <w:rFonts w:eastAsiaTheme="minorHAnsi"/>
        </w:rPr>
        <w:t>functions are persistently submitted to</w:t>
      </w:r>
      <w:r w:rsidRPr="00BD29D2">
        <w:rPr>
          <w:sz w:val="16"/>
        </w:rPr>
        <w:t xml:space="preserve"> various forms of </w:t>
      </w:r>
      <w:r w:rsidRPr="00BD29D2">
        <w:rPr>
          <w:rStyle w:val="TitleChar"/>
          <w:rFonts w:eastAsiaTheme="minorHAnsi"/>
        </w:rPr>
        <w:t xml:space="preserve">economic auditing, </w:t>
      </w:r>
      <w:r w:rsidRPr="006D59E0">
        <w:rPr>
          <w:rStyle w:val="TitleChar"/>
          <w:rFonts w:eastAsiaTheme="minorHAnsi"/>
          <w:highlight w:val="cyan"/>
        </w:rPr>
        <w:t>thereby suppressing</w:t>
      </w:r>
      <w:r w:rsidRPr="006D59E0">
        <w:rPr>
          <w:sz w:val="16"/>
          <w:highlight w:val="cyan"/>
        </w:rPr>
        <w:t xml:space="preserve"> </w:t>
      </w:r>
      <w:r w:rsidRPr="00486F6A">
        <w:rPr>
          <w:sz w:val="12"/>
        </w:rPr>
        <w:t>¶</w:t>
      </w:r>
      <w:r w:rsidRPr="00486F6A">
        <w:rPr>
          <w:sz w:val="16"/>
        </w:rPr>
        <w:t xml:space="preserve"> all </w:t>
      </w:r>
      <w:r w:rsidRPr="006D59E0">
        <w:rPr>
          <w:rStyle w:val="TitleChar"/>
          <w:rFonts w:eastAsiaTheme="minorHAnsi"/>
          <w:highlight w:val="cyan"/>
        </w:rPr>
        <w:t>other (social</w:t>
      </w:r>
      <w:r w:rsidRPr="00486F6A">
        <w:rPr>
          <w:sz w:val="16"/>
        </w:rPr>
        <w:t xml:space="preserve">, political, </w:t>
      </w:r>
      <w:r w:rsidRPr="006D59E0">
        <w:rPr>
          <w:rStyle w:val="TitleChar"/>
          <w:rFonts w:eastAsiaTheme="minorHAnsi"/>
          <w:highlight w:val="cyan"/>
        </w:rPr>
        <w:t xml:space="preserve">ecological) priorities </w:t>
      </w:r>
      <w:r w:rsidRPr="00486F6A">
        <w:rPr>
          <w:rStyle w:val="TitleChar"/>
          <w:rFonts w:eastAsiaTheme="minorHAnsi"/>
        </w:rPr>
        <w:t>through a permanent economic criticism</w:t>
      </w:r>
      <w:r w:rsidRPr="00486F6A">
        <w:rPr>
          <w:sz w:val="16"/>
        </w:rPr>
        <w:t xml:space="preserve">. </w:t>
      </w:r>
      <w:r w:rsidRPr="00486F6A">
        <w:rPr>
          <w:sz w:val="12"/>
        </w:rPr>
        <w:t>¶</w:t>
      </w:r>
      <w:r w:rsidRPr="00486F6A">
        <w:rPr>
          <w:sz w:val="16"/>
        </w:rPr>
        <w:t xml:space="preserve"> </w:t>
      </w:r>
      <w:r w:rsidRPr="006D59E0">
        <w:rPr>
          <w:rStyle w:val="TitleChar"/>
          <w:rFonts w:eastAsiaTheme="minorHAnsi"/>
          <w:highlight w:val="cyan"/>
        </w:rPr>
        <w:t>Subcontracting</w:t>
      </w:r>
      <w:r w:rsidRPr="00486F6A">
        <w:rPr>
          <w:rStyle w:val="TitleChar"/>
          <w:rFonts w:eastAsiaTheme="minorHAnsi"/>
        </w:rPr>
        <w:t>, public-</w:t>
      </w:r>
      <w:r w:rsidRPr="006D59E0">
        <w:rPr>
          <w:rStyle w:val="TitleChar"/>
          <w:rFonts w:eastAsiaTheme="minorHAnsi"/>
          <w:highlight w:val="cyan"/>
        </w:rPr>
        <w:t xml:space="preserve">private partnerships, and privatization are </w:t>
      </w:r>
      <w:r w:rsidRPr="00486F6A">
        <w:rPr>
          <w:rStyle w:val="TitleChar"/>
          <w:rFonts w:eastAsiaTheme="minorHAnsi"/>
        </w:rPr>
        <w:t>all</w:t>
      </w:r>
      <w:r w:rsidRPr="00486F6A">
        <w:rPr>
          <w:sz w:val="16"/>
        </w:rPr>
        <w:t xml:space="preserve"> different </w:t>
      </w:r>
      <w:r w:rsidRPr="006D59E0">
        <w:rPr>
          <w:rStyle w:val="TitleChar"/>
          <w:rFonts w:eastAsiaTheme="minorHAnsi"/>
          <w:highlight w:val="cyan"/>
        </w:rPr>
        <w:t>mechanisms</w:t>
      </w:r>
      <w:r w:rsidRPr="006D59E0">
        <w:rPr>
          <w:sz w:val="16"/>
          <w:highlight w:val="cyan"/>
        </w:rPr>
        <w:t xml:space="preserve"> </w:t>
      </w:r>
      <w:r w:rsidRPr="00486F6A">
        <w:rPr>
          <w:sz w:val="12"/>
        </w:rPr>
        <w:t>¶</w:t>
      </w:r>
      <w:r w:rsidRPr="00486F6A">
        <w:rPr>
          <w:sz w:val="16"/>
        </w:rPr>
        <w:t xml:space="preserve"> </w:t>
      </w:r>
      <w:r w:rsidRPr="006D59E0">
        <w:rPr>
          <w:rStyle w:val="TitleChar"/>
          <w:rFonts w:eastAsiaTheme="minorHAnsi"/>
          <w:highlight w:val="cyan"/>
        </w:rPr>
        <w:t>through which</w:t>
      </w:r>
      <w:r w:rsidRPr="006D59E0">
        <w:rPr>
          <w:sz w:val="16"/>
          <w:highlight w:val="cyan"/>
        </w:rPr>
        <w:t xml:space="preserve"> </w:t>
      </w:r>
      <w:r w:rsidRPr="00486F6A">
        <w:rPr>
          <w:sz w:val="16"/>
        </w:rPr>
        <w:t xml:space="preserve">contemporary </w:t>
      </w:r>
      <w:r w:rsidRPr="006D59E0">
        <w:rPr>
          <w:rStyle w:val="TitleChar"/>
          <w:rFonts w:eastAsiaTheme="minorHAnsi"/>
          <w:highlight w:val="cyan"/>
        </w:rPr>
        <w:t>governments embrace</w:t>
      </w:r>
      <w:r w:rsidRPr="006D59E0">
        <w:rPr>
          <w:sz w:val="16"/>
          <w:highlight w:val="cyan"/>
        </w:rPr>
        <w:t xml:space="preserve"> </w:t>
      </w:r>
      <w:r w:rsidRPr="00486F6A">
        <w:rPr>
          <w:sz w:val="16"/>
        </w:rPr>
        <w:t xml:space="preserve">the discourses and </w:t>
      </w:r>
      <w:r w:rsidRPr="00486F6A">
        <w:rPr>
          <w:rStyle w:val="TitleChar"/>
          <w:rFonts w:eastAsiaTheme="minorHAnsi"/>
        </w:rPr>
        <w:t>practices of</w:t>
      </w:r>
      <w:r w:rsidRPr="00486F6A">
        <w:rPr>
          <w:sz w:val="16"/>
        </w:rPr>
        <w:t xml:space="preserve"> </w:t>
      </w:r>
      <w:r w:rsidRPr="00486F6A">
        <w:rPr>
          <w:sz w:val="12"/>
        </w:rPr>
        <w:t>¶</w:t>
      </w:r>
      <w:r w:rsidRPr="00486F6A">
        <w:rPr>
          <w:sz w:val="16"/>
        </w:rPr>
        <w:t xml:space="preserve"> </w:t>
      </w:r>
      <w:r w:rsidRPr="00486F6A">
        <w:rPr>
          <w:rStyle w:val="TitleChar"/>
          <w:rFonts w:eastAsiaTheme="minorHAnsi"/>
        </w:rPr>
        <w:t xml:space="preserve">contemporary </w:t>
      </w:r>
      <w:r w:rsidRPr="006D59E0">
        <w:rPr>
          <w:rStyle w:val="TitleChar"/>
          <w:rFonts w:eastAsiaTheme="minorHAnsi"/>
          <w:highlight w:val="cyan"/>
        </w:rPr>
        <w:t>m</w:t>
      </w:r>
      <w:r w:rsidRPr="00486F6A">
        <w:rPr>
          <w:sz w:val="16"/>
        </w:rPr>
        <w:t>ulti</w:t>
      </w:r>
      <w:r w:rsidRPr="006D59E0">
        <w:rPr>
          <w:rStyle w:val="TitleChar"/>
          <w:rFonts w:eastAsiaTheme="minorHAnsi"/>
          <w:highlight w:val="cyan"/>
        </w:rPr>
        <w:t>n</w:t>
      </w:r>
      <w:r w:rsidRPr="00486F6A">
        <w:rPr>
          <w:sz w:val="16"/>
        </w:rPr>
        <w:t>ational</w:t>
      </w:r>
      <w:r w:rsidRPr="00486F6A">
        <w:rPr>
          <w:rStyle w:val="TitleChar"/>
          <w:rFonts w:eastAsiaTheme="minorHAnsi"/>
        </w:rPr>
        <w:t xml:space="preserve"> </w:t>
      </w:r>
      <w:r w:rsidRPr="006D59E0">
        <w:rPr>
          <w:rStyle w:val="TitleChar"/>
          <w:rFonts w:eastAsiaTheme="minorHAnsi"/>
          <w:highlight w:val="cyan"/>
        </w:rPr>
        <w:t>c</w:t>
      </w:r>
      <w:r w:rsidRPr="00486F6A">
        <w:rPr>
          <w:sz w:val="16"/>
        </w:rPr>
        <w:t>orporation</w:t>
      </w:r>
      <w:r w:rsidRPr="006D59E0">
        <w:rPr>
          <w:rStyle w:val="TitleChar"/>
          <w:rFonts w:eastAsiaTheme="minorHAnsi"/>
          <w:highlight w:val="cyan"/>
        </w:rPr>
        <w:t>s</w:t>
      </w:r>
      <w:r w:rsidRPr="00486F6A">
        <w:rPr>
          <w:sz w:val="16"/>
        </w:rPr>
        <w:t xml:space="preserve">. In either case, however, </w:t>
      </w:r>
      <w:r w:rsidRPr="00486F6A">
        <w:rPr>
          <w:rStyle w:val="TitleChar"/>
          <w:rFonts w:eastAsiaTheme="minorHAnsi"/>
        </w:rPr>
        <w:t xml:space="preserve">economic </w:t>
      </w:r>
      <w:r w:rsidRPr="006D59E0">
        <w:rPr>
          <w:rStyle w:val="TitleChar"/>
          <w:rFonts w:eastAsiaTheme="minorHAnsi"/>
          <w:highlight w:val="cyan"/>
        </w:rPr>
        <w:t>policy decisions</w:t>
      </w:r>
      <w:r w:rsidRPr="006D59E0">
        <w:rPr>
          <w:sz w:val="16"/>
          <w:highlight w:val="cyan"/>
        </w:rPr>
        <w:t xml:space="preserve"> </w:t>
      </w:r>
      <w:r w:rsidRPr="00486F6A">
        <w:rPr>
          <w:sz w:val="12"/>
        </w:rPr>
        <w:t>¶</w:t>
      </w:r>
      <w:r w:rsidRPr="00486F6A">
        <w:rPr>
          <w:sz w:val="16"/>
        </w:rPr>
        <w:t xml:space="preserve"> (whether they involve macroeconomic or microeconomic matters) </w:t>
      </w:r>
      <w:r w:rsidRPr="006D59E0">
        <w:rPr>
          <w:rStyle w:val="TitleChar"/>
          <w:rFonts w:eastAsiaTheme="minorHAnsi"/>
          <w:highlight w:val="cyan"/>
        </w:rPr>
        <w:t>are isolated from</w:t>
      </w:r>
      <w:r w:rsidRPr="006D59E0">
        <w:rPr>
          <w:sz w:val="16"/>
          <w:highlight w:val="cyan"/>
        </w:rPr>
        <w:t xml:space="preserve"> </w:t>
      </w:r>
      <w:r w:rsidRPr="00486F6A">
        <w:rPr>
          <w:sz w:val="16"/>
        </w:rPr>
        <w:t xml:space="preserve">public </w:t>
      </w:r>
      <w:r w:rsidRPr="00486F6A">
        <w:rPr>
          <w:sz w:val="12"/>
        </w:rPr>
        <w:t>¶</w:t>
      </w:r>
      <w:r w:rsidRPr="00486F6A">
        <w:rPr>
          <w:sz w:val="16"/>
        </w:rPr>
        <w:t xml:space="preserve"> debate and </w:t>
      </w:r>
      <w:r w:rsidRPr="006D59E0">
        <w:rPr>
          <w:rStyle w:val="TitleChar"/>
          <w:rFonts w:eastAsiaTheme="minorHAnsi"/>
          <w:highlight w:val="cyan"/>
        </w:rPr>
        <w:t>deliberation, and treated as matters of</w:t>
      </w:r>
      <w:r w:rsidRPr="006D59E0">
        <w:rPr>
          <w:sz w:val="16"/>
          <w:highlight w:val="cyan"/>
        </w:rPr>
        <w:t xml:space="preserve"> </w:t>
      </w:r>
      <w:r w:rsidRPr="00486F6A">
        <w:rPr>
          <w:sz w:val="16"/>
        </w:rPr>
        <w:t xml:space="preserve">technocratic design and </w:t>
      </w:r>
      <w:r w:rsidRPr="006D59E0">
        <w:rPr>
          <w:rStyle w:val="TitleChar"/>
          <w:rFonts w:eastAsiaTheme="minorHAnsi"/>
          <w:highlight w:val="cyan"/>
        </w:rPr>
        <w:t>implementation</w:t>
      </w:r>
      <w:r w:rsidRPr="00486F6A">
        <w:rPr>
          <w:sz w:val="16"/>
        </w:rPr>
        <w:t xml:space="preserve">, </w:t>
      </w:r>
      <w:r w:rsidRPr="00486F6A">
        <w:rPr>
          <w:sz w:val="12"/>
        </w:rPr>
        <w:t>¶</w:t>
      </w:r>
      <w:r w:rsidRPr="00486F6A">
        <w:rPr>
          <w:sz w:val="16"/>
        </w:rPr>
        <w:t xml:space="preserve"> while regulation, to the extent it is warranted, is mostly conducted by experts outside political </w:t>
      </w:r>
      <w:r w:rsidRPr="00486F6A">
        <w:rPr>
          <w:sz w:val="12"/>
        </w:rPr>
        <w:t>¶</w:t>
      </w:r>
      <w:r w:rsidRPr="00486F6A">
        <w:rPr>
          <w:sz w:val="16"/>
        </w:rPr>
        <w:t xml:space="preserve"> life—the so-called independent regulatory agencies. </w:t>
      </w:r>
      <w:r w:rsidRPr="006D59E0">
        <w:rPr>
          <w:rStyle w:val="TitleChar"/>
          <w:rFonts w:eastAsiaTheme="minorHAnsi"/>
          <w:highlight w:val="cyan"/>
        </w:rPr>
        <w:t>In the process, democratic participation</w:t>
      </w:r>
      <w:r w:rsidRPr="006D59E0">
        <w:rPr>
          <w:sz w:val="16"/>
          <w:highlight w:val="cyan"/>
        </w:rPr>
        <w:t xml:space="preserve"> </w:t>
      </w:r>
      <w:r w:rsidRPr="00486F6A">
        <w:rPr>
          <w:sz w:val="16"/>
        </w:rPr>
        <w:t xml:space="preserve">in </w:t>
      </w:r>
      <w:r w:rsidRPr="00486F6A">
        <w:rPr>
          <w:sz w:val="12"/>
        </w:rPr>
        <w:t>¶</w:t>
      </w:r>
      <w:r w:rsidRPr="00486F6A">
        <w:rPr>
          <w:sz w:val="16"/>
        </w:rPr>
        <w:t xml:space="preserve"> decision-making </w:t>
      </w:r>
      <w:r w:rsidRPr="006D59E0">
        <w:rPr>
          <w:rStyle w:val="TitleChar"/>
          <w:rFonts w:eastAsiaTheme="minorHAnsi"/>
          <w:highlight w:val="cyan"/>
        </w:rPr>
        <w:t>is either limited to an already</w:t>
      </w:r>
      <w:r w:rsidRPr="006D59E0">
        <w:rPr>
          <w:sz w:val="16"/>
          <w:highlight w:val="cyan"/>
        </w:rPr>
        <w:t xml:space="preserve"> </w:t>
      </w:r>
      <w:r w:rsidRPr="00486F6A">
        <w:rPr>
          <w:sz w:val="16"/>
        </w:rPr>
        <w:t>highly-</w:t>
      </w:r>
      <w:r w:rsidRPr="006D59E0">
        <w:rPr>
          <w:rStyle w:val="TitleChar"/>
          <w:rFonts w:eastAsiaTheme="minorHAnsi"/>
          <w:highlight w:val="cyan"/>
        </w:rPr>
        <w:t>commodified</w:t>
      </w:r>
      <w:r w:rsidRPr="00486F6A">
        <w:rPr>
          <w:sz w:val="16"/>
        </w:rPr>
        <w:t xml:space="preserve">, spectacularized, mediatized </w:t>
      </w:r>
      <w:r w:rsidRPr="00486F6A">
        <w:rPr>
          <w:sz w:val="12"/>
        </w:rPr>
        <w:t>¶</w:t>
      </w:r>
      <w:r w:rsidRPr="00486F6A">
        <w:rPr>
          <w:sz w:val="16"/>
        </w:rPr>
        <w:t xml:space="preserve"> electoral </w:t>
      </w:r>
      <w:r w:rsidRPr="006D59E0">
        <w:rPr>
          <w:rStyle w:val="TitleChar"/>
          <w:rFonts w:eastAsiaTheme="minorHAnsi"/>
          <w:highlight w:val="cyan"/>
        </w:rPr>
        <w:t>politics, or to</w:t>
      </w:r>
      <w:r w:rsidRPr="006D59E0">
        <w:rPr>
          <w:sz w:val="16"/>
          <w:highlight w:val="cyan"/>
        </w:rPr>
        <w:t xml:space="preserve"> </w:t>
      </w:r>
      <w:r w:rsidRPr="00486F6A">
        <w:rPr>
          <w:sz w:val="16"/>
        </w:rPr>
        <w:t xml:space="preserve">the calculus of opinion polls where consumer discontent can be </w:t>
      </w:r>
      <w:r w:rsidRPr="00486F6A">
        <w:rPr>
          <w:sz w:val="12"/>
        </w:rPr>
        <w:t>¶</w:t>
      </w:r>
      <w:r w:rsidRPr="00486F6A">
        <w:rPr>
          <w:sz w:val="16"/>
        </w:rPr>
        <w:t xml:space="preserve"> managed through </w:t>
      </w:r>
      <w:r w:rsidRPr="006D59E0">
        <w:rPr>
          <w:rStyle w:val="TitleChar"/>
          <w:rFonts w:eastAsiaTheme="minorHAnsi"/>
          <w:highlight w:val="cyan"/>
        </w:rPr>
        <w:t>p</w:t>
      </w:r>
      <w:r w:rsidRPr="00BD29D2">
        <w:rPr>
          <w:rStyle w:val="TitleChar"/>
          <w:rFonts w:eastAsiaTheme="minorHAnsi"/>
        </w:rPr>
        <w:t xml:space="preserve">ublic </w:t>
      </w:r>
      <w:r w:rsidRPr="006D59E0">
        <w:rPr>
          <w:rStyle w:val="TitleChar"/>
          <w:rFonts w:eastAsiaTheme="minorHAnsi"/>
          <w:highlight w:val="cyan"/>
        </w:rPr>
        <w:t>r</w:t>
      </w:r>
      <w:r w:rsidRPr="00BD29D2">
        <w:rPr>
          <w:rStyle w:val="TitleChar"/>
          <w:rFonts w:eastAsiaTheme="minorHAnsi"/>
        </w:rPr>
        <w:t>elations</w:t>
      </w:r>
      <w:r w:rsidRPr="00BD29D2">
        <w:rPr>
          <w:sz w:val="16"/>
        </w:rPr>
        <w:t xml:space="preserve"> </w:t>
      </w:r>
      <w:r w:rsidRPr="00486F6A">
        <w:rPr>
          <w:sz w:val="16"/>
        </w:rPr>
        <w:t xml:space="preserve">experts. </w:t>
      </w:r>
      <w:r w:rsidRPr="006D59E0">
        <w:rPr>
          <w:rStyle w:val="TitleChar"/>
          <w:rFonts w:eastAsiaTheme="minorHAnsi"/>
          <w:highlight w:val="cyan"/>
        </w:rPr>
        <w:t>As a result, a highly reductionist notion</w:t>
      </w:r>
      <w:r w:rsidRPr="006D59E0">
        <w:rPr>
          <w:sz w:val="16"/>
          <w:highlight w:val="cyan"/>
        </w:rPr>
        <w:t xml:space="preserve"> </w:t>
      </w:r>
      <w:r w:rsidRPr="00486F6A">
        <w:rPr>
          <w:sz w:val="16"/>
        </w:rPr>
        <w:t xml:space="preserve">of economic </w:t>
      </w:r>
      <w:r w:rsidRPr="00486F6A">
        <w:rPr>
          <w:sz w:val="12"/>
        </w:rPr>
        <w:t>¶</w:t>
      </w:r>
      <w:r w:rsidRPr="00486F6A">
        <w:rPr>
          <w:sz w:val="16"/>
        </w:rPr>
        <w:t xml:space="preserve"> efficiency </w:t>
      </w:r>
      <w:r w:rsidRPr="006D59E0">
        <w:rPr>
          <w:rStyle w:val="TitleChar"/>
          <w:rFonts w:eastAsiaTheme="minorHAnsi"/>
          <w:highlight w:val="cyan"/>
        </w:rPr>
        <w:t xml:space="preserve">ends up being the only criteria </w:t>
      </w:r>
      <w:r w:rsidRPr="00BD29D2">
        <w:rPr>
          <w:rStyle w:val="TitleChar"/>
          <w:rFonts w:eastAsiaTheme="minorHAnsi"/>
        </w:rPr>
        <w:t xml:space="preserve">with which </w:t>
      </w:r>
      <w:r w:rsidRPr="006D59E0">
        <w:rPr>
          <w:rStyle w:val="TitleChar"/>
          <w:rFonts w:eastAsiaTheme="minorHAnsi"/>
          <w:highlight w:val="cyan"/>
        </w:rPr>
        <w:t>to measure</w:t>
      </w:r>
      <w:r w:rsidRPr="006D59E0">
        <w:rPr>
          <w:sz w:val="16"/>
          <w:highlight w:val="cyan"/>
        </w:rPr>
        <w:t xml:space="preserve"> </w:t>
      </w:r>
      <w:r w:rsidRPr="00486F6A">
        <w:rPr>
          <w:sz w:val="16"/>
        </w:rPr>
        <w:t xml:space="preserve">the success or failure of such </w:t>
      </w:r>
      <w:r w:rsidRPr="00486F6A">
        <w:rPr>
          <w:sz w:val="12"/>
        </w:rPr>
        <w:t>¶</w:t>
      </w:r>
      <w:r w:rsidRPr="00486F6A">
        <w:rPr>
          <w:sz w:val="16"/>
        </w:rPr>
        <w:t xml:space="preserve"> </w:t>
      </w:r>
      <w:r w:rsidRPr="006D59E0">
        <w:rPr>
          <w:rStyle w:val="TitleChar"/>
          <w:rFonts w:eastAsiaTheme="minorHAnsi"/>
          <w:highlight w:val="cyan"/>
        </w:rPr>
        <w:t>decisions</w:t>
      </w:r>
      <w:r w:rsidRPr="00486F6A">
        <w:rPr>
          <w:sz w:val="16"/>
        </w:rPr>
        <w:t xml:space="preserve">. Meanwhile, individuals with financial means are free to provide support to those in </w:t>
      </w:r>
      <w:r w:rsidRPr="00486F6A">
        <w:rPr>
          <w:sz w:val="12"/>
        </w:rPr>
        <w:t>¶</w:t>
      </w:r>
      <w:r w:rsidRPr="00486F6A">
        <w:rPr>
          <w:sz w:val="16"/>
        </w:rPr>
        <w:t xml:space="preserve"> need through charity organizations or corporations via their social responsibility channels.</w:t>
      </w:r>
    </w:p>
    <w:p w:rsidR="0059207E" w:rsidRPr="00486F6A" w:rsidRDefault="0059207E" w:rsidP="0059207E">
      <w:pPr>
        <w:rPr>
          <w:sz w:val="16"/>
        </w:rPr>
      </w:pPr>
      <w:r w:rsidRPr="00486F6A">
        <w:rPr>
          <w:sz w:val="16"/>
        </w:rPr>
        <w:t>Here, two related caveats should be noted to sharpen the central thrust of the argument</w:t>
      </w:r>
      <w:r w:rsidRPr="00486F6A">
        <w:rPr>
          <w:sz w:val="12"/>
        </w:rPr>
        <w:t>¶</w:t>
      </w:r>
      <w:r w:rsidRPr="00486F6A">
        <w:rPr>
          <w:sz w:val="16"/>
        </w:rPr>
        <w:t xml:space="preserve"> proposed in this chapter. First, the </w:t>
      </w:r>
      <w:r w:rsidRPr="006D59E0">
        <w:rPr>
          <w:rStyle w:val="TitleChar"/>
          <w:rFonts w:eastAsiaTheme="minorHAnsi"/>
          <w:highlight w:val="cyan"/>
        </w:rPr>
        <w:t xml:space="preserve">separation </w:t>
      </w:r>
      <w:r w:rsidRPr="00BD29D2">
        <w:rPr>
          <w:rStyle w:val="TitleChar"/>
          <w:rFonts w:eastAsiaTheme="minorHAnsi"/>
        </w:rPr>
        <w:t>of the economic sphere</w:t>
      </w:r>
      <w:r w:rsidRPr="006D59E0">
        <w:rPr>
          <w:rStyle w:val="TitleChar"/>
          <w:rFonts w:eastAsiaTheme="minorHAnsi"/>
          <w:highlight w:val="cyan"/>
        </w:rPr>
        <w:t xml:space="preserve"> from the social-</w:t>
      </w:r>
      <w:r w:rsidRPr="00BD29D2">
        <w:rPr>
          <w:rStyle w:val="TitleChar"/>
          <w:rFonts w:eastAsiaTheme="minorHAnsi"/>
        </w:rPr>
        <w:t xml:space="preserve">ecological whole </w:t>
      </w:r>
      <w:r w:rsidRPr="006D59E0">
        <w:rPr>
          <w:rStyle w:val="TitleChar"/>
          <w:rFonts w:eastAsiaTheme="minorHAnsi"/>
          <w:highlight w:val="cyan"/>
        </w:rPr>
        <w:t xml:space="preserve">is not an ontological given, </w:t>
      </w:r>
      <w:r w:rsidRPr="00486F6A">
        <w:rPr>
          <w:rStyle w:val="TitleChar"/>
          <w:rFonts w:eastAsiaTheme="minorHAnsi"/>
        </w:rPr>
        <w:t xml:space="preserve">but rather a political project. </w:t>
      </w:r>
      <w:r w:rsidRPr="006D59E0">
        <w:rPr>
          <w:rStyle w:val="TitleChar"/>
          <w:rFonts w:eastAsiaTheme="minorHAnsi"/>
          <w:highlight w:val="cyan"/>
        </w:rPr>
        <w:t>By</w:t>
      </w:r>
      <w:r w:rsidRPr="006D59E0">
        <w:rPr>
          <w:sz w:val="16"/>
          <w:highlight w:val="cyan"/>
        </w:rPr>
        <w:t xml:space="preserve"> </w:t>
      </w:r>
      <w:r w:rsidRPr="00486F6A">
        <w:rPr>
          <w:sz w:val="16"/>
        </w:rPr>
        <w:t>treating social</w:t>
      </w:r>
      <w:r w:rsidRPr="00486F6A">
        <w:rPr>
          <w:sz w:val="12"/>
        </w:rPr>
        <w:t>¶</w:t>
      </w:r>
      <w:r w:rsidRPr="00486F6A">
        <w:rPr>
          <w:sz w:val="16"/>
        </w:rPr>
        <w:t xml:space="preserve"> subjectivity solely in economic terms and deliberately </w:t>
      </w:r>
      <w:r w:rsidRPr="006D59E0">
        <w:rPr>
          <w:rStyle w:val="TitleChar"/>
          <w:rFonts w:eastAsiaTheme="minorHAnsi"/>
          <w:highlight w:val="cyan"/>
        </w:rPr>
        <w:t>trying to insulate policy-making</w:t>
      </w:r>
      <w:r w:rsidRPr="006D59E0">
        <w:rPr>
          <w:b/>
          <w:sz w:val="16"/>
          <w:highlight w:val="cyan"/>
        </w:rPr>
        <w:t xml:space="preserve"> </w:t>
      </w:r>
      <w:r w:rsidRPr="006D59E0">
        <w:rPr>
          <w:rStyle w:val="TitleChar"/>
          <w:rFonts w:eastAsiaTheme="minorHAnsi"/>
          <w:highlight w:val="cyan"/>
        </w:rPr>
        <w:t>from</w:t>
      </w:r>
      <w:r w:rsidRPr="006D59E0">
        <w:rPr>
          <w:sz w:val="16"/>
          <w:highlight w:val="cyan"/>
        </w:rPr>
        <w:t xml:space="preserve"> </w:t>
      </w:r>
      <w:r w:rsidRPr="00486F6A">
        <w:rPr>
          <w:sz w:val="12"/>
        </w:rPr>
        <w:t>¶</w:t>
      </w:r>
      <w:r w:rsidRPr="00486F6A">
        <w:rPr>
          <w:sz w:val="16"/>
        </w:rPr>
        <w:t xml:space="preserve"> popular </w:t>
      </w:r>
      <w:r w:rsidRPr="006D59E0">
        <w:rPr>
          <w:rStyle w:val="TitleChar"/>
          <w:rFonts w:eastAsiaTheme="minorHAnsi"/>
          <w:highlight w:val="cyan"/>
        </w:rPr>
        <w:t>politics</w:t>
      </w:r>
      <w:r w:rsidRPr="006D59E0">
        <w:rPr>
          <w:sz w:val="16"/>
          <w:highlight w:val="cyan"/>
        </w:rPr>
        <w:t xml:space="preserve"> </w:t>
      </w:r>
      <w:r w:rsidRPr="00486F6A">
        <w:rPr>
          <w:sz w:val="16"/>
        </w:rPr>
        <w:t xml:space="preserve">and democratic participation, </w:t>
      </w:r>
      <w:r w:rsidRPr="00BD29D2">
        <w:rPr>
          <w:rStyle w:val="TitleChar"/>
          <w:rFonts w:eastAsiaTheme="minorHAnsi"/>
        </w:rPr>
        <w:t xml:space="preserve">the </w:t>
      </w:r>
      <w:r w:rsidRPr="006D59E0">
        <w:rPr>
          <w:rStyle w:val="TitleChar"/>
          <w:rFonts w:eastAsiaTheme="minorHAnsi"/>
          <w:highlight w:val="cyan"/>
        </w:rPr>
        <w:t>neolib</w:t>
      </w:r>
      <w:r w:rsidRPr="00BD29D2">
        <w:rPr>
          <w:rStyle w:val="TitleChar"/>
          <w:rFonts w:eastAsiaTheme="minorHAnsi"/>
        </w:rPr>
        <w:t>eral project</w:t>
      </w:r>
      <w:r w:rsidRPr="00BD29D2">
        <w:rPr>
          <w:sz w:val="16"/>
        </w:rPr>
        <w:t xml:space="preserve"> </w:t>
      </w:r>
      <w:r w:rsidRPr="00486F6A">
        <w:rPr>
          <w:sz w:val="16"/>
        </w:rPr>
        <w:t xml:space="preserve">of economization </w:t>
      </w:r>
      <w:r w:rsidRPr="006D59E0">
        <w:rPr>
          <w:rStyle w:val="TitleChar"/>
          <w:rFonts w:eastAsiaTheme="minorHAnsi"/>
          <w:highlight w:val="cyan"/>
        </w:rPr>
        <w:t>makes a</w:t>
      </w:r>
      <w:r w:rsidRPr="006D59E0">
        <w:rPr>
          <w:sz w:val="16"/>
          <w:highlight w:val="cyan"/>
        </w:rPr>
        <w:t xml:space="preserve"> </w:t>
      </w:r>
      <w:r w:rsidRPr="00486F6A">
        <w:rPr>
          <w:sz w:val="12"/>
        </w:rPr>
        <w:t>¶</w:t>
      </w:r>
      <w:r w:rsidRPr="00486F6A">
        <w:rPr>
          <w:sz w:val="16"/>
        </w:rPr>
        <w:t xml:space="preserve"> </w:t>
      </w:r>
      <w:r w:rsidRPr="006D59E0">
        <w:rPr>
          <w:rStyle w:val="TitleChar"/>
          <w:rFonts w:eastAsiaTheme="minorHAnsi"/>
          <w:highlight w:val="cyan"/>
        </w:rPr>
        <w:t>political choice</w:t>
      </w:r>
      <w:r w:rsidRPr="00486F6A">
        <w:rPr>
          <w:sz w:val="16"/>
        </w:rPr>
        <w:t xml:space="preserve">. Since there are no economic decisions without a multitude of complex and </w:t>
      </w:r>
      <w:r w:rsidRPr="00486F6A">
        <w:rPr>
          <w:sz w:val="12"/>
        </w:rPr>
        <w:t>¶</w:t>
      </w:r>
      <w:r w:rsidRPr="00486F6A">
        <w:rPr>
          <w:sz w:val="16"/>
        </w:rPr>
        <w:t xml:space="preserve"> over-determined social consequences, </w:t>
      </w:r>
      <w:r w:rsidRPr="006D59E0">
        <w:rPr>
          <w:rStyle w:val="TitleChar"/>
          <w:rFonts w:eastAsiaTheme="minorHAnsi"/>
          <w:highlight w:val="cyan"/>
        </w:rPr>
        <w:t xml:space="preserve">the attempt to block </w:t>
      </w:r>
      <w:r w:rsidRPr="00486F6A">
        <w:rPr>
          <w:rStyle w:val="TitleChar"/>
          <w:rFonts w:eastAsiaTheme="minorHAnsi"/>
        </w:rPr>
        <w:t xml:space="preserve">(through economization) </w:t>
      </w:r>
      <w:r w:rsidRPr="00A45576">
        <w:rPr>
          <w:rStyle w:val="TitleChar"/>
          <w:rFonts w:eastAsiaTheme="minorHAnsi"/>
        </w:rPr>
        <w:t>all</w:t>
      </w:r>
      <w:r w:rsidRPr="00A45576">
        <w:rPr>
          <w:sz w:val="16"/>
        </w:rPr>
        <w:t xml:space="preserve"> </w:t>
      </w:r>
      <w:r w:rsidRPr="00A45576">
        <w:rPr>
          <w:sz w:val="12"/>
        </w:rPr>
        <w:t>¶</w:t>
      </w:r>
      <w:r w:rsidRPr="00A45576">
        <w:rPr>
          <w:sz w:val="16"/>
        </w:rPr>
        <w:t xml:space="preserve"> </w:t>
      </w:r>
      <w:r w:rsidRPr="00A45576">
        <w:rPr>
          <w:rStyle w:val="TitleChar"/>
          <w:rFonts w:eastAsiaTheme="minorHAnsi"/>
        </w:rPr>
        <w:t xml:space="preserve">political modes of </w:t>
      </w:r>
      <w:r w:rsidRPr="00A45576">
        <w:rPr>
          <w:sz w:val="16"/>
        </w:rPr>
        <w:t>dissent</w:t>
      </w:r>
      <w:r w:rsidRPr="00486F6A">
        <w:rPr>
          <w:sz w:val="16"/>
        </w:rPr>
        <w:t xml:space="preserve">, </w:t>
      </w:r>
      <w:r w:rsidRPr="006D59E0">
        <w:rPr>
          <w:rStyle w:val="TitleChar"/>
          <w:rFonts w:eastAsiaTheme="minorHAnsi"/>
          <w:highlight w:val="cyan"/>
        </w:rPr>
        <w:t xml:space="preserve">objection </w:t>
      </w:r>
      <w:r w:rsidRPr="00486F6A">
        <w:rPr>
          <w:sz w:val="16"/>
        </w:rPr>
        <w:t xml:space="preserve">and negotiation available (e.g., “voice”) to those who are </w:t>
      </w:r>
      <w:r w:rsidRPr="00486F6A">
        <w:rPr>
          <w:sz w:val="12"/>
        </w:rPr>
        <w:t>¶</w:t>
      </w:r>
      <w:r w:rsidRPr="00486F6A">
        <w:rPr>
          <w:sz w:val="16"/>
        </w:rPr>
        <w:t xml:space="preserve"> affected from the said economic decisions </w:t>
      </w:r>
      <w:r w:rsidRPr="006D59E0">
        <w:rPr>
          <w:rStyle w:val="TitleChar"/>
          <w:rFonts w:eastAsiaTheme="minorHAnsi"/>
          <w:highlight w:val="cyan"/>
        </w:rPr>
        <w:t xml:space="preserve">is </w:t>
      </w:r>
      <w:r w:rsidRPr="00A45576">
        <w:rPr>
          <w:rStyle w:val="TitleChar"/>
          <w:rFonts w:eastAsiaTheme="minorHAnsi"/>
        </w:rPr>
        <w:t xml:space="preserve">itself </w:t>
      </w:r>
      <w:r w:rsidRPr="006D59E0">
        <w:rPr>
          <w:rStyle w:val="TitleChar"/>
          <w:rFonts w:eastAsiaTheme="minorHAnsi"/>
          <w:highlight w:val="cyan"/>
        </w:rPr>
        <w:t>a political choice</w:t>
      </w:r>
      <w:r w:rsidRPr="00486F6A">
        <w:rPr>
          <w:sz w:val="16"/>
        </w:rPr>
        <w:t xml:space="preserve">. In short, </w:t>
      </w:r>
      <w:r w:rsidRPr="00486F6A">
        <w:rPr>
          <w:rStyle w:val="TitleChar"/>
          <w:rFonts w:eastAsiaTheme="minorHAnsi"/>
        </w:rPr>
        <w:t>economization is</w:t>
      </w:r>
      <w:r w:rsidRPr="00486F6A">
        <w:rPr>
          <w:sz w:val="16"/>
        </w:rPr>
        <w:t xml:space="preserve"> </w:t>
      </w:r>
      <w:r w:rsidRPr="00486F6A">
        <w:rPr>
          <w:sz w:val="12"/>
        </w:rPr>
        <w:t>¶</w:t>
      </w:r>
      <w:r w:rsidRPr="00486F6A">
        <w:rPr>
          <w:sz w:val="16"/>
        </w:rPr>
        <w:t xml:space="preserve"> </w:t>
      </w:r>
      <w:r w:rsidRPr="00486F6A">
        <w:rPr>
          <w:rStyle w:val="TitleChar"/>
          <w:rFonts w:eastAsiaTheme="minorHAnsi"/>
        </w:rPr>
        <w:t>itself a political project</w:t>
      </w:r>
      <w:r w:rsidRPr="00486F6A">
        <w:rPr>
          <w:sz w:val="16"/>
        </w:rPr>
        <w:t>.</w:t>
      </w:r>
    </w:p>
    <w:p w:rsidR="0059207E" w:rsidRPr="00486F6A" w:rsidRDefault="0059207E" w:rsidP="0059207E">
      <w:pPr>
        <w:rPr>
          <w:sz w:val="16"/>
        </w:rPr>
      </w:pPr>
      <w:r w:rsidRPr="00486F6A">
        <w:rPr>
          <w:sz w:val="16"/>
        </w:rPr>
        <w:t xml:space="preserve">Yet, </w:t>
      </w:r>
      <w:r w:rsidRPr="006D59E0">
        <w:rPr>
          <w:rStyle w:val="TitleChar"/>
          <w:rFonts w:eastAsiaTheme="minorHAnsi"/>
          <w:highlight w:val="cyan"/>
        </w:rPr>
        <w:t>this drive towards</w:t>
      </w:r>
      <w:r w:rsidRPr="006D59E0">
        <w:rPr>
          <w:sz w:val="16"/>
          <w:highlight w:val="cyan"/>
        </w:rPr>
        <w:t xml:space="preserve"> </w:t>
      </w:r>
      <w:r w:rsidRPr="00486F6A">
        <w:rPr>
          <w:sz w:val="16"/>
        </w:rPr>
        <w:t xml:space="preserve">technocratization and </w:t>
      </w:r>
      <w:r w:rsidRPr="006D59E0">
        <w:rPr>
          <w:rStyle w:val="TitleChar"/>
          <w:rFonts w:eastAsiaTheme="minorHAnsi"/>
          <w:highlight w:val="cyan"/>
        </w:rPr>
        <w:t>economization</w:t>
      </w:r>
      <w:r w:rsidRPr="00486F6A">
        <w:rPr>
          <w:sz w:val="16"/>
        </w:rPr>
        <w:t xml:space="preserve">—which constitutes the second </w:t>
      </w:r>
      <w:r w:rsidRPr="00486F6A">
        <w:rPr>
          <w:sz w:val="12"/>
        </w:rPr>
        <w:t>¶</w:t>
      </w:r>
      <w:r w:rsidRPr="00486F6A">
        <w:rPr>
          <w:sz w:val="16"/>
        </w:rPr>
        <w:t xml:space="preserve"> caveat—</w:t>
      </w:r>
      <w:r w:rsidRPr="006D59E0">
        <w:rPr>
          <w:rStyle w:val="TitleChar"/>
          <w:rFonts w:eastAsiaTheme="minorHAnsi"/>
          <w:highlight w:val="cyan"/>
        </w:rPr>
        <w:t>does not mean</w:t>
      </w:r>
      <w:r w:rsidRPr="006D59E0">
        <w:rPr>
          <w:sz w:val="16"/>
          <w:highlight w:val="cyan"/>
        </w:rPr>
        <w:t xml:space="preserve"> </w:t>
      </w:r>
      <w:r w:rsidRPr="00486F6A">
        <w:rPr>
          <w:sz w:val="16"/>
        </w:rPr>
        <w:t xml:space="preserve">that </w:t>
      </w:r>
      <w:r w:rsidRPr="00486F6A">
        <w:rPr>
          <w:rStyle w:val="TitleChar"/>
          <w:rFonts w:eastAsiaTheme="minorHAnsi"/>
        </w:rPr>
        <w:t>the</w:t>
      </w:r>
      <w:r w:rsidRPr="00486F6A">
        <w:rPr>
          <w:sz w:val="16"/>
        </w:rPr>
        <w:t xml:space="preserve"> dirty and </w:t>
      </w:r>
      <w:r w:rsidRPr="006D59E0">
        <w:rPr>
          <w:rStyle w:val="TitleChar"/>
          <w:rFonts w:eastAsiaTheme="minorHAnsi"/>
          <w:highlight w:val="cyan"/>
        </w:rPr>
        <w:t xml:space="preserve">messy distortions </w:t>
      </w:r>
      <w:r w:rsidRPr="00486F6A">
        <w:rPr>
          <w:rStyle w:val="TitleChar"/>
          <w:rFonts w:eastAsiaTheme="minorHAnsi"/>
        </w:rPr>
        <w:t xml:space="preserve">of politics </w:t>
      </w:r>
      <w:r w:rsidRPr="006D59E0">
        <w:rPr>
          <w:rStyle w:val="TitleChar"/>
          <w:rFonts w:eastAsiaTheme="minorHAnsi"/>
          <w:highlight w:val="cyan"/>
        </w:rPr>
        <w:t>are</w:t>
      </w:r>
      <w:r w:rsidRPr="006D59E0">
        <w:rPr>
          <w:sz w:val="16"/>
          <w:highlight w:val="cyan"/>
        </w:rPr>
        <w:t xml:space="preserve"> </w:t>
      </w:r>
      <w:r w:rsidRPr="00486F6A">
        <w:rPr>
          <w:sz w:val="16"/>
        </w:rPr>
        <w:t xml:space="preserve">gradually being </w:t>
      </w:r>
      <w:r w:rsidRPr="00486F6A">
        <w:rPr>
          <w:sz w:val="12"/>
        </w:rPr>
        <w:t>¶</w:t>
      </w:r>
      <w:r w:rsidRPr="00486F6A">
        <w:rPr>
          <w:sz w:val="16"/>
        </w:rPr>
        <w:t xml:space="preserve"> </w:t>
      </w:r>
      <w:r w:rsidRPr="006D59E0">
        <w:rPr>
          <w:rStyle w:val="TitleChar"/>
          <w:rFonts w:eastAsiaTheme="minorHAnsi"/>
          <w:highlight w:val="cyan"/>
        </w:rPr>
        <w:t xml:space="preserve">removed </w:t>
      </w:r>
      <w:r w:rsidRPr="00A45576">
        <w:rPr>
          <w:rStyle w:val="TitleChar"/>
          <w:rFonts w:eastAsiaTheme="minorHAnsi"/>
        </w:rPr>
        <w:t xml:space="preserve">from policy-making. </w:t>
      </w:r>
      <w:r w:rsidRPr="006D59E0">
        <w:rPr>
          <w:rStyle w:val="TitleChar"/>
          <w:rFonts w:eastAsiaTheme="minorHAnsi"/>
          <w:highlight w:val="cyan"/>
        </w:rPr>
        <w:t>On the contrary</w:t>
      </w:r>
      <w:r w:rsidRPr="00A45576">
        <w:rPr>
          <w:rStyle w:val="TitleChar"/>
          <w:rFonts w:eastAsiaTheme="minorHAnsi"/>
        </w:rPr>
        <w:t>, to the extent</w:t>
      </w:r>
      <w:r w:rsidRPr="00A45576">
        <w:rPr>
          <w:sz w:val="16"/>
        </w:rPr>
        <w:t xml:space="preserve"> </w:t>
      </w:r>
      <w:r w:rsidRPr="00486F6A">
        <w:rPr>
          <w:sz w:val="16"/>
        </w:rPr>
        <w:t xml:space="preserve">that </w:t>
      </w:r>
      <w:r w:rsidRPr="006D59E0">
        <w:rPr>
          <w:rStyle w:val="TitleChar"/>
          <w:rFonts w:eastAsiaTheme="minorHAnsi"/>
          <w:highlight w:val="cyan"/>
        </w:rPr>
        <w:t xml:space="preserve">policy </w:t>
      </w:r>
      <w:r w:rsidRPr="00A45576">
        <w:rPr>
          <w:rStyle w:val="TitleChar"/>
          <w:rFonts w:eastAsiaTheme="minorHAnsi"/>
        </w:rPr>
        <w:t>making is</w:t>
      </w:r>
      <w:r w:rsidRPr="00A45576">
        <w:rPr>
          <w:sz w:val="16"/>
        </w:rPr>
        <w:t xml:space="preserve"> being </w:t>
      </w:r>
      <w:r w:rsidRPr="00A45576">
        <w:rPr>
          <w:sz w:val="12"/>
        </w:rPr>
        <w:t>¶</w:t>
      </w:r>
      <w:r w:rsidRPr="00A45576">
        <w:rPr>
          <w:sz w:val="16"/>
        </w:rPr>
        <w:t xml:space="preserve"> </w:t>
      </w:r>
      <w:r w:rsidRPr="00A45576">
        <w:rPr>
          <w:rStyle w:val="TitleChar"/>
          <w:rFonts w:eastAsiaTheme="minorHAnsi"/>
        </w:rPr>
        <w:t>insulated</w:t>
      </w:r>
      <w:r w:rsidRPr="00A45576">
        <w:rPr>
          <w:sz w:val="16"/>
        </w:rPr>
        <w:t xml:space="preserve"> from popular and democratic control, </w:t>
      </w:r>
      <w:r w:rsidRPr="00A45576">
        <w:rPr>
          <w:rStyle w:val="TitleChar"/>
          <w:rFonts w:eastAsiaTheme="minorHAnsi"/>
        </w:rPr>
        <w:t xml:space="preserve">it </w:t>
      </w:r>
      <w:r w:rsidRPr="006D59E0">
        <w:rPr>
          <w:rStyle w:val="TitleChar"/>
          <w:rFonts w:eastAsiaTheme="minorHAnsi"/>
          <w:highlight w:val="cyan"/>
        </w:rPr>
        <w:t xml:space="preserve">becomes </w:t>
      </w:r>
      <w:r w:rsidRPr="006D59E0">
        <w:rPr>
          <w:rStyle w:val="TitleChar"/>
          <w:rFonts w:eastAsiaTheme="minorHAnsi"/>
          <w:highlight w:val="cyan"/>
        </w:rPr>
        <w:lastRenderedPageBreak/>
        <w:t>exposed to the “distortions” of</w:t>
      </w:r>
      <w:r w:rsidRPr="006D59E0">
        <w:rPr>
          <w:sz w:val="16"/>
          <w:highlight w:val="cyan"/>
        </w:rPr>
        <w:t xml:space="preserve"> </w:t>
      </w:r>
      <w:r w:rsidRPr="00486F6A">
        <w:rPr>
          <w:sz w:val="16"/>
        </w:rPr>
        <w:t xml:space="preserve">a </w:t>
      </w:r>
      <w:r w:rsidRPr="00486F6A">
        <w:rPr>
          <w:sz w:val="12"/>
        </w:rPr>
        <w:t>¶</w:t>
      </w:r>
      <w:r w:rsidRPr="00486F6A">
        <w:rPr>
          <w:sz w:val="16"/>
        </w:rPr>
        <w:t xml:space="preserve"> politics of </w:t>
      </w:r>
      <w:r w:rsidRPr="006D59E0">
        <w:rPr>
          <w:rStyle w:val="TitleChar"/>
          <w:rFonts w:eastAsiaTheme="minorHAnsi"/>
          <w:highlight w:val="cyan"/>
        </w:rPr>
        <w:t>rent-seeking and speculation</w:t>
      </w:r>
      <w:r w:rsidRPr="00486F6A">
        <w:rPr>
          <w:sz w:val="16"/>
        </w:rPr>
        <w:t xml:space="preserve">—ironically, as predicted by the representatives of the </w:t>
      </w:r>
      <w:r w:rsidRPr="00486F6A">
        <w:rPr>
          <w:sz w:val="12"/>
        </w:rPr>
        <w:t>¶</w:t>
      </w:r>
      <w:r w:rsidRPr="00486F6A">
        <w:rPr>
          <w:sz w:val="16"/>
        </w:rPr>
        <w:t xml:space="preserve"> Virginia School. Most </w:t>
      </w:r>
      <w:r w:rsidRPr="00486F6A">
        <w:rPr>
          <w:rStyle w:val="TitleChar"/>
          <w:rFonts w:eastAsiaTheme="minorHAnsi"/>
        </w:rPr>
        <w:t xml:space="preserve">public-private </w:t>
      </w:r>
      <w:r w:rsidRPr="006D59E0">
        <w:rPr>
          <w:rStyle w:val="TitleChar"/>
          <w:rFonts w:eastAsiaTheme="minorHAnsi"/>
          <w:highlight w:val="cyan"/>
        </w:rPr>
        <w:t xml:space="preserve">partnerships are hammered behind closed doors </w:t>
      </w:r>
      <w:r w:rsidRPr="00486F6A">
        <w:rPr>
          <w:rStyle w:val="TitleChar"/>
          <w:rFonts w:eastAsiaTheme="minorHAnsi"/>
        </w:rPr>
        <w:t>of a</w:t>
      </w:r>
      <w:r w:rsidRPr="00486F6A">
        <w:rPr>
          <w:sz w:val="16"/>
        </w:rPr>
        <w:t xml:space="preserve"> </w:t>
      </w:r>
      <w:r w:rsidRPr="00486F6A">
        <w:rPr>
          <w:sz w:val="12"/>
        </w:rPr>
        <w:t>¶</w:t>
      </w:r>
      <w:r w:rsidRPr="00486F6A">
        <w:rPr>
          <w:sz w:val="16"/>
        </w:rPr>
        <w:t xml:space="preserve"> </w:t>
      </w:r>
      <w:r w:rsidRPr="00486F6A">
        <w:rPr>
          <w:rStyle w:val="TitleChar"/>
          <w:rFonts w:eastAsiaTheme="minorHAnsi"/>
        </w:rPr>
        <w:t xml:space="preserve">bureaucracy </w:t>
      </w:r>
      <w:r w:rsidRPr="006D59E0">
        <w:rPr>
          <w:rStyle w:val="TitleChar"/>
          <w:rFonts w:eastAsiaTheme="minorHAnsi"/>
          <w:highlight w:val="cyan"/>
        </w:rPr>
        <w:t>where states and</w:t>
      </w:r>
      <w:r w:rsidRPr="006D59E0">
        <w:rPr>
          <w:sz w:val="16"/>
          <w:highlight w:val="cyan"/>
        </w:rPr>
        <w:t xml:space="preserve"> </w:t>
      </w:r>
      <w:r w:rsidRPr="00486F6A">
        <w:rPr>
          <w:sz w:val="16"/>
        </w:rPr>
        <w:t xml:space="preserve">multinational </w:t>
      </w:r>
      <w:r w:rsidRPr="006D59E0">
        <w:rPr>
          <w:rStyle w:val="TitleChar"/>
          <w:rFonts w:eastAsiaTheme="minorHAnsi"/>
          <w:highlight w:val="cyan"/>
        </w:rPr>
        <w:t xml:space="preserve">corporations divide the economic rent </w:t>
      </w:r>
      <w:r w:rsidRPr="00486F6A">
        <w:rPr>
          <w:rStyle w:val="TitleChar"/>
          <w:rFonts w:eastAsiaTheme="minorHAnsi"/>
        </w:rPr>
        <w:t>among</w:t>
      </w:r>
      <w:r w:rsidRPr="00486F6A">
        <w:rPr>
          <w:sz w:val="16"/>
        </w:rPr>
        <w:t xml:space="preserve"> </w:t>
      </w:r>
      <w:r w:rsidRPr="00486F6A">
        <w:rPr>
          <w:sz w:val="12"/>
        </w:rPr>
        <w:t>¶</w:t>
      </w:r>
      <w:r w:rsidRPr="00486F6A">
        <w:rPr>
          <w:sz w:val="16"/>
        </w:rPr>
        <w:t xml:space="preserve"> </w:t>
      </w:r>
      <w:r w:rsidRPr="00486F6A">
        <w:rPr>
          <w:rStyle w:val="TitleChar"/>
          <w:rFonts w:eastAsiaTheme="minorHAnsi"/>
        </w:rPr>
        <w:t xml:space="preserve">themselves. The growing </w:t>
      </w:r>
      <w:r w:rsidRPr="006D59E0">
        <w:rPr>
          <w:rStyle w:val="TitleChar"/>
          <w:rFonts w:eastAsiaTheme="minorHAnsi"/>
          <w:highlight w:val="cyan"/>
        </w:rPr>
        <w:t>concentration of capital</w:t>
      </w:r>
      <w:r w:rsidRPr="006D59E0">
        <w:rPr>
          <w:sz w:val="16"/>
          <w:highlight w:val="cyan"/>
        </w:rPr>
        <w:t xml:space="preserve"> </w:t>
      </w:r>
      <w:r w:rsidRPr="00486F6A">
        <w:rPr>
          <w:sz w:val="16"/>
        </w:rPr>
        <w:t xml:space="preserve">at the global scale </w:t>
      </w:r>
      <w:r w:rsidRPr="006D59E0">
        <w:rPr>
          <w:rStyle w:val="TitleChar"/>
          <w:rFonts w:eastAsiaTheme="minorHAnsi"/>
          <w:highlight w:val="cyan"/>
        </w:rPr>
        <w:t>gives various industries</w:t>
      </w:r>
      <w:r w:rsidRPr="006D59E0">
        <w:rPr>
          <w:sz w:val="16"/>
          <w:highlight w:val="cyan"/>
        </w:rPr>
        <w:t xml:space="preserve"> </w:t>
      </w:r>
      <w:r w:rsidRPr="00486F6A">
        <w:rPr>
          <w:sz w:val="12"/>
        </w:rPr>
        <w:t>¶</w:t>
      </w:r>
      <w:r w:rsidRPr="00486F6A">
        <w:rPr>
          <w:sz w:val="16"/>
        </w:rPr>
        <w:t xml:space="preserve"> (armament, chemical, health care, petroleum, etc.—see, e.g., Klein, 2008) </w:t>
      </w:r>
      <w:r w:rsidRPr="006D59E0">
        <w:rPr>
          <w:rStyle w:val="TitleChar"/>
          <w:rFonts w:eastAsiaTheme="minorHAnsi"/>
          <w:highlight w:val="cyan"/>
        </w:rPr>
        <w:t>enormous</w:t>
      </w:r>
      <w:r w:rsidRPr="006D59E0">
        <w:rPr>
          <w:sz w:val="16"/>
          <w:highlight w:val="cyan"/>
        </w:rPr>
        <w:t xml:space="preserve"> </w:t>
      </w:r>
      <w:r w:rsidRPr="00486F6A">
        <w:rPr>
          <w:sz w:val="16"/>
        </w:rPr>
        <w:t xml:space="preserve">amount </w:t>
      </w:r>
      <w:r w:rsidRPr="00486F6A">
        <w:rPr>
          <w:sz w:val="12"/>
        </w:rPr>
        <w:t>¶</w:t>
      </w:r>
      <w:r w:rsidRPr="00486F6A">
        <w:rPr>
          <w:sz w:val="16"/>
        </w:rPr>
        <w:t xml:space="preserve"> of </w:t>
      </w:r>
      <w:r w:rsidRPr="006D59E0">
        <w:rPr>
          <w:rStyle w:val="TitleChar"/>
          <w:rFonts w:eastAsiaTheme="minorHAnsi"/>
          <w:highlight w:val="cyan"/>
        </w:rPr>
        <w:t>leverage</w:t>
      </w:r>
      <w:r w:rsidRPr="006D59E0">
        <w:rPr>
          <w:sz w:val="16"/>
          <w:highlight w:val="cyan"/>
        </w:rPr>
        <w:t xml:space="preserve"> </w:t>
      </w:r>
      <w:r w:rsidRPr="00486F6A">
        <w:rPr>
          <w:sz w:val="16"/>
        </w:rPr>
        <w:t xml:space="preserve">over the governments (especially the developing ones). It is extremely important, </w:t>
      </w:r>
      <w:r w:rsidRPr="00486F6A">
        <w:rPr>
          <w:sz w:val="12"/>
        </w:rPr>
        <w:t>¶</w:t>
      </w:r>
      <w:r w:rsidRPr="00486F6A">
        <w:rPr>
          <w:sz w:val="16"/>
        </w:rPr>
        <w:t xml:space="preserve"> however, to note that </w:t>
      </w:r>
      <w:r w:rsidRPr="00486F6A">
        <w:rPr>
          <w:rStyle w:val="TitleChar"/>
          <w:rFonts w:eastAsiaTheme="minorHAnsi"/>
        </w:rPr>
        <w:t>this</w:t>
      </w:r>
      <w:r w:rsidRPr="00486F6A">
        <w:rPr>
          <w:sz w:val="16"/>
        </w:rPr>
        <w:t xml:space="preserve"> tendency toward rent-seeking </w:t>
      </w:r>
      <w:r w:rsidRPr="00486F6A">
        <w:rPr>
          <w:rStyle w:val="TitleChar"/>
          <w:rFonts w:eastAsiaTheme="minorHAnsi"/>
        </w:rPr>
        <w:t>is not a perversion of the neoliberal</w:t>
      </w:r>
      <w:r w:rsidRPr="00486F6A">
        <w:rPr>
          <w:sz w:val="16"/>
        </w:rPr>
        <w:t xml:space="preserve"> </w:t>
      </w:r>
      <w:r w:rsidRPr="00486F6A">
        <w:rPr>
          <w:sz w:val="12"/>
        </w:rPr>
        <w:t>¶</w:t>
      </w:r>
      <w:r w:rsidRPr="00486F6A">
        <w:rPr>
          <w:sz w:val="16"/>
        </w:rPr>
        <w:t xml:space="preserve"> </w:t>
      </w:r>
      <w:r w:rsidRPr="00486F6A">
        <w:rPr>
          <w:rStyle w:val="TitleChar"/>
          <w:rFonts w:eastAsiaTheme="minorHAnsi"/>
        </w:rPr>
        <w:t>reason. For much of neoliberal theory</w:t>
      </w:r>
      <w:r w:rsidRPr="00486F6A">
        <w:rPr>
          <w:sz w:val="16"/>
        </w:rPr>
        <w:t xml:space="preserve"> (in particular, for the Austrian and the Chicago schools), </w:t>
      </w:r>
      <w:r w:rsidRPr="00486F6A">
        <w:rPr>
          <w:sz w:val="12"/>
        </w:rPr>
        <w:t>¶</w:t>
      </w:r>
      <w:r w:rsidRPr="00486F6A">
        <w:rPr>
          <w:sz w:val="16"/>
        </w:rPr>
        <w:t xml:space="preserve"> </w:t>
      </w:r>
      <w:r w:rsidRPr="00486F6A">
        <w:rPr>
          <w:rStyle w:val="TitleChar"/>
          <w:rFonts w:eastAsiaTheme="minorHAnsi"/>
        </w:rPr>
        <w:t>private monopolies and</w:t>
      </w:r>
      <w:r w:rsidRPr="00486F6A">
        <w:rPr>
          <w:sz w:val="16"/>
        </w:rPr>
        <w:t xml:space="preserve"> other forms of </w:t>
      </w:r>
      <w:r w:rsidRPr="00486F6A">
        <w:rPr>
          <w:rStyle w:val="TitleChar"/>
          <w:rFonts w:eastAsiaTheme="minorHAnsi"/>
        </w:rPr>
        <w:t>concentration of capital are preferred to government</w:t>
      </w:r>
      <w:r w:rsidRPr="00486F6A">
        <w:rPr>
          <w:sz w:val="16"/>
        </w:rPr>
        <w:t xml:space="preserve"> </w:t>
      </w:r>
      <w:r w:rsidRPr="00486F6A">
        <w:rPr>
          <w:sz w:val="12"/>
        </w:rPr>
        <w:t>¶</w:t>
      </w:r>
      <w:r w:rsidRPr="00486F6A">
        <w:rPr>
          <w:sz w:val="16"/>
        </w:rPr>
        <w:t xml:space="preserve"> control and </w:t>
      </w:r>
      <w:r w:rsidRPr="00486F6A">
        <w:rPr>
          <w:rStyle w:val="TitleChar"/>
          <w:rFonts w:eastAsiaTheme="minorHAnsi"/>
        </w:rPr>
        <w:t>ownership</w:t>
      </w:r>
      <w:r w:rsidRPr="00486F6A">
        <w:rPr>
          <w:sz w:val="16"/>
        </w:rPr>
        <w:t xml:space="preserve">. And furthermore, for some (such as the Virginia and the Chicago </w:t>
      </w:r>
      <w:r w:rsidRPr="00486F6A">
        <w:rPr>
          <w:sz w:val="12"/>
        </w:rPr>
        <w:t>¶</w:t>
      </w:r>
      <w:r w:rsidRPr="00486F6A">
        <w:rPr>
          <w:sz w:val="16"/>
        </w:rPr>
        <w:t xml:space="preserve"> schools), rent-seeking is a natural implication of the “opportunism” of human beings, even </w:t>
      </w:r>
      <w:r w:rsidRPr="00486F6A">
        <w:rPr>
          <w:sz w:val="12"/>
        </w:rPr>
        <w:t>¶</w:t>
      </w:r>
      <w:r w:rsidRPr="00486F6A">
        <w:rPr>
          <w:sz w:val="16"/>
        </w:rPr>
        <w:t xml:space="preserve"> though neoliberal thinkers disagree whether rent-seeking is essentially economically efficient (as </w:t>
      </w:r>
      <w:r w:rsidRPr="00486F6A">
        <w:rPr>
          <w:sz w:val="12"/>
        </w:rPr>
        <w:t>¶</w:t>
      </w:r>
      <w:r w:rsidRPr="00486F6A">
        <w:rPr>
          <w:sz w:val="16"/>
        </w:rPr>
        <w:t xml:space="preserve"> in “capture” theories of the Chicago school imply) or inefficient (as in rent-seeking theories of </w:t>
      </w:r>
      <w:r w:rsidRPr="00486F6A">
        <w:rPr>
          <w:sz w:val="12"/>
        </w:rPr>
        <w:t>¶</w:t>
      </w:r>
      <w:r w:rsidRPr="00486F6A">
        <w:rPr>
          <w:sz w:val="16"/>
        </w:rPr>
        <w:t xml:space="preserve"> the Virginia school imply) (Madra and Adaman, 2010).</w:t>
      </w:r>
    </w:p>
    <w:p w:rsidR="0059207E" w:rsidRPr="00486F6A" w:rsidRDefault="0059207E" w:rsidP="0059207E">
      <w:pPr>
        <w:rPr>
          <w:sz w:val="16"/>
        </w:rPr>
      </w:pPr>
      <w:r w:rsidRPr="006D59E0">
        <w:rPr>
          <w:rStyle w:val="TitleChar"/>
          <w:rFonts w:eastAsiaTheme="minorHAnsi"/>
          <w:highlight w:val="cyan"/>
        </w:rPr>
        <w:t xml:space="preserve">This </w:t>
      </w:r>
      <w:r w:rsidRPr="00A45576">
        <w:rPr>
          <w:rStyle w:val="TitleChar"/>
          <w:rFonts w:eastAsiaTheme="minorHAnsi"/>
        </w:rPr>
        <w:t>reconfiguration</w:t>
      </w:r>
      <w:r w:rsidRPr="00A45576">
        <w:rPr>
          <w:sz w:val="16"/>
        </w:rPr>
        <w:t xml:space="preserve"> </w:t>
      </w:r>
      <w:r w:rsidRPr="00486F6A">
        <w:rPr>
          <w:sz w:val="16"/>
        </w:rPr>
        <w:t xml:space="preserve">of the way modern states in advanced capitalist social formations govern </w:t>
      </w:r>
      <w:r w:rsidRPr="00486F6A">
        <w:rPr>
          <w:sz w:val="12"/>
        </w:rPr>
        <w:t>¶</w:t>
      </w:r>
      <w:r w:rsidRPr="00486F6A">
        <w:rPr>
          <w:sz w:val="16"/>
        </w:rPr>
        <w:t xml:space="preserve"> the social </w:t>
      </w:r>
      <w:r w:rsidRPr="006D59E0">
        <w:rPr>
          <w:rStyle w:val="TitleChar"/>
          <w:rFonts w:eastAsiaTheme="minorHAnsi"/>
          <w:highlight w:val="cyan"/>
        </w:rPr>
        <w:t>manifests</w:t>
      </w:r>
      <w:r w:rsidRPr="006D59E0">
        <w:rPr>
          <w:sz w:val="16"/>
          <w:highlight w:val="cyan"/>
        </w:rPr>
        <w:t xml:space="preserve"> </w:t>
      </w:r>
      <w:r w:rsidRPr="00486F6A">
        <w:rPr>
          <w:sz w:val="16"/>
        </w:rPr>
        <w:t xml:space="preserve">itself </w:t>
      </w:r>
      <w:r w:rsidRPr="006D59E0">
        <w:rPr>
          <w:rStyle w:val="TitleChar"/>
          <w:rFonts w:eastAsiaTheme="minorHAnsi"/>
          <w:highlight w:val="cyan"/>
        </w:rPr>
        <w:t>in all domains of</w:t>
      </w:r>
      <w:r w:rsidRPr="006D59E0">
        <w:rPr>
          <w:sz w:val="16"/>
          <w:highlight w:val="cyan"/>
        </w:rPr>
        <w:t xml:space="preserve"> </w:t>
      </w:r>
      <w:r w:rsidRPr="00486F6A">
        <w:rPr>
          <w:sz w:val="16"/>
        </w:rPr>
        <w:t xml:space="preserve">public and social </w:t>
      </w:r>
      <w:r w:rsidRPr="006D59E0">
        <w:rPr>
          <w:rStyle w:val="TitleChar"/>
          <w:rFonts w:eastAsiaTheme="minorHAnsi"/>
          <w:highlight w:val="cyan"/>
        </w:rPr>
        <w:t>policy-making</w:t>
      </w:r>
      <w:r w:rsidRPr="00486F6A">
        <w:rPr>
          <w:rStyle w:val="TitleChar"/>
          <w:rFonts w:eastAsiaTheme="minorHAnsi"/>
        </w:rPr>
        <w:t>.</w:t>
      </w:r>
      <w:r w:rsidRPr="00486F6A">
        <w:rPr>
          <w:sz w:val="16"/>
        </w:rPr>
        <w:t xml:space="preserve"> From education to </w:t>
      </w:r>
      <w:r w:rsidRPr="00486F6A">
        <w:rPr>
          <w:sz w:val="12"/>
        </w:rPr>
        <w:t>¶</w:t>
      </w:r>
      <w:r w:rsidRPr="00486F6A">
        <w:rPr>
          <w:sz w:val="16"/>
        </w:rPr>
        <w:t xml:space="preserve"> health, and employment to insurance, </w:t>
      </w:r>
      <w:r w:rsidRPr="006D59E0">
        <w:rPr>
          <w:rStyle w:val="TitleChar"/>
          <w:rFonts w:eastAsiaTheme="minorHAnsi"/>
          <w:highlight w:val="cyan"/>
        </w:rPr>
        <w:t xml:space="preserve">there is </w:t>
      </w:r>
      <w:r w:rsidRPr="00A45576">
        <w:rPr>
          <w:rStyle w:val="TitleChar"/>
          <w:rFonts w:eastAsiaTheme="minorHAnsi"/>
        </w:rPr>
        <w:t xml:space="preserve">an observable </w:t>
      </w:r>
      <w:r w:rsidRPr="006D59E0">
        <w:rPr>
          <w:rStyle w:val="TitleChar"/>
          <w:rFonts w:eastAsiaTheme="minorHAnsi"/>
          <w:highlight w:val="cyan"/>
        </w:rPr>
        <w:t>shift from</w:t>
      </w:r>
      <w:r w:rsidRPr="006D59E0">
        <w:rPr>
          <w:sz w:val="16"/>
          <w:highlight w:val="cyan"/>
        </w:rPr>
        <w:t xml:space="preserve"> </w:t>
      </w:r>
      <w:r w:rsidRPr="00486F6A">
        <w:rPr>
          <w:sz w:val="16"/>
        </w:rPr>
        <w:t xml:space="preserve">rights-based policymaking forged through public </w:t>
      </w:r>
      <w:r w:rsidRPr="006D59E0">
        <w:rPr>
          <w:rStyle w:val="TitleChar"/>
          <w:rFonts w:eastAsiaTheme="minorHAnsi"/>
          <w:highlight w:val="cyan"/>
        </w:rPr>
        <w:t>deliberation and participation, to policy-making based solely on</w:t>
      </w:r>
      <w:r w:rsidRPr="006D59E0">
        <w:rPr>
          <w:sz w:val="16"/>
          <w:highlight w:val="cyan"/>
        </w:rPr>
        <w:t xml:space="preserve"> </w:t>
      </w:r>
      <w:r w:rsidRPr="00486F6A">
        <w:rPr>
          <w:sz w:val="12"/>
        </w:rPr>
        <w:t>¶</w:t>
      </w:r>
      <w:r w:rsidRPr="00486F6A">
        <w:rPr>
          <w:sz w:val="16"/>
        </w:rPr>
        <w:t xml:space="preserve"> </w:t>
      </w:r>
      <w:r w:rsidRPr="00A45576">
        <w:rPr>
          <w:rStyle w:val="TitleChar"/>
          <w:rFonts w:eastAsiaTheme="minorHAnsi"/>
        </w:rPr>
        <w:t xml:space="preserve">economic viability where policy issues are treated as matters of </w:t>
      </w:r>
      <w:r w:rsidRPr="006D59E0">
        <w:rPr>
          <w:rStyle w:val="TitleChar"/>
          <w:rFonts w:eastAsiaTheme="minorHAnsi"/>
          <w:highlight w:val="cyan"/>
        </w:rPr>
        <w:t>technocratic calculation. In this</w:t>
      </w:r>
      <w:r w:rsidRPr="006D59E0">
        <w:rPr>
          <w:sz w:val="16"/>
          <w:highlight w:val="cyan"/>
        </w:rPr>
        <w:t xml:space="preserve"> </w:t>
      </w:r>
      <w:r w:rsidRPr="00486F6A">
        <w:rPr>
          <w:sz w:val="12"/>
        </w:rPr>
        <w:t>¶</w:t>
      </w:r>
      <w:r w:rsidRPr="00486F6A">
        <w:rPr>
          <w:sz w:val="16"/>
        </w:rPr>
        <w:t xml:space="preserve"> </w:t>
      </w:r>
      <w:r w:rsidRPr="006D59E0">
        <w:rPr>
          <w:rStyle w:val="TitleChar"/>
          <w:rFonts w:eastAsiaTheme="minorHAnsi"/>
          <w:highlight w:val="cyan"/>
        </w:rPr>
        <w:t>regard</w:t>
      </w:r>
      <w:r w:rsidRPr="00486F6A">
        <w:rPr>
          <w:sz w:val="16"/>
        </w:rPr>
        <w:t xml:space="preserve">, as noted above, the </w:t>
      </w:r>
      <w:r w:rsidRPr="006D59E0">
        <w:rPr>
          <w:rStyle w:val="TitleChar"/>
          <w:rFonts w:eastAsiaTheme="minorHAnsi"/>
          <w:highlight w:val="cyan"/>
        </w:rPr>
        <w:t>treatment of subjectivity</w:t>
      </w:r>
      <w:r w:rsidRPr="00486F6A">
        <w:rPr>
          <w:sz w:val="16"/>
        </w:rPr>
        <w:t xml:space="preserve"> </w:t>
      </w:r>
      <w:r w:rsidRPr="00A45576">
        <w:rPr>
          <w:rStyle w:val="TitleChar"/>
          <w:rFonts w:eastAsiaTheme="minorHAnsi"/>
        </w:rPr>
        <w:t>solely in behaviorist terms of economic</w:t>
      </w:r>
      <w:r w:rsidRPr="00A45576">
        <w:rPr>
          <w:sz w:val="16"/>
        </w:rPr>
        <w:t xml:space="preserve"> </w:t>
      </w:r>
      <w:r w:rsidRPr="00A45576">
        <w:rPr>
          <w:sz w:val="12"/>
        </w:rPr>
        <w:t>¶</w:t>
      </w:r>
      <w:r w:rsidRPr="00A45576">
        <w:rPr>
          <w:sz w:val="16"/>
        </w:rPr>
        <w:t xml:space="preserve"> </w:t>
      </w:r>
      <w:r w:rsidRPr="00A45576">
        <w:rPr>
          <w:rStyle w:val="TitleChar"/>
          <w:rFonts w:eastAsiaTheme="minorHAnsi"/>
        </w:rPr>
        <w:t xml:space="preserve">incentives </w:t>
      </w:r>
      <w:r w:rsidRPr="006D59E0">
        <w:rPr>
          <w:rStyle w:val="TitleChar"/>
          <w:rFonts w:eastAsiaTheme="minorHAnsi"/>
          <w:highlight w:val="cyan"/>
        </w:rPr>
        <w:t>functions as the key conceptual choice</w:t>
      </w:r>
      <w:r w:rsidRPr="006D59E0">
        <w:rPr>
          <w:sz w:val="16"/>
          <w:highlight w:val="cyan"/>
        </w:rPr>
        <w:t xml:space="preserve"> </w:t>
      </w:r>
      <w:r w:rsidRPr="00486F6A">
        <w:rPr>
          <w:sz w:val="16"/>
        </w:rPr>
        <w:t xml:space="preserve">that makes the technocratization of public </w:t>
      </w:r>
      <w:r w:rsidRPr="00486F6A">
        <w:rPr>
          <w:sz w:val="12"/>
        </w:rPr>
        <w:t>¶</w:t>
      </w:r>
      <w:r w:rsidRPr="00486F6A">
        <w:rPr>
          <w:sz w:val="16"/>
        </w:rPr>
        <w:t xml:space="preserve"> policy possible. Neoliberal thinking and practices certainly have a significant impact on the </w:t>
      </w:r>
      <w:r w:rsidRPr="00486F6A">
        <w:rPr>
          <w:sz w:val="12"/>
        </w:rPr>
        <w:t>¶</w:t>
      </w:r>
      <w:r w:rsidRPr="00486F6A">
        <w:rPr>
          <w:sz w:val="16"/>
        </w:rPr>
        <w:t xml:space="preserve"> ecology. The next section will focus on the different means through which various forms of </w:t>
      </w:r>
      <w:r w:rsidRPr="00486F6A">
        <w:rPr>
          <w:sz w:val="12"/>
        </w:rPr>
        <w:t>¶</w:t>
      </w:r>
      <w:r w:rsidRPr="00486F6A">
        <w:rPr>
          <w:sz w:val="16"/>
        </w:rPr>
        <w:t xml:space="preserve"> neoliberal governmentality propose and actualize the economization of the ecology.</w:t>
      </w:r>
    </w:p>
    <w:p w:rsidR="0059207E" w:rsidRDefault="0059207E" w:rsidP="0059207E"/>
    <w:p w:rsidR="0059207E" w:rsidRDefault="0059207E" w:rsidP="0059207E"/>
    <w:p w:rsidR="0059207E" w:rsidRDefault="0059207E" w:rsidP="0059207E"/>
    <w:p w:rsidR="0059207E" w:rsidRDefault="0059207E" w:rsidP="0059207E"/>
    <w:p w:rsidR="0059207E" w:rsidRPr="004A05CD" w:rsidRDefault="0059207E" w:rsidP="0059207E"/>
    <w:p w:rsidR="0059207E" w:rsidRDefault="0059207E" w:rsidP="0059207E"/>
    <w:p w:rsidR="0059207E" w:rsidRDefault="0059207E" w:rsidP="0059207E">
      <w:pPr>
        <w:pStyle w:val="Heading3"/>
      </w:pPr>
      <w:r>
        <w:lastRenderedPageBreak/>
        <w:t>AT – No Sustainable</w:t>
      </w:r>
    </w:p>
    <w:p w:rsidR="0059207E" w:rsidRDefault="0059207E" w:rsidP="0059207E"/>
    <w:p w:rsidR="0059207E" w:rsidRDefault="0059207E" w:rsidP="0059207E"/>
    <w:p w:rsidR="0059207E" w:rsidRDefault="0059207E" w:rsidP="0059207E"/>
    <w:p w:rsidR="0059207E" w:rsidRPr="00B80616" w:rsidRDefault="0059207E" w:rsidP="0059207E">
      <w:pPr>
        <w:keepNext/>
        <w:keepLines/>
        <w:spacing w:before="200"/>
        <w:outlineLvl w:val="3"/>
        <w:rPr>
          <w:rFonts w:eastAsiaTheme="majorEastAsia"/>
          <w:b/>
          <w:bCs/>
          <w:iCs/>
          <w:sz w:val="26"/>
        </w:rPr>
      </w:pPr>
      <w:r w:rsidRPr="00E67FE1">
        <w:rPr>
          <w:rStyle w:val="StyleStyleBold12pt"/>
        </w:rPr>
        <w:t>2.</w:t>
      </w:r>
      <w:r>
        <w:t xml:space="preserve"> </w:t>
      </w:r>
      <w:r w:rsidRPr="00B80616">
        <w:rPr>
          <w:rFonts w:eastAsiaTheme="majorEastAsia"/>
          <w:b/>
          <w:bCs/>
          <w:iCs/>
          <w:sz w:val="26"/>
        </w:rPr>
        <w:t xml:space="preserve">Economic meltdown is inevitable -- policy changes aren’t sufficient to change it. </w:t>
      </w:r>
      <w:r>
        <w:rPr>
          <w:rFonts w:eastAsiaTheme="majorEastAsia"/>
          <w:b/>
          <w:bCs/>
          <w:iCs/>
          <w:sz w:val="26"/>
        </w:rPr>
        <w:t xml:space="preserve"> – also a link to the K</w:t>
      </w:r>
    </w:p>
    <w:p w:rsidR="0059207E" w:rsidRPr="003974EF" w:rsidRDefault="0059207E" w:rsidP="0059207E">
      <w:pPr>
        <w:rPr>
          <w:sz w:val="16"/>
        </w:rPr>
      </w:pPr>
      <w:r w:rsidRPr="003974EF">
        <w:rPr>
          <w:rFonts w:eastAsiaTheme="majorEastAsia"/>
          <w:b/>
          <w:bCs/>
          <w:iCs/>
          <w:sz w:val="26"/>
        </w:rPr>
        <w:t>Dr. Farell 6-19-12</w:t>
      </w:r>
      <w:r w:rsidRPr="003974EF">
        <w:rPr>
          <w:sz w:val="16"/>
        </w:rPr>
        <w:t>-UVirginia Law, Cornell, Carnegie Institute of Technology B.Arch., M.R.P., J.D., Ph.D.(Paul B., “20 rules that can save you from the Doomsday Cycle Commentary: Paradigm shift coming after Great Depression 2”, Wall Street Journal, June 19, 2012, http://www.marketwatch.com/story/20-rules-that-can-save-you-from-the-doomsday-cycle-2012-06-19)//sjl</w:t>
      </w:r>
    </w:p>
    <w:p w:rsidR="0059207E" w:rsidRPr="003974EF" w:rsidRDefault="0059207E" w:rsidP="0059207E">
      <w:pPr>
        <w:rPr>
          <w:b/>
          <w:u w:val="single"/>
        </w:rPr>
      </w:pPr>
      <w:r w:rsidRPr="003974EF">
        <w:rPr>
          <w:sz w:val="16"/>
        </w:rPr>
        <w:t>Yes, they predicted doomsday three years ago. Listen: “</w:t>
      </w:r>
      <w:r w:rsidRPr="003974EF">
        <w:rPr>
          <w:b/>
          <w:bCs/>
          <w:u w:val="single"/>
        </w:rPr>
        <w:t>Over the last 30 years, we have built a financial system that threatens to topple our global economic order,” wrote Simon Johnson and Peter Boone. “</w:t>
      </w:r>
      <w:r w:rsidRPr="003974EF">
        <w:rPr>
          <w:b/>
          <w:bCs/>
          <w:highlight w:val="cyan"/>
          <w:u w:val="single"/>
        </w:rPr>
        <w:t>We have let an unsustainable and crazy ‘doomsday cycle’ infiltrate our economic system</w:t>
      </w:r>
      <w:r w:rsidRPr="003974EF">
        <w:rPr>
          <w:b/>
          <w:bCs/>
          <w:u w:val="single"/>
        </w:rPr>
        <w:t xml:space="preserve">.” </w:t>
      </w:r>
      <w:r w:rsidRPr="003974EF">
        <w:rPr>
          <w:u w:val="single"/>
        </w:rPr>
        <w:t xml:space="preserve">This doomsday </w:t>
      </w:r>
      <w:r w:rsidRPr="003974EF">
        <w:rPr>
          <w:b/>
          <w:bCs/>
          <w:u w:val="single"/>
        </w:rPr>
        <w:t xml:space="preserve">“cycle will not run forever … </w:t>
      </w:r>
      <w:r w:rsidRPr="003974EF">
        <w:rPr>
          <w:b/>
          <w:bCs/>
          <w:highlight w:val="cyan"/>
          <w:u w:val="single"/>
        </w:rPr>
        <w:t>The destructive power</w:t>
      </w:r>
      <w:r w:rsidRPr="003974EF">
        <w:rPr>
          <w:b/>
          <w:bCs/>
          <w:u w:val="single"/>
        </w:rPr>
        <w:t xml:space="preserve"> of the down cycle </w:t>
      </w:r>
      <w:r w:rsidRPr="003974EF">
        <w:rPr>
          <w:b/>
          <w:bCs/>
          <w:highlight w:val="cyan"/>
          <w:u w:val="single"/>
        </w:rPr>
        <w:t>will overwhelm the restorative ability of the government,</w:t>
      </w:r>
      <w:r w:rsidRPr="003974EF">
        <w:rPr>
          <w:u w:val="single"/>
        </w:rPr>
        <w:t xml:space="preserve"> just like it did in 1929-31.” </w:t>
      </w:r>
      <w:r w:rsidRPr="003974EF">
        <w:rPr>
          <w:b/>
          <w:bCs/>
          <w:u w:val="single"/>
        </w:rPr>
        <w:t>In 2008 “we came remarkably close to another Great Depression</w:t>
      </w:r>
      <w:r w:rsidRPr="003974EF">
        <w:rPr>
          <w:sz w:val="16"/>
        </w:rPr>
        <w:t xml:space="preserve">. </w:t>
      </w:r>
      <w:r w:rsidRPr="003974EF">
        <w:rPr>
          <w:u w:val="single"/>
        </w:rPr>
        <w:t>Next time, we may not be so lucky.” That was 2009.</w:t>
      </w:r>
      <w:r w:rsidRPr="003974EF">
        <w:rPr>
          <w:sz w:val="16"/>
        </w:rPr>
        <w:t xml:space="preserve"> Since then Johnson, former IMF chief economist, co-wrote last year’s bestseller “13 Bankers: The Wall Street Takeover and the Next Financial Meltdown” and the new “White House Burning.” Other new books echo the same doomsday warning: Peter Schiff’s “The Real Crash: America’s Coming Bankruptcy” … Paul Krugman’s “End This Depression Now” … James Rickards’s “Currency Wars” … Philip Coogan’s “Paper Promises” … Joseph Stiglitz, “The Price of Inequity” … Ian Bremmer, “Every Nation For Itself,” and other reminders of doomsday. Folks, </w:t>
      </w:r>
      <w:r w:rsidRPr="003974EF">
        <w:rPr>
          <w:b/>
          <w:bCs/>
          <w:u w:val="single"/>
          <w:bdr w:val="single" w:sz="8" w:space="0" w:color="auto"/>
        </w:rPr>
        <w:t>the “next time” is here.</w:t>
      </w:r>
      <w:r w:rsidRPr="003974EF">
        <w:rPr>
          <w:b/>
          <w:bCs/>
          <w:u w:val="single"/>
        </w:rPr>
        <w:t xml:space="preserve"> </w:t>
      </w:r>
      <w:r w:rsidRPr="003974EF">
        <w:rPr>
          <w:b/>
          <w:bCs/>
          <w:highlight w:val="cyan"/>
          <w:u w:val="single"/>
        </w:rPr>
        <w:t>Our luck is running out</w:t>
      </w:r>
      <w:r w:rsidRPr="003974EF">
        <w:rPr>
          <w:b/>
          <w:bCs/>
          <w:u w:val="single"/>
        </w:rPr>
        <w:t xml:space="preserve">. And unfortunately, our </w:t>
      </w:r>
      <w:r w:rsidRPr="003974EF">
        <w:rPr>
          <w:b/>
          <w:bCs/>
          <w:highlight w:val="cyan"/>
          <w:u w:val="single"/>
        </w:rPr>
        <w:t>leaders</w:t>
      </w:r>
      <w:r w:rsidRPr="003974EF">
        <w:rPr>
          <w:b/>
          <w:bCs/>
          <w:u w:val="single"/>
        </w:rPr>
        <w:t xml:space="preserve"> in both parties are blinded by an obsession to win an election. Ergo, they </w:t>
      </w:r>
      <w:r w:rsidRPr="003974EF">
        <w:rPr>
          <w:b/>
          <w:bCs/>
          <w:highlight w:val="cyan"/>
          <w:u w:val="single"/>
        </w:rPr>
        <w:t>will fail to act in time</w:t>
      </w:r>
      <w:r w:rsidRPr="003974EF">
        <w:rPr>
          <w:b/>
          <w:bCs/>
          <w:u w:val="single"/>
        </w:rPr>
        <w:t xml:space="preserve">. </w:t>
      </w:r>
      <w:r w:rsidRPr="003974EF">
        <w:rPr>
          <w:sz w:val="16"/>
        </w:rPr>
        <w:t xml:space="preserve">Hot news: </w:t>
      </w:r>
      <w:r w:rsidRPr="003974EF">
        <w:rPr>
          <w:b/>
          <w:bCs/>
          <w:u w:val="single"/>
        </w:rPr>
        <w:t>Global economic meltdown, a rapidly spreading virus</w:t>
      </w:r>
      <w:r w:rsidRPr="003974EF">
        <w:rPr>
          <w:sz w:val="16"/>
        </w:rPr>
        <w:t xml:space="preserve"> Today’s headlines are flashing like neon signs on the Vegas Strip … The Economist: “Playing With Fire” … Wall Street Journal: “Threat Spreads Across Europe” … L.A. Times: “Fiscal Cliff may Threaten U.S. Recovery. … Time, “The Jobless Generation: How to Get Them Jobs Before…They Erupt in Fury.” … Foreign Policy: “12 Signs of the Europocalypse” … Newsweek: “The Gathering Eurostorm Could Come to American Shores” … Gary Shilling’s Insight: “Semi-Annual U.S. Economic Report: So Far, So Bad.” And into </w:t>
      </w:r>
      <w:r w:rsidRPr="003974EF">
        <w:rPr>
          <w:b/>
          <w:bCs/>
          <w:u w:val="single"/>
        </w:rPr>
        <w:t>this accelerating meltdown mess</w:t>
      </w:r>
      <w:r w:rsidRPr="003974EF">
        <w:rPr>
          <w:sz w:val="16"/>
        </w:rPr>
        <w:t xml:space="preserve">, USA Today added these sobering facts, “Families’ Wealth Dives 39%, Richest Gained 2%.” But we all know </w:t>
      </w:r>
      <w:r w:rsidRPr="003974EF">
        <w:rPr>
          <w:b/>
          <w:bCs/>
          <w:highlight w:val="cyan"/>
          <w:u w:val="single"/>
        </w:rPr>
        <w:t>neither party will fix these core economic issues</w:t>
      </w:r>
      <w:r w:rsidRPr="003974EF">
        <w:rPr>
          <w:b/>
          <w:bCs/>
          <w:u w:val="single"/>
        </w:rPr>
        <w:t xml:space="preserve"> driving the Doomsday Cycle.</w:t>
      </w:r>
      <w:r w:rsidRPr="003974EF">
        <w:rPr>
          <w:sz w:val="16"/>
        </w:rPr>
        <w:t xml:space="preserve"> Not this summer. Not after the elections. And we all know why. </w:t>
      </w:r>
      <w:r w:rsidRPr="003974EF">
        <w:rPr>
          <w:b/>
          <w:bCs/>
          <w:u w:val="single"/>
        </w:rPr>
        <w:t>America’s le</w:t>
      </w:r>
      <w:r w:rsidRPr="003974EF">
        <w:rPr>
          <w:b/>
          <w:bCs/>
          <w:highlight w:val="cyan"/>
          <w:u w:val="single"/>
        </w:rPr>
        <w:t>aders on both sides are</w:t>
      </w:r>
      <w:r w:rsidRPr="003974EF">
        <w:rPr>
          <w:b/>
          <w:bCs/>
          <w:u w:val="single"/>
        </w:rPr>
        <w:t xml:space="preserve"> so </w:t>
      </w:r>
      <w:r w:rsidRPr="003974EF">
        <w:rPr>
          <w:b/>
          <w:bCs/>
          <w:highlight w:val="cyan"/>
          <w:u w:val="single"/>
        </w:rPr>
        <w:t>psychologically blinded by personal ambition</w:t>
      </w:r>
      <w:r w:rsidRPr="003974EF">
        <w:rPr>
          <w:b/>
          <w:bCs/>
          <w:u w:val="single"/>
        </w:rPr>
        <w:t xml:space="preserve"> they’ve lost all touch with reality, no longer see what’s best for all Americans. Yes, “an unsustainable and crazy Doomsday Cycle has infiltrated our economic system</w:t>
      </w:r>
      <w:r w:rsidRPr="003974EF">
        <w:rPr>
          <w:sz w:val="16"/>
        </w:rPr>
        <w:t xml:space="preserve">,” Johnson and Boone wrote in their 2009 article in “CentrePiece,” a publication of the London School of Economics. Worse, </w:t>
      </w:r>
      <w:r w:rsidRPr="003974EF">
        <w:rPr>
          <w:u w:val="single"/>
        </w:rPr>
        <w:t>it’s been accelerating since 2008</w:t>
      </w:r>
      <w:r w:rsidRPr="003974EF">
        <w:rPr>
          <w:sz w:val="16"/>
        </w:rPr>
        <w:t xml:space="preserve">. And by failing to act in a timely way, politicians in both parties will let the “destructive power of the down cycle overwhelm the restorative ability of the government, just like it did in 1929-31, very much like a Second Great Depression.” Politics? Irrelevant. Who wins? Irrelevant. Money rules America Seriously, folks, the elections are relevant. Totally. Oh, both sides pretend it matters. But it no longer matters who’s president. Or who’s in Congress. </w:t>
      </w:r>
      <w:r w:rsidRPr="003974EF">
        <w:rPr>
          <w:b/>
          <w:bCs/>
          <w:highlight w:val="cyan"/>
          <w:u w:val="single"/>
        </w:rPr>
        <w:t xml:space="preserve">Money runs America. </w:t>
      </w:r>
      <w:r w:rsidRPr="003974EF">
        <w:rPr>
          <w:b/>
          <w:bCs/>
          <w:u w:val="single"/>
        </w:rPr>
        <w:t xml:space="preserve">And when it comes to the public interest, money is not just greedy, but myopic, narcissistic and deaf. </w:t>
      </w:r>
      <w:r w:rsidRPr="003974EF">
        <w:rPr>
          <w:b/>
          <w:bCs/>
          <w:highlight w:val="cyan"/>
          <w:u w:val="single"/>
        </w:rPr>
        <w:t>Money from</w:t>
      </w:r>
      <w:r w:rsidRPr="003974EF">
        <w:rPr>
          <w:b/>
          <w:bCs/>
          <w:u w:val="single"/>
        </w:rPr>
        <w:t xml:space="preserve"> Wall Street </w:t>
      </w:r>
      <w:r w:rsidRPr="003974EF">
        <w:rPr>
          <w:b/>
          <w:bCs/>
          <w:highlight w:val="cyan"/>
          <w:u w:val="single"/>
        </w:rPr>
        <w:t>bankers</w:t>
      </w:r>
      <w:r w:rsidRPr="003974EF">
        <w:rPr>
          <w:b/>
          <w:bCs/>
          <w:u w:val="single"/>
        </w:rPr>
        <w:t xml:space="preserve">, </w:t>
      </w:r>
      <w:r w:rsidRPr="003974EF">
        <w:rPr>
          <w:b/>
          <w:bCs/>
          <w:highlight w:val="cyan"/>
          <w:u w:val="single"/>
        </w:rPr>
        <w:t>Corporate CEOs, the Super Rich and their army of 261,000 highly paid</w:t>
      </w:r>
      <w:r w:rsidRPr="003974EF">
        <w:rPr>
          <w:b/>
          <w:bCs/>
          <w:u w:val="single"/>
        </w:rPr>
        <w:t xml:space="preserve"> mercenary </w:t>
      </w:r>
      <w:r w:rsidRPr="003974EF">
        <w:rPr>
          <w:b/>
          <w:bCs/>
          <w:highlight w:val="cyan"/>
          <w:u w:val="single"/>
        </w:rPr>
        <w:t>lobbyists</w:t>
      </w:r>
      <w:r w:rsidRPr="003974EF">
        <w:rPr>
          <w:b/>
          <w:bCs/>
          <w:u w:val="single"/>
        </w:rPr>
        <w:t>.</w:t>
      </w:r>
      <w:r w:rsidRPr="003974EF">
        <w:rPr>
          <w:sz w:val="16"/>
        </w:rPr>
        <w:t xml:space="preserve"> They hedge, place bets on both sides. </w:t>
      </w:r>
      <w:r w:rsidRPr="003974EF">
        <w:rPr>
          <w:b/>
          <w:bCs/>
          <w:highlight w:val="cyan"/>
          <w:u w:val="single"/>
        </w:rPr>
        <w:t>Democracy is dead.</w:t>
      </w:r>
    </w:p>
    <w:p w:rsidR="0059207E" w:rsidRPr="00C11B55" w:rsidRDefault="0059207E" w:rsidP="0059207E"/>
    <w:p w:rsidR="0059207E" w:rsidRDefault="0059207E" w:rsidP="0059207E"/>
    <w:p w:rsidR="0059207E" w:rsidRDefault="0059207E" w:rsidP="0059207E">
      <w:pPr>
        <w:pStyle w:val="Heading1"/>
      </w:pPr>
      <w:r>
        <w:lastRenderedPageBreak/>
        <w:t>1nr</w:t>
      </w:r>
    </w:p>
    <w:p w:rsidR="0059207E" w:rsidRDefault="0059207E" w:rsidP="0059207E">
      <w:pPr>
        <w:rPr>
          <w:rFonts w:eastAsia="Calibri"/>
          <w:b/>
          <w:sz w:val="26"/>
          <w:szCs w:val="26"/>
        </w:rPr>
      </w:pPr>
    </w:p>
    <w:p w:rsidR="0059207E" w:rsidRDefault="0059207E" w:rsidP="0059207E">
      <w:pPr>
        <w:pStyle w:val="Heading3"/>
      </w:pPr>
      <w:r>
        <w:lastRenderedPageBreak/>
        <w:t>Overview</w:t>
      </w:r>
    </w:p>
    <w:p w:rsidR="0059207E" w:rsidRDefault="0059207E" w:rsidP="0059207E">
      <w:pPr>
        <w:pStyle w:val="Heading4"/>
      </w:pPr>
      <w:r>
        <w:t>Turns heg</w:t>
      </w:r>
    </w:p>
    <w:p w:rsidR="0059207E" w:rsidRPr="00B415D2" w:rsidRDefault="0059207E" w:rsidP="0059207E">
      <w:pPr>
        <w:rPr>
          <w:b/>
          <w:bCs/>
          <w:sz w:val="26"/>
        </w:rPr>
      </w:pPr>
      <w:r>
        <w:rPr>
          <w:rStyle w:val="StyleStyleBold12pt"/>
        </w:rPr>
        <w:t xml:space="preserve">Tamny, 10 </w:t>
      </w:r>
      <w:r>
        <w:t>John Tamny, Forbes Magazine, 5.24.10</w:t>
      </w:r>
    </w:p>
    <w:p w:rsidR="0059207E" w:rsidRDefault="0059207E" w:rsidP="0059207E">
      <w:r>
        <w:t>[http://www.forbes.com/2010/05/22/default-united-states-economy-opinions-columnists- johntamny.html]</w:t>
      </w:r>
    </w:p>
    <w:p w:rsidR="0059207E" w:rsidRDefault="0059207E" w:rsidP="0059207E">
      <w:pPr>
        <w:rPr>
          <w:sz w:val="16"/>
        </w:rPr>
      </w:pPr>
      <w:r w:rsidRPr="00245742">
        <w:rPr>
          <w:sz w:val="16"/>
        </w:rPr>
        <w:t xml:space="preserve">Though military spending is increasingly dwarfed by other federal programs, the </w:t>
      </w:r>
      <w:r w:rsidRPr="00A827E5">
        <w:rPr>
          <w:rStyle w:val="StyleBoldUnderline"/>
          <w:highlight w:val="cyan"/>
        </w:rPr>
        <w:t xml:space="preserve">austerity foisted on Washington might well lead to the </w:t>
      </w:r>
      <w:r w:rsidRPr="00A827E5">
        <w:rPr>
          <w:rStyle w:val="Emphasis"/>
          <w:highlight w:val="cyan"/>
        </w:rPr>
        <w:t>closing of U.S. military bases globally</w:t>
      </w:r>
      <w:r w:rsidRPr="00245742">
        <w:rPr>
          <w:rStyle w:val="StyleBoldUnderline"/>
        </w:rPr>
        <w:t xml:space="preserve"> so that other countries might start paying for their own</w:t>
      </w:r>
      <w:r>
        <w:rPr>
          <w:rStyle w:val="StyleBoldUnderline"/>
        </w:rPr>
        <w:t xml:space="preserve"> </w:t>
      </w:r>
      <w:r w:rsidRPr="00245742">
        <w:rPr>
          <w:rStyle w:val="StyleBoldUnderline"/>
        </w:rPr>
        <w:t>defense.</w:t>
      </w:r>
      <w:r w:rsidRPr="00245742">
        <w:rPr>
          <w:sz w:val="16"/>
        </w:rPr>
        <w:t xml:space="preserve"> For the libertarians and liberals alike who desire a less interventionist military, </w:t>
      </w:r>
      <w:r w:rsidRPr="00A827E5">
        <w:rPr>
          <w:rStyle w:val="StyleBoldUnderline"/>
          <w:highlight w:val="cyan"/>
        </w:rPr>
        <w:t>spending limits wrought by a default may well lead our politicians in a more cautious direction</w:t>
      </w:r>
      <w:r w:rsidRPr="00245742">
        <w:rPr>
          <w:sz w:val="16"/>
        </w:rPr>
        <w:t xml:space="preserve"> when it comes to foreign invasion.</w:t>
      </w:r>
      <w:r>
        <w:rPr>
          <w:sz w:val="16"/>
        </w:rPr>
        <w:t xml:space="preserve"> </w:t>
      </w:r>
    </w:p>
    <w:p w:rsidR="0059207E" w:rsidRDefault="0059207E" w:rsidP="0059207E">
      <w:pPr>
        <w:rPr>
          <w:sz w:val="16"/>
        </w:rPr>
      </w:pPr>
    </w:p>
    <w:p w:rsidR="0059207E" w:rsidRDefault="0059207E" w:rsidP="0059207E">
      <w:pPr>
        <w:pStyle w:val="Heading4"/>
      </w:pPr>
      <w:r>
        <w:t>Turns terrorism</w:t>
      </w:r>
    </w:p>
    <w:p w:rsidR="0059207E" w:rsidRDefault="0059207E" w:rsidP="0059207E">
      <w:r w:rsidRPr="00D85050">
        <w:rPr>
          <w:rStyle w:val="StyleStyleBold12pt"/>
          <w:highlight w:val="cyan"/>
        </w:rPr>
        <w:t>Min 10</w:t>
      </w:r>
      <w:r>
        <w:t xml:space="preserve"> (David, Associate Director for Financial Markets Policy – Center for American Progress, “The Big Freeze”, 10-28, </w:t>
      </w:r>
      <w:r w:rsidRPr="00D1454A">
        <w:t>http://www.americanprogress.org/issues/2010/10/big_freeze.html</w:t>
      </w:r>
      <w:r>
        <w:t>)</w:t>
      </w:r>
    </w:p>
    <w:p w:rsidR="0059207E" w:rsidRDefault="0059207E" w:rsidP="0059207E"/>
    <w:p w:rsidR="0059207E" w:rsidRPr="00993F17" w:rsidRDefault="0059207E" w:rsidP="0059207E">
      <w:pPr>
        <w:rPr>
          <w:sz w:val="12"/>
        </w:rPr>
      </w:pPr>
      <w:r w:rsidRPr="00993F17">
        <w:rPr>
          <w:sz w:val="12"/>
        </w:rPr>
        <w:t xml:space="preserve">Conservatives’ call for a debt ceiling freeze looks even more senseless when one considers that our economy is struggling to recover from a severe recession. Because economic growth remains anemic, tax receipts are flat after falling sharply, which makes it particularly difficult to balance the budget. </w:t>
      </w:r>
      <w:r w:rsidRPr="00D85050">
        <w:rPr>
          <w:rStyle w:val="StyleBoldUnderline"/>
          <w:highlight w:val="cyan"/>
        </w:rPr>
        <w:t>Refusing to raise</w:t>
      </w:r>
      <w:r w:rsidRPr="00993F17">
        <w:rPr>
          <w:rStyle w:val="StyleBoldUnderline"/>
        </w:rPr>
        <w:t xml:space="preserve"> the </w:t>
      </w:r>
      <w:r w:rsidRPr="00D85050">
        <w:rPr>
          <w:rStyle w:val="StyleBoldUnderline"/>
          <w:highlight w:val="cyan"/>
        </w:rPr>
        <w:t>debt</w:t>
      </w:r>
      <w:r w:rsidRPr="00993F17">
        <w:rPr>
          <w:rStyle w:val="StyleBoldUnderline"/>
        </w:rPr>
        <w:t xml:space="preserve"> ceiling </w:t>
      </w:r>
      <w:r w:rsidRPr="00D85050">
        <w:rPr>
          <w:rStyle w:val="StyleBoldUnderline"/>
          <w:highlight w:val="cyan"/>
        </w:rPr>
        <w:t>would</w:t>
      </w:r>
      <w:r w:rsidRPr="00D85050">
        <w:rPr>
          <w:sz w:val="12"/>
          <w:highlight w:val="cyan"/>
        </w:rPr>
        <w:t xml:space="preserve"> </w:t>
      </w:r>
      <w:r w:rsidRPr="00993F17">
        <w:rPr>
          <w:sz w:val="12"/>
        </w:rPr>
        <w:t xml:space="preserve">essentially </w:t>
      </w:r>
      <w:r w:rsidRPr="00D85050">
        <w:rPr>
          <w:rStyle w:val="StyleBoldUnderline"/>
          <w:highlight w:val="cyan"/>
        </w:rPr>
        <w:t>force</w:t>
      </w:r>
      <w:r w:rsidRPr="00993F17">
        <w:rPr>
          <w:rStyle w:val="StyleBoldUnderline"/>
        </w:rPr>
        <w:t xml:space="preserve"> the federal government to </w:t>
      </w:r>
      <w:r w:rsidRPr="00D85050">
        <w:rPr>
          <w:rStyle w:val="StyleBoldUnderline"/>
          <w:highlight w:val="cyan"/>
        </w:rPr>
        <w:t>balance</w:t>
      </w:r>
      <w:r w:rsidRPr="00993F17">
        <w:rPr>
          <w:rStyle w:val="StyleBoldUnderline"/>
        </w:rPr>
        <w:t xml:space="preserve"> the budget immediately</w:t>
      </w:r>
      <w:r w:rsidRPr="00993F17">
        <w:rPr>
          <w:sz w:val="12"/>
        </w:rPr>
        <w:t xml:space="preserve">, at a time of cyclically low revenues. While this may sound appealing to deficit hawks and </w:t>
      </w:r>
      <w:hyperlink r:id="rId21" w:history="1">
        <w:r w:rsidRPr="00993F17">
          <w:rPr>
            <w:sz w:val="12"/>
          </w:rPr>
          <w:t>deficit peacocks</w:t>
        </w:r>
      </w:hyperlink>
      <w:r w:rsidRPr="00993F17">
        <w:rPr>
          <w:sz w:val="12"/>
        </w:rPr>
        <w:t xml:space="preserve"> alike, </w:t>
      </w:r>
      <w:r w:rsidRPr="00993F17">
        <w:rPr>
          <w:rStyle w:val="StyleBoldUnderline"/>
        </w:rPr>
        <w:t>it would</w:t>
      </w:r>
      <w:r w:rsidRPr="00993F17">
        <w:rPr>
          <w:sz w:val="12"/>
        </w:rPr>
        <w:t xml:space="preserve"> actually </w:t>
      </w:r>
      <w:r w:rsidRPr="00993F17">
        <w:rPr>
          <w:rStyle w:val="StyleBoldUnderline"/>
        </w:rPr>
        <w:t>have catastrophic consequences</w:t>
      </w:r>
      <w:r w:rsidRPr="00993F17">
        <w:rPr>
          <w:sz w:val="12"/>
        </w:rPr>
        <w:t xml:space="preserve">, both </w:t>
      </w:r>
      <w:r w:rsidRPr="00993F17">
        <w:rPr>
          <w:rStyle w:val="StyleBoldUnderline"/>
        </w:rPr>
        <w:t>in the short term</w:t>
      </w:r>
      <w:r w:rsidRPr="00993F17">
        <w:rPr>
          <w:sz w:val="12"/>
        </w:rPr>
        <w:t xml:space="preserve"> and the long term.¶ </w:t>
      </w:r>
      <w:r w:rsidRPr="00D85050">
        <w:rPr>
          <w:rStyle w:val="StyleBoldUnderline"/>
        </w:rPr>
        <w:t>A</w:t>
      </w:r>
      <w:r w:rsidRPr="00993F17">
        <w:rPr>
          <w:rStyle w:val="StyleBoldUnderline"/>
        </w:rPr>
        <w:t xml:space="preserve"> $1.3 trillion deficit is projected</w:t>
      </w:r>
      <w:r w:rsidRPr="00993F17">
        <w:rPr>
          <w:sz w:val="12"/>
        </w:rPr>
        <w:t xml:space="preserve"> for FY 2011, on a </w:t>
      </w:r>
      <w:hyperlink r:id="rId22" w:history="1">
        <w:r w:rsidRPr="00993F17">
          <w:rPr>
            <w:sz w:val="12"/>
          </w:rPr>
          <w:t>total budget of $3.8 trillion</w:t>
        </w:r>
      </w:hyperlink>
      <w:r w:rsidRPr="00993F17">
        <w:rPr>
          <w:sz w:val="12"/>
        </w:rPr>
        <w:t xml:space="preserve">. If we assume that the Obama administration did not want to default on the national debt, and thus continued to make interest payments on outstanding U.S. Treasury obligations ($244 billion), then </w:t>
      </w:r>
      <w:r w:rsidRPr="00993F17">
        <w:rPr>
          <w:rStyle w:val="StyleBoldUnderline"/>
        </w:rPr>
        <w:t xml:space="preserve">being forced to </w:t>
      </w:r>
      <w:r w:rsidRPr="00D85050">
        <w:rPr>
          <w:rStyle w:val="StyleBoldUnderline"/>
          <w:highlight w:val="cyan"/>
        </w:rPr>
        <w:t>balance</w:t>
      </w:r>
      <w:r w:rsidRPr="00993F17">
        <w:rPr>
          <w:rStyle w:val="StyleBoldUnderline"/>
        </w:rPr>
        <w:t xml:space="preserve"> the budget</w:t>
      </w:r>
      <w:r w:rsidRPr="00993F17">
        <w:rPr>
          <w:sz w:val="12"/>
        </w:rPr>
        <w:t xml:space="preserve"> next year </w:t>
      </w:r>
      <w:r w:rsidRPr="00D85050">
        <w:rPr>
          <w:rStyle w:val="StyleBoldUnderline"/>
          <w:highlight w:val="cyan"/>
        </w:rPr>
        <w:t>would</w:t>
      </w:r>
      <w:r w:rsidRPr="00993F17">
        <w:rPr>
          <w:rStyle w:val="StyleBoldUnderline"/>
        </w:rPr>
        <w:t xml:space="preserve"> mean </w:t>
      </w:r>
      <w:r w:rsidRPr="00D85050">
        <w:rPr>
          <w:rStyle w:val="StyleBoldUnderline"/>
          <w:highlight w:val="cyan"/>
        </w:rPr>
        <w:t>cut</w:t>
      </w:r>
      <w:r w:rsidRPr="00993F17">
        <w:rPr>
          <w:rStyle w:val="StyleBoldUnderline"/>
        </w:rPr>
        <w:t xml:space="preserve">ting over </w:t>
      </w:r>
      <w:r w:rsidRPr="00D85050">
        <w:rPr>
          <w:rStyle w:val="StyleBoldUnderline"/>
          <w:highlight w:val="cyan"/>
        </w:rPr>
        <w:t>40 percent of</w:t>
      </w:r>
      <w:r w:rsidRPr="00993F17">
        <w:rPr>
          <w:sz w:val="12"/>
        </w:rPr>
        <w:t xml:space="preserve"> all other </w:t>
      </w:r>
      <w:r w:rsidRPr="00D85050">
        <w:rPr>
          <w:rStyle w:val="StyleBoldUnderline"/>
          <w:highlight w:val="cyan"/>
        </w:rPr>
        <w:t>expenditures</w:t>
      </w:r>
      <w:r w:rsidRPr="00993F17">
        <w:rPr>
          <w:sz w:val="12"/>
        </w:rPr>
        <w:t xml:space="preserve">.¶ But some federal spending is more important than others, right? Let’s assume that we keep certain “sacrosanct” programs whole, not cutting Social Security ($728 billion), defense spending during a time of war ($701 billion), Medicare ($507 billion), Medicaid ($262 billion), and benefits for military veterans ($126.5 billion). If we did that and then eliminated spending on all other government programs, we would still be looking at a small deficit. Yet </w:t>
      </w:r>
      <w:r w:rsidRPr="00D85050">
        <w:rPr>
          <w:rStyle w:val="StyleBoldUnderline"/>
          <w:highlight w:val="cyan"/>
        </w:rPr>
        <w:t xml:space="preserve">such a move would mean no FBI, </w:t>
      </w:r>
      <w:r w:rsidRPr="00D85050">
        <w:rPr>
          <w:rStyle w:val="StyleBoldUnderline"/>
        </w:rPr>
        <w:t>no</w:t>
      </w:r>
      <w:r w:rsidRPr="00D85050">
        <w:rPr>
          <w:rStyle w:val="StyleBoldUnderline"/>
          <w:highlight w:val="cyan"/>
        </w:rPr>
        <w:t xml:space="preserve"> D</w:t>
      </w:r>
      <w:r w:rsidRPr="00993F17">
        <w:rPr>
          <w:rStyle w:val="StyleBoldUnderline"/>
        </w:rPr>
        <w:t xml:space="preserve">epartment </w:t>
      </w:r>
      <w:r w:rsidRPr="00D85050">
        <w:rPr>
          <w:rStyle w:val="StyleBoldUnderline"/>
          <w:highlight w:val="cyan"/>
        </w:rPr>
        <w:t>o</w:t>
      </w:r>
      <w:r w:rsidRPr="00993F17">
        <w:rPr>
          <w:rStyle w:val="StyleBoldUnderline"/>
        </w:rPr>
        <w:t xml:space="preserve">f </w:t>
      </w:r>
      <w:r w:rsidRPr="00D85050">
        <w:rPr>
          <w:rStyle w:val="StyleBoldUnderline"/>
          <w:highlight w:val="cyan"/>
        </w:rPr>
        <w:t>J</w:t>
      </w:r>
      <w:r w:rsidRPr="00993F17">
        <w:rPr>
          <w:rStyle w:val="StyleBoldUnderline"/>
        </w:rPr>
        <w:t xml:space="preserve">ustice, no </w:t>
      </w:r>
      <w:r w:rsidRPr="00D85050">
        <w:rPr>
          <w:rStyle w:val="StyleBoldUnderline"/>
          <w:highlight w:val="cyan"/>
        </w:rPr>
        <w:t>Homeland Security</w:t>
      </w:r>
      <w:r w:rsidRPr="00993F17">
        <w:rPr>
          <w:rStyle w:val="StyleBoldUnderline"/>
        </w:rPr>
        <w:t xml:space="preserve">, no </w:t>
      </w:r>
      <w:r w:rsidRPr="00D85050">
        <w:rPr>
          <w:rStyle w:val="StyleBoldUnderline"/>
          <w:highlight w:val="cyan"/>
        </w:rPr>
        <w:t>border security</w:t>
      </w:r>
      <w:r w:rsidRPr="00993F17">
        <w:rPr>
          <w:sz w:val="12"/>
        </w:rPr>
        <w:t xml:space="preserve">, no education funding, no unemployment insurance, no school lunches, no national parks, no food stamps, no student loan funding, no air transportation safety, no drug enforcement, no food and drug safety, </w:t>
      </w:r>
      <w:r w:rsidRPr="00993F17">
        <w:rPr>
          <w:rStyle w:val="StyleBoldUnderline"/>
        </w:rPr>
        <w:t>etc. etc. etc., ad nauseum. Such severe expenditure cuts would be devastating</w:t>
      </w:r>
      <w:r w:rsidRPr="00993F17">
        <w:rPr>
          <w:sz w:val="12"/>
        </w:rPr>
        <w:t xml:space="preserve"> in two ways. First, </w:t>
      </w:r>
      <w:r w:rsidRPr="00993F17">
        <w:rPr>
          <w:rStyle w:val="StyleBoldUnderline"/>
        </w:rPr>
        <w:t>they would eviscerate the basic</w:t>
      </w:r>
      <w:r w:rsidRPr="00993F17">
        <w:rPr>
          <w:sz w:val="12"/>
        </w:rPr>
        <w:t xml:space="preserve"> services and </w:t>
      </w:r>
      <w:r w:rsidRPr="00993F17">
        <w:rPr>
          <w:rStyle w:val="StyleBoldUnderline"/>
        </w:rPr>
        <w:t xml:space="preserve">protections offered by our federal government, </w:t>
      </w:r>
      <w:r w:rsidRPr="00D85050">
        <w:rPr>
          <w:rStyle w:val="StyleBoldUnderline"/>
          <w:highlight w:val="cyan"/>
        </w:rPr>
        <w:t>leaving our country in</w:t>
      </w:r>
      <w:r w:rsidRPr="00993F17">
        <w:rPr>
          <w:rStyle w:val="StyleBoldUnderline"/>
        </w:rPr>
        <w:t xml:space="preserve"> perilous </w:t>
      </w:r>
      <w:r w:rsidRPr="00D85050">
        <w:rPr>
          <w:rStyle w:val="StyleBoldUnderline"/>
          <w:highlight w:val="cyan"/>
        </w:rPr>
        <w:t>danger</w:t>
      </w:r>
      <w:r w:rsidRPr="00993F17">
        <w:rPr>
          <w:rStyle w:val="StyleBoldUnderline"/>
        </w:rPr>
        <w:t xml:space="preserve"> from a myriad of threats</w:t>
      </w:r>
      <w:r w:rsidRPr="00993F17">
        <w:rPr>
          <w:sz w:val="12"/>
        </w:rPr>
        <w:t xml:space="preserve"> and many of its most vulnerable citizens without a safety net. </w:t>
      </w:r>
      <w:r w:rsidRPr="00993F17">
        <w:rPr>
          <w:rStyle w:val="StyleBoldUnderline"/>
        </w:rPr>
        <w:t xml:space="preserve">Americans would be vulnerable </w:t>
      </w:r>
      <w:r w:rsidRPr="00D85050">
        <w:rPr>
          <w:rStyle w:val="StyleBoldUnderline"/>
          <w:highlight w:val="cyan"/>
        </w:rPr>
        <w:t>to</w:t>
      </w:r>
      <w:r w:rsidRPr="00993F17">
        <w:rPr>
          <w:rStyle w:val="StyleBoldUnderline"/>
        </w:rPr>
        <w:t xml:space="preserve"> increased</w:t>
      </w:r>
      <w:r w:rsidRPr="00993F17">
        <w:rPr>
          <w:sz w:val="12"/>
        </w:rPr>
        <w:t xml:space="preserve"> crime, drugs, </w:t>
      </w:r>
      <w:r w:rsidRPr="00D85050">
        <w:rPr>
          <w:rStyle w:val="StyleBoldUnderline"/>
          <w:highlight w:val="cyan"/>
        </w:rPr>
        <w:t>terrorism</w:t>
      </w:r>
      <w:r w:rsidRPr="00993F17">
        <w:rPr>
          <w:sz w:val="12"/>
        </w:rPr>
        <w:t>, food safety, and air traffic safety, to name just a few. And these spending cuts would slash the social obligations we have promised to military veterans, the elderly, and students, among others. Such large spending cuts couldn’t simply be confined to nonessential services. They would cut to the very core of the protections and core benefits provided by the federal government.</w:t>
      </w:r>
    </w:p>
    <w:p w:rsidR="0059207E" w:rsidRPr="00942B92" w:rsidRDefault="0059207E" w:rsidP="0059207E">
      <w:pPr>
        <w:pStyle w:val="Heading4"/>
      </w:pPr>
      <w:r>
        <w:t>Turns relation</w:t>
      </w:r>
    </w:p>
    <w:p w:rsidR="0059207E" w:rsidRDefault="0059207E" w:rsidP="0059207E">
      <w:r w:rsidRPr="00B415D2">
        <w:rPr>
          <w:rStyle w:val="StyleStyleBold12pt"/>
        </w:rPr>
        <w:t>UPI, 9-17</w:t>
      </w:r>
      <w:r>
        <w:t xml:space="preserve">-2013 </w:t>
      </w:r>
      <w:hyperlink r:id="rId23" w:history="1">
        <w:r w:rsidRPr="00032BC6">
          <w:rPr>
            <w:rStyle w:val="Hyperlink"/>
          </w:rPr>
          <w:t>http://www.upi.com/Top_News/Special/2013/09/17/RAND-US-strength-is-economic-strength/UPI-32041379430192/?spt=hs&amp;or=tn</w:t>
        </w:r>
      </w:hyperlink>
    </w:p>
    <w:p w:rsidR="0059207E" w:rsidRPr="00B415D2" w:rsidRDefault="0059207E" w:rsidP="0059207E"/>
    <w:p w:rsidR="0059207E" w:rsidRPr="00942B92" w:rsidRDefault="0059207E" w:rsidP="0059207E">
      <w:pPr>
        <w:rPr>
          <w:sz w:val="14"/>
        </w:rPr>
      </w:pPr>
      <w:r w:rsidRPr="00A827E5">
        <w:rPr>
          <w:rStyle w:val="StyleBoldUnderline"/>
          <w:highlight w:val="cyan"/>
        </w:rPr>
        <w:t>The U.S. government</w:t>
      </w:r>
      <w:r w:rsidRPr="00942B92">
        <w:rPr>
          <w:sz w:val="14"/>
        </w:rPr>
        <w:t xml:space="preserve"> could </w:t>
      </w:r>
      <w:r w:rsidRPr="00A827E5">
        <w:rPr>
          <w:rStyle w:val="Emphasis"/>
          <w:highlight w:val="cyan"/>
        </w:rPr>
        <w:t>find itself with less influence</w:t>
      </w:r>
      <w:r w:rsidRPr="00942B92">
        <w:rPr>
          <w:sz w:val="14"/>
        </w:rPr>
        <w:t xml:space="preserve"> </w:t>
      </w:r>
      <w:r w:rsidRPr="00942B92">
        <w:rPr>
          <w:rStyle w:val="StyleBoldUnderline"/>
        </w:rPr>
        <w:t>in the international arena because of</w:t>
      </w:r>
      <w:r w:rsidRPr="00942B92">
        <w:rPr>
          <w:sz w:val="14"/>
        </w:rPr>
        <w:t xml:space="preserve"> </w:t>
      </w:r>
      <w:r w:rsidRPr="00942B92">
        <w:rPr>
          <w:rStyle w:val="StyleBoldUnderline"/>
        </w:rPr>
        <w:t>economic weakness</w:t>
      </w:r>
      <w:r w:rsidRPr="00942B92">
        <w:rPr>
          <w:sz w:val="14"/>
        </w:rPr>
        <w:t>, a report from RAND Corp. said.</w:t>
      </w:r>
      <w:r w:rsidRPr="00942B92">
        <w:rPr>
          <w:sz w:val="12"/>
        </w:rPr>
        <w:t>¶</w:t>
      </w:r>
      <w:r w:rsidRPr="00942B92">
        <w:rPr>
          <w:sz w:val="14"/>
        </w:rPr>
        <w:t xml:space="preserve"> President </w:t>
      </w:r>
      <w:r w:rsidRPr="00942B92">
        <w:rPr>
          <w:rStyle w:val="StyleBoldUnderline"/>
        </w:rPr>
        <w:t>Obama lashed out</w:t>
      </w:r>
      <w:r w:rsidRPr="00942B92">
        <w:rPr>
          <w:sz w:val="14"/>
        </w:rPr>
        <w:t xml:space="preserve"> at conservative members of the Republican Party this week </w:t>
      </w:r>
      <w:r w:rsidRPr="00942B92">
        <w:rPr>
          <w:rStyle w:val="StyleBoldUnderline"/>
        </w:rPr>
        <w:t>for threatening to shut down the government</w:t>
      </w:r>
      <w:r w:rsidRPr="00942B92">
        <w:rPr>
          <w:sz w:val="14"/>
        </w:rPr>
        <w:t xml:space="preserve"> unless the 2010 Affordable Care Act, better known as Obamacare, is repealed.</w:t>
      </w:r>
      <w:r w:rsidRPr="00942B92">
        <w:rPr>
          <w:sz w:val="12"/>
        </w:rPr>
        <w:t>¶</w:t>
      </w:r>
      <w:r w:rsidRPr="00942B92">
        <w:rPr>
          <w:sz w:val="14"/>
        </w:rPr>
        <w:t xml:space="preserve"> </w:t>
      </w:r>
      <w:r w:rsidRPr="00942B92">
        <w:rPr>
          <w:rStyle w:val="StyleBoldUnderline"/>
        </w:rPr>
        <w:t>The</w:t>
      </w:r>
      <w:r w:rsidRPr="00942B92">
        <w:rPr>
          <w:sz w:val="14"/>
        </w:rPr>
        <w:t xml:space="preserve"> U.S. </w:t>
      </w:r>
      <w:r w:rsidRPr="00942B92">
        <w:rPr>
          <w:rStyle w:val="StyleBoldUnderline"/>
        </w:rPr>
        <w:t>government</w:t>
      </w:r>
      <w:r w:rsidRPr="00942B92">
        <w:rPr>
          <w:sz w:val="14"/>
        </w:rPr>
        <w:t xml:space="preserve"> </w:t>
      </w:r>
      <w:r w:rsidRPr="00942B92">
        <w:rPr>
          <w:rStyle w:val="StyleBoldUnderline"/>
        </w:rPr>
        <w:t>will</w:t>
      </w:r>
      <w:r w:rsidRPr="00942B92">
        <w:rPr>
          <w:sz w:val="14"/>
        </w:rPr>
        <w:t xml:space="preserve"> go into </w:t>
      </w:r>
      <w:r w:rsidRPr="00942B92">
        <w:rPr>
          <w:rStyle w:val="StyleBoldUnderline"/>
        </w:rPr>
        <w:t>default if it can't negotiate</w:t>
      </w:r>
      <w:r w:rsidRPr="00942B92">
        <w:rPr>
          <w:sz w:val="14"/>
        </w:rPr>
        <w:t xml:space="preserve"> a way to avoid exceeding </w:t>
      </w:r>
      <w:r w:rsidRPr="00942B92">
        <w:rPr>
          <w:rStyle w:val="StyleBoldUnderline"/>
        </w:rPr>
        <w:t>its</w:t>
      </w:r>
      <w:r w:rsidRPr="00942B92">
        <w:rPr>
          <w:sz w:val="14"/>
        </w:rPr>
        <w:t xml:space="preserve"> $16.7 trillion </w:t>
      </w:r>
      <w:r w:rsidRPr="00942B92">
        <w:rPr>
          <w:rStyle w:val="StyleBoldUnderline"/>
        </w:rPr>
        <w:t>debt limit</w:t>
      </w:r>
      <w:r w:rsidRPr="00942B92">
        <w:rPr>
          <w:sz w:val="14"/>
        </w:rPr>
        <w:t xml:space="preserve"> in October, when the 2014 fiscal year begins.</w:t>
      </w:r>
      <w:r w:rsidRPr="00942B92">
        <w:rPr>
          <w:sz w:val="12"/>
        </w:rPr>
        <w:t>¶</w:t>
      </w:r>
      <w:r w:rsidRPr="00942B92">
        <w:rPr>
          <w:sz w:val="14"/>
        </w:rPr>
        <w:t xml:space="preserve"> A report published Monday by think tank RAND Corp. said the United States "still has the economic muscle" to shape part of the international agenda but its power could be diminished by debt.</w:t>
      </w:r>
      <w:r w:rsidRPr="00942B92">
        <w:rPr>
          <w:sz w:val="12"/>
        </w:rPr>
        <w:t>¶</w:t>
      </w:r>
      <w:r w:rsidRPr="00942B92">
        <w:rPr>
          <w:sz w:val="14"/>
        </w:rPr>
        <w:t xml:space="preserve"> "The principal basis for U.S. economic power is the size of the U.S. economy," C. Richard Neu, lead author of the report and a senior economist at RAND, said in a statement Monday.</w:t>
      </w:r>
      <w:r w:rsidRPr="00942B92">
        <w:rPr>
          <w:sz w:val="12"/>
        </w:rPr>
        <w:t>¶</w:t>
      </w:r>
      <w:r w:rsidRPr="00942B92">
        <w:rPr>
          <w:sz w:val="14"/>
        </w:rPr>
        <w:t xml:space="preserve"> RAND said </w:t>
      </w:r>
      <w:r w:rsidRPr="00A827E5">
        <w:rPr>
          <w:rStyle w:val="Emphasis"/>
          <w:highlight w:val="cyan"/>
        </w:rPr>
        <w:t>U.S. influence</w:t>
      </w:r>
      <w:r w:rsidRPr="00942B92">
        <w:rPr>
          <w:sz w:val="14"/>
        </w:rPr>
        <w:t xml:space="preserve"> at international institutions like the International Monetary Fund and World Bank </w:t>
      </w:r>
      <w:r w:rsidRPr="00A827E5">
        <w:rPr>
          <w:rStyle w:val="Emphasis"/>
          <w:highlight w:val="cyan"/>
        </w:rPr>
        <w:t>is directly related to its economic strength</w:t>
      </w:r>
      <w:r w:rsidRPr="00942B92">
        <w:rPr>
          <w:sz w:val="14"/>
        </w:rPr>
        <w:t>. Nevertheless, Washington has managed to lead efforts in nuclear issues in Iran during the global economic meltdown, it said.</w:t>
      </w:r>
      <w:r w:rsidRPr="00942B92">
        <w:rPr>
          <w:sz w:val="12"/>
        </w:rPr>
        <w:t>¶</w:t>
      </w:r>
      <w:r w:rsidRPr="00942B92">
        <w:rPr>
          <w:sz w:val="14"/>
        </w:rPr>
        <w:t xml:space="preserve"> U.S. Treasury Secretary Jack Lew said Tuesday </w:t>
      </w:r>
      <w:r w:rsidRPr="00942B92">
        <w:rPr>
          <w:rStyle w:val="StyleBoldUnderline"/>
        </w:rPr>
        <w:t>the U.S. government will lose focus "if</w:t>
      </w:r>
      <w:r w:rsidRPr="00942B92">
        <w:rPr>
          <w:sz w:val="14"/>
        </w:rPr>
        <w:t xml:space="preserve"> some in </w:t>
      </w:r>
      <w:r w:rsidRPr="00942B92">
        <w:rPr>
          <w:rStyle w:val="StyleBoldUnderline"/>
        </w:rPr>
        <w:lastRenderedPageBreak/>
        <w:t>Washington continue</w:t>
      </w:r>
      <w:r w:rsidRPr="00942B92">
        <w:rPr>
          <w:sz w:val="14"/>
        </w:rPr>
        <w:t xml:space="preserve"> to create </w:t>
      </w:r>
      <w:r w:rsidRPr="00942B92">
        <w:rPr>
          <w:rStyle w:val="StyleBoldUnderline"/>
        </w:rPr>
        <w:t>u</w:t>
      </w:r>
      <w:r w:rsidRPr="00A827E5">
        <w:rPr>
          <w:rStyle w:val="StyleBoldUnderline"/>
          <w:highlight w:val="cyan"/>
        </w:rPr>
        <w:t>ncertainty about</w:t>
      </w:r>
      <w:r w:rsidRPr="00A827E5">
        <w:rPr>
          <w:sz w:val="14"/>
          <w:highlight w:val="cyan"/>
        </w:rPr>
        <w:t xml:space="preserve"> </w:t>
      </w:r>
      <w:r w:rsidRPr="00A827E5">
        <w:rPr>
          <w:rStyle w:val="StyleBoldUnderline"/>
          <w:highlight w:val="cyan"/>
        </w:rPr>
        <w:t>whether our political system can meet its basic responsibilities and avoid creating self-inflicted wounds to our economy.</w:t>
      </w:r>
      <w:r w:rsidRPr="00942B92">
        <w:rPr>
          <w:rStyle w:val="StyleBoldUnderline"/>
        </w:rPr>
        <w:t>"</w:t>
      </w:r>
    </w:p>
    <w:p w:rsidR="0059207E" w:rsidRPr="00941AB4" w:rsidRDefault="0059207E" w:rsidP="0059207E"/>
    <w:p w:rsidR="0059207E" w:rsidRDefault="0059207E" w:rsidP="0059207E">
      <w:pPr>
        <w:pStyle w:val="Heading3"/>
      </w:pPr>
      <w:r>
        <w:lastRenderedPageBreak/>
        <w:t xml:space="preserve">2NC UQ Pass NOW – Zero Hour Compromise </w:t>
      </w:r>
    </w:p>
    <w:p w:rsidR="0059207E" w:rsidRDefault="0059207E" w:rsidP="0059207E">
      <w:pPr>
        <w:pStyle w:val="Heading4"/>
      </w:pPr>
      <w:r>
        <w:t>Congress will ultimately compromise to avert shutdown</w:t>
      </w:r>
    </w:p>
    <w:p w:rsidR="0059207E" w:rsidRDefault="0059207E" w:rsidP="0059207E">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59207E" w:rsidRPr="00180B2A" w:rsidRDefault="0059207E" w:rsidP="0059207E">
      <w:pPr>
        <w:rPr>
          <w:rStyle w:val="TitleChar"/>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TitleChar"/>
          <w:highlight w:val="yellow"/>
        </w:rPr>
        <w:t>Despite</w:t>
      </w:r>
      <w:r w:rsidRPr="003A6F48">
        <w:rPr>
          <w:rStyle w:val="TitleChar"/>
        </w:rPr>
        <w:t xml:space="preserve"> an escalating </w:t>
      </w:r>
      <w:r w:rsidRPr="00646A2D">
        <w:rPr>
          <w:rStyle w:val="TitleChar"/>
          <w:highlight w:val="yellow"/>
        </w:rPr>
        <w:t>political imbroglio</w:t>
      </w:r>
      <w:r w:rsidRPr="003A6F48">
        <w:rPr>
          <w:rStyle w:val="TitleChar"/>
        </w:rPr>
        <w:t xml:space="preserve">, the </w:t>
      </w:r>
      <w:r w:rsidRPr="00646A2D">
        <w:rPr>
          <w:rStyle w:val="TitleChar"/>
          <w:highlight w:val="yellow"/>
        </w:rPr>
        <w:t>combination of how Congress works and what politicians want makes</w:t>
      </w:r>
      <w:r w:rsidRPr="003A6F48">
        <w:rPr>
          <w:rStyle w:val="TitleChar"/>
        </w:rPr>
        <w:t xml:space="preserve"> the </w:t>
      </w:r>
      <w:r w:rsidRPr="00646A2D">
        <w:rPr>
          <w:rStyle w:val="TitleChar"/>
          <w:highlight w:val="yellow"/>
        </w:rPr>
        <w:t>chances of a shutdown</w:t>
      </w:r>
      <w:r w:rsidRPr="003A6F48">
        <w:rPr>
          <w:rStyle w:val="TitleChar"/>
        </w:rPr>
        <w:t xml:space="preserve"> </w:t>
      </w:r>
      <w:r w:rsidRPr="00180B2A">
        <w:rPr>
          <w:sz w:val="16"/>
        </w:rPr>
        <w:t xml:space="preserve">at the end of the month </w:t>
      </w:r>
      <w:r w:rsidRPr="00646A2D">
        <w:rPr>
          <w:rStyle w:val="TitleChar"/>
          <w:highlight w:val="yellow"/>
        </w:rPr>
        <w:t>uncertain at best</w:t>
      </w:r>
      <w:r w:rsidRPr="00180B2A">
        <w:rPr>
          <w:sz w:val="16"/>
        </w:rPr>
        <w:t xml:space="preserve">. In particular, </w:t>
      </w:r>
      <w:r w:rsidRPr="003A6F48">
        <w:rPr>
          <w:rStyle w:val="TitleChar"/>
        </w:rPr>
        <w:t>a rift between Republicans</w:t>
      </w:r>
      <w:r w:rsidRPr="00180B2A">
        <w:rPr>
          <w:sz w:val="16"/>
        </w:rPr>
        <w:t xml:space="preserve"> over how to proceed has heightened concerns of a shutdown in the short run, but </w:t>
      </w:r>
      <w:r w:rsidRPr="003A6F48">
        <w:rPr>
          <w:rStyle w:val="TitleChar"/>
        </w:rPr>
        <w:t>remains a major reason why one is unlikely in the end</w:t>
      </w:r>
      <w:r w:rsidRPr="00180B2A">
        <w:rPr>
          <w:sz w:val="16"/>
        </w:rPr>
        <w:t xml:space="preserve">. </w:t>
      </w:r>
      <w:r w:rsidRPr="00646A2D">
        <w:rPr>
          <w:rStyle w:val="TitleChar"/>
          <w:highlight w:val="yellow"/>
        </w:rPr>
        <w:t>A</w:t>
      </w:r>
      <w:r w:rsidRPr="003A6F48">
        <w:rPr>
          <w:rStyle w:val="TitleChar"/>
        </w:rPr>
        <w:t xml:space="preserve"> more </w:t>
      </w:r>
      <w:r w:rsidRPr="00646A2D">
        <w:rPr>
          <w:rStyle w:val="TitleChar"/>
          <w:highlight w:val="yellow"/>
        </w:rPr>
        <w:t>probable scenario is</w:t>
      </w:r>
      <w:r w:rsidRPr="003A6F48">
        <w:rPr>
          <w:rStyle w:val="TitleChar"/>
        </w:rPr>
        <w:t xml:space="preserve"> </w:t>
      </w:r>
      <w:r w:rsidRPr="00646A2D">
        <w:rPr>
          <w:rStyle w:val="TitleChar"/>
          <w:highlight w:val="yellow"/>
        </w:rPr>
        <w:t>a last-minute compromise</w:t>
      </w:r>
      <w:r w:rsidRPr="003A6F48">
        <w:rPr>
          <w:rStyle w:val="TitleChar"/>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TitleChar"/>
        </w:rPr>
        <w:t xml:space="preserve">There's going to be a lot of draconian talk from both sides, but the </w:t>
      </w:r>
      <w:r w:rsidRPr="00646A2D">
        <w:rPr>
          <w:rStyle w:val="TitleChar"/>
          <w:highlight w:val="yellow"/>
        </w:rPr>
        <w:t>likelihood of their being an extended shutdown is not high</w:t>
      </w:r>
      <w:r w:rsidRPr="003A6F48">
        <w:rPr>
          <w:rStyle w:val="TitleChar"/>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TitleChar"/>
          <w:highlight w:val="yellow"/>
        </w:rPr>
        <w:t>The House passed the tea party</w:t>
      </w:r>
      <w:r w:rsidRPr="00180B2A">
        <w:rPr>
          <w:sz w:val="16"/>
        </w:rPr>
        <w:t xml:space="preserve"> inspired </w:t>
      </w:r>
      <w:r w:rsidRPr="00646A2D">
        <w:rPr>
          <w:rStyle w:val="TitleChar"/>
          <w:highlight w:val="yellow"/>
        </w:rPr>
        <w:t>plan</w:t>
      </w:r>
      <w:r w:rsidRPr="00180B2A">
        <w:rPr>
          <w:sz w:val="16"/>
        </w:rPr>
        <w:t xml:space="preserve"> on an almost strictly party line vote on Friday, </w:t>
      </w:r>
      <w:r w:rsidRPr="00646A2D">
        <w:rPr>
          <w:rStyle w:val="TitleChar"/>
          <w:highlight w:val="yellow"/>
        </w:rPr>
        <w:t>setting in motion</w:t>
      </w:r>
      <w:r w:rsidRPr="003A6F48">
        <w:rPr>
          <w:rStyle w:val="TitleChar"/>
        </w:rPr>
        <w:t xml:space="preserve"> </w:t>
      </w:r>
      <w:r w:rsidRPr="00180B2A">
        <w:rPr>
          <w:sz w:val="16"/>
        </w:rPr>
        <w:t xml:space="preserve">what is certain to be </w:t>
      </w:r>
      <w:r w:rsidRPr="00646A2D">
        <w:rPr>
          <w:rStyle w:val="TitleChar"/>
          <w:highlight w:val="yellow"/>
        </w:rPr>
        <w:t>10 days</w:t>
      </w:r>
      <w:r w:rsidRPr="00180B2A">
        <w:rPr>
          <w:sz w:val="16"/>
        </w:rPr>
        <w:t xml:space="preserve"> or so </w:t>
      </w:r>
      <w:r w:rsidRPr="00646A2D">
        <w:rPr>
          <w:rStyle w:val="TitleChar"/>
          <w:highlight w:val="yellow"/>
        </w:rPr>
        <w:t>of legislative wrangling</w:t>
      </w:r>
      <w:r w:rsidRPr="003A6F48">
        <w:rPr>
          <w:rStyle w:val="TitleChar"/>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TitleChar"/>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TitleChar"/>
          <w:highlight w:val="yellow"/>
        </w:rPr>
        <w:t>Voices across the</w:t>
      </w:r>
      <w:r w:rsidRPr="00180B2A">
        <w:rPr>
          <w:rStyle w:val="TitleChar"/>
        </w:rPr>
        <w:t xml:space="preserve"> political </w:t>
      </w:r>
      <w:r w:rsidRPr="00646A2D">
        <w:rPr>
          <w:rStyle w:val="TitleChar"/>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TitleChar"/>
          <w:highlight w:val="yellow"/>
        </w:rPr>
        <w:t>the Senate would remove</w:t>
      </w:r>
      <w:r w:rsidRPr="00180B2A">
        <w:rPr>
          <w:rStyle w:val="TitleChar"/>
        </w:rPr>
        <w:t xml:space="preserve"> provisions </w:t>
      </w:r>
      <w:r w:rsidRPr="00646A2D">
        <w:rPr>
          <w:rStyle w:val="TitleChar"/>
          <w:highlight w:val="yellow"/>
        </w:rPr>
        <w:t>defunding Obamacare</w:t>
      </w:r>
      <w:r w:rsidRPr="00180B2A">
        <w:rPr>
          <w:sz w:val="16"/>
        </w:rPr>
        <w:t xml:space="preserve"> from what the House passes </w:t>
      </w:r>
      <w:r w:rsidRPr="00180B2A">
        <w:rPr>
          <w:rStyle w:val="TitleChar"/>
        </w:rPr>
        <w:t>while</w:t>
      </w:r>
      <w:r w:rsidRPr="00180B2A">
        <w:rPr>
          <w:sz w:val="16"/>
        </w:rPr>
        <w:t xml:space="preserve"> perhaps </w:t>
      </w:r>
      <w:r w:rsidRPr="00646A2D">
        <w:rPr>
          <w:rStyle w:val="TitleChar"/>
          <w:highlight w:val="yellow"/>
        </w:rPr>
        <w:t>making</w:t>
      </w:r>
      <w:r w:rsidRPr="00180B2A">
        <w:rPr>
          <w:rStyle w:val="TitleChar"/>
        </w:rPr>
        <w:t xml:space="preserve"> other relatively </w:t>
      </w:r>
      <w:r w:rsidRPr="00646A2D">
        <w:rPr>
          <w:rStyle w:val="TitleChar"/>
          <w:highlight w:val="yellow"/>
        </w:rPr>
        <w:t>minor changes</w:t>
      </w:r>
      <w:r w:rsidRPr="00180B2A">
        <w:rPr>
          <w:rStyle w:val="TitleChar"/>
        </w:rPr>
        <w:t xml:space="preserve"> to provide Boehner and House Republicans </w:t>
      </w:r>
      <w:r w:rsidRPr="00646A2D">
        <w:rPr>
          <w:rStyle w:val="TitleChar"/>
          <w:highlight w:val="yellow"/>
        </w:rPr>
        <w:t>with political cover to back it.</w:t>
      </w:r>
    </w:p>
    <w:p w:rsidR="0059207E" w:rsidRDefault="0059207E" w:rsidP="0059207E">
      <w:pPr>
        <w:pStyle w:val="Heading4"/>
      </w:pPr>
      <w:r>
        <w:lastRenderedPageBreak/>
        <w:t>Congress will successfully avert shutdown now, but Boehner will take it down to the wire</w:t>
      </w:r>
    </w:p>
    <w:p w:rsidR="0059207E" w:rsidRDefault="0059207E" w:rsidP="0059207E">
      <w:r>
        <w:t xml:space="preserve">Tal </w:t>
      </w:r>
      <w:r w:rsidRPr="005A086E">
        <w:rPr>
          <w:rStyle w:val="StyleStyleBold12pt"/>
        </w:rPr>
        <w:t>Kopan</w:t>
      </w:r>
      <w:r>
        <w:t xml:space="preserve">, </w:t>
      </w:r>
      <w:r w:rsidRPr="005A086E">
        <w:rPr>
          <w:rStyle w:val="StyleStyleBold12pt"/>
        </w:rPr>
        <w:t>9-20</w:t>
      </w:r>
      <w:r>
        <w:t>-2013, “Chuck Schumer on shutdown: ‘They’ll blink’,” Politico, http://www.politico.com/story/2013/09/government-shutdown-update-chuck-schumer-97118.html</w:t>
      </w:r>
    </w:p>
    <w:p w:rsidR="0059207E" w:rsidRPr="00DA2A86" w:rsidRDefault="0059207E" w:rsidP="0059207E">
      <w:pPr>
        <w:rPr>
          <w:sz w:val="16"/>
        </w:rPr>
      </w:pPr>
      <w:r w:rsidRPr="00DA2A86">
        <w:rPr>
          <w:sz w:val="16"/>
        </w:rPr>
        <w:t xml:space="preserve">Sen. Chuck Schumer thinks </w:t>
      </w:r>
      <w:r w:rsidRPr="000D6A0F">
        <w:rPr>
          <w:rStyle w:val="StyleBoldUnderline"/>
          <w:highlight w:val="yellow"/>
        </w:rPr>
        <w:t>Republicans won’t go through</w:t>
      </w:r>
      <w:r w:rsidRPr="00257EF2">
        <w:rPr>
          <w:rStyle w:val="StyleBoldUnderline"/>
        </w:rPr>
        <w:t xml:space="preserve"> with shutting down the government</w:t>
      </w:r>
      <w:r w:rsidRPr="00DA2A86">
        <w:rPr>
          <w:sz w:val="16"/>
        </w:rPr>
        <w:t>, but Republican leadership doesn’t yet have the strength to stand up to the tea party. “</w:t>
      </w:r>
      <w:r w:rsidRPr="000D6A0F">
        <w:rPr>
          <w:rStyle w:val="StyleBoldUnderline"/>
          <w:highlight w:val="yellow"/>
        </w:rPr>
        <w:t>At the end of the day, they’ll blink</w:t>
      </w:r>
      <w:r w:rsidRPr="00DA2A86">
        <w:rPr>
          <w:sz w:val="16"/>
        </w:rPr>
        <w:t xml:space="preserve">,” Schumer said Friday on MSNBC’s “Morning Joe.” The New York Democrat said he can tell </w:t>
      </w:r>
      <w:r w:rsidRPr="000D6A0F">
        <w:rPr>
          <w:rStyle w:val="StyleBoldUnderline"/>
          <w:highlight w:val="yellow"/>
        </w:rPr>
        <w:t>House</w:t>
      </w:r>
      <w:r w:rsidRPr="00257EF2">
        <w:rPr>
          <w:rStyle w:val="StyleBoldUnderline"/>
        </w:rPr>
        <w:t xml:space="preserve"> Republican </w:t>
      </w:r>
      <w:r w:rsidRPr="000D6A0F">
        <w:rPr>
          <w:rStyle w:val="StyleBoldUnderline"/>
          <w:highlight w:val="yellow"/>
        </w:rPr>
        <w:t xml:space="preserve">leaders don’t want to go </w:t>
      </w:r>
      <w:r w:rsidRPr="000D6A0F">
        <w:rPr>
          <w:rStyle w:val="StyleBoldUnderline"/>
        </w:rPr>
        <w:t>through</w:t>
      </w:r>
      <w:r w:rsidRPr="00DA2A86">
        <w:rPr>
          <w:sz w:val="16"/>
        </w:rPr>
        <w:t xml:space="preserve"> with a government spending bill that defunds Obamacare and is dead on arrival in the Senate. “Just look at the body language of Speaker [John] </w:t>
      </w:r>
      <w:r w:rsidRPr="000D6A0F">
        <w:rPr>
          <w:rStyle w:val="StyleBoldUnderline"/>
          <w:highlight w:val="yellow"/>
        </w:rPr>
        <w:t>Boehner</w:t>
      </w:r>
      <w:r w:rsidRPr="00DA2A86">
        <w:rPr>
          <w:sz w:val="16"/>
        </w:rPr>
        <w:t xml:space="preserve">, of Eric </w:t>
      </w:r>
      <w:r w:rsidRPr="000D6A0F">
        <w:rPr>
          <w:rStyle w:val="StyleBoldUnderline"/>
          <w:highlight w:val="yellow"/>
        </w:rPr>
        <w:t>Cantor</w:t>
      </w:r>
      <w:r w:rsidRPr="00257EF2">
        <w:rPr>
          <w:rStyle w:val="StyleBoldUnderline"/>
        </w:rPr>
        <w:t xml:space="preserve">, they </w:t>
      </w:r>
      <w:r w:rsidRPr="000D6A0F">
        <w:rPr>
          <w:rStyle w:val="StyleBoldUnderline"/>
          <w:highlight w:val="yellow"/>
        </w:rPr>
        <w:t>know it’s wrong</w:t>
      </w:r>
      <w:r w:rsidRPr="00DA2A86">
        <w:rPr>
          <w:sz w:val="16"/>
        </w:rPr>
        <w:t xml:space="preserve">. All the Republican leadership knows that doing this is a disaster for them; they’re not strong enough to resist the tea party,” Schumer said. Schumer said he believes the </w:t>
      </w:r>
      <w:r w:rsidRPr="000D6A0F">
        <w:rPr>
          <w:rStyle w:val="StyleBoldUnderline"/>
          <w:highlight w:val="yellow"/>
        </w:rPr>
        <w:t>GOP leaders are looking ahead to when the deadline</w:t>
      </w:r>
      <w:r w:rsidRPr="00257EF2">
        <w:rPr>
          <w:rStyle w:val="StyleBoldUnderline"/>
        </w:rPr>
        <w:t xml:space="preserve"> to act actually </w:t>
      </w:r>
      <w:r w:rsidRPr="000D6A0F">
        <w:rPr>
          <w:rStyle w:val="StyleBoldUnderline"/>
          <w:highlight w:val="yellow"/>
        </w:rPr>
        <w:t>comes, with the hope</w:t>
      </w:r>
      <w:r w:rsidRPr="00257EF2">
        <w:rPr>
          <w:rStyle w:val="StyleBoldUnderline"/>
        </w:rPr>
        <w:t xml:space="preserve"> that </w:t>
      </w:r>
      <w:r w:rsidRPr="000D6A0F">
        <w:rPr>
          <w:rStyle w:val="StyleBoldUnderline"/>
          <w:highlight w:val="yellow"/>
        </w:rPr>
        <w:t>moderate</w:t>
      </w:r>
      <w:r w:rsidRPr="00257EF2">
        <w:rPr>
          <w:rStyle w:val="StyleBoldUnderline"/>
        </w:rPr>
        <w:t xml:space="preserve"> Republican</w:t>
      </w:r>
      <w:r w:rsidRPr="000D6A0F">
        <w:rPr>
          <w:rStyle w:val="StyleBoldUnderline"/>
          <w:highlight w:val="yellow"/>
        </w:rPr>
        <w:t>s</w:t>
      </w:r>
      <w:r w:rsidRPr="00257EF2">
        <w:rPr>
          <w:rStyle w:val="StyleBoldUnderline"/>
        </w:rPr>
        <w:t xml:space="preserve"> </w:t>
      </w:r>
      <w:r w:rsidRPr="000D6A0F">
        <w:rPr>
          <w:rStyle w:val="StyleBoldUnderline"/>
          <w:highlight w:val="yellow"/>
        </w:rPr>
        <w:t>win</w:t>
      </w:r>
      <w:r w:rsidRPr="00257EF2">
        <w:rPr>
          <w:rStyle w:val="StyleBoldUnderline"/>
        </w:rPr>
        <w:t xml:space="preserve"> out</w:t>
      </w:r>
      <w:r w:rsidRPr="00DA2A86">
        <w:rPr>
          <w:sz w:val="16"/>
        </w:rPr>
        <w:t xml:space="preserve">. “I think that the </w:t>
      </w:r>
      <w:r w:rsidRPr="000D6A0F">
        <w:rPr>
          <w:rStyle w:val="StyleBoldUnderline"/>
          <w:highlight w:val="yellow"/>
        </w:rPr>
        <w:t>Republican leadership is hoping that when we get</w:t>
      </w:r>
      <w:r w:rsidRPr="00DA2A86">
        <w:rPr>
          <w:sz w:val="16"/>
        </w:rPr>
        <w:t xml:space="preserve"> right up to the debt ceiling, </w:t>
      </w:r>
      <w:r w:rsidRPr="00257EF2">
        <w:rPr>
          <w:rStyle w:val="StyleBoldUnderline"/>
        </w:rPr>
        <w:t xml:space="preserve">right </w:t>
      </w:r>
      <w:r w:rsidRPr="000D6A0F">
        <w:rPr>
          <w:rStyle w:val="StyleBoldUnderline"/>
          <w:highlight w:val="yellow"/>
        </w:rPr>
        <w:t>up to the line, there is such pressure</w:t>
      </w:r>
      <w:r w:rsidRPr="00257EF2">
        <w:rPr>
          <w:rStyle w:val="StyleBoldUnderline"/>
        </w:rPr>
        <w:t xml:space="preserve"> on mainstream Republicans </w:t>
      </w:r>
      <w:r w:rsidRPr="000D6A0F">
        <w:rPr>
          <w:rStyle w:val="StyleBoldUnderline"/>
          <w:highlight w:val="yellow"/>
        </w:rPr>
        <w:t>that they stand up</w:t>
      </w:r>
      <w:r w:rsidRPr="00DA2A86">
        <w:rPr>
          <w:sz w:val="16"/>
        </w:rPr>
        <w:t xml:space="preserve"> … </w:t>
      </w:r>
      <w:r w:rsidRPr="000D6A0F">
        <w:rPr>
          <w:rStyle w:val="StyleBoldUnderline"/>
          <w:highlight w:val="yellow"/>
        </w:rPr>
        <w:t>and say</w:t>
      </w:r>
      <w:r w:rsidRPr="00DA2A86">
        <w:rPr>
          <w:sz w:val="16"/>
        </w:rPr>
        <w:t xml:space="preserve"> to Speaker Boehner and Eric Cantor, ‘</w:t>
      </w:r>
      <w:r w:rsidRPr="000D6A0F">
        <w:rPr>
          <w:rStyle w:val="StyleBoldUnderline"/>
          <w:highlight w:val="yellow"/>
        </w:rPr>
        <w:t>Don’t let those</w:t>
      </w:r>
      <w:r w:rsidRPr="00DA2A86">
        <w:rPr>
          <w:sz w:val="16"/>
        </w:rPr>
        <w:t xml:space="preserve"> 60 </w:t>
      </w:r>
      <w:r w:rsidRPr="000D6A0F">
        <w:rPr>
          <w:rStyle w:val="StyleBoldUnderline"/>
          <w:highlight w:val="yellow"/>
        </w:rPr>
        <w:t>tea party people dictate</w:t>
      </w:r>
      <w:r w:rsidRPr="00DA2A86">
        <w:rPr>
          <w:sz w:val="16"/>
        </w:rPr>
        <w:t>, it’s a disaster.’”</w:t>
      </w:r>
    </w:p>
    <w:p w:rsidR="0059207E" w:rsidRDefault="0059207E" w:rsidP="0059207E">
      <w:pPr>
        <w:pStyle w:val="Heading4"/>
      </w:pPr>
      <w:r>
        <w:t>Senate will pass a clean CR and kick it back to the house – will go down to the wire</w:t>
      </w:r>
    </w:p>
    <w:p w:rsidR="0059207E" w:rsidRDefault="0059207E" w:rsidP="0059207E">
      <w:r>
        <w:t xml:space="preserve">Sean </w:t>
      </w:r>
      <w:r w:rsidRPr="005B2598">
        <w:rPr>
          <w:rStyle w:val="StyleStyleBold12pt"/>
        </w:rPr>
        <w:t>Sullivan</w:t>
      </w:r>
      <w:r>
        <w:t xml:space="preserve">, </w:t>
      </w:r>
      <w:r w:rsidRPr="005B2598">
        <w:rPr>
          <w:rStyle w:val="StyleStyleBold12pt"/>
        </w:rPr>
        <w:t>9-20</w:t>
      </w:r>
      <w:r>
        <w:t>-2013, “A step-by-step guide to what’s next in the government shutdown showdown,” Washington Post, http://www.washingtonpost.com/blogs/the-fix/wp/2013/09/19/a-step-by-step-guide-to-whats-next-in-the-government-shutdown-showdown/</w:t>
      </w:r>
    </w:p>
    <w:p w:rsidR="0059207E" w:rsidRPr="00DA2A86" w:rsidRDefault="0059207E" w:rsidP="0059207E">
      <w:pPr>
        <w:rPr>
          <w:sz w:val="16"/>
        </w:rPr>
      </w:pPr>
      <w:r w:rsidRPr="00DA2A86">
        <w:rPr>
          <w:sz w:val="16"/>
        </w:rPr>
        <w:t xml:space="preserve">Continuing resolutions and Obamacare and a shutdown. Oh my! The House on Friday passed a measure that would keep government running and defund Obamacare, setting the stage for a flurry of activity in both chambers of Congress leading up to Sept. 30, the deadline for the federal government to replenish its funding. So, what’s next? Several things — some which we know with more certainty than others. Below we explain how we anticipate the debate playing out on Capitol Hill, step by step, with the caveat that there are a lot of moving parts, and things could change in a hurry. 1. </w:t>
      </w:r>
      <w:r w:rsidRPr="000D6A0F">
        <w:rPr>
          <w:rStyle w:val="StyleBoldUnderline"/>
          <w:highlight w:val="yellow"/>
        </w:rPr>
        <w:t>The House voted</w:t>
      </w:r>
      <w:r w:rsidRPr="00DA2A86">
        <w:rPr>
          <w:sz w:val="16"/>
        </w:rPr>
        <w:t xml:space="preserve"> Friday </w:t>
      </w:r>
      <w:r w:rsidRPr="000D6A0F">
        <w:rPr>
          <w:rStyle w:val="StyleBoldUnderline"/>
          <w:highlight w:val="yellow"/>
        </w:rPr>
        <w:t>on a stopgap</w:t>
      </w:r>
      <w:r w:rsidRPr="003A6F48">
        <w:rPr>
          <w:rStyle w:val="StyleBoldUnderline"/>
        </w:rPr>
        <w:t xml:space="preserve"> spending </w:t>
      </w:r>
      <w:r w:rsidRPr="000D6A0F">
        <w:rPr>
          <w:rStyle w:val="StyleBoldUnderline"/>
          <w:highlight w:val="yellow"/>
        </w:rPr>
        <w:t>bill</w:t>
      </w:r>
      <w:r w:rsidRPr="00DA2A86">
        <w:rPr>
          <w:sz w:val="16"/>
        </w:rPr>
        <w:t xml:space="preserve"> that will fund the government beyond Sept. 30, with one exception: Obamacare. This is what House conservatives have been demanding. The measure passed 230-189, with only two Democrats and one Republican crossing party lines. 2. </w:t>
      </w:r>
      <w:r w:rsidRPr="000D6A0F">
        <w:rPr>
          <w:rStyle w:val="StyleBoldUnderline"/>
          <w:highlight w:val="yellow"/>
        </w:rPr>
        <w:t>The bill will now go to the Senate</w:t>
      </w:r>
      <w:r w:rsidRPr="00DA2A86">
        <w:rPr>
          <w:sz w:val="16"/>
          <w:highlight w:val="yellow"/>
        </w:rPr>
        <w:t xml:space="preserve">, </w:t>
      </w:r>
      <w:r w:rsidRPr="000D6A0F">
        <w:rPr>
          <w:rStyle w:val="StyleBoldUnderline"/>
          <w:highlight w:val="yellow"/>
        </w:rPr>
        <w:t>where it stands zero chance</w:t>
      </w:r>
      <w:r w:rsidRPr="00DA2A86">
        <w:rPr>
          <w:sz w:val="16"/>
        </w:rPr>
        <w:t xml:space="preserve"> of winning passage. None. Zilch. A coterie of Senate conservatives has been trying to ramp up support for defunding Obamacare in the budget debate. But their effort has gained virtually no traction. They will continue to fight. (Sen. Ted Cruz (R-Tex.) has promised to filibuster, though as filibuster veteran Sen. Rand Paul (R-Ky.) noted, it would only delay, not put a full stop to things.) But ultimately, </w:t>
      </w:r>
      <w:r w:rsidRPr="003A6F48">
        <w:rPr>
          <w:rStyle w:val="StyleBoldUnderline"/>
        </w:rPr>
        <w:t>it’s a battle they stand virtually no chance of winning.</w:t>
      </w:r>
      <w:r>
        <w:rPr>
          <w:rStyle w:val="StyleBoldUnderline"/>
        </w:rPr>
        <w:t xml:space="preserve"> </w:t>
      </w:r>
      <w:r w:rsidRPr="00DA2A86">
        <w:rPr>
          <w:sz w:val="16"/>
        </w:rPr>
        <w:t xml:space="preserve">3. Senate Majority Leader Harry </w:t>
      </w:r>
      <w:r w:rsidRPr="000D6A0F">
        <w:rPr>
          <w:rStyle w:val="StyleBoldUnderline"/>
          <w:highlight w:val="yellow"/>
        </w:rPr>
        <w:t>Reid</w:t>
      </w:r>
      <w:r w:rsidRPr="00DA2A86">
        <w:rPr>
          <w:sz w:val="16"/>
        </w:rPr>
        <w:t xml:space="preserve"> (D-Nev.) </w:t>
      </w:r>
      <w:r w:rsidRPr="000D6A0F">
        <w:rPr>
          <w:rStyle w:val="StyleBoldUnderline"/>
          <w:highlight w:val="yellow"/>
        </w:rPr>
        <w:t>is expected to strip</w:t>
      </w:r>
      <w:r w:rsidRPr="00DA2A86">
        <w:rPr>
          <w:sz w:val="16"/>
        </w:rPr>
        <w:t xml:space="preserve"> out </w:t>
      </w:r>
      <w:r w:rsidRPr="000D6A0F">
        <w:rPr>
          <w:rStyle w:val="StyleBoldUnderline"/>
          <w:highlight w:val="yellow"/>
        </w:rPr>
        <w:t>the</w:t>
      </w:r>
      <w:r w:rsidRPr="003A6F48">
        <w:rPr>
          <w:rStyle w:val="StyleBoldUnderline"/>
        </w:rPr>
        <w:t xml:space="preserve"> part of the </w:t>
      </w:r>
      <w:r w:rsidRPr="000D6A0F">
        <w:rPr>
          <w:rStyle w:val="StyleBoldUnderline"/>
          <w:highlight w:val="yellow"/>
        </w:rPr>
        <w:t>bill</w:t>
      </w:r>
      <w:r w:rsidRPr="003A6F48">
        <w:rPr>
          <w:rStyle w:val="StyleBoldUnderline"/>
        </w:rPr>
        <w:t xml:space="preserve"> that defunds Obamacare. </w:t>
      </w:r>
      <w:r w:rsidRPr="000D6A0F">
        <w:rPr>
          <w:rStyle w:val="StyleBoldUnderline"/>
          <w:highlight w:val="yellow"/>
        </w:rPr>
        <w:t>The Senate would then pass a CR without the provision</w:t>
      </w:r>
      <w:r w:rsidRPr="00DA2A86">
        <w:rPr>
          <w:sz w:val="16"/>
          <w:highlight w:val="yellow"/>
        </w:rPr>
        <w:t>,</w:t>
      </w:r>
      <w:r w:rsidRPr="00DA2A86">
        <w:rPr>
          <w:sz w:val="16"/>
        </w:rPr>
        <w:t xml:space="preserve"> likely </w:t>
      </w:r>
      <w:r w:rsidRPr="003A6F48">
        <w:rPr>
          <w:rStyle w:val="StyleBoldUnderline"/>
        </w:rPr>
        <w:t xml:space="preserve">some time </w:t>
      </w:r>
      <w:r w:rsidRPr="000D6A0F">
        <w:rPr>
          <w:rStyle w:val="StyleBoldUnderline"/>
          <w:highlight w:val="yellow"/>
        </w:rPr>
        <w:t>next week</w:t>
      </w:r>
      <w:r w:rsidRPr="00DA2A86">
        <w:rPr>
          <w:sz w:val="16"/>
        </w:rPr>
        <w:t xml:space="preserve">. Even Cruz, a vocal advocate of defunding Obamacare, acknowledged </w:t>
      </w:r>
      <w:r w:rsidRPr="003A6F48">
        <w:rPr>
          <w:rStyle w:val="StyleBoldUnderline"/>
        </w:rPr>
        <w:t>this is the most likely outcome.</w:t>
      </w:r>
      <w:r>
        <w:rPr>
          <w:rStyle w:val="StyleBoldUnderline"/>
        </w:rPr>
        <w:t xml:space="preserve"> </w:t>
      </w:r>
      <w:r w:rsidRPr="00DA2A86">
        <w:rPr>
          <w:sz w:val="16"/>
        </w:rPr>
        <w:t xml:space="preserve">4. The Senate-passed CR would be sent back to </w:t>
      </w:r>
      <w:r w:rsidRPr="000D6A0F">
        <w:rPr>
          <w:rStyle w:val="StyleBoldUnderline"/>
          <w:highlight w:val="yellow"/>
        </w:rPr>
        <w:t>the House</w:t>
      </w:r>
      <w:r w:rsidRPr="00DA2A86">
        <w:rPr>
          <w:sz w:val="16"/>
        </w:rPr>
        <w:t xml:space="preserve">, which </w:t>
      </w:r>
      <w:r w:rsidRPr="000D6A0F">
        <w:rPr>
          <w:rStyle w:val="StyleBoldUnderline"/>
          <w:highlight w:val="yellow"/>
        </w:rPr>
        <w:t>would have</w:t>
      </w:r>
      <w:r w:rsidRPr="003A6F48">
        <w:rPr>
          <w:rStyle w:val="StyleBoldUnderline"/>
        </w:rPr>
        <w:t xml:space="preserve"> only </w:t>
      </w:r>
      <w:r w:rsidRPr="000D6A0F">
        <w:rPr>
          <w:rStyle w:val="StyleBoldUnderline"/>
          <w:highlight w:val="yellow"/>
        </w:rPr>
        <w:t>days</w:t>
      </w:r>
      <w:r w:rsidRPr="003A6F48">
        <w:rPr>
          <w:rStyle w:val="StyleBoldUnderline"/>
        </w:rPr>
        <w:t xml:space="preserve"> left </w:t>
      </w:r>
      <w:r w:rsidRPr="000D6A0F">
        <w:rPr>
          <w:rStyle w:val="StyleBoldUnderline"/>
          <w:highlight w:val="yellow"/>
        </w:rPr>
        <w:t>to vote on it</w:t>
      </w:r>
      <w:r w:rsidRPr="003A6F48">
        <w:rPr>
          <w:rStyle w:val="StyleBoldUnderline"/>
        </w:rPr>
        <w:t xml:space="preserve"> before the end of the month</w:t>
      </w:r>
      <w:r w:rsidRPr="00DA2A86">
        <w:rPr>
          <w:sz w:val="16"/>
        </w:rPr>
        <w:t xml:space="preserve">. And this is where things would get interesting. 5. What Speaker John </w:t>
      </w:r>
      <w:r w:rsidRPr="003A6F48">
        <w:rPr>
          <w:rStyle w:val="StyleBoldUnderline"/>
        </w:rPr>
        <w:t>Boehner</w:t>
      </w:r>
      <w:r w:rsidRPr="00DA2A86">
        <w:rPr>
          <w:sz w:val="16"/>
        </w:rPr>
        <w:t xml:space="preserve"> (R-Ohio) </w:t>
      </w:r>
      <w:r w:rsidRPr="003A6F48">
        <w:rPr>
          <w:rStyle w:val="StyleBoldUnderline"/>
        </w:rPr>
        <w:t>could</w:t>
      </w:r>
      <w:r w:rsidRPr="00DA2A86">
        <w:rPr>
          <w:sz w:val="16"/>
        </w:rPr>
        <w:t xml:space="preserve"> </w:t>
      </w:r>
      <w:r w:rsidRPr="003A6F48">
        <w:rPr>
          <w:rStyle w:val="StyleBoldUnderline"/>
        </w:rPr>
        <w:t>say</w:t>
      </w:r>
      <w:r w:rsidRPr="00DA2A86">
        <w:rPr>
          <w:sz w:val="16"/>
        </w:rPr>
        <w:t xml:space="preserve"> to House conservatives at that point is, ‘Hey, we did all we could, but Senate Republicans couldn’t bring this home. Nor will they ever be able to under the current balance of the upper chamber. </w:t>
      </w:r>
      <w:r w:rsidRPr="003A6F48">
        <w:rPr>
          <w:rStyle w:val="StyleBoldUnderline"/>
        </w:rPr>
        <w:t>Let’s vote for the Senate-passed CR</w:t>
      </w:r>
      <w:r w:rsidRPr="00DA2A86">
        <w:rPr>
          <w:sz w:val="16"/>
        </w:rPr>
        <w:t xml:space="preserve"> and gear up for next month’s debt ceiling fight, in which we are going to try to delay Obamacare for a year.’ 5a. Maybe that would work. More likely, it wouldn’t. Remember, we’re talking about cast-iron House conservatives that Boehner will have to convince. They haven’t budged so far. It’s going to be a very tough sell for GOP leadership. 6. </w:t>
      </w:r>
      <w:r w:rsidRPr="003A6F48">
        <w:rPr>
          <w:rStyle w:val="StyleBoldUnderline"/>
        </w:rPr>
        <w:t>If it doesn’t work</w:t>
      </w:r>
      <w:r w:rsidRPr="00DA2A86">
        <w:rPr>
          <w:sz w:val="16"/>
        </w:rPr>
        <w:t xml:space="preserve"> (meaning a majority of Republicans don’t buy it), </w:t>
      </w:r>
      <w:r w:rsidRPr="000D6A0F">
        <w:rPr>
          <w:rStyle w:val="StyleBoldUnderline"/>
          <w:highlight w:val="yellow"/>
        </w:rPr>
        <w:t>Boehner will</w:t>
      </w:r>
      <w:r w:rsidRPr="00DA2A86">
        <w:rPr>
          <w:sz w:val="16"/>
        </w:rPr>
        <w:t xml:space="preserve"> have two choices: 1) </w:t>
      </w:r>
      <w:r w:rsidRPr="000D6A0F">
        <w:rPr>
          <w:rStyle w:val="StyleBoldUnderline"/>
          <w:highlight w:val="yellow"/>
        </w:rPr>
        <w:t>Cobble together a coalition of moderate</w:t>
      </w:r>
      <w:r w:rsidRPr="003A6F48">
        <w:rPr>
          <w:rStyle w:val="StyleBoldUnderline"/>
        </w:rPr>
        <w:t xml:space="preserve"> Republican</w:t>
      </w:r>
      <w:r w:rsidRPr="000D6A0F">
        <w:rPr>
          <w:rStyle w:val="StyleBoldUnderline"/>
          <w:highlight w:val="yellow"/>
        </w:rPr>
        <w:t>s</w:t>
      </w:r>
      <w:r w:rsidRPr="003A6F48">
        <w:rPr>
          <w:rStyle w:val="StyleBoldUnderline"/>
        </w:rPr>
        <w:t xml:space="preserve"> and Democrats </w:t>
      </w:r>
      <w:r w:rsidRPr="000D6A0F">
        <w:rPr>
          <w:rStyle w:val="StyleBoldUnderline"/>
          <w:highlight w:val="yellow"/>
        </w:rPr>
        <w:t>to pass the Senate-approved CR and prevent a shutdown</w:t>
      </w:r>
      <w:r w:rsidRPr="00DA2A86">
        <w:rPr>
          <w:sz w:val="16"/>
        </w:rPr>
        <w:t xml:space="preserve">, </w:t>
      </w:r>
      <w:r w:rsidRPr="003A6F48">
        <w:rPr>
          <w:rStyle w:val="StyleBoldUnderline"/>
        </w:rPr>
        <w:t>or</w:t>
      </w:r>
      <w:r w:rsidRPr="00DA2A86">
        <w:rPr>
          <w:sz w:val="16"/>
        </w:rPr>
        <w:t xml:space="preserve"> 2) Don’t vote on it, stand with the cast-iron conservatives and </w:t>
      </w:r>
      <w:r w:rsidRPr="003A6F48">
        <w:rPr>
          <w:rStyle w:val="StyleBoldUnderline"/>
        </w:rPr>
        <w:t>brace for a shutdown</w:t>
      </w:r>
      <w:r w:rsidRPr="00DA2A86">
        <w:rPr>
          <w:sz w:val="16"/>
        </w:rPr>
        <w:t>. It would not be an easy call. In other words, he’d be in quite a jam.</w:t>
      </w:r>
    </w:p>
    <w:p w:rsidR="0059207E" w:rsidRDefault="0059207E" w:rsidP="0059207E">
      <w:pPr>
        <w:pStyle w:val="Heading3"/>
      </w:pPr>
      <w:r>
        <w:lastRenderedPageBreak/>
        <w:t>A2: Healthcare Blocks</w:t>
      </w:r>
    </w:p>
    <w:p w:rsidR="0059207E" w:rsidRPr="000179DE" w:rsidRDefault="0059207E" w:rsidP="0059207E">
      <w:pPr>
        <w:pStyle w:val="Heading4"/>
      </w:pPr>
      <w:r>
        <w:t>Health care will be delinked- holding the vote separately</w:t>
      </w:r>
    </w:p>
    <w:p w:rsidR="0059207E" w:rsidRDefault="0059207E" w:rsidP="0059207E">
      <w:r w:rsidRPr="00B6042E">
        <w:rPr>
          <w:rStyle w:val="StyleStyleBold12pt"/>
        </w:rPr>
        <w:t>Denver Post, 9-14</w:t>
      </w:r>
      <w:r>
        <w:t xml:space="preserve">-2013 </w:t>
      </w:r>
      <w:hyperlink r:id="rId24" w:history="1">
        <w:r w:rsidRPr="00032BC6">
          <w:rPr>
            <w:rStyle w:val="Hyperlink"/>
          </w:rPr>
          <w:t>http://www.denverpost.com/politics/ci_24082710/political-games-debt-ceiling-and-obamacare</w:t>
        </w:r>
      </w:hyperlink>
    </w:p>
    <w:p w:rsidR="0059207E" w:rsidRPr="00B6042E" w:rsidRDefault="0059207E" w:rsidP="0059207E"/>
    <w:p w:rsidR="0059207E" w:rsidRDefault="0059207E" w:rsidP="0059207E">
      <w:pPr>
        <w:rPr>
          <w:sz w:val="14"/>
        </w:rPr>
      </w:pPr>
      <w:r w:rsidRPr="00A6605B">
        <w:rPr>
          <w:rStyle w:val="StyleBoldUnderline"/>
          <w:highlight w:val="cyan"/>
        </w:rPr>
        <w:t>In contrast with some</w:t>
      </w:r>
      <w:r w:rsidRPr="000179DE">
        <w:rPr>
          <w:sz w:val="14"/>
        </w:rPr>
        <w:t xml:space="preserve"> of their </w:t>
      </w:r>
      <w:r w:rsidRPr="00A6605B">
        <w:rPr>
          <w:rStyle w:val="StyleBoldUnderline"/>
          <w:highlight w:val="cyan"/>
        </w:rPr>
        <w:t>backbenchers</w:t>
      </w:r>
      <w:r w:rsidRPr="000179DE">
        <w:rPr>
          <w:sz w:val="14"/>
        </w:rPr>
        <w:t xml:space="preserve">, House </w:t>
      </w:r>
      <w:r w:rsidRPr="00A6605B">
        <w:rPr>
          <w:rStyle w:val="StyleBoldUnderline"/>
          <w:highlight w:val="cyan"/>
        </w:rPr>
        <w:t>Republican leaders</w:t>
      </w:r>
      <w:r w:rsidRPr="000179DE">
        <w:rPr>
          <w:rStyle w:val="StyleBoldUnderline"/>
        </w:rPr>
        <w:t xml:space="preserve"> </w:t>
      </w:r>
      <w:r w:rsidRPr="000179DE">
        <w:rPr>
          <w:sz w:val="14"/>
        </w:rPr>
        <w:t xml:space="preserve">had </w:t>
      </w:r>
      <w:r w:rsidRPr="00A6605B">
        <w:rPr>
          <w:rStyle w:val="StyleBoldUnderline"/>
          <w:highlight w:val="cyan"/>
        </w:rPr>
        <w:t>proposed</w:t>
      </w:r>
      <w:r w:rsidRPr="000179DE">
        <w:rPr>
          <w:sz w:val="14"/>
        </w:rPr>
        <w:t xml:space="preserve"> — </w:t>
      </w:r>
      <w:r w:rsidRPr="000179DE">
        <w:rPr>
          <w:rStyle w:val="StyleBoldUnderline"/>
        </w:rPr>
        <w:t>and hope to</w:t>
      </w:r>
      <w:r w:rsidRPr="000179DE">
        <w:rPr>
          <w:sz w:val="14"/>
        </w:rPr>
        <w:t xml:space="preserve"> </w:t>
      </w:r>
      <w:r w:rsidRPr="000179DE">
        <w:rPr>
          <w:rStyle w:val="StyleBoldUnderline"/>
        </w:rPr>
        <w:t>revive</w:t>
      </w:r>
      <w:r w:rsidRPr="000179DE">
        <w:rPr>
          <w:sz w:val="14"/>
        </w:rPr>
        <w:t xml:space="preserve"> this week — a plan to continue funding the government through mid-December that includes the same level of sequester cuts. Meanwhile, they'd float </w:t>
      </w:r>
      <w:r w:rsidRPr="00A6605B">
        <w:rPr>
          <w:rStyle w:val="StyleBoldUnderline"/>
          <w:highlight w:val="cyan"/>
        </w:rPr>
        <w:t>a separate measure to defund Obamacare</w:t>
      </w:r>
      <w:r w:rsidRPr="00A6605B">
        <w:rPr>
          <w:sz w:val="14"/>
        </w:rPr>
        <w:t>.</w:t>
      </w:r>
      <w:r w:rsidRPr="00A6605B">
        <w:rPr>
          <w:sz w:val="12"/>
        </w:rPr>
        <w:t>¶</w:t>
      </w:r>
      <w:r w:rsidRPr="00A6605B">
        <w:rPr>
          <w:sz w:val="14"/>
        </w:rPr>
        <w:t xml:space="preserve"> That second measure would, of course, be ignored in the Senate, but that is the sort of thing that happens in a divided Congress. Each side is often</w:t>
      </w:r>
      <w:r w:rsidRPr="000179DE">
        <w:rPr>
          <w:sz w:val="14"/>
        </w:rPr>
        <w:t xml:space="preserve"> able to check the other.</w:t>
      </w:r>
      <w:r w:rsidRPr="000179DE">
        <w:rPr>
          <w:sz w:val="12"/>
        </w:rPr>
        <w:t>¶</w:t>
      </w:r>
      <w:r w:rsidRPr="000179DE">
        <w:rPr>
          <w:sz w:val="14"/>
        </w:rPr>
        <w:t xml:space="preserve"> It's not as if the GOP leadership is squishy on Obamacare. As The New York Times reported last week, those leaders have signaled that "Republicans would support an essential increase in the nation's debt limit in mid-October only if President Obama and Democrats agree to delay putting his health insurance program into full effect."</w:t>
      </w:r>
      <w:r w:rsidRPr="000179DE">
        <w:rPr>
          <w:sz w:val="12"/>
        </w:rPr>
        <w:t>¶</w:t>
      </w:r>
      <w:r w:rsidRPr="000179DE">
        <w:rPr>
          <w:sz w:val="14"/>
        </w:rPr>
        <w:t xml:space="preserve"> To be clear, </w:t>
      </w:r>
      <w:r w:rsidRPr="00A6605B">
        <w:rPr>
          <w:rStyle w:val="Emphasis"/>
          <w:highlight w:val="cyan"/>
        </w:rPr>
        <w:t>the debt limit is a separate issue</w:t>
      </w:r>
      <w:r w:rsidRPr="000179DE">
        <w:rPr>
          <w:sz w:val="14"/>
        </w:rPr>
        <w:t xml:space="preserve"> from the funding of government. Unless the ceiling is raised, the government will be unable to pay its bills and the nation's credit rating would be jeopardized.</w:t>
      </w:r>
      <w:r w:rsidRPr="000179DE">
        <w:rPr>
          <w:sz w:val="12"/>
        </w:rPr>
        <w:t>¶</w:t>
      </w:r>
      <w:r w:rsidRPr="000179DE">
        <w:rPr>
          <w:sz w:val="14"/>
        </w:rPr>
        <w:t xml:space="preserve"> But </w:t>
      </w:r>
      <w:r w:rsidRPr="000179DE">
        <w:rPr>
          <w:rStyle w:val="StyleBoldUnderline"/>
        </w:rPr>
        <w:t>holding</w:t>
      </w:r>
      <w:r w:rsidRPr="000179DE">
        <w:rPr>
          <w:sz w:val="14"/>
        </w:rPr>
        <w:t xml:space="preserve"> the </w:t>
      </w:r>
      <w:r w:rsidRPr="000179DE">
        <w:rPr>
          <w:rStyle w:val="StyleBoldUnderline"/>
        </w:rPr>
        <w:t>debt ceiling hostage</w:t>
      </w:r>
      <w:r w:rsidRPr="000179DE">
        <w:rPr>
          <w:sz w:val="14"/>
        </w:rPr>
        <w:t xml:space="preserve"> to Obamacare — or anything else — </w:t>
      </w:r>
      <w:r w:rsidRPr="000179DE">
        <w:rPr>
          <w:rStyle w:val="StyleBoldUnderline"/>
        </w:rPr>
        <w:t>is</w:t>
      </w:r>
      <w:r w:rsidRPr="000179DE">
        <w:rPr>
          <w:sz w:val="14"/>
        </w:rPr>
        <w:t xml:space="preserve"> equally </w:t>
      </w:r>
      <w:r w:rsidRPr="000179DE">
        <w:rPr>
          <w:rStyle w:val="StyleBoldUnderline"/>
        </w:rPr>
        <w:t>misguided</w:t>
      </w:r>
      <w:r w:rsidRPr="000179DE">
        <w:rPr>
          <w:sz w:val="14"/>
        </w:rPr>
        <w:t>, in our view, and probably fated to hurt Republicans more than Democrats. The nation is obligated to pay its debts, and political gamesmanship shouldn't be injected into the process.</w:t>
      </w:r>
    </w:p>
    <w:p w:rsidR="0059207E" w:rsidRDefault="0059207E" w:rsidP="0059207E">
      <w:pPr>
        <w:pStyle w:val="Heading4"/>
      </w:pPr>
      <w:r>
        <w:t xml:space="preserve">Separate vote avoids shutdown </w:t>
      </w:r>
    </w:p>
    <w:p w:rsidR="0059207E" w:rsidRPr="00CC1844" w:rsidRDefault="0059207E" w:rsidP="0059207E">
      <w:pPr>
        <w:rPr>
          <w:rStyle w:val="StyleStyleBold12pt"/>
        </w:rPr>
      </w:pPr>
      <w:r>
        <w:rPr>
          <w:rStyle w:val="StyleStyleBold12pt"/>
        </w:rPr>
        <w:t>Weisman 9/16</w:t>
      </w:r>
    </w:p>
    <w:p w:rsidR="0059207E" w:rsidRDefault="0059207E" w:rsidP="0059207E">
      <w:r>
        <w:t>“Amid Revolt Over Fiscal ‘Gimmicks,’ Options Dwindle for G.O.P.” JONATHAN WEISMAN, September 16, 201, http://www.nytimes.com/2013/09/17/us/politics/amid-revolt-over-fiscal-gimmicks-options-dwindle-for-gop.html?src=recg</w:t>
      </w:r>
    </w:p>
    <w:p w:rsidR="0059207E" w:rsidRDefault="0059207E" w:rsidP="0059207E"/>
    <w:p w:rsidR="0059207E" w:rsidRDefault="0059207E" w:rsidP="0059207E">
      <w:pPr>
        <w:rPr>
          <w:sz w:val="16"/>
        </w:rPr>
      </w:pPr>
      <w:r w:rsidRPr="001C239F">
        <w:rPr>
          <w:rStyle w:val="StyleBoldUnderline"/>
        </w:rPr>
        <w:t xml:space="preserve">“It’s fair to say </w:t>
      </w:r>
      <w:r w:rsidRPr="00264D1C">
        <w:rPr>
          <w:rStyle w:val="StyleBoldUnderline"/>
          <w:highlight w:val="cyan"/>
        </w:rPr>
        <w:t>it looks a little gimmicky</w:t>
      </w:r>
      <w:r w:rsidRPr="001C239F">
        <w:rPr>
          <w:rStyle w:val="StyleBoldUnderline"/>
        </w:rPr>
        <w:t xml:space="preserve">, </w:t>
      </w:r>
      <w:r w:rsidRPr="00264D1C">
        <w:rPr>
          <w:rStyle w:val="StyleBoldUnderline"/>
          <w:highlight w:val="cyan"/>
        </w:rPr>
        <w:t>but</w:t>
      </w:r>
      <w:r w:rsidRPr="001C239F">
        <w:rPr>
          <w:rStyle w:val="StyleBoldUnderline"/>
        </w:rPr>
        <w:t xml:space="preserve"> at least it </w:t>
      </w:r>
      <w:r w:rsidRPr="00264D1C">
        <w:rPr>
          <w:rStyle w:val="StyleBoldUnderline"/>
          <w:highlight w:val="cyan"/>
        </w:rPr>
        <w:t>would prevent a</w:t>
      </w:r>
      <w:r w:rsidRPr="001C239F">
        <w:rPr>
          <w:rStyle w:val="StyleBoldUnderline"/>
        </w:rPr>
        <w:t xml:space="preserve"> government </w:t>
      </w:r>
      <w:r w:rsidRPr="00264D1C">
        <w:rPr>
          <w:rStyle w:val="StyleBoldUnderline"/>
          <w:highlight w:val="cyan"/>
        </w:rPr>
        <w:t>shutdown</w:t>
      </w:r>
      <w:r w:rsidRPr="001C239F">
        <w:rPr>
          <w:rStyle w:val="StyleBoldUnderline"/>
        </w:rPr>
        <w:t xml:space="preserve">,” </w:t>
      </w:r>
      <w:r w:rsidRPr="00264D1C">
        <w:rPr>
          <w:rStyle w:val="StyleBoldUnderline"/>
          <w:highlight w:val="cyan"/>
        </w:rPr>
        <w:t>said</w:t>
      </w:r>
      <w:r w:rsidRPr="001C239F">
        <w:rPr>
          <w:rStyle w:val="StyleBoldUnderline"/>
        </w:rPr>
        <w:t xml:space="preserve"> Representative Charlie </w:t>
      </w:r>
      <w:r w:rsidRPr="00264D1C">
        <w:rPr>
          <w:rStyle w:val="StyleBoldUnderline"/>
          <w:highlight w:val="cyan"/>
        </w:rPr>
        <w:t>Den</w:t>
      </w:r>
      <w:r w:rsidRPr="00264D1C">
        <w:rPr>
          <w:sz w:val="16"/>
          <w:highlight w:val="cyan"/>
        </w:rPr>
        <w:t>t</w:t>
      </w:r>
      <w:r w:rsidRPr="001C239F">
        <w:rPr>
          <w:sz w:val="16"/>
        </w:rPr>
        <w:t>, a moderate Republican from Pennsylvania who backs the plan. “</w:t>
      </w:r>
      <w:r w:rsidRPr="00264D1C">
        <w:rPr>
          <w:rStyle w:val="StyleBoldUnderline"/>
          <w:highlight w:val="cyan"/>
        </w:rPr>
        <w:t>It’s</w:t>
      </w:r>
      <w:r w:rsidRPr="001C239F">
        <w:rPr>
          <w:rStyle w:val="StyleBoldUnderline"/>
        </w:rPr>
        <w:t xml:space="preserve"> </w:t>
      </w:r>
      <w:r w:rsidRPr="00264D1C">
        <w:rPr>
          <w:rStyle w:val="StyleBoldUnderline"/>
          <w:highlight w:val="cyan"/>
        </w:rPr>
        <w:t>important</w:t>
      </w:r>
      <w:r w:rsidRPr="001C239F">
        <w:rPr>
          <w:rStyle w:val="StyleBoldUnderline"/>
        </w:rPr>
        <w:t xml:space="preserve"> that </w:t>
      </w:r>
      <w:r w:rsidRPr="00264D1C">
        <w:rPr>
          <w:rStyle w:val="StyleBoldUnderline"/>
          <w:highlight w:val="cyan"/>
        </w:rPr>
        <w:t>Republicans stop pretending</w:t>
      </w:r>
      <w:r w:rsidRPr="001C239F">
        <w:rPr>
          <w:rStyle w:val="StyleBoldUnderline"/>
        </w:rPr>
        <w:t xml:space="preserve"> that Mitch </w:t>
      </w:r>
      <w:r w:rsidRPr="00264D1C">
        <w:rPr>
          <w:rStyle w:val="StyleBoldUnderline"/>
          <w:highlight w:val="cyan"/>
        </w:rPr>
        <w:t>McConnell</w:t>
      </w:r>
      <w:r w:rsidRPr="001C239F">
        <w:rPr>
          <w:rStyle w:val="StyleBoldUnderline"/>
        </w:rPr>
        <w:t xml:space="preserve"> </w:t>
      </w:r>
      <w:r w:rsidRPr="00264D1C">
        <w:rPr>
          <w:rStyle w:val="StyleBoldUnderline"/>
          <w:highlight w:val="cyan"/>
        </w:rPr>
        <w:t>is</w:t>
      </w:r>
      <w:r w:rsidRPr="001C239F">
        <w:rPr>
          <w:rStyle w:val="StyleBoldUnderline"/>
        </w:rPr>
        <w:t xml:space="preserve"> </w:t>
      </w:r>
      <w:r w:rsidRPr="00264D1C">
        <w:rPr>
          <w:rStyle w:val="StyleBoldUnderline"/>
          <w:highlight w:val="cyan"/>
        </w:rPr>
        <w:t>the</w:t>
      </w:r>
      <w:r w:rsidRPr="001C239F">
        <w:rPr>
          <w:rStyle w:val="StyleBoldUnderline"/>
        </w:rPr>
        <w:t xml:space="preserve"> Senate </w:t>
      </w:r>
      <w:r w:rsidRPr="00264D1C">
        <w:rPr>
          <w:rStyle w:val="StyleBoldUnderline"/>
          <w:highlight w:val="cyan"/>
        </w:rPr>
        <w:t>majority leader</w:t>
      </w:r>
      <w:r w:rsidRPr="001C239F">
        <w:rPr>
          <w:rStyle w:val="StyleBoldUnderline"/>
        </w:rPr>
        <w:t xml:space="preserve"> </w:t>
      </w:r>
      <w:r w:rsidRPr="00264D1C">
        <w:rPr>
          <w:rStyle w:val="StyleBoldUnderline"/>
          <w:highlight w:val="cyan"/>
        </w:rPr>
        <w:t>and</w:t>
      </w:r>
      <w:r w:rsidRPr="001C239F">
        <w:rPr>
          <w:rStyle w:val="StyleBoldUnderline"/>
        </w:rPr>
        <w:t xml:space="preserve"> Mitt </w:t>
      </w:r>
      <w:r w:rsidRPr="00264D1C">
        <w:rPr>
          <w:rStyle w:val="StyleBoldUnderline"/>
          <w:highlight w:val="cyan"/>
        </w:rPr>
        <w:t>Romney is the president</w:t>
      </w:r>
      <w:r w:rsidRPr="001C239F">
        <w:rPr>
          <w:rStyle w:val="StyleBoldUnderline"/>
        </w:rPr>
        <w:t>,”</w:t>
      </w:r>
      <w:r w:rsidRPr="001C239F">
        <w:rPr>
          <w:sz w:val="16"/>
        </w:rPr>
        <w:t xml:space="preserve"> he said, referring to Mr. McConnell of Kentucky, who as leader of Senate Republicans heads the minority party</w:t>
      </w:r>
      <w:r w:rsidRPr="001C239F">
        <w:rPr>
          <w:rStyle w:val="StyleBoldUnderline"/>
        </w:rPr>
        <w:t xml:space="preserve">. </w:t>
      </w:r>
      <w:r w:rsidRPr="00264D1C">
        <w:rPr>
          <w:rStyle w:val="StyleBoldUnderline"/>
          <w:highlight w:val="cyan"/>
        </w:rPr>
        <w:t>Conservatives</w:t>
      </w:r>
      <w:r w:rsidRPr="001C239F">
        <w:rPr>
          <w:rStyle w:val="StyleBoldUnderline"/>
        </w:rPr>
        <w:t xml:space="preserve"> say they </w:t>
      </w:r>
      <w:r w:rsidRPr="00264D1C">
        <w:rPr>
          <w:rStyle w:val="StyleBoldUnderline"/>
          <w:highlight w:val="cyan"/>
        </w:rPr>
        <w:t>are tired of losing</w:t>
      </w:r>
      <w:r w:rsidRPr="001C239F">
        <w:rPr>
          <w:rStyle w:val="StyleBoldUnderline"/>
        </w:rPr>
        <w:t xml:space="preserve">, </w:t>
      </w:r>
      <w:r w:rsidRPr="00264D1C">
        <w:rPr>
          <w:rStyle w:val="StyleBoldUnderline"/>
          <w:highlight w:val="cyan"/>
        </w:rPr>
        <w:t>and</w:t>
      </w:r>
      <w:r w:rsidRPr="001C239F">
        <w:rPr>
          <w:rStyle w:val="StyleBoldUnderline"/>
        </w:rPr>
        <w:t xml:space="preserve"> they are being </w:t>
      </w:r>
      <w:r w:rsidRPr="00264D1C">
        <w:rPr>
          <w:rStyle w:val="StyleBoldUnderline"/>
          <w:highlight w:val="cyan"/>
        </w:rPr>
        <w:t>egged on by activist organizations</w:t>
      </w:r>
      <w:r w:rsidRPr="001C239F">
        <w:rPr>
          <w:rStyle w:val="StyleBoldUnderline"/>
        </w:rPr>
        <w:t xml:space="preserve"> that are </w:t>
      </w:r>
      <w:r w:rsidRPr="00264D1C">
        <w:rPr>
          <w:rStyle w:val="StyleBoldUnderline"/>
          <w:highlight w:val="cyan"/>
        </w:rPr>
        <w:t>demanding a hard line</w:t>
      </w:r>
      <w:r w:rsidRPr="001C239F">
        <w:rPr>
          <w:rStyle w:val="StyleBoldUnderline"/>
        </w:rPr>
        <w:t>.</w:t>
      </w:r>
      <w:r w:rsidRPr="001C239F">
        <w:rPr>
          <w:sz w:val="16"/>
        </w:rPr>
        <w:t xml:space="preserve"> From his new perch heading the right-leaning Heritage Foundation, former Senator Jim DeMint has demanded an end to “pretend votes” and “gimmicks.” The conservative activist L. Brent Bozell III is rallying supporters around legislation that would strip all funds from the Affordable Care Act immediately, saying he’ll accept no less.</w:t>
      </w:r>
    </w:p>
    <w:p w:rsidR="0059207E" w:rsidRDefault="0059207E" w:rsidP="0059207E">
      <w:pPr>
        <w:pStyle w:val="Heading3"/>
      </w:pPr>
      <w:r>
        <w:lastRenderedPageBreak/>
        <w:t>A2: Gaucho – Generic</w:t>
      </w:r>
    </w:p>
    <w:p w:rsidR="0059207E" w:rsidRDefault="0059207E" w:rsidP="0059207E">
      <w:pPr>
        <w:rPr>
          <w:b/>
        </w:rPr>
      </w:pPr>
      <w:r>
        <w:rPr>
          <w:b/>
        </w:rPr>
        <w:t>Prefer ISSUE-SPECIFIC uniqueness – o</w:t>
      </w:r>
      <w:r w:rsidRPr="00FE4DE4">
        <w:rPr>
          <w:b/>
        </w:rPr>
        <w:t xml:space="preserve">ur evidence takes this into account </w:t>
      </w:r>
      <w:r>
        <w:rPr>
          <w:b/>
        </w:rPr>
        <w:t xml:space="preserve">and says Obama </w:t>
      </w:r>
      <w:r w:rsidRPr="00FE4DE4">
        <w:rPr>
          <w:b/>
        </w:rPr>
        <w:t xml:space="preserve">still has </w:t>
      </w:r>
      <w:r w:rsidRPr="00FE4DE4">
        <w:rPr>
          <w:b/>
          <w:u w:val="single"/>
        </w:rPr>
        <w:t xml:space="preserve">SUFFICENT </w:t>
      </w:r>
      <w:r w:rsidRPr="00FE4DE4">
        <w:rPr>
          <w:b/>
        </w:rPr>
        <w:t xml:space="preserve">capital to push </w:t>
      </w:r>
      <w:r>
        <w:rPr>
          <w:b/>
        </w:rPr>
        <w:t>the debt ceiling</w:t>
      </w:r>
    </w:p>
    <w:p w:rsidR="0059207E" w:rsidRDefault="0059207E" w:rsidP="0059207E">
      <w:pPr>
        <w:rPr>
          <w:b/>
        </w:rPr>
      </w:pPr>
    </w:p>
    <w:p w:rsidR="0059207E" w:rsidRDefault="0059207E" w:rsidP="0059207E">
      <w:pPr>
        <w:pStyle w:val="Heading4"/>
      </w:pPr>
      <w:r>
        <w:t>Debt ceiling T of the D- pushing off other issues</w:t>
      </w:r>
    </w:p>
    <w:p w:rsidR="0059207E" w:rsidRDefault="0059207E" w:rsidP="0059207E">
      <w:r w:rsidRPr="000F39CC">
        <w:rPr>
          <w:rStyle w:val="StyleStyleBold12pt"/>
        </w:rPr>
        <w:t>CNN, 9-15</w:t>
      </w:r>
      <w:r>
        <w:t xml:space="preserve">-2013 </w:t>
      </w:r>
      <w:hyperlink r:id="rId25" w:history="1">
        <w:r w:rsidRPr="00032BC6">
          <w:rPr>
            <w:rStyle w:val="Hyperlink"/>
          </w:rPr>
          <w:t>http://politicalticker.blogs.cnn.com/2013/09/15/obama-economic-advisers-refrain-no-debt-ceiling-negotiations/</w:t>
        </w:r>
      </w:hyperlink>
    </w:p>
    <w:p w:rsidR="0059207E" w:rsidRPr="000F39CC" w:rsidRDefault="0059207E" w:rsidP="0059207E"/>
    <w:p w:rsidR="0059207E" w:rsidRDefault="0059207E" w:rsidP="0059207E">
      <w:pPr>
        <w:rPr>
          <w:sz w:val="14"/>
        </w:rPr>
      </w:pPr>
      <w:r w:rsidRPr="00F77454">
        <w:rPr>
          <w:rStyle w:val="StyleBoldUnderline"/>
          <w:highlight w:val="cyan"/>
        </w:rPr>
        <w:t>The debt ceiling is set to</w:t>
      </w:r>
      <w:r w:rsidRPr="00261E82">
        <w:rPr>
          <w:rStyle w:val="StyleBoldUnderline"/>
        </w:rPr>
        <w:t xml:space="preserve"> </w:t>
      </w:r>
      <w:r w:rsidRPr="00F77454">
        <w:rPr>
          <w:rStyle w:val="StyleBoldUnderline"/>
          <w:highlight w:val="cyan"/>
        </w:rPr>
        <w:t>be</w:t>
      </w:r>
      <w:r w:rsidRPr="00261E82">
        <w:rPr>
          <w:rStyle w:val="StyleBoldUnderline"/>
        </w:rPr>
        <w:t xml:space="preserve">come </w:t>
      </w:r>
      <w:r w:rsidRPr="00F77454">
        <w:rPr>
          <w:rStyle w:val="StyleBoldUnderline"/>
          <w:highlight w:val="cyan"/>
        </w:rPr>
        <w:t>a pressing issue</w:t>
      </w:r>
      <w:r w:rsidRPr="00261E82">
        <w:rPr>
          <w:sz w:val="14"/>
        </w:rPr>
        <w:t xml:space="preserve"> for the White House and Congress. Most economists forecast </w:t>
      </w:r>
      <w:r w:rsidRPr="00261E82">
        <w:rPr>
          <w:rStyle w:val="StyleBoldUnderline"/>
        </w:rPr>
        <w:t>the country could run out of money as early as late October</w:t>
      </w:r>
      <w:r w:rsidRPr="00261E82">
        <w:rPr>
          <w:sz w:val="14"/>
        </w:rPr>
        <w:t>.</w:t>
      </w:r>
      <w:r w:rsidRPr="00261E82">
        <w:rPr>
          <w:sz w:val="12"/>
        </w:rPr>
        <w:t>¶</w:t>
      </w:r>
      <w:r w:rsidRPr="00261E82">
        <w:rPr>
          <w:sz w:val="14"/>
        </w:rPr>
        <w:t xml:space="preserve"> If Congress fails to raise the nation's borrowing limit – which is currently set at $16.7 trillion – the government will be unable to pay the equivalent of a third of all the bills due during that period, according to analysis by the Bipartisan Policy Center.</w:t>
      </w:r>
      <w:r w:rsidRPr="00261E82">
        <w:rPr>
          <w:sz w:val="12"/>
        </w:rPr>
        <w:t>¶</w:t>
      </w:r>
      <w:r w:rsidRPr="00261E82">
        <w:rPr>
          <w:sz w:val="14"/>
        </w:rPr>
        <w:t xml:space="preserve"> </w:t>
      </w:r>
      <w:r w:rsidRPr="00F77454">
        <w:rPr>
          <w:rStyle w:val="StyleBoldUnderline"/>
          <w:highlight w:val="cyan"/>
        </w:rPr>
        <w:t>So far</w:t>
      </w:r>
      <w:r w:rsidRPr="00261E82">
        <w:rPr>
          <w:sz w:val="14"/>
        </w:rPr>
        <w:t xml:space="preserve">, the </w:t>
      </w:r>
      <w:r w:rsidRPr="00F77454">
        <w:rPr>
          <w:rStyle w:val="StyleBoldUnderline"/>
          <w:highlight w:val="cyan"/>
        </w:rPr>
        <w:t>debate</w:t>
      </w:r>
      <w:r w:rsidRPr="00261E82">
        <w:rPr>
          <w:sz w:val="14"/>
        </w:rPr>
        <w:t xml:space="preserve"> over the nation's borrowing limit </w:t>
      </w:r>
      <w:r w:rsidRPr="00F77454">
        <w:rPr>
          <w:rStyle w:val="StyleBoldUnderline"/>
          <w:highlight w:val="cyan"/>
        </w:rPr>
        <w:t xml:space="preserve">has been overshadowed </w:t>
      </w:r>
      <w:r w:rsidRPr="00F77454">
        <w:rPr>
          <w:rStyle w:val="StyleBoldUnderline"/>
        </w:rPr>
        <w:t>by</w:t>
      </w:r>
      <w:r w:rsidRPr="00261E82">
        <w:rPr>
          <w:sz w:val="14"/>
        </w:rPr>
        <w:t xml:space="preserve"> possible military action in </w:t>
      </w:r>
      <w:r w:rsidRPr="00F77454">
        <w:rPr>
          <w:rStyle w:val="StyleBoldUnderline"/>
        </w:rPr>
        <w:t>Syria</w:t>
      </w:r>
      <w:r w:rsidRPr="00261E82">
        <w:rPr>
          <w:sz w:val="14"/>
        </w:rPr>
        <w:t xml:space="preserve">. </w:t>
      </w:r>
      <w:r w:rsidRPr="00F77454">
        <w:rPr>
          <w:rStyle w:val="Emphasis"/>
          <w:highlight w:val="cyan"/>
        </w:rPr>
        <w:t>That is likely to change as the limit inches closer</w:t>
      </w:r>
      <w:r w:rsidRPr="00261E82">
        <w:rPr>
          <w:rStyle w:val="Emphasis"/>
        </w:rPr>
        <w:t>.</w:t>
      </w:r>
      <w:r w:rsidRPr="00261E82">
        <w:rPr>
          <w:sz w:val="14"/>
        </w:rPr>
        <w:t xml:space="preserve"> Many Republican lawmakers have said they won't vote to raise the limit until certain spending cuts are implemented. Democrats have pushed back against that notion.</w:t>
      </w:r>
    </w:p>
    <w:p w:rsidR="0059207E" w:rsidRPr="00FE4DE4" w:rsidRDefault="0059207E" w:rsidP="0059207E">
      <w:pPr>
        <w:rPr>
          <w:b/>
        </w:rPr>
      </w:pPr>
    </w:p>
    <w:p w:rsidR="0059207E" w:rsidRPr="00FE4DE4" w:rsidRDefault="0059207E" w:rsidP="0059207E">
      <w:pPr>
        <w:keepNext/>
        <w:keepLines/>
        <w:spacing w:before="200"/>
        <w:outlineLvl w:val="3"/>
        <w:rPr>
          <w:rFonts w:eastAsiaTheme="majorEastAsia"/>
          <w:b/>
          <w:bCs/>
          <w:iCs/>
          <w:szCs w:val="24"/>
        </w:rPr>
      </w:pPr>
      <w:r w:rsidRPr="00FE4DE4">
        <w:rPr>
          <w:rFonts w:eastAsiaTheme="majorEastAsia"/>
          <w:b/>
          <w:bCs/>
          <w:iCs/>
          <w:szCs w:val="24"/>
        </w:rPr>
        <w:t>Hold all of their link uniqueness arguments to a very high threshold</w:t>
      </w:r>
      <w:r>
        <w:rPr>
          <w:rFonts w:eastAsiaTheme="majorEastAsia"/>
          <w:b/>
          <w:bCs/>
          <w:iCs/>
          <w:szCs w:val="24"/>
        </w:rPr>
        <w:t xml:space="preserve"> – </w:t>
      </w:r>
      <w:r w:rsidRPr="00FE4DE4">
        <w:rPr>
          <w:rFonts w:eastAsiaTheme="majorEastAsia"/>
          <w:b/>
          <w:bCs/>
          <w:iCs/>
          <w:szCs w:val="24"/>
        </w:rPr>
        <w:t>issues don’t cost capital until they’re at the finish line</w:t>
      </w:r>
    </w:p>
    <w:p w:rsidR="0059207E" w:rsidRPr="00FE4DE4" w:rsidRDefault="0059207E" w:rsidP="0059207E">
      <w:pPr>
        <w:rPr>
          <w:bCs/>
          <w:szCs w:val="24"/>
        </w:rPr>
      </w:pPr>
      <w:r w:rsidRPr="00FE4DE4">
        <w:rPr>
          <w:b/>
          <w:bCs/>
          <w:szCs w:val="24"/>
        </w:rPr>
        <w:t>Drum 10, Kevin, Political Blogger, Mother Jones, http://motherjones.com/kevin-drum/2010/03/immigration-coming-back-burner)</w:t>
      </w:r>
    </w:p>
    <w:p w:rsidR="0059207E" w:rsidRPr="00FE4DE4" w:rsidRDefault="0059207E" w:rsidP="0059207E">
      <w:pPr>
        <w:rPr>
          <w:sz w:val="14"/>
          <w:szCs w:val="24"/>
        </w:rPr>
      </w:pPr>
      <w:r w:rsidRPr="00FE4DE4">
        <w:rPr>
          <w:sz w:val="14"/>
          <w:szCs w:val="24"/>
        </w:rPr>
        <w:t xml:space="preserve">Not to pick on Ezra or anything, but </w:t>
      </w:r>
      <w:r w:rsidRPr="00FE4DE4">
        <w:rPr>
          <w:bCs/>
          <w:szCs w:val="24"/>
          <w:u w:val="single"/>
        </w:rPr>
        <w:t xml:space="preserve">this attitude betrays a surprisingly common misconception about political issues in general. The fact is that </w:t>
      </w:r>
      <w:r w:rsidRPr="00264D1C">
        <w:rPr>
          <w:bCs/>
          <w:szCs w:val="24"/>
          <w:highlight w:val="cyan"/>
          <w:u w:val="single"/>
        </w:rPr>
        <w:t>political dogs never bark until an issue becomes an active one</w:t>
      </w:r>
      <w:r w:rsidRPr="00FE4DE4">
        <w:rPr>
          <w:sz w:val="14"/>
          <w:szCs w:val="24"/>
        </w:rPr>
        <w:t xml:space="preserve">. Opposition to Social Security privatization was pretty mild until 2005, when George Bush turned it into an active issue. </w:t>
      </w:r>
      <w:r w:rsidRPr="00264D1C">
        <w:rPr>
          <w:bCs/>
          <w:szCs w:val="24"/>
          <w:highlight w:val="cyan"/>
          <w:u w:val="single"/>
        </w:rPr>
        <w:t>Opposition to healthcare</w:t>
      </w:r>
      <w:r w:rsidRPr="00FE4DE4">
        <w:rPr>
          <w:bCs/>
          <w:szCs w:val="24"/>
          <w:u w:val="single"/>
        </w:rPr>
        <w:t xml:space="preserve"> reform </w:t>
      </w:r>
      <w:r w:rsidRPr="00264D1C">
        <w:rPr>
          <w:bCs/>
          <w:szCs w:val="24"/>
          <w:highlight w:val="cyan"/>
          <w:u w:val="single"/>
        </w:rPr>
        <w:t>was mild until</w:t>
      </w:r>
      <w:r w:rsidRPr="00264D1C">
        <w:rPr>
          <w:sz w:val="14"/>
          <w:szCs w:val="24"/>
          <w:highlight w:val="cyan"/>
        </w:rPr>
        <w:t xml:space="preserve"> </w:t>
      </w:r>
      <w:r w:rsidRPr="00FE4DE4">
        <w:rPr>
          <w:sz w:val="14"/>
          <w:szCs w:val="24"/>
        </w:rPr>
        <w:t xml:space="preserve">2009, when Barack </w:t>
      </w:r>
      <w:r w:rsidRPr="00264D1C">
        <w:rPr>
          <w:bCs/>
          <w:szCs w:val="24"/>
          <w:highlight w:val="cyan"/>
          <w:u w:val="single"/>
        </w:rPr>
        <w:t>Obama turned it into an active issue</w:t>
      </w:r>
      <w:r w:rsidRPr="00FE4DE4">
        <w:rPr>
          <w:sz w:val="14"/>
          <w:szCs w:val="24"/>
        </w:rPr>
        <w:t xml:space="preserve">. Etc. I only bring this up because </w:t>
      </w:r>
      <w:r w:rsidRPr="00FE4DE4">
        <w:rPr>
          <w:bCs/>
          <w:szCs w:val="24"/>
          <w:u w:val="single"/>
        </w:rPr>
        <w:t>we often take a look at polls and think they tell us what the public thinks about something. But for the most part, they don't.</w:t>
      </w:r>
      <w:r w:rsidRPr="00FE4DE4">
        <w:rPr>
          <w:sz w:val="14"/>
          <w:szCs w:val="24"/>
        </w:rPr>
        <w:t xml:space="preserve">1 That is, </w:t>
      </w:r>
      <w:r w:rsidRPr="00FE4DE4">
        <w:rPr>
          <w:bCs/>
          <w:szCs w:val="24"/>
          <w:u w:val="single"/>
        </w:rPr>
        <w:t xml:space="preserve">they don't until the issue in question is squarely on the table </w:t>
      </w:r>
      <w:r w:rsidRPr="00FE4DE4">
        <w:rPr>
          <w:sz w:val="14"/>
          <w:szCs w:val="24"/>
        </w:rPr>
        <w:t>and both sides have spent a couple of months</w:t>
      </w:r>
      <w:r w:rsidRPr="00FE4DE4">
        <w:rPr>
          <w:bCs/>
          <w:szCs w:val="24"/>
          <w:u w:val="single"/>
        </w:rPr>
        <w:t xml:space="preserve"> </w:t>
      </w:r>
      <w:r w:rsidRPr="00FE4DE4">
        <w:rPr>
          <w:sz w:val="14"/>
          <w:szCs w:val="24"/>
        </w:rPr>
        <w:t xml:space="preserve">filling the airwaves with their best agitprop. Polling data about gays in the military, for example, hasn't changed a lot over the past year or two, but </w:t>
      </w:r>
      <w:r w:rsidRPr="00264D1C">
        <w:rPr>
          <w:bCs/>
          <w:szCs w:val="24"/>
          <w:highlight w:val="cyan"/>
          <w:u w:val="single"/>
        </w:rPr>
        <w:t>once Congress takes up the issue</w:t>
      </w:r>
      <w:r w:rsidRPr="00264D1C">
        <w:rPr>
          <w:sz w:val="14"/>
          <w:szCs w:val="24"/>
          <w:highlight w:val="cyan"/>
        </w:rPr>
        <w:t xml:space="preserve"> </w:t>
      </w:r>
      <w:r w:rsidRPr="00FE4DE4">
        <w:rPr>
          <w:sz w:val="14"/>
          <w:szCs w:val="24"/>
        </w:rPr>
        <w:t xml:space="preserve">in earnest and the Focus on the Family newsletters go out, the push polling starts, Rush Limbaugh picks it up, and Fox News creates an incendiary graphic to go with its saturation coverage — well, </w:t>
      </w:r>
      <w:r w:rsidRPr="00264D1C">
        <w:rPr>
          <w:bCs/>
          <w:szCs w:val="24"/>
          <w:highlight w:val="cyan"/>
          <w:u w:val="single"/>
        </w:rPr>
        <w:t>that's when</w:t>
      </w:r>
      <w:r w:rsidRPr="00FE4DE4">
        <w:rPr>
          <w:bCs/>
          <w:szCs w:val="24"/>
          <w:u w:val="single"/>
        </w:rPr>
        <w:t xml:space="preserve"> the </w:t>
      </w:r>
      <w:r w:rsidRPr="00264D1C">
        <w:rPr>
          <w:bCs/>
          <w:szCs w:val="24"/>
          <w:highlight w:val="cyan"/>
          <w:u w:val="single"/>
        </w:rPr>
        <w:t>polling will tell you something</w:t>
      </w:r>
      <w:r w:rsidRPr="00FE4DE4">
        <w:rPr>
          <w:bCs/>
          <w:szCs w:val="24"/>
          <w:u w:val="single"/>
        </w:rPr>
        <w:t xml:space="preserve">. And it will probably tell you something </w:t>
      </w:r>
      <w:r w:rsidRPr="00264D1C">
        <w:rPr>
          <w:bCs/>
          <w:szCs w:val="24"/>
          <w:highlight w:val="cyan"/>
          <w:u w:val="single"/>
        </w:rPr>
        <w:t>different from what it tells you now</w:t>
      </w:r>
      <w:r w:rsidRPr="00264D1C">
        <w:rPr>
          <w:sz w:val="14"/>
          <w:szCs w:val="24"/>
          <w:highlight w:val="cyan"/>
        </w:rPr>
        <w:t xml:space="preserve">. </w:t>
      </w:r>
      <w:r w:rsidRPr="00264D1C">
        <w:rPr>
          <w:bCs/>
          <w:szCs w:val="24"/>
          <w:highlight w:val="cyan"/>
          <w:u w:val="single"/>
        </w:rPr>
        <w:t xml:space="preserve">Immigration was bubbling along as </w:t>
      </w:r>
      <w:r w:rsidRPr="00FE4DE4">
        <w:rPr>
          <w:bCs/>
          <w:szCs w:val="24"/>
          <w:u w:val="single"/>
        </w:rPr>
        <w:t xml:space="preserve">sort of </w:t>
      </w:r>
      <w:r w:rsidRPr="00264D1C">
        <w:rPr>
          <w:bCs/>
          <w:szCs w:val="24"/>
          <w:highlight w:val="cyan"/>
          <w:u w:val="single"/>
        </w:rPr>
        <w:t xml:space="preserve">a background issue </w:t>
      </w:r>
      <w:r w:rsidRPr="00FE4DE4">
        <w:rPr>
          <w:bCs/>
          <w:szCs w:val="24"/>
          <w:u w:val="single"/>
        </w:rPr>
        <w:t>during the Bush administration</w:t>
      </w:r>
      <w:r w:rsidRPr="00FE4DE4">
        <w:rPr>
          <w:sz w:val="14"/>
          <w:szCs w:val="24"/>
        </w:rPr>
        <w:t xml:space="preserve"> too </w:t>
      </w:r>
      <w:r w:rsidRPr="00264D1C">
        <w:rPr>
          <w:bCs/>
          <w:szCs w:val="24"/>
          <w:highlight w:val="cyan"/>
          <w:u w:val="single"/>
        </w:rPr>
        <w:t>until</w:t>
      </w:r>
      <w:r w:rsidRPr="00FE4DE4">
        <w:rPr>
          <w:sz w:val="14"/>
          <w:szCs w:val="24"/>
        </w:rPr>
        <w:t xml:space="preserve"> 2007, </w:t>
      </w:r>
      <w:r w:rsidRPr="00FE4DE4">
        <w:rPr>
          <w:bCs/>
          <w:szCs w:val="24"/>
          <w:u w:val="single"/>
        </w:rPr>
        <w:t xml:space="preserve">when </w:t>
      </w:r>
      <w:r w:rsidRPr="00264D1C">
        <w:rPr>
          <w:bCs/>
          <w:szCs w:val="24"/>
          <w:highlight w:val="cyan"/>
          <w:u w:val="single"/>
        </w:rPr>
        <w:t xml:space="preserve">he tried to </w:t>
      </w:r>
      <w:r w:rsidRPr="00264D1C">
        <w:rPr>
          <w:b/>
          <w:iCs/>
          <w:szCs w:val="24"/>
          <w:highlight w:val="cyan"/>
          <w:u w:val="single"/>
          <w:bdr w:val="single" w:sz="18" w:space="0" w:color="auto"/>
        </w:rPr>
        <w:t>move an actual bill</w:t>
      </w:r>
      <w:r w:rsidRPr="00264D1C">
        <w:rPr>
          <w:bCs/>
          <w:szCs w:val="24"/>
          <w:highlight w:val="cyan"/>
          <w:u w:val="single"/>
        </w:rPr>
        <w:t>. Then all hell broke loose</w:t>
      </w:r>
      <w:r w:rsidRPr="00FE4DE4">
        <w:rPr>
          <w:sz w:val="14"/>
          <w:szCs w:val="24"/>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59207E" w:rsidRPr="00264D1C" w:rsidRDefault="0059207E" w:rsidP="0059207E">
      <w:pPr>
        <w:rPr>
          <w:b/>
        </w:rPr>
      </w:pPr>
    </w:p>
    <w:p w:rsidR="0059207E" w:rsidRPr="00D75EBA" w:rsidRDefault="0059207E" w:rsidP="0059207E">
      <w:pPr>
        <w:pStyle w:val="Heading3"/>
      </w:pPr>
      <w:r>
        <w:lastRenderedPageBreak/>
        <w:t>2nc – at: winners win</w:t>
      </w:r>
    </w:p>
    <w:p w:rsidR="0059207E" w:rsidRDefault="0059207E" w:rsidP="0059207E">
      <w:pPr>
        <w:pStyle w:val="Heading4"/>
      </w:pPr>
      <w:r>
        <w:t>PC finite- legislative wins don’t spillover –empirics, true for Obama, too polarized- newest ev</w:t>
      </w:r>
    </w:p>
    <w:p w:rsidR="0059207E" w:rsidRPr="00C97CD4" w:rsidRDefault="0059207E" w:rsidP="0059207E">
      <w:r>
        <w:t>*it is just really hard to use PC</w:t>
      </w:r>
    </w:p>
    <w:p w:rsidR="0059207E" w:rsidRPr="00093287" w:rsidRDefault="0059207E" w:rsidP="0059207E">
      <w:r w:rsidRPr="00093287">
        <w:t xml:space="preserve">Todd </w:t>
      </w:r>
      <w:r w:rsidRPr="00093287">
        <w:rPr>
          <w:b/>
          <w:bCs/>
        </w:rPr>
        <w:t>Eberly</w:t>
      </w:r>
      <w:r w:rsidRPr="00093287">
        <w:t xml:space="preserve">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w:t>
      </w:r>
      <w:r w:rsidRPr="00093287">
        <w:rPr>
          <w:b/>
          <w:bCs/>
        </w:rPr>
        <w:t>1-21</w:t>
      </w:r>
      <w:r w:rsidRPr="00093287">
        <w:t xml:space="preserve">-2013 </w:t>
      </w:r>
      <w:hyperlink r:id="rId26" w:history="1">
        <w:r w:rsidRPr="00093287">
          <w:t>http://articles.baltimoresun.com/2013-01-21/news/bs-ed-political-capital-20130121_1_political-system-party-support-public-opinion/2</w:t>
        </w:r>
      </w:hyperlink>
    </w:p>
    <w:p w:rsidR="0059207E" w:rsidRPr="00303CD8" w:rsidRDefault="0059207E" w:rsidP="0059207E"/>
    <w:p w:rsidR="0059207E" w:rsidRPr="00C52A36" w:rsidRDefault="0059207E" w:rsidP="0059207E">
      <w:pPr>
        <w:rPr>
          <w:sz w:val="10"/>
        </w:rPr>
      </w:pPr>
      <w:r w:rsidRPr="00FB2757">
        <w:rPr>
          <w:sz w:val="10"/>
        </w:rPr>
        <w:t xml:space="preserve">As Barack </w:t>
      </w:r>
      <w:r w:rsidRPr="00BD5C40">
        <w:rPr>
          <w:rStyle w:val="StyleBoldUnderline"/>
          <w:highlight w:val="cyan"/>
        </w:rPr>
        <w:t>Obama</w:t>
      </w:r>
      <w:r w:rsidRPr="00FB2757">
        <w:rPr>
          <w:sz w:val="10"/>
        </w:rPr>
        <w:t xml:space="preserve"> prepares to be sworn in for the second time as president of the United States, he </w:t>
      </w:r>
      <w:r w:rsidRPr="00BD5C40">
        <w:rPr>
          <w:rStyle w:val="StyleBoldUnderline"/>
          <w:highlight w:val="cyan"/>
        </w:rPr>
        <w:t>faces</w:t>
      </w:r>
      <w:r w:rsidRPr="00FB2757">
        <w:rPr>
          <w:sz w:val="10"/>
        </w:rPr>
        <w:t xml:space="preserve"> </w:t>
      </w:r>
      <w:r w:rsidRPr="00FB2757">
        <w:rPr>
          <w:rStyle w:val="StyleBoldUnderline"/>
        </w:rPr>
        <w:t xml:space="preserve">the </w:t>
      </w:r>
      <w:r w:rsidRPr="00BD5C40">
        <w:rPr>
          <w:rStyle w:val="StyleBoldUnderline"/>
          <w:highlight w:val="cyan"/>
        </w:rPr>
        <w:t>stark</w:t>
      </w:r>
      <w:r w:rsidRPr="00BD5C40">
        <w:rPr>
          <w:sz w:val="10"/>
          <w:highlight w:val="cyan"/>
        </w:rPr>
        <w:t xml:space="preserve"> </w:t>
      </w:r>
      <w:r w:rsidRPr="00BD5C40">
        <w:rPr>
          <w:rStyle w:val="StyleBoldUnderline"/>
          <w:highlight w:val="cyan"/>
        </w:rPr>
        <w:t>reality</w:t>
      </w:r>
      <w:r w:rsidRPr="00FB2757">
        <w:rPr>
          <w:sz w:val="10"/>
        </w:rPr>
        <w:t xml:space="preserve"> that </w:t>
      </w:r>
      <w:r w:rsidRPr="00BD5C40">
        <w:rPr>
          <w:rStyle w:val="Emphasis"/>
          <w:highlight w:val="cyan"/>
        </w:rPr>
        <w:t>little of what he hopes to accomplish</w:t>
      </w:r>
      <w:r w:rsidRPr="00FB2757">
        <w:rPr>
          <w:sz w:val="10"/>
        </w:rPr>
        <w:t xml:space="preserve"> in a second term </w:t>
      </w:r>
      <w:r w:rsidRPr="00BD5C40">
        <w:rPr>
          <w:rStyle w:val="Emphasis"/>
          <w:highlight w:val="cyan"/>
        </w:rPr>
        <w:t>will</w:t>
      </w:r>
      <w:r w:rsidRPr="00FB2757">
        <w:rPr>
          <w:sz w:val="10"/>
        </w:rPr>
        <w:t xml:space="preserve"> likely </w:t>
      </w:r>
      <w:r w:rsidRPr="00FB2757">
        <w:rPr>
          <w:rStyle w:val="Emphasis"/>
        </w:rPr>
        <w:t xml:space="preserve">come to </w:t>
      </w:r>
      <w:r w:rsidRPr="00BD5C40">
        <w:rPr>
          <w:rStyle w:val="Emphasis"/>
          <w:highlight w:val="cyan"/>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r w:rsidRPr="00136162">
        <w:rPr>
          <w:rStyle w:val="StyleBoldUnderline"/>
        </w:rPr>
        <w:t>all powerful</w:t>
      </w:r>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r w:rsidRPr="00FB2757">
        <w:rPr>
          <w:sz w:val="10"/>
        </w:rPr>
        <w:t>.</w:t>
      </w:r>
      <w:r w:rsidRPr="00FB2757">
        <w:rPr>
          <w:sz w:val="12"/>
        </w:rPr>
        <w:t>¶</w:t>
      </w:r>
      <w:r w:rsidRPr="00FB2757">
        <w:rPr>
          <w:sz w:val="10"/>
        </w:rPr>
        <w:t xml:space="preserve"> In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r w:rsidRPr="00FB2757">
        <w:rPr>
          <w:sz w:val="10"/>
        </w:rPr>
        <w:t>.</w:t>
      </w:r>
      <w:r w:rsidRPr="00FB2757">
        <w:rPr>
          <w:sz w:val="12"/>
        </w:rPr>
        <w:t>¶</w:t>
      </w:r>
      <w:r w:rsidRPr="00FB2757">
        <w:rPr>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BD5C40">
        <w:rPr>
          <w:rStyle w:val="StyleBoldUnderline"/>
          <w:highlight w:val="cyan"/>
        </w:rPr>
        <w:t>two parties</w:t>
      </w:r>
      <w:r w:rsidRPr="00FB2757">
        <w:rPr>
          <w:sz w:val="10"/>
        </w:rPr>
        <w:t xml:space="preserve"> began </w:t>
      </w:r>
      <w:r w:rsidRPr="00BD5C40">
        <w:rPr>
          <w:rStyle w:val="StyleBoldUnderline"/>
          <w:highlight w:val="cyan"/>
        </w:rPr>
        <w:t>ideologically</w:t>
      </w:r>
      <w:r w:rsidRPr="00FB2757">
        <w:rPr>
          <w:rStyle w:val="StyleBoldUnderline"/>
        </w:rPr>
        <w:t xml:space="preserve"> </w:t>
      </w:r>
      <w:r w:rsidRPr="00BD5C40">
        <w:rPr>
          <w:rStyle w:val="StyleBoldUnderline"/>
          <w:highlight w:val="cyan"/>
        </w:rPr>
        <w:t>divergent</w:t>
      </w:r>
      <w:r w:rsidRPr="00FB2757">
        <w:rPr>
          <w:sz w:val="10"/>
        </w:rPr>
        <w:t xml:space="preserve"> journeys that </w:t>
      </w:r>
      <w:r w:rsidRPr="00BD5C40">
        <w:rPr>
          <w:rStyle w:val="StyleBoldUnderline"/>
          <w:highlight w:val="cyan"/>
        </w:rPr>
        <w:t>result</w:t>
      </w:r>
      <w:r w:rsidRPr="00FB2757">
        <w:rPr>
          <w:rStyle w:val="StyleBoldUnderline"/>
        </w:rPr>
        <w:t>ed</w:t>
      </w:r>
      <w:r w:rsidRPr="00FB2757">
        <w:rPr>
          <w:sz w:val="10"/>
        </w:rPr>
        <w:t xml:space="preserve"> </w:t>
      </w:r>
      <w:r w:rsidRPr="00BD5C40">
        <w:rPr>
          <w:rStyle w:val="StyleBoldUnderline"/>
          <w:highlight w:val="cyan"/>
        </w:rPr>
        <w:t>in</w:t>
      </w:r>
      <w:r w:rsidRPr="00BD5C40">
        <w:rPr>
          <w:sz w:val="10"/>
          <w:highlight w:val="cyan"/>
        </w:rPr>
        <w:t xml:space="preserve"> </w:t>
      </w:r>
      <w:r w:rsidRPr="00BD5C40">
        <w:rPr>
          <w:rStyle w:val="StyleBoldUnderline"/>
          <w:highlight w:val="cyan"/>
        </w:rPr>
        <w:t>intense polarization</w:t>
      </w:r>
      <w:r w:rsidRPr="00FB2757">
        <w:rPr>
          <w:sz w:val="10"/>
        </w:rPr>
        <w:t xml:space="preserve"> in Congress, </w:t>
      </w:r>
      <w:r w:rsidRPr="00BD5C40">
        <w:rPr>
          <w:rStyle w:val="StyleBoldUnderline"/>
          <w:highlight w:val="cyan"/>
        </w:rPr>
        <w:t>diminishing</w:t>
      </w:r>
      <w:r w:rsidRPr="00FB2757">
        <w:rPr>
          <w:sz w:val="10"/>
        </w:rPr>
        <w:t xml:space="preserve"> </w:t>
      </w:r>
      <w:r w:rsidRPr="00FB2757">
        <w:rPr>
          <w:rStyle w:val="StyleBoldUnderline"/>
        </w:rPr>
        <w:t>the possibility of</w:t>
      </w:r>
      <w:r w:rsidRPr="00FB2757">
        <w:rPr>
          <w:sz w:val="10"/>
        </w:rPr>
        <w:t xml:space="preserve"> bipartisan </w:t>
      </w:r>
      <w:r w:rsidRPr="00BD5C40">
        <w:rPr>
          <w:rStyle w:val="StyleBoldUnderline"/>
          <w:highlight w:val="cyan"/>
        </w:rPr>
        <w:t>compromise</w:t>
      </w:r>
      <w:r w:rsidRPr="00FB2757">
        <w:rPr>
          <w:sz w:val="10"/>
        </w:rPr>
        <w:t xml:space="preserve">. </w:t>
      </w:r>
      <w:r w:rsidRPr="00BD5C40">
        <w:rPr>
          <w:rStyle w:val="StyleBoldUnderline"/>
          <w:highlight w:val="cyan"/>
        </w:rPr>
        <w:t>These</w:t>
      </w:r>
      <w:r w:rsidRPr="00FB2757">
        <w:rPr>
          <w:sz w:val="10"/>
        </w:rPr>
        <w:t xml:space="preserve"> changes, combined with the growing influence of money and interest groups and the steady "thickening" of the federal bureaucracy, </w:t>
      </w:r>
      <w:r w:rsidRPr="00BD5C40">
        <w:rPr>
          <w:rStyle w:val="StyleBoldUnderline"/>
          <w:highlight w:val="cyan"/>
        </w:rPr>
        <w:t>introduced</w:t>
      </w:r>
      <w:r w:rsidRPr="00BD5C40">
        <w:rPr>
          <w:sz w:val="10"/>
          <w:highlight w:val="cyan"/>
        </w:rPr>
        <w:t xml:space="preserve"> </w:t>
      </w:r>
      <w:r w:rsidRPr="00BD5C40">
        <w:rPr>
          <w:rStyle w:val="StyleBoldUnderline"/>
          <w:highlight w:val="cyan"/>
        </w:rPr>
        <w:t>significant</w:t>
      </w:r>
      <w:r w:rsidRPr="00BD5C40">
        <w:rPr>
          <w:sz w:val="10"/>
          <w:highlight w:val="cyan"/>
        </w:rPr>
        <w:t xml:space="preserve"> </w:t>
      </w:r>
      <w:r w:rsidRPr="00BD5C40">
        <w:rPr>
          <w:rStyle w:val="StyleBoldUnderline"/>
          <w:highlight w:val="cyan"/>
        </w:rPr>
        <w:t xml:space="preserve">challenges to </w:t>
      </w:r>
      <w:r w:rsidRPr="00136162">
        <w:rPr>
          <w:rStyle w:val="StyleBoldUnderline"/>
        </w:rPr>
        <w:t xml:space="preserve">presidential </w:t>
      </w:r>
      <w:r w:rsidRPr="00BD5C40">
        <w:rPr>
          <w:rStyle w:val="StyleBoldUnderline"/>
          <w:highlight w:val="cyan"/>
        </w:rPr>
        <w:t>leadership</w:t>
      </w:r>
      <w:r w:rsidRPr="00FB2757">
        <w:rPr>
          <w:sz w:val="10"/>
        </w:rPr>
        <w:t>.</w:t>
      </w:r>
      <w:r w:rsidRPr="00FB2757">
        <w:rPr>
          <w:sz w:val="12"/>
        </w:rPr>
        <w:t>¶</w:t>
      </w:r>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BD5C40">
        <w:rPr>
          <w:rStyle w:val="Emphasis"/>
          <w:highlight w:val="cyan"/>
        </w:rPr>
        <w:t>presidents' p</w:t>
      </w:r>
      <w:r w:rsidRPr="00136162">
        <w:rPr>
          <w:rStyle w:val="Emphasis"/>
        </w:rPr>
        <w:t xml:space="preserve">olitical </w:t>
      </w:r>
      <w:r w:rsidRPr="00BD5C40">
        <w:rPr>
          <w:rStyle w:val="Emphasis"/>
          <w:highlight w:val="cyan"/>
        </w:rPr>
        <w:t>c</w:t>
      </w:r>
      <w:r w:rsidRPr="00136162">
        <w:rPr>
          <w:rStyle w:val="Emphasis"/>
        </w:rPr>
        <w:t>apital</w:t>
      </w:r>
      <w:r w:rsidRPr="00FB2757">
        <w:rPr>
          <w:rStyle w:val="Emphasis"/>
        </w:rPr>
        <w:t xml:space="preserve"> has </w:t>
      </w:r>
      <w:r w:rsidRPr="00BD5C40">
        <w:rPr>
          <w:rStyle w:val="Emphasis"/>
          <w:highlight w:val="cyan"/>
        </w:rPr>
        <w:t>shrunk while</w:t>
      </w:r>
      <w:r w:rsidRPr="00FB2757">
        <w:rPr>
          <w:rStyle w:val="Emphasis"/>
        </w:rPr>
        <w:t xml:space="preserve"> their </w:t>
      </w:r>
      <w:r w:rsidRPr="00BD5C40">
        <w:rPr>
          <w:rStyle w:val="Emphasis"/>
          <w:highlight w:val="cyan"/>
        </w:rPr>
        <w:t>power</w:t>
      </w:r>
      <w:r w:rsidRPr="00FB2757">
        <w:rPr>
          <w:rStyle w:val="Emphasis"/>
        </w:rPr>
        <w:t xml:space="preserve"> </w:t>
      </w:r>
      <w:r w:rsidRPr="00BD5C40">
        <w:rPr>
          <w:rStyle w:val="Emphasis"/>
          <w:highlight w:val="cyan"/>
        </w:rPr>
        <w:t>assertions</w:t>
      </w:r>
      <w:r w:rsidRPr="00FB2757">
        <w:rPr>
          <w:rStyle w:val="Emphasis"/>
        </w:rPr>
        <w:t xml:space="preserve"> </w:t>
      </w:r>
      <w:r w:rsidRPr="00BD5C40">
        <w:rPr>
          <w:rStyle w:val="Emphasis"/>
          <w:highlight w:val="cyan"/>
        </w:rPr>
        <w:t>have</w:t>
      </w:r>
      <w:r w:rsidRPr="00FB2757">
        <w:rPr>
          <w:rStyle w:val="Emphasis"/>
        </w:rPr>
        <w:t xml:space="preserve"> </w:t>
      </w:r>
      <w:r w:rsidRPr="00BD5C40">
        <w:rPr>
          <w:rStyle w:val="Emphasis"/>
          <w:highlight w:val="cyan"/>
        </w:rPr>
        <w:t>grown</w:t>
      </w:r>
      <w:r w:rsidRPr="00FB2757">
        <w:rPr>
          <w:rStyle w:val="Emphasis"/>
        </w:rPr>
        <w:t>,</w:t>
      </w:r>
      <w:r w:rsidRPr="00FB2757">
        <w:rPr>
          <w:sz w:val="10"/>
        </w:rPr>
        <w:t xml:space="preserve"> making the president a volatile player in the national political system.</w:t>
      </w:r>
      <w:r w:rsidRPr="00FB2757">
        <w:rPr>
          <w:sz w:val="12"/>
        </w:rPr>
        <w:t>¶</w:t>
      </w:r>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FB2757">
        <w:rPr>
          <w:sz w:val="12"/>
        </w:rPr>
        <w:t>¶</w:t>
      </w:r>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r w:rsidRPr="00FB2757">
        <w:rPr>
          <w:sz w:val="12"/>
        </w:rPr>
        <w:t>¶</w:t>
      </w:r>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FB2757">
        <w:rPr>
          <w:sz w:val="12"/>
        </w:rPr>
        <w:t>¶</w:t>
      </w:r>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FB2757">
        <w:rPr>
          <w:sz w:val="12"/>
        </w:rPr>
        <w:t>¶</w:t>
      </w:r>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FB2757">
        <w:rPr>
          <w:sz w:val="12"/>
        </w:rPr>
        <w:t>¶</w:t>
      </w:r>
      <w:r w:rsidRPr="00FB2757">
        <w:rPr>
          <w:sz w:val="10"/>
        </w:rPr>
        <w:t xml:space="preserve"> Only by solving the problem of political capital is a president likely to avoid a power trap. </w:t>
      </w:r>
      <w:r w:rsidRPr="00BD5C40">
        <w:rPr>
          <w:rStyle w:val="Emphasis"/>
          <w:highlight w:val="cyan"/>
        </w:rPr>
        <w:t>Presidents</w:t>
      </w:r>
      <w:r w:rsidRPr="00FB2757">
        <w:rPr>
          <w:sz w:val="10"/>
        </w:rPr>
        <w:t xml:space="preserve"> in recent years </w:t>
      </w:r>
      <w:r w:rsidRPr="00BD5C40">
        <w:rPr>
          <w:rStyle w:val="Emphasis"/>
          <w:highlight w:val="cyan"/>
        </w:rPr>
        <w:t>have been unable to prevent</w:t>
      </w:r>
      <w:r w:rsidRPr="00FB2757">
        <w:rPr>
          <w:rStyle w:val="Emphasis"/>
        </w:rPr>
        <w:t xml:space="preserve"> their </w:t>
      </w:r>
      <w:r w:rsidRPr="00BD5C40">
        <w:rPr>
          <w:rStyle w:val="Emphasis"/>
          <w:highlight w:val="cyan"/>
        </w:rPr>
        <w:t>p</w:t>
      </w:r>
      <w:r w:rsidRPr="00FB2757">
        <w:rPr>
          <w:rStyle w:val="Emphasis"/>
        </w:rPr>
        <w:t xml:space="preserve">olitical </w:t>
      </w:r>
      <w:r w:rsidRPr="00BD5C40">
        <w:rPr>
          <w:rStyle w:val="Emphasis"/>
          <w:highlight w:val="cyan"/>
        </w:rPr>
        <w:t>c</w:t>
      </w:r>
      <w:r w:rsidRPr="00FB2757">
        <w:rPr>
          <w:rStyle w:val="Emphasis"/>
        </w:rPr>
        <w:t xml:space="preserve">apital </w:t>
      </w:r>
      <w:r w:rsidRPr="00BD5C40">
        <w:rPr>
          <w:rStyle w:val="Emphasis"/>
          <w:highlight w:val="cyan"/>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FB2757">
        <w:rPr>
          <w:sz w:val="12"/>
        </w:rPr>
        <w:t>¶</w:t>
      </w:r>
      <w:r w:rsidRPr="00FB2757">
        <w:rPr>
          <w:sz w:val="10"/>
        </w:rPr>
        <w:t xml:space="preserve"> However, </w:t>
      </w:r>
      <w:r w:rsidRPr="00BD5C40">
        <w:rPr>
          <w:rStyle w:val="StyleBoldUnderline"/>
          <w:highlight w:val="cyan"/>
        </w:rPr>
        <w:t>short-term legislative</w:t>
      </w:r>
      <w:r w:rsidRPr="00FB2757">
        <w:rPr>
          <w:rStyle w:val="StyleBoldUnderline"/>
        </w:rPr>
        <w:t xml:space="preserve"> </w:t>
      </w:r>
      <w:r w:rsidRPr="00BD5C40">
        <w:rPr>
          <w:rStyle w:val="StyleBoldUnderline"/>
          <w:highlight w:val="cyan"/>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BD5C40">
        <w:rPr>
          <w:rStyle w:val="StyleBoldUnderline"/>
          <w:highlight w:val="cyan"/>
        </w:rPr>
        <w:t>do not serve as an antidote to</w:t>
      </w:r>
      <w:r w:rsidRPr="00BD5C40">
        <w:rPr>
          <w:sz w:val="10"/>
          <w:highlight w:val="cyan"/>
        </w:rPr>
        <w:t xml:space="preserve"> </w:t>
      </w:r>
      <w:r w:rsidRPr="00BD5C40">
        <w:rPr>
          <w:rStyle w:val="StyleBoldUnderline"/>
          <w:highlight w:val="cyan"/>
        </w:rPr>
        <w:t xml:space="preserve">declining </w:t>
      </w:r>
      <w:r w:rsidRPr="00BD5C40">
        <w:rPr>
          <w:rStyle w:val="Emphasis"/>
          <w:highlight w:val="cyan"/>
        </w:rPr>
        <w:t>p</w:t>
      </w:r>
      <w:r w:rsidRPr="00FB2757">
        <w:rPr>
          <w:rStyle w:val="StyleBoldUnderline"/>
        </w:rPr>
        <w:t xml:space="preserve">olitical </w:t>
      </w:r>
      <w:r w:rsidRPr="00BD5C40">
        <w:rPr>
          <w:rStyle w:val="Emphasis"/>
          <w:highlight w:val="cyan"/>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rsidR="0059207E" w:rsidRDefault="0059207E" w:rsidP="0059207E"/>
    <w:p w:rsidR="0059207E" w:rsidRDefault="0059207E" w:rsidP="0059207E">
      <w:pPr>
        <w:pStyle w:val="Heading3"/>
      </w:pPr>
      <w:r>
        <w:lastRenderedPageBreak/>
        <w:t>Externals</w:t>
      </w:r>
    </w:p>
    <w:p w:rsidR="0059207E" w:rsidRPr="002A1DA1" w:rsidRDefault="0059207E" w:rsidP="0059207E">
      <w:pPr>
        <w:pStyle w:val="Heading4"/>
      </w:pPr>
      <w:r>
        <w:t>Quick Debt ceiling resolution allows CIR passage – reverses status quo time crunch</w:t>
      </w:r>
    </w:p>
    <w:p w:rsidR="0059207E" w:rsidRDefault="0059207E" w:rsidP="0059207E">
      <w:pPr>
        <w:rPr>
          <w:rStyle w:val="StyleStyleBold12pt"/>
        </w:rPr>
      </w:pPr>
      <w:r>
        <w:rPr>
          <w:rStyle w:val="StyleStyleBold12pt"/>
        </w:rPr>
        <w:t>Matthews 7/10</w:t>
      </w:r>
    </w:p>
    <w:p w:rsidR="0059207E" w:rsidRDefault="0059207E" w:rsidP="0059207E">
      <w:r w:rsidRPr="00641776">
        <w:t xml:space="preserve">[Laura, economics correspondent for the International Business Times, “Looming Debt Ceiling, Budget Talks Could Help Kill 2013 Immigration Reform,” IBT, 2013, </w:t>
      </w:r>
      <w:hyperlink r:id="rId27" w:history="1">
        <w:r w:rsidRPr="00641776">
          <w:rPr>
            <w:rStyle w:val="Hyperlink"/>
          </w:rPr>
          <w:t>http://www.ibtimes.com/looming-debt-ceiling-budget-talks-could-help-kill-2013-immigration-reform-1339789</w:t>
        </w:r>
      </w:hyperlink>
      <w:r w:rsidRPr="00641776">
        <w:t>]</w:t>
      </w:r>
    </w:p>
    <w:p w:rsidR="0059207E" w:rsidRPr="00641776" w:rsidRDefault="0059207E" w:rsidP="0059207E"/>
    <w:p w:rsidR="0059207E" w:rsidRDefault="0059207E" w:rsidP="0059207E">
      <w:pPr>
        <w:rPr>
          <w:sz w:val="14"/>
        </w:rPr>
      </w:pPr>
      <w:r w:rsidRPr="00DF213D">
        <w:rPr>
          <w:sz w:val="14"/>
        </w:rPr>
        <w:t xml:space="preserve">House Republicans are meeting Wednesday to decide on a 2013 immigration reform strategy, but the </w:t>
      </w:r>
      <w:r w:rsidRPr="00B45B4C">
        <w:rPr>
          <w:rStyle w:val="StyleBoldUnderline"/>
        </w:rPr>
        <w:t>prospects</w:t>
      </w:r>
      <w:r w:rsidRPr="00DF213D">
        <w:rPr>
          <w:sz w:val="14"/>
        </w:rPr>
        <w:t xml:space="preserve"> that an </w:t>
      </w:r>
      <w:r w:rsidRPr="00B45B4C">
        <w:rPr>
          <w:rStyle w:val="StyleBoldUnderline"/>
        </w:rPr>
        <w:t>immigration</w:t>
      </w:r>
      <w:r w:rsidRPr="00DF213D">
        <w:rPr>
          <w:sz w:val="14"/>
        </w:rPr>
        <w:t xml:space="preserve"> bill </w:t>
      </w:r>
      <w:r w:rsidRPr="00B45B4C">
        <w:rPr>
          <w:rStyle w:val="StyleBoldUnderline"/>
        </w:rPr>
        <w:t>will ever make it to</w:t>
      </w:r>
      <w:r w:rsidRPr="00DF213D">
        <w:rPr>
          <w:sz w:val="14"/>
        </w:rPr>
        <w:t xml:space="preserve"> President Barack </w:t>
      </w:r>
      <w:r w:rsidRPr="00DB286F">
        <w:rPr>
          <w:rStyle w:val="StyleBoldUnderline"/>
          <w:highlight w:val="cyan"/>
        </w:rPr>
        <w:t xml:space="preserve">Obama’s desk </w:t>
      </w:r>
      <w:r w:rsidRPr="00DB286F">
        <w:rPr>
          <w:rStyle w:val="Emphasis"/>
          <w:highlight w:val="cyan"/>
        </w:rPr>
        <w:t>seems less and less likely</w:t>
      </w:r>
      <w:r w:rsidRPr="00B45B4C">
        <w:rPr>
          <w:rStyle w:val="StyleBoldUnderline"/>
        </w:rPr>
        <w:t xml:space="preserve">. </w:t>
      </w:r>
      <w:r w:rsidRPr="00DF213D">
        <w:rPr>
          <w:sz w:val="14"/>
        </w:rPr>
        <w:t xml:space="preserve">And that’s partly </w:t>
      </w:r>
      <w:r w:rsidRPr="00DF213D">
        <w:rPr>
          <w:rStyle w:val="StyleBoldUnderline"/>
        </w:rPr>
        <w:t xml:space="preserve">because of </w:t>
      </w:r>
      <w:r w:rsidRPr="00DF213D">
        <w:rPr>
          <w:sz w:val="14"/>
        </w:rPr>
        <w:t xml:space="preserve">two other big issues looming: </w:t>
      </w:r>
      <w:r w:rsidRPr="00DF213D">
        <w:rPr>
          <w:rStyle w:val="StyleBoldUnderline"/>
        </w:rPr>
        <w:t>the debt ceiling</w:t>
      </w:r>
      <w:r w:rsidRPr="00DF213D">
        <w:rPr>
          <w:sz w:val="14"/>
        </w:rPr>
        <w:t xml:space="preserve"> and the budget. US </w:t>
      </w:r>
      <w:r w:rsidRPr="00DB286F">
        <w:rPr>
          <w:rStyle w:val="Emphasis"/>
          <w:highlight w:val="cyan"/>
        </w:rPr>
        <w:t>Debt Ceiling Debate May Help Kill Immigration</w:t>
      </w:r>
      <w:r w:rsidRPr="00DB286F">
        <w:rPr>
          <w:rStyle w:val="StyleBoldUnderline"/>
          <w:highlight w:val="cyan"/>
        </w:rPr>
        <w:t xml:space="preserve"> Reform</w:t>
      </w:r>
      <w:r w:rsidRPr="00DF213D">
        <w:rPr>
          <w:sz w:val="14"/>
        </w:rPr>
        <w:t xml:space="preserve"> Compared to the debt ceiling debacle of the summer of 2011, there is relative composure on Capitol Hill now, since the </w:t>
      </w:r>
      <w:r w:rsidRPr="00DB286F">
        <w:rPr>
          <w:rStyle w:val="StyleBoldUnderline"/>
          <w:highlight w:val="cyan"/>
        </w:rPr>
        <w:t>debt ceiling negotiations</w:t>
      </w:r>
      <w:r w:rsidRPr="00B45B4C">
        <w:rPr>
          <w:rStyle w:val="StyleBoldUnderline"/>
        </w:rPr>
        <w:t xml:space="preserve"> </w:t>
      </w:r>
      <w:r w:rsidRPr="00DF213D">
        <w:rPr>
          <w:sz w:val="14"/>
        </w:rPr>
        <w:t xml:space="preserve">that </w:t>
      </w:r>
      <w:r w:rsidRPr="00DB286F">
        <w:rPr>
          <w:rStyle w:val="StyleBoldUnderline"/>
          <w:highlight w:val="cyan"/>
        </w:rPr>
        <w:t>caused a summer showdown</w:t>
      </w:r>
      <w:r w:rsidRPr="00DB286F">
        <w:rPr>
          <w:sz w:val="14"/>
          <w:highlight w:val="cyan"/>
        </w:rPr>
        <w:t xml:space="preserve"> two</w:t>
      </w:r>
      <w:r w:rsidRPr="00DF213D">
        <w:rPr>
          <w:sz w:val="14"/>
        </w:rPr>
        <w:t xml:space="preserve"> years ago </w:t>
      </w:r>
      <w:r w:rsidRPr="00DB286F">
        <w:rPr>
          <w:rStyle w:val="StyleBoldUnderline"/>
          <w:highlight w:val="cyan"/>
        </w:rPr>
        <w:t xml:space="preserve">have shifted </w:t>
      </w:r>
      <w:r w:rsidRPr="00DB286F">
        <w:rPr>
          <w:rStyle w:val="Emphasis"/>
          <w:highlight w:val="cyan"/>
        </w:rPr>
        <w:t>to a likely fall brawl</w:t>
      </w:r>
      <w:r w:rsidRPr="00DF213D">
        <w:rPr>
          <w:sz w:val="14"/>
        </w:rPr>
        <w:t xml:space="preserve">. Thanks to improvement in revenues and the “extraordinary measures” the Treasury has taken to manage its cash and borrowing, </w:t>
      </w:r>
      <w:r w:rsidRPr="00B45B4C">
        <w:rPr>
          <w:rStyle w:val="StyleBoldUnderline"/>
        </w:rPr>
        <w:t>the U.S. will</w:t>
      </w:r>
      <w:r w:rsidRPr="00DF213D">
        <w:rPr>
          <w:sz w:val="14"/>
        </w:rPr>
        <w:t xml:space="preserve"> avoid </w:t>
      </w:r>
      <w:r w:rsidRPr="00B45B4C">
        <w:rPr>
          <w:rStyle w:val="StyleBoldUnderline"/>
        </w:rPr>
        <w:t>hit</w:t>
      </w:r>
      <w:r w:rsidRPr="00DF213D">
        <w:rPr>
          <w:sz w:val="14"/>
        </w:rPr>
        <w:t xml:space="preserve">ting </w:t>
      </w:r>
      <w:r w:rsidRPr="00B45B4C">
        <w:rPr>
          <w:rStyle w:val="StyleBoldUnderline"/>
        </w:rPr>
        <w:t>its debt ceiling</w:t>
      </w:r>
      <w:r w:rsidRPr="00DF213D">
        <w:rPr>
          <w:sz w:val="14"/>
        </w:rPr>
        <w:t xml:space="preserve"> until after </w:t>
      </w:r>
      <w:r w:rsidRPr="00B45B4C">
        <w:rPr>
          <w:rStyle w:val="StyleBoldUnderline"/>
        </w:rPr>
        <w:t xml:space="preserve">Labor Day. </w:t>
      </w:r>
      <w:r w:rsidRPr="00DF213D">
        <w:rPr>
          <w:sz w:val="14"/>
        </w:rPr>
        <w:t xml:space="preserve">The nonpartisan Congressional Budget Office has projected a deficit reduction that will bring the shortfall down to about $642 billion this year, the least since 2008 and less than half, as a percentage of the economy, what it was in 2009. But the CBO also said those extraordinary measures will likely be exhausted around October or November. That said, </w:t>
      </w:r>
      <w:r w:rsidRPr="00B45B4C">
        <w:rPr>
          <w:rStyle w:val="StyleBoldUnderline"/>
        </w:rPr>
        <w:t>chances are, if the House and Senate haven't gotten immigration bills into conference by the August recess, im</w:t>
      </w:r>
      <w:r w:rsidRPr="00DB286F">
        <w:rPr>
          <w:rStyle w:val="StyleBoldUnderline"/>
          <w:highlight w:val="cyan"/>
        </w:rPr>
        <w:t xml:space="preserve">migration reform </w:t>
      </w:r>
      <w:r w:rsidRPr="00DB286F">
        <w:rPr>
          <w:rStyle w:val="Emphasis"/>
          <w:highlight w:val="cyan"/>
        </w:rPr>
        <w:t>will be pushed to the back burner,</w:t>
      </w:r>
      <w:r w:rsidRPr="00B45B4C">
        <w:rPr>
          <w:rStyle w:val="StyleBoldUnderline"/>
        </w:rPr>
        <w:t xml:space="preserve"> in favor of issues</w:t>
      </w:r>
      <w:r w:rsidRPr="00DF213D">
        <w:rPr>
          <w:sz w:val="14"/>
        </w:rPr>
        <w:t xml:space="preserve"> that the </w:t>
      </w:r>
      <w:r w:rsidRPr="00B45B4C">
        <w:rPr>
          <w:rStyle w:val="StyleBoldUnderline"/>
        </w:rPr>
        <w:t>Republicans</w:t>
      </w:r>
      <w:r w:rsidRPr="00DF213D">
        <w:rPr>
          <w:sz w:val="14"/>
        </w:rPr>
        <w:t xml:space="preserve"> who control the House </w:t>
      </w:r>
      <w:r w:rsidRPr="00B45B4C">
        <w:rPr>
          <w:rStyle w:val="StyleBoldUnderline"/>
        </w:rPr>
        <w:t>perceive as far more pressing</w:t>
      </w:r>
      <w:r w:rsidRPr="00DF213D">
        <w:rPr>
          <w:sz w:val="14"/>
        </w:rPr>
        <w:t xml:space="preserve">. Republicans know acting on immigration reform is essential for the party’s long-term survival. But </w:t>
      </w:r>
      <w:r w:rsidRPr="00B45B4C">
        <w:rPr>
          <w:rStyle w:val="StyleBoldUnderline"/>
        </w:rPr>
        <w:t>in the shorter term they are likely going to hit Democrats where it could hurt</w:t>
      </w:r>
      <w:r w:rsidRPr="00DF213D">
        <w:rPr>
          <w:sz w:val="14"/>
        </w:rPr>
        <w:t xml:space="preserve"> in the 2014 midterms -- the one-year delay of the Obamacare employer mandate. For US House</w:t>
      </w:r>
      <w:r w:rsidRPr="00B45B4C">
        <w:rPr>
          <w:rStyle w:val="StyleBoldUnderline"/>
        </w:rPr>
        <w:t xml:space="preserve">, </w:t>
      </w:r>
      <w:r w:rsidRPr="00DB286F">
        <w:rPr>
          <w:rStyle w:val="StyleBoldUnderline"/>
          <w:highlight w:val="cyan"/>
        </w:rPr>
        <w:t xml:space="preserve">Immigration </w:t>
      </w:r>
      <w:r w:rsidRPr="00DB286F">
        <w:rPr>
          <w:rStyle w:val="Emphasis"/>
          <w:highlight w:val="cyan"/>
        </w:rPr>
        <w:t>Reform Is A Low-Priority Item</w:t>
      </w:r>
      <w:r w:rsidRPr="00B45B4C">
        <w:rPr>
          <w:rStyle w:val="StyleBoldUnderline"/>
        </w:rPr>
        <w:t xml:space="preserve"> “Things will get ugly in September</w:t>
      </w:r>
      <w:r w:rsidRPr="00DF213D">
        <w:rPr>
          <w:sz w:val="14"/>
        </w:rPr>
        <w:t xml:space="preserve">, in the fall, </w:t>
      </w:r>
      <w:r w:rsidRPr="00B45B4C">
        <w:rPr>
          <w:rStyle w:val="StyleBoldUnderline"/>
        </w:rPr>
        <w:t>and</w:t>
      </w:r>
      <w:r w:rsidRPr="00DF213D">
        <w:rPr>
          <w:sz w:val="14"/>
        </w:rPr>
        <w:t xml:space="preserve"> I think </w:t>
      </w:r>
      <w:r w:rsidRPr="00DB286F">
        <w:rPr>
          <w:rStyle w:val="Emphasis"/>
          <w:highlight w:val="cyan"/>
        </w:rPr>
        <w:t>it will have a negative impact on immigration</w:t>
      </w:r>
      <w:r w:rsidRPr="00DF213D">
        <w:rPr>
          <w:sz w:val="14"/>
        </w:rPr>
        <w:t xml:space="preserve"> reform legislation in the House,” said Steve Bell, senior director for the Economic Policy Project at the Bipartisan Policy Center. “I hate to say that, but </w:t>
      </w:r>
      <w:r w:rsidRPr="00B45B4C">
        <w:rPr>
          <w:rStyle w:val="StyleBoldUnderline"/>
        </w:rPr>
        <w:t>I think it will.” The reason, said Bell</w:t>
      </w:r>
      <w:r w:rsidRPr="00DF213D">
        <w:rPr>
          <w:sz w:val="14"/>
        </w:rPr>
        <w:t xml:space="preserve">, a former staff director of the Senate Budget Committee, </w:t>
      </w:r>
      <w:r w:rsidRPr="00B45B4C">
        <w:rPr>
          <w:rStyle w:val="StyleBoldUnderline"/>
        </w:rPr>
        <w:t>is that immigration reform involves money</w:t>
      </w:r>
      <w:r w:rsidRPr="00DF213D">
        <w:rPr>
          <w:sz w:val="14"/>
        </w:rPr>
        <w:t xml:space="preserve">. It took a “border surge” bill costing more than $30 billion, written by two Republican senators and establishing tighter controls, to attract 14 of their colleagues to the broader immigration legislation that passed the Senate 68-32 last month. Aside from a fight about money, Bell thinks there will also be a fight over the legalization process for undocumented immigrants that many conservatives label as “amnesty.” Bell is not the only one who thinks </w:t>
      </w:r>
      <w:r w:rsidRPr="00DB286F">
        <w:rPr>
          <w:rStyle w:val="Emphasis"/>
          <w:highlight w:val="cyan"/>
        </w:rPr>
        <w:t>time isn’t on the side of immigration</w:t>
      </w:r>
      <w:r w:rsidRPr="00DB286F">
        <w:rPr>
          <w:rStyle w:val="StyleBoldUnderline"/>
          <w:highlight w:val="cyan"/>
        </w:rPr>
        <w:t xml:space="preserve"> reform this year</w:t>
      </w:r>
      <w:r w:rsidRPr="00DB286F">
        <w:rPr>
          <w:sz w:val="14"/>
          <w:highlight w:val="cyan"/>
        </w:rPr>
        <w:t>. T</w:t>
      </w:r>
      <w:r w:rsidRPr="00DF213D">
        <w:rPr>
          <w:sz w:val="14"/>
        </w:rPr>
        <w:t xml:space="preserve">hat’s also the sentiment shared by Republican strategist Ron </w:t>
      </w:r>
      <w:r w:rsidRPr="00B45B4C">
        <w:rPr>
          <w:rStyle w:val="StyleBoldUnderline"/>
        </w:rPr>
        <w:t>Bonjean</w:t>
      </w:r>
      <w:r w:rsidRPr="00DF213D">
        <w:rPr>
          <w:sz w:val="14"/>
        </w:rPr>
        <w:t xml:space="preserve"> of Singer Bonjean Strategies in Washington, who </w:t>
      </w:r>
      <w:r w:rsidRPr="00B45B4C">
        <w:rPr>
          <w:rStyle w:val="StyleBoldUnderline"/>
        </w:rPr>
        <w:t xml:space="preserve">said </w:t>
      </w:r>
      <w:r w:rsidRPr="00DB286F">
        <w:rPr>
          <w:rStyle w:val="StyleBoldUnderline"/>
          <w:highlight w:val="cyan"/>
        </w:rPr>
        <w:t xml:space="preserve">the </w:t>
      </w:r>
      <w:r w:rsidRPr="00DB286F">
        <w:rPr>
          <w:rStyle w:val="Emphasis"/>
          <w:highlight w:val="cyan"/>
        </w:rPr>
        <w:t>debt ceiling will consume a lot of time</w:t>
      </w:r>
      <w:r w:rsidRPr="00DF213D">
        <w:rPr>
          <w:sz w:val="14"/>
        </w:rPr>
        <w:t xml:space="preserve">. For him, the Republicans’ </w:t>
      </w:r>
      <w:r w:rsidRPr="00B45B4C">
        <w:rPr>
          <w:rStyle w:val="StyleBoldUnderline"/>
        </w:rPr>
        <w:t>immigration reform strategy is evolving</w:t>
      </w:r>
      <w:r w:rsidRPr="00DF213D">
        <w:rPr>
          <w:sz w:val="14"/>
        </w:rPr>
        <w:t>. But there's no need to scramble on that issue yet. “</w:t>
      </w:r>
      <w:r w:rsidRPr="00B45B4C">
        <w:rPr>
          <w:rStyle w:val="StyleBoldUnderline"/>
        </w:rPr>
        <w:t xml:space="preserve">It becomes harder after Labor Day </w:t>
      </w:r>
      <w:r w:rsidRPr="00DF213D">
        <w:rPr>
          <w:rStyle w:val="Emphasis"/>
        </w:rPr>
        <w:t>because we’re dealing with the debt ceiling</w:t>
      </w:r>
      <w:r w:rsidRPr="00DF213D">
        <w:rPr>
          <w:sz w:val="14"/>
        </w:rPr>
        <w:t>,” Bonjean said. “</w:t>
      </w:r>
      <w:r w:rsidRPr="00B45B4C">
        <w:rPr>
          <w:rStyle w:val="StyleBoldUnderline"/>
        </w:rPr>
        <w:t>Because</w:t>
      </w:r>
      <w:r w:rsidRPr="00DF213D">
        <w:rPr>
          <w:sz w:val="14"/>
        </w:rPr>
        <w:t xml:space="preserve"> we’re facing </w:t>
      </w:r>
      <w:r w:rsidRPr="00B45B4C">
        <w:rPr>
          <w:rStyle w:val="StyleBoldUnderline"/>
        </w:rPr>
        <w:t>an election year it’s</w:t>
      </w:r>
      <w:r w:rsidRPr="00DF213D">
        <w:rPr>
          <w:sz w:val="14"/>
        </w:rPr>
        <w:t xml:space="preserve"> just </w:t>
      </w:r>
      <w:r w:rsidRPr="00B45B4C">
        <w:rPr>
          <w:rStyle w:val="StyleBoldUnderline"/>
        </w:rPr>
        <w:t>going to be very, very difficult</w:t>
      </w:r>
      <w:r w:rsidRPr="00DF213D">
        <w:rPr>
          <w:sz w:val="14"/>
        </w:rPr>
        <w:t xml:space="preserve"> for Congress to get something to the president’s desk by the end of this year, especially </w:t>
      </w:r>
      <w:r w:rsidRPr="00DF213D">
        <w:rPr>
          <w:rStyle w:val="StyleBoldUnderline"/>
        </w:rPr>
        <w:t xml:space="preserve">when they have a fiscal crisis </w:t>
      </w:r>
      <w:r w:rsidRPr="00DF213D">
        <w:rPr>
          <w:sz w:val="14"/>
        </w:rPr>
        <w:t>on their hands.”</w:t>
      </w:r>
    </w:p>
    <w:p w:rsidR="0059207E" w:rsidRPr="001F2ABF" w:rsidRDefault="0059207E" w:rsidP="0059207E">
      <w:pPr>
        <w:pStyle w:val="Heading3"/>
        <w:rPr>
          <w:rFonts w:cs="Times New Roman"/>
        </w:rPr>
      </w:pPr>
      <w:r w:rsidRPr="001F2ABF">
        <w:rPr>
          <w:rFonts w:cs="Times New Roman"/>
        </w:rPr>
        <w:lastRenderedPageBreak/>
        <w:t>CIR Turns – Warming</w:t>
      </w:r>
    </w:p>
    <w:p w:rsidR="0059207E" w:rsidRPr="001F2ABF" w:rsidRDefault="0059207E" w:rsidP="0059207E">
      <w:pPr>
        <w:pStyle w:val="Heading4"/>
        <w:rPr>
          <w:rFonts w:cs="Times New Roman"/>
        </w:rPr>
      </w:pPr>
      <w:r w:rsidRPr="001F2ABF">
        <w:rPr>
          <w:rFonts w:cs="Times New Roman"/>
        </w:rPr>
        <w:t>Solving labor shortages is key to Climate Change R&amp;D</w:t>
      </w:r>
    </w:p>
    <w:p w:rsidR="0059207E" w:rsidRPr="001F2ABF" w:rsidRDefault="0059207E" w:rsidP="0059207E">
      <w:r w:rsidRPr="001F2ABF">
        <w:rPr>
          <w:rStyle w:val="StyleStyleBold12pt"/>
        </w:rPr>
        <w:t>Meija 9</w:t>
      </w:r>
      <w:r w:rsidRPr="001F2ABF">
        <w:t xml:space="preserve"> (Robert, Employment Services Manager at South Bay Workforce Investment Board, City University of New York-Baruch College , “What’s Old is New: Green Jobs &amp; What America’s Federal Workforce Investment System Can Do Now to Develop a Green Workforce”, 1/14/09, www.southbayresource.net/articles/whatsoldisnew.pdf, tables, charts, and graphs omitted)</w:t>
      </w:r>
    </w:p>
    <w:p w:rsidR="0059207E" w:rsidRPr="001F2ABF" w:rsidRDefault="0059207E" w:rsidP="0059207E">
      <w:pPr>
        <w:pStyle w:val="card"/>
        <w:ind w:left="0"/>
        <w:rPr>
          <w:rStyle w:val="underline"/>
        </w:rPr>
      </w:pPr>
    </w:p>
    <w:p w:rsidR="0059207E" w:rsidRPr="001F2ABF" w:rsidRDefault="0059207E" w:rsidP="0059207E">
      <w:pPr>
        <w:pStyle w:val="card"/>
        <w:ind w:left="0"/>
        <w:rPr>
          <w:sz w:val="16"/>
        </w:rPr>
      </w:pPr>
      <w:r w:rsidRPr="001F2ABF">
        <w:rPr>
          <w:rStyle w:val="underline"/>
        </w:rPr>
        <w:t xml:space="preserve">In addition to adaptation, </w:t>
      </w:r>
      <w:r w:rsidRPr="00264D1C">
        <w:rPr>
          <w:rStyle w:val="underline"/>
          <w:highlight w:val="cyan"/>
        </w:rPr>
        <w:t>science, tech</w:t>
      </w:r>
      <w:r w:rsidRPr="001F2ABF">
        <w:rPr>
          <w:rStyle w:val="underline"/>
        </w:rPr>
        <w:t xml:space="preserve">nology </w:t>
      </w:r>
      <w:r w:rsidRPr="00264D1C">
        <w:rPr>
          <w:rStyle w:val="underline"/>
          <w:highlight w:val="cyan"/>
        </w:rPr>
        <w:t>and innovation may prove</w:t>
      </w:r>
      <w:r w:rsidRPr="001F2ABF">
        <w:rPr>
          <w:rStyle w:val="underline"/>
        </w:rPr>
        <w:t xml:space="preserve"> to be </w:t>
      </w:r>
      <w:r w:rsidRPr="00264D1C">
        <w:rPr>
          <w:rStyle w:val="underline"/>
          <w:highlight w:val="cyan"/>
        </w:rPr>
        <w:t>our greatest allies in</w:t>
      </w:r>
      <w:r w:rsidRPr="001F2ABF">
        <w:rPr>
          <w:rStyle w:val="underline"/>
        </w:rPr>
        <w:t xml:space="preserve"> the </w:t>
      </w:r>
      <w:r w:rsidRPr="00264D1C">
        <w:rPr>
          <w:rStyle w:val="underline"/>
          <w:highlight w:val="cyan"/>
        </w:rPr>
        <w:t>battle to defeat</w:t>
      </w:r>
      <w:r w:rsidRPr="001F2ABF">
        <w:rPr>
          <w:rStyle w:val="underline"/>
        </w:rPr>
        <w:t xml:space="preserve"> global </w:t>
      </w:r>
      <w:r w:rsidRPr="00264D1C">
        <w:rPr>
          <w:rStyle w:val="underline"/>
          <w:highlight w:val="cyan"/>
        </w:rPr>
        <w:t>warming</w:t>
      </w:r>
      <w:r w:rsidRPr="001F2ABF">
        <w:rPr>
          <w:rStyle w:val="underline"/>
        </w:rPr>
        <w:t xml:space="preserve">. A number of </w:t>
      </w:r>
      <w:r w:rsidRPr="00264D1C">
        <w:rPr>
          <w:rStyle w:val="underline"/>
          <w:highlight w:val="cyan"/>
        </w:rPr>
        <w:t>promising eco-tech solutions</w:t>
      </w:r>
      <w:r w:rsidRPr="001F2ABF">
        <w:rPr>
          <w:rStyle w:val="underline"/>
        </w:rPr>
        <w:t xml:space="preserve"> to our environmental challenges </w:t>
      </w:r>
      <w:r w:rsidRPr="00264D1C">
        <w:rPr>
          <w:rStyle w:val="underline"/>
          <w:highlight w:val="cyan"/>
        </w:rPr>
        <w:t>are starting to emerge; they hinge on further</w:t>
      </w:r>
      <w:r w:rsidRPr="001F2ABF">
        <w:rPr>
          <w:rStyle w:val="underline"/>
        </w:rPr>
        <w:t xml:space="preserve"> </w:t>
      </w:r>
      <w:r w:rsidRPr="00264D1C">
        <w:rPr>
          <w:rStyle w:val="Emphasis"/>
          <w:rFonts w:eastAsiaTheme="majorEastAsia"/>
          <w:highlight w:val="cyan"/>
        </w:rPr>
        <w:t>r</w:t>
      </w:r>
      <w:r w:rsidRPr="001F2ABF">
        <w:rPr>
          <w:rStyle w:val="underline"/>
        </w:rPr>
        <w:t xml:space="preserve">esearch </w:t>
      </w:r>
      <w:r w:rsidRPr="00264D1C">
        <w:rPr>
          <w:rStyle w:val="underline"/>
          <w:highlight w:val="cyan"/>
        </w:rPr>
        <w:t>and</w:t>
      </w:r>
      <w:r w:rsidRPr="001F2ABF">
        <w:rPr>
          <w:rStyle w:val="underline"/>
        </w:rPr>
        <w:t xml:space="preserve"> </w:t>
      </w:r>
      <w:r w:rsidRPr="00306CF8">
        <w:rPr>
          <w:rStyle w:val="Emphasis"/>
          <w:rFonts w:eastAsiaTheme="majorEastAsia"/>
        </w:rPr>
        <w:t>d</w:t>
      </w:r>
      <w:r w:rsidRPr="001F2ABF">
        <w:rPr>
          <w:rStyle w:val="underline"/>
        </w:rPr>
        <w:t>evelopment</w:t>
      </w:r>
      <w:r w:rsidRPr="00264D1C">
        <w:rPr>
          <w:rStyle w:val="underline"/>
          <w:highlight w:val="cyan"/>
        </w:rPr>
        <w:t>, access to capital</w:t>
      </w:r>
      <w:r w:rsidRPr="001F2ABF">
        <w:rPr>
          <w:rStyle w:val="underline"/>
        </w:rPr>
        <w:t xml:space="preserve">, </w:t>
      </w:r>
      <w:r w:rsidRPr="00264D1C">
        <w:rPr>
          <w:rStyle w:val="underline"/>
          <w:highlight w:val="cyan"/>
        </w:rPr>
        <w:t>and</w:t>
      </w:r>
      <w:r w:rsidRPr="001F2ABF">
        <w:rPr>
          <w:rStyle w:val="underline"/>
        </w:rPr>
        <w:t xml:space="preserve"> accommodating government </w:t>
      </w:r>
      <w:r w:rsidRPr="00264D1C">
        <w:rPr>
          <w:rStyle w:val="underline"/>
          <w:highlight w:val="cyan"/>
        </w:rPr>
        <w:t>regulations</w:t>
      </w:r>
      <w:r w:rsidRPr="001F2ABF">
        <w:rPr>
          <w:sz w:val="16"/>
        </w:rPr>
        <w:t xml:space="preserve">. Innovations such as Bio-char (a stable and rich charcoal produced from biomass) for carbon sequestration, improved soil fertility, sustainable (carbon-negative) energy production, and poverty reduction; the use of algae as an alternative fuel source; and bio- organisms and nano devices that clean up toxic spills and improve solar technology hold great potential for solving some of the world’s most difficult consumption challenges and contamination problems. </w:t>
      </w:r>
      <w:r w:rsidRPr="00264D1C">
        <w:rPr>
          <w:rStyle w:val="underline"/>
          <w:highlight w:val="cyan"/>
        </w:rPr>
        <w:t>Sustained</w:t>
      </w:r>
      <w:r w:rsidRPr="001F2ABF">
        <w:rPr>
          <w:rStyle w:val="underline"/>
        </w:rPr>
        <w:t xml:space="preserve"> </w:t>
      </w:r>
      <w:r w:rsidRPr="00264D1C">
        <w:rPr>
          <w:rStyle w:val="underline"/>
          <w:highlight w:val="cyan"/>
        </w:rPr>
        <w:t>advances</w:t>
      </w:r>
      <w:r w:rsidRPr="001F2ABF">
        <w:rPr>
          <w:rStyle w:val="underline"/>
        </w:rPr>
        <w:t xml:space="preserve"> and U.S. leadership in environmental technologies</w:t>
      </w:r>
      <w:r w:rsidRPr="001F2ABF">
        <w:rPr>
          <w:sz w:val="16"/>
        </w:rPr>
        <w:t xml:space="preserve">, not only in terms of global warming, but in terms of competitiveness, </w:t>
      </w:r>
      <w:r w:rsidRPr="001F2ABF">
        <w:rPr>
          <w:rStyle w:val="underline"/>
        </w:rPr>
        <w:t xml:space="preserve">will </w:t>
      </w:r>
      <w:r w:rsidRPr="00264D1C">
        <w:rPr>
          <w:rStyle w:val="underline"/>
          <w:highlight w:val="cyan"/>
        </w:rPr>
        <w:t>rely on</w:t>
      </w:r>
      <w:r w:rsidRPr="001F2ABF">
        <w:rPr>
          <w:rStyle w:val="underline"/>
        </w:rPr>
        <w:t xml:space="preserve"> an </w:t>
      </w:r>
      <w:r w:rsidRPr="00264D1C">
        <w:rPr>
          <w:rStyle w:val="underline"/>
          <w:highlight w:val="cyan"/>
        </w:rPr>
        <w:t>expansion of</w:t>
      </w:r>
      <w:r w:rsidRPr="001F2ABF">
        <w:rPr>
          <w:rStyle w:val="underline"/>
        </w:rPr>
        <w:t xml:space="preserve"> the nation’s </w:t>
      </w:r>
      <w:r w:rsidRPr="00264D1C">
        <w:rPr>
          <w:rStyle w:val="underline"/>
          <w:highlight w:val="cyan"/>
        </w:rPr>
        <w:t>knowledge workforce</w:t>
      </w:r>
      <w:r w:rsidRPr="001F2ABF">
        <w:rPr>
          <w:rStyle w:val="underline"/>
        </w:rPr>
        <w:t>,</w:t>
      </w:r>
      <w:r w:rsidRPr="001F2ABF">
        <w:rPr>
          <w:sz w:val="16"/>
        </w:rPr>
        <w:t xml:space="preserve"> with a strong emphasis on green-centered science, technology, engineering and mathematics (STEM). Sadly, </w:t>
      </w:r>
      <w:r w:rsidRPr="00264D1C">
        <w:rPr>
          <w:rStyle w:val="underline"/>
          <w:highlight w:val="cyan"/>
        </w:rPr>
        <w:t>the U.S. lags other developed countries</w:t>
      </w:r>
      <w:r w:rsidRPr="001F2ABF">
        <w:rPr>
          <w:rStyle w:val="underline"/>
        </w:rPr>
        <w:t xml:space="preserve"> in its preparation of technologists, scientists, engineers and mathematicians</w:t>
      </w:r>
      <w:r w:rsidRPr="001F2ABF">
        <w:rPr>
          <w:sz w:val="16"/>
        </w:rPr>
        <w:t xml:space="preserve">. The U.S.’ share of the world’s scientists and engineers is projected to fall from 40 percent in 1975 to 15 percent in 2010.22 This trend must be reversed. As reported by the U.S. Department of Labor on January 15, 2008 in the Federal Register: </w:t>
      </w:r>
      <w:r w:rsidRPr="00264D1C">
        <w:rPr>
          <w:rStyle w:val="underline"/>
          <w:highlight w:val="cyan"/>
        </w:rPr>
        <w:t>There is</w:t>
      </w:r>
      <w:r w:rsidRPr="001F2ABF">
        <w:rPr>
          <w:rStyle w:val="underline"/>
        </w:rPr>
        <w:t xml:space="preserve"> a </w:t>
      </w:r>
      <w:r w:rsidRPr="00264D1C">
        <w:rPr>
          <w:rStyle w:val="underline"/>
          <w:highlight w:val="cyan"/>
        </w:rPr>
        <w:t>broad consensus that</w:t>
      </w:r>
      <w:r w:rsidRPr="001F2ABF">
        <w:rPr>
          <w:rStyle w:val="underline"/>
        </w:rPr>
        <w:t xml:space="preserve"> the </w:t>
      </w:r>
      <w:r w:rsidRPr="00264D1C">
        <w:rPr>
          <w:rStyle w:val="underline"/>
          <w:highlight w:val="cyan"/>
        </w:rPr>
        <w:t>long-term key to</w:t>
      </w:r>
      <w:r w:rsidRPr="001F2ABF">
        <w:rPr>
          <w:rStyle w:val="underline"/>
        </w:rPr>
        <w:t xml:space="preserve"> continued U.S. </w:t>
      </w:r>
      <w:r w:rsidRPr="00264D1C">
        <w:rPr>
          <w:rStyle w:val="underline"/>
          <w:highlight w:val="cyan"/>
        </w:rPr>
        <w:t>competitiveness</w:t>
      </w:r>
      <w:r w:rsidRPr="001F2ABF">
        <w:rPr>
          <w:rStyle w:val="underline"/>
        </w:rPr>
        <w:t xml:space="preserve"> and growth in an increasingly global economic environment </w:t>
      </w:r>
      <w:r w:rsidRPr="00264D1C">
        <w:rPr>
          <w:rStyle w:val="underline"/>
          <w:highlight w:val="cyan"/>
        </w:rPr>
        <w:t>is</w:t>
      </w:r>
      <w:r w:rsidRPr="001F2ABF">
        <w:rPr>
          <w:rStyle w:val="underline"/>
        </w:rPr>
        <w:t xml:space="preserve"> the adequate </w:t>
      </w:r>
      <w:r w:rsidRPr="00264D1C">
        <w:rPr>
          <w:rStyle w:val="underline"/>
          <w:highlight w:val="cyan"/>
        </w:rPr>
        <w:t>supply of</w:t>
      </w:r>
      <w:r w:rsidRPr="001F2ABF">
        <w:rPr>
          <w:sz w:val="16"/>
        </w:rPr>
        <w:t xml:space="preserve"> qualified Science, Technology, Engineering, and Mathematics (</w:t>
      </w:r>
      <w:r w:rsidRPr="00264D1C">
        <w:rPr>
          <w:rStyle w:val="underline"/>
          <w:highlight w:val="cyan"/>
        </w:rPr>
        <w:t>STEM) workers</w:t>
      </w:r>
      <w:r w:rsidRPr="001F2ABF">
        <w:rPr>
          <w:rStyle w:val="underline"/>
        </w:rPr>
        <w:t xml:space="preserve"> capable of translating knowledge and skills into new processes, products and services</w:t>
      </w:r>
      <w:r w:rsidRPr="001F2ABF">
        <w:rPr>
          <w:sz w:val="16"/>
        </w:rPr>
        <w:t xml:space="preserve">. According to the National Science Foundation (NSF), scientific innovation has produced roughly half of all U.S. economic growth in the last fifty years and the STEM disciplines, including those who work in them, are critical engines to that innovation and growth--one recent estimate, while only five percent of the U.S. workforce is employed in STEM fields, the STEM workforce accounts for more than fifty percent of the nation’s sustained growth (Babco 2004). The National Academy of Sciences study, Rising Above the Gathering Storm (2006), argues that: Absent a serious and rapid response, the U.S. will lose quality jobs to other nations; lowering our standard of living, reducing tax revenues, and weakening the domestic market for goods and services. Once this cycle accelerates, it will be difficult to regain lost pre-eminence in technology-driven innovation and its economic benefits.23 In Thrive: The Skills Imperative, the Council on Competitiveness states that: Looking ahead, skills for sustainability could become a key competitive differentiator. As Joseph Stanislaw has noted: </w:t>
      </w:r>
      <w:r w:rsidRPr="001F2ABF">
        <w:rPr>
          <w:rStyle w:val="underline"/>
        </w:rPr>
        <w:t xml:space="preserve">we are at the very beginning of a global race to create dominant green economies.(42) Global </w:t>
      </w:r>
      <w:r w:rsidRPr="00264D1C">
        <w:rPr>
          <w:rStyle w:val="underline"/>
          <w:highlight w:val="cyan"/>
        </w:rPr>
        <w:t>warming and competition for resources</w:t>
      </w:r>
      <w:r w:rsidRPr="001F2ABF">
        <w:rPr>
          <w:rStyle w:val="underline"/>
        </w:rPr>
        <w:t xml:space="preserve"> </w:t>
      </w:r>
      <w:r w:rsidRPr="00264D1C">
        <w:rPr>
          <w:rStyle w:val="underline"/>
          <w:highlight w:val="cyan"/>
        </w:rPr>
        <w:t>could</w:t>
      </w:r>
      <w:r w:rsidRPr="001F2ABF">
        <w:rPr>
          <w:rStyle w:val="underline"/>
        </w:rPr>
        <w:t xml:space="preserve"> very well </w:t>
      </w:r>
      <w:r w:rsidRPr="00264D1C">
        <w:rPr>
          <w:rStyle w:val="underline"/>
          <w:highlight w:val="cyan"/>
        </w:rPr>
        <w:t>change</w:t>
      </w:r>
      <w:r w:rsidRPr="001F2ABF">
        <w:rPr>
          <w:rStyle w:val="underline"/>
        </w:rPr>
        <w:t xml:space="preserve"> the ground rules of </w:t>
      </w:r>
      <w:r w:rsidRPr="00264D1C">
        <w:rPr>
          <w:rStyle w:val="underline"/>
          <w:highlight w:val="cyan"/>
        </w:rPr>
        <w:t>globalization</w:t>
      </w:r>
      <w:r w:rsidRPr="001F2ABF">
        <w:rPr>
          <w:rStyle w:val="underline"/>
        </w:rPr>
        <w:t>-at the very least, the need to reduce carbon footprints and achieve higher resource productivity could alter corporate calculations about where and how to distribute operations and assets globally.</w:t>
      </w:r>
      <w:r w:rsidRPr="001F2ABF">
        <w:rPr>
          <w:rStyle w:val="underline"/>
          <w:sz w:val="12"/>
        </w:rPr>
        <w:t xml:space="preserve">¶ </w:t>
      </w:r>
      <w:r w:rsidRPr="001F2ABF">
        <w:rPr>
          <w:sz w:val="16"/>
        </w:rPr>
        <w:t xml:space="preserve">America could get out in front of this paradigm shift. </w:t>
      </w:r>
      <w:r w:rsidRPr="001F2ABF">
        <w:rPr>
          <w:rStyle w:val="underline"/>
        </w:rPr>
        <w:t xml:space="preserve">But </w:t>
      </w:r>
      <w:r w:rsidRPr="00264D1C">
        <w:rPr>
          <w:rStyle w:val="underline"/>
          <w:highlight w:val="cyan"/>
        </w:rPr>
        <w:t>it is not</w:t>
      </w:r>
      <w:r w:rsidRPr="001F2ABF">
        <w:rPr>
          <w:rStyle w:val="underline"/>
        </w:rPr>
        <w:t xml:space="preserve"> </w:t>
      </w:r>
      <w:r w:rsidRPr="00264D1C">
        <w:rPr>
          <w:rStyle w:val="underline"/>
          <w:highlight w:val="cyan"/>
        </w:rPr>
        <w:t>clear</w:t>
      </w:r>
      <w:r w:rsidRPr="001F2ABF">
        <w:rPr>
          <w:rStyle w:val="underline"/>
        </w:rPr>
        <w:t xml:space="preserve"> that </w:t>
      </w:r>
      <w:r w:rsidRPr="00264D1C">
        <w:rPr>
          <w:rStyle w:val="underline"/>
          <w:highlight w:val="cyan"/>
        </w:rPr>
        <w:t>the</w:t>
      </w:r>
      <w:r w:rsidRPr="001F2ABF">
        <w:rPr>
          <w:rStyle w:val="underline"/>
        </w:rPr>
        <w:t xml:space="preserve"> </w:t>
      </w:r>
      <w:r w:rsidRPr="00264D1C">
        <w:rPr>
          <w:rStyle w:val="Emphasis"/>
          <w:rFonts w:eastAsiaTheme="majorEastAsia"/>
          <w:highlight w:val="cyan"/>
        </w:rPr>
        <w:t>U</w:t>
      </w:r>
      <w:r w:rsidRPr="001F2ABF">
        <w:rPr>
          <w:rStyle w:val="underline"/>
        </w:rPr>
        <w:t xml:space="preserve">nited </w:t>
      </w:r>
      <w:r w:rsidRPr="00264D1C">
        <w:rPr>
          <w:rStyle w:val="Emphasis"/>
          <w:rFonts w:eastAsiaTheme="majorEastAsia"/>
          <w:highlight w:val="cyan"/>
        </w:rPr>
        <w:t>S</w:t>
      </w:r>
      <w:r w:rsidRPr="001F2ABF">
        <w:rPr>
          <w:rStyle w:val="underline"/>
        </w:rPr>
        <w:t xml:space="preserve">tates </w:t>
      </w:r>
      <w:r w:rsidRPr="00264D1C">
        <w:rPr>
          <w:rStyle w:val="underline"/>
          <w:highlight w:val="cyan"/>
        </w:rPr>
        <w:t>will have enough talent</w:t>
      </w:r>
      <w:r w:rsidRPr="001F2ABF">
        <w:rPr>
          <w:rStyle w:val="underline"/>
        </w:rPr>
        <w:t xml:space="preserve"> with the right set of skills, </w:t>
      </w:r>
      <w:r w:rsidRPr="00264D1C">
        <w:rPr>
          <w:rStyle w:val="underline"/>
          <w:highlight w:val="cyan"/>
        </w:rPr>
        <w:t>or has even defined the</w:t>
      </w:r>
      <w:r w:rsidRPr="001F2ABF">
        <w:rPr>
          <w:rStyle w:val="underline"/>
        </w:rPr>
        <w:t xml:space="preserve"> </w:t>
      </w:r>
      <w:r w:rsidRPr="00264D1C">
        <w:rPr>
          <w:rStyle w:val="underline"/>
          <w:highlight w:val="cyan"/>
        </w:rPr>
        <w:t>path forward</w:t>
      </w:r>
      <w:r w:rsidRPr="001F2ABF">
        <w:rPr>
          <w:rStyle w:val="underline"/>
        </w:rPr>
        <w:t xml:space="preserve"> on skills for sustainability.24</w:t>
      </w:r>
      <w:r w:rsidRPr="001F2ABF">
        <w:rPr>
          <w:sz w:val="12"/>
        </w:rPr>
        <w:t>¶</w:t>
      </w:r>
      <w:r w:rsidRPr="001F2ABF">
        <w:rPr>
          <w:sz w:val="16"/>
        </w:rPr>
        <w:t xml:space="preserve"> </w:t>
      </w:r>
      <w:r w:rsidRPr="00264D1C">
        <w:rPr>
          <w:rStyle w:val="underline"/>
          <w:highlight w:val="cyan"/>
        </w:rPr>
        <w:t>To defeat</w:t>
      </w:r>
      <w:r w:rsidRPr="001F2ABF">
        <w:rPr>
          <w:rStyle w:val="underline"/>
        </w:rPr>
        <w:t xml:space="preserve"> global </w:t>
      </w:r>
      <w:r w:rsidRPr="00264D1C">
        <w:rPr>
          <w:rStyle w:val="underline"/>
          <w:highlight w:val="cyan"/>
        </w:rPr>
        <w:t>warming, we must focus on developing</w:t>
      </w:r>
      <w:r w:rsidRPr="001F2ABF">
        <w:rPr>
          <w:rStyle w:val="underline"/>
        </w:rPr>
        <w:t xml:space="preserve"> both the </w:t>
      </w:r>
      <w:r w:rsidRPr="00264D1C">
        <w:rPr>
          <w:rStyle w:val="underline"/>
          <w:highlight w:val="cyan"/>
        </w:rPr>
        <w:t>intellectual</w:t>
      </w:r>
      <w:r w:rsidRPr="001F2ABF">
        <w:rPr>
          <w:rStyle w:val="underline"/>
        </w:rPr>
        <w:t xml:space="preserve"> and physical </w:t>
      </w:r>
      <w:r w:rsidRPr="00264D1C">
        <w:rPr>
          <w:rStyle w:val="underline"/>
          <w:highlight w:val="cyan"/>
        </w:rPr>
        <w:t>infrastructure</w:t>
      </w:r>
      <w:r w:rsidRPr="001F2ABF">
        <w:rPr>
          <w:rStyle w:val="underline"/>
        </w:rPr>
        <w:t xml:space="preserve"> of our country.</w:t>
      </w:r>
      <w:r w:rsidRPr="001F2ABF">
        <w:rPr>
          <w:sz w:val="16"/>
        </w:rPr>
        <w:t xml:space="preserve"> A national campaign to promote STEM education in environmental technologies, with strong federal financing of community and public sector organizations to provide career and academic support, will make a difference.</w:t>
      </w:r>
    </w:p>
    <w:p w:rsidR="0059207E" w:rsidRPr="001F2ABF" w:rsidRDefault="0059207E" w:rsidP="0059207E"/>
    <w:p w:rsidR="0059207E" w:rsidRPr="00821238" w:rsidRDefault="0059207E" w:rsidP="0059207E"/>
    <w:p w:rsidR="0059207E" w:rsidRPr="00C41619" w:rsidRDefault="0059207E" w:rsidP="0059207E"/>
    <w:p w:rsidR="0059207E" w:rsidRDefault="0059207E" w:rsidP="0059207E"/>
    <w:p w:rsidR="0059207E" w:rsidRDefault="0059207E" w:rsidP="0059207E">
      <w:pPr>
        <w:pStyle w:val="Heading3"/>
      </w:pPr>
      <w:r>
        <w:lastRenderedPageBreak/>
        <w:t>2NC India Relations Module</w:t>
      </w:r>
    </w:p>
    <w:p w:rsidR="0059207E" w:rsidRPr="00093287" w:rsidRDefault="0059207E" w:rsidP="0059207E">
      <w:pPr>
        <w:pStyle w:val="Heading4"/>
        <w:rPr>
          <w:rFonts w:cs="Times New Roman"/>
        </w:rPr>
      </w:pPr>
      <w:r w:rsidRPr="00093287">
        <w:rPr>
          <w:rFonts w:cs="Times New Roman"/>
        </w:rPr>
        <w:t>Immigration reform expands skilled labor—spurs relations and economic growth in China and India.</w:t>
      </w:r>
    </w:p>
    <w:p w:rsidR="0059207E" w:rsidRPr="00093287" w:rsidRDefault="0059207E" w:rsidP="0059207E">
      <w:r w:rsidRPr="00093287">
        <w:rPr>
          <w:rStyle w:val="StyleStyleBold12pt"/>
        </w:rPr>
        <w:t>LA Times 11/9/12</w:t>
      </w:r>
      <w:r w:rsidRPr="00093287">
        <w:t xml:space="preserve"> [Other countries eagerly await U.S. immigration reform, http://latimesblogs.latimes.com/world_now/2012/11/us-immigration-reform-eagerly-awaited-by-source-countries.html]</w:t>
      </w:r>
    </w:p>
    <w:p w:rsidR="0059207E" w:rsidRPr="00093287" w:rsidRDefault="0059207E" w:rsidP="0059207E"/>
    <w:p w:rsidR="0059207E" w:rsidRPr="00093287" w:rsidRDefault="0059207E" w:rsidP="0059207E">
      <w:pPr>
        <w:rPr>
          <w:sz w:val="16"/>
        </w:rPr>
      </w:pPr>
      <w:r w:rsidRPr="00093287">
        <w:rPr>
          <w:sz w:val="16"/>
        </w:rPr>
        <w:t>"</w:t>
      </w:r>
      <w:r w:rsidRPr="00264D1C">
        <w:rPr>
          <w:rStyle w:val="Emphasis"/>
          <w:highlight w:val="cyan"/>
        </w:rPr>
        <w:t>C</w:t>
      </w:r>
      <w:r w:rsidRPr="00093287">
        <w:rPr>
          <w:rStyle w:val="StyleBoldUnderline"/>
        </w:rPr>
        <w:t>omprehensive</w:t>
      </w:r>
      <w:r w:rsidRPr="00264D1C">
        <w:rPr>
          <w:rStyle w:val="StyleBoldUnderline"/>
          <w:highlight w:val="cyan"/>
        </w:rPr>
        <w:t xml:space="preserve"> </w:t>
      </w:r>
      <w:r w:rsidRPr="00264D1C">
        <w:rPr>
          <w:rStyle w:val="Emphasis"/>
          <w:highlight w:val="cyan"/>
        </w:rPr>
        <w:t>i</w:t>
      </w:r>
      <w:r w:rsidRPr="00093287">
        <w:rPr>
          <w:rStyle w:val="StyleBoldUnderline"/>
        </w:rPr>
        <w:t>mmigration</w:t>
      </w:r>
      <w:r w:rsidRPr="00264D1C">
        <w:rPr>
          <w:rStyle w:val="StyleBoldUnderline"/>
          <w:highlight w:val="cyan"/>
        </w:rPr>
        <w:t xml:space="preserve"> </w:t>
      </w:r>
      <w:r w:rsidRPr="00264D1C">
        <w:rPr>
          <w:rStyle w:val="Emphasis"/>
          <w:highlight w:val="cyan"/>
        </w:rPr>
        <w:t>r</w:t>
      </w:r>
      <w:r w:rsidRPr="00093287">
        <w:rPr>
          <w:rStyle w:val="StyleBoldUnderline"/>
        </w:rPr>
        <w:t xml:space="preserve">eform </w:t>
      </w:r>
      <w:r w:rsidRPr="00264D1C">
        <w:rPr>
          <w:rStyle w:val="StyleBoldUnderline"/>
          <w:highlight w:val="cyan"/>
        </w:rPr>
        <w:t xml:space="preserve">will see </w:t>
      </w:r>
      <w:r w:rsidRPr="00264D1C">
        <w:rPr>
          <w:rStyle w:val="Emphasis"/>
          <w:highlight w:val="cyan"/>
        </w:rPr>
        <w:t>expansion of skilled labor visas</w:t>
      </w:r>
      <w:r w:rsidRPr="00264D1C">
        <w:rPr>
          <w:rStyle w:val="StyleBoldUnderline"/>
          <w:highlight w:val="cyan"/>
        </w:rPr>
        <w:t>," predicted</w:t>
      </w:r>
      <w:r w:rsidRPr="00093287">
        <w:rPr>
          <w:sz w:val="16"/>
        </w:rPr>
        <w:t xml:space="preserve"> B. Lindsay </w:t>
      </w:r>
      <w:r w:rsidRPr="00264D1C">
        <w:rPr>
          <w:rStyle w:val="StyleBoldUnderline"/>
          <w:highlight w:val="cyan"/>
        </w:rPr>
        <w:t>Lowell</w:t>
      </w:r>
      <w:r w:rsidRPr="00093287">
        <w:rPr>
          <w:rStyle w:val="StyleBoldUnderline"/>
        </w:rPr>
        <w:t>, director of policy studies for the Institute for the Study of International Migration at Georgetown University</w:t>
      </w:r>
      <w:r w:rsidRPr="00093287">
        <w:rPr>
          <w:sz w:val="16"/>
        </w:rPr>
        <w:t xml:space="preserve">. A former research chief for the congressionally appointed Commission on Immigration Reform, </w:t>
      </w:r>
      <w:r w:rsidRPr="00264D1C">
        <w:rPr>
          <w:rStyle w:val="StyleBoldUnderline"/>
          <w:highlight w:val="cyan"/>
        </w:rPr>
        <w:t>Lowell</w:t>
      </w:r>
      <w:r w:rsidRPr="00093287">
        <w:rPr>
          <w:rStyle w:val="StyleBoldUnderline"/>
        </w:rPr>
        <w:t xml:space="preserve"> said he </w:t>
      </w:r>
      <w:r w:rsidRPr="00264D1C">
        <w:rPr>
          <w:rStyle w:val="StyleBoldUnderline"/>
          <w:highlight w:val="cyan"/>
        </w:rPr>
        <w:t xml:space="preserve">expects to see at least a </w:t>
      </w:r>
      <w:r w:rsidRPr="00264D1C">
        <w:rPr>
          <w:rStyle w:val="Emphasis"/>
          <w:highlight w:val="cyan"/>
        </w:rPr>
        <w:t>fivefold increase</w:t>
      </w:r>
      <w:r w:rsidRPr="00264D1C">
        <w:rPr>
          <w:rStyle w:val="StyleBoldUnderline"/>
          <w:highlight w:val="cyan"/>
        </w:rPr>
        <w:t xml:space="preserve"> in</w:t>
      </w:r>
      <w:r w:rsidRPr="00093287">
        <w:rPr>
          <w:rStyle w:val="StyleBoldUnderline"/>
        </w:rPr>
        <w:t xml:space="preserve"> the number of </w:t>
      </w:r>
      <w:r w:rsidRPr="00264D1C">
        <w:rPr>
          <w:rStyle w:val="StyleBoldUnderline"/>
          <w:highlight w:val="cyan"/>
        </w:rPr>
        <w:t xml:space="preserve">highly skilled labor visas that would provide "a </w:t>
      </w:r>
      <w:r w:rsidRPr="00264D1C">
        <w:rPr>
          <w:rStyle w:val="Emphasis"/>
          <w:highlight w:val="cyan"/>
        </w:rPr>
        <w:t>significant shot in the arm for India and China</w:t>
      </w:r>
      <w:r w:rsidRPr="00093287">
        <w:rPr>
          <w:rStyle w:val="StyleBoldUnderline"/>
        </w:rPr>
        <w:t xml:space="preserve">." </w:t>
      </w:r>
      <w:r w:rsidRPr="00264D1C">
        <w:rPr>
          <w:rStyle w:val="StyleBoldUnderline"/>
          <w:highlight w:val="cyan"/>
        </w:rPr>
        <w:t xml:space="preserve">There is </w:t>
      </w:r>
      <w:r w:rsidRPr="00264D1C">
        <w:rPr>
          <w:rStyle w:val="Emphasis"/>
          <w:highlight w:val="cyan"/>
        </w:rPr>
        <w:t>widespread consensus among economists and academics</w:t>
      </w:r>
      <w:r w:rsidRPr="00264D1C">
        <w:rPr>
          <w:rStyle w:val="StyleBoldUnderline"/>
          <w:highlight w:val="cyan"/>
        </w:rPr>
        <w:t xml:space="preserve"> that skilled migration </w:t>
      </w:r>
      <w:r w:rsidRPr="00264D1C">
        <w:rPr>
          <w:rStyle w:val="Emphasis"/>
          <w:highlight w:val="cyan"/>
        </w:rPr>
        <w:t>fosters new trade and business relationships</w:t>
      </w:r>
      <w:r w:rsidRPr="00264D1C">
        <w:rPr>
          <w:rStyle w:val="StyleBoldUnderline"/>
          <w:highlight w:val="cyan"/>
        </w:rPr>
        <w:t xml:space="preserve"> between countries</w:t>
      </w:r>
      <w:r w:rsidRPr="00093287">
        <w:rPr>
          <w:rStyle w:val="StyleBoldUnderline"/>
        </w:rPr>
        <w:t xml:space="preserve"> and </w:t>
      </w:r>
      <w:r w:rsidRPr="00093287">
        <w:rPr>
          <w:rStyle w:val="Emphasis"/>
        </w:rPr>
        <w:t>enhances links to the global economy</w:t>
      </w:r>
      <w:r w:rsidRPr="00093287">
        <w:rPr>
          <w:rStyle w:val="StyleBoldUnderline"/>
        </w:rPr>
        <w:t xml:space="preserve">, Lowell said. "Countries like </w:t>
      </w:r>
      <w:r w:rsidRPr="00264D1C">
        <w:rPr>
          <w:rStyle w:val="StyleBoldUnderline"/>
          <w:highlight w:val="cyan"/>
        </w:rPr>
        <w:t>India and China</w:t>
      </w:r>
      <w:r w:rsidRPr="00093287">
        <w:rPr>
          <w:rStyle w:val="StyleBoldUnderline"/>
        </w:rPr>
        <w:t xml:space="preserve"> weigh the opportunities of business abroad</w:t>
      </w:r>
      <w:r w:rsidRPr="00093287">
        <w:rPr>
          <w:sz w:val="16"/>
        </w:rPr>
        <w:t xml:space="preserve"> from their expats with the possibility of brain drain, </w:t>
      </w:r>
      <w:r w:rsidRPr="00093287">
        <w:rPr>
          <w:rStyle w:val="StyleBoldUnderline"/>
        </w:rPr>
        <w:t>and</w:t>
      </w:r>
      <w:r w:rsidRPr="00093287">
        <w:rPr>
          <w:sz w:val="16"/>
        </w:rPr>
        <w:t xml:space="preserve"> I think </w:t>
      </w:r>
      <w:r w:rsidRPr="00093287">
        <w:rPr>
          <w:rStyle w:val="StyleBoldUnderline"/>
        </w:rPr>
        <w:t>they</w:t>
      </w:r>
      <w:r w:rsidRPr="00093287">
        <w:rPr>
          <w:sz w:val="16"/>
        </w:rPr>
        <w:t xml:space="preserve"> still </w:t>
      </w:r>
      <w:r w:rsidRPr="00264D1C">
        <w:rPr>
          <w:rStyle w:val="StyleBoldUnderline"/>
          <w:highlight w:val="cyan"/>
        </w:rPr>
        <w:t xml:space="preserve">see the immigration opportunity as a </w:t>
      </w:r>
      <w:r w:rsidRPr="00264D1C">
        <w:rPr>
          <w:rStyle w:val="Emphasis"/>
          <w:highlight w:val="cyan"/>
        </w:rPr>
        <w:t>big</w:t>
      </w:r>
      <w:r w:rsidRPr="00093287">
        <w:rPr>
          <w:rStyle w:val="Emphasis"/>
        </w:rPr>
        <w:t xml:space="preserve">ger </w:t>
      </w:r>
      <w:r w:rsidRPr="00264D1C">
        <w:rPr>
          <w:rStyle w:val="Emphasis"/>
          <w:highlight w:val="cyan"/>
        </w:rPr>
        <w:t>plus</w:t>
      </w:r>
      <w:r w:rsidRPr="00093287">
        <w:rPr>
          <w:rStyle w:val="Emphasis"/>
        </w:rPr>
        <w:t xml:space="preserve"> than not</w:t>
      </w:r>
      <w:r w:rsidRPr="00093287">
        <w:rPr>
          <w:rStyle w:val="StyleBoldUnderline"/>
        </w:rPr>
        <w:t>," he said</w:t>
      </w:r>
      <w:r w:rsidRPr="00093287">
        <w:rPr>
          <w:sz w:val="16"/>
        </w:rPr>
        <w:t>.</w:t>
      </w:r>
    </w:p>
    <w:p w:rsidR="0059207E" w:rsidRPr="00093287" w:rsidRDefault="0059207E" w:rsidP="0059207E">
      <w:pPr>
        <w:pStyle w:val="Heading4"/>
        <w:rPr>
          <w:rFonts w:cs="Times New Roman"/>
        </w:rPr>
      </w:pPr>
      <w:r w:rsidRPr="00093287">
        <w:rPr>
          <w:rFonts w:cs="Times New Roman"/>
        </w:rPr>
        <w:t>US-Indian relations avert South Asian nuclear war.</w:t>
      </w:r>
    </w:p>
    <w:p w:rsidR="0059207E" w:rsidRPr="00093287" w:rsidRDefault="0059207E" w:rsidP="0059207E">
      <w:r w:rsidRPr="00093287">
        <w:rPr>
          <w:rStyle w:val="StyleStyleBold12pt"/>
        </w:rPr>
        <w:t>Schaffer 2</w:t>
      </w:r>
      <w:r w:rsidRPr="00093287">
        <w:t xml:space="preserve"> [Spring 2002, Teresita—Director of the South Asia Program at the Center for Strategic and International Security, Washington Quarterly, Lexis]</w:t>
      </w:r>
    </w:p>
    <w:p w:rsidR="0059207E" w:rsidRPr="00093287" w:rsidRDefault="0059207E" w:rsidP="0059207E"/>
    <w:p w:rsidR="0059207E" w:rsidRPr="00093287" w:rsidRDefault="0059207E" w:rsidP="0059207E">
      <w:pPr>
        <w:rPr>
          <w:sz w:val="16"/>
        </w:rPr>
      </w:pPr>
      <w:r w:rsidRPr="00264D1C">
        <w:rPr>
          <w:rStyle w:val="TitleChar"/>
          <w:highlight w:val="cyan"/>
        </w:rPr>
        <w:t>Washington</w:t>
      </w:r>
      <w:r w:rsidRPr="00093287">
        <w:rPr>
          <w:rStyle w:val="TitleChar"/>
        </w:rPr>
        <w:t>'s increased interest in India</w:t>
      </w:r>
      <w:r w:rsidRPr="00093287">
        <w:rPr>
          <w:sz w:val="16"/>
        </w:rPr>
        <w:t xml:space="preserve"> since the late 1990s </w:t>
      </w:r>
      <w:r w:rsidRPr="00093287">
        <w:rPr>
          <w:rStyle w:val="TitleChar"/>
        </w:rPr>
        <w:t>reflects India's economic expansion and position as Asia's newest rising power</w:t>
      </w:r>
      <w:r w:rsidRPr="00093287">
        <w:rPr>
          <w:sz w:val="16"/>
        </w:rPr>
        <w:t xml:space="preserve">. New Delhi, for its part, is adjusting to the end of the Cold War. As a result, </w:t>
      </w:r>
      <w:r w:rsidRPr="00093287">
        <w:rPr>
          <w:rStyle w:val="TitleChar"/>
        </w:rPr>
        <w:t xml:space="preserve">both giant democracies see that they </w:t>
      </w:r>
      <w:r w:rsidRPr="00264D1C">
        <w:rPr>
          <w:rStyle w:val="TitleChar"/>
          <w:highlight w:val="cyan"/>
        </w:rPr>
        <w:t xml:space="preserve">can </w:t>
      </w:r>
      <w:r w:rsidRPr="00264D1C">
        <w:rPr>
          <w:rStyle w:val="Emphasis"/>
          <w:highlight w:val="cyan"/>
        </w:rPr>
        <w:t>benefit by closer cooperation</w:t>
      </w:r>
      <w:r w:rsidRPr="00093287">
        <w:rPr>
          <w:rStyle w:val="TitleChar"/>
        </w:rPr>
        <w:t xml:space="preserve">. For Washington, </w:t>
      </w:r>
      <w:r w:rsidRPr="00264D1C">
        <w:rPr>
          <w:rStyle w:val="TitleChar"/>
          <w:highlight w:val="cyan"/>
        </w:rPr>
        <w:t>the advantages include</w:t>
      </w:r>
      <w:r w:rsidRPr="00093287">
        <w:rPr>
          <w:rStyle w:val="TitleChar"/>
        </w:rPr>
        <w:t xml:space="preserve"> a wider network of friends in Asia</w:t>
      </w:r>
      <w:r w:rsidRPr="00093287">
        <w:rPr>
          <w:sz w:val="16"/>
        </w:rPr>
        <w:t xml:space="preserve"> at a time when the region is changing rapidly, </w:t>
      </w:r>
      <w:r w:rsidRPr="00093287">
        <w:rPr>
          <w:rStyle w:val="TitleChar"/>
        </w:rPr>
        <w:t xml:space="preserve">as well as </w:t>
      </w:r>
      <w:r w:rsidRPr="00264D1C">
        <w:rPr>
          <w:rStyle w:val="TitleChar"/>
          <w:highlight w:val="cyan"/>
        </w:rPr>
        <w:t xml:space="preserve">a </w:t>
      </w:r>
      <w:r w:rsidRPr="00264D1C">
        <w:rPr>
          <w:rStyle w:val="Emphasis"/>
          <w:highlight w:val="cyan"/>
        </w:rPr>
        <w:t>stronger position</w:t>
      </w:r>
      <w:r w:rsidRPr="00264D1C">
        <w:rPr>
          <w:rStyle w:val="TitleChar"/>
          <w:highlight w:val="cyan"/>
        </w:rPr>
        <w:t xml:space="preserve"> from which to help </w:t>
      </w:r>
      <w:r w:rsidRPr="00264D1C">
        <w:rPr>
          <w:rStyle w:val="Emphasis"/>
          <w:highlight w:val="cyan"/>
        </w:rPr>
        <w:t>calm possible future nuclear tensions in the region</w:t>
      </w:r>
      <w:r w:rsidRPr="00264D1C">
        <w:rPr>
          <w:rStyle w:val="TitleChar"/>
          <w:highlight w:val="cyan"/>
        </w:rPr>
        <w:t>. Enhanced trade</w:t>
      </w:r>
      <w:r w:rsidRPr="00093287">
        <w:rPr>
          <w:sz w:val="16"/>
        </w:rPr>
        <w:t xml:space="preserve"> and investment </w:t>
      </w:r>
      <w:r w:rsidRPr="00264D1C">
        <w:rPr>
          <w:rStyle w:val="TitleChar"/>
          <w:highlight w:val="cyan"/>
        </w:rPr>
        <w:t xml:space="preserve">benefit both countries and are a </w:t>
      </w:r>
      <w:r w:rsidRPr="00264D1C">
        <w:rPr>
          <w:rStyle w:val="Emphasis"/>
          <w:highlight w:val="cyan"/>
        </w:rPr>
        <w:t>prerequisite for improved U.S. relations with India</w:t>
      </w:r>
      <w:r w:rsidRPr="00093287">
        <w:rPr>
          <w:sz w:val="16"/>
        </w:rPr>
        <w:t>. For India, the country's ambition to assume a stronger leadership role in the world and to maintain an economy that lifts its people out of poverty depends critically on good relations with the United States.</w:t>
      </w:r>
    </w:p>
    <w:p w:rsidR="0059207E" w:rsidRPr="00941AB4" w:rsidRDefault="0059207E" w:rsidP="0059207E"/>
    <w:p w:rsidR="0059207E" w:rsidRPr="0059207E" w:rsidRDefault="0059207E" w:rsidP="0059207E"/>
    <w:sectPr w:rsidR="0059207E" w:rsidRPr="005920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48" w:rsidRDefault="006E1448" w:rsidP="005F5576">
      <w:r>
        <w:separator/>
      </w:r>
    </w:p>
  </w:endnote>
  <w:endnote w:type="continuationSeparator" w:id="0">
    <w:p w:rsidR="006E1448" w:rsidRDefault="006E14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48" w:rsidRDefault="006E1448" w:rsidP="005F5576">
      <w:r>
        <w:separator/>
      </w:r>
    </w:p>
  </w:footnote>
  <w:footnote w:type="continuationSeparator" w:id="0">
    <w:p w:rsidR="006E1448" w:rsidRDefault="006E144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4E3E"/>
    <w:multiLevelType w:val="hybridMultilevel"/>
    <w:tmpl w:val="9FAAB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D7F96"/>
    <w:multiLevelType w:val="hybridMultilevel"/>
    <w:tmpl w:val="A72A6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1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694"/>
    <w:rsid w:val="00073B9A"/>
    <w:rsid w:val="00090287"/>
    <w:rsid w:val="00090BA2"/>
    <w:rsid w:val="000978A3"/>
    <w:rsid w:val="00097D7E"/>
    <w:rsid w:val="000A09F9"/>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A1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655"/>
    <w:rsid w:val="002D0374"/>
    <w:rsid w:val="002D2946"/>
    <w:rsid w:val="002D529E"/>
    <w:rsid w:val="002D6BD6"/>
    <w:rsid w:val="002E4DD9"/>
    <w:rsid w:val="002F0314"/>
    <w:rsid w:val="00300A4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63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07E"/>
    <w:rsid w:val="005A506B"/>
    <w:rsid w:val="005A701C"/>
    <w:rsid w:val="005B2444"/>
    <w:rsid w:val="005B2D14"/>
    <w:rsid w:val="005B3140"/>
    <w:rsid w:val="005C0B05"/>
    <w:rsid w:val="005D1156"/>
    <w:rsid w:val="005D5E79"/>
    <w:rsid w:val="005E0681"/>
    <w:rsid w:val="005E3B08"/>
    <w:rsid w:val="005E3FE4"/>
    <w:rsid w:val="005E572E"/>
    <w:rsid w:val="005F5576"/>
    <w:rsid w:val="006014AB"/>
    <w:rsid w:val="00605F20"/>
    <w:rsid w:val="00613535"/>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44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451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20B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FCA"/>
    <w:rsid w:val="009706C1"/>
    <w:rsid w:val="00976675"/>
    <w:rsid w:val="00976FBF"/>
    <w:rsid w:val="00984B38"/>
    <w:rsid w:val="00995D1E"/>
    <w:rsid w:val="009A0636"/>
    <w:rsid w:val="009A6FF5"/>
    <w:rsid w:val="009B2B47"/>
    <w:rsid w:val="009B35DB"/>
    <w:rsid w:val="009C4298"/>
    <w:rsid w:val="009D318C"/>
    <w:rsid w:val="00A10B8B"/>
    <w:rsid w:val="00A20D78"/>
    <w:rsid w:val="00A2174A"/>
    <w:rsid w:val="00A22042"/>
    <w:rsid w:val="00A26733"/>
    <w:rsid w:val="00A3595E"/>
    <w:rsid w:val="00A46353"/>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F2407E6-D234-460D-A479-3CB197C8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Size 10,emphasis in card,Evidence,minimized,Highlighted,CD Card,ED - Tag,Minimized,Underlined,emphasis,Bold Underline,Emphasis!!,small,Qualification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ic"/>
    <w:basedOn w:val="DefaultParagraphFont"/>
    <w:uiPriority w:val="6"/>
    <w:qFormat/>
    <w:rsid w:val="000A09F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3,No Spacing1 Char,Debate Text Char,No Spacing11 Char,tags Char"/>
    <w:basedOn w:val="DefaultParagraphFont"/>
    <w:link w:val="Heading4"/>
    <w:uiPriority w:val="4"/>
    <w:rsid w:val="00D176BE"/>
    <w:rPr>
      <w:rFonts w:ascii="Arial" w:eastAsiaTheme="majorEastAsia" w:hAnsi="Arial" w:cstheme="majorBidi"/>
      <w:b/>
      <w:bCs/>
      <w:iCs/>
      <w:sz w:val="26"/>
    </w:rPr>
  </w:style>
  <w:style w:type="paragraph" w:styleId="Title">
    <w:name w:val="Title"/>
    <w:aliases w:val="Cites and Cards,UNDERLINE,Bold Underlined"/>
    <w:basedOn w:val="Normal"/>
    <w:next w:val="Normal"/>
    <w:link w:val="TitleChar"/>
    <w:uiPriority w:val="6"/>
    <w:qFormat/>
    <w:rsid w:val="00960FCA"/>
    <w:pPr>
      <w:pBdr>
        <w:bottom w:val="single" w:sz="8" w:space="4" w:color="4F81BD"/>
      </w:pBdr>
      <w:spacing w:after="300"/>
      <w:contextualSpacing/>
    </w:pPr>
    <w:rPr>
      <w:rFonts w:ascii="Calibri" w:eastAsia="Calibri" w:hAnsi="Calibri" w:cs="Times New Roman"/>
      <w:bCs/>
      <w:szCs w:val="20"/>
      <w:u w:val="single"/>
    </w:rPr>
  </w:style>
  <w:style w:type="character" w:customStyle="1" w:styleId="TitleChar">
    <w:name w:val="Title Char"/>
    <w:aliases w:val="Cites and Cards Char,UNDERLINE Char,Bold Underlined Char"/>
    <w:basedOn w:val="DefaultParagraphFont"/>
    <w:link w:val="Title"/>
    <w:uiPriority w:val="6"/>
    <w:qFormat/>
    <w:rsid w:val="00960FCA"/>
    <w:rPr>
      <w:rFonts w:ascii="Calibri" w:eastAsia="Calibri" w:hAnsi="Calibri" w:cs="Times New Roman"/>
      <w:bCs/>
      <w:szCs w:val="20"/>
      <w:u w:val="single"/>
    </w:rPr>
  </w:style>
  <w:style w:type="character" w:customStyle="1" w:styleId="BoldUnderlineChar">
    <w:name w:val="Bold Underline Char"/>
    <w:locked/>
    <w:rsid w:val="00960FCA"/>
    <w:rPr>
      <w:rFonts w:ascii="Times New Roman" w:eastAsia="Times New Roman" w:hAnsi="Times New Roman" w:cs="Times New Roman"/>
      <w:b/>
      <w:bCs/>
      <w:sz w:val="20"/>
      <w:szCs w:val="24"/>
      <w:u w:val="single"/>
    </w:rPr>
  </w:style>
  <w:style w:type="paragraph" w:customStyle="1" w:styleId="card">
    <w:name w:val="card"/>
    <w:basedOn w:val="Normal"/>
    <w:link w:val="cardChar"/>
    <w:uiPriority w:val="6"/>
    <w:qFormat/>
    <w:rsid w:val="00300A4F"/>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300A4F"/>
    <w:rPr>
      <w:rFonts w:ascii="Times New Roman" w:eastAsia="Times New Roman" w:hAnsi="Times New Roman" w:cs="Times New Roman"/>
      <w:sz w:val="20"/>
      <w:szCs w:val="20"/>
    </w:rPr>
  </w:style>
  <w:style w:type="character" w:customStyle="1" w:styleId="underline">
    <w:name w:val="underline"/>
    <w:basedOn w:val="DefaultParagraphFont"/>
    <w:link w:val="textbold"/>
    <w:qFormat/>
    <w:locked/>
    <w:rsid w:val="00300A4F"/>
    <w:rPr>
      <w:b/>
      <w:u w:val="single"/>
    </w:rPr>
  </w:style>
  <w:style w:type="paragraph" w:customStyle="1" w:styleId="textbold">
    <w:name w:val="text bold"/>
    <w:basedOn w:val="Normal"/>
    <w:link w:val="underline"/>
    <w:qFormat/>
    <w:rsid w:val="00300A4F"/>
    <w:pPr>
      <w:ind w:left="720"/>
      <w:jc w:val="both"/>
    </w:pPr>
    <w:rPr>
      <w:rFonts w:asciiTheme="minorHAnsi" w:hAnsiTheme="minorHAnsi" w:cstheme="minorBidi"/>
      <w:b/>
      <w:u w:val="single"/>
    </w:rPr>
  </w:style>
  <w:style w:type="character" w:customStyle="1" w:styleId="BoldUnderline">
    <w:name w:val="BoldUnderline"/>
    <w:basedOn w:val="DefaultParagraphFont"/>
    <w:uiPriority w:val="1"/>
    <w:qFormat/>
    <w:rsid w:val="007C20BA"/>
    <w:rPr>
      <w:rFonts w:ascii="Arial" w:hAnsi="Arial"/>
      <w:b/>
      <w:sz w:val="20"/>
      <w:u w:val="single"/>
    </w:rPr>
  </w:style>
  <w:style w:type="paragraph" w:customStyle="1" w:styleId="Cards">
    <w:name w:val="Cards"/>
    <w:next w:val="Normal"/>
    <w:link w:val="CardsChar"/>
    <w:qFormat/>
    <w:rsid w:val="007C20B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7C20BA"/>
    <w:rPr>
      <w:rFonts w:ascii="Times New Roman" w:hAnsi="Times New Roman"/>
      <w:sz w:val="20"/>
      <w:u w:val="thick"/>
    </w:rPr>
  </w:style>
  <w:style w:type="paragraph" w:customStyle="1" w:styleId="Cites">
    <w:name w:val="Cites"/>
    <w:next w:val="Cards"/>
    <w:link w:val="CitesChar"/>
    <w:qFormat/>
    <w:rsid w:val="007C20BA"/>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7C20BA"/>
    <w:rPr>
      <w:b/>
      <w:sz w:val="24"/>
    </w:rPr>
  </w:style>
  <w:style w:type="character" w:customStyle="1" w:styleId="CitesChar">
    <w:name w:val="Cites Char"/>
    <w:link w:val="Cites"/>
    <w:rsid w:val="007C20BA"/>
    <w:rPr>
      <w:rFonts w:ascii="Times New Roman" w:eastAsia="Times New Roman" w:hAnsi="Times New Roman" w:cs="Times New Roman"/>
      <w:sz w:val="20"/>
      <w:szCs w:val="24"/>
    </w:rPr>
  </w:style>
  <w:style w:type="character" w:customStyle="1" w:styleId="CardsChar">
    <w:name w:val="Cards Char"/>
    <w:link w:val="Cards"/>
    <w:rsid w:val="007C20BA"/>
    <w:rPr>
      <w:rFonts w:ascii="Times New Roman" w:eastAsia="Times New Roman" w:hAnsi="Times New Roman" w:cs="Times New Roman"/>
      <w:sz w:val="20"/>
      <w:szCs w:val="24"/>
    </w:rPr>
  </w:style>
  <w:style w:type="paragraph" w:customStyle="1" w:styleId="cardtext">
    <w:name w:val="card text"/>
    <w:basedOn w:val="Normal"/>
    <w:link w:val="cardtextChar"/>
    <w:qFormat/>
    <w:rsid w:val="007C20BA"/>
    <w:pPr>
      <w:ind w:left="288" w:right="288"/>
    </w:pPr>
    <w:rPr>
      <w:rFonts w:ascii="Georgia" w:eastAsia="Calibri" w:hAnsi="Georgia" w:cs="Calibri"/>
      <w:sz w:val="20"/>
    </w:rPr>
  </w:style>
  <w:style w:type="character" w:customStyle="1" w:styleId="cardtextChar">
    <w:name w:val="card text Char"/>
    <w:link w:val="cardtext"/>
    <w:rsid w:val="007C20BA"/>
    <w:rPr>
      <w:rFonts w:ascii="Georgia" w:eastAsia="Calibri" w:hAnsi="Georgia" w:cs="Calibri"/>
      <w:sz w:val="20"/>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qFormat/>
    <w:rsid w:val="007C20BA"/>
    <w:rPr>
      <w:rFonts w:ascii="Arial" w:hAnsi="Arial" w:cs="Times New Roman"/>
      <w:b/>
      <w:sz w:val="24"/>
      <w:u w:val="single"/>
    </w:rPr>
  </w:style>
  <w:style w:type="character" w:customStyle="1" w:styleId="TitleChar1">
    <w:name w:val="Title Char1"/>
    <w:basedOn w:val="DefaultParagraphFont"/>
    <w:uiPriority w:val="10"/>
    <w:rsid w:val="0059207E"/>
    <w:rPr>
      <w:rFonts w:asciiTheme="majorHAnsi" w:eastAsiaTheme="majorEastAsia" w:hAnsiTheme="majorHAnsi" w:cstheme="majorBidi"/>
      <w:spacing w:val="-10"/>
      <w:kern w:val="28"/>
      <w:sz w:val="56"/>
      <w:szCs w:val="56"/>
    </w:rPr>
  </w:style>
  <w:style w:type="character" w:customStyle="1" w:styleId="term">
    <w:name w:val="term"/>
    <w:basedOn w:val="DefaultParagraphFont"/>
    <w:rsid w:val="0059207E"/>
  </w:style>
  <w:style w:type="character" w:customStyle="1" w:styleId="Style11ptUnderline">
    <w:name w:val="Style 11 pt Underline"/>
    <w:rsid w:val="0059207E"/>
    <w:rPr>
      <w:sz w:val="20"/>
      <w:u w:val="single"/>
    </w:rPr>
  </w:style>
  <w:style w:type="character" w:customStyle="1" w:styleId="Style11pt">
    <w:name w:val="Style 11 pt"/>
    <w:rsid w:val="0059207E"/>
    <w:rPr>
      <w:sz w:val="20"/>
    </w:rPr>
  </w:style>
  <w:style w:type="paragraph" w:customStyle="1" w:styleId="StyleStyle411pt">
    <w:name w:val="Style Style4 + 11 pt"/>
    <w:basedOn w:val="Normal"/>
    <w:link w:val="StyleStyle411ptChar"/>
    <w:rsid w:val="0059207E"/>
    <w:rPr>
      <w:rFonts w:ascii="Times New Roman" w:eastAsia="Times New Roman" w:hAnsi="Times New Roman" w:cs="Times New Roman"/>
      <w:szCs w:val="24"/>
      <w:u w:val="single"/>
    </w:rPr>
  </w:style>
  <w:style w:type="character" w:customStyle="1" w:styleId="StyleStyle411ptChar">
    <w:name w:val="Style Style4 + 11 pt Char"/>
    <w:link w:val="StyleStyle411pt"/>
    <w:rsid w:val="0059207E"/>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59207E"/>
    <w:rPr>
      <w:rFonts w:ascii="Times New Roman" w:eastAsia="Times New Roman" w:hAnsi="Times New Roman" w:cs="Times New Roman"/>
      <w:b/>
      <w:bCs/>
      <w:szCs w:val="24"/>
      <w:u w:val="single"/>
    </w:rPr>
  </w:style>
  <w:style w:type="character" w:customStyle="1" w:styleId="StyleStyle411ptBoldChar">
    <w:name w:val="Style Style4 + 11 pt Bold Char"/>
    <w:link w:val="StyleStyle411ptBold"/>
    <w:rsid w:val="0059207E"/>
    <w:rPr>
      <w:rFonts w:ascii="Times New Roman" w:eastAsia="Times New Roman" w:hAnsi="Times New Roman" w:cs="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fense.aol.com/2013/03/05/mattis-13-600-troops-afghanistan-iran-syria/" TargetMode="External"/><Relationship Id="rId18" Type="http://schemas.openxmlformats.org/officeDocument/2006/relationships/hyperlink" Target="http://search.twitter.com/search?q=%231" TargetMode="External"/><Relationship Id="rId26" Type="http://schemas.openxmlformats.org/officeDocument/2006/relationships/hyperlink" Target="http://articles.baltimoresun.com/2013-01-21/news/bs-ed-political-capital-20130121_1_political-system-party-support-public-opinion/2" TargetMode="External"/><Relationship Id="rId3" Type="http://schemas.openxmlformats.org/officeDocument/2006/relationships/customXml" Target="../customXml/item3.xml"/><Relationship Id="rId21" Type="http://schemas.openxmlformats.org/officeDocument/2006/relationships/hyperlink" Target="http://www.americanprogress.org/issues/2010/01/deficit_peacock.html" TargetMode="External"/><Relationship Id="rId7" Type="http://schemas.openxmlformats.org/officeDocument/2006/relationships/webSettings" Target="webSettings.xml"/><Relationship Id="rId12" Type="http://schemas.openxmlformats.org/officeDocument/2006/relationships/hyperlink" Target="http://defense.aol.com/2013/02/01/navy-will-cancel-maintenance-on-23-ships-on-feb-15-small-shipy/" TargetMode="External"/><Relationship Id="rId17" Type="http://schemas.openxmlformats.org/officeDocument/2006/relationships/hyperlink" Target="http://www.zerohedge.com/news/2013-02-27/guest-post-50-signs-us-health-care-system-about-collapse" TargetMode="External"/><Relationship Id="rId25" Type="http://schemas.openxmlformats.org/officeDocument/2006/relationships/hyperlink" Target="http://politicalticker.blogs.cnn.com/2013/09/15/obama-economic-advisers-refrain-no-debt-ceiling-negotiations/" TargetMode="External"/><Relationship Id="rId2" Type="http://schemas.openxmlformats.org/officeDocument/2006/relationships/customXml" Target="../customXml/item2.xml"/><Relationship Id="rId16" Type="http://schemas.openxmlformats.org/officeDocument/2006/relationships/hyperlink" Target="http://www.navy.mil/submit/display.asp?story_id=71992" TargetMode="External"/><Relationship Id="rId20" Type="http://schemas.openxmlformats.org/officeDocument/2006/relationships/hyperlink" Target="http://www.foreignpolicy.com/articles/2013/03/22/rabid_respon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fense.aol.com/2013/03/12/army-has-it-worst-in-budget-crunch-dod-comptroller-robert-hal/" TargetMode="External"/><Relationship Id="rId24" Type="http://schemas.openxmlformats.org/officeDocument/2006/relationships/hyperlink" Target="http://www.denverpost.com/politics/ci_24082710/political-games-debt-ceiling-and-obamacare" TargetMode="External"/><Relationship Id="rId5" Type="http://schemas.openxmlformats.org/officeDocument/2006/relationships/styles" Target="styles.xml"/><Relationship Id="rId15" Type="http://schemas.openxmlformats.org/officeDocument/2006/relationships/hyperlink" Target="http://defense.aol.com/tag/Huntington+Ingalls/" TargetMode="External"/><Relationship Id="rId23" Type="http://schemas.openxmlformats.org/officeDocument/2006/relationships/hyperlink" Target="http://www.upi.com/Top_News/Special/2013/09/17/RAND-US-strength-is-economic-strength/UPI-32041379430192/?spt=hs&amp;or=tn" TargetMode="External"/><Relationship Id="rId28" Type="http://schemas.openxmlformats.org/officeDocument/2006/relationships/fontTable" Target="fontTable.xml"/><Relationship Id="rId10" Type="http://schemas.openxmlformats.org/officeDocument/2006/relationships/hyperlink" Target="http://defense.aol.com/bloggers/sydney-j-freedberg-jr/" TargetMode="External"/><Relationship Id="rId19" Type="http://schemas.openxmlformats.org/officeDocument/2006/relationships/hyperlink" Target="http://healthland.time.com/2013/02/20/bitter-pill-why-medical-bills-are-killing-us/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nns.huntingtoningalls.com/products/carriers/rcoh/index" TargetMode="External"/><Relationship Id="rId22" Type="http://schemas.openxmlformats.org/officeDocument/2006/relationships/hyperlink" Target="http://cbo.gov/ftpdocs/112xx/doc11280/03-24-apb.pdf" TargetMode="External"/><Relationship Id="rId27" Type="http://schemas.openxmlformats.org/officeDocument/2006/relationships/hyperlink" Target="http://www.ibtimes.com/looming-debt-ceiling-budget-talks-could-help-kill-2013-immigration-reform-13397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44</Pages>
  <Words>26925</Words>
  <Characters>153476</Characters>
  <Application>Microsoft Office Word</Application>
  <DocSecurity>0</DocSecurity>
  <Lines>1278</Lines>
  <Paragraphs>360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lansang.christian@hotmail.com</cp:lastModifiedBy>
  <cp:revision>2</cp:revision>
  <dcterms:created xsi:type="dcterms:W3CDTF">2013-09-28T16:50:00Z</dcterms:created>
  <dcterms:modified xsi:type="dcterms:W3CDTF">2013-09-28T16:50:00Z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