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A88" w:rsidRDefault="001B3A88" w:rsidP="001B3A88">
      <w:pPr>
        <w:pStyle w:val="Heading1"/>
      </w:pPr>
      <w:r>
        <w:t>1nc</w:t>
      </w:r>
    </w:p>
    <w:p w:rsidR="001B3A88" w:rsidRPr="006313F9" w:rsidRDefault="001B3A88" w:rsidP="001B3A88">
      <w:pPr>
        <w:pStyle w:val="Heading2"/>
        <w:rPr>
          <w:rFonts w:cs="Arial"/>
        </w:rPr>
      </w:pPr>
      <w:r w:rsidRPr="006313F9">
        <w:rPr>
          <w:rFonts w:cs="Arial"/>
        </w:rPr>
        <w:lastRenderedPageBreak/>
        <w:t>1nc</w:t>
      </w:r>
    </w:p>
    <w:p w:rsidR="001B3A88" w:rsidRPr="006313F9" w:rsidRDefault="001B3A88" w:rsidP="001B3A88">
      <w:pPr>
        <w:pStyle w:val="Heading4"/>
        <w:rPr>
          <w:rFonts w:cs="Arial"/>
        </w:rPr>
      </w:pPr>
      <w:r w:rsidRPr="006313F9">
        <w:rPr>
          <w:rFonts w:cs="Arial"/>
        </w:rPr>
        <w:t xml:space="preserve">Removing selective restrictions on specific goods isn’t “economic” because it doesn’t </w:t>
      </w:r>
      <w:r w:rsidRPr="006313F9">
        <w:rPr>
          <w:rFonts w:cs="Arial"/>
          <w:u w:val="single"/>
        </w:rPr>
        <w:t>broadly</w:t>
      </w:r>
      <w:r w:rsidRPr="006313F9">
        <w:rPr>
          <w:rFonts w:cs="Arial"/>
        </w:rPr>
        <w:t xml:space="preserve"> affect economic life </w:t>
      </w:r>
    </w:p>
    <w:p w:rsidR="001B3A88" w:rsidRPr="006313F9" w:rsidRDefault="001B3A88" w:rsidP="001B3A88">
      <w:pPr>
        <w:rPr>
          <w:sz w:val="16"/>
        </w:rPr>
      </w:pPr>
      <w:r w:rsidRPr="006313F9">
        <w:rPr>
          <w:rStyle w:val="StyleStyleBold12pt"/>
        </w:rPr>
        <w:t>Davidsson 3</w:t>
      </w:r>
      <w:r w:rsidRPr="006313F9">
        <w:t xml:space="preserve"> – Elias Davidsson, Human Rights Researcher and Activist, Reporter for the Arab American News, Contributing Editor for Global Research, “The Mechanism of Economic Sanctions: Changing Perceptions and Euphemisms”, November, </w:t>
      </w:r>
      <w:r w:rsidRPr="006313F9">
        <w:rPr>
          <w:rStyle w:val="StyleBoldUnderline"/>
        </w:rPr>
        <w:t>“Economic sanctions”, a mode</w:t>
      </w:r>
      <w:r w:rsidRPr="006313F9">
        <w:rPr>
          <w:sz w:val="16"/>
        </w:rPr>
        <w:t xml:space="preserve"> of coercion in international relations </w:t>
      </w:r>
      <w:r w:rsidRPr="006313F9">
        <w:rPr>
          <w:rStyle w:val="StyleBoldUnderline"/>
        </w:rPr>
        <w:t>resuscitated in recent years, has prompted renewed and lively scholarly interest in the subject</w:t>
      </w:r>
      <w:r w:rsidRPr="006313F9">
        <w:rPr>
          <w:sz w:val="16"/>
        </w:rPr>
        <w:t xml:space="preserve">. Why have such measures become so popular? One answer is that they “constitute a means of exerting international influence that is more powerful than diplomatic mediation but lies below the threshold of military intervention”[1]. Another answer is that “they engage comparatively less internal political resistance than other candidate strategies [...]. They do not generate sombre processions of body bags bringing home the mortal remains of the sons and daughters of constituents”[2], in other words, they cost little to the side imposing the sanctions. The notable predilection by the United States for economic sanctions [3], suggests that such a tool is particularly useful for economically powerful states that are themselves relatively immune to such measures. This tool of collective economic coercion, with antecedents such as siege warfare and blockade going back to biblical time [4], was used during most of the 20th Century, particularly in war situations. Although the United Nations Charter, drafted during the later stages of World War II, includes provisions for the imposition of economic sanctions (Article 41), the Security Council - empowered to resort to this tool - only used it twice between 1945 and 1990, against Rhodesia in 1966 and South Africa in 1977. </w:t>
      </w:r>
      <w:r w:rsidRPr="006313F9">
        <w:rPr>
          <w:rStyle w:val="StyleBoldUnderline"/>
        </w:rPr>
        <w:t xml:space="preserve">In our discussion </w:t>
      </w:r>
      <w:r w:rsidRPr="006313F9">
        <w:rPr>
          <w:rStyle w:val="StyleBoldUnderline"/>
          <w:highlight w:val="cyan"/>
        </w:rPr>
        <w:t>we designate economic sanctions as “</w:t>
      </w:r>
      <w:r w:rsidRPr="006313F9">
        <w:rPr>
          <w:rStyle w:val="Emphasis"/>
          <w:highlight w:val="cyan"/>
        </w:rPr>
        <w:t xml:space="preserve">coordinated </w:t>
      </w:r>
      <w:r w:rsidRPr="006313F9">
        <w:rPr>
          <w:rStyle w:val="StyleBoldUnderline"/>
          <w:highlight w:val="cyan"/>
        </w:rPr>
        <w:t xml:space="preserve">restrictions </w:t>
      </w:r>
      <w:r w:rsidRPr="006313F9">
        <w:rPr>
          <w:rStyle w:val="StyleBoldUnderline"/>
        </w:rPr>
        <w:t>on trade and/or financial transactions</w:t>
      </w:r>
      <w:r w:rsidRPr="006313F9">
        <w:rPr>
          <w:rStyle w:val="StyleBoldUnderline"/>
          <w:highlight w:val="cyan"/>
        </w:rPr>
        <w:t xml:space="preserve"> intended to impair economic life </w:t>
      </w:r>
      <w:r w:rsidRPr="006313F9">
        <w:rPr>
          <w:rStyle w:val="StyleBoldUnderline"/>
        </w:rPr>
        <w:t>within a given territory”</w:t>
      </w:r>
      <w:r w:rsidRPr="006313F9">
        <w:rPr>
          <w:sz w:val="16"/>
        </w:rPr>
        <w:t xml:space="preserve">[5]. </w:t>
      </w:r>
      <w:r w:rsidRPr="006313F9">
        <w:rPr>
          <w:rStyle w:val="StyleBoldUnderline"/>
        </w:rPr>
        <w:t xml:space="preserve">To the extent that measures intend to impair “economic life within a given territory” through restrictions on trade and/or finance, they constitute, for our purposes, </w:t>
      </w:r>
      <w:r w:rsidRPr="006313F9">
        <w:rPr>
          <w:rStyle w:val="StyleBoldUnderline"/>
          <w:i/>
        </w:rPr>
        <w:t>economic</w:t>
      </w:r>
      <w:r w:rsidRPr="006313F9">
        <w:rPr>
          <w:rStyle w:val="StyleBoldUnderline"/>
        </w:rPr>
        <w:t xml:space="preserve"> sanctions. </w:t>
      </w:r>
      <w:r w:rsidRPr="006313F9">
        <w:rPr>
          <w:rStyle w:val="Emphasis"/>
          <w:highlight w:val="cyan"/>
        </w:rPr>
        <w:t>Selective</w:t>
      </w:r>
      <w:r w:rsidRPr="006313F9">
        <w:rPr>
          <w:rStyle w:val="StyleBoldUnderline"/>
          <w:highlight w:val="cyan"/>
        </w:rPr>
        <w:t xml:space="preserve"> </w:t>
      </w:r>
      <w:r w:rsidRPr="006313F9">
        <w:rPr>
          <w:rStyle w:val="StyleBoldUnderline"/>
        </w:rPr>
        <w:t xml:space="preserve">or </w:t>
      </w:r>
      <w:r w:rsidRPr="006313F9">
        <w:rPr>
          <w:rStyle w:val="Emphasis"/>
        </w:rPr>
        <w:t>individualized</w:t>
      </w:r>
      <w:r w:rsidRPr="006313F9">
        <w:rPr>
          <w:rStyle w:val="StyleBoldUnderline"/>
        </w:rPr>
        <w:t xml:space="preserve"> measures, such as </w:t>
      </w:r>
      <w:r w:rsidRPr="006313F9">
        <w:rPr>
          <w:rStyle w:val="StyleBoldUnderline"/>
          <w:highlight w:val="cyan"/>
        </w:rPr>
        <w:t xml:space="preserve">restrictions on </w:t>
      </w:r>
      <w:r w:rsidRPr="006313F9">
        <w:rPr>
          <w:rStyle w:val="Emphasis"/>
          <w:highlight w:val="cyan"/>
        </w:rPr>
        <w:t>specific goods</w:t>
      </w:r>
      <w:r w:rsidRPr="006313F9">
        <w:rPr>
          <w:rStyle w:val="StyleBoldUnderline"/>
          <w:highlight w:val="cyan"/>
        </w:rPr>
        <w:t xml:space="preserve"> </w:t>
      </w:r>
      <w:r w:rsidRPr="006313F9">
        <w:rPr>
          <w:rStyle w:val="StyleBoldUnderline"/>
        </w:rPr>
        <w:t xml:space="preserve">(arms, luxury items, some forms of travel), </w:t>
      </w:r>
      <w:r w:rsidRPr="006313F9">
        <w:rPr>
          <w:rStyle w:val="StyleBoldUnderline"/>
          <w:highlight w:val="cyan"/>
        </w:rPr>
        <w:t>are</w:t>
      </w:r>
      <w:r w:rsidRPr="006313F9">
        <w:rPr>
          <w:rStyle w:val="StyleBoldUnderline"/>
        </w:rPr>
        <w:t xml:space="preserve"> therefore </w:t>
      </w:r>
      <w:r w:rsidRPr="006313F9">
        <w:rPr>
          <w:rStyle w:val="Emphasis"/>
          <w:highlight w:val="cyan"/>
        </w:rPr>
        <w:t xml:space="preserve">not considered as </w:t>
      </w:r>
      <w:r w:rsidRPr="006313F9">
        <w:rPr>
          <w:rStyle w:val="Emphasis"/>
          <w:i/>
          <w:highlight w:val="cyan"/>
        </w:rPr>
        <w:t>economic</w:t>
      </w:r>
      <w:r w:rsidRPr="006313F9">
        <w:rPr>
          <w:rStyle w:val="Emphasis"/>
          <w:highlight w:val="cyan"/>
        </w:rPr>
        <w:t xml:space="preserve"> sanctions</w:t>
      </w:r>
      <w:r w:rsidRPr="006313F9">
        <w:rPr>
          <w:sz w:val="16"/>
        </w:rPr>
        <w:t>. Symbolic economic deprivations, such as partial withholding of aid, do not amount to economic sanctions if their intended effect is primarily to convey displeasure, rather than to affect the economy.</w:t>
      </w:r>
    </w:p>
    <w:p w:rsidR="001B3A88" w:rsidRDefault="001B3A88" w:rsidP="001B3A88">
      <w:r w:rsidRPr="006313F9">
        <w:t>www.aldeilis.net/english/attachments/2877_econsanc-debate.pdf‎</w:t>
      </w:r>
    </w:p>
    <w:p w:rsidR="001B3A88" w:rsidRPr="006313F9" w:rsidRDefault="001B3A88" w:rsidP="001B3A88"/>
    <w:p w:rsidR="001B3A88" w:rsidRPr="005531F7" w:rsidRDefault="001B3A88" w:rsidP="001B3A88">
      <w:pPr>
        <w:rPr>
          <w:b/>
        </w:rPr>
      </w:pPr>
      <w:r>
        <w:rPr>
          <w:b/>
        </w:rPr>
        <w:t>Interpretation - Its</w:t>
      </w:r>
      <w:r w:rsidRPr="005531F7">
        <w:rPr>
          <w:b/>
        </w:rPr>
        <w:t xml:space="preserve"> is a possessive pronoun showing ownership</w:t>
      </w:r>
    </w:p>
    <w:p w:rsidR="001B3A88" w:rsidRPr="005531F7" w:rsidRDefault="001B3A88" w:rsidP="001B3A88">
      <w:pPr>
        <w:rPr>
          <w:b/>
        </w:rPr>
      </w:pPr>
      <w:r w:rsidRPr="005531F7">
        <w:rPr>
          <w:b/>
        </w:rPr>
        <w:t>Gloss</w:t>
      </w:r>
      <w:r>
        <w:rPr>
          <w:b/>
        </w:rPr>
        <w:t xml:space="preserve">ary of English Grammar Terms </w:t>
      </w:r>
      <w:r w:rsidRPr="005531F7">
        <w:rPr>
          <w:b/>
        </w:rPr>
        <w:t xml:space="preserve">05  </w:t>
      </w:r>
    </w:p>
    <w:p w:rsidR="001B3A88" w:rsidRPr="005531F7" w:rsidRDefault="001B3A88" w:rsidP="001B3A88">
      <w:r w:rsidRPr="005531F7">
        <w:t>(http://www.usingenglish.com/glossary/possessive-pronoun.html)</w:t>
      </w:r>
    </w:p>
    <w:p w:rsidR="001B3A88" w:rsidRPr="005531F7" w:rsidRDefault="001B3A88" w:rsidP="001B3A88"/>
    <w:p w:rsidR="001B3A88" w:rsidRPr="006E51B2" w:rsidRDefault="001B3A88" w:rsidP="001B3A88">
      <w:pPr>
        <w:rPr>
          <w:sz w:val="16"/>
        </w:rPr>
      </w:pPr>
      <w:r w:rsidRPr="006E51B2">
        <w:rPr>
          <w:sz w:val="16"/>
        </w:rPr>
        <w:t xml:space="preserve">Mine, yours, his, hers, </w:t>
      </w:r>
      <w:r w:rsidRPr="00420B26">
        <w:rPr>
          <w:highlight w:val="cyan"/>
          <w:u w:val="single"/>
        </w:rPr>
        <w:t>its</w:t>
      </w:r>
      <w:r w:rsidRPr="006E51B2">
        <w:rPr>
          <w:sz w:val="16"/>
        </w:rPr>
        <w:t xml:space="preserve">, ours, theirs </w:t>
      </w:r>
      <w:r w:rsidRPr="00420B26">
        <w:rPr>
          <w:highlight w:val="cyan"/>
          <w:u w:val="single"/>
        </w:rPr>
        <w:t>are</w:t>
      </w:r>
      <w:r w:rsidRPr="006E51B2">
        <w:rPr>
          <w:sz w:val="16"/>
        </w:rPr>
        <w:t xml:space="preserve"> the </w:t>
      </w:r>
      <w:r w:rsidRPr="00420B26">
        <w:rPr>
          <w:highlight w:val="cyan"/>
          <w:u w:val="single"/>
        </w:rPr>
        <w:t>possessive pronouns</w:t>
      </w:r>
      <w:r w:rsidRPr="00420B26">
        <w:rPr>
          <w:sz w:val="16"/>
          <w:highlight w:val="cyan"/>
          <w:u w:val="single"/>
        </w:rPr>
        <w:t xml:space="preserve"> </w:t>
      </w:r>
      <w:r w:rsidRPr="00420B26">
        <w:rPr>
          <w:highlight w:val="cyan"/>
          <w:u w:val="single"/>
        </w:rPr>
        <w:t>used to</w:t>
      </w:r>
      <w:r w:rsidRPr="006E51B2">
        <w:rPr>
          <w:sz w:val="16"/>
        </w:rPr>
        <w:t xml:space="preserve"> substitute a</w:t>
      </w:r>
      <w:r w:rsidRPr="005531F7">
        <w:rPr>
          <w:u w:val="single"/>
        </w:rPr>
        <w:t xml:space="preserve"> </w:t>
      </w:r>
      <w:r w:rsidRPr="006E51B2">
        <w:rPr>
          <w:sz w:val="16"/>
        </w:rPr>
        <w:t>noun</w:t>
      </w:r>
      <w:r w:rsidRPr="005531F7">
        <w:rPr>
          <w:u w:val="single"/>
        </w:rPr>
        <w:t xml:space="preserve"> and to </w:t>
      </w:r>
      <w:r w:rsidRPr="00420B26">
        <w:rPr>
          <w:highlight w:val="cyan"/>
          <w:u w:val="single"/>
        </w:rPr>
        <w:t>show</w:t>
      </w:r>
      <w:r w:rsidRPr="006E51B2">
        <w:rPr>
          <w:sz w:val="16"/>
        </w:rPr>
        <w:t xml:space="preserve"> possession or </w:t>
      </w:r>
      <w:r w:rsidRPr="00420B26">
        <w:rPr>
          <w:highlight w:val="cyan"/>
          <w:u w:val="single"/>
        </w:rPr>
        <w:t>ownership</w:t>
      </w:r>
      <w:r w:rsidRPr="005531F7">
        <w:rPr>
          <w:u w:val="single"/>
        </w:rPr>
        <w:t>.</w:t>
      </w:r>
    </w:p>
    <w:p w:rsidR="001B3A88" w:rsidRDefault="001B3A88" w:rsidP="001B3A88">
      <w:pPr>
        <w:rPr>
          <w:sz w:val="16"/>
        </w:rPr>
      </w:pPr>
      <w:r w:rsidRPr="006E51B2">
        <w:rPr>
          <w:sz w:val="16"/>
        </w:rPr>
        <w:t>EG. This is your disk and that's mine. (Mine substitutes the word disk and shows that it belongs to me.)</w:t>
      </w:r>
    </w:p>
    <w:p w:rsidR="001B3A88" w:rsidRDefault="001B3A88" w:rsidP="001B3A88">
      <w:pPr>
        <w:rPr>
          <w:sz w:val="16"/>
        </w:rPr>
      </w:pPr>
    </w:p>
    <w:p w:rsidR="001B3A88" w:rsidRPr="00E3310D" w:rsidRDefault="001B3A88" w:rsidP="001B3A88">
      <w:pPr>
        <w:pStyle w:val="Heading2"/>
      </w:pPr>
      <w:r>
        <w:lastRenderedPageBreak/>
        <w:t>T-individual</w:t>
      </w:r>
    </w:p>
    <w:p w:rsidR="001B3A88" w:rsidRPr="00915619" w:rsidRDefault="001B3A88" w:rsidP="001B3A88">
      <w:pPr>
        <w:rPr>
          <w:szCs w:val="24"/>
        </w:rPr>
      </w:pPr>
    </w:p>
    <w:p w:rsidR="001B3A88" w:rsidRPr="00A3451F" w:rsidRDefault="001B3A88" w:rsidP="001B3A88">
      <w:pPr>
        <w:pStyle w:val="Heading4"/>
      </w:pPr>
      <w:r>
        <w:t>They’re not grammatical – its modifies a singular noun so possession has to only be the USFG</w:t>
      </w:r>
    </w:p>
    <w:p w:rsidR="001B3A88" w:rsidRPr="00CE2E05" w:rsidRDefault="001B3A88" w:rsidP="001B3A88">
      <w:pPr>
        <w:rPr>
          <w:sz w:val="16"/>
        </w:rPr>
      </w:pPr>
      <w:r w:rsidRPr="00A3451F">
        <w:rPr>
          <w:rFonts w:eastAsia="Times New Roman"/>
          <w:b/>
          <w:bCs/>
          <w:iCs/>
          <w:sz w:val="26"/>
        </w:rPr>
        <w:t>Modeleski</w:t>
      </w:r>
      <w:r>
        <w:rPr>
          <w:rFonts w:eastAsia="Times New Roman"/>
          <w:b/>
          <w:bCs/>
          <w:iCs/>
          <w:sz w:val="26"/>
        </w:rPr>
        <w:t xml:space="preserve"> 92</w:t>
      </w:r>
      <w:r w:rsidRPr="0068526F">
        <w:rPr>
          <w:rFonts w:eastAsia="Times New Roman"/>
          <w:bCs/>
          <w:iCs/>
          <w:sz w:val="16"/>
          <w:szCs w:val="16"/>
        </w:rPr>
        <w:t>,</w:t>
      </w:r>
      <w:r w:rsidRPr="0068526F">
        <w:rPr>
          <w:rFonts w:eastAsia="Times New Roman"/>
          <w:b/>
          <w:bCs/>
          <w:iCs/>
          <w:sz w:val="16"/>
          <w:szCs w:val="16"/>
        </w:rPr>
        <w:t xml:space="preserve"> </w:t>
      </w:r>
      <w:r w:rsidRPr="0068526F">
        <w:rPr>
          <w:rFonts w:eastAsia="Times New Roman"/>
          <w:bCs/>
          <w:iCs/>
          <w:sz w:val="16"/>
          <w:szCs w:val="16"/>
        </w:rPr>
        <w:t xml:space="preserve">Account for Better Citizenship founder, </w:t>
      </w:r>
      <w:r w:rsidRPr="0068526F">
        <w:rPr>
          <w:sz w:val="16"/>
          <w:szCs w:val="16"/>
        </w:rPr>
        <w:t>(Mitch, memo to John Alden, "Sovereignty and the Matrix," 5-28-92, http://www.supremelaw.org/</w:t>
      </w:r>
      <w:r>
        <w:rPr>
          <w:sz w:val="16"/>
          <w:szCs w:val="16"/>
        </w:rPr>
        <w:t>copyrite/deoxy.org/fz/p.htm,</w:t>
      </w:r>
      <w:r w:rsidRPr="0068526F">
        <w:rPr>
          <w:sz w:val="16"/>
          <w:szCs w:val="16"/>
        </w:rPr>
        <w:t>)</w:t>
      </w:r>
    </w:p>
    <w:p w:rsidR="001B3A88" w:rsidRDefault="001B3A88" w:rsidP="001B3A88">
      <w:pPr>
        <w:rPr>
          <w:sz w:val="16"/>
        </w:rPr>
      </w:pPr>
      <w:r w:rsidRPr="00F20D26">
        <w:rPr>
          <w:rStyle w:val="StyleBoldUnderline"/>
          <w:highlight w:val="cyan"/>
        </w:rPr>
        <w:t>There are three</w:t>
      </w:r>
      <w:r w:rsidRPr="002360FA">
        <w:rPr>
          <w:rStyle w:val="StyleBoldUnderline"/>
        </w:rPr>
        <w:t xml:space="preserve"> o</w:t>
      </w:r>
      <w:r>
        <w:rPr>
          <w:rStyle w:val="StyleBoldUnderline"/>
        </w:rPr>
        <w:t xml:space="preserve">fficial </w:t>
      </w:r>
      <w:r>
        <w:rPr>
          <w:rStyle w:val="StyleBoldUnderline"/>
          <w:highlight w:val="cyan"/>
        </w:rPr>
        <w:t>definitions of</w:t>
      </w:r>
      <w:r w:rsidRPr="00F20D26">
        <w:rPr>
          <w:rStyle w:val="StyleBoldUnderline"/>
          <w:highlight w:val="cyan"/>
        </w:rPr>
        <w:t xml:space="preserve"> "United St</w:t>
      </w:r>
      <w:r>
        <w:rPr>
          <w:rStyle w:val="StyleBoldUnderline"/>
          <w:highlight w:val="cyan"/>
        </w:rPr>
        <w:t xml:space="preserve">ates", </w:t>
      </w:r>
      <w:r w:rsidRPr="00F20D26">
        <w:rPr>
          <w:rStyle w:val="StyleBoldUnderline"/>
          <w:highlight w:val="cyan"/>
        </w:rPr>
        <w:t>only two</w:t>
      </w:r>
      <w:r>
        <w:rPr>
          <w:rStyle w:val="StyleBoldUnderline"/>
        </w:rPr>
        <w:t xml:space="preserve"> </w:t>
      </w:r>
      <w:r w:rsidRPr="002360FA">
        <w:rPr>
          <w:rStyle w:val="StyleBoldUnderline"/>
        </w:rPr>
        <w:t xml:space="preserve">of which </w:t>
      </w:r>
      <w:r w:rsidRPr="00F20D26">
        <w:rPr>
          <w:rStyle w:val="StyleBoldUnderline"/>
          <w:highlight w:val="cyan"/>
        </w:rPr>
        <w:t>are singular nouns</w:t>
      </w:r>
      <w:r w:rsidRPr="002360FA">
        <w:rPr>
          <w:rStyle w:val="StyleBoldUnderline"/>
        </w:rPr>
        <w:t xml:space="preserve"> (the </w:t>
      </w:r>
      <w:r w:rsidRPr="00F20D26">
        <w:rPr>
          <w:rStyle w:val="StyleBoldUnderline"/>
          <w:highlight w:val="cyan"/>
        </w:rPr>
        <w:t>nation and</w:t>
      </w:r>
      <w:r w:rsidRPr="002360FA">
        <w:rPr>
          <w:rStyle w:val="StyleBoldUnderline"/>
        </w:rPr>
        <w:t xml:space="preserve"> the </w:t>
      </w:r>
      <w:r w:rsidRPr="00F20D26">
        <w:rPr>
          <w:rStyle w:val="StyleBoldUnderline"/>
          <w:highlight w:val="cyan"/>
        </w:rPr>
        <w:t>federal  zone</w:t>
      </w:r>
      <w:r w:rsidRPr="002360FA">
        <w:rPr>
          <w:rStyle w:val="StyleBoldUnderline"/>
        </w:rPr>
        <w:t>).</w:t>
      </w:r>
      <w:r w:rsidRPr="00CE2E05">
        <w:rPr>
          <w:rFonts w:eastAsia="Times New Roman"/>
          <w:sz w:val="16"/>
          <w:szCs w:val="24"/>
        </w:rPr>
        <w:t xml:space="preserve">   </w:t>
      </w:r>
      <w:r w:rsidRPr="00F20D26">
        <w:rPr>
          <w:rStyle w:val="StyleBoldUnderline"/>
          <w:b/>
          <w:highlight w:val="cyan"/>
        </w:rPr>
        <w:t>Using grammatical rules, the term "its jurisdiction" can only apply</w:t>
      </w:r>
      <w:r>
        <w:rPr>
          <w:rStyle w:val="StyleBoldUnderline"/>
          <w:b/>
          <w:highlight w:val="cyan"/>
        </w:rPr>
        <w:t xml:space="preserve">  to the </w:t>
      </w:r>
      <w:r w:rsidRPr="00F20D26">
        <w:rPr>
          <w:rStyle w:val="StyleBoldUnderline"/>
          <w:b/>
          <w:highlight w:val="cyan"/>
        </w:rPr>
        <w:t>nation or</w:t>
      </w:r>
      <w:r w:rsidRPr="00CE2E05">
        <w:rPr>
          <w:rFonts w:eastAsia="Times New Roman"/>
          <w:sz w:val="16"/>
          <w:szCs w:val="24"/>
        </w:rPr>
        <w:t xml:space="preserve"> to </w:t>
      </w:r>
      <w:r w:rsidRPr="002360FA">
        <w:rPr>
          <w:rStyle w:val="StyleBoldUnderline"/>
        </w:rPr>
        <w:t xml:space="preserve">the </w:t>
      </w:r>
      <w:r w:rsidRPr="00F20D26">
        <w:rPr>
          <w:rStyle w:val="StyleBoldUnderline"/>
          <w:highlight w:val="cyan"/>
        </w:rPr>
        <w:t>federal zone</w:t>
      </w:r>
      <w:r w:rsidRPr="002560EF">
        <w:rPr>
          <w:rStyle w:val="StyleBoldUnderline"/>
        </w:rPr>
        <w:t xml:space="preserve">, </w:t>
      </w:r>
      <w:r w:rsidRPr="00CE2E05">
        <w:rPr>
          <w:sz w:val="16"/>
        </w:rPr>
        <w:t>but not to the  50 States  (because the  50 States  are plural).</w:t>
      </w:r>
    </w:p>
    <w:p w:rsidR="001B3A88" w:rsidRPr="005531F7" w:rsidRDefault="001B3A88" w:rsidP="001B3A88">
      <w:pPr>
        <w:rPr>
          <w:b/>
        </w:rPr>
      </w:pPr>
      <w:r>
        <w:rPr>
          <w:b/>
        </w:rPr>
        <w:t>Interpretation - Its</w:t>
      </w:r>
      <w:r w:rsidRPr="005531F7">
        <w:rPr>
          <w:b/>
        </w:rPr>
        <w:t xml:space="preserve"> is a possessive pronoun showing ownership</w:t>
      </w:r>
    </w:p>
    <w:p w:rsidR="001B3A88" w:rsidRPr="005531F7" w:rsidRDefault="001B3A88" w:rsidP="001B3A88">
      <w:pPr>
        <w:rPr>
          <w:b/>
        </w:rPr>
      </w:pPr>
      <w:r w:rsidRPr="005531F7">
        <w:rPr>
          <w:b/>
        </w:rPr>
        <w:t>Gloss</w:t>
      </w:r>
      <w:r>
        <w:rPr>
          <w:b/>
        </w:rPr>
        <w:t xml:space="preserve">ary of English Grammar Terms </w:t>
      </w:r>
      <w:r w:rsidRPr="005531F7">
        <w:rPr>
          <w:b/>
        </w:rPr>
        <w:t xml:space="preserve">05  </w:t>
      </w:r>
    </w:p>
    <w:p w:rsidR="001B3A88" w:rsidRPr="005531F7" w:rsidRDefault="001B3A88" w:rsidP="001B3A88">
      <w:r w:rsidRPr="005531F7">
        <w:t>(http://www.usingenglish.com/glossary/possessive-pronoun.html)</w:t>
      </w:r>
    </w:p>
    <w:p w:rsidR="001B3A88" w:rsidRPr="005531F7" w:rsidRDefault="001B3A88" w:rsidP="001B3A88"/>
    <w:p w:rsidR="001B3A88" w:rsidRPr="006E51B2" w:rsidRDefault="001B3A88" w:rsidP="001B3A88">
      <w:pPr>
        <w:rPr>
          <w:sz w:val="16"/>
        </w:rPr>
      </w:pPr>
      <w:r w:rsidRPr="006E51B2">
        <w:rPr>
          <w:sz w:val="16"/>
        </w:rPr>
        <w:t xml:space="preserve">Mine, yours, his, hers, </w:t>
      </w:r>
      <w:r w:rsidRPr="00420B26">
        <w:rPr>
          <w:highlight w:val="cyan"/>
          <w:u w:val="single"/>
        </w:rPr>
        <w:t>its</w:t>
      </w:r>
      <w:r w:rsidRPr="006E51B2">
        <w:rPr>
          <w:sz w:val="16"/>
        </w:rPr>
        <w:t xml:space="preserve">, ours, theirs </w:t>
      </w:r>
      <w:r w:rsidRPr="00420B26">
        <w:rPr>
          <w:highlight w:val="cyan"/>
          <w:u w:val="single"/>
        </w:rPr>
        <w:t>are</w:t>
      </w:r>
      <w:r w:rsidRPr="006E51B2">
        <w:rPr>
          <w:sz w:val="16"/>
        </w:rPr>
        <w:t xml:space="preserve"> the </w:t>
      </w:r>
      <w:r w:rsidRPr="00420B26">
        <w:rPr>
          <w:highlight w:val="cyan"/>
          <w:u w:val="single"/>
        </w:rPr>
        <w:t>possessive pronouns</w:t>
      </w:r>
      <w:r w:rsidRPr="00420B26">
        <w:rPr>
          <w:sz w:val="16"/>
          <w:highlight w:val="cyan"/>
          <w:u w:val="single"/>
        </w:rPr>
        <w:t xml:space="preserve"> </w:t>
      </w:r>
      <w:r w:rsidRPr="00420B26">
        <w:rPr>
          <w:highlight w:val="cyan"/>
          <w:u w:val="single"/>
        </w:rPr>
        <w:t>used to</w:t>
      </w:r>
      <w:r w:rsidRPr="006E51B2">
        <w:rPr>
          <w:sz w:val="16"/>
        </w:rPr>
        <w:t xml:space="preserve"> substitute a</w:t>
      </w:r>
      <w:r w:rsidRPr="005531F7">
        <w:rPr>
          <w:u w:val="single"/>
        </w:rPr>
        <w:t xml:space="preserve"> </w:t>
      </w:r>
      <w:r w:rsidRPr="006E51B2">
        <w:rPr>
          <w:sz w:val="16"/>
        </w:rPr>
        <w:t>noun</w:t>
      </w:r>
      <w:r w:rsidRPr="005531F7">
        <w:rPr>
          <w:u w:val="single"/>
        </w:rPr>
        <w:t xml:space="preserve"> and to </w:t>
      </w:r>
      <w:r w:rsidRPr="00420B26">
        <w:rPr>
          <w:highlight w:val="cyan"/>
          <w:u w:val="single"/>
        </w:rPr>
        <w:t>show</w:t>
      </w:r>
      <w:r w:rsidRPr="006E51B2">
        <w:rPr>
          <w:sz w:val="16"/>
        </w:rPr>
        <w:t xml:space="preserve"> possession or </w:t>
      </w:r>
      <w:r w:rsidRPr="00420B26">
        <w:rPr>
          <w:highlight w:val="cyan"/>
          <w:u w:val="single"/>
        </w:rPr>
        <w:t>ownership</w:t>
      </w:r>
      <w:r w:rsidRPr="005531F7">
        <w:rPr>
          <w:u w:val="single"/>
        </w:rPr>
        <w:t>.</w:t>
      </w:r>
    </w:p>
    <w:p w:rsidR="001B3A88" w:rsidRDefault="001B3A88" w:rsidP="001B3A88">
      <w:pPr>
        <w:rPr>
          <w:sz w:val="16"/>
        </w:rPr>
      </w:pPr>
      <w:r w:rsidRPr="006E51B2">
        <w:rPr>
          <w:sz w:val="16"/>
        </w:rPr>
        <w:t>EG. This is your disk and that's mine. (Mine substitutes the word disk and shows that it belongs to me.)</w:t>
      </w:r>
    </w:p>
    <w:p w:rsidR="001B3A88" w:rsidRDefault="001B3A88" w:rsidP="001B3A88">
      <w:pPr>
        <w:rPr>
          <w:sz w:val="16"/>
        </w:rPr>
      </w:pPr>
    </w:p>
    <w:p w:rsidR="001B3A88" w:rsidRPr="00915619" w:rsidRDefault="001B3A88" w:rsidP="001B3A88">
      <w:pPr>
        <w:rPr>
          <w:szCs w:val="24"/>
        </w:rPr>
      </w:pPr>
    </w:p>
    <w:p w:rsidR="001B3A88" w:rsidRDefault="001B3A88" w:rsidP="001B3A88">
      <w:pPr>
        <w:pStyle w:val="Heading2"/>
      </w:pPr>
      <w:r>
        <w:lastRenderedPageBreak/>
        <w:t>1nc - cuba</w:t>
      </w:r>
    </w:p>
    <w:p w:rsidR="001B3A88" w:rsidRPr="00963F13" w:rsidRDefault="001B3A88" w:rsidP="001B3A88">
      <w:pPr>
        <w:pStyle w:val="Heading4"/>
      </w:pPr>
      <w:r w:rsidRPr="00963F13">
        <w:t>Interpretation – affs must only be government-to-government assistance – toward means they have to reach the government</w:t>
      </w:r>
    </w:p>
    <w:p w:rsidR="001B3A88" w:rsidRPr="00017E8F" w:rsidRDefault="001B3A88" w:rsidP="001B3A88">
      <w:pPr>
        <w:rPr>
          <w:b/>
          <w:bCs/>
        </w:rPr>
      </w:pPr>
      <w:r w:rsidRPr="00017E8F">
        <w:rPr>
          <w:b/>
          <w:bCs/>
        </w:rPr>
        <w:t>Oxford English Dictionary Online 13</w:t>
      </w:r>
    </w:p>
    <w:p w:rsidR="001B3A88" w:rsidRPr="00017E8F" w:rsidRDefault="001B3A88" w:rsidP="001B3A88">
      <w:r w:rsidRPr="00017E8F">
        <w:t>(</w:t>
      </w:r>
      <w:hyperlink r:id="rId10" w:anchor="eid" w:history="1">
        <w:r w:rsidRPr="00017E8F">
          <w:rPr>
            <w:rStyle w:val="Hyperlink"/>
          </w:rPr>
          <w:t>http://www.oed.com/view/Entry/204005?rskey=RB1oz4&amp;result=2&amp;isAdvanced=false#eid</w:t>
        </w:r>
      </w:hyperlink>
      <w:r w:rsidRPr="00017E8F">
        <w:t xml:space="preserve">  Accessed 7/7/13)</w:t>
      </w:r>
    </w:p>
    <w:p w:rsidR="001B3A88" w:rsidRPr="00017E8F" w:rsidRDefault="001B3A88" w:rsidP="001B3A88">
      <w:r w:rsidRPr="00017E8F">
        <w:t xml:space="preserve">†c. </w:t>
      </w:r>
      <w:r w:rsidRPr="00CB1A06">
        <w:rPr>
          <w:bCs/>
          <w:highlight w:val="cyan"/>
          <w:u w:val="single"/>
        </w:rPr>
        <w:t>With implication of reaching; to</w:t>
      </w:r>
      <w:r w:rsidRPr="00017E8F">
        <w:t>. Obs.</w:t>
      </w:r>
    </w:p>
    <w:p w:rsidR="001B3A88" w:rsidRDefault="001B3A88" w:rsidP="001B3A88"/>
    <w:p w:rsidR="001B3A88" w:rsidRPr="00963F13" w:rsidRDefault="001B3A88" w:rsidP="001B3A88">
      <w:pPr>
        <w:pStyle w:val="Heading4"/>
      </w:pPr>
      <w:r w:rsidRPr="00963F13">
        <w:t>Most studies of economic engagement support our interpretation</w:t>
      </w:r>
    </w:p>
    <w:p w:rsidR="001B3A88" w:rsidRDefault="001B3A88" w:rsidP="001B3A88">
      <w:r w:rsidRPr="00D9409D">
        <w:rPr>
          <w:rStyle w:val="StyleStyleBold12pt"/>
        </w:rPr>
        <w:t>Kahler and Kastner 0</w:t>
      </w:r>
      <w:r>
        <w:rPr>
          <w:rStyle w:val="StyleStyleBold12pt"/>
        </w:rPr>
        <w:t>6</w:t>
      </w:r>
      <w:r>
        <w:t xml:space="preserve"> </w:t>
      </w:r>
    </w:p>
    <w:p w:rsidR="001B3A88" w:rsidRDefault="001B3A88" w:rsidP="001B3A88">
      <w:r>
        <w:t xml:space="preserve">Miles, Graduate School of International Relations and Pacific Studies at University of California, San Diego, and Scott, Department of Government and Politics at University of Maryland, “STRATEGIC USES OF ECONOMIC INTERDEPENDENCE: ENGAGEMENT POLICIES IN SOUTH KOREA, SINGAPORE, AND TAIWAN”, Journal of Peace Research, Sage. </w:t>
      </w:r>
    </w:p>
    <w:p w:rsidR="001B3A88" w:rsidRPr="00112854" w:rsidRDefault="001B3A88" w:rsidP="001B3A88">
      <w:pPr>
        <w:rPr>
          <w:sz w:val="14"/>
        </w:rPr>
      </w:pPr>
      <w:r w:rsidRPr="00CB1A06">
        <w:rPr>
          <w:rStyle w:val="TitleChar"/>
          <w:highlight w:val="cyan"/>
        </w:rPr>
        <w:t xml:space="preserve">Economic engagement – a policy of deliberately expanding economic ties </w:t>
      </w:r>
      <w:r w:rsidRPr="00CB1A06">
        <w:rPr>
          <w:rStyle w:val="Emphasis"/>
          <w:b w:val="0"/>
          <w:highlight w:val="cyan"/>
        </w:rPr>
        <w:t>with</w:t>
      </w:r>
      <w:r w:rsidRPr="00112854">
        <w:rPr>
          <w:rStyle w:val="Emphasis"/>
          <w:b w:val="0"/>
        </w:rPr>
        <w:t xml:space="preserve"> an adversary</w:t>
      </w:r>
      <w:r w:rsidRPr="00112854">
        <w:rPr>
          <w:rStyle w:val="TitleChar"/>
        </w:rPr>
        <w:t xml:space="preserve"> in order to change the behavior of </w:t>
      </w:r>
      <w:r w:rsidRPr="00CB1A06">
        <w:rPr>
          <w:rStyle w:val="Emphasis"/>
          <w:highlight w:val="cyan"/>
        </w:rPr>
        <w:t>the target state</w:t>
      </w:r>
      <w:r w:rsidRPr="00112854">
        <w:rPr>
          <w:rStyle w:val="Emphasis"/>
        </w:rPr>
        <w:t xml:space="preserve"> and improve bilateral political relations</w:t>
      </w:r>
      <w:r w:rsidRPr="00112854">
        <w:rPr>
          <w:rStyle w:val="TitleChar"/>
        </w:rPr>
        <w:t xml:space="preserve"> – is a subject of growing interest in international relations</w:t>
      </w:r>
      <w:r w:rsidRPr="00112854">
        <w:rPr>
          <w:sz w:val="14"/>
        </w:rPr>
        <w:t xml:space="preserve">. Most research on economic statecraft emphasizes coercive policies such as economic sanctions. This emphasis on negative forms of economic statecraft is not without justification: the use of economic sanctions is widespread and well documented, and several quantitative studies have shown that adversarial relations between countries tend to correspond to reduced, rather than enhanced, levels of trade (Gowa, 1994; Pollins, 1989). At the same time, however, </w:t>
      </w:r>
      <w:r w:rsidRPr="00112854">
        <w:rPr>
          <w:rStyle w:val="TitleChar"/>
          <w:sz w:val="14"/>
        </w:rPr>
        <w:t>relatively little is known about how often strategies of economic engagement are deployed</w:t>
      </w:r>
      <w:r w:rsidRPr="00112854">
        <w:rPr>
          <w:sz w:val="14"/>
        </w:rPr>
        <w:t xml:space="preserve">: scholars disagree on this point, in part because no database cataloging instances of positive economic statecraft exists (Mastanduno, 2003). Beginning with the classic work of Hirschman (1945), </w:t>
      </w:r>
      <w:r w:rsidRPr="00CB1A06">
        <w:rPr>
          <w:rStyle w:val="TitleChar"/>
          <w:b/>
          <w:highlight w:val="cyan"/>
        </w:rPr>
        <w:t>most studies of economic engagement have been limited to the policies of great powers</w:t>
      </w:r>
      <w:r w:rsidRPr="00112854">
        <w:rPr>
          <w:sz w:val="14"/>
        </w:rPr>
        <w:t xml:space="preserve"> (Mastanduno, 1992; Davis, 1999; Skalnes, 2000; Papayoanou &amp; Kastner, 1999/2000; Copeland, 1999/2000; Abdelal &amp; Kirshner, 1999/2000). </w:t>
      </w:r>
      <w:r w:rsidRPr="00112854">
        <w:rPr>
          <w:rStyle w:val="TitleChar"/>
          <w:sz w:val="14"/>
        </w:rPr>
        <w:t>However</w:t>
      </w:r>
      <w:r w:rsidRPr="00112854">
        <w:rPr>
          <w:sz w:val="14"/>
        </w:rPr>
        <w:t xml:space="preserve">, engagement policies adopted by South Korea and one other state examined in this study, Taiwan, demonstrate that </w:t>
      </w:r>
      <w:r w:rsidRPr="00112854">
        <w:rPr>
          <w:rStyle w:val="TitleChar"/>
          <w:sz w:val="14"/>
        </w:rPr>
        <w:t>engagement is not a strategy limited to the domain of great power politics</w:t>
      </w:r>
      <w:r w:rsidRPr="00112854">
        <w:rPr>
          <w:sz w:val="14"/>
        </w:rPr>
        <w:t xml:space="preserve"> and that it may be more widespread than previously recognized. We begin by developing a theoretical approach to strategies of economic engagement. Based on the existing literature, our framework distinguishes different forms of economic engagement and identifies the factors likely to facilitate or undermine the implementation of these strategies. We then evaluate our hypotheses by examining the use of economic engagement on the Korean Peninsula and across the Taiwan Strait. Because our conclusions are derived from a small number of cases, we are cautious in making claims that our findings can be generalized. The narratives that we provide and the conclusions that we draw from them may, however, spur further research on this interesting and important feature of security policy and international politics.</w:t>
      </w:r>
    </w:p>
    <w:p w:rsidR="001B3A88" w:rsidRDefault="001B3A88" w:rsidP="001B3A88"/>
    <w:p w:rsidR="001B3A88" w:rsidRPr="00963F13" w:rsidRDefault="001B3A88" w:rsidP="001B3A88">
      <w:pPr>
        <w:pStyle w:val="Heading4"/>
      </w:pPr>
      <w:r w:rsidRPr="00963F13">
        <w:t>Cuba means the government</w:t>
      </w:r>
    </w:p>
    <w:p w:rsidR="001B3A88" w:rsidRPr="00017E8F" w:rsidRDefault="001B3A88" w:rsidP="001B3A88">
      <w:pPr>
        <w:rPr>
          <w:szCs w:val="24"/>
        </w:rPr>
      </w:pPr>
      <w:r w:rsidRPr="00017E8F">
        <w:rPr>
          <w:b/>
          <w:szCs w:val="24"/>
        </w:rPr>
        <w:t xml:space="preserve">Dictionary.com </w:t>
      </w:r>
      <w:r w:rsidRPr="00017E8F">
        <w:rPr>
          <w:szCs w:val="24"/>
        </w:rPr>
        <w:t>(</w:t>
      </w:r>
      <w:hyperlink r:id="rId11" w:history="1">
        <w:r w:rsidRPr="00017E8F">
          <w:rPr>
            <w:rStyle w:val="Hyperlink"/>
            <w:szCs w:val="24"/>
          </w:rPr>
          <w:t>http://dictionary.reference.com/browse/cuba</w:t>
        </w:r>
      </w:hyperlink>
      <w:r w:rsidRPr="00017E8F">
        <w:rPr>
          <w:szCs w:val="24"/>
        </w:rPr>
        <w:t>)</w:t>
      </w:r>
    </w:p>
    <w:p w:rsidR="001B3A88" w:rsidRDefault="001B3A88" w:rsidP="001B3A88">
      <w:pPr>
        <w:rPr>
          <w:szCs w:val="24"/>
          <w:shd w:val="clear" w:color="auto" w:fill="FFFFFF"/>
        </w:rPr>
      </w:pPr>
      <w:r w:rsidRPr="00CB1A06">
        <w:rPr>
          <w:szCs w:val="24"/>
          <w:highlight w:val="cyan"/>
          <w:u w:val="single"/>
          <w:shd w:val="clear" w:color="auto" w:fill="FFFFFF"/>
        </w:rPr>
        <w:t>a</w:t>
      </w:r>
      <w:r w:rsidRPr="00CB1A06">
        <w:rPr>
          <w:rStyle w:val="apple-converted-space"/>
          <w:szCs w:val="24"/>
          <w:highlight w:val="cyan"/>
          <w:shd w:val="clear" w:color="auto" w:fill="FFFFFF"/>
        </w:rPr>
        <w:t> </w:t>
      </w:r>
      <w:r w:rsidRPr="00CB1A06">
        <w:rPr>
          <w:szCs w:val="24"/>
          <w:highlight w:val="cyan"/>
          <w:u w:val="single"/>
          <w:shd w:val="clear" w:color="auto" w:fill="FFFFFF"/>
        </w:rPr>
        <w:t>republic</w:t>
      </w:r>
      <w:r w:rsidRPr="00CB1A06">
        <w:rPr>
          <w:rStyle w:val="apple-converted-space"/>
          <w:szCs w:val="24"/>
          <w:highlight w:val="cyan"/>
          <w:shd w:val="clear" w:color="auto" w:fill="FFFFFF"/>
        </w:rPr>
        <w:t> </w:t>
      </w:r>
      <w:r w:rsidRPr="00CB1A06">
        <w:rPr>
          <w:szCs w:val="24"/>
          <w:highlight w:val="cyan"/>
          <w:u w:val="single"/>
          <w:shd w:val="clear" w:color="auto" w:fill="FFFFFF"/>
        </w:rPr>
        <w:t>in</w:t>
      </w:r>
      <w:r w:rsidRPr="00CB1A06">
        <w:rPr>
          <w:rStyle w:val="apple-converted-space"/>
          <w:szCs w:val="24"/>
          <w:highlight w:val="cyan"/>
          <w:shd w:val="clear" w:color="auto" w:fill="FFFFFF"/>
        </w:rPr>
        <w:t> </w:t>
      </w:r>
      <w:r w:rsidRPr="00CB1A06">
        <w:rPr>
          <w:szCs w:val="24"/>
          <w:highlight w:val="cyan"/>
          <w:u w:val="single"/>
          <w:shd w:val="clear" w:color="auto" w:fill="FFFFFF"/>
        </w:rPr>
        <w:t>the</w:t>
      </w:r>
      <w:r w:rsidRPr="00CB1A06">
        <w:rPr>
          <w:rStyle w:val="apple-converted-space"/>
          <w:szCs w:val="24"/>
          <w:highlight w:val="cyan"/>
          <w:shd w:val="clear" w:color="auto" w:fill="FFFFFF"/>
        </w:rPr>
        <w:t> </w:t>
      </w:r>
      <w:r w:rsidRPr="00CB1A06">
        <w:rPr>
          <w:szCs w:val="24"/>
          <w:highlight w:val="cyan"/>
          <w:u w:val="single"/>
          <w:shd w:val="clear" w:color="auto" w:fill="FFFFFF"/>
        </w:rPr>
        <w:t>Caribbean</w:t>
      </w:r>
      <w:r w:rsidRPr="00017E8F">
        <w:rPr>
          <w:szCs w:val="24"/>
          <w:shd w:val="clear" w:color="auto" w:fill="FFFFFF"/>
        </w:rPr>
        <w:t>,</w:t>
      </w:r>
      <w:r w:rsidRPr="00017E8F">
        <w:rPr>
          <w:rStyle w:val="apple-converted-space"/>
          <w:szCs w:val="24"/>
          <w:shd w:val="clear" w:color="auto" w:fill="FFFFFF"/>
        </w:rPr>
        <w:t> </w:t>
      </w:r>
      <w:r w:rsidRPr="00017E8F">
        <w:rPr>
          <w:szCs w:val="24"/>
          <w:shd w:val="clear" w:color="auto" w:fill="FFFFFF"/>
        </w:rPr>
        <w:t>S</w:t>
      </w:r>
      <w:r w:rsidRPr="00017E8F">
        <w:rPr>
          <w:rStyle w:val="apple-converted-space"/>
          <w:szCs w:val="24"/>
          <w:shd w:val="clear" w:color="auto" w:fill="FFFFFF"/>
        </w:rPr>
        <w:t> </w:t>
      </w:r>
      <w:r w:rsidRPr="00017E8F">
        <w:rPr>
          <w:szCs w:val="24"/>
          <w:shd w:val="clear" w:color="auto" w:fill="FFFFFF"/>
        </w:rPr>
        <w:t>of</w:t>
      </w:r>
      <w:r w:rsidRPr="00017E8F">
        <w:rPr>
          <w:rStyle w:val="apple-converted-space"/>
          <w:szCs w:val="24"/>
          <w:shd w:val="clear" w:color="auto" w:fill="FFFFFF"/>
        </w:rPr>
        <w:t> </w:t>
      </w:r>
      <w:r w:rsidRPr="00017E8F">
        <w:rPr>
          <w:szCs w:val="24"/>
          <w:shd w:val="clear" w:color="auto" w:fill="FFFFFF"/>
        </w:rPr>
        <w:t>Florida:</w:t>
      </w:r>
      <w:r w:rsidRPr="00017E8F">
        <w:rPr>
          <w:rStyle w:val="apple-converted-space"/>
          <w:szCs w:val="24"/>
          <w:shd w:val="clear" w:color="auto" w:fill="FFFFFF"/>
        </w:rPr>
        <w:t> </w:t>
      </w:r>
      <w:r w:rsidRPr="00017E8F">
        <w:rPr>
          <w:szCs w:val="24"/>
          <w:shd w:val="clear" w:color="auto" w:fill="FFFFFF"/>
        </w:rPr>
        <w:t>largest</w:t>
      </w:r>
      <w:r w:rsidRPr="00017E8F">
        <w:rPr>
          <w:rStyle w:val="apple-converted-space"/>
          <w:szCs w:val="24"/>
          <w:shd w:val="clear" w:color="auto" w:fill="FFFFFF"/>
        </w:rPr>
        <w:t> </w:t>
      </w:r>
      <w:r w:rsidRPr="00017E8F">
        <w:rPr>
          <w:szCs w:val="24"/>
          <w:shd w:val="clear" w:color="auto" w:fill="FFFFFF"/>
        </w:rPr>
        <w:t>island</w:t>
      </w:r>
      <w:r w:rsidRPr="00017E8F">
        <w:rPr>
          <w:rStyle w:val="apple-converted-space"/>
          <w:szCs w:val="24"/>
          <w:shd w:val="clear" w:color="auto" w:fill="FFFFFF"/>
        </w:rPr>
        <w:t> </w:t>
      </w:r>
      <w:r w:rsidRPr="00017E8F">
        <w:rPr>
          <w:szCs w:val="24"/>
          <w:shd w:val="clear" w:color="auto" w:fill="FFFFFF"/>
        </w:rPr>
        <w:t>in</w:t>
      </w:r>
      <w:r w:rsidRPr="00017E8F">
        <w:rPr>
          <w:rStyle w:val="apple-converted-space"/>
          <w:szCs w:val="24"/>
          <w:shd w:val="clear" w:color="auto" w:fill="FFFFFF"/>
        </w:rPr>
        <w:t> </w:t>
      </w:r>
      <w:r w:rsidRPr="00017E8F">
        <w:rPr>
          <w:szCs w:val="24"/>
          <w:shd w:val="clear" w:color="auto" w:fill="FFFFFF"/>
        </w:rPr>
        <w:t>the</w:t>
      </w:r>
      <w:r w:rsidRPr="00017E8F">
        <w:rPr>
          <w:rStyle w:val="apple-converted-space"/>
          <w:szCs w:val="24"/>
          <w:shd w:val="clear" w:color="auto" w:fill="FFFFFF"/>
        </w:rPr>
        <w:t> </w:t>
      </w:r>
      <w:r w:rsidRPr="00017E8F">
        <w:rPr>
          <w:szCs w:val="24"/>
          <w:shd w:val="clear" w:color="auto" w:fill="FFFFFF"/>
        </w:rPr>
        <w:t>West</w:t>
      </w:r>
      <w:r w:rsidRPr="00017E8F">
        <w:rPr>
          <w:rStyle w:val="apple-converted-space"/>
          <w:szCs w:val="24"/>
          <w:shd w:val="clear" w:color="auto" w:fill="FFFFFF"/>
        </w:rPr>
        <w:t> </w:t>
      </w:r>
      <w:r w:rsidRPr="00017E8F">
        <w:rPr>
          <w:szCs w:val="24"/>
          <w:shd w:val="clear" w:color="auto" w:fill="FFFFFF"/>
        </w:rPr>
        <w:t>Indies.</w:t>
      </w:r>
      <w:r w:rsidRPr="00017E8F">
        <w:rPr>
          <w:rStyle w:val="apple-converted-space"/>
          <w:szCs w:val="24"/>
          <w:shd w:val="clear" w:color="auto" w:fill="FFFFFF"/>
        </w:rPr>
        <w:t> </w:t>
      </w:r>
      <w:r w:rsidRPr="00017E8F">
        <w:rPr>
          <w:szCs w:val="24"/>
          <w:shd w:val="clear" w:color="auto" w:fill="FFFFFF"/>
        </w:rPr>
        <w:t>44,218</w:t>
      </w:r>
      <w:r w:rsidRPr="00017E8F">
        <w:rPr>
          <w:rStyle w:val="apple-converted-space"/>
          <w:szCs w:val="24"/>
          <w:shd w:val="clear" w:color="auto" w:fill="FFFFFF"/>
        </w:rPr>
        <w:t> </w:t>
      </w:r>
      <w:r w:rsidRPr="00017E8F">
        <w:rPr>
          <w:szCs w:val="24"/>
          <w:shd w:val="clear" w:color="auto" w:fill="FFFFFF"/>
        </w:rPr>
        <w:t>sq.</w:t>
      </w:r>
      <w:r w:rsidRPr="00017E8F">
        <w:rPr>
          <w:rStyle w:val="apple-converted-space"/>
          <w:szCs w:val="24"/>
          <w:shd w:val="clear" w:color="auto" w:fill="FFFFFF"/>
        </w:rPr>
        <w:t> </w:t>
      </w:r>
      <w:r w:rsidRPr="00017E8F">
        <w:rPr>
          <w:szCs w:val="24"/>
          <w:shd w:val="clear" w:color="auto" w:fill="FFFFFF"/>
        </w:rPr>
        <w:t>mi.</w:t>
      </w:r>
      <w:r w:rsidRPr="00017E8F">
        <w:rPr>
          <w:rStyle w:val="apple-converted-space"/>
          <w:szCs w:val="24"/>
          <w:shd w:val="clear" w:color="auto" w:fill="FFFFFF"/>
        </w:rPr>
        <w:t> </w:t>
      </w:r>
      <w:r w:rsidRPr="00017E8F">
        <w:rPr>
          <w:szCs w:val="24"/>
          <w:shd w:val="clear" w:color="auto" w:fill="FFFFFF"/>
        </w:rPr>
        <w:t>(114,525</w:t>
      </w:r>
      <w:r w:rsidRPr="00017E8F">
        <w:rPr>
          <w:rStyle w:val="apple-converted-space"/>
          <w:szCs w:val="24"/>
          <w:shd w:val="clear" w:color="auto" w:fill="FFFFFF"/>
        </w:rPr>
        <w:t> </w:t>
      </w:r>
      <w:r w:rsidRPr="00017E8F">
        <w:rPr>
          <w:szCs w:val="24"/>
          <w:shd w:val="clear" w:color="auto" w:fill="FFFFFF"/>
        </w:rPr>
        <w:t>sq.</w:t>
      </w:r>
      <w:r w:rsidRPr="00017E8F">
        <w:rPr>
          <w:rStyle w:val="apple-converted-space"/>
          <w:szCs w:val="24"/>
          <w:shd w:val="clear" w:color="auto" w:fill="FFFFFF"/>
        </w:rPr>
        <w:t> </w:t>
      </w:r>
      <w:r w:rsidRPr="00017E8F">
        <w:rPr>
          <w:szCs w:val="24"/>
          <w:shd w:val="clear" w:color="auto" w:fill="FFFFFF"/>
        </w:rPr>
        <w:t>km).</w:t>
      </w:r>
      <w:r w:rsidRPr="00CB1A06">
        <w:rPr>
          <w:rStyle w:val="ital-inline"/>
          <w:iCs/>
          <w:szCs w:val="24"/>
          <w:highlight w:val="cyan"/>
          <w:u w:val="single"/>
          <w:shd w:val="clear" w:color="auto" w:fill="FFFFFF"/>
        </w:rPr>
        <w:t>Capital:</w:t>
      </w:r>
      <w:r w:rsidRPr="00CB1A06">
        <w:rPr>
          <w:rStyle w:val="apple-converted-space"/>
          <w:iCs/>
          <w:szCs w:val="24"/>
          <w:highlight w:val="cyan"/>
          <w:shd w:val="clear" w:color="auto" w:fill="FFFFFF"/>
        </w:rPr>
        <w:t> </w:t>
      </w:r>
      <w:r w:rsidRPr="00CB1A06">
        <w:rPr>
          <w:szCs w:val="24"/>
          <w:highlight w:val="cyan"/>
          <w:u w:val="single"/>
          <w:shd w:val="clear" w:color="auto" w:fill="FFFFFF"/>
        </w:rPr>
        <w:t> Havana</w:t>
      </w:r>
      <w:r w:rsidRPr="00017E8F">
        <w:rPr>
          <w:szCs w:val="24"/>
          <w:shd w:val="clear" w:color="auto" w:fill="FFFFFF"/>
        </w:rPr>
        <w:t>.</w:t>
      </w:r>
    </w:p>
    <w:p w:rsidR="001B3A88" w:rsidRDefault="001B3A88" w:rsidP="001B3A88">
      <w:pPr>
        <w:rPr>
          <w:szCs w:val="24"/>
          <w:shd w:val="clear" w:color="auto" w:fill="FFFFFF"/>
        </w:rPr>
      </w:pPr>
    </w:p>
    <w:p w:rsidR="001B3A88" w:rsidRPr="00963F13" w:rsidRDefault="001B3A88" w:rsidP="001B3A88">
      <w:pPr>
        <w:pStyle w:val="Heading4"/>
      </w:pPr>
      <w:r w:rsidRPr="00963F13">
        <w:t>Violation – they use [the private sector/etc]</w:t>
      </w:r>
    </w:p>
    <w:p w:rsidR="001B3A88" w:rsidRPr="00963F13" w:rsidRDefault="001B3A88" w:rsidP="001B3A88">
      <w:pPr>
        <w:pStyle w:val="Heading4"/>
      </w:pPr>
      <w:r w:rsidRPr="00963F13">
        <w:t>That’s a voting issue</w:t>
      </w:r>
    </w:p>
    <w:p w:rsidR="001B3A88" w:rsidRPr="00963F13" w:rsidRDefault="001B3A88" w:rsidP="001B3A88">
      <w:pPr>
        <w:pStyle w:val="Heading4"/>
      </w:pPr>
      <w:r w:rsidRPr="00963F13">
        <w:t>They explode the topic – allows them to use hundreds of different companies with distinct advantages and let’s them invite other countries like Europe or China to be part of the engagement</w:t>
      </w:r>
    </w:p>
    <w:p w:rsidR="001B3A88" w:rsidRPr="00963F13" w:rsidRDefault="001B3A88" w:rsidP="001B3A88">
      <w:pPr>
        <w:pStyle w:val="Heading4"/>
      </w:pPr>
      <w:r w:rsidRPr="00963F13">
        <w:t>And wrecks neg ground – we can’t get country politics or relations DAs</w:t>
      </w:r>
    </w:p>
    <w:p w:rsidR="001B3A88" w:rsidRDefault="001B3A88" w:rsidP="001B3A88">
      <w:pPr>
        <w:pStyle w:val="Heading2"/>
      </w:pPr>
      <w:r>
        <w:lastRenderedPageBreak/>
        <w:t>Politics</w:t>
      </w:r>
    </w:p>
    <w:p w:rsidR="001B3A88" w:rsidRDefault="001B3A88" w:rsidP="001B3A88">
      <w:pPr>
        <w:pStyle w:val="Heading4"/>
      </w:pPr>
      <w:r>
        <w:t xml:space="preserve">GOP will give into </w:t>
      </w:r>
      <w:r w:rsidRPr="00DA0BD7">
        <w:rPr>
          <w:i/>
          <w:u w:val="single"/>
        </w:rPr>
        <w:t>political pressure</w:t>
      </w:r>
      <w:r>
        <w:t xml:space="preserve"> but it’ll be a fight</w:t>
      </w:r>
    </w:p>
    <w:p w:rsidR="001B3A88" w:rsidRPr="00425802" w:rsidRDefault="001B3A88" w:rsidP="001B3A88">
      <w:r w:rsidRPr="00425802">
        <w:rPr>
          <w:rStyle w:val="StyleStyleBold12pt"/>
        </w:rPr>
        <w:t>Sargent 10-30</w:t>
      </w:r>
      <w:r>
        <w:t xml:space="preserve">-13 </w:t>
      </w:r>
      <w:r w:rsidRPr="00425802">
        <w:t xml:space="preserve">GREG SARGENT </w:t>
      </w:r>
      <w:r>
        <w:t>. Washington Post “</w:t>
      </w:r>
      <w:r w:rsidRPr="00425802">
        <w:t>Immigration reform is definitely undead</w:t>
      </w:r>
      <w:r>
        <w:t>” [</w:t>
      </w:r>
      <w:r w:rsidRPr="00425802">
        <w:t>http://www.washingtonpost.com/blogs/plum-line/wp/2013/10/30/immigration-reform-is-definitely-undead/</w:t>
      </w:r>
      <w:r>
        <w:t xml:space="preserve">] </w:t>
      </w:r>
      <w:r w:rsidRPr="00425802">
        <w:rPr>
          <w:rStyle w:val="StyleStyleBold12pt"/>
        </w:rPr>
        <w:t>[MG]</w:t>
      </w:r>
    </w:p>
    <w:p w:rsidR="001B3A88" w:rsidRDefault="001B3A88" w:rsidP="001B3A88">
      <w:pPr>
        <w:rPr>
          <w:rStyle w:val="Emphasis"/>
        </w:rPr>
      </w:pPr>
      <w:r w:rsidRPr="00DA0BD7">
        <w:rPr>
          <w:sz w:val="14"/>
        </w:rPr>
        <w:t xml:space="preserve">We now have </w:t>
      </w:r>
      <w:r w:rsidRPr="00C62BC0">
        <w:rPr>
          <w:rStyle w:val="StyleBoldUnderline"/>
          <w:highlight w:val="yellow"/>
        </w:rPr>
        <w:t>three House Republicans</w:t>
      </w:r>
      <w:r w:rsidRPr="00DA0BD7">
        <w:rPr>
          <w:sz w:val="14"/>
        </w:rPr>
        <w:t xml:space="preserve"> who </w:t>
      </w:r>
      <w:r w:rsidRPr="00C62BC0">
        <w:rPr>
          <w:rStyle w:val="StyleBoldUnderline"/>
          <w:highlight w:val="yellow"/>
        </w:rPr>
        <w:t>have signed on to</w:t>
      </w:r>
      <w:r w:rsidRPr="00425802">
        <w:rPr>
          <w:rStyle w:val="StyleBoldUnderline"/>
        </w:rPr>
        <w:t xml:space="preserve"> the House Dem </w:t>
      </w:r>
      <w:r w:rsidRPr="00C62BC0">
        <w:rPr>
          <w:rStyle w:val="StyleBoldUnderline"/>
          <w:highlight w:val="yellow"/>
        </w:rPr>
        <w:t>comprehensive</w:t>
      </w:r>
      <w:r w:rsidRPr="00425802">
        <w:rPr>
          <w:rStyle w:val="StyleBoldUnderline"/>
        </w:rPr>
        <w:t xml:space="preserve"> immigration </w:t>
      </w:r>
      <w:r w:rsidRPr="00C62BC0">
        <w:rPr>
          <w:rStyle w:val="StyleBoldUnderline"/>
          <w:highlight w:val="yellow"/>
        </w:rPr>
        <w:t>reform</w:t>
      </w:r>
      <w:r w:rsidRPr="00425802">
        <w:rPr>
          <w:rStyle w:val="StyleBoldUnderline"/>
        </w:rPr>
        <w:t xml:space="preserve"> bill,</w:t>
      </w:r>
      <w:r w:rsidRPr="00DA0BD7">
        <w:rPr>
          <w:sz w:val="14"/>
        </w:rPr>
        <w:t xml:space="preserve"> </w:t>
      </w:r>
      <w:r w:rsidRPr="00425802">
        <w:rPr>
          <w:rStyle w:val="StyleBoldUnderline"/>
        </w:rPr>
        <w:t>putting</w:t>
      </w:r>
      <w:r w:rsidRPr="00DA0BD7">
        <w:rPr>
          <w:sz w:val="14"/>
        </w:rPr>
        <w:t xml:space="preserve"> immigration </w:t>
      </w:r>
      <w:r w:rsidRPr="00425802">
        <w:rPr>
          <w:rStyle w:val="StyleBoldUnderline"/>
        </w:rPr>
        <w:t>reform</w:t>
      </w:r>
      <w:r w:rsidRPr="00DA0BD7">
        <w:rPr>
          <w:sz w:val="14"/>
        </w:rPr>
        <w:t xml:space="preserve"> officially </w:t>
      </w:r>
      <w:r w:rsidRPr="00425802">
        <w:rPr>
          <w:rStyle w:val="StyleBoldUnderline"/>
        </w:rPr>
        <w:t>back in the “undead” category.</w:t>
      </w:r>
      <w:r>
        <w:rPr>
          <w:rStyle w:val="StyleBoldUnderline"/>
        </w:rPr>
        <w:t xml:space="preserve"> </w:t>
      </w:r>
      <w:r w:rsidRPr="00DA0BD7">
        <w:rPr>
          <w:sz w:val="14"/>
        </w:rPr>
        <w:t xml:space="preserve">GOP Rep. David </w:t>
      </w:r>
      <w:r w:rsidRPr="00425802">
        <w:rPr>
          <w:rStyle w:val="Emphasis"/>
        </w:rPr>
        <w:t>Valada</w:t>
      </w:r>
      <w:r w:rsidRPr="00425802">
        <w:rPr>
          <w:rStyle w:val="StyleBoldUnderline"/>
        </w:rPr>
        <w:t>o</w:t>
      </w:r>
      <w:r w:rsidRPr="00DA0BD7">
        <w:rPr>
          <w:sz w:val="14"/>
        </w:rPr>
        <w:t xml:space="preserve"> of California </w:t>
      </w:r>
      <w:r w:rsidRPr="00425802">
        <w:rPr>
          <w:rStyle w:val="StyleBoldUnderline"/>
        </w:rPr>
        <w:t>is officially on board</w:t>
      </w:r>
      <w:r w:rsidRPr="00DA0BD7">
        <w:rPr>
          <w:sz w:val="14"/>
        </w:rPr>
        <w:t xml:space="preserve"> with the bipartisan proposal, according to a statement from the Congressman sent my way: “I have been working with my colleagues on both sides of the aisle to find common ground on the issue of immigration reform. Recently, I have focused my efforts on joining with likeminded Republicans in organizing and demonstrating to Republican Leadership broad support within the Party to address immigration reform in the House by the end of the year. “By supporting H.R. 15 I am strengthening my message: Addressing immigration reform in the House cannot wait. I am serious about making real progress and will remain committed to doing whatever it takes to repair our broken immigration system.” Valadao’s move is not wholly unexpected, given that he inhabits a moderate district with a lot of Latinos. But his insistence that addressing immigration reform “cannot wait” is helpful. It seems like an implicit message to the GOP leadership: We must act this year, and on this bill, if necessary. </w:t>
      </w:r>
      <w:r w:rsidRPr="00425802">
        <w:rPr>
          <w:rStyle w:val="StyleBoldUnderline"/>
        </w:rPr>
        <w:t xml:space="preserve">This comes after </w:t>
      </w:r>
      <w:r w:rsidRPr="00DA0BD7">
        <w:rPr>
          <w:sz w:val="14"/>
        </w:rPr>
        <w:t xml:space="preserve">GOP Reps. leana </w:t>
      </w:r>
      <w:r w:rsidRPr="00425802">
        <w:rPr>
          <w:rStyle w:val="StyleBoldUnderline"/>
        </w:rPr>
        <w:t>Ros-Lehtinen and</w:t>
      </w:r>
      <w:r w:rsidRPr="00DA0BD7">
        <w:rPr>
          <w:sz w:val="14"/>
        </w:rPr>
        <w:t xml:space="preserve"> Jeff </w:t>
      </w:r>
      <w:r w:rsidRPr="00425802">
        <w:rPr>
          <w:rStyle w:val="StyleBoldUnderline"/>
        </w:rPr>
        <w:t>Denham did the same</w:t>
      </w:r>
      <w:r w:rsidRPr="00DA0BD7">
        <w:rPr>
          <w:sz w:val="14"/>
        </w:rPr>
        <w:t xml:space="preserve">. </w:t>
      </w:r>
      <w:r w:rsidRPr="00C62BC0">
        <w:rPr>
          <w:rStyle w:val="StyleBoldUnderline"/>
          <w:highlight w:val="yellow"/>
        </w:rPr>
        <w:t>Denham</w:t>
      </w:r>
      <w:r w:rsidRPr="00425802">
        <w:rPr>
          <w:rStyle w:val="StyleBoldUnderline"/>
        </w:rPr>
        <w:t xml:space="preserve"> has said he </w:t>
      </w:r>
      <w:r w:rsidRPr="00C62BC0">
        <w:rPr>
          <w:rStyle w:val="StyleBoldUnderline"/>
          <w:highlight w:val="yellow"/>
        </w:rPr>
        <w:t>expects “more”</w:t>
      </w:r>
      <w:r w:rsidRPr="00425802">
        <w:rPr>
          <w:rStyle w:val="StyleBoldUnderline"/>
        </w:rPr>
        <w:t xml:space="preserve"> Republicans </w:t>
      </w:r>
      <w:r w:rsidRPr="00C62BC0">
        <w:rPr>
          <w:rStyle w:val="StyleBoldUnderline"/>
          <w:highlight w:val="yellow"/>
        </w:rPr>
        <w:t>to ultimately sign on</w:t>
      </w:r>
      <w:r w:rsidRPr="00DA0BD7">
        <w:rPr>
          <w:sz w:val="14"/>
        </w:rPr>
        <w:t xml:space="preserve">, and has also said that the </w:t>
      </w:r>
      <w:r w:rsidRPr="00425802">
        <w:rPr>
          <w:rStyle w:val="StyleBoldUnderline"/>
        </w:rPr>
        <w:t xml:space="preserve">House GOP leadership told him there will be a vote </w:t>
      </w:r>
      <w:r w:rsidRPr="00DA0BD7">
        <w:rPr>
          <w:sz w:val="14"/>
        </w:rPr>
        <w:t xml:space="preserve">on something immigration-related </w:t>
      </w:r>
      <w:r w:rsidRPr="00425802">
        <w:rPr>
          <w:rStyle w:val="StyleBoldUnderline"/>
        </w:rPr>
        <w:t>by the end of the year.</w:t>
      </w:r>
      <w:r>
        <w:rPr>
          <w:rStyle w:val="StyleBoldUnderline"/>
        </w:rPr>
        <w:t xml:space="preserve"> </w:t>
      </w:r>
      <w:r w:rsidRPr="00DA0BD7">
        <w:rPr>
          <w:sz w:val="14"/>
        </w:rPr>
        <w:t xml:space="preserve">It’s unclear whether there will actually be a House vote on anything involving immigration before the year runs out, and it seems very unlikely that there will be a vote on the House Dem measure, which is essentially the Senate comprehensive immigration reform bill, without the Corker-Hoeven border security amendment that House Dems dislike, and instead with another border security amendment House Dems like swapped in. However, </w:t>
      </w:r>
      <w:r w:rsidRPr="00425802">
        <w:rPr>
          <w:rStyle w:val="StyleBoldUnderline"/>
        </w:rPr>
        <w:t xml:space="preserve">the movement among Republicans towards the Dem bill </w:t>
      </w:r>
      <w:r w:rsidRPr="00DA0BD7">
        <w:rPr>
          <w:sz w:val="14"/>
        </w:rPr>
        <w:t>— even if it is only a trickle for now —</w:t>
      </w:r>
      <w:r w:rsidRPr="00425802">
        <w:rPr>
          <w:rStyle w:val="StyleBoldUnderline"/>
        </w:rPr>
        <w:t xml:space="preserve"> is </w:t>
      </w:r>
      <w:r w:rsidRPr="00DA0BD7">
        <w:rPr>
          <w:sz w:val="14"/>
        </w:rPr>
        <w:t xml:space="preserve">interesting, as </w:t>
      </w:r>
      <w:r w:rsidRPr="00425802">
        <w:rPr>
          <w:rStyle w:val="StyleBoldUnderline"/>
        </w:rPr>
        <w:t xml:space="preserve">a reminder </w:t>
      </w:r>
      <w:r w:rsidRPr="00DA0BD7">
        <w:rPr>
          <w:sz w:val="14"/>
        </w:rPr>
        <w:t xml:space="preserve">that immigration </w:t>
      </w:r>
      <w:r w:rsidRPr="00425802">
        <w:rPr>
          <w:rStyle w:val="StyleBoldUnderline"/>
        </w:rPr>
        <w:t>reform can happen if House GOP leaders actually want it to.</w:t>
      </w:r>
      <w:r>
        <w:rPr>
          <w:rStyle w:val="StyleBoldUnderline"/>
        </w:rPr>
        <w:t xml:space="preserve"> </w:t>
      </w:r>
      <w:r w:rsidRPr="00DA0BD7">
        <w:rPr>
          <w:sz w:val="14"/>
        </w:rPr>
        <w:t xml:space="preserve">To be sure, </w:t>
      </w:r>
      <w:r w:rsidRPr="00C62BC0">
        <w:rPr>
          <w:rStyle w:val="StyleBoldUnderline"/>
          <w:highlight w:val="yellow"/>
        </w:rPr>
        <w:t>immigration</w:t>
      </w:r>
      <w:r w:rsidRPr="00425802">
        <w:rPr>
          <w:rStyle w:val="StyleBoldUnderline"/>
        </w:rPr>
        <w:t xml:space="preserve"> </w:t>
      </w:r>
      <w:r w:rsidRPr="00C62BC0">
        <w:rPr>
          <w:rStyle w:val="StyleBoldUnderline"/>
          <w:highlight w:val="yellow"/>
        </w:rPr>
        <w:t>reform faces a huge obstacle</w:t>
      </w:r>
      <w:r w:rsidRPr="00DA0BD7">
        <w:rPr>
          <w:sz w:val="14"/>
        </w:rPr>
        <w:t xml:space="preserve">: The stark underlying structural realities of the House Republican caucus. Far too few Republican members have large enough Latino populations to impact the outcome in 2014. With primaries coming, there just may be no incentive for Republicans to act until after the 2014 elections. </w:t>
      </w:r>
      <w:r w:rsidRPr="00C62BC0">
        <w:rPr>
          <w:rStyle w:val="StyleBoldUnderline"/>
          <w:highlight w:val="yellow"/>
        </w:rPr>
        <w:t>But</w:t>
      </w:r>
      <w:r w:rsidRPr="00425802">
        <w:rPr>
          <w:rStyle w:val="StyleBoldUnderline"/>
        </w:rPr>
        <w:t xml:space="preserve"> there are other factors to consider</w:t>
      </w:r>
      <w:r w:rsidRPr="00DA0BD7">
        <w:rPr>
          <w:sz w:val="14"/>
        </w:rPr>
        <w:t xml:space="preserve">. In some key respects, </w:t>
      </w:r>
      <w:r w:rsidRPr="00DA0BD7">
        <w:rPr>
          <w:rStyle w:val="StyleBoldUnderline"/>
        </w:rPr>
        <w:t>immigration</w:t>
      </w:r>
      <w:r w:rsidRPr="00425802">
        <w:rPr>
          <w:rStyle w:val="StyleBoldUnderline"/>
        </w:rPr>
        <w:t xml:space="preserve"> reform poses its own unique set of political challenges and conditions</w:t>
      </w:r>
      <w:r w:rsidRPr="00DA0BD7">
        <w:rPr>
          <w:sz w:val="14"/>
        </w:rPr>
        <w:t xml:space="preserve"> — </w:t>
      </w:r>
      <w:r w:rsidRPr="00C62BC0">
        <w:rPr>
          <w:rStyle w:val="Emphasis"/>
          <w:highlight w:val="yellow"/>
        </w:rPr>
        <w:t>it is not quite as polarizing an issue</w:t>
      </w:r>
      <w:r w:rsidRPr="00425802">
        <w:rPr>
          <w:rStyle w:val="Emphasis"/>
        </w:rPr>
        <w:t xml:space="preserve"> </w:t>
      </w:r>
      <w:r w:rsidRPr="00DA0BD7">
        <w:rPr>
          <w:sz w:val="14"/>
        </w:rPr>
        <w:t xml:space="preserve">as, say, Obamacare or even the question of whether to agree to new revenues as part of a budget deal. </w:t>
      </w:r>
      <w:r w:rsidRPr="00C62BC0">
        <w:rPr>
          <w:rStyle w:val="StyleBoldUnderline"/>
          <w:highlight w:val="yellow"/>
        </w:rPr>
        <w:t>Major GOP</w:t>
      </w:r>
      <w:r w:rsidRPr="00425802">
        <w:rPr>
          <w:rStyle w:val="StyleBoldUnderline"/>
        </w:rPr>
        <w:t xml:space="preserve"> aligned </w:t>
      </w:r>
      <w:r w:rsidRPr="00C62BC0">
        <w:rPr>
          <w:rStyle w:val="StyleBoldUnderline"/>
          <w:highlight w:val="yellow"/>
        </w:rPr>
        <w:t>constituencies</w:t>
      </w:r>
      <w:r w:rsidRPr="00DA0BD7">
        <w:rPr>
          <w:sz w:val="14"/>
        </w:rPr>
        <w:t xml:space="preserve"> — the </w:t>
      </w:r>
      <w:r w:rsidRPr="00C62BC0">
        <w:rPr>
          <w:rStyle w:val="Emphasis"/>
          <w:highlight w:val="yellow"/>
        </w:rPr>
        <w:t>U.S. Chamber of Commerce</w:t>
      </w:r>
      <w:r w:rsidRPr="00DA0BD7">
        <w:rPr>
          <w:sz w:val="14"/>
        </w:rPr>
        <w:t xml:space="preserve">, </w:t>
      </w:r>
      <w:r w:rsidRPr="00C62BC0">
        <w:rPr>
          <w:rStyle w:val="Emphasis"/>
          <w:highlight w:val="yellow"/>
        </w:rPr>
        <w:t>evangelicals,</w:t>
      </w:r>
      <w:r w:rsidRPr="00DA0BD7">
        <w:rPr>
          <w:sz w:val="14"/>
        </w:rPr>
        <w:t xml:space="preserve"> </w:t>
      </w:r>
      <w:r w:rsidRPr="00C62BC0">
        <w:rPr>
          <w:rStyle w:val="Emphasis"/>
          <w:highlight w:val="yellow"/>
        </w:rPr>
        <w:t xml:space="preserve">high tech and agricultural interests </w:t>
      </w:r>
      <w:r w:rsidRPr="00DA0BD7">
        <w:rPr>
          <w:rStyle w:val="StyleBoldUnderline"/>
        </w:rPr>
        <w:t>in the districts of House Republicans</w:t>
      </w:r>
      <w:r w:rsidRPr="00DA0BD7">
        <w:rPr>
          <w:sz w:val="14"/>
        </w:rPr>
        <w:t xml:space="preserve"> – </w:t>
      </w:r>
      <w:r w:rsidRPr="00C62BC0">
        <w:rPr>
          <w:rStyle w:val="StyleBoldUnderline"/>
          <w:highlight w:val="yellow"/>
        </w:rPr>
        <w:t>want immigration reform</w:t>
      </w:r>
      <w:r w:rsidRPr="00DA0BD7">
        <w:rPr>
          <w:sz w:val="14"/>
        </w:rPr>
        <w:t xml:space="preserve">. What’s more, </w:t>
      </w:r>
      <w:r w:rsidRPr="00C62BC0">
        <w:rPr>
          <w:rStyle w:val="StyleBoldUnderline"/>
          <w:highlight w:val="yellow"/>
        </w:rPr>
        <w:t xml:space="preserve">there is a built-in incentive </w:t>
      </w:r>
      <w:r w:rsidRPr="00DA0BD7">
        <w:rPr>
          <w:rStyle w:val="StyleBoldUnderline"/>
        </w:rPr>
        <w:t>for Republicans to put this issue behind them</w:t>
      </w:r>
      <w:r w:rsidRPr="00DA0BD7">
        <w:rPr>
          <w:sz w:val="14"/>
        </w:rPr>
        <w:t xml:space="preserve">, given the slow forward march of demographic realities. Also, as longtime immigration operative Simon Rosenberg explains, Congressional Republicans have a long history of working on this issue. And some polls show that </w:t>
      </w:r>
      <w:r w:rsidRPr="00DA0BD7">
        <w:rPr>
          <w:rStyle w:val="StyleBoldUnderline"/>
        </w:rPr>
        <w:t xml:space="preserve">even </w:t>
      </w:r>
      <w:r w:rsidRPr="00C62BC0">
        <w:rPr>
          <w:rStyle w:val="StyleBoldUnderline"/>
          <w:highlight w:val="yellow"/>
        </w:rPr>
        <w:t xml:space="preserve">sizable chunks of Republican voters want </w:t>
      </w:r>
      <w:r w:rsidRPr="00DA0BD7">
        <w:rPr>
          <w:rStyle w:val="StyleBoldUnderline"/>
        </w:rPr>
        <w:t xml:space="preserve">comprehensive </w:t>
      </w:r>
      <w:r w:rsidRPr="00C62BC0">
        <w:rPr>
          <w:rStyle w:val="StyleBoldUnderline"/>
          <w:highlight w:val="yellow"/>
        </w:rPr>
        <w:t>reform</w:t>
      </w:r>
      <w:r w:rsidRPr="00425802">
        <w:rPr>
          <w:rStyle w:val="StyleBoldUnderline"/>
        </w:rPr>
        <w:t>, particularly if it is packaged with border security</w:t>
      </w:r>
      <w:r w:rsidRPr="00DA0BD7">
        <w:rPr>
          <w:sz w:val="14"/>
        </w:rPr>
        <w:t xml:space="preserve"> (Republican pollster Whit Ayres’ research, in particular, has shown that even GOP primary voters want action when informed that the other option is the status quo or “de facto amnesty,” as some pro-reform Republicans put it. Indeed, if there is anything that can make something happen, it’s the possibility that </w:t>
      </w:r>
      <w:r w:rsidRPr="00C62BC0">
        <w:rPr>
          <w:rStyle w:val="StyleBoldUnderline"/>
          <w:highlight w:val="yellow"/>
        </w:rPr>
        <w:t>inaction is far more difficult politically</w:t>
      </w:r>
      <w:r w:rsidRPr="00425802">
        <w:rPr>
          <w:rStyle w:val="StyleBoldUnderline"/>
        </w:rPr>
        <w:t xml:space="preserve"> for Republicans </w:t>
      </w:r>
      <w:r w:rsidRPr="00C62BC0">
        <w:rPr>
          <w:rStyle w:val="StyleBoldUnderline"/>
          <w:highlight w:val="yellow"/>
        </w:rPr>
        <w:t>than many of</w:t>
      </w:r>
      <w:r w:rsidRPr="00425802">
        <w:rPr>
          <w:rStyle w:val="StyleBoldUnderline"/>
        </w:rPr>
        <w:t xml:space="preserve"> </w:t>
      </w:r>
      <w:r w:rsidRPr="00C62BC0">
        <w:rPr>
          <w:rStyle w:val="StyleBoldUnderline"/>
          <w:highlight w:val="yellow"/>
        </w:rPr>
        <w:t>them</w:t>
      </w:r>
      <w:r w:rsidRPr="00DA0BD7">
        <w:rPr>
          <w:sz w:val="14"/>
        </w:rPr>
        <w:t xml:space="preserve"> (and many commentators)</w:t>
      </w:r>
      <w:r w:rsidRPr="00425802">
        <w:rPr>
          <w:rStyle w:val="StyleBoldUnderline"/>
        </w:rPr>
        <w:t xml:space="preserve"> </w:t>
      </w:r>
      <w:r w:rsidRPr="00C62BC0">
        <w:rPr>
          <w:rStyle w:val="StyleBoldUnderline"/>
          <w:highlight w:val="yellow"/>
        </w:rPr>
        <w:t>claim</w:t>
      </w:r>
      <w:r w:rsidRPr="00C62BC0">
        <w:rPr>
          <w:sz w:val="14"/>
          <w:highlight w:val="yellow"/>
        </w:rPr>
        <w:t>.</w:t>
      </w:r>
      <w:r w:rsidRPr="00DA0BD7">
        <w:rPr>
          <w:sz w:val="14"/>
        </w:rPr>
        <w:t xml:space="preserve"> The immigration problem — “de facto amnesty” is not going away. If more Republicans like these three urge action inside the GOP caucus, </w:t>
      </w:r>
      <w:r w:rsidRPr="00C62BC0">
        <w:rPr>
          <w:rStyle w:val="StyleBoldUnderline"/>
          <w:highlight w:val="yellow"/>
        </w:rPr>
        <w:t>it’s not impossible</w:t>
      </w:r>
      <w:r w:rsidRPr="00425802">
        <w:rPr>
          <w:rStyle w:val="StyleBoldUnderline"/>
        </w:rPr>
        <w:t xml:space="preserve"> that </w:t>
      </w:r>
      <w:r w:rsidRPr="00C62BC0">
        <w:rPr>
          <w:rStyle w:val="StyleBoldUnderline"/>
          <w:highlight w:val="yellow"/>
        </w:rPr>
        <w:t>House GOP leaders will allow votes on border security</w:t>
      </w:r>
      <w:r w:rsidRPr="00425802">
        <w:rPr>
          <w:rStyle w:val="StyleBoldUnderline"/>
        </w:rPr>
        <w:t xml:space="preserve">, </w:t>
      </w:r>
      <w:r w:rsidRPr="00C62BC0">
        <w:rPr>
          <w:rStyle w:val="StyleBoldUnderline"/>
          <w:highlight w:val="yellow"/>
        </w:rPr>
        <w:t>the Kids Act</w:t>
      </w:r>
      <w:r w:rsidRPr="00425802">
        <w:rPr>
          <w:rStyle w:val="StyleBoldUnderline"/>
        </w:rPr>
        <w:t xml:space="preserve">, </w:t>
      </w:r>
      <w:r w:rsidRPr="00C62BC0">
        <w:rPr>
          <w:rStyle w:val="StyleBoldUnderline"/>
          <w:highlight w:val="yellow"/>
        </w:rPr>
        <w:t>or potentially the legalization proposal</w:t>
      </w:r>
      <w:r w:rsidRPr="00425802">
        <w:rPr>
          <w:rStyle w:val="StyleBoldUnderline"/>
        </w:rPr>
        <w:t xml:space="preserve"> that Republicans are said to be working on. That could possibly get us to conference.</w:t>
      </w:r>
      <w:r>
        <w:rPr>
          <w:rStyle w:val="StyleBoldUnderline"/>
        </w:rPr>
        <w:t xml:space="preserve"> </w:t>
      </w:r>
      <w:r w:rsidRPr="00DA0BD7">
        <w:rPr>
          <w:sz w:val="14"/>
        </w:rPr>
        <w:t>Yes</w:t>
      </w:r>
      <w:r w:rsidRPr="00C62BC0">
        <w:rPr>
          <w:sz w:val="14"/>
          <w:highlight w:val="yellow"/>
        </w:rPr>
        <w:t xml:space="preserve">, </w:t>
      </w:r>
      <w:r w:rsidRPr="00C62BC0">
        <w:rPr>
          <w:rStyle w:val="Emphasis"/>
          <w:highlight w:val="yellow"/>
        </w:rPr>
        <w:t>immigration reform remains decidedly undead</w:t>
      </w:r>
      <w:r w:rsidRPr="00425802">
        <w:rPr>
          <w:rStyle w:val="Emphasis"/>
        </w:rPr>
        <w:t>.</w:t>
      </w:r>
    </w:p>
    <w:p w:rsidR="001B3A88" w:rsidRDefault="001B3A88" w:rsidP="001B3A88">
      <w:pPr>
        <w:pStyle w:val="Heading4"/>
      </w:pPr>
      <w:r>
        <w:t xml:space="preserve">PC Is Key to Getting the </w:t>
      </w:r>
      <w:r>
        <w:rPr>
          <w:i/>
          <w:u w:val="single"/>
        </w:rPr>
        <w:t>Essential</w:t>
      </w:r>
      <w:r w:rsidRPr="00D15B55">
        <w:rPr>
          <w:i/>
          <w:u w:val="single"/>
        </w:rPr>
        <w:t xml:space="preserve"> Parts</w:t>
      </w:r>
      <w:r>
        <w:t xml:space="preserve"> of the Bill Through</w:t>
      </w:r>
    </w:p>
    <w:p w:rsidR="001B3A88" w:rsidRPr="00CB3C74" w:rsidRDefault="001B3A88" w:rsidP="001B3A88">
      <w:r>
        <w:t xml:space="preserve">Anderson </w:t>
      </w:r>
      <w:r w:rsidRPr="00CB3C74">
        <w:rPr>
          <w:rStyle w:val="StyleStyleBold12pt"/>
        </w:rPr>
        <w:t>Robichaud  October 25</w:t>
      </w:r>
      <w:r>
        <w:t xml:space="preserve">, 2013. </w:t>
      </w:r>
      <w:r w:rsidRPr="00CB3C74">
        <w:t xml:space="preserve">n behalf of Robichaud, Anderson &amp; Alcantara P.A. posted in US Immigration Law on </w:t>
      </w:r>
      <w:r>
        <w:t xml:space="preserve">“Beyond The Poisoned Well” </w:t>
      </w:r>
      <w:r w:rsidRPr="00CB3C74">
        <w:t>http://www.robichaudlaw.com/blog/2013/10/beyond-the-poisoned-well-immigration-reform-tactics-changing.shtml</w:t>
      </w:r>
    </w:p>
    <w:p w:rsidR="001B3A88" w:rsidRPr="00EC0002" w:rsidRDefault="001B3A88" w:rsidP="001B3A88">
      <w:pPr>
        <w:rPr>
          <w:sz w:val="16"/>
        </w:rPr>
      </w:pPr>
      <w:r w:rsidRPr="00EC0002">
        <w:rPr>
          <w:sz w:val="16"/>
        </w:rPr>
        <w:t xml:space="preserve">President </w:t>
      </w:r>
      <w:r w:rsidRPr="00EC0002">
        <w:rPr>
          <w:rStyle w:val="StyleBoldUnderline"/>
        </w:rPr>
        <w:t>Obama has not given up on</w:t>
      </w:r>
      <w:r w:rsidRPr="00EC0002">
        <w:rPr>
          <w:sz w:val="16"/>
        </w:rPr>
        <w:t xml:space="preserve"> enacting </w:t>
      </w:r>
      <w:r w:rsidRPr="00EC0002">
        <w:rPr>
          <w:rStyle w:val="Emphasis"/>
        </w:rPr>
        <w:t>c</w:t>
      </w:r>
      <w:r w:rsidRPr="00EC0002">
        <w:rPr>
          <w:sz w:val="16"/>
        </w:rPr>
        <w:t>omprehensive</w:t>
      </w:r>
      <w:r w:rsidRPr="00EC0002">
        <w:rPr>
          <w:rStyle w:val="Emphasis"/>
        </w:rPr>
        <w:t xml:space="preserve"> i</w:t>
      </w:r>
      <w:r w:rsidRPr="00EC0002">
        <w:rPr>
          <w:sz w:val="16"/>
        </w:rPr>
        <w:t xml:space="preserve">mmigration </w:t>
      </w:r>
      <w:r w:rsidRPr="00EC0002">
        <w:rPr>
          <w:rStyle w:val="Emphasis"/>
        </w:rPr>
        <w:t>r</w:t>
      </w:r>
      <w:r w:rsidRPr="00EC0002">
        <w:rPr>
          <w:sz w:val="16"/>
        </w:rPr>
        <w:t xml:space="preserve">eform. </w:t>
      </w:r>
      <w:r w:rsidRPr="00EC0002">
        <w:rPr>
          <w:sz w:val="12"/>
        </w:rPr>
        <w:t>¶</w:t>
      </w:r>
      <w:r w:rsidRPr="00EC0002">
        <w:rPr>
          <w:sz w:val="16"/>
        </w:rPr>
        <w:t xml:space="preserve"> To be sure, </w:t>
      </w:r>
      <w:r w:rsidRPr="00CB3C74">
        <w:rPr>
          <w:rStyle w:val="StyleBoldUnderline"/>
          <w:highlight w:val="yellow"/>
        </w:rPr>
        <w:t>there is concern</w:t>
      </w:r>
      <w:r w:rsidRPr="00EC0002">
        <w:rPr>
          <w:sz w:val="16"/>
        </w:rPr>
        <w:t xml:space="preserve"> in Washington, DC and around the country that the partisan wrangling over </w:t>
      </w:r>
      <w:r w:rsidRPr="00CB3C74">
        <w:rPr>
          <w:rStyle w:val="StyleBoldUnderline"/>
          <w:highlight w:val="yellow"/>
        </w:rPr>
        <w:t>the</w:t>
      </w:r>
      <w:r w:rsidRPr="00EC0002">
        <w:rPr>
          <w:sz w:val="16"/>
        </w:rPr>
        <w:t xml:space="preserve"> partial federal government </w:t>
      </w:r>
      <w:r w:rsidRPr="00CB3C74">
        <w:rPr>
          <w:rStyle w:val="StyleBoldUnderline"/>
          <w:highlight w:val="yellow"/>
        </w:rPr>
        <w:t>shutdown "poisoned the well" of good will</w:t>
      </w:r>
      <w:r w:rsidRPr="00EC0002">
        <w:rPr>
          <w:sz w:val="16"/>
        </w:rPr>
        <w:t xml:space="preserve"> that may be needed to get the president and both chambers of Congress to agree on a specific proposal.</w:t>
      </w:r>
      <w:r w:rsidRPr="00EC0002">
        <w:rPr>
          <w:sz w:val="12"/>
        </w:rPr>
        <w:t>¶</w:t>
      </w:r>
      <w:r w:rsidRPr="00EC0002">
        <w:rPr>
          <w:sz w:val="16"/>
        </w:rPr>
        <w:t xml:space="preserve"> </w:t>
      </w:r>
      <w:r w:rsidRPr="00EC0002">
        <w:rPr>
          <w:rStyle w:val="StyleBoldUnderline"/>
        </w:rPr>
        <w:t>That is one reason why it may be necessary to break up the proposal passed by the Senate</w:t>
      </w:r>
      <w:r w:rsidRPr="00EC0002">
        <w:rPr>
          <w:sz w:val="16"/>
        </w:rPr>
        <w:t xml:space="preserve"> earlier this year into several different smaller bills. The smaller bills could tackle specific issues such as work visas or family immigration.</w:t>
      </w:r>
      <w:r w:rsidRPr="00EC0002">
        <w:rPr>
          <w:sz w:val="12"/>
        </w:rPr>
        <w:t>¶</w:t>
      </w:r>
      <w:r w:rsidRPr="00EC0002">
        <w:rPr>
          <w:sz w:val="16"/>
        </w:rPr>
        <w:t xml:space="preserve"> This week, </w:t>
      </w:r>
      <w:r w:rsidRPr="00EC0002">
        <w:rPr>
          <w:rStyle w:val="StyleBoldUnderline"/>
        </w:rPr>
        <w:t>there were indications that</w:t>
      </w:r>
      <w:r w:rsidRPr="00EC0002">
        <w:rPr>
          <w:sz w:val="16"/>
        </w:rPr>
        <w:t xml:space="preserve"> President </w:t>
      </w:r>
      <w:r w:rsidRPr="00EC0002">
        <w:rPr>
          <w:rStyle w:val="StyleBoldUnderline"/>
        </w:rPr>
        <w:t>Obama may be coming around</w:t>
      </w:r>
      <w:r w:rsidRPr="00EC0002">
        <w:rPr>
          <w:sz w:val="16"/>
        </w:rPr>
        <w:t xml:space="preserve"> to that point of view.</w:t>
      </w:r>
      <w:r w:rsidRPr="00EC0002">
        <w:rPr>
          <w:sz w:val="12"/>
        </w:rPr>
        <w:t>¶</w:t>
      </w:r>
      <w:r w:rsidRPr="00EC0002">
        <w:rPr>
          <w:sz w:val="16"/>
        </w:rPr>
        <w:t xml:space="preserve"> After the Senate passed a comprehensive immigration bill in June, the hope was that the U.S. House of </w:t>
      </w:r>
      <w:r w:rsidRPr="00EC0002">
        <w:rPr>
          <w:sz w:val="16"/>
        </w:rPr>
        <w:lastRenderedPageBreak/>
        <w:t>Representatives would take up that bill. But the House did not do so. And now, after the passage of several months and the reality-check of the shutdown, the president appears to be shifting his tactics.</w:t>
      </w:r>
      <w:r w:rsidRPr="00EC0002">
        <w:rPr>
          <w:sz w:val="12"/>
        </w:rPr>
        <w:t>¶</w:t>
      </w:r>
      <w:r w:rsidRPr="00EC0002">
        <w:rPr>
          <w:sz w:val="16"/>
        </w:rPr>
        <w:t xml:space="preserve"> President Obama said this week that he is open to proposals from Republicans about possibly dividing up an immigration overhaul into several separate parts.</w:t>
      </w:r>
      <w:r w:rsidRPr="00EC0002">
        <w:rPr>
          <w:sz w:val="12"/>
        </w:rPr>
        <w:t>¶</w:t>
      </w:r>
      <w:r w:rsidRPr="00EC0002">
        <w:rPr>
          <w:sz w:val="16"/>
        </w:rPr>
        <w:t xml:space="preserve"> In political terms, </w:t>
      </w:r>
      <w:r w:rsidRPr="00EC0002">
        <w:rPr>
          <w:rStyle w:val="StyleBoldUnderline"/>
        </w:rPr>
        <w:t>it may be more practical to pass one or more of those parts than to keep holding out for a comprehensive reform that addresses all of the issues</w:t>
      </w:r>
      <w:r w:rsidRPr="00EC0002">
        <w:rPr>
          <w:sz w:val="16"/>
        </w:rPr>
        <w:t>, all at once.</w:t>
      </w:r>
      <w:r w:rsidRPr="00EC0002">
        <w:rPr>
          <w:sz w:val="12"/>
        </w:rPr>
        <w:t>¶</w:t>
      </w:r>
      <w:r w:rsidRPr="00EC0002">
        <w:rPr>
          <w:sz w:val="16"/>
        </w:rPr>
        <w:t xml:space="preserve"> Of course, </w:t>
      </w:r>
      <w:r w:rsidRPr="00EC0002">
        <w:rPr>
          <w:rStyle w:val="Emphasis"/>
          <w:highlight w:val="yellow"/>
        </w:rPr>
        <w:t>in either form</w:t>
      </w:r>
      <w:r w:rsidRPr="00EC0002">
        <w:rPr>
          <w:sz w:val="16"/>
        </w:rPr>
        <w:t xml:space="preserve"> -- either </w:t>
      </w:r>
      <w:r w:rsidRPr="00EC0002">
        <w:rPr>
          <w:rStyle w:val="StyleBoldUnderline"/>
          <w:highlight w:val="yellow"/>
        </w:rPr>
        <w:t>comprehensive or broken into</w:t>
      </w:r>
      <w:r w:rsidRPr="00EC0002">
        <w:rPr>
          <w:rStyle w:val="StyleBoldUnderline"/>
        </w:rPr>
        <w:t xml:space="preserve"> separate </w:t>
      </w:r>
      <w:r w:rsidRPr="00EC0002">
        <w:rPr>
          <w:rStyle w:val="StyleBoldUnderline"/>
          <w:highlight w:val="yellow"/>
        </w:rPr>
        <w:t>parts</w:t>
      </w:r>
      <w:r w:rsidRPr="00EC0002">
        <w:rPr>
          <w:sz w:val="16"/>
        </w:rPr>
        <w:t xml:space="preserve"> -- </w:t>
      </w:r>
      <w:r w:rsidRPr="00EC0002">
        <w:rPr>
          <w:rStyle w:val="Emphasis"/>
          <w:highlight w:val="yellow"/>
        </w:rPr>
        <w:t>it will take considerable political capita</w:t>
      </w:r>
      <w:r w:rsidRPr="00EC0002">
        <w:rPr>
          <w:sz w:val="16"/>
          <w:highlight w:val="yellow"/>
        </w:rPr>
        <w:t>l</w:t>
      </w:r>
      <w:r w:rsidRPr="00EC0002">
        <w:rPr>
          <w:sz w:val="16"/>
        </w:rPr>
        <w:t xml:space="preserve"> and probably some (often elusive) compromise to actually pass immigration reform. But President </w:t>
      </w:r>
      <w:r w:rsidRPr="00EC0002">
        <w:rPr>
          <w:rStyle w:val="Emphasis"/>
          <w:highlight w:val="yellow"/>
        </w:rPr>
        <w:t>Obama is</w:t>
      </w:r>
      <w:r w:rsidRPr="00EC0002">
        <w:rPr>
          <w:rStyle w:val="Emphasis"/>
        </w:rPr>
        <w:t xml:space="preserve"> </w:t>
      </w:r>
      <w:r w:rsidRPr="00EC0002">
        <w:rPr>
          <w:rStyle w:val="Emphasis"/>
          <w:highlight w:val="yellow"/>
        </w:rPr>
        <w:t>clearly</w:t>
      </w:r>
      <w:r w:rsidRPr="00EC0002">
        <w:rPr>
          <w:sz w:val="16"/>
        </w:rPr>
        <w:t xml:space="preserve"> still </w:t>
      </w:r>
      <w:r w:rsidRPr="00EC0002">
        <w:rPr>
          <w:rStyle w:val="Emphasis"/>
          <w:highlight w:val="yellow"/>
        </w:rPr>
        <w:t xml:space="preserve">committed to making </w:t>
      </w:r>
      <w:r w:rsidRPr="00EC0002">
        <w:rPr>
          <w:rStyle w:val="Emphasis"/>
        </w:rPr>
        <w:t xml:space="preserve">such </w:t>
      </w:r>
      <w:r w:rsidRPr="00EC0002">
        <w:rPr>
          <w:rStyle w:val="Emphasis"/>
          <w:highlight w:val="yellow"/>
        </w:rPr>
        <w:t>reform one of the top priorities</w:t>
      </w:r>
      <w:r w:rsidRPr="00EC0002">
        <w:rPr>
          <w:sz w:val="16"/>
        </w:rPr>
        <w:t xml:space="preserve"> of his second term.</w:t>
      </w:r>
    </w:p>
    <w:p w:rsidR="001B3A88" w:rsidRPr="00F844ED" w:rsidRDefault="001B3A88" w:rsidP="001B3A88">
      <w:pPr>
        <w:pStyle w:val="Heading4"/>
      </w:pPr>
      <w:r w:rsidRPr="00F844ED">
        <w:t>Lifting food purchase restrictions costs PC – lobby, campaign contribution and dem unity links</w:t>
      </w:r>
    </w:p>
    <w:p w:rsidR="001B3A88" w:rsidRPr="00F844ED" w:rsidRDefault="001B3A88" w:rsidP="001B3A88">
      <w:pPr>
        <w:rPr>
          <w:rStyle w:val="StyleStyleBold12pt"/>
        </w:rPr>
      </w:pPr>
      <w:r w:rsidRPr="00F844ED">
        <w:rPr>
          <w:rStyle w:val="StyleStyleBold12pt"/>
        </w:rPr>
        <w:t>LeoGrande, 12</w:t>
      </w:r>
    </w:p>
    <w:p w:rsidR="001B3A88" w:rsidRPr="00F844ED" w:rsidRDefault="001B3A88" w:rsidP="001B3A88">
      <w:pPr>
        <w:rPr>
          <w:rStyle w:val="StyleBoldUnderline"/>
          <w:bCs w:val="0"/>
          <w:sz w:val="12"/>
          <w:u w:val="none"/>
        </w:rPr>
      </w:pPr>
      <w:r w:rsidRPr="00F844ED">
        <w:rPr>
          <w:sz w:val="12"/>
        </w:rPr>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1B3A88" w:rsidRPr="00F844ED" w:rsidRDefault="001B3A88" w:rsidP="001B3A88">
      <w:pPr>
        <w:rPr>
          <w:sz w:val="12"/>
        </w:rPr>
      </w:pPr>
      <w:r w:rsidRPr="00F844ED">
        <w:rPr>
          <w:rStyle w:val="StyleBoldUnderline"/>
        </w:rPr>
        <w:t>Money played a role</w:t>
      </w:r>
      <w:r w:rsidRPr="00F844ED">
        <w:rPr>
          <w:sz w:val="12"/>
        </w:rPr>
        <w:t xml:space="preserve"> as well. </w:t>
      </w:r>
      <w:r w:rsidRPr="007E493F">
        <w:rPr>
          <w:rStyle w:val="StyleBoldUnderline"/>
          <w:highlight w:val="cyan"/>
        </w:rPr>
        <w:t>The</w:t>
      </w:r>
      <w:r w:rsidRPr="00F844ED">
        <w:rPr>
          <w:rStyle w:val="StyleBoldUnderline"/>
        </w:rPr>
        <w:t xml:space="preserve"> U.S. </w:t>
      </w:r>
      <w:r w:rsidRPr="007E493F">
        <w:rPr>
          <w:rStyle w:val="StyleBoldUnderline"/>
          <w:highlight w:val="cyan"/>
        </w:rPr>
        <w:t>Cuba Democracy PAC handed out</w:t>
      </w:r>
      <w:r w:rsidRPr="00F844ED">
        <w:rPr>
          <w:sz w:val="12"/>
        </w:rPr>
        <w:t xml:space="preserve"> $2.2 million in </w:t>
      </w:r>
      <w:r w:rsidRPr="007E493F">
        <w:rPr>
          <w:rStyle w:val="StyleBoldUnderline"/>
          <w:highlight w:val="cyan"/>
        </w:rPr>
        <w:t>campaign contributions</w:t>
      </w:r>
      <w:r w:rsidRPr="00F844ED">
        <w:rPr>
          <w:sz w:val="12"/>
        </w:rPr>
        <w:t xml:space="preserve"> up through the 2010 election cycle. </w:t>
      </w:r>
      <w:r w:rsidRPr="00F844ED">
        <w:rPr>
          <w:rStyle w:val="StyleBoldUnderline"/>
        </w:rPr>
        <w:t>Conservatives associated with the group gave another $9 million individually</w:t>
      </w:r>
      <w:r w:rsidRPr="00F844ED">
        <w:rPr>
          <w:sz w:val="12"/>
        </w:rPr>
        <w:t xml:space="preserve"> or through Lincoln Diaz-Balart’s Democracy Believers PAC. Beginning with the 2006 election cycle, these </w:t>
      </w:r>
      <w:r w:rsidRPr="00F844ED">
        <w:rPr>
          <w:rStyle w:val="StyleBoldUnderline"/>
        </w:rPr>
        <w:t>donors directed their money increasingly to Democratic candidates</w:t>
      </w:r>
      <w:r w:rsidRPr="00F844ED">
        <w:rPr>
          <w:sz w:val="12"/>
        </w:rPr>
        <w:t xml:space="preserve">– from just 29% in 2004 to 43% in 2006, 59% in 2008, and 76% in 2010 (despite the Republicans’ success in the 2010 mid-terms). </w:t>
      </w:r>
      <w:r w:rsidRPr="007E493F">
        <w:rPr>
          <w:rStyle w:val="StyleBoldUnderline"/>
          <w:highlight w:val="cyan"/>
        </w:rPr>
        <w:t xml:space="preserve">The </w:t>
      </w:r>
      <w:r w:rsidRPr="007E493F">
        <w:rPr>
          <w:rStyle w:val="Emphasis"/>
          <w:highlight w:val="cyan"/>
        </w:rPr>
        <w:t>impact was immediately apparent</w:t>
      </w:r>
      <w:r w:rsidRPr="007E493F">
        <w:rPr>
          <w:rStyle w:val="StyleBoldUnderline"/>
          <w:highlight w:val="cyan"/>
        </w:rPr>
        <w:t>. In 2007, the House voted down</w:t>
      </w:r>
      <w:r w:rsidRPr="00F844ED">
        <w:rPr>
          <w:sz w:val="12"/>
        </w:rPr>
        <w:t xml:space="preserve"> (245-182), </w:t>
      </w:r>
      <w:r w:rsidRPr="007E493F">
        <w:rPr>
          <w:rStyle w:val="StyleBoldUnderline"/>
          <w:highlight w:val="cyan"/>
        </w:rPr>
        <w:t>a proposal</w:t>
      </w:r>
      <w:r w:rsidRPr="00F844ED">
        <w:rPr>
          <w:sz w:val="12"/>
        </w:rPr>
        <w:t xml:space="preserve"> by Charlie Rangel (D-NY) </w:t>
      </w:r>
      <w:r w:rsidRPr="007E493F">
        <w:rPr>
          <w:rStyle w:val="StyleBoldUnderline"/>
          <w:highlight w:val="cyan"/>
        </w:rPr>
        <w:t>to relax restrictions on Cuban purchases of food</w:t>
      </w:r>
      <w:r w:rsidRPr="00F844ED">
        <w:rPr>
          <w:sz w:val="12"/>
        </w:rPr>
        <w:t xml:space="preserve"> from the United States. </w:t>
      </w:r>
      <w:r w:rsidRPr="007E493F">
        <w:rPr>
          <w:rStyle w:val="StyleBoldUnderline"/>
          <w:highlight w:val="cyan"/>
        </w:rPr>
        <w:t xml:space="preserve">Of the </w:t>
      </w:r>
      <w:r w:rsidRPr="007E493F">
        <w:rPr>
          <w:rStyle w:val="Emphasis"/>
          <w:highlight w:val="cyan"/>
        </w:rPr>
        <w:t>66 Democrats voting against</w:t>
      </w:r>
      <w:r w:rsidRPr="007E493F">
        <w:rPr>
          <w:rStyle w:val="StyleBoldUnderline"/>
          <w:highlight w:val="cyan"/>
        </w:rPr>
        <w:t>, 52 had received money</w:t>
      </w:r>
      <w:r w:rsidRPr="00F844ED">
        <w:rPr>
          <w:rStyle w:val="StyleBoldUnderline"/>
        </w:rPr>
        <w:t xml:space="preserve"> from the U.S. Cuba Democracy PAC</w:t>
      </w:r>
      <w:r w:rsidRPr="00F844ED">
        <w:rPr>
          <w:sz w:val="12"/>
        </w:rPr>
        <w:t xml:space="preserve">. The PAC focused special attention on freshmen members, often contributing to their campaigns as challengers. Of the 22 Democratic freshman it funded, 17 voted against Rangel. </w:t>
      </w:r>
      <w:r w:rsidRPr="007E493F">
        <w:rPr>
          <w:rStyle w:val="StyleBoldUnderline"/>
          <w:highlight w:val="cyan"/>
        </w:rPr>
        <w:t>PAC money</w:t>
      </w:r>
      <w:r w:rsidRPr="00F844ED">
        <w:rPr>
          <w:sz w:val="12"/>
        </w:rPr>
        <w:t xml:space="preserve"> 37 also </w:t>
      </w:r>
      <w:r w:rsidRPr="007E493F">
        <w:rPr>
          <w:rStyle w:val="StyleBoldUnderline"/>
          <w:highlight w:val="cyan"/>
        </w:rPr>
        <w:t>changed votes; seventeen House members who received contributions</w:t>
      </w:r>
      <w:r w:rsidRPr="00F844ED">
        <w:rPr>
          <w:sz w:val="12"/>
        </w:rPr>
        <w:t xml:space="preserve"> from the PAC </w:t>
      </w:r>
      <w:r w:rsidRPr="007E493F">
        <w:rPr>
          <w:rStyle w:val="Emphasis"/>
          <w:highlight w:val="cyan"/>
        </w:rPr>
        <w:t>switched from</w:t>
      </w:r>
      <w:r w:rsidRPr="00F844ED">
        <w:rPr>
          <w:rStyle w:val="Emphasis"/>
        </w:rPr>
        <w:t xml:space="preserve"> being consistent </w:t>
      </w:r>
      <w:r w:rsidRPr="007E493F">
        <w:rPr>
          <w:rStyle w:val="Emphasis"/>
          <w:highlight w:val="cyan"/>
        </w:rPr>
        <w:t>supporters</w:t>
      </w:r>
      <w:r w:rsidRPr="00F844ED">
        <w:rPr>
          <w:rStyle w:val="StyleBoldUnderline"/>
        </w:rPr>
        <w:t xml:space="preserve"> of measures to relax sanctions on Cuba, </w:t>
      </w:r>
      <w:r w:rsidRPr="007E493F">
        <w:rPr>
          <w:rStyle w:val="StyleBoldUnderline"/>
          <w:highlight w:val="cyan"/>
        </w:rPr>
        <w:t>to opposing</w:t>
      </w:r>
      <w:r w:rsidRPr="00F844ED">
        <w:rPr>
          <w:rStyle w:val="StyleBoldUnderline"/>
        </w:rPr>
        <w:t xml:space="preserve"> them. </w:t>
      </w:r>
      <w:r w:rsidRPr="007E493F">
        <w:rPr>
          <w:rStyle w:val="StyleBoldUnderline"/>
          <w:highlight w:val="cyan"/>
        </w:rPr>
        <w:t>Of the 53 Democrats who signed</w:t>
      </w:r>
      <w:r w:rsidRPr="00F844ED">
        <w:rPr>
          <w:sz w:val="12"/>
        </w:rPr>
        <w:t xml:space="preserve"> Wasserman </w:t>
      </w:r>
      <w:r w:rsidRPr="007E493F">
        <w:rPr>
          <w:rStyle w:val="StyleBoldUnderline"/>
          <w:highlight w:val="cyan"/>
        </w:rPr>
        <w:t>Schultz’s letter</w:t>
      </w:r>
      <w:r w:rsidRPr="00F844ED">
        <w:rPr>
          <w:rStyle w:val="StyleBoldUnderline"/>
        </w:rPr>
        <w:t xml:space="preserve"> to</w:t>
      </w:r>
      <w:r w:rsidRPr="00F844ED">
        <w:rPr>
          <w:sz w:val="12"/>
        </w:rPr>
        <w:t xml:space="preserve"> Nancy </w:t>
      </w:r>
      <w:r w:rsidRPr="00F844ED">
        <w:rPr>
          <w:rStyle w:val="StyleBoldUnderline"/>
        </w:rPr>
        <w:t xml:space="preserve">Pelosi </w:t>
      </w:r>
      <w:r w:rsidRPr="007E493F">
        <w:rPr>
          <w:rStyle w:val="StyleBoldUnderline"/>
          <w:highlight w:val="cyan"/>
        </w:rPr>
        <w:t>opposing</w:t>
      </w:r>
      <w:r w:rsidRPr="00F844ED">
        <w:rPr>
          <w:sz w:val="12"/>
        </w:rPr>
        <w:t xml:space="preserve"> travel </w:t>
      </w:r>
      <w:r w:rsidRPr="007E493F">
        <w:rPr>
          <w:rStyle w:val="StyleBoldUnderline"/>
          <w:highlight w:val="cyan"/>
        </w:rPr>
        <w:t>liberalization, 51 were recipients of the</w:t>
      </w:r>
      <w:r w:rsidRPr="00F844ED">
        <w:rPr>
          <w:rStyle w:val="StyleBoldUnderline"/>
        </w:rPr>
        <w:t xml:space="preserve"> U.S.- Cuba Democracy PAC’s </w:t>
      </w:r>
      <w:r w:rsidRPr="007E493F">
        <w:rPr>
          <w:rStyle w:val="StyleBoldUnderline"/>
          <w:highlight w:val="cyan"/>
        </w:rPr>
        <w:t>largesse</w:t>
      </w:r>
      <w:r w:rsidRPr="00F844ED">
        <w:rPr>
          <w:sz w:val="12"/>
        </w:rPr>
        <w:t>.38</w:t>
      </w:r>
    </w:p>
    <w:p w:rsidR="001B3A88" w:rsidRPr="00F844ED" w:rsidRDefault="001B3A88" w:rsidP="001B3A88"/>
    <w:p w:rsidR="001B3A88" w:rsidRPr="00FE4DE4" w:rsidRDefault="001B3A88" w:rsidP="001B3A88">
      <w:pPr>
        <w:pStyle w:val="Heading4"/>
      </w:pPr>
      <w:r w:rsidRPr="00FE4DE4">
        <w:t>That contains the aging crisis</w:t>
      </w:r>
    </w:p>
    <w:p w:rsidR="001B3A88" w:rsidRPr="00FE4DE4" w:rsidRDefault="001B3A88" w:rsidP="001B3A88">
      <w:r w:rsidRPr="00FE4DE4">
        <w:t xml:space="preserve">Joseph </w:t>
      </w:r>
      <w:r w:rsidRPr="00FE4DE4">
        <w:rPr>
          <w:rStyle w:val="StyleStyleBold12pt"/>
        </w:rPr>
        <w:t>Nye 12</w:t>
      </w:r>
      <w:r w:rsidRPr="00FE4DE4">
        <w:t>, former US assistant secretary of defense and chairman of the US National Intelligence Council, 12/10/</w:t>
      </w:r>
      <w:r w:rsidRPr="00FE4DE4">
        <w:rPr>
          <w:rStyle w:val="StyleStyleBold12pt"/>
          <w:b w:val="0"/>
        </w:rPr>
        <w:t>12</w:t>
      </w:r>
      <w:r w:rsidRPr="00FE4DE4">
        <w:t>, Immigration and American Power, www.project-syndicate.org/commentary/obama-needs-immigration-reform-to-maintain-america-s-strength-by-joseph-s--nye</w:t>
      </w:r>
    </w:p>
    <w:p w:rsidR="001B3A88" w:rsidRPr="00FE4DE4" w:rsidRDefault="001B3A88" w:rsidP="001B3A88">
      <w:pPr>
        <w:rPr>
          <w:rStyle w:val="StyleBoldUnderline"/>
          <w:b/>
        </w:rPr>
      </w:pPr>
      <w:r w:rsidRPr="00FE4DE4">
        <w:rPr>
          <w:sz w:val="16"/>
        </w:rPr>
        <w:t xml:space="preserve">While too rapid a rate of immigration can cause social problems, over the long term, </w:t>
      </w:r>
      <w:r w:rsidRPr="00FE4DE4">
        <w:rPr>
          <w:rStyle w:val="Emphasis"/>
          <w:highlight w:val="cyan"/>
        </w:rPr>
        <w:t>immigration strengthens US power</w:t>
      </w:r>
      <w:r w:rsidRPr="00FE4DE4">
        <w:rPr>
          <w:sz w:val="16"/>
        </w:rPr>
        <w:t xml:space="preserve">. It is estimated that at least 83 </w:t>
      </w:r>
      <w:r w:rsidRPr="00FE4DE4">
        <w:rPr>
          <w:rStyle w:val="StyleBoldUnderline"/>
          <w:highlight w:val="cyan"/>
        </w:rPr>
        <w:t>countries</w:t>
      </w:r>
      <w:r w:rsidRPr="00FE4DE4">
        <w:rPr>
          <w:sz w:val="16"/>
        </w:rPr>
        <w:t xml:space="preserve"> and territories currently </w:t>
      </w:r>
      <w:r w:rsidRPr="00FE4DE4">
        <w:rPr>
          <w:rStyle w:val="StyleBoldUnderline"/>
          <w:highlight w:val="cyan"/>
        </w:rPr>
        <w:t>have fertility rates</w:t>
      </w:r>
      <w:r w:rsidRPr="00FE4DE4">
        <w:rPr>
          <w:rStyle w:val="StyleBoldUnderline"/>
        </w:rPr>
        <w:t xml:space="preserve"> that are </w:t>
      </w:r>
      <w:r w:rsidRPr="00FE4DE4">
        <w:rPr>
          <w:rStyle w:val="StyleBoldUnderline"/>
          <w:highlight w:val="cyan"/>
        </w:rPr>
        <w:t>below the level needed</w:t>
      </w:r>
      <w:r w:rsidRPr="00FE4DE4">
        <w:rPr>
          <w:rStyle w:val="StyleBoldUnderline"/>
        </w:rPr>
        <w:t xml:space="preserve"> to keep their population constant</w:t>
      </w:r>
      <w:r w:rsidRPr="00FE4DE4">
        <w:rPr>
          <w:sz w:val="16"/>
        </w:rPr>
        <w:t xml:space="preserve">. </w:t>
      </w:r>
      <w:r w:rsidRPr="00FE4DE4">
        <w:rPr>
          <w:rStyle w:val="StyleBoldUnderline"/>
          <w:highlight w:val="cyan"/>
        </w:rPr>
        <w:t>Whereas most</w:t>
      </w:r>
      <w:r w:rsidRPr="00FE4DE4">
        <w:rPr>
          <w:rStyle w:val="StyleBoldUnderline"/>
        </w:rPr>
        <w:t xml:space="preserve"> developed countries </w:t>
      </w:r>
      <w:r w:rsidRPr="00FE4DE4">
        <w:rPr>
          <w:rStyle w:val="StyleBoldUnderline"/>
          <w:highlight w:val="cyan"/>
        </w:rPr>
        <w:t>will experience a shortage</w:t>
      </w:r>
      <w:r w:rsidRPr="00FE4DE4">
        <w:rPr>
          <w:rStyle w:val="StyleBoldUnderline"/>
        </w:rPr>
        <w:t xml:space="preserve"> of people</w:t>
      </w:r>
      <w:r w:rsidRPr="00FE4DE4">
        <w:rPr>
          <w:sz w:val="16"/>
        </w:rPr>
        <w:t xml:space="preserve"> as the century progresses, </w:t>
      </w:r>
      <w:r w:rsidRPr="00FE4DE4">
        <w:rPr>
          <w:rStyle w:val="StyleBoldUnderline"/>
          <w:highlight w:val="cyan"/>
        </w:rPr>
        <w:t>America</w:t>
      </w:r>
      <w:r w:rsidRPr="00FE4DE4">
        <w:rPr>
          <w:rStyle w:val="StyleBoldUnderline"/>
        </w:rPr>
        <w:t xml:space="preserve"> is one of the few that </w:t>
      </w:r>
      <w:r w:rsidRPr="00FE4DE4">
        <w:rPr>
          <w:rStyle w:val="StyleBoldUnderline"/>
          <w:highlight w:val="cyan"/>
        </w:rPr>
        <w:t xml:space="preserve">may </w:t>
      </w:r>
      <w:r w:rsidRPr="00FE4DE4">
        <w:rPr>
          <w:rStyle w:val="Emphasis"/>
          <w:highlight w:val="cyan"/>
        </w:rPr>
        <w:t>avoid demographic decline</w:t>
      </w:r>
      <w:r w:rsidRPr="00FE4DE4">
        <w:rPr>
          <w:sz w:val="16"/>
        </w:rPr>
        <w:t xml:space="preserve"> </w:t>
      </w:r>
      <w:r w:rsidRPr="00FE4DE4">
        <w:rPr>
          <w:rStyle w:val="StyleBoldUnderline"/>
        </w:rPr>
        <w:t>and maintain its share of world population.</w:t>
      </w:r>
      <w:r w:rsidRPr="00FE4DE4">
        <w:rPr>
          <w:u w:val="single"/>
        </w:rPr>
        <w:t xml:space="preserve"> </w:t>
      </w:r>
      <w:r w:rsidRPr="00FE4DE4">
        <w:rPr>
          <w:sz w:val="16"/>
        </w:rPr>
        <w:t xml:space="preserve">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 Today, the US is the world’s third most populous country; 50 years from now it is still likely to be third (after only China and India). </w:t>
      </w:r>
      <w:r w:rsidRPr="00FE4DE4">
        <w:rPr>
          <w:rStyle w:val="Emphasis"/>
          <w:highlight w:val="cyan"/>
        </w:rPr>
        <w:t>This is highly relevant to economic power</w:t>
      </w:r>
      <w:r w:rsidRPr="00FE4DE4">
        <w:rPr>
          <w:sz w:val="16"/>
        </w:rPr>
        <w:t xml:space="preserve">: whereas nearly </w:t>
      </w:r>
      <w:r w:rsidRPr="00FE4DE4">
        <w:rPr>
          <w:rStyle w:val="StyleBoldUnderline"/>
        </w:rPr>
        <w:t>all other developed countries will face a growing burden of providing for the older generation</w:t>
      </w:r>
      <w:r w:rsidRPr="00FE4DE4">
        <w:rPr>
          <w:sz w:val="16"/>
        </w:rPr>
        <w:t xml:space="preserve">, </w:t>
      </w:r>
      <w:r w:rsidRPr="00FE4DE4">
        <w:rPr>
          <w:rStyle w:val="StyleBoldUnderline"/>
        </w:rPr>
        <w:t xml:space="preserve">immigration could help to attenuate the policy problem for the US. </w:t>
      </w:r>
      <w:r w:rsidRPr="00FE4DE4">
        <w:rPr>
          <w:sz w:val="16"/>
        </w:rPr>
        <w:t xml:space="preserve">In addition, though studies suggest that the short-term economic benefits of immigration are relatively small, and that unskilled workers may suffer from competition, </w:t>
      </w:r>
      <w:r w:rsidRPr="00FE4DE4">
        <w:rPr>
          <w:rStyle w:val="StyleBoldUnderline"/>
        </w:rPr>
        <w:t>skilled immigrants can be important to</w:t>
      </w:r>
      <w:r w:rsidRPr="00FE4DE4">
        <w:rPr>
          <w:sz w:val="16"/>
        </w:rPr>
        <w:t xml:space="preserve"> particular sectors – and to </w:t>
      </w:r>
      <w:r w:rsidRPr="00FE4DE4">
        <w:rPr>
          <w:rStyle w:val="StyleBoldUnderline"/>
        </w:rPr>
        <w:t>long-term growth</w:t>
      </w:r>
      <w:r w:rsidRPr="00FE4DE4">
        <w:rPr>
          <w:sz w:val="16"/>
        </w:rPr>
        <w:t xml:space="preserve">. </w:t>
      </w:r>
      <w:r w:rsidRPr="00FE4DE4">
        <w:rPr>
          <w:rStyle w:val="StyleBoldUnderline"/>
          <w:highlight w:val="cyan"/>
        </w:rPr>
        <w:t>There is a strong correlation between</w:t>
      </w:r>
      <w:r w:rsidRPr="00FE4DE4">
        <w:rPr>
          <w:sz w:val="16"/>
        </w:rPr>
        <w:t xml:space="preserve"> the number of </w:t>
      </w:r>
      <w:r w:rsidRPr="00FE4DE4">
        <w:rPr>
          <w:rStyle w:val="StyleBoldUnderline"/>
          <w:highlight w:val="cyan"/>
        </w:rPr>
        <w:t>visas</w:t>
      </w:r>
      <w:r w:rsidRPr="00FE4DE4">
        <w:rPr>
          <w:rStyle w:val="StyleBoldUnderline"/>
        </w:rPr>
        <w:t xml:space="preserve"> for skilled applicants </w:t>
      </w:r>
      <w:r w:rsidRPr="00FE4DE4">
        <w:rPr>
          <w:rStyle w:val="StyleBoldUnderline"/>
          <w:highlight w:val="cyan"/>
        </w:rPr>
        <w:t>and patents</w:t>
      </w:r>
      <w:r w:rsidRPr="00FE4DE4">
        <w:rPr>
          <w:sz w:val="16"/>
        </w:rPr>
        <w:t xml:space="preserve"> filed in the US. At the beginning of this century, </w:t>
      </w:r>
      <w:r w:rsidRPr="00FE4DE4">
        <w:rPr>
          <w:rStyle w:val="StyleBoldUnderline"/>
        </w:rPr>
        <w:t>Chinese- and Indian-born engineers were running one-quarter of Silicon Valley’s technology businesses</w:t>
      </w:r>
      <w:r w:rsidRPr="00FE4DE4">
        <w:rPr>
          <w:sz w:val="16"/>
        </w:rPr>
        <w:t xml:space="preserve">, which accounted for $17.8 billion in sales; and, in 2005, </w:t>
      </w:r>
      <w:r w:rsidRPr="00FE4DE4">
        <w:rPr>
          <w:rStyle w:val="StyleBoldUnderline"/>
        </w:rPr>
        <w:t>immigrants</w:t>
      </w:r>
      <w:r w:rsidRPr="00FE4DE4">
        <w:rPr>
          <w:sz w:val="16"/>
        </w:rPr>
        <w:t xml:space="preserve"> had </w:t>
      </w:r>
      <w:r w:rsidRPr="00FE4DE4">
        <w:rPr>
          <w:rStyle w:val="StyleBoldUnderline"/>
        </w:rPr>
        <w:t>helped</w:t>
      </w:r>
      <w:r w:rsidRPr="00FE4DE4">
        <w:rPr>
          <w:sz w:val="16"/>
        </w:rPr>
        <w:t xml:space="preserve"> to </w:t>
      </w:r>
      <w:r w:rsidRPr="00FE4DE4">
        <w:rPr>
          <w:rStyle w:val="StyleBoldUnderline"/>
        </w:rPr>
        <w:t>start one-quarter of all US technology start-ups</w:t>
      </w:r>
      <w:r w:rsidRPr="00FE4DE4">
        <w:rPr>
          <w:sz w:val="16"/>
        </w:rPr>
        <w:t xml:space="preserve"> during the previous decade. Immigrants or children of immigrants founded roughly </w:t>
      </w:r>
      <w:r w:rsidRPr="00FE4DE4">
        <w:rPr>
          <w:rStyle w:val="StyleBoldUnderline"/>
        </w:rPr>
        <w:t>40% of</w:t>
      </w:r>
      <w:r w:rsidRPr="00FE4DE4">
        <w:rPr>
          <w:sz w:val="16"/>
        </w:rPr>
        <w:t xml:space="preserve"> the 2010 </w:t>
      </w:r>
      <w:r w:rsidRPr="00FE4DE4">
        <w:rPr>
          <w:rStyle w:val="StyleBoldUnderline"/>
        </w:rPr>
        <w:t>Fortune 500 companies</w:t>
      </w:r>
      <w:r w:rsidRPr="00FE4DE4">
        <w:rPr>
          <w:sz w:val="16"/>
        </w:rPr>
        <w:t xml:space="preserve">. Equally important are </w:t>
      </w:r>
      <w:r w:rsidRPr="00FE4DE4">
        <w:rPr>
          <w:rStyle w:val="Emphasis"/>
        </w:rPr>
        <w:t>immigration’s benefits for America’s soft power</w:t>
      </w:r>
      <w:r w:rsidRPr="00FE4DE4">
        <w:rPr>
          <w:sz w:val="16"/>
        </w:rPr>
        <w:t xml:space="preserve">. The </w:t>
      </w:r>
      <w:r w:rsidRPr="00FE4DE4">
        <w:rPr>
          <w:sz w:val="16"/>
        </w:rPr>
        <w:lastRenderedPageBreak/>
        <w:t xml:space="preserve">fact that </w:t>
      </w:r>
      <w:r w:rsidRPr="00FE4DE4">
        <w:rPr>
          <w:rStyle w:val="StyleBoldUnderline"/>
        </w:rPr>
        <w:t>people want to come to the US enhances its appeal</w:t>
      </w:r>
      <w:r w:rsidRPr="00FE4DE4">
        <w:rPr>
          <w:sz w:val="16"/>
        </w:rPr>
        <w:t xml:space="preserve">, and </w:t>
      </w:r>
      <w:r w:rsidRPr="00FE4DE4">
        <w:rPr>
          <w:rStyle w:val="StyleBoldUnderline"/>
          <w:highlight w:val="cyan"/>
        </w:rPr>
        <w:t>immigrants’ upward mobility is attractive</w:t>
      </w:r>
      <w:r w:rsidRPr="00FE4DE4">
        <w:rPr>
          <w:sz w:val="16"/>
        </w:rPr>
        <w:t xml:space="preserve"> to people in other countries. </w:t>
      </w:r>
      <w:r w:rsidRPr="00FE4DE4">
        <w:rPr>
          <w:sz w:val="16"/>
          <w:highlight w:val="cyan"/>
        </w:rPr>
        <w:t xml:space="preserve">The </w:t>
      </w:r>
      <w:r w:rsidRPr="00FE4DE4">
        <w:rPr>
          <w:rStyle w:val="StyleBoldUnderline"/>
          <w:highlight w:val="cyan"/>
        </w:rPr>
        <w:t>US is a magnet</w:t>
      </w:r>
      <w:r w:rsidRPr="00FE4DE4">
        <w:rPr>
          <w:sz w:val="16"/>
        </w:rPr>
        <w:t xml:space="preserve">, and many people can envisage themselves as Americans, in part because so many successful Americans look like them. Moreover, connections between immigrants and their families and friends back home help to convey accurate and positive information about the US. Likewise, because the presence of many cultures creates avenues of connection with other countries, </w:t>
      </w:r>
      <w:r w:rsidRPr="00FE4DE4">
        <w:rPr>
          <w:rStyle w:val="StyleBoldUnderline"/>
          <w:highlight w:val="cyan"/>
        </w:rPr>
        <w:t>it helps to broaden Americans’ attitudes</w:t>
      </w:r>
      <w:r w:rsidRPr="00FE4DE4">
        <w:rPr>
          <w:rStyle w:val="StyleBoldUnderline"/>
        </w:rPr>
        <w:t xml:space="preserve"> and views of the world in an era of globalization. Rather than diluting hard and soft power, immigration enhances both. </w:t>
      </w:r>
      <w:r w:rsidRPr="00FE4DE4">
        <w:rPr>
          <w:sz w:val="16"/>
        </w:rPr>
        <w:t xml:space="preserve">Singapore’s former leader, Lee Kwan Yew, an astute observer of both the US and China, argues that China will not surpass the US as the leading power of the twenty-first century, precisely because the US attracts the best and brightest from the rest of the world and melds them into a diverse culture of creativity. China has a larger population to recruit from domestically, but, in Lee’s view, its Sino-centric culture will make it less creative than the US. That is a view that Americans should take to </w:t>
      </w:r>
      <w:r w:rsidRPr="00FE4DE4">
        <w:rPr>
          <w:rStyle w:val="StyleBoldUnderline"/>
        </w:rPr>
        <w:t xml:space="preserve">heart. </w:t>
      </w:r>
      <w:r w:rsidRPr="00FE4DE4">
        <w:rPr>
          <w:rStyle w:val="StyleBoldUnderline"/>
          <w:highlight w:val="cyan"/>
        </w:rPr>
        <w:t>If Obama succeeds</w:t>
      </w:r>
      <w:r w:rsidRPr="00FE4DE4">
        <w:rPr>
          <w:rStyle w:val="StyleBoldUnderline"/>
        </w:rPr>
        <w:t xml:space="preserve"> in enacting immigration reform</w:t>
      </w:r>
      <w:r w:rsidRPr="00FE4DE4">
        <w:rPr>
          <w:sz w:val="16"/>
        </w:rPr>
        <w:t xml:space="preserve"> in his second term, </w:t>
      </w:r>
      <w:r w:rsidRPr="00FE4DE4">
        <w:rPr>
          <w:rStyle w:val="StyleBoldUnderline"/>
          <w:highlight w:val="cyan"/>
        </w:rPr>
        <w:t>he will</w:t>
      </w:r>
      <w:r w:rsidRPr="00FE4DE4">
        <w:rPr>
          <w:sz w:val="16"/>
        </w:rPr>
        <w:t xml:space="preserve"> have gone a long way toward fulfilling his promise to </w:t>
      </w:r>
      <w:r w:rsidRPr="00FE4DE4">
        <w:rPr>
          <w:rStyle w:val="StyleBoldUnderline"/>
          <w:b/>
          <w:highlight w:val="cyan"/>
        </w:rPr>
        <w:t>maintain the strength of the US</w:t>
      </w:r>
      <w:r w:rsidRPr="00FE4DE4">
        <w:rPr>
          <w:rStyle w:val="StyleBoldUnderline"/>
          <w:b/>
        </w:rPr>
        <w:t>.</w:t>
      </w:r>
    </w:p>
    <w:p w:rsidR="001B3A88" w:rsidRPr="00FE4DE4" w:rsidRDefault="001B3A88" w:rsidP="001B3A88"/>
    <w:p w:rsidR="001B3A88" w:rsidRPr="00FE4DE4" w:rsidRDefault="001B3A88" w:rsidP="001B3A88">
      <w:pPr>
        <w:pStyle w:val="Heading4"/>
      </w:pPr>
      <w:r w:rsidRPr="00FE4DE4">
        <w:t>Uncontrolled aging crisis causes nuclear war</w:t>
      </w:r>
    </w:p>
    <w:p w:rsidR="001B3A88" w:rsidRPr="00FE4DE4" w:rsidRDefault="001B3A88" w:rsidP="001B3A88">
      <w:r w:rsidRPr="00FE4DE4">
        <w:rPr>
          <w:b/>
          <w:szCs w:val="24"/>
        </w:rPr>
        <w:t>H</w:t>
      </w:r>
      <w:r w:rsidRPr="00FE4DE4">
        <w:rPr>
          <w:b/>
        </w:rPr>
        <w:t>owe and Jackson 09</w:t>
      </w:r>
      <w:r w:rsidRPr="00FE4DE4">
        <w:t xml:space="preserve">,  researchers at the Center for Strategic and International Studies and co-authors of "The Graying of the Great Powers: Demography and Geopolitics in the 21st Century," (Neil and Richard, “ The World Won't Be Aging Gracefully. Just the Opposite.” January 4, </w:t>
      </w:r>
      <w:hyperlink r:id="rId12" w:history="1">
        <w:r w:rsidRPr="00FE4DE4">
          <w:rPr>
            <w:rStyle w:val="Hyperlink"/>
          </w:rPr>
          <w:t>http://www.washingtonpost.com/wp-dyn/content/article/2009/01/02/AR2009010202231.html</w:t>
        </w:r>
      </w:hyperlink>
      <w:r w:rsidRPr="00FE4DE4">
        <w:t xml:space="preserve">) </w:t>
      </w:r>
    </w:p>
    <w:p w:rsidR="001B3A88" w:rsidRPr="00FE4DE4" w:rsidRDefault="001B3A88" w:rsidP="001B3A88">
      <w:pPr>
        <w:rPr>
          <w:rStyle w:val="StyleBoldUnderline"/>
        </w:rPr>
      </w:pPr>
      <w:r w:rsidRPr="00FE4DE4">
        <w:rPr>
          <w:rStyle w:val="StyleBoldUnderline"/>
          <w:highlight w:val="cyan"/>
        </w:rPr>
        <w:t>The world is in crisis</w:t>
      </w:r>
      <w:r w:rsidRPr="00FE4DE4">
        <w:rPr>
          <w:rStyle w:val="StyleBoldUnderline"/>
        </w:rPr>
        <w:t xml:space="preserve">. A financial crash and a deepening recession are afflicting rich and poor countries alike. </w:t>
      </w:r>
      <w:r w:rsidRPr="00FE4DE4">
        <w:rPr>
          <w:rStyle w:val="StyleBoldUnderline"/>
          <w:highlight w:val="cyan"/>
        </w:rPr>
        <w:t>The threat of weapons of mass destruction looms</w:t>
      </w:r>
      <w:r w:rsidRPr="00FE4DE4">
        <w:rPr>
          <w:rStyle w:val="StyleBoldUnderline"/>
        </w:rPr>
        <w:t xml:space="preserve"> ever larger</w:t>
      </w:r>
      <w:r w:rsidRPr="00FE4DE4">
        <w:rPr>
          <w:sz w:val="8"/>
        </w:rPr>
        <w:t xml:space="preserve">. </w:t>
      </w:r>
      <w:r w:rsidRPr="00FE4DE4">
        <w:rPr>
          <w:rStyle w:val="StyleBoldUnderline"/>
        </w:rPr>
        <w:t>A bipartisan congressional panel announced last month that the odds of a nuclear or biological terrorist attack somewhere in the world by the year 2014 are better than 50-50</w:t>
      </w:r>
      <w:r w:rsidRPr="00FE4DE4">
        <w:rPr>
          <w:sz w:val="8"/>
        </w:rPr>
        <w:t xml:space="preserve">. It looks as though we'll be grappling with these economic and geopolitical challenges well into the 2010s. </w:t>
      </w:r>
      <w:r w:rsidRPr="00FE4DE4">
        <w:rPr>
          <w:rStyle w:val="StyleBoldUnderline"/>
        </w:rPr>
        <w:t xml:space="preserve">But if you think that things couldn't get any worse, wait till the 2020s. </w:t>
      </w:r>
      <w:r w:rsidRPr="00FE4DE4">
        <w:rPr>
          <w:rStyle w:val="StyleBoldUnderline"/>
          <w:highlight w:val="cyan"/>
        </w:rPr>
        <w:t>The economic and geopolitical climate could become</w:t>
      </w:r>
      <w:r w:rsidRPr="00FE4DE4">
        <w:rPr>
          <w:rStyle w:val="StyleBoldUnderline"/>
        </w:rPr>
        <w:t xml:space="preserve"> even more </w:t>
      </w:r>
      <w:r w:rsidRPr="00FE4DE4">
        <w:rPr>
          <w:rStyle w:val="StyleBoldUnderline"/>
          <w:highlight w:val="cyan"/>
        </w:rPr>
        <w:t>threatening</w:t>
      </w:r>
      <w:r w:rsidRPr="00FE4DE4">
        <w:rPr>
          <w:rStyle w:val="StyleBoldUnderline"/>
        </w:rPr>
        <w:t xml:space="preserve"> by then</w:t>
      </w:r>
      <w:r w:rsidRPr="00FE4DE4">
        <w:rPr>
          <w:sz w:val="8"/>
        </w:rPr>
        <w:t xml:space="preserve"> -- and this time the reason will be demographics. Yes, demographics, that relentless maker and breaker of civilizations. </w:t>
      </w:r>
      <w:r w:rsidRPr="00FE4DE4">
        <w:rPr>
          <w:rStyle w:val="StyleBoldUnderline"/>
        </w:rPr>
        <w:t>From the fall of the Roman and the Mayan empires to the Black Death to the colonization of the New World</w:t>
      </w:r>
      <w:r w:rsidRPr="00FE4DE4">
        <w:rPr>
          <w:sz w:val="8"/>
        </w:rPr>
        <w:t xml:space="preserve"> and the youth-driven revolutions of the 20th century, </w:t>
      </w:r>
      <w:r w:rsidRPr="00FE4DE4">
        <w:rPr>
          <w:rStyle w:val="StyleBoldUnderline"/>
          <w:highlight w:val="cyan"/>
        </w:rPr>
        <w:t>demographic trends have played a decisive role in</w:t>
      </w:r>
      <w:r w:rsidRPr="00FE4DE4">
        <w:rPr>
          <w:rStyle w:val="StyleBoldUnderline"/>
        </w:rPr>
        <w:t xml:space="preserve"> precipitating many of the great </w:t>
      </w:r>
      <w:r w:rsidRPr="00FE4DE4">
        <w:rPr>
          <w:rStyle w:val="StyleBoldUnderline"/>
          <w:highlight w:val="cyan"/>
        </w:rPr>
        <w:t>invasions</w:t>
      </w:r>
      <w:r w:rsidRPr="00FE4DE4">
        <w:rPr>
          <w:rStyle w:val="StyleBoldUnderline"/>
        </w:rPr>
        <w:t xml:space="preserve">, </w:t>
      </w:r>
      <w:r w:rsidRPr="00FE4DE4">
        <w:rPr>
          <w:rStyle w:val="StyleBoldUnderline"/>
          <w:highlight w:val="cyan"/>
        </w:rPr>
        <w:t>political upheavals, migrations and environmental catastrophes</w:t>
      </w:r>
      <w:r w:rsidRPr="00FE4DE4">
        <w:rPr>
          <w:rStyle w:val="StyleBoldUnderline"/>
        </w:rPr>
        <w:t xml:space="preserve"> of history</w:t>
      </w:r>
      <w:r w:rsidRPr="00FE4DE4">
        <w:rPr>
          <w:sz w:val="8"/>
        </w:rPr>
        <w:t xml:space="preserve">. By the 2020s, an ominous new conjuncture of these trends will once again threaten massive disruption. We're talking about global aging, which is likely to have a profound effect on economic growth, living standards and the shape of the world order. For the world's wealthy nations, </w:t>
      </w:r>
      <w:r w:rsidRPr="00FE4DE4">
        <w:rPr>
          <w:rStyle w:val="StyleBoldUnderline"/>
          <w:highlight w:val="cyan"/>
        </w:rPr>
        <w:t>the 2020s are set to be a decade of hyperaging and population decline</w:t>
      </w:r>
      <w:r w:rsidRPr="00FE4DE4">
        <w:rPr>
          <w:rStyle w:val="StyleBoldUnderline"/>
        </w:rPr>
        <w:t>.</w:t>
      </w:r>
      <w:r w:rsidRPr="00FE4DE4">
        <w:rPr>
          <w:sz w:val="8"/>
        </w:rPr>
        <w:t xml:space="preserve"> Many </w:t>
      </w:r>
      <w:r w:rsidRPr="00FE4DE4">
        <w:rPr>
          <w:rStyle w:val="StyleBoldUnderline"/>
          <w:highlight w:val="cyan"/>
        </w:rPr>
        <w:t>countries will experience fiscal crisis, economic stagnation and ugly political battles over</w:t>
      </w:r>
      <w:r w:rsidRPr="00FE4DE4">
        <w:rPr>
          <w:rStyle w:val="StyleBoldUnderline"/>
        </w:rPr>
        <w:t xml:space="preserve"> entitlements and </w:t>
      </w:r>
      <w:r w:rsidRPr="00FE4DE4">
        <w:rPr>
          <w:rStyle w:val="StyleBoldUnderline"/>
          <w:highlight w:val="cyan"/>
        </w:rPr>
        <w:t>immigration</w:t>
      </w:r>
      <w:r w:rsidRPr="00FE4DE4">
        <w:rPr>
          <w:sz w:val="8"/>
        </w:rPr>
        <w:t xml:space="preserve">. Meanwhile, </w:t>
      </w:r>
      <w:r w:rsidRPr="00FE4DE4">
        <w:rPr>
          <w:rStyle w:val="StyleBoldUnderline"/>
          <w:highlight w:val="cyan"/>
        </w:rPr>
        <w:t>poor countries will be buffeted by</w:t>
      </w:r>
      <w:r w:rsidRPr="00FE4DE4">
        <w:rPr>
          <w:rStyle w:val="StyleBoldUnderline"/>
        </w:rPr>
        <w:t xml:space="preserve"> their own </w:t>
      </w:r>
      <w:r w:rsidRPr="00FE4DE4">
        <w:rPr>
          <w:rStyle w:val="StyleBoldUnderline"/>
          <w:highlight w:val="cyan"/>
        </w:rPr>
        <w:t>demographic storms</w:t>
      </w:r>
      <w:r w:rsidRPr="00FE4DE4">
        <w:rPr>
          <w:sz w:val="8"/>
        </w:rPr>
        <w:t xml:space="preserve">. Some will be overwhelmed by massive age waves that they can't afford, while others will be whipsawed by new explosions of youth whose aspirations they cannot satisfy. </w:t>
      </w:r>
      <w:r w:rsidRPr="00FE4DE4">
        <w:rPr>
          <w:rStyle w:val="StyleBoldUnderline"/>
          <w:highlight w:val="cyan"/>
        </w:rPr>
        <w:t>The risk of</w:t>
      </w:r>
      <w:r w:rsidRPr="00FE4DE4">
        <w:rPr>
          <w:rStyle w:val="StyleBoldUnderline"/>
        </w:rPr>
        <w:t xml:space="preserve"> social and political upheaval and </w:t>
      </w:r>
      <w:r w:rsidRPr="00FE4DE4">
        <w:rPr>
          <w:rStyle w:val="StyleBoldUnderline"/>
          <w:highlight w:val="cyan"/>
        </w:rPr>
        <w:t>military aggression will grow</w:t>
      </w:r>
      <w:r w:rsidRPr="00FE4DE4">
        <w:rPr>
          <w:rStyle w:val="StyleBoldUnderline"/>
        </w:rPr>
        <w:t xml:space="preserve"> throughout the developing world -- even as the developed world's capacity to deal with these threats weakens. </w:t>
      </w:r>
      <w:r w:rsidRPr="00FE4DE4">
        <w:rPr>
          <w:sz w:val="8"/>
        </w:rPr>
        <w:t xml:space="preserve">The rich countries have been aging for decades, due to falling birthrates and rising life spans. But in the 2020s, this </w:t>
      </w:r>
      <w:r w:rsidRPr="00FE4DE4">
        <w:rPr>
          <w:rStyle w:val="StyleBoldUnderline"/>
        </w:rPr>
        <w:t>aging will get an extra kick as large postwar baby boom generations move into retirement.</w:t>
      </w:r>
      <w:r w:rsidRPr="00FE4DE4">
        <w:rPr>
          <w:sz w:val="8"/>
        </w:rPr>
        <w:t xml:space="preserve"> According to the United Nations Population Division (whose projections are cited throughout this article), </w:t>
      </w:r>
      <w:r w:rsidRPr="00FE4DE4">
        <w:rPr>
          <w:rStyle w:val="StyleBoldUnderline"/>
        </w:rPr>
        <w:t>the median ages of Western Europe and Japan, which were 34 and 33 respectively as recently as 1980, will soar to 47 and 52</w:t>
      </w:r>
      <w:r w:rsidRPr="00FE4DE4">
        <w:rPr>
          <w:sz w:val="8"/>
        </w:rPr>
        <w:t xml:space="preserve">, assuming no miraculous change in fertility. In Italy, Spain and Japan, more than half of all adults will be older than the official retirement age -- and there will be more people in their 70s than in their 20s. </w:t>
      </w:r>
      <w:r w:rsidRPr="00FE4DE4">
        <w:rPr>
          <w:rStyle w:val="StyleBoldUnderline"/>
        </w:rPr>
        <w:t>Graying means paying -- more for pensions, more for health care, more for nursing homes for the frail elderly. Yet the old-age benefit systems of most developed countries are already pushing the limits of fiscal and economic affordability</w:t>
      </w:r>
      <w:r w:rsidRPr="00FE4DE4">
        <w:rPr>
          <w:sz w:val="8"/>
        </w:rPr>
        <w:t xml:space="preserve">. By the 2020s, political warfare over brutal benefit cuts seems unavoidable. On one side will be young adults who face declining after-tax earnings, including many who often have no choice but to live with their parents (and are known, pejoratively, as twixters in the United States, kippers in Britain, mammoni in Italy, nesthocker in Germany and freeters in Japan). On the other side will be retirees, who are often wholly dependent on pay-as-you-go public plans. In 2030, young people will have the future on their side. Elders will have the votes on theirs. </w:t>
      </w:r>
      <w:r w:rsidRPr="00FE4DE4">
        <w:rPr>
          <w:rStyle w:val="StyleBoldUnderline"/>
        </w:rPr>
        <w:t>Bold new investments in education, the environment or foreign assistance will be highly unlikely. Aging is, well, old. But depopulation -- the delayed result of falling birthrates -- is new</w:t>
      </w:r>
      <w:r w:rsidRPr="00FE4DE4">
        <w:rPr>
          <w:sz w:val="8"/>
        </w:rPr>
        <w:t xml:space="preserve">. The working-age population has already begun to decline in several large developed countries, including Germany and Japan. By 2030, it will be declining in nearly all of them, and in a growing number, total population will be in steep decline as well. The arithmetic is simple: When the average couple has only 1.3 children (in Spain) or 1.7 children (in Britain), depopulation is inevitable, unless there's massive immigration. </w:t>
      </w:r>
      <w:r w:rsidRPr="00FE4DE4">
        <w:rPr>
          <w:rStyle w:val="StyleBoldUnderline"/>
        </w:rPr>
        <w:t>The economics of depopulation are grim. Even at full employment, real gross domestic product may decline, because the number of workers will be falling faster than productivity is rising.</w:t>
      </w:r>
      <w:r w:rsidRPr="00FE4DE4">
        <w:rPr>
          <w:sz w:val="8"/>
        </w:rPr>
        <w:t xml:space="preserve"> With the size of markets fixed or shrinking, </w:t>
      </w:r>
      <w:r w:rsidRPr="00FE4DE4">
        <w:rPr>
          <w:rStyle w:val="StyleBoldUnderline"/>
        </w:rPr>
        <w:t>businesses and governments may try to lock in their positions through cartels and protectionist policies, ushering in a zero-growth psychology not seen since the 1930s</w:t>
      </w:r>
      <w:r w:rsidRPr="00FE4DE4">
        <w:rPr>
          <w:sz w:val="8"/>
        </w:rPr>
        <w:t xml:space="preserve">. With each new birth cohort smaller than the last, </w:t>
      </w:r>
      <w:r w:rsidRPr="00FE4DE4">
        <w:rPr>
          <w:rStyle w:val="StyleBoldUnderline"/>
        </w:rPr>
        <w:t xml:space="preserve">the typical workplace will be top-heavy with graybeards. Looking for a </w:t>
      </w:r>
      <w:r w:rsidRPr="00FE4DE4">
        <w:rPr>
          <w:rStyle w:val="StyleBoldUnderline"/>
        </w:rPr>
        <w:lastRenderedPageBreak/>
        <w:t>flexible, creative, entrepreneurial labor force? You'll have come to the wrong address</w:t>
      </w:r>
      <w:r w:rsidRPr="00FE4DE4">
        <w:rPr>
          <w:sz w:val="8"/>
        </w:rPr>
        <w:t xml:space="preserve">. Meanwhile, with the demand for low-wage labor rising, immigration (assuming no rise over today's rate) will double the percentage of Muslims in France and triple it in Germany. By 2030, Amsterdam, Marseille, Birmingham and Cologne are likely to be majority Muslim. </w:t>
      </w:r>
      <w:r w:rsidRPr="00FE4DE4">
        <w:rPr>
          <w:rStyle w:val="StyleBoldUnderline"/>
        </w:rPr>
        <w:t>In Europe, the demographic ebb tide will deepen the crisis of confidence</w:t>
      </w:r>
      <w:r w:rsidRPr="00FE4DE4">
        <w:rPr>
          <w:sz w:val="8"/>
        </w:rPr>
        <w:t xml:space="preserve"> reflected in such best-selling books as "France is Falling," by Nicolas Baverez; "Can Germany Be Saved?" by Hans-Werner Sinn; or "The Last Days of Europe," by Walter Laqueur. The media in Europe are already rife with dolorous stories about the closing of schools and maternity wards, the abandonment of rural towns and the lawlessness of immigrant youths in large cities. A recent cover of Der Spiegel shows a baby hoisting 16 old Germans on a barbell with the caption: "The Last German -- On the Way to an Old People's Republic." In Japan, the government half-seriously projects the date at which there will be only one Japanese citizen left alive. </w:t>
      </w:r>
      <w:r w:rsidRPr="00FE4DE4">
        <w:rPr>
          <w:rStyle w:val="StyleBoldUnderline"/>
          <w:highlight w:val="cyan"/>
        </w:rPr>
        <w:t>An important but limited exception to hyperaging is the U</w:t>
      </w:r>
      <w:r w:rsidRPr="00FE4DE4">
        <w:rPr>
          <w:rStyle w:val="StyleBoldUnderline"/>
        </w:rPr>
        <w:t xml:space="preserve">nited </w:t>
      </w:r>
      <w:r w:rsidRPr="00FE4DE4">
        <w:rPr>
          <w:rStyle w:val="StyleBoldUnderline"/>
          <w:highlight w:val="cyan"/>
        </w:rPr>
        <w:t>S</w:t>
      </w:r>
      <w:r w:rsidRPr="00FE4DE4">
        <w:rPr>
          <w:rStyle w:val="StyleBoldUnderline"/>
        </w:rPr>
        <w:t>tates. Yes, America is also graying, but to a lesser extent</w:t>
      </w:r>
      <w:r w:rsidRPr="00FE4DE4">
        <w:rPr>
          <w:sz w:val="8"/>
        </w:rPr>
        <w:t xml:space="preserve">. </w:t>
      </w:r>
      <w:r w:rsidRPr="00FE4DE4">
        <w:rPr>
          <w:rStyle w:val="StyleBoldUnderline"/>
          <w:highlight w:val="cyan"/>
        </w:rPr>
        <w:t>We are the only developed nation with replacement-rate fertility</w:t>
      </w:r>
      <w:r w:rsidRPr="00FE4DE4">
        <w:rPr>
          <w:sz w:val="8"/>
        </w:rPr>
        <w:t xml:space="preserve"> (2.1 children per couple). By 2030, our median age, now 36, will rise to only 39. </w:t>
      </w:r>
      <w:r w:rsidRPr="00FE4DE4">
        <w:rPr>
          <w:rStyle w:val="StyleBoldUnderline"/>
        </w:rPr>
        <w:t>Our working-age population, according to both U.N. and census projections, will continue to grow throughout the 21st century because of our higher fertility rate and substantial immigration</w:t>
      </w:r>
      <w:r w:rsidRPr="00FE4DE4">
        <w:rPr>
          <w:sz w:val="8"/>
        </w:rPr>
        <w:t xml:space="preserve"> -- which we assimilate better than most other developed countries. By 2015, for the first time ever, the majority of developed-world citizens will live in English-speaking countries. America certainly faces some serious structural challenges, including an engorged health-care sector and a chronically low savings rate that may become handicaps as we age. But </w:t>
      </w:r>
      <w:r w:rsidRPr="00FE4DE4">
        <w:rPr>
          <w:rStyle w:val="StyleBoldUnderline"/>
          <w:highlight w:val="cyan"/>
        </w:rPr>
        <w:t>unlike Europe and Japan, we will still have the youth and fiscal resources to afford a major geopolitical role</w:t>
      </w:r>
      <w:r w:rsidRPr="00FE4DE4">
        <w:rPr>
          <w:sz w:val="8"/>
        </w:rPr>
        <w:t xml:space="preserve">. </w:t>
      </w:r>
      <w:r w:rsidRPr="00FE4DE4">
        <w:rPr>
          <w:rStyle w:val="StyleBoldUnderline"/>
        </w:rPr>
        <w:t>The declinists have it wrong. The challenge facing America by the 2020s is not the inability of a weakening United States to lead the developed world. It is the inability of the other developed nations to be of much assistance</w:t>
      </w:r>
      <w:r w:rsidRPr="00FE4DE4">
        <w:rPr>
          <w:sz w:val="8"/>
        </w:rPr>
        <w:t xml:space="preserve"> -- or indeed, the likelihood that many will be in dire need of assistance themselves. </w:t>
      </w:r>
      <w:r w:rsidRPr="00FE4DE4">
        <w:rPr>
          <w:rStyle w:val="StyleBoldUnderline"/>
        </w:rPr>
        <w:t xml:space="preserve">A major reason the wealthy countries will need strong leadership are the demographic storms about to hit the developing world. </w:t>
      </w:r>
      <w:r w:rsidRPr="00FE4DE4">
        <w:rPr>
          <w:sz w:val="8"/>
        </w:rPr>
        <w:t xml:space="preserve">Consider China, which may be the first country to grow old before it grows rich. </w:t>
      </w:r>
      <w:r w:rsidRPr="00FE4DE4">
        <w:rPr>
          <w:rStyle w:val="StyleBoldUnderline"/>
        </w:rPr>
        <w:t>For the past quarter-century, China has been "peacefully rising," thanks in part to a one-child policy that has allowed both parents to work and contribute to China's boom. But by the 2020s</w:t>
      </w:r>
      <w:r w:rsidRPr="00FE4DE4">
        <w:rPr>
          <w:sz w:val="8"/>
        </w:rPr>
        <w:t xml:space="preserve">, </w:t>
      </w:r>
      <w:r w:rsidRPr="00FE4DE4">
        <w:rPr>
          <w:rStyle w:val="StyleBoldUnderline"/>
        </w:rPr>
        <w:t>as the huge Red Guard generation born before the country's fertility decline moves into retirement, they will tax the resources of their children and the state</w:t>
      </w:r>
      <w:r w:rsidRPr="00FE4DE4">
        <w:rPr>
          <w:sz w:val="8"/>
        </w:rPr>
        <w:t xml:space="preserve">. </w:t>
      </w:r>
      <w:r w:rsidRPr="00FE4DE4">
        <w:rPr>
          <w:rStyle w:val="StyleBoldUnderline"/>
          <w:highlight w:val="cyan"/>
        </w:rPr>
        <w:t>China's coming age wave</w:t>
      </w:r>
      <w:r w:rsidRPr="00FE4DE4">
        <w:rPr>
          <w:sz w:val="8"/>
        </w:rPr>
        <w:t xml:space="preserve"> -- by 2030 it will be an older country than the United States -- </w:t>
      </w:r>
      <w:r w:rsidRPr="00FE4DE4">
        <w:rPr>
          <w:rStyle w:val="StyleBoldUnderline"/>
          <w:highlight w:val="cyan"/>
        </w:rPr>
        <w:t>may weaken the</w:t>
      </w:r>
      <w:r w:rsidRPr="00FE4DE4">
        <w:rPr>
          <w:rStyle w:val="StyleBoldUnderline"/>
        </w:rPr>
        <w:t xml:space="preserve"> two pillars of the current </w:t>
      </w:r>
      <w:r w:rsidRPr="00FE4DE4">
        <w:rPr>
          <w:rStyle w:val="StyleBoldUnderline"/>
          <w:highlight w:val="cyan"/>
        </w:rPr>
        <w:t>regime</w:t>
      </w:r>
      <w:r w:rsidRPr="00FE4DE4">
        <w:rPr>
          <w:rStyle w:val="StyleBoldUnderline"/>
        </w:rPr>
        <w:t>'s legitimacy: rapidly rising GDP and social stability.</w:t>
      </w:r>
      <w:r w:rsidRPr="00FE4DE4">
        <w:rPr>
          <w:sz w:val="8"/>
        </w:rPr>
        <w:t xml:space="preserve"> </w:t>
      </w:r>
      <w:r w:rsidRPr="00FE4DE4">
        <w:rPr>
          <w:rStyle w:val="StyleBoldUnderline"/>
        </w:rPr>
        <w:t>Imagine workforce growth slowing to zero while tens of millions of elders sink into indigence</w:t>
      </w:r>
      <w:r w:rsidRPr="00FE4DE4">
        <w:rPr>
          <w:sz w:val="8"/>
        </w:rPr>
        <w:t xml:space="preserve"> without pensions, without health care and without children to support them. </w:t>
      </w:r>
      <w:r w:rsidRPr="00FE4DE4">
        <w:rPr>
          <w:rStyle w:val="StyleBoldUnderline"/>
        </w:rPr>
        <w:t>China could careen toward social collapse -- or, in reaction, toward an authoritarian clampdown. Russia, along with the rest of Eastern Europe, is likely to experience the fastest extended population decline since the plague-ridden Middle Ages</w:t>
      </w:r>
      <w:r w:rsidRPr="00FE4DE4">
        <w:rPr>
          <w:sz w:val="8"/>
        </w:rPr>
        <w:t>. Amid a widening health crisis</w:t>
      </w:r>
      <w:r w:rsidRPr="00FE4DE4">
        <w:rPr>
          <w:rStyle w:val="StyleBoldUnderline"/>
        </w:rPr>
        <w:t xml:space="preserve">, </w:t>
      </w:r>
      <w:r w:rsidRPr="00FE4DE4">
        <w:rPr>
          <w:rStyle w:val="StyleBoldUnderline"/>
          <w:highlight w:val="cyan"/>
        </w:rPr>
        <w:t>the Russian fertility rate has plunged and life expectancy has collapsed</w:t>
      </w:r>
      <w:r w:rsidRPr="00FE4DE4">
        <w:rPr>
          <w:sz w:val="8"/>
        </w:rPr>
        <w:t xml:space="preserve">. Russian men today can expect to live to 59, 16 years less than American men and marginally less than their Red Army grandfathers at the end of World War II. </w:t>
      </w:r>
      <w:r w:rsidRPr="00FE4DE4">
        <w:rPr>
          <w:rStyle w:val="StyleBoldUnderline"/>
        </w:rPr>
        <w:t>By 2050, Russia is due to fall to 20th place in world population rankings, down from fourth place in 1950</w:t>
      </w:r>
      <w:r w:rsidRPr="00FE4DE4">
        <w:rPr>
          <w:sz w:val="8"/>
        </w:rPr>
        <w:t>. Prime Minister Vladimir Putin flatly calls Russia's demographic implosion "the most acute problem facing our country today</w:t>
      </w:r>
      <w:r w:rsidRPr="00FE4DE4">
        <w:rPr>
          <w:rStyle w:val="StyleBoldUnderline"/>
        </w:rPr>
        <w:t>." If the problem isn't solved, Russia will weaken progressively -- raising the nightmarish specter of a failed state with nukes. Or this cornered bear may lash out in revanchist fury rather than meekly accept its demographic fate</w:t>
      </w:r>
      <w:r w:rsidRPr="00FE4DE4">
        <w:rPr>
          <w:sz w:val="8"/>
        </w:rPr>
        <w:t xml:space="preserve">. Of course, some developing regions will remain extremely young in the 2020s. </w:t>
      </w:r>
      <w:r w:rsidRPr="00FE4DE4">
        <w:rPr>
          <w:rStyle w:val="StyleBoldUnderline"/>
        </w:rPr>
        <w:t>Sub-Saharan Africa -- which is afflicted with the world's highest fertility rates and ravaged by AIDS -- will still be racked by large youth bulges. So will several Muslim-majority countries, including Afghanistan, Iraq, the Palestinian territories, Somalia, Sudan and Yemen</w:t>
      </w:r>
      <w:r w:rsidRPr="00FE4DE4">
        <w:rPr>
          <w:sz w:val="8"/>
        </w:rPr>
        <w:t xml:space="preserve">. In recent years, </w:t>
      </w:r>
      <w:r w:rsidRPr="00FE4DE4">
        <w:rPr>
          <w:rStyle w:val="StyleBoldUnderline"/>
        </w:rPr>
        <w:t>most of these countries have demonstrated the correlation between extreme youth and violence. If that correlation endures, chronic unrest and state failure could persist through the 2020s -- or even longer</w:t>
      </w:r>
      <w:r w:rsidRPr="00FE4DE4">
        <w:rPr>
          <w:sz w:val="8"/>
        </w:rPr>
        <w:t xml:space="preserve"> if fertility fails to drop. Many </w:t>
      </w:r>
      <w:r w:rsidRPr="00FE4DE4">
        <w:rPr>
          <w:rStyle w:val="StyleBoldUnderline"/>
        </w:rPr>
        <w:t>fast-modernizing countries where fertility has fallen very recently and very steeply will experience an ominous resurgence of youth in the 2020s</w:t>
      </w:r>
      <w:r w:rsidRPr="00FE4DE4">
        <w:rPr>
          <w:sz w:val="8"/>
        </w:rPr>
        <w:t xml:space="preserve">. It's a law of demography that when a population boom is followed by a bust, it causes a ripple effect, with a gradually fading cycle of echo booms and busts. </w:t>
      </w:r>
      <w:r w:rsidRPr="00FE4DE4">
        <w:rPr>
          <w:rStyle w:val="StyleBoldUnderline"/>
          <w:highlight w:val="cyan"/>
        </w:rPr>
        <w:t>In the 2010s, a bust generation will be coming of age in much of Latin America, South Asia and the Muslim world. But by the 2020s, an echo boom will follow</w:t>
      </w:r>
      <w:r w:rsidRPr="00FE4DE4">
        <w:rPr>
          <w:rStyle w:val="StyleBoldUnderline"/>
        </w:rPr>
        <w:t xml:space="preserve"> -- dashing economic expectations, swelling the ranks of the unemployed and perhaps fueling political violence, ethnic strife and religious extremism</w:t>
      </w:r>
      <w:r w:rsidRPr="00FE4DE4">
        <w:rPr>
          <w:sz w:val="8"/>
        </w:rPr>
        <w:t xml:space="preserve">. </w:t>
      </w:r>
      <w:r w:rsidRPr="00FE4DE4">
        <w:rPr>
          <w:rStyle w:val="StyleBoldUnderline"/>
        </w:rPr>
        <w:t xml:space="preserve">These echo booms will be especially large in Pakistan and Iran. </w:t>
      </w:r>
      <w:r w:rsidRPr="00FE4DE4">
        <w:rPr>
          <w:rStyle w:val="StyleBoldUnderline"/>
          <w:sz w:val="16"/>
        </w:rPr>
        <w:t>In Pakistan, the number of young people in the volatile 15- to 24-year-old age bracket will contract by 3 percent in the 2010s, then leap upward by 20 percent in the 2020s.</w:t>
      </w:r>
      <w:r w:rsidRPr="00FE4DE4">
        <w:rPr>
          <w:sz w:val="8"/>
        </w:rPr>
        <w:t xml:space="preserve"> In Iran, the youth boomerang will be even larger: minus 31 percent in the 2010s and plus 30 percent in the 2020s. </w:t>
      </w:r>
      <w:r w:rsidRPr="00FE4DE4">
        <w:rPr>
          <w:rStyle w:val="StyleBoldUnderline"/>
        </w:rPr>
        <w:t>These echo booms will be occurring in countries whose social fabric is already strained by rapid development. One teeters on the brink of chaos, while the other aspires to regional hegemony. One already has nuclear weapons, and the other seems likely to obtain them. All told, population trends point inexorably toward a more dominant U.S. role in a world that will need us more, not less. For the past several years, the U.N. has published a table ranking the world's 12 most populous countries over time</w:t>
      </w:r>
      <w:r w:rsidRPr="00FE4DE4">
        <w:rPr>
          <w:sz w:val="8"/>
        </w:rPr>
        <w:t xml:space="preserve">. In 1950, six of the top 12 were developed countries. In 2000, only three were. </w:t>
      </w:r>
      <w:r w:rsidRPr="00FE4DE4">
        <w:rPr>
          <w:rStyle w:val="StyleBoldUnderline"/>
        </w:rPr>
        <w:t xml:space="preserve">By 2050, only one developed country will remain -- the United States, still in third place. By then, it will be the only country among the top 12 with a historical commitment to democracy, </w:t>
      </w:r>
      <w:r w:rsidRPr="00FE4DE4">
        <w:rPr>
          <w:rStyle w:val="StyleBoldUnderline"/>
        </w:rPr>
        <w:lastRenderedPageBreak/>
        <w:t>free markets and civil liberties. Abraham Lincoln once called this country "the world's last best hope." Demography suggests that this will remain true for some time to come.</w:t>
      </w:r>
    </w:p>
    <w:p w:rsidR="001B3A88" w:rsidRPr="00EA6B9D" w:rsidRDefault="001B3A88" w:rsidP="001B3A88"/>
    <w:p w:rsidR="001B3A88" w:rsidRDefault="001B3A88" w:rsidP="001B3A88">
      <w:pPr>
        <w:pStyle w:val="Heading2"/>
      </w:pPr>
      <w:r>
        <w:lastRenderedPageBreak/>
        <w:t>1nc – generic</w:t>
      </w:r>
    </w:p>
    <w:p w:rsidR="001B3A88" w:rsidRPr="000C1140" w:rsidRDefault="001B3A88" w:rsidP="001B3A88"/>
    <w:p w:rsidR="001B3A88" w:rsidRPr="000C1140" w:rsidRDefault="001B3A88" w:rsidP="001B3A88">
      <w:pPr>
        <w:pStyle w:val="Heading4"/>
        <w:rPr>
          <w:rFonts w:cs="Arial"/>
          <w:u w:val="single"/>
        </w:rPr>
      </w:pPr>
      <w:r w:rsidRPr="000C1140">
        <w:rPr>
          <w:rFonts w:cs="Arial"/>
        </w:rPr>
        <w:t xml:space="preserve">The affirmative is confined to the </w:t>
      </w:r>
      <w:r w:rsidRPr="000C1140">
        <w:rPr>
          <w:rFonts w:cs="Arial"/>
          <w:u w:val="single"/>
        </w:rPr>
        <w:t>dominant discourse</w:t>
      </w:r>
      <w:r w:rsidRPr="000C1140">
        <w:rPr>
          <w:rFonts w:cs="Arial"/>
        </w:rPr>
        <w:t xml:space="preserve"> of transnational capital. The affirmative buys into a system which produces </w:t>
      </w:r>
      <w:r w:rsidRPr="000C1140">
        <w:rPr>
          <w:rFonts w:cs="Arial"/>
          <w:u w:val="single"/>
        </w:rPr>
        <w:t>unethical policy</w:t>
      </w:r>
      <w:r w:rsidRPr="000C1140">
        <w:rPr>
          <w:rFonts w:cs="Arial"/>
        </w:rPr>
        <w:t xml:space="preserve"> based on the short term logic of growth. This causes </w:t>
      </w:r>
      <w:r w:rsidRPr="000C1140">
        <w:rPr>
          <w:rFonts w:cs="Arial"/>
          <w:u w:val="single"/>
        </w:rPr>
        <w:t>economic crisis</w:t>
      </w:r>
      <w:r w:rsidRPr="000C1140">
        <w:rPr>
          <w:rFonts w:cs="Arial"/>
        </w:rPr>
        <w:t xml:space="preserve"> and </w:t>
      </w:r>
      <w:r w:rsidRPr="000C1140">
        <w:rPr>
          <w:rFonts w:cs="Arial"/>
          <w:u w:val="single"/>
        </w:rPr>
        <w:t>environmental destruction</w:t>
      </w:r>
    </w:p>
    <w:p w:rsidR="001B3A88" w:rsidRPr="000C1140" w:rsidRDefault="001B3A88" w:rsidP="001B3A88">
      <w:r w:rsidRPr="000C1140">
        <w:rPr>
          <w:rStyle w:val="StyleStyleBold12pt"/>
        </w:rPr>
        <w:t>Makwana 06</w:t>
      </w:r>
      <w:r w:rsidRPr="000C1140">
        <w:t xml:space="preserve"> (Rajesh, STWR, 23rd November 06, </w:t>
      </w:r>
      <w:hyperlink r:id="rId13" w:history="1">
        <w:r w:rsidRPr="000C1140">
          <w:rPr>
            <w:rStyle w:val="Hyperlink"/>
          </w:rPr>
          <w:t>http://www.stwr.org/globalization/neoliberalism-and-economic-globalization.html</w:t>
        </w:r>
      </w:hyperlink>
      <w:r w:rsidRPr="000C1140">
        <w:t>)</w:t>
      </w:r>
    </w:p>
    <w:p w:rsidR="001B3A88" w:rsidRPr="000C1140" w:rsidRDefault="001B3A88" w:rsidP="001B3A88">
      <w:pPr>
        <w:rPr>
          <w:rFonts w:eastAsia="Calibri"/>
          <w:sz w:val="16"/>
        </w:rPr>
      </w:pPr>
      <w:r w:rsidRPr="000C1140">
        <w:rPr>
          <w:rFonts w:eastAsia="Calibri"/>
          <w:sz w:val="16"/>
        </w:rPr>
        <w:t>Neoliberalism and Economic Globalization</w:t>
      </w:r>
      <w:r w:rsidRPr="000C1140">
        <w:rPr>
          <w:rFonts w:eastAsia="Calibri"/>
          <w:sz w:val="12"/>
        </w:rPr>
        <w:t>¶</w:t>
      </w:r>
      <w:r w:rsidRPr="000C1140">
        <w:rPr>
          <w:rFonts w:eastAsia="Calibri"/>
          <w:sz w:val="16"/>
        </w:rPr>
        <w:t xml:space="preserve"> </w:t>
      </w:r>
      <w:r w:rsidRPr="000C1140">
        <w:rPr>
          <w:rFonts w:eastAsia="Calibri"/>
          <w:u w:val="single"/>
        </w:rPr>
        <w:t>The goal of neoliberal economic globalization is the removal of all barriers to commerce, and the privatization of all available resources and services.</w:t>
      </w:r>
      <w:r w:rsidRPr="000C1140">
        <w:rPr>
          <w:rFonts w:eastAsia="Calibri"/>
          <w:sz w:val="16"/>
        </w:rPr>
        <w:t xml:space="preserve"> </w:t>
      </w:r>
      <w:r w:rsidRPr="000C1140">
        <w:rPr>
          <w:rFonts w:eastAsia="Calibri"/>
          <w:u w:val="single"/>
        </w:rPr>
        <w:t xml:space="preserve">In this scenario, public </w:t>
      </w:r>
      <w:r w:rsidRPr="004E391F">
        <w:rPr>
          <w:rFonts w:eastAsia="Calibri"/>
          <w:highlight w:val="cyan"/>
          <w:u w:val="single"/>
        </w:rPr>
        <w:t xml:space="preserve">life will be at the mercy of market forces, </w:t>
      </w:r>
      <w:r w:rsidRPr="000C1140">
        <w:rPr>
          <w:rFonts w:eastAsia="Calibri"/>
          <w:u w:val="single"/>
        </w:rPr>
        <w:t>as the extracted profits benefit the few</w:t>
      </w:r>
      <w:r w:rsidRPr="000C1140">
        <w:rPr>
          <w:rFonts w:eastAsia="Calibri"/>
          <w:sz w:val="16"/>
        </w:rPr>
        <w:t>, writes Rajesh Makwana.</w:t>
      </w:r>
      <w:r w:rsidRPr="000C1140">
        <w:rPr>
          <w:rFonts w:eastAsia="Calibri"/>
          <w:sz w:val="12"/>
        </w:rPr>
        <w:t>¶</w:t>
      </w:r>
      <w:r w:rsidRPr="000C1140">
        <w:rPr>
          <w:rFonts w:eastAsia="Calibri"/>
          <w:sz w:val="16"/>
        </w:rPr>
        <w:t xml:space="preserve"> </w:t>
      </w:r>
      <w:r w:rsidRPr="000C1140">
        <w:rPr>
          <w:rFonts w:eastAsia="Calibri"/>
          <w:u w:val="single"/>
        </w:rPr>
        <w:t xml:space="preserve">The thrust of international </w:t>
      </w:r>
      <w:r w:rsidRPr="004E391F">
        <w:rPr>
          <w:rFonts w:eastAsia="Calibri"/>
          <w:highlight w:val="cyan"/>
          <w:u w:val="single"/>
        </w:rPr>
        <w:t>policy behind</w:t>
      </w:r>
      <w:r w:rsidRPr="000C1140">
        <w:rPr>
          <w:rFonts w:eastAsia="Calibri"/>
          <w:u w:val="single"/>
        </w:rPr>
        <w:t xml:space="preserve"> the phenomenon of economic </w:t>
      </w:r>
      <w:r w:rsidRPr="004E391F">
        <w:rPr>
          <w:rFonts w:eastAsia="Calibri"/>
          <w:highlight w:val="cyan"/>
          <w:u w:val="single"/>
        </w:rPr>
        <w:t xml:space="preserve">globalization is neoliberal </w:t>
      </w:r>
      <w:r w:rsidRPr="000C1140">
        <w:rPr>
          <w:rFonts w:eastAsia="Calibri"/>
          <w:u w:val="single"/>
        </w:rPr>
        <w:t>in nature</w:t>
      </w:r>
      <w:r w:rsidRPr="000C1140">
        <w:rPr>
          <w:rFonts w:eastAsia="Calibri"/>
          <w:sz w:val="16"/>
        </w:rPr>
        <w:t xml:space="preserve">. Being hugely profitable to corporations and the wealthy elite, neoliberal polices are propagated through the IMF, World Bank and WTO. </w:t>
      </w:r>
      <w:r w:rsidRPr="000C1140">
        <w:rPr>
          <w:rFonts w:eastAsia="Calibri"/>
          <w:u w:val="single"/>
        </w:rPr>
        <w:t>Neoliberalism favours the free-market as the most efficient method of global resource allocation.</w:t>
      </w:r>
      <w:r w:rsidRPr="000C1140">
        <w:rPr>
          <w:rFonts w:eastAsia="Calibri"/>
          <w:sz w:val="16"/>
        </w:rPr>
        <w:t xml:space="preserve"> Consequently it favours large-scale, corporate commerce and the privatization of resources.</w:t>
      </w:r>
      <w:r w:rsidRPr="000C1140">
        <w:rPr>
          <w:rFonts w:eastAsia="Calibri"/>
          <w:sz w:val="12"/>
        </w:rPr>
        <w:t>¶</w:t>
      </w:r>
      <w:r w:rsidRPr="000C1140">
        <w:rPr>
          <w:rFonts w:eastAsia="Calibri"/>
          <w:sz w:val="16"/>
        </w:rPr>
        <w:t xml:space="preserve"> There has been much international attention recently on </w:t>
      </w:r>
      <w:r w:rsidRPr="004E391F">
        <w:rPr>
          <w:rFonts w:eastAsia="Calibri"/>
          <w:highlight w:val="cyan"/>
          <w:u w:val="single"/>
        </w:rPr>
        <w:t>neoliberali</w:t>
      </w:r>
      <w:r w:rsidRPr="000C1140">
        <w:rPr>
          <w:rFonts w:eastAsia="Calibri"/>
          <w:u w:val="single"/>
        </w:rPr>
        <w:t>sm</w:t>
      </w:r>
      <w:r w:rsidRPr="000C1140">
        <w:rPr>
          <w:rFonts w:eastAsia="Calibri"/>
          <w:sz w:val="16"/>
        </w:rPr>
        <w:t xml:space="preserve">. Its </w:t>
      </w:r>
      <w:r w:rsidRPr="004E391F">
        <w:rPr>
          <w:rFonts w:eastAsia="Calibri"/>
          <w:highlight w:val="cyan"/>
          <w:u w:val="single"/>
        </w:rPr>
        <w:t xml:space="preserve">ideologies have been rejected by </w:t>
      </w:r>
      <w:r w:rsidRPr="000C1140">
        <w:rPr>
          <w:rFonts w:eastAsia="Calibri"/>
          <w:u w:val="single"/>
        </w:rPr>
        <w:t xml:space="preserve">influential countries in </w:t>
      </w:r>
      <w:r w:rsidRPr="004E391F">
        <w:rPr>
          <w:rFonts w:eastAsia="Calibri"/>
          <w:highlight w:val="cyan"/>
          <w:u w:val="single"/>
        </w:rPr>
        <w:t>Latin America</w:t>
      </w:r>
      <w:r w:rsidRPr="000C1140">
        <w:rPr>
          <w:rFonts w:eastAsia="Calibri"/>
          <w:sz w:val="16"/>
        </w:rPr>
        <w:t xml:space="preserve"> </w:t>
      </w:r>
      <w:r w:rsidRPr="000C1140">
        <w:rPr>
          <w:rFonts w:eastAsia="Calibri"/>
          <w:u w:val="single"/>
        </w:rPr>
        <w:t>and its moral basis is now widely questioned.</w:t>
      </w:r>
      <w:r w:rsidRPr="000C1140">
        <w:rPr>
          <w:rFonts w:eastAsia="Calibri"/>
          <w:sz w:val="16"/>
        </w:rPr>
        <w:t xml:space="preserve"> Recent protests against the WTO, IMF and World Bank were essentially protests against the neoliberal policies that these organizations implement, particularly in low-income countries.</w:t>
      </w:r>
      <w:r w:rsidRPr="000C1140">
        <w:rPr>
          <w:rFonts w:eastAsia="Calibri"/>
          <w:sz w:val="12"/>
        </w:rPr>
        <w:t>¶</w:t>
      </w:r>
      <w:r w:rsidRPr="000C1140">
        <w:rPr>
          <w:rFonts w:eastAsia="Calibri"/>
          <w:sz w:val="16"/>
        </w:rPr>
        <w:t xml:space="preserve"> </w:t>
      </w:r>
      <w:r w:rsidRPr="004E391F">
        <w:rPr>
          <w:rFonts w:eastAsia="Calibri"/>
          <w:highlight w:val="cyan"/>
          <w:u w:val="single"/>
        </w:rPr>
        <w:t xml:space="preserve">The neoliberal experiment has </w:t>
      </w:r>
      <w:r w:rsidRPr="00C37E27">
        <w:rPr>
          <w:rStyle w:val="Emphasis"/>
        </w:rPr>
        <w:t>failed to combat extreme</w:t>
      </w:r>
      <w:r w:rsidRPr="00C37E27">
        <w:rPr>
          <w:rFonts w:eastAsia="Calibri"/>
          <w:u w:val="single"/>
        </w:rPr>
        <w:t xml:space="preserve"> </w:t>
      </w:r>
      <w:r w:rsidRPr="00C37E27">
        <w:rPr>
          <w:rStyle w:val="Emphasis"/>
        </w:rPr>
        <w:t>poverty</w:t>
      </w:r>
      <w:r w:rsidRPr="00C37E27">
        <w:rPr>
          <w:rFonts w:eastAsia="Calibri"/>
          <w:u w:val="single"/>
        </w:rPr>
        <w:t xml:space="preserve">, has </w:t>
      </w:r>
      <w:r w:rsidRPr="004E391F">
        <w:rPr>
          <w:rStyle w:val="Emphasis"/>
          <w:highlight w:val="cyan"/>
        </w:rPr>
        <w:t>exacerbated global inequality</w:t>
      </w:r>
      <w:r w:rsidRPr="004E391F">
        <w:rPr>
          <w:rFonts w:eastAsia="Calibri"/>
          <w:highlight w:val="cyan"/>
          <w:u w:val="single"/>
        </w:rPr>
        <w:t xml:space="preserve">, </w:t>
      </w:r>
      <w:r w:rsidRPr="000C1140">
        <w:rPr>
          <w:rFonts w:eastAsia="Calibri"/>
          <w:u w:val="single"/>
        </w:rPr>
        <w:t>and is hampering international aid and development efforts.</w:t>
      </w:r>
      <w:r w:rsidRPr="000C1140">
        <w:rPr>
          <w:rFonts w:eastAsia="Calibri"/>
          <w:sz w:val="16"/>
        </w:rPr>
        <w:t xml:space="preserve"> This article presents an overview of neoliberalism and its effect on low income countries.</w:t>
      </w:r>
      <w:r w:rsidRPr="000C1140">
        <w:rPr>
          <w:rFonts w:eastAsia="Calibri"/>
          <w:sz w:val="12"/>
        </w:rPr>
        <w:t>¶</w:t>
      </w:r>
      <w:r w:rsidRPr="000C1140">
        <w:rPr>
          <w:rFonts w:eastAsia="Calibri"/>
          <w:sz w:val="16"/>
        </w:rPr>
        <w:t xml:space="preserve"> Introduction </w:t>
      </w:r>
      <w:r w:rsidRPr="000C1140">
        <w:rPr>
          <w:rFonts w:eastAsia="Calibri"/>
          <w:sz w:val="12"/>
        </w:rPr>
        <w:t>¶</w:t>
      </w:r>
      <w:r w:rsidRPr="000C1140">
        <w:rPr>
          <w:rFonts w:eastAsia="Calibri"/>
          <w:sz w:val="16"/>
        </w:rPr>
        <w:t xml:space="preserve"> After the Second World War, corporate enterprises helped to create a wealthy class in society which enjoyed excessive political influence on their government in the US and Europe. Neoliberalism surfaced as a reaction by these wealthy elites to counteract post-war policies that favoured the working class and strengthened the welfare state.</w:t>
      </w:r>
      <w:r w:rsidRPr="000C1140">
        <w:rPr>
          <w:rFonts w:eastAsia="Calibri"/>
          <w:sz w:val="12"/>
        </w:rPr>
        <w:t>¶</w:t>
      </w:r>
      <w:r w:rsidRPr="000C1140">
        <w:rPr>
          <w:rFonts w:eastAsia="Calibri"/>
          <w:sz w:val="16"/>
        </w:rPr>
        <w:t xml:space="preserve"> </w:t>
      </w:r>
      <w:r w:rsidRPr="000C1140">
        <w:rPr>
          <w:rFonts w:eastAsia="Calibri"/>
          <w:u w:val="single"/>
        </w:rPr>
        <w:t xml:space="preserve">Neoliberal policies advocate market forces and commercial activity </w:t>
      </w:r>
      <w:r w:rsidRPr="000C1140">
        <w:rPr>
          <w:rFonts w:eastAsia="Calibri"/>
          <w:sz w:val="16"/>
        </w:rPr>
        <w:t xml:space="preserve">as the most efficient methods for producing and supplying goods and services. </w:t>
      </w:r>
      <w:r w:rsidRPr="000C1140">
        <w:rPr>
          <w:rFonts w:eastAsia="Calibri"/>
          <w:u w:val="single"/>
        </w:rPr>
        <w:t>At the same time they shun the role of the state and discourage government intervention into economic</w:t>
      </w:r>
      <w:r w:rsidRPr="000C1140">
        <w:rPr>
          <w:rFonts w:eastAsia="Calibri"/>
          <w:sz w:val="16"/>
        </w:rPr>
        <w:t xml:space="preserve">, financial and even social </w:t>
      </w:r>
      <w:r w:rsidRPr="000C1140">
        <w:rPr>
          <w:rFonts w:eastAsia="Calibri"/>
          <w:u w:val="single"/>
        </w:rPr>
        <w:t xml:space="preserve">affairs. The process of economic globalization is driven by this ideology; removing borders and barriers between nations so that market forces can drive the global economy. </w:t>
      </w:r>
      <w:r w:rsidRPr="000C1140">
        <w:rPr>
          <w:rFonts w:eastAsia="Calibri"/>
          <w:sz w:val="16"/>
        </w:rPr>
        <w:t>The policies were readily taken up by governments and still continue to pervade classical economic thought, allowing corporations and affluent countries to secure their financial advantage within the world economy.</w:t>
      </w:r>
      <w:r w:rsidRPr="000C1140">
        <w:rPr>
          <w:rFonts w:eastAsia="Calibri"/>
          <w:sz w:val="12"/>
        </w:rPr>
        <w:t>¶</w:t>
      </w:r>
      <w:r w:rsidRPr="000C1140">
        <w:rPr>
          <w:rFonts w:eastAsia="Calibri"/>
          <w:sz w:val="16"/>
        </w:rPr>
        <w:t xml:space="preserve"> </w:t>
      </w:r>
      <w:r w:rsidRPr="000C1140">
        <w:rPr>
          <w:rFonts w:eastAsia="Calibri"/>
          <w:u w:val="single"/>
        </w:rPr>
        <w:t>The policies were most ardently enforced in the US and Europe in the1980s during the Regan–Thatcher–Kohl era.</w:t>
      </w:r>
      <w:r w:rsidRPr="000C1140">
        <w:rPr>
          <w:rFonts w:eastAsia="Calibri"/>
          <w:sz w:val="16"/>
        </w:rPr>
        <w:t xml:space="preserve"> These leaders believed that expanding the free-market and private ownership would create greater economic efficiency and social well-being. The resulting deregulation, privatization and the removal of border restrictions provided fertile ground for corporate activity,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w:t>
      </w:r>
      <w:r w:rsidRPr="000C1140">
        <w:rPr>
          <w:rFonts w:eastAsia="Calibri"/>
          <w:sz w:val="12"/>
        </w:rPr>
        <w:t>¶</w:t>
      </w:r>
      <w:r w:rsidRPr="000C1140">
        <w:rPr>
          <w:rFonts w:eastAsia="Calibri"/>
          <w:sz w:val="16"/>
        </w:rPr>
        <w:t xml:space="preserve"> </w:t>
      </w:r>
      <w:r w:rsidRPr="004E391F">
        <w:rPr>
          <w:rFonts w:eastAsia="Calibri"/>
          <w:highlight w:val="cyan"/>
          <w:u w:val="single"/>
        </w:rPr>
        <w:t xml:space="preserve">There is a </w:t>
      </w:r>
      <w:r w:rsidRPr="004E391F">
        <w:rPr>
          <w:rStyle w:val="Emphasis"/>
          <w:highlight w:val="cyan"/>
        </w:rPr>
        <w:t xml:space="preserve">consensus between the </w:t>
      </w:r>
      <w:r w:rsidRPr="000C1140">
        <w:rPr>
          <w:rStyle w:val="Emphasis"/>
        </w:rPr>
        <w:t xml:space="preserve">financial </w:t>
      </w:r>
      <w:r w:rsidRPr="004E391F">
        <w:rPr>
          <w:rStyle w:val="Emphasis"/>
          <w:highlight w:val="cyan"/>
        </w:rPr>
        <w:t xml:space="preserve">elite, </w:t>
      </w:r>
      <w:r w:rsidRPr="000C1140">
        <w:rPr>
          <w:rStyle w:val="Emphasis"/>
        </w:rPr>
        <w:t>neoclassical economists</w:t>
      </w:r>
      <w:r w:rsidRPr="004E391F">
        <w:rPr>
          <w:rStyle w:val="Emphasis"/>
          <w:highlight w:val="cyan"/>
        </w:rPr>
        <w:t xml:space="preserve"> and</w:t>
      </w:r>
      <w:r w:rsidRPr="000C1140">
        <w:rPr>
          <w:rStyle w:val="Emphasis"/>
        </w:rPr>
        <w:t xml:space="preserve"> the </w:t>
      </w:r>
      <w:r w:rsidRPr="004E391F">
        <w:rPr>
          <w:rStyle w:val="Emphasis"/>
          <w:highlight w:val="cyan"/>
        </w:rPr>
        <w:t>political classes</w:t>
      </w:r>
      <w:r w:rsidRPr="000C1140">
        <w:rPr>
          <w:rFonts w:eastAsia="Calibri"/>
          <w:u w:val="single"/>
        </w:rPr>
        <w:t xml:space="preserve"> in most countries </w:t>
      </w:r>
      <w:r w:rsidRPr="004E391F">
        <w:rPr>
          <w:rFonts w:eastAsia="Calibri"/>
          <w:highlight w:val="cyan"/>
          <w:u w:val="single"/>
        </w:rPr>
        <w:t xml:space="preserve">that neoliberal policies will create </w:t>
      </w:r>
      <w:r w:rsidRPr="000C1140">
        <w:rPr>
          <w:rFonts w:eastAsia="Calibri"/>
          <w:u w:val="single"/>
        </w:rPr>
        <w:t xml:space="preserve">global </w:t>
      </w:r>
      <w:r w:rsidRPr="004E391F">
        <w:rPr>
          <w:rFonts w:eastAsia="Calibri"/>
          <w:highlight w:val="cyan"/>
          <w:u w:val="single"/>
        </w:rPr>
        <w:t xml:space="preserve">prosperity. </w:t>
      </w:r>
      <w:r w:rsidRPr="00C37E27">
        <w:rPr>
          <w:rFonts w:eastAsia="Calibri"/>
          <w:u w:val="single"/>
        </w:rPr>
        <w:t>So entrenched is</w:t>
      </w:r>
      <w:r w:rsidRPr="004E391F">
        <w:rPr>
          <w:rFonts w:eastAsia="Calibri"/>
          <w:highlight w:val="cyan"/>
          <w:u w:val="single"/>
        </w:rPr>
        <w:t xml:space="preserve"> their position </w:t>
      </w:r>
      <w:r w:rsidRPr="00C37E27">
        <w:rPr>
          <w:rFonts w:eastAsia="Calibri"/>
          <w:u w:val="single"/>
        </w:rPr>
        <w:t xml:space="preserve">that this view </w:t>
      </w:r>
      <w:r w:rsidRPr="004E391F">
        <w:rPr>
          <w:rFonts w:eastAsia="Calibri"/>
          <w:highlight w:val="cyan"/>
          <w:u w:val="single"/>
        </w:rPr>
        <w:t>determines</w:t>
      </w:r>
      <w:r w:rsidRPr="000C1140">
        <w:rPr>
          <w:rFonts w:eastAsia="Calibri"/>
          <w:u w:val="single"/>
        </w:rPr>
        <w:t xml:space="preserve"> the policies of the </w:t>
      </w:r>
      <w:r w:rsidRPr="004E391F">
        <w:rPr>
          <w:rFonts w:eastAsia="Calibri"/>
          <w:highlight w:val="cyan"/>
          <w:u w:val="single"/>
        </w:rPr>
        <w:t>international agencies</w:t>
      </w:r>
      <w:r w:rsidRPr="000C1140">
        <w:rPr>
          <w:rFonts w:eastAsia="Calibri"/>
          <w:u w:val="single"/>
        </w:rPr>
        <w:t xml:space="preserve"> (IMF, World Bank and WTO),</w:t>
      </w:r>
      <w:r w:rsidRPr="000C1140">
        <w:rPr>
          <w:rFonts w:eastAsia="Calibri"/>
          <w:sz w:val="16"/>
        </w:rPr>
        <w:t xml:space="preserve"> </w:t>
      </w:r>
      <w:r w:rsidRPr="000C1140">
        <w:rPr>
          <w:rFonts w:eastAsia="Calibri"/>
          <w:u w:val="single"/>
        </w:rPr>
        <w:t xml:space="preserve">and through them dictates the functioning of the global economy. </w:t>
      </w:r>
      <w:r w:rsidRPr="000C1140">
        <w:rPr>
          <w:rFonts w:eastAsia="Calibri"/>
          <w:sz w:val="16"/>
        </w:rPr>
        <w:t>Despite reservations from within many UN agencies, neoliberal policies are accepted by most development agencies as the most likely means of reducing poverty and inequality in the poorest regions.</w:t>
      </w:r>
      <w:r w:rsidRPr="000C1140">
        <w:rPr>
          <w:rFonts w:eastAsia="Calibri"/>
          <w:sz w:val="12"/>
        </w:rPr>
        <w:t>¶</w:t>
      </w:r>
      <w:r w:rsidRPr="000C1140">
        <w:rPr>
          <w:rFonts w:eastAsia="Calibri"/>
          <w:sz w:val="16"/>
        </w:rPr>
        <w:t xml:space="preserve"> </w:t>
      </w:r>
      <w:r w:rsidRPr="000C1140">
        <w:rPr>
          <w:rFonts w:eastAsia="Calibri"/>
          <w:u w:val="single"/>
        </w:rPr>
        <w:t xml:space="preserve">There is a </w:t>
      </w:r>
      <w:r w:rsidRPr="000C1140">
        <w:rPr>
          <w:rStyle w:val="Emphasis"/>
        </w:rPr>
        <w:t>huge discrepancy</w:t>
      </w:r>
      <w:r w:rsidRPr="000C1140">
        <w:rPr>
          <w:rFonts w:eastAsia="Calibri"/>
          <w:u w:val="single"/>
        </w:rPr>
        <w:t xml:space="preserve"> between the measurable result of economic globalization and its proposed benefits</w:t>
      </w:r>
      <w:r w:rsidRPr="00C37E27">
        <w:rPr>
          <w:rFonts w:eastAsia="Calibri"/>
          <w:u w:val="single"/>
        </w:rPr>
        <w:t xml:space="preserve">. Neoliberal policies have unarguably generated massive wealth for some people, but most crucially, they have been unable to benefit those living in extreme poverty </w:t>
      </w:r>
      <w:r w:rsidRPr="000C1140">
        <w:rPr>
          <w:rFonts w:eastAsia="Calibri"/>
          <w:u w:val="single"/>
        </w:rPr>
        <w:t>who are most in need</w:t>
      </w:r>
      <w:r w:rsidRPr="000C1140">
        <w:rPr>
          <w:rFonts w:eastAsia="Calibri"/>
          <w:sz w:val="16"/>
        </w:rPr>
        <w:t xml:space="preserve"> of financial aid. </w:t>
      </w:r>
      <w:r w:rsidRPr="000C1140">
        <w:rPr>
          <w:rFonts w:eastAsia="Calibri"/>
          <w:u w:val="single"/>
        </w:rPr>
        <w:t xml:space="preserve">Excluding China, annual economic </w:t>
      </w:r>
      <w:r w:rsidRPr="004E391F">
        <w:rPr>
          <w:rFonts w:eastAsia="Calibri"/>
          <w:highlight w:val="cyan"/>
          <w:u w:val="single"/>
        </w:rPr>
        <w:t>growth in developing countries</w:t>
      </w:r>
      <w:r w:rsidRPr="000C1140">
        <w:rPr>
          <w:rFonts w:eastAsia="Calibri"/>
          <w:u w:val="single"/>
        </w:rPr>
        <w:t xml:space="preserve"> between 1960 and 1980 was 3.2%. This </w:t>
      </w:r>
      <w:r w:rsidRPr="004E391F">
        <w:rPr>
          <w:rFonts w:eastAsia="Calibri"/>
          <w:highlight w:val="cyan"/>
          <w:u w:val="single"/>
        </w:rPr>
        <w:t xml:space="preserve">dropped </w:t>
      </w:r>
      <w:r w:rsidRPr="000C1140">
        <w:rPr>
          <w:rFonts w:eastAsia="Calibri"/>
          <w:u w:val="single"/>
        </w:rPr>
        <w:t xml:space="preserve">drastically </w:t>
      </w:r>
      <w:r w:rsidRPr="004E391F">
        <w:rPr>
          <w:rFonts w:eastAsia="Calibri"/>
          <w:highlight w:val="cyan"/>
          <w:u w:val="single"/>
        </w:rPr>
        <w:t>between 1980 and 2000</w:t>
      </w:r>
      <w:r w:rsidRPr="000C1140">
        <w:rPr>
          <w:rFonts w:eastAsia="Calibri"/>
          <w:u w:val="single"/>
        </w:rPr>
        <w:t xml:space="preserve"> to a mere 0.7 %. This second period is </w:t>
      </w:r>
      <w:r w:rsidRPr="004E391F">
        <w:rPr>
          <w:rFonts w:eastAsia="Calibri"/>
          <w:highlight w:val="cyan"/>
          <w:u w:val="single"/>
        </w:rPr>
        <w:t xml:space="preserve">when neoliberalism was </w:t>
      </w:r>
      <w:r w:rsidRPr="000C1140">
        <w:rPr>
          <w:rFonts w:eastAsia="Calibri"/>
          <w:u w:val="single"/>
        </w:rPr>
        <w:t xml:space="preserve">most </w:t>
      </w:r>
      <w:r w:rsidRPr="004E391F">
        <w:rPr>
          <w:rFonts w:eastAsia="Calibri"/>
          <w:highlight w:val="cyan"/>
          <w:u w:val="single"/>
        </w:rPr>
        <w:t>prevalent</w:t>
      </w:r>
      <w:r w:rsidRPr="000C1140">
        <w:rPr>
          <w:rFonts w:eastAsia="Calibri"/>
          <w:u w:val="single"/>
        </w:rPr>
        <w:t xml:space="preserve"> in global economic policy. (Interestingly, China was not following the neoliberal model during these periods, and its economic growth per capita grew to over 8% between 1980 and 2000.)</w:t>
      </w:r>
      <w:r w:rsidRPr="000C1140">
        <w:rPr>
          <w:rFonts w:eastAsia="Calibri"/>
          <w:sz w:val="12"/>
        </w:rPr>
        <w:t>¶</w:t>
      </w:r>
      <w:r w:rsidRPr="000C1140">
        <w:rPr>
          <w:rFonts w:eastAsia="Calibri"/>
          <w:sz w:val="12"/>
          <w:u w:val="single"/>
        </w:rPr>
        <w:t xml:space="preserve"> </w:t>
      </w:r>
      <w:r w:rsidRPr="000C1140">
        <w:rPr>
          <w:rFonts w:eastAsia="Calibri"/>
          <w:u w:val="single"/>
        </w:rPr>
        <w:t xml:space="preserve">Neoliberalism has also been unable to address growing levels of global inequality. Over the last </w:t>
      </w:r>
      <w:r w:rsidRPr="000C1140">
        <w:rPr>
          <w:rFonts w:eastAsia="Calibri"/>
          <w:u w:val="single"/>
        </w:rPr>
        <w:lastRenderedPageBreak/>
        <w:t>25 years, the income inequalities have increased dramatically, both within and between countries.</w:t>
      </w:r>
      <w:r w:rsidRPr="000C1140">
        <w:rPr>
          <w:rFonts w:eastAsia="Calibri"/>
          <w:sz w:val="16"/>
        </w:rPr>
        <w:t xml:space="preserve"> Between 1980 and 1998, the income of richest 10% as share of poorest 10% became 19% more unequal; and the income of richest 1% as share of poorest 1% became 77% more unequal (again, not including China).</w:t>
      </w:r>
      <w:r w:rsidRPr="000C1140">
        <w:rPr>
          <w:rFonts w:eastAsia="Calibri"/>
          <w:sz w:val="12"/>
        </w:rPr>
        <w:t>¶</w:t>
      </w:r>
      <w:r w:rsidRPr="000C1140">
        <w:rPr>
          <w:rFonts w:eastAsia="Calibri"/>
          <w:sz w:val="16"/>
        </w:rPr>
        <w:t xml:space="preserve"> </w:t>
      </w:r>
      <w:r w:rsidRPr="000C1140">
        <w:rPr>
          <w:rFonts w:eastAsia="Calibri"/>
          <w:u w:val="single"/>
        </w:rPr>
        <w:t xml:space="preserve">The </w:t>
      </w:r>
      <w:r w:rsidRPr="004E391F">
        <w:rPr>
          <w:rFonts w:eastAsia="Calibri"/>
          <w:highlight w:val="cyan"/>
          <w:u w:val="single"/>
        </w:rPr>
        <w:t>shortcomings of neoliberal policy are</w:t>
      </w:r>
      <w:r w:rsidRPr="000C1140">
        <w:rPr>
          <w:rFonts w:eastAsia="Calibri"/>
          <w:u w:val="single"/>
        </w:rPr>
        <w:t xml:space="preserve"> also </w:t>
      </w:r>
      <w:r w:rsidRPr="004E391F">
        <w:rPr>
          <w:rFonts w:eastAsia="Calibri"/>
          <w:highlight w:val="cyan"/>
          <w:u w:val="single"/>
        </w:rPr>
        <w:t>apparent in</w:t>
      </w:r>
      <w:r w:rsidRPr="000C1140">
        <w:rPr>
          <w:rFonts w:eastAsia="Calibri"/>
          <w:u w:val="single"/>
        </w:rPr>
        <w:t xml:space="preserve"> the well documented economic disasters suffered by countries in </w:t>
      </w:r>
      <w:r w:rsidRPr="004E391F">
        <w:rPr>
          <w:rFonts w:eastAsia="Calibri"/>
          <w:highlight w:val="cyan"/>
          <w:u w:val="single"/>
        </w:rPr>
        <w:t>Latin America</w:t>
      </w:r>
      <w:r w:rsidRPr="000C1140">
        <w:rPr>
          <w:rFonts w:eastAsia="Calibri"/>
          <w:sz w:val="16"/>
        </w:rPr>
        <w:t xml:space="preserve"> and South Asia in the </w:t>
      </w:r>
      <w:r w:rsidRPr="000C1140">
        <w:rPr>
          <w:rFonts w:eastAsia="Calibri"/>
          <w:u w:val="single"/>
        </w:rPr>
        <w:t>1990s. These countries were left with no choice but to follow the neoliberal model of privatization and deregulation</w:t>
      </w:r>
      <w:r w:rsidRPr="000C1140">
        <w:rPr>
          <w:rFonts w:eastAsia="Calibri"/>
          <w:sz w:val="16"/>
        </w:rPr>
        <w:t xml:space="preserve">, due to their financial problems and pressure from the IMF. </w:t>
      </w:r>
      <w:r w:rsidRPr="004E391F">
        <w:rPr>
          <w:rFonts w:eastAsia="Calibri"/>
          <w:highlight w:val="cyan"/>
          <w:u w:val="single"/>
        </w:rPr>
        <w:t>Countries such as Venezuela, Cuba</w:t>
      </w:r>
      <w:r w:rsidRPr="000C1140">
        <w:rPr>
          <w:rFonts w:eastAsia="Calibri"/>
          <w:u w:val="single"/>
        </w:rPr>
        <w:t xml:space="preserve">, Argentina and Bolivia </w:t>
      </w:r>
      <w:r w:rsidRPr="004E391F">
        <w:rPr>
          <w:rFonts w:eastAsia="Calibri"/>
          <w:highlight w:val="cyan"/>
          <w:u w:val="single"/>
        </w:rPr>
        <w:t xml:space="preserve">have </w:t>
      </w:r>
      <w:r w:rsidRPr="000C1140">
        <w:rPr>
          <w:rFonts w:eastAsia="Calibri"/>
          <w:u w:val="single"/>
        </w:rPr>
        <w:t xml:space="preserve">since </w:t>
      </w:r>
      <w:r w:rsidRPr="004E391F">
        <w:rPr>
          <w:rFonts w:eastAsia="Calibri"/>
          <w:highlight w:val="cyan"/>
          <w:u w:val="single"/>
        </w:rPr>
        <w:t xml:space="preserve">rejected </w:t>
      </w:r>
      <w:r w:rsidRPr="000C1140">
        <w:rPr>
          <w:rFonts w:eastAsia="Calibri"/>
          <w:u w:val="single"/>
        </w:rPr>
        <w:t xml:space="preserve">foreign </w:t>
      </w:r>
      <w:r w:rsidRPr="004E391F">
        <w:rPr>
          <w:rFonts w:eastAsia="Calibri"/>
          <w:highlight w:val="cyan"/>
          <w:u w:val="single"/>
        </w:rPr>
        <w:t>corporate control</w:t>
      </w:r>
      <w:r w:rsidRPr="000C1140">
        <w:rPr>
          <w:rFonts w:eastAsia="Calibri"/>
          <w:u w:val="single"/>
        </w:rPr>
        <w:t xml:space="preserve"> and the advice of the IMF and World Bank. Instead they have favoured a redistribution of wealth, the re-nationalization of industry and have prioritized the provision of healthcare and education.</w:t>
      </w:r>
      <w:r w:rsidRPr="000C1140">
        <w:rPr>
          <w:rFonts w:eastAsia="Calibri"/>
          <w:sz w:val="16"/>
        </w:rPr>
        <w:t xml:space="preserve"> </w:t>
      </w:r>
      <w:r w:rsidRPr="000C1140">
        <w:rPr>
          <w:rFonts w:eastAsia="Calibri"/>
          <w:u w:val="single"/>
        </w:rPr>
        <w:t>They are also sharing resources such as oil and medical expertise throughout the region and with other countries around the world.</w:t>
      </w:r>
      <w:r w:rsidRPr="000C1140">
        <w:rPr>
          <w:rFonts w:eastAsia="Calibri"/>
          <w:sz w:val="12"/>
        </w:rPr>
        <w:t>¶</w:t>
      </w:r>
      <w:r w:rsidRPr="000C1140">
        <w:rPr>
          <w:rFonts w:eastAsia="Calibri"/>
          <w:sz w:val="12"/>
          <w:u w:val="single"/>
        </w:rPr>
        <w:t xml:space="preserve"> </w:t>
      </w:r>
      <w:r w:rsidRPr="000C1140">
        <w:rPr>
          <w:rFonts w:eastAsia="Calibri"/>
          <w:u w:val="single"/>
        </w:rPr>
        <w:t>The dramatic economic and social improvement seen in these countries has not stopped them from being demonized by the US.</w:t>
      </w:r>
      <w:r w:rsidRPr="000C1140">
        <w:rPr>
          <w:rFonts w:eastAsia="Calibri"/>
          <w:sz w:val="16"/>
        </w:rPr>
        <w:t xml:space="preserve"> </w:t>
      </w:r>
      <w:r w:rsidRPr="000C1140">
        <w:rPr>
          <w:rFonts w:eastAsia="Calibri"/>
          <w:u w:val="single"/>
        </w:rPr>
        <w:t xml:space="preserve">Cuba is a well known example of this propaganda. Deemed to be a danger to ‘freedom and the American way of life’, Cuba has been subject to intense US political, economic and military pressure in order to tow the neoliberal line. Washington and the mainstream media in the US have recently embarked on a similar propaganda exercise aimed at Venezuela’s president Chavez. This over-reaction by Washington to ‘economic nationalism’ is consistent with their foreign policy objectives which have not changed significantly for the past 150 years. Securing resources and </w:t>
      </w:r>
      <w:r w:rsidRPr="004E391F">
        <w:rPr>
          <w:rFonts w:eastAsia="Calibri"/>
          <w:highlight w:val="cyan"/>
          <w:u w:val="single"/>
        </w:rPr>
        <w:t>economic dominance</w:t>
      </w:r>
      <w:r w:rsidRPr="000C1140">
        <w:rPr>
          <w:rFonts w:eastAsia="Calibri"/>
          <w:u w:val="single"/>
        </w:rPr>
        <w:t xml:space="preserve"> has been and </w:t>
      </w:r>
      <w:r w:rsidRPr="004E391F">
        <w:rPr>
          <w:rFonts w:eastAsia="Calibri"/>
          <w:highlight w:val="cyan"/>
          <w:u w:val="single"/>
        </w:rPr>
        <w:t>continues to be the USA’s main economic objective</w:t>
      </w:r>
      <w:r w:rsidRPr="000C1140">
        <w:rPr>
          <w:rFonts w:eastAsia="Calibri"/>
          <w:u w:val="single"/>
        </w:rPr>
        <w:t>.</w:t>
      </w:r>
      <w:r w:rsidRPr="000C1140">
        <w:rPr>
          <w:rFonts w:eastAsia="Calibri"/>
          <w:sz w:val="12"/>
        </w:rPr>
        <w:t>¶</w:t>
      </w:r>
      <w:r w:rsidRPr="000C1140">
        <w:rPr>
          <w:rFonts w:eastAsia="Calibri"/>
          <w:sz w:val="12"/>
          <w:u w:val="single"/>
        </w:rPr>
        <w:t xml:space="preserve"> </w:t>
      </w:r>
      <w:r w:rsidRPr="000C1140">
        <w:rPr>
          <w:rFonts w:eastAsia="Calibri"/>
          <w:sz w:val="16"/>
        </w:rPr>
        <w:t>According to Maria Páez Victor:</w:t>
      </w:r>
      <w:r w:rsidRPr="000C1140">
        <w:rPr>
          <w:rFonts w:eastAsia="Calibri"/>
          <w:sz w:val="12"/>
        </w:rPr>
        <w:t>¶</w:t>
      </w:r>
      <w:r w:rsidRPr="000C1140">
        <w:rPr>
          <w:rFonts w:eastAsia="Calibri"/>
          <w:sz w:val="16"/>
        </w:rPr>
        <w:t xml:space="preserve"> “</w:t>
      </w:r>
      <w:r w:rsidRPr="000C1140">
        <w:rPr>
          <w:rFonts w:eastAsia="Calibri"/>
          <w:u w:val="single"/>
        </w:rPr>
        <w:t xml:space="preserve">Since 1846 </w:t>
      </w:r>
      <w:r w:rsidRPr="004E391F">
        <w:rPr>
          <w:rFonts w:eastAsia="Calibri"/>
          <w:highlight w:val="cyan"/>
          <w:u w:val="single"/>
        </w:rPr>
        <w:t>the U</w:t>
      </w:r>
      <w:r w:rsidRPr="000C1140">
        <w:rPr>
          <w:rFonts w:eastAsia="Calibri"/>
          <w:sz w:val="16"/>
        </w:rPr>
        <w:t xml:space="preserve">nited </w:t>
      </w:r>
      <w:r w:rsidRPr="004E391F">
        <w:rPr>
          <w:rFonts w:eastAsia="Calibri"/>
          <w:highlight w:val="cyan"/>
          <w:u w:val="single"/>
        </w:rPr>
        <w:t>S</w:t>
      </w:r>
      <w:r w:rsidRPr="000C1140">
        <w:rPr>
          <w:rFonts w:eastAsia="Calibri"/>
          <w:sz w:val="16"/>
        </w:rPr>
        <w:t xml:space="preserve">tates </w:t>
      </w:r>
      <w:r w:rsidRPr="000C1140">
        <w:rPr>
          <w:rFonts w:eastAsia="Calibri"/>
          <w:u w:val="single"/>
        </w:rPr>
        <w:t xml:space="preserve">has </w:t>
      </w:r>
      <w:r w:rsidRPr="004E391F">
        <w:rPr>
          <w:rFonts w:eastAsia="Calibri"/>
          <w:highlight w:val="cyan"/>
          <w:u w:val="single"/>
        </w:rPr>
        <w:t xml:space="preserve">carried out </w:t>
      </w:r>
      <w:r w:rsidRPr="000C1140">
        <w:rPr>
          <w:rStyle w:val="Emphasis"/>
        </w:rPr>
        <w:t xml:space="preserve">no fewer than </w:t>
      </w:r>
      <w:r w:rsidRPr="004E391F">
        <w:rPr>
          <w:rStyle w:val="Emphasis"/>
          <w:highlight w:val="cyan"/>
        </w:rPr>
        <w:t xml:space="preserve">50 military invasions </w:t>
      </w:r>
      <w:r w:rsidRPr="00C37E27">
        <w:rPr>
          <w:rFonts w:eastAsia="Calibri"/>
          <w:u w:val="single"/>
        </w:rPr>
        <w:t>and destabilizing operations</w:t>
      </w:r>
      <w:r w:rsidRPr="000C1140">
        <w:rPr>
          <w:rFonts w:eastAsia="Calibri"/>
          <w:u w:val="single"/>
        </w:rPr>
        <w:t xml:space="preserve"> </w:t>
      </w:r>
      <w:r w:rsidRPr="004E391F">
        <w:rPr>
          <w:rFonts w:eastAsia="Calibri"/>
          <w:highlight w:val="cyan"/>
          <w:u w:val="single"/>
        </w:rPr>
        <w:t>in</w:t>
      </w:r>
      <w:r w:rsidRPr="000C1140">
        <w:rPr>
          <w:rFonts w:eastAsia="Calibri"/>
          <w:u w:val="single"/>
        </w:rPr>
        <w:t xml:space="preserve">volving 12 different </w:t>
      </w:r>
      <w:r w:rsidRPr="004E391F">
        <w:rPr>
          <w:rFonts w:eastAsia="Calibri"/>
          <w:highlight w:val="cyan"/>
          <w:u w:val="single"/>
        </w:rPr>
        <w:t>Latin American</w:t>
      </w:r>
      <w:r w:rsidRPr="000C1140">
        <w:rPr>
          <w:rFonts w:eastAsia="Calibri"/>
          <w:u w:val="single"/>
        </w:rPr>
        <w:t xml:space="preserve"> countries. Yet, </w:t>
      </w:r>
      <w:r w:rsidRPr="004E391F">
        <w:rPr>
          <w:rFonts w:eastAsia="Calibri"/>
          <w:highlight w:val="cyan"/>
          <w:u w:val="single"/>
        </w:rPr>
        <w:t>none of these countries</w:t>
      </w:r>
      <w:r w:rsidRPr="000C1140">
        <w:rPr>
          <w:rFonts w:eastAsia="Calibri"/>
          <w:u w:val="single"/>
        </w:rPr>
        <w:t xml:space="preserve"> has ever </w:t>
      </w:r>
      <w:r w:rsidRPr="00C37E27">
        <w:rPr>
          <w:rFonts w:eastAsia="Calibri"/>
          <w:u w:val="single"/>
        </w:rPr>
        <w:t xml:space="preserve">had the capacity to </w:t>
      </w:r>
      <w:r w:rsidRPr="004E391F">
        <w:rPr>
          <w:rFonts w:eastAsia="Calibri"/>
          <w:highlight w:val="cyan"/>
          <w:u w:val="single"/>
        </w:rPr>
        <w:t xml:space="preserve">threaten </w:t>
      </w:r>
      <w:r w:rsidRPr="000C1140">
        <w:rPr>
          <w:rFonts w:eastAsia="Calibri"/>
          <w:u w:val="single"/>
        </w:rPr>
        <w:t xml:space="preserve">US </w:t>
      </w:r>
      <w:r w:rsidRPr="004E391F">
        <w:rPr>
          <w:rFonts w:eastAsia="Calibri"/>
          <w:highlight w:val="cyan"/>
          <w:u w:val="single"/>
        </w:rPr>
        <w:t>security</w:t>
      </w:r>
      <w:r w:rsidRPr="000C1140">
        <w:rPr>
          <w:rFonts w:eastAsia="Calibri"/>
          <w:u w:val="single"/>
        </w:rPr>
        <w:t xml:space="preserve"> in any significant way. </w:t>
      </w:r>
      <w:r w:rsidRPr="004E391F">
        <w:rPr>
          <w:rFonts w:eastAsia="Calibri"/>
          <w:highlight w:val="cyan"/>
          <w:u w:val="single"/>
        </w:rPr>
        <w:t xml:space="preserve">The US intervened because of </w:t>
      </w:r>
      <w:r w:rsidRPr="004E391F">
        <w:rPr>
          <w:rStyle w:val="Emphasis"/>
          <w:highlight w:val="cyan"/>
        </w:rPr>
        <w:t>perceived threats to its economic control</w:t>
      </w:r>
      <w:r w:rsidRPr="000C1140">
        <w:rPr>
          <w:rFonts w:eastAsia="Calibri"/>
          <w:u w:val="single"/>
        </w:rPr>
        <w:t xml:space="preserve"> and expansion. For this reason it has also supported some of the region’s most vicious dictators such as Batista, Somoza, Trujillo, and Pinochet.”</w:t>
      </w:r>
      <w:r w:rsidRPr="000C1140">
        <w:rPr>
          <w:rFonts w:eastAsia="Calibri"/>
          <w:sz w:val="12"/>
        </w:rPr>
        <w:t>¶</w:t>
      </w:r>
      <w:r w:rsidRPr="000C1140">
        <w:rPr>
          <w:rFonts w:eastAsia="Calibri"/>
          <w:sz w:val="16"/>
        </w:rPr>
        <w:t xml:space="preserve"> As a result of corporate and US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r w:rsidRPr="000C1140">
        <w:rPr>
          <w:rFonts w:eastAsia="Calibri"/>
          <w:sz w:val="12"/>
        </w:rPr>
        <w:t>¶</w:t>
      </w:r>
      <w:r w:rsidRPr="000C1140">
        <w:rPr>
          <w:rFonts w:eastAsia="Calibri"/>
          <w:sz w:val="16"/>
        </w:rPr>
        <w:t xml:space="preserve"> 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w:t>
      </w:r>
      <w:r w:rsidRPr="000C1140">
        <w:rPr>
          <w:rFonts w:eastAsia="Calibri"/>
          <w:sz w:val="12"/>
        </w:rPr>
        <w:t>¶</w:t>
      </w:r>
      <w:r w:rsidRPr="000C1140">
        <w:rPr>
          <w:rFonts w:eastAsia="Calibri"/>
          <w:sz w:val="16"/>
        </w:rPr>
        <w:t xml:space="preserve"> However, </w:t>
      </w:r>
      <w:r w:rsidRPr="000C1140">
        <w:rPr>
          <w:rFonts w:eastAsia="Calibri"/>
          <w:u w:val="single"/>
        </w:rPr>
        <w:t>there are huge differences between the neoliberal dogma that the US and EU dictate to the world and the policies that they themselves adopt. Whilst fiercely advocating the removal of barriers to trade, investment and employment, The US economy remains one of the most protected in the world.</w:t>
      </w:r>
      <w:r w:rsidRPr="000C1140">
        <w:rPr>
          <w:rFonts w:eastAsia="Calibri"/>
          <w:sz w:val="16"/>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r w:rsidRPr="000C1140">
        <w:rPr>
          <w:rFonts w:eastAsia="Calibri"/>
          <w:sz w:val="12"/>
        </w:rPr>
        <w:t>¶</w:t>
      </w:r>
      <w:r w:rsidRPr="000C1140">
        <w:rPr>
          <w:rFonts w:eastAsia="Calibri"/>
          <w:sz w:val="16"/>
        </w:rPr>
        <w:t xml:space="preserve"> The US and EU also provide huge subsidies to many sectors of industry. These devastate small industries in developing countries, particularly farmers who cannot compete with the price of subsidized goods in international markets. </w:t>
      </w:r>
      <w:r w:rsidRPr="000C1140">
        <w:rPr>
          <w:rFonts w:eastAsia="Calibri"/>
          <w:u w:val="single"/>
        </w:rPr>
        <w:t>Despite their neoliberal rhetoric, most ‘capitalist’ countries have increased their levels of state intervention over the past 25 years, and the size of their government has increased. The requirement is to ‘do as I say, not as I do’.</w:t>
      </w:r>
      <w:r w:rsidRPr="000C1140">
        <w:rPr>
          <w:rFonts w:eastAsia="Calibri"/>
          <w:sz w:val="12"/>
        </w:rPr>
        <w:t>¶</w:t>
      </w:r>
      <w:r w:rsidRPr="000C1140">
        <w:rPr>
          <w:rFonts w:eastAsia="Calibri"/>
          <w:sz w:val="12"/>
          <w:u w:val="single"/>
        </w:rPr>
        <w:t xml:space="preserve"> </w:t>
      </w:r>
      <w:r w:rsidRPr="000C1140">
        <w:rPr>
          <w:rFonts w:eastAsia="Calibri"/>
          <w:u w:val="single"/>
        </w:rPr>
        <w:t xml:space="preserve">Given the tiny proportion of individuals that benefit from neoliberal policies, </w:t>
      </w:r>
      <w:r w:rsidRPr="000C1140">
        <w:rPr>
          <w:rStyle w:val="Emphasis"/>
        </w:rPr>
        <w:t>the chasm between what is good for the economy and what serves the public good is growing fast</w:t>
      </w:r>
      <w:r w:rsidRPr="000C1140">
        <w:rPr>
          <w:rFonts w:eastAsia="Calibri"/>
          <w:u w:val="single"/>
        </w:rPr>
        <w:t>.</w:t>
      </w:r>
      <w:r w:rsidRPr="000C1140">
        <w:rPr>
          <w:rFonts w:eastAsia="Calibri"/>
          <w:sz w:val="16"/>
        </w:rPr>
        <w:t xml:space="preserve"> Decisions to follow these policies are out of the hands of the public, and the national sovereignty of many developing countries continues to be violated, preventing them from prioritizing urgent national needs.</w:t>
      </w:r>
      <w:r w:rsidRPr="000C1140">
        <w:rPr>
          <w:rFonts w:eastAsia="Calibri"/>
          <w:sz w:val="12"/>
        </w:rPr>
        <w:t>¶</w:t>
      </w:r>
      <w:r w:rsidRPr="000C1140">
        <w:rPr>
          <w:rFonts w:eastAsia="Calibri"/>
          <w:sz w:val="16"/>
        </w:rPr>
        <w:t xml:space="preserve"> </w:t>
      </w:r>
      <w:r w:rsidRPr="000C1140">
        <w:rPr>
          <w:rFonts w:eastAsia="Calibri"/>
          <w:u w:val="single"/>
        </w:rPr>
        <w:t>Below we examine the false assumptions of neoliberal policies and their effect on the global economy.</w:t>
      </w:r>
      <w:r w:rsidRPr="000C1140">
        <w:rPr>
          <w:rFonts w:eastAsia="Calibri"/>
          <w:sz w:val="12"/>
        </w:rPr>
        <w:t>¶</w:t>
      </w:r>
      <w:r w:rsidRPr="000C1140">
        <w:rPr>
          <w:rFonts w:eastAsia="Calibri"/>
          <w:sz w:val="12"/>
          <w:u w:val="single"/>
        </w:rPr>
        <w:t xml:space="preserve"> </w:t>
      </w:r>
      <w:r w:rsidRPr="000C1140">
        <w:rPr>
          <w:rFonts w:eastAsia="Calibri"/>
          <w:sz w:val="16"/>
        </w:rPr>
        <w:t>Economic Growth</w:t>
      </w:r>
      <w:r w:rsidRPr="000C1140">
        <w:rPr>
          <w:rFonts w:eastAsia="Calibri"/>
          <w:sz w:val="12"/>
        </w:rPr>
        <w:t>¶</w:t>
      </w:r>
      <w:r w:rsidRPr="000C1140">
        <w:rPr>
          <w:rFonts w:eastAsia="Calibri"/>
          <w:sz w:val="16"/>
        </w:rPr>
        <w:t xml:space="preserve"> 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w:t>
      </w:r>
      <w:r w:rsidRPr="000C1140">
        <w:rPr>
          <w:rFonts w:eastAsia="Calibri"/>
          <w:sz w:val="12"/>
        </w:rPr>
        <w:t>¶</w:t>
      </w:r>
      <w:r w:rsidRPr="000C1140">
        <w:rPr>
          <w:rFonts w:eastAsia="Calibri"/>
          <w:sz w:val="16"/>
        </w:rPr>
        <w:t xml:space="preserve"> Logically, however, a model for continual financial growth is unsustainable. </w:t>
      </w:r>
      <w:r w:rsidRPr="000C1140">
        <w:rPr>
          <w:rFonts w:eastAsia="Calibri"/>
          <w:u w:val="single"/>
        </w:rPr>
        <w:t xml:space="preserve">Corporations have to go to extraordinary lengths in order to reflect endless growth in their accounting books. As a result, finite </w:t>
      </w:r>
      <w:r w:rsidRPr="004E391F">
        <w:rPr>
          <w:rFonts w:eastAsia="Calibri"/>
          <w:highlight w:val="cyan"/>
          <w:u w:val="single"/>
        </w:rPr>
        <w:t xml:space="preserve">resources are wasted and the environment is dangerously neglected. </w:t>
      </w:r>
      <w:r w:rsidRPr="000C1140">
        <w:rPr>
          <w:rFonts w:eastAsia="Calibri"/>
          <w:u w:val="single"/>
        </w:rPr>
        <w:t xml:space="preserve">The </w:t>
      </w:r>
      <w:r w:rsidRPr="000C1140">
        <w:rPr>
          <w:rFonts w:eastAsia="Calibri"/>
          <w:u w:val="single"/>
        </w:rPr>
        <w:lastRenderedPageBreak/>
        <w:t xml:space="preserve">equivalent of </w:t>
      </w:r>
      <w:r w:rsidRPr="004E391F">
        <w:rPr>
          <w:rFonts w:eastAsia="Calibri"/>
          <w:highlight w:val="cyan"/>
          <w:u w:val="single"/>
        </w:rPr>
        <w:t>two football fields of</w:t>
      </w:r>
      <w:r w:rsidRPr="000C1140">
        <w:rPr>
          <w:rFonts w:eastAsia="Calibri"/>
          <w:u w:val="single"/>
        </w:rPr>
        <w:t xml:space="preserve"> natural </w:t>
      </w:r>
      <w:r w:rsidRPr="004E391F">
        <w:rPr>
          <w:rFonts w:eastAsia="Calibri"/>
          <w:highlight w:val="cyan"/>
          <w:u w:val="single"/>
        </w:rPr>
        <w:t>forest is cleared each second</w:t>
      </w:r>
      <w:r w:rsidRPr="000C1140">
        <w:rPr>
          <w:rFonts w:eastAsia="Calibri"/>
          <w:u w:val="single"/>
        </w:rPr>
        <w:t xml:space="preserve"> by profit hungry corporations.</w:t>
      </w:r>
      <w:r w:rsidRPr="000C1140">
        <w:rPr>
          <w:rFonts w:eastAsia="Calibri"/>
          <w:sz w:val="12"/>
        </w:rPr>
        <w:t>¶</w:t>
      </w:r>
      <w:r w:rsidRPr="000C1140">
        <w:rPr>
          <w:rFonts w:eastAsia="Calibri"/>
          <w:sz w:val="12"/>
          <w:u w:val="single"/>
        </w:rPr>
        <w:t xml:space="preserve"> </w:t>
      </w:r>
      <w:r w:rsidRPr="000C1140">
        <w:rPr>
          <w:rFonts w:eastAsia="Calibri"/>
          <w:sz w:val="16"/>
        </w:rPr>
        <w:t xml:space="preserve">Economic growth is also used by the World Bank and government economists to measure progress in developing countries. But, </w:t>
      </w:r>
      <w:r w:rsidRPr="000C1140">
        <w:rPr>
          <w:rFonts w:eastAsia="Calibri"/>
          <w:u w:val="single"/>
        </w:rPr>
        <w:t xml:space="preserve">whilst </w:t>
      </w:r>
      <w:r w:rsidRPr="000C1140">
        <w:rPr>
          <w:rFonts w:eastAsia="Calibri"/>
          <w:sz w:val="16"/>
        </w:rPr>
        <w:t xml:space="preserve">economic </w:t>
      </w:r>
      <w:r w:rsidRPr="000C1140">
        <w:rPr>
          <w:rFonts w:eastAsia="Calibri"/>
          <w:u w:val="single"/>
        </w:rPr>
        <w:t xml:space="preserve">growth clearly does have benefits, the evidence strongly suggests that these benefits do not trickle down to the 986 million people living in extreme poverty, representing 18 percent of the world population </w:t>
      </w:r>
      <w:r w:rsidRPr="000C1140">
        <w:rPr>
          <w:rFonts w:eastAsia="Calibri"/>
          <w:sz w:val="16"/>
        </w:rPr>
        <w:t xml:space="preserve">(World Bank, 2007). </w:t>
      </w:r>
      <w:r w:rsidRPr="000C1140">
        <w:rPr>
          <w:rFonts w:eastAsia="Calibri"/>
          <w:u w:val="single"/>
        </w:rPr>
        <w:t>Nor has economic growth addressed inequality and income distribution</w:t>
      </w:r>
      <w:r w:rsidRPr="000C1140">
        <w:rPr>
          <w:rFonts w:eastAsia="Calibri"/>
          <w:sz w:val="16"/>
        </w:rPr>
        <w:t>. In addition, accurate assessments of both poverty levels and the overall benefits of economic growth have proved impossible due to the inadequacy of the statistical measures employed.</w:t>
      </w:r>
      <w:r w:rsidRPr="000C1140">
        <w:rPr>
          <w:rFonts w:eastAsia="Calibri"/>
          <w:sz w:val="12"/>
        </w:rPr>
        <w:t>¶</w:t>
      </w:r>
      <w:r w:rsidRPr="000C1140">
        <w:rPr>
          <w:rFonts w:eastAsia="Calibri"/>
          <w:sz w:val="16"/>
        </w:rPr>
        <w:t xml:space="preserve"> The mandate for economic growth is the perfect platform for corporations which, as a result, have grown rapidly in their economic activity, profitability and political influence. Yet </w:t>
      </w:r>
      <w:r w:rsidRPr="000C1140">
        <w:rPr>
          <w:rFonts w:eastAsia="Calibri"/>
          <w:u w:val="single"/>
        </w:rPr>
        <w:t>this very model is also the cause of the growing inequalities</w:t>
      </w:r>
      <w:r w:rsidRPr="000C1140">
        <w:rPr>
          <w:rFonts w:eastAsia="Calibri"/>
          <w:sz w:val="16"/>
        </w:rPr>
        <w:t xml:space="preserve"> seen across the globe. </w:t>
      </w:r>
      <w:r w:rsidRPr="000C1140">
        <w:rPr>
          <w:rFonts w:eastAsia="Calibri"/>
          <w:u w:val="single"/>
        </w:rPr>
        <w:t>The privatization of resources and profits by the few at the expense of the many, and the inability of the poorest people to afford market prices, are both likely causes.</w:t>
      </w:r>
      <w:r w:rsidRPr="000C1140">
        <w:rPr>
          <w:rFonts w:eastAsia="Calibri"/>
          <w:sz w:val="12"/>
        </w:rPr>
        <w:t>¶</w:t>
      </w:r>
      <w:r w:rsidRPr="000C1140">
        <w:rPr>
          <w:rFonts w:eastAsia="Calibri"/>
          <w:sz w:val="12"/>
          <w:u w:val="single"/>
        </w:rPr>
        <w:t xml:space="preserve"> </w:t>
      </w:r>
      <w:r w:rsidRPr="000C1140">
        <w:rPr>
          <w:rFonts w:eastAsia="Calibri"/>
          <w:sz w:val="16"/>
        </w:rPr>
        <w:t>Free Trade</w:t>
      </w:r>
      <w:r w:rsidRPr="000C1140">
        <w:rPr>
          <w:rFonts w:eastAsia="Calibri"/>
          <w:sz w:val="12"/>
        </w:rPr>
        <w:t>¶</w:t>
      </w:r>
      <w:r w:rsidRPr="000C1140">
        <w:rPr>
          <w:rFonts w:eastAsia="Calibri"/>
          <w:sz w:val="16"/>
        </w:rPr>
        <w:t xml:space="preserve"> </w:t>
      </w:r>
      <w:r w:rsidRPr="000C1140">
        <w:rPr>
          <w:rFonts w:eastAsia="Calibri"/>
          <w:u w:val="single"/>
        </w:rPr>
        <w:t>Free trade is the foremost demand of neoliberal globalization. In its current form, it simply translates as greater access to emerging markets for corporations and their host nations. These demands are contrary to the original assumptions of free trade as affluent countries adopt and maintain protectionist measures.</w:t>
      </w:r>
      <w:r w:rsidRPr="000C1140">
        <w:rPr>
          <w:rFonts w:eastAsia="Calibri"/>
          <w:sz w:val="16"/>
        </w:rPr>
        <w:t xml:space="preserve">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w:t>
      </w:r>
      <w:r w:rsidRPr="000C1140">
        <w:rPr>
          <w:rFonts w:eastAsia="Calibri"/>
          <w:sz w:val="12"/>
        </w:rPr>
        <w:t>¶</w:t>
      </w:r>
      <w:r w:rsidRPr="000C1140">
        <w:rPr>
          <w:rFonts w:eastAsia="Calibri"/>
          <w:sz w:val="16"/>
        </w:rPr>
        <w:t xml:space="preserve"> With this self interest driving globalization, economically powerful nations have created a global trading regime with which they can determine the terms of trade.</w:t>
      </w:r>
      <w:r w:rsidRPr="000C1140">
        <w:rPr>
          <w:rFonts w:eastAsia="Calibri"/>
          <w:sz w:val="12"/>
        </w:rPr>
        <w:t>¶</w:t>
      </w:r>
      <w:r w:rsidRPr="000C1140">
        <w:rPr>
          <w:rFonts w:eastAsia="Calibri"/>
          <w:sz w:val="16"/>
        </w:rPr>
        <w:t xml:space="preserve"> </w:t>
      </w:r>
      <w:r w:rsidRPr="000C1140">
        <w:rPr>
          <w:rFonts w:eastAsia="Calibri"/>
          <w:u w:val="single"/>
        </w:rPr>
        <w:t>The North American Free Trade Agreement (NAFTA) between the US, Canada, and Mexico is an example of free-market fundamentalism that gives corporations legal rights at the expense of national sovereignty. Since its implementation it has caused job loss, undermined labour rights, privatized essential services, increased inequality and caused environmental destruction.</w:t>
      </w:r>
      <w:r w:rsidRPr="000C1140">
        <w:rPr>
          <w:rFonts w:eastAsia="Calibri"/>
          <w:sz w:val="12"/>
        </w:rPr>
        <w:t>¶</w:t>
      </w:r>
      <w:r w:rsidRPr="000C1140">
        <w:rPr>
          <w:rFonts w:eastAsia="Calibri"/>
          <w:sz w:val="16"/>
        </w:rPr>
        <w:t xml:space="preserve"> 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r w:rsidRPr="000C1140">
        <w:rPr>
          <w:rFonts w:eastAsia="Calibri"/>
          <w:sz w:val="12"/>
        </w:rPr>
        <w:t>¶</w:t>
      </w:r>
      <w:r w:rsidRPr="000C1140">
        <w:rPr>
          <w:rFonts w:eastAsia="Calibri"/>
          <w:sz w:val="16"/>
        </w:rPr>
        <w:t xml:space="preserve"> 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to corporate interests through the GATS and TRIPS framework.</w:t>
      </w:r>
      <w:r w:rsidRPr="000C1140">
        <w:rPr>
          <w:rFonts w:eastAsia="Calibri"/>
          <w:sz w:val="12"/>
        </w:rPr>
        <w:t>¶</w:t>
      </w:r>
      <w:r w:rsidRPr="000C1140">
        <w:rPr>
          <w:rFonts w:eastAsia="Calibri"/>
          <w:sz w:val="16"/>
        </w:rPr>
        <w:t xml:space="preserve"> </w:t>
      </w:r>
      <w:r w:rsidRPr="000C1140">
        <w:rPr>
          <w:rFonts w:eastAsia="Calibri"/>
          <w:u w:val="single"/>
        </w:rPr>
        <w:t xml:space="preserve">These examples represent modern free trade which is clearly biased in its approach. </w:t>
      </w:r>
      <w:r w:rsidRPr="004E391F">
        <w:rPr>
          <w:rFonts w:eastAsia="Calibri"/>
          <w:highlight w:val="cyan"/>
          <w:u w:val="single"/>
        </w:rPr>
        <w:t xml:space="preserve">It fosters corporate globalization at the expense of </w:t>
      </w:r>
      <w:r w:rsidRPr="00C37E27">
        <w:rPr>
          <w:rFonts w:eastAsia="Calibri"/>
          <w:u w:val="single"/>
        </w:rPr>
        <w:t>local economies</w:t>
      </w:r>
      <w:r w:rsidRPr="004E391F">
        <w:rPr>
          <w:rFonts w:eastAsia="Calibri"/>
          <w:highlight w:val="cyan"/>
          <w:u w:val="single"/>
        </w:rPr>
        <w:t>, the environment, democracy and human rights</w:t>
      </w:r>
      <w:r w:rsidRPr="000C1140">
        <w:rPr>
          <w:rFonts w:eastAsia="Calibri"/>
          <w:u w:val="single"/>
        </w:rPr>
        <w:t xml:space="preserve">. The primary beneficiaries of international trade are large, multinational </w:t>
      </w:r>
      <w:r w:rsidRPr="004E391F">
        <w:rPr>
          <w:rFonts w:eastAsia="Calibri"/>
          <w:highlight w:val="cyan"/>
          <w:u w:val="single"/>
        </w:rPr>
        <w:t xml:space="preserve">corporations </w:t>
      </w:r>
      <w:r w:rsidRPr="006E078C">
        <w:rPr>
          <w:rFonts w:eastAsia="Calibri"/>
          <w:u w:val="single"/>
        </w:rPr>
        <w:t xml:space="preserve">who </w:t>
      </w:r>
      <w:r w:rsidRPr="004E391F">
        <w:rPr>
          <w:rFonts w:eastAsia="Calibri"/>
          <w:highlight w:val="cyan"/>
          <w:u w:val="single"/>
        </w:rPr>
        <w:t>fiercely lobby at all levels</w:t>
      </w:r>
      <w:r w:rsidRPr="000C1140">
        <w:rPr>
          <w:rFonts w:eastAsia="Calibri"/>
          <w:u w:val="single"/>
        </w:rPr>
        <w:t xml:space="preserve"> of national and global governance </w:t>
      </w:r>
      <w:r w:rsidRPr="004E391F">
        <w:rPr>
          <w:rFonts w:eastAsia="Calibri"/>
          <w:highlight w:val="cyan"/>
          <w:u w:val="single"/>
        </w:rPr>
        <w:t>to further the free trade agenda</w:t>
      </w:r>
      <w:r w:rsidRPr="000C1140">
        <w:rPr>
          <w:rFonts w:eastAsia="Calibri"/>
          <w:u w:val="single"/>
        </w:rPr>
        <w:t>.</w:t>
      </w:r>
      <w:r w:rsidRPr="000C1140">
        <w:rPr>
          <w:rFonts w:eastAsia="Calibri"/>
          <w:sz w:val="12"/>
        </w:rPr>
        <w:t>¶</w:t>
      </w:r>
      <w:r w:rsidRPr="000C1140">
        <w:rPr>
          <w:rFonts w:eastAsia="Calibri"/>
          <w:sz w:val="12"/>
          <w:u w:val="single"/>
        </w:rPr>
        <w:t xml:space="preserve"> </w:t>
      </w:r>
      <w:r w:rsidRPr="000C1140">
        <w:rPr>
          <w:rFonts w:eastAsia="Calibri"/>
          <w:sz w:val="16"/>
        </w:rPr>
        <w:t>Liberalization</w:t>
      </w:r>
      <w:r w:rsidRPr="000C1140">
        <w:rPr>
          <w:rFonts w:eastAsia="Calibri"/>
          <w:sz w:val="12"/>
        </w:rPr>
        <w:t>¶</w:t>
      </w:r>
      <w:r w:rsidRPr="000C1140">
        <w:rPr>
          <w:rFonts w:eastAsia="Calibri"/>
          <w:sz w:val="16"/>
        </w:rPr>
        <w:t xml:space="preserve"> 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w:t>
      </w:r>
      <w:r w:rsidRPr="000C1140">
        <w:rPr>
          <w:rFonts w:eastAsia="Calibri"/>
          <w:sz w:val="12"/>
        </w:rPr>
        <w:t>¶</w:t>
      </w:r>
      <w:r w:rsidRPr="000C1140">
        <w:rPr>
          <w:rFonts w:eastAsia="Calibri"/>
          <w:sz w:val="16"/>
        </w:rPr>
        <w:t xml:space="preserve"> 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w:t>
      </w:r>
      <w:r w:rsidRPr="000C1140">
        <w:rPr>
          <w:rFonts w:eastAsia="Calibri"/>
          <w:u w:val="single"/>
        </w:rPr>
        <w:t>The playing field is not even; all developing countries are at a great financial and economic disadvantage and simply cannot compete.</w:t>
      </w:r>
      <w:r w:rsidRPr="000C1140">
        <w:rPr>
          <w:rFonts w:eastAsia="Calibri"/>
          <w:sz w:val="12"/>
        </w:rPr>
        <w:t>¶</w:t>
      </w:r>
      <w:r w:rsidRPr="000C1140">
        <w:rPr>
          <w:rFonts w:eastAsia="Calibri"/>
          <w:sz w:val="12"/>
          <w:u w:val="single"/>
        </w:rPr>
        <w:t xml:space="preserve"> </w:t>
      </w:r>
      <w:r w:rsidRPr="004E391F">
        <w:rPr>
          <w:rFonts w:eastAsia="Calibri"/>
          <w:highlight w:val="cyan"/>
          <w:u w:val="single"/>
        </w:rPr>
        <w:t>Liberalization</w:t>
      </w:r>
      <w:r w:rsidRPr="000C1140">
        <w:rPr>
          <w:rFonts w:eastAsia="Calibri"/>
          <w:sz w:val="16"/>
        </w:rPr>
        <w:t xml:space="preserve">, through Structural Adjustment Programs, </w:t>
      </w:r>
      <w:r w:rsidRPr="000C1140">
        <w:rPr>
          <w:rFonts w:eastAsia="Calibri"/>
          <w:u w:val="single"/>
        </w:rPr>
        <w:t xml:space="preserve">forces poorer countries to open their markets to foreign products which largely destroys local industries. It </w:t>
      </w:r>
      <w:r w:rsidRPr="004E391F">
        <w:rPr>
          <w:rFonts w:eastAsia="Calibri"/>
          <w:highlight w:val="cyan"/>
          <w:u w:val="single"/>
        </w:rPr>
        <w:t xml:space="preserve">creates </w:t>
      </w:r>
      <w:r w:rsidRPr="000C1140">
        <w:rPr>
          <w:rFonts w:eastAsia="Calibri"/>
          <w:u w:val="single"/>
        </w:rPr>
        <w:t xml:space="preserve">dependency upon commodities which have artificially </w:t>
      </w:r>
      <w:r w:rsidRPr="004E391F">
        <w:rPr>
          <w:rFonts w:eastAsia="Calibri"/>
          <w:highlight w:val="cyan"/>
          <w:u w:val="single"/>
        </w:rPr>
        <w:t>low prices</w:t>
      </w:r>
      <w:r w:rsidRPr="000C1140">
        <w:rPr>
          <w:rFonts w:eastAsia="Calibri"/>
          <w:sz w:val="16"/>
        </w:rPr>
        <w:t xml:space="preserve"> as they are heavily subsidized by economically dominant nations. Financial liberalization removes barriers to currency speculation from abroad. </w:t>
      </w:r>
      <w:r w:rsidRPr="000C1140">
        <w:rPr>
          <w:rFonts w:eastAsia="Calibri"/>
          <w:u w:val="single"/>
        </w:rPr>
        <w:t xml:space="preserve">The resulting rapid </w:t>
      </w:r>
      <w:r w:rsidRPr="004E391F">
        <w:rPr>
          <w:rFonts w:eastAsia="Calibri"/>
          <w:highlight w:val="cyan"/>
          <w:u w:val="single"/>
        </w:rPr>
        <w:t xml:space="preserve">inflow and outflow of currencies is </w:t>
      </w:r>
      <w:r w:rsidRPr="000C1140">
        <w:rPr>
          <w:rFonts w:eastAsia="Calibri"/>
          <w:u w:val="single"/>
        </w:rPr>
        <w:t xml:space="preserve">often </w:t>
      </w:r>
      <w:r w:rsidRPr="004E391F">
        <w:rPr>
          <w:rFonts w:eastAsia="Calibri"/>
          <w:highlight w:val="cyan"/>
          <w:u w:val="single"/>
        </w:rPr>
        <w:t>responsible for acute</w:t>
      </w:r>
      <w:r w:rsidRPr="000C1140">
        <w:rPr>
          <w:rFonts w:eastAsia="Calibri"/>
          <w:u w:val="single"/>
        </w:rPr>
        <w:t xml:space="preserve"> financial and </w:t>
      </w:r>
      <w:r w:rsidRPr="004E391F">
        <w:rPr>
          <w:rFonts w:eastAsia="Calibri"/>
          <w:highlight w:val="cyan"/>
          <w:u w:val="single"/>
        </w:rPr>
        <w:t>economic crisis</w:t>
      </w:r>
      <w:r w:rsidRPr="000C1140">
        <w:rPr>
          <w:rFonts w:eastAsia="Calibri"/>
          <w:u w:val="single"/>
        </w:rPr>
        <w:t xml:space="preserve"> in many developing countries. At the same time, foreign speculators and large financial firms make huge gains</w:t>
      </w:r>
      <w:r w:rsidRPr="000C1140">
        <w:rPr>
          <w:rFonts w:eastAsia="Calibri"/>
          <w:sz w:val="16"/>
        </w:rPr>
        <w:t>. Market liberalization poses a clear economic risk; hence the EU and US heavily protect their own markets.</w:t>
      </w:r>
      <w:r w:rsidRPr="000C1140">
        <w:rPr>
          <w:rFonts w:eastAsia="Calibri"/>
          <w:sz w:val="12"/>
        </w:rPr>
        <w:t>¶</w:t>
      </w:r>
      <w:r w:rsidRPr="000C1140">
        <w:rPr>
          <w:rFonts w:eastAsia="Calibri"/>
          <w:sz w:val="16"/>
        </w:rPr>
        <w:t xml:space="preserve"> </w:t>
      </w:r>
      <w:r w:rsidRPr="000C1140">
        <w:rPr>
          <w:rFonts w:eastAsia="Calibri"/>
          <w:u w:val="single"/>
        </w:rPr>
        <w:t>A liberalized global market provides corporations with new resources to capitalize and new markets to exploit</w:t>
      </w:r>
      <w:r w:rsidRPr="000C1140">
        <w:rPr>
          <w:rFonts w:eastAsia="Calibri"/>
          <w:sz w:val="16"/>
        </w:rPr>
        <w:t>.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self sufficiency, thereby reducing poverty. They would then be in a better position to compete in international markets.</w:t>
      </w:r>
      <w:r w:rsidRPr="000C1140">
        <w:rPr>
          <w:rFonts w:eastAsia="Calibri"/>
          <w:sz w:val="12"/>
        </w:rPr>
        <w:t>¶</w:t>
      </w:r>
      <w:r w:rsidRPr="000C1140">
        <w:rPr>
          <w:rFonts w:eastAsia="Calibri"/>
          <w:sz w:val="16"/>
        </w:rPr>
        <w:t xml:space="preserve"> </w:t>
      </w:r>
    </w:p>
    <w:p w:rsidR="001B3A88" w:rsidRDefault="001B3A88" w:rsidP="001B3A88"/>
    <w:p w:rsidR="001B3A88" w:rsidRDefault="001B3A88" w:rsidP="001B3A88"/>
    <w:p w:rsidR="001B3A88" w:rsidRPr="00E50D1C" w:rsidRDefault="001B3A88" w:rsidP="001B3A88">
      <w:pPr>
        <w:pStyle w:val="Heading4"/>
      </w:pPr>
      <w:r w:rsidRPr="00E50D1C">
        <w:t xml:space="preserve">The impact’s is a confluence of crises that place the globe in jeopardy---the plan’s consolidation of neoliberal hegemony collapses democracy, causes resource wars, </w:t>
      </w:r>
      <w:r>
        <w:t xml:space="preserve">and </w:t>
      </w:r>
      <w:r w:rsidRPr="00E50D1C">
        <w:t>environmental collapse</w:t>
      </w:r>
    </w:p>
    <w:p w:rsidR="001B3A88" w:rsidRPr="00D80951" w:rsidRDefault="001B3A88" w:rsidP="001B3A88">
      <w:r w:rsidRPr="00220C96">
        <w:rPr>
          <w:rStyle w:val="StyleStyleBold12pt"/>
        </w:rPr>
        <w:t>Shiva, 12</w:t>
      </w:r>
      <w:r>
        <w:t xml:space="preserve"> - founder of the Research Foundation for Science, Technology and Ecology, Ph.D. in Philosophy from the University of Western Ontario, chairs the Commission on the Future of Food set up by the Region of Tuscany in Italy and is a member of the Scientific Committee which advises President Zapatero of Spain (Vandana, 3-1, “Imposed Austerity vs Chosen Simplicity: Who Will Pay For Which Adjustments?” http://www.ethicalmarkets.com/2012/03/01/imposed-austerity-vs-chosen-simplicity-who-will-pay-for-which-adjustments/)</w:t>
      </w:r>
    </w:p>
    <w:p w:rsidR="001B3A88" w:rsidRPr="00FC5273" w:rsidRDefault="001B3A88" w:rsidP="001B3A88">
      <w:pPr>
        <w:pStyle w:val="cardtext"/>
        <w:ind w:left="0"/>
        <w:rPr>
          <w:sz w:val="14"/>
        </w:rPr>
      </w:pPr>
      <w:r w:rsidRPr="004E391F">
        <w:rPr>
          <w:rStyle w:val="StyleBoldUnderline"/>
          <w:highlight w:val="cyan"/>
        </w:rPr>
        <w:t>The</w:t>
      </w:r>
      <w:r w:rsidRPr="004E391F">
        <w:rPr>
          <w:sz w:val="14"/>
          <w:highlight w:val="cyan"/>
        </w:rPr>
        <w:t xml:space="preserve"> </w:t>
      </w:r>
      <w:r w:rsidRPr="004E391F">
        <w:rPr>
          <w:rStyle w:val="Emphasis"/>
          <w:highlight w:val="cyan"/>
        </w:rPr>
        <w:t>dominant economic model</w:t>
      </w:r>
      <w:r w:rsidRPr="002F5CAE">
        <w:rPr>
          <w:sz w:val="14"/>
        </w:rPr>
        <w:t xml:space="preserve"> based on limitless growth on a limited planet </w:t>
      </w:r>
      <w:r w:rsidRPr="004E391F">
        <w:rPr>
          <w:rStyle w:val="StyleBoldUnderline"/>
          <w:highlight w:val="cyan"/>
        </w:rPr>
        <w:t>is leading to an</w:t>
      </w:r>
      <w:r w:rsidRPr="004E391F">
        <w:rPr>
          <w:sz w:val="14"/>
          <w:highlight w:val="cyan"/>
        </w:rPr>
        <w:t xml:space="preserve"> </w:t>
      </w:r>
      <w:r w:rsidRPr="004E391F">
        <w:rPr>
          <w:rStyle w:val="Emphasis"/>
          <w:highlight w:val="cyan"/>
        </w:rPr>
        <w:t>overshoot</w:t>
      </w:r>
      <w:r w:rsidRPr="004E391F">
        <w:rPr>
          <w:sz w:val="14"/>
          <w:highlight w:val="cyan"/>
        </w:rPr>
        <w:t xml:space="preserve"> </w:t>
      </w:r>
      <w:r w:rsidRPr="004E391F">
        <w:rPr>
          <w:rStyle w:val="StyleBoldUnderline"/>
          <w:highlight w:val="cyan"/>
        </w:rPr>
        <w:t xml:space="preserve">of </w:t>
      </w:r>
      <w:r w:rsidRPr="005C0457">
        <w:rPr>
          <w:rStyle w:val="StyleBoldUnderline"/>
        </w:rPr>
        <w:t>the</w:t>
      </w:r>
      <w:r w:rsidRPr="00D80951">
        <w:rPr>
          <w:rStyle w:val="StyleBoldUnderline"/>
        </w:rPr>
        <w:t xml:space="preserve"> human use of the earth’s </w:t>
      </w:r>
      <w:r w:rsidRPr="004E391F">
        <w:rPr>
          <w:rStyle w:val="StyleBoldUnderline"/>
          <w:highlight w:val="cyan"/>
        </w:rPr>
        <w:t>resources</w:t>
      </w:r>
      <w:r w:rsidRPr="00D80951">
        <w:rPr>
          <w:rStyle w:val="StyleBoldUnderline"/>
        </w:rPr>
        <w:t>.</w:t>
      </w:r>
      <w:r w:rsidRPr="002F5CAE">
        <w:rPr>
          <w:sz w:val="14"/>
        </w:rPr>
        <w:t xml:space="preserve"> </w:t>
      </w:r>
      <w:r w:rsidRPr="00D80951">
        <w:rPr>
          <w:rStyle w:val="StyleBoldUnderline"/>
        </w:rPr>
        <w:t xml:space="preserve">This is </w:t>
      </w:r>
      <w:r w:rsidRPr="004E391F">
        <w:rPr>
          <w:rStyle w:val="StyleBoldUnderline"/>
          <w:highlight w:val="cyan"/>
        </w:rPr>
        <w:t>leading to</w:t>
      </w:r>
      <w:r w:rsidRPr="00D80951">
        <w:rPr>
          <w:rStyle w:val="StyleBoldUnderline"/>
        </w:rPr>
        <w:t xml:space="preserve"> an</w:t>
      </w:r>
      <w:r w:rsidRPr="002F5CAE">
        <w:rPr>
          <w:sz w:val="14"/>
        </w:rPr>
        <w:t xml:space="preserve"> </w:t>
      </w:r>
      <w:r w:rsidRPr="004E391F">
        <w:rPr>
          <w:rStyle w:val="Emphasis"/>
          <w:highlight w:val="cyan"/>
        </w:rPr>
        <w:t>ecological</w:t>
      </w:r>
      <w:r w:rsidRPr="00D80951">
        <w:rPr>
          <w:rStyle w:val="Emphasis"/>
        </w:rPr>
        <w:t xml:space="preserve"> </w:t>
      </w:r>
      <w:r w:rsidRPr="004E391F">
        <w:rPr>
          <w:rStyle w:val="Emphasis"/>
          <w:highlight w:val="cyan"/>
        </w:rPr>
        <w:t>catastrophe</w:t>
      </w:r>
      <w:r w:rsidRPr="002F5CAE">
        <w:rPr>
          <w:sz w:val="14"/>
        </w:rPr>
        <w:t xml:space="preserve">. It is also leading to </w:t>
      </w:r>
      <w:r w:rsidRPr="00D80951">
        <w:rPr>
          <w:rStyle w:val="Emphasis"/>
        </w:rPr>
        <w:t xml:space="preserve">intense and </w:t>
      </w:r>
      <w:r w:rsidRPr="004E391F">
        <w:rPr>
          <w:rStyle w:val="Emphasis"/>
          <w:highlight w:val="cyan"/>
        </w:rPr>
        <w:t>violent resource</w:t>
      </w:r>
      <w:r w:rsidRPr="004E391F">
        <w:rPr>
          <w:sz w:val="14"/>
          <w:highlight w:val="cyan"/>
        </w:rPr>
        <w:t xml:space="preserve"> </w:t>
      </w:r>
      <w:r w:rsidRPr="004E391F">
        <w:rPr>
          <w:rStyle w:val="StyleBoldUnderline"/>
          <w:highlight w:val="cyan"/>
        </w:rPr>
        <w:t>grab</w:t>
      </w:r>
      <w:r w:rsidRPr="00D80951">
        <w:rPr>
          <w:rStyle w:val="StyleBoldUnderline"/>
        </w:rPr>
        <w:t xml:space="preserve"> of the remaining resources of the earth by the rich from the poor</w:t>
      </w:r>
      <w:r w:rsidRPr="002F5CAE">
        <w:rPr>
          <w:sz w:val="14"/>
        </w:rPr>
        <w:t xml:space="preserve">. The resource grab is an adjustment by the rich and powerful to a shrinking resource base – land, biodiversity, water – </w:t>
      </w:r>
      <w:r w:rsidRPr="004E391F">
        <w:rPr>
          <w:rStyle w:val="StyleBoldUnderline"/>
          <w:highlight w:val="cyan"/>
        </w:rPr>
        <w:t>without adjusting</w:t>
      </w:r>
      <w:r w:rsidRPr="00D80951">
        <w:rPr>
          <w:rStyle w:val="StyleBoldUnderline"/>
        </w:rPr>
        <w:t xml:space="preserve"> the old resource intensive, limitless growth paradigm </w:t>
      </w:r>
      <w:r w:rsidRPr="004E391F">
        <w:rPr>
          <w:rStyle w:val="StyleBoldUnderline"/>
          <w:highlight w:val="cyan"/>
        </w:rPr>
        <w:t>to the new reality</w:t>
      </w:r>
      <w:r w:rsidRPr="002F5CAE">
        <w:rPr>
          <w:sz w:val="14"/>
        </w:rPr>
        <w:t xml:space="preserve">. Its only outcome can be ecological scarcity for the poor in the short term, with deepening poverty and deprivation. In the long run </w:t>
      </w:r>
      <w:r w:rsidRPr="004E391F">
        <w:rPr>
          <w:rStyle w:val="Emphasis"/>
          <w:highlight w:val="cyan"/>
        </w:rPr>
        <w:t xml:space="preserve">it means </w:t>
      </w:r>
      <w:r w:rsidRPr="00E539D1">
        <w:rPr>
          <w:rStyle w:val="Emphasis"/>
        </w:rPr>
        <w:t xml:space="preserve">the </w:t>
      </w:r>
      <w:r w:rsidRPr="004E391F">
        <w:rPr>
          <w:rStyle w:val="Emphasis"/>
          <w:highlight w:val="cyan"/>
        </w:rPr>
        <w:t xml:space="preserve">extinction </w:t>
      </w:r>
      <w:r w:rsidRPr="00E539D1">
        <w:rPr>
          <w:rStyle w:val="Emphasis"/>
        </w:rPr>
        <w:t>of our species</w:t>
      </w:r>
      <w:r w:rsidRPr="004E391F">
        <w:rPr>
          <w:sz w:val="14"/>
          <w:highlight w:val="cyan"/>
        </w:rPr>
        <w:t xml:space="preserve">, </w:t>
      </w:r>
      <w:r w:rsidRPr="004E391F">
        <w:rPr>
          <w:rStyle w:val="StyleBoldUnderline"/>
          <w:highlight w:val="cyan"/>
        </w:rPr>
        <w:t xml:space="preserve">as </w:t>
      </w:r>
      <w:r w:rsidRPr="004E391F">
        <w:rPr>
          <w:rStyle w:val="Emphasis"/>
          <w:highlight w:val="cyan"/>
        </w:rPr>
        <w:t>climate catastrophe</w:t>
      </w:r>
      <w:r w:rsidRPr="004E391F">
        <w:rPr>
          <w:sz w:val="14"/>
          <w:highlight w:val="cyan"/>
        </w:rPr>
        <w:t xml:space="preserve"> </w:t>
      </w:r>
      <w:r w:rsidRPr="004E391F">
        <w:rPr>
          <w:rStyle w:val="StyleBoldUnderline"/>
          <w:highlight w:val="cyan"/>
        </w:rPr>
        <w:t>and</w:t>
      </w:r>
      <w:r w:rsidRPr="004E391F">
        <w:rPr>
          <w:sz w:val="14"/>
          <w:highlight w:val="cyan"/>
        </w:rPr>
        <w:t xml:space="preserve"> </w:t>
      </w:r>
      <w:r w:rsidRPr="004E391F">
        <w:rPr>
          <w:rStyle w:val="Emphasis"/>
          <w:highlight w:val="cyan"/>
        </w:rPr>
        <w:t>extinction of other species</w:t>
      </w:r>
      <w:r w:rsidRPr="004E391F">
        <w:rPr>
          <w:sz w:val="14"/>
          <w:highlight w:val="cyan"/>
        </w:rPr>
        <w:t xml:space="preserve"> </w:t>
      </w:r>
      <w:r w:rsidRPr="004E391F">
        <w:rPr>
          <w:rStyle w:val="Emphasis"/>
          <w:highlight w:val="cyan"/>
        </w:rPr>
        <w:t>makes the planet un-inhabitable</w:t>
      </w:r>
      <w:r w:rsidRPr="002F5CAE">
        <w:rPr>
          <w:sz w:val="14"/>
        </w:rPr>
        <w:t xml:space="preserve"> for human societies. </w:t>
      </w:r>
      <w:r w:rsidRPr="00D80951">
        <w:rPr>
          <w:rStyle w:val="StyleBoldUnderline"/>
        </w:rPr>
        <w:t>Failure to make an ecological adjustment to planetary limits and ecological justice is a</w:t>
      </w:r>
      <w:r w:rsidRPr="002F5CAE">
        <w:rPr>
          <w:sz w:val="14"/>
        </w:rPr>
        <w:t xml:space="preserve"> </w:t>
      </w:r>
      <w:r w:rsidRPr="00E539D1">
        <w:rPr>
          <w:rStyle w:val="Emphasis"/>
        </w:rPr>
        <w:t>threat to human survival</w:t>
      </w:r>
      <w:r w:rsidRPr="002F5CAE">
        <w:rPr>
          <w:sz w:val="14"/>
        </w:rPr>
        <w:t>. The Green Economy being pushed at Rio +20 could well become the biggest resource grabs in human history with corporations appropriating the planet’s green wealth, the biodiversity, to become the green oil to make bio-fuel, energy plastics, chemicals – everything that the petrochemical era based on fossil fuels gave us. Movements worldwide have started to say “No to the Green Economy of the 1%”.</w:t>
      </w:r>
      <w:r>
        <w:rPr>
          <w:sz w:val="14"/>
        </w:rPr>
        <w:t xml:space="preserve"> </w:t>
      </w:r>
      <w:r w:rsidRPr="00D80951">
        <w:rPr>
          <w:rStyle w:val="StyleBoldUnderline"/>
        </w:rPr>
        <w:t xml:space="preserve">But </w:t>
      </w:r>
      <w:r w:rsidRPr="004E391F">
        <w:rPr>
          <w:rStyle w:val="StyleBoldUnderline"/>
          <w:highlight w:val="cyan"/>
        </w:rPr>
        <w:t>an</w:t>
      </w:r>
      <w:r w:rsidRPr="004E391F">
        <w:rPr>
          <w:sz w:val="14"/>
          <w:highlight w:val="cyan"/>
        </w:rPr>
        <w:t xml:space="preserve"> </w:t>
      </w:r>
      <w:r w:rsidRPr="004E391F">
        <w:rPr>
          <w:rStyle w:val="StyleBoldUnderline"/>
          <w:highlight w:val="cyan"/>
        </w:rPr>
        <w:t>ecological adjustment</w:t>
      </w:r>
      <w:r w:rsidRPr="00D80951">
        <w:rPr>
          <w:rStyle w:val="StyleBoldUnderline"/>
        </w:rPr>
        <w:t xml:space="preserve"> is possible</w:t>
      </w:r>
      <w:r w:rsidRPr="002F5CAE">
        <w:rPr>
          <w:sz w:val="14"/>
        </w:rPr>
        <w:t xml:space="preserve">, </w:t>
      </w:r>
      <w:r w:rsidRPr="00D80951">
        <w:rPr>
          <w:rStyle w:val="StyleBoldUnderline"/>
        </w:rPr>
        <w:t>and</w:t>
      </w:r>
      <w:r w:rsidRPr="002F5CAE">
        <w:rPr>
          <w:sz w:val="14"/>
        </w:rPr>
        <w:t xml:space="preserve"> </w:t>
      </w:r>
      <w:r w:rsidRPr="004E391F">
        <w:rPr>
          <w:rStyle w:val="Emphasis"/>
          <w:highlight w:val="cyan"/>
        </w:rPr>
        <w:t>is happening</w:t>
      </w:r>
      <w:r w:rsidRPr="004E391F">
        <w:rPr>
          <w:sz w:val="14"/>
          <w:highlight w:val="cyan"/>
        </w:rPr>
        <w:t xml:space="preserve">. </w:t>
      </w:r>
      <w:r w:rsidRPr="004E391F">
        <w:rPr>
          <w:rStyle w:val="StyleBoldUnderline"/>
          <w:highlight w:val="cyan"/>
        </w:rPr>
        <w:t>This</w:t>
      </w:r>
      <w:r w:rsidRPr="002F5CAE">
        <w:rPr>
          <w:sz w:val="14"/>
        </w:rPr>
        <w:t xml:space="preserve"> ecological adjustment </w:t>
      </w:r>
      <w:r w:rsidRPr="004E391F">
        <w:rPr>
          <w:rStyle w:val="StyleBoldUnderline"/>
          <w:highlight w:val="cyan"/>
        </w:rPr>
        <w:t xml:space="preserve">involves seeing ourselves as a part of the </w:t>
      </w:r>
      <w:r w:rsidRPr="00BE3C3D">
        <w:rPr>
          <w:rStyle w:val="StyleBoldUnderline"/>
        </w:rPr>
        <w:t xml:space="preserve">fragile </w:t>
      </w:r>
      <w:r w:rsidRPr="004E391F">
        <w:rPr>
          <w:rStyle w:val="Emphasis"/>
          <w:highlight w:val="cyan"/>
        </w:rPr>
        <w:t>ecological</w:t>
      </w:r>
      <w:r w:rsidRPr="004E391F">
        <w:rPr>
          <w:rStyle w:val="StyleBoldUnderline"/>
          <w:highlight w:val="cyan"/>
        </w:rPr>
        <w:t xml:space="preserve"> </w:t>
      </w:r>
      <w:r w:rsidRPr="004E391F">
        <w:rPr>
          <w:rStyle w:val="Emphasis"/>
          <w:highlight w:val="cyan"/>
        </w:rPr>
        <w:t>web</w:t>
      </w:r>
      <w:r w:rsidRPr="004E391F">
        <w:rPr>
          <w:sz w:val="14"/>
          <w:highlight w:val="cyan"/>
        </w:rPr>
        <w:t xml:space="preserve">, </w:t>
      </w:r>
      <w:r w:rsidRPr="004E391F">
        <w:rPr>
          <w:rStyle w:val="StyleBoldUnderline"/>
          <w:highlight w:val="cyan"/>
        </w:rPr>
        <w:t>not outside</w:t>
      </w:r>
      <w:r w:rsidRPr="00D80951">
        <w:rPr>
          <w:rStyle w:val="StyleBoldUnderline"/>
        </w:rPr>
        <w:t xml:space="preserve"> and above </w:t>
      </w:r>
      <w:r w:rsidRPr="004E391F">
        <w:rPr>
          <w:rStyle w:val="StyleBoldUnderline"/>
          <w:highlight w:val="cyan"/>
        </w:rPr>
        <w:t>it</w:t>
      </w:r>
      <w:r w:rsidRPr="00D80951">
        <w:rPr>
          <w:rStyle w:val="StyleBoldUnderline"/>
        </w:rPr>
        <w:t>, immune from the ecological consequences of our actions</w:t>
      </w:r>
      <w:r w:rsidRPr="002F5CAE">
        <w:rPr>
          <w:sz w:val="14"/>
        </w:rPr>
        <w:t>. Ecological adjustment also implies that we see ourselves as members of the earth community, sharing the earth’s resources equitably with all species and within the human community. Ecological adjustment requires an end to resource grab, and the privatization of our land, bio diversity and seeds, water and atmosphere. Ecological adjustment is based on the recovery of the commons and the creation of Earth Democracy.</w:t>
      </w:r>
      <w:r>
        <w:rPr>
          <w:sz w:val="14"/>
        </w:rPr>
        <w:t xml:space="preserve"> </w:t>
      </w:r>
      <w:r w:rsidRPr="004E391F">
        <w:rPr>
          <w:rStyle w:val="StyleBoldUnderline"/>
          <w:highlight w:val="cyan"/>
        </w:rPr>
        <w:t xml:space="preserve">The dominant </w:t>
      </w:r>
      <w:r w:rsidRPr="00BE3C3D">
        <w:rPr>
          <w:rStyle w:val="StyleBoldUnderline"/>
        </w:rPr>
        <w:t xml:space="preserve">economic </w:t>
      </w:r>
      <w:r w:rsidRPr="004E391F">
        <w:rPr>
          <w:rStyle w:val="StyleBoldUnderline"/>
          <w:highlight w:val="cyan"/>
        </w:rPr>
        <w:t>model</w:t>
      </w:r>
      <w:r w:rsidRPr="00D80951">
        <w:rPr>
          <w:rStyle w:val="StyleBoldUnderline"/>
        </w:rPr>
        <w:t xml:space="preserve"> based on resource monopolies</w:t>
      </w:r>
      <w:r w:rsidRPr="002F5CAE">
        <w:rPr>
          <w:sz w:val="14"/>
        </w:rPr>
        <w:t xml:space="preserve"> and the rule of an oligarchy </w:t>
      </w:r>
      <w:r w:rsidRPr="00D80951">
        <w:rPr>
          <w:rStyle w:val="StyleBoldUnderline"/>
        </w:rPr>
        <w:t>is not just in conflict with</w:t>
      </w:r>
      <w:r w:rsidRPr="002F5CAE">
        <w:rPr>
          <w:sz w:val="14"/>
        </w:rPr>
        <w:t xml:space="preserve"> </w:t>
      </w:r>
      <w:r w:rsidRPr="00D80951">
        <w:rPr>
          <w:rStyle w:val="Emphasis"/>
        </w:rPr>
        <w:t>ecological limits of the planet</w:t>
      </w:r>
      <w:r w:rsidRPr="002F5CAE">
        <w:rPr>
          <w:sz w:val="14"/>
        </w:rPr>
        <w:t xml:space="preserve">. </w:t>
      </w:r>
      <w:r w:rsidRPr="00D80951">
        <w:rPr>
          <w:rStyle w:val="StyleBoldUnderline"/>
        </w:rPr>
        <w:t xml:space="preserve">It </w:t>
      </w:r>
      <w:r w:rsidRPr="004E391F">
        <w:rPr>
          <w:rStyle w:val="StyleBoldUnderline"/>
          <w:highlight w:val="cyan"/>
        </w:rPr>
        <w:t>is in conflict with the</w:t>
      </w:r>
      <w:r w:rsidRPr="002F5CAE">
        <w:rPr>
          <w:sz w:val="14"/>
        </w:rPr>
        <w:t xml:space="preserve"> </w:t>
      </w:r>
      <w:r w:rsidRPr="00E539D1">
        <w:rPr>
          <w:rStyle w:val="Emphasis"/>
        </w:rPr>
        <w:t xml:space="preserve">principles of </w:t>
      </w:r>
      <w:r w:rsidRPr="004E391F">
        <w:rPr>
          <w:rStyle w:val="Emphasis"/>
          <w:highlight w:val="cyan"/>
        </w:rPr>
        <w:t>democracy</w:t>
      </w:r>
      <w:r w:rsidRPr="002F5CAE">
        <w:rPr>
          <w:sz w:val="14"/>
        </w:rPr>
        <w:t xml:space="preserve">, and </w:t>
      </w:r>
      <w:r w:rsidRPr="004E391F">
        <w:rPr>
          <w:rStyle w:val="Emphasis"/>
          <w:highlight w:val="cyan"/>
        </w:rPr>
        <w:t>governance by the people</w:t>
      </w:r>
      <w:r w:rsidRPr="002F5CAE">
        <w:rPr>
          <w:sz w:val="14"/>
        </w:rPr>
        <w:t xml:space="preserve">, of the people, for the people. </w:t>
      </w:r>
      <w:r w:rsidRPr="004E391F">
        <w:rPr>
          <w:rStyle w:val="StyleBoldUnderline"/>
          <w:highlight w:val="cyan"/>
        </w:rPr>
        <w:t>The adjustment from the oligarchy is to</w:t>
      </w:r>
      <w:r w:rsidRPr="002F5CAE">
        <w:rPr>
          <w:sz w:val="14"/>
        </w:rPr>
        <w:t xml:space="preserve"> further </w:t>
      </w:r>
      <w:r w:rsidRPr="004E391F">
        <w:rPr>
          <w:rStyle w:val="Emphasis"/>
          <w:highlight w:val="cyan"/>
        </w:rPr>
        <w:t xml:space="preserve">strangle democracy </w:t>
      </w:r>
      <w:r w:rsidRPr="00E539D1">
        <w:rPr>
          <w:rStyle w:val="Emphasis"/>
        </w:rPr>
        <w:t>and crush civil liberties and people’s freedom</w:t>
      </w:r>
      <w:r w:rsidRPr="00BE3C3D">
        <w:rPr>
          <w:sz w:val="14"/>
        </w:rPr>
        <w:t>. Bharti Mittal’s statement that politics should not interfere with the economy reflects the mindset of the oligarchy that democracy can be done away with. This anti-democratic adjustment includes laws like homeland security in</w:t>
      </w:r>
      <w:r w:rsidRPr="002F5CAE">
        <w:rPr>
          <w:sz w:val="14"/>
        </w:rPr>
        <w:t xml:space="preserve"> U.S., and multiple security laws in India.</w:t>
      </w:r>
      <w:r>
        <w:rPr>
          <w:sz w:val="14"/>
        </w:rPr>
        <w:t xml:space="preserve"> </w:t>
      </w:r>
      <w:r w:rsidRPr="002F5CAE">
        <w:rPr>
          <w:sz w:val="14"/>
        </w:rPr>
        <w:t xml:space="preserve">The </w:t>
      </w:r>
      <w:r w:rsidRPr="004E391F">
        <w:rPr>
          <w:rStyle w:val="StyleBoldUnderline"/>
          <w:highlight w:val="cyan"/>
        </w:rPr>
        <w:t>calls for a</w:t>
      </w:r>
      <w:r w:rsidRPr="00D80951">
        <w:rPr>
          <w:rStyle w:val="StyleBoldUnderline"/>
        </w:rPr>
        <w:t xml:space="preserve"> democratic </w:t>
      </w:r>
      <w:r w:rsidRPr="004E391F">
        <w:rPr>
          <w:rStyle w:val="StyleBoldUnderline"/>
          <w:highlight w:val="cyan"/>
        </w:rPr>
        <w:t xml:space="preserve">adjustment </w:t>
      </w:r>
      <w:r w:rsidRPr="004E391F">
        <w:rPr>
          <w:rStyle w:val="Emphasis"/>
          <w:highlight w:val="cyan"/>
        </w:rPr>
        <w:t>from below</w:t>
      </w:r>
      <w:r w:rsidRPr="004E391F">
        <w:rPr>
          <w:rStyle w:val="StyleBoldUnderline"/>
          <w:highlight w:val="cyan"/>
        </w:rPr>
        <w:t xml:space="preserve"> are witnessed worldwide in</w:t>
      </w:r>
      <w:r w:rsidRPr="00D80951">
        <w:rPr>
          <w:rStyle w:val="StyleBoldUnderline"/>
        </w:rPr>
        <w:t xml:space="preserve"> the rise of non-violent protests</w:t>
      </w:r>
      <w:r w:rsidRPr="002F5CAE">
        <w:rPr>
          <w:sz w:val="14"/>
        </w:rPr>
        <w:t xml:space="preserve">, </w:t>
      </w:r>
      <w:r w:rsidRPr="00E539D1">
        <w:rPr>
          <w:rStyle w:val="Emphasis"/>
        </w:rPr>
        <w:t xml:space="preserve">from </w:t>
      </w:r>
      <w:r w:rsidRPr="004E391F">
        <w:rPr>
          <w:rStyle w:val="Emphasis"/>
          <w:highlight w:val="cyan"/>
        </w:rPr>
        <w:t>the Arab spring</w:t>
      </w:r>
      <w:r w:rsidRPr="004E391F">
        <w:rPr>
          <w:sz w:val="14"/>
          <w:highlight w:val="cyan"/>
        </w:rPr>
        <w:t xml:space="preserve"> </w:t>
      </w:r>
      <w:r w:rsidRPr="004E391F">
        <w:rPr>
          <w:rStyle w:val="StyleBoldUnderline"/>
          <w:highlight w:val="cyan"/>
        </w:rPr>
        <w:t>to</w:t>
      </w:r>
      <w:r w:rsidRPr="00D80951">
        <w:rPr>
          <w:rStyle w:val="StyleBoldUnderline"/>
        </w:rPr>
        <w:t xml:space="preserve"> the American autumn of “</w:t>
      </w:r>
      <w:r w:rsidRPr="004E391F">
        <w:rPr>
          <w:rStyle w:val="StyleBoldUnderline"/>
          <w:highlight w:val="cyan"/>
        </w:rPr>
        <w:t>Occupy</w:t>
      </w:r>
      <w:r w:rsidRPr="00D80951">
        <w:rPr>
          <w:rStyle w:val="StyleBoldUnderline"/>
        </w:rPr>
        <w:t>”</w:t>
      </w:r>
      <w:r w:rsidRPr="002F5CAE">
        <w:rPr>
          <w:sz w:val="14"/>
        </w:rPr>
        <w:t xml:space="preserve"> and the Russian winter challenging the hijack of elections and electoral democracy.</w:t>
      </w:r>
      <w:r>
        <w:rPr>
          <w:sz w:val="14"/>
        </w:rPr>
        <w:t xml:space="preserve"> </w:t>
      </w:r>
      <w:r w:rsidRPr="002F5CAE">
        <w:rPr>
          <w:sz w:val="14"/>
        </w:rPr>
        <w:t xml:space="preserve">And these </w:t>
      </w:r>
      <w:r w:rsidRPr="004E391F">
        <w:rPr>
          <w:rStyle w:val="StyleBoldUnderline"/>
          <w:highlight w:val="cyan"/>
        </w:rPr>
        <w:t xml:space="preserve">movements </w:t>
      </w:r>
      <w:r w:rsidRPr="005C0457">
        <w:rPr>
          <w:rStyle w:val="StyleBoldUnderline"/>
        </w:rPr>
        <w:t xml:space="preserve">for democratic adjustment </w:t>
      </w:r>
      <w:r w:rsidRPr="004E391F">
        <w:rPr>
          <w:rStyle w:val="StyleBoldUnderline"/>
          <w:highlight w:val="cyan"/>
        </w:rPr>
        <w:t>are</w:t>
      </w:r>
      <w:r w:rsidRPr="002F5CAE">
        <w:rPr>
          <w:sz w:val="14"/>
        </w:rPr>
        <w:t xml:space="preserve"> also </w:t>
      </w:r>
      <w:r w:rsidRPr="004E391F">
        <w:rPr>
          <w:rStyle w:val="Emphasis"/>
          <w:highlight w:val="cyan"/>
        </w:rPr>
        <w:t>rising</w:t>
      </w:r>
      <w:r w:rsidRPr="00E539D1">
        <w:rPr>
          <w:rStyle w:val="Emphasis"/>
        </w:rPr>
        <w:t xml:space="preserve"> everywhere</w:t>
      </w:r>
      <w:r w:rsidRPr="002F5CAE">
        <w:rPr>
          <w:sz w:val="14"/>
        </w:rPr>
        <w:t xml:space="preserve"> </w:t>
      </w:r>
      <w:r w:rsidRPr="004E391F">
        <w:rPr>
          <w:rStyle w:val="Emphasis"/>
          <w:highlight w:val="cyan"/>
        </w:rPr>
        <w:t xml:space="preserve">in response to </w:t>
      </w:r>
      <w:r w:rsidRPr="00BE3C3D">
        <w:rPr>
          <w:rStyle w:val="Emphasis"/>
        </w:rPr>
        <w:t xml:space="preserve">the </w:t>
      </w:r>
      <w:r w:rsidRPr="004E391F">
        <w:rPr>
          <w:rStyle w:val="Emphasis"/>
          <w:highlight w:val="cyan"/>
        </w:rPr>
        <w:t xml:space="preserve">“austerity” </w:t>
      </w:r>
      <w:r w:rsidRPr="00BE3C3D">
        <w:rPr>
          <w:rStyle w:val="Emphasis"/>
        </w:rPr>
        <w:t>programmes</w:t>
      </w:r>
      <w:r w:rsidRPr="002F5CAE">
        <w:rPr>
          <w:sz w:val="14"/>
        </w:rPr>
        <w:t xml:space="preserve"> imposed by IMF, World Bank and financial institutions which created the financial crisis. The Third World had its structural Adjustment and Forced Austerity, through the 1980s and 1990s, leading to IMF riots. India’s structural adjustment of 1991 has given us the agrarian crisis with quarter million farmer suicides and food crisis pushing every 4th Indian to hunger and every 2nd Indian child to severe malnutrition; people are paying with their very lives for adjustment imposed by the World Bank/IMF. The trade liberalization reforms dismantled our food security system, based on universal PDS. It opened up the seed sector to seed MNCs. And now an attempt is being made through the Food Security Act to make our public feeding programmes a market for food MNCs. The forced austerity continues through imposition of so called reforms, such as Foreign Direct Investment (FDI) in retail, which would rob 50 million of their livelihoods in retail and millions more by changing the production system. Europe started having its forced austerity in 2010. And everywhere there are anti-austerity protests from U.K., to Italy, Greece, Spain, Ireland, Iceland, and Portugal. The banks which have created the crisis want society to adjust by destroying jobs and livelihoods, pensions and social security, public services and the commons. </w:t>
      </w:r>
      <w:r w:rsidRPr="00D80951">
        <w:rPr>
          <w:rStyle w:val="StyleBoldUnderline"/>
        </w:rPr>
        <w:t>The people want financial systems to adjust to the limits set by nature, social justice and democracy</w:t>
      </w:r>
      <w:r w:rsidRPr="002F5CAE">
        <w:rPr>
          <w:sz w:val="14"/>
        </w:rPr>
        <w:t xml:space="preserve">. And the precariousness of the living conditions of the 99% has created a new class which Guy Standing calls the “Precariate”. If the Industrial Revolution gave us the industrial working class, the proletariat, </w:t>
      </w:r>
      <w:r w:rsidRPr="00D80951">
        <w:rPr>
          <w:rStyle w:val="StyleBoldUnderline"/>
        </w:rPr>
        <w:t>globalization</w:t>
      </w:r>
      <w:r w:rsidRPr="002F5CAE">
        <w:rPr>
          <w:sz w:val="14"/>
        </w:rPr>
        <w:t xml:space="preserve"> and the “free market” which is destroying the livelihoods of peasants in India and China through land grabs, or the chances of economic security for the young in what were the rich industrialized countries, </w:t>
      </w:r>
      <w:r w:rsidRPr="00D80951">
        <w:rPr>
          <w:rStyle w:val="StyleBoldUnderline"/>
        </w:rPr>
        <w:t>has created a global class of the precarious</w:t>
      </w:r>
      <w:r w:rsidRPr="002F5CAE">
        <w:rPr>
          <w:sz w:val="14"/>
        </w:rPr>
        <w:t>. As Barbara Ehrenreich and John Ehrenreich have written in “The making of the American 99%”, this new class of the dispossessed and excluded include “middle class professional, factory workers, truck drivers, and nurses as well as the much poorer people who clean the houses, manicure the fingernails, and maintain the lawn of the affluent”.</w:t>
      </w:r>
      <w:r>
        <w:rPr>
          <w:sz w:val="14"/>
        </w:rPr>
        <w:t xml:space="preserve"> </w:t>
      </w:r>
      <w:r w:rsidRPr="00BE3C3D">
        <w:rPr>
          <w:rStyle w:val="Emphasis"/>
        </w:rPr>
        <w:t>Forced austerity</w:t>
      </w:r>
      <w:r w:rsidRPr="00BE3C3D">
        <w:rPr>
          <w:sz w:val="14"/>
        </w:rPr>
        <w:t xml:space="preserve"> </w:t>
      </w:r>
      <w:r w:rsidRPr="00BE3C3D">
        <w:rPr>
          <w:rStyle w:val="StyleBoldUnderline"/>
        </w:rPr>
        <w:t>based on the old paradigm allows the 1%</w:t>
      </w:r>
      <w:r w:rsidRPr="00BE3C3D">
        <w:rPr>
          <w:sz w:val="14"/>
        </w:rPr>
        <w:t xml:space="preserve"> super rich, the oligarchs, </w:t>
      </w:r>
      <w:r w:rsidRPr="00BE3C3D">
        <w:rPr>
          <w:rStyle w:val="StyleBoldUnderline"/>
        </w:rPr>
        <w:t xml:space="preserve">to grab the </w:t>
      </w:r>
      <w:r w:rsidRPr="00BE3C3D">
        <w:rPr>
          <w:rStyle w:val="StyleBoldUnderline"/>
        </w:rPr>
        <w:lastRenderedPageBreak/>
        <w:t>planets resources while pushing out the 99% from access to resources</w:t>
      </w:r>
      <w:r w:rsidRPr="00BE3C3D">
        <w:rPr>
          <w:sz w:val="14"/>
        </w:rPr>
        <w:t xml:space="preserve">, livelihoods, jobs </w:t>
      </w:r>
      <w:r w:rsidRPr="00BE3C3D">
        <w:rPr>
          <w:rStyle w:val="StyleBoldUnderline"/>
        </w:rPr>
        <w:t>and</w:t>
      </w:r>
      <w:r w:rsidRPr="00BE3C3D">
        <w:rPr>
          <w:sz w:val="14"/>
        </w:rPr>
        <w:t xml:space="preserve"> </w:t>
      </w:r>
      <w:r w:rsidRPr="00BE3C3D">
        <w:rPr>
          <w:rStyle w:val="Emphasis"/>
        </w:rPr>
        <w:t>any form of</w:t>
      </w:r>
      <w:r w:rsidRPr="00BE3C3D">
        <w:rPr>
          <w:sz w:val="14"/>
        </w:rPr>
        <w:t xml:space="preserve"> freedom, </w:t>
      </w:r>
      <w:r w:rsidRPr="00BE3C3D">
        <w:rPr>
          <w:rStyle w:val="Emphasis"/>
        </w:rPr>
        <w:t>democracy</w:t>
      </w:r>
      <w:r w:rsidRPr="00BE3C3D">
        <w:rPr>
          <w:sz w:val="14"/>
        </w:rPr>
        <w:t xml:space="preserve"> and economic</w:t>
      </w:r>
      <w:r w:rsidRPr="002F5CAE">
        <w:rPr>
          <w:sz w:val="14"/>
        </w:rPr>
        <w:t xml:space="preserve"> security. It is often said that with increasing growth, India and China are replicating the resource intensive and wasteful lifestyles of the Western countries. The reality is that while a small 3 to 4% of India is joining the mad race for consuming the earth with more and more automobiles and air conditioners, the large majority of India is being pushed into “de-consumption” – losing their entitlements to basic needs of food and water because of resource and land grab, market grab, and destruction of livelihoods. The hunger and malnutrition crisis in India is an example of the “de-consumption” forced on the poor by the rich, through the imposed austerity built into the trade liberalization and “economic reform” policies.</w:t>
      </w:r>
      <w:r>
        <w:rPr>
          <w:sz w:val="14"/>
        </w:rPr>
        <w:t xml:space="preserve"> </w:t>
      </w:r>
      <w:r w:rsidRPr="004E391F">
        <w:rPr>
          <w:rStyle w:val="Emphasis"/>
          <w:highlight w:val="cyan"/>
        </w:rPr>
        <w:t xml:space="preserve">There is another paradigm </w:t>
      </w:r>
      <w:r w:rsidRPr="00E539D1">
        <w:rPr>
          <w:rStyle w:val="Emphasis"/>
        </w:rPr>
        <w:t>emerging</w:t>
      </w:r>
      <w:r w:rsidRPr="002F5CAE">
        <w:rPr>
          <w:sz w:val="14"/>
        </w:rPr>
        <w:t xml:space="preserve"> which is shared by Gandhi and the new movements of the 99%, </w:t>
      </w:r>
      <w:r w:rsidRPr="004E391F">
        <w:rPr>
          <w:rStyle w:val="StyleBoldUnderline"/>
          <w:highlight w:val="cyan"/>
        </w:rPr>
        <w:t>the paradigm of</w:t>
      </w:r>
      <w:r w:rsidRPr="002F5CAE">
        <w:rPr>
          <w:sz w:val="14"/>
        </w:rPr>
        <w:t xml:space="preserve"> voluntary simplicity of </w:t>
      </w:r>
      <w:r w:rsidRPr="00D80951">
        <w:rPr>
          <w:rStyle w:val="StyleBoldUnderline"/>
        </w:rPr>
        <w:t>reducing</w:t>
      </w:r>
      <w:r w:rsidRPr="002F5CAE">
        <w:rPr>
          <w:sz w:val="14"/>
        </w:rPr>
        <w:t xml:space="preserve"> one </w:t>
      </w:r>
      <w:r w:rsidRPr="00D80951">
        <w:rPr>
          <w:rStyle w:val="StyleBoldUnderline"/>
        </w:rPr>
        <w:t>ecological foot print while</w:t>
      </w:r>
      <w:r w:rsidRPr="002F5CAE">
        <w:rPr>
          <w:sz w:val="14"/>
        </w:rPr>
        <w:t xml:space="preserve"> </w:t>
      </w:r>
      <w:r w:rsidRPr="004E391F">
        <w:rPr>
          <w:rStyle w:val="StyleBoldUnderline"/>
          <w:highlight w:val="cyan"/>
        </w:rPr>
        <w:t>increasing human well being</w:t>
      </w:r>
      <w:r w:rsidRPr="00D80951">
        <w:rPr>
          <w:rStyle w:val="StyleBoldUnderline"/>
        </w:rPr>
        <w:t xml:space="preserve"> for all</w:t>
      </w:r>
      <w:r w:rsidRPr="002F5CAE">
        <w:rPr>
          <w:sz w:val="14"/>
        </w:rPr>
        <w:t xml:space="preserve">. </w:t>
      </w:r>
      <w:r w:rsidRPr="004E391F">
        <w:rPr>
          <w:rStyle w:val="Emphasis"/>
          <w:highlight w:val="cyan"/>
        </w:rPr>
        <w:t xml:space="preserve">Instead of </w:t>
      </w:r>
      <w:r w:rsidRPr="00E539D1">
        <w:rPr>
          <w:rStyle w:val="Emphasis"/>
        </w:rPr>
        <w:t xml:space="preserve">forced </w:t>
      </w:r>
      <w:r w:rsidRPr="004E391F">
        <w:rPr>
          <w:rStyle w:val="Emphasis"/>
          <w:highlight w:val="cyan"/>
        </w:rPr>
        <w:t>austerity</w:t>
      </w:r>
      <w:r w:rsidRPr="004E391F">
        <w:rPr>
          <w:sz w:val="14"/>
          <w:highlight w:val="cyan"/>
        </w:rPr>
        <w:t xml:space="preserve"> </w:t>
      </w:r>
      <w:r w:rsidRPr="004E391F">
        <w:rPr>
          <w:rStyle w:val="StyleBoldUnderline"/>
          <w:highlight w:val="cyan"/>
        </w:rPr>
        <w:t>that helps</w:t>
      </w:r>
      <w:r w:rsidRPr="00D80951">
        <w:rPr>
          <w:rStyle w:val="StyleBoldUnderline"/>
        </w:rPr>
        <w:t xml:space="preserve"> the rich become super rich,</w:t>
      </w:r>
      <w:r w:rsidRPr="002F5CAE">
        <w:rPr>
          <w:sz w:val="14"/>
        </w:rPr>
        <w:t xml:space="preserve"> </w:t>
      </w:r>
      <w:r w:rsidRPr="004E391F">
        <w:rPr>
          <w:rStyle w:val="StyleBoldUnderline"/>
          <w:highlight w:val="cyan"/>
        </w:rPr>
        <w:t>the</w:t>
      </w:r>
      <w:r w:rsidRPr="004E391F">
        <w:rPr>
          <w:sz w:val="14"/>
          <w:highlight w:val="cyan"/>
        </w:rPr>
        <w:t xml:space="preserve"> </w:t>
      </w:r>
      <w:r w:rsidRPr="004E391F">
        <w:rPr>
          <w:rStyle w:val="Emphasis"/>
          <w:highlight w:val="cyan"/>
        </w:rPr>
        <w:t>powerful become totalitarian,</w:t>
      </w:r>
      <w:r w:rsidRPr="004E391F">
        <w:rPr>
          <w:sz w:val="14"/>
          <w:highlight w:val="cyan"/>
        </w:rPr>
        <w:t xml:space="preserve"> </w:t>
      </w:r>
      <w:r w:rsidRPr="00BE3C3D">
        <w:rPr>
          <w:rStyle w:val="StyleBoldUnderline"/>
        </w:rPr>
        <w:t xml:space="preserve">chosen </w:t>
      </w:r>
      <w:r w:rsidRPr="004E391F">
        <w:rPr>
          <w:rStyle w:val="StyleBoldUnderline"/>
          <w:highlight w:val="cyan"/>
        </w:rPr>
        <w:t>simplicity enables us</w:t>
      </w:r>
      <w:r w:rsidRPr="00D80951">
        <w:rPr>
          <w:rStyle w:val="StyleBoldUnderline"/>
        </w:rPr>
        <w:t xml:space="preserve"> all </w:t>
      </w:r>
      <w:r w:rsidRPr="004E391F">
        <w:rPr>
          <w:rStyle w:val="StyleBoldUnderline"/>
          <w:highlight w:val="cyan"/>
        </w:rPr>
        <w:t>to adjust</w:t>
      </w:r>
      <w:r w:rsidRPr="00D80951">
        <w:rPr>
          <w:rStyle w:val="StyleBoldUnderline"/>
        </w:rPr>
        <w:t xml:space="preserve"> ecologically, to reduce over consumption of the planets resources</w:t>
      </w:r>
      <w:r w:rsidRPr="002F5CAE">
        <w:rPr>
          <w:sz w:val="14"/>
        </w:rPr>
        <w:t xml:space="preserve">, it allows us </w:t>
      </w:r>
      <w:r w:rsidRPr="00D80951">
        <w:rPr>
          <w:rStyle w:val="StyleBoldUnderline"/>
        </w:rPr>
        <w:t>to</w:t>
      </w:r>
      <w:r w:rsidRPr="002F5CAE">
        <w:rPr>
          <w:sz w:val="14"/>
        </w:rPr>
        <w:t xml:space="preserve"> </w:t>
      </w:r>
      <w:r w:rsidRPr="00D80951">
        <w:rPr>
          <w:rStyle w:val="StyleBoldUnderline"/>
        </w:rPr>
        <w:t xml:space="preserve">adjust socially </w:t>
      </w:r>
      <w:r w:rsidRPr="004E391F">
        <w:rPr>
          <w:rStyle w:val="StyleBoldUnderline"/>
          <w:highlight w:val="cyan"/>
        </w:rPr>
        <w:t>to</w:t>
      </w:r>
      <w:r w:rsidRPr="004E391F">
        <w:rPr>
          <w:sz w:val="14"/>
          <w:highlight w:val="cyan"/>
        </w:rPr>
        <w:t xml:space="preserve"> </w:t>
      </w:r>
      <w:r w:rsidRPr="004E391F">
        <w:rPr>
          <w:rStyle w:val="Emphasis"/>
          <w:highlight w:val="cyan"/>
        </w:rPr>
        <w:t>enhance democracy</w:t>
      </w:r>
      <w:r w:rsidRPr="002F5CAE">
        <w:rPr>
          <w:sz w:val="14"/>
        </w:rPr>
        <w:t xml:space="preserve"> </w:t>
      </w:r>
      <w:r w:rsidRPr="00D80951">
        <w:rPr>
          <w:rStyle w:val="StyleBoldUnderline"/>
        </w:rPr>
        <w:t>and it creates a path for economic adjustment based on justice and equity</w:t>
      </w:r>
      <w:r w:rsidRPr="002F5CAE">
        <w:rPr>
          <w:sz w:val="14"/>
        </w:rPr>
        <w:t>.</w:t>
      </w:r>
      <w:r>
        <w:rPr>
          <w:sz w:val="14"/>
        </w:rPr>
        <w:t xml:space="preserve"> </w:t>
      </w:r>
      <w:r w:rsidRPr="00E539D1">
        <w:rPr>
          <w:rStyle w:val="Emphasis"/>
        </w:rPr>
        <w:t>Forced austerity</w:t>
      </w:r>
      <w:r w:rsidRPr="002F5CAE">
        <w:rPr>
          <w:sz w:val="14"/>
        </w:rPr>
        <w:t xml:space="preserve"> </w:t>
      </w:r>
      <w:r w:rsidRPr="00D80951">
        <w:rPr>
          <w:rStyle w:val="StyleBoldUnderline"/>
        </w:rPr>
        <w:t>makes the poor</w:t>
      </w:r>
      <w:r w:rsidRPr="002F5CAE">
        <w:rPr>
          <w:sz w:val="14"/>
        </w:rPr>
        <w:t xml:space="preserve"> and working families </w:t>
      </w:r>
      <w:r w:rsidRPr="00D80951">
        <w:rPr>
          <w:rStyle w:val="StyleBoldUnderline"/>
        </w:rPr>
        <w:t>pay for the excesses of limitless greed and accumulation by the super rich</w:t>
      </w:r>
      <w:r w:rsidRPr="002F5CAE">
        <w:rPr>
          <w:sz w:val="14"/>
        </w:rPr>
        <w:t xml:space="preserve">. </w:t>
      </w:r>
      <w:r w:rsidRPr="00D80951">
        <w:rPr>
          <w:rStyle w:val="Emphasis"/>
        </w:rPr>
        <w:t>Chosen simplicity stops these excesses</w:t>
      </w:r>
      <w:r w:rsidRPr="002F5CAE">
        <w:rPr>
          <w:sz w:val="14"/>
        </w:rPr>
        <w:t xml:space="preserve"> and allow us to flower into an Earth Democracy where the rights and freedoms of all species and all people are protected and respected.</w:t>
      </w:r>
    </w:p>
    <w:p w:rsidR="001B3A88" w:rsidRDefault="001B3A88" w:rsidP="001B3A88">
      <w:pPr>
        <w:pStyle w:val="Heading4"/>
      </w:pPr>
      <w:r>
        <w:t>The alternative is a process of critique that challenges the ideology of capital by prioritizing human development over production</w:t>
      </w:r>
    </w:p>
    <w:p w:rsidR="001B3A88" w:rsidRPr="00D715BA" w:rsidRDefault="001B3A88" w:rsidP="001B3A88">
      <w:r w:rsidRPr="00D715BA">
        <w:rPr>
          <w:rStyle w:val="StyleStyleBold12pt"/>
        </w:rPr>
        <w:t>Lebowitz 07</w:t>
      </w:r>
      <w:r w:rsidRPr="00D715BA">
        <w:t xml:space="preserve"> (Michael A. Lebowitz is author of Beyond Capital: Marx’s Political Economy of the Working Class (Palgrave Macmillan, 2003), Build It Now: Socialism for the Twenty-First Century (Monthly Review Press, 2006), and The Socialist Alternative: Real Human Development (Monthly Review Press, forthcoming in 2008). Portions of this essay were presented as “Going Beyond Survival: Making the Social Economy a Real Alternative” at the Fourth International Meeting of the Solidarity Economy, July 21–23, 2006, at the University of Sao Paulo, Brazil, “Venezuela: A Good Example of the Bad Left of Latin America”, </w:t>
      </w:r>
      <w:hyperlink r:id="rId14" w:history="1">
        <w:r w:rsidRPr="00D715BA">
          <w:rPr>
            <w:rStyle w:val="Hyperlink"/>
          </w:rPr>
          <w:t>http://monthlyreview.org/2007/07/01/venezuela-a-good-example-of-the-bad-left-of-latin-america</w:t>
        </w:r>
      </w:hyperlink>
      <w:r w:rsidRPr="00D715BA">
        <w:t>,)</w:t>
      </w:r>
    </w:p>
    <w:p w:rsidR="001B3A88" w:rsidRPr="00D64E1E" w:rsidRDefault="001B3A88" w:rsidP="001B3A88">
      <w:pPr>
        <w:rPr>
          <w:sz w:val="16"/>
        </w:rPr>
      </w:pPr>
      <w:r w:rsidRPr="004F2D4D">
        <w:rPr>
          <w:rStyle w:val="StyleBoldUnderline"/>
        </w:rPr>
        <w:t xml:space="preserve">What constitutes </w:t>
      </w:r>
      <w:r w:rsidRPr="004E391F">
        <w:rPr>
          <w:rStyle w:val="StyleBoldUnderline"/>
          <w:highlight w:val="cyan"/>
        </w:rPr>
        <w:t>a real alternative to capitalism</w:t>
      </w:r>
      <w:r w:rsidRPr="004F2D4D">
        <w:rPr>
          <w:sz w:val="16"/>
        </w:rPr>
        <w:t xml:space="preserve">? I suggest that </w:t>
      </w:r>
      <w:r w:rsidRPr="004F2D4D">
        <w:rPr>
          <w:rStyle w:val="StyleBoldUnderline"/>
        </w:rPr>
        <w:t xml:space="preserve">it </w:t>
      </w:r>
      <w:r w:rsidRPr="004E391F">
        <w:rPr>
          <w:rStyle w:val="StyleBoldUnderline"/>
          <w:highlight w:val="cyan"/>
        </w:rPr>
        <w:t>is</w:t>
      </w:r>
      <w:r w:rsidRPr="004F2D4D">
        <w:rPr>
          <w:rStyle w:val="StyleBoldUnderline"/>
        </w:rPr>
        <w:t xml:space="preserve"> a society in which the explicit goal is not the growth of capital</w:t>
      </w:r>
      <w:r w:rsidRPr="004F2D4D">
        <w:rPr>
          <w:sz w:val="16"/>
        </w:rPr>
        <w:t xml:space="preserve"> or of the material means of production </w:t>
      </w:r>
      <w:r w:rsidRPr="004F2D4D">
        <w:rPr>
          <w:rStyle w:val="StyleBoldUnderline"/>
        </w:rPr>
        <w:t xml:space="preserve">but, rather, </w:t>
      </w:r>
      <w:r w:rsidRPr="004E391F">
        <w:rPr>
          <w:rStyle w:val="StyleBoldUnderline"/>
          <w:highlight w:val="cyan"/>
        </w:rPr>
        <w:t>human development</w:t>
      </w:r>
      <w:r w:rsidRPr="004F2D4D">
        <w:rPr>
          <w:rStyle w:val="StyleBoldUnderline"/>
        </w:rPr>
        <w:t xml:space="preserve"> itself</w:t>
      </w:r>
      <w:r w:rsidRPr="004F2D4D">
        <w:rPr>
          <w:sz w:val="16"/>
        </w:rPr>
        <w:t xml:space="preserve">—the growth of human capacities. </w:t>
      </w:r>
      <w:r w:rsidRPr="004F2D4D">
        <w:rPr>
          <w:rStyle w:val="StyleBoldUnderline"/>
        </w:rPr>
        <w:t xml:space="preserve">We can see this perspective embodied in the Bolivarian </w:t>
      </w:r>
      <w:r w:rsidRPr="004F2D4D">
        <w:rPr>
          <w:sz w:val="16"/>
        </w:rPr>
        <w:t xml:space="preserve">Constitution of Venezuela—in Article 299’s </w:t>
      </w:r>
      <w:r w:rsidRPr="004F2D4D">
        <w:rPr>
          <w:rStyle w:val="StyleBoldUnderline"/>
        </w:rPr>
        <w:t>emphasis upon “ensuring overall human development,”</w:t>
      </w:r>
      <w:r w:rsidRPr="004F2D4D">
        <w:rPr>
          <w:sz w:val="16"/>
        </w:rPr>
        <w:t xml:space="preserve"> in the declaration of Article 20 that “everyone has the right to the free development of his or her own personality,” </w:t>
      </w:r>
      <w:r w:rsidRPr="004F2D4D">
        <w:rPr>
          <w:rStyle w:val="StyleBoldUnderline"/>
        </w:rPr>
        <w:t>and</w:t>
      </w:r>
      <w:r w:rsidRPr="004F2D4D">
        <w:rPr>
          <w:sz w:val="16"/>
        </w:rPr>
        <w:t xml:space="preserve"> in the focus of Article 102 upon “</w:t>
      </w:r>
      <w:r w:rsidRPr="004F2D4D">
        <w:rPr>
          <w:rStyle w:val="StyleBoldUnderline"/>
        </w:rPr>
        <w:t>developing the creative potential of every human being and the full exercise of his or her personality in a democratic society</w:t>
      </w:r>
      <w:r w:rsidRPr="004F2D4D">
        <w:rPr>
          <w:sz w:val="16"/>
        </w:rPr>
        <w:t>.”</w:t>
      </w:r>
      <w:r w:rsidRPr="004F2D4D">
        <w:rPr>
          <w:sz w:val="12"/>
        </w:rPr>
        <w:t>¶</w:t>
      </w:r>
      <w:r w:rsidRPr="004F2D4D">
        <w:rPr>
          <w:sz w:val="16"/>
        </w:rPr>
        <w:t xml:space="preserve"> </w:t>
      </w:r>
      <w:r w:rsidRPr="004F2D4D">
        <w:rPr>
          <w:rStyle w:val="StyleBoldUnderline"/>
        </w:rPr>
        <w:t>In these passages (</w:t>
      </w:r>
      <w:r w:rsidRPr="004F2D4D">
        <w:rPr>
          <w:sz w:val="16"/>
        </w:rPr>
        <w:t xml:space="preserve">which are by no means the whole of that constitution), </w:t>
      </w:r>
      <w:r w:rsidRPr="004E391F">
        <w:rPr>
          <w:rStyle w:val="Emphasis"/>
          <w:highlight w:val="cyan"/>
        </w:rPr>
        <w:t>there is</w:t>
      </w:r>
      <w:r w:rsidRPr="004F2D4D">
        <w:rPr>
          <w:rStyle w:val="Emphasis"/>
        </w:rPr>
        <w:t xml:space="preserve"> the conception of </w:t>
      </w:r>
      <w:r w:rsidRPr="004E391F">
        <w:rPr>
          <w:rStyle w:val="Emphasis"/>
          <w:highlight w:val="cyan"/>
        </w:rPr>
        <w:t>a real alternative</w:t>
      </w:r>
      <w:r w:rsidRPr="004F2D4D">
        <w:rPr>
          <w:rStyle w:val="Emphasis"/>
        </w:rPr>
        <w:t xml:space="preserve">—an economy </w:t>
      </w:r>
      <w:r w:rsidRPr="004E391F">
        <w:rPr>
          <w:rStyle w:val="Emphasis"/>
          <w:highlight w:val="cyan"/>
        </w:rPr>
        <w:t>whose logic is not</w:t>
      </w:r>
      <w:r w:rsidRPr="004F2D4D">
        <w:rPr>
          <w:rStyle w:val="Emphasis"/>
        </w:rPr>
        <w:t xml:space="preserve"> the logic of </w:t>
      </w:r>
      <w:r w:rsidRPr="004E391F">
        <w:rPr>
          <w:rStyle w:val="Emphasis"/>
          <w:highlight w:val="cyan"/>
        </w:rPr>
        <w:t>capital</w:t>
      </w:r>
      <w:r w:rsidRPr="004F2D4D">
        <w:rPr>
          <w:rStyle w:val="Emphasis"/>
        </w:rPr>
        <w:t>.</w:t>
      </w:r>
      <w:r w:rsidRPr="004F2D4D">
        <w:rPr>
          <w:sz w:val="16"/>
        </w:rPr>
        <w:t xml:space="preserve"> “</w:t>
      </w:r>
      <w:r w:rsidRPr="004E391F">
        <w:rPr>
          <w:rStyle w:val="StyleBoldUnderline"/>
          <w:highlight w:val="cyan"/>
        </w:rPr>
        <w:t>The social economy</w:t>
      </w:r>
      <w:r w:rsidRPr="004F2D4D">
        <w:rPr>
          <w:sz w:val="16"/>
        </w:rPr>
        <w:t>,” President Hugo Chávez said in September 2003, “</w:t>
      </w:r>
      <w:r w:rsidRPr="004E391F">
        <w:rPr>
          <w:rStyle w:val="StyleBoldUnderline"/>
          <w:highlight w:val="cyan"/>
        </w:rPr>
        <w:t>bases its logic on the human being</w:t>
      </w:r>
      <w:r w:rsidRPr="004F2D4D">
        <w:rPr>
          <w:sz w:val="16"/>
        </w:rPr>
        <w:t xml:space="preserve">, on work, that is to say, on </w:t>
      </w:r>
      <w:r w:rsidRPr="004F2D4D">
        <w:rPr>
          <w:rStyle w:val="StyleBoldUnderline"/>
        </w:rPr>
        <w:t>the worker and the worker’s family</w:t>
      </w:r>
      <w:r w:rsidRPr="004F2D4D">
        <w:rPr>
          <w:sz w:val="16"/>
        </w:rPr>
        <w:t>, that is to say, in the human being.” That social economy, he continued, does not focus on economic gain, on exchange values; rather, “the social economy generates mainly use-value.” Its purpose is “the construction of the new man, of the new woman, of the new society.”</w:t>
      </w:r>
      <w:r w:rsidRPr="004F2D4D">
        <w:rPr>
          <w:sz w:val="12"/>
        </w:rPr>
        <w:t>¶</w:t>
      </w:r>
      <w:r w:rsidRPr="004F2D4D">
        <w:rPr>
          <w:sz w:val="16"/>
        </w:rPr>
        <w:t xml:space="preserve"> These are beautiful ideas and beautiful words, but they are, of course, only ideas and words. The first set comes from a constitution and the second comes from the regular national educational seminar known as Aló Presidente. </w:t>
      </w:r>
      <w:r w:rsidRPr="004F2D4D">
        <w:rPr>
          <w:rStyle w:val="StyleBoldUnderline"/>
        </w:rPr>
        <w:t>How can such ideas and words be made real?</w:t>
      </w:r>
      <w:r w:rsidRPr="004F2D4D">
        <w:rPr>
          <w:sz w:val="16"/>
        </w:rPr>
        <w:t xml:space="preserve"> Let me suggest four preconditions for the realization of this alternative to capitalism.</w:t>
      </w:r>
      <w:r w:rsidRPr="004F2D4D">
        <w:rPr>
          <w:sz w:val="12"/>
        </w:rPr>
        <w:t>¶</w:t>
      </w:r>
      <w:r w:rsidRPr="004F2D4D">
        <w:rPr>
          <w:sz w:val="16"/>
        </w:rPr>
        <w:t xml:space="preserve"> (1) </w:t>
      </w:r>
      <w:r w:rsidRPr="004E391F">
        <w:rPr>
          <w:rStyle w:val="StyleBoldUnderline"/>
          <w:highlight w:val="cyan"/>
        </w:rPr>
        <w:t>Any discussion</w:t>
      </w:r>
      <w:r w:rsidRPr="004F2D4D">
        <w:rPr>
          <w:rStyle w:val="StyleBoldUnderline"/>
        </w:rPr>
        <w:t xml:space="preserve"> of structural change </w:t>
      </w:r>
      <w:r w:rsidRPr="004E391F">
        <w:rPr>
          <w:rStyle w:val="StyleBoldUnderline"/>
          <w:highlight w:val="cyan"/>
        </w:rPr>
        <w:t>must begin</w:t>
      </w:r>
      <w:r w:rsidRPr="004F2D4D">
        <w:rPr>
          <w:rStyle w:val="StyleBoldUnderline"/>
        </w:rPr>
        <w:t xml:space="preserve"> from an understanding of the existing structure</w:t>
      </w:r>
      <w:r w:rsidRPr="004F2D4D">
        <w:rPr>
          <w:sz w:val="16"/>
        </w:rPr>
        <w:t xml:space="preserve">—in short, </w:t>
      </w:r>
      <w:r w:rsidRPr="004E391F">
        <w:rPr>
          <w:rStyle w:val="StyleBoldUnderline"/>
          <w:highlight w:val="cyan"/>
        </w:rPr>
        <w:t xml:space="preserve">from </w:t>
      </w:r>
      <w:r w:rsidRPr="000C1140">
        <w:rPr>
          <w:rStyle w:val="StyleBoldUnderline"/>
        </w:rPr>
        <w:t>an understanding of capitalism</w:t>
      </w:r>
      <w:r w:rsidRPr="004F2D4D">
        <w:rPr>
          <w:sz w:val="16"/>
        </w:rPr>
        <w:t xml:space="preserve">. We need to grasp that </w:t>
      </w:r>
      <w:r w:rsidRPr="004E391F">
        <w:rPr>
          <w:rStyle w:val="StyleBoldUnderline"/>
          <w:highlight w:val="cyan"/>
        </w:rPr>
        <w:t>the</w:t>
      </w:r>
      <w:r w:rsidRPr="004F2D4D">
        <w:rPr>
          <w:rStyle w:val="StyleBoldUnderline"/>
        </w:rPr>
        <w:t xml:space="preserve"> </w:t>
      </w:r>
      <w:r w:rsidRPr="004E391F">
        <w:rPr>
          <w:rStyle w:val="StyleBoldUnderline"/>
          <w:highlight w:val="cyan"/>
        </w:rPr>
        <w:t>logic of capital</w:t>
      </w:r>
      <w:r w:rsidRPr="004F2D4D">
        <w:rPr>
          <w:sz w:val="16"/>
        </w:rPr>
        <w:t xml:space="preserve">, </w:t>
      </w:r>
      <w:r w:rsidRPr="004E391F">
        <w:rPr>
          <w:rStyle w:val="StyleBoldUnderline"/>
          <w:highlight w:val="cyan"/>
        </w:rPr>
        <w:t>the logic in which profit</w:t>
      </w:r>
      <w:r w:rsidRPr="004F2D4D">
        <w:rPr>
          <w:rStyle w:val="StyleBoldUnderline"/>
        </w:rPr>
        <w:t xml:space="preserve"> rather than satisfaction of the needs of human beings is the goal, </w:t>
      </w:r>
      <w:r w:rsidRPr="004E391F">
        <w:rPr>
          <w:rStyle w:val="StyleBoldUnderline"/>
          <w:highlight w:val="cyan"/>
        </w:rPr>
        <w:t>dominates</w:t>
      </w:r>
      <w:r w:rsidRPr="004F2D4D">
        <w:rPr>
          <w:sz w:val="16"/>
        </w:rPr>
        <w:t xml:space="preserve"> both</w:t>
      </w:r>
      <w:r w:rsidRPr="004F2D4D">
        <w:rPr>
          <w:rStyle w:val="StyleBoldUnderline"/>
        </w:rPr>
        <w:t xml:space="preserve"> where it </w:t>
      </w:r>
      <w:r w:rsidRPr="004E391F">
        <w:rPr>
          <w:rStyle w:val="StyleBoldUnderline"/>
          <w:highlight w:val="cyan"/>
        </w:rPr>
        <w:t>fosters</w:t>
      </w:r>
      <w:r w:rsidRPr="004F2D4D">
        <w:rPr>
          <w:sz w:val="16"/>
        </w:rPr>
        <w:t xml:space="preserve"> </w:t>
      </w:r>
      <w:r w:rsidRPr="004F2D4D">
        <w:rPr>
          <w:rStyle w:val="Emphasis"/>
        </w:rPr>
        <w:t xml:space="preserve">the </w:t>
      </w:r>
      <w:r w:rsidRPr="004E391F">
        <w:rPr>
          <w:rStyle w:val="Emphasis"/>
          <w:highlight w:val="cyan"/>
        </w:rPr>
        <w:t>comparative advantage of repression</w:t>
      </w:r>
      <w:r w:rsidRPr="004F2D4D">
        <w:rPr>
          <w:sz w:val="16"/>
        </w:rPr>
        <w:t xml:space="preserve"> and also where it accepts an increase in slave rations. (2) </w:t>
      </w:r>
      <w:r w:rsidRPr="004E391F">
        <w:rPr>
          <w:rStyle w:val="Emphasis"/>
          <w:highlight w:val="cyan"/>
        </w:rPr>
        <w:t>It is essential to attack the logic of capital</w:t>
      </w:r>
      <w:r w:rsidRPr="004F2D4D">
        <w:rPr>
          <w:rStyle w:val="Emphasis"/>
        </w:rPr>
        <w:t xml:space="preserve"> </w:t>
      </w:r>
      <w:r w:rsidRPr="004E391F">
        <w:rPr>
          <w:rStyle w:val="Emphasis"/>
          <w:highlight w:val="cyan"/>
        </w:rPr>
        <w:t>ideologically</w:t>
      </w:r>
      <w:r w:rsidRPr="004F2D4D">
        <w:rPr>
          <w:sz w:val="16"/>
        </w:rPr>
        <w:t xml:space="preserve">. </w:t>
      </w:r>
      <w:r w:rsidRPr="004F2D4D">
        <w:rPr>
          <w:rStyle w:val="StyleBoldUnderline"/>
        </w:rPr>
        <w:t>In the absence of the development of a mass understanding of the nature of capital</w:t>
      </w:r>
      <w:r w:rsidRPr="004F2D4D">
        <w:rPr>
          <w:sz w:val="16"/>
        </w:rPr>
        <w:t>—that capital is the result of the social labor of the collective worker—</w:t>
      </w:r>
      <w:r w:rsidRPr="004E391F">
        <w:rPr>
          <w:rStyle w:val="StyleBoldUnderline"/>
          <w:highlight w:val="cyan"/>
        </w:rPr>
        <w:t>the need to survive</w:t>
      </w:r>
      <w:r w:rsidRPr="004F2D4D">
        <w:rPr>
          <w:rStyle w:val="StyleBoldUnderline"/>
        </w:rPr>
        <w:t xml:space="preserve"> the ravages of </w:t>
      </w:r>
      <w:r w:rsidRPr="004E391F">
        <w:rPr>
          <w:rStyle w:val="StyleBoldUnderline"/>
          <w:highlight w:val="cyan"/>
        </w:rPr>
        <w:t>neoliberal</w:t>
      </w:r>
      <w:r w:rsidRPr="004F2D4D">
        <w:rPr>
          <w:rStyle w:val="StyleBoldUnderline"/>
        </w:rPr>
        <w:t xml:space="preserve"> and repressive </w:t>
      </w:r>
      <w:r w:rsidRPr="004E391F">
        <w:rPr>
          <w:rStyle w:val="StyleBoldUnderline"/>
          <w:highlight w:val="cyan"/>
        </w:rPr>
        <w:t>policies</w:t>
      </w:r>
      <w:r w:rsidRPr="004F2D4D">
        <w:rPr>
          <w:rStyle w:val="StyleBoldUnderline"/>
        </w:rPr>
        <w:t xml:space="preserve"> </w:t>
      </w:r>
      <w:r w:rsidRPr="004E391F">
        <w:rPr>
          <w:rStyle w:val="StyleBoldUnderline"/>
          <w:highlight w:val="cyan"/>
        </w:rPr>
        <w:t>produces</w:t>
      </w:r>
      <w:r w:rsidRPr="004F2D4D">
        <w:rPr>
          <w:sz w:val="16"/>
        </w:rPr>
        <w:t xml:space="preserve"> </w:t>
      </w:r>
      <w:r w:rsidRPr="000C1140">
        <w:rPr>
          <w:rStyle w:val="Emphasis"/>
        </w:rPr>
        <w:t>only</w:t>
      </w:r>
      <w:r w:rsidRPr="004F2D4D">
        <w:rPr>
          <w:rStyle w:val="Emphasis"/>
        </w:rPr>
        <w:t xml:space="preserve"> </w:t>
      </w:r>
      <w:r w:rsidRPr="004E391F">
        <w:rPr>
          <w:rStyle w:val="Emphasis"/>
          <w:highlight w:val="cyan"/>
        </w:rPr>
        <w:t>the desire</w:t>
      </w:r>
      <w:r w:rsidRPr="004E391F">
        <w:rPr>
          <w:sz w:val="16"/>
          <w:highlight w:val="cyan"/>
        </w:rPr>
        <w:t xml:space="preserve"> </w:t>
      </w:r>
      <w:r w:rsidRPr="004E391F">
        <w:rPr>
          <w:rStyle w:val="StyleBoldUnderline"/>
          <w:highlight w:val="cyan"/>
        </w:rPr>
        <w:t>for a fairer society</w:t>
      </w:r>
      <w:r w:rsidRPr="004F2D4D">
        <w:rPr>
          <w:sz w:val="16"/>
        </w:rPr>
        <w:t xml:space="preserve">, the search for a better share for the exploited and excluded: </w:t>
      </w:r>
      <w:r w:rsidRPr="004F2D4D">
        <w:rPr>
          <w:rStyle w:val="Emphasis"/>
        </w:rPr>
        <w:t>in short, barbarism with a human face.</w:t>
      </w:r>
      <w:r w:rsidRPr="004F2D4D">
        <w:rPr>
          <w:rStyle w:val="Emphasis"/>
          <w:b w:val="0"/>
          <w:sz w:val="12"/>
          <w:u w:val="none"/>
        </w:rPr>
        <w:t>¶</w:t>
      </w:r>
      <w:r w:rsidRPr="004F2D4D">
        <w:rPr>
          <w:sz w:val="16"/>
        </w:rPr>
        <w:t xml:space="preserve"> (3) A critical aspect in the battle to go beyond capitalism is the recognition that human capacity develops only through human activity, only through what Marx understood as “revolutionary practice,” the simultaneous changing of circumstances and self-change. Real human development does not drop from the sky in the form of money to support survival or the expenditures </w:t>
      </w:r>
      <w:r w:rsidRPr="004F2D4D">
        <w:rPr>
          <w:sz w:val="16"/>
        </w:rPr>
        <w:lastRenderedPageBreak/>
        <w:t>of popular governments upon education and health</w:t>
      </w:r>
      <w:r w:rsidRPr="004F2D4D">
        <w:rPr>
          <w:rStyle w:val="StyleBoldUnderline"/>
        </w:rPr>
        <w:t xml:space="preserve">. In contrast to </w:t>
      </w:r>
      <w:r w:rsidRPr="004E391F">
        <w:rPr>
          <w:rStyle w:val="StyleBoldUnderline"/>
          <w:highlight w:val="cyan"/>
        </w:rPr>
        <w:t>populism</w:t>
      </w:r>
      <w:r w:rsidRPr="004F2D4D">
        <w:rPr>
          <w:rStyle w:val="StyleBoldUnderline"/>
        </w:rPr>
        <w:t xml:space="preserve">, which </w:t>
      </w:r>
      <w:r w:rsidRPr="004E391F">
        <w:rPr>
          <w:rStyle w:val="StyleBoldUnderline"/>
          <w:highlight w:val="cyan"/>
        </w:rPr>
        <w:t>produces people who look to the state for all answers</w:t>
      </w:r>
      <w:r w:rsidRPr="004F2D4D">
        <w:rPr>
          <w:rStyle w:val="StyleBoldUnderline"/>
        </w:rPr>
        <w:t xml:space="preserve"> and to leaders who promise everything,</w:t>
      </w:r>
      <w:r w:rsidRPr="004F2D4D">
        <w:rPr>
          <w:sz w:val="16"/>
        </w:rPr>
        <w:t xml:space="preserve"> </w:t>
      </w:r>
      <w:r w:rsidRPr="004F2D4D">
        <w:rPr>
          <w:rStyle w:val="StyleBoldUnderline"/>
        </w:rPr>
        <w:t xml:space="preserve">the conception which </w:t>
      </w:r>
      <w:r w:rsidRPr="004F2D4D">
        <w:rPr>
          <w:rStyle w:val="Emphasis"/>
        </w:rPr>
        <w:t xml:space="preserve">truly challenges the </w:t>
      </w:r>
      <w:r w:rsidRPr="004E391F">
        <w:rPr>
          <w:rStyle w:val="Emphasis"/>
          <w:highlight w:val="cyan"/>
        </w:rPr>
        <w:t>logic of capital</w:t>
      </w:r>
      <w:r w:rsidRPr="004F2D4D">
        <w:rPr>
          <w:rStyle w:val="Emphasis"/>
        </w:rPr>
        <w:t xml:space="preserve"> </w:t>
      </w:r>
      <w:r w:rsidRPr="004F2D4D">
        <w:rPr>
          <w:sz w:val="16"/>
        </w:rPr>
        <w:t xml:space="preserve">in the battle of ideas is one which </w:t>
      </w:r>
      <w:r w:rsidRPr="004F2D4D">
        <w:rPr>
          <w:rStyle w:val="Emphasis"/>
        </w:rPr>
        <w:t xml:space="preserve">explicitly </w:t>
      </w:r>
      <w:r w:rsidRPr="004E391F">
        <w:rPr>
          <w:rStyle w:val="Emphasis"/>
          <w:highlight w:val="cyan"/>
        </w:rPr>
        <w:t>recognizes</w:t>
      </w:r>
      <w:r w:rsidRPr="004F2D4D">
        <w:rPr>
          <w:rStyle w:val="Emphasis"/>
        </w:rPr>
        <w:t xml:space="preserve"> the centrality of self-management in the workplace and </w:t>
      </w:r>
      <w:r w:rsidRPr="004E391F">
        <w:rPr>
          <w:rStyle w:val="Emphasis"/>
          <w:highlight w:val="cyan"/>
        </w:rPr>
        <w:t>self-government in the community</w:t>
      </w:r>
      <w:r w:rsidRPr="004F2D4D">
        <w:rPr>
          <w:rStyle w:val="Emphasis"/>
        </w:rPr>
        <w:t xml:space="preserve"> as the means of unleashing human potential—i.e., the idea of socialism for the twenty-first century</w:t>
      </w:r>
      <w:r w:rsidRPr="004F2D4D">
        <w:rPr>
          <w:sz w:val="16"/>
        </w:rPr>
        <w:t>.</w:t>
      </w:r>
      <w:r w:rsidRPr="004F2D4D">
        <w:rPr>
          <w:sz w:val="12"/>
        </w:rPr>
        <w:t>¶</w:t>
      </w:r>
      <w:r w:rsidRPr="004F2D4D">
        <w:rPr>
          <w:sz w:val="16"/>
        </w:rPr>
        <w:t xml:space="preserve"> (4) But, the idea of this socialism cannot displace real capitalism. Nor can dwarfish islands of cooperation change the world by competing successfully against capitalist corporations. You need the power to foster the new productive relations while truncating the reproduction of capitalist productive relations. You need to take the power of the state away from capital, and you need to use that power when capital responds to encroachments—when capital goes on strike, you must be prepared to move in rather than give in. Winning the “battle of democracy” and using “political supremacy to wrest, by degrees, all capital from the bourgeoisie” remains as critical now as when Marx and Engels wrote the Communist Manifesto. Consider these preconditions. Are they being met by the new Latin American governments on the left? On the contrary, for the most part, we can see the familiar characteristics of social democracy—which does not understand the nature of capital, does not attack the logic of capital ideologically, does not believe that there is a real alternative to capitalism, and, not surprisingly, gives in when capital threatens to go on strike.</w:t>
      </w:r>
      <w:r w:rsidRPr="004F2D4D">
        <w:rPr>
          <w:sz w:val="12"/>
        </w:rPr>
        <w:t>¶</w:t>
      </w:r>
      <w:r w:rsidRPr="004F2D4D">
        <w:rPr>
          <w:sz w:val="16"/>
        </w:rPr>
        <w:t xml:space="preserve"> “We can’t kill the goose that lays the golden eggs,” announced the social democratic premier of British Columbia in Canada (in the 1970s when I was party policy chairman). Here, crystallized, is the ultimate wisdom of social democracy—the manner in which social democracy enforces the logic of capital and ideologically disarms and demobilizes people.</w:t>
      </w:r>
      <w:r w:rsidRPr="004F2D4D">
        <w:rPr>
          <w:sz w:val="12"/>
        </w:rPr>
        <w:t>¶</w:t>
      </w:r>
      <w:r w:rsidRPr="004F2D4D">
        <w:rPr>
          <w:sz w:val="16"/>
        </w:rPr>
        <w:t xml:space="preserve"> </w:t>
      </w:r>
      <w:r w:rsidRPr="004F2D4D">
        <w:rPr>
          <w:rStyle w:val="StyleBoldUnderline"/>
        </w:rPr>
        <w:t>Venezuela</w:t>
      </w:r>
      <w:r w:rsidRPr="004F2D4D">
        <w:rPr>
          <w:sz w:val="16"/>
        </w:rPr>
        <w:t xml:space="preserve">, however, </w:t>
      </w:r>
      <w:r w:rsidRPr="004F2D4D">
        <w:rPr>
          <w:rStyle w:val="StyleBoldUnderline"/>
        </w:rPr>
        <w:t>is going in a different direction</w:t>
      </w:r>
      <w:r w:rsidRPr="004F2D4D">
        <w:rPr>
          <w:sz w:val="16"/>
        </w:rPr>
        <w:t xml:space="preserve"> at this point. </w:t>
      </w:r>
      <w:r w:rsidRPr="004F2D4D">
        <w:rPr>
          <w:rStyle w:val="StyleBoldUnderline"/>
        </w:rPr>
        <w:t>While the Bolivarian Revolution did not start out to build a socialist alternative</w:t>
      </w:r>
      <w:r w:rsidRPr="004F2D4D">
        <w:rPr>
          <w:sz w:val="16"/>
        </w:rPr>
        <w:t xml:space="preserve"> (and its continuation along this path is contested every step of the way), </w:t>
      </w:r>
      <w:r w:rsidRPr="004F2D4D">
        <w:rPr>
          <w:rStyle w:val="Emphasis"/>
        </w:rPr>
        <w:t>it is both actively rejecting the logic of capital and also ideologically arming and mobilizing people to build that alternative</w:t>
      </w:r>
      <w:r w:rsidRPr="004F2D4D">
        <w:rPr>
          <w:sz w:val="16"/>
        </w:rPr>
        <w:t>.</w:t>
      </w:r>
    </w:p>
    <w:p w:rsidR="001B3A88" w:rsidRDefault="001B3A88" w:rsidP="001B3A88"/>
    <w:p w:rsidR="001B3A88" w:rsidRDefault="001B3A88" w:rsidP="001B3A88">
      <w:pPr>
        <w:pStyle w:val="Heading2"/>
      </w:pPr>
      <w:r>
        <w:lastRenderedPageBreak/>
        <w:t>Ethanol</w:t>
      </w:r>
    </w:p>
    <w:p w:rsidR="001B3A88" w:rsidRPr="007923C2" w:rsidRDefault="001B3A88" w:rsidP="001B3A88">
      <w:pPr>
        <w:pStyle w:val="Heading4"/>
        <w:rPr>
          <w:rFonts w:cs="Arial"/>
        </w:rPr>
      </w:pPr>
      <w:r w:rsidRPr="007923C2">
        <w:rPr>
          <w:rFonts w:cs="Arial"/>
        </w:rPr>
        <w:t>No impact</w:t>
      </w:r>
    </w:p>
    <w:p w:rsidR="001B3A88" w:rsidRPr="007923C2" w:rsidRDefault="001B3A88" w:rsidP="001B3A88">
      <w:r w:rsidRPr="007923C2">
        <w:rPr>
          <w:rStyle w:val="StyleStyleBold12pt"/>
        </w:rPr>
        <w:t>Brandt and Ulfelder 11</w:t>
      </w:r>
      <w:r w:rsidRPr="007923C2">
        <w:t>—*Patrick T. Brandt, Ph.D. in Political Science from Indiana University, is an Assistant Professor of Political Science in the School of Social Science at the University of Texas at Dallas. **Jay Ulfelder, Ph.D. in political science from Stanford University, is an American political scientist whose research interests include democratization, civil unrest, and violent conflict. [April, 2011, “Economic Growth and Political Instability,” Social Science Research Network]</w:t>
      </w:r>
    </w:p>
    <w:p w:rsidR="001B3A88" w:rsidRPr="007923C2" w:rsidRDefault="001B3A88" w:rsidP="001B3A88">
      <w:pPr>
        <w:rPr>
          <w:sz w:val="16"/>
        </w:rPr>
      </w:pPr>
      <w:r w:rsidRPr="007923C2">
        <w:rPr>
          <w:sz w:val="16"/>
        </w:rPr>
        <w:t xml:space="preserve">These </w:t>
      </w:r>
      <w:r w:rsidRPr="007923C2">
        <w:rPr>
          <w:rStyle w:val="IntenseEmphasis"/>
        </w:rPr>
        <w:t>statements anticipating political fallout from the global economic crisis</w:t>
      </w:r>
      <w:r w:rsidRPr="007923C2">
        <w:rPr>
          <w:sz w:val="16"/>
        </w:rPr>
        <w:t xml:space="preserve"> of 2008–2010 </w:t>
      </w:r>
      <w:r w:rsidRPr="007923C2">
        <w:rPr>
          <w:rStyle w:val="IntenseEmphasis"/>
        </w:rPr>
        <w:t>reflect a widely held view that economic growth has rapid and profound effects on countries’ political stability.</w:t>
      </w:r>
      <w:r w:rsidRPr="007923C2">
        <w:rPr>
          <w:sz w:val="16"/>
        </w:rPr>
        <w:t xml:space="preserve">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t>
      </w:r>
      <w:r w:rsidRPr="007923C2">
        <w:rPr>
          <w:rStyle w:val="IntenseEmphasis"/>
        </w:rPr>
        <w:t>When growth slows</w:t>
      </w:r>
      <w:r w:rsidRPr="007923C2">
        <w:rPr>
          <w:sz w:val="16"/>
        </w:rPr>
        <w:t xml:space="preserve">, however, citizens and cronies alike are presumed to grow frustrated with their governments, and the leaders at the receiving end of that frustration are thought to lack the financial resources to respond effectively. </w:t>
      </w:r>
      <w:r w:rsidRPr="007923C2">
        <w:rPr>
          <w:rStyle w:val="IntenseEmphasis"/>
        </w:rPr>
        <w:t>The expected result is an increase in the risks of social unrest, civil war, coup attempts, and regime breakdown.</w:t>
      </w:r>
    </w:p>
    <w:p w:rsidR="001B3A88" w:rsidRPr="007923C2" w:rsidRDefault="001B3A88" w:rsidP="001B3A88">
      <w:pPr>
        <w:rPr>
          <w:sz w:val="16"/>
        </w:rPr>
      </w:pPr>
      <w:r w:rsidRPr="007923C2">
        <w:rPr>
          <w:rStyle w:val="IntenseEmphasis"/>
        </w:rPr>
        <w:t xml:space="preserve">Although it is pervasive, </w:t>
      </w:r>
      <w:r w:rsidRPr="007923C2">
        <w:rPr>
          <w:rStyle w:val="IntenseEmphasis"/>
          <w:highlight w:val="cyan"/>
        </w:rPr>
        <w:t>the assumption that</w:t>
      </w:r>
      <w:r w:rsidRPr="007923C2">
        <w:rPr>
          <w:rStyle w:val="IntenseEmphasis"/>
        </w:rPr>
        <w:t xml:space="preserve"> countries’ economic </w:t>
      </w:r>
      <w:r w:rsidRPr="007923C2">
        <w:rPr>
          <w:rStyle w:val="IntenseEmphasis"/>
          <w:highlight w:val="cyan"/>
        </w:rPr>
        <w:t>growth</w:t>
      </w:r>
      <w:r w:rsidRPr="007923C2">
        <w:rPr>
          <w:rStyle w:val="IntenseEmphasis"/>
        </w:rPr>
        <w:t xml:space="preserve"> rates strongly </w:t>
      </w:r>
      <w:r w:rsidRPr="007923C2">
        <w:rPr>
          <w:rStyle w:val="IntenseEmphasis"/>
          <w:highlight w:val="cyan"/>
        </w:rPr>
        <w:t>affect</w:t>
      </w:r>
      <w:r w:rsidRPr="007923C2">
        <w:rPr>
          <w:rStyle w:val="IntenseEmphasis"/>
        </w:rPr>
        <w:t xml:space="preserve"> their </w:t>
      </w:r>
      <w:r w:rsidRPr="007923C2">
        <w:rPr>
          <w:rStyle w:val="IntenseEmphasis"/>
          <w:highlight w:val="cyan"/>
        </w:rPr>
        <w:t>political stability has not been subjected to</w:t>
      </w:r>
      <w:r w:rsidRPr="007923C2">
        <w:rPr>
          <w:rStyle w:val="IntenseEmphasis"/>
        </w:rPr>
        <w:t xml:space="preserve"> a great deal of </w:t>
      </w:r>
      <w:r w:rsidRPr="007923C2">
        <w:rPr>
          <w:rStyle w:val="IntenseEmphasis"/>
          <w:highlight w:val="cyan"/>
        </w:rPr>
        <w:t>careful empirical analysis, and evidence</w:t>
      </w:r>
      <w:r w:rsidRPr="007923C2">
        <w:rPr>
          <w:rStyle w:val="IntenseEmphasis"/>
        </w:rPr>
        <w:t xml:space="preserve"> from </w:t>
      </w:r>
      <w:r w:rsidRPr="007923C2">
        <w:rPr>
          <w:rStyle w:val="IntenseEmphasis"/>
          <w:highlight w:val="cyan"/>
        </w:rPr>
        <w:t>social science research to date does not</w:t>
      </w:r>
      <w:r w:rsidRPr="007923C2">
        <w:rPr>
          <w:rStyle w:val="IntenseEmphasis"/>
        </w:rPr>
        <w:t xml:space="preserve"> unambiguously </w:t>
      </w:r>
      <w:r w:rsidRPr="007923C2">
        <w:rPr>
          <w:rStyle w:val="IntenseEmphasis"/>
          <w:highlight w:val="cyan"/>
        </w:rPr>
        <w:t>support it</w:t>
      </w:r>
      <w:r w:rsidRPr="007923C2">
        <w:rPr>
          <w:rStyle w:val="IntenseEmphasis"/>
        </w:rPr>
        <w:t>.</w:t>
      </w:r>
      <w:r w:rsidRPr="007923C2">
        <w:rPr>
          <w:sz w:val="16"/>
        </w:rPr>
        <w:t xml:space="preserve"> </w:t>
      </w:r>
      <w:r w:rsidRPr="007923C2">
        <w:rPr>
          <w:rStyle w:val="IntenseEmphasis"/>
        </w:rPr>
        <w:t>Theoretical models</w:t>
      </w:r>
      <w:r w:rsidRPr="007923C2">
        <w:rPr>
          <w:sz w:val="16"/>
        </w:rPr>
        <w:t xml:space="preserve"> of civil wars, coups d’etat, and transitions to and from democracy often </w:t>
      </w:r>
      <w:r w:rsidRPr="007923C2">
        <w:rPr>
          <w:rStyle w:val="IntenseEmphasis"/>
        </w:rPr>
        <w:t>specify slow economic growth as a</w:t>
      </w:r>
      <w:r w:rsidRPr="007923C2">
        <w:rPr>
          <w:sz w:val="16"/>
        </w:rPr>
        <w:t xml:space="preserve">n important cause or </w:t>
      </w:r>
      <w:r w:rsidRPr="007923C2">
        <w:rPr>
          <w:rStyle w:val="IntenseEmphasis"/>
        </w:rPr>
        <w:t>catalyst</w:t>
      </w:r>
      <w:r w:rsidRPr="007923C2">
        <w:rPr>
          <w:sz w:val="16"/>
        </w:rPr>
        <w:t xml:space="preserve"> of those events, </w:t>
      </w:r>
      <w:r w:rsidRPr="007923C2">
        <w:rPr>
          <w:rStyle w:val="IntenseEmphasis"/>
        </w:rPr>
        <w:t>but empirical studies on the effects of economic growth on these phenomena have produced mixed results.</w:t>
      </w:r>
      <w:r w:rsidRPr="007923C2">
        <w:rPr>
          <w:sz w:val="16"/>
        </w:rPr>
        <w:t xml:space="preserve"> Meanwhile, </w:t>
      </w:r>
      <w:r w:rsidRPr="007923C2">
        <w:rPr>
          <w:rStyle w:val="IntenseEmphasis"/>
          <w:highlight w:val="cyan"/>
        </w:rPr>
        <w:t>the effects of</w:t>
      </w:r>
      <w:r w:rsidRPr="007923C2">
        <w:rPr>
          <w:rStyle w:val="IntenseEmphasis"/>
        </w:rPr>
        <w:t xml:space="preserve"> economic </w:t>
      </w:r>
      <w:r w:rsidRPr="007923C2">
        <w:rPr>
          <w:rStyle w:val="IntenseEmphasis"/>
          <w:highlight w:val="cyan"/>
        </w:rPr>
        <w:t>growth on</w:t>
      </w:r>
      <w:r w:rsidRPr="007923C2">
        <w:rPr>
          <w:rStyle w:val="IntenseEmphasis"/>
        </w:rPr>
        <w:t xml:space="preserve"> the occurrence or incidence of </w:t>
      </w:r>
      <w:r w:rsidRPr="007923C2">
        <w:rPr>
          <w:rStyle w:val="IntenseEmphasis"/>
          <w:highlight w:val="cyan"/>
        </w:rPr>
        <w:t xml:space="preserve">social unrest seem to have </w:t>
      </w:r>
      <w:r w:rsidRPr="007923C2">
        <w:rPr>
          <w:rStyle w:val="Emphasis"/>
          <w:highlight w:val="cyan"/>
        </w:rPr>
        <w:t>hardly been studied</w:t>
      </w:r>
      <w:r w:rsidRPr="007923C2">
        <w:rPr>
          <w:rStyle w:val="Emphasis"/>
        </w:rPr>
        <w:t xml:space="preserve"> in recent years</w:t>
      </w:r>
      <w:r w:rsidRPr="007923C2">
        <w:rPr>
          <w:sz w:val="16"/>
        </w:rPr>
        <w:t>, as empirical analysis of contentious collective action has concentrated on political opportunity structures and dynamics of protest and repression.</w:t>
      </w:r>
    </w:p>
    <w:p w:rsidR="001B3A88" w:rsidRPr="007923C2" w:rsidRDefault="001B3A88" w:rsidP="001B3A88">
      <w:pPr>
        <w:rPr>
          <w:sz w:val="16"/>
        </w:rPr>
      </w:pPr>
      <w:r w:rsidRPr="007923C2">
        <w:rPr>
          <w:rStyle w:val="IntenseEmphasis"/>
        </w:rPr>
        <w:t>This paper helps fill that gap by rigorously re-examining the effects of short-term variations in economic growth on the occurrence of several forms of political instability in countries worldwide over the past few decades</w:t>
      </w:r>
      <w:r w:rsidRPr="007923C2">
        <w:rPr>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that use smoothing splines and multiple lags to allow for nonlinear and dynamic effects from economic growth on political stability. We also do so with an instrumented measure of growth that explicitly accounts for endogeneity in the relationship between political instability and economic growth. To our knowledge, </w:t>
      </w:r>
      <w:r w:rsidRPr="007923C2">
        <w:rPr>
          <w:rStyle w:val="IntenseEmphasis"/>
          <w:szCs w:val="24"/>
          <w:highlight w:val="cyan"/>
        </w:rPr>
        <w:t>ours is the first statistical study of this relationship</w:t>
      </w:r>
      <w:r w:rsidRPr="007923C2">
        <w:rPr>
          <w:b/>
          <w:szCs w:val="24"/>
          <w:highlight w:val="cyan"/>
          <w:u w:val="single"/>
        </w:rPr>
        <w:t xml:space="preserve"> to simultaneously address</w:t>
      </w:r>
      <w:r w:rsidRPr="007923C2">
        <w:rPr>
          <w:szCs w:val="24"/>
          <w:highlight w:val="cyan"/>
          <w:u w:val="single"/>
        </w:rPr>
        <w:t xml:space="preserve"> the </w:t>
      </w:r>
      <w:r w:rsidRPr="007923C2">
        <w:rPr>
          <w:b/>
          <w:szCs w:val="24"/>
          <w:highlight w:val="cyan"/>
          <w:u w:val="single"/>
        </w:rPr>
        <w:t>possibility of nonlinearity and problems of endogeneity</w:t>
      </w:r>
      <w:r w:rsidRPr="007923C2">
        <w:rPr>
          <w:sz w:val="16"/>
        </w:rPr>
        <w:t xml:space="preserve">. As such, we believe </w:t>
      </w:r>
      <w:r w:rsidRPr="007923C2">
        <w:rPr>
          <w:rStyle w:val="IntenseEmphasis"/>
          <w:highlight w:val="cyan"/>
        </w:rPr>
        <w:t>this paper offers</w:t>
      </w:r>
      <w:r w:rsidRPr="007923C2">
        <w:rPr>
          <w:rStyle w:val="IntenseEmphasis"/>
        </w:rPr>
        <w:t xml:space="preserve"> what is probably </w:t>
      </w:r>
      <w:r w:rsidRPr="007923C2">
        <w:rPr>
          <w:rStyle w:val="IntenseEmphasis"/>
          <w:highlight w:val="cyan"/>
        </w:rPr>
        <w:t>the most rigorous</w:t>
      </w:r>
      <w:r w:rsidRPr="007923C2">
        <w:rPr>
          <w:rStyle w:val="IntenseEmphasis"/>
        </w:rPr>
        <w:t xml:space="preserve"> general </w:t>
      </w:r>
      <w:r w:rsidRPr="007923C2">
        <w:rPr>
          <w:rStyle w:val="IntenseEmphasis"/>
          <w:highlight w:val="cyan"/>
        </w:rPr>
        <w:t>evaluation of this argument</w:t>
      </w:r>
      <w:r w:rsidRPr="007923C2">
        <w:rPr>
          <w:rStyle w:val="IntenseEmphasis"/>
        </w:rPr>
        <w:t xml:space="preserve"> to date.</w:t>
      </w:r>
    </w:p>
    <w:p w:rsidR="001B3A88" w:rsidRPr="007923C2" w:rsidRDefault="001B3A88" w:rsidP="001B3A88">
      <w:pPr>
        <w:rPr>
          <w:sz w:val="16"/>
        </w:rPr>
      </w:pPr>
      <w:r w:rsidRPr="007923C2">
        <w:rPr>
          <w:sz w:val="16"/>
        </w:rPr>
        <w:t xml:space="preserve">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7923C2">
        <w:rPr>
          <w:rStyle w:val="IntenseEmphasis"/>
          <w:highlight w:val="cyan"/>
        </w:rPr>
        <w:t>the relationship between</w:t>
      </w:r>
      <w:r w:rsidRPr="007923C2">
        <w:rPr>
          <w:rStyle w:val="IntenseEmphasis"/>
        </w:rPr>
        <w:t xml:space="preserve"> economic </w:t>
      </w:r>
      <w:r w:rsidRPr="007923C2">
        <w:rPr>
          <w:rStyle w:val="IntenseEmphasis"/>
          <w:highlight w:val="cyan"/>
        </w:rPr>
        <w:t>growth and</w:t>
      </w:r>
      <w:r w:rsidRPr="007923C2">
        <w:rPr>
          <w:rStyle w:val="IntenseEmphasis"/>
        </w:rPr>
        <w:t xml:space="preserve"> political </w:t>
      </w:r>
      <w:r w:rsidRPr="007923C2">
        <w:rPr>
          <w:rStyle w:val="IntenseEmphasis"/>
          <w:highlight w:val="cyan"/>
        </w:rPr>
        <w:t>stability is neither as uniform nor as strong as</w:t>
      </w:r>
      <w:r w:rsidRPr="007923C2">
        <w:rPr>
          <w:rStyle w:val="IntenseEmphasis"/>
        </w:rPr>
        <w:t xml:space="preserve"> the </w:t>
      </w:r>
      <w:r w:rsidRPr="007923C2">
        <w:rPr>
          <w:rStyle w:val="IntenseEmphasis"/>
          <w:highlight w:val="cyan"/>
        </w:rPr>
        <w:t>conventional wisdom</w:t>
      </w:r>
      <w:r w:rsidRPr="007923C2">
        <w:rPr>
          <w:rStyle w:val="IntenseEmphasis"/>
        </w:rPr>
        <w:t xml:space="preserve">(s) </w:t>
      </w:r>
      <w:r w:rsidRPr="007923C2">
        <w:rPr>
          <w:rStyle w:val="IntenseEmphasis"/>
          <w:highlight w:val="cyan"/>
        </w:rPr>
        <w:t>presume</w:t>
      </w:r>
      <w:r w:rsidRPr="007923C2">
        <w:rPr>
          <w:rStyle w:val="IntenseEmphasis"/>
        </w:rPr>
        <w:t>(s)</w:t>
      </w:r>
      <w:r w:rsidRPr="007923C2">
        <w:rPr>
          <w:sz w:val="16"/>
        </w:rPr>
        <w:t xml:space="preserve">. We think </w:t>
      </w:r>
      <w:r w:rsidRPr="007923C2">
        <w:rPr>
          <w:rStyle w:val="IntenseEmphasis"/>
          <w:highlight w:val="cyan"/>
        </w:rPr>
        <w:t>these findings</w:t>
      </w:r>
      <w:r w:rsidRPr="007923C2">
        <w:rPr>
          <w:sz w:val="16"/>
        </w:rPr>
        <w:t xml:space="preserve"> also </w:t>
      </w:r>
      <w:r w:rsidRPr="007923C2">
        <w:rPr>
          <w:rStyle w:val="IntenseEmphasis"/>
        </w:rPr>
        <w:t xml:space="preserve">help </w:t>
      </w:r>
      <w:r w:rsidRPr="007923C2">
        <w:rPr>
          <w:rStyle w:val="IntenseEmphasis"/>
          <w:highlight w:val="cyan"/>
        </w:rPr>
        <w:t>explain why the</w:t>
      </w:r>
      <w:r w:rsidRPr="007923C2">
        <w:rPr>
          <w:rStyle w:val="IntenseEmphasis"/>
        </w:rPr>
        <w:t xml:space="preserve"> global </w:t>
      </w:r>
      <w:r w:rsidRPr="007923C2">
        <w:rPr>
          <w:rStyle w:val="IntenseEmphasis"/>
          <w:highlight w:val="cyan"/>
        </w:rPr>
        <w:t>recession of</w:t>
      </w:r>
      <w:r w:rsidRPr="007923C2">
        <w:rPr>
          <w:rStyle w:val="IntenseEmphasis"/>
        </w:rPr>
        <w:t xml:space="preserve"> 20</w:t>
      </w:r>
      <w:r w:rsidRPr="007923C2">
        <w:rPr>
          <w:rStyle w:val="IntenseEmphasis"/>
          <w:highlight w:val="cyan"/>
        </w:rPr>
        <w:t>08</w:t>
      </w:r>
      <w:r w:rsidRPr="007923C2">
        <w:rPr>
          <w:rStyle w:val="IntenseEmphasis"/>
        </w:rPr>
        <w:t xml:space="preserve">–2010 has </w:t>
      </w:r>
      <w:r w:rsidRPr="007923C2">
        <w:rPr>
          <w:rStyle w:val="IntenseEmphasis"/>
          <w:highlight w:val="cyan"/>
        </w:rPr>
        <w:t>failed</w:t>
      </w:r>
      <w:r w:rsidRPr="007923C2">
        <w:rPr>
          <w:rStyle w:val="IntenseEmphasis"/>
        </w:rPr>
        <w:t xml:space="preserve"> thus far </w:t>
      </w:r>
      <w:r w:rsidRPr="007923C2">
        <w:rPr>
          <w:rStyle w:val="IntenseEmphasis"/>
          <w:highlight w:val="cyan"/>
        </w:rPr>
        <w:t>to produce the wave of</w:t>
      </w:r>
      <w:r w:rsidRPr="007923C2">
        <w:rPr>
          <w:rStyle w:val="IntenseEmphasis"/>
        </w:rPr>
        <w:t xml:space="preserve"> coups and </w:t>
      </w:r>
      <w:r w:rsidRPr="007923C2">
        <w:rPr>
          <w:rStyle w:val="IntenseEmphasis"/>
          <w:highlight w:val="cyan"/>
        </w:rPr>
        <w:t>regime failures</w:t>
      </w:r>
      <w:r w:rsidRPr="007923C2">
        <w:rPr>
          <w:rStyle w:val="IntenseEmphasis"/>
        </w:rPr>
        <w:t xml:space="preserve"> that </w:t>
      </w:r>
      <w:r w:rsidRPr="007923C2">
        <w:rPr>
          <w:rStyle w:val="IntenseEmphasis"/>
          <w:highlight w:val="cyan"/>
        </w:rPr>
        <w:t>some</w:t>
      </w:r>
      <w:r w:rsidRPr="007923C2">
        <w:rPr>
          <w:rStyle w:val="IntenseEmphasis"/>
        </w:rPr>
        <w:t xml:space="preserve"> observers had </w:t>
      </w:r>
      <w:r w:rsidRPr="007923C2">
        <w:rPr>
          <w:rStyle w:val="IntenseEmphasis"/>
          <w:highlight w:val="cyan"/>
        </w:rPr>
        <w:t>anticipated</w:t>
      </w:r>
      <w:r w:rsidRPr="007923C2">
        <w:rPr>
          <w:rStyle w:val="IntenseEmphasis"/>
        </w:rPr>
        <w:t>, in spite of the expected and apparent uptick in social unrest associated with the crisis</w:t>
      </w:r>
      <w:r w:rsidRPr="007923C2">
        <w:rPr>
          <w:sz w:val="16"/>
        </w:rPr>
        <w:t>.</w:t>
      </w:r>
    </w:p>
    <w:p w:rsidR="001B3A88" w:rsidRPr="007923C2" w:rsidRDefault="001B3A88" w:rsidP="001B3A88">
      <w:pPr>
        <w:rPr>
          <w:szCs w:val="24"/>
        </w:rPr>
      </w:pPr>
    </w:p>
    <w:p w:rsidR="001B3A88" w:rsidRPr="007923C2" w:rsidRDefault="001B3A88" w:rsidP="001B3A88">
      <w:pPr>
        <w:pStyle w:val="Heading4"/>
        <w:rPr>
          <w:rFonts w:eastAsia="Times New Roman" w:cs="Arial"/>
        </w:rPr>
      </w:pPr>
      <w:r w:rsidRPr="007923C2">
        <w:rPr>
          <w:rFonts w:eastAsia="Times New Roman" w:cs="Arial"/>
        </w:rPr>
        <w:t>Diversionary intervention will be peaceful and humanitarian, not a military conquest</w:t>
      </w:r>
    </w:p>
    <w:p w:rsidR="001B3A88" w:rsidRPr="007923C2" w:rsidRDefault="001B3A88" w:rsidP="001B3A88">
      <w:pPr>
        <w:jc w:val="both"/>
        <w:rPr>
          <w:b/>
          <w:bCs/>
          <w:szCs w:val="24"/>
        </w:rPr>
      </w:pPr>
      <w:r w:rsidRPr="007923C2">
        <w:rPr>
          <w:b/>
          <w:szCs w:val="24"/>
        </w:rPr>
        <w:t>Kisangani and Pickering 11</w:t>
      </w:r>
      <w:r w:rsidRPr="007923C2">
        <w:rPr>
          <w:b/>
          <w:bCs/>
          <w:szCs w:val="24"/>
        </w:rPr>
        <w:t xml:space="preserve"> - Professors PolSci KState, </w:t>
      </w:r>
      <w:r w:rsidRPr="007923C2">
        <w:rPr>
          <w:bCs/>
          <w:szCs w:val="24"/>
        </w:rPr>
        <w:t xml:space="preserve">(Emizet and Jeffrey, September, “Democratic Accountability and Diversionary Force: Regime Types and the Use of Benevolent </w:t>
      </w:r>
      <w:r w:rsidRPr="007923C2">
        <w:rPr>
          <w:bCs/>
          <w:szCs w:val="24"/>
        </w:rPr>
        <w:lastRenderedPageBreak/>
        <w:t>and Hostile Military Force” Journal of Conflict Resolution, Vol 55 No 6, SagePub)**NOTE = SEI = SocioEconomic Interventions, PSI = PoliticoStrategic Military Interventions</w:t>
      </w:r>
    </w:p>
    <w:p w:rsidR="001B3A88" w:rsidRPr="007923C2" w:rsidRDefault="001B3A88" w:rsidP="001B3A88">
      <w:pPr>
        <w:jc w:val="both"/>
        <w:rPr>
          <w:sz w:val="14"/>
          <w:szCs w:val="24"/>
        </w:rPr>
      </w:pPr>
      <w:r w:rsidRPr="007923C2">
        <w:rPr>
          <w:sz w:val="14"/>
          <w:szCs w:val="24"/>
        </w:rPr>
        <w:t xml:space="preserve">As in Kisangani and Pickering (2007), we define benevolent military force as force used over low politics or what we term socioeconomic issues, typically in support of the target government and/or the target population. </w:t>
      </w:r>
      <w:r w:rsidRPr="007923C2">
        <w:rPr>
          <w:bCs/>
          <w:szCs w:val="24"/>
          <w:u w:val="single"/>
        </w:rPr>
        <w:t xml:space="preserve">Examples of </w:t>
      </w:r>
      <w:r w:rsidRPr="007923C2">
        <w:rPr>
          <w:bCs/>
          <w:szCs w:val="24"/>
          <w:highlight w:val="cyan"/>
          <w:u w:val="single"/>
        </w:rPr>
        <w:t>socioeconomic interventions</w:t>
      </w:r>
      <w:r w:rsidRPr="007923C2">
        <w:rPr>
          <w:szCs w:val="24"/>
          <w:u w:val="single"/>
        </w:rPr>
        <w:t xml:space="preserve"> (SEIs) </w:t>
      </w:r>
      <w:r w:rsidRPr="007923C2">
        <w:rPr>
          <w:bCs/>
          <w:szCs w:val="24"/>
          <w:highlight w:val="cyan"/>
          <w:u w:val="single"/>
        </w:rPr>
        <w:t>include humanitarian relief operations and peaceful missions to safeguard minorities. These</w:t>
      </w:r>
      <w:r w:rsidRPr="007923C2">
        <w:rPr>
          <w:sz w:val="14"/>
          <w:szCs w:val="24"/>
        </w:rPr>
        <w:t xml:space="preserve"> types of military interventions usually </w:t>
      </w:r>
      <w:r w:rsidRPr="007923C2">
        <w:rPr>
          <w:bCs/>
          <w:szCs w:val="24"/>
          <w:highlight w:val="cyan"/>
          <w:u w:val="single"/>
        </w:rPr>
        <w:t>stand in stark contrast to</w:t>
      </w:r>
      <w:r w:rsidRPr="007923C2">
        <w:rPr>
          <w:sz w:val="14"/>
          <w:szCs w:val="24"/>
        </w:rPr>
        <w:t xml:space="preserve"> what we term </w:t>
      </w:r>
      <w:r w:rsidRPr="007923C2">
        <w:rPr>
          <w:bCs/>
          <w:szCs w:val="24"/>
          <w:u w:val="single"/>
        </w:rPr>
        <w:t xml:space="preserve">politicostrategic </w:t>
      </w:r>
      <w:r w:rsidRPr="007923C2">
        <w:rPr>
          <w:bCs/>
          <w:szCs w:val="24"/>
          <w:highlight w:val="cyan"/>
          <w:u w:val="single"/>
        </w:rPr>
        <w:t>military interventions</w:t>
      </w:r>
      <w:r w:rsidRPr="007923C2">
        <w:rPr>
          <w:szCs w:val="24"/>
          <w:u w:val="single"/>
        </w:rPr>
        <w:t xml:space="preserve"> (PSIs), </w:t>
      </w:r>
      <w:r w:rsidRPr="007923C2">
        <w:rPr>
          <w:bCs/>
          <w:szCs w:val="24"/>
          <w:u w:val="single"/>
        </w:rPr>
        <w:t>which are belligerent operations launched for ‘‘high politics’’ reasons</w:t>
      </w:r>
      <w:r w:rsidRPr="007923C2">
        <w:rPr>
          <w:sz w:val="14"/>
          <w:szCs w:val="24"/>
        </w:rPr>
        <w:t xml:space="preserve"> of strategy and enhancing national power (see Souva 2005). Foreign military missions over disputed territory, regional balance of power concerns, or to topple foreign governments offer examples of PSIs. </w:t>
      </w:r>
      <w:r w:rsidRPr="007923C2">
        <w:rPr>
          <w:bCs/>
          <w:szCs w:val="24"/>
          <w:highlight w:val="cyan"/>
          <w:u w:val="single"/>
        </w:rPr>
        <w:t>SEI may be</w:t>
      </w:r>
      <w:r w:rsidRPr="007923C2">
        <w:rPr>
          <w:bCs/>
          <w:szCs w:val="24"/>
          <w:u w:val="single"/>
        </w:rPr>
        <w:t xml:space="preserve"> an </w:t>
      </w:r>
      <w:r w:rsidRPr="007923C2">
        <w:rPr>
          <w:bCs/>
          <w:szCs w:val="24"/>
          <w:highlight w:val="cyan"/>
          <w:u w:val="single"/>
        </w:rPr>
        <w:t>attractive option for diversionary leaders because it fits all</w:t>
      </w:r>
      <w:r w:rsidRPr="007923C2">
        <w:rPr>
          <w:bCs/>
          <w:szCs w:val="24"/>
          <w:u w:val="single"/>
        </w:rPr>
        <w:t xml:space="preserve"> of the </w:t>
      </w:r>
      <w:r w:rsidRPr="007923C2">
        <w:rPr>
          <w:bCs/>
          <w:szCs w:val="24"/>
          <w:highlight w:val="cyan"/>
          <w:u w:val="single"/>
        </w:rPr>
        <w:t>criteria for successful agenda setting</w:t>
      </w:r>
      <w:r w:rsidRPr="007923C2">
        <w:rPr>
          <w:sz w:val="14"/>
          <w:szCs w:val="24"/>
          <w:highlight w:val="cyan"/>
        </w:rPr>
        <w:t>.</w:t>
      </w:r>
      <w:r w:rsidRPr="007923C2">
        <w:rPr>
          <w:sz w:val="14"/>
          <w:szCs w:val="24"/>
        </w:rPr>
        <w:t xml:space="preserve"> 2 </w:t>
      </w:r>
      <w:r w:rsidRPr="007923C2">
        <w:rPr>
          <w:bCs/>
          <w:szCs w:val="24"/>
          <w:u w:val="single"/>
        </w:rPr>
        <w:t>Most external uses of military force</w:t>
      </w:r>
      <w:r w:rsidRPr="007923C2">
        <w:rPr>
          <w:sz w:val="14"/>
          <w:szCs w:val="24"/>
        </w:rPr>
        <w:t xml:space="preserve">, including SEIs, </w:t>
      </w:r>
      <w:r w:rsidRPr="007923C2">
        <w:rPr>
          <w:bCs/>
          <w:szCs w:val="24"/>
          <w:u w:val="single"/>
        </w:rPr>
        <w:t>are salient, headline grabbing issues</w:t>
      </w:r>
      <w:r w:rsidRPr="007923C2">
        <w:rPr>
          <w:sz w:val="14"/>
          <w:szCs w:val="24"/>
        </w:rPr>
        <w:t xml:space="preserve"> (Peake 2001). </w:t>
      </w:r>
      <w:r w:rsidRPr="007923C2">
        <w:rPr>
          <w:bCs/>
          <w:szCs w:val="24"/>
          <w:u w:val="single"/>
        </w:rPr>
        <w:t>They are also relatively noncomplex</w:t>
      </w:r>
      <w:r w:rsidRPr="007923C2">
        <w:rPr>
          <w:sz w:val="14"/>
          <w:szCs w:val="24"/>
        </w:rPr>
        <w:t xml:space="preserve"> events, making it easy for the public to grasp. </w:t>
      </w:r>
      <w:r w:rsidRPr="007923C2">
        <w:rPr>
          <w:bCs/>
          <w:szCs w:val="24"/>
          <w:u w:val="single"/>
        </w:rPr>
        <w:t>The fact that they occur infrequently accentuates their ability to impact the public consciousness</w:t>
      </w:r>
      <w:r w:rsidRPr="007923C2">
        <w:rPr>
          <w:sz w:val="14"/>
          <w:szCs w:val="24"/>
        </w:rPr>
        <w:t xml:space="preserve"> and by extension the national policy agenda. Perhaps most importantly, </w:t>
      </w:r>
      <w:r w:rsidRPr="007923C2">
        <w:rPr>
          <w:bCs/>
          <w:szCs w:val="24"/>
          <w:u w:val="single"/>
        </w:rPr>
        <w:t>because of their diversionary origins, they will command the unfaltering attention of the leadership in the political executive</w:t>
      </w:r>
      <w:r w:rsidRPr="007923C2">
        <w:rPr>
          <w:sz w:val="14"/>
          <w:szCs w:val="24"/>
        </w:rPr>
        <w:t xml:space="preserve">. Presidential or prime ministerial focus on an issue is a critical component of successful agenda setting, as is saturating the media with a consistent message. As Eshbaugh-Soha and Peake (2005, 135) point out, ‘‘When presidents prioritize an issue through their public statements—when they make a concerted effort to influence the agenda—they may have the most success affecting the agenda’’ (also Edwards and Wood 1999). This is why ‘‘. . . the president is an adept agenda setter when it matters most’’ (Eshbaugh-Soha and Peake 2005, 129). </w:t>
      </w:r>
      <w:r w:rsidRPr="007923C2">
        <w:rPr>
          <w:b/>
          <w:bCs/>
          <w:szCs w:val="24"/>
          <w:u w:val="single"/>
        </w:rPr>
        <w:t>SEI</w:t>
      </w:r>
      <w:r w:rsidRPr="007923C2">
        <w:rPr>
          <w:sz w:val="14"/>
          <w:szCs w:val="24"/>
        </w:rPr>
        <w:t xml:space="preserve"> is not only well suited for agenda setting, it </w:t>
      </w:r>
      <w:r w:rsidRPr="007923C2">
        <w:rPr>
          <w:b/>
          <w:bCs/>
          <w:szCs w:val="24"/>
          <w:u w:val="single"/>
        </w:rPr>
        <w:t xml:space="preserve">may </w:t>
      </w:r>
      <w:r w:rsidRPr="007923C2">
        <w:rPr>
          <w:b/>
          <w:bCs/>
          <w:szCs w:val="24"/>
          <w:highlight w:val="cyan"/>
          <w:u w:val="single"/>
        </w:rPr>
        <w:t>often be preferred over PSI</w:t>
      </w:r>
      <w:r w:rsidRPr="007923C2">
        <w:rPr>
          <w:sz w:val="14"/>
          <w:szCs w:val="24"/>
        </w:rPr>
        <w:t xml:space="preserve">. After all, </w:t>
      </w:r>
      <w:r w:rsidRPr="007923C2">
        <w:rPr>
          <w:bCs/>
          <w:szCs w:val="24"/>
          <w:highlight w:val="cyan"/>
          <w:u w:val="single"/>
        </w:rPr>
        <w:t>political executives</w:t>
      </w:r>
      <w:r w:rsidRPr="007923C2">
        <w:rPr>
          <w:bCs/>
          <w:szCs w:val="24"/>
          <w:u w:val="single"/>
        </w:rPr>
        <w:t xml:space="preserve"> that </w:t>
      </w:r>
      <w:r w:rsidRPr="007923C2">
        <w:rPr>
          <w:bCs/>
          <w:szCs w:val="24"/>
          <w:highlight w:val="cyan"/>
          <w:u w:val="single"/>
        </w:rPr>
        <w:t>launch</w:t>
      </w:r>
      <w:r w:rsidRPr="007923C2">
        <w:rPr>
          <w:bCs/>
          <w:szCs w:val="24"/>
          <w:u w:val="single"/>
        </w:rPr>
        <w:t xml:space="preserve"> military </w:t>
      </w:r>
      <w:r w:rsidRPr="007923C2">
        <w:rPr>
          <w:bCs/>
          <w:szCs w:val="24"/>
          <w:highlight w:val="cyan"/>
          <w:u w:val="single"/>
        </w:rPr>
        <w:t>missions</w:t>
      </w:r>
      <w:r w:rsidRPr="007923C2">
        <w:rPr>
          <w:bCs/>
          <w:szCs w:val="24"/>
          <w:u w:val="single"/>
        </w:rPr>
        <w:t xml:space="preserve"> </w:t>
      </w:r>
      <w:r w:rsidRPr="007923C2">
        <w:rPr>
          <w:bCs/>
          <w:szCs w:val="24"/>
          <w:highlight w:val="cyan"/>
          <w:u w:val="single"/>
        </w:rPr>
        <w:t>for diversionary purposes</w:t>
      </w:r>
      <w:r w:rsidRPr="007923C2">
        <w:rPr>
          <w:bCs/>
          <w:szCs w:val="24"/>
          <w:u w:val="single"/>
        </w:rPr>
        <w:t xml:space="preserve"> desire missions </w:t>
      </w:r>
      <w:r w:rsidRPr="007923C2">
        <w:rPr>
          <w:bCs/>
          <w:szCs w:val="24"/>
          <w:highlight w:val="cyan"/>
          <w:u w:val="single"/>
        </w:rPr>
        <w:t>that have a high probability of success</w:t>
      </w:r>
      <w:r w:rsidRPr="007923C2">
        <w:rPr>
          <w:bCs/>
          <w:szCs w:val="24"/>
          <w:u w:val="single"/>
        </w:rPr>
        <w:t xml:space="preserve"> and little potential for unintended consequences</w:t>
      </w:r>
      <w:r w:rsidRPr="007923C2">
        <w:rPr>
          <w:sz w:val="14"/>
          <w:szCs w:val="24"/>
        </w:rPr>
        <w:t xml:space="preserve"> (Levy 1989, 281; Fordham 2002, 576). </w:t>
      </w:r>
      <w:r w:rsidRPr="007923C2">
        <w:rPr>
          <w:bCs/>
          <w:szCs w:val="24"/>
          <w:u w:val="single"/>
        </w:rPr>
        <w:t>Benevolent military missions sent to assist a target government in need will almost always entail less risk and less human cost than belligerent missions over high-politics issues.</w:t>
      </w:r>
      <w:r w:rsidRPr="007923C2">
        <w:rPr>
          <w:sz w:val="14"/>
          <w:szCs w:val="24"/>
        </w:rPr>
        <w:t xml:space="preserve"> They will have a substantially lower probability of being reciprocated or evolving into fullscale war. 3 They consequently should stand less chance of producing casualties or embarrassing military setbacks. Perhaps because of this, </w:t>
      </w:r>
      <w:r w:rsidRPr="007923C2">
        <w:rPr>
          <w:bCs/>
          <w:szCs w:val="24"/>
          <w:highlight w:val="cyan"/>
          <w:u w:val="single"/>
        </w:rPr>
        <w:t>SEI tends to be less likely</w:t>
      </w:r>
      <w:r w:rsidRPr="007923C2">
        <w:rPr>
          <w:bCs/>
          <w:szCs w:val="24"/>
          <w:u w:val="single"/>
        </w:rPr>
        <w:t xml:space="preserve"> than PSI </w:t>
      </w:r>
      <w:r w:rsidRPr="007923C2">
        <w:rPr>
          <w:bCs/>
          <w:szCs w:val="24"/>
          <w:highlight w:val="cyan"/>
          <w:u w:val="single"/>
        </w:rPr>
        <w:t>to spark a public backlash</w:t>
      </w:r>
      <w:r w:rsidRPr="007923C2">
        <w:rPr>
          <w:sz w:val="14"/>
          <w:szCs w:val="24"/>
        </w:rPr>
        <w:t xml:space="preserve"> against the administration or to provide political ammunition for its political opponents. Jentleson and Britton (1998), for example, demonstrate that </w:t>
      </w:r>
      <w:r w:rsidRPr="007923C2">
        <w:rPr>
          <w:bCs/>
          <w:szCs w:val="24"/>
          <w:u w:val="single"/>
        </w:rPr>
        <w:t>humanitarian intervention</w:t>
      </w:r>
      <w:r w:rsidRPr="007923C2">
        <w:rPr>
          <w:sz w:val="14"/>
          <w:szCs w:val="24"/>
        </w:rPr>
        <w:t xml:space="preserve">, which corresponds roughly to the conceptualization of SEI, </w:t>
      </w:r>
      <w:r w:rsidRPr="007923C2">
        <w:rPr>
          <w:bCs/>
          <w:szCs w:val="24"/>
          <w:u w:val="single"/>
        </w:rPr>
        <w:t>is one of only two forms of external military force that the US public will support for extended periods of time</w:t>
      </w:r>
      <w:r w:rsidRPr="007923C2">
        <w:rPr>
          <w:sz w:val="14"/>
          <w:szCs w:val="24"/>
        </w:rPr>
        <w:t xml:space="preserve">. If SEI garners the same type of public support in other democracies, </w:t>
      </w:r>
      <w:r w:rsidRPr="007923C2">
        <w:rPr>
          <w:b/>
          <w:bCs/>
          <w:szCs w:val="24"/>
          <w:u w:val="single"/>
        </w:rPr>
        <w:t xml:space="preserve">the </w:t>
      </w:r>
      <w:r w:rsidRPr="007923C2">
        <w:rPr>
          <w:b/>
          <w:bCs/>
          <w:szCs w:val="24"/>
          <w:highlight w:val="cyan"/>
          <w:u w:val="single"/>
        </w:rPr>
        <w:t>appeal this policy option has for democratic executives contemplating diversion becomes clearer. Even if they would like to use PSI for diversion</w:t>
      </w:r>
      <w:r w:rsidRPr="007923C2">
        <w:rPr>
          <w:b/>
          <w:bCs/>
          <w:szCs w:val="24"/>
          <w:u w:val="single"/>
        </w:rPr>
        <w:t xml:space="preserve">, some democratic </w:t>
      </w:r>
      <w:r w:rsidRPr="007923C2">
        <w:rPr>
          <w:b/>
          <w:bCs/>
          <w:szCs w:val="24"/>
          <w:highlight w:val="cyan"/>
          <w:u w:val="single"/>
        </w:rPr>
        <w:t>leaders may not be able to</w:t>
      </w:r>
      <w:r w:rsidRPr="007923C2">
        <w:rPr>
          <w:sz w:val="14"/>
          <w:szCs w:val="24"/>
        </w:rPr>
        <w:t xml:space="preserve">. A major thread of recent diversionary literature focuses on the ability that potential target states have to thwart diversionary uses of force by troubled leaders (Clark 2003). The strategic conflict avoidance thesis presumes that </w:t>
      </w:r>
      <w:r w:rsidRPr="007923C2">
        <w:rPr>
          <w:bCs/>
          <w:szCs w:val="24"/>
          <w:u w:val="single"/>
        </w:rPr>
        <w:t>decision makers in states that stand a good chance of becoming diversionary targets alter their behavior to avoid diversionary military force. They tone down rhetoric, make significant conciliatory gestures, or take other visible steps to improve relations</w:t>
      </w:r>
      <w:r w:rsidRPr="007923C2">
        <w:rPr>
          <w:sz w:val="14"/>
          <w:szCs w:val="24"/>
        </w:rPr>
        <w:t xml:space="preserve"> with the troubled and potentially diversionary actor, depriving diversionary leaders of opportunities to use force abroad. A number of recent empirical studies confirm that target states do at times behave in this way, particularly when the diversionary state is transparent and powerful (Clark 2003; Fordham 2005).</w:t>
      </w:r>
    </w:p>
    <w:p w:rsidR="001B3A88" w:rsidRPr="00732101" w:rsidRDefault="001B3A88" w:rsidP="001B3A88">
      <w:pPr>
        <w:keepNext/>
        <w:keepLines/>
        <w:outlineLvl w:val="3"/>
        <w:rPr>
          <w:b/>
          <w:bCs/>
          <w:iCs/>
        </w:rPr>
      </w:pPr>
      <w:r w:rsidRPr="00732101">
        <w:rPr>
          <w:b/>
          <w:bCs/>
          <w:iCs/>
        </w:rPr>
        <w:t>Studies prove no impact</w:t>
      </w:r>
      <w:r>
        <w:rPr>
          <w:b/>
          <w:bCs/>
          <w:iCs/>
        </w:rPr>
        <w:t xml:space="preserve"> oil internal link</w:t>
      </w:r>
    </w:p>
    <w:p w:rsidR="001B3A88" w:rsidRPr="00B85BA9" w:rsidRDefault="001B3A88" w:rsidP="001B3A88">
      <w:r w:rsidRPr="00B85BA9">
        <w:rPr>
          <w:rStyle w:val="StyleStyleBold12pt"/>
        </w:rPr>
        <w:t>Perumal 11,</w:t>
      </w:r>
      <w:r w:rsidRPr="00B85BA9">
        <w:t xml:space="preserve"> business reporter – Gulf Times, 9/14/’11 (Santhosh, </w:t>
      </w:r>
      <w:hyperlink r:id="rId15" w:history="1">
        <w:r w:rsidRPr="00B85BA9">
          <w:rPr>
            <w:rStyle w:val="Hyperlink"/>
          </w:rPr>
          <w:t>http://www.gulf-times.com/site/topics/article.asp?cu_no=2&amp;item_no=458158&amp;version=1&amp;template_id=48&amp;parent_id=28</w:t>
        </w:r>
      </w:hyperlink>
      <w:r w:rsidRPr="00B85BA9">
        <w:t>)</w:t>
      </w:r>
    </w:p>
    <w:p w:rsidR="001B3A88" w:rsidRPr="00B85BA9" w:rsidRDefault="001B3A88" w:rsidP="001B3A88">
      <w:pPr>
        <w:rPr>
          <w:rFonts w:eastAsia="Calibri"/>
          <w:sz w:val="16"/>
        </w:rPr>
      </w:pPr>
      <w:r w:rsidRPr="00F86A38">
        <w:rPr>
          <w:rFonts w:eastAsia="Calibri"/>
          <w:bCs/>
          <w:highlight w:val="cyan"/>
          <w:u w:val="single"/>
        </w:rPr>
        <w:t>Oil</w:t>
      </w:r>
      <w:r w:rsidRPr="00B85BA9">
        <w:rPr>
          <w:rFonts w:eastAsia="Calibri"/>
          <w:sz w:val="16"/>
        </w:rPr>
        <w:t xml:space="preserve"> price </w:t>
      </w:r>
      <w:r w:rsidRPr="00F86A38">
        <w:rPr>
          <w:rFonts w:eastAsia="Calibri"/>
          <w:bCs/>
          <w:highlight w:val="cyan"/>
          <w:u w:val="single"/>
        </w:rPr>
        <w:t>shocks are not</w:t>
      </w:r>
      <w:r w:rsidRPr="00B85BA9">
        <w:rPr>
          <w:rFonts w:eastAsia="Calibri"/>
          <w:sz w:val="16"/>
        </w:rPr>
        <w:t xml:space="preserve"> always </w:t>
      </w:r>
      <w:r w:rsidRPr="00F86A38">
        <w:rPr>
          <w:rFonts w:eastAsia="Calibri"/>
          <w:bCs/>
          <w:highlight w:val="cyan"/>
          <w:u w:val="single"/>
        </w:rPr>
        <w:t>costly for</w:t>
      </w:r>
      <w:r w:rsidRPr="00B85BA9">
        <w:rPr>
          <w:rFonts w:eastAsia="Calibri"/>
          <w:sz w:val="16"/>
        </w:rPr>
        <w:t xml:space="preserve"> oil-</w:t>
      </w:r>
      <w:r w:rsidRPr="00F86A38">
        <w:rPr>
          <w:rFonts w:eastAsia="Calibri"/>
          <w:bCs/>
          <w:highlight w:val="cyan"/>
          <w:u w:val="single"/>
        </w:rPr>
        <w:t>importing countries</w:t>
      </w:r>
      <w:r w:rsidRPr="00B85BA9">
        <w:rPr>
          <w:rFonts w:eastAsia="Calibri"/>
          <w:sz w:val="16"/>
        </w:rPr>
        <w:t xml:space="preserve"> as a 25% increase in oil prices causes their GDP (gross domestic product) to fall by about half of 1% or less, </w:t>
      </w:r>
      <w:r w:rsidRPr="00732101">
        <w:rPr>
          <w:rFonts w:eastAsia="Calibri"/>
          <w:bCs/>
          <w:u w:val="single"/>
        </w:rPr>
        <w:t>according to an</w:t>
      </w:r>
      <w:r w:rsidRPr="00B85BA9">
        <w:rPr>
          <w:rFonts w:eastAsia="Calibri"/>
          <w:sz w:val="16"/>
        </w:rPr>
        <w:t xml:space="preserve"> International Monetary Fund (</w:t>
      </w:r>
      <w:r w:rsidRPr="00732101">
        <w:rPr>
          <w:rFonts w:eastAsia="Calibri"/>
          <w:bCs/>
          <w:u w:val="single"/>
        </w:rPr>
        <w:t>IMF</w:t>
      </w:r>
      <w:r w:rsidRPr="00B85BA9">
        <w:rPr>
          <w:rFonts w:eastAsia="Calibri"/>
          <w:sz w:val="16"/>
        </w:rPr>
        <w:t xml:space="preserve">) working </w:t>
      </w:r>
      <w:r w:rsidRPr="00732101">
        <w:rPr>
          <w:rFonts w:eastAsia="Calibri"/>
          <w:bCs/>
          <w:u w:val="single"/>
        </w:rPr>
        <w:t>paper.</w:t>
      </w:r>
      <w:r w:rsidRPr="00732101">
        <w:rPr>
          <w:rFonts w:ascii="MS Gothic" w:eastAsia="MS Gothic" w:hAnsi="MS Gothic" w:cs="MS Gothic" w:hint="eastAsia"/>
          <w:bCs/>
          <w:u w:val="single"/>
        </w:rPr>
        <w:t> </w:t>
      </w:r>
      <w:r w:rsidRPr="00732101">
        <w:rPr>
          <w:rFonts w:eastAsia="Calibri"/>
          <w:bCs/>
          <w:u w:val="single"/>
        </w:rPr>
        <w:t>“</w:t>
      </w:r>
      <w:r w:rsidRPr="00B85BA9">
        <w:rPr>
          <w:rFonts w:eastAsia="Calibri"/>
          <w:sz w:val="16"/>
        </w:rPr>
        <w:t xml:space="preserve">Across the world, oil </w:t>
      </w:r>
      <w:r w:rsidRPr="00732101">
        <w:rPr>
          <w:rFonts w:eastAsia="Calibri"/>
          <w:b/>
          <w:u w:val="single"/>
        </w:rPr>
        <w:t xml:space="preserve">price </w:t>
      </w:r>
      <w:r w:rsidRPr="00F86A38">
        <w:rPr>
          <w:rFonts w:eastAsia="Calibri"/>
          <w:b/>
          <w:highlight w:val="cyan"/>
          <w:u w:val="single"/>
        </w:rPr>
        <w:t>shock episodes have</w:t>
      </w:r>
      <w:r w:rsidRPr="00B85BA9">
        <w:rPr>
          <w:rFonts w:eastAsia="Calibri"/>
          <w:sz w:val="16"/>
        </w:rPr>
        <w:t xml:space="preserve"> generally </w:t>
      </w:r>
      <w:r w:rsidRPr="00F86A38">
        <w:rPr>
          <w:rFonts w:eastAsia="Calibri"/>
          <w:b/>
          <w:highlight w:val="cyan"/>
          <w:u w:val="single"/>
        </w:rPr>
        <w:t>not been associated with</w:t>
      </w:r>
      <w:r w:rsidRPr="00B85BA9">
        <w:rPr>
          <w:rFonts w:eastAsia="Calibri"/>
          <w:sz w:val="16"/>
        </w:rPr>
        <w:t xml:space="preserve"> a contemporaneous </w:t>
      </w:r>
      <w:r w:rsidRPr="00F86A38">
        <w:rPr>
          <w:rFonts w:eastAsia="Calibri"/>
          <w:b/>
          <w:highlight w:val="cyan"/>
          <w:u w:val="single"/>
        </w:rPr>
        <w:t>decline in output</w:t>
      </w:r>
      <w:r w:rsidRPr="00B85BA9">
        <w:rPr>
          <w:rFonts w:eastAsia="Calibri"/>
          <w:sz w:val="16"/>
          <w:highlight w:val="cyan"/>
        </w:rPr>
        <w:t xml:space="preserve"> </w:t>
      </w:r>
      <w:r w:rsidRPr="00F86A38">
        <w:rPr>
          <w:rFonts w:eastAsia="Calibri"/>
          <w:bCs/>
          <w:highlight w:val="cyan"/>
          <w:u w:val="single"/>
        </w:rPr>
        <w:t>but</w:t>
      </w:r>
      <w:r w:rsidRPr="00B85BA9">
        <w:rPr>
          <w:rFonts w:eastAsia="Calibri"/>
          <w:sz w:val="16"/>
        </w:rPr>
        <w:t xml:space="preserve">, rather, </w:t>
      </w:r>
      <w:r w:rsidRPr="00732101">
        <w:rPr>
          <w:rFonts w:eastAsia="Calibri"/>
          <w:bCs/>
          <w:u w:val="single"/>
        </w:rPr>
        <w:t xml:space="preserve">with </w:t>
      </w:r>
      <w:r w:rsidRPr="00F86A38">
        <w:rPr>
          <w:rFonts w:eastAsia="Calibri"/>
          <w:bCs/>
          <w:highlight w:val="cyan"/>
          <w:u w:val="single"/>
        </w:rPr>
        <w:t>increases in</w:t>
      </w:r>
      <w:r w:rsidRPr="00B85BA9">
        <w:rPr>
          <w:rFonts w:eastAsia="Calibri"/>
          <w:sz w:val="16"/>
        </w:rPr>
        <w:t xml:space="preserve"> both </w:t>
      </w:r>
      <w:r w:rsidRPr="00F86A38">
        <w:rPr>
          <w:rFonts w:eastAsia="Calibri"/>
          <w:bCs/>
          <w:highlight w:val="cyan"/>
          <w:u w:val="single"/>
        </w:rPr>
        <w:t>imports and exports</w:t>
      </w:r>
      <w:r w:rsidRPr="00B85BA9">
        <w:rPr>
          <w:rFonts w:eastAsia="Calibri"/>
          <w:sz w:val="16"/>
        </w:rPr>
        <w:t>,” the paper said.</w:t>
      </w:r>
      <w:r w:rsidRPr="00B85BA9">
        <w:rPr>
          <w:rFonts w:ascii="MS Gothic" w:eastAsia="MS Gothic" w:hAnsi="MS Gothic" w:cs="MS Gothic" w:hint="eastAsia"/>
          <w:sz w:val="16"/>
        </w:rPr>
        <w:t> </w:t>
      </w:r>
      <w:r w:rsidRPr="00B85BA9">
        <w:rPr>
          <w:rFonts w:eastAsia="Calibri"/>
          <w:sz w:val="16"/>
        </w:rPr>
        <w:t xml:space="preserve">There is evidence of </w:t>
      </w:r>
      <w:r w:rsidRPr="00732101">
        <w:rPr>
          <w:rFonts w:eastAsia="Calibri"/>
          <w:bCs/>
          <w:u w:val="single"/>
        </w:rPr>
        <w:t>lagged</w:t>
      </w:r>
      <w:r w:rsidRPr="00B85BA9">
        <w:rPr>
          <w:rFonts w:eastAsia="Calibri"/>
          <w:sz w:val="16"/>
        </w:rPr>
        <w:t xml:space="preserve"> negative </w:t>
      </w:r>
      <w:r w:rsidRPr="00732101">
        <w:rPr>
          <w:rFonts w:eastAsia="Calibri"/>
          <w:bCs/>
          <w:u w:val="single"/>
        </w:rPr>
        <w:t>effects on output</w:t>
      </w:r>
      <w:r w:rsidRPr="00B85BA9">
        <w:rPr>
          <w:rFonts w:eastAsia="Calibri"/>
          <w:sz w:val="16"/>
        </w:rPr>
        <w:t xml:space="preserve">, particularly for the Organisation for Economic Cooperation and Development (OECD) economies, but the magnitude </w:t>
      </w:r>
      <w:r w:rsidRPr="00732101">
        <w:rPr>
          <w:rFonts w:eastAsia="Calibri"/>
          <w:bCs/>
          <w:u w:val="single"/>
        </w:rPr>
        <w:t>has</w:t>
      </w:r>
      <w:r w:rsidRPr="00B85BA9">
        <w:rPr>
          <w:rFonts w:eastAsia="Calibri"/>
          <w:sz w:val="16"/>
        </w:rPr>
        <w:t xml:space="preserve"> typically </w:t>
      </w:r>
      <w:r w:rsidRPr="00732101">
        <w:rPr>
          <w:rFonts w:eastAsia="Calibri"/>
          <w:bCs/>
          <w:u w:val="single"/>
        </w:rPr>
        <w:t>been small</w:t>
      </w:r>
      <w:r w:rsidRPr="00B85BA9">
        <w:rPr>
          <w:rFonts w:eastAsia="Calibri"/>
          <w:sz w:val="16"/>
        </w:rPr>
        <w:t>, said the paper, authored by Tobias N Rasmussen and Agustín Roitman.</w:t>
      </w:r>
      <w:r w:rsidRPr="00B85BA9">
        <w:rPr>
          <w:rFonts w:ascii="MS Gothic" w:eastAsia="MS Gothic" w:hAnsi="MS Gothic" w:cs="MS Gothic" w:hint="eastAsia"/>
          <w:sz w:val="16"/>
        </w:rPr>
        <w:t> </w:t>
      </w:r>
      <w:r w:rsidRPr="00B85BA9">
        <w:rPr>
          <w:rFonts w:eastAsia="Calibri"/>
          <w:sz w:val="16"/>
        </w:rPr>
        <w:t xml:space="preserve">For a given level of world GDP, the paper found that oil prices have a negative effect on oil-importing countries and also that cross-country differences in the magnitude of the impact depend to a large extent on the relative magnitude of oil imports. </w:t>
      </w:r>
      <w:r w:rsidRPr="00B85BA9">
        <w:rPr>
          <w:rFonts w:ascii="MS Gothic" w:eastAsia="MS Gothic" w:hAnsi="MS Gothic" w:cs="MS Gothic" w:hint="eastAsia"/>
          <w:sz w:val="16"/>
        </w:rPr>
        <w:t> </w:t>
      </w:r>
      <w:r w:rsidRPr="00B85BA9">
        <w:rPr>
          <w:rFonts w:eastAsia="Calibri"/>
          <w:sz w:val="16"/>
        </w:rPr>
        <w:t xml:space="preserve">“The effect is still not particularly large, however, with our estimates suggesting that </w:t>
      </w:r>
      <w:r w:rsidRPr="00F86A38">
        <w:rPr>
          <w:rFonts w:eastAsia="Calibri"/>
          <w:bCs/>
          <w:highlight w:val="cyan"/>
          <w:u w:val="single"/>
        </w:rPr>
        <w:t>a 25% increase</w:t>
      </w:r>
      <w:r w:rsidRPr="00B85BA9">
        <w:rPr>
          <w:rFonts w:eastAsia="Calibri"/>
          <w:sz w:val="16"/>
        </w:rPr>
        <w:t xml:space="preserve"> in oil prices </w:t>
      </w:r>
      <w:r w:rsidRPr="00F86A38">
        <w:rPr>
          <w:rFonts w:eastAsia="Calibri"/>
          <w:bCs/>
          <w:highlight w:val="cyan"/>
          <w:u w:val="single"/>
        </w:rPr>
        <w:t>will cause a loss of</w:t>
      </w:r>
      <w:r w:rsidRPr="00732101">
        <w:rPr>
          <w:rFonts w:eastAsia="Calibri"/>
          <w:bCs/>
          <w:u w:val="single"/>
        </w:rPr>
        <w:t xml:space="preserve"> real </w:t>
      </w:r>
      <w:r w:rsidRPr="00F86A38">
        <w:rPr>
          <w:rFonts w:eastAsia="Calibri"/>
          <w:bCs/>
          <w:highlight w:val="cyan"/>
          <w:u w:val="single"/>
        </w:rPr>
        <w:t>GDP</w:t>
      </w:r>
      <w:r w:rsidRPr="00B85BA9">
        <w:rPr>
          <w:rFonts w:eastAsia="Calibri"/>
          <w:sz w:val="16"/>
        </w:rPr>
        <w:t xml:space="preserve"> in oil-importing countries </w:t>
      </w:r>
      <w:r w:rsidRPr="00732101">
        <w:rPr>
          <w:rFonts w:eastAsia="Calibri"/>
          <w:bCs/>
          <w:u w:val="single"/>
        </w:rPr>
        <w:t xml:space="preserve">of </w:t>
      </w:r>
      <w:r w:rsidRPr="00F86A38">
        <w:rPr>
          <w:rFonts w:eastAsia="Calibri"/>
          <w:b/>
          <w:highlight w:val="cyan"/>
          <w:u w:val="single"/>
        </w:rPr>
        <w:t>less than half of 1%, spread over</w:t>
      </w:r>
      <w:r w:rsidRPr="00732101">
        <w:rPr>
          <w:rFonts w:eastAsia="Calibri"/>
          <w:b/>
          <w:u w:val="single"/>
        </w:rPr>
        <w:t xml:space="preserve"> 2–</w:t>
      </w:r>
      <w:r w:rsidRPr="00F86A38">
        <w:rPr>
          <w:rFonts w:eastAsia="Calibri"/>
          <w:b/>
          <w:highlight w:val="cyan"/>
          <w:u w:val="single"/>
        </w:rPr>
        <w:t>3 years</w:t>
      </w:r>
      <w:r w:rsidRPr="00B85BA9">
        <w:rPr>
          <w:rFonts w:eastAsia="Calibri"/>
          <w:sz w:val="16"/>
        </w:rPr>
        <w:t>,” the authors said.</w:t>
      </w:r>
      <w:r w:rsidRPr="00B85BA9">
        <w:rPr>
          <w:rFonts w:ascii="MS Gothic" w:eastAsia="MS Gothic" w:hAnsi="MS Gothic" w:cs="MS Gothic" w:hint="eastAsia"/>
          <w:sz w:val="16"/>
        </w:rPr>
        <w:t> </w:t>
      </w:r>
      <w:r w:rsidRPr="00B85BA9">
        <w:rPr>
          <w:rFonts w:eastAsia="Calibri"/>
          <w:sz w:val="16"/>
        </w:rPr>
        <w:t xml:space="preserve">One likely explanation for this relatively modest impact is that part of the </w:t>
      </w:r>
      <w:r w:rsidRPr="00732101">
        <w:rPr>
          <w:rFonts w:eastAsia="Calibri"/>
          <w:bCs/>
          <w:u w:val="single"/>
        </w:rPr>
        <w:t xml:space="preserve">greater </w:t>
      </w:r>
      <w:r w:rsidRPr="00F86A38">
        <w:rPr>
          <w:rFonts w:eastAsia="Calibri"/>
          <w:bCs/>
          <w:highlight w:val="cyan"/>
          <w:u w:val="single"/>
        </w:rPr>
        <w:t>revenue</w:t>
      </w:r>
      <w:r w:rsidRPr="00B85BA9">
        <w:rPr>
          <w:rFonts w:eastAsia="Calibri"/>
          <w:sz w:val="16"/>
        </w:rPr>
        <w:t xml:space="preserve"> accruing </w:t>
      </w:r>
      <w:r w:rsidRPr="00F86A38">
        <w:rPr>
          <w:rFonts w:eastAsia="Calibri"/>
          <w:bCs/>
          <w:highlight w:val="cyan"/>
          <w:u w:val="single"/>
        </w:rPr>
        <w:t>to</w:t>
      </w:r>
      <w:r w:rsidRPr="00B85BA9">
        <w:rPr>
          <w:rFonts w:eastAsia="Calibri"/>
          <w:sz w:val="16"/>
        </w:rPr>
        <w:t xml:space="preserve"> oil </w:t>
      </w:r>
      <w:r w:rsidRPr="00F86A38">
        <w:rPr>
          <w:rFonts w:eastAsia="Calibri"/>
          <w:bCs/>
          <w:highlight w:val="cyan"/>
          <w:u w:val="single"/>
        </w:rPr>
        <w:t>exporters will be recycled in</w:t>
      </w:r>
      <w:r w:rsidRPr="00B85BA9">
        <w:rPr>
          <w:rFonts w:eastAsia="Calibri"/>
          <w:sz w:val="16"/>
        </w:rPr>
        <w:t xml:space="preserve"> the form of </w:t>
      </w:r>
      <w:r w:rsidRPr="00F86A38">
        <w:rPr>
          <w:rFonts w:eastAsia="Calibri"/>
          <w:bCs/>
          <w:highlight w:val="cyan"/>
          <w:u w:val="single"/>
        </w:rPr>
        <w:t>imports</w:t>
      </w:r>
      <w:r w:rsidRPr="00732101">
        <w:rPr>
          <w:rFonts w:eastAsia="Calibri"/>
          <w:bCs/>
          <w:u w:val="single"/>
        </w:rPr>
        <w:t xml:space="preserve"> or other international flows</w:t>
      </w:r>
      <w:r w:rsidRPr="00B85BA9">
        <w:rPr>
          <w:rFonts w:eastAsia="Calibri"/>
          <w:sz w:val="16"/>
        </w:rPr>
        <w:t xml:space="preserve">, thus contributing </w:t>
      </w:r>
      <w:r w:rsidRPr="00F86A38">
        <w:rPr>
          <w:rFonts w:eastAsia="Calibri"/>
          <w:bCs/>
          <w:highlight w:val="cyan"/>
          <w:u w:val="single"/>
        </w:rPr>
        <w:t>to keep up demand</w:t>
      </w:r>
      <w:r w:rsidRPr="00732101">
        <w:rPr>
          <w:rFonts w:eastAsia="Calibri"/>
          <w:bCs/>
          <w:u w:val="single"/>
        </w:rPr>
        <w:t xml:space="preserve"> in oil-importing economies</w:t>
      </w:r>
      <w:r w:rsidRPr="00B85BA9">
        <w:rPr>
          <w:rFonts w:eastAsia="Calibri"/>
          <w:sz w:val="16"/>
        </w:rPr>
        <w:t>, the paper said.</w:t>
      </w:r>
      <w:r w:rsidRPr="00B85BA9">
        <w:rPr>
          <w:rFonts w:ascii="MS Gothic" w:eastAsia="MS Gothic" w:hAnsi="MS Gothic" w:cs="MS Gothic" w:hint="eastAsia"/>
          <w:sz w:val="16"/>
        </w:rPr>
        <w:t> </w:t>
      </w:r>
      <w:r w:rsidRPr="00B85BA9">
        <w:rPr>
          <w:rFonts w:eastAsia="Calibri"/>
          <w:sz w:val="16"/>
        </w:rPr>
        <w:t>“The negative impact of oil price shocks on oil-importing countries is partly offset by concurrent increases in exports and other income flows,” it said.</w:t>
      </w:r>
      <w:r w:rsidRPr="00B85BA9">
        <w:rPr>
          <w:rFonts w:ascii="MS Gothic" w:eastAsia="MS Gothic" w:hAnsi="MS Gothic" w:cs="MS Gothic" w:hint="eastAsia"/>
          <w:sz w:val="16"/>
        </w:rPr>
        <w:t> </w:t>
      </w:r>
    </w:p>
    <w:p w:rsidR="001B3A88" w:rsidRPr="00250303" w:rsidRDefault="001B3A88" w:rsidP="001B3A88"/>
    <w:p w:rsidR="001B3A88" w:rsidRDefault="001B3A88" w:rsidP="001B3A88"/>
    <w:p w:rsidR="001B3A88" w:rsidRPr="00250303" w:rsidRDefault="001B3A88" w:rsidP="001B3A88"/>
    <w:p w:rsidR="001B3A88" w:rsidRPr="007340BD" w:rsidRDefault="001B3A88" w:rsidP="001B3A88">
      <w:pPr>
        <w:pStyle w:val="Heading4"/>
        <w:rPr>
          <w:rFonts w:cs="Arial"/>
          <w:shd w:val="clear" w:color="auto" w:fill="FFFFFF"/>
        </w:rPr>
      </w:pPr>
      <w:r w:rsidRPr="007340BD">
        <w:rPr>
          <w:rFonts w:cs="Arial"/>
          <w:shd w:val="clear" w:color="auto" w:fill="FFFFFF"/>
        </w:rPr>
        <w:t>Cuba is transitioning to sustainable agriculture because the embargo- the plan reverses that</w:t>
      </w:r>
    </w:p>
    <w:p w:rsidR="001B3A88" w:rsidRPr="007340BD" w:rsidRDefault="001B3A88" w:rsidP="001B3A88">
      <w:pPr>
        <w:rPr>
          <w:b/>
        </w:rPr>
      </w:pPr>
      <w:r w:rsidRPr="007340BD">
        <w:rPr>
          <w:rStyle w:val="StyleStyleBold12pt"/>
        </w:rPr>
        <w:t>Gonzalez</w:t>
      </w:r>
      <w:r>
        <w:rPr>
          <w:rStyle w:val="StyleStyleBold12pt"/>
        </w:rPr>
        <w:t>,</w:t>
      </w:r>
      <w:r w:rsidRPr="007340BD">
        <w:rPr>
          <w:rStyle w:val="StyleStyleBold12pt"/>
        </w:rPr>
        <w:t xml:space="preserve"> 03</w:t>
      </w:r>
      <w:r>
        <w:rPr>
          <w:rStyle w:val="StyleStyleBold12pt"/>
        </w:rPr>
        <w:t xml:space="preserve"> - </w:t>
      </w:r>
      <w:r w:rsidRPr="007340BD">
        <w:t xml:space="preserve">Professor of International Law at Seattle University. </w:t>
      </w:r>
      <w:r w:rsidRPr="007340BD">
        <w:rPr>
          <w:b/>
        </w:rPr>
        <w:t xml:space="preserve"> </w:t>
      </w:r>
      <w:r w:rsidRPr="007340BD">
        <w:t>(Carmen, 2003. "Seasons of Resistance: Sustainable Agriculture and Food Security in Cuba". Tulane Environmental Law Journal. papers.ssrn.com/sol3/papers.cfm?abstract_id=987944)</w:t>
      </w:r>
    </w:p>
    <w:p w:rsidR="001B3A88" w:rsidRPr="007340BD" w:rsidRDefault="001B3A88" w:rsidP="001B3A88">
      <w:pPr>
        <w:rPr>
          <w:sz w:val="16"/>
        </w:rPr>
      </w:pPr>
      <w:r w:rsidRPr="007340BD">
        <w:rPr>
          <w:rStyle w:val="StyleBoldUnderline"/>
        </w:rPr>
        <w:t>Cuba was able to transform its agricultural development</w:t>
      </w:r>
      <w:r w:rsidRPr="007340BD">
        <w:rPr>
          <w:sz w:val="16"/>
        </w:rPr>
        <w:t xml:space="preserve"> model </w:t>
      </w:r>
      <w:r w:rsidRPr="007340BD">
        <w:rPr>
          <w:rStyle w:val="StyleBoldUnderline"/>
        </w:rPr>
        <w:t>as a consequence of</w:t>
      </w:r>
      <w:r w:rsidRPr="007340BD">
        <w:rPr>
          <w:sz w:val="16"/>
        </w:rPr>
        <w:t xml:space="preserve"> the political and economic autonomy occasioned by its relative </w:t>
      </w:r>
      <w:r w:rsidRPr="007340BD">
        <w:rPr>
          <w:rStyle w:val="StyleBoldUnderline"/>
        </w:rPr>
        <w:t>economic isolation</w:t>
      </w:r>
      <w:r w:rsidRPr="007340BD">
        <w:rPr>
          <w:sz w:val="16"/>
        </w:rPr>
        <w:t xml:space="preserve">, including its exclusion from major international financial and trade institutions.411 Paradoxically, while </w:t>
      </w:r>
      <w:r w:rsidRPr="00C44AF0">
        <w:rPr>
          <w:rStyle w:val="StyleBoldUnderline"/>
          <w:highlight w:val="cyan"/>
        </w:rPr>
        <w:t>the</w:t>
      </w:r>
      <w:r w:rsidRPr="007340BD">
        <w:rPr>
          <w:rStyle w:val="StyleBoldUnderline"/>
        </w:rPr>
        <w:t xml:space="preserve"> U.S. </w:t>
      </w:r>
      <w:r w:rsidRPr="00C44AF0">
        <w:rPr>
          <w:rStyle w:val="StyleBoldUnderline"/>
          <w:highlight w:val="cyan"/>
        </w:rPr>
        <w:t>embargo</w:t>
      </w:r>
      <w:r w:rsidRPr="007340BD">
        <w:rPr>
          <w:sz w:val="16"/>
        </w:rPr>
        <w:t xml:space="preserve"> subjected Cuba to immense economic hardship, it also </w:t>
      </w:r>
      <w:r w:rsidRPr="00C44AF0">
        <w:rPr>
          <w:rStyle w:val="StyleBoldUnderline"/>
          <w:highlight w:val="cyan"/>
        </w:rPr>
        <w:t>gave</w:t>
      </w:r>
      <w:r w:rsidRPr="007340BD">
        <w:rPr>
          <w:rStyle w:val="StyleBoldUnderline"/>
        </w:rPr>
        <w:t xml:space="preserve"> the </w:t>
      </w:r>
      <w:r w:rsidRPr="00C44AF0">
        <w:rPr>
          <w:rStyle w:val="StyleBoldUnderline"/>
          <w:highlight w:val="cyan"/>
        </w:rPr>
        <w:t>Cuba</w:t>
      </w:r>
      <w:r w:rsidRPr="007340BD">
        <w:rPr>
          <w:rStyle w:val="StyleBoldUnderline"/>
        </w:rPr>
        <w:t xml:space="preserve">n government free </w:t>
      </w:r>
      <w:r w:rsidRPr="00C44AF0">
        <w:rPr>
          <w:rStyle w:val="StyleBoldUnderline"/>
          <w:highlight w:val="cyan"/>
        </w:rPr>
        <w:t>rein to adopt agricultural policies</w:t>
      </w:r>
      <w:r w:rsidRPr="007340BD">
        <w:rPr>
          <w:sz w:val="16"/>
        </w:rPr>
        <w:t xml:space="preserve"> that ran counter to the prevailing neoliberal model and that protected Cuban farmers against ruinous competition from highly subsidized agricultural producers in the United States and the European Union.412 Due to U.S.</w:t>
      </w:r>
      <w:r w:rsidRPr="007340BD">
        <w:rPr>
          <w:sz w:val="12"/>
        </w:rPr>
        <w:t>¶</w:t>
      </w:r>
      <w:r w:rsidRPr="007340BD">
        <w:rPr>
          <w:sz w:val="16"/>
        </w:rPr>
        <w:t xml:space="preserve"> pressure, Cuba was excluded from regional and international financial institutions, including the International Monetary Fund, the World Bank, and the Inter-American Development Bank.413 Cuba also failed to reach full membership in any regional trade association and was barred from the negotiations for the Free Trade Area of the Americas (FTAA).414 However, as U.S. agribusiness clamors to ease trade restrictions with Cuba, the lifting of the embargo and the end of Cuba’s economic isolation may only be a matter of time.415 It is unclear how the Cuban government will respond to the immense political and economic pressure from the United States to enter into bilateral or multilateral trade agreements that would curtail Cubansovereignty and erode protection for Cuban agriculture.416 </w:t>
      </w:r>
      <w:r w:rsidRPr="00C44AF0">
        <w:rPr>
          <w:rStyle w:val="StyleBoldUnderline"/>
          <w:highlight w:val="cyan"/>
        </w:rPr>
        <w:t>If Cuba accedes to</w:t>
      </w:r>
      <w:r w:rsidRPr="007340BD">
        <w:rPr>
          <w:rStyle w:val="StyleBoldUnderline"/>
        </w:rPr>
        <w:t xml:space="preserve"> the dictates of </w:t>
      </w:r>
      <w:r w:rsidRPr="00C44AF0">
        <w:rPr>
          <w:rStyle w:val="StyleBoldUnderline"/>
          <w:highlight w:val="cyan"/>
        </w:rPr>
        <w:t>agricultural</w:t>
      </w:r>
      <w:r w:rsidRPr="007340BD">
        <w:rPr>
          <w:rStyle w:val="StyleBoldUnderline"/>
        </w:rPr>
        <w:t xml:space="preserve"> trade </w:t>
      </w:r>
      <w:r w:rsidRPr="00C44AF0">
        <w:rPr>
          <w:rStyle w:val="StyleBoldUnderline"/>
          <w:highlight w:val="cyan"/>
        </w:rPr>
        <w:t>liberalization</w:t>
      </w:r>
      <w:r w:rsidRPr="007340BD">
        <w:rPr>
          <w:rStyle w:val="StyleBoldUnderline"/>
        </w:rPr>
        <w:t xml:space="preserve">, it appears likely that </w:t>
      </w:r>
      <w:r w:rsidRPr="00C44AF0">
        <w:rPr>
          <w:rStyle w:val="StyleBoldUnderline"/>
          <w:highlight w:val="cyan"/>
        </w:rPr>
        <w:t xml:space="preserve">Cuba’s gains in agricultural diversification </w:t>
      </w:r>
      <w:r w:rsidRPr="00764957">
        <w:rPr>
          <w:rStyle w:val="StyleBoldUnderline"/>
        </w:rPr>
        <w:t xml:space="preserve">and food self-sufficiency </w:t>
      </w:r>
      <w:r w:rsidRPr="00C44AF0">
        <w:rPr>
          <w:rStyle w:val="StyleBoldUnderline"/>
          <w:highlight w:val="cyan"/>
        </w:rPr>
        <w:t xml:space="preserve">will be </w:t>
      </w:r>
      <w:r w:rsidRPr="00C44AF0">
        <w:rPr>
          <w:rStyle w:val="Emphasis"/>
          <w:highlight w:val="cyan"/>
        </w:rPr>
        <w:t>undercut by cheap</w:t>
      </w:r>
      <w:r w:rsidRPr="007340BD">
        <w:rPr>
          <w:rStyle w:val="Emphasis"/>
        </w:rPr>
        <w:t xml:space="preserve">, subsidized food </w:t>
      </w:r>
      <w:r w:rsidRPr="00C44AF0">
        <w:rPr>
          <w:rStyle w:val="Emphasis"/>
          <w:highlight w:val="cyan"/>
        </w:rPr>
        <w:t>imports from the U</w:t>
      </w:r>
      <w:r w:rsidRPr="007340BD">
        <w:rPr>
          <w:rStyle w:val="Emphasis"/>
        </w:rPr>
        <w:t xml:space="preserve">nited </w:t>
      </w:r>
      <w:r w:rsidRPr="00C44AF0">
        <w:rPr>
          <w:rStyle w:val="Emphasis"/>
          <w:highlight w:val="cyan"/>
        </w:rPr>
        <w:t>St</w:t>
      </w:r>
      <w:r w:rsidRPr="007340BD">
        <w:rPr>
          <w:rStyle w:val="Emphasis"/>
        </w:rPr>
        <w:t>ates</w:t>
      </w:r>
      <w:r w:rsidRPr="007340BD">
        <w:rPr>
          <w:rStyle w:val="StyleBoldUnderline"/>
        </w:rPr>
        <w:t xml:space="preserve"> </w:t>
      </w:r>
      <w:r w:rsidRPr="007340BD">
        <w:rPr>
          <w:sz w:val="16"/>
        </w:rPr>
        <w:t xml:space="preserve">and other industrialized countries.417 </w:t>
      </w:r>
      <w:r w:rsidRPr="007340BD">
        <w:rPr>
          <w:rStyle w:val="StyleBoldUnderline"/>
        </w:rPr>
        <w:t xml:space="preserve">Furthermore, </w:t>
      </w:r>
      <w:r w:rsidRPr="00C44AF0">
        <w:rPr>
          <w:rStyle w:val="StyleBoldUnderline"/>
          <w:highlight w:val="cyan"/>
        </w:rPr>
        <w:t>Cuba’s experiment with organic</w:t>
      </w:r>
      <w:r w:rsidRPr="007340BD">
        <w:rPr>
          <w:rStyle w:val="StyleBoldUnderline"/>
        </w:rPr>
        <w:t xml:space="preserve"> and semi-organic </w:t>
      </w:r>
      <w:r w:rsidRPr="00C44AF0">
        <w:rPr>
          <w:rStyle w:val="StyleBoldUnderline"/>
          <w:highlight w:val="cyan"/>
        </w:rPr>
        <w:t>agriculture may</w:t>
      </w:r>
      <w:r w:rsidRPr="007340BD">
        <w:rPr>
          <w:rStyle w:val="StyleBoldUnderline"/>
        </w:rPr>
        <w:t xml:space="preserve"> </w:t>
      </w:r>
      <w:r w:rsidRPr="00C44AF0">
        <w:rPr>
          <w:rStyle w:val="StyleBoldUnderline"/>
          <w:highlight w:val="cyan"/>
        </w:rPr>
        <w:t>be jeopardized if the</w:t>
      </w:r>
      <w:r w:rsidRPr="007340BD">
        <w:rPr>
          <w:rStyle w:val="StyleBoldUnderline"/>
        </w:rPr>
        <w:t xml:space="preserve"> Cuban </w:t>
      </w:r>
      <w:r w:rsidRPr="00C44AF0">
        <w:rPr>
          <w:rStyle w:val="StyleBoldUnderline"/>
          <w:highlight w:val="cyan"/>
        </w:rPr>
        <w:t>government is</w:t>
      </w:r>
      <w:r w:rsidRPr="007340BD">
        <w:rPr>
          <w:rStyle w:val="StyleBoldUnderline"/>
        </w:rPr>
        <w:t xml:space="preserve"> either unwilling or </w:t>
      </w:r>
      <w:r w:rsidRPr="00C44AF0">
        <w:rPr>
          <w:rStyle w:val="StyleBoldUnderline"/>
          <w:highlight w:val="cyan"/>
        </w:rPr>
        <w:t>unable to restrict</w:t>
      </w:r>
      <w:r w:rsidRPr="007340BD">
        <w:rPr>
          <w:rStyle w:val="StyleBoldUnderline"/>
        </w:rPr>
        <w:t xml:space="preserve"> </w:t>
      </w:r>
      <w:r w:rsidRPr="00C44AF0">
        <w:rPr>
          <w:rStyle w:val="StyleBoldUnderline"/>
          <w:highlight w:val="cyan"/>
        </w:rPr>
        <w:t>the sale of agrochemicals</w:t>
      </w:r>
      <w:r w:rsidRPr="007340BD">
        <w:rPr>
          <w:rStyle w:val="StyleBoldUnderline"/>
        </w:rPr>
        <w:t xml:space="preserve"> to Cuban farmers</w:t>
      </w:r>
      <w:r w:rsidRPr="007340BD">
        <w:rPr>
          <w:sz w:val="16"/>
        </w:rPr>
        <w:t xml:space="preserve">—as the Cuban government failed to restrict U.S. rice imports in the first half of the twentieth century.418 </w:t>
      </w:r>
      <w:r w:rsidRPr="007340BD">
        <w:rPr>
          <w:rStyle w:val="StyleBoldUnderline"/>
        </w:rPr>
        <w:t>Cuba is once again at a crossroads</w:t>
      </w:r>
      <w:r w:rsidRPr="007340BD">
        <w:rPr>
          <w:sz w:val="16"/>
        </w:rPr>
        <w:t>—as it was in 1963, when the government abandoned economic diversification, renewed its emphasis on sugar production, and replaced its trade dependence on the United States with trade dependence on the socialist bloc.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Cubans.419 The</w:t>
      </w:r>
      <w:r w:rsidRPr="007340BD">
        <w:rPr>
          <w:sz w:val="12"/>
        </w:rPr>
        <w:t>¶</w:t>
      </w:r>
      <w:r w:rsidRPr="007340BD">
        <w:rPr>
          <w:sz w:val="16"/>
        </w:rPr>
        <w:t xml:space="preserv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agroecological techniques that formed the basis of Cuba’s experiment with organic agriculture. The survival of Cuba’s alternative agricultural model will therefore depend, at least in part, on whether this model is viewed by Cuban citizens and by the Cuban leadership as a necessary adaptation to severe economic crisis or as a path-breaking achievement worthy of pride and emulation. The history of Cuban agriculture has been one of resistance and accommodation to larger economic and political forces that shaped the destiny of the island nation. Likewise, the transformation of Cuban agriculture has occurred through resistance and accommodation by Cuban workers and farmers to the hardships of the Special Period. The </w:t>
      </w:r>
      <w:r w:rsidRPr="00C44AF0">
        <w:rPr>
          <w:rStyle w:val="StyleBoldUnderline"/>
          <w:highlight w:val="cyan"/>
        </w:rPr>
        <w:t>lifting</w:t>
      </w:r>
      <w:r w:rsidRPr="007340BD">
        <w:rPr>
          <w:rStyle w:val="StyleBoldUnderline"/>
        </w:rPr>
        <w:t xml:space="preserve"> of </w:t>
      </w:r>
      <w:r w:rsidRPr="00C44AF0">
        <w:rPr>
          <w:rStyle w:val="StyleBoldUnderline"/>
          <w:highlight w:val="cyan"/>
        </w:rPr>
        <w:t>the</w:t>
      </w:r>
      <w:r w:rsidRPr="007340BD">
        <w:rPr>
          <w:rStyle w:val="StyleBoldUnderline"/>
        </w:rPr>
        <w:t xml:space="preserve"> U.S. economic </w:t>
      </w:r>
      <w:r w:rsidRPr="00C44AF0">
        <w:rPr>
          <w:rStyle w:val="StyleBoldUnderline"/>
          <w:highlight w:val="cyan"/>
        </w:rPr>
        <w:t>embargo</w:t>
      </w:r>
      <w:r w:rsidRPr="007340BD">
        <w:rPr>
          <w:sz w:val="16"/>
        </w:rPr>
        <w:t xml:space="preserve"> and the subjection of Cuba to the full force of economic globalization </w:t>
      </w:r>
      <w:r w:rsidRPr="00C44AF0">
        <w:rPr>
          <w:rStyle w:val="StyleBoldUnderline"/>
          <w:highlight w:val="cyan"/>
        </w:rPr>
        <w:t>will present an enormous challenge to</w:t>
      </w:r>
      <w:r w:rsidRPr="007340BD">
        <w:rPr>
          <w:rStyle w:val="StyleBoldUnderline"/>
        </w:rPr>
        <w:t xml:space="preserve"> the retention of an </w:t>
      </w:r>
      <w:r w:rsidRPr="00C44AF0">
        <w:rPr>
          <w:rStyle w:val="StyleBoldUnderline"/>
          <w:highlight w:val="cyan"/>
        </w:rPr>
        <w:t>agricultural development</w:t>
      </w:r>
      <w:r w:rsidRPr="007340BD">
        <w:rPr>
          <w:rStyle w:val="StyleBoldUnderline"/>
        </w:rPr>
        <w:t xml:space="preserve"> model borne of crisis and isolation</w:t>
      </w:r>
      <w:r w:rsidRPr="007340BD">
        <w:rPr>
          <w:sz w:val="16"/>
        </w:rPr>
        <w:t>. Whether Cuba will be able to resist the re-imposition of a capital-intensive, export-oriented, import-reliant agricultural model will depend on the ability of the Cuban leadership to appreciate the benefits of sustainable agriculture and to protect Cuba’s alternative agricultural model in the face of overwhelming political and economic pressure from the United States and from the global trading system.</w:t>
      </w:r>
    </w:p>
    <w:p w:rsidR="001B3A88" w:rsidRDefault="001B3A88" w:rsidP="001B3A88">
      <w:pPr>
        <w:spacing w:after="200" w:line="276" w:lineRule="auto"/>
        <w:rPr>
          <w:rFonts w:asciiTheme="minorHAnsi" w:hAnsiTheme="minorHAnsi" w:cstheme="minorBidi"/>
        </w:rPr>
      </w:pPr>
    </w:p>
    <w:p w:rsidR="001B3A88" w:rsidRPr="007340BD" w:rsidRDefault="001B3A88" w:rsidP="001B3A88">
      <w:pPr>
        <w:pStyle w:val="Heading4"/>
        <w:rPr>
          <w:rFonts w:cs="Arial"/>
        </w:rPr>
      </w:pPr>
      <w:r w:rsidRPr="007340BD">
        <w:rPr>
          <w:rFonts w:cs="Arial"/>
        </w:rPr>
        <w:t>Cuban agriculture is key to solve the environment</w:t>
      </w:r>
    </w:p>
    <w:p w:rsidR="001B3A88" w:rsidRPr="007340BD" w:rsidRDefault="001B3A88" w:rsidP="001B3A88">
      <w:r w:rsidRPr="007340BD">
        <w:rPr>
          <w:rStyle w:val="StyleStyleBold12pt"/>
        </w:rPr>
        <w:t>Peters 10</w:t>
      </w:r>
      <w:r w:rsidRPr="007340BD">
        <w:t xml:space="preserve"> (Kathryn A. Peters, J.D. from the University of Oregon . "Creating a Sustainable Urban Agriculture Revolution". University of Oregon Law School. law.uoregon.edu/org/jell/docs/251/peters.pdf)</w:t>
      </w:r>
    </w:p>
    <w:p w:rsidR="001B3A88" w:rsidRDefault="001B3A88" w:rsidP="001B3A88">
      <w:pPr>
        <w:rPr>
          <w:sz w:val="16"/>
        </w:rPr>
      </w:pPr>
      <w:r w:rsidRPr="007340BD">
        <w:rPr>
          <w:sz w:val="16"/>
        </w:rPr>
        <w:lastRenderedPageBreak/>
        <w:t xml:space="preserve">While urban agriculture was a response to a dramatic crisis in </w:t>
      </w:r>
      <w:r w:rsidRPr="007340BD">
        <w:rPr>
          <w:sz w:val="12"/>
        </w:rPr>
        <w:t>¶</w:t>
      </w:r>
      <w:r w:rsidRPr="007340BD">
        <w:rPr>
          <w:sz w:val="16"/>
        </w:rPr>
        <w:t xml:space="preserve"> Cuba’s history, </w:t>
      </w:r>
      <w:r w:rsidRPr="007340BD">
        <w:rPr>
          <w:rStyle w:val="StyleBoldUnderline"/>
        </w:rPr>
        <w:t xml:space="preserve">through the development of a community-based </w:t>
      </w:r>
      <w:r w:rsidRPr="007340BD">
        <w:rPr>
          <w:rStyle w:val="StyleBoldUnderline"/>
          <w:sz w:val="12"/>
        </w:rPr>
        <w:t xml:space="preserve">¶ </w:t>
      </w:r>
      <w:r w:rsidRPr="007340BD">
        <w:rPr>
          <w:rStyle w:val="StyleBoldUnderline"/>
        </w:rPr>
        <w:t>system of cultivation</w:t>
      </w:r>
      <w:r w:rsidRPr="007340BD">
        <w:rPr>
          <w:sz w:val="16"/>
        </w:rPr>
        <w:t xml:space="preserve"> on previously vacant lots employing organic </w:t>
      </w:r>
      <w:r w:rsidRPr="007340BD">
        <w:rPr>
          <w:sz w:val="12"/>
        </w:rPr>
        <w:t>¶</w:t>
      </w:r>
      <w:r w:rsidRPr="007340BD">
        <w:rPr>
          <w:sz w:val="16"/>
        </w:rPr>
        <w:t xml:space="preserve"> farming techniques, </w:t>
      </w:r>
      <w:r w:rsidRPr="00C44AF0">
        <w:rPr>
          <w:rStyle w:val="StyleBoldUnderline"/>
          <w:highlight w:val="cyan"/>
        </w:rPr>
        <w:t>Cuba has created</w:t>
      </w:r>
      <w:r w:rsidRPr="007340BD">
        <w:rPr>
          <w:rStyle w:val="StyleBoldUnderline"/>
        </w:rPr>
        <w:t xml:space="preserve"> a </w:t>
      </w:r>
      <w:r w:rsidRPr="00C44AF0">
        <w:rPr>
          <w:rStyle w:val="StyleBoldUnderline"/>
          <w:highlight w:val="cyan"/>
        </w:rPr>
        <w:t>sustainable</w:t>
      </w:r>
      <w:r w:rsidRPr="007340BD">
        <w:rPr>
          <w:rStyle w:val="StyleBoldUnderline"/>
        </w:rPr>
        <w:t xml:space="preserve"> food </w:t>
      </w:r>
      <w:r w:rsidRPr="00C44AF0">
        <w:rPr>
          <w:rStyle w:val="StyleBoldUnderline"/>
          <w:highlight w:val="cyan"/>
        </w:rPr>
        <w:t>production</w:t>
      </w:r>
      <w:r w:rsidRPr="007340BD">
        <w:rPr>
          <w:rStyle w:val="StyleBoldUnderline"/>
        </w:rPr>
        <w:t xml:space="preserve"> </w:t>
      </w:r>
      <w:r w:rsidRPr="007340BD">
        <w:rPr>
          <w:rStyle w:val="StyleBoldUnderline"/>
          <w:sz w:val="12"/>
        </w:rPr>
        <w:t xml:space="preserve">¶ </w:t>
      </w:r>
      <w:r w:rsidRPr="007340BD">
        <w:rPr>
          <w:rStyle w:val="StyleBoldUnderline"/>
        </w:rPr>
        <w:t>system</w:t>
      </w:r>
      <w:r w:rsidRPr="007340BD">
        <w:rPr>
          <w:sz w:val="16"/>
        </w:rPr>
        <w:t xml:space="preserve">.189 As of 2005, Havana was producing over ninety percent of </w:t>
      </w:r>
      <w:r w:rsidRPr="007340BD">
        <w:rPr>
          <w:sz w:val="12"/>
        </w:rPr>
        <w:t>¶</w:t>
      </w:r>
      <w:r w:rsidRPr="007340BD">
        <w:rPr>
          <w:sz w:val="16"/>
        </w:rPr>
        <w:t xml:space="preserve"> the perishable produce consumed in its city as well as a significant </w:t>
      </w:r>
      <w:r w:rsidRPr="007340BD">
        <w:rPr>
          <w:sz w:val="12"/>
        </w:rPr>
        <w:t>¶</w:t>
      </w:r>
      <w:r w:rsidRPr="007340BD">
        <w:rPr>
          <w:sz w:val="16"/>
        </w:rPr>
        <w:t xml:space="preserve"> portion of its milk and meat.190 With government support, the urban </w:t>
      </w:r>
      <w:r w:rsidRPr="007340BD">
        <w:rPr>
          <w:sz w:val="12"/>
        </w:rPr>
        <w:t>¶</w:t>
      </w:r>
      <w:r w:rsidRPr="007340BD">
        <w:rPr>
          <w:sz w:val="16"/>
        </w:rPr>
        <w:t xml:space="preserve"> gardens have become a profitable economic enterprise for many </w:t>
      </w:r>
      <w:r w:rsidRPr="007340BD">
        <w:rPr>
          <w:sz w:val="12"/>
        </w:rPr>
        <w:t>¶</w:t>
      </w:r>
      <w:r w:rsidRPr="007340BD">
        <w:rPr>
          <w:sz w:val="16"/>
        </w:rPr>
        <w:t xml:space="preserve"> Cubans.191 </w:t>
      </w:r>
      <w:r w:rsidRPr="007340BD">
        <w:rPr>
          <w:rStyle w:val="StyleBoldUnderline"/>
        </w:rPr>
        <w:t>Local access to fresh foods</w:t>
      </w:r>
      <w:r w:rsidRPr="007340BD">
        <w:rPr>
          <w:sz w:val="16"/>
        </w:rPr>
        <w:t xml:space="preserve"> has added diversity to the </w:t>
      </w:r>
      <w:r w:rsidRPr="007340BD">
        <w:rPr>
          <w:sz w:val="12"/>
        </w:rPr>
        <w:t>¶</w:t>
      </w:r>
      <w:r w:rsidRPr="007340BD">
        <w:rPr>
          <w:sz w:val="16"/>
        </w:rPr>
        <w:t xml:space="preserve"> Cuban diet and </w:t>
      </w:r>
      <w:r w:rsidRPr="00C44AF0">
        <w:rPr>
          <w:rStyle w:val="StyleBoldUnderline"/>
          <w:highlight w:val="cyan"/>
        </w:rPr>
        <w:t>reduced the carbon</w:t>
      </w:r>
      <w:r w:rsidRPr="007340BD">
        <w:rPr>
          <w:rStyle w:val="StyleBoldUnderline"/>
        </w:rPr>
        <w:t xml:space="preserve"> </w:t>
      </w:r>
      <w:r w:rsidRPr="00C44AF0">
        <w:rPr>
          <w:rStyle w:val="StyleBoldUnderline"/>
          <w:highlight w:val="cyan"/>
        </w:rPr>
        <w:t>footprint</w:t>
      </w:r>
      <w:r w:rsidRPr="007340BD">
        <w:rPr>
          <w:rStyle w:val="StyleBoldUnderline"/>
        </w:rPr>
        <w:t xml:space="preserve"> associated with its food </w:t>
      </w:r>
      <w:r w:rsidRPr="007340BD">
        <w:rPr>
          <w:rStyle w:val="StyleBoldUnderline"/>
          <w:sz w:val="12"/>
        </w:rPr>
        <w:t xml:space="preserve">¶ </w:t>
      </w:r>
      <w:r w:rsidRPr="007340BD">
        <w:rPr>
          <w:rStyle w:val="StyleBoldUnderline"/>
        </w:rPr>
        <w:t xml:space="preserve">supply </w:t>
      </w:r>
      <w:r w:rsidRPr="00C44AF0">
        <w:rPr>
          <w:rStyle w:val="StyleBoldUnderline"/>
          <w:highlight w:val="cyan"/>
        </w:rPr>
        <w:t>by reducing the transportation and chemical input</w:t>
      </w:r>
      <w:r w:rsidRPr="007340BD">
        <w:rPr>
          <w:rStyle w:val="StyleBoldUnderline"/>
        </w:rPr>
        <w:t xml:space="preserve"> required to </w:t>
      </w:r>
      <w:r w:rsidRPr="007340BD">
        <w:rPr>
          <w:rStyle w:val="StyleBoldUnderline"/>
          <w:sz w:val="12"/>
        </w:rPr>
        <w:t xml:space="preserve">¶ </w:t>
      </w:r>
      <w:r w:rsidRPr="007340BD">
        <w:rPr>
          <w:rStyle w:val="StyleBoldUnderline"/>
        </w:rPr>
        <w:t>grow and transport the food</w:t>
      </w:r>
      <w:r w:rsidRPr="007340BD">
        <w:rPr>
          <w:sz w:val="16"/>
        </w:rPr>
        <w:t xml:space="preserve">.192 The development of </w:t>
      </w:r>
      <w:r w:rsidRPr="007340BD">
        <w:rPr>
          <w:rStyle w:val="StyleBoldUnderline"/>
        </w:rPr>
        <w:t xml:space="preserve">urban farming </w:t>
      </w:r>
      <w:r w:rsidRPr="007340BD">
        <w:rPr>
          <w:rStyle w:val="StyleBoldUnderline"/>
          <w:sz w:val="12"/>
        </w:rPr>
        <w:t xml:space="preserve">¶ </w:t>
      </w:r>
      <w:r w:rsidRPr="007340BD">
        <w:rPr>
          <w:sz w:val="16"/>
        </w:rPr>
        <w:t xml:space="preserve">has also </w:t>
      </w:r>
      <w:r w:rsidRPr="00C44AF0">
        <w:rPr>
          <w:rStyle w:val="StyleBoldUnderline"/>
          <w:highlight w:val="cyan"/>
        </w:rPr>
        <w:t xml:space="preserve">ensured </w:t>
      </w:r>
      <w:r w:rsidRPr="00C44AF0">
        <w:rPr>
          <w:rStyle w:val="Emphasis"/>
          <w:highlight w:val="cyan"/>
        </w:rPr>
        <w:t>food security</w:t>
      </w:r>
      <w:r w:rsidRPr="007340BD">
        <w:rPr>
          <w:rStyle w:val="StyleBoldUnderline"/>
        </w:rPr>
        <w:t xml:space="preserve"> for Cuba</w:t>
      </w:r>
      <w:r w:rsidRPr="007340BD">
        <w:rPr>
          <w:sz w:val="16"/>
        </w:rPr>
        <w:t xml:space="preserve">.193 The success </w:t>
      </w:r>
      <w:r w:rsidRPr="007340BD">
        <w:rPr>
          <w:rStyle w:val="StyleBoldUnderline"/>
        </w:rPr>
        <w:t xml:space="preserve">of Cuba’s </w:t>
      </w:r>
      <w:r w:rsidRPr="007340BD">
        <w:rPr>
          <w:rStyle w:val="StyleBoldUnderline"/>
          <w:sz w:val="12"/>
        </w:rPr>
        <w:t xml:space="preserve">¶ </w:t>
      </w:r>
      <w:r w:rsidRPr="007340BD">
        <w:rPr>
          <w:rStyle w:val="StyleBoldUnderline"/>
        </w:rPr>
        <w:t>system has established</w:t>
      </w:r>
      <w:r w:rsidRPr="007340BD">
        <w:rPr>
          <w:sz w:val="16"/>
        </w:rPr>
        <w:t xml:space="preserve"> the country as a model for the urban </w:t>
      </w:r>
      <w:r w:rsidRPr="007340BD">
        <w:rPr>
          <w:sz w:val="12"/>
        </w:rPr>
        <w:t>¶</w:t>
      </w:r>
      <w:r w:rsidRPr="007340BD">
        <w:rPr>
          <w:sz w:val="16"/>
        </w:rPr>
        <w:t xml:space="preserve"> production of </w:t>
      </w:r>
      <w:r w:rsidRPr="007340BD">
        <w:rPr>
          <w:rStyle w:val="StyleBoldUnderline"/>
        </w:rPr>
        <w:t>sustainable agriculture</w:t>
      </w:r>
      <w:r w:rsidRPr="007340BD">
        <w:rPr>
          <w:sz w:val="16"/>
        </w:rPr>
        <w:t xml:space="preserve"> around the world.194</w:t>
      </w:r>
      <w:r w:rsidRPr="007340BD">
        <w:rPr>
          <w:sz w:val="12"/>
        </w:rPr>
        <w:t>¶</w:t>
      </w:r>
      <w:r w:rsidRPr="007340BD">
        <w:rPr>
          <w:sz w:val="16"/>
        </w:rPr>
        <w:t xml:space="preserve"> </w:t>
      </w:r>
      <w:r w:rsidRPr="007340BD">
        <w:rPr>
          <w:rStyle w:val="StyleBoldUnderline"/>
        </w:rPr>
        <w:t xml:space="preserve">In transitioning to a sustainable urban agricultural system, </w:t>
      </w:r>
      <w:r w:rsidRPr="00C44AF0">
        <w:rPr>
          <w:rStyle w:val="StyleBoldUnderline"/>
          <w:highlight w:val="cyan"/>
        </w:rPr>
        <w:t xml:space="preserve">Cuba </w:t>
      </w:r>
      <w:r w:rsidRPr="00C44AF0">
        <w:rPr>
          <w:rStyle w:val="StyleBoldUnderline"/>
          <w:sz w:val="12"/>
          <w:highlight w:val="cyan"/>
        </w:rPr>
        <w:t xml:space="preserve">¶ </w:t>
      </w:r>
      <w:r w:rsidRPr="00C44AF0">
        <w:rPr>
          <w:rStyle w:val="StyleBoldUnderline"/>
          <w:highlight w:val="cyan"/>
        </w:rPr>
        <w:t xml:space="preserve">has </w:t>
      </w:r>
      <w:r w:rsidRPr="00C44AF0">
        <w:rPr>
          <w:rStyle w:val="Emphasis"/>
        </w:rPr>
        <w:t xml:space="preserve">drastically </w:t>
      </w:r>
      <w:r w:rsidRPr="00C44AF0">
        <w:rPr>
          <w:rStyle w:val="Emphasis"/>
          <w:highlight w:val="cyan"/>
        </w:rPr>
        <w:t>reduced its harmful impacts on the environment</w:t>
      </w:r>
      <w:r w:rsidRPr="007340BD">
        <w:rPr>
          <w:rStyle w:val="StyleBoldUnderline"/>
        </w:rPr>
        <w:t xml:space="preserve">. </w:t>
      </w:r>
      <w:r w:rsidRPr="007340BD">
        <w:rPr>
          <w:rStyle w:val="StyleBoldUnderline"/>
          <w:sz w:val="12"/>
        </w:rPr>
        <w:t xml:space="preserve">¶ </w:t>
      </w:r>
      <w:r w:rsidRPr="00C44AF0">
        <w:rPr>
          <w:rStyle w:val="StyleBoldUnderline"/>
          <w:highlight w:val="cyan"/>
        </w:rPr>
        <w:t>Cubans have</w:t>
      </w:r>
      <w:r w:rsidRPr="007340BD">
        <w:rPr>
          <w:rStyle w:val="StyleBoldUnderline"/>
        </w:rPr>
        <w:t xml:space="preserve"> </w:t>
      </w:r>
      <w:r w:rsidRPr="00C44AF0">
        <w:rPr>
          <w:rStyle w:val="StyleBoldUnderline"/>
          <w:highlight w:val="cyan"/>
        </w:rPr>
        <w:t xml:space="preserve">been able to </w:t>
      </w:r>
      <w:r w:rsidRPr="00C44AF0">
        <w:rPr>
          <w:rStyle w:val="Emphasis"/>
        </w:rPr>
        <w:t xml:space="preserve">significantly </w:t>
      </w:r>
      <w:r w:rsidRPr="00C44AF0">
        <w:rPr>
          <w:rStyle w:val="Emphasis"/>
          <w:highlight w:val="cyan"/>
        </w:rPr>
        <w:t>reduce their carbon footprints</w:t>
      </w:r>
      <w:r w:rsidRPr="007340BD">
        <w:rPr>
          <w:rStyle w:val="StyleBoldUnderline"/>
        </w:rPr>
        <w:t xml:space="preserve"> </w:t>
      </w:r>
      <w:r w:rsidRPr="007340BD">
        <w:rPr>
          <w:rStyle w:val="StyleBoldUnderline"/>
          <w:sz w:val="12"/>
        </w:rPr>
        <w:t xml:space="preserve">¶ </w:t>
      </w:r>
      <w:r w:rsidRPr="007340BD">
        <w:rPr>
          <w:sz w:val="16"/>
        </w:rPr>
        <w:t xml:space="preserve">as their food supply is no longer shipped across oceans and Cuban </w:t>
      </w:r>
      <w:r w:rsidRPr="007340BD">
        <w:rPr>
          <w:sz w:val="12"/>
        </w:rPr>
        <w:t>¶</w:t>
      </w:r>
      <w:r w:rsidRPr="007340BD">
        <w:rPr>
          <w:sz w:val="16"/>
        </w:rPr>
        <w:t xml:space="preserve"> residents can walk to local markets for fresh produce rather than drive</w:t>
      </w:r>
      <w:r w:rsidRPr="007340BD">
        <w:rPr>
          <w:sz w:val="12"/>
        </w:rPr>
        <w:t>¶</w:t>
      </w:r>
      <w:r w:rsidRPr="007340BD">
        <w:rPr>
          <w:sz w:val="16"/>
        </w:rPr>
        <w:t xml:space="preserve"> to grocery stores.195 </w:t>
      </w:r>
      <w:r w:rsidRPr="00C44AF0">
        <w:rPr>
          <w:rStyle w:val="StyleBoldUnderline"/>
          <w:highlight w:val="cyan"/>
        </w:rPr>
        <w:t>Reduced mechanization in food production</w:t>
      </w:r>
      <w:r w:rsidRPr="007340BD">
        <w:rPr>
          <w:rStyle w:val="StyleBoldUnderline"/>
        </w:rPr>
        <w:t xml:space="preserve"> </w:t>
      </w:r>
      <w:r w:rsidRPr="007340BD">
        <w:rPr>
          <w:rStyle w:val="StyleBoldUnderline"/>
          <w:sz w:val="12"/>
        </w:rPr>
        <w:t xml:space="preserve">¶ </w:t>
      </w:r>
      <w:r w:rsidRPr="007340BD">
        <w:rPr>
          <w:sz w:val="16"/>
        </w:rPr>
        <w:t xml:space="preserve">further </w:t>
      </w:r>
      <w:r w:rsidRPr="00C44AF0">
        <w:rPr>
          <w:rStyle w:val="StyleBoldUnderline"/>
        </w:rPr>
        <w:t>reduces carbon emissions</w:t>
      </w:r>
      <w:r w:rsidRPr="007340BD">
        <w:rPr>
          <w:rStyle w:val="StyleBoldUnderline"/>
        </w:rPr>
        <w:t>.</w:t>
      </w:r>
      <w:r w:rsidRPr="007340BD">
        <w:rPr>
          <w:sz w:val="16"/>
        </w:rPr>
        <w:t xml:space="preserve"> Increased urban vegetation also </w:t>
      </w:r>
      <w:r w:rsidRPr="007340BD">
        <w:rPr>
          <w:sz w:val="12"/>
        </w:rPr>
        <w:t>¶</w:t>
      </w:r>
      <w:r w:rsidRPr="007340BD">
        <w:rPr>
          <w:sz w:val="16"/>
        </w:rPr>
        <w:t xml:space="preserve"> </w:t>
      </w:r>
      <w:r w:rsidRPr="00C44AF0">
        <w:rPr>
          <w:rStyle w:val="StyleBoldUnderline"/>
          <w:highlight w:val="cyan"/>
        </w:rPr>
        <w:t xml:space="preserve">mitigates the impact of climate change because vegetation has a </w:t>
      </w:r>
      <w:r w:rsidRPr="00C44AF0">
        <w:rPr>
          <w:rStyle w:val="StyleBoldUnderline"/>
          <w:sz w:val="12"/>
          <w:highlight w:val="cyan"/>
        </w:rPr>
        <w:t xml:space="preserve">¶ </w:t>
      </w:r>
      <w:r w:rsidRPr="00C44AF0">
        <w:rPr>
          <w:rStyle w:val="StyleBoldUnderline"/>
          <w:highlight w:val="cyan"/>
        </w:rPr>
        <w:t>cooling effect</w:t>
      </w:r>
      <w:r w:rsidRPr="007340BD">
        <w:rPr>
          <w:sz w:val="16"/>
        </w:rPr>
        <w:t xml:space="preserve"> when air temperatures are high.196 Because much of </w:t>
      </w:r>
      <w:r w:rsidRPr="007340BD">
        <w:rPr>
          <w:sz w:val="12"/>
        </w:rPr>
        <w:t>¶</w:t>
      </w:r>
      <w:r w:rsidRPr="007340BD">
        <w:rPr>
          <w:sz w:val="16"/>
        </w:rPr>
        <w:t xml:space="preserve"> Cuba’s urban land is now vegetative, </w:t>
      </w:r>
      <w:r w:rsidRPr="007340BD">
        <w:rPr>
          <w:rStyle w:val="StyleBoldUnderline"/>
        </w:rPr>
        <w:t xml:space="preserve">surface temperatures in Cuba </w:t>
      </w:r>
      <w:r w:rsidRPr="007340BD">
        <w:rPr>
          <w:rStyle w:val="StyleBoldUnderline"/>
          <w:sz w:val="12"/>
        </w:rPr>
        <w:t xml:space="preserve">¶ </w:t>
      </w:r>
      <w:r w:rsidRPr="007340BD">
        <w:rPr>
          <w:rStyle w:val="StyleBoldUnderline"/>
        </w:rPr>
        <w:t xml:space="preserve">may remain cooler due to the thermoregulation created by the </w:t>
      </w:r>
      <w:r w:rsidRPr="007340BD">
        <w:rPr>
          <w:rStyle w:val="StyleBoldUnderline"/>
          <w:sz w:val="12"/>
        </w:rPr>
        <w:t xml:space="preserve">¶ </w:t>
      </w:r>
      <w:r w:rsidRPr="007340BD">
        <w:rPr>
          <w:rStyle w:val="StyleBoldUnderline"/>
        </w:rPr>
        <w:t>vegetation cover.197</w:t>
      </w:r>
      <w:r w:rsidRPr="007340BD">
        <w:rPr>
          <w:rStyle w:val="StyleBoldUnderline"/>
          <w:sz w:val="12"/>
        </w:rPr>
        <w:t xml:space="preserve">¶ </w:t>
      </w:r>
      <w:r w:rsidRPr="007340BD">
        <w:rPr>
          <w:sz w:val="16"/>
        </w:rPr>
        <w:t xml:space="preserve">According to Dr. Nelso Camponioni Concepción, the Cuban </w:t>
      </w:r>
      <w:r w:rsidRPr="007340BD">
        <w:rPr>
          <w:sz w:val="12"/>
        </w:rPr>
        <w:t>¶</w:t>
      </w:r>
      <w:r w:rsidRPr="007340BD">
        <w:rPr>
          <w:sz w:val="16"/>
        </w:rPr>
        <w:t xml:space="preserve"> government, through its urban agricultural program, aims “to gain the </w:t>
      </w:r>
      <w:r w:rsidRPr="007340BD">
        <w:rPr>
          <w:sz w:val="12"/>
        </w:rPr>
        <w:t>¶</w:t>
      </w:r>
      <w:r w:rsidRPr="007340BD">
        <w:rPr>
          <w:sz w:val="16"/>
        </w:rPr>
        <w:t xml:space="preserve"> most food from every square meter of available space.”198 </w:t>
      </w:r>
      <w:r w:rsidRPr="00C44AF0">
        <w:rPr>
          <w:rStyle w:val="StyleBoldUnderline"/>
          <w:highlight w:val="cyan"/>
        </w:rPr>
        <w:t xml:space="preserve">By </w:t>
      </w:r>
      <w:r w:rsidRPr="00C44AF0">
        <w:rPr>
          <w:rStyle w:val="StyleBoldUnderline"/>
          <w:sz w:val="12"/>
          <w:highlight w:val="cyan"/>
        </w:rPr>
        <w:t xml:space="preserve">¶ </w:t>
      </w:r>
      <w:r w:rsidRPr="00C44AF0">
        <w:rPr>
          <w:rStyle w:val="StyleBoldUnderline"/>
          <w:highlight w:val="cyan"/>
        </w:rPr>
        <w:t>utilizing</w:t>
      </w:r>
      <w:r w:rsidRPr="007340BD">
        <w:rPr>
          <w:rStyle w:val="StyleBoldUnderline"/>
        </w:rPr>
        <w:t xml:space="preserve"> available urban space for </w:t>
      </w:r>
      <w:r w:rsidRPr="00C44AF0">
        <w:rPr>
          <w:rStyle w:val="StyleBoldUnderline"/>
          <w:highlight w:val="cyan"/>
        </w:rPr>
        <w:t>sustainable food</w:t>
      </w:r>
      <w:r w:rsidRPr="007340BD">
        <w:rPr>
          <w:rStyle w:val="StyleBoldUnderline"/>
        </w:rPr>
        <w:t xml:space="preserve"> production, </w:t>
      </w:r>
      <w:r w:rsidRPr="00C44AF0">
        <w:rPr>
          <w:rStyle w:val="StyleBoldUnderline"/>
          <w:highlight w:val="cyan"/>
        </w:rPr>
        <w:t xml:space="preserve">Cuba </w:t>
      </w:r>
      <w:r w:rsidRPr="00C44AF0">
        <w:rPr>
          <w:rStyle w:val="StyleBoldUnderline"/>
          <w:sz w:val="12"/>
          <w:highlight w:val="cyan"/>
        </w:rPr>
        <w:t xml:space="preserve">¶ </w:t>
      </w:r>
      <w:r w:rsidRPr="00C44AF0">
        <w:rPr>
          <w:rStyle w:val="StyleBoldUnderline"/>
          <w:highlight w:val="cyan"/>
        </w:rPr>
        <w:t xml:space="preserve">is </w:t>
      </w:r>
      <w:r w:rsidRPr="00C44AF0">
        <w:rPr>
          <w:rStyle w:val="Emphasis"/>
          <w:highlight w:val="cyan"/>
        </w:rPr>
        <w:t xml:space="preserve">reducing its impact on the </w:t>
      </w:r>
      <w:r w:rsidRPr="007340BD">
        <w:rPr>
          <w:rStyle w:val="Emphasis"/>
        </w:rPr>
        <w:t xml:space="preserve">planet’s </w:t>
      </w:r>
      <w:r w:rsidRPr="00C44AF0">
        <w:rPr>
          <w:rStyle w:val="Emphasis"/>
        </w:rPr>
        <w:t>carrying capacity</w:t>
      </w:r>
      <w:r w:rsidRPr="007340BD">
        <w:rPr>
          <w:rStyle w:val="StyleBoldUnderline"/>
        </w:rPr>
        <w:t xml:space="preserve">. The organic </w:t>
      </w:r>
      <w:r w:rsidRPr="007340BD">
        <w:rPr>
          <w:rStyle w:val="StyleBoldUnderline"/>
          <w:sz w:val="12"/>
        </w:rPr>
        <w:t xml:space="preserve">¶ </w:t>
      </w:r>
      <w:r w:rsidRPr="007340BD">
        <w:rPr>
          <w:sz w:val="16"/>
        </w:rPr>
        <w:t xml:space="preserve">urban </w:t>
      </w:r>
      <w:r w:rsidRPr="007340BD">
        <w:rPr>
          <w:rStyle w:val="StyleBoldUnderline"/>
        </w:rPr>
        <w:t>gardening techniques do not</w:t>
      </w:r>
      <w:r w:rsidRPr="007340BD">
        <w:rPr>
          <w:sz w:val="16"/>
        </w:rPr>
        <w:t xml:space="preserve"> consume greenspace or </w:t>
      </w:r>
      <w:r w:rsidRPr="007340BD">
        <w:rPr>
          <w:rStyle w:val="StyleBoldUnderline"/>
        </w:rPr>
        <w:t xml:space="preserve">harm the </w:t>
      </w:r>
      <w:r w:rsidRPr="007340BD">
        <w:rPr>
          <w:rStyle w:val="StyleBoldUnderline"/>
          <w:sz w:val="12"/>
        </w:rPr>
        <w:t xml:space="preserve">¶ </w:t>
      </w:r>
      <w:r w:rsidRPr="00C44AF0">
        <w:rPr>
          <w:rStyle w:val="StyleBoldUnderline"/>
          <w:highlight w:val="cyan"/>
        </w:rPr>
        <w:t>environment</w:t>
      </w:r>
      <w:r w:rsidRPr="007340BD">
        <w:rPr>
          <w:sz w:val="16"/>
        </w:rPr>
        <w:t xml:space="preserve">; therefore, measuring the true cost of externalities is not </w:t>
      </w:r>
      <w:r w:rsidRPr="007340BD">
        <w:rPr>
          <w:sz w:val="12"/>
        </w:rPr>
        <w:t>¶</w:t>
      </w:r>
      <w:r w:rsidRPr="007340BD">
        <w:rPr>
          <w:sz w:val="16"/>
        </w:rPr>
        <w:t xml:space="preserve"> an issue. The growth of the urban gardens has created an increasing </w:t>
      </w:r>
      <w:r w:rsidRPr="007340BD">
        <w:rPr>
          <w:sz w:val="12"/>
        </w:rPr>
        <w:t>¶</w:t>
      </w:r>
      <w:r w:rsidRPr="007340BD">
        <w:rPr>
          <w:sz w:val="16"/>
        </w:rPr>
        <w:t xml:space="preserve"> food supply and a new economy for many Cubans without negatively </w:t>
      </w:r>
      <w:r w:rsidRPr="007340BD">
        <w:rPr>
          <w:sz w:val="12"/>
        </w:rPr>
        <w:t>¶</w:t>
      </w:r>
      <w:r w:rsidRPr="007340BD">
        <w:rPr>
          <w:sz w:val="16"/>
        </w:rPr>
        <w:t xml:space="preserve"> impacting the environment or society.</w:t>
      </w:r>
    </w:p>
    <w:p w:rsidR="001B3A88" w:rsidRDefault="001B3A88" w:rsidP="001B3A88">
      <w:pPr>
        <w:rPr>
          <w:sz w:val="16"/>
        </w:rPr>
      </w:pPr>
    </w:p>
    <w:p w:rsidR="001B3A88" w:rsidRDefault="001B3A88" w:rsidP="001B3A88">
      <w:pPr>
        <w:spacing w:after="200" w:line="276" w:lineRule="auto"/>
        <w:rPr>
          <w:rFonts w:asciiTheme="minorHAnsi" w:hAnsiTheme="minorHAnsi" w:cstheme="minorBidi"/>
        </w:rPr>
      </w:pPr>
    </w:p>
    <w:p w:rsidR="001B3A88" w:rsidRPr="00C44AF0" w:rsidRDefault="001B3A88" w:rsidP="001B3A88">
      <w:pPr>
        <w:pStyle w:val="Heading4"/>
      </w:pPr>
      <w:r w:rsidRPr="00C44AF0">
        <w:t>Billions die and risks extinction</w:t>
      </w:r>
    </w:p>
    <w:p w:rsidR="001B3A88" w:rsidRPr="00C44AF0" w:rsidRDefault="001B3A88" w:rsidP="001B3A88">
      <w:r w:rsidRPr="003062ED">
        <w:rPr>
          <w:rStyle w:val="StyleStyleBold12pt"/>
        </w:rPr>
        <w:t>Cummins and Allen, 10</w:t>
      </w:r>
      <w:r w:rsidRPr="00C44AF0">
        <w:t xml:space="preserve"> (Ronnie, Int’l. Dir. – Organic Consumers Association, and Will, Policy Advisor – Organic Consumers Association, “Climate Catastrophe: Surviving the 21st Century”, 2-14,  http://www.commondreams.org/view/2010/02/14-6)</w:t>
      </w:r>
    </w:p>
    <w:p w:rsidR="001B3A88" w:rsidRPr="003062ED" w:rsidRDefault="001B3A88" w:rsidP="001B3A88">
      <w:pPr>
        <w:pStyle w:val="Nothing"/>
        <w:rPr>
          <w:sz w:val="16"/>
        </w:rPr>
      </w:pPr>
      <w:r w:rsidRPr="003062ED">
        <w:rPr>
          <w:sz w:val="16"/>
        </w:rPr>
        <w:t xml:space="preserve">The hour is late. </w:t>
      </w:r>
      <w:r w:rsidRPr="003062ED">
        <w:rPr>
          <w:rStyle w:val="StyleBoldUnderline"/>
        </w:rPr>
        <w:t>Leading climate scientists such as</w:t>
      </w:r>
      <w:r w:rsidRPr="003062ED">
        <w:rPr>
          <w:sz w:val="16"/>
        </w:rPr>
        <w:t xml:space="preserve"> James </w:t>
      </w:r>
      <w:r w:rsidRPr="003062ED">
        <w:rPr>
          <w:rStyle w:val="StyleBoldUnderline"/>
        </w:rPr>
        <w:t>Hansen are</w:t>
      </w:r>
      <w:r w:rsidRPr="003062ED">
        <w:rPr>
          <w:sz w:val="16"/>
        </w:rPr>
        <w:t xml:space="preserve"> literally </w:t>
      </w:r>
      <w:r w:rsidRPr="003062ED">
        <w:rPr>
          <w:rStyle w:val="StyleBoldUnderline"/>
        </w:rPr>
        <w:t>shouting</w:t>
      </w:r>
      <w:r w:rsidRPr="003062ED">
        <w:rPr>
          <w:sz w:val="16"/>
        </w:rPr>
        <w:t xml:space="preserve"> at the top of their lungs </w:t>
      </w:r>
      <w:r w:rsidRPr="003062ED">
        <w:rPr>
          <w:rStyle w:val="StyleBoldUnderline"/>
        </w:rPr>
        <w:t xml:space="preserve">that </w:t>
      </w:r>
      <w:r w:rsidRPr="003062ED">
        <w:rPr>
          <w:rStyle w:val="StyleBoldUnderline"/>
          <w:highlight w:val="cyan"/>
        </w:rPr>
        <w:t>the world needs to reduce</w:t>
      </w:r>
      <w:r w:rsidRPr="003062ED">
        <w:rPr>
          <w:rStyle w:val="StyleBoldUnderline"/>
        </w:rPr>
        <w:t xml:space="preserve"> </w:t>
      </w:r>
      <w:r w:rsidRPr="003062ED">
        <w:rPr>
          <w:rStyle w:val="StyleBoldUnderline"/>
          <w:highlight w:val="cyan"/>
        </w:rPr>
        <w:t>emissions</w:t>
      </w:r>
      <w:r w:rsidRPr="003062ED">
        <w:rPr>
          <w:sz w:val="16"/>
        </w:rPr>
        <w:t xml:space="preserve"> by 20-40% </w:t>
      </w:r>
      <w:r w:rsidRPr="003062ED">
        <w:rPr>
          <w:rStyle w:val="StyleBoldUnderline"/>
        </w:rPr>
        <w:t>as soon as possible</w:t>
      </w:r>
      <w:r w:rsidRPr="003062ED">
        <w:rPr>
          <w:sz w:val="16"/>
        </w:rPr>
        <w:t>, and 80-90% by the year 2050</w:t>
      </w:r>
      <w:r w:rsidRPr="003062ED">
        <w:rPr>
          <w:sz w:val="16"/>
          <w:highlight w:val="cyan"/>
        </w:rPr>
        <w:t xml:space="preserve">, </w:t>
      </w:r>
      <w:r w:rsidRPr="003062ED">
        <w:rPr>
          <w:rStyle w:val="StyleBoldUnderline"/>
          <w:highlight w:val="cyan"/>
        </w:rPr>
        <w:t>if we are to avoid climate chaos, crop failures,</w:t>
      </w:r>
      <w:r w:rsidRPr="003062ED">
        <w:rPr>
          <w:rStyle w:val="StyleBoldUnderline"/>
        </w:rPr>
        <w:t xml:space="preserve"> endless </w:t>
      </w:r>
      <w:r w:rsidRPr="003062ED">
        <w:rPr>
          <w:rStyle w:val="StyleBoldUnderline"/>
          <w:highlight w:val="cyan"/>
        </w:rPr>
        <w:t>wars</w:t>
      </w:r>
      <w:r w:rsidRPr="003062ED">
        <w:rPr>
          <w:rStyle w:val="StyleBoldUnderline"/>
        </w:rPr>
        <w:t xml:space="preserve">, </w:t>
      </w:r>
      <w:r w:rsidRPr="003062ED">
        <w:rPr>
          <w:rStyle w:val="StyleBoldUnderline"/>
          <w:highlight w:val="cyan"/>
        </w:rPr>
        <w:t>melting of the polar icecaps, and</w:t>
      </w:r>
      <w:r w:rsidRPr="003062ED">
        <w:rPr>
          <w:rStyle w:val="StyleBoldUnderline"/>
        </w:rPr>
        <w:t xml:space="preserve"> a disastrous </w:t>
      </w:r>
      <w:r w:rsidRPr="003062ED">
        <w:rPr>
          <w:rStyle w:val="StyleBoldUnderline"/>
          <w:highlight w:val="cyan"/>
        </w:rPr>
        <w:t>rise in ocean levels</w:t>
      </w:r>
      <w:r w:rsidRPr="003062ED">
        <w:rPr>
          <w:rStyle w:val="StyleBoldUnderline"/>
        </w:rPr>
        <w:t xml:space="preserve">. </w:t>
      </w:r>
      <w:r w:rsidRPr="003062ED">
        <w:rPr>
          <w:rStyle w:val="StyleBoldUnderline"/>
          <w:highlight w:val="cyan"/>
        </w:rPr>
        <w:t>Either we</w:t>
      </w:r>
      <w:r w:rsidRPr="003062ED">
        <w:rPr>
          <w:rStyle w:val="StyleBoldUnderline"/>
        </w:rPr>
        <w:t xml:space="preserve"> radically </w:t>
      </w:r>
      <w:r w:rsidRPr="003062ED">
        <w:rPr>
          <w:rStyle w:val="StyleBoldUnderline"/>
          <w:highlight w:val="cyan"/>
        </w:rPr>
        <w:t>reduce CO2</w:t>
      </w:r>
      <w:r w:rsidRPr="003062ED">
        <w:rPr>
          <w:sz w:val="16"/>
        </w:rPr>
        <w:t xml:space="preserve"> and carbon dioxide equivalent (CO2e, which includes all GHGs, not just CO2) pollutants (currently at 390 parts per million and rising 2 ppm per year) to 350 ppm, including agriculture-derived methane and nitrous oxide pollution, </w:t>
      </w:r>
      <w:r w:rsidRPr="003062ED">
        <w:rPr>
          <w:rStyle w:val="StyleBoldUnderline"/>
          <w:highlight w:val="cyan"/>
        </w:rPr>
        <w:t>or</w:t>
      </w:r>
      <w:r w:rsidRPr="003062ED">
        <w:rPr>
          <w:rStyle w:val="StyleBoldUnderline"/>
        </w:rPr>
        <w:t xml:space="preserve"> else </w:t>
      </w:r>
      <w:r w:rsidRPr="003062ED">
        <w:rPr>
          <w:rStyle w:val="StyleBoldUnderline"/>
          <w:highlight w:val="cyan"/>
        </w:rPr>
        <w:t>survival</w:t>
      </w:r>
      <w:r w:rsidRPr="003062ED">
        <w:rPr>
          <w:rStyle w:val="StyleBoldUnderline"/>
        </w:rPr>
        <w:t xml:space="preserve"> for the present</w:t>
      </w:r>
      <w:r w:rsidRPr="003062ED">
        <w:rPr>
          <w:sz w:val="16"/>
        </w:rPr>
        <w:t xml:space="preserve"> and future </w:t>
      </w:r>
      <w:r w:rsidRPr="003062ED">
        <w:rPr>
          <w:rStyle w:val="StyleBoldUnderline"/>
        </w:rPr>
        <w:t>generation</w:t>
      </w:r>
      <w:r w:rsidRPr="003062ED">
        <w:rPr>
          <w:sz w:val="16"/>
        </w:rPr>
        <w:t xml:space="preserve">s </w:t>
      </w:r>
      <w:r w:rsidRPr="003062ED">
        <w:rPr>
          <w:rStyle w:val="StyleBoldUnderline"/>
          <w:highlight w:val="cyan"/>
        </w:rPr>
        <w:t>is in jeopardy</w:t>
      </w:r>
      <w:r w:rsidRPr="003062ED">
        <w:rPr>
          <w:sz w:val="16"/>
        </w:rPr>
        <w:t xml:space="preserve">. As scientists warned at Copenhagen, business as usual and a corresponding 7-8.6 degree Fahrenheit rise in global temperatures means that </w:t>
      </w:r>
      <w:r w:rsidRPr="003062ED">
        <w:rPr>
          <w:rStyle w:val="StyleBoldUnderline"/>
        </w:rPr>
        <w:t>the carrying capacity of the Earth in 2100 will be reduced to one billion people</w:t>
      </w:r>
      <w:r w:rsidRPr="003062ED">
        <w:rPr>
          <w:sz w:val="16"/>
        </w:rPr>
        <w:t xml:space="preserve">. Under this hellish scenario, </w:t>
      </w:r>
      <w:r w:rsidRPr="003062ED">
        <w:rPr>
          <w:rStyle w:val="StyleBoldUnderline"/>
          <w:highlight w:val="cyan"/>
        </w:rPr>
        <w:t>billions will die</w:t>
      </w:r>
      <w:r w:rsidRPr="003062ED">
        <w:rPr>
          <w:rStyle w:val="StyleBoldUnderline"/>
        </w:rPr>
        <w:t xml:space="preserve"> of thirst, cold, heat, disease, war, and starvation</w:t>
      </w:r>
      <w:r w:rsidRPr="003062ED">
        <w:rPr>
          <w:sz w:val="16"/>
        </w:rPr>
        <w:t xml:space="preserve">. If the U.S. significantly reduces greenhouse gas emissions, </w:t>
      </w:r>
      <w:r w:rsidRPr="003062ED">
        <w:rPr>
          <w:rStyle w:val="StyleBoldUnderline"/>
        </w:rPr>
        <w:t>other countries will follow</w:t>
      </w:r>
      <w:r w:rsidRPr="003062ED">
        <w:rPr>
          <w:sz w:val="16"/>
        </w:rPr>
        <w:t>. One hopeful sign is the recent EPA announcement that it intends to regulate greenhouse gases as pollutants under the Clean Air Act. Unfortunately we are going to have to put tremendous pressure on elected public officials to force the EPA to crack down on GHG polluters (including industrial farms and food processors). Public pressure is especially critical since "just say no" Congressmen-both Democrats and Republicans-along with agribusiness, real estate developers, the construction industry, and the fossil fuel lobby appear determined to maintain "business as usual."</w:t>
      </w:r>
    </w:p>
    <w:p w:rsidR="001B3A88" w:rsidRDefault="001B3A88" w:rsidP="001B3A88">
      <w:pPr>
        <w:rPr>
          <w:b/>
          <w:sz w:val="24"/>
          <w:u w:val="single"/>
        </w:rPr>
      </w:pPr>
    </w:p>
    <w:p w:rsidR="001B3A88" w:rsidRPr="00F844ED" w:rsidRDefault="001B3A88" w:rsidP="001B3A88">
      <w:pPr>
        <w:pStyle w:val="Heading4"/>
      </w:pPr>
      <w:r w:rsidRPr="00F844ED">
        <w:t>Aff cant solve – Castro won’t allow sugar-ethanol</w:t>
      </w:r>
    </w:p>
    <w:p w:rsidR="001B3A88" w:rsidRPr="00F844ED" w:rsidRDefault="001B3A88" w:rsidP="001B3A88">
      <w:pPr>
        <w:rPr>
          <w:rStyle w:val="StyleStyleBold12pt"/>
        </w:rPr>
      </w:pPr>
      <w:r w:rsidRPr="00F844ED">
        <w:rPr>
          <w:rStyle w:val="StyleStyleBold12pt"/>
        </w:rPr>
        <w:t>Specht ‘12</w:t>
      </w:r>
    </w:p>
    <w:p w:rsidR="001B3A88" w:rsidRPr="00F844ED" w:rsidRDefault="001B3A88" w:rsidP="001B3A88">
      <w:pPr>
        <w:rPr>
          <w:sz w:val="12"/>
          <w:szCs w:val="16"/>
        </w:rPr>
      </w:pPr>
      <w:r w:rsidRPr="00F844ED">
        <w:rPr>
          <w:sz w:val="12"/>
          <w:szCs w:val="16"/>
        </w:rPr>
        <w:t>(Jonathan – Legal Advisor, Pearlmaker Holsteins, Inc. B.A., Louisiana State University, 2009; J.D.,¶ Washington University in St. Louis 2012. “Raising Cane: Cuban Sugarcane Ethanol’s Economic and Environmental Effects on the United States” – ExpressO – http://environs.law.ucdavis.edu/issues/36/2/specht.pdf)</w:t>
      </w:r>
    </w:p>
    <w:p w:rsidR="001B3A88" w:rsidRPr="00F844ED" w:rsidRDefault="001B3A88" w:rsidP="001B3A88">
      <w:pPr>
        <w:rPr>
          <w:sz w:val="12"/>
        </w:rPr>
      </w:pPr>
    </w:p>
    <w:p w:rsidR="001B3A88" w:rsidRPr="00F844ED" w:rsidRDefault="001B3A88" w:rsidP="001B3A88">
      <w:pPr>
        <w:rPr>
          <w:sz w:val="12"/>
        </w:rPr>
      </w:pPr>
      <w:r w:rsidRPr="007E493F">
        <w:rPr>
          <w:rStyle w:val="StyleBoldUnderline"/>
          <w:highlight w:val="cyan"/>
        </w:rPr>
        <w:t>To speak of a Cuban sugarcane-based ethanol industry is, at this point</w:t>
      </w:r>
      <w:r w:rsidRPr="00F844ED">
        <w:rPr>
          <w:sz w:val="12"/>
        </w:rPr>
        <w:t xml:space="preserve">, largely¶ a matter of </w:t>
      </w:r>
      <w:r w:rsidRPr="007E493F">
        <w:rPr>
          <w:rStyle w:val="StyleBoldUnderline"/>
          <w:highlight w:val="cyan"/>
        </w:rPr>
        <w:t>speculation.</w:t>
      </w:r>
      <w:r w:rsidRPr="00F844ED">
        <w:rPr>
          <w:sz w:val="12"/>
        </w:rPr>
        <w:t xml:space="preserve">¶ 46¶ </w:t>
      </w:r>
      <w:r w:rsidRPr="007E493F">
        <w:rPr>
          <w:rStyle w:val="StyleBoldUnderline"/>
          <w:highlight w:val="cyan"/>
        </w:rPr>
        <w:t>Because of the anti-ethanol views of</w:t>
      </w:r>
      <w:r w:rsidRPr="00F844ED">
        <w:rPr>
          <w:sz w:val="12"/>
        </w:rPr>
        <w:t xml:space="preserve"> Fidel </w:t>
      </w:r>
      <w:r w:rsidRPr="007E493F">
        <w:rPr>
          <w:rStyle w:val="StyleBoldUnderline"/>
          <w:highlight w:val="cyan"/>
        </w:rPr>
        <w:t>Castro</w:t>
      </w:r>
      <w:r w:rsidRPr="00F844ED">
        <w:rPr>
          <w:rStyle w:val="StyleBoldUnderline"/>
        </w:rPr>
        <w:t xml:space="preserve"> </w:t>
      </w:r>
      <w:r w:rsidRPr="00F844ED">
        <w:rPr>
          <w:sz w:val="12"/>
        </w:rPr>
        <w:t>(</w:t>
      </w:r>
      <w:r w:rsidRPr="007E493F">
        <w:rPr>
          <w:rStyle w:val="StyleBoldUnderline"/>
          <w:highlight w:val="cyan"/>
        </w:rPr>
        <w:t>who</w:t>
      </w:r>
      <w:r w:rsidRPr="007E493F">
        <w:rPr>
          <w:rStyle w:val="StyleBoldUnderline"/>
          <w:sz w:val="12"/>
          <w:highlight w:val="cyan"/>
        </w:rPr>
        <w:t>¶</w:t>
      </w:r>
      <w:r w:rsidRPr="007E493F">
        <w:rPr>
          <w:rStyle w:val="StyleBoldUnderline"/>
          <w:highlight w:val="cyan"/>
        </w:rPr>
        <w:t xml:space="preserve"> has said that ethanol should be </w:t>
      </w:r>
      <w:r w:rsidRPr="007E493F">
        <w:rPr>
          <w:rStyle w:val="StyleBoldUnderline"/>
          <w:highlight w:val="cyan"/>
        </w:rPr>
        <w:lastRenderedPageBreak/>
        <w:t>discoura</w:t>
      </w:r>
      <w:r w:rsidRPr="007E493F">
        <w:rPr>
          <w:rStyle w:val="StyleBoldUnderline"/>
          <w:sz w:val="12"/>
          <w:highlight w:val="cyan"/>
        </w:rPr>
        <w:t>¶</w:t>
      </w:r>
      <w:r w:rsidRPr="007E493F">
        <w:rPr>
          <w:rStyle w:val="StyleBoldUnderline"/>
          <w:highlight w:val="cyan"/>
        </w:rPr>
        <w:t xml:space="preserve"> ged because it diverts crops from food to</w:t>
      </w:r>
      <w:r w:rsidRPr="007E493F">
        <w:rPr>
          <w:rStyle w:val="StyleBoldUnderline"/>
          <w:sz w:val="12"/>
          <w:highlight w:val="cyan"/>
        </w:rPr>
        <w:t>¶</w:t>
      </w:r>
      <w:r w:rsidRPr="007E493F">
        <w:rPr>
          <w:rStyle w:val="StyleBoldUnderline"/>
          <w:highlight w:val="cyan"/>
        </w:rPr>
        <w:t xml:space="preserve"> fuel)</w:t>
      </w:r>
      <w:r w:rsidRPr="00F844ED">
        <w:rPr>
          <w:sz w:val="12"/>
        </w:rPr>
        <w:t xml:space="preserve">,¶ 47¶ </w:t>
      </w:r>
      <w:r w:rsidRPr="007E493F">
        <w:rPr>
          <w:rStyle w:val="StyleBoldUnderline"/>
          <w:highlight w:val="cyan"/>
        </w:rPr>
        <w:t>Cuba currently has almost no ethanol industry</w:t>
      </w:r>
      <w:r w:rsidRPr="00F844ED">
        <w:rPr>
          <w:sz w:val="12"/>
        </w:rPr>
        <w:t>. In the words of Ronald¶ Soligo and Amy Myers Jaffe of the Brookings Institution, “</w:t>
      </w:r>
      <w:r w:rsidRPr="007E493F">
        <w:rPr>
          <w:rStyle w:val="StyleBoldUnderline"/>
          <w:highlight w:val="cyan"/>
        </w:rPr>
        <w:t>Despite the fact that</w:t>
      </w:r>
      <w:r w:rsidRPr="007E493F">
        <w:rPr>
          <w:rStyle w:val="StyleBoldUnderline"/>
          <w:sz w:val="12"/>
          <w:highlight w:val="cyan"/>
        </w:rPr>
        <w:t>¶</w:t>
      </w:r>
      <w:r w:rsidRPr="007E493F">
        <w:rPr>
          <w:rStyle w:val="StyleBoldUnderline"/>
          <w:highlight w:val="cyan"/>
        </w:rPr>
        <w:t xml:space="preserve"> Cuba is dependent on oil imports</w:t>
      </w:r>
      <w:r w:rsidRPr="00F844ED">
        <w:rPr>
          <w:sz w:val="12"/>
        </w:rPr>
        <w:t xml:space="preserve"> and is aware of the demonstrated success of¶ Brazil in using ethanol to achieve energy self-sufficiency, </w:t>
      </w:r>
      <w:r w:rsidRPr="007E493F">
        <w:rPr>
          <w:rStyle w:val="StyleBoldUnderline"/>
          <w:highlight w:val="cyan"/>
        </w:rPr>
        <w:t>it has not embarked</w:t>
      </w:r>
      <w:r w:rsidRPr="007E493F">
        <w:rPr>
          <w:rStyle w:val="StyleBoldUnderline"/>
          <w:sz w:val="12"/>
          <w:highlight w:val="cyan"/>
        </w:rPr>
        <w:t>¶</w:t>
      </w:r>
      <w:r w:rsidRPr="007E493F">
        <w:rPr>
          <w:rStyle w:val="StyleBoldUnderline"/>
          <w:highlight w:val="cyan"/>
        </w:rPr>
        <w:t xml:space="preserve"> on a policy to develop a larger ethanol industry from sugarcane.</w:t>
      </w:r>
      <w:r w:rsidRPr="00F844ED">
        <w:rPr>
          <w:sz w:val="12"/>
        </w:rPr>
        <w:t>”¶ 48¶ There is,¶ however, no reason why such an industry cannot be developed. As Soligo and¶ Jaffe wrote, “In addition, Cuba has large land areas that once produced sugar but¶ now lie idle. These could be revived to provide a basis for a world-class ethanol¶ industry. We estimate that if Cuba achieves the yield levels attained in¶ Nicaragua and Brazil and the area planted with sugarcane approaches levels¶ seen in the 1970s and 1980s, Cuba coul¶ d produce up to 2 billion gallons of¶ sugar-based ethanol per year.”¶ 4</w:t>
      </w:r>
    </w:p>
    <w:p w:rsidR="001B3A88" w:rsidRPr="00F844ED" w:rsidRDefault="001B3A88" w:rsidP="001B3A88">
      <w:pPr>
        <w:rPr>
          <w:sz w:val="12"/>
        </w:rPr>
      </w:pPr>
    </w:p>
    <w:p w:rsidR="001B3A88" w:rsidRPr="00F844ED" w:rsidRDefault="001B3A88" w:rsidP="001B3A88">
      <w:pPr>
        <w:pStyle w:val="Heading4"/>
      </w:pPr>
      <w:r w:rsidRPr="00F844ED">
        <w:t>Cuba won’t accept FDI for its ethanol sector</w:t>
      </w:r>
    </w:p>
    <w:p w:rsidR="001B3A88" w:rsidRPr="00F844ED" w:rsidRDefault="001B3A88" w:rsidP="001B3A88">
      <w:pPr>
        <w:rPr>
          <w:rStyle w:val="StyleStyleBold12pt"/>
        </w:rPr>
      </w:pPr>
      <w:r w:rsidRPr="00F844ED">
        <w:rPr>
          <w:rStyle w:val="StyleStyleBold12pt"/>
        </w:rPr>
        <w:t>Frank ‘8</w:t>
      </w:r>
    </w:p>
    <w:p w:rsidR="001B3A88" w:rsidRPr="00F844ED" w:rsidRDefault="001B3A88" w:rsidP="001B3A88">
      <w:pPr>
        <w:rPr>
          <w:sz w:val="12"/>
          <w:szCs w:val="16"/>
        </w:rPr>
      </w:pPr>
      <w:r w:rsidRPr="00F844ED">
        <w:rPr>
          <w:sz w:val="12"/>
          <w:szCs w:val="16"/>
        </w:rPr>
        <w:t>Havana-based Reuters correspondent Marc Frank is a former writer for the People's Daily World – Reuters – Feb 22, 2008 – http://www.reuters.com/article/2008/02/22/cuba-castro-ethanol-idUSN2261316320080222</w:t>
      </w:r>
    </w:p>
    <w:p w:rsidR="001B3A88" w:rsidRPr="00F844ED" w:rsidRDefault="001B3A88" w:rsidP="001B3A88">
      <w:pPr>
        <w:rPr>
          <w:sz w:val="12"/>
        </w:rPr>
      </w:pPr>
    </w:p>
    <w:p w:rsidR="001B3A88" w:rsidRPr="00F844ED" w:rsidRDefault="001B3A88" w:rsidP="001B3A88">
      <w:pPr>
        <w:rPr>
          <w:rStyle w:val="StyleBoldUnderline"/>
        </w:rPr>
      </w:pPr>
      <w:r w:rsidRPr="007E493F">
        <w:rPr>
          <w:rStyle w:val="StyleBoldUnderline"/>
          <w:highlight w:val="cyan"/>
        </w:rPr>
        <w:t>Some</w:t>
      </w:r>
      <w:r w:rsidRPr="00F844ED">
        <w:rPr>
          <w:rStyle w:val="StyleBoldUnderline"/>
        </w:rPr>
        <w:t xml:space="preserve"> </w:t>
      </w:r>
      <w:r w:rsidRPr="00F844ED">
        <w:rPr>
          <w:sz w:val="12"/>
        </w:rPr>
        <w:t xml:space="preserve">experts </w:t>
      </w:r>
      <w:r w:rsidRPr="007E493F">
        <w:rPr>
          <w:rStyle w:val="StyleBoldUnderline"/>
          <w:highlight w:val="cyan"/>
        </w:rPr>
        <w:t>believe Cuba could become the world's third ethanol producer</w:t>
      </w:r>
      <w:r w:rsidRPr="00F844ED">
        <w:rPr>
          <w:sz w:val="12"/>
        </w:rPr>
        <w:t xml:space="preserve"> after the United States and Brazil, </w:t>
      </w:r>
      <w:r w:rsidRPr="007E493F">
        <w:rPr>
          <w:rStyle w:val="StyleBoldUnderline"/>
          <w:highlight w:val="cyan"/>
        </w:rPr>
        <w:t>but that would require huge investments</w:t>
      </w:r>
      <w:r w:rsidRPr="00F844ED">
        <w:rPr>
          <w:sz w:val="12"/>
        </w:rPr>
        <w:t xml:space="preserve">, not just to improve its cane harvests, but also </w:t>
      </w:r>
      <w:r w:rsidRPr="007E493F">
        <w:rPr>
          <w:rStyle w:val="StyleBoldUnderline"/>
          <w:highlight w:val="cyan"/>
        </w:rPr>
        <w:t>to finance</w:t>
      </w:r>
      <w:r w:rsidRPr="00F844ED">
        <w:rPr>
          <w:sz w:val="12"/>
        </w:rPr>
        <w:t xml:space="preserve"> the research and </w:t>
      </w:r>
      <w:r w:rsidRPr="007E493F">
        <w:rPr>
          <w:rStyle w:val="StyleBoldUnderline"/>
          <w:highlight w:val="cyan"/>
        </w:rPr>
        <w:t>construction of distilleries.</w:t>
      </w:r>
      <w:r w:rsidRPr="00F844ED">
        <w:rPr>
          <w:sz w:val="12"/>
        </w:rPr>
        <w:t xml:space="preserve">¶ </w:t>
      </w:r>
      <w:r w:rsidRPr="007E493F">
        <w:rPr>
          <w:rStyle w:val="StyleBoldUnderline"/>
          <w:highlight w:val="cyan"/>
        </w:rPr>
        <w:t>The government,</w:t>
      </w:r>
      <w:r w:rsidRPr="00F844ED">
        <w:rPr>
          <w:sz w:val="12"/>
        </w:rPr>
        <w:t xml:space="preserve"> however, </w:t>
      </w:r>
      <w:r w:rsidRPr="007E493F">
        <w:rPr>
          <w:rStyle w:val="StyleBoldUnderline"/>
          <w:highlight w:val="cyan"/>
        </w:rPr>
        <w:t>has been reluctant to allow foreign companies to administer farms</w:t>
      </w:r>
      <w:r w:rsidRPr="00F844ED">
        <w:rPr>
          <w:sz w:val="12"/>
        </w:rPr>
        <w:t xml:space="preserve">, a </w:t>
      </w:r>
      <w:r w:rsidRPr="007E493F">
        <w:rPr>
          <w:rStyle w:val="StyleBoldUnderline"/>
          <w:highlight w:val="cyan"/>
        </w:rPr>
        <w:t>precondition for any business wanting to invest in agriculture in Cuba.</w:t>
      </w:r>
    </w:p>
    <w:p w:rsidR="001B3A88" w:rsidRPr="00F844ED" w:rsidRDefault="001B3A88" w:rsidP="001B3A88">
      <w:pPr>
        <w:pStyle w:val="Heading4"/>
      </w:pPr>
      <w:r w:rsidRPr="00F844ED">
        <w:t>Cuban sugarcane won’t be able to meet demand</w:t>
      </w:r>
    </w:p>
    <w:p w:rsidR="001B3A88" w:rsidRPr="00F844ED" w:rsidRDefault="001B3A88" w:rsidP="001B3A88">
      <w:pPr>
        <w:rPr>
          <w:sz w:val="12"/>
        </w:rPr>
      </w:pPr>
      <w:r w:rsidRPr="00F844ED">
        <w:rPr>
          <w:b/>
        </w:rPr>
        <w:t xml:space="preserve">Soligo &amp; Jaffe, 10– </w:t>
      </w:r>
      <w:r w:rsidRPr="00F844ED">
        <w:rPr>
          <w:sz w:val="12"/>
        </w:rPr>
        <w:t xml:space="preserve">Rice Scholar at the James A. Baker III Institute for Public Policy, Rice University AND Wallace S. Wilson Fellow in Energy Studies at Rice University (Ronald AND Amy Myers, </w:t>
      </w:r>
      <w:r w:rsidRPr="00F844ED">
        <w:rPr>
          <w:u w:val="single"/>
        </w:rPr>
        <w:t xml:space="preserve">Cuba's Energy Future Strategic Approaches to Cooperation, </w:t>
      </w:r>
      <w:r w:rsidRPr="00F844ED">
        <w:rPr>
          <w:sz w:val="12"/>
        </w:rPr>
        <w:t>p. 102-103)//NG</w:t>
      </w:r>
    </w:p>
    <w:p w:rsidR="001B3A88" w:rsidRPr="00F844ED" w:rsidRDefault="001B3A88" w:rsidP="001B3A88">
      <w:pPr>
        <w:rPr>
          <w:bCs/>
          <w:u w:val="single"/>
        </w:rPr>
      </w:pPr>
      <w:r w:rsidRPr="00F844ED">
        <w:rPr>
          <w:sz w:val="12"/>
        </w:rPr>
        <w:t xml:space="preserve">Issues in Achieving Cuba’s Ethanol Potential As noted, estimates of Cuba’s ethanol potential will depend on assumptions about the amount of sugarcane that can be planted and harvested, as well as what sugarcane yields can be achieved. More ambitious assumptions will yield higher outputs. For example, Juan Sanchez assumes that Cuba could devote 2 million hectares to sugarcane with yields of 80 tons per hectare and 83.6 liters per ton (6,688 liters per hectare). He projects ethanol output at 13.4 billion liters, or 3.5 billion gallons. 47 Three and a half billion gallons seems unrealistic for the foreseeable future. </w:t>
      </w:r>
      <w:r w:rsidRPr="00F844ED">
        <w:rPr>
          <w:rStyle w:val="TitleChar"/>
        </w:rPr>
        <w:t xml:space="preserve">There is some question as to </w:t>
      </w:r>
      <w:r w:rsidRPr="007E493F">
        <w:rPr>
          <w:rStyle w:val="TitleChar"/>
          <w:highlight w:val="cyan"/>
        </w:rPr>
        <w:t>whether Cuba</w:t>
      </w:r>
      <w:r w:rsidRPr="00F844ED">
        <w:rPr>
          <w:rStyle w:val="TitleChar"/>
        </w:rPr>
        <w:t xml:space="preserve"> </w:t>
      </w:r>
      <w:r w:rsidRPr="007E493F">
        <w:rPr>
          <w:rStyle w:val="TitleChar"/>
          <w:highlight w:val="cyan"/>
        </w:rPr>
        <w:t>could</w:t>
      </w:r>
      <w:r w:rsidRPr="00F844ED">
        <w:rPr>
          <w:rStyle w:val="TitleChar"/>
        </w:rPr>
        <w:t xml:space="preserve"> ever again </w:t>
      </w:r>
      <w:r w:rsidRPr="007E493F">
        <w:rPr>
          <w:rStyle w:val="TitleChar"/>
          <w:highlight w:val="cyan"/>
        </w:rPr>
        <w:t xml:space="preserve">attain the 1.5 million hectares of sugarcane </w:t>
      </w:r>
      <w:r w:rsidRPr="00F844ED">
        <w:rPr>
          <w:rStyle w:val="TitleChar"/>
        </w:rPr>
        <w:t>harvested in 1970, let alone 2 million</w:t>
      </w:r>
      <w:r w:rsidRPr="00F844ED">
        <w:rPr>
          <w:sz w:val="12"/>
        </w:rPr>
        <w:t xml:space="preserve">. According to Brian Pollitt, </w:t>
      </w:r>
      <w:r w:rsidRPr="007E493F">
        <w:rPr>
          <w:rStyle w:val="TitleChar"/>
          <w:highlight w:val="cyan"/>
        </w:rPr>
        <w:t>the 1970 harvest was achieved only by cutting cane that would</w:t>
      </w:r>
      <w:r w:rsidRPr="00F844ED">
        <w:rPr>
          <w:rStyle w:val="TitleChar"/>
        </w:rPr>
        <w:t xml:space="preserve"> normally </w:t>
      </w:r>
      <w:r w:rsidRPr="007E493F">
        <w:rPr>
          <w:rStyle w:val="TitleChar"/>
          <w:highlight w:val="cyan"/>
        </w:rPr>
        <w:t>be left to mature for another season</w:t>
      </w:r>
      <w:r w:rsidRPr="00F844ED">
        <w:rPr>
          <w:rStyle w:val="TitleChar"/>
        </w:rPr>
        <w:t xml:space="preserve"> in order to produce a higher sugar yield in the following year.</w:t>
      </w:r>
      <w:r w:rsidRPr="00F844ED">
        <w:rPr>
          <w:sz w:val="12"/>
        </w:rPr>
        <w:t xml:space="preserve"> 48 Obviously </w:t>
      </w:r>
      <w:r w:rsidRPr="007E493F">
        <w:rPr>
          <w:rStyle w:val="TitleChar"/>
          <w:highlight w:val="cyan"/>
        </w:rPr>
        <w:t>this is not</w:t>
      </w:r>
      <w:r w:rsidRPr="00F844ED">
        <w:rPr>
          <w:rStyle w:val="TitleChar"/>
        </w:rPr>
        <w:t xml:space="preserve"> a </w:t>
      </w:r>
      <w:r w:rsidRPr="007E493F">
        <w:rPr>
          <w:rStyle w:val="TitleChar"/>
          <w:highlight w:val="cyan"/>
        </w:rPr>
        <w:t>sustainable</w:t>
      </w:r>
      <w:r w:rsidRPr="00F844ED">
        <w:rPr>
          <w:rStyle w:val="TitleChar"/>
        </w:rPr>
        <w:t xml:space="preserve"> practice</w:t>
      </w:r>
      <w:r w:rsidRPr="00F844ED">
        <w:rPr>
          <w:sz w:val="12"/>
        </w:rPr>
        <w:t xml:space="preserve"> if optimal yields are to be achieved. Two billion gallons can be produced with a harvested area of 1.33 million hectares and a yield of seventy-five tons per hectare. That area of cultivation is not too far from the average harvest of 1.28 million hectares that Cuba was able to maintain during the 1970s and 1980s. Yet </w:t>
      </w:r>
      <w:r w:rsidRPr="00F844ED">
        <w:rPr>
          <w:rStyle w:val="TitleChar"/>
        </w:rPr>
        <w:t>reaching 1.33 million hectares will require time and substantial investment in farm machinery and restoration of the land</w:t>
      </w:r>
      <w:r w:rsidRPr="00F844ED">
        <w:rPr>
          <w:sz w:val="12"/>
        </w:rPr>
        <w:t xml:space="preserve">, </w:t>
      </w:r>
      <w:r w:rsidRPr="00F844ED">
        <w:rPr>
          <w:rStyle w:val="TitleChar"/>
        </w:rPr>
        <w:t xml:space="preserve">which has been neglected and compacted by the use of heavy Soviet-built harvesting machinery. The land will also have to be tilled and newly planted with sugarcane. </w:t>
      </w:r>
      <w:r w:rsidRPr="007E493F">
        <w:rPr>
          <w:rStyle w:val="TitleChar"/>
          <w:highlight w:val="cyan"/>
        </w:rPr>
        <w:t>Achieving higher</w:t>
      </w:r>
      <w:r w:rsidRPr="00F844ED">
        <w:rPr>
          <w:rStyle w:val="TitleChar"/>
        </w:rPr>
        <w:t xml:space="preserve"> sugarcane </w:t>
      </w:r>
      <w:r w:rsidRPr="007E493F">
        <w:rPr>
          <w:rStyle w:val="TitleChar"/>
          <w:highlight w:val="cyan"/>
        </w:rPr>
        <w:t>yields will also require time and investments to acquire</w:t>
      </w:r>
      <w:r w:rsidRPr="00F844ED">
        <w:rPr>
          <w:rStyle w:val="TitleChar"/>
        </w:rPr>
        <w:t xml:space="preserve"> or develop </w:t>
      </w:r>
      <w:r w:rsidRPr="007E493F">
        <w:rPr>
          <w:rStyle w:val="TitleChar"/>
          <w:highlight w:val="cyan"/>
        </w:rPr>
        <w:t>higher-yielding</w:t>
      </w:r>
      <w:r w:rsidRPr="00F844ED">
        <w:rPr>
          <w:rStyle w:val="TitleChar"/>
        </w:rPr>
        <w:t xml:space="preserve"> sugarcane </w:t>
      </w:r>
      <w:r w:rsidRPr="007E493F">
        <w:rPr>
          <w:rStyle w:val="TitleChar"/>
          <w:highlight w:val="cyan"/>
        </w:rPr>
        <w:t>varieties</w:t>
      </w:r>
      <w:r w:rsidRPr="00F844ED">
        <w:rPr>
          <w:rStyle w:val="TitleChar"/>
        </w:rPr>
        <w:t>.</w:t>
      </w:r>
      <w:r w:rsidRPr="00F844ED">
        <w:rPr>
          <w:sz w:val="12"/>
        </w:rPr>
        <w:t xml:space="preserve"> Cuban yields averaged only fifty-eight tons per hectare during the 1970s and 1980s, substantially below the seventy-five tons per hectare needed to produce 2 billion gallons of ethanol. Yet other countries, as noted, have achieved or exceeded that yield, and some private Cuban farmers are reported to have achieved even higher yields of 100 tons per acre. 49 Yields, of course, are a function of other factors besides cane variety. The condition of the land, access to water and fertilizer, and other inputs would all need to be considered. Finally, </w:t>
      </w:r>
      <w:r w:rsidRPr="007E493F">
        <w:rPr>
          <w:rStyle w:val="TitleChar"/>
          <w:highlight w:val="cyan"/>
        </w:rPr>
        <w:t>Cuba will have to</w:t>
      </w:r>
      <w:r w:rsidRPr="00F844ED">
        <w:rPr>
          <w:rStyle w:val="TitleChar"/>
        </w:rPr>
        <w:t xml:space="preserve"> undertake significant </w:t>
      </w:r>
      <w:r w:rsidRPr="007E493F">
        <w:rPr>
          <w:rStyle w:val="TitleChar"/>
          <w:highlight w:val="cyan"/>
        </w:rPr>
        <w:t>invest</w:t>
      </w:r>
      <w:r w:rsidRPr="00F844ED">
        <w:rPr>
          <w:rStyle w:val="TitleChar"/>
        </w:rPr>
        <w:t xml:space="preserve">ments </w:t>
      </w:r>
      <w:r w:rsidRPr="007E493F">
        <w:rPr>
          <w:rStyle w:val="TitleChar"/>
          <w:highlight w:val="cyan"/>
        </w:rPr>
        <w:t>in distilleries, transport, storage, and distribution infrastructure</w:t>
      </w:r>
      <w:r w:rsidRPr="00F844ED">
        <w:rPr>
          <w:rStyle w:val="TitleChar"/>
        </w:rPr>
        <w:t xml:space="preserve"> if it wants to produce the levels of ethanol that the authors believe are achievable</w:t>
      </w:r>
      <w:r w:rsidRPr="00F844ED">
        <w:rPr>
          <w:sz w:val="12"/>
        </w:rPr>
        <w:t xml:space="preserve">. </w:t>
      </w:r>
      <w:r w:rsidRPr="00F844ED">
        <w:rPr>
          <w:rStyle w:val="TitleChar"/>
        </w:rPr>
        <w:t xml:space="preserve">Investment costs for the biorefineries alone will come to billions of dollars. </w:t>
      </w:r>
      <w:r w:rsidRPr="00F844ED">
        <w:rPr>
          <w:sz w:val="12"/>
        </w:rPr>
        <w:t xml:space="preserve">For example, in 2006, corn-based ethanol plants in the United States cost roughly $1.88 per gallon for a capacity of 48 million gallons per year, and $1.50 per gallon for capac- ity of 120 million gallons per year (reflecting significant economies of scale). </w:t>
      </w:r>
      <w:r w:rsidRPr="00F844ED">
        <w:rPr>
          <w:rStyle w:val="TitleChar"/>
        </w:rPr>
        <w:t xml:space="preserve">So even if all new plants in Cuba were built with the larger capacity, it would require $3 billion dollars (at 2006 prices) to build sufficient capacity to produce 2 billion gallons. </w:t>
      </w:r>
    </w:p>
    <w:p w:rsidR="001B3A88" w:rsidRPr="00F844ED" w:rsidRDefault="001B3A88" w:rsidP="001B3A88"/>
    <w:p w:rsidR="001B3A88" w:rsidRPr="006313F9" w:rsidRDefault="001B3A88" w:rsidP="001B3A88">
      <w:pPr>
        <w:pStyle w:val="Heading4"/>
        <w:rPr>
          <w:rFonts w:cs="Arial"/>
        </w:rPr>
      </w:pPr>
      <w:r w:rsidRPr="006313F9">
        <w:rPr>
          <w:rFonts w:cs="Arial"/>
        </w:rPr>
        <w:t>Cuba will say no – they don’t trust we’ll follow through and the embrgo serves their interests</w:t>
      </w:r>
    </w:p>
    <w:p w:rsidR="001B3A88" w:rsidRPr="006313F9" w:rsidRDefault="001B3A88" w:rsidP="001B3A88">
      <w:r w:rsidRPr="006313F9">
        <w:rPr>
          <w:rStyle w:val="StyleStyleBold12pt"/>
        </w:rPr>
        <w:t>French 13</w:t>
      </w:r>
      <w:r w:rsidRPr="006313F9">
        <w:t>, Director of the New America Foundation U.S. – Cuba Policy Initiative, (Anya Landau, “Secretary Kerry: Will He or Won't He Take On Cuba” http://thehavananote.com/2013/02/secretary_kerry_will_he_or_wont_he_take_cuba)</w:t>
      </w:r>
    </w:p>
    <w:p w:rsidR="001B3A88" w:rsidRPr="006313F9" w:rsidRDefault="001B3A88" w:rsidP="001B3A88">
      <w:pPr>
        <w:rPr>
          <w:sz w:val="16"/>
        </w:rPr>
      </w:pPr>
      <w:r w:rsidRPr="006313F9">
        <w:rPr>
          <w:sz w:val="16"/>
        </w:rPr>
        <w:t xml:space="preserve">And, </w:t>
      </w:r>
      <w:r w:rsidRPr="006313F9">
        <w:rPr>
          <w:rStyle w:val="StyleBoldUnderline"/>
        </w:rPr>
        <w:t xml:space="preserve">then there’s the </w:t>
      </w:r>
      <w:r w:rsidRPr="006313F9">
        <w:rPr>
          <w:rStyle w:val="StyleBoldUnderline"/>
          <w:highlight w:val="cyan"/>
        </w:rPr>
        <w:t>Cuban government</w:t>
      </w:r>
      <w:r w:rsidRPr="006313F9">
        <w:rPr>
          <w:sz w:val="16"/>
        </w:rPr>
        <w:t xml:space="preserve">. </w:t>
      </w:r>
      <w:r w:rsidRPr="006313F9">
        <w:rPr>
          <w:rStyle w:val="StyleBoldUnderline"/>
        </w:rPr>
        <w:t>As much as many</w:t>
      </w:r>
      <w:r w:rsidRPr="006313F9">
        <w:rPr>
          <w:sz w:val="16"/>
        </w:rPr>
        <w:t xml:space="preserve"> in the Cuban government (particularly the diplomatic corps) </w:t>
      </w:r>
      <w:r w:rsidRPr="006313F9">
        <w:rPr>
          <w:rStyle w:val="StyleBoldUnderline"/>
          <w:highlight w:val="cyan"/>
        </w:rPr>
        <w:t>want to reduce tensions with the U</w:t>
      </w:r>
      <w:r w:rsidRPr="006313F9">
        <w:rPr>
          <w:sz w:val="16"/>
          <w:highlight w:val="cyan"/>
        </w:rPr>
        <w:t>n</w:t>
      </w:r>
      <w:r w:rsidRPr="006313F9">
        <w:rPr>
          <w:sz w:val="16"/>
        </w:rPr>
        <w:t xml:space="preserve">ited </w:t>
      </w:r>
      <w:r w:rsidRPr="006313F9">
        <w:rPr>
          <w:rStyle w:val="StyleBoldUnderline"/>
          <w:highlight w:val="cyan"/>
        </w:rPr>
        <w:t>S</w:t>
      </w:r>
      <w:r w:rsidRPr="006313F9">
        <w:rPr>
          <w:sz w:val="16"/>
        </w:rPr>
        <w:t xml:space="preserve">tates and finally make real progress on long-standing grievances held by both sides, </w:t>
      </w:r>
      <w:r w:rsidRPr="006313F9">
        <w:rPr>
          <w:rStyle w:val="Emphasis"/>
          <w:highlight w:val="cyan"/>
        </w:rPr>
        <w:t>they aren’t desperate for the big thaw</w:t>
      </w:r>
      <w:r w:rsidRPr="006313F9">
        <w:rPr>
          <w:sz w:val="16"/>
        </w:rPr>
        <w:t xml:space="preserve">. </w:t>
      </w:r>
      <w:r w:rsidRPr="006313F9">
        <w:rPr>
          <w:rStyle w:val="StyleBoldUnderline"/>
        </w:rPr>
        <w:t>Many U.S. analysts</w:t>
      </w:r>
      <w:r w:rsidRPr="006313F9">
        <w:rPr>
          <w:sz w:val="16"/>
        </w:rPr>
        <w:t xml:space="preserve">, including in government, </w:t>
      </w:r>
      <w:r w:rsidRPr="006313F9">
        <w:rPr>
          <w:rStyle w:val="StyleBoldUnderline"/>
        </w:rPr>
        <w:t>speculate</w:t>
      </w:r>
      <w:r w:rsidRPr="006313F9">
        <w:rPr>
          <w:sz w:val="16"/>
        </w:rPr>
        <w:t xml:space="preserve"> that </w:t>
      </w:r>
      <w:r w:rsidRPr="006313F9">
        <w:rPr>
          <w:rStyle w:val="StyleBoldUnderline"/>
        </w:rPr>
        <w:t xml:space="preserve">this is because Cuba’s leaders don’t really want to change the </w:t>
      </w:r>
      <w:r w:rsidRPr="006313F9">
        <w:rPr>
          <w:rStyle w:val="StyleBoldUnderline"/>
        </w:rPr>
        <w:lastRenderedPageBreak/>
        <w:t>relationship</w:t>
      </w:r>
      <w:r w:rsidRPr="006313F9">
        <w:rPr>
          <w:sz w:val="16"/>
        </w:rPr>
        <w:t xml:space="preserve">, that </w:t>
      </w:r>
      <w:r w:rsidRPr="006313F9">
        <w:rPr>
          <w:rStyle w:val="Emphasis"/>
          <w:highlight w:val="cyan"/>
        </w:rPr>
        <w:t>strife serves their needs better</w:t>
      </w:r>
      <w:r w:rsidRPr="006313F9">
        <w:rPr>
          <w:sz w:val="16"/>
        </w:rPr>
        <w:t xml:space="preserve"> </w:t>
      </w:r>
      <w:r w:rsidRPr="006313F9">
        <w:rPr>
          <w:rStyle w:val="StyleBoldUnderline"/>
        </w:rPr>
        <w:t>than would the alternative</w:t>
      </w:r>
      <w:r w:rsidRPr="006313F9">
        <w:rPr>
          <w:sz w:val="16"/>
        </w:rPr>
        <w:t xml:space="preserve">. That could be so, but </w:t>
      </w:r>
      <w:r w:rsidRPr="006313F9">
        <w:rPr>
          <w:rStyle w:val="StyleBoldUnderline"/>
          <w:highlight w:val="cyan"/>
        </w:rPr>
        <w:t>there’s</w:t>
      </w:r>
      <w:r w:rsidRPr="006313F9">
        <w:rPr>
          <w:rStyle w:val="StyleBoldUnderline"/>
        </w:rPr>
        <w:t xml:space="preserve"> also a hefty amount of </w:t>
      </w:r>
      <w:r w:rsidRPr="006313F9">
        <w:rPr>
          <w:rStyle w:val="StyleBoldUnderline"/>
          <w:highlight w:val="cyan"/>
        </w:rPr>
        <w:t>skepticism and pride on the Cuban side</w:t>
      </w:r>
      <w:r w:rsidRPr="006313F9">
        <w:rPr>
          <w:sz w:val="16"/>
        </w:rPr>
        <w:t xml:space="preserve">, as well. </w:t>
      </w:r>
      <w:r w:rsidRPr="006313F9">
        <w:rPr>
          <w:rStyle w:val="StyleBoldUnderline"/>
        </w:rPr>
        <w:t>After so many decades</w:t>
      </w:r>
      <w:r w:rsidRPr="006313F9">
        <w:rPr>
          <w:sz w:val="16"/>
        </w:rPr>
        <w:t xml:space="preserve"> and layers of what Cuba calls the U.S. blockade, </w:t>
      </w:r>
      <w:r w:rsidRPr="006313F9">
        <w:rPr>
          <w:rStyle w:val="StyleBoldUnderline"/>
          <w:highlight w:val="cyan"/>
        </w:rPr>
        <w:t>Cubans are unwilling to</w:t>
      </w:r>
      <w:r w:rsidRPr="006313F9">
        <w:rPr>
          <w:rStyle w:val="StyleBoldUnderline"/>
        </w:rPr>
        <w:t xml:space="preserve"> have the terms of any ‘</w:t>
      </w:r>
      <w:r w:rsidRPr="006313F9">
        <w:rPr>
          <w:rStyle w:val="StyleBoldUnderline"/>
          <w:highlight w:val="cyan"/>
        </w:rPr>
        <w:t>surrender’</w:t>
      </w:r>
      <w:r w:rsidRPr="006313F9">
        <w:rPr>
          <w:rStyle w:val="StyleBoldUnderline"/>
        </w:rPr>
        <w:t xml:space="preserve"> dictated to them</w:t>
      </w:r>
      <w:r w:rsidRPr="006313F9">
        <w:rPr>
          <w:sz w:val="16"/>
        </w:rPr>
        <w:t xml:space="preserve">. In fact, </w:t>
      </w:r>
      <w:r w:rsidRPr="006313F9">
        <w:rPr>
          <w:rStyle w:val="StyleBoldUnderline"/>
        </w:rPr>
        <w:t>they are</w:t>
      </w:r>
      <w:r w:rsidRPr="006313F9">
        <w:rPr>
          <w:sz w:val="16"/>
        </w:rPr>
        <w:t xml:space="preserve"> </w:t>
      </w:r>
      <w:r w:rsidRPr="006313F9">
        <w:rPr>
          <w:rStyle w:val="StyleBoldUnderline"/>
        </w:rPr>
        <w:t>bound and determined that there will be no surrender</w:t>
      </w:r>
      <w:r w:rsidRPr="006313F9">
        <w:rPr>
          <w:sz w:val="16"/>
        </w:rPr>
        <w:t>. They would argue, what is there to surrender but their government’s very existence, something the leadership obviously isn’t going to put on the table.</w:t>
      </w:r>
      <w:r w:rsidRPr="006313F9">
        <w:rPr>
          <w:sz w:val="12"/>
        </w:rPr>
        <w:t>¶</w:t>
      </w:r>
      <w:r w:rsidRPr="006313F9">
        <w:rPr>
          <w:sz w:val="16"/>
        </w:rPr>
        <w:t xml:space="preserve"> </w:t>
      </w:r>
      <w:r w:rsidRPr="006313F9">
        <w:rPr>
          <w:rStyle w:val="StyleBoldUnderline"/>
        </w:rPr>
        <w:t xml:space="preserve">Many in the </w:t>
      </w:r>
      <w:r w:rsidRPr="006313F9">
        <w:rPr>
          <w:rStyle w:val="StyleBoldUnderline"/>
          <w:highlight w:val="cyan"/>
        </w:rPr>
        <w:t>Cuba</w:t>
      </w:r>
      <w:r w:rsidRPr="006313F9">
        <w:rPr>
          <w:rStyle w:val="StyleBoldUnderline"/>
        </w:rPr>
        <w:t>n government</w:t>
      </w:r>
      <w:r w:rsidRPr="006313F9">
        <w:rPr>
          <w:sz w:val="16"/>
        </w:rPr>
        <w:t xml:space="preserve"> </w:t>
      </w:r>
      <w:r w:rsidRPr="006313F9">
        <w:rPr>
          <w:rStyle w:val="StyleBoldUnderline"/>
          <w:highlight w:val="cyan"/>
        </w:rPr>
        <w:t>question whether the U.S. would offer anything that truly</w:t>
      </w:r>
      <w:r w:rsidRPr="006313F9">
        <w:rPr>
          <w:rStyle w:val="StyleBoldUnderline"/>
        </w:rPr>
        <w:t xml:space="preserve"> </w:t>
      </w:r>
      <w:r w:rsidRPr="006313F9">
        <w:rPr>
          <w:rStyle w:val="StyleBoldUnderline"/>
          <w:highlight w:val="cyan"/>
        </w:rPr>
        <w:t>matters</w:t>
      </w:r>
      <w:r w:rsidRPr="006313F9">
        <w:rPr>
          <w:rStyle w:val="StyleBoldUnderline"/>
        </w:rPr>
        <w:t xml:space="preserve"> to Cuba, </w:t>
      </w:r>
      <w:r w:rsidRPr="006313F9">
        <w:rPr>
          <w:rStyle w:val="StyleBoldUnderline"/>
          <w:highlight w:val="cyan"/>
        </w:rPr>
        <w:t>or</w:t>
      </w:r>
      <w:r w:rsidRPr="006313F9">
        <w:rPr>
          <w:sz w:val="16"/>
          <w:highlight w:val="cyan"/>
        </w:rPr>
        <w:t xml:space="preserve"> </w:t>
      </w:r>
      <w:r w:rsidRPr="006313F9">
        <w:rPr>
          <w:rStyle w:val="Emphasis"/>
          <w:highlight w:val="cyan"/>
        </w:rPr>
        <w:t>honor</w:t>
      </w:r>
      <w:r w:rsidRPr="006313F9">
        <w:rPr>
          <w:rStyle w:val="Emphasis"/>
        </w:rPr>
        <w:t xml:space="preserve"> any </w:t>
      </w:r>
      <w:r w:rsidRPr="006313F9">
        <w:rPr>
          <w:rStyle w:val="Emphasis"/>
          <w:highlight w:val="cyan"/>
        </w:rPr>
        <w:t>commitments made</w:t>
      </w:r>
      <w:r w:rsidRPr="006313F9">
        <w:rPr>
          <w:sz w:val="16"/>
          <w:highlight w:val="cyan"/>
        </w:rPr>
        <w:t>.</w:t>
      </w:r>
      <w:r w:rsidRPr="006313F9">
        <w:rPr>
          <w:sz w:val="16"/>
        </w:rPr>
        <w:t xml:space="preserve"> Arguably, the last deal the U.S. made good on was struck during the Missile Crisis of October 1963, and Cuba wasn’t even at the table for that. It’s a lesser known fact that </w:t>
      </w:r>
      <w:r w:rsidRPr="006313F9">
        <w:rPr>
          <w:rStyle w:val="StyleBoldUnderline"/>
          <w:highlight w:val="cyan"/>
        </w:rPr>
        <w:t>the U</w:t>
      </w:r>
      <w:r w:rsidRPr="006313F9">
        <w:rPr>
          <w:sz w:val="16"/>
        </w:rPr>
        <w:t xml:space="preserve">nited </w:t>
      </w:r>
      <w:r w:rsidRPr="006313F9">
        <w:rPr>
          <w:rStyle w:val="StyleBoldUnderline"/>
          <w:highlight w:val="cyan"/>
        </w:rPr>
        <w:t>S</w:t>
      </w:r>
      <w:r w:rsidRPr="006313F9">
        <w:rPr>
          <w:sz w:val="16"/>
        </w:rPr>
        <w:t xml:space="preserve">tates </w:t>
      </w:r>
      <w:r w:rsidRPr="006313F9">
        <w:rPr>
          <w:rStyle w:val="StyleBoldUnderline"/>
          <w:highlight w:val="cyan"/>
        </w:rPr>
        <w:t>never</w:t>
      </w:r>
      <w:r w:rsidRPr="006313F9">
        <w:rPr>
          <w:rStyle w:val="StyleBoldUnderline"/>
        </w:rPr>
        <w:t xml:space="preserve"> fully </w:t>
      </w:r>
      <w:r w:rsidRPr="006313F9">
        <w:rPr>
          <w:rStyle w:val="StyleBoldUnderline"/>
          <w:highlight w:val="cyan"/>
        </w:rPr>
        <w:t>implemented the</w:t>
      </w:r>
      <w:r w:rsidRPr="006313F9">
        <w:rPr>
          <w:rStyle w:val="StyleBoldUnderline"/>
        </w:rPr>
        <w:t xml:space="preserve"> 1994/</w:t>
      </w:r>
      <w:r w:rsidRPr="006313F9">
        <w:rPr>
          <w:rStyle w:val="StyleBoldUnderline"/>
          <w:highlight w:val="cyan"/>
        </w:rPr>
        <w:t>1995 migration accords</w:t>
      </w:r>
      <w:r w:rsidRPr="006313F9">
        <w:rPr>
          <w:sz w:val="16"/>
        </w:rPr>
        <w:t>, which committed both nations to work to prevent migration by irregular means. The U.S. did stop accepting illegal migrants from Cuba found at sea, but it still accepts them when they reach our shores – thus dubbed our ‘wet foot, dry foot’ policy. And with our generous adjustment policy offering a green card after one year, the incentive to make the illegal trip remains largely in place.</w:t>
      </w:r>
    </w:p>
    <w:p w:rsidR="001B3A88" w:rsidRPr="006313F9" w:rsidRDefault="001B3A88" w:rsidP="001B3A88"/>
    <w:p w:rsidR="001B3A88" w:rsidRPr="006313F9" w:rsidRDefault="001B3A88" w:rsidP="001B3A88">
      <w:pPr>
        <w:rPr>
          <w:sz w:val="16"/>
        </w:rPr>
      </w:pPr>
    </w:p>
    <w:p w:rsidR="001B3A88" w:rsidRDefault="001B3A88" w:rsidP="001B3A88">
      <w:pPr>
        <w:pStyle w:val="Heading2"/>
      </w:pPr>
      <w:r>
        <w:lastRenderedPageBreak/>
        <w:t>Slavery</w:t>
      </w:r>
    </w:p>
    <w:p w:rsidR="001B3A88" w:rsidRPr="008335C2" w:rsidRDefault="001B3A88" w:rsidP="001B3A88">
      <w:pPr>
        <w:pStyle w:val="Heading4"/>
        <w:rPr>
          <w:rFonts w:cs="Arial"/>
        </w:rPr>
      </w:pPr>
      <w:r>
        <w:br/>
      </w:r>
      <w:r w:rsidRPr="008335C2">
        <w:rPr>
          <w:rFonts w:cs="Arial"/>
        </w:rPr>
        <w:t>Squo solves public discourse and giroux’s method recreates intellectual hierarchies</w:t>
      </w:r>
    </w:p>
    <w:p w:rsidR="001B3A88" w:rsidRPr="008335C2" w:rsidRDefault="001B3A88" w:rsidP="001B3A88">
      <w:pPr>
        <w:rPr>
          <w:rStyle w:val="StyleStyleBold12pt"/>
        </w:rPr>
      </w:pPr>
      <w:r w:rsidRPr="00353BB4">
        <w:rPr>
          <w:rStyle w:val="StyleStyleBold12pt"/>
          <w:highlight w:val="green"/>
        </w:rPr>
        <w:t xml:space="preserve">Benjamin </w:t>
      </w:r>
      <w:r w:rsidRPr="00353BB4">
        <w:rPr>
          <w:rStyle w:val="StyleDate"/>
          <w:highlight w:val="green"/>
        </w:rPr>
        <w:t>Franks</w:t>
      </w:r>
      <w:r w:rsidRPr="008335C2">
        <w:rPr>
          <w:rStyle w:val="StyleDate"/>
        </w:rPr>
        <w:t xml:space="preserve"> 7</w:t>
      </w:r>
      <w:r w:rsidRPr="008335C2">
        <w:rPr>
          <w:rStyle w:val="StyleStyleBold12pt"/>
        </w:rPr>
        <w:t xml:space="preserve">, </w:t>
      </w:r>
      <w:r w:rsidRPr="00107F5B">
        <w:rPr>
          <w:rStyle w:val="StyleStyleBold12pt"/>
          <w:b w:val="0"/>
        </w:rPr>
        <w:t xml:space="preserve">Lecturer in Social and Political Philosophy at the University of Glasgow, “Who Are You to tell me to Question Authority?”, Variant issue 29, </w:t>
      </w:r>
      <w:hyperlink r:id="rId16" w:history="1">
        <w:r w:rsidRPr="00107F5B">
          <w:rPr>
            <w:rStyle w:val="StyleStyleBold12pt"/>
            <w:b w:val="0"/>
          </w:rPr>
          <w:t>http://www.variant.org.uk/29texts/Franks29.html</w:t>
        </w:r>
      </w:hyperlink>
    </w:p>
    <w:p w:rsidR="001B3A88" w:rsidRPr="008335C2" w:rsidRDefault="001B3A88" w:rsidP="001B3A88">
      <w:pPr>
        <w:rPr>
          <w:sz w:val="16"/>
        </w:rPr>
      </w:pPr>
      <w:r w:rsidRPr="008335C2">
        <w:rPr>
          <w:sz w:val="16"/>
        </w:rPr>
        <w:t xml:space="preserve">Potentially stronger </w:t>
      </w:r>
      <w:r w:rsidRPr="008335C2">
        <w:rPr>
          <w:rStyle w:val="StyleBoldUnderline"/>
        </w:rPr>
        <w:t>criticisms of Giroux</w:t>
      </w:r>
      <w:r w:rsidRPr="008335C2">
        <w:rPr>
          <w:sz w:val="16"/>
        </w:rPr>
        <w:t xml:space="preserve">’s text </w:t>
      </w:r>
      <w:r w:rsidRPr="008335C2">
        <w:rPr>
          <w:rStyle w:val="StyleBoldUnderline"/>
        </w:rPr>
        <w:t>lie</w:t>
      </w:r>
      <w:r w:rsidRPr="008335C2">
        <w:rPr>
          <w:sz w:val="16"/>
        </w:rPr>
        <w:t xml:space="preserve"> precisely </w:t>
      </w:r>
      <w:r w:rsidRPr="008335C2">
        <w:rPr>
          <w:rStyle w:val="StyleBoldUnderline"/>
        </w:rPr>
        <w:t>in his underlying hypothesis concerning the totalising power of neo-conservatism</w:t>
      </w:r>
      <w:r w:rsidRPr="008335C2">
        <w:rPr>
          <w:sz w:val="16"/>
        </w:rPr>
        <w:t xml:space="preserve">. </w:t>
      </w:r>
      <w:r w:rsidRPr="00682D87">
        <w:rPr>
          <w:rStyle w:val="StyleBoldUnderline"/>
          <w:highlight w:val="green"/>
        </w:rPr>
        <w:t>Giroux shares</w:t>
      </w:r>
      <w:r w:rsidRPr="008335C2">
        <w:rPr>
          <w:sz w:val="16"/>
        </w:rPr>
        <w:t xml:space="preserve"> with the members of the Frankfurt School, who he approvingly cites, </w:t>
      </w:r>
      <w:r w:rsidRPr="00682D87">
        <w:rPr>
          <w:rStyle w:val="StyleBoldUnderline"/>
          <w:highlight w:val="green"/>
        </w:rPr>
        <w:t xml:space="preserve">a pessimistic </w:t>
      </w:r>
      <w:r w:rsidRPr="008335C2">
        <w:rPr>
          <w:rStyle w:val="StyleBoldUnderline"/>
          <w:highlight w:val="cyan"/>
        </w:rPr>
        <w:t>and</w:t>
      </w:r>
      <w:r w:rsidRPr="008335C2">
        <w:rPr>
          <w:sz w:val="16"/>
        </w:rPr>
        <w:t xml:space="preserve"> almost </w:t>
      </w:r>
      <w:r w:rsidRPr="008335C2">
        <w:rPr>
          <w:rStyle w:val="StyleBoldUnderline"/>
          <w:highlight w:val="cyan"/>
        </w:rPr>
        <w:t xml:space="preserve">wholly determined </w:t>
      </w:r>
      <w:r w:rsidRPr="00682D87">
        <w:rPr>
          <w:rStyle w:val="StyleBoldUnderline"/>
          <w:highlight w:val="green"/>
        </w:rPr>
        <w:t xml:space="preserve">account of </w:t>
      </w:r>
      <w:r w:rsidRPr="00953C37">
        <w:rPr>
          <w:rStyle w:val="StyleBoldUnderline"/>
        </w:rPr>
        <w:t xml:space="preserve">future </w:t>
      </w:r>
      <w:r w:rsidRPr="00682D87">
        <w:rPr>
          <w:rStyle w:val="StyleBoldUnderline"/>
          <w:highlight w:val="green"/>
        </w:rPr>
        <w:t xml:space="preserve">social </w:t>
      </w:r>
      <w:r w:rsidRPr="00953C37">
        <w:rPr>
          <w:rStyle w:val="StyleBoldUnderline"/>
          <w:highlight w:val="green"/>
        </w:rPr>
        <w:t>developments</w:t>
      </w:r>
      <w:r w:rsidRPr="008335C2">
        <w:rPr>
          <w:rStyle w:val="StyleBoldUnderline"/>
        </w:rPr>
        <w:t>, in which</w:t>
      </w:r>
      <w:r w:rsidRPr="008335C2">
        <w:rPr>
          <w:sz w:val="16"/>
        </w:rPr>
        <w:t xml:space="preserve"> the prognosis for </w:t>
      </w:r>
      <w:r w:rsidRPr="008335C2">
        <w:rPr>
          <w:rStyle w:val="StyleBoldUnderline"/>
        </w:rPr>
        <w:t>alternatives to dominant powers looks bleak</w:t>
      </w:r>
      <w:r w:rsidRPr="008335C2">
        <w:rPr>
          <w:sz w:val="16"/>
        </w:rPr>
        <w:t xml:space="preserve">. Giroux, like Adorno and Marcuse, fears that we are approaching a one-dimensional future composed of intellectually stunted individuals, who are manipulated by the cultural industries, endorse militarised social hierarchies and engage in relationships conceived of only in terms of market-values. This grim dystopia is subject to continual monitoring by an evermore technologically-equipped police and legitimised by an increasingly subservient, partisan and trivial media. However, whilst </w:t>
      </w:r>
      <w:r w:rsidRPr="00953C37">
        <w:rPr>
          <w:rStyle w:val="StyleBoldUnderline"/>
          <w:highlight w:val="green"/>
        </w:rPr>
        <w:t>Giroux’s account of</w:t>
      </w:r>
      <w:r w:rsidRPr="008335C2">
        <w:rPr>
          <w:rStyle w:val="StyleBoldUnderline"/>
        </w:rPr>
        <w:t xml:space="preserve"> growing </w:t>
      </w:r>
      <w:r w:rsidRPr="00953C37">
        <w:rPr>
          <w:rStyle w:val="StyleBoldUnderline"/>
          <w:highlight w:val="green"/>
        </w:rPr>
        <w:t>authoritarianism</w:t>
      </w:r>
      <w:r w:rsidRPr="008335C2">
        <w:rPr>
          <w:sz w:val="16"/>
        </w:rPr>
        <w:t xml:space="preserve"> is convincingly expressed, it </w:t>
      </w:r>
      <w:r w:rsidRPr="00953C37">
        <w:rPr>
          <w:rStyle w:val="StyleBoldUnderline"/>
          <w:highlight w:val="green"/>
        </w:rPr>
        <w:t>is</w:t>
      </w:r>
      <w:r w:rsidRPr="008335C2">
        <w:rPr>
          <w:rStyle w:val="StyleBoldUnderline"/>
        </w:rPr>
        <w:t xml:space="preserve"> potentially </w:t>
      </w:r>
      <w:r w:rsidRPr="00953C37">
        <w:rPr>
          <w:rStyle w:val="StyleBoldUnderline"/>
          <w:highlight w:val="green"/>
        </w:rPr>
        <w:t>disempowering</w:t>
      </w:r>
      <w:r w:rsidRPr="008335C2">
        <w:rPr>
          <w:rStyle w:val="StyleBoldUnderline"/>
        </w:rPr>
        <w:t>, as it would suggest little space for opposition</w:t>
      </w:r>
      <w:r w:rsidRPr="008335C2">
        <w:rPr>
          <w:sz w:val="16"/>
        </w:rPr>
        <w:t xml:space="preserve">. It is not simply wishful thinking to suggest that the </w:t>
      </w:r>
      <w:r w:rsidRPr="008335C2">
        <w:rPr>
          <w:rStyle w:val="StyleBoldUnderline"/>
          <w:highlight w:val="cyan"/>
        </w:rPr>
        <w:t>existing power structures are neither as complete nor as impervious as Giroux</w:t>
      </w:r>
      <w:r w:rsidRPr="008335C2">
        <w:rPr>
          <w:rStyle w:val="StyleBoldUnderline"/>
        </w:rPr>
        <w:t xml:space="preserve">’s account </w:t>
      </w:r>
      <w:r w:rsidRPr="008335C2">
        <w:rPr>
          <w:rStyle w:val="StyleBoldUnderline"/>
          <w:highlight w:val="cyan"/>
        </w:rPr>
        <w:t>would suggest</w:t>
      </w:r>
      <w:r w:rsidRPr="008335C2">
        <w:rPr>
          <w:sz w:val="16"/>
        </w:rPr>
        <w:t>. Whilst the old media of radio, film and television are increasingly dominated by a few giant corporations (p.46), new</w:t>
      </w:r>
      <w:r w:rsidRPr="008335C2">
        <w:rPr>
          <w:rStyle w:val="StyleBoldUnderline"/>
        </w:rPr>
        <w:t xml:space="preserve"> </w:t>
      </w:r>
      <w:r w:rsidRPr="008335C2">
        <w:rPr>
          <w:rStyle w:val="StyleBoldUnderline"/>
          <w:highlight w:val="cyan"/>
        </w:rPr>
        <w:t>technologies have opened access to dissident voices</w:t>
      </w:r>
      <w:r w:rsidRPr="008335C2">
        <w:rPr>
          <w:rStyle w:val="StyleBoldUnderline"/>
        </w:rPr>
        <w:t xml:space="preserve"> and created new forms of communication and organisation</w:t>
      </w:r>
      <w:r w:rsidRPr="008335C2">
        <w:rPr>
          <w:sz w:val="16"/>
        </w:rPr>
        <w:t xml:space="preserve">. Whilst the military are extending their reach into greater areas of social and political life, and intervening in greater force throughout the globe, </w:t>
      </w:r>
      <w:r w:rsidRPr="008335C2">
        <w:rPr>
          <w:rStyle w:val="StyleBoldUnderline"/>
        </w:rPr>
        <w:t>resistance to military discipline is also arising</w:t>
      </w:r>
      <w:r w:rsidRPr="008335C2">
        <w:rPr>
          <w:sz w:val="16"/>
        </w:rPr>
        <w:t xml:space="preserve">, with fewer willing to join the army in both the US and UK.7 Bush’s long term military objectives look increasingly unfeasible as Peter Schoomaker, the former US Chief of Staff, told Congress on December 15, 2006 that </w:t>
      </w:r>
      <w:r w:rsidRPr="008335C2">
        <w:rPr>
          <w:rStyle w:val="StyleBoldUnderline"/>
        </w:rPr>
        <w:t>even the existing deployment policy is looking increasingly ‘untenable’</w:t>
      </w:r>
      <w:r w:rsidRPr="008335C2">
        <w:rPr>
          <w:sz w:val="16"/>
        </w:rPr>
        <w:t>.8 The ‘overstretch’ of military resources is matched by an economy incapable of fulfilling its primary neo-conservative goals of low taxation, sound national finances and extensive military interventions. Whilst this is not to suggest that the US is on the point of financial implosion</w:t>
      </w:r>
      <w:r w:rsidRPr="006A574D">
        <w:rPr>
          <w:sz w:val="16"/>
        </w:rPr>
        <w:t xml:space="preserve">, </w:t>
      </w:r>
      <w:r w:rsidRPr="00953C37">
        <w:rPr>
          <w:rStyle w:val="StyleBoldUnderline"/>
        </w:rPr>
        <w:t xml:space="preserve">the </w:t>
      </w:r>
      <w:r w:rsidRPr="00953C37">
        <w:rPr>
          <w:rStyle w:val="StyleBoldUnderline"/>
          <w:highlight w:val="green"/>
        </w:rPr>
        <w:t>transition to a</w:t>
      </w:r>
      <w:r w:rsidRPr="008335C2">
        <w:rPr>
          <w:rStyle w:val="StyleBoldUnderline"/>
        </w:rPr>
        <w:t xml:space="preserve"> fully proto-</w:t>
      </w:r>
      <w:r w:rsidRPr="00953C37">
        <w:rPr>
          <w:rStyle w:val="StyleBoldUnderline"/>
          <w:highlight w:val="green"/>
        </w:rPr>
        <w:t>fascist state is unlikely</w:t>
      </w:r>
      <w:r w:rsidRPr="008335C2">
        <w:rPr>
          <w:rStyle w:val="StyleBoldUnderline"/>
        </w:rPr>
        <w:t xml:space="preserve"> to be seamless or certain. Giroux’s preferred form of resistance is radical education</w:t>
      </w:r>
      <w:r w:rsidRPr="008335C2">
        <w:rPr>
          <w:sz w:val="16"/>
        </w:rPr>
        <w:t xml:space="preserve">. The photographs from Abu Ghraib were iconic not just in their encapsulation of proto-fascism, but in their public pedagogic role. Their prominence highlighted the many different sites of interpretation, as Giroux rightly stresses, there is no single way to interpret a photograph, however potent the depiction. The ability to interpret an image requires an ongoing process by a critical citizenry capable of identifying the methods by which a picture’s meanings are constructed (p. 135). Giroux’s critical pedagogy overtly borrows from Adorno’s essay ‘Education After Auschwitz’, and proposes “modes of education that produce critical, engaging and free minds” (p. 141). But herein lies one of the flaws with the text: </w:t>
      </w:r>
      <w:r w:rsidRPr="00953C37">
        <w:rPr>
          <w:rStyle w:val="StyleBoldUnderline"/>
          <w:highlight w:val="green"/>
        </w:rPr>
        <w:t>Giroux never spells out</w:t>
      </w:r>
      <w:r w:rsidRPr="008335C2">
        <w:rPr>
          <w:rStyle w:val="StyleBoldUnderline"/>
        </w:rPr>
        <w:t xml:space="preserve"> what sorts of existing institutions and social practices are practical models of this </w:t>
      </w:r>
      <w:r w:rsidRPr="00953C37">
        <w:rPr>
          <w:rStyle w:val="StyleBoldUnderline"/>
          <w:highlight w:val="green"/>
        </w:rPr>
        <w:t>critical pedagogy</w:t>
      </w:r>
      <w:r w:rsidRPr="008335C2">
        <w:rPr>
          <w:sz w:val="16"/>
        </w:rPr>
        <w:t xml:space="preserve">. Thus, </w:t>
      </w:r>
      <w:r w:rsidRPr="00953C37">
        <w:rPr>
          <w:rStyle w:val="StyleBoldUnderline"/>
          <w:highlight w:val="green"/>
        </w:rPr>
        <w:t>he does not indicate what methods he finds appropriate</w:t>
      </w:r>
      <w:r w:rsidRPr="008335C2">
        <w:rPr>
          <w:rStyle w:val="StyleBoldUnderline"/>
        </w:rPr>
        <w:t xml:space="preserve"> in resisting the proto-fascist onslaught </w:t>
      </w:r>
      <w:r w:rsidRPr="008335C2">
        <w:rPr>
          <w:rStyle w:val="StyleBoldUnderline"/>
          <w:highlight w:val="cyan"/>
        </w:rPr>
        <w:t>nor how</w:t>
      </w:r>
      <w:r w:rsidRPr="008335C2">
        <w:rPr>
          <w:rStyle w:val="StyleBoldUnderline"/>
        </w:rPr>
        <w:t xml:space="preserve"> merely </w:t>
      </w:r>
      <w:r w:rsidRPr="008335C2">
        <w:rPr>
          <w:rStyle w:val="StyleBoldUnderline"/>
          <w:highlight w:val="cyan"/>
        </w:rPr>
        <w:t>interpreting</w:t>
      </w:r>
      <w:r w:rsidRPr="008335C2">
        <w:rPr>
          <w:rStyle w:val="StyleBoldUnderline"/>
        </w:rPr>
        <w:t xml:space="preserve"> images </w:t>
      </w:r>
      <w:r w:rsidRPr="008335C2">
        <w:rPr>
          <w:rStyle w:val="StyleBoldUnderline"/>
          <w:highlight w:val="cyan"/>
        </w:rPr>
        <w:t>critically would</w:t>
      </w:r>
      <w:r w:rsidRPr="008335C2">
        <w:rPr>
          <w:rStyle w:val="StyleBoldUnderline"/>
        </w:rPr>
        <w:t xml:space="preserve"> fundamentally </w:t>
      </w:r>
      <w:r w:rsidRPr="008335C2">
        <w:rPr>
          <w:rStyle w:val="StyleBoldUnderline"/>
          <w:highlight w:val="cyan"/>
        </w:rPr>
        <w:t>contest</w:t>
      </w:r>
      <w:r w:rsidRPr="008335C2">
        <w:rPr>
          <w:rStyle w:val="StyleBoldUnderline"/>
        </w:rPr>
        <w:t xml:space="preserve"> hierarchical </w:t>
      </w:r>
      <w:r w:rsidRPr="008335C2">
        <w:rPr>
          <w:rStyle w:val="StyleBoldUnderline"/>
          <w:highlight w:val="cyan"/>
        </w:rPr>
        <w:t>power-relationships</w:t>
      </w:r>
      <w:r w:rsidRPr="008335C2">
        <w:rPr>
          <w:rStyle w:val="StyleBoldUnderline"/>
        </w:rPr>
        <w:t>. Questions arise as to the adequacy of his response to the totalising threat</w:t>
      </w:r>
      <w:r w:rsidRPr="008335C2">
        <w:rPr>
          <w:sz w:val="16"/>
        </w:rPr>
        <w:t xml:space="preserve"> he identifies in the main section of the book. Clearly existing academic institutions in the US are barely adequate given the campaigns against dissident academics led by David Horowitz (p.143). Giroux recounts in the final chapter, an interview conducted by Sina Rahmani, his own flight from the prestigious Penn State University to McMaster University in Canada because of managerial harassment following his public criticisms of Penn’s involvement in military research (p. 186). But whilst Giroux recognises that education is far wider than what takes place in institutions of learning there is no account of what practical forms these take. </w:t>
      </w:r>
      <w:r w:rsidRPr="008335C2">
        <w:rPr>
          <w:rStyle w:val="StyleBoldUnderline"/>
        </w:rPr>
        <w:t xml:space="preserve">Nor does Giroux give an account of why a </w:t>
      </w:r>
      <w:r w:rsidRPr="00953C37">
        <w:rPr>
          <w:rStyle w:val="StyleBoldUnderline"/>
          <w:highlight w:val="green"/>
        </w:rPr>
        <w:t>critical pedagogy</w:t>
      </w:r>
      <w:r w:rsidRPr="008335C2">
        <w:rPr>
          <w:rStyle w:val="StyleBoldUnderline"/>
        </w:rPr>
        <w:t xml:space="preserve"> would take priority </w:t>
      </w:r>
      <w:r w:rsidRPr="00953C37">
        <w:rPr>
          <w:rStyle w:val="StyleBoldUnderline"/>
        </w:rPr>
        <w:t>over</w:t>
      </w:r>
      <w:r w:rsidRPr="008335C2">
        <w:rPr>
          <w:rStyle w:val="StyleBoldUnderline"/>
        </w:rPr>
        <w:t xml:space="preserve"> informed aesthetic or ethical practices. Such a concentration on education </w:t>
      </w:r>
      <w:r w:rsidRPr="00953C37">
        <w:rPr>
          <w:rStyle w:val="StyleBoldUnderline"/>
          <w:highlight w:val="green"/>
        </w:rPr>
        <w:t>would</w:t>
      </w:r>
      <w:r w:rsidRPr="008335C2">
        <w:rPr>
          <w:rStyle w:val="StyleBoldUnderline"/>
        </w:rPr>
        <w:t xml:space="preserve"> appear to </w:t>
      </w:r>
      <w:r w:rsidRPr="00953C37">
        <w:rPr>
          <w:rStyle w:val="StyleBoldUnderline"/>
          <w:highlight w:val="green"/>
        </w:rPr>
        <w:t xml:space="preserve">prioritise </w:t>
      </w:r>
      <w:r w:rsidRPr="008335C2">
        <w:rPr>
          <w:rStyle w:val="StyleBoldUnderline"/>
          <w:highlight w:val="cyan"/>
        </w:rPr>
        <w:t>those who</w:t>
      </w:r>
      <w:r w:rsidRPr="008335C2">
        <w:rPr>
          <w:rStyle w:val="StyleBoldUnderline"/>
        </w:rPr>
        <w:t xml:space="preserve"> already </w:t>
      </w:r>
      <w:r w:rsidRPr="008335C2">
        <w:rPr>
          <w:rStyle w:val="StyleBoldUnderline"/>
          <w:highlight w:val="cyan"/>
        </w:rPr>
        <w:t>have</w:t>
      </w:r>
      <w:r w:rsidRPr="008335C2">
        <w:rPr>
          <w:rStyle w:val="StyleBoldUnderline"/>
        </w:rPr>
        <w:t xml:space="preserve"> (by virtue of luck or social circumstance) </w:t>
      </w:r>
      <w:r w:rsidRPr="008335C2">
        <w:rPr>
          <w:rStyle w:val="StyleBoldUnderline"/>
          <w:highlight w:val="cyan"/>
        </w:rPr>
        <w:t xml:space="preserve">an </w:t>
      </w:r>
      <w:r w:rsidRPr="00953C37">
        <w:rPr>
          <w:rStyle w:val="StyleBoldUnderline"/>
          <w:highlight w:val="green"/>
        </w:rPr>
        <w:t xml:space="preserve">already existing expertise </w:t>
      </w:r>
      <w:r w:rsidRPr="008335C2">
        <w:rPr>
          <w:rStyle w:val="StyleBoldUnderline"/>
          <w:highlight w:val="cyan"/>
        </w:rPr>
        <w:t xml:space="preserve">in critical thinking, </w:t>
      </w:r>
      <w:r w:rsidRPr="006A574D">
        <w:rPr>
          <w:rStyle w:val="StyleBoldUnderline"/>
          <w:highlight w:val="green"/>
        </w:rPr>
        <w:t>risking an oppressive power-relationship</w:t>
      </w:r>
      <w:r w:rsidRPr="008335C2">
        <w:rPr>
          <w:rStyle w:val="StyleBoldUnderline"/>
        </w:rPr>
        <w:t xml:space="preserve"> in which the expert drills the student into rigorous assessment</w:t>
      </w:r>
      <w:r w:rsidRPr="008335C2">
        <w:rPr>
          <w:sz w:val="16"/>
        </w:rPr>
        <w:t xml:space="preserve">. This lapse into the role of the strident instructor demanding the correct form of radical response, occasionally appears in Giroux’s text: “within the boundaries of critical education, students have to learn the skills and knowledge to narrate their own stories [and] resist the fragmentation and seductions of market ideologies” (p. 155). </w:t>
      </w:r>
      <w:r w:rsidRPr="008335C2">
        <w:rPr>
          <w:rStyle w:val="StyleBoldUnderline"/>
          <w:highlight w:val="cyan"/>
        </w:rPr>
        <w:t>Woe betide the student who</w:t>
      </w:r>
      <w:r w:rsidRPr="008335C2">
        <w:rPr>
          <w:rStyle w:val="StyleBoldUnderline"/>
        </w:rPr>
        <w:t xml:space="preserve"> prefers to narrate the story of the person sitting next to them, or </w:t>
      </w:r>
      <w:r w:rsidRPr="008335C2">
        <w:rPr>
          <w:rStyle w:val="StyleBoldUnderline"/>
          <w:highlight w:val="cyan"/>
        </w:rPr>
        <w:t>fails to measure up to</w:t>
      </w:r>
      <w:r w:rsidRPr="008335C2">
        <w:rPr>
          <w:rStyle w:val="StyleBoldUnderline"/>
        </w:rPr>
        <w:t xml:space="preserve"> the ‘educators’ standard of </w:t>
      </w:r>
      <w:r w:rsidRPr="008335C2">
        <w:rPr>
          <w:rStyle w:val="StyleBoldUnderline"/>
          <w:highlight w:val="cyan"/>
        </w:rPr>
        <w:t>critical evaluation</w:t>
      </w:r>
      <w:r w:rsidRPr="008335C2">
        <w:rPr>
          <w:sz w:val="16"/>
        </w:rPr>
        <w:t>.</w:t>
      </w:r>
    </w:p>
    <w:p w:rsidR="001B3A88" w:rsidRPr="0027077C" w:rsidRDefault="001B3A88" w:rsidP="001B3A88"/>
    <w:p w:rsidR="001B3A88" w:rsidRPr="00C37757" w:rsidRDefault="001B3A88" w:rsidP="001B3A88">
      <w:pPr>
        <w:pStyle w:val="Heading4"/>
      </w:pPr>
      <w:r w:rsidRPr="00C37757">
        <w:t>Risk Analysis solves VTL</w:t>
      </w:r>
    </w:p>
    <w:p w:rsidR="001B3A88" w:rsidRDefault="001B3A88" w:rsidP="001B3A88">
      <w:pPr>
        <w:pStyle w:val="cardtext"/>
        <w:ind w:left="0"/>
      </w:pPr>
      <w:r w:rsidRPr="00C37757">
        <w:rPr>
          <w:rStyle w:val="StyleStyleBold12pt"/>
        </w:rPr>
        <w:t>Langford 3</w:t>
      </w:r>
      <w:r>
        <w:t xml:space="preserve"> </w:t>
      </w:r>
      <w:r>
        <w:rPr>
          <w:sz w:val="16"/>
        </w:rPr>
        <w:t>(Ian, Centre for Social and Economic Research on the Global Environment School of Environmental Sciences University of East Anglia and University College London, AN EXISTENTIAL APPROACH TO RISK PERCEPTION)</w:t>
      </w:r>
    </w:p>
    <w:p w:rsidR="001B3A88" w:rsidRDefault="001B3A88" w:rsidP="001B3A88">
      <w:pPr>
        <w:pStyle w:val="cardtext"/>
        <w:ind w:left="0"/>
        <w:rPr>
          <w:rStyle w:val="Emphasis"/>
        </w:rPr>
      </w:pPr>
      <w:r>
        <w:rPr>
          <w:rStyle w:val="StyleBoldUnderline"/>
        </w:rPr>
        <w:t>In contemporary western societies, asking questions such as “Why do we live?” and “What is the meaning of life?” are often seen as symbols of weakness, depression, self indulgence or an inability to simply get on with life</w:t>
      </w:r>
      <w:r>
        <w:rPr>
          <w:sz w:val="10"/>
        </w:rPr>
        <w:t xml:space="preserve">. Yet, as Camus stated, these are the most urgent questions of all, and we are all beings seeking meaning, in whatever form (Heidegger, 1966). Life in technologically- oriented Western societies often provides comfort, excitement and stimulus, but fails to provide meaning (Giddens, 1991). On an individual level, the psychiatrist Carl Jung (1966) noted that approximately one-third of all his patients were suffering not from a specific neurosis, but the senselessness and aimlessness of their lives. Viktor Frankl (1969) found that 20 percent of neuroses in clinical practice are ‘noogenic’, i.e. deriving from a lack of meaning in life. Maddi (1967) defined existential neurosis as the chronic inability to believe in the truth, importance, usefulness or interest value of anything one does or can imagine doing. Hobbs (1962) </w:t>
      </w:r>
      <w:r>
        <w:rPr>
          <w:rStyle w:val="StyleBoldUnderline"/>
        </w:rPr>
        <w:t xml:space="preserve">noted that </w:t>
      </w:r>
      <w:r>
        <w:rPr>
          <w:rStyle w:val="StyleBoldUnderline"/>
          <w:highlight w:val="yellow"/>
        </w:rPr>
        <w:t xml:space="preserve">contemporary neuroses are characterized </w:t>
      </w:r>
      <w:r>
        <w:rPr>
          <w:rStyle w:val="Emphasis"/>
          <w:highlight w:val="yellow"/>
        </w:rPr>
        <w:t>not</w:t>
      </w:r>
      <w:r>
        <w:rPr>
          <w:rStyle w:val="Emphasis"/>
        </w:rPr>
        <w:t xml:space="preserve"> so much </w:t>
      </w:r>
      <w:r>
        <w:rPr>
          <w:rStyle w:val="Emphasis"/>
          <w:highlight w:val="yellow"/>
        </w:rPr>
        <w:t>by repression</w:t>
      </w:r>
      <w:r>
        <w:rPr>
          <w:rStyle w:val="StyleBoldUnderline"/>
        </w:rPr>
        <w:t xml:space="preserve"> and conversion (lack of insight) </w:t>
      </w:r>
      <w:r>
        <w:rPr>
          <w:rStyle w:val="StyleBoldUnderline"/>
          <w:highlight w:val="yellow"/>
        </w:rPr>
        <w:t>but by lack of</w:t>
      </w:r>
      <w:r>
        <w:rPr>
          <w:rStyle w:val="StyleBoldUnderline"/>
        </w:rPr>
        <w:t xml:space="preserve"> a sense of purpose and </w:t>
      </w:r>
      <w:r>
        <w:rPr>
          <w:rStyle w:val="Emphasis"/>
          <w:highlight w:val="yellow"/>
        </w:rPr>
        <w:t>meaning</w:t>
      </w:r>
      <w:r>
        <w:rPr>
          <w:rStyle w:val="StyleBoldUnderline"/>
        </w:rPr>
        <w:t xml:space="preserve">. </w:t>
      </w:r>
      <w:r>
        <w:rPr>
          <w:rStyle w:val="Box"/>
          <w:highlight w:val="yellow"/>
        </w:rPr>
        <w:t>Risk can provide meaning.</w:t>
      </w:r>
      <w:r>
        <w:rPr>
          <w:sz w:val="10"/>
        </w:rPr>
        <w:t xml:space="preserve"> </w:t>
      </w:r>
      <w:r>
        <w:rPr>
          <w:rStyle w:val="Emphasis"/>
        </w:rPr>
        <w:t xml:space="preserve">In a world where the direct and immediate threats of </w:t>
      </w:r>
      <w:r>
        <w:rPr>
          <w:sz w:val="10"/>
        </w:rPr>
        <w:t xml:space="preserve">disease and dying are low, such as infection and </w:t>
      </w:r>
      <w:r>
        <w:rPr>
          <w:rStyle w:val="Emphasis"/>
        </w:rPr>
        <w:t>war</w:t>
      </w:r>
      <w:r>
        <w:rPr>
          <w:sz w:val="10"/>
        </w:rPr>
        <w:t xml:space="preserve">, but indirect and delayed threats </w:t>
      </w:r>
      <w:r>
        <w:rPr>
          <w:rStyle w:val="Emphasis"/>
        </w:rPr>
        <w:t>are</w:t>
      </w:r>
      <w:r>
        <w:rPr>
          <w:sz w:val="10"/>
        </w:rPr>
        <w:t xml:space="preserve"> relatively </w:t>
      </w:r>
      <w:r>
        <w:rPr>
          <w:rStyle w:val="Emphasis"/>
        </w:rPr>
        <w:t>high</w:t>
      </w:r>
      <w:r>
        <w:rPr>
          <w:sz w:val="10"/>
        </w:rPr>
        <w:t xml:space="preserve">, such as cancer and unemployment, </w:t>
      </w:r>
      <w:r>
        <w:rPr>
          <w:rStyle w:val="Box"/>
          <w:highlight w:val="yellow"/>
        </w:rPr>
        <w:t>focusing on certain aspects of risk can give a purpose in life</w:t>
      </w:r>
      <w:r>
        <w:rPr>
          <w:sz w:val="10"/>
        </w:rPr>
        <w:t xml:space="preserve">. </w:t>
      </w:r>
      <w:r>
        <w:rPr>
          <w:rStyle w:val="Emphasis"/>
          <w:highlight w:val="yellow"/>
        </w:rPr>
        <w:t>Different individuals and social groups define this challenge in different ways, from individualistic striving</w:t>
      </w:r>
      <w:r>
        <w:rPr>
          <w:rStyle w:val="Emphasis"/>
        </w:rPr>
        <w:t xml:space="preserve"> for success </w:t>
      </w:r>
      <w:r>
        <w:rPr>
          <w:rStyle w:val="Emphasis"/>
          <w:highlight w:val="yellow"/>
        </w:rPr>
        <w:t>to mass</w:t>
      </w:r>
      <w:r>
        <w:rPr>
          <w:rStyle w:val="Emphasis"/>
        </w:rPr>
        <w:t xml:space="preserve"> protest </w:t>
      </w:r>
      <w:r>
        <w:rPr>
          <w:rStyle w:val="Emphasis"/>
          <w:highlight w:val="yellow"/>
        </w:rPr>
        <w:t>movements against environmental degradation</w:t>
      </w:r>
      <w:r>
        <w:rPr>
          <w:rStyle w:val="Emphasis"/>
        </w:rPr>
        <w:t>.</w:t>
      </w:r>
    </w:p>
    <w:p w:rsidR="001B3A88" w:rsidRPr="00BF630A" w:rsidRDefault="001B3A88" w:rsidP="001B3A88"/>
    <w:p w:rsidR="001B3A88" w:rsidRPr="00CC1883" w:rsidRDefault="001B3A88" w:rsidP="001B3A88">
      <w:pPr>
        <w:pStyle w:val="Heading4"/>
      </w:pPr>
      <w:r w:rsidRPr="00CC1883">
        <w:rPr>
          <w:u w:val="single"/>
        </w:rPr>
        <w:t>Weigh consequences</w:t>
      </w:r>
      <w:r w:rsidRPr="00CC1883">
        <w:t xml:space="preserve">—moral absolutism </w:t>
      </w:r>
      <w:r w:rsidRPr="00CC1883">
        <w:rPr>
          <w:i/>
        </w:rPr>
        <w:t>reproduces evil</w:t>
      </w:r>
      <w:r w:rsidRPr="00CC1883">
        <w:t xml:space="preserve">. </w:t>
      </w:r>
      <w:r>
        <w:t xml:space="preserve"> </w:t>
      </w:r>
    </w:p>
    <w:p w:rsidR="001B3A88" w:rsidRPr="00CC1883" w:rsidRDefault="001B3A88" w:rsidP="001B3A88">
      <w:r w:rsidRPr="00CC1883">
        <w:rPr>
          <w:rStyle w:val="StyleStyleBold12pt"/>
        </w:rPr>
        <w:t>Isaac 2</w:t>
      </w:r>
      <w:r w:rsidRPr="00CC1883">
        <w:t xml:space="preserve"> — Jeffrey C. Isaac, James H. Rudy Professor of Political Science and Director of the Center for the Study of Democracy and Public Life at Indiana University-Bloomington, 2002 (“Ends, Means, and Politics,” </w:t>
      </w:r>
      <w:r w:rsidRPr="00CC1883">
        <w:rPr>
          <w:i/>
        </w:rPr>
        <w:t>Dissent</w:t>
      </w:r>
      <w:r w:rsidRPr="00CC1883">
        <w:t>, Volume 49, Issue 2, Spring, Available Online to Subscribing Institutions via EBSCOhost, p. 35-36)</w:t>
      </w:r>
    </w:p>
    <w:p w:rsidR="001B3A88" w:rsidRDefault="001B3A88" w:rsidP="001B3A88">
      <w:pPr>
        <w:rPr>
          <w:sz w:val="16"/>
        </w:rPr>
      </w:pPr>
      <w:r w:rsidRPr="003D150B">
        <w:rPr>
          <w:sz w:val="16"/>
        </w:rPr>
        <w:t xml:space="preserve">As writers such as Niccolo Machiavelli, Max Weber, Reinhold Niebuhr, and Hannah Arendt have taught, </w:t>
      </w:r>
      <w:r w:rsidRPr="00685BAF">
        <w:rPr>
          <w:rStyle w:val="StyleBoldUnderline"/>
          <w:highlight w:val="cyan"/>
        </w:rPr>
        <w:t>a</w:t>
      </w:r>
      <w:r w:rsidRPr="00CC1883">
        <w:rPr>
          <w:rStyle w:val="StyleBoldUnderline"/>
        </w:rPr>
        <w:t xml:space="preserve">n unyielding </w:t>
      </w:r>
      <w:r w:rsidRPr="003D150B">
        <w:rPr>
          <w:rStyle w:val="StyleBoldUnderline"/>
          <w:highlight w:val="cyan"/>
        </w:rPr>
        <w:t xml:space="preserve">concern </w:t>
      </w:r>
      <w:r w:rsidRPr="00685BAF">
        <w:rPr>
          <w:rStyle w:val="StyleBoldUnderline"/>
          <w:highlight w:val="cyan"/>
        </w:rPr>
        <w:t xml:space="preserve">with moral goodness </w:t>
      </w:r>
      <w:r w:rsidRPr="00685BAF">
        <w:rPr>
          <w:rStyle w:val="Emphasis"/>
          <w:highlight w:val="cyan"/>
        </w:rPr>
        <w:t>undercuts political responsibilit</w:t>
      </w:r>
      <w:r w:rsidRPr="00CC1883">
        <w:rPr>
          <w:rStyle w:val="Emphasis"/>
        </w:rPr>
        <w:t>y</w:t>
      </w:r>
      <w:r w:rsidRPr="00CC1883">
        <w:rPr>
          <w:rStyle w:val="StyleBoldUnderline"/>
        </w:rPr>
        <w:t>. The concern</w:t>
      </w:r>
      <w:r w:rsidRPr="003D150B">
        <w:rPr>
          <w:sz w:val="16"/>
        </w:rPr>
        <w:t xml:space="preserve"> may be morally laudable, reflecting a kind of personal integrity, but it </w:t>
      </w:r>
      <w:r w:rsidRPr="00CC1883">
        <w:rPr>
          <w:rStyle w:val="StyleBoldUnderline"/>
        </w:rPr>
        <w:t>suffers from three fatal flaws:</w:t>
      </w:r>
      <w:r w:rsidRPr="003D150B">
        <w:rPr>
          <w:sz w:val="16"/>
        </w:rPr>
        <w:t xml:space="preserve"> (1) </w:t>
      </w:r>
      <w:r w:rsidRPr="00036182">
        <w:rPr>
          <w:rStyle w:val="StyleBoldUnderline"/>
          <w:highlight w:val="green"/>
        </w:rPr>
        <w:t>It fails to see that the purity of</w:t>
      </w:r>
      <w:r w:rsidRPr="00685BAF">
        <w:rPr>
          <w:rStyle w:val="StyleBoldUnderline"/>
          <w:highlight w:val="cyan"/>
        </w:rPr>
        <w:t xml:space="preserve"> one’s intention </w:t>
      </w:r>
      <w:r w:rsidRPr="00685BAF">
        <w:rPr>
          <w:rStyle w:val="Emphasis"/>
          <w:highlight w:val="cyan"/>
        </w:rPr>
        <w:t>does not ensure</w:t>
      </w:r>
      <w:r w:rsidRPr="00685BAF">
        <w:rPr>
          <w:rStyle w:val="StyleBoldUnderline"/>
          <w:highlight w:val="cyan"/>
        </w:rPr>
        <w:t xml:space="preserve"> the achievement of what one intends</w:t>
      </w:r>
      <w:r w:rsidRPr="003D150B">
        <w:rPr>
          <w:sz w:val="16"/>
        </w:rPr>
        <w:t xml:space="preserve">. Abjuring violence or </w:t>
      </w:r>
      <w:r w:rsidRPr="00CC1883">
        <w:rPr>
          <w:rStyle w:val="StyleBoldUnderline"/>
        </w:rPr>
        <w:t>refusing to make common cause with morally compromised parties may seem like the right thing; but if such tactics entail impotence, then it is hard to view them as serving any moral good beyond the clean conscience of their supporters;</w:t>
      </w:r>
      <w:r w:rsidRPr="003D150B">
        <w:rPr>
          <w:sz w:val="16"/>
        </w:rPr>
        <w:t xml:space="preserve"> (2) </w:t>
      </w:r>
      <w:r w:rsidRPr="00685BAF">
        <w:rPr>
          <w:rStyle w:val="StyleBoldUnderline"/>
          <w:highlight w:val="cyan"/>
        </w:rPr>
        <w:t xml:space="preserve">it fails to see that in a world of </w:t>
      </w:r>
      <w:r w:rsidRPr="00685BAF">
        <w:rPr>
          <w:rStyle w:val="Emphasis"/>
          <w:highlight w:val="cyan"/>
        </w:rPr>
        <w:t>real violence and injustice</w:t>
      </w:r>
      <w:r w:rsidRPr="00CC1883">
        <w:rPr>
          <w:rStyle w:val="StyleBoldUnderline"/>
        </w:rPr>
        <w:t xml:space="preserve">, moral purity is not simply a form of powerlessness; </w:t>
      </w:r>
      <w:r w:rsidRPr="00036182">
        <w:rPr>
          <w:rStyle w:val="StyleBoldUnderline"/>
          <w:highlight w:val="green"/>
        </w:rPr>
        <w:t>it is</w:t>
      </w:r>
      <w:r w:rsidRPr="00CC1883">
        <w:rPr>
          <w:rStyle w:val="StyleBoldUnderline"/>
        </w:rPr>
        <w:t xml:space="preserve"> often a form of </w:t>
      </w:r>
      <w:r w:rsidRPr="00036182">
        <w:rPr>
          <w:rStyle w:val="Emphasis"/>
          <w:highlight w:val="green"/>
        </w:rPr>
        <w:t>complicity in injustice</w:t>
      </w:r>
      <w:r w:rsidRPr="003D150B">
        <w:rPr>
          <w:sz w:val="16"/>
        </w:rPr>
        <w:t xml:space="preserve">. [end page 35] This is why, from the standpoint of politics—as opposed to religion—pacifism is always a potentially immoral stand. In categorically repudiating violence, it refuses in principle to oppose certain violent injustices with any effect; and (3) </w:t>
      </w:r>
      <w:r w:rsidRPr="00685BAF">
        <w:rPr>
          <w:rStyle w:val="StyleBoldUnderline"/>
          <w:highlight w:val="cyan"/>
        </w:rPr>
        <w:t xml:space="preserve">it fails to see that politics is as much about </w:t>
      </w:r>
      <w:r w:rsidRPr="00685BAF">
        <w:rPr>
          <w:rStyle w:val="Emphasis"/>
          <w:highlight w:val="cyan"/>
        </w:rPr>
        <w:t>unintended consequences</w:t>
      </w:r>
      <w:r w:rsidRPr="00036182">
        <w:rPr>
          <w:rStyle w:val="StyleBoldUnderline"/>
          <w:highlight w:val="green"/>
        </w:rPr>
        <w:t xml:space="preserve"> as it is about intentions; </w:t>
      </w:r>
      <w:r w:rsidRPr="00036182">
        <w:rPr>
          <w:rStyle w:val="Emphasis"/>
          <w:highlight w:val="green"/>
        </w:rPr>
        <w:t>it is the effects of action, rather than the motives of action, that is most significant</w:t>
      </w:r>
      <w:r w:rsidRPr="00CC1883">
        <w:rPr>
          <w:rStyle w:val="StyleBoldUnderline"/>
        </w:rPr>
        <w:t xml:space="preserve">. Just as the alignment with “good” may engender impotence, </w:t>
      </w:r>
      <w:r w:rsidRPr="00685BAF">
        <w:rPr>
          <w:rStyle w:val="Emphasis"/>
          <w:highlight w:val="cyan"/>
        </w:rPr>
        <w:t>it is often the pursuit of “good” that generates evil</w:t>
      </w:r>
      <w:r w:rsidRPr="003D150B">
        <w:rPr>
          <w:sz w:val="16"/>
        </w:rPr>
        <w:t xml:space="preserve">. This is the lesson of communism in the twentieth century: </w:t>
      </w:r>
      <w:r w:rsidRPr="00CC1883">
        <w:rPr>
          <w:rStyle w:val="StyleBoldUnderline"/>
        </w:rPr>
        <w:t xml:space="preserve">it is </w:t>
      </w:r>
      <w:r w:rsidRPr="00CC1883">
        <w:rPr>
          <w:rStyle w:val="Emphasis"/>
        </w:rPr>
        <w:t>not enough</w:t>
      </w:r>
      <w:r w:rsidRPr="00CC1883">
        <w:rPr>
          <w:rStyle w:val="StyleBoldUnderline"/>
        </w:rPr>
        <w:t xml:space="preserve"> that one’s goals be sincere or idealistic; </w:t>
      </w:r>
      <w:r w:rsidRPr="00F25F0A">
        <w:rPr>
          <w:rStyle w:val="StyleBoldUnderline"/>
          <w:highlight w:val="green"/>
        </w:rPr>
        <w:t xml:space="preserve">it is </w:t>
      </w:r>
      <w:r w:rsidRPr="00F25F0A">
        <w:rPr>
          <w:rStyle w:val="Emphasis"/>
          <w:highlight w:val="green"/>
        </w:rPr>
        <w:t>equally important</w:t>
      </w:r>
      <w:r w:rsidRPr="00CC1883">
        <w:rPr>
          <w:rStyle w:val="StyleBoldUnderline"/>
        </w:rPr>
        <w:t xml:space="preserve">, </w:t>
      </w:r>
      <w:r w:rsidRPr="00CC1883">
        <w:rPr>
          <w:rStyle w:val="Emphasis"/>
        </w:rPr>
        <w:t>always</w:t>
      </w:r>
      <w:r w:rsidRPr="00CC1883">
        <w:rPr>
          <w:rStyle w:val="StyleBoldUnderline"/>
        </w:rPr>
        <w:t xml:space="preserve">, </w:t>
      </w:r>
      <w:r w:rsidRPr="00F25F0A">
        <w:rPr>
          <w:rStyle w:val="StyleBoldUnderline"/>
          <w:highlight w:val="green"/>
        </w:rPr>
        <w:t xml:space="preserve">to ask about </w:t>
      </w:r>
      <w:r w:rsidRPr="00F25F0A">
        <w:rPr>
          <w:rStyle w:val="Emphasis"/>
          <w:highlight w:val="green"/>
        </w:rPr>
        <w:t>the effects of pursuing these goals</w:t>
      </w:r>
      <w:r w:rsidRPr="00CC1883">
        <w:rPr>
          <w:rStyle w:val="StyleBoldUnderline"/>
        </w:rPr>
        <w:t xml:space="preserve"> and to judge these effects in </w:t>
      </w:r>
      <w:r w:rsidRPr="00CC1883">
        <w:rPr>
          <w:rStyle w:val="Emphasis"/>
        </w:rPr>
        <w:t>pragmatic and historically contextualized</w:t>
      </w:r>
      <w:r w:rsidRPr="00CC1883">
        <w:rPr>
          <w:rStyle w:val="StyleBoldUnderline"/>
        </w:rPr>
        <w:t xml:space="preserve"> ways</w:t>
      </w:r>
      <w:r w:rsidRPr="00685BAF">
        <w:rPr>
          <w:rStyle w:val="StyleBoldUnderline"/>
          <w:highlight w:val="cyan"/>
        </w:rPr>
        <w:t xml:space="preserve">. Moral absolutism </w:t>
      </w:r>
      <w:r w:rsidRPr="00685BAF">
        <w:rPr>
          <w:rStyle w:val="Emphasis"/>
          <w:highlight w:val="cyan"/>
        </w:rPr>
        <w:t>inhibits this judgment</w:t>
      </w:r>
      <w:r w:rsidRPr="00685BAF">
        <w:rPr>
          <w:rStyle w:val="StyleBoldUnderline"/>
          <w:highlight w:val="cyan"/>
        </w:rPr>
        <w:t>. It</w:t>
      </w:r>
      <w:r w:rsidRPr="00CC1883">
        <w:rPr>
          <w:rStyle w:val="StyleBoldUnderline"/>
        </w:rPr>
        <w:t xml:space="preserve"> </w:t>
      </w:r>
      <w:r w:rsidRPr="00CC1883">
        <w:rPr>
          <w:rStyle w:val="Emphasis"/>
        </w:rPr>
        <w:t>alienates</w:t>
      </w:r>
      <w:r w:rsidRPr="00CC1883">
        <w:rPr>
          <w:rStyle w:val="StyleBoldUnderline"/>
        </w:rPr>
        <w:t xml:space="preserve"> those who are not true believers. </w:t>
      </w:r>
      <w:r w:rsidRPr="00036182">
        <w:rPr>
          <w:rStyle w:val="StyleBoldUnderline"/>
          <w:highlight w:val="green"/>
        </w:rPr>
        <w:t xml:space="preserve">It promotes </w:t>
      </w:r>
      <w:r w:rsidRPr="00036182">
        <w:rPr>
          <w:rStyle w:val="Emphasis"/>
          <w:highlight w:val="green"/>
        </w:rPr>
        <w:t>arrogance</w:t>
      </w:r>
      <w:r w:rsidRPr="00CC1883">
        <w:rPr>
          <w:rStyle w:val="StyleBoldUnderline"/>
        </w:rPr>
        <w:t xml:space="preserve">. And </w:t>
      </w:r>
      <w:r w:rsidRPr="00685BAF">
        <w:rPr>
          <w:rStyle w:val="StyleBoldUnderline"/>
          <w:highlight w:val="cyan"/>
        </w:rPr>
        <w:t xml:space="preserve">it </w:t>
      </w:r>
      <w:r w:rsidRPr="00685BAF">
        <w:rPr>
          <w:rStyle w:val="Emphasis"/>
          <w:highlight w:val="cyan"/>
        </w:rPr>
        <w:t>undermines political effectiveness</w:t>
      </w:r>
      <w:r w:rsidRPr="003D150B">
        <w:rPr>
          <w:sz w:val="16"/>
          <w:highlight w:val="cyan"/>
        </w:rPr>
        <w:t>.</w:t>
      </w:r>
    </w:p>
    <w:p w:rsidR="001B3A88" w:rsidRPr="002A66F0" w:rsidRDefault="001B3A88" w:rsidP="001B3A88">
      <w:pPr>
        <w:pStyle w:val="Heading4"/>
        <w:rPr>
          <w:rFonts w:cs="Arial"/>
        </w:rPr>
      </w:pPr>
      <w:r w:rsidRPr="002A66F0">
        <w:rPr>
          <w:rFonts w:cs="Arial"/>
        </w:rPr>
        <w:t xml:space="preserve">Voting neg doesn’t necessitate absolute utilitarianism – there is a high threshold past which we should compromise morals to avoid catastrophic consequences </w:t>
      </w:r>
    </w:p>
    <w:p w:rsidR="001B3A88" w:rsidRPr="002A66F0" w:rsidRDefault="001B3A88" w:rsidP="001B3A88">
      <w:r w:rsidRPr="002A66F0">
        <w:rPr>
          <w:rStyle w:val="StyleStyleBold12pt"/>
        </w:rPr>
        <w:t>Moore</w:t>
      </w:r>
      <w:r w:rsidRPr="002A66F0">
        <w:t xml:space="preserve"> – law prof, U San Diego – ‘</w:t>
      </w:r>
      <w:r w:rsidRPr="002A66F0">
        <w:rPr>
          <w:rStyle w:val="StyleStyleBold12pt"/>
        </w:rPr>
        <w:t>97</w:t>
      </w:r>
    </w:p>
    <w:p w:rsidR="001B3A88" w:rsidRPr="002A66F0" w:rsidRDefault="001B3A88" w:rsidP="001B3A88">
      <w:r w:rsidRPr="002A66F0">
        <w:t>Michael Moore, Warren Distinguished Professor of Law at University of San Diego School of Law, 1997, Placing Blame, p. 719-722</w:t>
      </w:r>
    </w:p>
    <w:p w:rsidR="001B3A88" w:rsidRPr="002A66F0" w:rsidRDefault="001B3A88" w:rsidP="001B3A88">
      <w:r w:rsidRPr="002A66F0">
        <w:lastRenderedPageBreak/>
        <w:t xml:space="preserve">Non-Absolute Moral Norms: </w:t>
      </w:r>
      <w:r w:rsidRPr="002A66F0">
        <w:rPr>
          <w:rStyle w:val="StyleBoldUnderline"/>
        </w:rPr>
        <w:t>Threshold Deontology</w:t>
      </w:r>
      <w:r w:rsidRPr="002A66F0">
        <w:t xml:space="preserve"> Apart from the exceptions that the content of moral norms must have for them to be plausible, a third modification of absolutism is the softening of the ‘whatever the consequences’ aspect mentioned earlier. This aspect of absolutism is often attributed to Kant, who held that though the heavens may fall, justice must be done. </w:t>
      </w:r>
      <w:r w:rsidRPr="002A66F0">
        <w:rPr>
          <w:rStyle w:val="StyleBoldUnderline"/>
          <w:highlight w:val="cyan"/>
        </w:rPr>
        <w:t>Despite my non</w:t>
      </w:r>
      <w:r w:rsidRPr="002A66F0">
        <w:rPr>
          <w:rStyle w:val="StyleBoldUnderline"/>
          <w:highlight w:val="cyan"/>
        </w:rPr>
        <w:softHyphen/>
        <w:t>consequentialist views on morality</w:t>
      </w:r>
      <w:r w:rsidRPr="002A66F0">
        <w:rPr>
          <w:rStyle w:val="StyleBoldUnderline"/>
        </w:rPr>
        <w:t xml:space="preserve">, I cannot accept the Kantian line. </w:t>
      </w:r>
      <w:r w:rsidRPr="002A66F0">
        <w:rPr>
          <w:rStyle w:val="StyleBoldUnderline"/>
          <w:highlight w:val="cyan"/>
        </w:rPr>
        <w:t>It just is not true that one should allow a nuclear war rather than killing</w:t>
      </w:r>
      <w:r w:rsidRPr="002A66F0">
        <w:t xml:space="preserve"> or torturing </w:t>
      </w:r>
      <w:r w:rsidRPr="002A66F0">
        <w:rPr>
          <w:rStyle w:val="StyleBoldUnderline"/>
          <w:highlight w:val="cyan"/>
        </w:rPr>
        <w:t>an innocent</w:t>
      </w:r>
      <w:r w:rsidRPr="002A66F0">
        <w:rPr>
          <w:rStyle w:val="StyleBoldUnderline"/>
        </w:rPr>
        <w:t xml:space="preserve"> person. It is not even true that one should allow the destruction of a sizable city by a terrorist nuclear device rather than kill</w:t>
      </w:r>
      <w:r w:rsidRPr="002A66F0">
        <w:t xml:space="preserve"> or torture </w:t>
      </w:r>
      <w:r w:rsidRPr="002A66F0">
        <w:rPr>
          <w:rStyle w:val="StyleBoldUnderline"/>
        </w:rPr>
        <w:t xml:space="preserve">an innocent person. </w:t>
      </w:r>
      <w:r w:rsidRPr="002A66F0">
        <w:rPr>
          <w:rStyle w:val="StyleBoldUnderline"/>
          <w:highlight w:val="cyan"/>
        </w:rPr>
        <w:t>To prevent such extraordinary harms extreme actions seem</w:t>
      </w:r>
      <w:r w:rsidRPr="002A66F0">
        <w:rPr>
          <w:rStyle w:val="StyleBoldUnderline"/>
        </w:rPr>
        <w:t xml:space="preserve"> </w:t>
      </w:r>
      <w:r w:rsidRPr="002A66F0">
        <w:t>to me to be</w:t>
      </w:r>
      <w:r w:rsidRPr="002A66F0">
        <w:rPr>
          <w:rStyle w:val="StyleBoldUnderline"/>
        </w:rPr>
        <w:t xml:space="preserve"> </w:t>
      </w:r>
      <w:r w:rsidRPr="002A66F0">
        <w:rPr>
          <w:rStyle w:val="StyleBoldUnderline"/>
          <w:highlight w:val="cyan"/>
        </w:rPr>
        <w:t>justified</w:t>
      </w:r>
      <w:r w:rsidRPr="002A66F0">
        <w:rPr>
          <w:rStyle w:val="StyleBoldUnderline"/>
        </w:rPr>
        <w:t xml:space="preserve">. </w:t>
      </w:r>
      <w:r w:rsidRPr="002A66F0">
        <w:t>There is a story in the Talmudic sources that may appear to appeal to a contrary intuition.122 It is said that where the city is sur</w:t>
      </w:r>
      <w:r w:rsidRPr="002A66F0">
        <w:softHyphen/>
        <w:t>rounded and threatened with destruction if it does not send out one of its inhabitants to be killed, it is better that the whole city should perish rather than become an accomplice to the killing of one of its inhabitants. Benjamin Cardozo expressed the same intuition in rejecting the idea that those in a lifeboat about to sink and drown may jettison enough of their number to allow the remainder to stay afloat. As Cardozo put it: Where two or more are overtaken by a common disaster, there is no right on the part of one to save the lives of some by the killing of another. There is no rule of human jettison. Men there will often be who, when told that their going will be the salvation of the remnant, will choose the nobler part and make the plunge into the waters. In that supreme moment the dark</w:t>
      </w:r>
      <w:r w:rsidRPr="002A66F0">
        <w:softHyphen/>
        <w:t>ness for them will be illumined by the thought that those behind will ride to safety. If none of such mold are found aboard the boat, or too few to save the others, the human freight must be left to meet the chances of the waters. 123 There is admittedly a nobility when those who are threatened with destruction choose on their own to suffer that destruction rather than participate in a prima facie immoral act. But what happens when we eliminate the choice of all concerned to sacrifice them</w:t>
      </w:r>
      <w:r w:rsidRPr="002A66F0">
        <w:softHyphen/>
        <w:t>selves? Alter the Talmudic example slightly by making it the ruler of the city who alone must decide whether to send one out in order to prevent destruction of the city. Or take the actual facts of the lifeboat case’24 to which Cardozo was adverting, where it was a sea</w:t>
      </w:r>
      <w:r w:rsidRPr="002A66F0">
        <w:softHyphen/>
        <w:t xml:space="preserve">man who took charge of the sinking lifeboat and jettisoned enough of its passengers to save the rest. Or consider Bernard Williams’s example, where you come across a large group of villagers about to be shot by the army as an example to others, and you can save most of them if you will but shoot one; far from choosing to ‘sink or swim’ together, the villagers beg you to shoot one of their number so that the rest may be saved.125 In all such cases it no longer seems virtuous to refuse to do an act that you abhor. On the contrary, </w:t>
      </w:r>
      <w:r w:rsidRPr="002A66F0">
        <w:rPr>
          <w:rStyle w:val="StyleBoldUnderline"/>
          <w:highlight w:val="cyan"/>
        </w:rPr>
        <w:t>it seems a narcissistic preoccupation with your own ‘virtue</w:t>
      </w:r>
      <w:r w:rsidRPr="002A66F0">
        <w:rPr>
          <w:rStyle w:val="StyleBoldUnderline"/>
        </w:rPr>
        <w:t>’</w:t>
      </w:r>
      <w:r w:rsidRPr="002A66F0">
        <w:t xml:space="preserve">—that is, </w:t>
      </w:r>
      <w:r w:rsidRPr="002A66F0">
        <w:rPr>
          <w:rStyle w:val="StyleBoldUnderline"/>
          <w:highlight w:val="cyan"/>
        </w:rPr>
        <w:t>the ‘virtue’ you could have if the world were ideal and did not pre</w:t>
      </w:r>
      <w:r w:rsidRPr="002A66F0">
        <w:rPr>
          <w:rStyle w:val="StyleBoldUnderline"/>
          <w:highlight w:val="cyan"/>
        </w:rPr>
        <w:softHyphen/>
        <w:t>sent you with such awful choices</w:t>
      </w:r>
      <w:r w:rsidRPr="002A66F0">
        <w:t>—</w:t>
      </w:r>
      <w:r w:rsidRPr="002A66F0">
        <w:rPr>
          <w:rStyle w:val="StyleBoldUnderline"/>
          <w:highlight w:val="cyan"/>
        </w:rPr>
        <w:t>if you choose to allow the greater number to perish</w:t>
      </w:r>
      <w:r w:rsidRPr="002A66F0">
        <w:t>. In such cases, I prefer Sartre’s version of the Orestes legend to the Talmud: the ruler should take the guilt upon himself rather than allow his people to perish.’26</w:t>
      </w:r>
      <w:r w:rsidRPr="002A66F0">
        <w:rPr>
          <w:b/>
        </w:rPr>
        <w:t xml:space="preserve"> </w:t>
      </w:r>
      <w:r w:rsidRPr="002A66F0">
        <w:rPr>
          <w:rStyle w:val="StyleBoldUnderline"/>
          <w:highlight w:val="cyan"/>
        </w:rPr>
        <w:t>One should feel guilty</w:t>
      </w:r>
      <w:r w:rsidRPr="002A66F0">
        <w:rPr>
          <w:rStyle w:val="StyleBoldUnderline"/>
        </w:rPr>
        <w:t xml:space="preserve"> </w:t>
      </w:r>
      <w:r w:rsidRPr="002A66F0">
        <w:rPr>
          <w:b/>
        </w:rPr>
        <w:t xml:space="preserve">in such cases, </w:t>
      </w:r>
      <w:r w:rsidRPr="002A66F0">
        <w:rPr>
          <w:rStyle w:val="StyleBoldUnderline"/>
          <w:highlight w:val="cyan"/>
        </w:rPr>
        <w:t>but it is nobler to undertake such guilt than to shut one’s eyes to the horrendous consequences of not acting</w:t>
      </w:r>
      <w:r w:rsidRPr="002A66F0">
        <w:rPr>
          <w:rStyle w:val="StyleBoldUnderline"/>
        </w:rPr>
        <w:t xml:space="preserve">. </w:t>
      </w:r>
      <w:r w:rsidRPr="002A66F0">
        <w:t>I thus have some sympathy for the Landau Commission’s conclusion that ‘actual torture . . . would perhaps be justified in order to uncover a bomb about to explode in a building full of people’. If one does not know which building is going to explode, one does not have the consent of all concerned to ‘sink or swim’ together. On the contrary, one suspects that like Williams’s villagers, the occupants of the building, if they knew of their danger, would choose that one of their number (to say nothing of one of the ter</w:t>
      </w:r>
      <w:r w:rsidRPr="002A66F0">
        <w:softHyphen/>
        <w:t>rorist group) be tortured or die to prevent the loss of all. In any case, the GSS interrogator must choose for others who will pay the costs for his decision if he decides not to act, a cost he does not have to bear; this situation is thus more like my variation of the Talmudic example than the original. Many think that the agent-relative view just sketched, allowing as it does consequences to override moral absolutes when those consequences are horrendous enough, collapses into a consequen</w:t>
      </w:r>
      <w:r w:rsidRPr="002A66F0">
        <w:softHyphen/>
        <w:t xml:space="preserve">tialist morality after all. Glanville Williams, for example, in his discussion of the legal defence of necessity, recognizes the agent-relative view that ‘certain actions are right or wrong irrespective of their consequences’ and that ‘a good end never justifies bad means’. Williams </w:t>
      </w:r>
      <w:r w:rsidRPr="002A66F0">
        <w:lastRenderedPageBreak/>
        <w:t xml:space="preserve">nonetheless concludes that ‘in the last resort moral decisions must be made with reference to results’. Williams reaches this conclusion because, as Williams sees it, the agent-relative slogans just quoted reduce to the claim ‘that we ought to do what is right regardless of the consequences, as long as the consequences are not serious’. Contrary to Williams, </w:t>
      </w:r>
      <w:r w:rsidRPr="002A66F0">
        <w:rPr>
          <w:rStyle w:val="StyleBoldUnderline"/>
          <w:highlight w:val="cyan"/>
        </w:rPr>
        <w:t>there is no collapse of agent-relative views into consequentialism just because morality’s norms can be over</w:t>
      </w:r>
      <w:r w:rsidRPr="002A66F0">
        <w:rPr>
          <w:rStyle w:val="StyleBoldUnderline"/>
          <w:highlight w:val="cyan"/>
        </w:rPr>
        <w:softHyphen/>
        <w:t>ridden by horrendous consequences</w:t>
      </w:r>
      <w:r w:rsidRPr="002A66F0">
        <w:t>.13’ A consequentialist is com</w:t>
      </w:r>
      <w:r w:rsidRPr="002A66F0">
        <w:softHyphen/>
        <w:t>mitted by her moral theory to saying that torture of one person is justified whenever it is necessary to prevent the torture of two or more. The agent-relative view, even as here modified, is not com</w:t>
      </w:r>
      <w:r w:rsidRPr="002A66F0">
        <w:softHyphen/>
        <w:t xml:space="preserve">mitted to this proposition. </w:t>
      </w:r>
      <w:r w:rsidRPr="002A66F0">
        <w:rPr>
          <w:rStyle w:val="StyleBoldUnderline"/>
        </w:rPr>
        <w:t>To justify torturing one innocent person requires that there be horrendous consequences attached</w:t>
      </w:r>
      <w:r w:rsidRPr="002A66F0">
        <w:t xml:space="preserve"> to not tor</w:t>
      </w:r>
      <w:r w:rsidRPr="002A66F0">
        <w:softHyphen/>
        <w:t>turing that person—</w:t>
      </w:r>
      <w:r w:rsidRPr="002A66F0">
        <w:rPr>
          <w:rStyle w:val="StyleBoldUnderline"/>
        </w:rPr>
        <w:t>the destruction of an entire city</w:t>
      </w:r>
      <w:r w:rsidRPr="002A66F0">
        <w:t xml:space="preserve">, or, perhaps, of a lifeboat or building full of people. On this view, in other words, </w:t>
      </w:r>
      <w:r w:rsidRPr="002A66F0">
        <w:rPr>
          <w:rStyle w:val="StyleBoldUnderline"/>
          <w:highlight w:val="cyan"/>
        </w:rPr>
        <w:t>there is a very high threshold</w:t>
      </w:r>
      <w:r w:rsidRPr="002A66F0">
        <w:rPr>
          <w:rStyle w:val="StyleBoldUnderline"/>
        </w:rPr>
        <w:t xml:space="preserve"> of bad consequences</w:t>
      </w:r>
      <w:r w:rsidRPr="002A66F0">
        <w:t xml:space="preserve"> that must be threatened before something as awful as torturing an innocent per</w:t>
      </w:r>
      <w:r w:rsidRPr="002A66F0">
        <w:softHyphen/>
        <w:t>son can be justified. Almost all real-life decisions a GSS interroga</w:t>
      </w:r>
      <w:r w:rsidRPr="002A66F0">
        <w:softHyphen/>
        <w:t xml:space="preserve">tor will face—and perhaps all decisions—will not reach that threshold of horrendous consequences justifying torture of the innocent. </w:t>
      </w:r>
      <w:r w:rsidRPr="002A66F0">
        <w:rPr>
          <w:rStyle w:val="StyleBoldUnderline"/>
          <w:highlight w:val="cyan"/>
        </w:rPr>
        <w:t>Short of such</w:t>
      </w:r>
      <w:r w:rsidRPr="002A66F0">
        <w:rPr>
          <w:rStyle w:val="StyleBoldUnderline"/>
        </w:rPr>
        <w:t xml:space="preserve"> a </w:t>
      </w:r>
      <w:r w:rsidRPr="002A66F0">
        <w:rPr>
          <w:rStyle w:val="StyleBoldUnderline"/>
          <w:highlight w:val="cyan"/>
        </w:rPr>
        <w:t>threshold</w:t>
      </w:r>
      <w:r w:rsidRPr="002A66F0">
        <w:rPr>
          <w:rStyle w:val="StyleBoldUnderline"/>
        </w:rPr>
        <w:t xml:space="preserve">, </w:t>
      </w:r>
      <w:r w:rsidRPr="002A66F0">
        <w:rPr>
          <w:rStyle w:val="StyleBoldUnderline"/>
          <w:highlight w:val="cyan"/>
        </w:rPr>
        <w:t>the agent-relative view</w:t>
      </w:r>
      <w:r w:rsidRPr="002A66F0">
        <w:t xml:space="preserve"> just sketched </w:t>
      </w:r>
      <w:r w:rsidRPr="002A66F0">
        <w:rPr>
          <w:rStyle w:val="StyleBoldUnderline"/>
          <w:highlight w:val="cyan"/>
        </w:rPr>
        <w:t>will</w:t>
      </w:r>
      <w:r w:rsidRPr="002A66F0">
        <w:rPr>
          <w:rStyle w:val="StyleBoldUnderline"/>
        </w:rPr>
        <w:t xml:space="preserve"> </w:t>
      </w:r>
      <w:r w:rsidRPr="002A66F0">
        <w:rPr>
          <w:rStyle w:val="StyleBoldUnderline"/>
          <w:highlight w:val="cyan"/>
        </w:rPr>
        <w:t>operate</w:t>
      </w:r>
      <w:r w:rsidRPr="002A66F0">
        <w:rPr>
          <w:rStyle w:val="StyleBoldUnderline"/>
        </w:rPr>
        <w:t xml:space="preserve"> as </w:t>
      </w:r>
      <w:r w:rsidRPr="002A66F0">
        <w:rPr>
          <w:rStyle w:val="StyleBoldUnderline"/>
          <w:highlight w:val="cyan"/>
        </w:rPr>
        <w:t>absolutely</w:t>
      </w:r>
      <w:r w:rsidRPr="002A66F0">
        <w:rPr>
          <w:rStyle w:val="StyleBoldUnderline"/>
        </w:rPr>
        <w:t xml:space="preserve"> as absolutism in its ban on tor</w:t>
      </w:r>
      <w:r w:rsidRPr="002A66F0">
        <w:rPr>
          <w:rStyle w:val="StyleBoldUnderline"/>
        </w:rPr>
        <w:softHyphen/>
        <w:t>turing the innocent</w:t>
      </w:r>
      <w:r w:rsidRPr="002A66F0">
        <w:t>.</w:t>
      </w:r>
    </w:p>
    <w:p w:rsidR="001B3A88" w:rsidRPr="002A66F0" w:rsidRDefault="001B3A88" w:rsidP="001B3A88"/>
    <w:p w:rsidR="001B3A88" w:rsidRPr="002A66F0" w:rsidRDefault="001B3A88" w:rsidP="001B3A88">
      <w:pPr>
        <w:pStyle w:val="Heading4"/>
        <w:rPr>
          <w:rFonts w:cs="Arial"/>
        </w:rPr>
      </w:pPr>
      <w:r w:rsidRPr="002A66F0">
        <w:rPr>
          <w:rFonts w:cs="Arial"/>
        </w:rPr>
        <w:t xml:space="preserve">All lives are infinitely valuable, the only ethical option is to maximize the number saved </w:t>
      </w:r>
    </w:p>
    <w:p w:rsidR="001B3A88" w:rsidRPr="002A66F0" w:rsidRDefault="001B3A88" w:rsidP="001B3A88">
      <w:r w:rsidRPr="002A66F0">
        <w:rPr>
          <w:b/>
          <w:sz w:val="24"/>
          <w:u w:val="single"/>
        </w:rPr>
        <w:t>Cummisky, 96</w:t>
      </w:r>
      <w:r w:rsidRPr="002A66F0">
        <w:t xml:space="preserve"> (David, professor of philosophy at Bates, Kantian Consequentialism, p. 131)</w:t>
      </w:r>
    </w:p>
    <w:p w:rsidR="001B3A88" w:rsidRPr="002A66F0" w:rsidRDefault="001B3A88" w:rsidP="001B3A88">
      <w:pPr>
        <w:rPr>
          <w:sz w:val="16"/>
        </w:rPr>
      </w:pPr>
    </w:p>
    <w:p w:rsidR="001B3A88" w:rsidRPr="002A66F0" w:rsidRDefault="001B3A88" w:rsidP="001B3A88">
      <w:pPr>
        <w:rPr>
          <w:szCs w:val="20"/>
        </w:rPr>
      </w:pPr>
      <w:r w:rsidRPr="002A66F0">
        <w:rPr>
          <w:szCs w:val="20"/>
        </w:rPr>
        <w:t xml:space="preserve">Finally, </w:t>
      </w:r>
      <w:r w:rsidRPr="002A66F0">
        <w:rPr>
          <w:rStyle w:val="StyleBoldUnderline"/>
          <w:highlight w:val="cyan"/>
        </w:rPr>
        <w:t>even if one grants</w:t>
      </w:r>
      <w:r w:rsidRPr="002A66F0">
        <w:rPr>
          <w:rStyle w:val="StyleBoldUnderline"/>
        </w:rPr>
        <w:t xml:space="preserve"> that </w:t>
      </w:r>
      <w:r w:rsidRPr="002A66F0">
        <w:rPr>
          <w:rStyle w:val="StyleBoldUnderline"/>
          <w:highlight w:val="cyan"/>
        </w:rPr>
        <w:t>saving two</w:t>
      </w:r>
      <w:r w:rsidRPr="002A66F0">
        <w:rPr>
          <w:rStyle w:val="StyleBoldUnderline"/>
        </w:rPr>
        <w:t xml:space="preserve"> persons </w:t>
      </w:r>
      <w:r w:rsidRPr="002A66F0">
        <w:rPr>
          <w:rStyle w:val="StyleBoldUnderline"/>
          <w:highlight w:val="cyan"/>
        </w:rPr>
        <w:t>with dignity cannot outweigh</w:t>
      </w:r>
      <w:r w:rsidRPr="002A66F0">
        <w:rPr>
          <w:rStyle w:val="StyleBoldUnderline"/>
        </w:rPr>
        <w:t xml:space="preserve"> and compensate for </w:t>
      </w:r>
      <w:r w:rsidRPr="002A66F0">
        <w:rPr>
          <w:rStyle w:val="StyleBoldUnderline"/>
          <w:highlight w:val="cyan"/>
        </w:rPr>
        <w:t>killing one</w:t>
      </w:r>
      <w:r w:rsidRPr="002A66F0">
        <w:rPr>
          <w:szCs w:val="20"/>
        </w:rPr>
        <w:t>—</w:t>
      </w:r>
      <w:r w:rsidRPr="002A66F0">
        <w:rPr>
          <w:rStyle w:val="StyleBoldUnderline"/>
        </w:rPr>
        <w:t xml:space="preserve">because </w:t>
      </w:r>
      <w:r w:rsidRPr="002A66F0">
        <w:rPr>
          <w:rStyle w:val="StyleBoldUnderline"/>
          <w:highlight w:val="cyan"/>
        </w:rPr>
        <w:t>dignity</w:t>
      </w:r>
      <w:r w:rsidRPr="002A66F0">
        <w:rPr>
          <w:rStyle w:val="StyleBoldUnderline"/>
        </w:rPr>
        <w:t xml:space="preserve"> </w:t>
      </w:r>
      <w:r w:rsidRPr="002A66F0">
        <w:rPr>
          <w:rStyle w:val="StyleBoldUnderline"/>
          <w:highlight w:val="cyan"/>
        </w:rPr>
        <w:t>cannot be</w:t>
      </w:r>
      <w:r w:rsidRPr="002A66F0">
        <w:rPr>
          <w:rStyle w:val="StyleBoldUnderline"/>
        </w:rPr>
        <w:t xml:space="preserve"> added and </w:t>
      </w:r>
      <w:r w:rsidRPr="002A66F0">
        <w:rPr>
          <w:rStyle w:val="StyleBoldUnderline"/>
          <w:highlight w:val="cyan"/>
        </w:rPr>
        <w:t>summed</w:t>
      </w:r>
      <w:r w:rsidRPr="002A66F0">
        <w:rPr>
          <w:rStyle w:val="StyleBoldUnderline"/>
        </w:rPr>
        <w:t xml:space="preserve"> in this way</w:t>
      </w:r>
      <w:r w:rsidRPr="002A66F0">
        <w:rPr>
          <w:szCs w:val="20"/>
        </w:rPr>
        <w:t>—</w:t>
      </w:r>
      <w:r w:rsidRPr="002A66F0">
        <w:rPr>
          <w:szCs w:val="20"/>
          <w:highlight w:val="cyan"/>
        </w:rPr>
        <w:t>this</w:t>
      </w:r>
      <w:r w:rsidRPr="002A66F0">
        <w:rPr>
          <w:szCs w:val="20"/>
        </w:rPr>
        <w:t xml:space="preserve"> </w:t>
      </w:r>
      <w:r w:rsidRPr="002A66F0">
        <w:rPr>
          <w:rStyle w:val="StyleBoldUnderline"/>
        </w:rPr>
        <w:t xml:space="preserve">point still </w:t>
      </w:r>
      <w:r w:rsidRPr="002A66F0">
        <w:rPr>
          <w:rStyle w:val="StyleBoldUnderline"/>
          <w:highlight w:val="cyan"/>
        </w:rPr>
        <w:t>does not justify deontologieal constraints</w:t>
      </w:r>
      <w:r w:rsidRPr="002A66F0">
        <w:rPr>
          <w:szCs w:val="20"/>
        </w:rPr>
        <w:t xml:space="preserve">. On the extreme interpretation, </w:t>
      </w:r>
      <w:r w:rsidRPr="002A66F0">
        <w:rPr>
          <w:rStyle w:val="StyleBoldUnderline"/>
          <w:highlight w:val="cyan"/>
        </w:rPr>
        <w:t>why would not killing one</w:t>
      </w:r>
      <w:r w:rsidRPr="002A66F0">
        <w:rPr>
          <w:rStyle w:val="StyleBoldUnderline"/>
        </w:rPr>
        <w:t xml:space="preserve"> person </w:t>
      </w:r>
      <w:r w:rsidRPr="002A66F0">
        <w:rPr>
          <w:rStyle w:val="StyleBoldUnderline"/>
          <w:highlight w:val="cyan"/>
        </w:rPr>
        <w:t>be</w:t>
      </w:r>
      <w:r w:rsidRPr="002A66F0">
        <w:rPr>
          <w:rStyle w:val="StyleBoldUnderline"/>
        </w:rPr>
        <w:t xml:space="preserve"> a </w:t>
      </w:r>
      <w:r w:rsidRPr="002A66F0">
        <w:rPr>
          <w:rStyle w:val="StyleBoldUnderline"/>
          <w:highlight w:val="cyan"/>
        </w:rPr>
        <w:t>stronger</w:t>
      </w:r>
      <w:r w:rsidRPr="002A66F0">
        <w:rPr>
          <w:rStyle w:val="StyleBoldUnderline"/>
        </w:rPr>
        <w:t xml:space="preserve"> obligation </w:t>
      </w:r>
      <w:r w:rsidRPr="002A66F0">
        <w:rPr>
          <w:rStyle w:val="StyleBoldUnderline"/>
          <w:highlight w:val="cyan"/>
        </w:rPr>
        <w:t>than saving two</w:t>
      </w:r>
      <w:r w:rsidRPr="002A66F0">
        <w:rPr>
          <w:rStyle w:val="StyleBoldUnderline"/>
        </w:rPr>
        <w:t xml:space="preserve"> persons</w:t>
      </w:r>
      <w:r w:rsidRPr="002A66F0">
        <w:rPr>
          <w:szCs w:val="20"/>
        </w:rPr>
        <w:t xml:space="preserve">? If I </w:t>
      </w:r>
      <w:r w:rsidRPr="002A66F0">
        <w:rPr>
          <w:rStyle w:val="StyleBoldUnderline"/>
        </w:rPr>
        <w:t>am concerned with the priceless dignity of each</w:t>
      </w:r>
      <w:r w:rsidRPr="002A66F0">
        <w:rPr>
          <w:szCs w:val="20"/>
        </w:rPr>
        <w:t xml:space="preserve">, it would seem that 1 may still saw two; it </w:t>
      </w:r>
      <w:r w:rsidRPr="002A66F0">
        <w:rPr>
          <w:rStyle w:val="StyleBoldUnderline"/>
        </w:rPr>
        <w:t xml:space="preserve">is just that </w:t>
      </w:r>
      <w:r w:rsidRPr="002A66F0">
        <w:rPr>
          <w:rStyle w:val="StyleBoldUnderline"/>
          <w:highlight w:val="cyan"/>
        </w:rPr>
        <w:t>my reason cannot be</w:t>
      </w:r>
      <w:r w:rsidRPr="002A66F0">
        <w:rPr>
          <w:rStyle w:val="StyleBoldUnderline"/>
        </w:rPr>
        <w:t xml:space="preserve"> that </w:t>
      </w:r>
      <w:r w:rsidRPr="002A66F0">
        <w:rPr>
          <w:rStyle w:val="StyleBoldUnderline"/>
          <w:highlight w:val="cyan"/>
        </w:rPr>
        <w:t>the two compensate for the loss of</w:t>
      </w:r>
      <w:r w:rsidRPr="002A66F0">
        <w:rPr>
          <w:rStyle w:val="StyleBoldUnderline"/>
        </w:rPr>
        <w:t xml:space="preserve"> the</w:t>
      </w:r>
      <w:r w:rsidRPr="002A66F0">
        <w:rPr>
          <w:szCs w:val="20"/>
        </w:rPr>
        <w:t xml:space="preserve"> </w:t>
      </w:r>
      <w:r w:rsidRPr="002A66F0">
        <w:rPr>
          <w:szCs w:val="20"/>
          <w:highlight w:val="cyan"/>
        </w:rPr>
        <w:t>one</w:t>
      </w:r>
      <w:r w:rsidRPr="002A66F0">
        <w:rPr>
          <w:szCs w:val="20"/>
        </w:rPr>
        <w:t xml:space="preserve">. Consider Hills example of a priceless object: If </w:t>
      </w:r>
      <w:r w:rsidRPr="002A66F0">
        <w:rPr>
          <w:rStyle w:val="StyleBoldUnderline"/>
          <w:highlight w:val="cyan"/>
        </w:rPr>
        <w:t xml:space="preserve">I can save two of three priceless statutes </w:t>
      </w:r>
      <w:r w:rsidRPr="002A66F0">
        <w:rPr>
          <w:rStyle w:val="StyleBoldUnderline"/>
        </w:rPr>
        <w:t xml:space="preserve">only </w:t>
      </w:r>
      <w:r w:rsidRPr="002A66F0">
        <w:rPr>
          <w:rStyle w:val="StyleBoldUnderline"/>
          <w:highlight w:val="cyan"/>
        </w:rPr>
        <w:t xml:space="preserve">by destroying one. </w:t>
      </w:r>
      <w:r w:rsidRPr="002A66F0">
        <w:rPr>
          <w:rStyle w:val="StyleBoldUnderline"/>
        </w:rPr>
        <w:t xml:space="preserve">Then </w:t>
      </w:r>
      <w:r w:rsidRPr="002A66F0">
        <w:rPr>
          <w:rStyle w:val="StyleBoldUnderline"/>
          <w:highlight w:val="cyan"/>
        </w:rPr>
        <w:t>1 cannot claim</w:t>
      </w:r>
      <w:r w:rsidRPr="002A66F0">
        <w:rPr>
          <w:rStyle w:val="StyleBoldUnderline"/>
        </w:rPr>
        <w:t xml:space="preserve"> that </w:t>
      </w:r>
      <w:r w:rsidRPr="002A66F0">
        <w:rPr>
          <w:rStyle w:val="StyleBoldUnderline"/>
          <w:highlight w:val="cyan"/>
        </w:rPr>
        <w:t>saving two makes up for</w:t>
      </w:r>
      <w:r w:rsidRPr="002A66F0">
        <w:rPr>
          <w:rStyle w:val="StyleBoldUnderline"/>
        </w:rPr>
        <w:t xml:space="preserve"> the loss of the </w:t>
      </w:r>
      <w:r w:rsidRPr="002A66F0">
        <w:rPr>
          <w:rStyle w:val="StyleBoldUnderline"/>
          <w:highlight w:val="cyan"/>
        </w:rPr>
        <w:t>one.</w:t>
      </w:r>
      <w:r w:rsidRPr="002A66F0">
        <w:rPr>
          <w:szCs w:val="20"/>
          <w:highlight w:val="cyan"/>
        </w:rPr>
        <w:t xml:space="preserve"> But</w:t>
      </w:r>
      <w:r w:rsidRPr="002A66F0">
        <w:rPr>
          <w:szCs w:val="20"/>
        </w:rPr>
        <w:t xml:space="preserve"> Similarly, </w:t>
      </w:r>
      <w:r w:rsidRPr="002A66F0">
        <w:rPr>
          <w:szCs w:val="20"/>
          <w:highlight w:val="cyan"/>
        </w:rPr>
        <w:t>the loss of the two is not outweighed by</w:t>
      </w:r>
      <w:r w:rsidRPr="002A66F0">
        <w:rPr>
          <w:szCs w:val="20"/>
        </w:rPr>
        <w:t xml:space="preserve"> the </w:t>
      </w:r>
      <w:r w:rsidRPr="002A66F0">
        <w:rPr>
          <w:szCs w:val="20"/>
          <w:highlight w:val="cyan"/>
        </w:rPr>
        <w:t>one</w:t>
      </w:r>
      <w:r w:rsidRPr="002A66F0">
        <w:rPr>
          <w:szCs w:val="20"/>
        </w:rPr>
        <w:t xml:space="preserve"> that was </w:t>
      </w:r>
      <w:r w:rsidRPr="002A66F0">
        <w:rPr>
          <w:szCs w:val="20"/>
          <w:highlight w:val="cyan"/>
        </w:rPr>
        <w:t>not destroyed.</w:t>
      </w:r>
      <w:r w:rsidRPr="002A66F0">
        <w:rPr>
          <w:szCs w:val="20"/>
        </w:rPr>
        <w:t xml:space="preserve"> Indeed, </w:t>
      </w:r>
      <w:r w:rsidRPr="002A66F0">
        <w:rPr>
          <w:rStyle w:val="StyleBoldUnderline"/>
        </w:rPr>
        <w:t>even if dignity cannot be simply summed up. How is the extreme interpretation inconsistent with the idea that I should save as many priceless objects as possible?</w:t>
      </w:r>
      <w:r w:rsidRPr="002A66F0">
        <w:rPr>
          <w:szCs w:val="20"/>
        </w:rPr>
        <w:t xml:space="preserve"> Even if two do not simply outweigh and thus compensate for the lass of the one, </w:t>
      </w:r>
      <w:r w:rsidRPr="002A66F0">
        <w:rPr>
          <w:rStyle w:val="StyleBoldUnderline"/>
          <w:highlight w:val="cyan"/>
        </w:rPr>
        <w:t>each is priceless</w:t>
      </w:r>
      <w:r w:rsidRPr="002A66F0">
        <w:rPr>
          <w:szCs w:val="20"/>
        </w:rPr>
        <w:t xml:space="preserve">: </w:t>
      </w:r>
      <w:r w:rsidRPr="002A66F0">
        <w:rPr>
          <w:rStyle w:val="StyleBoldUnderline"/>
        </w:rPr>
        <w:t xml:space="preserve">thus, </w:t>
      </w:r>
      <w:r w:rsidRPr="002A66F0">
        <w:rPr>
          <w:rStyle w:val="StyleBoldUnderline"/>
          <w:highlight w:val="cyan"/>
        </w:rPr>
        <w:t xml:space="preserve">I have </w:t>
      </w:r>
      <w:r w:rsidRPr="002A66F0">
        <w:rPr>
          <w:rStyle w:val="StyleBoldUnderline"/>
        </w:rPr>
        <w:t xml:space="preserve">good </w:t>
      </w:r>
      <w:r w:rsidRPr="002A66F0">
        <w:rPr>
          <w:rStyle w:val="StyleBoldUnderline"/>
          <w:highlight w:val="cyan"/>
        </w:rPr>
        <w:t>reason to save as many as I can</w:t>
      </w:r>
      <w:r w:rsidRPr="002A66F0">
        <w:rPr>
          <w:szCs w:val="20"/>
        </w:rPr>
        <w:t>. In short, it is not clear how the extreme interpretation justifies the ordinary killing'letting-die distinction or even how it conflicts with the conclusion that the more persons with dignity who are saved, the better.*</w:t>
      </w:r>
    </w:p>
    <w:p w:rsidR="001B3A88" w:rsidRPr="002A66F0" w:rsidRDefault="001B3A88" w:rsidP="001B3A88"/>
    <w:p w:rsidR="001B3A88" w:rsidRPr="002A66F0" w:rsidRDefault="001B3A88" w:rsidP="001B3A88">
      <w:pPr>
        <w:pStyle w:val="Heading4"/>
        <w:rPr>
          <w:rFonts w:cs="Arial"/>
        </w:rPr>
      </w:pPr>
      <w:r w:rsidRPr="002A66F0">
        <w:rPr>
          <w:rFonts w:cs="Arial"/>
        </w:rPr>
        <w:t>Util accommodates rights</w:t>
      </w:r>
    </w:p>
    <w:p w:rsidR="001B3A88" w:rsidRPr="002A66F0" w:rsidRDefault="001B3A88" w:rsidP="001B3A88">
      <w:r w:rsidRPr="002A66F0">
        <w:rPr>
          <w:rStyle w:val="Heading4Char"/>
        </w:rPr>
        <w:t>Shaw, 99</w:t>
      </w:r>
      <w:r w:rsidRPr="002A66F0">
        <w:t xml:space="preserve"> – Professor of Philosophy @ San Jose State</w:t>
      </w:r>
    </w:p>
    <w:p w:rsidR="001B3A88" w:rsidRPr="002A66F0" w:rsidRDefault="001B3A88" w:rsidP="001B3A88">
      <w:r w:rsidRPr="002A66F0">
        <w:t>(William H, Contemporary Ethics, p.185-186)</w:t>
      </w:r>
    </w:p>
    <w:p w:rsidR="001B3A88" w:rsidRPr="002A66F0" w:rsidRDefault="001B3A88" w:rsidP="001B3A88"/>
    <w:p w:rsidR="001B3A88" w:rsidRPr="002A66F0" w:rsidRDefault="001B3A88" w:rsidP="001B3A88">
      <w:pPr>
        <w:rPr>
          <w:rStyle w:val="StyleBoldUnderline"/>
        </w:rPr>
      </w:pPr>
      <w:r w:rsidRPr="002A66F0">
        <w:rPr>
          <w:rStyle w:val="StyleBoldUnderline"/>
        </w:rPr>
        <w:t>One of the most widespread criticisms of utilitarianism is that it cannot take rights seriously enough</w:t>
      </w:r>
      <w:r w:rsidRPr="002A66F0">
        <w:t>. Generally speaking, rights take precedence over considerations of immediate utility. They limit or restrict direct appeals to welfare maximization. For example, to have a right to free speech means that one is free to speak one's mind even if doing so will fail to maximize happiness because others will dislike hearing what one has to say. The right not to be compelled to incriminate oneself entails that it would be wrong to force a criminal defendant to testify against himself even if the results of doing so would be good</w:t>
      </w:r>
      <w:r w:rsidRPr="002A66F0">
        <w:rPr>
          <w:rStyle w:val="StyleBoldUnderline"/>
        </w:rPr>
        <w:t xml:space="preserve">. If rights are moral claims that trump straightforward appeals to utility," then utilitarianism, the critics argue, cannot </w:t>
      </w:r>
      <w:r w:rsidRPr="002A66F0">
        <w:rPr>
          <w:rStyle w:val="StyleBoldUnderline"/>
        </w:rPr>
        <w:lastRenderedPageBreak/>
        <w:t>meaningfully respect rights because their theory subordinates them to the promotion of welfare.</w:t>
      </w:r>
      <w:r w:rsidRPr="002A66F0">
        <w:t xml:space="preserve"> </w:t>
      </w:r>
      <w:r w:rsidRPr="002A66F0">
        <w:rPr>
          <w:rStyle w:val="StyleBoldUnderline"/>
        </w:rPr>
        <w:t xml:space="preserve">However, </w:t>
      </w:r>
      <w:r w:rsidRPr="002A66F0">
        <w:rPr>
          <w:rStyle w:val="StyleBoldUnderline"/>
          <w:highlight w:val="cyan"/>
        </w:rPr>
        <w:t>the criticism that utilitarianism cannot do right by rights ignores the extent to which utilitarianism can</w:t>
      </w:r>
      <w:r w:rsidRPr="002A66F0">
        <w:rPr>
          <w:highlight w:val="cyan"/>
        </w:rPr>
        <w:t>,</w:t>
      </w:r>
      <w:r w:rsidRPr="002A66F0">
        <w:t xml:space="preserve"> as discussed in Chapter 5, </w:t>
      </w:r>
      <w:r w:rsidRPr="002A66F0">
        <w:rPr>
          <w:rStyle w:val="StyleBoldUnderline"/>
          <w:highlight w:val="cyan"/>
        </w:rPr>
        <w:t>accommodate</w:t>
      </w:r>
      <w:r w:rsidRPr="002A66F0">
        <w:rPr>
          <w:rStyle w:val="StyleBoldUnderline"/>
        </w:rPr>
        <w:t xml:space="preserve"> the </w:t>
      </w:r>
      <w:r w:rsidRPr="002A66F0">
        <w:rPr>
          <w:rStyle w:val="StyleBoldUnderline"/>
          <w:highlight w:val="cyan"/>
        </w:rPr>
        <w:t>moral rules</w:t>
      </w:r>
      <w:r w:rsidRPr="002A66F0">
        <w:rPr>
          <w:rStyle w:val="StyleBoldUnderline"/>
        </w:rPr>
        <w:t xml:space="preserve">, principles, and norms other than welfare maximization that appear to constitute the warp and woof of our moral lives. </w:t>
      </w:r>
      <w:r w:rsidRPr="002A66F0">
        <w:t>To be sure,</w:t>
      </w:r>
      <w:r w:rsidRPr="002A66F0">
        <w:rPr>
          <w:rStyle w:val="StyleBoldUnderline"/>
        </w:rPr>
        <w:t xml:space="preserve"> </w:t>
      </w:r>
      <w:r w:rsidRPr="002A66F0">
        <w:rPr>
          <w:rStyle w:val="StyleBoldUnderline"/>
          <w:highlight w:val="cyan"/>
        </w:rPr>
        <w:t>utilitarians look at rights in a different light</w:t>
      </w:r>
      <w:r w:rsidRPr="002A66F0">
        <w:rPr>
          <w:rStyle w:val="StyleBoldUnderline"/>
        </w:rPr>
        <w:t xml:space="preserve"> than do . moral theorists who see them as self-evident or as having an independent deontic status grounded on non-utilitarian considerations</w:t>
      </w:r>
      <w:r w:rsidRPr="002A66F0">
        <w:t xml:space="preserve">. </w:t>
      </w:r>
      <w:r w:rsidRPr="002A66F0">
        <w:rPr>
          <w:rStyle w:val="StyleBoldUnderline"/>
        </w:rPr>
        <w:t xml:space="preserve">For utilitarians, </w:t>
      </w:r>
      <w:r w:rsidRPr="002A66F0">
        <w:rPr>
          <w:rStyle w:val="StyleBoldUnderline"/>
          <w:highlight w:val="cyan"/>
        </w:rPr>
        <w:t>it is not rights, but the promotion of welfare, that lies at the heart of morality</w:t>
      </w:r>
      <w:r w:rsidRPr="002A66F0">
        <w:rPr>
          <w:rStyle w:val="StyleBoldUnderline"/>
        </w:rPr>
        <w:t>.</w:t>
      </w:r>
      <w:r w:rsidRPr="002A66F0">
        <w:t xml:space="preserve"> Bentham was consistently hostile to the idea of natural rights, in large measure because he believed that invoking natural rights was only a way of dressing up appeals to intuition in fancy rhetoric. In a similar vein, many utilitarians today believe that in </w:t>
      </w:r>
      <w:r w:rsidRPr="002A66F0">
        <w:rPr>
          <w:rStyle w:val="StyleBoldUnderline"/>
        </w:rPr>
        <w:t>both popular and philosophical discourse people are too quick to declare themselves possessors of all sorts of putative rights and that all too frequently these competing claims of rights only obscure the important, underlying moral issues.</w:t>
      </w:r>
    </w:p>
    <w:p w:rsidR="001B3A88" w:rsidRPr="002A66F0" w:rsidRDefault="001B3A88" w:rsidP="001B3A88"/>
    <w:p w:rsidR="001B3A88" w:rsidRPr="002A66F0" w:rsidRDefault="001B3A88" w:rsidP="001B3A88">
      <w:pPr>
        <w:pStyle w:val="Heading4"/>
        <w:rPr>
          <w:rFonts w:cs="Arial"/>
        </w:rPr>
      </w:pPr>
      <w:r w:rsidRPr="002A66F0">
        <w:rPr>
          <w:rFonts w:cs="Arial"/>
        </w:rPr>
        <w:t>And there’s no link to the citizen, non-citizen distinction – that’s a product of flawed ethics</w:t>
      </w:r>
    </w:p>
    <w:p w:rsidR="001B3A88" w:rsidRPr="002A66F0" w:rsidRDefault="001B3A88" w:rsidP="001B3A88">
      <w:r w:rsidRPr="002A66F0">
        <w:rPr>
          <w:rStyle w:val="Heading4Char"/>
        </w:rPr>
        <w:t>Dworkin, 77</w:t>
      </w:r>
      <w:r w:rsidRPr="002A66F0">
        <w:t xml:space="preserve"> – Professor of Philosophy @ NYU (Ronald, Taking Rights Seriously, p. 274-275)</w:t>
      </w:r>
    </w:p>
    <w:p w:rsidR="001B3A88" w:rsidRPr="002A66F0" w:rsidRDefault="001B3A88" w:rsidP="001B3A88"/>
    <w:p w:rsidR="001B3A88" w:rsidRPr="002A66F0" w:rsidRDefault="001B3A88" w:rsidP="001B3A88">
      <w:pPr>
        <w:rPr>
          <w:rStyle w:val="StyleBoldUnderline"/>
        </w:rPr>
      </w:pPr>
      <w:r w:rsidRPr="002A66F0">
        <w:rPr>
          <w:rStyle w:val="StyleBoldUnderline"/>
          <w:highlight w:val="cyan"/>
        </w:rPr>
        <w:t>Utilitarian arguments</w:t>
      </w:r>
      <w:r w:rsidRPr="002A66F0">
        <w:t xml:space="preserve"> of policy, however, would seem secure from that objection. They </w:t>
      </w:r>
      <w:r w:rsidRPr="002A66F0">
        <w:rPr>
          <w:rStyle w:val="StyleBoldUnderline"/>
          <w:highlight w:val="cyan"/>
        </w:rPr>
        <w:t>do not suppose</w:t>
      </w:r>
      <w:r w:rsidRPr="002A66F0">
        <w:rPr>
          <w:rStyle w:val="StyleBoldUnderline"/>
        </w:rPr>
        <w:t xml:space="preserve"> that </w:t>
      </w:r>
      <w:r w:rsidRPr="002A66F0">
        <w:rPr>
          <w:rStyle w:val="StyleBoldUnderline"/>
          <w:highlight w:val="cyan"/>
        </w:rPr>
        <w:t>any</w:t>
      </w:r>
      <w:r w:rsidRPr="002A66F0">
        <w:t xml:space="preserve"> form of </w:t>
      </w:r>
      <w:r w:rsidRPr="002A66F0">
        <w:rPr>
          <w:rStyle w:val="StyleBoldUnderline"/>
          <w:highlight w:val="cyan"/>
        </w:rPr>
        <w:t>life is</w:t>
      </w:r>
      <w:r w:rsidRPr="002A66F0">
        <w:rPr>
          <w:rStyle w:val="StyleBoldUnderline"/>
        </w:rPr>
        <w:t xml:space="preserve"> </w:t>
      </w:r>
      <w:r w:rsidRPr="002A66F0">
        <w:t xml:space="preserve">inherently </w:t>
      </w:r>
      <w:r w:rsidRPr="002A66F0">
        <w:rPr>
          <w:rStyle w:val="StyleBoldUnderline"/>
          <w:highlight w:val="cyan"/>
        </w:rPr>
        <w:t>more valuable than any other</w:t>
      </w:r>
      <w:r w:rsidRPr="002A66F0">
        <w:t xml:space="preserve">, but instead base their claim, that constraints on liberty are necessary to advance some collective goal of the community, just on the fact that that goal happens to be desired more widely or more deeply than any other. </w:t>
      </w:r>
      <w:r w:rsidRPr="002A66F0">
        <w:rPr>
          <w:rStyle w:val="StyleBoldUnderline"/>
          <w:highlight w:val="cyan"/>
        </w:rPr>
        <w:t>Utilitarian arguments</w:t>
      </w:r>
      <w:r w:rsidRPr="002A66F0">
        <w:t xml:space="preserve"> of policy, therefore, seem not to oppose but on the contrary to </w:t>
      </w:r>
      <w:r w:rsidRPr="002A66F0">
        <w:rPr>
          <w:rStyle w:val="StyleBoldUnderline"/>
          <w:highlight w:val="cyan"/>
        </w:rPr>
        <w:t>embody the fundamental right of equal concern and respect, because they treat the wishes of each member of the community on</w:t>
      </w:r>
      <w:r w:rsidRPr="002A66F0">
        <w:rPr>
          <w:rStyle w:val="StyleBoldUnderline"/>
        </w:rPr>
        <w:t xml:space="preserve"> a </w:t>
      </w:r>
      <w:r w:rsidRPr="002A66F0">
        <w:rPr>
          <w:rStyle w:val="StyleBoldUnderline"/>
          <w:highlight w:val="cyan"/>
        </w:rPr>
        <w:t>par with the wishes of any other</w:t>
      </w:r>
      <w:r w:rsidRPr="002A66F0">
        <w:rPr>
          <w:rStyle w:val="StyleBoldUnderline"/>
        </w:rPr>
        <w:t>, with no bonus or discount reflecting the view that the member is more or less worthy</w:t>
      </w:r>
      <w:r w:rsidRPr="002A66F0">
        <w:t xml:space="preserve"> of concern, or his views more or less worthy of respect, </w:t>
      </w:r>
      <w:r w:rsidRPr="002A66F0">
        <w:rPr>
          <w:rStyle w:val="StyleBoldUnderline"/>
        </w:rPr>
        <w:t>than any other.</w:t>
      </w:r>
    </w:p>
    <w:p w:rsidR="001B3A88" w:rsidRPr="002A66F0" w:rsidRDefault="001B3A88" w:rsidP="001B3A88"/>
    <w:p w:rsidR="001B3A88" w:rsidRPr="002A66F0" w:rsidRDefault="001B3A88" w:rsidP="001B3A88">
      <w:pPr>
        <w:pStyle w:val="Heading4"/>
        <w:rPr>
          <w:rFonts w:cs="Arial"/>
        </w:rPr>
      </w:pPr>
      <w:r w:rsidRPr="002A66F0">
        <w:rPr>
          <w:rFonts w:cs="Arial"/>
        </w:rPr>
        <w:t>No tyranny of majority</w:t>
      </w:r>
    </w:p>
    <w:p w:rsidR="001B3A88" w:rsidRPr="002A66F0" w:rsidRDefault="001B3A88" w:rsidP="001B3A88">
      <w:r w:rsidRPr="002A66F0">
        <w:rPr>
          <w:rStyle w:val="Heading4Char"/>
        </w:rPr>
        <w:t>Shaw, 99</w:t>
      </w:r>
      <w:r w:rsidRPr="002A66F0">
        <w:t xml:space="preserve"> – Professor of Philosophy @ San Jose State</w:t>
      </w:r>
    </w:p>
    <w:p w:rsidR="001B3A88" w:rsidRPr="002A66F0" w:rsidRDefault="001B3A88" w:rsidP="001B3A88">
      <w:r w:rsidRPr="002A66F0">
        <w:t>(William H, Contemporary Ethics, p. 13)</w:t>
      </w:r>
    </w:p>
    <w:p w:rsidR="001B3A88" w:rsidRPr="002A66F0" w:rsidRDefault="001B3A88" w:rsidP="001B3A88"/>
    <w:p w:rsidR="001B3A88" w:rsidRPr="002A66F0" w:rsidRDefault="001B3A88" w:rsidP="001B3A88">
      <w:pPr>
        <w:rPr>
          <w:rStyle w:val="StyleBoldUnderline"/>
        </w:rPr>
      </w:pPr>
      <w:r w:rsidRPr="002A66F0">
        <w:rPr>
          <w:rStyle w:val="StyleBoldUnderline"/>
        </w:rPr>
        <w:t>Actions affect people to different degrees</w:t>
      </w:r>
      <w:r w:rsidRPr="002A66F0">
        <w:t xml:space="preserve">. Your playing the stereo loudly might bring slight pleasure to three of your neighbors, cause significant discomfort to two others who do not share your taste in music or are trying to concentrate on something else, and leave a sixth person indifferent </w:t>
      </w:r>
      <w:r w:rsidRPr="002A66F0">
        <w:rPr>
          <w:rStyle w:val="StyleBoldUnderline"/>
          <w:highlight w:val="cyan"/>
        </w:rPr>
        <w:t>The utilitarian theory is not that each individual votes on the basis of</w:t>
      </w:r>
      <w:r w:rsidRPr="002A66F0">
        <w:rPr>
          <w:rStyle w:val="StyleBoldUnderline"/>
        </w:rPr>
        <w:t xml:space="preserve"> his or her </w:t>
      </w:r>
      <w:r w:rsidRPr="002A66F0">
        <w:rPr>
          <w:rStyle w:val="StyleBoldUnderline"/>
          <w:highlight w:val="cyan"/>
        </w:rPr>
        <w:t>happiness</w:t>
      </w:r>
      <w:r w:rsidRPr="002A66F0">
        <w:rPr>
          <w:rStyle w:val="StyleBoldUnderline"/>
        </w:rPr>
        <w:t xml:space="preserve"> or unhappiness </w:t>
      </w:r>
      <w:r w:rsidRPr="002A66F0">
        <w:rPr>
          <w:rStyle w:val="StyleBoldUnderline"/>
          <w:highlight w:val="cyan"/>
        </w:rPr>
        <w:t>with the majority ruling</w:t>
      </w:r>
      <w:r w:rsidRPr="002A66F0">
        <w:rPr>
          <w:rStyle w:val="StyleBoldUnderline"/>
        </w:rPr>
        <w:t>, but that we add up the various pleasures or pains, however large or small, and go with the action that results in the greatest net amount of happiness.</w:t>
      </w:r>
      <w:r w:rsidRPr="002A66F0">
        <w:t xml:space="preserve"> </w:t>
      </w:r>
      <w:r w:rsidRPr="002A66F0">
        <w:rPr>
          <w:rStyle w:val="StyleBoldUnderline"/>
          <w:highlight w:val="cyan"/>
        </w:rPr>
        <w:t>Because any action will affect some people more strongly than others, util</w:t>
      </w:r>
      <w:r w:rsidRPr="002A66F0">
        <w:rPr>
          <w:rStyle w:val="StyleBoldUnderline"/>
        </w:rPr>
        <w:t>itarianism</w:t>
      </w:r>
      <w:r w:rsidRPr="002A66F0">
        <w:rPr>
          <w:rStyle w:val="StyleBoldUnderline"/>
          <w:highlight w:val="cyan"/>
        </w:rPr>
        <w:t xml:space="preserve"> is not the same as majority rule</w:t>
      </w:r>
      <w:r w:rsidRPr="002A66F0">
        <w:rPr>
          <w:highlight w:val="cyan"/>
        </w:rPr>
        <w:t>.</w:t>
      </w:r>
      <w:r w:rsidRPr="002A66F0">
        <w:t xml:space="preserve"> For example, in the United States today it would probably increase overall happiness to permit homosexuals to marry, even though the thought of their doing so makes many heterosexuals slightly uncomfortable. This is because such a policy would affect the happiness or unhappiness of the majority only slightly, if at all, while it would profoundly enhance the lives of a small percentage of people. Even if banning homosexual marriages makes most people happy, it doesn't bring about the most happiness.As quoted earlier, Bentham famously said that the utilitarian standard is the greatest happiness of the greatest number." Although often repeated, this formulation is misleading. The problem is that it erroneously implies that we should maximize two different things: the amount of happiness </w:t>
      </w:r>
      <w:r w:rsidRPr="002A66F0">
        <w:lastRenderedPageBreak/>
        <w:t xml:space="preserve">produced and the number of people made happy.' </w:t>
      </w:r>
      <w:r w:rsidRPr="002A66F0">
        <w:rPr>
          <w:rStyle w:val="StyleBoldUnderline"/>
        </w:rPr>
        <w:t xml:space="preserve">Correctly understood, utilitarianism tells us to do only one thing, maximize happiness. Doing what makes the most people happy usually produces the most happiness, but it may </w:t>
      </w:r>
      <w:r w:rsidRPr="002A66F0">
        <w:t xml:space="preserve">not - as the example of homosexual marriages illustrates. </w:t>
      </w:r>
      <w:r w:rsidRPr="002A66F0">
        <w:rPr>
          <w:rStyle w:val="StyleBoldUnderline"/>
        </w:rPr>
        <w:t xml:space="preserve">For utilitarianism, </w:t>
      </w:r>
      <w:r w:rsidRPr="002A66F0">
        <w:rPr>
          <w:rStyle w:val="StyleBoldUnderline"/>
          <w:highlight w:val="cyan"/>
        </w:rPr>
        <w:t>it is the total amount of happiness, not the number of people whose happiness is increased, that matters.</w:t>
      </w:r>
    </w:p>
    <w:p w:rsidR="001B3A88" w:rsidRPr="002A66F0" w:rsidRDefault="001B3A88" w:rsidP="001B3A88">
      <w:pPr>
        <w:pStyle w:val="Heading4"/>
        <w:rPr>
          <w:rStyle w:val="StyleStyleBold12pt"/>
          <w:rFonts w:cs="Arial"/>
          <w:b/>
          <w:szCs w:val="26"/>
        </w:rPr>
      </w:pPr>
      <w:r w:rsidRPr="002A66F0">
        <w:rPr>
          <w:rStyle w:val="StyleStyleBold12pt"/>
          <w:rFonts w:cs="Arial"/>
          <w:b/>
          <w:szCs w:val="26"/>
        </w:rPr>
        <w:t xml:space="preserve">There’s a distinction between public and personal policy – Governments must make utilitarian calculations </w:t>
      </w:r>
    </w:p>
    <w:p w:rsidR="001B3A88" w:rsidRPr="002A66F0" w:rsidRDefault="001B3A88" w:rsidP="001B3A88">
      <w:r w:rsidRPr="002A66F0">
        <w:rPr>
          <w:rStyle w:val="StyleStyleBold12pt"/>
        </w:rPr>
        <w:t>Goodin 95</w:t>
      </w:r>
      <w:r w:rsidRPr="002A66F0">
        <w:t xml:space="preserve"> – Professor of Philosophy at the Research School of the Social Sciences at the Australian National University (Robert E., Cambridge University Press, “Utilitarianism As a Public Philosophy” pg 63)</w:t>
      </w:r>
    </w:p>
    <w:p w:rsidR="001B3A88" w:rsidRPr="002A66F0" w:rsidRDefault="001B3A88" w:rsidP="001B3A88">
      <w:pPr>
        <w:rPr>
          <w:rStyle w:val="StyleBoldUnderline"/>
        </w:rPr>
      </w:pPr>
      <w:r w:rsidRPr="002A66F0">
        <w:rPr>
          <w:sz w:val="16"/>
        </w:rPr>
        <w:t xml:space="preserve">My larger argument turns on the proposition that </w:t>
      </w:r>
      <w:r w:rsidRPr="002A66F0">
        <w:rPr>
          <w:rStyle w:val="StyleBoldUnderline"/>
          <w:highlight w:val="cyan"/>
        </w:rPr>
        <w:t>there is something special about the situation of public officials that makes utilitarianism more plausible</w:t>
      </w:r>
      <w:r w:rsidRPr="002A66F0">
        <w:rPr>
          <w:rStyle w:val="StyleBoldUnderline"/>
        </w:rPr>
        <w:t xml:space="preserve"> for them</w:t>
      </w:r>
      <w:r w:rsidRPr="002A66F0">
        <w:rPr>
          <w:sz w:val="16"/>
        </w:rPr>
        <w:t xml:space="preserve"> (or, more precisely, makes them adopt a form of utilitarianism that we would find more acceptable) than private individuals. Before proceeding with that larger argument, I must therefore say what it is that is so special about public officials and </w:t>
      </w:r>
      <w:r w:rsidRPr="002A66F0">
        <w:rPr>
          <w:rStyle w:val="StyleBoldUnderline"/>
        </w:rPr>
        <w:t>their situations that makes it both more necessary and more desirable for them to adopt a more credible form of utilitarianism</w:t>
      </w:r>
      <w:r w:rsidRPr="002A66F0">
        <w:rPr>
          <w:sz w:val="16"/>
        </w:rPr>
        <w:t xml:space="preserve">.  Consider, first the argument from necessity. </w:t>
      </w:r>
      <w:r w:rsidRPr="002A66F0">
        <w:rPr>
          <w:rStyle w:val="StyleBoldUnderline"/>
          <w:highlight w:val="cyan"/>
        </w:rPr>
        <w:t>Public officials are obliged to make their choices under uncertainty</w:t>
      </w:r>
      <w:r w:rsidRPr="002A66F0">
        <w:rPr>
          <w:rStyle w:val="StyleBoldUnderline"/>
        </w:rPr>
        <w:t>,</w:t>
      </w:r>
      <w:r w:rsidRPr="002A66F0">
        <w:rPr>
          <w:sz w:val="16"/>
        </w:rPr>
        <w:t xml:space="preserve"> and uncertainty of a very special sort at that. All choices-public and private alike- are made under some degree of uncertainty, of course.  But in the nature of things, </w:t>
      </w:r>
      <w:r w:rsidRPr="002A66F0">
        <w:rPr>
          <w:rStyle w:val="StyleBoldUnderline"/>
          <w:highlight w:val="cyan"/>
        </w:rPr>
        <w:t>private individuals will</w:t>
      </w:r>
      <w:r w:rsidRPr="002A66F0">
        <w:rPr>
          <w:rStyle w:val="StyleBoldUnderline"/>
        </w:rPr>
        <w:t xml:space="preserve"> usually </w:t>
      </w:r>
      <w:r w:rsidRPr="002A66F0">
        <w:rPr>
          <w:rStyle w:val="StyleBoldUnderline"/>
          <w:highlight w:val="cyan"/>
        </w:rPr>
        <w:t>have more complete information on the peculiarities of their own circumstances</w:t>
      </w:r>
      <w:r w:rsidRPr="002A66F0">
        <w:rPr>
          <w:rStyle w:val="StyleBoldUnderline"/>
        </w:rPr>
        <w:t xml:space="preserve"> and on the ramifications that alternative possible choices might have for them. </w:t>
      </w:r>
      <w:r w:rsidRPr="002A66F0">
        <w:rPr>
          <w:rStyle w:val="StyleBoldUnderline"/>
          <w:highlight w:val="cyan"/>
        </w:rPr>
        <w:t>Public officials</w:t>
      </w:r>
      <w:r w:rsidRPr="002A66F0">
        <w:rPr>
          <w:rStyle w:val="StyleBoldUnderline"/>
        </w:rPr>
        <w:t xml:space="preserve">, in contrast, </w:t>
      </w:r>
      <w:r w:rsidRPr="002A66F0">
        <w:rPr>
          <w:rStyle w:val="StyleBoldUnderline"/>
          <w:highlight w:val="cyan"/>
        </w:rPr>
        <w:t>at relatively poorly informed as to the effects that their choices will have on individuals, one by one</w:t>
      </w:r>
      <w:r w:rsidRPr="002A66F0">
        <w:rPr>
          <w:rStyle w:val="StyleBoldUnderline"/>
        </w:rPr>
        <w:t xml:space="preserve">. </w:t>
      </w:r>
      <w:r w:rsidRPr="002A66F0">
        <w:rPr>
          <w:rStyle w:val="StyleBoldUnderline"/>
          <w:highlight w:val="cyan"/>
        </w:rPr>
        <w:t>What they</w:t>
      </w:r>
      <w:r w:rsidRPr="002A66F0">
        <w:rPr>
          <w:rStyle w:val="StyleBoldUnderline"/>
        </w:rPr>
        <w:t xml:space="preserve"> typically </w:t>
      </w:r>
      <w:r w:rsidRPr="002A66F0">
        <w:rPr>
          <w:rStyle w:val="StyleBoldUnderline"/>
          <w:highlight w:val="cyan"/>
        </w:rPr>
        <w:t>do know are</w:t>
      </w:r>
      <w:r w:rsidRPr="002A66F0">
        <w:rPr>
          <w:rStyle w:val="StyleBoldUnderline"/>
        </w:rPr>
        <w:t xml:space="preserve"> generalities: </w:t>
      </w:r>
      <w:r w:rsidRPr="002A66F0">
        <w:rPr>
          <w:rStyle w:val="StyleBoldUnderline"/>
          <w:highlight w:val="cyan"/>
        </w:rPr>
        <w:t>averages and aggregates.</w:t>
      </w:r>
      <w:r w:rsidRPr="002A66F0">
        <w:rPr>
          <w:rStyle w:val="StyleBoldUnderline"/>
        </w:rPr>
        <w:t xml:space="preserve"> They know what will happen most often to most people as a result of their various possible choices. But that is all.  </w:t>
      </w:r>
      <w:r w:rsidRPr="002A66F0">
        <w:rPr>
          <w:rStyle w:val="StyleBoldUnderline"/>
          <w:highlight w:val="cyan"/>
        </w:rPr>
        <w:t>That is enough to allow public policy makers to use the utilitarian calculus</w:t>
      </w:r>
      <w:r w:rsidRPr="002A66F0">
        <w:rPr>
          <w:sz w:val="16"/>
        </w:rPr>
        <w:t xml:space="preserve"> – if they want to use it at all – to choose general rules of conduct. Knowing aggregates and averages, they can proceed to calculate the utility payoffs from adopting each alternative possible general rule. But </w:t>
      </w:r>
      <w:r w:rsidRPr="002A66F0">
        <w:rPr>
          <w:rStyle w:val="StyleBoldUnderline"/>
        </w:rPr>
        <w:t xml:space="preserve">they cannot be sure what the payoff will be to any given individual or on any particular occasion. Their knowledge of generalities, aggregates and averages is just not sufficiently fine-grained for that. </w:t>
      </w:r>
    </w:p>
    <w:p w:rsidR="001B3A88" w:rsidRPr="002A66F0" w:rsidRDefault="001B3A88" w:rsidP="001B3A88">
      <w:pPr>
        <w:pStyle w:val="Heading4"/>
        <w:rPr>
          <w:rFonts w:cs="Arial"/>
        </w:rPr>
      </w:pPr>
      <w:r w:rsidRPr="002A66F0">
        <w:rPr>
          <w:rFonts w:cs="Arial"/>
        </w:rPr>
        <w:t>Extinction outweighs structural violence</w:t>
      </w:r>
    </w:p>
    <w:p w:rsidR="001B3A88" w:rsidRPr="002A66F0" w:rsidRDefault="001B3A88" w:rsidP="001B3A88">
      <w:r w:rsidRPr="002A66F0">
        <w:rPr>
          <w:rStyle w:val="StyleStyleBold12pt"/>
        </w:rPr>
        <w:t>Bostrum 12</w:t>
      </w:r>
      <w:r w:rsidRPr="002A66F0">
        <w:t xml:space="preserve"> (Nick, Professor of Philosophy at Oxford, directs Oxford's Future of Humanity Institute and winner of the Gannon Award, Interview with Ross Andersen, correspondent at The Atlantic, 3/6, “We're Underestimating the Risk of Human Extinction”, </w:t>
      </w:r>
      <w:hyperlink r:id="rId17" w:history="1">
        <w:r w:rsidRPr="002A66F0">
          <w:rPr>
            <w:rStyle w:val="Hyperlink"/>
          </w:rPr>
          <w:t>http://www.theatlantic.com/technology/archive/2012/03/were-underestimating-the-risk-of-human-extinction/253821/</w:t>
        </w:r>
      </w:hyperlink>
      <w:r w:rsidRPr="002A66F0">
        <w:t>)</w:t>
      </w:r>
    </w:p>
    <w:p w:rsidR="001B3A88" w:rsidRPr="002A66F0" w:rsidRDefault="001B3A88" w:rsidP="001B3A88">
      <w:pPr>
        <w:pStyle w:val="cardtext"/>
        <w:ind w:left="0"/>
        <w:rPr>
          <w:sz w:val="16"/>
        </w:rPr>
      </w:pPr>
      <w:r w:rsidRPr="002A66F0">
        <w:rPr>
          <w:sz w:val="16"/>
        </w:rPr>
        <w:t xml:space="preserve">Bostrom, who directs Oxford's Future of Humanity Institute, has argued over the course of several papers that </w:t>
      </w:r>
      <w:r w:rsidRPr="002A66F0">
        <w:rPr>
          <w:rStyle w:val="StyleBoldUnderline"/>
        </w:rPr>
        <w:t xml:space="preserve">human </w:t>
      </w:r>
      <w:r w:rsidRPr="002A66F0">
        <w:rPr>
          <w:rStyle w:val="StyleBoldUnderline"/>
          <w:highlight w:val="cyan"/>
        </w:rPr>
        <w:t>extinction risks are</w:t>
      </w:r>
      <w:r w:rsidRPr="002A66F0">
        <w:rPr>
          <w:rStyle w:val="StyleBoldUnderline"/>
        </w:rPr>
        <w:t xml:space="preserve"> poorly understood and</w:t>
      </w:r>
      <w:r w:rsidRPr="002A66F0">
        <w:rPr>
          <w:sz w:val="16"/>
        </w:rPr>
        <w:t xml:space="preserve">, worse still, </w:t>
      </w:r>
      <w:r w:rsidRPr="002A66F0">
        <w:rPr>
          <w:rStyle w:val="Emphasis"/>
          <w:highlight w:val="cyan"/>
        </w:rPr>
        <w:t>severely underestimated by society</w:t>
      </w:r>
      <w:r w:rsidRPr="002A66F0">
        <w:rPr>
          <w:sz w:val="16"/>
          <w:highlight w:val="cyan"/>
        </w:rPr>
        <w:t>.</w:t>
      </w:r>
      <w:r w:rsidRPr="002A66F0">
        <w:rPr>
          <w:sz w:val="16"/>
        </w:rPr>
        <w:t xml:space="preserve">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w:t>
      </w:r>
      <w:r w:rsidRPr="002A66F0">
        <w:rPr>
          <w:sz w:val="12"/>
        </w:rPr>
        <w:t xml:space="preserve">¶ </w:t>
      </w:r>
      <w:r w:rsidRPr="002A66F0">
        <w:rPr>
          <w:sz w:val="16"/>
        </w:rPr>
        <w:t>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w:t>
      </w:r>
      <w:r w:rsidRPr="002A66F0">
        <w:rPr>
          <w:sz w:val="12"/>
        </w:rPr>
        <w:t xml:space="preserve">¶ </w:t>
      </w:r>
      <w:r w:rsidRPr="002A66F0">
        <w:rPr>
          <w:sz w:val="16"/>
        </w:rPr>
        <w:t xml:space="preserve">Some have argued that we ought to be directing our resources toward humanity's existing problems, rather than future existential risks, because many of the latter are highly improbable. You have responded by suggesting that </w:t>
      </w:r>
      <w:r w:rsidRPr="002A66F0">
        <w:rPr>
          <w:rStyle w:val="Emphasis"/>
          <w:highlight w:val="cyan"/>
        </w:rPr>
        <w:t>existential risk mitigation may</w:t>
      </w:r>
      <w:r w:rsidRPr="002A66F0">
        <w:rPr>
          <w:rStyle w:val="Emphasis"/>
        </w:rPr>
        <w:t xml:space="preserve"> in fact </w:t>
      </w:r>
      <w:r w:rsidRPr="002A66F0">
        <w:rPr>
          <w:rStyle w:val="Emphasis"/>
          <w:highlight w:val="cyan"/>
        </w:rPr>
        <w:t>be a dominant moral priority over</w:t>
      </w:r>
      <w:r w:rsidRPr="002A66F0">
        <w:rPr>
          <w:rStyle w:val="Emphasis"/>
        </w:rPr>
        <w:t xml:space="preserve"> the </w:t>
      </w:r>
      <w:r w:rsidRPr="002A66F0">
        <w:rPr>
          <w:rStyle w:val="Emphasis"/>
          <w:highlight w:val="cyan"/>
        </w:rPr>
        <w:t>alleviation of present suffering</w:t>
      </w:r>
      <w:r w:rsidRPr="002A66F0">
        <w:rPr>
          <w:sz w:val="16"/>
        </w:rPr>
        <w:t xml:space="preserve">. Can you explain why? </w:t>
      </w:r>
      <w:r w:rsidRPr="002A66F0">
        <w:rPr>
          <w:sz w:val="12"/>
        </w:rPr>
        <w:t xml:space="preserve">¶ </w:t>
      </w:r>
      <w:r w:rsidRPr="002A66F0">
        <w:rPr>
          <w:sz w:val="16"/>
        </w:rPr>
        <w:t xml:space="preserve">Bostrom: Well </w:t>
      </w:r>
      <w:r w:rsidRPr="002A66F0">
        <w:rPr>
          <w:rStyle w:val="StyleBoldUnderline"/>
        </w:rPr>
        <w:t>suppose you have a moral view that counts future people as being worth as much as present people</w:t>
      </w:r>
      <w:r w:rsidRPr="002A66F0">
        <w:rPr>
          <w:sz w:val="16"/>
        </w:rPr>
        <w:t xml:space="preserv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w:t>
      </w:r>
      <w:r w:rsidRPr="002A66F0">
        <w:rPr>
          <w:sz w:val="16"/>
        </w:rPr>
        <w:lastRenderedPageBreak/>
        <w:t xml:space="preserve">something. </w:t>
      </w:r>
      <w:r w:rsidRPr="002A66F0">
        <w:rPr>
          <w:rStyle w:val="StyleBoldUnderline"/>
          <w:highlight w:val="cyan"/>
        </w:rPr>
        <w:t>A human life is a human life. If you have that</w:t>
      </w:r>
      <w:r w:rsidRPr="002A66F0">
        <w:rPr>
          <w:rStyle w:val="StyleBoldUnderline"/>
        </w:rPr>
        <w:t xml:space="preserve"> moral point of </w:t>
      </w:r>
      <w:r w:rsidRPr="002A66F0">
        <w:rPr>
          <w:rStyle w:val="StyleBoldUnderline"/>
          <w:highlight w:val="cyan"/>
        </w:rPr>
        <w:t>view that future generations matter in proportion to their</w:t>
      </w:r>
      <w:r w:rsidRPr="002A66F0">
        <w:rPr>
          <w:rStyle w:val="StyleBoldUnderline"/>
        </w:rPr>
        <w:t xml:space="preserve"> population </w:t>
      </w:r>
      <w:r w:rsidRPr="002A66F0">
        <w:rPr>
          <w:rStyle w:val="StyleBoldUnderline"/>
          <w:highlight w:val="cyan"/>
        </w:rPr>
        <w:t>numbers, then</w:t>
      </w:r>
      <w:r w:rsidRPr="002A66F0">
        <w:rPr>
          <w:rStyle w:val="StyleBoldUnderline"/>
        </w:rPr>
        <w:t xml:space="preserve"> you get this </w:t>
      </w:r>
      <w:r w:rsidRPr="002A66F0">
        <w:rPr>
          <w:rStyle w:val="Emphasis"/>
        </w:rPr>
        <w:t xml:space="preserve">very stark implication that </w:t>
      </w:r>
      <w:r w:rsidRPr="002A66F0">
        <w:rPr>
          <w:rStyle w:val="Emphasis"/>
          <w:highlight w:val="cyan"/>
        </w:rPr>
        <w:t>existential risk mitigation has a much higher utility than</w:t>
      </w:r>
      <w:r w:rsidRPr="002A66F0">
        <w:rPr>
          <w:rStyle w:val="Emphasis"/>
        </w:rPr>
        <w:t xml:space="preserve"> pretty much </w:t>
      </w:r>
      <w:r w:rsidRPr="002A66F0">
        <w:rPr>
          <w:rStyle w:val="Emphasis"/>
          <w:highlight w:val="cyan"/>
        </w:rPr>
        <w:t>anything else</w:t>
      </w:r>
      <w:r w:rsidRPr="002A66F0">
        <w:rPr>
          <w:rStyle w:val="Emphasis"/>
        </w:rPr>
        <w:t xml:space="preserve"> that you could do</w:t>
      </w:r>
      <w:r w:rsidRPr="002A66F0">
        <w:rPr>
          <w:rStyle w:val="StyleBoldUnderline"/>
        </w:rPr>
        <w:t xml:space="preserve">. </w:t>
      </w:r>
      <w:r w:rsidRPr="002A66F0">
        <w:rPr>
          <w:rStyle w:val="StyleBoldUnderline"/>
          <w:highlight w:val="cyan"/>
        </w:rPr>
        <w:t>There are so many people that could come into existence in the future if humanity survives</w:t>
      </w:r>
      <w:r w:rsidRPr="002A66F0">
        <w:rPr>
          <w:rStyle w:val="StyleBoldUnderline"/>
        </w:rPr>
        <w:t xml:space="preserve"> this critical period of time---</w:t>
      </w:r>
      <w:r w:rsidRPr="002A66F0">
        <w:rPr>
          <w:rStyle w:val="StyleBoldUnderline"/>
          <w:highlight w:val="cyan"/>
        </w:rPr>
        <w:t>we might live for billions of years, our descendants might colonize billions of solar systems, and there could be billions</w:t>
      </w:r>
      <w:r w:rsidRPr="002A66F0">
        <w:rPr>
          <w:rStyle w:val="StyleBoldUnderline"/>
        </w:rPr>
        <w:t xml:space="preserve"> and billions </w:t>
      </w:r>
      <w:r w:rsidRPr="002A66F0">
        <w:rPr>
          <w:rStyle w:val="StyleBoldUnderline"/>
          <w:highlight w:val="cyan"/>
        </w:rPr>
        <w:t>times more people</w:t>
      </w:r>
      <w:r w:rsidRPr="002A66F0">
        <w:rPr>
          <w:rStyle w:val="StyleBoldUnderline"/>
        </w:rPr>
        <w:t xml:space="preserve"> than exist currently</w:t>
      </w:r>
      <w:r w:rsidRPr="002A66F0">
        <w:rPr>
          <w:rStyle w:val="Emphasis"/>
        </w:rPr>
        <w:t xml:space="preserve">. Therefore, </w:t>
      </w:r>
      <w:r w:rsidRPr="002A66F0">
        <w:rPr>
          <w:rStyle w:val="Emphasis"/>
          <w:highlight w:val="cyan"/>
        </w:rPr>
        <w:t xml:space="preserve">even a very </w:t>
      </w:r>
      <w:r w:rsidRPr="002A66F0">
        <w:rPr>
          <w:rStyle w:val="Box"/>
          <w:highlight w:val="cyan"/>
        </w:rPr>
        <w:t>small reduction in the probability</w:t>
      </w:r>
      <w:r w:rsidRPr="002A66F0">
        <w:rPr>
          <w:rStyle w:val="Emphasis"/>
          <w:highlight w:val="cyan"/>
        </w:rPr>
        <w:t xml:space="preserve"> of realizing this enormous good </w:t>
      </w:r>
      <w:r w:rsidRPr="002A66F0">
        <w:rPr>
          <w:rStyle w:val="Box"/>
          <w:highlight w:val="cyan"/>
        </w:rPr>
        <w:t>will</w:t>
      </w:r>
      <w:r w:rsidRPr="002A66F0">
        <w:rPr>
          <w:rStyle w:val="Emphasis"/>
        </w:rPr>
        <w:t xml:space="preserve"> tend to </w:t>
      </w:r>
      <w:r w:rsidRPr="002A66F0">
        <w:rPr>
          <w:rStyle w:val="Box"/>
          <w:highlight w:val="cyan"/>
        </w:rPr>
        <w:t>outweigh</w:t>
      </w:r>
      <w:r w:rsidRPr="002A66F0">
        <w:rPr>
          <w:rStyle w:val="Box"/>
        </w:rPr>
        <w:t xml:space="preserve"> even </w:t>
      </w:r>
      <w:r w:rsidRPr="002A66F0">
        <w:rPr>
          <w:rStyle w:val="Box"/>
          <w:highlight w:val="cyan"/>
        </w:rPr>
        <w:t>immense benefits like eliminating poverty</w:t>
      </w:r>
      <w:r w:rsidRPr="002A66F0">
        <w:rPr>
          <w:rStyle w:val="Emphasis"/>
          <w:highlight w:val="cyan"/>
        </w:rPr>
        <w:t xml:space="preserve"> or curing malaria</w:t>
      </w:r>
      <w:r w:rsidRPr="002A66F0">
        <w:rPr>
          <w:sz w:val="16"/>
        </w:rPr>
        <w:t>, which would be tremendous under ordinary standards.</w:t>
      </w:r>
    </w:p>
    <w:p w:rsidR="001B3A88" w:rsidRPr="002A66F0" w:rsidRDefault="001B3A88" w:rsidP="001B3A88"/>
    <w:p w:rsidR="001B3A88" w:rsidRPr="002A66F0" w:rsidRDefault="001B3A88" w:rsidP="001B3A88">
      <w:pPr>
        <w:pStyle w:val="Heading4"/>
        <w:rPr>
          <w:rFonts w:cs="Arial"/>
        </w:rPr>
      </w:pPr>
      <w:r w:rsidRPr="002A66F0">
        <w:rPr>
          <w:rFonts w:cs="Arial"/>
        </w:rPr>
        <w:t>Nuke war threat is real and o/w racism and invisible violence---their expansion of structural violence to an all-pervasive omnipresence makes preventing war impossible – also answers their value to life claim</w:t>
      </w:r>
    </w:p>
    <w:p w:rsidR="001B3A88" w:rsidRPr="002A66F0" w:rsidRDefault="001B3A88" w:rsidP="001B3A88">
      <w:pPr>
        <w:rPr>
          <w:sz w:val="12"/>
        </w:rPr>
      </w:pPr>
      <w:r w:rsidRPr="002A66F0">
        <w:rPr>
          <w:rStyle w:val="StyleStyleBold12pt"/>
        </w:rPr>
        <w:t>Boulding 78</w:t>
      </w:r>
      <w:r w:rsidRPr="002A66F0">
        <w:rPr>
          <w:sz w:val="12"/>
        </w:rPr>
        <w:t xml:space="preserve"> </w:t>
      </w:r>
    </w:p>
    <w:p w:rsidR="001B3A88" w:rsidRPr="002A66F0" w:rsidRDefault="001B3A88" w:rsidP="001B3A88">
      <w:pPr>
        <w:rPr>
          <w:rStyle w:val="underline"/>
          <w:b w:val="0"/>
          <w:sz w:val="20"/>
        </w:rPr>
      </w:pPr>
      <w:r w:rsidRPr="002A66F0">
        <w:rPr>
          <w:sz w:val="20"/>
        </w:rPr>
        <w:t>(Ken is professor of economics and director, Center for Research on Conflict Resolution, University of Michigan, “Future Directions in Conflict and Peace Studies,” The Journal of Conflict Resolution, Vol. 22, No. 2 Jun., 1978, pp. 342-354)</w:t>
      </w:r>
    </w:p>
    <w:p w:rsidR="001B3A88" w:rsidRPr="002A66F0" w:rsidRDefault="001B3A88" w:rsidP="001B3A88">
      <w:pPr>
        <w:pStyle w:val="cardtext"/>
        <w:ind w:left="0"/>
        <w:rPr>
          <w:sz w:val="8"/>
        </w:rPr>
      </w:pPr>
      <w:r w:rsidRPr="002A66F0">
        <w:rPr>
          <w:rStyle w:val="StyleBoldUnderline"/>
          <w:highlight w:val="cyan"/>
        </w:rPr>
        <w:t>Galtung is</w:t>
      </w:r>
      <w:r w:rsidRPr="002A66F0">
        <w:rPr>
          <w:rStyle w:val="StyleBoldUnderline"/>
        </w:rPr>
        <w:t xml:space="preserve"> very legitimately </w:t>
      </w:r>
      <w:r w:rsidRPr="002A66F0">
        <w:rPr>
          <w:rStyle w:val="StyleBoldUnderline"/>
          <w:highlight w:val="cyan"/>
        </w:rPr>
        <w:t>interested in</w:t>
      </w:r>
      <w:r w:rsidRPr="002A66F0">
        <w:rPr>
          <w:sz w:val="8"/>
        </w:rPr>
        <w:t xml:space="preserve"> problems of wor</w:t>
      </w:r>
      <w:r w:rsidRPr="002A66F0">
        <w:rPr>
          <w:rStyle w:val="StyleBoldUnderline"/>
        </w:rPr>
        <w:t xml:space="preserve">ld </w:t>
      </w:r>
      <w:r w:rsidRPr="002A66F0">
        <w:rPr>
          <w:rStyle w:val="StyleBoldUnderline"/>
          <w:highlight w:val="cyan"/>
        </w:rPr>
        <w:t>poverty</w:t>
      </w:r>
      <w:r w:rsidRPr="002A66F0">
        <w:rPr>
          <w:rStyle w:val="StyleBoldUnderline"/>
        </w:rPr>
        <w:t xml:space="preserve"> and the failure of development of the really poor. He tried to amalga- mate this</w:t>
      </w:r>
      <w:r w:rsidRPr="002A66F0">
        <w:rPr>
          <w:sz w:val="8"/>
        </w:rPr>
        <w:t xml:space="preserve"> interest </w:t>
      </w:r>
      <w:r w:rsidRPr="002A66F0">
        <w:rPr>
          <w:rStyle w:val="StyleBoldUnderline"/>
        </w:rPr>
        <w:t>with</w:t>
      </w:r>
      <w:r w:rsidRPr="002A66F0">
        <w:rPr>
          <w:sz w:val="8"/>
        </w:rPr>
        <w:t xml:space="preserve"> the </w:t>
      </w:r>
      <w:r w:rsidRPr="002A66F0">
        <w:rPr>
          <w:rStyle w:val="StyleBoldUnderline"/>
        </w:rPr>
        <w:t xml:space="preserve">peace research interest in the more narrow sense. </w:t>
      </w:r>
      <w:r w:rsidRPr="002A66F0">
        <w:rPr>
          <w:rStyle w:val="StyleBoldUnderline"/>
          <w:highlight w:val="cyan"/>
        </w:rPr>
        <w:t>Unfortunately, he did this by downgrading</w:t>
      </w:r>
      <w:r w:rsidRPr="002A66F0">
        <w:rPr>
          <w:rStyle w:val="StyleBoldUnderline"/>
        </w:rPr>
        <w:t xml:space="preserve"> the study of </w:t>
      </w:r>
      <w:r w:rsidRPr="002A66F0">
        <w:rPr>
          <w:rStyle w:val="StyleBoldUnderline"/>
          <w:highlight w:val="cyan"/>
        </w:rPr>
        <w:t>inter- national peace, labeling it "negative peace</w:t>
      </w:r>
      <w:r w:rsidRPr="002A66F0">
        <w:rPr>
          <w:sz w:val="8"/>
        </w:rPr>
        <w:t xml:space="preserve">" (it should really have been labeled "negative war") </w:t>
      </w:r>
      <w:r w:rsidRPr="002A66F0">
        <w:rPr>
          <w:rStyle w:val="StyleBoldUnderline"/>
          <w:highlight w:val="cyan"/>
        </w:rPr>
        <w:t>and</w:t>
      </w:r>
      <w:r w:rsidRPr="002A66F0">
        <w:rPr>
          <w:rStyle w:val="StyleBoldUnderline"/>
        </w:rPr>
        <w:t xml:space="preserve"> then </w:t>
      </w:r>
      <w:r w:rsidRPr="002A66F0">
        <w:rPr>
          <w:rStyle w:val="StyleBoldUnderline"/>
          <w:highlight w:val="cyan"/>
        </w:rPr>
        <w:t>developing the concept of "structural violence</w:t>
      </w:r>
      <w:r w:rsidRPr="002A66F0">
        <w:rPr>
          <w:sz w:val="8"/>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2A66F0">
        <w:rPr>
          <w:rStyle w:val="StyleBoldUnderline"/>
          <w:highlight w:val="cyan"/>
        </w:rPr>
        <w:t>Unfortunately, the concept</w:t>
      </w:r>
      <w:r w:rsidRPr="002A66F0">
        <w:rPr>
          <w:rStyle w:val="StyleBoldUnderline"/>
        </w:rPr>
        <w:t xml:space="preserve"> of structural violence </w:t>
      </w:r>
      <w:r w:rsidRPr="002A66F0">
        <w:rPr>
          <w:rStyle w:val="StyleBoldUnderline"/>
          <w:highlight w:val="cyan"/>
        </w:rPr>
        <w:t>was broadened</w:t>
      </w:r>
      <w:r w:rsidRPr="002A66F0">
        <w:rPr>
          <w:sz w:val="8"/>
        </w:rPr>
        <w:t xml:space="preserve">, in the word of one slightly unfriendly critic, </w:t>
      </w:r>
      <w:r w:rsidRPr="002A66F0">
        <w:rPr>
          <w:rStyle w:val="Emphasis"/>
          <w:highlight w:val="cyan"/>
        </w:rPr>
        <w:t>to include anything</w:t>
      </w:r>
      <w:r w:rsidRPr="002A66F0">
        <w:rPr>
          <w:sz w:val="8"/>
        </w:rPr>
        <w:t xml:space="preserve"> that Galtung did not like. </w:t>
      </w:r>
      <w:r w:rsidRPr="002A66F0">
        <w:rPr>
          <w:rStyle w:val="StyleBoldUnderline"/>
          <w:highlight w:val="cyan"/>
        </w:rPr>
        <w:t>Another factor</w:t>
      </w:r>
      <w:r w:rsidRPr="002A66F0">
        <w:rPr>
          <w:rStyle w:val="StyleBoldUnderline"/>
        </w:rPr>
        <w:t xml:space="preserve"> in this situation </w:t>
      </w:r>
      <w:r w:rsidRPr="002A66F0">
        <w:rPr>
          <w:rStyle w:val="StyleBoldUnderline"/>
          <w:highlight w:val="cyan"/>
        </w:rPr>
        <w:t>was the feeling</w:t>
      </w:r>
      <w:r w:rsidRPr="002A66F0">
        <w:rPr>
          <w:sz w:val="8"/>
        </w:rPr>
        <w:t xml:space="preserve">, certainly in the 1960s and early 1970s, </w:t>
      </w:r>
      <w:r w:rsidRPr="002A66F0">
        <w:rPr>
          <w:rStyle w:val="StyleBoldUnderline"/>
          <w:highlight w:val="cyan"/>
        </w:rPr>
        <w:t>that</w:t>
      </w:r>
      <w:r w:rsidRPr="002A66F0">
        <w:rPr>
          <w:rStyle w:val="StyleBoldUnderline"/>
        </w:rPr>
        <w:t xml:space="preserve"> nuclear deterrence was actually succeeding as deterrence and that </w:t>
      </w:r>
      <w:r w:rsidRPr="002A66F0">
        <w:rPr>
          <w:rStyle w:val="StyleBoldUnderline"/>
          <w:highlight w:val="cyan"/>
        </w:rPr>
        <w:t>the problem of nuclear war had receded</w:t>
      </w:r>
      <w:r w:rsidRPr="002A66F0">
        <w:rPr>
          <w:sz w:val="8"/>
        </w:rPr>
        <w:t xml:space="preserve"> into the background. </w:t>
      </w:r>
      <w:r w:rsidRPr="002A66F0">
        <w:rPr>
          <w:rStyle w:val="StyleBoldUnderline"/>
          <w:highlight w:val="cyan"/>
        </w:rPr>
        <w:t>This</w:t>
      </w:r>
      <w:r w:rsidRPr="002A66F0">
        <w:rPr>
          <w:rStyle w:val="StyleBoldUnderline"/>
        </w:rPr>
        <w:t xml:space="preserve"> it seems to me </w:t>
      </w:r>
      <w:r w:rsidRPr="002A66F0">
        <w:rPr>
          <w:rStyle w:val="StyleBoldUnderline"/>
          <w:highlight w:val="cyan"/>
        </w:rPr>
        <w:t xml:space="preserve">is a </w:t>
      </w:r>
      <w:r w:rsidRPr="002A66F0">
        <w:rPr>
          <w:rStyle w:val="Emphasis"/>
          <w:highlight w:val="cyan"/>
        </w:rPr>
        <w:t>most danger- ous illusion</w:t>
      </w:r>
      <w:r w:rsidRPr="002A66F0">
        <w:rPr>
          <w:rStyle w:val="StyleBoldUnderline"/>
          <w:highlight w:val="cyan"/>
        </w:rPr>
        <w:t xml:space="preserve"> and diverted conflict</w:t>
      </w:r>
      <w:r w:rsidRPr="002A66F0">
        <w:rPr>
          <w:rStyle w:val="StyleBoldUnderline"/>
        </w:rPr>
        <w:t xml:space="preserve"> and peace research</w:t>
      </w:r>
      <w:r w:rsidRPr="002A66F0">
        <w:rPr>
          <w:sz w:val="8"/>
        </w:rPr>
        <w:t xml:space="preserve"> for ten years or more </w:t>
      </w:r>
      <w:r w:rsidRPr="002A66F0">
        <w:rPr>
          <w:rStyle w:val="StyleBoldUnderline"/>
          <w:highlight w:val="cyan"/>
        </w:rPr>
        <w:t>away from problems of</w:t>
      </w:r>
      <w:r w:rsidRPr="002A66F0">
        <w:rPr>
          <w:rStyle w:val="StyleBoldUnderline"/>
        </w:rPr>
        <w:t xml:space="preserve"> disarmament and </w:t>
      </w:r>
      <w:r w:rsidRPr="002A66F0">
        <w:rPr>
          <w:rStyle w:val="StyleBoldUnderline"/>
          <w:highlight w:val="cyan"/>
        </w:rPr>
        <w:t xml:space="preserve">stable peace toward a </w:t>
      </w:r>
      <w:r w:rsidRPr="002A66F0">
        <w:rPr>
          <w:rStyle w:val="Emphasis"/>
          <w:highlight w:val="cyan"/>
        </w:rPr>
        <w:t>grand, vague study of world developments</w:t>
      </w:r>
      <w:r w:rsidRPr="002A66F0">
        <w:rPr>
          <w:rStyle w:val="StyleBoldUnderline"/>
        </w:rPr>
        <w:t>, for which most of the peace researchers are not particularly well qualified</w:t>
      </w:r>
      <w:r w:rsidRPr="002A66F0">
        <w:rPr>
          <w:sz w:val="8"/>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w:t>
      </w:r>
      <w:r w:rsidRPr="002A66F0">
        <w:rPr>
          <w:rStyle w:val="StyleBoldUnderline"/>
        </w:rPr>
        <w:t xml:space="preserve">In </w:t>
      </w:r>
      <w:r w:rsidRPr="002A66F0">
        <w:rPr>
          <w:rStyle w:val="StyleBoldUnderline"/>
          <w:highlight w:val="cyan"/>
        </w:rPr>
        <w:t>the international system</w:t>
      </w:r>
      <w:r w:rsidRPr="002A66F0">
        <w:rPr>
          <w:rStyle w:val="StyleBoldUnderline"/>
        </w:rPr>
        <w:t xml:space="preserve">, however, there </w:t>
      </w:r>
      <w:r w:rsidRPr="002A66F0">
        <w:rPr>
          <w:rStyle w:val="StyleBoldUnderline"/>
          <w:highlight w:val="cyan"/>
        </w:rPr>
        <w:t>has</w:t>
      </w:r>
      <w:r w:rsidRPr="002A66F0">
        <w:rPr>
          <w:rStyle w:val="StyleBoldUnderline"/>
        </w:rPr>
        <w:t xml:space="preserve"> been only glacial change in the conventional wisdom. There has been some improvement</w:t>
      </w:r>
      <w:r w:rsidRPr="002A66F0">
        <w:rPr>
          <w:sz w:val="8"/>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2A66F0">
        <w:rPr>
          <w:rStyle w:val="StyleBoldUnderline"/>
        </w:rPr>
        <w:t xml:space="preserve">the tropics still remain uneasy and beset with </w:t>
      </w:r>
      <w:r w:rsidRPr="002A66F0">
        <w:rPr>
          <w:rStyle w:val="StyleBoldUnderline"/>
          <w:highlight w:val="cyan"/>
        </w:rPr>
        <w:t>arms races, wars, and revolutions</w:t>
      </w:r>
      <w:r w:rsidRPr="002A66F0">
        <w:rPr>
          <w:sz w:val="8"/>
        </w:rPr>
        <w:t xml:space="preserve"> which we cannot really afford. </w:t>
      </w:r>
      <w:r w:rsidRPr="002A66F0">
        <w:rPr>
          <w:rStyle w:val="StyleBoldUnderline"/>
        </w:rPr>
        <w:t xml:space="preserve">Nor can we pretend that peace around the temper- ate zone is stable enough so that we do not have to worry about it. </w:t>
      </w:r>
      <w:r w:rsidRPr="002A66F0">
        <w:rPr>
          <w:rStyle w:val="StyleBoldUnderline"/>
          <w:highlight w:val="cyan"/>
        </w:rPr>
        <w:t>The</w:t>
      </w:r>
      <w:r w:rsidRPr="002A66F0">
        <w:rPr>
          <w:rStyle w:val="StyleBoldUnderline"/>
        </w:rPr>
        <w:t xml:space="preserve"> qualitative </w:t>
      </w:r>
      <w:r w:rsidRPr="002A66F0">
        <w:rPr>
          <w:rStyle w:val="StyleBoldUnderline"/>
          <w:highlight w:val="cyan"/>
        </w:rPr>
        <w:t>arms race</w:t>
      </w:r>
      <w:r w:rsidRPr="002A66F0">
        <w:rPr>
          <w:rStyle w:val="StyleBoldUnderline"/>
        </w:rPr>
        <w:t xml:space="preserve"> goes on and </w:t>
      </w:r>
      <w:r w:rsidRPr="002A66F0">
        <w:rPr>
          <w:rStyle w:val="StyleBoldUnderline"/>
          <w:highlight w:val="cyan"/>
        </w:rPr>
        <w:t xml:space="preserve">could easily </w:t>
      </w:r>
      <w:r w:rsidRPr="002A66F0">
        <w:rPr>
          <w:rStyle w:val="Emphasis"/>
          <w:highlight w:val="cyan"/>
        </w:rPr>
        <w:t>take us over the cliff</w:t>
      </w:r>
      <w:r w:rsidRPr="002A66F0">
        <w:rPr>
          <w:sz w:val="8"/>
          <w:highlight w:val="cyan"/>
        </w:rPr>
        <w:t>.</w:t>
      </w:r>
      <w:r w:rsidRPr="002A66F0">
        <w:rPr>
          <w:sz w:val="8"/>
        </w:rPr>
        <w:t xml:space="preserve"> The record </w:t>
      </w:r>
      <w:r w:rsidRPr="002A66F0">
        <w:rPr>
          <w:rStyle w:val="StyleBoldUnderline"/>
        </w:rPr>
        <w:t xml:space="preserve">of </w:t>
      </w:r>
      <w:r w:rsidRPr="002A66F0">
        <w:rPr>
          <w:rStyle w:val="StyleBoldUnderline"/>
          <w:highlight w:val="cyan"/>
        </w:rPr>
        <w:t>peace research</w:t>
      </w:r>
      <w:r w:rsidRPr="002A66F0">
        <w:rPr>
          <w:sz w:val="8"/>
        </w:rPr>
        <w:t xml:space="preserve"> in the last generation, therefore, is one of very partial success. It has created a discipline and that is something of long-run consequence, most certainly for the good. It </w:t>
      </w:r>
      <w:r w:rsidRPr="002A66F0">
        <w:rPr>
          <w:rStyle w:val="StyleBoldUnderline"/>
        </w:rPr>
        <w:t xml:space="preserve">has made very little dent on the conventional wisdom of the policy makers anywhere in the world. It </w:t>
      </w:r>
      <w:r w:rsidRPr="002A66F0">
        <w:rPr>
          <w:rStyle w:val="StyleBoldUnderline"/>
          <w:highlight w:val="cyan"/>
        </w:rPr>
        <w:t>has not been able to prevent an arms race</w:t>
      </w:r>
      <w:r w:rsidRPr="002A66F0">
        <w:rPr>
          <w:sz w:val="8"/>
        </w:rPr>
        <w:t xml:space="preserve">, any more, I suppose we might say, than the Keynesian economics has been able to prevent inflation. But whereas inflation is an inconvenience, </w:t>
      </w:r>
      <w:r w:rsidRPr="002A66F0">
        <w:rPr>
          <w:rStyle w:val="StyleBoldUnderline"/>
          <w:highlight w:val="cyan"/>
        </w:rPr>
        <w:t xml:space="preserve">the arms race may well be </w:t>
      </w:r>
      <w:r w:rsidRPr="002A66F0">
        <w:rPr>
          <w:rStyle w:val="Emphasis"/>
          <w:highlight w:val="cyan"/>
        </w:rPr>
        <w:t>another catastrophe</w:t>
      </w:r>
      <w:r w:rsidRPr="002A66F0">
        <w:rPr>
          <w:sz w:val="8"/>
        </w:rPr>
        <w:t xml:space="preserve">. Where, then, do we go from here? </w:t>
      </w:r>
      <w:r w:rsidRPr="002A66F0">
        <w:rPr>
          <w:rStyle w:val="StyleBoldUnderline"/>
        </w:rPr>
        <w:t>Can we see new horizons for peace and conflict research to get it out of the doldrums in which it has been now for almost ten years?</w:t>
      </w:r>
      <w:r w:rsidRPr="002A66F0">
        <w:rPr>
          <w:sz w:val="8"/>
        </w:rPr>
        <w:t xml:space="preserve"> The challenge is surely great enough. </w:t>
      </w:r>
      <w:r w:rsidRPr="002A66F0">
        <w:rPr>
          <w:rStyle w:val="StyleBoldUnderline"/>
          <w:highlight w:val="cyan"/>
        </w:rPr>
        <w:t>It still remains true that war, the breakdown of</w:t>
      </w:r>
      <w:r w:rsidRPr="002A66F0">
        <w:rPr>
          <w:sz w:val="8"/>
        </w:rPr>
        <w:t xml:space="preserve"> Galtung's "</w:t>
      </w:r>
      <w:r w:rsidRPr="002A66F0">
        <w:rPr>
          <w:rStyle w:val="StyleBoldUnderline"/>
          <w:highlight w:val="cyan"/>
        </w:rPr>
        <w:t xml:space="preserve">negative peace," remains the </w:t>
      </w:r>
      <w:r w:rsidRPr="002A66F0">
        <w:rPr>
          <w:rStyle w:val="Emphasis"/>
          <w:highlight w:val="cyan"/>
        </w:rPr>
        <w:t xml:space="preserve">greatest </w:t>
      </w:r>
      <w:r w:rsidRPr="002A66F0">
        <w:rPr>
          <w:rStyle w:val="Emphasis"/>
        </w:rPr>
        <w:t xml:space="preserve">clear and present </w:t>
      </w:r>
      <w:r w:rsidRPr="002A66F0">
        <w:rPr>
          <w:rStyle w:val="Emphasis"/>
          <w:highlight w:val="cyan"/>
        </w:rPr>
        <w:t>danger to the human race</w:t>
      </w:r>
      <w:r w:rsidRPr="002A66F0">
        <w:rPr>
          <w:rStyle w:val="StyleBoldUnderline"/>
          <w:highlight w:val="cyan"/>
        </w:rPr>
        <w:t xml:space="preserve">, a </w:t>
      </w:r>
      <w:r w:rsidRPr="002A66F0">
        <w:rPr>
          <w:rStyle w:val="Emphasis"/>
          <w:highlight w:val="cyan"/>
        </w:rPr>
        <w:t>danger to human survival far greater than poverty</w:t>
      </w:r>
      <w:r w:rsidRPr="002A66F0">
        <w:rPr>
          <w:rStyle w:val="Emphasis"/>
        </w:rPr>
        <w:t xml:space="preserve">, or injustice, </w:t>
      </w:r>
      <w:r w:rsidRPr="002A66F0">
        <w:rPr>
          <w:rStyle w:val="Emphasis"/>
          <w:highlight w:val="cyan"/>
        </w:rPr>
        <w:t>or oppression</w:t>
      </w:r>
      <w:r w:rsidRPr="002A66F0">
        <w:rPr>
          <w:rStyle w:val="StyleBoldUnderline"/>
        </w:rPr>
        <w:t xml:space="preserve">, desirable and necessary as it is to eliminate these things. </w:t>
      </w:r>
      <w:r w:rsidRPr="002A66F0">
        <w:rPr>
          <w:sz w:val="8"/>
        </w:rPr>
        <w:t xml:space="preserve">Up to the present generation, war has been a cost and an inconven- ience to the human race, but </w:t>
      </w:r>
      <w:r w:rsidRPr="002A66F0">
        <w:rPr>
          <w:sz w:val="8"/>
        </w:rPr>
        <w:lastRenderedPageBreak/>
        <w:t xml:space="preserve">it has rarely been fatal to the process of evolutionary development as a whole. It has probably not absorbed more than 5% of human time, effort, and resources. </w:t>
      </w:r>
      <w:r w:rsidRPr="002A66F0">
        <w:rPr>
          <w:rStyle w:val="StyleBoldUnderline"/>
        </w:rPr>
        <w:t xml:space="preserve">Even in the twenti- eth century, with its two world wars and innumerable smaller ones, it has probably not acounted for more than 5% of deaths, though of course a larger proportion of premature deaths. </w:t>
      </w:r>
      <w:r w:rsidRPr="002A66F0">
        <w:rPr>
          <w:rStyle w:val="StyleBoldUnderline"/>
          <w:highlight w:val="cyan"/>
        </w:rPr>
        <w:t>Now, however, ad- vancing technology is creating</w:t>
      </w:r>
      <w:r w:rsidRPr="002A66F0">
        <w:rPr>
          <w:rStyle w:val="StyleBoldUnderline"/>
        </w:rPr>
        <w:t xml:space="preserve"> a situation where in the first place we are developing a single world system that does not have the redundancy of the many isolated </w:t>
      </w:r>
      <w:r w:rsidRPr="002A66F0">
        <w:rPr>
          <w:rStyle w:val="StyleBoldUnderline"/>
          <w:highlight w:val="cyan"/>
        </w:rPr>
        <w:t>systems</w:t>
      </w:r>
      <w:r w:rsidRPr="002A66F0">
        <w:rPr>
          <w:rStyle w:val="StyleBoldUnderline"/>
        </w:rPr>
        <w:t xml:space="preserve"> of the past and </w:t>
      </w:r>
      <w:r w:rsidRPr="002A66F0">
        <w:rPr>
          <w:rStyle w:val="StyleBoldUnderline"/>
          <w:highlight w:val="cyan"/>
        </w:rPr>
        <w:t>in which</w:t>
      </w:r>
      <w:r w:rsidRPr="002A66F0">
        <w:rPr>
          <w:rStyle w:val="StyleBoldUnderline"/>
        </w:rPr>
        <w:t xml:space="preserve"> therefore </w:t>
      </w:r>
      <w:r w:rsidRPr="002A66F0">
        <w:rPr>
          <w:rStyle w:val="StyleBoldUnderline"/>
          <w:highlight w:val="cyan"/>
        </w:rPr>
        <w:t>if any- thing goes wrong everything goes wrong</w:t>
      </w:r>
      <w:r w:rsidRPr="002A66F0">
        <w:rPr>
          <w:rStyle w:val="StyleBoldUnderline"/>
        </w:rPr>
        <w:t>.</w:t>
      </w:r>
      <w:r w:rsidRPr="002A66F0">
        <w:rPr>
          <w:sz w:val="8"/>
        </w:rPr>
        <w:t xml:space="preserve"> The Mayan civilization could collapse in 900 A.D., and collapse almost irretrievably without Europe or China even being aware of the fact. </w:t>
      </w:r>
      <w:r w:rsidRPr="002A66F0">
        <w:rPr>
          <w:rStyle w:val="StyleBoldUnderline"/>
        </w:rPr>
        <w:t>When we had a number of iso- lated systems, the catastrophe in one was ultimately recoverable by migration from the surviving systems. The one-world system</w:t>
      </w:r>
      <w:r w:rsidRPr="002A66F0">
        <w:rPr>
          <w:sz w:val="8"/>
        </w:rPr>
        <w:t xml:space="preserve">, therefore, which science, transportation, and communication are rapidly giving us, </w:t>
      </w:r>
      <w:r w:rsidRPr="002A66F0">
        <w:rPr>
          <w:rStyle w:val="StyleBoldUnderline"/>
        </w:rPr>
        <w:t>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peace</w:t>
      </w:r>
      <w:r w:rsidRPr="002A66F0">
        <w:rPr>
          <w:sz w:val="8"/>
        </w:rPr>
        <w:t>x</w:t>
      </w:r>
    </w:p>
    <w:p w:rsidR="001B3A88" w:rsidRPr="002A66F0" w:rsidRDefault="001B3A88" w:rsidP="001B3A88"/>
    <w:p w:rsidR="001B3A88" w:rsidRPr="002A66F0" w:rsidRDefault="001B3A88" w:rsidP="001B3A88"/>
    <w:p w:rsidR="001B3A88" w:rsidRPr="002A66F0" w:rsidRDefault="001B3A88" w:rsidP="001B3A88">
      <w:pPr>
        <w:pStyle w:val="Heading4"/>
        <w:rPr>
          <w:rFonts w:cs="Arial"/>
        </w:rPr>
      </w:pPr>
      <w:r w:rsidRPr="002A66F0">
        <w:rPr>
          <w:rFonts w:cs="Arial"/>
        </w:rPr>
        <w:t>Nuclear war must be prohibited absolutely</w:t>
      </w:r>
    </w:p>
    <w:p w:rsidR="001B3A88" w:rsidRPr="002A66F0" w:rsidRDefault="001B3A88" w:rsidP="001B3A88">
      <w:r w:rsidRPr="002A66F0">
        <w:rPr>
          <w:rStyle w:val="StyleStyleBold12pt"/>
        </w:rPr>
        <w:t>Kateb</w:t>
      </w:r>
      <w:r w:rsidRPr="002A66F0">
        <w:t>, Professor of Politics at Princeton University, ‘</w:t>
      </w:r>
      <w:r w:rsidRPr="002A66F0">
        <w:rPr>
          <w:rStyle w:val="StyleStyleBold12pt"/>
        </w:rPr>
        <w:t>92</w:t>
      </w:r>
      <w:r w:rsidRPr="002A66F0">
        <w:t xml:space="preserve"> (George, “The Inner Ocean” p 111-112)</w:t>
      </w:r>
    </w:p>
    <w:p w:rsidR="001B3A88" w:rsidRPr="002A66F0" w:rsidRDefault="001B3A88" w:rsidP="001B3A88">
      <w:r w:rsidRPr="002A66F0">
        <w:t xml:space="preserve">Schell's work attempts to force on us an acknowledgment that sounds far-fetched and even ludicrous, an acknowledgment hat </w:t>
      </w:r>
      <w:r w:rsidRPr="002A66F0">
        <w:rPr>
          <w:rStyle w:val="StyleBoldUnderline"/>
        </w:rPr>
        <w:t>the possibility of extinction is carried by any use of nuclear weapons, no matter how limited</w:t>
      </w:r>
      <w:r w:rsidRPr="002A66F0">
        <w:t xml:space="preserve"> or how seemingly rational or seemingly morally justified. He himself acknowledges that there is a difference between possibility and certainty. But in a matter that is more than a matter, more than one practical matter in a vast series of practical matters, </w:t>
      </w:r>
      <w:r w:rsidRPr="002A66F0">
        <w:rPr>
          <w:rStyle w:val="StyleBoldUnderline"/>
          <w:highlight w:val="cyan"/>
        </w:rPr>
        <w:t>in</w:t>
      </w:r>
      <w:r w:rsidRPr="002A66F0">
        <w:rPr>
          <w:rStyle w:val="StyleBoldUnderline"/>
        </w:rPr>
        <w:t xml:space="preserve"> the "matter" of </w:t>
      </w:r>
      <w:r w:rsidRPr="002A66F0">
        <w:rPr>
          <w:rStyle w:val="StyleBoldUnderline"/>
          <w:highlight w:val="cyan"/>
        </w:rPr>
        <w:t>extinction, we are obliged to treat a possibility</w:t>
      </w:r>
      <w:r w:rsidRPr="002A66F0">
        <w:t>-a genuine possibility-</w:t>
      </w:r>
      <w:r w:rsidRPr="002A66F0">
        <w:rPr>
          <w:rStyle w:val="StyleBoldUnderline"/>
          <w:highlight w:val="cyan"/>
        </w:rPr>
        <w:t>as a certainty. Humanity is not to take any step that contains</w:t>
      </w:r>
      <w:r w:rsidRPr="002A66F0">
        <w:rPr>
          <w:rStyle w:val="StyleBoldUnderline"/>
        </w:rPr>
        <w:t xml:space="preserve"> even </w:t>
      </w:r>
      <w:r w:rsidRPr="002A66F0">
        <w:rPr>
          <w:rStyle w:val="StyleBoldUnderline"/>
          <w:highlight w:val="cyan"/>
        </w:rPr>
        <w:t>the slightest risk of extinction</w:t>
      </w:r>
      <w:r w:rsidRPr="002A66F0">
        <w:t xml:space="preserve">.  The doctrine of no-use is based on the possibility of extinction. Schell's perspective transforms the subject. He takes us away from the arid stretches of strategy and asks us to feel continuously, if we can, and feel keenly if only for an instant now and then, how utterly distinct the nuclear world is. Nuclear discourse must vividly register that distinctiveness. </w:t>
      </w:r>
      <w:r w:rsidRPr="002A66F0">
        <w:rPr>
          <w:rStyle w:val="StyleBoldUnderline"/>
          <w:highlight w:val="cyan"/>
        </w:rPr>
        <w:t>It is of no moral account</w:t>
      </w:r>
      <w:r w:rsidRPr="002A66F0">
        <w:rPr>
          <w:rStyle w:val="StyleBoldUnderline"/>
        </w:rPr>
        <w:t xml:space="preserve"> that </w:t>
      </w:r>
      <w:r w:rsidRPr="002A66F0">
        <w:rPr>
          <w:rStyle w:val="StyleBoldUnderline"/>
          <w:highlight w:val="cyan"/>
        </w:rPr>
        <w:t>extinction may be only a slight possibility</w:t>
      </w:r>
      <w:r w:rsidRPr="002A66F0">
        <w:t xml:space="preserve">. No one can say how great the possibility is, but </w:t>
      </w:r>
      <w:r w:rsidRPr="002A66F0">
        <w:rPr>
          <w:rStyle w:val="StyleBoldUnderline"/>
        </w:rPr>
        <w:t xml:space="preserve">no one has yet credibly denied that by some sequence or other a particular use of nuclear weapons may lead to human and natural extinction. If it is not impossible it must be treated as certain: </w:t>
      </w:r>
      <w:r w:rsidRPr="002A66F0">
        <w:rPr>
          <w:rStyle w:val="StyleBoldUnderline"/>
          <w:highlight w:val="cyan"/>
        </w:rPr>
        <w:t>the loss signified by extinction nullifies all calculations of probability</w:t>
      </w:r>
      <w:r w:rsidRPr="002A66F0">
        <w:rPr>
          <w:rStyle w:val="StyleBoldUnderline"/>
        </w:rPr>
        <w:t xml:space="preserve"> as it nullifies all calculations of costs and benefits</w:t>
      </w:r>
      <w:r w:rsidRPr="002A66F0">
        <w:t xml:space="preserve">. Abstractly put, </w:t>
      </w:r>
      <w:r w:rsidRPr="002A66F0">
        <w:rPr>
          <w:rStyle w:val="StyleBoldUnderline"/>
        </w:rPr>
        <w:t>the connections between any use of nuclear weapons and human and natural extinction are several</w:t>
      </w:r>
      <w:r w:rsidRPr="002A66F0">
        <w:t xml:space="preserve">. Most obviously, </w:t>
      </w:r>
      <w:r w:rsidRPr="002A66F0">
        <w:rPr>
          <w:rStyle w:val="StyleBoldUnderline"/>
        </w:rPr>
        <w:t>a sizable exchange</w:t>
      </w:r>
      <w:r w:rsidRPr="002A66F0">
        <w:t xml:space="preserve"> of strategic nuclear weapons </w:t>
      </w:r>
      <w:r w:rsidRPr="002A66F0">
        <w:rPr>
          <w:rStyle w:val="StyleBoldUnderline"/>
        </w:rPr>
        <w:t>can</w:t>
      </w:r>
      <w:r w:rsidRPr="002A66F0">
        <w:t xml:space="preserve">, by a chain of events in nature, </w:t>
      </w:r>
      <w:r w:rsidRPr="002A66F0">
        <w:rPr>
          <w:rStyle w:val="StyleBoldUnderline"/>
        </w:rPr>
        <w:t>lead to the earth's uninhabitability</w:t>
      </w:r>
      <w:r w:rsidRPr="002A66F0">
        <w:t xml:space="preserve">, to "nuclear winter," or to Schell's "republic of insects and grass." But the consideration of extinction cannot rest with the possibility of a sizable exchange of strategic weapons. It cannot rest with the imperative that a sizable exchange must not take place.  </w:t>
      </w:r>
      <w:r w:rsidRPr="002A66F0">
        <w:rPr>
          <w:rStyle w:val="StyleBoldUnderline"/>
        </w:rPr>
        <w:t>A so-called tactical or "theater" use, or a so-called limited use, is also prohibited absolutely, because of the possibility of immediate escalation into a sizable exchange</w:t>
      </w:r>
      <w:r w:rsidRPr="002A66F0">
        <w:t xml:space="preserve"> or because, even if there were not an immediate escalation, </w:t>
      </w:r>
      <w:r w:rsidRPr="002A66F0">
        <w:rPr>
          <w:rStyle w:val="StyleBoldUnderline"/>
        </w:rPr>
        <w:t>the possibility of extinction would reside in the precedent for future use</w:t>
      </w:r>
      <w:r w:rsidRPr="002A66F0">
        <w:t xml:space="preserve"> set by any use whatever in a world in which more than one power possesses nuclear weapons. </w:t>
      </w:r>
      <w:r w:rsidRPr="002A66F0">
        <w:rPr>
          <w:rStyle w:val="StyleBoldUnderline"/>
        </w:rPr>
        <w:t>Add other consequences: the contagious effect on nonnuclear powers who may feel compelled by a mixture of fear and vanity to try to acquire their own weapons, thus increasing the possibility of use</w:t>
      </w:r>
      <w:r w:rsidRPr="002A66F0">
        <w:t xml:space="preserve"> by increasing the number of nuclear powers; and the unleashed emotions of indignation, retribution, and revenge which, if not acted on immediately in the form of escalation, can be counted on to seek expression later.  Other than full strategic uses are not confined, no matter how small the explosive power: </w:t>
      </w:r>
      <w:r w:rsidRPr="002A66F0">
        <w:rPr>
          <w:rStyle w:val="StyleBoldUnderline"/>
        </w:rPr>
        <w:t xml:space="preserve">each would be a cancerous transformation of the world. </w:t>
      </w:r>
      <w:r w:rsidRPr="002A66F0">
        <w:rPr>
          <w:rStyle w:val="StyleBoldUnderline"/>
          <w:highlight w:val="cyan"/>
        </w:rPr>
        <w:t>All nuclear roads lead to the possibility of extinction</w:t>
      </w:r>
      <w:r w:rsidRPr="002A66F0">
        <w:t xml:space="preserve">. It is true by definition, but let us make it explicit: the doctrine of no-use excludes any first or retaliatory or later use, whether </w:t>
      </w:r>
      <w:r w:rsidRPr="002A66F0">
        <w:lastRenderedPageBreak/>
        <w:t xml:space="preserve">sizable or not. No-use is the imperative derived from the possibility of extinction.  By containing the possibility of extinction, </w:t>
      </w:r>
      <w:r w:rsidRPr="002A66F0">
        <w:rPr>
          <w:rStyle w:val="StyleBoldUnderline"/>
          <w:highlight w:val="cyan"/>
        </w:rPr>
        <w:t>any use is tantamount to a declaration of war against humanity</w:t>
      </w:r>
      <w:r w:rsidRPr="002A66F0">
        <w:rPr>
          <w:rStyle w:val="StyleBoldUnderline"/>
        </w:rPr>
        <w:t>. It is not merely a war crime or a single crime against humanity. Such a war is waged by the user of nuclear weapons against every human individual as individual</w:t>
      </w:r>
      <w:r w:rsidRPr="002A66F0">
        <w:t xml:space="preserve"> (present and future), not as citizen of this or that country. It is not only a war against the country that is the target. To respond with nuclear weapons, where possible, only increases the chances of extinction and can never, therefore, be allowed. The use of nuclear weapons establishes the right of any person or group, acting officially or not, violently or not, to try to punish those responsible for the use. The aim of the punishment is to deter later uses and thus to try to reduce the possibility of extinction, if, by chance, the particular use in question did not directly lead to extinction. The form of the punishment cannot be specified. Of course the chaos ensuing from a sizable exchange could make punishment irrelevant. The important point, however, is to see that </w:t>
      </w:r>
      <w:r w:rsidRPr="002A66F0">
        <w:rPr>
          <w:rStyle w:val="StyleBoldUnderline"/>
        </w:rPr>
        <w:t>those who use nuclear weapons are qualitatively worse than criminals</w:t>
      </w:r>
      <w:r w:rsidRPr="002A66F0">
        <w:t xml:space="preserve">, and at the least forfeit their offices.  John Locke, a principal individualist political theorist, says that in a state of nature every individual retains the right to punish transgressors or assist in the effort to punish them, whether or not one is a direct victim. Transgressors convert an otherwise tolerable condition into a state of nature which is a state of war in which all are threatened. Analogously, </w:t>
      </w:r>
      <w:r w:rsidRPr="002A66F0">
        <w:rPr>
          <w:rStyle w:val="StyleBoldUnderline"/>
          <w:highlight w:val="cyan"/>
        </w:rPr>
        <w:t>the use of nuclear weapons</w:t>
      </w:r>
      <w:r w:rsidRPr="002A66F0">
        <w:t xml:space="preserve">, by containing in an immediate or delayed manner the possibility of extinction, </w:t>
      </w:r>
      <w:r w:rsidRPr="002A66F0">
        <w:rPr>
          <w:rStyle w:val="StyleBoldUnderline"/>
          <w:highlight w:val="cyan"/>
        </w:rPr>
        <w:t>is</w:t>
      </w:r>
      <w:r w:rsidRPr="002A66F0">
        <w:t xml:space="preserve"> in Locke's phrase </w:t>
      </w:r>
      <w:r w:rsidRPr="002A66F0">
        <w:rPr>
          <w:rStyle w:val="StyleBoldUnderline"/>
        </w:rPr>
        <w:t>"</w:t>
      </w:r>
      <w:r w:rsidRPr="002A66F0">
        <w:rPr>
          <w:rStyle w:val="StyleBoldUnderline"/>
          <w:highlight w:val="cyan"/>
        </w:rPr>
        <w:t>a trespass against the whole species</w:t>
      </w:r>
      <w:r w:rsidRPr="002A66F0">
        <w:rPr>
          <w:rStyle w:val="StyleBoldUnderline"/>
        </w:rPr>
        <w:t>" and places the users in a state of war with all people</w:t>
      </w:r>
      <w:r w:rsidRPr="002A66F0">
        <w:t xml:space="preserve">. </w:t>
      </w:r>
      <w:r w:rsidRPr="002A66F0">
        <w:rPr>
          <w:rStyle w:val="StyleBoldUnderline"/>
        </w:rPr>
        <w:t xml:space="preserve">And </w:t>
      </w:r>
      <w:r w:rsidRPr="002A66F0">
        <w:rPr>
          <w:rStyle w:val="StyleBoldUnderline"/>
          <w:highlight w:val="cyan"/>
        </w:rPr>
        <w:t>people</w:t>
      </w:r>
      <w:r w:rsidRPr="002A66F0">
        <w:t xml:space="preserve">, the accumulation of individuals, </w:t>
      </w:r>
      <w:r w:rsidRPr="002A66F0">
        <w:rPr>
          <w:rStyle w:val="StyleBoldUnderline"/>
          <w:highlight w:val="cyan"/>
        </w:rPr>
        <w:t>must be understood as</w:t>
      </w:r>
      <w:r w:rsidRPr="002A66F0">
        <w:rPr>
          <w:rStyle w:val="StyleBoldUnderline"/>
        </w:rPr>
        <w:t xml:space="preserve"> of course </w:t>
      </w:r>
      <w:r w:rsidRPr="002A66F0">
        <w:rPr>
          <w:rStyle w:val="StyleBoldUnderline"/>
          <w:highlight w:val="cyan"/>
        </w:rPr>
        <w:t>always indefeasibly retaining the right of selfpreservation</w:t>
      </w:r>
      <w:r w:rsidRPr="002A66F0">
        <w:t>, and hence as morally allowed, perhaps enjoined, to take the appropriate preserving steps.</w:t>
      </w:r>
    </w:p>
    <w:p w:rsidR="001B3A88" w:rsidRPr="00BC1058" w:rsidRDefault="001B3A88" w:rsidP="001B3A88">
      <w:pPr>
        <w:keepNext/>
        <w:keepLines/>
        <w:spacing w:before="200"/>
        <w:outlineLvl w:val="3"/>
        <w:rPr>
          <w:rFonts w:eastAsiaTheme="majorEastAsia" w:cstheme="majorBidi"/>
          <w:b/>
          <w:bCs/>
          <w:iCs/>
          <w:sz w:val="26"/>
          <w:u w:val="single"/>
        </w:rPr>
      </w:pPr>
      <w:r>
        <w:rPr>
          <w:rFonts w:eastAsiaTheme="majorEastAsia" w:cstheme="majorBidi"/>
          <w:b/>
          <w:bCs/>
          <w:iCs/>
          <w:sz w:val="26"/>
        </w:rPr>
        <w:t>Risk management is good</w:t>
      </w:r>
      <w:r w:rsidRPr="00BC1058">
        <w:rPr>
          <w:rFonts w:eastAsiaTheme="majorEastAsia" w:cstheme="majorBidi"/>
          <w:b/>
          <w:bCs/>
          <w:iCs/>
          <w:sz w:val="26"/>
        </w:rPr>
        <w:t xml:space="preserve">---the inherent unpredictability of social events is all the more reason for creating optimal resiliency through </w:t>
      </w:r>
      <w:r w:rsidRPr="00BC1058">
        <w:rPr>
          <w:rFonts w:eastAsiaTheme="majorEastAsia" w:cstheme="majorBidi"/>
          <w:b/>
          <w:bCs/>
          <w:iCs/>
          <w:sz w:val="26"/>
          <w:u w:val="single"/>
        </w:rPr>
        <w:t>scenario planning</w:t>
      </w:r>
    </w:p>
    <w:p w:rsidR="001B3A88" w:rsidRPr="00BC1058" w:rsidRDefault="001B3A88" w:rsidP="001B3A88">
      <w:r w:rsidRPr="00BC1058">
        <w:rPr>
          <w:rFonts w:eastAsiaTheme="majorEastAsia" w:cstheme="majorBidi"/>
          <w:b/>
          <w:bCs/>
          <w:sz w:val="32"/>
          <w:u w:val="single"/>
        </w:rPr>
        <w:t>Cochrane 11</w:t>
      </w:r>
      <w:r w:rsidRPr="00BC1058">
        <w:t xml:space="preserve"> John H. Cochrane is a </w:t>
      </w:r>
      <w:r w:rsidRPr="00BC1058">
        <w:rPr>
          <w:rFonts w:eastAsiaTheme="majorEastAsia" w:cstheme="majorBidi"/>
          <w:b/>
          <w:bCs/>
          <w:sz w:val="32"/>
          <w:u w:val="single"/>
        </w:rPr>
        <w:t>Prof</w:t>
      </w:r>
      <w:r w:rsidRPr="00BC1058">
        <w:t xml:space="preserve">essor of finance </w:t>
      </w:r>
      <w:r w:rsidRPr="00BC1058">
        <w:rPr>
          <w:rFonts w:eastAsiaTheme="majorEastAsia" w:cstheme="majorBidi"/>
          <w:b/>
          <w:bCs/>
          <w:sz w:val="32"/>
          <w:u w:val="single"/>
        </w:rPr>
        <w:t>at</w:t>
      </w:r>
      <w:r w:rsidRPr="00BC1058">
        <w:t xml:space="preserve"> the </w:t>
      </w:r>
      <w:r w:rsidRPr="00BC1058">
        <w:rPr>
          <w:rFonts w:eastAsiaTheme="majorEastAsia" w:cstheme="majorBidi"/>
          <w:b/>
          <w:bCs/>
          <w:sz w:val="32"/>
          <w:u w:val="single"/>
        </w:rPr>
        <w:t>U</w:t>
      </w:r>
      <w:r w:rsidRPr="00BC1058">
        <w:t xml:space="preserve">niversity of </w:t>
      </w:r>
      <w:r w:rsidRPr="00BC1058">
        <w:rPr>
          <w:rFonts w:eastAsiaTheme="majorEastAsia" w:cstheme="majorBidi"/>
          <w:b/>
          <w:bCs/>
          <w:sz w:val="32"/>
          <w:u w:val="single"/>
        </w:rPr>
        <w:t>Chicago</w:t>
      </w:r>
      <w:r w:rsidRPr="00BC1058">
        <w:t xml:space="preserve"> Booth School of Business and a contributor to Business Class "IN DEFENSE OF THE HEDGEHOGS" July 15 www.cato-unbound.org/2011/07/15/john-h-cochrane/in-defense-of-the-hedgehogs/</w:t>
      </w:r>
    </w:p>
    <w:p w:rsidR="001B3A88" w:rsidRPr="00BC1058" w:rsidRDefault="001B3A88" w:rsidP="001B3A88">
      <w:pPr>
        <w:ind w:left="288" w:right="288"/>
      </w:pPr>
      <w:r w:rsidRPr="00BC1058">
        <w:t>Risk Management Rather than Forecast-and-Plan</w:t>
      </w:r>
    </w:p>
    <w:p w:rsidR="001B3A88" w:rsidRPr="00BC1058" w:rsidRDefault="001B3A88" w:rsidP="001B3A88">
      <w:pPr>
        <w:ind w:left="288" w:right="288"/>
        <w:rPr>
          <w:b/>
          <w:bCs/>
          <w:u w:val="single"/>
        </w:rPr>
      </w:pPr>
      <w:r w:rsidRPr="00BC1058">
        <w:rPr>
          <w:b/>
          <w:bCs/>
          <w:highlight w:val="yellow"/>
          <w:u w:val="single"/>
        </w:rPr>
        <w:t>The answer is to change the question</w:t>
      </w:r>
      <w:r w:rsidRPr="00BC1058">
        <w:rPr>
          <w:sz w:val="16"/>
        </w:rPr>
        <w:t xml:space="preserve">, to </w:t>
      </w:r>
      <w:r w:rsidRPr="00BC1058">
        <w:rPr>
          <w:b/>
          <w:highlight w:val="yellow"/>
          <w:u w:val="single"/>
          <w:bdr w:val="single" w:sz="4" w:space="0" w:color="auto"/>
        </w:rPr>
        <w:t>focus on risk management</w:t>
      </w:r>
      <w:r w:rsidRPr="00BC1058">
        <w:rPr>
          <w:sz w:val="16"/>
          <w:highlight w:val="yellow"/>
        </w:rPr>
        <w:t xml:space="preserve">, </w:t>
      </w:r>
      <w:r w:rsidRPr="00BC1058">
        <w:rPr>
          <w:b/>
          <w:bCs/>
          <w:u w:val="single"/>
        </w:rPr>
        <w:t xml:space="preserve">as Gardner and </w:t>
      </w:r>
      <w:r w:rsidRPr="00BC1058">
        <w:rPr>
          <w:b/>
          <w:bCs/>
          <w:highlight w:val="yellow"/>
          <w:u w:val="single"/>
        </w:rPr>
        <w:t>Tetlock suggest</w:t>
      </w:r>
      <w:r w:rsidRPr="00BC1058">
        <w:rPr>
          <w:sz w:val="16"/>
          <w:highlight w:val="yellow"/>
        </w:rPr>
        <w:t xml:space="preserve">. </w:t>
      </w:r>
      <w:r w:rsidRPr="00BC1058">
        <w:rPr>
          <w:b/>
          <w:bCs/>
          <w:highlight w:val="yellow"/>
          <w:u w:val="single"/>
        </w:rPr>
        <w:t>There is a set of events that could happen tomorrow</w:t>
      </w:r>
      <w:r w:rsidRPr="00BC1058">
        <w:rPr>
          <w:sz w:val="16"/>
        </w:rPr>
        <w:t xml:space="preserve">—Chicago could have an earthquake, there could be a run on Greek debt, the Administration could decide “Heavens, Dodd–Frank and Obamacare were huge mistakes, let’s fix them” (Okay, not the last one.) </w:t>
      </w:r>
      <w:r w:rsidRPr="00BC1058">
        <w:rPr>
          <w:b/>
          <w:bCs/>
          <w:u w:val="single"/>
        </w:rPr>
        <w:t>Attached to each event, there is some probability that it could happen.</w:t>
      </w:r>
    </w:p>
    <w:p w:rsidR="001B3A88" w:rsidRPr="00BC1058" w:rsidRDefault="001B3A88" w:rsidP="001B3A88">
      <w:pPr>
        <w:ind w:left="288" w:right="288"/>
        <w:rPr>
          <w:sz w:val="16"/>
        </w:rPr>
      </w:pPr>
      <w:r w:rsidRPr="00BC1058">
        <w:rPr>
          <w:b/>
          <w:bCs/>
          <w:u w:val="single"/>
        </w:rPr>
        <w:t>Now “</w:t>
      </w:r>
      <w:r w:rsidRPr="00BC1058">
        <w:rPr>
          <w:b/>
          <w:bCs/>
          <w:highlight w:val="yellow"/>
          <w:u w:val="single"/>
        </w:rPr>
        <w:t>forecasting</w:t>
      </w:r>
      <w:r w:rsidRPr="00BC1058">
        <w:rPr>
          <w:b/>
          <w:bCs/>
          <w:u w:val="single"/>
        </w:rPr>
        <w:t>”</w:t>
      </w:r>
      <w:r w:rsidRPr="00BC1058">
        <w:rPr>
          <w:sz w:val="16"/>
        </w:rPr>
        <w:t xml:space="preserve"> as Gardner and Tetlock characterize it, </w:t>
      </w:r>
      <w:r w:rsidRPr="00BC1058">
        <w:rPr>
          <w:b/>
          <w:bCs/>
          <w:highlight w:val="yellow"/>
          <w:u w:val="single"/>
        </w:rPr>
        <w:t>is an attempt to figure out which</w:t>
      </w:r>
      <w:r w:rsidRPr="00BC1058">
        <w:rPr>
          <w:b/>
          <w:bCs/>
          <w:u w:val="single"/>
        </w:rPr>
        <w:t xml:space="preserve"> event </w:t>
      </w:r>
      <w:r w:rsidRPr="00BC1058">
        <w:rPr>
          <w:b/>
          <w:bCs/>
          <w:highlight w:val="yellow"/>
          <w:u w:val="single"/>
        </w:rPr>
        <w:t>really will happen</w:t>
      </w:r>
      <w:r w:rsidRPr="00BC1058">
        <w:rPr>
          <w:sz w:val="16"/>
        </w:rPr>
        <w:t xml:space="preserve">, whether the coin will land on heads or tails, </w:t>
      </w:r>
      <w:r w:rsidRPr="00BC1058">
        <w:rPr>
          <w:b/>
          <w:bCs/>
          <w:u w:val="single"/>
        </w:rPr>
        <w:t>and then make a plan based on that knowledge. It’s a fool’s game</w:t>
      </w:r>
      <w:r w:rsidRPr="00BC1058">
        <w:rPr>
          <w:sz w:val="16"/>
        </w:rPr>
        <w:t>.</w:t>
      </w:r>
    </w:p>
    <w:p w:rsidR="001B3A88" w:rsidRPr="00BC1058" w:rsidRDefault="001B3A88" w:rsidP="001B3A88">
      <w:pPr>
        <w:ind w:left="288" w:right="288"/>
        <w:rPr>
          <w:sz w:val="16"/>
        </w:rPr>
      </w:pPr>
      <w:r w:rsidRPr="00BC1058">
        <w:rPr>
          <w:b/>
          <w:bCs/>
          <w:u w:val="single"/>
        </w:rPr>
        <w:t>Once we recognize that uncertainty will always remain</w:t>
      </w:r>
      <w:r w:rsidRPr="00BC1058">
        <w:rPr>
          <w:sz w:val="16"/>
        </w:rPr>
        <w:t xml:space="preserve">, </w:t>
      </w:r>
      <w:r w:rsidRPr="00BC1058">
        <w:rPr>
          <w:b/>
          <w:bCs/>
          <w:highlight w:val="yellow"/>
          <w:u w:val="single"/>
        </w:rPr>
        <w:t>risk management rather than forecasting is much wiser</w:t>
      </w:r>
      <w:r w:rsidRPr="00BC1058">
        <w:rPr>
          <w:sz w:val="16"/>
          <w:highlight w:val="yellow"/>
        </w:rPr>
        <w:t xml:space="preserve">. </w:t>
      </w:r>
      <w:r w:rsidRPr="00BC1058">
        <w:rPr>
          <w:b/>
          <w:highlight w:val="yellow"/>
          <w:u w:val="single"/>
          <w:bdr w:val="single" w:sz="4" w:space="0" w:color="auto"/>
        </w:rPr>
        <w:t>Just the step of naming</w:t>
      </w:r>
      <w:r w:rsidRPr="00BC1058">
        <w:rPr>
          <w:b/>
          <w:u w:val="single"/>
          <w:bdr w:val="single" w:sz="4" w:space="0" w:color="auto"/>
        </w:rPr>
        <w:t xml:space="preserve"> the </w:t>
      </w:r>
      <w:r w:rsidRPr="00BC1058">
        <w:rPr>
          <w:b/>
          <w:highlight w:val="yellow"/>
          <w:u w:val="single"/>
          <w:bdr w:val="single" w:sz="4" w:space="0" w:color="auto"/>
        </w:rPr>
        <w:t>events that could happen is useful</w:t>
      </w:r>
      <w:r w:rsidRPr="00BC1058">
        <w:rPr>
          <w:sz w:val="16"/>
          <w:highlight w:val="yellow"/>
        </w:rPr>
        <w:t xml:space="preserve">. </w:t>
      </w:r>
      <w:r w:rsidRPr="00BC1058">
        <w:rPr>
          <w:b/>
          <w:bCs/>
          <w:highlight w:val="yellow"/>
          <w:u w:val="single"/>
        </w:rPr>
        <w:t>Then, ask yourself, “if this event happens, let’s make sure we have a contingency plan so we’re not really screwed</w:t>
      </w:r>
      <w:r w:rsidRPr="00BC1058">
        <w:rPr>
          <w:sz w:val="16"/>
        </w:rPr>
        <w:t>.” Suppose you’re counting on diesel generators to keep cooling water flowing through a reactor. What if someone forgets to fill the tank?</w:t>
      </w:r>
    </w:p>
    <w:p w:rsidR="001B3A88" w:rsidRPr="00BC1058" w:rsidRDefault="001B3A88" w:rsidP="001B3A88">
      <w:pPr>
        <w:ind w:left="288" w:right="288"/>
        <w:rPr>
          <w:sz w:val="16"/>
        </w:rPr>
      </w:pPr>
      <w:r w:rsidRPr="00BC1058">
        <w:rPr>
          <w:b/>
          <w:highlight w:val="yellow"/>
          <w:u w:val="single"/>
          <w:bdr w:val="single" w:sz="4" w:space="0" w:color="auto"/>
        </w:rPr>
        <w:t>The good use of “forecasting</w:t>
      </w:r>
      <w:r w:rsidRPr="00BC1058">
        <w:rPr>
          <w:b/>
          <w:bCs/>
          <w:highlight w:val="yellow"/>
          <w:u w:val="single"/>
        </w:rPr>
        <w:t xml:space="preserve">” is to </w:t>
      </w:r>
      <w:r w:rsidRPr="00BC1058">
        <w:rPr>
          <w:b/>
          <w:highlight w:val="yellow"/>
          <w:u w:val="single"/>
          <w:bdr w:val="single" w:sz="4" w:space="0" w:color="auto"/>
        </w:rPr>
        <w:t>get a better handle on probabilities</w:t>
      </w:r>
      <w:r w:rsidRPr="00BC1058">
        <w:rPr>
          <w:sz w:val="16"/>
        </w:rPr>
        <w:t xml:space="preserve">, so we focus our risk management resources on the most important events. But </w:t>
      </w:r>
      <w:r w:rsidRPr="00BC1058">
        <w:rPr>
          <w:b/>
          <w:bCs/>
          <w:highlight w:val="yellow"/>
          <w:u w:val="single"/>
        </w:rPr>
        <w:t>we must still pay attention to events</w:t>
      </w:r>
      <w:r w:rsidRPr="00BC1058">
        <w:rPr>
          <w:sz w:val="16"/>
          <w:highlight w:val="yellow"/>
        </w:rPr>
        <w:t xml:space="preserve">, </w:t>
      </w:r>
      <w:r w:rsidRPr="00BC1058">
        <w:rPr>
          <w:b/>
          <w:bCs/>
          <w:highlight w:val="yellow"/>
          <w:u w:val="single"/>
        </w:rPr>
        <w:t>and buy insurance against them</w:t>
      </w:r>
      <w:r w:rsidRPr="00BC1058">
        <w:rPr>
          <w:sz w:val="16"/>
          <w:highlight w:val="yellow"/>
        </w:rPr>
        <w:t xml:space="preserve">, </w:t>
      </w:r>
      <w:r w:rsidRPr="00BC1058">
        <w:rPr>
          <w:b/>
          <w:highlight w:val="yellow"/>
          <w:u w:val="single"/>
          <w:bdr w:val="single" w:sz="4" w:space="0" w:color="auto"/>
        </w:rPr>
        <w:t>based as much on</w:t>
      </w:r>
      <w:r w:rsidRPr="00BC1058">
        <w:rPr>
          <w:b/>
          <w:u w:val="single"/>
          <w:bdr w:val="single" w:sz="4" w:space="0" w:color="auto"/>
        </w:rPr>
        <w:t xml:space="preserve"> the </w:t>
      </w:r>
      <w:r w:rsidRPr="00BC1058">
        <w:rPr>
          <w:b/>
          <w:highlight w:val="yellow"/>
          <w:u w:val="single"/>
          <w:bdr w:val="single" w:sz="4" w:space="0" w:color="auto"/>
        </w:rPr>
        <w:t>painfulness of</w:t>
      </w:r>
      <w:r w:rsidRPr="00BC1058">
        <w:rPr>
          <w:b/>
          <w:u w:val="single"/>
          <w:bdr w:val="single" w:sz="4" w:space="0" w:color="auto"/>
        </w:rPr>
        <w:t xml:space="preserve"> the </w:t>
      </w:r>
      <w:r w:rsidRPr="00BC1058">
        <w:rPr>
          <w:b/>
          <w:highlight w:val="yellow"/>
          <w:u w:val="single"/>
          <w:bdr w:val="single" w:sz="4" w:space="0" w:color="auto"/>
        </w:rPr>
        <w:t>event as on</w:t>
      </w:r>
      <w:r w:rsidRPr="00BC1058">
        <w:rPr>
          <w:b/>
          <w:u w:val="single"/>
          <w:bdr w:val="single" w:sz="4" w:space="0" w:color="auto"/>
        </w:rPr>
        <w:t xml:space="preserve"> its </w:t>
      </w:r>
      <w:r w:rsidRPr="00BC1058">
        <w:rPr>
          <w:b/>
          <w:highlight w:val="yellow"/>
          <w:u w:val="single"/>
          <w:bdr w:val="single" w:sz="4" w:space="0" w:color="auto"/>
        </w:rPr>
        <w:t>probability</w:t>
      </w:r>
      <w:r w:rsidRPr="00BC1058">
        <w:rPr>
          <w:b/>
          <w:u w:val="single"/>
          <w:bdr w:val="single" w:sz="4" w:space="0" w:color="auto"/>
        </w:rPr>
        <w:t>.</w:t>
      </w:r>
      <w:r>
        <w:rPr>
          <w:sz w:val="16"/>
        </w:rPr>
        <w:t xml:space="preserve"> </w:t>
      </w:r>
      <w:r w:rsidRPr="00BC1058">
        <w:rPr>
          <w:sz w:val="16"/>
        </w:rPr>
        <w:t>(Note to economics techies: what matters is the risk-neutral probability, probability weighted by marginal utility.)</w:t>
      </w:r>
      <w:r>
        <w:rPr>
          <w:sz w:val="16"/>
        </w:rPr>
        <w:t xml:space="preserve"> </w:t>
      </w:r>
      <w:r w:rsidRPr="00BC1058">
        <w:rPr>
          <w:b/>
          <w:bCs/>
          <w:u w:val="single"/>
        </w:rPr>
        <w:t xml:space="preserve">So </w:t>
      </w:r>
      <w:r w:rsidRPr="00BC1058">
        <w:rPr>
          <w:b/>
          <w:bCs/>
          <w:highlight w:val="yellow"/>
          <w:u w:val="single"/>
        </w:rPr>
        <w:t>it’s not really the forecast that’s wrong, it’s what people do with it.</w:t>
      </w:r>
      <w:r w:rsidRPr="00BC1058">
        <w:rPr>
          <w:b/>
          <w:bCs/>
          <w:u w:val="single"/>
        </w:rPr>
        <w:t xml:space="preserve"> If we all understood the essential unpredictability of the world</w:t>
      </w:r>
      <w:r w:rsidRPr="00BC1058">
        <w:rPr>
          <w:sz w:val="16"/>
        </w:rPr>
        <w:t xml:space="preserve">, especially of rare and very costly </w:t>
      </w:r>
      <w:r w:rsidRPr="00BC1058">
        <w:rPr>
          <w:sz w:val="16"/>
        </w:rPr>
        <w:lastRenderedPageBreak/>
        <w:t xml:space="preserve">events, if we got rid of the habit of mind that asks for a forecast and then makes “plans” as if that were the only state of the world that could occur; </w:t>
      </w:r>
      <w:r w:rsidRPr="00BC1058">
        <w:rPr>
          <w:b/>
          <w:bCs/>
          <w:highlight w:val="yellow"/>
          <w:u w:val="single"/>
        </w:rPr>
        <w:t>if we instead focused on laying out</w:t>
      </w:r>
      <w:r w:rsidRPr="00BC1058">
        <w:rPr>
          <w:b/>
          <w:bCs/>
          <w:u w:val="single"/>
        </w:rPr>
        <w:t xml:space="preserve"> all the </w:t>
      </w:r>
      <w:r w:rsidRPr="00BC1058">
        <w:rPr>
          <w:b/>
          <w:bCs/>
          <w:highlight w:val="yellow"/>
          <w:u w:val="single"/>
        </w:rPr>
        <w:t>bad things that could happen and made sure we had</w:t>
      </w:r>
      <w:r w:rsidRPr="00BC1058">
        <w:rPr>
          <w:b/>
          <w:bCs/>
          <w:u w:val="single"/>
        </w:rPr>
        <w:t xml:space="preserve"> insurance or contingency </w:t>
      </w:r>
      <w:r w:rsidRPr="00BC1058">
        <w:rPr>
          <w:b/>
          <w:bCs/>
          <w:highlight w:val="yellow"/>
          <w:u w:val="single"/>
        </w:rPr>
        <w:t>plans</w:t>
      </w:r>
      <w:r w:rsidRPr="00BC1058">
        <w:rPr>
          <w:b/>
          <w:bCs/>
          <w:u w:val="single"/>
        </w:rPr>
        <w:t xml:space="preserve">, </w:t>
      </w:r>
      <w:r w:rsidRPr="00BC1058">
        <w:rPr>
          <w:b/>
          <w:bCs/>
          <w:highlight w:val="yellow"/>
          <w:u w:val="single"/>
        </w:rPr>
        <w:t>both personal and public policies might be a lot better</w:t>
      </w:r>
      <w:r w:rsidRPr="00BC1058">
        <w:rPr>
          <w:sz w:val="16"/>
        </w:rPr>
        <w:t>.</w:t>
      </w:r>
    </w:p>
    <w:p w:rsidR="00C8272C" w:rsidRDefault="001B3A88" w:rsidP="001B3A88">
      <w:pPr>
        <w:pStyle w:val="Heading1"/>
      </w:pPr>
      <w:r>
        <w:lastRenderedPageBreak/>
        <w:t>2nc</w:t>
      </w:r>
    </w:p>
    <w:p w:rsidR="001B3A88" w:rsidRDefault="001B3A88" w:rsidP="001B3A88">
      <w:pPr>
        <w:pStyle w:val="Heading1"/>
      </w:pPr>
      <w:bookmarkStart w:id="0" w:name="_GoBack"/>
      <w:bookmarkEnd w:id="0"/>
      <w:r>
        <w:lastRenderedPageBreak/>
        <w:t>K</w:t>
      </w:r>
    </w:p>
    <w:p w:rsidR="001B3A88" w:rsidRPr="008270FC" w:rsidRDefault="001B3A88" w:rsidP="001B3A88">
      <w:pPr>
        <w:pStyle w:val="Heading2"/>
        <w:rPr>
          <w:rFonts w:cs="Arial"/>
        </w:rPr>
      </w:pPr>
      <w:r w:rsidRPr="008270FC">
        <w:rPr>
          <w:rFonts w:cs="Arial"/>
        </w:rPr>
        <w:lastRenderedPageBreak/>
        <w:t>Framework</w:t>
      </w:r>
    </w:p>
    <w:p w:rsidR="001B3A88" w:rsidRDefault="001B3A88" w:rsidP="001B3A88"/>
    <w:p w:rsidR="001B3A88" w:rsidRDefault="001B3A88" w:rsidP="001B3A88">
      <w:pPr>
        <w:pStyle w:val="Heading3"/>
        <w:rPr>
          <w:rFonts w:cs="Arial"/>
        </w:rPr>
      </w:pPr>
      <w:r>
        <w:rPr>
          <w:rFonts w:cs="Arial"/>
        </w:rPr>
        <w:lastRenderedPageBreak/>
        <w:t>At - Policy S</w:t>
      </w:r>
      <w:r w:rsidRPr="008270FC">
        <w:rPr>
          <w:rFonts w:cs="Arial"/>
        </w:rPr>
        <w:t>imulation</w:t>
      </w:r>
    </w:p>
    <w:p w:rsidR="001B3A88" w:rsidRPr="00664925" w:rsidRDefault="001B3A88" w:rsidP="001B3A88"/>
    <w:p w:rsidR="001B3A88" w:rsidRPr="008270FC" w:rsidRDefault="001B3A88" w:rsidP="001B3A88">
      <w:pPr>
        <w:rPr>
          <w:rStyle w:val="TagGreg"/>
        </w:rPr>
      </w:pPr>
      <w:r>
        <w:rPr>
          <w:rStyle w:val="TagGreg"/>
        </w:rPr>
        <w:t xml:space="preserve">2. </w:t>
      </w:r>
      <w:r w:rsidRPr="008270FC">
        <w:rPr>
          <w:rStyle w:val="TagGreg"/>
        </w:rPr>
        <w:t>Simulation through scenario planning legitimizes global war</w:t>
      </w:r>
    </w:p>
    <w:p w:rsidR="001B3A88" w:rsidRPr="008270FC" w:rsidRDefault="001B3A88" w:rsidP="001B3A88">
      <w:pPr>
        <w:rPr>
          <w:rStyle w:val="StyleStyleBold12pt"/>
        </w:rPr>
      </w:pPr>
      <w:r w:rsidRPr="008270FC">
        <w:rPr>
          <w:rStyle w:val="StyleStyleBold12pt"/>
        </w:rPr>
        <w:t>Graham 11</w:t>
      </w:r>
    </w:p>
    <w:p w:rsidR="001B3A88" w:rsidRPr="008270FC" w:rsidRDefault="001B3A88" w:rsidP="001B3A88">
      <w:r w:rsidRPr="008270FC">
        <w:t>Cities Under Siege:</w:t>
      </w:r>
    </w:p>
    <w:p w:rsidR="001B3A88" w:rsidRPr="008270FC" w:rsidRDefault="001B3A88" w:rsidP="001B3A88">
      <w:r w:rsidRPr="008270FC">
        <w:t>The New Military Urbanism</w:t>
      </w:r>
    </w:p>
    <w:p w:rsidR="001B3A88" w:rsidRPr="008270FC" w:rsidRDefault="001B3A88" w:rsidP="001B3A88">
      <w:r w:rsidRPr="008270FC">
        <w:t>Professor Stephen Graham</w:t>
      </w:r>
    </w:p>
    <w:p w:rsidR="001B3A88" w:rsidRPr="008270FC" w:rsidRDefault="001B3A88" w:rsidP="001B3A88">
      <w:r w:rsidRPr="008270FC">
        <w:t>Prof of Cities &amp; Society, Newcastle University</w:t>
      </w:r>
    </w:p>
    <w:p w:rsidR="001B3A88" w:rsidRPr="00664925" w:rsidRDefault="001B3A88" w:rsidP="001B3A88">
      <w:pPr>
        <w:rPr>
          <w:sz w:val="16"/>
        </w:rPr>
      </w:pPr>
      <w:r w:rsidRPr="00664925">
        <w:rPr>
          <w:sz w:val="16"/>
        </w:rPr>
        <w:t xml:space="preserve">Meanwhile, within the US, dozens of physical simulations of US city districts are joining the simulations of Arab cities. These are the places where lawenforcement and National Guard personnel practise operations against civil unrest, terrorist attack and natural disaster. 'Another architecture is rising in the expanding landscape of preparedness', notes the Center for Land Use Interpretation. </w:t>
      </w:r>
      <w:r w:rsidRPr="008270FC">
        <w:rPr>
          <w:rStyle w:val="StyleBoldUnderline"/>
        </w:rPr>
        <w:t>'Condensed simulacra of our existing urban environments are forming within our communities</w:t>
      </w:r>
      <w:r w:rsidRPr="00664925">
        <w:rPr>
          <w:sz w:val="16"/>
        </w:rPr>
        <w:t xml:space="preserve">, where the first responders to emergencies, on a small or large scale, practice their craft of dealing with disaster [and where] the police contend with civil decay, robberies, hostage situations, looting, riots, and snipers'."' </w:t>
      </w:r>
      <w:r w:rsidRPr="008270FC">
        <w:rPr>
          <w:rStyle w:val="StyleBoldUnderline"/>
          <w:highlight w:val="cyan"/>
        </w:rPr>
        <w:t xml:space="preserve">Military </w:t>
      </w:r>
      <w:r w:rsidRPr="008270FC">
        <w:rPr>
          <w:rStyle w:val="Emphasis"/>
          <w:highlight w:val="cyan"/>
        </w:rPr>
        <w:t>simulations</w:t>
      </w:r>
      <w:r w:rsidRPr="008270FC">
        <w:rPr>
          <w:rStyle w:val="StyleBoldUnderline"/>
        </w:rPr>
        <w:t xml:space="preserve"> are also helping to produce US cities</w:t>
      </w:r>
      <w:r w:rsidRPr="00664925">
        <w:rPr>
          <w:sz w:val="16"/>
        </w:rPr>
        <w:t xml:space="preserve"> in another, more direct, way: generating them now takes up large swaths of the US economy, especially in high-tech metropolitan areas. Many of the much-vaunted high-tech suburban hot spots that house what Richard Florida has called the 'creative class'"5 of the US - places such as Washington, DC's 'Beltway', North Carolina's 'Research Triangle', Florida's 'High Tech Corridor', or San Diego's 'clean tech cluster' - are in fact heavily sustained by the production of symbolic violence against both US central and Arab cities. Being not only the foundries of the security state but also the sites of the most militarized and corporatized research universities, these locations are where the vastly profitable and rapidly growing convergence between electronic games and military simulation is being forged. Orlando's hundred large militarysimulator firms, for example, generate about seventeen thousand jobs and are starting to overshadow even Disney as local economic drivers. Behind the blank facades and manicured lawns, thousands of software engineers and games </w:t>
      </w:r>
      <w:r w:rsidRPr="008270FC">
        <w:rPr>
          <w:rStyle w:val="StyleBoldUnderline"/>
        </w:rPr>
        <w:t xml:space="preserve">professionals </w:t>
      </w:r>
      <w:r w:rsidRPr="008270FC">
        <w:rPr>
          <w:rStyle w:val="StyleBoldUnderline"/>
          <w:highlight w:val="cyan"/>
        </w:rPr>
        <w:t>project</w:t>
      </w:r>
      <w:r w:rsidRPr="008270FC">
        <w:rPr>
          <w:rStyle w:val="StyleBoldUnderline"/>
        </w:rPr>
        <w:t xml:space="preserve"> their </w:t>
      </w:r>
      <w:r w:rsidRPr="008270FC">
        <w:rPr>
          <w:rStyle w:val="StyleBoldUnderline"/>
          <w:highlight w:val="cyan"/>
        </w:rPr>
        <w:t>Orientalized electronic imaginaries</w:t>
      </w:r>
      <w:r w:rsidRPr="008270FC">
        <w:rPr>
          <w:rStyle w:val="StyleBoldUnderline"/>
        </w:rPr>
        <w:t xml:space="preserve"> onto the world </w:t>
      </w:r>
      <w:r w:rsidRPr="008270FC">
        <w:rPr>
          <w:rStyle w:val="StyleBoldUnderline"/>
          <w:highlight w:val="cyan"/>
        </w:rPr>
        <w:t>through</w:t>
      </w:r>
      <w:r w:rsidRPr="008270FC">
        <w:rPr>
          <w:rStyle w:val="StyleBoldUnderline"/>
        </w:rPr>
        <w:t xml:space="preserve"> the increasingly seamless complex of military,</w:t>
      </w:r>
      <w:r w:rsidRPr="00664925">
        <w:rPr>
          <w:sz w:val="16"/>
        </w:rPr>
        <w:t xml:space="preserve"> entertainment, media and </w:t>
      </w:r>
      <w:r w:rsidRPr="008270FC">
        <w:rPr>
          <w:rStyle w:val="StyleBoldUnderline"/>
          <w:highlight w:val="cyan"/>
        </w:rPr>
        <w:t>academic industries</w:t>
      </w:r>
      <w:r w:rsidRPr="008270FC">
        <w:rPr>
          <w:rStyle w:val="StyleBoldUnderline"/>
        </w:rPr>
        <w:t>.</w:t>
      </w:r>
      <w:r w:rsidRPr="00664925">
        <w:rPr>
          <w:sz w:val="16"/>
        </w:rPr>
        <w:t xml:space="preserve"> The importance of military simulation industries is not lost on those tasked with the development of local urban economies. The municipality of Suffolk, Virginia, for instance, now proudly claims that a 'world-class cluster of "Modeling and Simulation" enterprises has taken root around the US Joint Forces Command and an Old Dominion University research center' (Figure 6.12)'16 To support further growth in these sectors, partnerships beween local governments and economic developers are springing up to determine 'how the state of Virginia could better support JFCOM [Joint Forces Command] and its mission! This economic convergence gains strength from the Virginia Modeling and Simulation Initiative (VIMSIM), which will be geared to 'stimulate development of a unique high-tech industry with multi-billion dollar revenue potential.' Already, Lockheed Martin has opened a major simulation complex in the area. 'As a growing high technology hub with proximity to major defense, homeland security and other important customer installations', Lockheed Martins CEO, Vance Cotfman, pointed out in 2003, 'Suffolk is the ideal location for our new center'."7 SELF-FULFILLING WORLDS </w:t>
      </w:r>
      <w:r w:rsidRPr="008270FC">
        <w:rPr>
          <w:rStyle w:val="Emphasis"/>
        </w:rPr>
        <w:t xml:space="preserve">All </w:t>
      </w:r>
      <w:r w:rsidRPr="008270FC">
        <w:rPr>
          <w:rStyle w:val="Emphasis"/>
          <w:highlight w:val="cyan"/>
        </w:rPr>
        <w:t>efforts to render politics aesthetic culminate</w:t>
      </w:r>
      <w:r w:rsidRPr="008270FC">
        <w:rPr>
          <w:rStyle w:val="Emphasis"/>
        </w:rPr>
        <w:t xml:space="preserve"> </w:t>
      </w:r>
      <w:r w:rsidRPr="008270FC">
        <w:rPr>
          <w:rStyle w:val="Emphasis"/>
          <w:highlight w:val="cyan"/>
        </w:rPr>
        <w:t>in</w:t>
      </w:r>
      <w:r w:rsidRPr="008270FC">
        <w:rPr>
          <w:rStyle w:val="Emphasis"/>
        </w:rPr>
        <w:t xml:space="preserve"> one thing - </w:t>
      </w:r>
      <w:r w:rsidRPr="008270FC">
        <w:rPr>
          <w:rStyle w:val="Emphasis"/>
          <w:highlight w:val="cyan"/>
        </w:rPr>
        <w:t>war</w:t>
      </w:r>
      <w:r w:rsidRPr="00664925">
        <w:rPr>
          <w:sz w:val="16"/>
        </w:rPr>
        <w:t xml:space="preserve">."* </w:t>
      </w:r>
      <w:r w:rsidRPr="008270FC">
        <w:rPr>
          <w:rStyle w:val="StyleBoldUnderline"/>
        </w:rPr>
        <w:t>The complex constellation of simulations</w:t>
      </w:r>
      <w:r w:rsidRPr="00664925">
        <w:rPr>
          <w:sz w:val="16"/>
        </w:rPr>
        <w:t xml:space="preserve"> of Arab and global South cities discussed here </w:t>
      </w:r>
      <w:r w:rsidRPr="008270FC">
        <w:rPr>
          <w:rStyle w:val="StyleBoldUnderline"/>
        </w:rPr>
        <w:t>work powerfully as a collective</w:t>
      </w:r>
      <w:r w:rsidRPr="00664925">
        <w:rPr>
          <w:sz w:val="16"/>
        </w:rPr>
        <w:t xml:space="preserve">. The various physical, electronic and blended physical-electronic manifestations operate together, as do all simulacra, by </w:t>
      </w:r>
      <w:r w:rsidRPr="008270FC">
        <w:rPr>
          <w:rStyle w:val="StyleBoldUnderline"/>
        </w:rPr>
        <w:t>collapsing reality with artifice, so that any simple boundary between the two effectively disappears</w:t>
      </w:r>
      <w:r w:rsidRPr="00664925">
        <w:rPr>
          <w:sz w:val="16"/>
        </w:rPr>
        <w:t xml:space="preserve">."' In keeping with what Jean Baudrillard famously stressed, it is best to consider the above simulations, not as 'copies' of the 'real' world, but as hyperreal constructions - </w:t>
      </w:r>
      <w:r w:rsidRPr="008270FC">
        <w:rPr>
          <w:rStyle w:val="Emphasis"/>
        </w:rPr>
        <w:t xml:space="preserve">simulations </w:t>
      </w:r>
      <w:r w:rsidRPr="00664925">
        <w:rPr>
          <w:sz w:val="16"/>
        </w:rPr>
        <w:t xml:space="preserve">of things that don't exist - </w:t>
      </w:r>
      <w:r w:rsidRPr="008270FC">
        <w:rPr>
          <w:rStyle w:val="StyleBoldUnderline"/>
        </w:rPr>
        <w:t xml:space="preserve">through which </w:t>
      </w:r>
      <w:r w:rsidRPr="008270FC">
        <w:rPr>
          <w:rStyle w:val="StyleBoldUnderline"/>
          <w:highlight w:val="cyan"/>
        </w:rPr>
        <w:t>war and violence are constructed</w:t>
      </w:r>
      <w:r w:rsidRPr="00664925">
        <w:rPr>
          <w:sz w:val="16"/>
        </w:rPr>
        <w:t xml:space="preserve">, </w:t>
      </w:r>
      <w:r w:rsidRPr="008270FC">
        <w:rPr>
          <w:rStyle w:val="StyleBoldUnderline"/>
        </w:rPr>
        <w:t xml:space="preserve">legitimized, </w:t>
      </w:r>
      <w:r w:rsidRPr="008270FC">
        <w:rPr>
          <w:rStyle w:val="StyleBoldUnderline"/>
          <w:highlight w:val="cyan"/>
        </w:rPr>
        <w:t>and performed</w:t>
      </w:r>
      <w:r w:rsidRPr="00664925">
        <w:rPr>
          <w:sz w:val="16"/>
        </w:rPr>
        <w:t xml:space="preserve">. 'Simulation is no longer that of a territory, a referential being, or a substance', Baudrillard writes, 'It is the generation by models of a real without origins or reality: a hyperreal'.120 The point, then, is not that these simulations are less 'real' than the things they purportedly represent. Rather, </w:t>
      </w:r>
      <w:r w:rsidRPr="008270FC">
        <w:rPr>
          <w:rStyle w:val="StyleBoldUnderline"/>
        </w:rPr>
        <w:t>they provide spaces through which the violence of the 'War on Terror' can be generated and performed,</w:t>
      </w:r>
      <w:r w:rsidRPr="00664925">
        <w:rPr>
          <w:sz w:val="16"/>
        </w:rPr>
        <w:t xml:space="preserve"> and which acquire their power from their radical disassociation from any meaningful connection with the real places (or, less commonly, real people) they are said to represent. In the process, </w:t>
      </w:r>
      <w:r w:rsidRPr="008270FC">
        <w:rPr>
          <w:rStyle w:val="StyleBoldUnderline"/>
        </w:rPr>
        <w:t>these simulacra 'participate in the construction of a discourse of security which is self-fulfilling'</w:t>
      </w:r>
      <w:r w:rsidRPr="00664925">
        <w:rPr>
          <w:sz w:val="16"/>
        </w:rPr>
        <w:t>.111 Multiple layers and circuits of simulation work collectively to evacuate the possibility of authenticating what might actually be 'real'. 'Since 9/11', writes James Der Derian, '</w:t>
      </w:r>
      <w:r w:rsidRPr="008270FC">
        <w:rPr>
          <w:rStyle w:val="Emphasis"/>
        </w:rPr>
        <w:t>simulations</w:t>
      </w:r>
      <w:r w:rsidRPr="00664925">
        <w:rPr>
          <w:sz w:val="16"/>
        </w:rPr>
        <w:t xml:space="preserve"> (war games, training exercises, </w:t>
      </w:r>
      <w:r w:rsidRPr="008270FC">
        <w:rPr>
          <w:rStyle w:val="Emphasis"/>
          <w:highlight w:val="cyan"/>
        </w:rPr>
        <w:t>scenario planning</w:t>
      </w:r>
      <w:r w:rsidRPr="008270FC">
        <w:rPr>
          <w:rStyle w:val="Emphasis"/>
        </w:rPr>
        <w:t xml:space="preserve">, </w:t>
      </w:r>
      <w:r w:rsidRPr="008270FC">
        <w:rPr>
          <w:rStyle w:val="Emphasis"/>
          <w:highlight w:val="cyan"/>
        </w:rPr>
        <w:t>and modeling</w:t>
      </w:r>
      <w:r w:rsidRPr="00664925">
        <w:rPr>
          <w:sz w:val="16"/>
        </w:rPr>
        <w:t xml:space="preserve">) and dissimulations (propaganda, disinformation, infowar, deceit, and lies) [have produced] a hall of mirrors, </w:t>
      </w:r>
      <w:r w:rsidRPr="008270FC">
        <w:rPr>
          <w:rStyle w:val="StyleBoldUnderline"/>
        </w:rPr>
        <w:t>reducing the "truth" about the "Global War on Terror" to an infinite regression of representations</w:t>
      </w:r>
      <w:r w:rsidRPr="00664925">
        <w:rPr>
          <w:sz w:val="16"/>
        </w:rPr>
        <w:t xml:space="preserve"> that [defy] authentication.''22 Because the worlds of threat and risk are projected through this simulacral collective, </w:t>
      </w:r>
      <w:r w:rsidRPr="008270FC">
        <w:rPr>
          <w:rStyle w:val="StyleBoldUnderline"/>
        </w:rPr>
        <w:t xml:space="preserve">the perpetration of </w:t>
      </w:r>
      <w:r w:rsidRPr="008270FC">
        <w:rPr>
          <w:rStyle w:val="Emphasis"/>
        </w:rPr>
        <w:t>state violence and colonial war</w:t>
      </w:r>
      <w:r w:rsidRPr="008270FC">
        <w:rPr>
          <w:rStyle w:val="StyleBoldUnderline"/>
        </w:rPr>
        <w:t xml:space="preserve"> emerge from the same collective as necessary,</w:t>
      </w:r>
      <w:r w:rsidRPr="00664925">
        <w:rPr>
          <w:sz w:val="16"/>
        </w:rPr>
        <w:t xml:space="preserve"> just and honourable. More simulations are rendered necessary in turn to improve the effectiveness of such violence, to tempt and train more recruits, to deal with their psychological devastation once they return home, and so on. </w:t>
      </w:r>
      <w:r w:rsidRPr="008270FC">
        <w:rPr>
          <w:rStyle w:val="StyleBoldUnderline"/>
        </w:rPr>
        <w:t>It follows that the very notion of 'security'</w:t>
      </w:r>
      <w:r w:rsidRPr="00664925">
        <w:rPr>
          <w:sz w:val="16"/>
        </w:rPr>
        <w:t xml:space="preserve">, at least as </w:t>
      </w:r>
      <w:r w:rsidRPr="008270FC">
        <w:rPr>
          <w:rStyle w:val="StyleBoldUnderline"/>
          <w:highlight w:val="cyan"/>
        </w:rPr>
        <w:t>constructed through the military</w:t>
      </w:r>
      <w:r w:rsidRPr="008270FC">
        <w:rPr>
          <w:rStyle w:val="StyleBoldUnderline"/>
        </w:rPr>
        <w:t xml:space="preserve"> simulacral </w:t>
      </w:r>
      <w:r w:rsidRPr="008270FC">
        <w:rPr>
          <w:rStyle w:val="StyleBoldUnderline"/>
          <w:highlight w:val="cyan"/>
        </w:rPr>
        <w:t>collective</w:t>
      </w:r>
      <w:r w:rsidRPr="00664925">
        <w:rPr>
          <w:sz w:val="16"/>
          <w:highlight w:val="cyan"/>
        </w:rPr>
        <w:t xml:space="preserve">, </w:t>
      </w:r>
      <w:r w:rsidRPr="008270FC">
        <w:rPr>
          <w:rStyle w:val="Emphasis"/>
          <w:highlight w:val="cyan"/>
        </w:rPr>
        <w:t>becomes possible only through permanent war.</w:t>
      </w:r>
      <w:r w:rsidRPr="008270FC">
        <w:rPr>
          <w:rStyle w:val="Emphasis"/>
        </w:rPr>
        <w:t xml:space="preserve"> </w:t>
      </w:r>
      <w:r w:rsidRPr="00664925">
        <w:rPr>
          <w:sz w:val="16"/>
        </w:rPr>
        <w:t xml:space="preserve">'War makes security possible by creating that </w:t>
      </w:r>
      <w:r w:rsidRPr="00664925">
        <w:rPr>
          <w:sz w:val="16"/>
        </w:rPr>
        <w:lastRenderedPageBreak/>
        <w:t xml:space="preserve">which is to be protected', writes Abhinava Kumar, 'and </w:t>
      </w:r>
      <w:r w:rsidRPr="008270FC">
        <w:rPr>
          <w:rStyle w:val="StyleBoldUnderline"/>
          <w:highlight w:val="cyan"/>
        </w:rPr>
        <w:t>what makes war possible [is</w:t>
      </w:r>
      <w:r w:rsidRPr="008270FC">
        <w:rPr>
          <w:rStyle w:val="StyleBoldUnderline"/>
        </w:rPr>
        <w:t xml:space="preserve"> the</w:t>
      </w:r>
      <w:r w:rsidRPr="00664925">
        <w:rPr>
          <w:sz w:val="16"/>
        </w:rPr>
        <w:t xml:space="preserve">] mechanization of soldiers, the obscuring of the enemy and the </w:t>
      </w:r>
      <w:r w:rsidRPr="008270FC">
        <w:rPr>
          <w:rStyle w:val="StyleBoldUnderline"/>
          <w:highlight w:val="cyan"/>
        </w:rPr>
        <w:t>sanitisation of violence.</w:t>
      </w:r>
      <w:r w:rsidRPr="00664925">
        <w:rPr>
          <w:sz w:val="16"/>
        </w:rPr>
        <w:t xml:space="preserve">'113 The mcdiatization of contemporary war is such that the 'fighting' of actual wars takes place as much in TV lounges, at multiplexes, and on YouTube or PlayStation screens as in the real streets and alleys of combatzone cities. As already-vague distinctions between civil and military media and technology dissolve, the military simulacral collective comes to permeate a host of media simultaneously. Previously considered to be largely distinct, multiple media domains are thus in the process of The mediatization of contemporary war is such that the fighting of actual wars takes place as much in TV lounges, at multiplexes, and on YouTube or PlayStation screens as in the real streets and alleys of combatzone cities. As already-vague distinctions between civil and military media and technology dissolve, the military simulacral collective comes to permeate a host of media simultaneously. Previously considered to be largely distinct, multiple media domains are thus in the process of fusing and interpenetrating within and through the military simulacral collective - a process at once confusing, disturbing and extremely fast moving. 'We see that various genres once thought to be discrete are forging new and strange alliances', writes Roger Stahl. As a result, 'wartime news looks like a video game; video games restage the news. Official military training simulators cross over into the commercial entertainment markets; commercial video games are made useful for military training exercises. Advertisements sell video games with patriotic rhetorics; video games arc mobilized to advertise patriotism. </w:t>
      </w:r>
      <w:r w:rsidRPr="008270FC">
        <w:rPr>
          <w:rStyle w:val="StyleBoldUnderline"/>
        </w:rPr>
        <w:t>The business of play works closely with the military to replicate the tools of state violence</w:t>
      </w:r>
      <w:r w:rsidRPr="00664925">
        <w:rPr>
          <w:sz w:val="16"/>
        </w:rPr>
        <w:t>; the business of state violence in turn capitalizes on playtime for institutional ends*124</w:t>
      </w:r>
    </w:p>
    <w:p w:rsidR="001B3A88" w:rsidRPr="008270FC" w:rsidRDefault="001B3A88" w:rsidP="001B3A88"/>
    <w:p w:rsidR="001B3A88" w:rsidRDefault="001B3A88" w:rsidP="001B3A88"/>
    <w:p w:rsidR="001B3A88" w:rsidRPr="008270FC" w:rsidRDefault="001B3A88" w:rsidP="001B3A88">
      <w:pPr>
        <w:pStyle w:val="Heading2"/>
        <w:rPr>
          <w:rFonts w:cs="Arial"/>
        </w:rPr>
      </w:pPr>
      <w:r w:rsidRPr="008270FC">
        <w:rPr>
          <w:rFonts w:cs="Arial"/>
        </w:rPr>
        <w:lastRenderedPageBreak/>
        <w:t>Empiricism / Predictions</w:t>
      </w:r>
    </w:p>
    <w:p w:rsidR="001B3A88" w:rsidRPr="008270FC" w:rsidRDefault="001B3A88" w:rsidP="001B3A88"/>
    <w:p w:rsidR="001B3A88" w:rsidRPr="008270FC" w:rsidRDefault="001B3A88" w:rsidP="001B3A88">
      <w:pPr>
        <w:rPr>
          <w:b/>
        </w:rPr>
      </w:pPr>
    </w:p>
    <w:p w:rsidR="001B3A88" w:rsidRPr="008270FC" w:rsidRDefault="001B3A88" w:rsidP="001B3A88">
      <w:pPr>
        <w:rPr>
          <w:b/>
        </w:rPr>
      </w:pPr>
      <w:r w:rsidRPr="008270FC">
        <w:rPr>
          <w:b/>
        </w:rPr>
        <w:t xml:space="preserve">Pure positivism makes policymaking impossible. </w:t>
      </w:r>
    </w:p>
    <w:p w:rsidR="001B3A88" w:rsidRPr="008270FC" w:rsidRDefault="001B3A88" w:rsidP="001B3A88">
      <w:r w:rsidRPr="008270FC">
        <w:rPr>
          <w:rStyle w:val="Heading4Char"/>
          <w:rFonts w:eastAsia="Calibri"/>
        </w:rPr>
        <w:t>Marston 4</w:t>
      </w:r>
      <w:r w:rsidRPr="008270FC">
        <w:t xml:space="preserve"> – Bachelor of Social Science (QUT), PHD (UQ) Greg </w:t>
      </w:r>
      <w:r w:rsidRPr="008270FC">
        <w:rPr>
          <w:u w:val="single"/>
        </w:rPr>
        <w:t>Social policy and Discourse Analysis</w:t>
      </w:r>
      <w:r w:rsidRPr="008270FC">
        <w:t xml:space="preserve">  p. 14-15</w:t>
      </w:r>
    </w:p>
    <w:p w:rsidR="001B3A88" w:rsidRPr="008270FC" w:rsidRDefault="001B3A88" w:rsidP="001B3A88"/>
    <w:p w:rsidR="001B3A88" w:rsidRPr="008270FC" w:rsidRDefault="001B3A88" w:rsidP="001B3A88">
      <w:pPr>
        <w:pStyle w:val="card"/>
        <w:ind w:left="0"/>
        <w:rPr>
          <w:rFonts w:cs="Arial"/>
          <w:sz w:val="22"/>
          <w:szCs w:val="22"/>
        </w:rPr>
      </w:pPr>
      <w:r w:rsidRPr="008270FC">
        <w:rPr>
          <w:rStyle w:val="CardText1Char"/>
          <w:rFonts w:cs="Arial"/>
        </w:rPr>
        <w:t xml:space="preserve">The positivist paradigm informs an idealized </w:t>
      </w:r>
      <w:r w:rsidRPr="008270FC">
        <w:rPr>
          <w:rStyle w:val="CardText2Char"/>
          <w:rFonts w:cs="Arial"/>
        </w:rPr>
        <w:t>rational actor</w:t>
      </w:r>
      <w:r w:rsidRPr="008270FC">
        <w:rPr>
          <w:rStyle w:val="CardText1Char"/>
          <w:rFonts w:cs="Arial"/>
        </w:rPr>
        <w:t xml:space="preserve"> understanding of the </w:t>
      </w:r>
      <w:r w:rsidRPr="008270FC">
        <w:rPr>
          <w:rStyle w:val="CardText2Char"/>
          <w:rFonts w:cs="Arial"/>
        </w:rPr>
        <w:t>policy-making process</w:t>
      </w:r>
      <w:r w:rsidRPr="008270FC">
        <w:rPr>
          <w:rStyle w:val="CardText1Char"/>
          <w:rFonts w:cs="Arial"/>
        </w:rPr>
        <w:t xml:space="preserve">. The rational approach to policy-making is an extension of particular forms of </w:t>
      </w:r>
      <w:r w:rsidRPr="008270FC">
        <w:rPr>
          <w:rStyle w:val="CardText1Char"/>
          <w:rFonts w:cs="Arial"/>
          <w:shd w:val="clear" w:color="auto" w:fill="FFFF00"/>
        </w:rPr>
        <w:t>positivism</w:t>
      </w:r>
      <w:r w:rsidRPr="008270FC">
        <w:rPr>
          <w:rFonts w:cs="Arial"/>
          <w:sz w:val="22"/>
          <w:szCs w:val="22"/>
        </w:rPr>
        <w:t xml:space="preserve"> and neo-positivism </w:t>
      </w:r>
      <w:r w:rsidRPr="008270FC">
        <w:rPr>
          <w:rStyle w:val="CardText1Char"/>
          <w:rFonts w:cs="Arial"/>
        </w:rPr>
        <w:t xml:space="preserve">that </w:t>
      </w:r>
      <w:r w:rsidRPr="008270FC">
        <w:rPr>
          <w:rStyle w:val="CardText1Char"/>
          <w:rFonts w:cs="Arial"/>
          <w:shd w:val="clear" w:color="auto" w:fill="FFFF00"/>
        </w:rPr>
        <w:t>seek to purge the social scientist of values</w:t>
      </w:r>
      <w:r w:rsidRPr="008270FC">
        <w:rPr>
          <w:rFonts w:cs="Arial"/>
          <w:sz w:val="22"/>
          <w:szCs w:val="22"/>
        </w:rPr>
        <w:t xml:space="preserve"> (Bryman, 1988, p.14). This idea of </w:t>
      </w:r>
      <w:r w:rsidRPr="008270FC">
        <w:rPr>
          <w:rStyle w:val="CardText1Char"/>
          <w:rFonts w:cs="Arial"/>
        </w:rPr>
        <w:t xml:space="preserve">reason without values is maintained through </w:t>
      </w:r>
      <w:r w:rsidRPr="008270FC">
        <w:rPr>
          <w:rStyle w:val="CardText2Char"/>
          <w:rFonts w:cs="Arial"/>
        </w:rPr>
        <w:t>instrumental and technical rationality</w:t>
      </w:r>
      <w:r w:rsidRPr="008270FC">
        <w:rPr>
          <w:rFonts w:cs="Arial"/>
          <w:sz w:val="22"/>
          <w:szCs w:val="22"/>
        </w:rPr>
        <w:t xml:space="preserve">. Instrumental rationality in policy-making can be defined as follows: 'in any organization there might be a number of ways of reaching goals; and when faced with the need to make a choice between alternatives the rational decision maker chooses the alternative most likely to achieve the desired outcome' (Ham and Hill, 1993, p.77). </w:t>
      </w:r>
      <w:r w:rsidRPr="008270FC">
        <w:rPr>
          <w:rStyle w:val="CardText1Char"/>
          <w:rFonts w:cs="Arial"/>
        </w:rPr>
        <w:t xml:space="preserve">The idealistic </w:t>
      </w:r>
      <w:r w:rsidRPr="008270FC">
        <w:rPr>
          <w:rStyle w:val="CardText1Char"/>
          <w:rFonts w:cs="Arial"/>
          <w:shd w:val="clear" w:color="auto" w:fill="FFFF00"/>
        </w:rPr>
        <w:t>representation of policy as</w:t>
      </w:r>
      <w:r w:rsidRPr="008270FC">
        <w:rPr>
          <w:rStyle w:val="CardText1Char"/>
          <w:rFonts w:cs="Arial"/>
        </w:rPr>
        <w:t xml:space="preserve"> a form of </w:t>
      </w:r>
      <w:r w:rsidRPr="008270FC">
        <w:rPr>
          <w:rStyle w:val="CardText2Char"/>
          <w:rFonts w:cs="Arial"/>
          <w:shd w:val="clear" w:color="auto" w:fill="FFFF00"/>
        </w:rPr>
        <w:t>'rational decision making'</w:t>
      </w:r>
      <w:r w:rsidRPr="008270FC">
        <w:rPr>
          <w:rStyle w:val="CardText2Char"/>
          <w:rFonts w:cs="Arial"/>
        </w:rPr>
        <w:t xml:space="preserve"> between available choices and options </w:t>
      </w:r>
      <w:r w:rsidRPr="008270FC">
        <w:rPr>
          <w:rStyle w:val="CardText2Char"/>
          <w:rFonts w:cs="Arial"/>
          <w:shd w:val="clear" w:color="auto" w:fill="FFFF00"/>
        </w:rPr>
        <w:t>is problematic</w:t>
      </w:r>
      <w:r w:rsidRPr="008270FC">
        <w:rPr>
          <w:rFonts w:cs="Arial"/>
          <w:sz w:val="22"/>
          <w:szCs w:val="22"/>
        </w:rPr>
        <w:t xml:space="preserve"> for a number of reasons. The</w:t>
      </w:r>
      <w:r w:rsidRPr="008270FC">
        <w:rPr>
          <w:rStyle w:val="CardText1Char"/>
          <w:rFonts w:cs="Arial"/>
        </w:rPr>
        <w:t xml:space="preserve"> </w:t>
      </w:r>
      <w:r w:rsidRPr="008270FC">
        <w:rPr>
          <w:rStyle w:val="CardText1Char"/>
          <w:rFonts w:cs="Arial"/>
          <w:shd w:val="clear" w:color="auto" w:fill="FFFF00"/>
        </w:rPr>
        <w:t>limitations</w:t>
      </w:r>
      <w:r w:rsidRPr="008270FC">
        <w:rPr>
          <w:rFonts w:cs="Arial"/>
          <w:sz w:val="22"/>
          <w:szCs w:val="22"/>
        </w:rPr>
        <w:t xml:space="preserve"> of rational approaches to policy-making</w:t>
      </w:r>
      <w:r w:rsidRPr="008270FC">
        <w:rPr>
          <w:rStyle w:val="CardText2Char"/>
          <w:rFonts w:cs="Arial"/>
        </w:rPr>
        <w:t xml:space="preserve"> </w:t>
      </w:r>
      <w:r w:rsidRPr="008270FC">
        <w:rPr>
          <w:rStyle w:val="CardText2Char"/>
          <w:rFonts w:cs="Arial"/>
          <w:shd w:val="clear" w:color="auto" w:fill="FFFF00"/>
        </w:rPr>
        <w:t>arise from an insufficient account of the political context, insufficient emphasis on the participants</w:t>
      </w:r>
      <w:r w:rsidRPr="008270FC">
        <w:rPr>
          <w:rStyle w:val="CardText2Char"/>
          <w:rFonts w:cs="Arial"/>
        </w:rPr>
        <w:t xml:space="preserve"> in the process </w:t>
      </w:r>
      <w:r w:rsidRPr="008270FC">
        <w:rPr>
          <w:rFonts w:cs="Arial"/>
          <w:sz w:val="22"/>
          <w:szCs w:val="22"/>
        </w:rPr>
        <w:t xml:space="preserve">(and their conflicting interests) </w:t>
      </w:r>
      <w:r w:rsidRPr="008270FC">
        <w:rPr>
          <w:rStyle w:val="CardText1Char"/>
          <w:rFonts w:cs="Arial"/>
        </w:rPr>
        <w:t>and the 'ideal type' nature of the models themselves</w:t>
      </w:r>
      <w:r w:rsidRPr="008270FC">
        <w:rPr>
          <w:rFonts w:cs="Arial"/>
          <w:sz w:val="22"/>
          <w:szCs w:val="22"/>
        </w:rPr>
        <w:t xml:space="preserve"> (Dalton et al, 1996, p.17). </w:t>
      </w:r>
      <w:r w:rsidRPr="008270FC">
        <w:rPr>
          <w:rStyle w:val="CardText1Char"/>
          <w:rFonts w:cs="Arial"/>
        </w:rPr>
        <w:t xml:space="preserve">A </w:t>
      </w:r>
      <w:r w:rsidRPr="008270FC">
        <w:rPr>
          <w:rStyle w:val="CardText1Char"/>
          <w:rFonts w:cs="Arial"/>
          <w:shd w:val="clear" w:color="auto" w:fill="FFFF00"/>
        </w:rPr>
        <w:t xml:space="preserve">positivist </w:t>
      </w:r>
      <w:r w:rsidRPr="008270FC">
        <w:rPr>
          <w:rStyle w:val="CardText1Char"/>
          <w:rFonts w:cs="Arial"/>
        </w:rPr>
        <w:t xml:space="preserve">view of policy-making </w:t>
      </w:r>
      <w:r w:rsidRPr="008270FC">
        <w:rPr>
          <w:rStyle w:val="CardText2Char"/>
          <w:rFonts w:cs="Arial"/>
          <w:shd w:val="clear" w:color="auto" w:fill="FFFF00"/>
        </w:rPr>
        <w:t>asserts</w:t>
      </w:r>
      <w:r w:rsidRPr="008270FC">
        <w:rPr>
          <w:rStyle w:val="CardText2Char"/>
          <w:rFonts w:cs="Arial"/>
        </w:rPr>
        <w:t xml:space="preserve"> policy </w:t>
      </w:r>
      <w:r w:rsidRPr="008270FC">
        <w:rPr>
          <w:rStyle w:val="CardText2Char"/>
          <w:rFonts w:cs="Arial"/>
          <w:shd w:val="clear" w:color="auto" w:fill="FFFF00"/>
        </w:rPr>
        <w:t>solutions as universal truths</w:t>
      </w:r>
      <w:r w:rsidRPr="008270FC">
        <w:rPr>
          <w:rStyle w:val="CardText2Char"/>
          <w:rFonts w:cs="Arial"/>
        </w:rPr>
        <w:t xml:space="preserve"> </w:t>
      </w:r>
      <w:r w:rsidRPr="008270FC">
        <w:rPr>
          <w:rStyle w:val="CardText1Char"/>
          <w:rFonts w:cs="Arial"/>
        </w:rPr>
        <w:t xml:space="preserve">waiting </w:t>
      </w:r>
      <w:r w:rsidRPr="008270FC">
        <w:rPr>
          <w:rStyle w:val="CardText1Char"/>
          <w:rFonts w:cs="Arial"/>
          <w:shd w:val="clear" w:color="auto" w:fill="FFFF00"/>
        </w:rPr>
        <w:t>to be discovered by the</w:t>
      </w:r>
      <w:r w:rsidRPr="008270FC">
        <w:rPr>
          <w:rStyle w:val="CardText1Char"/>
          <w:rFonts w:cs="Arial"/>
        </w:rPr>
        <w:t xml:space="preserve"> </w:t>
      </w:r>
      <w:r w:rsidRPr="008270FC">
        <w:rPr>
          <w:rStyle w:val="CardText2Char"/>
          <w:rFonts w:cs="Arial"/>
        </w:rPr>
        <w:t xml:space="preserve">so-called policy </w:t>
      </w:r>
      <w:r w:rsidRPr="008270FC">
        <w:rPr>
          <w:rStyle w:val="CardText2Char"/>
          <w:rFonts w:cs="Arial"/>
          <w:shd w:val="clear" w:color="auto" w:fill="FFFF00"/>
        </w:rPr>
        <w:t>'expert'</w:t>
      </w:r>
      <w:r w:rsidRPr="008270FC">
        <w:rPr>
          <w:rFonts w:cs="Arial"/>
          <w:sz w:val="22"/>
          <w:szCs w:val="22"/>
        </w:rPr>
        <w:t xml:space="preserve">. Hillyard and Watson (1996, p.324) argue that </w:t>
      </w:r>
      <w:r w:rsidRPr="008270FC">
        <w:rPr>
          <w:rStyle w:val="CardText1Char"/>
          <w:rFonts w:cs="Arial"/>
          <w:shd w:val="clear" w:color="auto" w:fill="FFFF00"/>
        </w:rPr>
        <w:t>this</w:t>
      </w:r>
      <w:r w:rsidRPr="008270FC">
        <w:rPr>
          <w:rStyle w:val="CardText1Char"/>
          <w:rFonts w:cs="Arial"/>
        </w:rPr>
        <w:t xml:space="preserve"> perception </w:t>
      </w:r>
      <w:r w:rsidRPr="008270FC">
        <w:rPr>
          <w:rStyle w:val="CardText2Char"/>
          <w:rFonts w:cs="Arial"/>
          <w:shd w:val="clear" w:color="auto" w:fill="FFFF00"/>
        </w:rPr>
        <w:t>denies the constitutive role</w:t>
      </w:r>
      <w:r w:rsidRPr="008270FC">
        <w:rPr>
          <w:rStyle w:val="CardText1Char"/>
          <w:rFonts w:cs="Arial"/>
          <w:shd w:val="clear" w:color="auto" w:fill="FFFF00"/>
        </w:rPr>
        <w:t xml:space="preserve"> of discourse</w:t>
      </w:r>
      <w:r w:rsidRPr="008270FC">
        <w:rPr>
          <w:rStyle w:val="CardText1Char"/>
          <w:rFonts w:cs="Arial"/>
        </w:rPr>
        <w:t xml:space="preserve">. </w:t>
      </w:r>
      <w:r w:rsidRPr="008270FC">
        <w:rPr>
          <w:rFonts w:cs="Arial"/>
          <w:sz w:val="22"/>
          <w:szCs w:val="22"/>
        </w:rPr>
        <w:t xml:space="preserve">In short, </w:t>
      </w:r>
      <w:r w:rsidRPr="008270FC">
        <w:rPr>
          <w:rStyle w:val="CardText2Char"/>
          <w:rFonts w:cs="Arial"/>
          <w:shd w:val="clear" w:color="auto" w:fill="FFFF00"/>
        </w:rPr>
        <w:t>a positivist</w:t>
      </w:r>
      <w:r w:rsidRPr="008270FC">
        <w:rPr>
          <w:rStyle w:val="CardText2Char"/>
          <w:rFonts w:cs="Arial"/>
        </w:rPr>
        <w:t xml:space="preserve"> </w:t>
      </w:r>
      <w:r w:rsidRPr="008270FC">
        <w:rPr>
          <w:rStyle w:val="CardText2Char"/>
          <w:rFonts w:cs="Arial"/>
          <w:shd w:val="clear" w:color="auto" w:fill="FFFF00"/>
        </w:rPr>
        <w:t>epistemology</w:t>
      </w:r>
      <w:r w:rsidRPr="008270FC">
        <w:rPr>
          <w:rFonts w:cs="Arial"/>
          <w:sz w:val="22"/>
          <w:szCs w:val="22"/>
          <w:shd w:val="clear" w:color="auto" w:fill="FFFF00"/>
        </w:rPr>
        <w:t xml:space="preserve"> </w:t>
      </w:r>
      <w:r w:rsidRPr="008270FC">
        <w:rPr>
          <w:rStyle w:val="CardText1Char"/>
          <w:rFonts w:cs="Arial"/>
          <w:shd w:val="clear" w:color="auto" w:fill="FFFF00"/>
        </w:rPr>
        <w:t xml:space="preserve">is not an </w:t>
      </w:r>
      <w:r w:rsidRPr="008270FC">
        <w:rPr>
          <w:rStyle w:val="CardText2Char"/>
          <w:rFonts w:cs="Arial"/>
          <w:shd w:val="clear" w:color="auto" w:fill="FFFF00"/>
        </w:rPr>
        <w:t>adequate position</w:t>
      </w:r>
      <w:r w:rsidRPr="008270FC">
        <w:rPr>
          <w:rStyle w:val="CardText1Char"/>
          <w:rFonts w:cs="Arial"/>
          <w:shd w:val="clear" w:color="auto" w:fill="FFFF00"/>
        </w:rPr>
        <w:t xml:space="preserve"> </w:t>
      </w:r>
      <w:r w:rsidRPr="008270FC">
        <w:rPr>
          <w:rStyle w:val="CardText1Char"/>
          <w:rFonts w:cs="Arial"/>
        </w:rPr>
        <w:t xml:space="preserve">for researchers and </w:t>
      </w:r>
      <w:r w:rsidRPr="008270FC">
        <w:rPr>
          <w:rStyle w:val="CardText2Char"/>
          <w:rFonts w:cs="Arial"/>
        </w:rPr>
        <w:t xml:space="preserve">policy analysts </w:t>
      </w:r>
      <w:r w:rsidRPr="008270FC">
        <w:rPr>
          <w:rStyle w:val="CardText1Char"/>
          <w:rFonts w:cs="Arial"/>
        </w:rPr>
        <w:t xml:space="preserve">aiming to explore and understand how policy meanings are </w:t>
      </w:r>
      <w:r w:rsidRPr="008270FC">
        <w:rPr>
          <w:rStyle w:val="CardText2Char"/>
          <w:rFonts w:cs="Arial"/>
        </w:rPr>
        <w:t>discursively constructed</w:t>
      </w:r>
      <w:r w:rsidRPr="008270FC">
        <w:rPr>
          <w:rStyle w:val="CardText1Char"/>
          <w:rFonts w:cs="Arial"/>
        </w:rPr>
        <w:t xml:space="preserve">, how regulatory functions of the state are being transformed and how policy actors </w:t>
      </w:r>
      <w:r w:rsidRPr="008270FC">
        <w:rPr>
          <w:rStyle w:val="CardText2Char"/>
          <w:rFonts w:cs="Arial"/>
        </w:rPr>
        <w:t xml:space="preserve">represent and articulate policy problems and solutions. </w:t>
      </w:r>
      <w:r w:rsidRPr="008270FC">
        <w:rPr>
          <w:rStyle w:val="CardText1Char"/>
          <w:rFonts w:cs="Arial"/>
        </w:rPr>
        <w:t xml:space="preserve">By focusing on 'objective' outcomes and grand narratives of 'progress', 'rationality' and 'truth', </w:t>
      </w:r>
      <w:r w:rsidRPr="008270FC">
        <w:rPr>
          <w:rStyle w:val="CardText1Char"/>
          <w:rFonts w:cs="Arial"/>
          <w:shd w:val="clear" w:color="auto" w:fill="FFFF00"/>
        </w:rPr>
        <w:t xml:space="preserve">we remain </w:t>
      </w:r>
      <w:r w:rsidRPr="008270FC">
        <w:rPr>
          <w:rStyle w:val="CardText2Char"/>
          <w:rFonts w:cs="Arial"/>
          <w:shd w:val="clear" w:color="auto" w:fill="FFFF00"/>
        </w:rPr>
        <w:t>blind to the multifaceted nature of policy-making</w:t>
      </w:r>
      <w:r w:rsidRPr="008270FC">
        <w:rPr>
          <w:rStyle w:val="CardText2Char"/>
          <w:rFonts w:cs="Arial"/>
        </w:rPr>
        <w:t xml:space="preserve"> processes.</w:t>
      </w:r>
      <w:r w:rsidRPr="008270FC">
        <w:rPr>
          <w:rStyle w:val="CardText1Char"/>
          <w:rFonts w:cs="Arial"/>
        </w:rPr>
        <w:t xml:space="preserve"> </w:t>
      </w:r>
      <w:r w:rsidRPr="008270FC">
        <w:rPr>
          <w:rStyle w:val="CardText1Char"/>
          <w:rFonts w:cs="Arial"/>
          <w:shd w:val="clear" w:color="auto" w:fill="FFFF00"/>
        </w:rPr>
        <w:t>Positivist accounts</w:t>
      </w:r>
      <w:r w:rsidRPr="008270FC">
        <w:rPr>
          <w:rStyle w:val="CardText1Char"/>
          <w:rFonts w:cs="Arial"/>
        </w:rPr>
        <w:t xml:space="preserve"> </w:t>
      </w:r>
      <w:r w:rsidRPr="008270FC">
        <w:rPr>
          <w:rFonts w:cs="Arial"/>
          <w:sz w:val="22"/>
          <w:szCs w:val="22"/>
        </w:rPr>
        <w:t xml:space="preserve">of the social world </w:t>
      </w:r>
      <w:r w:rsidRPr="008270FC">
        <w:rPr>
          <w:rStyle w:val="CardText1Char"/>
          <w:rFonts w:cs="Arial"/>
          <w:shd w:val="clear" w:color="auto" w:fill="FFFF00"/>
        </w:rPr>
        <w:t>do not recognize</w:t>
      </w:r>
      <w:r w:rsidRPr="008270FC">
        <w:rPr>
          <w:rStyle w:val="CardText1Char"/>
          <w:rFonts w:cs="Arial"/>
        </w:rPr>
        <w:t xml:space="preserve"> the constructive nature of </w:t>
      </w:r>
      <w:r w:rsidRPr="008270FC">
        <w:rPr>
          <w:rStyle w:val="CardText1Char"/>
          <w:rFonts w:cs="Arial"/>
          <w:shd w:val="clear" w:color="auto" w:fill="FFFF00"/>
        </w:rPr>
        <w:t xml:space="preserve">discursive processes that </w:t>
      </w:r>
      <w:r w:rsidRPr="008270FC">
        <w:rPr>
          <w:rStyle w:val="CardText2Char"/>
          <w:rFonts w:cs="Arial"/>
          <w:shd w:val="clear" w:color="auto" w:fill="FFFF00"/>
        </w:rPr>
        <w:t>produce knowledge</w:t>
      </w:r>
      <w:r w:rsidRPr="008270FC">
        <w:rPr>
          <w:rStyle w:val="CardText2Char"/>
          <w:rFonts w:cs="Arial"/>
        </w:rPr>
        <w:t xml:space="preserve"> </w:t>
      </w:r>
      <w:r w:rsidRPr="008270FC">
        <w:rPr>
          <w:rStyle w:val="CardText1Char"/>
          <w:rFonts w:cs="Arial"/>
        </w:rPr>
        <w:t xml:space="preserve">and identities, or how </w:t>
      </w:r>
      <w:r w:rsidRPr="008270FC">
        <w:rPr>
          <w:rStyle w:val="CardText2Char"/>
          <w:rFonts w:cs="Arial"/>
        </w:rPr>
        <w:t>conflict over policy meanings is manifested within specific policy environments</w:t>
      </w:r>
      <w:r w:rsidRPr="008270FC">
        <w:rPr>
          <w:rFonts w:cs="Arial"/>
          <w:sz w:val="22"/>
          <w:szCs w:val="22"/>
        </w:rPr>
        <w:t xml:space="preserve">. While not denying the place of positivist informed research in social planning, </w:t>
      </w:r>
      <w:r w:rsidRPr="008270FC">
        <w:rPr>
          <w:rStyle w:val="CardText1Char"/>
          <w:rFonts w:cs="Arial"/>
        </w:rPr>
        <w:t xml:space="preserve">this paradigm is limited when it comes to understanding questions of power as experienced in the production, reproduction and transformation of </w:t>
      </w:r>
      <w:r w:rsidRPr="008270FC">
        <w:rPr>
          <w:rStyle w:val="CardText2Char"/>
          <w:rFonts w:cs="Arial"/>
        </w:rPr>
        <w:t>policy agendas.</w:t>
      </w:r>
      <w:r w:rsidRPr="008270FC">
        <w:rPr>
          <w:rFonts w:cs="Arial"/>
          <w:sz w:val="22"/>
          <w:szCs w:val="22"/>
        </w:rPr>
        <w:t xml:space="preserve"> As Yanow (1996, p.6) argues. 'positivist knowledge does not give us information about meanings made by actors in a situation. When we read a policy we see more than just marks on a page. we hear more than just sound waves'. </w:t>
      </w:r>
      <w:r w:rsidRPr="008270FC">
        <w:rPr>
          <w:rStyle w:val="CardText1Char"/>
          <w:rFonts w:cs="Arial"/>
        </w:rPr>
        <w:t>Exploring the</w:t>
      </w:r>
      <w:r w:rsidRPr="008270FC">
        <w:rPr>
          <w:rStyle w:val="CardText2Char"/>
          <w:rFonts w:cs="Arial"/>
        </w:rPr>
        <w:t xml:space="preserve"> discursive dimensions of </w:t>
      </w:r>
      <w:r w:rsidRPr="008270FC">
        <w:rPr>
          <w:rStyle w:val="CardText2Char"/>
          <w:rFonts w:cs="Arial"/>
          <w:shd w:val="clear" w:color="auto" w:fill="FFFF00"/>
        </w:rPr>
        <w:t>policy-making</w:t>
      </w:r>
      <w:r w:rsidRPr="008270FC">
        <w:rPr>
          <w:rStyle w:val="CardText1Char"/>
          <w:rFonts w:cs="Arial"/>
          <w:shd w:val="clear" w:color="auto" w:fill="FFFF00"/>
        </w:rPr>
        <w:t xml:space="preserve"> requires</w:t>
      </w:r>
      <w:r w:rsidRPr="008270FC">
        <w:rPr>
          <w:rStyle w:val="CardText2Char"/>
          <w:rFonts w:cs="Arial"/>
          <w:shd w:val="clear" w:color="auto" w:fill="FFFF00"/>
        </w:rPr>
        <w:t xml:space="preserve"> alternative theoretical frameworks</w:t>
      </w:r>
      <w:r w:rsidRPr="008270FC">
        <w:rPr>
          <w:rStyle w:val="CardText2Char"/>
          <w:rFonts w:cs="Arial"/>
        </w:rPr>
        <w:t xml:space="preserve"> and epistemologies </w:t>
      </w:r>
      <w:r w:rsidRPr="008270FC">
        <w:rPr>
          <w:rStyle w:val="CardText1Char"/>
          <w:rFonts w:cs="Arial"/>
        </w:rPr>
        <w:t>that are able to capture the processes of subjectification and the relationship between agency, identity and discourse in local policy contexts.</w:t>
      </w:r>
      <w:r w:rsidRPr="008270FC">
        <w:rPr>
          <w:rFonts w:cs="Arial"/>
          <w:sz w:val="22"/>
          <w:szCs w:val="22"/>
        </w:rPr>
        <w:t xml:space="preserve"> The various strands of critical social theory and post-structuralism are areas of theorizing that offer social policy researchers different ways of thinking about language and culture.</w:t>
      </w:r>
    </w:p>
    <w:p w:rsidR="001B3A88" w:rsidRDefault="001B3A88" w:rsidP="001B3A88"/>
    <w:p w:rsidR="001B3A88" w:rsidRPr="00F4084E" w:rsidRDefault="001B3A88" w:rsidP="001B3A88">
      <w:pPr>
        <w:rPr>
          <w:rStyle w:val="StyleStyleBold12pt"/>
        </w:rPr>
      </w:pPr>
    </w:p>
    <w:p w:rsidR="001B3A88" w:rsidRDefault="001B3A88" w:rsidP="001B3A88"/>
    <w:p w:rsidR="001B3A88" w:rsidRPr="008270FC" w:rsidRDefault="001B3A88" w:rsidP="001B3A88">
      <w:pPr>
        <w:pStyle w:val="Heading3"/>
        <w:rPr>
          <w:rFonts w:cs="Arial"/>
        </w:rPr>
      </w:pPr>
      <w:r w:rsidRPr="008270FC">
        <w:rPr>
          <w:rFonts w:cs="Arial"/>
        </w:rPr>
        <w:lastRenderedPageBreak/>
        <w:t>At - Owen - 11</w:t>
      </w:r>
    </w:p>
    <w:p w:rsidR="001B3A88" w:rsidRPr="008270FC" w:rsidRDefault="001B3A88" w:rsidP="001B3A88"/>
    <w:p w:rsidR="001B3A88" w:rsidRPr="008270FC" w:rsidRDefault="001B3A88" w:rsidP="001B3A88">
      <w:pPr>
        <w:pStyle w:val="Heading4"/>
        <w:rPr>
          <w:rFonts w:cs="Arial"/>
        </w:rPr>
      </w:pPr>
      <w:r w:rsidRPr="008270FC">
        <w:rPr>
          <w:rFonts w:cs="Arial"/>
        </w:rPr>
        <w:t>We should try to see the consequences of hegemony from the outside in—incredible destruction, further instability, and tyranny.  Their impacts are constructed by our refusal to see beyond insular American IR.</w:t>
      </w:r>
    </w:p>
    <w:p w:rsidR="001B3A88" w:rsidRPr="008270FC" w:rsidRDefault="001B3A88" w:rsidP="001B3A88">
      <w:r w:rsidRPr="008270FC">
        <w:rPr>
          <w:rStyle w:val="StyleStyleBold12pt"/>
        </w:rPr>
        <w:t>Von Eschen 5</w:t>
      </w:r>
      <w:r w:rsidRPr="008270FC">
        <w:t xml:space="preserve">—Penny Von Eschen, History @ Michigan [“Enduring Public Diplomacy,” </w:t>
      </w:r>
      <w:r w:rsidRPr="008270FC">
        <w:rPr>
          <w:i/>
        </w:rPr>
        <w:t xml:space="preserve">American Quarterly </w:t>
      </w:r>
      <w:r w:rsidRPr="008270FC">
        <w:t>57.2 MUSE]</w:t>
      </w:r>
    </w:p>
    <w:p w:rsidR="001B3A88" w:rsidRPr="008270FC" w:rsidRDefault="001B3A88" w:rsidP="001B3A88"/>
    <w:p w:rsidR="001B3A88" w:rsidRPr="008270FC" w:rsidRDefault="001B3A88" w:rsidP="001B3A88">
      <w:pPr>
        <w:rPr>
          <w:sz w:val="16"/>
        </w:rPr>
      </w:pPr>
      <w:r w:rsidRPr="008270FC">
        <w:rPr>
          <w:sz w:val="16"/>
        </w:rPr>
        <w:t xml:space="preserve">An account of U.S. public diplomacy and empire in Iraq can be constructed only through engaging fields outside the sphere of American studies. Political scientist Mahmood </w:t>
      </w:r>
      <w:r w:rsidRPr="008270FC">
        <w:rPr>
          <w:rStyle w:val="StyleBoldUnderline"/>
        </w:rPr>
        <w:t xml:space="preserve">Mamdani locates the roots of the current global crisis in </w:t>
      </w:r>
      <w:r w:rsidRPr="008270FC">
        <w:rPr>
          <w:sz w:val="16"/>
        </w:rPr>
        <w:t xml:space="preserve">[End Page 339] </w:t>
      </w:r>
      <w:r w:rsidRPr="008270FC">
        <w:rPr>
          <w:rStyle w:val="StyleBoldUnderline"/>
          <w:highlight w:val="yellow"/>
        </w:rPr>
        <w:t>U.S. cold war policies</w:t>
      </w:r>
      <w:r w:rsidRPr="008270FC">
        <w:rPr>
          <w:sz w:val="16"/>
        </w:rPr>
        <w:t xml:space="preserve">. Focusing on the proxy wars of the later cold war that led to CIA </w:t>
      </w:r>
      <w:r w:rsidRPr="008270FC">
        <w:rPr>
          <w:rStyle w:val="StyleBoldUnderline"/>
          <w:highlight w:val="yellow"/>
        </w:rPr>
        <w:t>support of Osama Bin Laden</w:t>
      </w:r>
      <w:r w:rsidRPr="008270FC">
        <w:rPr>
          <w:sz w:val="16"/>
        </w:rPr>
        <w:t xml:space="preserve"> and drew </w:t>
      </w:r>
      <w:r w:rsidRPr="008270FC">
        <w:rPr>
          <w:rStyle w:val="StyleBoldUnderline"/>
          <w:highlight w:val="yellow"/>
        </w:rPr>
        <w:t>Iraq</w:t>
      </w:r>
      <w:r w:rsidRPr="008270FC">
        <w:rPr>
          <w:sz w:val="16"/>
        </w:rPr>
        <w:t xml:space="preserve"> and Saddam Hussein into the U.S. orbit as allies </w:t>
      </w:r>
      <w:r w:rsidRPr="008270FC">
        <w:rPr>
          <w:rStyle w:val="StyleBoldUnderline"/>
        </w:rPr>
        <w:t>against the Iranians</w:t>
      </w:r>
      <w:r w:rsidRPr="008270FC">
        <w:rPr>
          <w:sz w:val="16"/>
        </w:rPr>
        <w:t xml:space="preserve">, Mamdani also reminds us of </w:t>
      </w:r>
      <w:r w:rsidRPr="008270FC">
        <w:rPr>
          <w:rStyle w:val="StyleBoldUnderline"/>
          <w:highlight w:val="yellow"/>
        </w:rPr>
        <w:t>disrupted democratic projects</w:t>
      </w:r>
      <w:r w:rsidRPr="008270FC">
        <w:rPr>
          <w:rStyle w:val="StyleBoldUnderline"/>
        </w:rPr>
        <w:t xml:space="preserve"> and of the </w:t>
      </w:r>
      <w:r w:rsidRPr="008270FC">
        <w:rPr>
          <w:rStyle w:val="StyleBoldUnderline"/>
          <w:highlight w:val="yellow"/>
        </w:rPr>
        <w:t>arming and destabilization of Africa and the Middle East</w:t>
      </w:r>
      <w:r w:rsidRPr="008270FC">
        <w:rPr>
          <w:sz w:val="16"/>
        </w:rPr>
        <w:t xml:space="preserve"> by the superpowers, reaching back to the 1953 CIA-backed coup ousting Mussadeq in Iran and the tyrannical rule of Idi Amin in Uganda. For Mamdani, </w:t>
      </w:r>
      <w:r w:rsidRPr="008270FC">
        <w:rPr>
          <w:rStyle w:val="StyleBoldUnderline"/>
          <w:highlight w:val="yellow"/>
        </w:rPr>
        <w:t>the roots of contemporary terrorism</w:t>
      </w:r>
      <w:r w:rsidRPr="008270FC">
        <w:rPr>
          <w:sz w:val="16"/>
        </w:rPr>
        <w:t xml:space="preserve"> must be located in politics, not the "culture" of Islam. Along with the work of Tariq Ali and Rashid Khalidi, Mamdani's account of the post–1945 world takes us through those places where U.S. policy has supported and armed military dictatorships, as in Pakistan and Iraq, or intervened clandestinely, from Iraq and throughout the Middle East to Afghanistan and the Congo. For these scholars, </w:t>
      </w:r>
      <w:r w:rsidRPr="008270FC">
        <w:rPr>
          <w:rStyle w:val="StyleBoldUnderline"/>
        </w:rPr>
        <w:t xml:space="preserve">these events </w:t>
      </w:r>
      <w:r w:rsidRPr="008270FC">
        <w:rPr>
          <w:rStyle w:val="StyleBoldUnderline"/>
          <w:highlight w:val="yellow"/>
        </w:rPr>
        <w:t xml:space="preserve">belong at the </w:t>
      </w:r>
      <w:r w:rsidRPr="008270FC">
        <w:rPr>
          <w:rStyle w:val="Emphasis"/>
          <w:highlight w:val="yellow"/>
        </w:rPr>
        <w:t>center</w:t>
      </w:r>
      <w:r w:rsidRPr="008270FC">
        <w:rPr>
          <w:rStyle w:val="StyleBoldUnderline"/>
          <w:highlight w:val="yellow"/>
        </w:rPr>
        <w:t xml:space="preserve"> of twentieth-century history, rather than on the periphery, with interventions</w:t>
      </w:r>
      <w:r w:rsidRPr="008270FC">
        <w:rPr>
          <w:rStyle w:val="StyleBoldUnderline"/>
        </w:rPr>
        <w:t xml:space="preserve"> and coups </w:t>
      </w:r>
      <w:r w:rsidRPr="008270FC">
        <w:rPr>
          <w:rStyle w:val="Emphasis"/>
          <w:highlight w:val="yellow"/>
        </w:rPr>
        <w:t>portrayed as unfortunate anomalies</w:t>
      </w:r>
      <w:r w:rsidRPr="008270FC">
        <w:rPr>
          <w:sz w:val="16"/>
        </w:rPr>
        <w:t>. These scholars provide a critical history for what otherwise is posed as an "Islamic threat," placing the current prominence of Pakistan in the context of its longtime support from the United States as a countervailing force against India.8</w:t>
      </w:r>
    </w:p>
    <w:p w:rsidR="001B3A88" w:rsidRPr="008270FC" w:rsidRDefault="001B3A88" w:rsidP="001B3A88">
      <w:pPr>
        <w:rPr>
          <w:sz w:val="16"/>
        </w:rPr>
      </w:pPr>
      <w:r w:rsidRPr="008270FC">
        <w:rPr>
          <w:sz w:val="16"/>
        </w:rPr>
        <w:t xml:space="preserve">Stretching across multiple regions, but just as crucial for reading U.S. military practices in Iraq, Yoko </w:t>
      </w:r>
      <w:r w:rsidRPr="008270FC">
        <w:rPr>
          <w:rStyle w:val="StyleBoldUnderline"/>
          <w:highlight w:val="yellow"/>
        </w:rPr>
        <w:t>Fukumura</w:t>
      </w:r>
      <w:r w:rsidRPr="008270FC">
        <w:rPr>
          <w:sz w:val="16"/>
        </w:rPr>
        <w:t xml:space="preserve"> and Martha Matsuoka's "Redefining Security: Okinawa Women's Resistance to U.S. Militarism" </w:t>
      </w:r>
      <w:r w:rsidRPr="008270FC">
        <w:rPr>
          <w:rStyle w:val="StyleBoldUnderline"/>
          <w:highlight w:val="yellow"/>
        </w:rPr>
        <w:t>reveals the human and environmental destruction wrought by U.S. military bases</w:t>
      </w:r>
      <w:r w:rsidRPr="008270FC">
        <w:rPr>
          <w:rStyle w:val="StyleBoldUnderline"/>
        </w:rPr>
        <w:t xml:space="preserve"> in Asia through the living archive of activists who are demanding redress of the toxic contamination and violence against women endemic to base communities</w:t>
      </w:r>
      <w:r w:rsidRPr="008270FC">
        <w:rPr>
          <w:sz w:val="16"/>
        </w:rPr>
        <w:t xml:space="preserve">.9 Attention to the development of exploitative and violent sex industries allows us to place such recent horrors as the abuse, torture, and debasement at Abu Ghraib prison in Iraq in a history of military practices.10 Taken together, </w:t>
      </w:r>
      <w:r w:rsidRPr="008270FC">
        <w:rPr>
          <w:rStyle w:val="StyleBoldUnderline"/>
        </w:rPr>
        <w:t xml:space="preserve">these </w:t>
      </w:r>
      <w:r w:rsidRPr="008270FC">
        <w:rPr>
          <w:sz w:val="16"/>
        </w:rPr>
        <w:t xml:space="preserve">works </w:t>
      </w:r>
      <w:r w:rsidRPr="008270FC">
        <w:rPr>
          <w:rStyle w:val="StyleBoldUnderline"/>
        </w:rPr>
        <w:t xml:space="preserve">are exemplary, </w:t>
      </w:r>
      <w:r w:rsidRPr="008270FC">
        <w:rPr>
          <w:rStyle w:val="StyleBoldUnderline"/>
          <w:highlight w:val="yellow"/>
        </w:rPr>
        <w:t>inviting us to revisit the imposition of U.S. power in East and South Asia, the Middle East, and Africa</w:t>
      </w:r>
      <w:r w:rsidRPr="008270FC">
        <w:rPr>
          <w:rStyle w:val="StyleBoldUnderline"/>
        </w:rPr>
        <w:t xml:space="preserve">, regions where the instrumental role of U.S. power in the creation of undemocratic military regimes has often been overlooked. That none of these works has been produced by scholars who were trained in American studies is </w:t>
      </w:r>
      <w:r w:rsidRPr="008270FC">
        <w:rPr>
          <w:sz w:val="16"/>
        </w:rPr>
        <w:t xml:space="preserve">perhaps not accidental, but rather </w:t>
      </w:r>
      <w:r w:rsidRPr="008270FC">
        <w:rPr>
          <w:rStyle w:val="StyleBoldUnderline"/>
          <w:highlight w:val="yellow"/>
        </w:rPr>
        <w:t>symptomatic of a field still shaped by insularity</w:t>
      </w:r>
      <w:r w:rsidRPr="008270FC">
        <w:rPr>
          <w:sz w:val="16"/>
        </w:rPr>
        <w:t xml:space="preserve"> despite increasing and </w:t>
      </w:r>
      <w:r w:rsidRPr="008270FC">
        <w:rPr>
          <w:rStyle w:val="StyleBoldUnderline"/>
        </w:rPr>
        <w:t xml:space="preserve">trenchant critiques of this insularity </w:t>
      </w:r>
      <w:r w:rsidRPr="008270FC">
        <w:rPr>
          <w:sz w:val="16"/>
        </w:rPr>
        <w:t xml:space="preserve">by such American studies scholars as Amy Kaplan and John Carlos Rowe.11 In recommending that American studies scholars collaborate with those in other fields and areas of study and by </w:t>
      </w:r>
      <w:r w:rsidRPr="008270FC">
        <w:rPr>
          <w:rStyle w:val="StyleBoldUnderline"/>
        </w:rPr>
        <w:t xml:space="preserve">articulating warnings about </w:t>
      </w:r>
      <w:r w:rsidRPr="008270FC">
        <w:rPr>
          <w:sz w:val="16"/>
        </w:rPr>
        <w:t xml:space="preserve">how easily attempts to "internationalize" can hurtle down </w:t>
      </w:r>
      <w:r w:rsidRPr="008270FC">
        <w:rPr>
          <w:rStyle w:val="StyleBoldUnderline"/>
        </w:rPr>
        <w:t xml:space="preserve">the </w:t>
      </w:r>
      <w:r w:rsidRPr="008270FC">
        <w:rPr>
          <w:rStyle w:val="Emphasis"/>
        </w:rPr>
        <w:t>slippery slope</w:t>
      </w:r>
      <w:r w:rsidRPr="008270FC">
        <w:rPr>
          <w:rStyle w:val="StyleBoldUnderline"/>
        </w:rPr>
        <w:t xml:space="preserve"> of neoliberal expansion, </w:t>
      </w:r>
      <w:r w:rsidRPr="008270FC">
        <w:rPr>
          <w:rStyle w:val="StyleBoldUnderline"/>
          <w:highlight w:val="yellow"/>
        </w:rPr>
        <w:t>Kennedy and Lucas join</w:t>
      </w:r>
      <w:r w:rsidRPr="008270FC">
        <w:rPr>
          <w:rStyle w:val="StyleBoldUnderline"/>
        </w:rPr>
        <w:t xml:space="preserve"> such </w:t>
      </w:r>
      <w:r w:rsidRPr="008270FC">
        <w:rPr>
          <w:rStyle w:val="StyleBoldUnderline"/>
          <w:highlight w:val="yellow"/>
        </w:rPr>
        <w:t xml:space="preserve">scholars in furthering the project of viewing U.S. hegemony </w:t>
      </w:r>
      <w:r w:rsidRPr="008270FC">
        <w:rPr>
          <w:rStyle w:val="Emphasis"/>
          <w:highlight w:val="yellow"/>
        </w:rPr>
        <w:t>from the outside in</w:t>
      </w:r>
      <w:r w:rsidRPr="008270FC">
        <w:rPr>
          <w:rStyle w:val="StyleBoldUnderline"/>
        </w:rPr>
        <w:t xml:space="preserve">. They </w:t>
      </w:r>
      <w:r w:rsidRPr="008270FC">
        <w:rPr>
          <w:sz w:val="16"/>
        </w:rPr>
        <w:t xml:space="preserve">[End Page 340] </w:t>
      </w:r>
      <w:r w:rsidRPr="008270FC">
        <w:rPr>
          <w:rStyle w:val="StyleBoldUnderline"/>
        </w:rPr>
        <w:t xml:space="preserve">expose the insularity that has been an abiding feature of U.S. </w:t>
      </w:r>
      <w:r w:rsidRPr="008270FC">
        <w:rPr>
          <w:sz w:val="16"/>
        </w:rPr>
        <w:t xml:space="preserve">politics and </w:t>
      </w:r>
      <w:r w:rsidRPr="008270FC">
        <w:rPr>
          <w:rStyle w:val="StyleBoldUnderline"/>
        </w:rPr>
        <w:t>public discourse</w:t>
      </w:r>
      <w:r w:rsidRPr="008270FC">
        <w:rPr>
          <w:sz w:val="16"/>
        </w:rPr>
        <w:t>.</w:t>
      </w:r>
    </w:p>
    <w:p w:rsidR="001B3A88" w:rsidRPr="008270FC" w:rsidRDefault="001B3A88" w:rsidP="001B3A88">
      <w:pPr>
        <w:spacing w:after="200" w:line="276" w:lineRule="auto"/>
      </w:pPr>
    </w:p>
    <w:p w:rsidR="001B3A88" w:rsidRDefault="001B3A88" w:rsidP="001B3A88"/>
    <w:p w:rsidR="001B3A88" w:rsidRDefault="001B3A88" w:rsidP="001B3A88"/>
    <w:p w:rsidR="001B3A88" w:rsidRPr="008270FC" w:rsidRDefault="001B3A88" w:rsidP="001B3A88">
      <w:pPr>
        <w:pStyle w:val="Heading2"/>
        <w:rPr>
          <w:rFonts w:cs="Arial"/>
        </w:rPr>
      </w:pPr>
      <w:r w:rsidRPr="008270FC">
        <w:rPr>
          <w:rFonts w:cs="Arial"/>
        </w:rPr>
        <w:lastRenderedPageBreak/>
        <w:t>Authors</w:t>
      </w:r>
    </w:p>
    <w:p w:rsidR="001B3A88" w:rsidRPr="008270FC" w:rsidRDefault="001B3A88" w:rsidP="001B3A88"/>
    <w:p w:rsidR="001B3A88" w:rsidRPr="008270FC" w:rsidRDefault="001B3A88" w:rsidP="001B3A88">
      <w:pPr>
        <w:pStyle w:val="Heading4"/>
        <w:rPr>
          <w:rFonts w:cs="Arial"/>
        </w:rPr>
      </w:pPr>
      <w:r w:rsidRPr="008270FC">
        <w:rPr>
          <w:rFonts w:cs="Arial"/>
        </w:rPr>
        <w:t>We should try to see the consequences of hegemony from the outside in—incredible destruction, further instability, and tyranny.  Their impacts are constructed by our refusal to see beyond insular American IR.</w:t>
      </w:r>
    </w:p>
    <w:p w:rsidR="001B3A88" w:rsidRPr="008270FC" w:rsidRDefault="001B3A88" w:rsidP="001B3A88">
      <w:r w:rsidRPr="008270FC">
        <w:rPr>
          <w:rStyle w:val="StyleStyleBold12pt"/>
        </w:rPr>
        <w:t>Von Eschen 5</w:t>
      </w:r>
      <w:r w:rsidRPr="008270FC">
        <w:t xml:space="preserve">—Penny Von Eschen, History @ Michigan [“Enduring Public Diplomacy,” </w:t>
      </w:r>
      <w:r w:rsidRPr="008270FC">
        <w:rPr>
          <w:i/>
        </w:rPr>
        <w:t xml:space="preserve">American Quarterly </w:t>
      </w:r>
      <w:r w:rsidRPr="008270FC">
        <w:t>57.2 MUSE]</w:t>
      </w:r>
    </w:p>
    <w:p w:rsidR="001B3A88" w:rsidRPr="008270FC" w:rsidRDefault="001B3A88" w:rsidP="001B3A88"/>
    <w:p w:rsidR="001B3A88" w:rsidRPr="008270FC" w:rsidRDefault="001B3A88" w:rsidP="001B3A88">
      <w:pPr>
        <w:rPr>
          <w:sz w:val="16"/>
        </w:rPr>
      </w:pPr>
      <w:r w:rsidRPr="008270FC">
        <w:rPr>
          <w:sz w:val="16"/>
        </w:rPr>
        <w:t xml:space="preserve">An account of U.S. public diplomacy and empire in Iraq can be constructed only through engaging fields outside the sphere of American studies. Political scientist Mahmood </w:t>
      </w:r>
      <w:r w:rsidRPr="008270FC">
        <w:rPr>
          <w:rStyle w:val="StyleBoldUnderline"/>
        </w:rPr>
        <w:t xml:space="preserve">Mamdani locates the roots of the current global crisis in </w:t>
      </w:r>
      <w:r w:rsidRPr="008270FC">
        <w:rPr>
          <w:sz w:val="16"/>
        </w:rPr>
        <w:t xml:space="preserve">[End Page 339] </w:t>
      </w:r>
      <w:r w:rsidRPr="008270FC">
        <w:rPr>
          <w:rStyle w:val="StyleBoldUnderline"/>
          <w:highlight w:val="yellow"/>
        </w:rPr>
        <w:t>U.S. cold war policies</w:t>
      </w:r>
      <w:r w:rsidRPr="008270FC">
        <w:rPr>
          <w:sz w:val="16"/>
        </w:rPr>
        <w:t xml:space="preserve">. Focusing on the proxy wars of the later cold war that led to CIA </w:t>
      </w:r>
      <w:r w:rsidRPr="008270FC">
        <w:rPr>
          <w:rStyle w:val="StyleBoldUnderline"/>
          <w:highlight w:val="yellow"/>
        </w:rPr>
        <w:t>support of Osama Bin Laden</w:t>
      </w:r>
      <w:r w:rsidRPr="008270FC">
        <w:rPr>
          <w:sz w:val="16"/>
        </w:rPr>
        <w:t xml:space="preserve"> and drew </w:t>
      </w:r>
      <w:r w:rsidRPr="008270FC">
        <w:rPr>
          <w:rStyle w:val="StyleBoldUnderline"/>
          <w:highlight w:val="yellow"/>
        </w:rPr>
        <w:t>Iraq</w:t>
      </w:r>
      <w:r w:rsidRPr="008270FC">
        <w:rPr>
          <w:sz w:val="16"/>
        </w:rPr>
        <w:t xml:space="preserve"> and Saddam Hussein into the U.S. orbit as allies </w:t>
      </w:r>
      <w:r w:rsidRPr="008270FC">
        <w:rPr>
          <w:rStyle w:val="StyleBoldUnderline"/>
        </w:rPr>
        <w:t>against the Iranians</w:t>
      </w:r>
      <w:r w:rsidRPr="008270FC">
        <w:rPr>
          <w:sz w:val="16"/>
        </w:rPr>
        <w:t xml:space="preserve">, Mamdani also reminds us of </w:t>
      </w:r>
      <w:r w:rsidRPr="008270FC">
        <w:rPr>
          <w:rStyle w:val="StyleBoldUnderline"/>
          <w:highlight w:val="yellow"/>
        </w:rPr>
        <w:t>disrupted democratic projects</w:t>
      </w:r>
      <w:r w:rsidRPr="008270FC">
        <w:rPr>
          <w:rStyle w:val="StyleBoldUnderline"/>
        </w:rPr>
        <w:t xml:space="preserve"> and of the </w:t>
      </w:r>
      <w:r w:rsidRPr="008270FC">
        <w:rPr>
          <w:rStyle w:val="StyleBoldUnderline"/>
          <w:highlight w:val="yellow"/>
        </w:rPr>
        <w:t>arming and destabilization of Africa and the Middle East</w:t>
      </w:r>
      <w:r w:rsidRPr="008270FC">
        <w:rPr>
          <w:sz w:val="16"/>
        </w:rPr>
        <w:t xml:space="preserve"> by the superpowers, reaching back to the 1953 CIA-backed coup ousting Mussadeq in Iran and the tyrannical rule of Idi Amin in Uganda. For Mamdani, </w:t>
      </w:r>
      <w:r w:rsidRPr="008270FC">
        <w:rPr>
          <w:rStyle w:val="StyleBoldUnderline"/>
          <w:highlight w:val="yellow"/>
        </w:rPr>
        <w:t>the roots of contemporary terrorism</w:t>
      </w:r>
      <w:r w:rsidRPr="008270FC">
        <w:rPr>
          <w:sz w:val="16"/>
        </w:rPr>
        <w:t xml:space="preserve"> must be located in politics, not the "culture" of Islam. Along with the work of Tariq Ali and Rashid Khalidi, Mamdani's account of the post–1945 world takes us through those places where U.S. policy has supported and armed military dictatorships, as in Pakistan and Iraq, or intervened clandestinely, from Iraq and throughout the Middle East to Afghanistan and the Congo. For these scholars, </w:t>
      </w:r>
      <w:r w:rsidRPr="008270FC">
        <w:rPr>
          <w:rStyle w:val="StyleBoldUnderline"/>
        </w:rPr>
        <w:t xml:space="preserve">these events </w:t>
      </w:r>
      <w:r w:rsidRPr="008270FC">
        <w:rPr>
          <w:rStyle w:val="StyleBoldUnderline"/>
          <w:highlight w:val="yellow"/>
        </w:rPr>
        <w:t xml:space="preserve">belong at the </w:t>
      </w:r>
      <w:r w:rsidRPr="008270FC">
        <w:rPr>
          <w:rStyle w:val="Emphasis"/>
          <w:highlight w:val="yellow"/>
        </w:rPr>
        <w:t>center</w:t>
      </w:r>
      <w:r w:rsidRPr="008270FC">
        <w:rPr>
          <w:rStyle w:val="StyleBoldUnderline"/>
          <w:highlight w:val="yellow"/>
        </w:rPr>
        <w:t xml:space="preserve"> of twentieth-century history, rather than on the periphery, with interventions</w:t>
      </w:r>
      <w:r w:rsidRPr="008270FC">
        <w:rPr>
          <w:rStyle w:val="StyleBoldUnderline"/>
        </w:rPr>
        <w:t xml:space="preserve"> and coups </w:t>
      </w:r>
      <w:r w:rsidRPr="008270FC">
        <w:rPr>
          <w:rStyle w:val="Emphasis"/>
          <w:highlight w:val="yellow"/>
        </w:rPr>
        <w:t>portrayed as unfortunate anomalies</w:t>
      </w:r>
      <w:r w:rsidRPr="008270FC">
        <w:rPr>
          <w:sz w:val="16"/>
        </w:rPr>
        <w:t>. These scholars provide a critical history for what otherwise is posed as an "Islamic threat," placing the current prominence of Pakistan in the context of its longtime support from the United States as a countervailing force against India.8</w:t>
      </w:r>
    </w:p>
    <w:p w:rsidR="001B3A88" w:rsidRPr="008270FC" w:rsidRDefault="001B3A88" w:rsidP="001B3A88">
      <w:pPr>
        <w:rPr>
          <w:sz w:val="16"/>
        </w:rPr>
      </w:pPr>
      <w:r w:rsidRPr="008270FC">
        <w:rPr>
          <w:sz w:val="16"/>
        </w:rPr>
        <w:t xml:space="preserve">Stretching across multiple regions, but just as crucial for reading U.S. military practices in Iraq, Yoko </w:t>
      </w:r>
      <w:r w:rsidRPr="008270FC">
        <w:rPr>
          <w:rStyle w:val="StyleBoldUnderline"/>
          <w:highlight w:val="yellow"/>
        </w:rPr>
        <w:t>Fukumura</w:t>
      </w:r>
      <w:r w:rsidRPr="008270FC">
        <w:rPr>
          <w:sz w:val="16"/>
        </w:rPr>
        <w:t xml:space="preserve"> and Martha Matsuoka's "Redefining Security: Okinawa Women's Resistance to U.S. Militarism" </w:t>
      </w:r>
      <w:r w:rsidRPr="008270FC">
        <w:rPr>
          <w:rStyle w:val="StyleBoldUnderline"/>
          <w:highlight w:val="yellow"/>
        </w:rPr>
        <w:t>reveals the human and environmental destruction wrought by U.S. military bases</w:t>
      </w:r>
      <w:r w:rsidRPr="008270FC">
        <w:rPr>
          <w:rStyle w:val="StyleBoldUnderline"/>
        </w:rPr>
        <w:t xml:space="preserve"> in Asia through the living archive of activists who are demanding redress of the toxic contamination and violence against women endemic to base communities</w:t>
      </w:r>
      <w:r w:rsidRPr="008270FC">
        <w:rPr>
          <w:sz w:val="16"/>
        </w:rPr>
        <w:t xml:space="preserve">.9 Attention to the development of exploitative and violent sex industries allows us to place such recent horrors as the abuse, torture, and debasement at Abu Ghraib prison in Iraq in a history of military practices.10 Taken together, </w:t>
      </w:r>
      <w:r w:rsidRPr="008270FC">
        <w:rPr>
          <w:rStyle w:val="StyleBoldUnderline"/>
        </w:rPr>
        <w:t xml:space="preserve">these </w:t>
      </w:r>
      <w:r w:rsidRPr="008270FC">
        <w:rPr>
          <w:sz w:val="16"/>
        </w:rPr>
        <w:t xml:space="preserve">works </w:t>
      </w:r>
      <w:r w:rsidRPr="008270FC">
        <w:rPr>
          <w:rStyle w:val="StyleBoldUnderline"/>
        </w:rPr>
        <w:t xml:space="preserve">are exemplary, </w:t>
      </w:r>
      <w:r w:rsidRPr="008270FC">
        <w:rPr>
          <w:rStyle w:val="StyleBoldUnderline"/>
          <w:highlight w:val="yellow"/>
        </w:rPr>
        <w:t>inviting us to revisit the imposition of U.S. power in East and South Asia, the Middle East, and Africa</w:t>
      </w:r>
      <w:r w:rsidRPr="008270FC">
        <w:rPr>
          <w:rStyle w:val="StyleBoldUnderline"/>
        </w:rPr>
        <w:t xml:space="preserve">, regions where the instrumental role of U.S. power in the creation of undemocratic military regimes has often been overlooked. That none of these works has been produced by scholars who were trained in American studies is </w:t>
      </w:r>
      <w:r w:rsidRPr="008270FC">
        <w:rPr>
          <w:sz w:val="16"/>
        </w:rPr>
        <w:t xml:space="preserve">perhaps not accidental, but rather </w:t>
      </w:r>
      <w:r w:rsidRPr="008270FC">
        <w:rPr>
          <w:rStyle w:val="StyleBoldUnderline"/>
          <w:highlight w:val="yellow"/>
        </w:rPr>
        <w:t>symptomatic of a field still shaped by insularity</w:t>
      </w:r>
      <w:r w:rsidRPr="008270FC">
        <w:rPr>
          <w:sz w:val="16"/>
        </w:rPr>
        <w:t xml:space="preserve"> despite increasing and </w:t>
      </w:r>
      <w:r w:rsidRPr="008270FC">
        <w:rPr>
          <w:rStyle w:val="StyleBoldUnderline"/>
        </w:rPr>
        <w:t xml:space="preserve">trenchant critiques of this insularity </w:t>
      </w:r>
      <w:r w:rsidRPr="008270FC">
        <w:rPr>
          <w:sz w:val="16"/>
        </w:rPr>
        <w:t xml:space="preserve">by such American studies scholars as Amy Kaplan and John Carlos Rowe.11 In recommending that American studies scholars collaborate with those in other fields and areas of study and by </w:t>
      </w:r>
      <w:r w:rsidRPr="008270FC">
        <w:rPr>
          <w:rStyle w:val="StyleBoldUnderline"/>
        </w:rPr>
        <w:t xml:space="preserve">articulating warnings about </w:t>
      </w:r>
      <w:r w:rsidRPr="008270FC">
        <w:rPr>
          <w:sz w:val="16"/>
        </w:rPr>
        <w:t xml:space="preserve">how easily attempts to "internationalize" can hurtle down </w:t>
      </w:r>
      <w:r w:rsidRPr="008270FC">
        <w:rPr>
          <w:rStyle w:val="StyleBoldUnderline"/>
        </w:rPr>
        <w:t xml:space="preserve">the </w:t>
      </w:r>
      <w:r w:rsidRPr="008270FC">
        <w:rPr>
          <w:rStyle w:val="Emphasis"/>
        </w:rPr>
        <w:t>slippery slope</w:t>
      </w:r>
      <w:r w:rsidRPr="008270FC">
        <w:rPr>
          <w:rStyle w:val="StyleBoldUnderline"/>
        </w:rPr>
        <w:t xml:space="preserve"> of neoliberal expansion, </w:t>
      </w:r>
      <w:r w:rsidRPr="008270FC">
        <w:rPr>
          <w:rStyle w:val="StyleBoldUnderline"/>
          <w:highlight w:val="yellow"/>
        </w:rPr>
        <w:t>Kennedy and Lucas join</w:t>
      </w:r>
      <w:r w:rsidRPr="008270FC">
        <w:rPr>
          <w:rStyle w:val="StyleBoldUnderline"/>
        </w:rPr>
        <w:t xml:space="preserve"> such </w:t>
      </w:r>
      <w:r w:rsidRPr="008270FC">
        <w:rPr>
          <w:rStyle w:val="StyleBoldUnderline"/>
          <w:highlight w:val="yellow"/>
        </w:rPr>
        <w:t xml:space="preserve">scholars in furthering the project of viewing U.S. hegemony </w:t>
      </w:r>
      <w:r w:rsidRPr="008270FC">
        <w:rPr>
          <w:rStyle w:val="Emphasis"/>
          <w:highlight w:val="yellow"/>
        </w:rPr>
        <w:t>from the outside in</w:t>
      </w:r>
      <w:r w:rsidRPr="008270FC">
        <w:rPr>
          <w:rStyle w:val="StyleBoldUnderline"/>
        </w:rPr>
        <w:t xml:space="preserve">. They </w:t>
      </w:r>
      <w:r w:rsidRPr="008270FC">
        <w:rPr>
          <w:sz w:val="16"/>
        </w:rPr>
        <w:t xml:space="preserve">[End Page 340] </w:t>
      </w:r>
      <w:r w:rsidRPr="008270FC">
        <w:rPr>
          <w:rStyle w:val="StyleBoldUnderline"/>
        </w:rPr>
        <w:t xml:space="preserve">expose the insularity that has been an abiding feature of U.S. </w:t>
      </w:r>
      <w:r w:rsidRPr="008270FC">
        <w:rPr>
          <w:sz w:val="16"/>
        </w:rPr>
        <w:t xml:space="preserve">politics and </w:t>
      </w:r>
      <w:r w:rsidRPr="008270FC">
        <w:rPr>
          <w:rStyle w:val="StyleBoldUnderline"/>
        </w:rPr>
        <w:t>public discourse</w:t>
      </w:r>
      <w:r w:rsidRPr="008270FC">
        <w:rPr>
          <w:sz w:val="16"/>
        </w:rPr>
        <w:t>.</w:t>
      </w:r>
    </w:p>
    <w:p w:rsidR="001B3A88" w:rsidRPr="008270FC" w:rsidRDefault="001B3A88" w:rsidP="001B3A88">
      <w:pPr>
        <w:spacing w:after="200" w:line="276" w:lineRule="auto"/>
      </w:pPr>
    </w:p>
    <w:p w:rsidR="001B3A88" w:rsidRPr="00E82786" w:rsidRDefault="001B3A88" w:rsidP="001B3A88"/>
    <w:p w:rsidR="001B3A88" w:rsidRPr="00CB6B1C" w:rsidRDefault="001B3A88" w:rsidP="001B3A88">
      <w:pPr>
        <w:pStyle w:val="Heading4"/>
        <w:rPr>
          <w:rFonts w:cs="Arial"/>
        </w:rPr>
      </w:pPr>
      <w:r>
        <w:rPr>
          <w:rFonts w:cs="Arial"/>
        </w:rPr>
        <w:t>Their group think logic</w:t>
      </w:r>
      <w:r w:rsidRPr="00CB6B1C">
        <w:rPr>
          <w:rFonts w:cs="Arial"/>
        </w:rPr>
        <w:t xml:space="preserve"> </w:t>
      </w:r>
      <w:r>
        <w:rPr>
          <w:rFonts w:cs="Arial"/>
        </w:rPr>
        <w:t>is</w:t>
      </w:r>
      <w:r w:rsidRPr="00CB6B1C">
        <w:rPr>
          <w:rFonts w:cs="Arial"/>
        </w:rPr>
        <w:t xml:space="preserve"> the root cause of violence and strips life of all meaning—this is an independent reason to vote negative </w:t>
      </w:r>
    </w:p>
    <w:p w:rsidR="001B3A88" w:rsidRPr="00CB6B1C" w:rsidRDefault="001B3A88" w:rsidP="001B3A88">
      <w:pPr>
        <w:pStyle w:val="CiteSmallText"/>
        <w:rPr>
          <w:rFonts w:ascii="Arial" w:hAnsi="Arial" w:cs="Arial"/>
        </w:rPr>
      </w:pPr>
      <w:r w:rsidRPr="00CB6B1C">
        <w:rPr>
          <w:rFonts w:ascii="Arial" w:hAnsi="Arial" w:cs="Arial"/>
          <w:bCs/>
          <w:sz w:val="24"/>
          <w:szCs w:val="24"/>
          <w:highlight w:val="cyan"/>
          <w:u w:val="thick"/>
          <w:lang w:eastAsia="ja-JP"/>
        </w:rPr>
        <w:t>Shaffer 7</w:t>
      </w:r>
      <w:r w:rsidRPr="00CB6B1C">
        <w:rPr>
          <w:rFonts w:ascii="Arial" w:hAnsi="Arial" w:cs="Arial"/>
        </w:rPr>
        <w:t xml:space="preserve"> (Butler teaches at the Southwestern University School of Law. B.S., Law, 1958, University of Nebraska, Lincoln; B.A., Political Science, 1959, and J.D., 1961, University of Chicago; Member, Colorado and Nebraska State Bars. “Identifying With the State” June 29th 2007. http://www.lewrockwell.com/shaffer/shaffer159.html)</w:t>
      </w:r>
    </w:p>
    <w:p w:rsidR="001B3A88" w:rsidRPr="00CB6B1C" w:rsidRDefault="001B3A88" w:rsidP="001B3A88">
      <w:pPr>
        <w:pStyle w:val="Cards"/>
        <w:rPr>
          <w:rFonts w:ascii="Arial" w:hAnsi="Arial" w:cs="Arial"/>
          <w:bCs/>
          <w:sz w:val="22"/>
          <w:u w:val="single"/>
        </w:rPr>
      </w:pPr>
      <w:r w:rsidRPr="00CB6B1C">
        <w:rPr>
          <w:rStyle w:val="StyleBoldUnderline"/>
          <w:rFonts w:cs="Arial"/>
          <w:highlight w:val="cyan"/>
        </w:rPr>
        <w:lastRenderedPageBreak/>
        <w:t>One of the deadliest practices</w:t>
      </w:r>
      <w:r w:rsidRPr="00CB6B1C">
        <w:rPr>
          <w:rStyle w:val="StyleBoldUnderline"/>
          <w:rFonts w:cs="Arial"/>
        </w:rPr>
        <w:t xml:space="preserve"> we engage in </w:t>
      </w:r>
      <w:r w:rsidRPr="00CB6B1C">
        <w:rPr>
          <w:rStyle w:val="StyleBoldUnderline"/>
          <w:rFonts w:cs="Arial"/>
          <w:highlight w:val="cyan"/>
        </w:rPr>
        <w:t>is</w:t>
      </w:r>
      <w:r w:rsidRPr="00CB6B1C">
        <w:rPr>
          <w:rStyle w:val="StyleBoldUnderline"/>
          <w:rFonts w:cs="Arial"/>
        </w:rPr>
        <w:t xml:space="preserve"> that of </w:t>
      </w:r>
      <w:r w:rsidRPr="00CB6B1C">
        <w:rPr>
          <w:rStyle w:val="StyleBoldUnderline"/>
          <w:rFonts w:cs="Arial"/>
          <w:highlight w:val="cyan"/>
        </w:rPr>
        <w:t>identifying ourselves with</w:t>
      </w:r>
      <w:r w:rsidRPr="00CB6B1C">
        <w:rPr>
          <w:rFonts w:ascii="Arial" w:hAnsi="Arial" w:cs="Arial"/>
          <w:color w:val="000000"/>
          <w:sz w:val="10"/>
          <w:szCs w:val="10"/>
          <w:u w:color="000000"/>
        </w:rPr>
        <w:t xml:space="preserve"> a collective entity. Whether it be </w:t>
      </w:r>
      <w:r w:rsidRPr="00CB6B1C">
        <w:rPr>
          <w:rStyle w:val="StyleBoldUnderline"/>
          <w:rFonts w:cs="Arial"/>
          <w:highlight w:val="cyan"/>
        </w:rPr>
        <w:t>the state</w:t>
      </w:r>
      <w:r w:rsidRPr="00CB6B1C">
        <w:rPr>
          <w:rFonts w:ascii="Arial" w:hAnsi="Arial" w:cs="Arial"/>
          <w:color w:val="000000"/>
          <w:sz w:val="10"/>
          <w:szCs w:val="10"/>
          <w:u w:color="000000"/>
        </w:rPr>
        <w:t xml:space="preserve">, a nationality, our race or gender, or any other abstraction, </w:t>
      </w:r>
      <w:r w:rsidRPr="00CB6B1C">
        <w:rPr>
          <w:rStyle w:val="StyleBoldUnderline"/>
          <w:rFonts w:cs="Arial"/>
        </w:rPr>
        <w:t xml:space="preserve">we introduce division – hence, conflict – into our lives as </w:t>
      </w:r>
      <w:r w:rsidRPr="00CB6B1C">
        <w:rPr>
          <w:rStyle w:val="StyleBoldUnderline"/>
          <w:rFonts w:cs="Arial"/>
          <w:highlight w:val="cyan"/>
        </w:rPr>
        <w:t xml:space="preserve">we separate ourselves from </w:t>
      </w:r>
      <w:r w:rsidRPr="00CB6B1C">
        <w:rPr>
          <w:rStyle w:val="StyleBoldUnderline"/>
          <w:rFonts w:cs="Arial"/>
        </w:rPr>
        <w:t xml:space="preserve">those who identify with </w:t>
      </w:r>
      <w:r w:rsidRPr="00CB6B1C">
        <w:rPr>
          <w:rStyle w:val="StyleBoldUnderline"/>
          <w:rFonts w:cs="Arial"/>
          <w:highlight w:val="cyan"/>
        </w:rPr>
        <w:t>other groupings</w:t>
      </w:r>
      <w:r w:rsidRPr="00CB6B1C">
        <w:rPr>
          <w:rFonts w:ascii="Arial" w:hAnsi="Arial" w:cs="Arial"/>
          <w:color w:val="000000"/>
          <w:sz w:val="10"/>
          <w:szCs w:val="10"/>
          <w:u w:color="000000"/>
        </w:rPr>
        <w:t xml:space="preserve">. If one observes the state of our world today, this is the pattern that underlies our deadly and destructive social behavior. This mindset was no better articulated than when George W. Bush declared “you’re either with us, or against us.” Through years of careful conditioning, </w:t>
      </w:r>
      <w:r w:rsidRPr="00CB6B1C">
        <w:rPr>
          <w:rStyle w:val="StyleBoldUnderline"/>
          <w:rFonts w:cs="Arial"/>
          <w:highlight w:val="cyan"/>
        </w:rPr>
        <w:t>we</w:t>
      </w:r>
      <w:r w:rsidRPr="00CB6B1C">
        <w:rPr>
          <w:rStyle w:val="StyleBoldUnderline"/>
          <w:rFonts w:cs="Arial"/>
        </w:rPr>
        <w:t xml:space="preserve"> learn to </w:t>
      </w:r>
      <w:r w:rsidRPr="00CB6B1C">
        <w:rPr>
          <w:rStyle w:val="StyleBoldUnderline"/>
          <w:rFonts w:cs="Arial"/>
          <w:highlight w:val="cyan"/>
        </w:rPr>
        <w:t xml:space="preserve">think of ourselves </w:t>
      </w:r>
      <w:r w:rsidRPr="00CB6B1C">
        <w:rPr>
          <w:rStyle w:val="StyleBoldUnderline"/>
          <w:rFonts w:cs="Arial"/>
        </w:rPr>
        <w:t xml:space="preserve">in terms of </w:t>
      </w:r>
      <w:r w:rsidRPr="00CB6B1C">
        <w:rPr>
          <w:rStyle w:val="StyleBoldUnderline"/>
          <w:rFonts w:cs="Arial"/>
          <w:highlight w:val="cyan"/>
        </w:rPr>
        <w:t>agencies</w:t>
      </w:r>
      <w:r w:rsidRPr="00CB6B1C">
        <w:rPr>
          <w:rFonts w:ascii="Arial" w:hAnsi="Arial" w:cs="Arial"/>
          <w:color w:val="000000"/>
          <w:sz w:val="10"/>
          <w:szCs w:val="10"/>
          <w:u w:color="000000"/>
        </w:rPr>
        <w:t xml:space="preserve"> and/or abstractions </w:t>
      </w:r>
      <w:r w:rsidRPr="00CB6B1C">
        <w:rPr>
          <w:rStyle w:val="StyleBoldUnderline"/>
          <w:rFonts w:cs="Arial"/>
          <w:highlight w:val="cyan"/>
        </w:rPr>
        <w:t>external to our</w:t>
      </w:r>
      <w:r w:rsidRPr="00CB6B1C">
        <w:rPr>
          <w:rStyle w:val="StyleBoldUnderline"/>
          <w:rFonts w:cs="Arial"/>
        </w:rPr>
        <w:t xml:space="preserve"> independent </w:t>
      </w:r>
      <w:r w:rsidRPr="00CB6B1C">
        <w:rPr>
          <w:rStyle w:val="StyleBoldUnderline"/>
          <w:rFonts w:cs="Arial"/>
          <w:highlight w:val="cyan"/>
        </w:rPr>
        <w:t>being</w:t>
      </w:r>
      <w:r w:rsidRPr="00CB6B1C">
        <w:rPr>
          <w:rStyle w:val="StyleBoldUnderline"/>
          <w:rFonts w:cs="Arial"/>
        </w:rPr>
        <w:t>.</w:t>
      </w:r>
      <w:r w:rsidRPr="00CB6B1C">
        <w:rPr>
          <w:rFonts w:ascii="Arial" w:hAnsi="Arial" w:cs="Arial"/>
          <w:color w:val="000000"/>
          <w:sz w:val="10"/>
          <w:szCs w:val="10"/>
          <w:u w:color="000000"/>
        </w:rPr>
        <w:t xml:space="preserve"> Or, to express the point more clearly, </w:t>
      </w:r>
      <w:r w:rsidRPr="00CB6B1C">
        <w:rPr>
          <w:rStyle w:val="StyleBoldUnderline"/>
          <w:rFonts w:cs="Arial"/>
        </w:rPr>
        <w:t>we have learned to internalize these external forces; to conform our thinking and behavior to the purposes and interests of such entities</w:t>
      </w:r>
      <w:r w:rsidRPr="00CB6B1C">
        <w:rPr>
          <w:rFonts w:ascii="Arial" w:hAnsi="Arial" w:cs="Arial"/>
          <w:color w:val="000000"/>
          <w:sz w:val="10"/>
          <w:szCs w:val="10"/>
          <w:u w:color="000000"/>
        </w:rPr>
        <w:t xml:space="preserve">. We adorn ourselves with flags, mouth shibboleths, and decorate our cars with bumper-stickers, in order to communicate to others our sense of “who we are.” In such ways does our being become indistinguishable from our chosen collective. In this way are institutions born. We discover a particular form of organization through which we are able to cooperate with others for our mutual benefit. Over time, the advantages derived from this system have a sufficient consistency to lead us to the conclusion that our well-being is dependent upon it. Those who manage the organization find it in their self-interests to propagate this belief so that we will become dependent upon its permanency. Like a sculptor working with clay, </w:t>
      </w:r>
      <w:r w:rsidRPr="00CB6B1C">
        <w:rPr>
          <w:rStyle w:val="StyleBoldUnderline"/>
          <w:rFonts w:cs="Arial"/>
          <w:highlight w:val="cyan"/>
        </w:rPr>
        <w:t xml:space="preserve">institutions take over </w:t>
      </w:r>
      <w:r w:rsidRPr="00CB6B1C">
        <w:rPr>
          <w:rStyle w:val="StyleBoldUnderline"/>
          <w:rFonts w:cs="Arial"/>
        </w:rPr>
        <w:t xml:space="preserve">the direction of </w:t>
      </w:r>
      <w:r w:rsidRPr="00CB6B1C">
        <w:rPr>
          <w:rStyle w:val="StyleBoldUnderline"/>
          <w:rFonts w:cs="Arial"/>
          <w:highlight w:val="cyan"/>
        </w:rPr>
        <w:t>our minds</w:t>
      </w:r>
      <w:r w:rsidRPr="00CB6B1C">
        <w:rPr>
          <w:rStyle w:val="StyleBoldUnderline"/>
          <w:rFonts w:cs="Arial"/>
        </w:rPr>
        <w:t xml:space="preserve">, </w:t>
      </w:r>
      <w:r w:rsidRPr="00CB6B1C">
        <w:rPr>
          <w:rFonts w:ascii="Arial" w:hAnsi="Arial" w:cs="Arial"/>
          <w:color w:val="000000"/>
          <w:sz w:val="10"/>
          <w:szCs w:val="10"/>
        </w:rPr>
        <w:t>twisting, squeezing, and pounding upon them until we have embraced a mindset conducive to their interests. Once this has been accomplished, we find it easy to subvert our will and sense of purpose to the collective. The organization ceases being a mere tool of mutual convenience, and becomes an end in itself. Our lives become “institutionalized,” and we regard it as fanciful to imagine ourselves living in any other way than as constituent parts of a machine that transcends our individual sense</w:t>
      </w:r>
      <w:r w:rsidRPr="00CB6B1C">
        <w:rPr>
          <w:rStyle w:val="StyleBoldUnderline"/>
          <w:rFonts w:cs="Arial"/>
        </w:rPr>
        <w:t xml:space="preserve">. Once we identify ourselves with </w:t>
      </w:r>
      <w:r w:rsidRPr="00CB6B1C">
        <w:rPr>
          <w:rStyle w:val="StyleBoldUnderline"/>
          <w:rFonts w:cs="Arial"/>
          <w:highlight w:val="cyan"/>
        </w:rPr>
        <w:t>the state</w:t>
      </w:r>
      <w:r w:rsidRPr="00CB6B1C">
        <w:rPr>
          <w:rFonts w:ascii="Arial" w:hAnsi="Arial" w:cs="Arial"/>
          <w:color w:val="000000"/>
          <w:sz w:val="10"/>
          <w:szCs w:val="10"/>
          <w:u w:color="000000"/>
        </w:rPr>
        <w:t xml:space="preserve">, that collective entity does more than represent who we are; </w:t>
      </w:r>
      <w:r w:rsidRPr="00CB6B1C">
        <w:rPr>
          <w:rStyle w:val="StyleBoldUnderline"/>
          <w:rFonts w:cs="Arial"/>
        </w:rPr>
        <w:t xml:space="preserve">it </w:t>
      </w:r>
      <w:r w:rsidRPr="00CB6B1C">
        <w:rPr>
          <w:rStyle w:val="StyleBoldUnderline"/>
          <w:rFonts w:cs="Arial"/>
          <w:highlight w:val="cyan"/>
        </w:rPr>
        <w:t>is who we are</w:t>
      </w:r>
      <w:r w:rsidRPr="00CB6B1C">
        <w:rPr>
          <w:rFonts w:ascii="Arial" w:hAnsi="Arial" w:cs="Arial"/>
          <w:color w:val="000000"/>
          <w:sz w:val="10"/>
          <w:szCs w:val="10"/>
          <w:u w:color="000000"/>
        </w:rPr>
        <w:t xml:space="preserve">. To the politicized mind, </w:t>
      </w:r>
      <w:r w:rsidRPr="00CB6B1C">
        <w:rPr>
          <w:rStyle w:val="StyleBoldUnderline"/>
          <w:rFonts w:cs="Arial"/>
          <w:highlight w:val="cyan"/>
        </w:rPr>
        <w:t xml:space="preserve">the idea that “we are the government” has </w:t>
      </w:r>
      <w:r w:rsidRPr="00CB6B1C">
        <w:rPr>
          <w:rStyle w:val="StyleBoldUnderline"/>
          <w:rFonts w:cs="Arial"/>
        </w:rPr>
        <w:t xml:space="preserve">real </w:t>
      </w:r>
      <w:r w:rsidRPr="00CB6B1C">
        <w:rPr>
          <w:rStyle w:val="StyleBoldUnderline"/>
          <w:rFonts w:cs="Arial"/>
          <w:highlight w:val="cyan"/>
        </w:rPr>
        <w:t>meaning</w:t>
      </w:r>
      <w:r w:rsidRPr="00CB6B1C">
        <w:rPr>
          <w:rFonts w:ascii="Arial" w:hAnsi="Arial" w:cs="Arial"/>
          <w:color w:val="000000"/>
          <w:sz w:val="10"/>
          <w:szCs w:val="10"/>
          <w:u w:color="000000"/>
        </w:rPr>
        <w:t xml:space="preserve">, not in the sense of being able to control such an agency, but </w:t>
      </w:r>
      <w:r w:rsidRPr="00CB6B1C">
        <w:rPr>
          <w:rStyle w:val="StyleBoldUnderline"/>
          <w:rFonts w:cs="Arial"/>
          <w:highlight w:val="cyan"/>
        </w:rPr>
        <w:t>in the</w:t>
      </w:r>
      <w:r w:rsidRPr="00CB6B1C">
        <w:rPr>
          <w:rStyle w:val="StyleBoldUnderline"/>
          <w:rFonts w:cs="Arial"/>
        </w:rPr>
        <w:t xml:space="preserve"> </w:t>
      </w:r>
      <w:r w:rsidRPr="00CB6B1C">
        <w:rPr>
          <w:rStyle w:val="StyleBoldUnderline"/>
          <w:rFonts w:cs="Arial"/>
          <w:highlight w:val="cyan"/>
        </w:rPr>
        <w:t>psychological sense</w:t>
      </w:r>
      <w:r w:rsidRPr="00CB6B1C">
        <w:rPr>
          <w:rStyle w:val="StyleBoldUnderline"/>
          <w:rFonts w:cs="Arial"/>
        </w:rPr>
        <w:t>. The successes and failures of the state become the subject’s successes and failures</w:t>
      </w:r>
      <w:r w:rsidRPr="00CB6B1C">
        <w:rPr>
          <w:rFonts w:ascii="Arial" w:hAnsi="Arial" w:cs="Arial"/>
          <w:color w:val="000000"/>
          <w:sz w:val="10"/>
          <w:szCs w:val="10"/>
          <w:u w:color="000000"/>
        </w:rPr>
        <w:t>; insults or other attacks upon their abstract sense of being – such as the burning of “their” flag – become assaults upon their very personhood. Shortcomings on the part of the state become our failures of character. This is why so many Americans who have belatedly come to criticize the war against Iraq are inclined to treat it as only a “mistake” or the product of “mismanagement,” not as a m</w:t>
      </w:r>
      <w:r w:rsidRPr="00CB6B1C">
        <w:rPr>
          <w:rFonts w:ascii="Arial" w:hAnsi="Arial" w:cs="Arial"/>
          <w:sz w:val="12"/>
          <w:szCs w:val="8"/>
          <w:u w:color="000000"/>
        </w:rPr>
        <w:t xml:space="preserve">oral wrong. Our egos can more easily admit to the making of a mistake than to moral transgressions. Such an attitude also helps to explain why, as Milton Mayer wrote in his revealing post-World War II book, </w:t>
      </w:r>
      <w:r w:rsidRPr="00CB6B1C">
        <w:rPr>
          <w:rFonts w:ascii="Arial" w:hAnsi="Arial" w:cs="Arial"/>
          <w:color w:val="000000"/>
          <w:sz w:val="10"/>
          <w:szCs w:val="10"/>
          <w:u w:color="000000"/>
        </w:rPr>
        <w:t>They Thought They Were Free</w:t>
      </w:r>
      <w:r w:rsidRPr="00CB6B1C">
        <w:rPr>
          <w:rFonts w:ascii="Arial" w:hAnsi="Arial" w:cs="Arial"/>
          <w:sz w:val="12"/>
          <w:szCs w:val="8"/>
          <w:u w:color="000000"/>
        </w:rPr>
        <w:t xml:space="preserve">, most Germans were unable to admit that the Nazi regime had been tyrannical. </w:t>
      </w:r>
      <w:r w:rsidRPr="00CB6B1C">
        <w:rPr>
          <w:rStyle w:val="StyleBoldUnderline"/>
          <w:rFonts w:cs="Arial"/>
        </w:rPr>
        <w:t xml:space="preserve">It is </w:t>
      </w:r>
      <w:r w:rsidRPr="00CB6B1C">
        <w:rPr>
          <w:rStyle w:val="StyleBoldUnderline"/>
          <w:rFonts w:cs="Arial"/>
          <w:highlight w:val="cyan"/>
        </w:rPr>
        <w:t>this dynamic</w:t>
      </w:r>
      <w:r w:rsidRPr="00CB6B1C">
        <w:rPr>
          <w:rStyle w:val="StyleBoldUnderline"/>
          <w:rFonts w:cs="Arial"/>
        </w:rPr>
        <w:t xml:space="preserve"> that </w:t>
      </w:r>
      <w:r w:rsidRPr="00CB6B1C">
        <w:rPr>
          <w:rStyle w:val="StyleBoldUnderline"/>
          <w:rFonts w:cs="Arial"/>
          <w:highlight w:val="cyan"/>
        </w:rPr>
        <w:t xml:space="preserve">makes it easy for </w:t>
      </w:r>
      <w:r w:rsidRPr="00CB6B1C">
        <w:rPr>
          <w:rStyle w:val="StyleBoldUnderline"/>
          <w:rFonts w:cs="Arial"/>
        </w:rPr>
        <w:t xml:space="preserve">political </w:t>
      </w:r>
      <w:r w:rsidRPr="00CB6B1C">
        <w:rPr>
          <w:rStyle w:val="StyleBoldUnderline"/>
          <w:rFonts w:cs="Arial"/>
          <w:highlight w:val="cyan"/>
        </w:rPr>
        <w:t>officials to generate wars</w:t>
      </w:r>
      <w:r w:rsidRPr="00CB6B1C">
        <w:rPr>
          <w:rStyle w:val="StyleBoldUnderline"/>
          <w:rFonts w:cs="Arial"/>
        </w:rPr>
        <w:t>, a process that reinforces the sense of identity and attachment people have for “their” state.</w:t>
      </w:r>
      <w:r w:rsidRPr="00CB6B1C">
        <w:rPr>
          <w:rFonts w:ascii="Arial" w:hAnsi="Arial" w:cs="Arial"/>
          <w:color w:val="000000"/>
          <w:sz w:val="10"/>
          <w:szCs w:val="10"/>
          <w:u w:color="000000"/>
        </w:rPr>
        <w:t xml:space="preserve"> It also helps to explain why most Americans – though tiring of the war against Iraq – refuse to condemn government leaders for the lies, forgeries, and deceit employed to get the war started: to acknowledge the dishonesty of the system through which they identify themselves is to admit to the dishonest base of their being. The truthfulness of the state’s rationale for war is irrelevant to most of its subjects. It is sufficient that they believe the abstraction with which their lives are intertwined will be benefited in some way by war. Against whom and upon what claim does not matter – except as a factor in assessing the likelihood of success. That most Americans have pipped nary a squeak of protest over Bush administration plans to attack Iran – with nuclear weapons if deemed useful to its ends – reflects the point I am making. Bush could undertake a full-fledged war against Lapland, and most Americans would trot out their flags and bumper-stickers of approval. The “rightness” or “wrongness” of any form of collective behavior becomes interpreted by the standard of whose actions are being considered. During World War II, for example, Japanese kamikaze pilots were regarded as crazed fanatics for crashing their planes into American battleships. At the same time, American war movies (see, e.g., Flying Tigers) extolled the heroism of American pilots who did the same thing. One sees this same double-standard in responding to “conspiracy theories.” “Do you think a conspiracy was behind the 9/11 attacks?” It certainly seems so to me, unless one is prepared to treat the disappearance of the World Trade Center buildings as the consequence of a couple pilots having bad navigational experiences! The question that should be asked is: whose conspiracy was it? To those whose identities coincide with the state, such a question is easily answered: others conspire, we do not. It is not the symbiotic relationship between war and the expansion of state power, nor the realization of corporate benefits that could not be obtained in a free market, that mobilize the machinery of war. Without most of us standing behind “our” system, and cheering on “our” troops, and defending “our” leaders, none of this would be possible. What would be your likely response if your neighbor prevailed upon you to join him in a violent attack upon a local convenience store, on the grounds that it hired “illegal aliens?” Your sense of identity would not be implicated in his efforts, and you would likely dismiss him as a lunatic. </w:t>
      </w:r>
      <w:r w:rsidRPr="00CB6B1C">
        <w:rPr>
          <w:rStyle w:val="StyleBoldUnderline"/>
          <w:rFonts w:cs="Arial"/>
          <w:highlight w:val="cyan"/>
        </w:rPr>
        <w:t>Only when our</w:t>
      </w:r>
      <w:r w:rsidRPr="00CB6B1C">
        <w:rPr>
          <w:rStyle w:val="StyleBoldUnderline"/>
          <w:rFonts w:cs="Arial"/>
        </w:rPr>
        <w:t xml:space="preserve"> ego-</w:t>
      </w:r>
      <w:r w:rsidRPr="00CB6B1C">
        <w:rPr>
          <w:rStyle w:val="StyleBoldUnderline"/>
          <w:rFonts w:cs="Arial"/>
          <w:highlight w:val="cyan"/>
        </w:rPr>
        <w:t xml:space="preserve">identities become wrapped up with </w:t>
      </w:r>
      <w:r w:rsidRPr="00CB6B1C">
        <w:rPr>
          <w:rStyle w:val="StyleBoldUnderline"/>
          <w:rFonts w:cs="Arial"/>
        </w:rPr>
        <w:t xml:space="preserve">some institutional abstraction – such as </w:t>
      </w:r>
      <w:r w:rsidRPr="00CB6B1C">
        <w:rPr>
          <w:rStyle w:val="StyleBoldUnderline"/>
          <w:rFonts w:cs="Arial"/>
          <w:highlight w:val="cyan"/>
        </w:rPr>
        <w:t>the state – can we be persuaded to invest our lives</w:t>
      </w:r>
      <w:r w:rsidRPr="00CB6B1C">
        <w:rPr>
          <w:rStyle w:val="StyleBoldUnderline"/>
          <w:rFonts w:cs="Arial"/>
        </w:rPr>
        <w:t xml:space="preserve"> </w:t>
      </w:r>
      <w:r w:rsidRPr="00CB6B1C">
        <w:rPr>
          <w:rFonts w:ascii="Arial" w:hAnsi="Arial" w:cs="Arial"/>
          <w:color w:val="000000"/>
          <w:sz w:val="10"/>
          <w:szCs w:val="10"/>
          <w:u w:color="000000"/>
        </w:rPr>
        <w:t>and the lives of our children</w:t>
      </w:r>
      <w:r w:rsidRPr="00CB6B1C">
        <w:rPr>
          <w:rStyle w:val="StyleBoldUnderline"/>
          <w:rFonts w:cs="Arial"/>
        </w:rPr>
        <w:t xml:space="preserve"> </w:t>
      </w:r>
      <w:r w:rsidRPr="00CB6B1C">
        <w:rPr>
          <w:rStyle w:val="StyleBoldUnderline"/>
          <w:rFonts w:cs="Arial"/>
          <w:highlight w:val="cyan"/>
        </w:rPr>
        <w:t>in</w:t>
      </w:r>
      <w:r w:rsidRPr="00CB6B1C">
        <w:rPr>
          <w:rStyle w:val="StyleBoldUnderline"/>
          <w:rFonts w:cs="Arial"/>
        </w:rPr>
        <w:t xml:space="preserve"> the </w:t>
      </w:r>
      <w:r w:rsidRPr="00CB6B1C">
        <w:rPr>
          <w:rStyle w:val="StyleBoldUnderline"/>
          <w:rFonts w:cs="Arial"/>
          <w:highlight w:val="cyan"/>
        </w:rPr>
        <w:t>collective madness</w:t>
      </w:r>
      <w:r w:rsidRPr="00CB6B1C">
        <w:rPr>
          <w:rStyle w:val="StyleBoldUnderline"/>
          <w:rFonts w:cs="Arial"/>
        </w:rPr>
        <w:t xml:space="preserve"> of state action</w:t>
      </w:r>
      <w:r w:rsidRPr="00CB6B1C">
        <w:rPr>
          <w:rFonts w:ascii="Arial" w:hAnsi="Arial" w:cs="Arial"/>
          <w:color w:val="000000"/>
          <w:sz w:val="10"/>
          <w:szCs w:val="10"/>
          <w:u w:color="000000"/>
        </w:rPr>
        <w:t xml:space="preserve">. We do not have such attitudes toward organizations with which we have more transitory relationships. If we find an accounting error in our bank statement, we would not find satisfaction in the proposition “the First National Bank, right or wrong.” Neither would we be inclined to wear a T-shirt that read “Disneyland: love it or leave it.” </w:t>
      </w:r>
      <w:r w:rsidRPr="00CB6B1C">
        <w:rPr>
          <w:rStyle w:val="StyleBoldUnderline"/>
          <w:rFonts w:cs="Arial"/>
          <w:highlight w:val="cyan"/>
        </w:rPr>
        <w:t>One of</w:t>
      </w:r>
      <w:r w:rsidRPr="00CB6B1C">
        <w:rPr>
          <w:rStyle w:val="StyleBoldUnderline"/>
          <w:rFonts w:cs="Arial"/>
        </w:rPr>
        <w:t xml:space="preserve"> </w:t>
      </w:r>
      <w:r w:rsidRPr="00CB6B1C">
        <w:rPr>
          <w:rStyle w:val="StyleBoldUnderline"/>
          <w:rFonts w:cs="Arial"/>
          <w:highlight w:val="cyan"/>
        </w:rPr>
        <w:t>the</w:t>
      </w:r>
      <w:r w:rsidRPr="00CB6B1C">
        <w:rPr>
          <w:rStyle w:val="StyleBoldUnderline"/>
          <w:rFonts w:cs="Arial"/>
        </w:rPr>
        <w:t xml:space="preserve"> many adverse </w:t>
      </w:r>
      <w:r w:rsidRPr="00CB6B1C">
        <w:rPr>
          <w:rStyle w:val="StyleBoldUnderline"/>
          <w:rFonts w:cs="Arial"/>
          <w:highlight w:val="cyan"/>
        </w:rPr>
        <w:t>consequences</w:t>
      </w:r>
      <w:r w:rsidRPr="00CB6B1C">
        <w:rPr>
          <w:rFonts w:ascii="Arial" w:hAnsi="Arial" w:cs="Arial"/>
          <w:color w:val="000000"/>
          <w:sz w:val="10"/>
          <w:szCs w:val="10"/>
          <w:u w:color="000000"/>
        </w:rPr>
        <w:t xml:space="preserve"> of identifying with and attaching ourselves to collective abstractions </w:t>
      </w:r>
      <w:r w:rsidRPr="00CB6B1C">
        <w:rPr>
          <w:rStyle w:val="StyleBoldUnderline"/>
          <w:rFonts w:cs="Arial"/>
          <w:highlight w:val="cyan"/>
        </w:rPr>
        <w:t>is our loss of</w:t>
      </w:r>
      <w:r w:rsidRPr="00CB6B1C">
        <w:rPr>
          <w:rStyle w:val="StyleBoldUnderline"/>
          <w:rFonts w:cs="Arial"/>
        </w:rPr>
        <w:t xml:space="preserve"> control over not only the </w:t>
      </w:r>
      <w:r w:rsidRPr="00CB6B1C">
        <w:rPr>
          <w:rStyle w:val="StyleBoldUnderline"/>
          <w:rFonts w:cs="Arial"/>
          <w:highlight w:val="cyan"/>
        </w:rPr>
        <w:t>meaning</w:t>
      </w:r>
      <w:r w:rsidRPr="00CB6B1C">
        <w:rPr>
          <w:rFonts w:ascii="Arial" w:hAnsi="Arial" w:cs="Arial"/>
          <w:color w:val="000000"/>
          <w:sz w:val="10"/>
          <w:szCs w:val="10"/>
          <w:u w:color="000000"/>
        </w:rPr>
        <w:t xml:space="preserve"> and direction </w:t>
      </w:r>
      <w:r w:rsidRPr="00CB6B1C">
        <w:rPr>
          <w:rStyle w:val="StyleBoldUnderline"/>
          <w:rFonts w:cs="Arial"/>
          <w:highlight w:val="cyan"/>
        </w:rPr>
        <w:t>in</w:t>
      </w:r>
      <w:r w:rsidRPr="00CB6B1C">
        <w:rPr>
          <w:rStyle w:val="StyleBoldUnderline"/>
          <w:rFonts w:cs="Arial"/>
        </w:rPr>
        <w:t xml:space="preserve"> </w:t>
      </w:r>
      <w:r w:rsidRPr="00CB6B1C">
        <w:rPr>
          <w:rStyle w:val="StyleBoldUnderline"/>
          <w:rFonts w:cs="Arial"/>
          <w:highlight w:val="cyan"/>
        </w:rPr>
        <w:t>our lives</w:t>
      </w:r>
      <w:r w:rsidRPr="00CB6B1C">
        <w:rPr>
          <w:rStyle w:val="StyleBoldUnderline"/>
          <w:rFonts w:cs="Arial"/>
        </w:rPr>
        <w:t>, but</w:t>
      </w:r>
      <w:r w:rsidRPr="00CB6B1C">
        <w:rPr>
          <w:rFonts w:ascii="Arial" w:hAnsi="Arial" w:cs="Arial"/>
          <w:color w:val="000000"/>
          <w:sz w:val="10"/>
          <w:szCs w:val="10"/>
          <w:u w:color="000000"/>
        </w:rPr>
        <w:t xml:space="preserve"> of the manner in which we can be efficacious in </w:t>
      </w:r>
      <w:r w:rsidRPr="00CB6B1C">
        <w:rPr>
          <w:rStyle w:val="StyleBoldUnderline"/>
          <w:rFonts w:cs="Arial"/>
        </w:rPr>
        <w:t>our efforts to pursue the purposes that have become central to us.</w:t>
      </w:r>
      <w:r w:rsidRPr="00CB6B1C">
        <w:rPr>
          <w:rFonts w:ascii="Arial" w:hAnsi="Arial" w:cs="Arial"/>
          <w:b/>
          <w:bCs/>
          <w:color w:val="000000"/>
          <w:szCs w:val="12"/>
          <w:u w:color="000000"/>
        </w:rPr>
        <w:t xml:space="preserve"> </w:t>
      </w:r>
      <w:r w:rsidRPr="00CB6B1C">
        <w:rPr>
          <w:rFonts w:ascii="Arial" w:hAnsi="Arial" w:cs="Arial"/>
          <w:color w:val="000000"/>
          <w:sz w:val="10"/>
          <w:szCs w:val="10"/>
        </w:rPr>
        <w:t xml:space="preserve">We become dependent upon the performance of “our” group; “our” reputation rises or falls on the basis of what institutional leaders do or fail to do. If “our” nation-state loses respect in the world – such as by the use of torture or killing innocent people - we consider ourselves no longer respectable, and scurry to find plausible excuses to redeem our egos. When these expectations are not met, we go in search of new leaders or organizational reforms we believe will restore our sense of purpose and pride that we have allowed abstract entities to personify for us. As the costs and failures of the state become increasingly evident, there is a growing tendency to blame this system. But to do so is to continue playing the same game into which we have allowed ourselves to become conditioned. One of the practices employed by the state to get us to mobilize our “dark side” energies in opposition to the endless recycling of enemies it has chosen for us, is that of psychological projection. Whether we care to acknowledge it or not – and most of us do not – each of us has an unconscious capacity for attitudes or conduct that our conscious minds reject. We fear that, sufficiently provoked, we might engage in violence – even deadly – against others; or that inducements might cause us to become dishonest. We might harbor racist or other bigoted sentiments, or consider ourselves lazy or irresponsible. Though we are unlikely to act upon such inner fears, their presence within us can generate discomforting self-directed feelings of guilt, anger, or unworthiness that we would like to eliminate. The most common way in which humanity has tried to bring about such an exorcism is by subconsciously projecting these traits onto others (i.e., “scapegoats”) and punishing them for what are really our own shortcomings. The </w:t>
      </w:r>
      <w:r w:rsidRPr="00CB6B1C">
        <w:rPr>
          <w:rFonts w:ascii="Arial" w:hAnsi="Arial" w:cs="Arial"/>
          <w:b/>
          <w:bCs/>
          <w:color w:val="000000"/>
          <w:sz w:val="10"/>
          <w:szCs w:val="10"/>
        </w:rPr>
        <w:t>state</w:t>
      </w:r>
      <w:r w:rsidRPr="00CB6B1C">
        <w:rPr>
          <w:rFonts w:ascii="Arial" w:hAnsi="Arial" w:cs="Arial"/>
          <w:color w:val="000000"/>
          <w:sz w:val="10"/>
          <w:szCs w:val="10"/>
        </w:rPr>
        <w:t xml:space="preserve"> has </w:t>
      </w:r>
      <w:r w:rsidRPr="00CB6B1C">
        <w:rPr>
          <w:rFonts w:ascii="Arial" w:hAnsi="Arial" w:cs="Arial"/>
          <w:b/>
          <w:bCs/>
          <w:color w:val="000000"/>
          <w:sz w:val="10"/>
          <w:szCs w:val="10"/>
        </w:rPr>
        <w:t>trained</w:t>
      </w:r>
      <w:r w:rsidRPr="00CB6B1C">
        <w:rPr>
          <w:rFonts w:ascii="Arial" w:hAnsi="Arial" w:cs="Arial"/>
          <w:color w:val="000000"/>
          <w:sz w:val="10"/>
          <w:szCs w:val="10"/>
        </w:rPr>
        <w:t xml:space="preserve"> </w:t>
      </w:r>
      <w:r w:rsidRPr="00CB6B1C">
        <w:rPr>
          <w:rFonts w:ascii="Arial" w:hAnsi="Arial" w:cs="Arial"/>
          <w:b/>
          <w:bCs/>
          <w:color w:val="000000"/>
          <w:sz w:val="10"/>
          <w:szCs w:val="10"/>
        </w:rPr>
        <w:t>us</w:t>
      </w:r>
      <w:r w:rsidRPr="00CB6B1C">
        <w:rPr>
          <w:rFonts w:ascii="Arial" w:hAnsi="Arial" w:cs="Arial"/>
          <w:color w:val="000000"/>
          <w:sz w:val="10"/>
          <w:szCs w:val="10"/>
        </w:rPr>
        <w:t xml:space="preserve"> to behave this way, in order that we may be counted upon to invest our lives, resources, and other energies </w:t>
      </w:r>
      <w:r w:rsidRPr="00CB6B1C">
        <w:rPr>
          <w:rFonts w:ascii="Arial" w:hAnsi="Arial" w:cs="Arial"/>
          <w:b/>
          <w:bCs/>
          <w:color w:val="000000"/>
          <w:sz w:val="10"/>
          <w:szCs w:val="10"/>
        </w:rPr>
        <w:t>in</w:t>
      </w:r>
      <w:r w:rsidRPr="00CB6B1C">
        <w:rPr>
          <w:rFonts w:ascii="Arial" w:hAnsi="Arial" w:cs="Arial"/>
          <w:color w:val="000000"/>
          <w:sz w:val="10"/>
          <w:szCs w:val="10"/>
        </w:rPr>
        <w:t xml:space="preserve"> </w:t>
      </w:r>
      <w:r w:rsidRPr="00CB6B1C">
        <w:rPr>
          <w:rFonts w:ascii="Arial" w:hAnsi="Arial" w:cs="Arial"/>
          <w:b/>
          <w:bCs/>
          <w:color w:val="000000"/>
          <w:sz w:val="10"/>
          <w:szCs w:val="10"/>
        </w:rPr>
        <w:t>pursuit</w:t>
      </w:r>
      <w:r w:rsidRPr="00CB6B1C">
        <w:rPr>
          <w:rFonts w:ascii="Arial" w:hAnsi="Arial" w:cs="Arial"/>
          <w:color w:val="000000"/>
          <w:sz w:val="10"/>
          <w:szCs w:val="10"/>
        </w:rPr>
        <w:t xml:space="preserve"> </w:t>
      </w:r>
      <w:r w:rsidRPr="00CB6B1C">
        <w:rPr>
          <w:rFonts w:ascii="Arial" w:hAnsi="Arial" w:cs="Arial"/>
          <w:b/>
          <w:bCs/>
          <w:color w:val="000000"/>
          <w:sz w:val="10"/>
          <w:szCs w:val="10"/>
        </w:rPr>
        <w:t>of</w:t>
      </w:r>
      <w:r w:rsidRPr="00CB6B1C">
        <w:rPr>
          <w:rFonts w:ascii="Arial" w:hAnsi="Arial" w:cs="Arial"/>
          <w:color w:val="000000"/>
          <w:sz w:val="10"/>
          <w:szCs w:val="10"/>
        </w:rPr>
        <w:t xml:space="preserve"> the </w:t>
      </w:r>
      <w:r w:rsidRPr="00CB6B1C">
        <w:rPr>
          <w:rFonts w:ascii="Arial" w:hAnsi="Arial" w:cs="Arial"/>
          <w:b/>
          <w:bCs/>
          <w:color w:val="000000"/>
          <w:sz w:val="10"/>
          <w:szCs w:val="10"/>
        </w:rPr>
        <w:t>enemy</w:t>
      </w:r>
      <w:r w:rsidRPr="00CB6B1C">
        <w:rPr>
          <w:rFonts w:ascii="Arial" w:hAnsi="Arial" w:cs="Arial"/>
          <w:color w:val="000000"/>
          <w:sz w:val="10"/>
          <w:szCs w:val="10"/>
        </w:rPr>
        <w:t xml:space="preserve"> du jour. It is somewhat ironic, therefore, that most of us resort to the same practice in our criticism of political systems. After years of mouthing the high-school civics class mantra about the necessity for government – and the bigger the government the better – we begin to experience the unexpected consequences of politicization. Tax burdens continue to escalate; or the state takes our home to make way for a proposed shopping center; or ever-more details of our lives are micromanaged by ever-burgeoning state bureaucracies. Having grown weary of the costs – including the loss of control over our lives – we blame the state for what has befallen us. We condemn the Bush administration for the parade of lies that precipitated the war against Iraq, rather than indicting ourselves for ever believing anything the state tells us. We fault the politicians for the skyrocketing costs of governmental programs, conveniently ignoring our insistence upon this or that benefit whose costs we would prefer having others pay. The statists have helped us accept a world view that conflates our incompetence to manage our own lives with their omniscience to manage the lives of billions of people – along with the planet upon which we live! – and we are now experiencing the costs generated by our own gullibility. We have acted like country bumpkins </w:t>
      </w:r>
      <w:r w:rsidRPr="00CB6B1C">
        <w:rPr>
          <w:rFonts w:ascii="Arial" w:hAnsi="Arial" w:cs="Arial"/>
          <w:color w:val="000000"/>
          <w:sz w:val="10"/>
          <w:szCs w:val="10"/>
        </w:rPr>
        <w:lastRenderedPageBreak/>
        <w:t>at the state fair with the egg money who, having been fleeced by a bunch of carnival sharpies, look everywhere for someone to blame other than ourselves. We have been euchred out of our very lives because of our eagerness to believe that benefits can be enjoyed without incurring costs; that the freedom to control one’s life can be separated from the responsibilities for one’s actions; and that t</w:t>
      </w:r>
      <w:r w:rsidRPr="00CB6B1C">
        <w:rPr>
          <w:rFonts w:ascii="Arial" w:hAnsi="Arial" w:cs="Arial"/>
          <w:color w:val="000000"/>
          <w:sz w:val="10"/>
          <w:szCs w:val="10"/>
          <w:u w:color="000000"/>
        </w:rPr>
        <w:t xml:space="preserve">wo plus two does not have to add up to four if a sizeable public opinion can be amassed against the proposition. By identifying ourselves with any abstraction (such as the state) we give up the integrated life, the sense of wholeness that can be found only within each of us. While the state has manipulated, cajoled, and threatened us to identify ourselves with it, the responsibility for our acceding to its pressures lies within each of us. The statists have – as was their vicious purpose – simply taken over the territory we have abandoned. </w:t>
      </w:r>
      <w:r w:rsidRPr="00CB6B1C">
        <w:rPr>
          <w:rStyle w:val="StyleBoldUnderline"/>
          <w:rFonts w:cs="Arial"/>
          <w:highlight w:val="cyan"/>
        </w:rPr>
        <w:t>Our</w:t>
      </w:r>
      <w:r w:rsidRPr="00CB6B1C">
        <w:rPr>
          <w:rStyle w:val="StyleBoldUnderline"/>
          <w:rFonts w:cs="Arial"/>
        </w:rPr>
        <w:t xml:space="preserve"> politico-centric pain and </w:t>
      </w:r>
      <w:r w:rsidRPr="00CB6B1C">
        <w:rPr>
          <w:rStyle w:val="StyleBoldUnderline"/>
          <w:rFonts w:cs="Arial"/>
          <w:highlight w:val="cyan"/>
        </w:rPr>
        <w:t>suffering has been brought about by our having allowed external forces to</w:t>
      </w:r>
      <w:r w:rsidRPr="00CB6B1C">
        <w:rPr>
          <w:rStyle w:val="StyleBoldUnderline"/>
          <w:rFonts w:cs="Arial"/>
        </w:rPr>
        <w:t xml:space="preserve"> move in and </w:t>
      </w:r>
      <w:r w:rsidRPr="00CB6B1C">
        <w:rPr>
          <w:rStyle w:val="StyleBoldUnderline"/>
          <w:rFonts w:cs="Arial"/>
          <w:highlight w:val="cyan"/>
        </w:rPr>
        <w:t>occupy the vacuum</w:t>
      </w:r>
      <w:r w:rsidRPr="00CB6B1C">
        <w:rPr>
          <w:rStyle w:val="StyleBoldUnderline"/>
          <w:rFonts w:cs="Arial"/>
        </w:rPr>
        <w:t xml:space="preserve"> we created </w:t>
      </w:r>
      <w:r w:rsidRPr="00CB6B1C">
        <w:rPr>
          <w:rStyle w:val="StyleBoldUnderline"/>
          <w:rFonts w:cs="Arial"/>
          <w:highlight w:val="cyan"/>
        </w:rPr>
        <w:t>at the center of our being</w:t>
      </w:r>
      <w:r w:rsidRPr="00CB6B1C">
        <w:rPr>
          <w:rFonts w:ascii="Arial" w:hAnsi="Arial" w:cs="Arial"/>
          <w:color w:val="000000"/>
          <w:sz w:val="10"/>
          <w:szCs w:val="10"/>
          <w:u w:color="000000"/>
        </w:rPr>
        <w:t xml:space="preserve">. The only way out of our dilemma involves a retracing of the route that brought us to where we are. </w:t>
      </w:r>
      <w:r w:rsidRPr="00CB6B1C">
        <w:rPr>
          <w:rStyle w:val="StyleBoldUnderline"/>
          <w:rFonts w:cs="Arial"/>
        </w:rPr>
        <w:t>We require nothing so much right now as the development of a sense of “who we are” that transcends our institutionalized identities, and returns us</w:t>
      </w:r>
      <w:r w:rsidRPr="00CB6B1C">
        <w:rPr>
          <w:rFonts w:ascii="Arial" w:hAnsi="Arial" w:cs="Arial"/>
          <w:color w:val="000000"/>
          <w:sz w:val="10"/>
          <w:szCs w:val="10"/>
          <w:u w:color="000000"/>
        </w:rPr>
        <w:t xml:space="preserve"> – without division and conflict – </w:t>
      </w:r>
      <w:r w:rsidRPr="00CB6B1C">
        <w:rPr>
          <w:rStyle w:val="StyleBoldUnderline"/>
          <w:rFonts w:cs="Arial"/>
        </w:rPr>
        <w:t>to a centered, self-directed integrity in our lives.</w:t>
      </w:r>
    </w:p>
    <w:p w:rsidR="001B3A88" w:rsidRPr="00370117" w:rsidRDefault="001B3A88" w:rsidP="001B3A88"/>
    <w:p w:rsidR="001B3A88" w:rsidRDefault="001B3A88" w:rsidP="001B3A88">
      <w:pPr>
        <w:pStyle w:val="Heading1"/>
      </w:pPr>
      <w:r>
        <w:lastRenderedPageBreak/>
        <w:t>1nr</w:t>
      </w:r>
    </w:p>
    <w:p w:rsidR="001B3A88" w:rsidRDefault="001B3A88" w:rsidP="001B3A88">
      <w:pPr>
        <w:pStyle w:val="Heading2"/>
      </w:pPr>
      <w:r>
        <w:lastRenderedPageBreak/>
        <w:t>Agro Indsutry</w:t>
      </w:r>
    </w:p>
    <w:p w:rsidR="001B3A88" w:rsidRDefault="001B3A88" w:rsidP="001B3A88">
      <w:pPr>
        <w:ind w:right="432"/>
        <w:jc w:val="both"/>
        <w:rPr>
          <w:rFonts w:eastAsia="Arial Unicode MS"/>
          <w:sz w:val="16"/>
        </w:rPr>
      </w:pPr>
    </w:p>
    <w:p w:rsidR="001B3A88" w:rsidRDefault="001B3A88" w:rsidP="001B3A88">
      <w:pPr>
        <w:pStyle w:val="Heading3"/>
      </w:pPr>
      <w:r>
        <w:lastRenderedPageBreak/>
        <w:t>2nc – ethanol</w:t>
      </w:r>
    </w:p>
    <w:p w:rsidR="001B3A88" w:rsidRPr="00F844ED" w:rsidRDefault="001B3A88" w:rsidP="001B3A88">
      <w:pPr>
        <w:pStyle w:val="Heading4"/>
      </w:pPr>
      <w:r w:rsidRPr="00F844ED">
        <w:t>Aff crushes the Cuban model—technology and investment</w:t>
      </w:r>
    </w:p>
    <w:p w:rsidR="001B3A88" w:rsidRPr="00F844ED" w:rsidRDefault="001B3A88" w:rsidP="001B3A88">
      <w:pPr>
        <w:rPr>
          <w:sz w:val="16"/>
        </w:rPr>
      </w:pPr>
      <w:r w:rsidRPr="00F844ED">
        <w:rPr>
          <w:rStyle w:val="StyleStyleBold12pt"/>
        </w:rPr>
        <w:t>Escandon, 2008</w:t>
      </w:r>
      <w:r w:rsidRPr="00F844ED">
        <w:t>, independent scholar and former professor of political science</w:t>
      </w:r>
      <w:r w:rsidRPr="00F844ED">
        <w:rPr>
          <w:sz w:val="16"/>
        </w:rPr>
        <w:t>(Jennifer Escandon,“End the US-Cuba embargo: It's a win-win Normalizing ties would be smart policy and politics.”, http://www.csmonitor.com/Commentary/Opinion/2008/1009/p09s02-coop.html/(page)/2)//Holmes</w:t>
      </w:r>
    </w:p>
    <w:p w:rsidR="001B3A88" w:rsidRPr="00F844ED" w:rsidRDefault="001B3A88" w:rsidP="001B3A88">
      <w:pPr>
        <w:rPr>
          <w:sz w:val="16"/>
        </w:rPr>
      </w:pPr>
      <w:r w:rsidRPr="00F844ED">
        <w:rPr>
          <w:sz w:val="16"/>
        </w:rPr>
        <w:t xml:space="preserve">Secondly, </w:t>
      </w:r>
      <w:r w:rsidRPr="0093291F">
        <w:rPr>
          <w:rStyle w:val="StyleBoldUnderline"/>
          <w:highlight w:val="cyan"/>
        </w:rPr>
        <w:t>direct US engagement</w:t>
      </w:r>
      <w:r w:rsidRPr="00F844ED">
        <w:rPr>
          <w:sz w:val="16"/>
        </w:rPr>
        <w:t xml:space="preserve"> could </w:t>
      </w:r>
      <w:r w:rsidRPr="0093291F">
        <w:rPr>
          <w:rStyle w:val="StyleBoldUnderline"/>
          <w:highlight w:val="cyan"/>
        </w:rPr>
        <w:t>allow</w:t>
      </w:r>
      <w:r w:rsidRPr="00F844ED">
        <w:rPr>
          <w:sz w:val="16"/>
        </w:rPr>
        <w:t xml:space="preserve"> two of the nation's largest revenue generators, the Cuban nickel and </w:t>
      </w:r>
      <w:r w:rsidRPr="0093291F">
        <w:rPr>
          <w:rStyle w:val="StyleBoldUnderline"/>
          <w:highlight w:val="cyan"/>
        </w:rPr>
        <w:t>sugar industries</w:t>
      </w:r>
      <w:r w:rsidRPr="0093291F">
        <w:rPr>
          <w:sz w:val="16"/>
          <w:highlight w:val="cyan"/>
        </w:rPr>
        <w:t xml:space="preserve">, </w:t>
      </w:r>
      <w:r w:rsidRPr="0093291F">
        <w:rPr>
          <w:rStyle w:val="StyleBoldUnderline"/>
          <w:highlight w:val="cyan"/>
        </w:rPr>
        <w:t>to expand into</w:t>
      </w:r>
      <w:r w:rsidRPr="00F844ED">
        <w:rPr>
          <w:rStyle w:val="StyleBoldUnderline"/>
        </w:rPr>
        <w:t xml:space="preserve"> </w:t>
      </w:r>
      <w:r w:rsidRPr="00F844ED">
        <w:rPr>
          <w:sz w:val="16"/>
        </w:rPr>
        <w:t xml:space="preserve">more </w:t>
      </w:r>
      <w:r w:rsidRPr="0093291F">
        <w:rPr>
          <w:rStyle w:val="StyleBoldUnderline"/>
          <w:highlight w:val="cyan"/>
        </w:rPr>
        <w:t>capital-intensive</w:t>
      </w:r>
      <w:r w:rsidRPr="00F844ED">
        <w:rPr>
          <w:sz w:val="16"/>
        </w:rPr>
        <w:t xml:space="preserve"> energy </w:t>
      </w:r>
      <w:r w:rsidRPr="00F844ED">
        <w:rPr>
          <w:rStyle w:val="StyleBoldUnderline"/>
        </w:rPr>
        <w:t>research through</w:t>
      </w:r>
      <w:r w:rsidRPr="00F844ED">
        <w:rPr>
          <w:sz w:val="16"/>
        </w:rPr>
        <w:t xml:space="preserve"> university and </w:t>
      </w:r>
      <w:r w:rsidRPr="0093291F">
        <w:rPr>
          <w:rStyle w:val="StyleBoldUnderline"/>
          <w:highlight w:val="cyan"/>
        </w:rPr>
        <w:t>private-sector partnerships</w:t>
      </w:r>
      <w:r w:rsidRPr="00F844ED">
        <w:rPr>
          <w:sz w:val="16"/>
        </w:rPr>
        <w:t xml:space="preserve">. Most Cuban exports are currently destined for Canada, China, or the Netherlands as raw or lightly refined materials. Yet, with </w:t>
      </w:r>
      <w:r w:rsidRPr="0093291F">
        <w:rPr>
          <w:rStyle w:val="StyleBoldUnderline"/>
          <w:highlight w:val="cyan"/>
        </w:rPr>
        <w:t>funding for technology</w:t>
      </w:r>
      <w:r w:rsidRPr="00F844ED">
        <w:rPr>
          <w:sz w:val="16"/>
        </w:rPr>
        <w:t xml:space="preserve"> and </w:t>
      </w:r>
      <w:r w:rsidRPr="0093291F">
        <w:rPr>
          <w:rStyle w:val="StyleBoldUnderline"/>
          <w:highlight w:val="cyan"/>
        </w:rPr>
        <w:t>without the fear of embargo-based repercussions</w:t>
      </w:r>
      <w:r w:rsidRPr="00F844ED">
        <w:rPr>
          <w:sz w:val="16"/>
        </w:rPr>
        <w:t xml:space="preserve"> from the US, </w:t>
      </w:r>
      <w:r w:rsidRPr="0093291F">
        <w:rPr>
          <w:rStyle w:val="StyleBoldUnderline"/>
          <w:highlight w:val="cyan"/>
        </w:rPr>
        <w:t>Cuban research opportunities and export products could have the potential to diversify</w:t>
      </w:r>
      <w:r w:rsidRPr="00F844ED">
        <w:rPr>
          <w:sz w:val="16"/>
        </w:rPr>
        <w:t xml:space="preserve">. By gaining the freedom and cooperative assistance to make this transition, Cuba could address its own energy dependence while leap-frogging years ahead on modernization. For starters, Cuba could explore the sugar-bioenergy market and the energy-related uses of nickel. Given the abundance of well-trained but under-employed Cuban engineers, the ingredients for a perfect storm of innovation are already present. </w:t>
      </w:r>
    </w:p>
    <w:p w:rsidR="001B3A88" w:rsidRPr="0093291F" w:rsidRDefault="001B3A88" w:rsidP="001B3A88"/>
    <w:p w:rsidR="001B3A88" w:rsidRDefault="001B3A88" w:rsidP="001B3A88">
      <w:pPr>
        <w:pStyle w:val="Heading3"/>
      </w:pPr>
      <w:r>
        <w:lastRenderedPageBreak/>
        <w:t>2nc – no dependency</w:t>
      </w:r>
    </w:p>
    <w:p w:rsidR="001B3A88" w:rsidRPr="007340BD" w:rsidRDefault="001B3A88" w:rsidP="001B3A88">
      <w:pPr>
        <w:pStyle w:val="Heading4"/>
        <w:rPr>
          <w:rFonts w:cs="Arial"/>
        </w:rPr>
      </w:pPr>
      <w:r w:rsidRPr="007340BD">
        <w:rPr>
          <w:rFonts w:cs="Arial"/>
        </w:rPr>
        <w:t>Import dependency is low</w:t>
      </w:r>
    </w:p>
    <w:p w:rsidR="001B3A88" w:rsidRPr="007340BD" w:rsidRDefault="001B3A88" w:rsidP="001B3A88">
      <w:r w:rsidRPr="007340BD">
        <w:rPr>
          <w:rStyle w:val="StyleStyleBold12pt"/>
        </w:rPr>
        <w:t>Altieri and Funes-Monzote 12</w:t>
      </w:r>
      <w:r w:rsidRPr="007340BD">
        <w:t xml:space="preserve"> (Miguel A. Altieri, Profesor of Agroecology at Berkeley and President of the Latin American Scientific Society of Agroecology, Fernando R. Funes-Monzote, founder of Cuban Association of Organic Agriculture, Monthly Review, Volume 63, Issue o8(January), “The Paradox of Cuban Agriculture,http://monthlyreview.org/2012/01/01/the-paradox-of-cuban-agriculture, js)</w:t>
      </w:r>
    </w:p>
    <w:p w:rsidR="001B3A88" w:rsidRDefault="001B3A88" w:rsidP="001B3A88">
      <w:pPr>
        <w:rPr>
          <w:sz w:val="16"/>
        </w:rPr>
      </w:pPr>
      <w:r w:rsidRPr="00692DB7">
        <w:rPr>
          <w:rStyle w:val="StyleBoldUnderline"/>
          <w:highlight w:val="cyan"/>
        </w:rPr>
        <w:t>Avery</w:t>
      </w:r>
      <w:r w:rsidRPr="007340BD">
        <w:rPr>
          <w:rStyle w:val="StyleBoldUnderline"/>
        </w:rPr>
        <w:t xml:space="preserve"> has </w:t>
      </w:r>
      <w:r w:rsidRPr="00692DB7">
        <w:rPr>
          <w:rStyle w:val="StyleBoldUnderline"/>
          <w:highlight w:val="cyan"/>
        </w:rPr>
        <w:t>used</w:t>
      </w:r>
      <w:r w:rsidRPr="007340BD">
        <w:rPr>
          <w:rStyle w:val="StyleBoldUnderline"/>
        </w:rPr>
        <w:t xml:space="preserve"> this </w:t>
      </w:r>
      <w:r w:rsidRPr="00692DB7">
        <w:rPr>
          <w:rStyle w:val="StyleBoldUnderline"/>
          <w:highlight w:val="cyan"/>
        </w:rPr>
        <w:t xml:space="preserve">misinformation to </w:t>
      </w:r>
      <w:r w:rsidRPr="00692DB7">
        <w:rPr>
          <w:rStyle w:val="StyleBoldUnderline"/>
        </w:rPr>
        <w:t>promote</w:t>
      </w:r>
      <w:r w:rsidRPr="007340BD">
        <w:rPr>
          <w:rStyle w:val="StyleBoldUnderline"/>
        </w:rPr>
        <w:t xml:space="preserve"> a campaign </w:t>
      </w:r>
      <w:r w:rsidRPr="00692DB7">
        <w:rPr>
          <w:rStyle w:val="StyleBoldUnderline"/>
          <w:highlight w:val="cyan"/>
        </w:rPr>
        <w:t>discredit</w:t>
      </w:r>
      <w:r w:rsidRPr="007340BD">
        <w:rPr>
          <w:rStyle w:val="StyleBoldUnderline"/>
        </w:rPr>
        <w:t xml:space="preserve">ing authors who studied and informed about </w:t>
      </w:r>
      <w:r w:rsidRPr="007340BD">
        <w:rPr>
          <w:sz w:val="16"/>
        </w:rPr>
        <w:t xml:space="preserve">the heroic </w:t>
      </w:r>
      <w:r w:rsidRPr="00692DB7">
        <w:rPr>
          <w:rStyle w:val="StyleBoldUnderline"/>
          <w:highlight w:val="cyan"/>
        </w:rPr>
        <w:t>achievements</w:t>
      </w:r>
      <w:r w:rsidRPr="007340BD">
        <w:rPr>
          <w:rStyle w:val="StyleBoldUnderline"/>
        </w:rPr>
        <w:t xml:space="preserve"> </w:t>
      </w:r>
      <w:r w:rsidRPr="00692DB7">
        <w:rPr>
          <w:rStyle w:val="StyleBoldUnderline"/>
          <w:highlight w:val="cyan"/>
        </w:rPr>
        <w:t>of Cuban</w:t>
      </w:r>
      <w:r w:rsidRPr="007340BD">
        <w:rPr>
          <w:rStyle w:val="StyleBoldUnderline"/>
        </w:rPr>
        <w:t xml:space="preserve"> people in the </w:t>
      </w:r>
      <w:r w:rsidRPr="00692DB7">
        <w:rPr>
          <w:rStyle w:val="StyleBoldUnderline"/>
          <w:highlight w:val="cyan"/>
        </w:rPr>
        <w:t>agricultur</w:t>
      </w:r>
      <w:r w:rsidRPr="00692DB7">
        <w:rPr>
          <w:rStyle w:val="StyleBoldUnderline"/>
        </w:rPr>
        <w:t>al</w:t>
      </w:r>
      <w:r w:rsidRPr="007340BD">
        <w:rPr>
          <w:rStyle w:val="StyleBoldUnderline"/>
        </w:rPr>
        <w:t xml:space="preserve"> field</w:t>
      </w:r>
      <w:r w:rsidRPr="007340BD">
        <w:rPr>
          <w:sz w:val="16"/>
        </w:rPr>
        <w:t xml:space="preserve">: </w:t>
      </w:r>
      <w:r w:rsidRPr="007340BD">
        <w:rPr>
          <w:rStyle w:val="StyleBoldUnderline"/>
        </w:rPr>
        <w:t>he has accused these scientists of being communist liars.</w:t>
      </w:r>
      <w:r w:rsidRPr="007340BD">
        <w:rPr>
          <w:rStyle w:val="StyleBoldUnderline"/>
          <w:sz w:val="12"/>
          <w:u w:val="none"/>
        </w:rPr>
        <w:t>¶</w:t>
      </w:r>
      <w:r w:rsidRPr="007340BD">
        <w:rPr>
          <w:rStyle w:val="StyleBoldUnderline"/>
          <w:sz w:val="12"/>
        </w:rPr>
        <w:t xml:space="preserve"> </w:t>
      </w:r>
      <w:r w:rsidRPr="007340BD">
        <w:rPr>
          <w:sz w:val="16"/>
        </w:rPr>
        <w:t>The Truth About Food Imports in Cuba</w:t>
      </w:r>
      <w:r w:rsidRPr="007340BD">
        <w:rPr>
          <w:sz w:val="12"/>
        </w:rPr>
        <w:t>¶</w:t>
      </w:r>
      <w:r w:rsidRPr="007340BD">
        <w:rPr>
          <w:sz w:val="16"/>
        </w:rPr>
        <w:t xml:space="preserve"> </w:t>
      </w:r>
      <w:r w:rsidRPr="007340BD">
        <w:rPr>
          <w:rStyle w:val="StyleBoldUnderline"/>
        </w:rPr>
        <w:t>Avery referred to statements of</w:t>
      </w:r>
      <w:r w:rsidRPr="007340BD">
        <w:rPr>
          <w:sz w:val="16"/>
        </w:rPr>
        <w:t xml:space="preserve"> Magalys Calvo, then </w:t>
      </w:r>
      <w:r w:rsidRPr="007340BD">
        <w:rPr>
          <w:rStyle w:val="StyleBoldUnderline"/>
        </w:rPr>
        <w:t xml:space="preserve">Vice Minister of the Economy and Planning Ministry, </w:t>
      </w:r>
      <w:r w:rsidRPr="007340BD">
        <w:rPr>
          <w:sz w:val="16"/>
        </w:rPr>
        <w:t xml:space="preserve">who said in February 2007 that 84 percent of items “in the basic food basket” at that time were imported. However, </w:t>
      </w:r>
      <w:r w:rsidRPr="007340BD">
        <w:rPr>
          <w:rStyle w:val="StyleBoldUnderline"/>
        </w:rPr>
        <w:t>these percentages represent only the food that is distributed through regulated government channels by means of a ration card</w:t>
      </w:r>
      <w:r w:rsidRPr="007340BD">
        <w:rPr>
          <w:sz w:val="16"/>
        </w:rPr>
        <w:t xml:space="preserve">. Overall </w:t>
      </w:r>
      <w:r w:rsidRPr="00692DB7">
        <w:rPr>
          <w:rStyle w:val="StyleBoldUnderline"/>
          <w:highlight w:val="cyan"/>
        </w:rPr>
        <w:t>data show</w:t>
      </w:r>
      <w:r w:rsidRPr="007340BD">
        <w:rPr>
          <w:rStyle w:val="StyleBoldUnderline"/>
        </w:rPr>
        <w:t xml:space="preserve"> that</w:t>
      </w:r>
      <w:r w:rsidRPr="007340BD">
        <w:rPr>
          <w:sz w:val="16"/>
        </w:rPr>
        <w:t xml:space="preserve"> </w:t>
      </w:r>
      <w:r w:rsidRPr="00692DB7">
        <w:rPr>
          <w:rStyle w:val="StyleBoldUnderline"/>
          <w:highlight w:val="cyan"/>
        </w:rPr>
        <w:t>Cuba’s food import dependency</w:t>
      </w:r>
      <w:r w:rsidRPr="007340BD">
        <w:rPr>
          <w:rStyle w:val="StyleBoldUnderline"/>
        </w:rPr>
        <w:t xml:space="preserve"> </w:t>
      </w:r>
      <w:r w:rsidRPr="00692DB7">
        <w:rPr>
          <w:rStyle w:val="StyleBoldUnderline"/>
          <w:highlight w:val="cyan"/>
        </w:rPr>
        <w:t>has been dropping</w:t>
      </w:r>
      <w:r w:rsidRPr="007340BD">
        <w:rPr>
          <w:rStyle w:val="StyleBoldUnderline"/>
        </w:rPr>
        <w:t xml:space="preserve"> for decades</w:t>
      </w:r>
      <w:r w:rsidRPr="007340BD">
        <w:rPr>
          <w:sz w:val="16"/>
        </w:rPr>
        <w:t>, despite brief upturns due to natural and human-made disasters. The best time series available on Cuban food import dependency (see Chart 1) shows that it actually declined between 1980 and 1997, aside from a spike in the early 1990s, when trade relations with the former Socialist Bloc collapsed.7</w:t>
      </w:r>
      <w:r w:rsidRPr="007340BD">
        <w:rPr>
          <w:sz w:val="12"/>
        </w:rPr>
        <w:t>¶</w:t>
      </w:r>
      <w:r w:rsidRPr="007340BD">
        <w:rPr>
          <w:sz w:val="16"/>
        </w:rPr>
        <w:t xml:space="preserve"> However, Chart 2 indicates a much more nuanced view of Cuba’s agricultural strengths and weaknesses after more than a decade of technological bias toward ecological farming techniques. </w:t>
      </w:r>
      <w:r w:rsidRPr="00692DB7">
        <w:rPr>
          <w:rStyle w:val="StyleBoldUnderline"/>
          <w:highlight w:val="cyan"/>
        </w:rPr>
        <w:t>Great</w:t>
      </w:r>
      <w:r w:rsidRPr="007340BD">
        <w:rPr>
          <w:rStyle w:val="StyleBoldUnderline"/>
        </w:rPr>
        <w:t xml:space="preserve"> </w:t>
      </w:r>
      <w:r w:rsidRPr="00692DB7">
        <w:rPr>
          <w:rStyle w:val="StyleBoldUnderline"/>
          <w:highlight w:val="cyan"/>
        </w:rPr>
        <w:t>successes</w:t>
      </w:r>
      <w:r w:rsidRPr="007340BD">
        <w:rPr>
          <w:rStyle w:val="StyleBoldUnderline"/>
        </w:rPr>
        <w:t xml:space="preserve"> </w:t>
      </w:r>
      <w:r w:rsidRPr="00692DB7">
        <w:rPr>
          <w:rStyle w:val="StyleBoldUnderline"/>
          <w:highlight w:val="cyan"/>
        </w:rPr>
        <w:t>have</w:t>
      </w:r>
      <w:r w:rsidRPr="007340BD">
        <w:rPr>
          <w:rStyle w:val="StyleBoldUnderline"/>
        </w:rPr>
        <w:t xml:space="preserve"> clearly </w:t>
      </w:r>
      <w:r w:rsidRPr="00692DB7">
        <w:rPr>
          <w:rStyle w:val="StyleBoldUnderline"/>
          <w:highlight w:val="cyan"/>
        </w:rPr>
        <w:t>been achieved</w:t>
      </w:r>
      <w:r w:rsidRPr="007340BD">
        <w:rPr>
          <w:rStyle w:val="StyleBoldUnderline"/>
        </w:rPr>
        <w:t xml:space="preserve"> in root crops (</w:t>
      </w:r>
      <w:r w:rsidRPr="007340BD">
        <w:rPr>
          <w:sz w:val="16"/>
        </w:rPr>
        <w:t xml:space="preserve">a staple of the Cuban diet), </w:t>
      </w:r>
      <w:r w:rsidRPr="007340BD">
        <w:rPr>
          <w:rStyle w:val="StyleBoldUnderline"/>
        </w:rPr>
        <w:t xml:space="preserve">sugar and other sweeteners, vegtables, fruits, eggs, and seafood. </w:t>
      </w:r>
      <w:r w:rsidRPr="007340BD">
        <w:rPr>
          <w:sz w:val="16"/>
        </w:rPr>
        <w:t xml:space="preserve">Meat is an intermediate case, while </w:t>
      </w:r>
      <w:r w:rsidRPr="007340BD">
        <w:rPr>
          <w:rStyle w:val="StyleBoldUnderline"/>
        </w:rPr>
        <w:t>large amounts of cooking oil</w:t>
      </w:r>
      <w:r w:rsidRPr="007340BD">
        <w:rPr>
          <w:sz w:val="16"/>
        </w:rPr>
        <w:t>, aas</w:t>
      </w:r>
      <w:r w:rsidRPr="007340BD">
        <w:rPr>
          <w:rStyle w:val="StyleBoldUnderline"/>
        </w:rPr>
        <w:t>cereals, and legumes</w:t>
      </w:r>
      <w:r w:rsidRPr="007340BD">
        <w:rPr>
          <w:sz w:val="16"/>
        </w:rPr>
        <w:t xml:space="preserve"> (principally rice and wheat for human consumption, and corn and soybeans for livestock) </w:t>
      </w:r>
      <w:r w:rsidRPr="007340BD">
        <w:rPr>
          <w:rStyle w:val="StyleBoldUnderline"/>
        </w:rPr>
        <w:t>continue to be imported</w:t>
      </w:r>
      <w:r w:rsidRPr="007340BD">
        <w:rPr>
          <w:sz w:val="16"/>
        </w:rPr>
        <w:t xml:space="preserve">. The same is true for powdered milk, which does not appear on the graph. </w:t>
      </w:r>
      <w:r w:rsidRPr="007340BD">
        <w:rPr>
          <w:rStyle w:val="StyleBoldUnderline"/>
        </w:rPr>
        <w:t xml:space="preserve">Total </w:t>
      </w:r>
      <w:r w:rsidRPr="00692DB7">
        <w:rPr>
          <w:rStyle w:val="StyleBoldUnderline"/>
          <w:highlight w:val="cyan"/>
        </w:rPr>
        <w:t>import dependency</w:t>
      </w:r>
      <w:r w:rsidRPr="007340BD">
        <w:rPr>
          <w:rStyle w:val="StyleBoldUnderline"/>
        </w:rPr>
        <w:t xml:space="preserve">, however, </w:t>
      </w:r>
      <w:r w:rsidRPr="00692DB7">
        <w:rPr>
          <w:rStyle w:val="StyleBoldUnderline"/>
          <w:highlight w:val="cyan"/>
        </w:rPr>
        <w:t>is</w:t>
      </w:r>
      <w:r w:rsidRPr="007340BD">
        <w:rPr>
          <w:rStyle w:val="StyleBoldUnderline"/>
        </w:rPr>
        <w:t xml:space="preserve"> a mere </w:t>
      </w:r>
      <w:r w:rsidRPr="00692DB7">
        <w:rPr>
          <w:rStyle w:val="StyleBoldUnderline"/>
          <w:highlight w:val="cyan"/>
        </w:rPr>
        <w:t>16 percent</w:t>
      </w:r>
      <w:r w:rsidRPr="007340BD">
        <w:rPr>
          <w:sz w:val="16"/>
        </w:rPr>
        <w:t>—</w:t>
      </w:r>
      <w:r w:rsidRPr="007340BD">
        <w:rPr>
          <w:rStyle w:val="StyleBoldUnderline"/>
        </w:rPr>
        <w:t xml:space="preserve">ironically </w:t>
      </w:r>
      <w:r w:rsidRPr="00692DB7">
        <w:rPr>
          <w:rStyle w:val="StyleBoldUnderline"/>
          <w:highlight w:val="cyan"/>
        </w:rPr>
        <w:t>the</w:t>
      </w:r>
      <w:r w:rsidRPr="007340BD">
        <w:rPr>
          <w:rStyle w:val="StyleBoldUnderline"/>
        </w:rPr>
        <w:t xml:space="preserve"> exact </w:t>
      </w:r>
      <w:r w:rsidRPr="00692DB7">
        <w:rPr>
          <w:rStyle w:val="StyleBoldUnderline"/>
          <w:highlight w:val="cyan"/>
        </w:rPr>
        <w:t>inverse</w:t>
      </w:r>
      <w:r w:rsidRPr="007340BD">
        <w:rPr>
          <w:rStyle w:val="StyleBoldUnderline"/>
        </w:rPr>
        <w:t xml:space="preserve"> </w:t>
      </w:r>
      <w:r w:rsidRPr="00692DB7">
        <w:rPr>
          <w:rStyle w:val="StyleBoldUnderline"/>
          <w:highlight w:val="cyan"/>
        </w:rPr>
        <w:t>of the 84 percent</w:t>
      </w:r>
      <w:r w:rsidRPr="007340BD">
        <w:rPr>
          <w:rStyle w:val="StyleBoldUnderline"/>
        </w:rPr>
        <w:t xml:space="preserve"> figure </w:t>
      </w:r>
      <w:r w:rsidRPr="00692DB7">
        <w:rPr>
          <w:rStyle w:val="StyleBoldUnderline"/>
          <w:highlight w:val="cyan"/>
        </w:rPr>
        <w:t>cited by Avery.</w:t>
      </w:r>
      <w:r w:rsidRPr="007340BD">
        <w:rPr>
          <w:sz w:val="16"/>
        </w:rPr>
        <w:t xml:space="preserve"> It is also important to mention that twenty-three other countries in the Latin American-Caribbean region are also net food importers.8</w:t>
      </w:r>
    </w:p>
    <w:p w:rsidR="001B3A88" w:rsidRDefault="001B3A88" w:rsidP="001B3A88">
      <w:pPr>
        <w:rPr>
          <w:sz w:val="16"/>
        </w:rPr>
      </w:pPr>
    </w:p>
    <w:p w:rsidR="001B3A88" w:rsidRDefault="001B3A88" w:rsidP="001B3A88">
      <w:pPr>
        <w:rPr>
          <w:sz w:val="16"/>
        </w:rPr>
      </w:pPr>
    </w:p>
    <w:p w:rsidR="001B3A88" w:rsidRPr="007340BD" w:rsidRDefault="001B3A88" w:rsidP="001B3A88">
      <w:pPr>
        <w:pStyle w:val="Heading3"/>
      </w:pPr>
      <w:r>
        <w:lastRenderedPageBreak/>
        <w:t xml:space="preserve">Warming = Genocide </w:t>
      </w:r>
    </w:p>
    <w:p w:rsidR="001B3A88" w:rsidRPr="00BC1058" w:rsidRDefault="001B3A88" w:rsidP="001B3A88">
      <w:pPr>
        <w:keepNext/>
        <w:keepLines/>
        <w:spacing w:before="200"/>
        <w:outlineLvl w:val="3"/>
        <w:rPr>
          <w:rFonts w:eastAsiaTheme="majorEastAsia"/>
          <w:b/>
          <w:bCs/>
          <w:iCs/>
          <w:sz w:val="26"/>
        </w:rPr>
      </w:pPr>
      <w:r w:rsidRPr="00BC1058">
        <w:rPr>
          <w:rFonts w:eastAsiaTheme="majorEastAsia"/>
          <w:b/>
          <w:bCs/>
          <w:iCs/>
          <w:sz w:val="26"/>
        </w:rPr>
        <w:t xml:space="preserve">The consequences of this discrimination is equivalent to an ongoing genocide – climate deniers risk the lives of hundreds of millions </w:t>
      </w:r>
    </w:p>
    <w:p w:rsidR="001B3A88" w:rsidRPr="00BC1058" w:rsidRDefault="001B3A88" w:rsidP="001B3A88">
      <w:r w:rsidRPr="00BC1058">
        <w:t xml:space="preserve">Clive Hamilton November, 16th </w:t>
      </w:r>
      <w:r w:rsidRPr="00BC1058">
        <w:rPr>
          <w:b/>
          <w:bCs/>
          <w:sz w:val="26"/>
        </w:rPr>
        <w:t>2009 Hamilton</w:t>
      </w:r>
      <w:r w:rsidRPr="00BC1058">
        <w:t>: Denying the coming global holocaust http://www.crikey.com.au/2009/11/16/hamilton-denying-the-coming-climate-holocaust/ [Professor of Public Ethics at the Centre for Applied Philosophy and Public Ethics (CAPPE)[1] and the Vice-Chancellor's Chair in Public Ethics at Charles Sturt University.[2] He is the Founder and former Executive Director of the The Australia Institute. Overseas Commonwealth Postgraduate Scholar and completed his Doctorate at the Institute of Development Studies at the University of Sussex. Senior Visiting Fellow of the School of Forestry and Environmental Studies of Yale University. Professor at Oxford.]</w:t>
      </w:r>
    </w:p>
    <w:p w:rsidR="001B3A88" w:rsidRPr="00BC1058" w:rsidRDefault="001B3A88" w:rsidP="001B3A88">
      <w:pPr>
        <w:rPr>
          <w:b/>
          <w:bCs/>
          <w:u w:val="single"/>
        </w:rPr>
      </w:pPr>
      <w:r w:rsidRPr="00BC1058">
        <w:rPr>
          <w:sz w:val="16"/>
        </w:rPr>
        <w:t>Climate sceptics resent being called deniers because of the odium associated with Holocaust revisionism.</w:t>
      </w:r>
      <w:r w:rsidRPr="00BC1058">
        <w:rPr>
          <w:sz w:val="12"/>
        </w:rPr>
        <w:t>¶</w:t>
      </w:r>
      <w:r w:rsidRPr="00BC1058">
        <w:rPr>
          <w:sz w:val="16"/>
        </w:rPr>
        <w:t xml:space="preserve"> </w:t>
      </w:r>
      <w:r w:rsidRPr="00BC1058">
        <w:rPr>
          <w:b/>
          <w:bCs/>
          <w:u w:val="single"/>
        </w:rPr>
        <w:t>Even critics of the sceptics are careful to distance themselves from the implication that they are comparing climate denialism with Holocaust denialism for fear of being seen to trivialise the Holocaust by suggesting some sort of moral equivalence</w:t>
      </w:r>
      <w:r w:rsidRPr="00BC1058">
        <w:rPr>
          <w:sz w:val="16"/>
        </w:rPr>
        <w:t>.</w:t>
      </w:r>
      <w:r w:rsidRPr="00BC1058">
        <w:rPr>
          <w:sz w:val="12"/>
        </w:rPr>
        <w:t>¶</w:t>
      </w:r>
      <w:r w:rsidRPr="00BC1058">
        <w:rPr>
          <w:sz w:val="16"/>
        </w:rPr>
        <w:t xml:space="preserve"> Judgments about moral equivalence depend on the ethical standpoint one adopts.</w:t>
      </w:r>
      <w:r w:rsidRPr="00BC1058">
        <w:rPr>
          <w:sz w:val="12"/>
        </w:rPr>
        <w:t>¶</w:t>
      </w:r>
      <w:r w:rsidRPr="00BC1058">
        <w:rPr>
          <w:sz w:val="16"/>
        </w:rPr>
        <w:t xml:space="preserve"> For consequentialists the morality of an action is judged by its outcomes.</w:t>
      </w:r>
      <w:r w:rsidRPr="00BC1058">
        <w:rPr>
          <w:b/>
          <w:bCs/>
          <w:u w:val="single"/>
        </w:rPr>
        <w:t xml:space="preserve"> For those who adopt this ethical standpoint</w:t>
      </w:r>
      <w:r w:rsidRPr="00BC1058">
        <w:rPr>
          <w:sz w:val="16"/>
        </w:rPr>
        <w:t xml:space="preserve">, </w:t>
      </w:r>
      <w:r w:rsidRPr="00BC1058">
        <w:rPr>
          <w:b/>
          <w:bCs/>
          <w:highlight w:val="green"/>
          <w:u w:val="single"/>
        </w:rPr>
        <w:t>any assessment</w:t>
      </w:r>
      <w:r w:rsidRPr="00BC1058">
        <w:rPr>
          <w:sz w:val="16"/>
        </w:rPr>
        <w:t xml:space="preserve"> of the consequences of the two forms of truth-rejection </w:t>
      </w:r>
      <w:r w:rsidRPr="00BC1058">
        <w:rPr>
          <w:b/>
          <w:bCs/>
          <w:highlight w:val="green"/>
          <w:u w:val="single"/>
        </w:rPr>
        <w:t xml:space="preserve">would conclude that climate deniers deserve greater moral censure than Holocaust deniers </w:t>
      </w:r>
      <w:r w:rsidRPr="00BC1058">
        <w:rPr>
          <w:b/>
          <w:bCs/>
          <w:u w:val="single"/>
        </w:rPr>
        <w:t>because their activities are more dangerous</w:t>
      </w:r>
      <w:r w:rsidRPr="00BC1058">
        <w:rPr>
          <w:sz w:val="16"/>
        </w:rPr>
        <w:t>.</w:t>
      </w:r>
      <w:r w:rsidRPr="00BC1058">
        <w:rPr>
          <w:sz w:val="12"/>
        </w:rPr>
        <w:t>¶</w:t>
      </w:r>
      <w:r w:rsidRPr="00BC1058">
        <w:rPr>
          <w:sz w:val="16"/>
        </w:rPr>
        <w:t xml:space="preserve"> If the David Irvings of the world were to succeed, and the public rejected the mountain of evidence for the Holocaust, then the consequences would be a rewriting of history and a probable increase in anti-Semitism</w:t>
      </w:r>
      <w:r w:rsidRPr="00BC1058">
        <w:rPr>
          <w:sz w:val="16"/>
          <w:highlight w:val="green"/>
        </w:rPr>
        <w:t>.</w:t>
      </w:r>
      <w:r w:rsidRPr="00BC1058">
        <w:rPr>
          <w:sz w:val="12"/>
          <w:highlight w:val="green"/>
        </w:rPr>
        <w:t>¶</w:t>
      </w:r>
      <w:r w:rsidRPr="00BC1058">
        <w:rPr>
          <w:sz w:val="16"/>
          <w:highlight w:val="green"/>
        </w:rPr>
        <w:t xml:space="preserve"> </w:t>
      </w:r>
      <w:r w:rsidRPr="00BC1058">
        <w:rPr>
          <w:b/>
          <w:bCs/>
          <w:highlight w:val="green"/>
          <w:u w:val="single"/>
        </w:rPr>
        <w:t>If the climate deniers were to succeed, and stopped the world responding to the mountain of evidence for</w:t>
      </w:r>
      <w:r w:rsidRPr="00BC1058">
        <w:rPr>
          <w:b/>
          <w:bCs/>
          <w:u w:val="single"/>
        </w:rPr>
        <w:t xml:space="preserve"> human-induced global </w:t>
      </w:r>
      <w:r w:rsidRPr="00BC1058">
        <w:rPr>
          <w:b/>
          <w:bCs/>
          <w:highlight w:val="green"/>
          <w:u w:val="single"/>
        </w:rPr>
        <w:t>warming</w:t>
      </w:r>
      <w:r w:rsidRPr="00BC1058">
        <w:rPr>
          <w:b/>
          <w:bCs/>
          <w:u w:val="single"/>
        </w:rPr>
        <w:t xml:space="preserve">, then </w:t>
      </w:r>
      <w:r w:rsidRPr="00BC1058">
        <w:rPr>
          <w:b/>
          <w:bCs/>
          <w:highlight w:val="green"/>
          <w:u w:val="single"/>
        </w:rPr>
        <w:t>hundreds of millions of mostly impoverished people around the world would die</w:t>
      </w:r>
      <w:r w:rsidRPr="00BC1058">
        <w:rPr>
          <w:sz w:val="16"/>
        </w:rPr>
        <w:t xml:space="preserve"> from the effects of climate change</w:t>
      </w:r>
      <w:r w:rsidRPr="00BC1058">
        <w:rPr>
          <w:sz w:val="16"/>
          <w:highlight w:val="green"/>
        </w:rPr>
        <w:t>.</w:t>
      </w:r>
      <w:r w:rsidRPr="00BC1058">
        <w:rPr>
          <w:sz w:val="12"/>
          <w:highlight w:val="green"/>
        </w:rPr>
        <w:t>¶</w:t>
      </w:r>
      <w:r w:rsidRPr="00BC1058">
        <w:rPr>
          <w:sz w:val="16"/>
          <w:highlight w:val="green"/>
        </w:rPr>
        <w:t xml:space="preserve"> </w:t>
      </w:r>
      <w:r w:rsidRPr="00BC1058">
        <w:rPr>
          <w:b/>
          <w:bCs/>
          <w:u w:val="single"/>
        </w:rPr>
        <w:t>They will die from famine, flood and disease caused by our unwillingness</w:t>
      </w:r>
      <w:r w:rsidRPr="00BC1058">
        <w:rPr>
          <w:sz w:val="16"/>
        </w:rPr>
        <w:t xml:space="preserve"> to act. The Stern report provides some sobering estimates: an additional 30-200 million people at risk of hunger with warming of only 2-3°C; an additional 250-500 million at risk if temperatures rise above 3°C; some </w:t>
      </w:r>
      <w:r w:rsidRPr="00BC1058">
        <w:rPr>
          <w:b/>
          <w:bCs/>
          <w:highlight w:val="green"/>
          <w:u w:val="single"/>
        </w:rPr>
        <w:t>70-80 million more Africans exposed to malaria</w:t>
      </w:r>
      <w:r w:rsidRPr="00BC1058">
        <w:rPr>
          <w:sz w:val="16"/>
        </w:rPr>
        <w:t xml:space="preserve">; </w:t>
      </w:r>
      <w:r w:rsidRPr="00BC1058">
        <w:rPr>
          <w:b/>
          <w:bCs/>
          <w:u w:val="single"/>
        </w:rPr>
        <w:t>and an additional 1.5 billion exposed to dengue fever</w:t>
      </w:r>
      <w:r w:rsidRPr="00BC1058">
        <w:rPr>
          <w:sz w:val="16"/>
        </w:rPr>
        <w:t>.</w:t>
      </w:r>
      <w:r w:rsidRPr="00BC1058">
        <w:rPr>
          <w:sz w:val="12"/>
        </w:rPr>
        <w:t>¶</w:t>
      </w:r>
      <w:r w:rsidRPr="00BC1058">
        <w:rPr>
          <w:sz w:val="16"/>
        </w:rPr>
        <w:t xml:space="preserve"> Instead of dishonouring the deaths of six million in the past, </w:t>
      </w:r>
      <w:r w:rsidRPr="00BC1058">
        <w:rPr>
          <w:b/>
          <w:bCs/>
          <w:u w:val="single"/>
        </w:rPr>
        <w:t xml:space="preserve">climate deniers risk the lives of hundreds of millions in the future. </w:t>
      </w:r>
      <w:r w:rsidRPr="00BC1058">
        <w:rPr>
          <w:b/>
          <w:bCs/>
          <w:highlight w:val="green"/>
          <w:u w:val="single"/>
        </w:rPr>
        <w:t xml:space="preserve">Holocaust deniers are not responsible for the Holocaust, but climate deniers, </w:t>
      </w:r>
      <w:r w:rsidRPr="00BC1058">
        <w:rPr>
          <w:b/>
          <w:bCs/>
          <w:u w:val="single"/>
        </w:rPr>
        <w:t>if they were to succeed</w:t>
      </w:r>
      <w:r w:rsidRPr="00BC1058">
        <w:rPr>
          <w:b/>
          <w:bCs/>
          <w:highlight w:val="green"/>
          <w:u w:val="single"/>
        </w:rPr>
        <w:t xml:space="preserve">, would share responsibility for </w:t>
      </w:r>
      <w:r w:rsidRPr="00BC1058">
        <w:rPr>
          <w:b/>
          <w:bCs/>
          <w:u w:val="single"/>
        </w:rPr>
        <w:t>the enormous</w:t>
      </w:r>
      <w:r w:rsidRPr="00BC1058">
        <w:rPr>
          <w:b/>
          <w:bCs/>
          <w:highlight w:val="green"/>
          <w:u w:val="single"/>
        </w:rPr>
        <w:t xml:space="preserve"> suffering</w:t>
      </w:r>
      <w:r w:rsidRPr="00BC1058">
        <w:rPr>
          <w:b/>
          <w:bCs/>
          <w:u w:val="single"/>
        </w:rPr>
        <w:t xml:space="preserve"> caused by global warming</w:t>
      </w:r>
      <w:r w:rsidRPr="00BC1058">
        <w:rPr>
          <w:sz w:val="16"/>
        </w:rPr>
        <w:t>.</w:t>
      </w:r>
      <w:r w:rsidRPr="00BC1058">
        <w:rPr>
          <w:sz w:val="12"/>
        </w:rPr>
        <w:t>¶</w:t>
      </w:r>
      <w:r w:rsidRPr="00BC1058">
        <w:rPr>
          <w:sz w:val="16"/>
        </w:rPr>
        <w:t xml:space="preserve"> It is a ghastly calculus, yet it is worth making because the hundreds of millions of dead are not abstractions, mere chimera until they happen. </w:t>
      </w:r>
      <w:r w:rsidRPr="00BC1058">
        <w:rPr>
          <w:b/>
          <w:bCs/>
          <w:u w:val="single"/>
        </w:rPr>
        <w:t>We know with a high degree of certainty that if we do nothing they will die.</w:t>
      </w:r>
    </w:p>
    <w:p w:rsidR="001B3A88" w:rsidRPr="00BC1058" w:rsidRDefault="001B3A88" w:rsidP="001B3A88">
      <w:pPr>
        <w:rPr>
          <w:b/>
          <w:bCs/>
          <w:u w:val="single"/>
        </w:rPr>
      </w:pPr>
    </w:p>
    <w:p w:rsidR="001B3A88" w:rsidRPr="00BC1058" w:rsidRDefault="001B3A88" w:rsidP="001B3A88">
      <w:pPr>
        <w:keepNext/>
        <w:keepLines/>
        <w:spacing w:before="200"/>
        <w:outlineLvl w:val="3"/>
        <w:rPr>
          <w:rFonts w:eastAsia="MS Gothic"/>
          <w:b/>
          <w:bCs/>
          <w:iCs/>
          <w:sz w:val="26"/>
        </w:rPr>
      </w:pPr>
      <w:r w:rsidRPr="00BC1058">
        <w:rPr>
          <w:rFonts w:eastAsia="MS Gothic"/>
          <w:b/>
          <w:bCs/>
          <w:iCs/>
          <w:sz w:val="26"/>
        </w:rPr>
        <w:t>Err aff—all things being equal, the plan is more likely to decrease racial discrimination—this is a moral imperative—conflict and destruction are inevitable in a world where racism is tolerated.</w:t>
      </w:r>
    </w:p>
    <w:p w:rsidR="001B3A88" w:rsidRPr="00BC1058" w:rsidRDefault="001B3A88" w:rsidP="001B3A88">
      <w:pPr>
        <w:rPr>
          <w:rFonts w:eastAsia="Cambria"/>
        </w:rPr>
      </w:pPr>
      <w:r w:rsidRPr="00BC1058">
        <w:rPr>
          <w:rFonts w:eastAsia="Cambria"/>
          <w:b/>
          <w:bCs/>
          <w:sz w:val="26"/>
        </w:rPr>
        <w:t>Memmi 99</w:t>
      </w:r>
      <w:r w:rsidRPr="00BC1058">
        <w:rPr>
          <w:rFonts w:eastAsia="Cambria"/>
        </w:rPr>
        <w:t xml:space="preserve"> — Albert Memmi, Professor Emeritus of Sociology at the University of Paris, 1999 (Racism, Published by the University of Minnesota Press, ISBN 0816631654, p. 163-165)</w:t>
      </w:r>
    </w:p>
    <w:p w:rsidR="001B3A88" w:rsidRPr="00BC1058" w:rsidRDefault="001B3A88" w:rsidP="001B3A88">
      <w:pPr>
        <w:rPr>
          <w:rFonts w:eastAsia="Cambria"/>
          <w:sz w:val="16"/>
        </w:rPr>
      </w:pPr>
      <w:r w:rsidRPr="00BC1058">
        <w:rPr>
          <w:rFonts w:eastAsia="Cambria"/>
          <w:b/>
          <w:bCs/>
          <w:u w:val="single"/>
        </w:rPr>
        <w:t xml:space="preserve">The struggle against </w:t>
      </w:r>
      <w:r w:rsidRPr="00BC1058">
        <w:rPr>
          <w:rFonts w:eastAsia="Cambria"/>
          <w:b/>
          <w:bCs/>
          <w:highlight w:val="green"/>
          <w:u w:val="single"/>
        </w:rPr>
        <w:t>racism</w:t>
      </w:r>
      <w:r w:rsidRPr="00BC1058">
        <w:rPr>
          <w:rFonts w:eastAsia="Cambria"/>
          <w:b/>
          <w:bCs/>
          <w:u w:val="single"/>
        </w:rPr>
        <w:t xml:space="preserve"> will be</w:t>
      </w:r>
      <w:r w:rsidRPr="00BC1058">
        <w:rPr>
          <w:rFonts w:eastAsia="Cambria"/>
          <w:sz w:val="16"/>
        </w:rPr>
        <w:t xml:space="preserve"> long, </w:t>
      </w:r>
      <w:r w:rsidRPr="00BC1058">
        <w:rPr>
          <w:rFonts w:eastAsia="Cambria"/>
          <w:b/>
          <w:bCs/>
          <w:u w:val="single"/>
        </w:rPr>
        <w:t>difficult</w:t>
      </w:r>
      <w:r w:rsidRPr="00BC1058">
        <w:rPr>
          <w:rFonts w:eastAsia="Cambria"/>
          <w:sz w:val="16"/>
        </w:rPr>
        <w:t>, without intermission, without remission, probably never achieved, yet for this very reason</w:t>
      </w:r>
      <w:r w:rsidRPr="00BC1058">
        <w:rPr>
          <w:rFonts w:eastAsia="Cambria"/>
          <w:b/>
          <w:bCs/>
          <w:u w:val="single"/>
        </w:rPr>
        <w:t xml:space="preserve">, it </w:t>
      </w:r>
      <w:r w:rsidRPr="00BC1058">
        <w:rPr>
          <w:rFonts w:eastAsia="Cambria"/>
          <w:b/>
          <w:bCs/>
          <w:highlight w:val="green"/>
          <w:u w:val="single"/>
        </w:rPr>
        <w:t>is a struggle to be undertaken without surcease</w:t>
      </w:r>
      <w:r w:rsidRPr="00BC1058">
        <w:rPr>
          <w:rFonts w:eastAsia="Cambria"/>
          <w:b/>
          <w:bCs/>
          <w:u w:val="single"/>
        </w:rPr>
        <w:t xml:space="preserve"> and without concessions. One cannot be indulgent toward racism</w:t>
      </w:r>
      <w:r w:rsidRPr="00BC1058">
        <w:rPr>
          <w:rFonts w:eastAsia="Cambria"/>
          <w:b/>
          <w:bCs/>
          <w:highlight w:val="green"/>
          <w:u w:val="single"/>
        </w:rPr>
        <w:t>.</w:t>
      </w:r>
      <w:r w:rsidRPr="00BC1058">
        <w:rPr>
          <w:rFonts w:eastAsia="Cambria"/>
          <w:sz w:val="16"/>
        </w:rPr>
        <w:t xml:space="preserve"> One cannot even let the monster in the house, especially not in a mask. To give it merely a foothold means to augment the bestial part in us and in other people which is to diminish what is human. </w:t>
      </w:r>
      <w:r w:rsidRPr="00BC1058">
        <w:rPr>
          <w:rFonts w:eastAsia="Cambria"/>
          <w:b/>
          <w:bCs/>
          <w:highlight w:val="green"/>
          <w:u w:val="single"/>
        </w:rPr>
        <w:t>To accept the racist universe to the slightest degree is to endorse fear, injustice, and violence</w:t>
      </w:r>
      <w:r w:rsidRPr="00BC1058">
        <w:rPr>
          <w:rFonts w:eastAsia="Cambria"/>
          <w:sz w:val="16"/>
        </w:rPr>
        <w:t xml:space="preserve">. It is to accept the persistence of the dark history in which we still largely live. It is to agree that the outsider will always be a possible victim (and which [person] man is not [themself] himself an outsider relative to someone else?). Racism illustrates in sum, the inevitable negativity of the condition of the dominated; that is it illuminates in a certain sense the entire human condition. The anti-racist struggle, difficult though it is, and always in question, is nevertheless one of the prologues to the ultimate passage from animality to humanity. In that sense, </w:t>
      </w:r>
      <w:r w:rsidRPr="00BC1058">
        <w:rPr>
          <w:rFonts w:eastAsia="Cambria"/>
          <w:b/>
          <w:bCs/>
          <w:highlight w:val="green"/>
          <w:u w:val="single"/>
        </w:rPr>
        <w:t>we cannot fail to</w:t>
      </w:r>
      <w:r w:rsidRPr="00BC1058">
        <w:rPr>
          <w:rFonts w:eastAsia="Cambria"/>
          <w:b/>
          <w:bCs/>
          <w:u w:val="single"/>
        </w:rPr>
        <w:t xml:space="preserve"> rise to </w:t>
      </w:r>
      <w:r w:rsidRPr="00BC1058">
        <w:rPr>
          <w:rFonts w:eastAsia="Cambria"/>
          <w:b/>
          <w:bCs/>
          <w:highlight w:val="green"/>
          <w:u w:val="single"/>
        </w:rPr>
        <w:t>the racist challenge</w:t>
      </w:r>
      <w:r w:rsidRPr="00BC1058">
        <w:rPr>
          <w:rFonts w:eastAsia="Cambria"/>
          <w:sz w:val="16"/>
        </w:rPr>
        <w:t xml:space="preserve">. </w:t>
      </w:r>
      <w:r w:rsidRPr="00BC1058">
        <w:rPr>
          <w:rFonts w:eastAsia="Cambria"/>
          <w:sz w:val="16"/>
        </w:rPr>
        <w:lastRenderedPageBreak/>
        <w:t xml:space="preserve">However, it remains true that one’s moral conduct only emerges from a choice: one has to want it. </w:t>
      </w:r>
      <w:r w:rsidRPr="00BC1058">
        <w:rPr>
          <w:rFonts w:eastAsia="Cambria"/>
          <w:b/>
          <w:bCs/>
          <w:u w:val="single"/>
        </w:rPr>
        <w:t>It is a choice among other choices, and always debatable in its foundations and its consequences</w:t>
      </w:r>
      <w:r w:rsidRPr="00BC1058">
        <w:rPr>
          <w:rFonts w:eastAsia="Cambria"/>
          <w:sz w:val="16"/>
        </w:rPr>
        <w:t xml:space="preserve">. Let us say, broadly speaking, that the choice to conduct oneself morally is the condition for the establishment of a human order for which racism is the very negation. This is almost a redundancy. </w:t>
      </w:r>
      <w:r w:rsidRPr="00BC1058">
        <w:rPr>
          <w:rFonts w:eastAsia="Cambria"/>
          <w:b/>
          <w:bCs/>
          <w:highlight w:val="green"/>
          <w:u w:val="single"/>
        </w:rPr>
        <w:t>One cannot found a</w:t>
      </w:r>
      <w:r w:rsidRPr="00BC1058">
        <w:rPr>
          <w:rFonts w:eastAsia="Cambria"/>
          <w:b/>
          <w:bCs/>
          <w:u w:val="single"/>
        </w:rPr>
        <w:t xml:space="preserve"> moral order, let alone a </w:t>
      </w:r>
      <w:r w:rsidRPr="00BC1058">
        <w:rPr>
          <w:rFonts w:eastAsia="Cambria"/>
          <w:b/>
          <w:bCs/>
          <w:highlight w:val="green"/>
          <w:u w:val="single"/>
        </w:rPr>
        <w:t>legislative order, on racism because racism signifies the exclusion of the other and his or her subjection to violence and domination</w:t>
      </w:r>
      <w:r w:rsidRPr="00BC1058">
        <w:rPr>
          <w:rFonts w:eastAsia="Cambria"/>
          <w:b/>
          <w:bCs/>
          <w:u w:val="single"/>
        </w:rPr>
        <w:t>.</w:t>
      </w:r>
      <w:r w:rsidRPr="00BC1058">
        <w:rPr>
          <w:rFonts w:eastAsia="Cambria"/>
          <w:sz w:val="16"/>
        </w:rPr>
        <w:t xml:space="preserve"> From an ethical point of view, if one can deploy a little religious language, racism is “the truly capital sin.”fn22 It is not an accident that almost all of humanity’s spiritual traditions counsel respect for the weak, for orphans, widows, or strangers. It is not just a question of theoretical counsel respect for the weak, for orphans, widows or strangers. </w:t>
      </w:r>
      <w:r w:rsidRPr="00BC1058">
        <w:rPr>
          <w:rFonts w:eastAsia="Cambria"/>
          <w:b/>
          <w:bCs/>
          <w:u w:val="single"/>
        </w:rPr>
        <w:t>It is not just a question of theoretical morality and disinterested commandments. Such unanimity in the safeguarding of the other suggests the real utility of such sentiments</w:t>
      </w:r>
      <w:r w:rsidRPr="00BC1058">
        <w:rPr>
          <w:rFonts w:eastAsia="Cambria"/>
          <w:sz w:val="16"/>
        </w:rPr>
        <w:t xml:space="preserve">. All things considered, we have an interest in banishing injustice, because injustice engenders violence and death. Of course, this is debatable. There are those who think that if one is strong enough, the assault on and oppression of others is permissible. But no one is ever sure of remaining the strongest. One day, perhaps, the roles will be reversed. All unjust society contains within itself the seeds of its own death. </w:t>
      </w:r>
      <w:r w:rsidRPr="00BC1058">
        <w:rPr>
          <w:rFonts w:eastAsia="Cambria"/>
          <w:b/>
          <w:bCs/>
          <w:u w:val="single"/>
        </w:rPr>
        <w:t>It is probably smarter to treat others with respect so that they treat you with respect.</w:t>
      </w:r>
      <w:r w:rsidRPr="00BC1058">
        <w:rPr>
          <w:rFonts w:eastAsia="Cambria"/>
          <w:sz w:val="16"/>
        </w:rPr>
        <w:t xml:space="preserve"> “Recall,” says the bible, “that you were once a stranger in Egypt,” which means both that you ought to respect the stranger because you were a stranger yourself and that you risk becoming once again someday</w:t>
      </w:r>
      <w:r w:rsidRPr="00BC1058">
        <w:rPr>
          <w:rFonts w:eastAsia="Cambria"/>
          <w:b/>
          <w:bCs/>
          <w:u w:val="single"/>
        </w:rPr>
        <w:t>. It is an ethical and a practical appeal</w:t>
      </w:r>
      <w:r w:rsidRPr="00BC1058">
        <w:rPr>
          <w:rFonts w:eastAsia="Cambria"/>
          <w:sz w:val="16"/>
        </w:rPr>
        <w:t xml:space="preserve"> – indeed, it is a contract, however implicit it might be. In short, </w:t>
      </w:r>
      <w:r w:rsidRPr="00BC1058">
        <w:rPr>
          <w:rFonts w:eastAsia="Cambria"/>
          <w:b/>
          <w:bCs/>
          <w:highlight w:val="green"/>
          <w:u w:val="single"/>
        </w:rPr>
        <w:t>the refusal of racism is the condition for all theoretical and practical morality.</w:t>
      </w:r>
      <w:r w:rsidRPr="00BC1058">
        <w:rPr>
          <w:rFonts w:eastAsia="Cambria"/>
          <w:b/>
          <w:bCs/>
          <w:u w:val="single"/>
        </w:rPr>
        <w:t xml:space="preserve"> Because, in the end, the ethical choice commands the political choice. </w:t>
      </w:r>
      <w:r w:rsidRPr="00BC1058">
        <w:rPr>
          <w:rFonts w:eastAsia="Cambria"/>
          <w:b/>
          <w:bCs/>
          <w:highlight w:val="green"/>
          <w:u w:val="single"/>
        </w:rPr>
        <w:t>A just society must be a society accepted by all.</w:t>
      </w:r>
      <w:r w:rsidRPr="00BC1058">
        <w:rPr>
          <w:rFonts w:eastAsia="Cambria"/>
          <w:b/>
          <w:bCs/>
          <w:u w:val="single"/>
        </w:rPr>
        <w:t xml:space="preserve"> </w:t>
      </w:r>
      <w:r w:rsidRPr="00BC1058">
        <w:rPr>
          <w:rFonts w:eastAsia="Cambria"/>
          <w:b/>
          <w:bCs/>
          <w:highlight w:val="green"/>
          <w:u w:val="single"/>
        </w:rPr>
        <w:t>If this</w:t>
      </w:r>
      <w:r w:rsidRPr="00BC1058">
        <w:rPr>
          <w:rFonts w:eastAsia="Cambria"/>
          <w:b/>
          <w:bCs/>
          <w:u w:val="single"/>
        </w:rPr>
        <w:t xml:space="preserve"> contractual principle i</w:t>
      </w:r>
      <w:r w:rsidRPr="00BC1058">
        <w:rPr>
          <w:rFonts w:eastAsia="Cambria"/>
          <w:b/>
          <w:bCs/>
          <w:highlight w:val="green"/>
          <w:u w:val="single"/>
        </w:rPr>
        <w:t xml:space="preserve">s not accepted, </w:t>
      </w:r>
      <w:r w:rsidRPr="00BC1058">
        <w:rPr>
          <w:rFonts w:eastAsia="Cambria"/>
          <w:b/>
          <w:bCs/>
          <w:u w:val="single"/>
        </w:rPr>
        <w:t xml:space="preserve">then only conflict, violence, and </w:t>
      </w:r>
      <w:r w:rsidRPr="00BC1058">
        <w:rPr>
          <w:rFonts w:eastAsia="Cambria"/>
          <w:b/>
          <w:bCs/>
          <w:highlight w:val="green"/>
          <w:u w:val="single"/>
        </w:rPr>
        <w:t>destruction will be our lot</w:t>
      </w:r>
      <w:r w:rsidRPr="00BC1058">
        <w:rPr>
          <w:rFonts w:eastAsia="Cambria"/>
          <w:b/>
          <w:bCs/>
          <w:u w:val="single"/>
        </w:rPr>
        <w:t>.</w:t>
      </w:r>
      <w:r w:rsidRPr="00BC1058">
        <w:rPr>
          <w:rFonts w:eastAsia="Cambria"/>
          <w:sz w:val="16"/>
        </w:rPr>
        <w:t xml:space="preserve"> If it is accepted, we can hope someday to live in peace. True, it is a wager, but the stakes are irresistible.</w:t>
      </w:r>
    </w:p>
    <w:p w:rsidR="001B3A88" w:rsidRPr="00D17C4E" w:rsidRDefault="001B3A88" w:rsidP="001B3A88"/>
    <w:p w:rsidR="001B3A88" w:rsidRPr="007923C2" w:rsidRDefault="001B3A88" w:rsidP="001B3A88">
      <w:pPr>
        <w:pStyle w:val="Heading2"/>
      </w:pPr>
      <w:r w:rsidRPr="007923C2">
        <w:lastRenderedPageBreak/>
        <w:t>2nc – no impact</w:t>
      </w:r>
    </w:p>
    <w:p w:rsidR="001B3A88" w:rsidRPr="007923C2" w:rsidRDefault="001B3A88" w:rsidP="001B3A88">
      <w:pPr>
        <w:pStyle w:val="Heading4"/>
        <w:rPr>
          <w:rFonts w:cs="Arial"/>
          <w:szCs w:val="24"/>
        </w:rPr>
      </w:pPr>
      <w:r w:rsidRPr="007923C2">
        <w:rPr>
          <w:rFonts w:cs="Arial"/>
          <w:szCs w:val="24"/>
        </w:rPr>
        <w:t>Multiple examples go neg</w:t>
      </w:r>
    </w:p>
    <w:p w:rsidR="001B3A88" w:rsidRPr="007923C2" w:rsidRDefault="001B3A88" w:rsidP="001B3A88">
      <w:pPr>
        <w:rPr>
          <w:szCs w:val="24"/>
        </w:rPr>
      </w:pPr>
      <w:r w:rsidRPr="007923C2">
        <w:rPr>
          <w:szCs w:val="24"/>
        </w:rPr>
        <w:t xml:space="preserve">Fareed </w:t>
      </w:r>
      <w:r w:rsidRPr="007923C2">
        <w:rPr>
          <w:rStyle w:val="StyleStyleBold12pt"/>
        </w:rPr>
        <w:t>Zakaria 09</w:t>
      </w:r>
      <w:r w:rsidRPr="007923C2">
        <w:rPr>
          <w:szCs w:val="24"/>
        </w:rPr>
        <w:t xml:space="preserve"> (editor of Newsweek International) December </w:t>
      </w:r>
      <w:r w:rsidRPr="007923C2">
        <w:rPr>
          <w:rStyle w:val="Heading3Char"/>
          <w:rFonts w:eastAsia="Calibri" w:cs="Arial"/>
          <w:sz w:val="24"/>
          <w:szCs w:val="24"/>
          <w:u w:val="none"/>
        </w:rPr>
        <w:t>2009</w:t>
      </w:r>
      <w:r w:rsidRPr="007923C2">
        <w:rPr>
          <w:szCs w:val="24"/>
        </w:rPr>
        <w:t xml:space="preserve"> “The Secrets of Stability,” http://www.newsweek.com/id/226425/page/2]</w:t>
      </w:r>
    </w:p>
    <w:p w:rsidR="001B3A88" w:rsidRPr="007923C2" w:rsidRDefault="001B3A88" w:rsidP="001B3A88">
      <w:pPr>
        <w:rPr>
          <w:sz w:val="14"/>
          <w:szCs w:val="24"/>
        </w:rPr>
      </w:pPr>
      <w:r w:rsidRPr="007923C2">
        <w:rPr>
          <w:rStyle w:val="TitleChar"/>
          <w:szCs w:val="24"/>
        </w:rPr>
        <w:t>One year ago, the world seemed as if it might be coming apart. The global financial system,</w:t>
      </w:r>
      <w:r w:rsidRPr="007923C2">
        <w:rPr>
          <w:sz w:val="14"/>
          <w:szCs w:val="24"/>
        </w:rPr>
        <w:t xml:space="preserve"> which had fueled a great expansion of capitalism and trade across the world, </w:t>
      </w:r>
      <w:r w:rsidRPr="007923C2">
        <w:rPr>
          <w:rStyle w:val="TitleChar"/>
          <w:szCs w:val="24"/>
        </w:rPr>
        <w:t>was crumbling</w:t>
      </w:r>
      <w:r w:rsidRPr="007923C2">
        <w:rPr>
          <w:sz w:val="14"/>
          <w:szCs w:val="24"/>
        </w:rPr>
        <w:t xml:space="preserve">.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w:t>
      </w:r>
      <w:r w:rsidRPr="007923C2">
        <w:rPr>
          <w:rStyle w:val="HighlightedUnderline"/>
          <w:szCs w:val="24"/>
          <w:highlight w:val="cyan"/>
        </w:rPr>
        <w:t>Pundits</w:t>
      </w:r>
      <w:r w:rsidRPr="007923C2">
        <w:rPr>
          <w:sz w:val="14"/>
          <w:szCs w:val="24"/>
        </w:rPr>
        <w:t xml:space="preserve"> whose bearishness had been vindicated </w:t>
      </w:r>
      <w:r w:rsidRPr="007923C2">
        <w:rPr>
          <w:rStyle w:val="HighlightedUnderline"/>
          <w:szCs w:val="24"/>
          <w:highlight w:val="cyan"/>
        </w:rPr>
        <w:t>predict</w:t>
      </w:r>
      <w:r w:rsidRPr="007923C2">
        <w:rPr>
          <w:rStyle w:val="TitleChar"/>
          <w:szCs w:val="24"/>
        </w:rPr>
        <w:t xml:space="preserve">ed </w:t>
      </w:r>
      <w:r w:rsidRPr="007923C2">
        <w:rPr>
          <w:rStyle w:val="HighlightedUnderline"/>
          <w:szCs w:val="24"/>
          <w:highlight w:val="cyan"/>
        </w:rPr>
        <w:t>we were doomed to a</w:t>
      </w:r>
      <w:r w:rsidRPr="007923C2">
        <w:rPr>
          <w:rStyle w:val="TitleChar"/>
          <w:szCs w:val="24"/>
        </w:rPr>
        <w:t xml:space="preserve"> long, </w:t>
      </w:r>
      <w:r w:rsidRPr="007923C2">
        <w:rPr>
          <w:rStyle w:val="HighlightedUnderline"/>
          <w:szCs w:val="24"/>
          <w:highlight w:val="cyan"/>
        </w:rPr>
        <w:t>painful bust, with cascading failures in sector after sector, country after country</w:t>
      </w:r>
      <w:r w:rsidRPr="007923C2">
        <w:rPr>
          <w:rStyle w:val="TitleChar"/>
          <w:szCs w:val="24"/>
        </w:rPr>
        <w:t>.</w:t>
      </w:r>
      <w:r w:rsidRPr="007923C2">
        <w:rPr>
          <w:sz w:val="14"/>
          <w:szCs w:val="24"/>
        </w:rPr>
        <w:t xml:space="preserve"> In a widely cited essay that appeared in The Atlantic </w:t>
      </w:r>
      <w:r w:rsidRPr="007923C2">
        <w:rPr>
          <w:rStyle w:val="TitleChar"/>
          <w:szCs w:val="24"/>
        </w:rPr>
        <w:t>n</w:t>
      </w:r>
      <w:r w:rsidRPr="007923C2">
        <w:rPr>
          <w:sz w:val="14"/>
          <w:szCs w:val="24"/>
        </w:rPr>
        <w:t xml:space="preserve">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7923C2">
        <w:rPr>
          <w:rStyle w:val="TitleChar"/>
          <w:szCs w:val="24"/>
        </w:rPr>
        <w:t xml:space="preserve">." </w:t>
      </w:r>
      <w:r w:rsidRPr="007923C2">
        <w:rPr>
          <w:rStyle w:val="HighlightedUnderline"/>
          <w:szCs w:val="24"/>
          <w:highlight w:val="cyan"/>
        </w:rPr>
        <w:t>Others predicted</w:t>
      </w:r>
      <w:r w:rsidRPr="007923C2">
        <w:rPr>
          <w:rStyle w:val="TitleChar"/>
          <w:szCs w:val="24"/>
        </w:rPr>
        <w:t xml:space="preserve"> that these </w:t>
      </w:r>
      <w:r w:rsidRPr="007923C2">
        <w:rPr>
          <w:rStyle w:val="HighlightedUnderline"/>
          <w:szCs w:val="24"/>
          <w:highlight w:val="cyan"/>
        </w:rPr>
        <w:t>economic shocks would lead to political instability and violence</w:t>
      </w:r>
      <w:r w:rsidRPr="007923C2">
        <w:rPr>
          <w:sz w:val="14"/>
          <w:szCs w:val="24"/>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7923C2">
        <w:rPr>
          <w:rStyle w:val="TitleChar"/>
          <w:szCs w:val="24"/>
        </w:rPr>
        <w:t>One year later, how much has the world really changed</w:t>
      </w:r>
      <w:r w:rsidRPr="007923C2">
        <w:rPr>
          <w:sz w:val="14"/>
          <w:szCs w:val="24"/>
        </w:rPr>
        <w:t xml:space="preserve">?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w:t>
      </w:r>
      <w:r w:rsidRPr="007923C2">
        <w:rPr>
          <w:rStyle w:val="TitleChar"/>
          <w:szCs w:val="24"/>
        </w:rPr>
        <w:t xml:space="preserve">overall, things look nothing like they did in the 1930s. </w:t>
      </w:r>
      <w:r w:rsidRPr="007923C2">
        <w:rPr>
          <w:rStyle w:val="HighlightedUnderline"/>
          <w:szCs w:val="24"/>
          <w:highlight w:val="cyan"/>
        </w:rPr>
        <w:t>The predictions of economic and political collapse have not materialized at all</w:t>
      </w:r>
      <w:r w:rsidRPr="007923C2">
        <w:rPr>
          <w:rStyle w:val="TitleChar"/>
          <w:szCs w:val="24"/>
        </w:rPr>
        <w:t>.</w:t>
      </w:r>
      <w:r w:rsidRPr="007923C2">
        <w:rPr>
          <w:sz w:val="14"/>
          <w:szCs w:val="24"/>
        </w:rP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 says Charles Kaye, the co-head of Warburg Pincus. "We had this huge crisis, and now we're back to business as usual?"This revival did not happen because </w:t>
      </w:r>
      <w:r w:rsidRPr="007923C2">
        <w:rPr>
          <w:rStyle w:val="HighlightedUnderline"/>
          <w:szCs w:val="24"/>
          <w:highlight w:val="cyan"/>
        </w:rPr>
        <w:t>markets</w:t>
      </w:r>
      <w:r w:rsidRPr="007923C2">
        <w:rPr>
          <w:rStyle w:val="TitleChar"/>
          <w:szCs w:val="24"/>
        </w:rPr>
        <w:t xml:space="preserve"> managed to </w:t>
      </w:r>
      <w:r w:rsidRPr="007923C2">
        <w:rPr>
          <w:rStyle w:val="HighlightedUnderline"/>
          <w:szCs w:val="24"/>
          <w:highlight w:val="cyan"/>
        </w:rPr>
        <w:t>stabilize themselves</w:t>
      </w:r>
      <w:r w:rsidRPr="007923C2">
        <w:rPr>
          <w:rStyle w:val="TitleChar"/>
          <w:szCs w:val="24"/>
        </w:rPr>
        <w:t xml:space="preserve"> on their own.</w:t>
      </w:r>
      <w:r w:rsidRPr="007923C2">
        <w:rPr>
          <w:sz w:val="14"/>
          <w:szCs w:val="24"/>
        </w:rPr>
        <w:t xml:space="preserve"> Rather, governments, having learned the lessons of the Great Depression, were determined not to repeat the same mistakes once this crisis hit. </w:t>
      </w:r>
      <w:r w:rsidRPr="007923C2">
        <w:rPr>
          <w:rStyle w:val="HighlightedUnderline"/>
          <w:szCs w:val="24"/>
          <w:highlight w:val="cyan"/>
        </w:rPr>
        <w:t>By massively expanding state support for the economy</w:t>
      </w:r>
      <w:r w:rsidRPr="007923C2">
        <w:rPr>
          <w:sz w:val="14"/>
          <w:szCs w:val="24"/>
        </w:rPr>
        <w:t>—through central banks and national treasuries—</w:t>
      </w:r>
      <w:r w:rsidRPr="007923C2">
        <w:rPr>
          <w:rStyle w:val="HighlightedUnderline"/>
          <w:szCs w:val="24"/>
          <w:highlight w:val="cyan"/>
        </w:rPr>
        <w:t>they buffered the worst of the damage.</w:t>
      </w:r>
      <w:r w:rsidRPr="007923C2">
        <w:rPr>
          <w:sz w:val="14"/>
          <w:szCs w:val="24"/>
        </w:rPr>
        <w:t xml:space="preserv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7923C2">
        <w:rPr>
          <w:rStyle w:val="TitleChar"/>
          <w:szCs w:val="24"/>
        </w:rPr>
        <w:t>there's a fundamental reason why we have not faced global collapse</w:t>
      </w:r>
      <w:r w:rsidRPr="007923C2">
        <w:rPr>
          <w:sz w:val="14"/>
          <w:szCs w:val="24"/>
        </w:rPr>
        <w:t xml:space="preserve"> in the last year. </w:t>
      </w:r>
      <w:r w:rsidRPr="007923C2">
        <w:rPr>
          <w:rStyle w:val="TitleChar"/>
          <w:szCs w:val="24"/>
        </w:rPr>
        <w:t xml:space="preserve">It is the same reason that </w:t>
      </w:r>
      <w:r w:rsidRPr="007923C2">
        <w:rPr>
          <w:rStyle w:val="HighlightedUnderline"/>
          <w:szCs w:val="24"/>
          <w:highlight w:val="cyan"/>
        </w:rPr>
        <w:t>we weathered the stock-market crash of 1987, the recession of 1992, the Asian crisis of 1997, the Russian default of 1998, and the tech-bubble collapse of 2000. The</w:t>
      </w:r>
      <w:r w:rsidRPr="007923C2">
        <w:rPr>
          <w:rStyle w:val="TitleChar"/>
          <w:szCs w:val="24"/>
        </w:rPr>
        <w:t xml:space="preserve"> current </w:t>
      </w:r>
      <w:r w:rsidRPr="007923C2">
        <w:rPr>
          <w:rStyle w:val="HighlightedUnderline"/>
          <w:szCs w:val="24"/>
          <w:highlight w:val="cyan"/>
        </w:rPr>
        <w:t>global economic system is inherently more resilient than we think</w:t>
      </w:r>
      <w:r w:rsidRPr="007923C2">
        <w:rPr>
          <w:rStyle w:val="TitleChar"/>
          <w:szCs w:val="24"/>
        </w:rPr>
        <w:t>. The world today is characterized by</w:t>
      </w:r>
      <w:r w:rsidRPr="007923C2">
        <w:rPr>
          <w:sz w:val="14"/>
          <w:szCs w:val="24"/>
        </w:rPr>
        <w:t xml:space="preserve"> three </w:t>
      </w:r>
      <w:r w:rsidRPr="007923C2">
        <w:rPr>
          <w:rStyle w:val="TitleChar"/>
          <w:szCs w:val="24"/>
        </w:rPr>
        <w:t>major forces for stability</w:t>
      </w:r>
      <w:r w:rsidRPr="007923C2">
        <w:rPr>
          <w:sz w:val="14"/>
          <w:szCs w:val="24"/>
        </w:rPr>
        <w:t>, each reinforcing the other and each historical in nature.</w:t>
      </w:r>
    </w:p>
    <w:p w:rsidR="001B3A88" w:rsidRPr="007923C2" w:rsidRDefault="001B3A88" w:rsidP="001B3A88">
      <w:pPr>
        <w:rPr>
          <w:b/>
          <w:szCs w:val="24"/>
        </w:rPr>
      </w:pPr>
    </w:p>
    <w:p w:rsidR="001B3A88" w:rsidRPr="007923C2" w:rsidRDefault="001B3A88" w:rsidP="001B3A88">
      <w:pPr>
        <w:rPr>
          <w:b/>
          <w:szCs w:val="24"/>
        </w:rPr>
      </w:pPr>
      <w:r w:rsidRPr="007923C2">
        <w:rPr>
          <w:b/>
          <w:szCs w:val="24"/>
        </w:rPr>
        <w:t>Economic decline doesn’t cause war</w:t>
      </w:r>
    </w:p>
    <w:p w:rsidR="001B3A88" w:rsidRPr="007923C2" w:rsidRDefault="001B3A88" w:rsidP="001B3A88">
      <w:pPr>
        <w:rPr>
          <w:b/>
          <w:szCs w:val="24"/>
        </w:rPr>
      </w:pPr>
      <w:r w:rsidRPr="007923C2">
        <w:rPr>
          <w:b/>
          <w:szCs w:val="24"/>
        </w:rPr>
        <w:t>MacDonald and Parent 11</w:t>
      </w:r>
    </w:p>
    <w:p w:rsidR="001B3A88" w:rsidRPr="007923C2" w:rsidRDefault="001B3A88" w:rsidP="001B3A88">
      <w:pPr>
        <w:rPr>
          <w:rFonts w:eastAsiaTheme="majorEastAsia"/>
          <w:b/>
          <w:bCs/>
          <w:szCs w:val="24"/>
        </w:rPr>
      </w:pPr>
      <w:r w:rsidRPr="007923C2">
        <w:rPr>
          <w:rFonts w:eastAsiaTheme="majorEastAsia"/>
          <w:bCs/>
          <w:szCs w:val="24"/>
        </w:rPr>
        <w:t>MacDonald</w:t>
      </w:r>
      <w:r w:rsidRPr="007923C2">
        <w:rPr>
          <w:rFonts w:eastAsiaTheme="majorEastAsia"/>
          <w:b/>
          <w:bCs/>
          <w:szCs w:val="24"/>
        </w:rPr>
        <w:t>,</w:t>
      </w:r>
      <w:r w:rsidRPr="007923C2">
        <w:rPr>
          <w:rFonts w:eastAsiaTheme="majorEastAsia"/>
          <w:szCs w:val="24"/>
        </w:rPr>
        <w:t xml:space="preserve"> Asst Prof. of PoliSci @ Williams College </w:t>
      </w:r>
      <w:r w:rsidRPr="007923C2">
        <w:rPr>
          <w:rFonts w:eastAsiaTheme="majorEastAsia"/>
          <w:bCs/>
          <w:szCs w:val="24"/>
        </w:rPr>
        <w:t>and</w:t>
      </w:r>
      <w:r w:rsidRPr="007923C2">
        <w:rPr>
          <w:rFonts w:eastAsiaTheme="majorEastAsia"/>
          <w:b/>
          <w:bCs/>
          <w:szCs w:val="24"/>
        </w:rPr>
        <w:t xml:space="preserve"> </w:t>
      </w:r>
      <w:r w:rsidRPr="007923C2">
        <w:rPr>
          <w:rFonts w:eastAsiaTheme="majorEastAsia"/>
          <w:bCs/>
          <w:szCs w:val="24"/>
        </w:rPr>
        <w:t>Parent</w:t>
      </w:r>
      <w:r w:rsidRPr="007923C2">
        <w:rPr>
          <w:rFonts w:eastAsiaTheme="majorEastAsia"/>
          <w:szCs w:val="24"/>
        </w:rPr>
        <w:t xml:space="preserve">, Asst Prof. PoliSci @ U of Miami, </w:t>
      </w:r>
      <w:r w:rsidRPr="007923C2">
        <w:rPr>
          <w:rFonts w:eastAsiaTheme="majorEastAsia"/>
          <w:bCs/>
          <w:szCs w:val="24"/>
        </w:rPr>
        <w:t>2011</w:t>
      </w:r>
    </w:p>
    <w:p w:rsidR="001B3A88" w:rsidRPr="007923C2" w:rsidRDefault="001B3A88" w:rsidP="001B3A88">
      <w:pPr>
        <w:rPr>
          <w:rFonts w:eastAsia="Times New Roman"/>
          <w:szCs w:val="24"/>
        </w:rPr>
      </w:pPr>
      <w:r w:rsidRPr="007923C2">
        <w:rPr>
          <w:rFonts w:eastAsia="Times New Roman"/>
          <w:szCs w:val="24"/>
        </w:rPr>
        <w:t>Paul and Joseph, “Graceful Decline?”, International Security, 35.4, Project MUSE</w:t>
      </w:r>
    </w:p>
    <w:p w:rsidR="001B3A88" w:rsidRPr="007923C2" w:rsidRDefault="001B3A88" w:rsidP="001B3A88">
      <w:pPr>
        <w:rPr>
          <w:rFonts w:eastAsia="Times New Roman"/>
          <w:sz w:val="16"/>
          <w:szCs w:val="24"/>
        </w:rPr>
      </w:pPr>
      <w:r w:rsidRPr="007923C2">
        <w:rPr>
          <w:rFonts w:eastAsia="Times New Roman"/>
          <w:sz w:val="16"/>
          <w:szCs w:val="24"/>
        </w:rPr>
        <w:t xml:space="preserve">In this article, we question the logic and evidence of the retrenchment pessimists. To date there has been neither a comprehensive study of great power retrenchment nor a study that lays out the case for retrenchment as a practical or probable policy. This article fills these gaps by systematically examining the relationship between acute relative decline and the responses of great powers. </w:t>
      </w:r>
      <w:r w:rsidRPr="007923C2">
        <w:rPr>
          <w:rFonts w:eastAsia="Times New Roman"/>
          <w:szCs w:val="24"/>
          <w:highlight w:val="cyan"/>
          <w:u w:val="single"/>
        </w:rPr>
        <w:t xml:space="preserve">We examine eighteen cases of </w:t>
      </w:r>
      <w:r w:rsidRPr="007923C2">
        <w:rPr>
          <w:rFonts w:eastAsia="Times New Roman"/>
          <w:szCs w:val="24"/>
          <w:u w:val="single"/>
        </w:rPr>
        <w:t xml:space="preserve">acute relative </w:t>
      </w:r>
      <w:r w:rsidRPr="007923C2">
        <w:rPr>
          <w:rFonts w:eastAsia="Times New Roman"/>
          <w:szCs w:val="24"/>
          <w:highlight w:val="cyan"/>
          <w:u w:val="single"/>
        </w:rPr>
        <w:t xml:space="preserve">decline </w:t>
      </w:r>
      <w:r w:rsidRPr="007923C2">
        <w:rPr>
          <w:rFonts w:eastAsia="Times New Roman"/>
          <w:szCs w:val="24"/>
          <w:u w:val="single"/>
        </w:rPr>
        <w:t xml:space="preserve">since 1870 and advance three main arguments. </w:t>
      </w:r>
      <w:r w:rsidRPr="007923C2">
        <w:rPr>
          <w:rFonts w:eastAsia="Times New Roman"/>
          <w:sz w:val="16"/>
          <w:szCs w:val="24"/>
        </w:rPr>
        <w:t xml:space="preserve">First, we challenge the retrenchment pessimists' claim that domestic or international constraints inhibit the ability of declining great powers to retrench. In fact, </w:t>
      </w:r>
      <w:r w:rsidRPr="007923C2">
        <w:rPr>
          <w:rFonts w:eastAsia="Times New Roman"/>
          <w:szCs w:val="24"/>
          <w:u w:val="single"/>
        </w:rPr>
        <w:t>when states fall in the hierarchy of great powers, peaceful retrenchment is the most common response, even over short time spans.</w:t>
      </w:r>
      <w:r w:rsidRPr="007923C2">
        <w:rPr>
          <w:rFonts w:eastAsia="Times New Roman"/>
          <w:sz w:val="16"/>
          <w:szCs w:val="24"/>
        </w:rPr>
        <w:t xml:space="preserve"> Based on the empirical record, we find that great powers retrenched in no less than eleven and no more than fifteen of the eighteen cases, a range of 61-83 percent. </w:t>
      </w:r>
      <w:r w:rsidRPr="007923C2">
        <w:rPr>
          <w:rFonts w:eastAsia="Times New Roman"/>
          <w:szCs w:val="24"/>
          <w:highlight w:val="cyan"/>
          <w:u w:val="single"/>
        </w:rPr>
        <w:t>When international</w:t>
      </w:r>
      <w:r w:rsidRPr="007923C2">
        <w:rPr>
          <w:rFonts w:eastAsia="Times New Roman"/>
          <w:szCs w:val="24"/>
          <w:u w:val="single"/>
        </w:rPr>
        <w:t xml:space="preserve"> </w:t>
      </w:r>
      <w:r w:rsidRPr="007923C2">
        <w:rPr>
          <w:rFonts w:eastAsia="Times New Roman"/>
          <w:szCs w:val="24"/>
          <w:highlight w:val="cyan"/>
          <w:u w:val="single"/>
        </w:rPr>
        <w:t xml:space="preserve">conditions demand it, states renounce risky ties, increase reliance on </w:t>
      </w:r>
      <w:r w:rsidRPr="007923C2">
        <w:rPr>
          <w:rFonts w:eastAsia="Times New Roman"/>
          <w:szCs w:val="24"/>
          <w:highlight w:val="cyan"/>
          <w:u w:val="single"/>
        </w:rPr>
        <w:lastRenderedPageBreak/>
        <w:t>allies</w:t>
      </w:r>
      <w:r w:rsidRPr="007923C2">
        <w:rPr>
          <w:rFonts w:eastAsia="Times New Roman"/>
          <w:szCs w:val="24"/>
          <w:u w:val="single"/>
        </w:rPr>
        <w:t xml:space="preserve"> or adversaries, draw down their military obligations, and impose adjustments on domestic populations. </w:t>
      </w:r>
      <w:r w:rsidRPr="007923C2">
        <w:rPr>
          <w:rFonts w:eastAsia="Times New Roman"/>
          <w:sz w:val="16"/>
          <w:szCs w:val="24"/>
        </w:rPr>
        <w:t xml:space="preserve">Second, we find that the magnitude of relative decline helps explain the extent of great power retrenchment. Following the dictates of neorealist theory, great powers retrench for the same reason they expand: the rigors of great power politics compel them to do so.12 Retrenchment is by no means easy, but [End Page 9] necessity is the mother of invention, and </w:t>
      </w:r>
      <w:r w:rsidRPr="007923C2">
        <w:rPr>
          <w:rFonts w:eastAsia="Times New Roman"/>
          <w:szCs w:val="24"/>
          <w:u w:val="single"/>
        </w:rPr>
        <w:t xml:space="preserve">declining </w:t>
      </w:r>
      <w:r w:rsidRPr="007923C2">
        <w:rPr>
          <w:rFonts w:eastAsia="Times New Roman"/>
          <w:szCs w:val="24"/>
          <w:highlight w:val="cyan"/>
          <w:u w:val="single"/>
        </w:rPr>
        <w:t xml:space="preserve">great powers </w:t>
      </w:r>
      <w:r w:rsidRPr="007923C2">
        <w:rPr>
          <w:rFonts w:eastAsia="Times New Roman"/>
          <w:sz w:val="16"/>
          <w:szCs w:val="24"/>
        </w:rPr>
        <w:t>face powerful incentives to contract their interests</w:t>
      </w:r>
      <w:r w:rsidRPr="007923C2">
        <w:rPr>
          <w:rFonts w:eastAsia="Times New Roman"/>
          <w:szCs w:val="24"/>
          <w:u w:val="single"/>
        </w:rPr>
        <w:t xml:space="preserve"> </w:t>
      </w:r>
      <w:r w:rsidRPr="007923C2">
        <w:rPr>
          <w:rFonts w:eastAsia="Times New Roman"/>
          <w:szCs w:val="24"/>
          <w:highlight w:val="cyan"/>
          <w:u w:val="single"/>
        </w:rPr>
        <w:t>in</w:t>
      </w:r>
      <w:r w:rsidRPr="007923C2">
        <w:rPr>
          <w:rFonts w:eastAsia="Times New Roman"/>
          <w:szCs w:val="24"/>
          <w:u w:val="single"/>
        </w:rPr>
        <w:t xml:space="preserve"> a </w:t>
      </w:r>
      <w:r w:rsidRPr="007923C2">
        <w:rPr>
          <w:rFonts w:eastAsia="Times New Roman"/>
          <w:sz w:val="16"/>
          <w:szCs w:val="24"/>
        </w:rPr>
        <w:t xml:space="preserve">prompt and proportionate manner. Knowing only a state's rate of relative </w:t>
      </w:r>
      <w:r w:rsidRPr="007923C2">
        <w:rPr>
          <w:rFonts w:eastAsia="Times New Roman"/>
          <w:szCs w:val="24"/>
          <w:highlight w:val="cyan"/>
          <w:u w:val="single"/>
        </w:rPr>
        <w:t>economic decline</w:t>
      </w:r>
      <w:r w:rsidRPr="007923C2">
        <w:rPr>
          <w:rFonts w:eastAsia="Times New Roman"/>
          <w:sz w:val="16"/>
          <w:szCs w:val="24"/>
        </w:rPr>
        <w:t xml:space="preserve"> explains its corresponding degree of retrenchment in as much as 61 percent of the cases we examined. 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sidRPr="007923C2">
        <w:rPr>
          <w:rFonts w:eastAsia="Times New Roman"/>
          <w:szCs w:val="24"/>
          <w:u w:val="single"/>
        </w:rPr>
        <w:t xml:space="preserve">great powers facing acute decline </w:t>
      </w:r>
      <w:r w:rsidRPr="007923C2">
        <w:rPr>
          <w:rFonts w:eastAsia="Times New Roman"/>
          <w:szCs w:val="24"/>
          <w:highlight w:val="cyan"/>
          <w:u w:val="single"/>
        </w:rPr>
        <w:t xml:space="preserve">are less likely to initiate or escalate militarized </w:t>
      </w:r>
      <w:r w:rsidRPr="007923C2">
        <w:rPr>
          <w:rFonts w:eastAsia="Times New Roman"/>
          <w:szCs w:val="24"/>
          <w:u w:val="single"/>
        </w:rPr>
        <w:t xml:space="preserve">interstate </w:t>
      </w:r>
      <w:r w:rsidRPr="007923C2">
        <w:rPr>
          <w:rFonts w:eastAsia="Times New Roman"/>
          <w:szCs w:val="24"/>
          <w:highlight w:val="cyan"/>
          <w:u w:val="single"/>
        </w:rPr>
        <w:t>disputes. Faced with diminishing resources</w:t>
      </w:r>
      <w:r w:rsidRPr="007923C2">
        <w:rPr>
          <w:rFonts w:eastAsia="Times New Roman"/>
          <w:szCs w:val="24"/>
          <w:u w:val="single"/>
        </w:rPr>
        <w:t xml:space="preserve">, great </w:t>
      </w:r>
      <w:r w:rsidRPr="007923C2">
        <w:rPr>
          <w:rFonts w:eastAsia="Times New Roman"/>
          <w:szCs w:val="24"/>
          <w:highlight w:val="cyan"/>
          <w:u w:val="single"/>
        </w:rPr>
        <w:t xml:space="preserve">powers moderate </w:t>
      </w:r>
      <w:r w:rsidRPr="007923C2">
        <w:rPr>
          <w:rFonts w:eastAsia="Times New Roman"/>
          <w:szCs w:val="24"/>
          <w:u w:val="single"/>
        </w:rPr>
        <w:t xml:space="preserve">their </w:t>
      </w:r>
      <w:r w:rsidRPr="007923C2">
        <w:rPr>
          <w:rFonts w:eastAsia="Times New Roman"/>
          <w:szCs w:val="24"/>
          <w:highlight w:val="cyan"/>
          <w:u w:val="single"/>
        </w:rPr>
        <w:t>foreign</w:t>
      </w:r>
      <w:r w:rsidRPr="007923C2">
        <w:rPr>
          <w:rFonts w:eastAsia="Times New Roman"/>
          <w:szCs w:val="24"/>
          <w:u w:val="single"/>
        </w:rPr>
        <w:t xml:space="preserve"> policy </w:t>
      </w:r>
      <w:r w:rsidRPr="007923C2">
        <w:rPr>
          <w:rFonts w:eastAsia="Times New Roman"/>
          <w:szCs w:val="24"/>
          <w:highlight w:val="cyan"/>
          <w:u w:val="single"/>
        </w:rPr>
        <w:t xml:space="preserve">ambitions and offer concessions </w:t>
      </w:r>
      <w:r w:rsidRPr="007923C2">
        <w:rPr>
          <w:rFonts w:eastAsia="Times New Roman"/>
          <w:szCs w:val="24"/>
          <w:u w:val="single"/>
        </w:rPr>
        <w:t xml:space="preserve">in areas of lesser strategic value. Contrary to the pessimistic conclusions of critics, </w:t>
      </w:r>
      <w:r w:rsidRPr="007923C2">
        <w:rPr>
          <w:rFonts w:eastAsia="Times New Roman"/>
          <w:szCs w:val="24"/>
          <w:highlight w:val="cyan"/>
          <w:u w:val="single"/>
        </w:rPr>
        <w:t>retrenchment neither requires aggression nor invites predation</w:t>
      </w:r>
      <w:r w:rsidRPr="007923C2">
        <w:rPr>
          <w:rFonts w:eastAsia="Times New Roman"/>
          <w:szCs w:val="24"/>
          <w:u w:val="single"/>
        </w:rPr>
        <w:t xml:space="preserve">. Great </w:t>
      </w:r>
      <w:r w:rsidRPr="007923C2">
        <w:rPr>
          <w:rFonts w:eastAsia="Times New Roman"/>
          <w:szCs w:val="24"/>
          <w:highlight w:val="cyan"/>
          <w:u w:val="single"/>
        </w:rPr>
        <w:t xml:space="preserve">powers </w:t>
      </w:r>
      <w:r w:rsidRPr="007923C2">
        <w:rPr>
          <w:rFonts w:eastAsia="Times New Roman"/>
          <w:szCs w:val="24"/>
          <w:u w:val="single"/>
        </w:rPr>
        <w:t xml:space="preserve">are able to </w:t>
      </w:r>
      <w:r w:rsidRPr="007923C2">
        <w:rPr>
          <w:rFonts w:eastAsia="Times New Roman"/>
          <w:szCs w:val="24"/>
          <w:highlight w:val="cyan"/>
          <w:u w:val="single"/>
        </w:rPr>
        <w:t xml:space="preserve">rebalance </w:t>
      </w:r>
      <w:r w:rsidRPr="007923C2">
        <w:rPr>
          <w:rFonts w:eastAsia="Times New Roman"/>
          <w:szCs w:val="24"/>
          <w:u w:val="single"/>
        </w:rPr>
        <w:t xml:space="preserve">their </w:t>
      </w:r>
      <w:r w:rsidRPr="007923C2">
        <w:rPr>
          <w:rFonts w:eastAsia="Times New Roman"/>
          <w:szCs w:val="24"/>
          <w:highlight w:val="cyan"/>
          <w:u w:val="single"/>
        </w:rPr>
        <w:t>commitments through compromise, rather than conflict</w:t>
      </w:r>
      <w:r w:rsidRPr="007923C2">
        <w:rPr>
          <w:rFonts w:eastAsia="Times New Roman"/>
          <w:szCs w:val="24"/>
          <w:u w:val="single"/>
        </w:rPr>
        <w:t xml:space="preserve">. In these ways, states respond to penury the same way they do to plenty: </w:t>
      </w:r>
      <w:r w:rsidRPr="007923C2">
        <w:rPr>
          <w:rFonts w:eastAsia="Times New Roman"/>
          <w:szCs w:val="24"/>
          <w:highlight w:val="cyan"/>
          <w:u w:val="single"/>
        </w:rPr>
        <w:t>they</w:t>
      </w:r>
      <w:r w:rsidRPr="007923C2">
        <w:rPr>
          <w:rFonts w:eastAsia="Times New Roman"/>
          <w:szCs w:val="24"/>
          <w:u w:val="single"/>
        </w:rPr>
        <w:t xml:space="preserve"> seek to </w:t>
      </w:r>
      <w:r w:rsidRPr="007923C2">
        <w:rPr>
          <w:rFonts w:eastAsia="Times New Roman"/>
          <w:szCs w:val="24"/>
          <w:highlight w:val="cyan"/>
          <w:u w:val="single"/>
        </w:rPr>
        <w:t>adopt policies</w:t>
      </w:r>
      <w:r w:rsidRPr="007923C2">
        <w:rPr>
          <w:rFonts w:eastAsia="Times New Roman"/>
          <w:szCs w:val="24"/>
          <w:u w:val="single"/>
        </w:rPr>
        <w:t xml:space="preserve"> </w:t>
      </w:r>
      <w:r w:rsidRPr="007923C2">
        <w:rPr>
          <w:rFonts w:eastAsia="Times New Roman"/>
          <w:szCs w:val="24"/>
          <w:highlight w:val="cyan"/>
          <w:u w:val="single"/>
        </w:rPr>
        <w:t>that maximize security given available means</w:t>
      </w:r>
      <w:r w:rsidRPr="007923C2">
        <w:rPr>
          <w:rFonts w:eastAsia="Times New Roman"/>
          <w:szCs w:val="24"/>
          <w:u w:val="single"/>
        </w:rPr>
        <w:t>.</w:t>
      </w:r>
      <w:r w:rsidRPr="007923C2">
        <w:rPr>
          <w:rFonts w:eastAsia="Times New Roman"/>
          <w:sz w:val="16"/>
          <w:szCs w:val="24"/>
        </w:rPr>
        <w:t xml:space="preserve"> Far from being a hazardous policy, retrenchment can be successful. States that retrench often regain their position in the hierarchy of great powers. Of the fifteen great powers that adopted retrenchment in response to acute relative decline, 40 percent managed to recover their ordinal rank. In contrast, none of the declining powers that failed to retrench recovered their relative position. </w:t>
      </w:r>
    </w:p>
    <w:p w:rsidR="001B3A88" w:rsidRPr="007923C2" w:rsidRDefault="001B3A88" w:rsidP="001B3A88">
      <w:pPr>
        <w:pStyle w:val="Heading4"/>
        <w:rPr>
          <w:szCs w:val="24"/>
        </w:rPr>
      </w:pPr>
    </w:p>
    <w:p w:rsidR="001B3A88" w:rsidRPr="007923C2" w:rsidRDefault="001B3A88" w:rsidP="001B3A88">
      <w:pPr>
        <w:pStyle w:val="Heading4"/>
        <w:rPr>
          <w:szCs w:val="24"/>
        </w:rPr>
      </w:pPr>
      <w:r w:rsidRPr="007923C2">
        <w:rPr>
          <w:szCs w:val="24"/>
        </w:rPr>
        <w:t>Our ev cites 93 examples</w:t>
      </w:r>
    </w:p>
    <w:p w:rsidR="001B3A88" w:rsidRPr="007923C2" w:rsidRDefault="001B3A88" w:rsidP="001B3A88">
      <w:pPr>
        <w:rPr>
          <w:szCs w:val="24"/>
        </w:rPr>
      </w:pPr>
      <w:r w:rsidRPr="007923C2">
        <w:rPr>
          <w:rStyle w:val="StyleStyleBold12pt"/>
          <w:szCs w:val="24"/>
          <w:highlight w:val="cyan"/>
        </w:rPr>
        <w:t>Miller 2K</w:t>
      </w:r>
      <w:r w:rsidRPr="007923C2">
        <w:rPr>
          <w:szCs w:val="24"/>
        </w:rPr>
        <w:t xml:space="preserve">, Prof @ U Ottawa, </w:t>
      </w:r>
    </w:p>
    <w:p w:rsidR="001B3A88" w:rsidRPr="007923C2" w:rsidRDefault="001B3A88" w:rsidP="001B3A88">
      <w:pPr>
        <w:rPr>
          <w:szCs w:val="24"/>
        </w:rPr>
      </w:pPr>
      <w:r w:rsidRPr="007923C2">
        <w:rPr>
          <w:szCs w:val="24"/>
        </w:rPr>
        <w:t>(Morris, economist, adjunct professor in the University of Ottawa’s Faculty of Administration, consultant on international development issues, former Executive Director and Senior Economist at the World Bank, Winter, Interdisciplinary Science Reviews, Vol. 25, Iss. 4, “Poverty as a cause of wars?” p. Proquest)</w:t>
      </w:r>
    </w:p>
    <w:p w:rsidR="001B3A88" w:rsidRPr="007923C2" w:rsidRDefault="001B3A88" w:rsidP="001B3A88">
      <w:pPr>
        <w:pStyle w:val="card"/>
        <w:ind w:left="0"/>
        <w:rPr>
          <w:sz w:val="24"/>
          <w:szCs w:val="24"/>
          <w:u w:val="single"/>
        </w:rPr>
      </w:pPr>
      <w:r w:rsidRPr="007923C2">
        <w:rPr>
          <w:szCs w:val="24"/>
        </w:rPr>
        <w:t xml:space="preserve">Perhaps one should ask, as some scholars do, whether it is not poverty as such but some dramatic event or sequence of such events leading to the exacerbation of poverty that is the factor that contributes in a significant way to the denouement of war. This calls for addressing the question: </w:t>
      </w:r>
      <w:r w:rsidRPr="007923C2">
        <w:rPr>
          <w:rStyle w:val="underline"/>
          <w:sz w:val="24"/>
          <w:szCs w:val="24"/>
        </w:rPr>
        <w:t>do wars spring from a popular reaction to an economic crisis that exacerbates poverty and/or from a heightened awareness of the poor of the wide and growing disparities in wealth and incomes that diminishes their tolerance to poverty?</w:t>
      </w:r>
      <w:r w:rsidRPr="007923C2">
        <w:rPr>
          <w:szCs w:val="24"/>
        </w:rPr>
        <w:t xml:space="preserve"> It seems reasonable to believe that a powerful "shock" factor might act as a catalyst for a violent reaction on the part of the people or on the part of the political leadership</w:t>
      </w:r>
      <w:r w:rsidRPr="007923C2">
        <w:rPr>
          <w:rStyle w:val="underline"/>
          <w:sz w:val="24"/>
          <w:szCs w:val="24"/>
        </w:rPr>
        <w:t xml:space="preserve">. The leadership, finding that this sudden adverse economic and social impact destabilizing, would possibly be tempted to seek a diversion by finding or, if need be, fabricating an enemy and setting in train the process leading to war. There would not appear to be any merit in this hypothesis according to a study undertaken by Minxin Pei and Ariel Adesnik of the Carnegie Endowment for International Peace. </w:t>
      </w:r>
      <w:r w:rsidRPr="007923C2">
        <w:rPr>
          <w:rStyle w:val="underline"/>
          <w:sz w:val="24"/>
          <w:szCs w:val="24"/>
          <w:highlight w:val="cyan"/>
        </w:rPr>
        <w:t xml:space="preserve">After studying 93 episodes of economic crisis </w:t>
      </w:r>
      <w:r w:rsidRPr="007923C2">
        <w:rPr>
          <w:rStyle w:val="underline"/>
          <w:sz w:val="24"/>
          <w:szCs w:val="24"/>
        </w:rPr>
        <w:t xml:space="preserve">in 22 countries </w:t>
      </w:r>
      <w:r w:rsidRPr="007923C2">
        <w:rPr>
          <w:rStyle w:val="underline"/>
          <w:sz w:val="24"/>
          <w:szCs w:val="24"/>
          <w:highlight w:val="cyan"/>
        </w:rPr>
        <w:t xml:space="preserve">in Latin America and Asia </w:t>
      </w:r>
      <w:r w:rsidRPr="007923C2">
        <w:rPr>
          <w:rStyle w:val="underline"/>
          <w:sz w:val="24"/>
          <w:szCs w:val="24"/>
        </w:rPr>
        <w:t xml:space="preserve">in the years </w:t>
      </w:r>
      <w:r w:rsidRPr="007923C2">
        <w:rPr>
          <w:rStyle w:val="underline"/>
          <w:sz w:val="24"/>
          <w:szCs w:val="24"/>
          <w:highlight w:val="cyan"/>
        </w:rPr>
        <w:t>since W</w:t>
      </w:r>
      <w:r w:rsidRPr="007923C2">
        <w:rPr>
          <w:rStyle w:val="underline"/>
          <w:sz w:val="24"/>
          <w:szCs w:val="24"/>
        </w:rPr>
        <w:t xml:space="preserve">orld </w:t>
      </w:r>
      <w:r w:rsidRPr="007923C2">
        <w:rPr>
          <w:rStyle w:val="underline"/>
          <w:sz w:val="24"/>
          <w:szCs w:val="24"/>
          <w:highlight w:val="cyan"/>
        </w:rPr>
        <w:t>W</w:t>
      </w:r>
      <w:r w:rsidRPr="007923C2">
        <w:rPr>
          <w:rStyle w:val="underline"/>
          <w:sz w:val="24"/>
          <w:szCs w:val="24"/>
        </w:rPr>
        <w:t xml:space="preserve">ar </w:t>
      </w:r>
      <w:r w:rsidRPr="007923C2">
        <w:rPr>
          <w:rStyle w:val="underline"/>
          <w:sz w:val="24"/>
          <w:szCs w:val="24"/>
          <w:highlight w:val="cyan"/>
        </w:rPr>
        <w:t xml:space="preserve">II they concluded </w:t>
      </w:r>
      <w:r w:rsidRPr="007923C2">
        <w:rPr>
          <w:rStyle w:val="underline"/>
          <w:sz w:val="24"/>
          <w:szCs w:val="24"/>
        </w:rPr>
        <w:t xml:space="preserve">that Much of the </w:t>
      </w:r>
      <w:r w:rsidRPr="007923C2">
        <w:rPr>
          <w:rStyle w:val="underline"/>
          <w:sz w:val="24"/>
          <w:szCs w:val="24"/>
          <w:highlight w:val="cyan"/>
        </w:rPr>
        <w:t xml:space="preserve">conventional wisdom about </w:t>
      </w:r>
      <w:r w:rsidRPr="007923C2">
        <w:rPr>
          <w:rStyle w:val="underline"/>
          <w:sz w:val="24"/>
          <w:szCs w:val="24"/>
        </w:rPr>
        <w:t xml:space="preserve">the </w:t>
      </w:r>
      <w:r w:rsidRPr="007923C2">
        <w:rPr>
          <w:rStyle w:val="underline"/>
          <w:sz w:val="24"/>
          <w:szCs w:val="24"/>
          <w:highlight w:val="cyan"/>
        </w:rPr>
        <w:t xml:space="preserve">political impact of economic crises may be wrong </w:t>
      </w:r>
      <w:r w:rsidRPr="007923C2">
        <w:rPr>
          <w:rStyle w:val="underline"/>
          <w:sz w:val="24"/>
          <w:szCs w:val="24"/>
        </w:rPr>
        <w:t xml:space="preserve">…..The </w:t>
      </w:r>
      <w:r w:rsidRPr="007923C2">
        <w:rPr>
          <w:rStyle w:val="underline"/>
          <w:sz w:val="24"/>
          <w:szCs w:val="24"/>
          <w:highlight w:val="cyan"/>
        </w:rPr>
        <w:t xml:space="preserve">severity of economic crisis </w:t>
      </w:r>
      <w:r w:rsidRPr="007923C2">
        <w:rPr>
          <w:rStyle w:val="underline"/>
          <w:sz w:val="24"/>
          <w:szCs w:val="24"/>
        </w:rPr>
        <w:t xml:space="preserve">- as measured in terms of inflation and negative growth – </w:t>
      </w:r>
      <w:r w:rsidRPr="007923C2">
        <w:rPr>
          <w:rStyle w:val="underline"/>
          <w:sz w:val="24"/>
          <w:szCs w:val="24"/>
          <w:highlight w:val="cyan"/>
        </w:rPr>
        <w:t xml:space="preserve">bore no relationship to </w:t>
      </w:r>
      <w:r w:rsidRPr="007923C2">
        <w:rPr>
          <w:rStyle w:val="underline"/>
          <w:sz w:val="24"/>
          <w:szCs w:val="24"/>
        </w:rPr>
        <w:t xml:space="preserve">the </w:t>
      </w:r>
      <w:r w:rsidRPr="007923C2">
        <w:rPr>
          <w:rStyle w:val="underline"/>
          <w:sz w:val="24"/>
          <w:szCs w:val="24"/>
          <w:highlight w:val="cyan"/>
        </w:rPr>
        <w:t>collapse of regimes….(or</w:t>
      </w:r>
      <w:r w:rsidRPr="007923C2">
        <w:rPr>
          <w:rStyle w:val="underline"/>
          <w:sz w:val="24"/>
          <w:szCs w:val="24"/>
        </w:rPr>
        <w:t xml:space="preserve">, in democratic states, rarely) </w:t>
      </w:r>
      <w:r w:rsidRPr="007923C2">
        <w:rPr>
          <w:rStyle w:val="underline"/>
          <w:sz w:val="24"/>
          <w:szCs w:val="24"/>
          <w:highlight w:val="cyan"/>
        </w:rPr>
        <w:t xml:space="preserve">to </w:t>
      </w:r>
      <w:r w:rsidRPr="007923C2">
        <w:rPr>
          <w:rStyle w:val="underline"/>
          <w:sz w:val="24"/>
          <w:szCs w:val="24"/>
        </w:rPr>
        <w:t xml:space="preserve">an </w:t>
      </w:r>
      <w:r w:rsidRPr="007923C2">
        <w:rPr>
          <w:rStyle w:val="underline"/>
          <w:sz w:val="24"/>
          <w:szCs w:val="24"/>
          <w:highlight w:val="cyan"/>
        </w:rPr>
        <w:t>outbreak of violence…</w:t>
      </w:r>
      <w:r w:rsidRPr="007923C2">
        <w:rPr>
          <w:rStyle w:val="underline"/>
          <w:sz w:val="24"/>
          <w:szCs w:val="24"/>
        </w:rPr>
        <w:t xml:space="preserve">In the cases of dictatorships and semi-democracies, the ruling </w:t>
      </w:r>
      <w:r w:rsidRPr="007923C2">
        <w:rPr>
          <w:rStyle w:val="underline"/>
          <w:sz w:val="24"/>
          <w:szCs w:val="24"/>
          <w:highlight w:val="cyan"/>
        </w:rPr>
        <w:t>elites responded to crises by increasing repression</w:t>
      </w:r>
      <w:r w:rsidRPr="007923C2">
        <w:rPr>
          <w:rStyle w:val="underline"/>
          <w:sz w:val="24"/>
          <w:szCs w:val="24"/>
        </w:rPr>
        <w:t xml:space="preserve"> (thereby using one form of violence to abort another.) </w:t>
      </w:r>
    </w:p>
    <w:p w:rsidR="001B3A88" w:rsidRPr="007923C2" w:rsidRDefault="001B3A88" w:rsidP="001B3A88">
      <w:pPr>
        <w:pStyle w:val="Heading4"/>
        <w:rPr>
          <w:rFonts w:cs="Arial"/>
          <w:szCs w:val="24"/>
        </w:rPr>
      </w:pPr>
      <w:r w:rsidRPr="007923C2">
        <w:rPr>
          <w:rFonts w:cs="Arial"/>
          <w:szCs w:val="24"/>
        </w:rPr>
        <w:lastRenderedPageBreak/>
        <w:t>Economic decline doesn’t cause war</w:t>
      </w:r>
    </w:p>
    <w:p w:rsidR="001B3A88" w:rsidRPr="007923C2" w:rsidRDefault="001B3A88" w:rsidP="001B3A88">
      <w:pPr>
        <w:rPr>
          <w:szCs w:val="24"/>
        </w:rPr>
      </w:pPr>
      <w:r w:rsidRPr="007923C2">
        <w:rPr>
          <w:rStyle w:val="StyleStyleBold12pt"/>
          <w:szCs w:val="24"/>
          <w:highlight w:val="cyan"/>
        </w:rPr>
        <w:t>Tir 10</w:t>
      </w:r>
      <w:r w:rsidRPr="007923C2">
        <w:rPr>
          <w:szCs w:val="24"/>
        </w:rPr>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1B3A88" w:rsidRDefault="001B3A88" w:rsidP="001B3A88">
      <w:pPr>
        <w:rPr>
          <w:sz w:val="16"/>
          <w:szCs w:val="24"/>
        </w:rPr>
      </w:pPr>
      <w:r w:rsidRPr="007923C2">
        <w:rPr>
          <w:rStyle w:val="StyleBoldUnderline"/>
          <w:szCs w:val="24"/>
          <w:highlight w:val="cyan"/>
        </w:rPr>
        <w:t>Empirical support for</w:t>
      </w:r>
      <w:r w:rsidRPr="007923C2">
        <w:rPr>
          <w:rStyle w:val="StyleBoldUnderline"/>
          <w:szCs w:val="24"/>
        </w:rPr>
        <w:t xml:space="preserve"> the economic growth rate is much weaker. </w:t>
      </w:r>
      <w:r w:rsidRPr="007923C2">
        <w:rPr>
          <w:rStyle w:val="StyleBoldUnderline"/>
          <w:szCs w:val="24"/>
          <w:highlight w:val="cyan"/>
        </w:rPr>
        <w:t>The finding that poor economic performance is associated with a higher likelihood of</w:t>
      </w:r>
      <w:r w:rsidRPr="007923C2">
        <w:rPr>
          <w:rStyle w:val="StyleBoldUnderline"/>
          <w:szCs w:val="24"/>
        </w:rPr>
        <w:t xml:space="preserve"> territorial </w:t>
      </w:r>
      <w:r w:rsidRPr="007923C2">
        <w:rPr>
          <w:rStyle w:val="StyleBoldUnderline"/>
          <w:szCs w:val="24"/>
          <w:highlight w:val="cyan"/>
        </w:rPr>
        <w:t>conflict initiation is</w:t>
      </w:r>
      <w:r w:rsidRPr="007923C2">
        <w:rPr>
          <w:rStyle w:val="StyleBoldUnderline"/>
          <w:szCs w:val="24"/>
        </w:rPr>
        <w:t xml:space="preserve"> significant only in Models 3–4.14 The </w:t>
      </w:r>
      <w:r w:rsidRPr="007923C2">
        <w:rPr>
          <w:rStyle w:val="StyleBoldUnderline"/>
          <w:szCs w:val="24"/>
          <w:highlight w:val="cyan"/>
        </w:rPr>
        <w:t>weak</w:t>
      </w:r>
      <w:r w:rsidRPr="007923C2">
        <w:rPr>
          <w:rStyle w:val="StyleBoldUnderline"/>
          <w:szCs w:val="24"/>
        </w:rPr>
        <w:t xml:space="preserve"> results are not altogether surprising given the findings from prior literature. </w:t>
      </w:r>
      <w:r w:rsidRPr="007923C2">
        <w:rPr>
          <w:sz w:val="16"/>
          <w:szCs w:val="24"/>
        </w:rPr>
        <w:t>In accordance with the insignificant relationships of Models 1–2 and 5–6, Ostrom and Job (1986), for example, note that</w:t>
      </w:r>
      <w:r w:rsidRPr="007923C2">
        <w:rPr>
          <w:rStyle w:val="StyleBoldUnderline"/>
          <w:szCs w:val="24"/>
        </w:rPr>
        <w:t xml:space="preserve"> the likelihood that a U.S. President will use force is uncertain, as </w:t>
      </w:r>
      <w:r w:rsidRPr="007923C2">
        <w:rPr>
          <w:rStyle w:val="StyleBoldUnderline"/>
          <w:szCs w:val="24"/>
          <w:highlight w:val="cyan"/>
        </w:rPr>
        <w:t>the bad economy might create incentives</w:t>
      </w:r>
      <w:r w:rsidRPr="007923C2">
        <w:rPr>
          <w:rStyle w:val="StyleBoldUnderline"/>
          <w:szCs w:val="24"/>
        </w:rPr>
        <w:t xml:space="preserve"> both </w:t>
      </w:r>
      <w:r w:rsidRPr="007923C2">
        <w:rPr>
          <w:rStyle w:val="StyleBoldUnderline"/>
          <w:szCs w:val="24"/>
          <w:highlight w:val="cyan"/>
        </w:rPr>
        <w:t xml:space="preserve">to divert </w:t>
      </w:r>
      <w:r w:rsidRPr="007923C2">
        <w:rPr>
          <w:rStyle w:val="StyleBoldUnderline"/>
          <w:szCs w:val="24"/>
        </w:rPr>
        <w:t xml:space="preserve">the public’s </w:t>
      </w:r>
      <w:r w:rsidRPr="007923C2">
        <w:rPr>
          <w:rStyle w:val="StyleBoldUnderline"/>
          <w:szCs w:val="24"/>
          <w:highlight w:val="cyan"/>
        </w:rPr>
        <w:t>attention with</w:t>
      </w:r>
      <w:r w:rsidRPr="007923C2">
        <w:rPr>
          <w:rStyle w:val="StyleBoldUnderline"/>
          <w:szCs w:val="24"/>
        </w:rPr>
        <w:t xml:space="preserve"> a </w:t>
      </w:r>
      <w:r w:rsidRPr="007923C2">
        <w:rPr>
          <w:rStyle w:val="StyleBoldUnderline"/>
          <w:szCs w:val="24"/>
          <w:highlight w:val="cyan"/>
        </w:rPr>
        <w:t>foreign adventure and to focus on solving the economic problem</w:t>
      </w:r>
      <w:r w:rsidRPr="007923C2">
        <w:rPr>
          <w:rStyle w:val="StyleBoldUnderline"/>
          <w:szCs w:val="24"/>
        </w:rPr>
        <w:t xml:space="preserve">, thus </w:t>
      </w:r>
      <w:r w:rsidRPr="007923C2">
        <w:rPr>
          <w:rStyle w:val="StyleBoldUnderline"/>
          <w:szCs w:val="24"/>
          <w:highlight w:val="cyan"/>
        </w:rPr>
        <w:t>reducing the inclination to act abroad</w:t>
      </w:r>
      <w:r w:rsidRPr="007923C2">
        <w:rPr>
          <w:sz w:val="16"/>
          <w:szCs w:val="24"/>
          <w:highlight w:val="cyan"/>
        </w:rPr>
        <w:t>.</w:t>
      </w:r>
      <w:r w:rsidRPr="007923C2">
        <w:rPr>
          <w:sz w:val="16"/>
          <w:szCs w:val="24"/>
        </w:rPr>
        <w:t xml:space="preserve"> Similarly, </w:t>
      </w:r>
      <w:r w:rsidRPr="007923C2">
        <w:rPr>
          <w:rStyle w:val="StyleBoldUnderline"/>
          <w:szCs w:val="24"/>
          <w:highlight w:val="cyan"/>
        </w:rPr>
        <w:t>Fordham</w:t>
      </w:r>
      <w:r w:rsidRPr="007923C2">
        <w:rPr>
          <w:sz w:val="16"/>
          <w:szCs w:val="24"/>
        </w:rPr>
        <w:t xml:space="preserve"> (1998a, 1998b), </w:t>
      </w:r>
      <w:r w:rsidRPr="007923C2">
        <w:rPr>
          <w:rStyle w:val="StyleBoldUnderline"/>
          <w:szCs w:val="24"/>
          <w:highlight w:val="cyan"/>
        </w:rPr>
        <w:t>DeRouen</w:t>
      </w:r>
      <w:r w:rsidRPr="007923C2">
        <w:rPr>
          <w:sz w:val="16"/>
          <w:szCs w:val="24"/>
        </w:rPr>
        <w:t xml:space="preserve"> (1995), </w:t>
      </w:r>
      <w:r w:rsidRPr="007923C2">
        <w:rPr>
          <w:rStyle w:val="StyleBoldUnderline"/>
          <w:szCs w:val="24"/>
          <w:highlight w:val="cyan"/>
        </w:rPr>
        <w:t>and</w:t>
      </w:r>
      <w:r w:rsidRPr="007923C2">
        <w:rPr>
          <w:sz w:val="16"/>
          <w:szCs w:val="24"/>
          <w:highlight w:val="cyan"/>
        </w:rPr>
        <w:t xml:space="preserve"> </w:t>
      </w:r>
      <w:r w:rsidRPr="007923C2">
        <w:rPr>
          <w:rStyle w:val="StyleBoldUnderline"/>
          <w:szCs w:val="24"/>
          <w:highlight w:val="cyan"/>
        </w:rPr>
        <w:t>Gowa</w:t>
      </w:r>
      <w:r w:rsidRPr="007923C2">
        <w:rPr>
          <w:sz w:val="16"/>
          <w:szCs w:val="24"/>
        </w:rPr>
        <w:t xml:space="preserve"> (1998) </w:t>
      </w:r>
      <w:r w:rsidRPr="007923C2">
        <w:rPr>
          <w:rStyle w:val="StyleBoldUnderline"/>
          <w:szCs w:val="24"/>
          <w:highlight w:val="cyan"/>
        </w:rPr>
        <w:t>find no relation</w:t>
      </w:r>
      <w:r w:rsidRPr="007923C2">
        <w:rPr>
          <w:rStyle w:val="StyleBoldUnderline"/>
          <w:szCs w:val="24"/>
        </w:rPr>
        <w:t xml:space="preserve"> </w:t>
      </w:r>
      <w:r w:rsidRPr="007923C2">
        <w:rPr>
          <w:rStyle w:val="StyleBoldUnderline"/>
          <w:szCs w:val="24"/>
          <w:highlight w:val="cyan"/>
        </w:rPr>
        <w:t>between a poor economy and U.S. use of force</w:t>
      </w:r>
      <w:r w:rsidRPr="007923C2">
        <w:rPr>
          <w:sz w:val="16"/>
          <w:szCs w:val="24"/>
        </w:rPr>
        <w:t xml:space="preserve">. Furthermore, </w:t>
      </w:r>
      <w:r w:rsidRPr="007923C2">
        <w:rPr>
          <w:rStyle w:val="StyleBoldUnderline"/>
          <w:szCs w:val="24"/>
        </w:rPr>
        <w:t>Leeds and Davis</w:t>
      </w:r>
      <w:r w:rsidRPr="007923C2">
        <w:rPr>
          <w:sz w:val="16"/>
          <w:szCs w:val="24"/>
        </w:rPr>
        <w:t xml:space="preserve"> (1997) conclude </w:t>
      </w:r>
      <w:r w:rsidRPr="007923C2">
        <w:rPr>
          <w:rStyle w:val="StyleBoldUnderline"/>
          <w:szCs w:val="24"/>
        </w:rPr>
        <w:t xml:space="preserve">that </w:t>
      </w:r>
      <w:r w:rsidRPr="007923C2">
        <w:rPr>
          <w:rStyle w:val="StyleBoldUnderline"/>
          <w:szCs w:val="24"/>
          <w:highlight w:val="cyan"/>
        </w:rPr>
        <w:t>the conflict-initiating behavior</w:t>
      </w:r>
      <w:r w:rsidRPr="007923C2">
        <w:rPr>
          <w:rStyle w:val="StyleBoldUnderline"/>
          <w:szCs w:val="24"/>
        </w:rPr>
        <w:t xml:space="preserve"> </w:t>
      </w:r>
      <w:r w:rsidRPr="007923C2">
        <w:rPr>
          <w:rStyle w:val="StyleBoldUnderline"/>
          <w:szCs w:val="24"/>
          <w:highlight w:val="cyan"/>
        </w:rPr>
        <w:t>of 18 industrialized democracies is unrelated to economic conditions</w:t>
      </w:r>
      <w:r w:rsidRPr="007923C2">
        <w:rPr>
          <w:rStyle w:val="StyleBoldUnderline"/>
          <w:szCs w:val="24"/>
        </w:rPr>
        <w:t xml:space="preserve"> as do Pickering and Kisangani</w:t>
      </w:r>
      <w:r w:rsidRPr="007923C2">
        <w:rPr>
          <w:sz w:val="16"/>
          <w:szCs w:val="24"/>
        </w:rPr>
        <w:t xml:space="preserve"> (2005) </w:t>
      </w:r>
      <w:r w:rsidRPr="007923C2">
        <w:rPr>
          <w:rStyle w:val="StyleBoldUnderline"/>
          <w:szCs w:val="24"/>
        </w:rPr>
        <w:t>and Russett and Oneal</w:t>
      </w:r>
      <w:r w:rsidRPr="007923C2">
        <w:rPr>
          <w:sz w:val="16"/>
          <w:szCs w:val="24"/>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7923C2">
        <w:rPr>
          <w:rStyle w:val="StyleBoldUnderline"/>
          <w:szCs w:val="24"/>
        </w:rPr>
        <w:t>These results suggest that embattled leaders are much more likely to respond with territorial diversions to direct signs of their unpopularity (e.g., strikes, protests, riots) than to general background conditions such as economic malaise</w:t>
      </w:r>
      <w:r w:rsidRPr="007923C2">
        <w:rPr>
          <w:sz w:val="16"/>
          <w:szCs w:val="24"/>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1B3A88" w:rsidRDefault="001B3A88" w:rsidP="001B3A88">
      <w:pPr>
        <w:pStyle w:val="Heading2"/>
      </w:pPr>
      <w:r>
        <w:lastRenderedPageBreak/>
        <w:t>Util</w:t>
      </w:r>
    </w:p>
    <w:p w:rsidR="001B3A88" w:rsidRPr="00BC1058" w:rsidRDefault="001B3A88" w:rsidP="001B3A88">
      <w:pPr>
        <w:keepNext/>
        <w:keepLines/>
        <w:spacing w:before="200"/>
        <w:outlineLvl w:val="3"/>
        <w:rPr>
          <w:rFonts w:eastAsiaTheme="majorEastAsia" w:cstheme="majorBidi"/>
          <w:b/>
          <w:bCs/>
          <w:iCs/>
          <w:sz w:val="26"/>
          <w:u w:val="single"/>
        </w:rPr>
      </w:pPr>
      <w:r>
        <w:rPr>
          <w:rFonts w:eastAsiaTheme="majorEastAsia" w:cstheme="majorBidi"/>
          <w:b/>
          <w:bCs/>
          <w:iCs/>
          <w:sz w:val="26"/>
        </w:rPr>
        <w:t>Risk management is good</w:t>
      </w:r>
      <w:r w:rsidRPr="00BC1058">
        <w:rPr>
          <w:rFonts w:eastAsiaTheme="majorEastAsia" w:cstheme="majorBidi"/>
          <w:b/>
          <w:bCs/>
          <w:iCs/>
          <w:sz w:val="26"/>
        </w:rPr>
        <w:t xml:space="preserve">---the inherent unpredictability of social events is all the more reason for creating optimal resiliency through </w:t>
      </w:r>
      <w:r w:rsidRPr="00BC1058">
        <w:rPr>
          <w:rFonts w:eastAsiaTheme="majorEastAsia" w:cstheme="majorBidi"/>
          <w:b/>
          <w:bCs/>
          <w:iCs/>
          <w:sz w:val="26"/>
          <w:u w:val="single"/>
        </w:rPr>
        <w:t>scenario planning</w:t>
      </w:r>
    </w:p>
    <w:p w:rsidR="001B3A88" w:rsidRPr="00BC1058" w:rsidRDefault="001B3A88" w:rsidP="001B3A88">
      <w:r w:rsidRPr="00BC1058">
        <w:rPr>
          <w:rFonts w:eastAsiaTheme="majorEastAsia" w:cstheme="majorBidi"/>
          <w:b/>
          <w:bCs/>
          <w:sz w:val="32"/>
          <w:u w:val="single"/>
        </w:rPr>
        <w:t>Cochrane 11</w:t>
      </w:r>
      <w:r w:rsidRPr="00BC1058">
        <w:t xml:space="preserve"> John H. Cochrane is a </w:t>
      </w:r>
      <w:r w:rsidRPr="00BC1058">
        <w:rPr>
          <w:rFonts w:eastAsiaTheme="majorEastAsia" w:cstheme="majorBidi"/>
          <w:b/>
          <w:bCs/>
          <w:sz w:val="32"/>
          <w:u w:val="single"/>
        </w:rPr>
        <w:t>Prof</w:t>
      </w:r>
      <w:r w:rsidRPr="00BC1058">
        <w:t xml:space="preserve">essor of finance </w:t>
      </w:r>
      <w:r w:rsidRPr="00BC1058">
        <w:rPr>
          <w:rFonts w:eastAsiaTheme="majorEastAsia" w:cstheme="majorBidi"/>
          <w:b/>
          <w:bCs/>
          <w:sz w:val="32"/>
          <w:u w:val="single"/>
        </w:rPr>
        <w:t>at</w:t>
      </w:r>
      <w:r w:rsidRPr="00BC1058">
        <w:t xml:space="preserve"> the </w:t>
      </w:r>
      <w:r w:rsidRPr="00BC1058">
        <w:rPr>
          <w:rFonts w:eastAsiaTheme="majorEastAsia" w:cstheme="majorBidi"/>
          <w:b/>
          <w:bCs/>
          <w:sz w:val="32"/>
          <w:u w:val="single"/>
        </w:rPr>
        <w:t>U</w:t>
      </w:r>
      <w:r w:rsidRPr="00BC1058">
        <w:t xml:space="preserve">niversity of </w:t>
      </w:r>
      <w:r w:rsidRPr="00BC1058">
        <w:rPr>
          <w:rFonts w:eastAsiaTheme="majorEastAsia" w:cstheme="majorBidi"/>
          <w:b/>
          <w:bCs/>
          <w:sz w:val="32"/>
          <w:u w:val="single"/>
        </w:rPr>
        <w:t>Chicago</w:t>
      </w:r>
      <w:r w:rsidRPr="00BC1058">
        <w:t xml:space="preserve"> Booth School of Business and a contributor to Business Class "IN DEFENSE OF THE HEDGEHOGS" July 15 www.cato-unbound.org/2011/07/15/john-h-cochrane/in-defense-of-the-hedgehogs/</w:t>
      </w:r>
    </w:p>
    <w:p w:rsidR="001B3A88" w:rsidRPr="00BC1058" w:rsidRDefault="001B3A88" w:rsidP="001B3A88">
      <w:pPr>
        <w:ind w:left="288" w:right="288"/>
      </w:pPr>
      <w:r w:rsidRPr="00BC1058">
        <w:t>Risk Management Rather than Forecast-and-Plan</w:t>
      </w:r>
    </w:p>
    <w:p w:rsidR="001B3A88" w:rsidRPr="00BC1058" w:rsidRDefault="001B3A88" w:rsidP="001B3A88">
      <w:pPr>
        <w:ind w:left="288" w:right="288"/>
        <w:rPr>
          <w:b/>
          <w:bCs/>
          <w:u w:val="single"/>
        </w:rPr>
      </w:pPr>
      <w:r w:rsidRPr="00BC1058">
        <w:rPr>
          <w:b/>
          <w:bCs/>
          <w:highlight w:val="yellow"/>
          <w:u w:val="single"/>
        </w:rPr>
        <w:t>The answer is to change the question</w:t>
      </w:r>
      <w:r w:rsidRPr="00BC1058">
        <w:rPr>
          <w:sz w:val="16"/>
        </w:rPr>
        <w:t xml:space="preserve">, to </w:t>
      </w:r>
      <w:r w:rsidRPr="00BC1058">
        <w:rPr>
          <w:b/>
          <w:highlight w:val="yellow"/>
          <w:u w:val="single"/>
          <w:bdr w:val="single" w:sz="4" w:space="0" w:color="auto"/>
        </w:rPr>
        <w:t>focus on risk management</w:t>
      </w:r>
      <w:r w:rsidRPr="00BC1058">
        <w:rPr>
          <w:sz w:val="16"/>
          <w:highlight w:val="yellow"/>
        </w:rPr>
        <w:t xml:space="preserve">, </w:t>
      </w:r>
      <w:r w:rsidRPr="00BC1058">
        <w:rPr>
          <w:b/>
          <w:bCs/>
          <w:u w:val="single"/>
        </w:rPr>
        <w:t xml:space="preserve">as Gardner and </w:t>
      </w:r>
      <w:r w:rsidRPr="00BC1058">
        <w:rPr>
          <w:b/>
          <w:bCs/>
          <w:highlight w:val="yellow"/>
          <w:u w:val="single"/>
        </w:rPr>
        <w:t>Tetlock suggest</w:t>
      </w:r>
      <w:r w:rsidRPr="00BC1058">
        <w:rPr>
          <w:sz w:val="16"/>
          <w:highlight w:val="yellow"/>
        </w:rPr>
        <w:t xml:space="preserve">. </w:t>
      </w:r>
      <w:r w:rsidRPr="00BC1058">
        <w:rPr>
          <w:b/>
          <w:bCs/>
          <w:highlight w:val="yellow"/>
          <w:u w:val="single"/>
        </w:rPr>
        <w:t>There is a set of events that could happen tomorrow</w:t>
      </w:r>
      <w:r w:rsidRPr="00BC1058">
        <w:rPr>
          <w:sz w:val="16"/>
        </w:rPr>
        <w:t xml:space="preserve">—Chicago could have an earthquake, there could be a run on Greek debt, the Administration could decide “Heavens, Dodd–Frank and Obamacare were huge mistakes, let’s fix them” (Okay, not the last one.) </w:t>
      </w:r>
      <w:r w:rsidRPr="00BC1058">
        <w:rPr>
          <w:b/>
          <w:bCs/>
          <w:u w:val="single"/>
        </w:rPr>
        <w:t>Attached to each event, there is some probability that it could happen.</w:t>
      </w:r>
    </w:p>
    <w:p w:rsidR="001B3A88" w:rsidRPr="00BC1058" w:rsidRDefault="001B3A88" w:rsidP="001B3A88">
      <w:pPr>
        <w:ind w:left="288" w:right="288"/>
        <w:rPr>
          <w:sz w:val="16"/>
        </w:rPr>
      </w:pPr>
      <w:r w:rsidRPr="00BC1058">
        <w:rPr>
          <w:b/>
          <w:bCs/>
          <w:u w:val="single"/>
        </w:rPr>
        <w:t>Now “</w:t>
      </w:r>
      <w:r w:rsidRPr="00BC1058">
        <w:rPr>
          <w:b/>
          <w:bCs/>
          <w:highlight w:val="yellow"/>
          <w:u w:val="single"/>
        </w:rPr>
        <w:t>forecasting</w:t>
      </w:r>
      <w:r w:rsidRPr="00BC1058">
        <w:rPr>
          <w:b/>
          <w:bCs/>
          <w:u w:val="single"/>
        </w:rPr>
        <w:t>”</w:t>
      </w:r>
      <w:r w:rsidRPr="00BC1058">
        <w:rPr>
          <w:sz w:val="16"/>
        </w:rPr>
        <w:t xml:space="preserve"> as Gardner and Tetlock characterize it, </w:t>
      </w:r>
      <w:r w:rsidRPr="00BC1058">
        <w:rPr>
          <w:b/>
          <w:bCs/>
          <w:highlight w:val="yellow"/>
          <w:u w:val="single"/>
        </w:rPr>
        <w:t>is an attempt to figure out which</w:t>
      </w:r>
      <w:r w:rsidRPr="00BC1058">
        <w:rPr>
          <w:b/>
          <w:bCs/>
          <w:u w:val="single"/>
        </w:rPr>
        <w:t xml:space="preserve"> event </w:t>
      </w:r>
      <w:r w:rsidRPr="00BC1058">
        <w:rPr>
          <w:b/>
          <w:bCs/>
          <w:highlight w:val="yellow"/>
          <w:u w:val="single"/>
        </w:rPr>
        <w:t>really will happen</w:t>
      </w:r>
      <w:r w:rsidRPr="00BC1058">
        <w:rPr>
          <w:sz w:val="16"/>
        </w:rPr>
        <w:t xml:space="preserve">, whether the coin will land on heads or tails, </w:t>
      </w:r>
      <w:r w:rsidRPr="00BC1058">
        <w:rPr>
          <w:b/>
          <w:bCs/>
          <w:u w:val="single"/>
        </w:rPr>
        <w:t>and then make a plan based on that knowledge. It’s a fool’s game</w:t>
      </w:r>
      <w:r w:rsidRPr="00BC1058">
        <w:rPr>
          <w:sz w:val="16"/>
        </w:rPr>
        <w:t>.</w:t>
      </w:r>
    </w:p>
    <w:p w:rsidR="001B3A88" w:rsidRPr="00BC1058" w:rsidRDefault="001B3A88" w:rsidP="001B3A88">
      <w:pPr>
        <w:ind w:left="288" w:right="288"/>
        <w:rPr>
          <w:sz w:val="16"/>
        </w:rPr>
      </w:pPr>
      <w:r w:rsidRPr="00BC1058">
        <w:rPr>
          <w:b/>
          <w:bCs/>
          <w:u w:val="single"/>
        </w:rPr>
        <w:t>Once we recognize that uncertainty will always remain</w:t>
      </w:r>
      <w:r w:rsidRPr="00BC1058">
        <w:rPr>
          <w:sz w:val="16"/>
        </w:rPr>
        <w:t xml:space="preserve">, </w:t>
      </w:r>
      <w:r w:rsidRPr="00BC1058">
        <w:rPr>
          <w:b/>
          <w:bCs/>
          <w:highlight w:val="yellow"/>
          <w:u w:val="single"/>
        </w:rPr>
        <w:t>risk management rather than forecasting is much wiser</w:t>
      </w:r>
      <w:r w:rsidRPr="00BC1058">
        <w:rPr>
          <w:sz w:val="16"/>
          <w:highlight w:val="yellow"/>
        </w:rPr>
        <w:t xml:space="preserve">. </w:t>
      </w:r>
      <w:r w:rsidRPr="00BC1058">
        <w:rPr>
          <w:b/>
          <w:highlight w:val="yellow"/>
          <w:u w:val="single"/>
          <w:bdr w:val="single" w:sz="4" w:space="0" w:color="auto"/>
        </w:rPr>
        <w:t>Just the step of naming</w:t>
      </w:r>
      <w:r w:rsidRPr="00BC1058">
        <w:rPr>
          <w:b/>
          <w:u w:val="single"/>
          <w:bdr w:val="single" w:sz="4" w:space="0" w:color="auto"/>
        </w:rPr>
        <w:t xml:space="preserve"> the </w:t>
      </w:r>
      <w:r w:rsidRPr="00BC1058">
        <w:rPr>
          <w:b/>
          <w:highlight w:val="yellow"/>
          <w:u w:val="single"/>
          <w:bdr w:val="single" w:sz="4" w:space="0" w:color="auto"/>
        </w:rPr>
        <w:t>events that could happen is useful</w:t>
      </w:r>
      <w:r w:rsidRPr="00BC1058">
        <w:rPr>
          <w:sz w:val="16"/>
          <w:highlight w:val="yellow"/>
        </w:rPr>
        <w:t xml:space="preserve">. </w:t>
      </w:r>
      <w:r w:rsidRPr="00BC1058">
        <w:rPr>
          <w:b/>
          <w:bCs/>
          <w:highlight w:val="yellow"/>
          <w:u w:val="single"/>
        </w:rPr>
        <w:t>Then, ask yourself, “if this event happens, let’s make sure we have a contingency plan so we’re not really screwed</w:t>
      </w:r>
      <w:r w:rsidRPr="00BC1058">
        <w:rPr>
          <w:sz w:val="16"/>
        </w:rPr>
        <w:t>.” Suppose you’re counting on diesel generators to keep cooling water flowing through a reactor. What if someone forgets to fill the tank?</w:t>
      </w:r>
    </w:p>
    <w:p w:rsidR="001B3A88" w:rsidRPr="00BC1058" w:rsidRDefault="001B3A88" w:rsidP="001B3A88">
      <w:pPr>
        <w:ind w:left="288" w:right="288"/>
        <w:rPr>
          <w:sz w:val="16"/>
        </w:rPr>
      </w:pPr>
      <w:r w:rsidRPr="00BC1058">
        <w:rPr>
          <w:b/>
          <w:highlight w:val="yellow"/>
          <w:u w:val="single"/>
          <w:bdr w:val="single" w:sz="4" w:space="0" w:color="auto"/>
        </w:rPr>
        <w:t>The good use of “forecasting</w:t>
      </w:r>
      <w:r w:rsidRPr="00BC1058">
        <w:rPr>
          <w:b/>
          <w:bCs/>
          <w:highlight w:val="yellow"/>
          <w:u w:val="single"/>
        </w:rPr>
        <w:t xml:space="preserve">” is to </w:t>
      </w:r>
      <w:r w:rsidRPr="00BC1058">
        <w:rPr>
          <w:b/>
          <w:highlight w:val="yellow"/>
          <w:u w:val="single"/>
          <w:bdr w:val="single" w:sz="4" w:space="0" w:color="auto"/>
        </w:rPr>
        <w:t>get a better handle on probabilities</w:t>
      </w:r>
      <w:r w:rsidRPr="00BC1058">
        <w:rPr>
          <w:sz w:val="16"/>
        </w:rPr>
        <w:t xml:space="preserve">, so we focus our risk management resources on the most important events. But </w:t>
      </w:r>
      <w:r w:rsidRPr="00BC1058">
        <w:rPr>
          <w:b/>
          <w:bCs/>
          <w:highlight w:val="yellow"/>
          <w:u w:val="single"/>
        </w:rPr>
        <w:t>we must still pay attention to events</w:t>
      </w:r>
      <w:r w:rsidRPr="00BC1058">
        <w:rPr>
          <w:sz w:val="16"/>
          <w:highlight w:val="yellow"/>
        </w:rPr>
        <w:t xml:space="preserve">, </w:t>
      </w:r>
      <w:r w:rsidRPr="00BC1058">
        <w:rPr>
          <w:b/>
          <w:bCs/>
          <w:highlight w:val="yellow"/>
          <w:u w:val="single"/>
        </w:rPr>
        <w:t>and buy insurance against them</w:t>
      </w:r>
      <w:r w:rsidRPr="00BC1058">
        <w:rPr>
          <w:sz w:val="16"/>
          <w:highlight w:val="yellow"/>
        </w:rPr>
        <w:t xml:space="preserve">, </w:t>
      </w:r>
      <w:r w:rsidRPr="00BC1058">
        <w:rPr>
          <w:b/>
          <w:highlight w:val="yellow"/>
          <w:u w:val="single"/>
          <w:bdr w:val="single" w:sz="4" w:space="0" w:color="auto"/>
        </w:rPr>
        <w:t>based as much on</w:t>
      </w:r>
      <w:r w:rsidRPr="00BC1058">
        <w:rPr>
          <w:b/>
          <w:u w:val="single"/>
          <w:bdr w:val="single" w:sz="4" w:space="0" w:color="auto"/>
        </w:rPr>
        <w:t xml:space="preserve"> the </w:t>
      </w:r>
      <w:r w:rsidRPr="00BC1058">
        <w:rPr>
          <w:b/>
          <w:highlight w:val="yellow"/>
          <w:u w:val="single"/>
          <w:bdr w:val="single" w:sz="4" w:space="0" w:color="auto"/>
        </w:rPr>
        <w:t>painfulness of</w:t>
      </w:r>
      <w:r w:rsidRPr="00BC1058">
        <w:rPr>
          <w:b/>
          <w:u w:val="single"/>
          <w:bdr w:val="single" w:sz="4" w:space="0" w:color="auto"/>
        </w:rPr>
        <w:t xml:space="preserve"> the </w:t>
      </w:r>
      <w:r w:rsidRPr="00BC1058">
        <w:rPr>
          <w:b/>
          <w:highlight w:val="yellow"/>
          <w:u w:val="single"/>
          <w:bdr w:val="single" w:sz="4" w:space="0" w:color="auto"/>
        </w:rPr>
        <w:t>event as on</w:t>
      </w:r>
      <w:r w:rsidRPr="00BC1058">
        <w:rPr>
          <w:b/>
          <w:u w:val="single"/>
          <w:bdr w:val="single" w:sz="4" w:space="0" w:color="auto"/>
        </w:rPr>
        <w:t xml:space="preserve"> its </w:t>
      </w:r>
      <w:r w:rsidRPr="00BC1058">
        <w:rPr>
          <w:b/>
          <w:highlight w:val="yellow"/>
          <w:u w:val="single"/>
          <w:bdr w:val="single" w:sz="4" w:space="0" w:color="auto"/>
        </w:rPr>
        <w:t>probability</w:t>
      </w:r>
      <w:r w:rsidRPr="00BC1058">
        <w:rPr>
          <w:b/>
          <w:u w:val="single"/>
          <w:bdr w:val="single" w:sz="4" w:space="0" w:color="auto"/>
        </w:rPr>
        <w:t>.</w:t>
      </w:r>
      <w:r>
        <w:rPr>
          <w:sz w:val="16"/>
        </w:rPr>
        <w:t xml:space="preserve"> </w:t>
      </w:r>
      <w:r w:rsidRPr="00BC1058">
        <w:rPr>
          <w:sz w:val="16"/>
        </w:rPr>
        <w:t>(Note to economics techies: what matters is the risk-neutral probability, probability weighted by marginal utility.)</w:t>
      </w:r>
      <w:r>
        <w:rPr>
          <w:sz w:val="16"/>
        </w:rPr>
        <w:t xml:space="preserve"> </w:t>
      </w:r>
      <w:r w:rsidRPr="00BC1058">
        <w:rPr>
          <w:b/>
          <w:bCs/>
          <w:u w:val="single"/>
        </w:rPr>
        <w:t xml:space="preserve">So </w:t>
      </w:r>
      <w:r w:rsidRPr="00BC1058">
        <w:rPr>
          <w:b/>
          <w:bCs/>
          <w:highlight w:val="yellow"/>
          <w:u w:val="single"/>
        </w:rPr>
        <w:t>it’s not really the forecast that’s wrong, it’s what people do with it.</w:t>
      </w:r>
      <w:r w:rsidRPr="00BC1058">
        <w:rPr>
          <w:b/>
          <w:bCs/>
          <w:u w:val="single"/>
        </w:rPr>
        <w:t xml:space="preserve"> If we all understood the essential unpredictability of the world</w:t>
      </w:r>
      <w:r w:rsidRPr="00BC1058">
        <w:rPr>
          <w:sz w:val="16"/>
        </w:rPr>
        <w:t xml:space="preserve">, especially of rare and very costly events, if we got rid of the habit of mind that asks for a forecast and then makes “plans” as if that were the only state of the world that could occur; </w:t>
      </w:r>
      <w:r w:rsidRPr="00BC1058">
        <w:rPr>
          <w:b/>
          <w:bCs/>
          <w:highlight w:val="yellow"/>
          <w:u w:val="single"/>
        </w:rPr>
        <w:t>if we instead focused on laying out</w:t>
      </w:r>
      <w:r w:rsidRPr="00BC1058">
        <w:rPr>
          <w:b/>
          <w:bCs/>
          <w:u w:val="single"/>
        </w:rPr>
        <w:t xml:space="preserve"> all the </w:t>
      </w:r>
      <w:r w:rsidRPr="00BC1058">
        <w:rPr>
          <w:b/>
          <w:bCs/>
          <w:highlight w:val="yellow"/>
          <w:u w:val="single"/>
        </w:rPr>
        <w:t>bad things that could happen and made sure we had</w:t>
      </w:r>
      <w:r w:rsidRPr="00BC1058">
        <w:rPr>
          <w:b/>
          <w:bCs/>
          <w:u w:val="single"/>
        </w:rPr>
        <w:t xml:space="preserve"> insurance or contingency </w:t>
      </w:r>
      <w:r w:rsidRPr="00BC1058">
        <w:rPr>
          <w:b/>
          <w:bCs/>
          <w:highlight w:val="yellow"/>
          <w:u w:val="single"/>
        </w:rPr>
        <w:t>plans</w:t>
      </w:r>
      <w:r w:rsidRPr="00BC1058">
        <w:rPr>
          <w:b/>
          <w:bCs/>
          <w:u w:val="single"/>
        </w:rPr>
        <w:t xml:space="preserve">, </w:t>
      </w:r>
      <w:r w:rsidRPr="00BC1058">
        <w:rPr>
          <w:b/>
          <w:bCs/>
          <w:highlight w:val="yellow"/>
          <w:u w:val="single"/>
        </w:rPr>
        <w:t>both personal and public policies might be a lot better</w:t>
      </w:r>
      <w:r w:rsidRPr="00BC1058">
        <w:rPr>
          <w:sz w:val="16"/>
        </w:rPr>
        <w:t>.</w:t>
      </w:r>
    </w:p>
    <w:p w:rsidR="001B3A88" w:rsidRPr="00C8272C" w:rsidRDefault="001B3A88" w:rsidP="001B3A88"/>
    <w:p w:rsidR="001B3A88" w:rsidRPr="00C06A67" w:rsidRDefault="001B3A88" w:rsidP="001B3A88"/>
    <w:p w:rsidR="001B3A88" w:rsidRPr="001B3A88" w:rsidRDefault="001B3A88" w:rsidP="001B3A88"/>
    <w:sectPr w:rsidR="001B3A88" w:rsidRPr="001B3A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76E" w:rsidRDefault="0043376E" w:rsidP="005F5576">
      <w:r>
        <w:separator/>
      </w:r>
    </w:p>
  </w:endnote>
  <w:endnote w:type="continuationSeparator" w:id="0">
    <w:p w:rsidR="0043376E" w:rsidRDefault="0043376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Malgun Gothic"/>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76E" w:rsidRDefault="0043376E" w:rsidP="005F5576">
      <w:r>
        <w:separator/>
      </w:r>
    </w:p>
  </w:footnote>
  <w:footnote w:type="continuationSeparator" w:id="0">
    <w:p w:rsidR="0043376E" w:rsidRDefault="0043376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537CF"/>
    <w:multiLevelType w:val="hybridMultilevel"/>
    <w:tmpl w:val="3D5C8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10938"/>
    <w:multiLevelType w:val="hybridMultilevel"/>
    <w:tmpl w:val="B7DAD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7D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A88"/>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303"/>
    <w:rsid w:val="00250E16"/>
    <w:rsid w:val="00257696"/>
    <w:rsid w:val="0026382E"/>
    <w:rsid w:val="0027077C"/>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376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E78"/>
    <w:rsid w:val="00823AAC"/>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E75"/>
    <w:rsid w:val="00B564DB"/>
    <w:rsid w:val="00B768B6"/>
    <w:rsid w:val="00B8050B"/>
    <w:rsid w:val="00B816A3"/>
    <w:rsid w:val="00B908D1"/>
    <w:rsid w:val="00B940D1"/>
    <w:rsid w:val="00BB58BD"/>
    <w:rsid w:val="00BB6A26"/>
    <w:rsid w:val="00BC1034"/>
    <w:rsid w:val="00BE2408"/>
    <w:rsid w:val="00BE3EC6"/>
    <w:rsid w:val="00BE5BEB"/>
    <w:rsid w:val="00BE6528"/>
    <w:rsid w:val="00C0087A"/>
    <w:rsid w:val="00C057D0"/>
    <w:rsid w:val="00C05F9D"/>
    <w:rsid w:val="00C14A3F"/>
    <w:rsid w:val="00C27212"/>
    <w:rsid w:val="00C34185"/>
    <w:rsid w:val="00C42DD6"/>
    <w:rsid w:val="00C545E7"/>
    <w:rsid w:val="00C66858"/>
    <w:rsid w:val="00C72E69"/>
    <w:rsid w:val="00C7411E"/>
    <w:rsid w:val="00C8272C"/>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3C77"/>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B9D1D05-98BD-4BE3-9F29-55C76198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F49ED"/>
    <w:pPr>
      <w:spacing w:after="0" w:line="240" w:lineRule="auto"/>
    </w:pPr>
    <w:rPr>
      <w:rFonts w:ascii="Arial" w:hAnsi="Arial"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yle,Heading 2 Char Char,Heading 2 Char Char Char Char Char Char,Heading 2 Char Char Char,Heading 2 Char Char Char Char Char Char Char Char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ardStyle,Heading 3 Foldover,Char Char Char Char Char Char Char Char,Char Char Char Char Char Char Char, Char,Heading 3 Char Char,Char Char, Char Char Char Char Char Char Char,Text 7,Tag Char Char,Bold Cite,Cite 1,Read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4,No Spacing11111,No Spacing21,Tags,No Spacing111111,No Spacing5,Card,tags,TAG,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25030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TagStyle Char,Heading 2 Char Char Char1,Heading 2 Char Char Char Char Char Char Char,Heading 2 Char Char Char Char,Heading 2 Char Char Char Char Char Char Char Char Char Char Char Char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ardStyle Char,Heading 3 Foldover Char,Char Char Char Char Char Char Char Char Char,Char Char Char Char Char Char Char Char1, Char Char,Heading 3 Char Char Char,Char Char Char, Char Char Char Char Char Char Char Char,Char1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i,Intense Emphasis11,Intense Emphasis111,Bold Cite Char,c,Cards + Font: 12 pt Char,Body text (8) + 9 pt,Bo,cite,B"/>
    <w:basedOn w:val="DefaultParagraphFont"/>
    <w:uiPriority w:val="6"/>
    <w:qFormat/>
    <w:rsid w:val="00326511"/>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s Char"/>
    <w:basedOn w:val="DefaultParagraphFont"/>
    <w:link w:val="Heading4"/>
    <w:uiPriority w:val="4"/>
    <w:qFormat/>
    <w:rsid w:val="00D176BE"/>
    <w:rPr>
      <w:rFonts w:ascii="Calibri" w:eastAsiaTheme="majorEastAsia" w:hAnsi="Calibri" w:cstheme="majorBidi"/>
      <w:b/>
      <w:bCs/>
      <w:iCs/>
      <w:sz w:val="26"/>
    </w:rPr>
  </w:style>
  <w:style w:type="paragraph" w:customStyle="1" w:styleId="Nothing">
    <w:name w:val="Nothing"/>
    <w:basedOn w:val="Normal"/>
    <w:link w:val="NothingChar"/>
    <w:autoRedefine/>
    <w:rsid w:val="00250303"/>
    <w:rPr>
      <w:rFonts w:eastAsia="Calibri" w:cs="Arial"/>
    </w:rPr>
  </w:style>
  <w:style w:type="character" w:customStyle="1" w:styleId="NothingChar">
    <w:name w:val="Nothing Char"/>
    <w:basedOn w:val="DefaultParagraphFont"/>
    <w:link w:val="Nothing"/>
    <w:rsid w:val="00250303"/>
    <w:rPr>
      <w:rFonts w:ascii="Arial" w:eastAsia="Calibri" w:hAnsi="Arial" w:cs="Arial"/>
    </w:rPr>
  </w:style>
  <w:style w:type="character" w:customStyle="1" w:styleId="TitleChar">
    <w:name w:val="Title Char"/>
    <w:aliases w:val="Cites and Cards Char,Bold Underlined Char,UNDERLINE Char"/>
    <w:basedOn w:val="DefaultParagraphFont"/>
    <w:link w:val="Title"/>
    <w:uiPriority w:val="6"/>
    <w:qFormat/>
    <w:rsid w:val="00250303"/>
    <w:rPr>
      <w:bCs/>
      <w:u w:val="single"/>
    </w:rPr>
  </w:style>
  <w:style w:type="paragraph" w:styleId="Title">
    <w:name w:val="Title"/>
    <w:aliases w:val="Cites and Cards,Bold Underlined,UNDERLINE"/>
    <w:basedOn w:val="Normal"/>
    <w:next w:val="Normal"/>
    <w:link w:val="TitleChar"/>
    <w:uiPriority w:val="6"/>
    <w:qFormat/>
    <w:rsid w:val="0025030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250303"/>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250303"/>
  </w:style>
  <w:style w:type="character" w:customStyle="1" w:styleId="ital-inline">
    <w:name w:val="ital-inline"/>
    <w:basedOn w:val="DefaultParagraphFont"/>
    <w:rsid w:val="00250303"/>
  </w:style>
  <w:style w:type="character" w:customStyle="1" w:styleId="Heading5Char">
    <w:name w:val="Heading 5 Char"/>
    <w:basedOn w:val="DefaultParagraphFont"/>
    <w:link w:val="Heading5"/>
    <w:rsid w:val="00250303"/>
    <w:rPr>
      <w:rFonts w:asciiTheme="majorHAnsi" w:eastAsiaTheme="majorEastAsia" w:hAnsiTheme="majorHAnsi" w:cstheme="majorBidi"/>
      <w:color w:val="365F91" w:themeColor="accent1" w:themeShade="BF"/>
    </w:rPr>
  </w:style>
  <w:style w:type="paragraph" w:customStyle="1" w:styleId="cardtext">
    <w:name w:val="card text"/>
    <w:basedOn w:val="Normal"/>
    <w:link w:val="cardtextChar"/>
    <w:qFormat/>
    <w:rsid w:val="00250303"/>
    <w:pPr>
      <w:ind w:left="288" w:right="288"/>
    </w:pPr>
    <w:rPr>
      <w:rFonts w:cs="Arial"/>
    </w:rPr>
  </w:style>
  <w:style w:type="character" w:customStyle="1" w:styleId="cardtextChar">
    <w:name w:val="card text Char"/>
    <w:basedOn w:val="DefaultParagraphFont"/>
    <w:link w:val="cardtext"/>
    <w:rsid w:val="00250303"/>
    <w:rPr>
      <w:rFonts w:ascii="Arial" w:hAnsi="Arial" w:cs="Arial"/>
    </w:rPr>
  </w:style>
  <w:style w:type="character" w:styleId="IntenseEmphasis">
    <w:name w:val="Intense Emphasis"/>
    <w:aliases w:val="Minimized Char,Underline Char Char Char,Underline Char Char,Citation Char Char Char,3: Cite Char"/>
    <w:basedOn w:val="DefaultParagraphFont"/>
    <w:uiPriority w:val="6"/>
    <w:qFormat/>
    <w:rsid w:val="00250303"/>
    <w:rPr>
      <w:b w:val="0"/>
      <w:bCs/>
      <w:sz w:val="22"/>
      <w:u w:val="single"/>
    </w:rPr>
  </w:style>
  <w:style w:type="character" w:customStyle="1" w:styleId="underline">
    <w:name w:val="underline"/>
    <w:basedOn w:val="DefaultParagraphFont"/>
    <w:link w:val="textbold"/>
    <w:qFormat/>
    <w:locked/>
    <w:rsid w:val="00C8272C"/>
    <w:rPr>
      <w:b/>
      <w:u w:val="single"/>
    </w:rPr>
  </w:style>
  <w:style w:type="paragraph" w:customStyle="1" w:styleId="textbold">
    <w:name w:val="text bold"/>
    <w:basedOn w:val="Normal"/>
    <w:link w:val="underline"/>
    <w:qFormat/>
    <w:rsid w:val="00C8272C"/>
    <w:pPr>
      <w:ind w:left="720"/>
      <w:jc w:val="both"/>
    </w:pPr>
    <w:rPr>
      <w:rFonts w:asciiTheme="minorHAnsi" w:hAnsiTheme="minorHAnsi" w:cstheme="minorBidi"/>
      <w:b/>
      <w:u w:val="single"/>
    </w:rPr>
  </w:style>
  <w:style w:type="character" w:customStyle="1" w:styleId="Box">
    <w:name w:val="Box"/>
    <w:basedOn w:val="DefaultParagraphFont"/>
    <w:uiPriority w:val="1"/>
    <w:qFormat/>
    <w:rsid w:val="00C8272C"/>
    <w:rPr>
      <w:b/>
      <w:bCs w:val="0"/>
      <w:u w:val="single"/>
      <w:bdr w:val="single" w:sz="4" w:space="0" w:color="auto" w:frame="1"/>
    </w:rPr>
  </w:style>
  <w:style w:type="character" w:customStyle="1" w:styleId="StyleDate">
    <w:name w:val="Style Date"/>
    <w:aliases w:val="Author"/>
    <w:basedOn w:val="DefaultParagraphFont"/>
    <w:uiPriority w:val="1"/>
    <w:qFormat/>
    <w:rsid w:val="0027077C"/>
    <w:rPr>
      <w:rFonts w:ascii="Georgia" w:hAnsi="Georgia"/>
      <w:b/>
      <w:sz w:val="24"/>
      <w:u w:val="single"/>
    </w:rPr>
  </w:style>
  <w:style w:type="character" w:customStyle="1" w:styleId="TagGreg">
    <w:name w:val="TagGreg"/>
    <w:basedOn w:val="DefaultParagraphFont"/>
    <w:uiPriority w:val="1"/>
    <w:qFormat/>
    <w:rsid w:val="001B3A88"/>
    <w:rPr>
      <w:rFonts w:ascii="Arial" w:hAnsi="Arial"/>
      <w:b/>
      <w:sz w:val="24"/>
    </w:rPr>
  </w:style>
  <w:style w:type="character" w:customStyle="1" w:styleId="Heading2CharCharChar1CharChar">
    <w:name w:val="Heading 2 Char Char Char1 Char Char"/>
    <w:aliases w:val="Heading 2 Char Char2 Char Char,Heading 2 Char1 Char1 Char Char Char,Heading 2 Char1 Char1"/>
    <w:rsid w:val="001B3A88"/>
    <w:rPr>
      <w:rFonts w:cs="Arial"/>
      <w:b/>
      <w:bCs/>
      <w:iCs/>
      <w:sz w:val="24"/>
      <w:szCs w:val="28"/>
      <w:lang w:val="en-US" w:eastAsia="en-US" w:bidi="ar-SA"/>
    </w:rPr>
  </w:style>
  <w:style w:type="paragraph" w:customStyle="1" w:styleId="Cards">
    <w:name w:val="Cards"/>
    <w:basedOn w:val="Normal"/>
    <w:link w:val="CardsChar"/>
    <w:qFormat/>
    <w:rsid w:val="001B3A88"/>
    <w:pPr>
      <w:widowControl w:val="0"/>
      <w:spacing w:after="200"/>
      <w:ind w:left="432" w:right="432"/>
      <w:jc w:val="both"/>
    </w:pPr>
    <w:rPr>
      <w:rFonts w:ascii="Helvetica Neue" w:eastAsia="Calibri" w:hAnsi="Helvetica Neue" w:cs="Times New Roman"/>
      <w:sz w:val="16"/>
    </w:rPr>
  </w:style>
  <w:style w:type="character" w:customStyle="1" w:styleId="CardsChar">
    <w:name w:val="Cards Char"/>
    <w:link w:val="Cards"/>
    <w:rsid w:val="001B3A88"/>
    <w:rPr>
      <w:rFonts w:ascii="Helvetica Neue" w:eastAsia="Calibri" w:hAnsi="Helvetica Neue" w:cs="Times New Roman"/>
      <w:sz w:val="16"/>
    </w:rPr>
  </w:style>
  <w:style w:type="paragraph" w:customStyle="1" w:styleId="CiteSmallText">
    <w:name w:val="Cite Small Text"/>
    <w:basedOn w:val="Normal"/>
    <w:qFormat/>
    <w:rsid w:val="001B3A88"/>
    <w:pPr>
      <w:widowControl w:val="0"/>
      <w:spacing w:after="200"/>
    </w:pPr>
    <w:rPr>
      <w:rFonts w:ascii="Helvetica Neue" w:eastAsia="Calibri" w:hAnsi="Helvetica Neue" w:cs="Times New Roman"/>
      <w:b/>
      <w:sz w:val="18"/>
    </w:rPr>
  </w:style>
  <w:style w:type="paragraph" w:customStyle="1" w:styleId="card">
    <w:name w:val="card"/>
    <w:basedOn w:val="Normal"/>
    <w:next w:val="Normal"/>
    <w:link w:val="cardChar"/>
    <w:qFormat/>
    <w:rsid w:val="001B3A88"/>
    <w:pPr>
      <w:ind w:left="288" w:right="288"/>
    </w:pPr>
    <w:rPr>
      <w:rFonts w:eastAsia="Times New Roman" w:cs="Times New Roman"/>
      <w:sz w:val="20"/>
      <w:szCs w:val="20"/>
    </w:rPr>
  </w:style>
  <w:style w:type="character" w:customStyle="1" w:styleId="cardChar">
    <w:name w:val="card Char"/>
    <w:link w:val="card"/>
    <w:rsid w:val="001B3A88"/>
    <w:rPr>
      <w:rFonts w:ascii="Arial" w:eastAsia="Times New Roman" w:hAnsi="Arial" w:cs="Times New Roman"/>
      <w:sz w:val="20"/>
      <w:szCs w:val="20"/>
    </w:rPr>
  </w:style>
  <w:style w:type="character" w:customStyle="1" w:styleId="CardText1Char">
    <w:name w:val="Card Text 1 Char"/>
    <w:rsid w:val="001B3A88"/>
    <w:rPr>
      <w:rFonts w:ascii="Arial Narrow" w:hAnsi="Arial Narrow"/>
      <w:color w:val="000000"/>
      <w:sz w:val="22"/>
      <w:szCs w:val="22"/>
      <w:u w:val="single"/>
      <w:lang w:val="en-US" w:eastAsia="ar-SA" w:bidi="ar-SA"/>
    </w:rPr>
  </w:style>
  <w:style w:type="character" w:customStyle="1" w:styleId="CardText2Char">
    <w:name w:val="Card Text 2 Char"/>
    <w:rsid w:val="001B3A88"/>
    <w:rPr>
      <w:rFonts w:ascii="Arial Narrow" w:hAnsi="Arial Narrow"/>
      <w:b/>
      <w:color w:val="000000"/>
      <w:sz w:val="22"/>
      <w:szCs w:val="22"/>
      <w:u w:val="single"/>
      <w:lang w:val="en-US" w:eastAsia="ar-SA" w:bidi="ar-SA"/>
    </w:rPr>
  </w:style>
  <w:style w:type="paragraph" w:styleId="ListParagraph">
    <w:name w:val="List Paragraph"/>
    <w:basedOn w:val="Normal"/>
    <w:uiPriority w:val="34"/>
    <w:rsid w:val="001B3A88"/>
    <w:pPr>
      <w:ind w:left="720"/>
      <w:contextualSpacing/>
    </w:pPr>
    <w:rPr>
      <w:rFonts w:cs="Arial"/>
    </w:rPr>
  </w:style>
  <w:style w:type="character" w:customStyle="1" w:styleId="aqj">
    <w:name w:val="aqj"/>
    <w:basedOn w:val="DefaultParagraphFont"/>
    <w:rsid w:val="001B3A88"/>
  </w:style>
  <w:style w:type="character" w:customStyle="1" w:styleId="HighlightedUnderline">
    <w:name w:val="Highlighted Underline"/>
    <w:uiPriority w:val="1"/>
    <w:qFormat/>
    <w:rsid w:val="001B3A88"/>
    <w:rPr>
      <w:rFonts w:ascii="Times New Roman" w:hAnsi="Times New Roman"/>
      <w:b w:val="0"/>
      <w:bCs/>
      <w:sz w:val="22"/>
      <w:u w:val="single"/>
      <w:bdr w:val="none" w:sz="0" w:space="0" w:color="auto"/>
      <w:shd w:val="clear" w:color="auto" w:fill="B3423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wr.org/globalization/neoliberalism-and-economic-globalization.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ashingtonpost.com/wp-dyn/content/article/2009/01/02/AR2009010202231.html" TargetMode="External"/><Relationship Id="rId17" Type="http://schemas.openxmlformats.org/officeDocument/2006/relationships/hyperlink" Target="http://www.theatlantic.com/technology/archive/2012/03/were-underestimating-the-risk-of-human-extinction/253821/" TargetMode="External"/><Relationship Id="rId2" Type="http://schemas.openxmlformats.org/officeDocument/2006/relationships/customXml" Target="../customXml/item2.xml"/><Relationship Id="rId16" Type="http://schemas.openxmlformats.org/officeDocument/2006/relationships/hyperlink" Target="http://www.variant.org.uk/29texts/Franks29.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ictionary.reference.com/browse/cuba" TargetMode="External"/><Relationship Id="rId5" Type="http://schemas.openxmlformats.org/officeDocument/2006/relationships/styles" Target="styles.xml"/><Relationship Id="rId15" Type="http://schemas.openxmlformats.org/officeDocument/2006/relationships/hyperlink" Target="http://www.gulf-times.com/site/topics/article.asp?cu_no=2&amp;item_no=458158&amp;version=1&amp;template_id=48&amp;parent_id=28" TargetMode="External"/><Relationship Id="rId10" Type="http://schemas.openxmlformats.org/officeDocument/2006/relationships/hyperlink" Target="http://www.oed.com/view/Entry/204005?rskey=RB1oz4&amp;result=2&amp;isAdvanced=false"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onthlyreview.org/2007/07/01/venezuela-a-good-example-of-the-bad-left-of-latin-ameri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51</Pages>
  <Words>28901</Words>
  <Characters>164736</Characters>
  <Application>Microsoft Office Word</Application>
  <DocSecurity>0</DocSecurity>
  <Lines>1372</Lines>
  <Paragraphs>386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lansang.christian@hotmail.com</cp:lastModifiedBy>
  <cp:revision>2</cp:revision>
  <dcterms:created xsi:type="dcterms:W3CDTF">2013-11-06T22:29:00Z</dcterms:created>
  <dcterms:modified xsi:type="dcterms:W3CDTF">2013-11-06T22:29:00Z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