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EEA" w:rsidRDefault="007F1EEA" w:rsidP="007F1EEA">
      <w:pPr>
        <w:pStyle w:val="Heading1"/>
      </w:pPr>
      <w:bookmarkStart w:id="0" w:name="_GoBack"/>
      <w:bookmarkEnd w:id="0"/>
      <w:r>
        <w:t>2ac</w:t>
      </w:r>
    </w:p>
    <w:p w:rsidR="00F86C25" w:rsidRDefault="00F86C25" w:rsidP="006C2F2C">
      <w:pPr>
        <w:pStyle w:val="Heading2"/>
      </w:pPr>
      <w:r>
        <w:lastRenderedPageBreak/>
        <w:t>China</w:t>
      </w:r>
    </w:p>
    <w:p w:rsidR="00F86C25" w:rsidRPr="00E04850" w:rsidRDefault="00F86C25" w:rsidP="00F86C25">
      <w:pPr>
        <w:keepNext/>
        <w:keepLines/>
        <w:pageBreakBefore/>
        <w:spacing w:before="200"/>
        <w:jc w:val="center"/>
        <w:outlineLvl w:val="2"/>
        <w:rPr>
          <w:rFonts w:eastAsia="Times New Roman" w:cs="Times New Roman"/>
          <w:b/>
          <w:bCs/>
          <w:sz w:val="32"/>
          <w:u w:val="single"/>
        </w:rPr>
      </w:pPr>
      <w:r w:rsidRPr="00E04850">
        <w:rPr>
          <w:rFonts w:eastAsia="Times New Roman" w:cs="Times New Roman"/>
          <w:b/>
          <w:bCs/>
          <w:sz w:val="32"/>
          <w:u w:val="single"/>
        </w:rPr>
        <w:lastRenderedPageBreak/>
        <w:t>A2: US-Russia War</w:t>
      </w:r>
    </w:p>
    <w:p w:rsidR="00F86C25" w:rsidRPr="00E04850" w:rsidRDefault="00F86C25" w:rsidP="00F86C25">
      <w:pPr>
        <w:rPr>
          <w:rFonts w:eastAsia="Cambria"/>
          <w:b/>
          <w:szCs w:val="24"/>
        </w:rPr>
      </w:pPr>
      <w:r w:rsidRPr="00E04850">
        <w:rPr>
          <w:rFonts w:eastAsia="Cambria"/>
          <w:b/>
          <w:szCs w:val="24"/>
        </w:rPr>
        <w:t>Interdependence prevents US-Russian war</w:t>
      </w:r>
    </w:p>
    <w:p w:rsidR="00F86C25" w:rsidRPr="00E04850" w:rsidRDefault="00F86C25" w:rsidP="00F86C25">
      <w:pPr>
        <w:rPr>
          <w:rFonts w:eastAsia="Cambria"/>
          <w:szCs w:val="24"/>
        </w:rPr>
      </w:pPr>
      <w:r w:rsidRPr="00E04850">
        <w:rPr>
          <w:rFonts w:eastAsia="Cambria"/>
          <w:b/>
          <w:szCs w:val="24"/>
        </w:rPr>
        <w:t>Simes 07 –</w:t>
      </w:r>
      <w:r w:rsidRPr="00E04850">
        <w:rPr>
          <w:rFonts w:eastAsia="Cambria"/>
          <w:szCs w:val="24"/>
        </w:rPr>
        <w:t xml:space="preserve"> (Dimitri K. Simes, President of the Nixon Center and Publisher of The National Interest, "Losing War." Foreign Affairs." NOv/DEc. 2007. Lexis)</w:t>
      </w:r>
    </w:p>
    <w:p w:rsidR="00F86C25" w:rsidRPr="00E04850" w:rsidRDefault="00F86C25" w:rsidP="00F86C25">
      <w:pPr>
        <w:rPr>
          <w:rFonts w:eastAsia="Cambria"/>
          <w:sz w:val="16"/>
          <w:szCs w:val="24"/>
        </w:rPr>
      </w:pPr>
      <w:r w:rsidRPr="00E04850">
        <w:rPr>
          <w:rFonts w:eastAsia="Cambria"/>
          <w:sz w:val="16"/>
          <w:szCs w:val="24"/>
        </w:rPr>
        <w:t xml:space="preserve">The good news is that </w:t>
      </w:r>
      <w:r w:rsidRPr="00E04850">
        <w:rPr>
          <w:rFonts w:eastAsia="Cambria"/>
          <w:szCs w:val="24"/>
          <w:u w:val="single"/>
        </w:rPr>
        <w:t xml:space="preserve">although </w:t>
      </w:r>
      <w:r w:rsidRPr="004E3244">
        <w:rPr>
          <w:rFonts w:eastAsia="Cambria"/>
          <w:szCs w:val="24"/>
          <w:highlight w:val="cyan"/>
          <w:u w:val="single"/>
        </w:rPr>
        <w:t>Russia</w:t>
      </w:r>
      <w:r w:rsidRPr="00E04850">
        <w:rPr>
          <w:rFonts w:eastAsia="Cambria"/>
          <w:szCs w:val="24"/>
          <w:u w:val="single"/>
        </w:rPr>
        <w:t xml:space="preserve"> is disillusioned with the U</w:t>
      </w:r>
      <w:r w:rsidRPr="00E04850">
        <w:rPr>
          <w:rFonts w:eastAsia="Cambria"/>
          <w:sz w:val="16"/>
          <w:szCs w:val="24"/>
        </w:rPr>
        <w:t xml:space="preserve">nited </w:t>
      </w:r>
      <w:r w:rsidRPr="00E04850">
        <w:rPr>
          <w:rFonts w:eastAsia="Cambria"/>
          <w:szCs w:val="24"/>
          <w:u w:val="single"/>
        </w:rPr>
        <w:t>S</w:t>
      </w:r>
      <w:r w:rsidRPr="00E04850">
        <w:rPr>
          <w:rFonts w:eastAsia="Cambria"/>
          <w:sz w:val="16"/>
          <w:szCs w:val="24"/>
        </w:rPr>
        <w:t xml:space="preserve">tates </w:t>
      </w:r>
      <w:r w:rsidRPr="00E04850">
        <w:rPr>
          <w:rFonts w:eastAsia="Cambria"/>
          <w:szCs w:val="24"/>
          <w:u w:val="single"/>
        </w:rPr>
        <w:t xml:space="preserve">and Europe, it </w:t>
      </w:r>
      <w:r w:rsidRPr="004E3244">
        <w:rPr>
          <w:rFonts w:eastAsia="Cambria"/>
          <w:szCs w:val="24"/>
          <w:highlight w:val="cyan"/>
          <w:u w:val="single"/>
        </w:rPr>
        <w:t>is</w:t>
      </w:r>
      <w:r w:rsidRPr="00E04850">
        <w:rPr>
          <w:rFonts w:eastAsia="Cambria"/>
          <w:szCs w:val="24"/>
          <w:u w:val="single"/>
        </w:rPr>
        <w:t xml:space="preserve"> so far not </w:t>
      </w:r>
      <w:r w:rsidRPr="004E3244">
        <w:rPr>
          <w:rFonts w:eastAsia="Cambria"/>
          <w:szCs w:val="24"/>
          <w:highlight w:val="cyan"/>
          <w:u w:val="single"/>
        </w:rPr>
        <w:t>eager to enter into an alliance against the West</w:t>
      </w:r>
      <w:r w:rsidRPr="00E04850">
        <w:rPr>
          <w:rFonts w:eastAsia="Cambria"/>
          <w:szCs w:val="24"/>
          <w:u w:val="single"/>
        </w:rPr>
        <w:t xml:space="preserve">. </w:t>
      </w:r>
      <w:r w:rsidRPr="00E04850">
        <w:rPr>
          <w:rFonts w:eastAsia="Cambria"/>
          <w:b/>
          <w:iCs/>
          <w:szCs w:val="24"/>
          <w:u w:val="single"/>
          <w:bdr w:val="single" w:sz="18" w:space="0" w:color="auto" w:frame="1"/>
        </w:rPr>
        <w:t xml:space="preserve">The Russian people </w:t>
      </w:r>
      <w:r w:rsidRPr="004E3244">
        <w:rPr>
          <w:rFonts w:eastAsia="Cambria"/>
          <w:b/>
          <w:iCs/>
          <w:szCs w:val="24"/>
          <w:highlight w:val="cyan"/>
          <w:u w:val="single"/>
          <w:bdr w:val="single" w:sz="18" w:space="0" w:color="auto" w:frame="1"/>
        </w:rPr>
        <w:t>do not want to risk their new prosperity</w:t>
      </w:r>
      <w:r w:rsidRPr="00E04850">
        <w:rPr>
          <w:rFonts w:eastAsia="Cambria"/>
          <w:szCs w:val="24"/>
          <w:u w:val="single"/>
        </w:rPr>
        <w:t>--and Russia's elites are loath to give up their Swiss bank accounts, London mansions, and Mediterranean vacations</w:t>
      </w:r>
      <w:r w:rsidRPr="00E04850">
        <w:rPr>
          <w:rFonts w:eastAsia="Cambria"/>
          <w:b/>
          <w:bCs/>
          <w:szCs w:val="24"/>
          <w:u w:val="single"/>
        </w:rPr>
        <w:t xml:space="preserve">. </w:t>
      </w:r>
      <w:r w:rsidRPr="004E3244">
        <w:rPr>
          <w:rFonts w:eastAsia="Cambria"/>
          <w:b/>
          <w:bCs/>
          <w:szCs w:val="24"/>
          <w:highlight w:val="cyan"/>
          <w:u w:val="single"/>
        </w:rPr>
        <w:t>Although Russia is seeking greater military cooperation with China, Beijing does not seem eager to start a fight with Washington either.</w:t>
      </w:r>
      <w:r w:rsidRPr="00E04850">
        <w:rPr>
          <w:rFonts w:eastAsia="Cambria"/>
          <w:sz w:val="16"/>
          <w:szCs w:val="24"/>
        </w:rPr>
        <w:t xml:space="preserve"> At the moment, the Shanghai Cooperation Organization--which promotes cooperation among China, Russia, and the Central Asian states--is a debating club rather than a genuine security alliance.</w:t>
      </w:r>
    </w:p>
    <w:p w:rsidR="00851F31" w:rsidRDefault="00851F31" w:rsidP="006C2F2C">
      <w:pPr>
        <w:pStyle w:val="Heading2"/>
      </w:pPr>
      <w:r>
        <w:lastRenderedPageBreak/>
        <w:t>T- QPQ</w:t>
      </w:r>
    </w:p>
    <w:p w:rsidR="00851F31" w:rsidRDefault="00851F31" w:rsidP="00851F31">
      <w:pPr>
        <w:pStyle w:val="Heading3"/>
      </w:pPr>
      <w:r>
        <w:lastRenderedPageBreak/>
        <w:t>2ac – at: has to be a qpq</w:t>
      </w:r>
    </w:p>
    <w:p w:rsidR="00851F31" w:rsidRDefault="00851F31" w:rsidP="00851F31">
      <w:pPr>
        <w:pStyle w:val="Heading4"/>
      </w:pPr>
      <w:r>
        <w:t>Counter Interpretation – Conditional and unconditional engagement are topical</w:t>
      </w:r>
    </w:p>
    <w:p w:rsidR="00851F31" w:rsidRDefault="00851F31" w:rsidP="00851F31">
      <w:r w:rsidRPr="006D4C99">
        <w:rPr>
          <w:rStyle w:val="StyleStyleBold12pt"/>
        </w:rPr>
        <w:t xml:space="preserve">Haass </w:t>
      </w:r>
      <w:r>
        <w:rPr>
          <w:rStyle w:val="StyleStyleBold12pt"/>
        </w:rPr>
        <w:t>2k</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851F31" w:rsidRDefault="00851F31" w:rsidP="00851F31">
      <w:hyperlink r:id="rId9" w:history="1">
        <w:r w:rsidRPr="00612E02">
          <w:rPr>
            <w:rStyle w:val="Hyperlink"/>
          </w:rPr>
          <w:t>http://dspace.cigilibrary.org/jspui/bitstream/123456789/18245/1/Engaging%20Problem%20Countries.pdf</w:t>
        </w:r>
      </w:hyperlink>
      <w:r>
        <w:t>?1</w:t>
      </w:r>
    </w:p>
    <w:p w:rsidR="00851F31" w:rsidRDefault="00851F31" w:rsidP="00851F31"/>
    <w:p w:rsidR="00851F31" w:rsidRPr="002F78FA" w:rsidRDefault="00851F31" w:rsidP="00851F31">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851F31" w:rsidRPr="00851F31" w:rsidRDefault="00851F31" w:rsidP="00851F31"/>
    <w:p w:rsidR="0083092F" w:rsidRDefault="0083092F" w:rsidP="006C2F2C">
      <w:pPr>
        <w:pStyle w:val="Heading2"/>
      </w:pPr>
      <w:r>
        <w:lastRenderedPageBreak/>
        <w:t>Counterplan</w:t>
      </w:r>
    </w:p>
    <w:p w:rsidR="00D0039D" w:rsidRPr="00BF3DE1" w:rsidRDefault="00D0039D" w:rsidP="00D0039D">
      <w:pPr>
        <w:pStyle w:val="Heading3"/>
        <w:rPr>
          <w:rFonts w:cs="Arial"/>
        </w:rPr>
      </w:pPr>
      <w:r>
        <w:rPr>
          <w:rFonts w:cs="Arial"/>
        </w:rPr>
        <w:lastRenderedPageBreak/>
        <w:t>2ac – mexico says no</w:t>
      </w:r>
    </w:p>
    <w:p w:rsidR="00D0039D" w:rsidRPr="00BF3DE1" w:rsidRDefault="00D0039D" w:rsidP="00D0039D">
      <w:pPr>
        <w:pStyle w:val="Heading4"/>
        <w:rPr>
          <w:rFonts w:cs="Arial"/>
        </w:rPr>
      </w:pPr>
      <w:r w:rsidRPr="00BF3DE1">
        <w:rPr>
          <w:rFonts w:cs="Arial"/>
        </w:rPr>
        <w:t>Say no – perceived as interference in domestic affairs</w:t>
      </w:r>
    </w:p>
    <w:p w:rsidR="00D0039D" w:rsidRPr="00BF3DE1" w:rsidRDefault="00D0039D" w:rsidP="00D0039D">
      <w:r w:rsidRPr="00BF3DE1">
        <w:rPr>
          <w:rStyle w:val="StyleStyleBold12pt"/>
        </w:rPr>
        <w:t>Starr 9</w:t>
      </w:r>
      <w:r w:rsidRPr="00BF3DE1">
        <w:t xml:space="preserve"> - director of the U.S.-Mexico Network and an associate professor of teaching in the School of International Relations and in Public Diplomacy</w:t>
      </w:r>
    </w:p>
    <w:p w:rsidR="00D0039D" w:rsidRPr="00BF3DE1" w:rsidRDefault="00D0039D" w:rsidP="00D0039D">
      <w:r w:rsidRPr="00BF3DE1">
        <w:t>(Pamela, “Mexico and the United States: A window of opportunity?,” http://www.pacificcouncil.org/document.doc?id=35)</w:t>
      </w:r>
    </w:p>
    <w:p w:rsidR="00D0039D" w:rsidRPr="00BF3DE1" w:rsidRDefault="00D0039D" w:rsidP="00D0039D">
      <w:pPr>
        <w:pStyle w:val="card"/>
        <w:ind w:left="0"/>
        <w:jc w:val="both"/>
        <w:rPr>
          <w:rFonts w:ascii="Arial" w:hAnsi="Arial" w:cs="Arial"/>
          <w:sz w:val="16"/>
        </w:rPr>
      </w:pPr>
      <w:r w:rsidRPr="00BF3DE1">
        <w:rPr>
          <w:rFonts w:ascii="Arial" w:hAnsi="Arial" w:cs="Arial"/>
          <w:sz w:val="16"/>
        </w:rPr>
        <w:t xml:space="preserve">Beyond the current economic crisis, </w:t>
      </w:r>
      <w:r w:rsidRPr="0086626A">
        <w:rPr>
          <w:rStyle w:val="StyleBoldUnderline"/>
          <w:rFonts w:ascii="Arial" w:hAnsi="Arial" w:cs="Arial"/>
          <w:highlight w:val="cyan"/>
        </w:rPr>
        <w:t>the United States can</w:t>
      </w:r>
      <w:r w:rsidRPr="00BF3DE1">
        <w:rPr>
          <w:rFonts w:ascii="Arial" w:hAnsi="Arial" w:cs="Arial"/>
          <w:sz w:val="16"/>
        </w:rPr>
        <w:t xml:space="preserve"> best </w:t>
      </w:r>
      <w:r w:rsidRPr="0086626A">
        <w:rPr>
          <w:rStyle w:val="StyleBoldUnderline"/>
          <w:rFonts w:ascii="Arial" w:hAnsi="Arial" w:cs="Arial"/>
          <w:highlight w:val="cyan"/>
        </w:rPr>
        <w:t>promote</w:t>
      </w:r>
      <w:r w:rsidRPr="0086626A">
        <w:rPr>
          <w:rFonts w:ascii="Arial" w:hAnsi="Arial" w:cs="Arial"/>
          <w:sz w:val="16"/>
          <w:highlight w:val="cyan"/>
        </w:rPr>
        <w:t xml:space="preserve"> </w:t>
      </w:r>
      <w:r w:rsidRPr="0086626A">
        <w:rPr>
          <w:rStyle w:val="StyleBoldUnderline"/>
          <w:rFonts w:ascii="Arial" w:hAnsi="Arial" w:cs="Arial"/>
          <w:highlight w:val="cyan"/>
        </w:rPr>
        <w:t>regional</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 xml:space="preserve">economic </w:t>
      </w:r>
      <w:r w:rsidRPr="0086626A">
        <w:rPr>
          <w:rStyle w:val="StyleBoldUnderline"/>
          <w:rFonts w:ascii="Arial" w:hAnsi="Arial" w:cs="Arial"/>
          <w:highlight w:val="cyan"/>
        </w:rPr>
        <w:t>competitiveness</w:t>
      </w:r>
      <w:r w:rsidRPr="00BF3DE1">
        <w:rPr>
          <w:rFonts w:ascii="Arial" w:hAnsi="Arial" w:cs="Arial"/>
          <w:sz w:val="16"/>
        </w:rPr>
        <w:t xml:space="preserve"> in three ways. First, </w:t>
      </w:r>
      <w:r w:rsidRPr="0086626A">
        <w:rPr>
          <w:rStyle w:val="StyleBoldUnderline"/>
          <w:rFonts w:ascii="Arial" w:hAnsi="Arial" w:cs="Arial"/>
          <w:highlight w:val="cyan"/>
        </w:rPr>
        <w:t>it should remain patient</w:t>
      </w:r>
      <w:r w:rsidRPr="00BF3DE1">
        <w:rPr>
          <w:rStyle w:val="StyleBoldUnderline"/>
          <w:rFonts w:ascii="Arial" w:hAnsi="Arial" w:cs="Arial"/>
        </w:rPr>
        <w:t xml:space="preserve"> through what is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destined to be a slow process of economic reform and policy adjustment in Mexico</w:t>
      </w:r>
      <w:r w:rsidRPr="00BF3DE1">
        <w:rPr>
          <w:rFonts w:ascii="Arial" w:hAnsi="Arial" w:cs="Arial"/>
          <w:sz w:val="16"/>
        </w:rPr>
        <w:t xml:space="preserve">. </w:t>
      </w:r>
      <w:r w:rsidRPr="00BF3DE1">
        <w:rPr>
          <w:rStyle w:val="StyleBoldUnderline"/>
          <w:rFonts w:ascii="Arial" w:hAnsi="Arial" w:cs="Arial"/>
        </w:rPr>
        <w:t>As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86626A">
        <w:rPr>
          <w:rStyle w:val="StyleBoldUnderline"/>
          <w:rFonts w:ascii="Arial" w:hAnsi="Arial" w:cs="Arial"/>
          <w:highlight w:val="cyan"/>
        </w:rPr>
        <w:t>Mexico struggles to implement</w:t>
      </w:r>
      <w:r w:rsidRPr="00BF3DE1">
        <w:rPr>
          <w:rStyle w:val="StyleBoldUnderline"/>
          <w:rFonts w:ascii="Arial" w:hAnsi="Arial" w:cs="Arial"/>
        </w:rPr>
        <w:t xml:space="preserve"> these </w:t>
      </w:r>
      <w:r w:rsidRPr="0086626A">
        <w:rPr>
          <w:rStyle w:val="StyleBoldUnderline"/>
          <w:rFonts w:ascii="Arial" w:hAnsi="Arial" w:cs="Arial"/>
          <w:highlight w:val="cyan"/>
        </w:rPr>
        <w:t>changes, “</w:t>
      </w:r>
      <w:r w:rsidRPr="0086626A">
        <w:rPr>
          <w:rStyle w:val="Emphasis"/>
          <w:highlight w:val="cyan"/>
        </w:rPr>
        <w:t>advice</w:t>
      </w:r>
      <w:r w:rsidRPr="0086626A">
        <w:rPr>
          <w:rStyle w:val="StyleBoldUnderline"/>
          <w:rFonts w:ascii="Arial" w:hAnsi="Arial" w:cs="Arial"/>
          <w:highlight w:val="cyan"/>
        </w:rPr>
        <w:t>”</w:t>
      </w:r>
      <w:r w:rsidRPr="00BF3DE1">
        <w:rPr>
          <w:rStyle w:val="StyleBoldUnderline"/>
          <w:rFonts w:ascii="Arial" w:hAnsi="Arial" w:cs="Arial"/>
        </w:rPr>
        <w:t xml:space="preserve"> coming </w:t>
      </w:r>
      <w:r w:rsidRPr="0086626A">
        <w:rPr>
          <w:rStyle w:val="StyleBoldUnderline"/>
          <w:rFonts w:ascii="Arial" w:hAnsi="Arial" w:cs="Arial"/>
          <w:highlight w:val="cyan"/>
        </w:rPr>
        <w:t>from Washington would be</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86626A">
        <w:rPr>
          <w:rStyle w:val="Emphasis"/>
          <w:highlight w:val="cyan"/>
        </w:rPr>
        <w:t>seen as unwarranted interferenc</w:t>
      </w:r>
      <w:r w:rsidRPr="00BF3DE1">
        <w:rPr>
          <w:rStyle w:val="Emphasis"/>
        </w:rPr>
        <w:t>e</w:t>
      </w:r>
      <w:r w:rsidRPr="00BF3DE1">
        <w:rPr>
          <w:rFonts w:ascii="Arial" w:hAnsi="Arial" w:cs="Arial"/>
          <w:sz w:val="16"/>
        </w:rPr>
        <w:t xml:space="preserve"> </w:t>
      </w:r>
      <w:r w:rsidRPr="00BF3DE1">
        <w:rPr>
          <w:rStyle w:val="StyleBoldUnderline"/>
          <w:rFonts w:ascii="Arial" w:hAnsi="Arial" w:cs="Arial"/>
        </w:rPr>
        <w:t xml:space="preserve">in Mexican domestic affairs </w:t>
      </w:r>
      <w:r w:rsidRPr="0086626A">
        <w:rPr>
          <w:rStyle w:val="StyleBoldUnderline"/>
          <w:rFonts w:ascii="Arial" w:hAnsi="Arial" w:cs="Arial"/>
          <w:highlight w:val="cyan"/>
        </w:rPr>
        <w:t>and thus</w:t>
      </w:r>
      <w:r w:rsidRPr="00BF3DE1">
        <w:rPr>
          <w:rStyle w:val="StyleBoldUnderline"/>
          <w:rFonts w:ascii="Arial" w:hAnsi="Arial" w:cs="Arial"/>
        </w:rPr>
        <w:t xml:space="preserve"> be </w:t>
      </w:r>
      <w:r w:rsidRPr="0086626A">
        <w:rPr>
          <w:rStyle w:val="Emphasis"/>
          <w:highlight w:val="cyan"/>
        </w:rPr>
        <w:t>counterproductive</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Second, President </w:t>
      </w:r>
      <w:r w:rsidRPr="00BF3DE1">
        <w:rPr>
          <w:rStyle w:val="StyleBoldUnderline"/>
          <w:rFonts w:ascii="Arial" w:hAnsi="Arial" w:cs="Arial"/>
        </w:rPr>
        <w:t>Obama’s</w:t>
      </w:r>
      <w:r w:rsidRPr="00BF3DE1">
        <w:rPr>
          <w:rFonts w:ascii="Arial" w:hAnsi="Arial" w:cs="Arial"/>
          <w:sz w:val="16"/>
        </w:rPr>
        <w:t xml:space="preserve"> stated desire to augment significantly the U.S. </w:t>
      </w:r>
      <w:r w:rsidRPr="00BF3DE1">
        <w:rPr>
          <w:rStyle w:val="StyleBoldUnderline"/>
          <w:rFonts w:ascii="Arial" w:hAnsi="Arial" w:cs="Arial"/>
        </w:rPr>
        <w:t>budget</w:t>
      </w:r>
      <w:r w:rsidRPr="00BF3DE1">
        <w:rPr>
          <w:rFonts w:ascii="Arial" w:hAnsi="Arial" w:cs="Arial"/>
          <w:sz w:val="16"/>
        </w:rPr>
        <w:t xml:space="preserve"> </w:t>
      </w:r>
      <w:r w:rsidRPr="00BF3DE1">
        <w:rPr>
          <w:rStyle w:val="StyleBoldUnderline"/>
          <w:rFonts w:ascii="Arial" w:hAnsi="Arial" w:cs="Arial"/>
        </w:rPr>
        <w:t>for</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economic </w:t>
      </w:r>
      <w:r w:rsidRPr="00BF3DE1">
        <w:rPr>
          <w:rStyle w:val="StyleBoldUnderline"/>
          <w:rFonts w:ascii="Arial" w:hAnsi="Arial" w:cs="Arial"/>
        </w:rPr>
        <w:t>aid should include an increase in targeted assistance programs for Mexico. This</w:t>
      </w:r>
      <w:r w:rsidRPr="00BF3DE1">
        <w:rPr>
          <w:rFonts w:ascii="Arial" w:hAnsi="Arial" w:cs="Arial"/>
          <w:sz w:val="16"/>
        </w:rPr>
        <w:t xml:space="preserve"> </w:t>
      </w:r>
      <w:r w:rsidRPr="00BF3DE1">
        <w:rPr>
          <w:rFonts w:ascii="Arial" w:hAnsi="Arial" w:cs="Arial"/>
          <w:sz w:val="12"/>
        </w:rPr>
        <w:t>¶</w:t>
      </w:r>
      <w:r w:rsidRPr="00BF3DE1">
        <w:rPr>
          <w:rFonts w:ascii="Arial" w:hAnsi="Arial" w:cs="Arial"/>
          <w:sz w:val="16"/>
        </w:rPr>
        <w:t xml:space="preserve"> </w:t>
      </w:r>
      <w:r w:rsidRPr="00BF3DE1">
        <w:rPr>
          <w:rStyle w:val="StyleBoldUnderline"/>
          <w:rFonts w:ascii="Arial" w:hAnsi="Arial" w:cs="Arial"/>
        </w:rPr>
        <w:t>effort should focus on</w:t>
      </w:r>
      <w:r w:rsidRPr="00BF3DE1">
        <w:rPr>
          <w:rFonts w:ascii="Arial" w:hAnsi="Arial" w:cs="Arial"/>
          <w:sz w:val="16"/>
        </w:rPr>
        <w:t xml:space="preserve"> two of the primary obstacles to growth in the Mexican economy – an </w:t>
      </w:r>
      <w:r w:rsidRPr="00BF3DE1">
        <w:rPr>
          <w:rFonts w:ascii="Arial" w:hAnsi="Arial" w:cs="Arial"/>
          <w:sz w:val="12"/>
        </w:rPr>
        <w:t>¶</w:t>
      </w:r>
      <w:r w:rsidRPr="00BF3DE1">
        <w:rPr>
          <w:rFonts w:ascii="Arial" w:hAnsi="Arial" w:cs="Arial"/>
          <w:sz w:val="16"/>
        </w:rPr>
        <w:t xml:space="preserve"> inadequately educated </w:t>
      </w:r>
      <w:r w:rsidRPr="00BF3DE1">
        <w:rPr>
          <w:rStyle w:val="StyleBoldUnderline"/>
          <w:rFonts w:ascii="Arial" w:hAnsi="Arial" w:cs="Arial"/>
        </w:rPr>
        <w:t>workforce and</w:t>
      </w:r>
      <w:r w:rsidRPr="00BF3DE1">
        <w:rPr>
          <w:rFonts w:ascii="Arial" w:hAnsi="Arial" w:cs="Arial"/>
          <w:sz w:val="16"/>
        </w:rPr>
        <w:t xml:space="preserve"> insufficient </w:t>
      </w:r>
      <w:r w:rsidRPr="00BF3DE1">
        <w:rPr>
          <w:rStyle w:val="StyleBoldUnderline"/>
          <w:rFonts w:ascii="Arial" w:hAnsi="Arial" w:cs="Arial"/>
        </w:rPr>
        <w:t>infrastructure</w:t>
      </w:r>
      <w:r w:rsidRPr="00BF3DE1">
        <w:rPr>
          <w:rFonts w:ascii="Arial" w:hAnsi="Arial" w:cs="Arial"/>
          <w:sz w:val="16"/>
        </w:rPr>
        <w:t xml:space="preserve">. It could do this by increasing </w:t>
      </w:r>
      <w:r w:rsidRPr="00BF3DE1">
        <w:rPr>
          <w:rFonts w:ascii="Arial" w:hAnsi="Arial" w:cs="Arial"/>
          <w:sz w:val="12"/>
        </w:rPr>
        <w:t>¶</w:t>
      </w:r>
      <w:r w:rsidRPr="00BF3DE1">
        <w:rPr>
          <w:rFonts w:ascii="Arial" w:hAnsi="Arial" w:cs="Arial"/>
          <w:sz w:val="16"/>
        </w:rPr>
        <w:t xml:space="preserve"> current U.S. programs to train rural teachers, provide student scholarships, and determine the </w:t>
      </w:r>
      <w:r w:rsidRPr="00BF3DE1">
        <w:rPr>
          <w:rFonts w:ascii="Arial" w:hAnsi="Arial" w:cs="Arial"/>
          <w:sz w:val="12"/>
        </w:rPr>
        <w:t>¶</w:t>
      </w:r>
      <w:r w:rsidRPr="00BF3DE1">
        <w:rPr>
          <w:rFonts w:ascii="Arial" w:hAnsi="Arial" w:cs="Arial"/>
          <w:sz w:val="16"/>
        </w:rPr>
        <w:t xml:space="preserve"> feasibility of large infrastructure projects, and by focusing overall on efforts that complement private sector investment and Mexican government programs.</w:t>
      </w:r>
    </w:p>
    <w:p w:rsidR="00D0039D" w:rsidRPr="00BF3DE1" w:rsidRDefault="00D0039D" w:rsidP="00D0039D"/>
    <w:p w:rsidR="00D0039D" w:rsidRPr="00BF3DE1" w:rsidRDefault="00D0039D" w:rsidP="00D0039D">
      <w:pPr>
        <w:pStyle w:val="Heading3"/>
        <w:rPr>
          <w:rFonts w:cs="Arial"/>
        </w:rPr>
      </w:pPr>
      <w:r>
        <w:rPr>
          <w:rFonts w:cs="Arial"/>
        </w:rPr>
        <w:lastRenderedPageBreak/>
        <w:t>2ac – doesn’t solve HR</w:t>
      </w:r>
    </w:p>
    <w:p w:rsidR="00D0039D" w:rsidRPr="00BF3DE1" w:rsidRDefault="00D0039D" w:rsidP="00D0039D">
      <w:pPr>
        <w:pStyle w:val="Heading4"/>
        <w:rPr>
          <w:rFonts w:cs="Arial"/>
        </w:rPr>
      </w:pPr>
      <w:r w:rsidRPr="00BF3DE1">
        <w:rPr>
          <w:rFonts w:cs="Arial"/>
        </w:rPr>
        <w:t>CP No Solve – Human rights adoption not enforced and hypocrisy undermines perception</w:t>
      </w:r>
    </w:p>
    <w:p w:rsidR="00D0039D" w:rsidRPr="00BF3DE1" w:rsidRDefault="00D0039D" w:rsidP="00D0039D">
      <w:pPr>
        <w:rPr>
          <w:rStyle w:val="Emphasis"/>
          <w:sz w:val="16"/>
          <w:szCs w:val="16"/>
          <w:u w:val="none"/>
        </w:rPr>
      </w:pPr>
      <w:r w:rsidRPr="00BF3DE1">
        <w:rPr>
          <w:b/>
        </w:rPr>
        <w:t>Sikkink 04</w:t>
      </w:r>
      <w:r w:rsidRPr="00BF3DE1">
        <w:rPr>
          <w:szCs w:val="16"/>
        </w:rPr>
        <w:t xml:space="preserve"> political science professor at the University of Minnesota, PhD from Columbia (Kathryn A Sikkink, 2004, “Mixed Signals: U.S. Human Rights Policy and Latin America”, book)</w:t>
      </w:r>
    </w:p>
    <w:p w:rsidR="00D0039D" w:rsidRPr="00BF3DE1" w:rsidRDefault="00D0039D" w:rsidP="00D0039D">
      <w:pPr>
        <w:jc w:val="both"/>
      </w:pPr>
      <w:r w:rsidRPr="00BF3DE1">
        <w:t xml:space="preserve">A better understanding of the emergence and diffusion of human rights norms on a global scale represents a crucial contribution to international relations scholarship. However, such norms matter in the world only if rhetorical commitments actually lead states to improve their human rights practices. The second part of the book therefore asks under what conditions a human rights policy can be effective. </w:t>
      </w:r>
      <w:r w:rsidRPr="00BF3DE1">
        <w:rPr>
          <w:rStyle w:val="StyleBoldUnderline"/>
        </w:rPr>
        <w:t xml:space="preserve">When do human rights policies and norms lead to improvements </w:t>
      </w:r>
      <w:r w:rsidRPr="00BF3DE1">
        <w:t xml:space="preserve">in human rights behaviors? </w:t>
      </w:r>
      <w:r w:rsidRPr="0086626A">
        <w:rPr>
          <w:rStyle w:val="StyleBoldUnderline"/>
          <w:highlight w:val="cyan"/>
        </w:rPr>
        <w:t>There is not a clear linkage between the ratification of human rights</w:t>
      </w:r>
      <w:r w:rsidRPr="00BF3DE1">
        <w:rPr>
          <w:rStyle w:val="StyleBoldUnderline"/>
        </w:rPr>
        <w:t xml:space="preserve"> treaties </w:t>
      </w:r>
      <w:r w:rsidRPr="0086626A">
        <w:rPr>
          <w:rStyle w:val="StyleBoldUnderline"/>
          <w:highlight w:val="cyan"/>
        </w:rPr>
        <w:t>and</w:t>
      </w:r>
      <w:r w:rsidRPr="00BF3DE1">
        <w:rPr>
          <w:rStyle w:val="StyleBoldUnderline"/>
        </w:rPr>
        <w:t xml:space="preserve"> actual </w:t>
      </w:r>
      <w:r w:rsidRPr="0086626A">
        <w:rPr>
          <w:rStyle w:val="StyleBoldUnderline"/>
          <w:highlight w:val="cyan"/>
        </w:rPr>
        <w:t>human rights practices</w:t>
      </w:r>
      <w:r w:rsidRPr="00BF3DE1">
        <w:rPr>
          <w:rStyle w:val="StyleBoldUnderline"/>
        </w:rPr>
        <w:t>.</w:t>
      </w:r>
      <w:r w:rsidRPr="00BF3DE1">
        <w:t xml:space="preserve"> Be cause ratification is easiest in an authoritarian state, countries that ratify human rights treaties don’t necessarily treat their citizens well. “ So, why should we care about ratifying human rights treaties if they don’t lead directly to better human rights practices? Because ratification of human rights treaties is seen as an important symbol of a country ‘s commitment to the human rights idea. We need to be aware that </w:t>
      </w:r>
      <w:r w:rsidRPr="00BF3DE1">
        <w:rPr>
          <w:rStyle w:val="StyleBoldUnderline"/>
        </w:rPr>
        <w:t>for many people</w:t>
      </w:r>
      <w:r w:rsidRPr="00BF3DE1">
        <w:t xml:space="preserve"> around the world, </w:t>
      </w:r>
      <w:r w:rsidRPr="0086626A">
        <w:rPr>
          <w:rStyle w:val="StyleBoldUnderline"/>
          <w:highlight w:val="cyan"/>
        </w:rPr>
        <w:t>U.S. failure to ratify</w:t>
      </w:r>
      <w:r w:rsidRPr="00BF3DE1">
        <w:rPr>
          <w:rStyle w:val="StyleBoldUnderline"/>
        </w:rPr>
        <w:t xml:space="preserve"> these </w:t>
      </w:r>
      <w:r w:rsidRPr="0086626A">
        <w:rPr>
          <w:rStyle w:val="StyleBoldUnderline"/>
          <w:highlight w:val="cyan"/>
        </w:rPr>
        <w:t xml:space="preserve">treaties </w:t>
      </w:r>
      <w:r w:rsidRPr="0086626A">
        <w:rPr>
          <w:rStyle w:val="Emphasis"/>
          <w:highlight w:val="cyan"/>
        </w:rPr>
        <w:t>undermines our capacity for leadership</w:t>
      </w:r>
      <w:r w:rsidRPr="00BF3DE1">
        <w:rPr>
          <w:rStyle w:val="StyleBoldUnderline"/>
        </w:rPr>
        <w:t xml:space="preserve"> in the area of human rights</w:t>
      </w:r>
      <w:r w:rsidRPr="00BF3DE1">
        <w:t xml:space="preserve">. Recently, the United States has not only filed to ratify human rights treaties hut the administration of George V. </w:t>
      </w:r>
      <w:r w:rsidRPr="0086626A">
        <w:rPr>
          <w:rStyle w:val="StyleBoldUnderline"/>
          <w:highlight w:val="cyan"/>
        </w:rPr>
        <w:t>Bush ‘unsigned</w:t>
      </w:r>
      <w:r w:rsidRPr="00BF3DE1">
        <w:rPr>
          <w:rStyle w:val="StyleBoldUnderline"/>
        </w:rPr>
        <w:t xml:space="preserve">” the statute of </w:t>
      </w:r>
      <w:r w:rsidRPr="0086626A">
        <w:rPr>
          <w:rStyle w:val="StyleBoldUnderline"/>
          <w:highlight w:val="cyan"/>
        </w:rPr>
        <w:t>the International Criminal Court</w:t>
      </w:r>
      <w:r w:rsidRPr="00BF3DE1">
        <w:t xml:space="preserve"> and actively lobbied other governments not to abide by its provisions. Officials in the administration claim that they were responding to flaws in the statute. </w:t>
      </w:r>
      <w:r w:rsidRPr="00BF3DE1">
        <w:rPr>
          <w:rStyle w:val="StyleBoldUnderline"/>
        </w:rPr>
        <w:t>Because of the symbolic importance of these treaties</w:t>
      </w:r>
      <w:r w:rsidRPr="00BF3DE1">
        <w:t xml:space="preserve">, however, </w:t>
      </w:r>
      <w:r w:rsidRPr="00BF3DE1">
        <w:rPr>
          <w:rStyle w:val="StyleBoldUnderline"/>
        </w:rPr>
        <w:t xml:space="preserve">such </w:t>
      </w:r>
      <w:r w:rsidRPr="0086626A">
        <w:rPr>
          <w:rStyle w:val="StyleBoldUnderline"/>
          <w:highlight w:val="cyan"/>
        </w:rPr>
        <w:t>action is often interpreted</w:t>
      </w:r>
      <w:r w:rsidRPr="00BF3DE1">
        <w:rPr>
          <w:rStyle w:val="StyleBoldUnderline"/>
        </w:rPr>
        <w:t xml:space="preserve"> abroad </w:t>
      </w:r>
      <w:r w:rsidRPr="0086626A">
        <w:rPr>
          <w:rStyle w:val="StyleBoldUnderline"/>
          <w:highlight w:val="cyan"/>
        </w:rPr>
        <w:t>as</w:t>
      </w:r>
      <w:r w:rsidRPr="00BF3DE1">
        <w:rPr>
          <w:rStyle w:val="StyleBoldUnderline"/>
        </w:rPr>
        <w:t xml:space="preserve"> reckless </w:t>
      </w:r>
      <w:r w:rsidRPr="0086626A">
        <w:rPr>
          <w:rStyle w:val="StyleBoldUnderline"/>
          <w:highlight w:val="cyan"/>
        </w:rPr>
        <w:t>disregard</w:t>
      </w:r>
      <w:r w:rsidRPr="00BF3DE1">
        <w:rPr>
          <w:rStyle w:val="StyleBoldUnderline"/>
        </w:rPr>
        <w:t xml:space="preserve"> for</w:t>
      </w:r>
      <w:r w:rsidRPr="00BF3DE1">
        <w:t xml:space="preserve"> international rule of law. The emergence of human rights policy is not a simple victory of ideas over interests</w:t>
      </w:r>
      <w:r w:rsidRPr="00BF3DE1">
        <w:rPr>
          <w:rStyle w:val="StyleBoldUnderline"/>
        </w:rPr>
        <w:t>. It demonstrates the power of ideas to reshape understandings of national interest. The adoption of human rights policies</w:t>
      </w:r>
      <w:r w:rsidRPr="00BF3DE1">
        <w:t xml:space="preserve"> does not represent a neglect of national interests but rather </w:t>
      </w:r>
      <w:r w:rsidRPr="00BF3DE1">
        <w:rPr>
          <w:rStyle w:val="StyleBoldUnderline"/>
        </w:rPr>
        <w:t>signifies a fundamental shift in the perception of long-term national interests.</w:t>
      </w:r>
      <w:r w:rsidRPr="00BF3DE1">
        <w:t xml:space="preserve"> Indeed, human rights policies emerged because policy makers began to question the causal assumption that U.S. national interests are furthered by supporting repressive regimes that violate the human rights of their citizens and the related assumption that other countries’ internal human rights practices arc not a legitimate topic of foreign policy. </w:t>
      </w:r>
    </w:p>
    <w:p w:rsidR="00D0039D" w:rsidRPr="00BF3DE1" w:rsidRDefault="00D0039D" w:rsidP="00D0039D"/>
    <w:p w:rsidR="00D0039D" w:rsidRPr="00BF3DE1" w:rsidRDefault="00D0039D" w:rsidP="00D0039D">
      <w:pPr>
        <w:pStyle w:val="Heading3"/>
        <w:rPr>
          <w:rFonts w:cs="Arial"/>
        </w:rPr>
      </w:pPr>
      <w:r>
        <w:rPr>
          <w:rFonts w:cs="Arial"/>
        </w:rPr>
        <w:lastRenderedPageBreak/>
        <w:t>2ac – plan solves HR</w:t>
      </w:r>
    </w:p>
    <w:p w:rsidR="00D0039D" w:rsidRPr="00BF3DE1" w:rsidRDefault="00D0039D" w:rsidP="00D0039D">
      <w:pPr>
        <w:pStyle w:val="Heading4"/>
        <w:rPr>
          <w:rFonts w:cs="Arial"/>
        </w:rPr>
      </w:pPr>
      <w:r w:rsidRPr="00BF3DE1">
        <w:rPr>
          <w:rFonts w:cs="Arial"/>
        </w:rPr>
        <w:t>Plan solves the net benefit—Economic engagement itself causes human right protection</w:t>
      </w:r>
    </w:p>
    <w:p w:rsidR="00D0039D" w:rsidRPr="00BF3DE1" w:rsidRDefault="00D0039D" w:rsidP="00D0039D">
      <w:r w:rsidRPr="00BF3DE1">
        <w:rPr>
          <w:b/>
        </w:rPr>
        <w:t xml:space="preserve">Burton 03 </w:t>
      </w:r>
      <w:r w:rsidRPr="00BF3DE1">
        <w:rPr>
          <w:szCs w:val="16"/>
        </w:rPr>
        <w:t>professor at the School of International Relations and Pacific Studies and director of the Laboratory on International Law and Regulation, PhD in political science (Emilie Hafner-Burton, 2003, “Globalizing human rights? How international trade agreements shape government repression”, book)</w:t>
      </w:r>
    </w:p>
    <w:p w:rsidR="00D0039D" w:rsidRPr="00BF3DE1" w:rsidRDefault="00D0039D" w:rsidP="00D0039D">
      <w:pPr>
        <w:jc w:val="both"/>
      </w:pPr>
      <w:r w:rsidRPr="00BF3DE1">
        <w:t xml:space="preserve">In this dissertation I aim to convince that this growing web of </w:t>
      </w:r>
      <w:r w:rsidRPr="0086626A">
        <w:rPr>
          <w:rStyle w:val="StyleBoldUnderline"/>
          <w:highlight w:val="cyan"/>
        </w:rPr>
        <w:t>international economic</w:t>
      </w:r>
      <w:r w:rsidRPr="00BF3DE1">
        <w:t xml:space="preserve"> organizations </w:t>
      </w:r>
      <w:r w:rsidRPr="0086626A">
        <w:rPr>
          <w:rStyle w:val="StyleBoldUnderline"/>
          <w:highlight w:val="cyan"/>
        </w:rPr>
        <w:t>does</w:t>
      </w:r>
      <w:r w:rsidRPr="00BF3DE1">
        <w:rPr>
          <w:rStyle w:val="StyleBoldUnderline"/>
        </w:rPr>
        <w:t xml:space="preserve"> indeed </w:t>
      </w:r>
      <w:r w:rsidRPr="0086626A">
        <w:rPr>
          <w:rStyle w:val="StyleBoldUnderline"/>
          <w:highlight w:val="cyan"/>
        </w:rPr>
        <w:t>influence governments’ social policies</w:t>
      </w:r>
      <w:r w:rsidRPr="00BF3DE1">
        <w:t xml:space="preserve"> and practices, although these institutions neither compel the death of the state nor wield their influence equally. To be sure, there are many different social policies and practices that such a dissertation might engage. Such outcomes are brought to light by the many anti-globalization protests, which scholars across different disciplines investigate in various ways. I choose to focus this study on one of the most essential social practices that a government must choose: government observance of human rights. I do so not because environmental, social welfare, or labor policies are somehow less important or interesting, but because they themselves depend in some </w:t>
      </w:r>
      <w:r w:rsidRPr="00BF3DE1">
        <w:rPr>
          <w:rStyle w:val="StyleBoldUnderline"/>
        </w:rPr>
        <w:t>f</w:t>
      </w:r>
      <w:r w:rsidRPr="0086626A">
        <w:rPr>
          <w:rStyle w:val="StyleBoldUnderline"/>
          <w:highlight w:val="cyan"/>
        </w:rPr>
        <w:t>undamental way on the establishment of basic human rights,</w:t>
      </w:r>
      <w:r w:rsidRPr="00BF3DE1">
        <w:t xml:space="preserve"> without which laws protecting the rainforest or the worker are empty promises. I also make this choice to focus on government observance of human rights because there is an emergent and innovative literature spanning the fields of international relations and sociology that is centrally concerned with explaining how </w:t>
      </w:r>
      <w:r w:rsidRPr="0086626A">
        <w:rPr>
          <w:rStyle w:val="StyleBoldUnderline"/>
          <w:highlight w:val="cyan"/>
        </w:rPr>
        <w:t>economic globalization</w:t>
      </w:r>
      <w:r w:rsidRPr="00BF3DE1">
        <w:t xml:space="preserve"> of various kinds </w:t>
      </w:r>
      <w:r w:rsidRPr="0086626A">
        <w:rPr>
          <w:rStyle w:val="StyleBoldUnderline"/>
          <w:highlight w:val="cyan"/>
        </w:rPr>
        <w:t>shapes government</w:t>
      </w:r>
      <w:r w:rsidRPr="00BF3DE1">
        <w:rPr>
          <w:rStyle w:val="StyleBoldUnderline"/>
        </w:rPr>
        <w:t xml:space="preserve"> repressio</w:t>
      </w:r>
      <w:r w:rsidRPr="00BF3DE1">
        <w:t>n, cross-nationally. This literature provides a concrete stepping stone to study the linkage between international economic institutions and government repression, a linkagethat might otherwise prove difficult to maneuver without such a theoretical roadmap in place from which to start</w:t>
      </w:r>
    </w:p>
    <w:p w:rsidR="00D0039D" w:rsidRPr="00BF3DE1" w:rsidRDefault="00D0039D" w:rsidP="00D0039D">
      <w:pPr>
        <w:pStyle w:val="Heading4"/>
        <w:rPr>
          <w:rFonts w:cs="Arial"/>
        </w:rPr>
      </w:pPr>
      <w:r w:rsidRPr="00BF3DE1">
        <w:rPr>
          <w:rFonts w:cs="Arial"/>
        </w:rPr>
        <w:t>Economic Engagement solves human rights and democracy promotion</w:t>
      </w:r>
    </w:p>
    <w:p w:rsidR="00D0039D" w:rsidRPr="00BF3DE1" w:rsidRDefault="00D0039D" w:rsidP="00D0039D">
      <w:r w:rsidRPr="00BF3DE1">
        <w:rPr>
          <w:b/>
        </w:rPr>
        <w:t>USA Engage, 98</w:t>
      </w:r>
      <w:r w:rsidRPr="00BF3DE1">
        <w:t xml:space="preserve"> - </w:t>
      </w:r>
      <w:r w:rsidRPr="00BF3DE1">
        <w:rPr>
          <w:szCs w:val="16"/>
        </w:rPr>
        <w:t xml:space="preserve">USA*ENGAGE is a broad-based coalition representing American business and agriculture. The coalition currently includes 670 members including 40 National and State Associations and organizations from major sectors of the US economy. “Economic Engagement Promotes Freedom” </w:t>
      </w:r>
      <w:hyperlink r:id="rId10" w:history="1">
        <w:r w:rsidRPr="00BF3DE1">
          <w:rPr>
            <w:rStyle w:val="Hyperlink"/>
            <w:szCs w:val="16"/>
          </w:rPr>
          <w:t>http://archives.usaengage.org/archives/studies/engagement.html</w:t>
        </w:r>
      </w:hyperlink>
      <w:r w:rsidRPr="00BF3DE1">
        <w:rPr>
          <w:szCs w:val="16"/>
        </w:rPr>
        <w:t>)</w:t>
      </w:r>
    </w:p>
    <w:p w:rsidR="00D0039D" w:rsidRPr="00BF3DE1" w:rsidRDefault="00D0039D" w:rsidP="00D0039D">
      <w:pPr>
        <w:rPr>
          <w:rStyle w:val="StyleBoldUnderline"/>
        </w:rPr>
      </w:pPr>
      <w:r w:rsidRPr="00BF3DE1">
        <w:t xml:space="preserve">III. </w:t>
      </w:r>
      <w:r w:rsidRPr="00BF3DE1">
        <w:rPr>
          <w:rStyle w:val="StyleBoldUnderline"/>
        </w:rPr>
        <w:t xml:space="preserve">Economic Engagement Advances Freedom, Democracy and Human Rights American values and institutions are attractive throughout the world </w:t>
      </w:r>
      <w:r w:rsidRPr="00BF3DE1">
        <w:t>not because of our power, but</w:t>
      </w:r>
      <w:r w:rsidRPr="00BF3DE1">
        <w:rPr>
          <w:rStyle w:val="StyleBoldUnderline"/>
        </w:rPr>
        <w:t xml:space="preserve"> because of our prosperity and the appeal of freedom</w:t>
      </w:r>
      <w:r w:rsidRPr="00BF3DE1">
        <w:t xml:space="preserve">. </w:t>
      </w:r>
      <w:r w:rsidRPr="00BF3DE1">
        <w:rPr>
          <w:rStyle w:val="StyleBoldUnderline"/>
        </w:rPr>
        <w:t>While the shape of a nation's political and economic institutions ultimately reflects the choices of its own people,</w:t>
      </w:r>
      <w:r w:rsidRPr="00BF3DE1">
        <w:t xml:space="preserve"> American policy can support, or hinder, such choices. </w:t>
      </w:r>
      <w:r w:rsidRPr="00BF3DE1">
        <w:rPr>
          <w:rStyle w:val="StyleBoldUnderline"/>
        </w:rPr>
        <w:t>Through engagement we advance economic growth and transmit fundamental American values</w:t>
      </w:r>
      <w:r w:rsidRPr="00BF3DE1">
        <w:t xml:space="preserve">. The United States now has the ability to engage countries that for years were closed to it. </w:t>
      </w:r>
      <w:r w:rsidRPr="00BF3DE1">
        <w:rPr>
          <w:rStyle w:val="StyleBoldUnderline"/>
        </w:rPr>
        <w:t>The opening of many of the world's economies has created a tremendous opportunity.</w:t>
      </w:r>
      <w:r w:rsidRPr="00BF3DE1">
        <w:t xml:space="preserve"> Poles, Chinese, Slovenes, and Indians all seek American trade, investment, and technology, even though their markets for years were effectively closed to Americans. The </w:t>
      </w:r>
      <w:r w:rsidRPr="00BF3DE1">
        <w:rPr>
          <w:rStyle w:val="StyleBoldUnderline"/>
        </w:rPr>
        <w:t>World Bank estimates that over 5 billion people</w:t>
      </w:r>
      <w:r w:rsidRPr="00BF3DE1">
        <w:t xml:space="preserve"> -- 87 percent of the world's population -- </w:t>
      </w:r>
      <w:r w:rsidRPr="00BF3DE1">
        <w:rPr>
          <w:rStyle w:val="StyleBoldUnderline"/>
        </w:rPr>
        <w:t>now live in economies driven by market forces.</w:t>
      </w:r>
      <w:r w:rsidRPr="00BF3DE1">
        <w:t xml:space="preserve"> Just ten years ago the number was only 1 billion.13 </w:t>
      </w:r>
      <w:r w:rsidRPr="00BF3DE1">
        <w:rPr>
          <w:rStyle w:val="StyleBoldUnderline"/>
        </w:rPr>
        <w:t xml:space="preserve">By exporting, by investing and operating overseas -- engaging -- American businesses, workers and farmers </w:t>
      </w:r>
      <w:r w:rsidRPr="00BF3DE1">
        <w:rPr>
          <w:rStyle w:val="Emphasis"/>
        </w:rPr>
        <w:t>promote freedom</w:t>
      </w:r>
      <w:r w:rsidRPr="00BF3DE1">
        <w:rPr>
          <w:rStyle w:val="StyleBoldUnderline"/>
        </w:rPr>
        <w:t>.</w:t>
      </w:r>
      <w:r w:rsidRPr="00BF3DE1">
        <w:t xml:space="preserve"> </w:t>
      </w:r>
      <w:r w:rsidRPr="00BF3DE1">
        <w:rPr>
          <w:rStyle w:val="StyleBoldUnderline"/>
        </w:rPr>
        <w:t>Trade and the acceptance of democracy and free enterprise worldwide has given hundreds of millions of people a chance to grow, prosper and build free institutions and the rule of law</w:t>
      </w:r>
      <w:r w:rsidRPr="00BF3DE1">
        <w:t xml:space="preserve">. Through engagement, </w:t>
      </w:r>
      <w:r w:rsidRPr="00BF3DE1">
        <w:rPr>
          <w:rStyle w:val="StyleBoldUnderline"/>
        </w:rPr>
        <w:t>the United States has a rare opportunity to help build the long term foundations for a better world</w:t>
      </w:r>
      <w:r w:rsidRPr="00BF3DE1">
        <w:t xml:space="preserve">. Change will not be rapid, and there will be reverses. Oppression will continue for years in many parts of the world. But </w:t>
      </w:r>
      <w:r w:rsidRPr="00BF3DE1">
        <w:rPr>
          <w:rStyle w:val="StyleBoldUnderline"/>
        </w:rPr>
        <w:t>by engaging, the United States contributes significantly to peace, freedom and the rule of law.</w:t>
      </w:r>
    </w:p>
    <w:p w:rsidR="00D0039D" w:rsidRPr="00BF3DE1" w:rsidRDefault="00D0039D" w:rsidP="00D0039D">
      <w:pPr>
        <w:tabs>
          <w:tab w:val="left" w:pos="6090"/>
        </w:tabs>
      </w:pPr>
      <w:r w:rsidRPr="00BF3DE1">
        <w:lastRenderedPageBreak/>
        <w:tab/>
      </w:r>
    </w:p>
    <w:p w:rsidR="00D0039D" w:rsidRPr="00D0039D" w:rsidRDefault="00D0039D" w:rsidP="00D0039D"/>
    <w:p w:rsidR="00D0039D" w:rsidRDefault="00D0039D" w:rsidP="00D0039D">
      <w:pPr>
        <w:pStyle w:val="Heading3"/>
        <w:rPr>
          <w:rFonts w:eastAsia="Times New Roman"/>
        </w:rPr>
      </w:pPr>
      <w:r>
        <w:rPr>
          <w:rFonts w:eastAsia="Times New Roman"/>
        </w:rPr>
        <w:lastRenderedPageBreak/>
        <w:t>Frontline</w:t>
      </w:r>
    </w:p>
    <w:p w:rsidR="00D0039D" w:rsidRPr="00400E9F" w:rsidRDefault="00D0039D" w:rsidP="00D0039D">
      <w:pPr>
        <w:widowControl w:val="0"/>
        <w:rPr>
          <w:rFonts w:eastAsia="Times New Roman"/>
          <w:szCs w:val="20"/>
        </w:rPr>
      </w:pPr>
    </w:p>
    <w:p w:rsidR="00D0039D" w:rsidRPr="00400E9F" w:rsidRDefault="00D0039D" w:rsidP="00D0039D">
      <w:pPr>
        <w:pStyle w:val="Heading4"/>
        <w:rPr>
          <w:rFonts w:eastAsia="Times New Roman"/>
        </w:rPr>
      </w:pPr>
      <w:r w:rsidRPr="00400E9F">
        <w:rPr>
          <w:rFonts w:eastAsia="Times New Roman"/>
        </w:rPr>
        <w:t>-- Human rights cred irrelevant – their ev is all theory</w:t>
      </w:r>
    </w:p>
    <w:p w:rsidR="00D0039D" w:rsidRPr="00400E9F" w:rsidRDefault="00D0039D" w:rsidP="00D0039D">
      <w:pPr>
        <w:widowControl w:val="0"/>
        <w:rPr>
          <w:rFonts w:eastAsia="Times New Roman"/>
          <w:szCs w:val="20"/>
        </w:rPr>
      </w:pPr>
    </w:p>
    <w:p w:rsidR="00D0039D" w:rsidRPr="00400E9F" w:rsidRDefault="00D0039D" w:rsidP="00D0039D">
      <w:pPr>
        <w:widowControl w:val="0"/>
        <w:rPr>
          <w:rFonts w:eastAsia="Times New Roman"/>
          <w:szCs w:val="20"/>
        </w:rPr>
      </w:pPr>
      <w:r w:rsidRPr="00400E9F">
        <w:rPr>
          <w:rFonts w:eastAsia="Times New Roman" w:cs="Arial"/>
          <w:b/>
          <w:bCs/>
          <w:iCs/>
          <w:szCs w:val="28"/>
        </w:rPr>
        <w:t>Moravcsik 2</w:t>
      </w:r>
      <w:r w:rsidRPr="00400E9F">
        <w:rPr>
          <w:rFonts w:eastAsia="Times New Roman"/>
          <w:szCs w:val="20"/>
        </w:rPr>
        <w:t xml:space="preserve"> (Andrew, Professor of Government – </w:t>
      </w:r>
      <w:smartTag w:uri="urn:schemas-microsoft-com:office:smarttags" w:element="place">
        <w:smartTag w:uri="urn:schemas-microsoft-com:office:smarttags" w:element="PlaceName">
          <w:r w:rsidRPr="00400E9F">
            <w:rPr>
              <w:rFonts w:eastAsia="Times New Roman"/>
              <w:szCs w:val="20"/>
            </w:rPr>
            <w:t>Harvard</w:t>
          </w:r>
        </w:smartTag>
        <w:r w:rsidRPr="00400E9F">
          <w:rPr>
            <w:rFonts w:eastAsia="Times New Roman"/>
            <w:szCs w:val="20"/>
          </w:rPr>
          <w:t xml:space="preserve"> </w:t>
        </w:r>
        <w:smartTag w:uri="urn:schemas-microsoft-com:office:smarttags" w:element="PlaceType">
          <w:r w:rsidRPr="00400E9F">
            <w:rPr>
              <w:rFonts w:eastAsia="Times New Roman"/>
              <w:szCs w:val="20"/>
            </w:rPr>
            <w:t>University</w:t>
          </w:r>
        </w:smartTag>
      </w:smartTag>
      <w:r w:rsidRPr="00400E9F">
        <w:rPr>
          <w:rFonts w:eastAsia="Times New Roman"/>
          <w:szCs w:val="20"/>
        </w:rPr>
        <w:t>, Multilateralism &amp; U.S. Foreign Policy: Ambivalent Engagement, Ed. Patrick and Forman, p. 365)</w:t>
      </w:r>
    </w:p>
    <w:p w:rsidR="00D0039D" w:rsidRPr="00400E9F" w:rsidRDefault="00D0039D" w:rsidP="00D0039D">
      <w:pPr>
        <w:widowControl w:val="0"/>
        <w:rPr>
          <w:rFonts w:eastAsia="Times New Roman"/>
          <w:szCs w:val="20"/>
        </w:rPr>
      </w:pPr>
    </w:p>
    <w:p w:rsidR="00D0039D" w:rsidRPr="00400E9F" w:rsidRDefault="00D0039D" w:rsidP="00D0039D">
      <w:pPr>
        <w:widowControl w:val="0"/>
        <w:rPr>
          <w:rFonts w:eastAsia="Times New Roman"/>
          <w:szCs w:val="20"/>
        </w:rPr>
      </w:pPr>
      <w:r w:rsidRPr="00400E9F">
        <w:rPr>
          <w:rFonts w:eastAsia="Times New Roman" w:cs="Arial"/>
          <w:bCs/>
          <w:szCs w:val="26"/>
          <w:highlight w:val="yellow"/>
          <w:u w:val="single"/>
        </w:rPr>
        <w:t>There is</w:t>
      </w:r>
      <w:r w:rsidRPr="00400E9F">
        <w:rPr>
          <w:rFonts w:eastAsia="Times New Roman"/>
          <w:szCs w:val="20"/>
          <w:highlight w:val="yellow"/>
        </w:rPr>
        <w:t xml:space="preserve"> </w:t>
      </w:r>
      <w:r w:rsidRPr="00400E9F">
        <w:rPr>
          <w:rFonts w:eastAsia="Times New Roman" w:cs="Arial"/>
          <w:b/>
          <w:bCs/>
          <w:szCs w:val="26"/>
          <w:highlight w:val="yellow"/>
          <w:u w:val="single"/>
        </w:rPr>
        <w:t>little evidence</w:t>
      </w:r>
      <w:r w:rsidRPr="00400E9F">
        <w:rPr>
          <w:rFonts w:eastAsia="Times New Roman"/>
          <w:szCs w:val="20"/>
          <w:highlight w:val="yellow"/>
        </w:rPr>
        <w:t xml:space="preserve"> </w:t>
      </w:r>
      <w:r w:rsidRPr="00400E9F">
        <w:rPr>
          <w:rFonts w:eastAsia="Times New Roman"/>
          <w:szCs w:val="20"/>
        </w:rPr>
        <w:t xml:space="preserve">that </w:t>
      </w:r>
      <w:r w:rsidRPr="00400E9F">
        <w:rPr>
          <w:rFonts w:eastAsia="Times New Roman" w:cs="Arial"/>
          <w:bCs/>
          <w:szCs w:val="26"/>
          <w:highlight w:val="yellow"/>
          <w:u w:val="single"/>
        </w:rPr>
        <w:t>Rwandan</w:t>
      </w:r>
      <w:r w:rsidRPr="00400E9F">
        <w:rPr>
          <w:rFonts w:eastAsia="Times New Roman" w:cs="Arial"/>
          <w:bCs/>
          <w:szCs w:val="26"/>
          <w:u w:val="single"/>
        </w:rPr>
        <w:t xml:space="preserve">, </w:t>
      </w:r>
      <w:r w:rsidRPr="00400E9F">
        <w:rPr>
          <w:rFonts w:eastAsia="Times New Roman" w:cs="Arial"/>
          <w:bCs/>
          <w:szCs w:val="26"/>
          <w:highlight w:val="yellow"/>
          <w:u w:val="single"/>
        </w:rPr>
        <w:t>Serbian, or Iraqi leaders</w:t>
      </w:r>
      <w:r w:rsidRPr="00400E9F">
        <w:rPr>
          <w:rFonts w:eastAsia="Times New Roman"/>
          <w:szCs w:val="20"/>
          <w:highlight w:val="yellow"/>
        </w:rPr>
        <w:t xml:space="preserve"> </w:t>
      </w:r>
      <w:r w:rsidRPr="00400E9F">
        <w:rPr>
          <w:rFonts w:eastAsia="Times New Roman" w:cs="Arial"/>
          <w:bCs/>
          <w:szCs w:val="26"/>
          <w:highlight w:val="yellow"/>
          <w:u w:val="single"/>
        </w:rPr>
        <w:t>would have been more humane if the</w:t>
      </w:r>
      <w:r w:rsidRPr="00400E9F">
        <w:rPr>
          <w:rFonts w:eastAsia="Times New Roman"/>
          <w:szCs w:val="20"/>
          <w:highlight w:val="yellow"/>
        </w:rPr>
        <w:t xml:space="preserve"> </w:t>
      </w:r>
      <w:smartTag w:uri="urn:schemas-microsoft-com:office:smarttags" w:element="place">
        <w:smartTag w:uri="urn:schemas-microsoft-com:office:smarttags" w:element="country-region">
          <w:r w:rsidRPr="00400E9F">
            <w:rPr>
              <w:rFonts w:eastAsia="Times New Roman" w:cs="Arial"/>
              <w:bCs/>
              <w:szCs w:val="26"/>
              <w:highlight w:val="yellow"/>
              <w:u w:val="single"/>
              <w:bdr w:val="single" w:sz="4" w:space="0" w:color="auto" w:frame="1"/>
            </w:rPr>
            <w:t>U</w:t>
          </w:r>
          <w:r w:rsidRPr="00400E9F">
            <w:rPr>
              <w:rFonts w:eastAsia="Times New Roman"/>
              <w:szCs w:val="20"/>
            </w:rPr>
            <w:t xml:space="preserve">nited </w:t>
          </w:r>
          <w:r w:rsidRPr="00400E9F">
            <w:rPr>
              <w:rFonts w:eastAsia="Times New Roman" w:cs="Arial"/>
              <w:bCs/>
              <w:szCs w:val="26"/>
              <w:highlight w:val="yellow"/>
              <w:u w:val="single"/>
              <w:bdr w:val="single" w:sz="4" w:space="0" w:color="auto" w:frame="1"/>
            </w:rPr>
            <w:t>S</w:t>
          </w:r>
          <w:r w:rsidRPr="00400E9F">
            <w:rPr>
              <w:rFonts w:eastAsia="Times New Roman"/>
              <w:szCs w:val="20"/>
            </w:rPr>
            <w:t>tates</w:t>
          </w:r>
        </w:smartTag>
      </w:smartTag>
      <w:r w:rsidRPr="00400E9F">
        <w:rPr>
          <w:rFonts w:eastAsia="Times New Roman"/>
          <w:szCs w:val="20"/>
        </w:rPr>
        <w:t xml:space="preserve"> had </w:t>
      </w:r>
      <w:r w:rsidRPr="00400E9F">
        <w:rPr>
          <w:rFonts w:eastAsia="Times New Roman" w:cs="Arial"/>
          <w:bCs/>
          <w:szCs w:val="26"/>
          <w:highlight w:val="yellow"/>
          <w:u w:val="single"/>
        </w:rPr>
        <w:t>submitted to more</w:t>
      </w:r>
      <w:r w:rsidRPr="00400E9F">
        <w:rPr>
          <w:rFonts w:eastAsia="Times New Roman"/>
          <w:szCs w:val="20"/>
          <w:highlight w:val="yellow"/>
        </w:rPr>
        <w:t xml:space="preserve"> </w:t>
      </w:r>
      <w:r w:rsidRPr="00400E9F">
        <w:rPr>
          <w:rFonts w:eastAsia="Times New Roman"/>
          <w:szCs w:val="20"/>
        </w:rPr>
        <w:t xml:space="preserve">multilateral </w:t>
      </w:r>
      <w:r w:rsidRPr="00400E9F">
        <w:rPr>
          <w:rFonts w:eastAsia="Times New Roman" w:cs="Arial"/>
          <w:bCs/>
          <w:szCs w:val="26"/>
          <w:highlight w:val="yellow"/>
          <w:u w:val="single"/>
        </w:rPr>
        <w:t>human rights commitments</w:t>
      </w:r>
      <w:r w:rsidRPr="00400E9F">
        <w:rPr>
          <w:rFonts w:eastAsia="Times New Roman"/>
          <w:szCs w:val="20"/>
        </w:rPr>
        <w:t xml:space="preserve">. </w:t>
      </w:r>
      <w:r w:rsidRPr="00400E9F">
        <w:rPr>
          <w:rFonts w:eastAsia="Times New Roman" w:cs="Arial"/>
          <w:bCs/>
          <w:szCs w:val="26"/>
          <w:u w:val="single"/>
        </w:rPr>
        <w:t>The human rights movement has firmly embedded itself</w:t>
      </w:r>
      <w:r w:rsidRPr="00400E9F">
        <w:rPr>
          <w:rFonts w:eastAsia="Times New Roman"/>
          <w:szCs w:val="20"/>
        </w:rPr>
        <w:t xml:space="preserve"> in public opinion and NGO networks, in the United States as well as elsewhere, </w:t>
      </w:r>
      <w:r w:rsidRPr="00400E9F">
        <w:rPr>
          <w:rFonts w:eastAsia="Times New Roman" w:cs="Arial"/>
          <w:bCs/>
          <w:szCs w:val="26"/>
          <w:u w:val="single"/>
        </w:rPr>
        <w:t>despite</w:t>
      </w:r>
      <w:r w:rsidRPr="00400E9F">
        <w:rPr>
          <w:rFonts w:eastAsia="Times New Roman"/>
          <w:szCs w:val="20"/>
        </w:rPr>
        <w:t xml:space="preserve"> the </w:t>
      </w:r>
      <w:r w:rsidRPr="00400E9F">
        <w:rPr>
          <w:rFonts w:eastAsia="Times New Roman" w:cs="Arial"/>
          <w:bCs/>
          <w:szCs w:val="26"/>
          <w:u w:val="single"/>
        </w:rPr>
        <w:t>dubious legal status</w:t>
      </w:r>
      <w:r w:rsidRPr="00400E9F">
        <w:rPr>
          <w:rFonts w:eastAsia="Times New Roman"/>
          <w:szCs w:val="20"/>
        </w:rPr>
        <w:t xml:space="preserve"> of international norms </w:t>
      </w:r>
      <w:r w:rsidRPr="00400E9F">
        <w:rPr>
          <w:rFonts w:eastAsia="Times New Roman" w:cs="Arial"/>
          <w:bCs/>
          <w:szCs w:val="26"/>
          <w:u w:val="single"/>
        </w:rPr>
        <w:t>in the</w:t>
      </w:r>
      <w:r w:rsidRPr="00400E9F">
        <w:rPr>
          <w:rFonts w:eastAsia="Times New Roman"/>
          <w:szCs w:val="20"/>
        </w:rPr>
        <w:t xml:space="preserve"> </w:t>
      </w:r>
      <w:r w:rsidRPr="00400E9F">
        <w:rPr>
          <w:rFonts w:eastAsia="Times New Roman" w:cs="Arial"/>
          <w:bCs/>
          <w:szCs w:val="26"/>
          <w:u w:val="single"/>
          <w:bdr w:val="single" w:sz="4" w:space="0" w:color="auto" w:frame="1"/>
        </w:rPr>
        <w:t>U</w:t>
      </w:r>
      <w:r w:rsidRPr="00400E9F">
        <w:rPr>
          <w:rFonts w:eastAsia="Times New Roman"/>
          <w:szCs w:val="20"/>
        </w:rPr>
        <w:t xml:space="preserve">nited </w:t>
      </w:r>
      <w:r w:rsidRPr="00400E9F">
        <w:rPr>
          <w:rFonts w:eastAsia="Times New Roman" w:cs="Arial"/>
          <w:bCs/>
          <w:szCs w:val="26"/>
          <w:u w:val="single"/>
          <w:bdr w:val="single" w:sz="4" w:space="0" w:color="auto" w:frame="1"/>
        </w:rPr>
        <w:t>S</w:t>
      </w:r>
      <w:r w:rsidRPr="00400E9F">
        <w:rPr>
          <w:rFonts w:eastAsia="Times New Roman"/>
          <w:szCs w:val="20"/>
        </w:rPr>
        <w:t xml:space="preserve">tates. In sum, the </w:t>
      </w:r>
      <w:r w:rsidRPr="00400E9F">
        <w:rPr>
          <w:rFonts w:eastAsia="Times New Roman" w:cs="Arial"/>
          <w:bCs/>
          <w:szCs w:val="26"/>
          <w:highlight w:val="yellow"/>
          <w:u w:val="single"/>
        </w:rPr>
        <w:t xml:space="preserve">consequences of </w:t>
      </w:r>
      <w:smartTag w:uri="urn:schemas-microsoft-com:office:smarttags" w:element="place">
        <w:smartTag w:uri="urn:schemas-microsoft-com:office:smarttags" w:element="country-region">
          <w:r w:rsidRPr="00400E9F">
            <w:rPr>
              <w:rFonts w:eastAsia="Times New Roman" w:cs="Arial"/>
              <w:bCs/>
              <w:szCs w:val="26"/>
              <w:highlight w:val="yellow"/>
              <w:u w:val="single"/>
            </w:rPr>
            <w:t>U.S.</w:t>
          </w:r>
        </w:smartTag>
      </w:smartTag>
      <w:r w:rsidRPr="00400E9F">
        <w:rPr>
          <w:rFonts w:eastAsia="Times New Roman" w:cs="Arial"/>
          <w:bCs/>
          <w:szCs w:val="26"/>
          <w:highlight w:val="yellow"/>
          <w:u w:val="single"/>
        </w:rPr>
        <w:t xml:space="preserve"> nonadherence to global norms, while signaling a weakening in theory, is</w:t>
      </w:r>
      <w:r w:rsidRPr="00400E9F">
        <w:rPr>
          <w:rFonts w:eastAsia="Times New Roman"/>
          <w:szCs w:val="20"/>
        </w:rPr>
        <w:t xml:space="preserve"> probably </w:t>
      </w:r>
      <w:r w:rsidRPr="00400E9F">
        <w:rPr>
          <w:rFonts w:eastAsia="Times New Roman" w:cs="Arial"/>
          <w:bCs/>
          <w:szCs w:val="26"/>
          <w:highlight w:val="yellow"/>
          <w:u w:val="single"/>
        </w:rPr>
        <w:t>of</w:t>
      </w:r>
      <w:r w:rsidRPr="00400E9F">
        <w:rPr>
          <w:rFonts w:eastAsia="Times New Roman"/>
          <w:szCs w:val="20"/>
          <w:highlight w:val="yellow"/>
        </w:rPr>
        <w:t xml:space="preserve"> </w:t>
      </w:r>
      <w:r w:rsidRPr="00400E9F">
        <w:rPr>
          <w:rFonts w:eastAsia="Times New Roman" w:cs="Arial"/>
          <w:b/>
          <w:bCs/>
          <w:szCs w:val="26"/>
          <w:highlight w:val="yellow"/>
          <w:u w:val="single"/>
        </w:rPr>
        <w:t>little import</w:t>
      </w:r>
      <w:r w:rsidRPr="00400E9F">
        <w:rPr>
          <w:rFonts w:eastAsia="Times New Roman"/>
          <w:szCs w:val="20"/>
          <w:highlight w:val="yellow"/>
        </w:rPr>
        <w:t xml:space="preserve"> </w:t>
      </w:r>
      <w:r w:rsidRPr="00400E9F">
        <w:rPr>
          <w:rFonts w:eastAsia="Times New Roman" w:cs="Arial"/>
          <w:bCs/>
          <w:szCs w:val="26"/>
          <w:highlight w:val="yellow"/>
          <w:u w:val="single"/>
        </w:rPr>
        <w:t>in practice</w:t>
      </w:r>
      <w:r w:rsidRPr="00400E9F">
        <w:rPr>
          <w:rFonts w:eastAsia="Times New Roman"/>
          <w:szCs w:val="20"/>
        </w:rPr>
        <w:t>.</w:t>
      </w:r>
    </w:p>
    <w:p w:rsidR="00D0039D" w:rsidRPr="00400E9F" w:rsidRDefault="00D0039D" w:rsidP="00D0039D">
      <w:pPr>
        <w:widowControl w:val="0"/>
        <w:rPr>
          <w:rFonts w:eastAsia="Times New Roman"/>
          <w:szCs w:val="20"/>
        </w:rPr>
      </w:pPr>
    </w:p>
    <w:p w:rsidR="00D0039D" w:rsidRPr="00400E9F" w:rsidRDefault="00D0039D" w:rsidP="00D0039D">
      <w:pPr>
        <w:pStyle w:val="Heading4"/>
        <w:rPr>
          <w:rFonts w:eastAsia="Times New Roman"/>
        </w:rPr>
      </w:pPr>
      <w:r w:rsidRPr="00400E9F">
        <w:rPr>
          <w:rFonts w:eastAsia="Times New Roman"/>
        </w:rPr>
        <w:t>-- U.S. human rights promotion fails</w:t>
      </w:r>
    </w:p>
    <w:p w:rsidR="00D0039D" w:rsidRPr="00400E9F" w:rsidRDefault="00D0039D" w:rsidP="00D0039D">
      <w:pPr>
        <w:widowControl w:val="0"/>
        <w:rPr>
          <w:rFonts w:eastAsia="Times New Roman"/>
          <w:szCs w:val="20"/>
        </w:rPr>
      </w:pPr>
    </w:p>
    <w:p w:rsidR="00D0039D" w:rsidRPr="00400E9F" w:rsidRDefault="00D0039D" w:rsidP="00D0039D">
      <w:pPr>
        <w:widowControl w:val="0"/>
        <w:rPr>
          <w:rFonts w:eastAsia="Times New Roman"/>
          <w:szCs w:val="20"/>
        </w:rPr>
      </w:pPr>
      <w:r w:rsidRPr="00400E9F">
        <w:rPr>
          <w:rFonts w:eastAsia="Times New Roman" w:cs="Arial"/>
          <w:b/>
          <w:bCs/>
          <w:iCs/>
          <w:szCs w:val="28"/>
        </w:rPr>
        <w:t>Neier 6</w:t>
      </w:r>
      <w:r w:rsidRPr="00400E9F">
        <w:rPr>
          <w:rFonts w:eastAsia="Times New Roman"/>
          <w:szCs w:val="20"/>
        </w:rPr>
        <w:t xml:space="preserve"> (Aryeh, President – Open Society Institute, “How Not To Promote Democracy and Human Rights”, 9-25, </w:t>
      </w:r>
    </w:p>
    <w:p w:rsidR="00D0039D" w:rsidRPr="00400E9F" w:rsidRDefault="00D0039D" w:rsidP="00D0039D">
      <w:pPr>
        <w:widowControl w:val="0"/>
        <w:rPr>
          <w:rFonts w:eastAsia="Times New Roman"/>
          <w:szCs w:val="20"/>
        </w:rPr>
      </w:pPr>
      <w:r w:rsidRPr="00400E9F">
        <w:rPr>
          <w:rFonts w:eastAsia="Times New Roman"/>
          <w:szCs w:val="20"/>
        </w:rPr>
        <w:t>http://www.humanrights.uconn.edu/rese_papers/DemocracyHumanRightsANeier.pdf)</w:t>
      </w:r>
    </w:p>
    <w:p w:rsidR="00D0039D" w:rsidRPr="00400E9F" w:rsidRDefault="00D0039D" w:rsidP="00D0039D">
      <w:pPr>
        <w:widowControl w:val="0"/>
        <w:rPr>
          <w:rFonts w:eastAsia="Times New Roman"/>
          <w:sz w:val="18"/>
          <w:szCs w:val="20"/>
          <w:lang w:eastAsia="zh-CN"/>
        </w:rPr>
      </w:pPr>
    </w:p>
    <w:p w:rsidR="00D0039D" w:rsidRPr="00400E9F" w:rsidRDefault="00D0039D" w:rsidP="00D0039D">
      <w:pPr>
        <w:widowControl w:val="0"/>
        <w:rPr>
          <w:rFonts w:eastAsia="Times New Roman"/>
          <w:sz w:val="18"/>
          <w:szCs w:val="20"/>
          <w:lang w:eastAsia="zh-CN"/>
        </w:rPr>
      </w:pPr>
      <w:r w:rsidRPr="00400E9F">
        <w:rPr>
          <w:rFonts w:eastAsia="Times New Roman"/>
          <w:sz w:val="18"/>
          <w:szCs w:val="20"/>
          <w:lang w:eastAsia="zh-CN"/>
        </w:rPr>
        <w:t xml:space="preserve">From the standpoint of the </w:t>
      </w:r>
      <w:r w:rsidRPr="00400E9F">
        <w:rPr>
          <w:rFonts w:eastAsia="Times New Roman"/>
          <w:szCs w:val="24"/>
          <w:highlight w:val="yellow"/>
          <w:u w:val="single"/>
        </w:rPr>
        <w:t>Arab intellectuals</w:t>
      </w:r>
      <w:r w:rsidRPr="00400E9F">
        <w:rPr>
          <w:rFonts w:eastAsia="Times New Roman"/>
          <w:sz w:val="18"/>
          <w:szCs w:val="20"/>
          <w:lang w:eastAsia="zh-CN"/>
        </w:rPr>
        <w:t xml:space="preserve">, they </w:t>
      </w:r>
      <w:r w:rsidRPr="00400E9F">
        <w:rPr>
          <w:rFonts w:eastAsia="Times New Roman"/>
          <w:szCs w:val="24"/>
          <w:u w:val="single"/>
        </w:rPr>
        <w:t xml:space="preserve">feel they have to </w:t>
      </w:r>
      <w:r w:rsidRPr="00400E9F">
        <w:rPr>
          <w:rFonts w:eastAsia="Times New Roman"/>
          <w:szCs w:val="24"/>
          <w:highlight w:val="yellow"/>
          <w:u w:val="single"/>
        </w:rPr>
        <w:t>separate themselves from</w:t>
      </w:r>
      <w:r w:rsidRPr="00400E9F">
        <w:rPr>
          <w:rFonts w:eastAsia="Times New Roman"/>
          <w:sz w:val="18"/>
          <w:szCs w:val="20"/>
          <w:highlight w:val="yellow"/>
          <w:lang w:eastAsia="zh-CN"/>
        </w:rPr>
        <w:t xml:space="preserve"> </w:t>
      </w:r>
      <w:smartTag w:uri="urn:schemas-microsoft-com:office:smarttags" w:element="place">
        <w:smartTag w:uri="urn:schemas-microsoft-com:office:smarttags" w:element="country-region">
          <w:r w:rsidRPr="00400E9F">
            <w:rPr>
              <w:rFonts w:eastAsia="Times New Roman"/>
              <w:sz w:val="18"/>
              <w:szCs w:val="24"/>
              <w:highlight w:val="yellow"/>
              <w:u w:val="single"/>
              <w:bdr w:val="single" w:sz="4" w:space="0" w:color="auto" w:frame="1"/>
              <w:lang w:eastAsia="zh-CN"/>
            </w:rPr>
            <w:t>U</w:t>
          </w:r>
          <w:r w:rsidRPr="00400E9F">
            <w:rPr>
              <w:rFonts w:eastAsia="Times New Roman"/>
              <w:sz w:val="18"/>
              <w:szCs w:val="20"/>
              <w:lang w:eastAsia="zh-CN"/>
            </w:rPr>
            <w:t xml:space="preserve">nited </w:t>
          </w:r>
          <w:r w:rsidRPr="00400E9F">
            <w:rPr>
              <w:rFonts w:eastAsia="Times New Roman"/>
              <w:sz w:val="18"/>
              <w:szCs w:val="24"/>
              <w:highlight w:val="yellow"/>
              <w:u w:val="single"/>
              <w:bdr w:val="single" w:sz="4" w:space="0" w:color="auto" w:frame="1"/>
              <w:lang w:eastAsia="zh-CN"/>
            </w:rPr>
            <w:t>S</w:t>
          </w:r>
          <w:r w:rsidRPr="00400E9F">
            <w:rPr>
              <w:rFonts w:eastAsia="Times New Roman"/>
              <w:sz w:val="18"/>
              <w:szCs w:val="20"/>
              <w:lang w:eastAsia="zh-CN"/>
            </w:rPr>
            <w:t>tates</w:t>
          </w:r>
        </w:smartTag>
      </w:smartTag>
      <w:r w:rsidRPr="00400E9F">
        <w:rPr>
          <w:rFonts w:eastAsia="Times New Roman"/>
          <w:sz w:val="18"/>
          <w:szCs w:val="20"/>
          <w:lang w:eastAsia="zh-CN"/>
        </w:rPr>
        <w:t xml:space="preserve"> </w:t>
      </w:r>
      <w:r w:rsidRPr="00400E9F">
        <w:rPr>
          <w:rFonts w:eastAsia="Times New Roman"/>
          <w:szCs w:val="24"/>
          <w:highlight w:val="yellow"/>
          <w:u w:val="single"/>
        </w:rPr>
        <w:t>policy in order to have credibility</w:t>
      </w:r>
      <w:r w:rsidRPr="00400E9F">
        <w:rPr>
          <w:rFonts w:eastAsia="Times New Roman"/>
          <w:sz w:val="18"/>
          <w:szCs w:val="20"/>
          <w:highlight w:val="yellow"/>
          <w:lang w:eastAsia="zh-CN"/>
        </w:rPr>
        <w:t xml:space="preserve"> </w:t>
      </w:r>
      <w:r w:rsidRPr="00400E9F">
        <w:rPr>
          <w:rFonts w:eastAsia="Times New Roman"/>
          <w:sz w:val="18"/>
          <w:szCs w:val="20"/>
          <w:lang w:eastAsia="zh-CN"/>
        </w:rPr>
        <w:t xml:space="preserve">in their  region. </w:t>
      </w:r>
      <w:r w:rsidRPr="00400E9F">
        <w:rPr>
          <w:rFonts w:eastAsia="Times New Roman"/>
          <w:szCs w:val="24"/>
          <w:u w:val="single"/>
        </w:rPr>
        <w:t xml:space="preserve">So, </w:t>
      </w:r>
      <w:r w:rsidRPr="00400E9F">
        <w:rPr>
          <w:rFonts w:eastAsia="Times New Roman"/>
          <w:szCs w:val="24"/>
          <w:highlight w:val="yellow"/>
          <w:u w:val="single"/>
        </w:rPr>
        <w:t>when the</w:t>
      </w:r>
      <w:r w:rsidRPr="00400E9F">
        <w:rPr>
          <w:rFonts w:eastAsia="Times New Roman"/>
          <w:sz w:val="18"/>
          <w:szCs w:val="20"/>
          <w:highlight w:val="yellow"/>
          <w:lang w:eastAsia="zh-CN"/>
        </w:rPr>
        <w:t xml:space="preserve"> </w:t>
      </w:r>
      <w:smartTag w:uri="urn:schemas-microsoft-com:office:smarttags" w:element="country-region">
        <w:r w:rsidRPr="00400E9F">
          <w:rPr>
            <w:rFonts w:eastAsia="Times New Roman"/>
            <w:sz w:val="18"/>
            <w:szCs w:val="24"/>
            <w:highlight w:val="yellow"/>
            <w:u w:val="single"/>
            <w:bdr w:val="single" w:sz="4" w:space="0" w:color="auto" w:frame="1"/>
            <w:lang w:eastAsia="zh-CN"/>
          </w:rPr>
          <w:t>U</w:t>
        </w:r>
        <w:r w:rsidRPr="00400E9F">
          <w:rPr>
            <w:rFonts w:eastAsia="Times New Roman"/>
            <w:sz w:val="18"/>
            <w:szCs w:val="20"/>
            <w:lang w:eastAsia="zh-CN"/>
          </w:rPr>
          <w:t xml:space="preserve">nited </w:t>
        </w:r>
        <w:r w:rsidRPr="00400E9F">
          <w:rPr>
            <w:rFonts w:eastAsia="Times New Roman"/>
            <w:sz w:val="18"/>
            <w:szCs w:val="24"/>
            <w:highlight w:val="yellow"/>
            <w:u w:val="single"/>
            <w:bdr w:val="single" w:sz="4" w:space="0" w:color="auto" w:frame="1"/>
            <w:lang w:eastAsia="zh-CN"/>
          </w:rPr>
          <w:t>S</w:t>
        </w:r>
        <w:r w:rsidRPr="00400E9F">
          <w:rPr>
            <w:rFonts w:eastAsia="Times New Roman"/>
            <w:sz w:val="18"/>
            <w:szCs w:val="20"/>
            <w:lang w:eastAsia="zh-CN"/>
          </w:rPr>
          <w:t>tates</w:t>
        </w:r>
      </w:smartTag>
      <w:r w:rsidRPr="00400E9F">
        <w:rPr>
          <w:rFonts w:eastAsia="Times New Roman"/>
          <w:sz w:val="18"/>
          <w:szCs w:val="20"/>
          <w:lang w:eastAsia="zh-CN"/>
        </w:rPr>
        <w:t xml:space="preserve"> </w:t>
      </w:r>
      <w:r w:rsidRPr="00400E9F">
        <w:rPr>
          <w:rFonts w:eastAsia="Times New Roman"/>
          <w:szCs w:val="24"/>
          <w:highlight w:val="yellow"/>
          <w:u w:val="single"/>
        </w:rPr>
        <w:t>speaks</w:t>
      </w:r>
      <w:r w:rsidRPr="00400E9F">
        <w:rPr>
          <w:rFonts w:eastAsia="Times New Roman"/>
          <w:szCs w:val="24"/>
          <w:u w:val="single"/>
        </w:rPr>
        <w:t xml:space="preserve"> in the name of</w:t>
      </w:r>
      <w:r w:rsidRPr="00400E9F">
        <w:rPr>
          <w:rFonts w:eastAsia="Times New Roman"/>
          <w:sz w:val="18"/>
          <w:szCs w:val="20"/>
          <w:lang w:eastAsia="zh-CN"/>
        </w:rPr>
        <w:t xml:space="preserve"> democracy and </w:t>
      </w:r>
      <w:r w:rsidRPr="00400E9F">
        <w:rPr>
          <w:rFonts w:eastAsia="Times New Roman"/>
          <w:szCs w:val="24"/>
          <w:highlight w:val="yellow"/>
          <w:u w:val="single"/>
        </w:rPr>
        <w:t>human</w:t>
      </w:r>
      <w:r w:rsidRPr="00400E9F">
        <w:rPr>
          <w:rFonts w:eastAsia="Times New Roman"/>
          <w:szCs w:val="24"/>
          <w:u w:val="single"/>
        </w:rPr>
        <w:t xml:space="preserve">  </w:t>
      </w:r>
      <w:r w:rsidRPr="00400E9F">
        <w:rPr>
          <w:rFonts w:eastAsia="Times New Roman"/>
          <w:szCs w:val="24"/>
          <w:highlight w:val="yellow"/>
          <w:u w:val="single"/>
        </w:rPr>
        <w:t>rights</w:t>
      </w:r>
      <w:r w:rsidRPr="00400E9F">
        <w:rPr>
          <w:rFonts w:eastAsia="Times New Roman"/>
          <w:sz w:val="18"/>
          <w:szCs w:val="20"/>
          <w:highlight w:val="yellow"/>
          <w:lang w:eastAsia="zh-CN"/>
        </w:rPr>
        <w:t xml:space="preserve"> </w:t>
      </w:r>
      <w:r w:rsidRPr="00400E9F">
        <w:rPr>
          <w:rFonts w:eastAsia="Times New Roman"/>
          <w:sz w:val="18"/>
          <w:szCs w:val="20"/>
          <w:lang w:eastAsia="zh-CN"/>
        </w:rPr>
        <w:t xml:space="preserve">in justifying its policy in the </w:t>
      </w:r>
      <w:smartTag w:uri="urn:schemas-microsoft-com:office:smarttags" w:element="place">
        <w:r w:rsidRPr="00400E9F">
          <w:rPr>
            <w:rFonts w:eastAsia="Times New Roman"/>
            <w:sz w:val="18"/>
            <w:szCs w:val="20"/>
            <w:lang w:eastAsia="zh-CN"/>
          </w:rPr>
          <w:t>Middle East</w:t>
        </w:r>
      </w:smartTag>
      <w:r w:rsidRPr="00400E9F">
        <w:rPr>
          <w:rFonts w:eastAsia="Times New Roman"/>
          <w:sz w:val="18"/>
          <w:szCs w:val="20"/>
          <w:lang w:eastAsia="zh-CN"/>
        </w:rPr>
        <w:t xml:space="preserve">, </w:t>
      </w:r>
      <w:r w:rsidRPr="00400E9F">
        <w:rPr>
          <w:rFonts w:eastAsia="Times New Roman"/>
          <w:szCs w:val="24"/>
          <w:highlight w:val="yellow"/>
          <w:u w:val="single"/>
        </w:rPr>
        <w:t>Arab intellectuals who are</w:t>
      </w:r>
      <w:r w:rsidRPr="00400E9F">
        <w:rPr>
          <w:rFonts w:eastAsia="Times New Roman"/>
          <w:sz w:val="18"/>
          <w:szCs w:val="20"/>
          <w:highlight w:val="yellow"/>
          <w:lang w:eastAsia="zh-CN"/>
        </w:rPr>
        <w:t xml:space="preserve">  </w:t>
      </w:r>
      <w:r w:rsidRPr="00400E9F">
        <w:rPr>
          <w:rFonts w:eastAsia="Times New Roman"/>
          <w:sz w:val="18"/>
          <w:szCs w:val="20"/>
          <w:lang w:eastAsia="zh-CN"/>
        </w:rPr>
        <w:t xml:space="preserve">themselves </w:t>
      </w:r>
      <w:r w:rsidRPr="00400E9F">
        <w:rPr>
          <w:rFonts w:eastAsia="Times New Roman"/>
          <w:szCs w:val="24"/>
          <w:highlight w:val="yellow"/>
          <w:u w:val="single"/>
        </w:rPr>
        <w:t>committed to</w:t>
      </w:r>
      <w:r w:rsidRPr="00400E9F">
        <w:rPr>
          <w:rFonts w:eastAsia="Times New Roman"/>
          <w:sz w:val="18"/>
          <w:szCs w:val="20"/>
          <w:highlight w:val="yellow"/>
          <w:lang w:eastAsia="zh-CN"/>
        </w:rPr>
        <w:t xml:space="preserve"> </w:t>
      </w:r>
      <w:r w:rsidRPr="00400E9F">
        <w:rPr>
          <w:rFonts w:eastAsia="Times New Roman"/>
          <w:sz w:val="18"/>
          <w:szCs w:val="20"/>
          <w:lang w:eastAsia="zh-CN"/>
        </w:rPr>
        <w:t xml:space="preserve">democracy and </w:t>
      </w:r>
      <w:r w:rsidRPr="00400E9F">
        <w:rPr>
          <w:rFonts w:eastAsia="Times New Roman"/>
          <w:szCs w:val="24"/>
          <w:highlight w:val="yellow"/>
          <w:u w:val="single"/>
        </w:rPr>
        <w:t>human rights run away as fast as they can</w:t>
      </w:r>
      <w:r w:rsidRPr="00400E9F">
        <w:rPr>
          <w:rFonts w:eastAsia="Times New Roman"/>
          <w:sz w:val="18"/>
          <w:szCs w:val="20"/>
          <w:lang w:eastAsia="zh-CN"/>
        </w:rPr>
        <w:t xml:space="preserve">. It tarnishes their effort. That is, I believe, one of the consequences of  American military policy that is proving very destructive. </w:t>
      </w:r>
      <w:r w:rsidRPr="00400E9F">
        <w:rPr>
          <w:rFonts w:eastAsia="Times New Roman"/>
          <w:szCs w:val="24"/>
          <w:u w:val="single"/>
        </w:rPr>
        <w:t>The very terms</w:t>
      </w:r>
      <w:r w:rsidRPr="00400E9F">
        <w:rPr>
          <w:rFonts w:eastAsia="Times New Roman"/>
          <w:sz w:val="18"/>
          <w:szCs w:val="20"/>
          <w:lang w:eastAsia="zh-CN"/>
        </w:rPr>
        <w:t xml:space="preserve"> democracy and </w:t>
      </w:r>
      <w:r w:rsidRPr="00400E9F">
        <w:rPr>
          <w:rFonts w:eastAsia="Times New Roman"/>
          <w:szCs w:val="24"/>
          <w:u w:val="single"/>
        </w:rPr>
        <w:t>human rights are</w:t>
      </w:r>
      <w:r w:rsidRPr="00400E9F">
        <w:rPr>
          <w:rFonts w:eastAsia="Times New Roman"/>
          <w:sz w:val="18"/>
          <w:szCs w:val="20"/>
          <w:lang w:eastAsia="zh-CN"/>
        </w:rPr>
        <w:t xml:space="preserve"> increasingly </w:t>
      </w:r>
      <w:r w:rsidRPr="00400E9F">
        <w:rPr>
          <w:rFonts w:eastAsia="Times New Roman"/>
          <w:szCs w:val="24"/>
          <w:u w:val="single"/>
        </w:rPr>
        <w:t>associated</w:t>
      </w:r>
      <w:r w:rsidRPr="00400E9F">
        <w:rPr>
          <w:rFonts w:eastAsia="Times New Roman"/>
          <w:sz w:val="18"/>
          <w:szCs w:val="20"/>
          <w:lang w:eastAsia="zh-CN"/>
        </w:rPr>
        <w:t xml:space="preserve"> in many parts of the  world </w:t>
      </w:r>
      <w:r w:rsidRPr="00400E9F">
        <w:rPr>
          <w:rFonts w:eastAsia="Times New Roman"/>
          <w:szCs w:val="24"/>
          <w:u w:val="single"/>
        </w:rPr>
        <w:t>with American willingness to impose our government’s will by its</w:t>
      </w:r>
      <w:r w:rsidRPr="00400E9F">
        <w:rPr>
          <w:rFonts w:eastAsia="Times New Roman"/>
          <w:sz w:val="18"/>
          <w:szCs w:val="20"/>
          <w:lang w:eastAsia="zh-CN"/>
        </w:rPr>
        <w:t xml:space="preserve"> superior </w:t>
      </w:r>
      <w:r w:rsidRPr="00400E9F">
        <w:rPr>
          <w:rFonts w:eastAsia="Times New Roman"/>
          <w:szCs w:val="24"/>
          <w:u w:val="single"/>
        </w:rPr>
        <w:t>force</w:t>
      </w:r>
      <w:r w:rsidRPr="00400E9F">
        <w:rPr>
          <w:rFonts w:eastAsia="Times New Roman"/>
          <w:sz w:val="18"/>
          <w:szCs w:val="20"/>
          <w:lang w:eastAsia="zh-CN"/>
        </w:rPr>
        <w:t xml:space="preserve">, and to act in a way that seems to disregard all international agreements and  international conventions in the process of imposing its will.  A second way that the Bush Administration’s policies have helped to give  human rights a bad name has to do with our own practices since September 11,  2001. </w:t>
      </w:r>
      <w:r w:rsidRPr="00400E9F">
        <w:rPr>
          <w:rFonts w:eastAsia="Times New Roman"/>
          <w:szCs w:val="24"/>
          <w:u w:val="single"/>
        </w:rPr>
        <w:t>The</w:t>
      </w:r>
      <w:r w:rsidRPr="00400E9F">
        <w:rPr>
          <w:rFonts w:eastAsia="Times New Roman"/>
          <w:sz w:val="18"/>
          <w:szCs w:val="20"/>
          <w:lang w:eastAsia="zh-CN"/>
        </w:rPr>
        <w:t xml:space="preserve"> </w:t>
      </w:r>
      <w:smartTag w:uri="urn:schemas-microsoft-com:office:smarttags" w:element="place">
        <w:smartTag w:uri="urn:schemas-microsoft-com:office:smarttags" w:element="country-region">
          <w:r w:rsidRPr="00400E9F">
            <w:rPr>
              <w:rFonts w:eastAsia="Times New Roman"/>
              <w:sz w:val="18"/>
              <w:szCs w:val="24"/>
              <w:u w:val="single"/>
              <w:bdr w:val="single" w:sz="4" w:space="0" w:color="auto" w:frame="1"/>
              <w:lang w:eastAsia="zh-CN"/>
            </w:rPr>
            <w:t>U</w:t>
          </w:r>
          <w:r w:rsidRPr="00400E9F">
            <w:rPr>
              <w:rFonts w:eastAsia="Times New Roman"/>
              <w:sz w:val="18"/>
              <w:szCs w:val="20"/>
              <w:lang w:eastAsia="zh-CN"/>
            </w:rPr>
            <w:t xml:space="preserve">nited </w:t>
          </w:r>
          <w:r w:rsidRPr="00400E9F">
            <w:rPr>
              <w:rFonts w:eastAsia="Times New Roman"/>
              <w:sz w:val="18"/>
              <w:szCs w:val="24"/>
              <w:u w:val="single"/>
              <w:bdr w:val="single" w:sz="4" w:space="0" w:color="auto" w:frame="1"/>
              <w:lang w:eastAsia="zh-CN"/>
            </w:rPr>
            <w:t>S</w:t>
          </w:r>
          <w:r w:rsidRPr="00400E9F">
            <w:rPr>
              <w:rFonts w:eastAsia="Times New Roman"/>
              <w:sz w:val="18"/>
              <w:szCs w:val="20"/>
              <w:lang w:eastAsia="zh-CN"/>
            </w:rPr>
            <w:t>tates</w:t>
          </w:r>
        </w:smartTag>
      </w:smartTag>
      <w:r w:rsidRPr="00400E9F">
        <w:rPr>
          <w:rFonts w:eastAsia="Times New Roman"/>
          <w:sz w:val="18"/>
          <w:szCs w:val="20"/>
          <w:lang w:eastAsia="zh-CN"/>
        </w:rPr>
        <w:t xml:space="preserve"> </w:t>
      </w:r>
      <w:r w:rsidRPr="00400E9F">
        <w:rPr>
          <w:rFonts w:eastAsia="Times New Roman"/>
          <w:szCs w:val="24"/>
          <w:u w:val="single"/>
        </w:rPr>
        <w:t>always had</w:t>
      </w:r>
      <w:r w:rsidRPr="00400E9F">
        <w:rPr>
          <w:rFonts w:eastAsia="Times New Roman"/>
          <w:sz w:val="18"/>
          <w:szCs w:val="20"/>
          <w:lang w:eastAsia="zh-CN"/>
        </w:rPr>
        <w:t xml:space="preserve"> something of </w:t>
      </w:r>
      <w:r w:rsidRPr="00400E9F">
        <w:rPr>
          <w:rFonts w:eastAsia="Times New Roman"/>
          <w:szCs w:val="24"/>
          <w:u w:val="single"/>
        </w:rPr>
        <w:t>a checkered record in promoting human rights internationally</w:t>
      </w:r>
      <w:r w:rsidRPr="00400E9F">
        <w:rPr>
          <w:rFonts w:eastAsia="Times New Roman"/>
          <w:sz w:val="18"/>
          <w:szCs w:val="20"/>
          <w:lang w:eastAsia="zh-CN"/>
        </w:rPr>
        <w:t xml:space="preserve">. There were parts of the world where we were very vigorous in promoting human rights, and there were parts of the world  where we were allies of those who were abusing human rights. On balance,  however, the </w:t>
      </w:r>
      <w:smartTag w:uri="urn:schemas-microsoft-com:office:smarttags" w:element="place">
        <w:smartTag w:uri="urn:schemas-microsoft-com:office:smarttags" w:element="country-region">
          <w:r w:rsidRPr="00400E9F">
            <w:rPr>
              <w:rFonts w:eastAsia="Times New Roman"/>
              <w:sz w:val="18"/>
              <w:szCs w:val="20"/>
              <w:lang w:eastAsia="zh-CN"/>
            </w:rPr>
            <w:t>United States</w:t>
          </w:r>
        </w:smartTag>
      </w:smartTag>
      <w:r w:rsidRPr="00400E9F">
        <w:rPr>
          <w:rFonts w:eastAsia="Times New Roman"/>
          <w:sz w:val="18"/>
          <w:szCs w:val="20"/>
          <w:lang w:eastAsia="zh-CN"/>
        </w:rPr>
        <w:t xml:space="preserve"> was a force worldwide for the human rights cause, and  part of that had to do with our own reputation as a government that was respectful  of human rights. The </w:t>
      </w:r>
      <w:smartTag w:uri="urn:schemas-microsoft-com:office:smarttags" w:element="country-region">
        <w:r w:rsidRPr="00400E9F">
          <w:rPr>
            <w:rFonts w:eastAsia="Times New Roman"/>
            <w:sz w:val="18"/>
            <w:szCs w:val="20"/>
            <w:lang w:eastAsia="zh-CN"/>
          </w:rPr>
          <w:t>United States</w:t>
        </w:r>
      </w:smartTag>
      <w:r w:rsidRPr="00400E9F">
        <w:rPr>
          <w:rFonts w:eastAsia="Times New Roman"/>
          <w:sz w:val="18"/>
          <w:szCs w:val="20"/>
          <w:lang w:eastAsia="zh-CN"/>
        </w:rPr>
        <w:t xml:space="preserve">’ own practices were widely admired  worldwide, and those who criticized </w:t>
      </w:r>
      <w:smartTag w:uri="urn:schemas-microsoft-com:office:smarttags" w:element="place">
        <w:smartTag w:uri="urn:schemas-microsoft-com:office:smarttags" w:element="country-region">
          <w:r w:rsidRPr="00400E9F">
            <w:rPr>
              <w:rFonts w:eastAsia="Times New Roman"/>
              <w:sz w:val="18"/>
              <w:szCs w:val="20"/>
              <w:lang w:eastAsia="zh-CN"/>
            </w:rPr>
            <w:t>United States</w:t>
          </w:r>
        </w:smartTag>
      </w:smartTag>
      <w:r w:rsidRPr="00400E9F">
        <w:rPr>
          <w:rFonts w:eastAsia="Times New Roman"/>
          <w:sz w:val="18"/>
          <w:szCs w:val="20"/>
          <w:lang w:eastAsia="zh-CN"/>
        </w:rPr>
        <w:t xml:space="preserve"> policy complained that we were willing to ally ourselves with governments that were not similarly respectful  of human rights. The chapters in this volume by Carol Greenhouse and Neil Hicks  expand on this point.  What has happened since September 11, 2001, is that the image of </w:t>
      </w:r>
      <w:r w:rsidRPr="00400E9F">
        <w:rPr>
          <w:rFonts w:eastAsia="Times New Roman"/>
          <w:szCs w:val="24"/>
          <w:highlight w:val="yellow"/>
          <w:u w:val="single"/>
        </w:rPr>
        <w:t>the</w:t>
      </w:r>
      <w:r w:rsidRPr="00400E9F">
        <w:rPr>
          <w:rFonts w:eastAsia="Times New Roman"/>
          <w:sz w:val="18"/>
          <w:szCs w:val="20"/>
          <w:highlight w:val="yellow"/>
          <w:lang w:eastAsia="zh-CN"/>
        </w:rPr>
        <w:t xml:space="preserve"> </w:t>
      </w:r>
      <w:smartTag w:uri="urn:schemas-microsoft-com:office:smarttags" w:element="place">
        <w:smartTag w:uri="urn:schemas-microsoft-com:office:smarttags" w:element="country-region">
          <w:r w:rsidRPr="00400E9F">
            <w:rPr>
              <w:rFonts w:eastAsia="Times New Roman"/>
              <w:sz w:val="18"/>
              <w:szCs w:val="24"/>
              <w:highlight w:val="yellow"/>
              <w:u w:val="single"/>
              <w:bdr w:val="single" w:sz="4" w:space="0" w:color="auto" w:frame="1"/>
              <w:lang w:eastAsia="zh-CN"/>
            </w:rPr>
            <w:t>U</w:t>
          </w:r>
          <w:r w:rsidRPr="00400E9F">
            <w:rPr>
              <w:rFonts w:eastAsia="Times New Roman"/>
              <w:sz w:val="18"/>
              <w:szCs w:val="20"/>
              <w:lang w:eastAsia="zh-CN"/>
            </w:rPr>
            <w:t xml:space="preserve">nited </w:t>
          </w:r>
          <w:r w:rsidRPr="00400E9F">
            <w:rPr>
              <w:rFonts w:eastAsia="Times New Roman"/>
              <w:sz w:val="18"/>
              <w:szCs w:val="24"/>
              <w:highlight w:val="yellow"/>
              <w:u w:val="single"/>
              <w:bdr w:val="single" w:sz="4" w:space="0" w:color="auto" w:frame="1"/>
              <w:lang w:eastAsia="zh-CN"/>
            </w:rPr>
            <w:t>S</w:t>
          </w:r>
          <w:r w:rsidRPr="00400E9F">
            <w:rPr>
              <w:rFonts w:eastAsia="Times New Roman"/>
              <w:sz w:val="18"/>
              <w:szCs w:val="20"/>
              <w:lang w:eastAsia="zh-CN"/>
            </w:rPr>
            <w:t>tates</w:t>
          </w:r>
        </w:smartTag>
      </w:smartTag>
      <w:r w:rsidRPr="00400E9F">
        <w:rPr>
          <w:rFonts w:eastAsia="Times New Roman"/>
          <w:sz w:val="18"/>
          <w:szCs w:val="20"/>
          <w:lang w:eastAsia="zh-CN"/>
        </w:rPr>
        <w:t xml:space="preserve"> worldwide </w:t>
      </w:r>
      <w:r w:rsidRPr="00400E9F">
        <w:rPr>
          <w:rFonts w:eastAsia="Times New Roman"/>
          <w:szCs w:val="24"/>
          <w:highlight w:val="yellow"/>
          <w:u w:val="single"/>
        </w:rPr>
        <w:t>is now the image of a human rights violator</w:t>
      </w:r>
      <w:r w:rsidRPr="00400E9F">
        <w:rPr>
          <w:rFonts w:eastAsia="Times New Roman"/>
          <w:sz w:val="18"/>
          <w:szCs w:val="20"/>
          <w:lang w:eastAsia="zh-CN"/>
        </w:rPr>
        <w:t xml:space="preserve">, rather than  the image of a respecter of human rights. </w:t>
      </w:r>
      <w:r w:rsidRPr="00400E9F">
        <w:rPr>
          <w:rFonts w:eastAsia="Times New Roman"/>
          <w:szCs w:val="24"/>
          <w:u w:val="single"/>
        </w:rPr>
        <w:t>Everywhere</w:t>
      </w:r>
      <w:r w:rsidRPr="00400E9F">
        <w:rPr>
          <w:rFonts w:eastAsia="Times New Roman"/>
          <w:sz w:val="18"/>
          <w:szCs w:val="20"/>
          <w:lang w:eastAsia="zh-CN"/>
        </w:rPr>
        <w:t xml:space="preserve"> in the world </w:t>
      </w:r>
      <w:r w:rsidRPr="00400E9F">
        <w:rPr>
          <w:rFonts w:eastAsia="Times New Roman"/>
          <w:szCs w:val="24"/>
          <w:u w:val="single"/>
        </w:rPr>
        <w:t xml:space="preserve">people know about </w:t>
      </w:r>
      <w:smartTag w:uri="urn:schemas-microsoft-com:office:smarttags" w:element="place">
        <w:smartTag w:uri="urn:schemas-microsoft-com:office:smarttags" w:element="PlaceName">
          <w:r w:rsidRPr="00400E9F">
            <w:rPr>
              <w:rFonts w:eastAsia="Times New Roman"/>
              <w:szCs w:val="24"/>
              <w:u w:val="single"/>
            </w:rPr>
            <w:t>Guantanamo</w:t>
          </w:r>
        </w:smartTag>
        <w:r w:rsidRPr="00400E9F">
          <w:rPr>
            <w:rFonts w:eastAsia="Times New Roman"/>
            <w:sz w:val="18"/>
            <w:szCs w:val="20"/>
            <w:lang w:eastAsia="zh-CN"/>
          </w:rPr>
          <w:t xml:space="preserve"> </w:t>
        </w:r>
        <w:smartTag w:uri="urn:schemas-microsoft-com:office:smarttags" w:element="PlaceType">
          <w:r w:rsidRPr="00400E9F">
            <w:rPr>
              <w:rFonts w:eastAsia="Times New Roman"/>
              <w:sz w:val="18"/>
              <w:szCs w:val="20"/>
              <w:lang w:eastAsia="zh-CN"/>
            </w:rPr>
            <w:t>Bay</w:t>
          </w:r>
        </w:smartTag>
      </w:smartTag>
      <w:r w:rsidRPr="00400E9F">
        <w:rPr>
          <w:rFonts w:eastAsia="Times New Roman"/>
          <w:sz w:val="18"/>
          <w:szCs w:val="20"/>
          <w:lang w:eastAsia="zh-CN"/>
        </w:rPr>
        <w:t xml:space="preserve">, and Guatanamo has become </w:t>
      </w:r>
      <w:r w:rsidRPr="00400E9F">
        <w:rPr>
          <w:rFonts w:eastAsia="Times New Roman"/>
          <w:szCs w:val="24"/>
          <w:u w:val="single"/>
        </w:rPr>
        <w:t>a symbol of American policy</w:t>
      </w:r>
      <w:r w:rsidRPr="00400E9F">
        <w:rPr>
          <w:rFonts w:eastAsia="Times New Roman"/>
          <w:sz w:val="18"/>
          <w:szCs w:val="20"/>
          <w:lang w:eastAsia="zh-CN"/>
        </w:rPr>
        <w:t xml:space="preserve">. The idea that the </w:t>
      </w:r>
      <w:smartTag w:uri="urn:schemas-microsoft-com:office:smarttags" w:element="place">
        <w:smartTag w:uri="urn:schemas-microsoft-com:office:smarttags" w:element="country-region">
          <w:r w:rsidRPr="00400E9F">
            <w:rPr>
              <w:rFonts w:eastAsia="Times New Roman"/>
              <w:sz w:val="18"/>
              <w:szCs w:val="20"/>
              <w:lang w:eastAsia="zh-CN"/>
            </w:rPr>
            <w:t>United States</w:t>
          </w:r>
        </w:smartTag>
      </w:smartTag>
      <w:r w:rsidRPr="00400E9F">
        <w:rPr>
          <w:rFonts w:eastAsia="Times New Roman"/>
          <w:sz w:val="18"/>
          <w:szCs w:val="20"/>
          <w:lang w:eastAsia="zh-CN"/>
        </w:rPr>
        <w:t xml:space="preserve"> would arbitrarily hold a large number of people in a legal black hole for a period of years with no access to attorneys, no  access to families, and no charges, was beyond anything that anyone could have  expected. Several other democratic countries have had terrorist problems. Britain  has had the IRA, </w:t>
      </w:r>
      <w:smartTag w:uri="urn:schemas-microsoft-com:office:smarttags" w:element="country-region">
        <w:r w:rsidRPr="00400E9F">
          <w:rPr>
            <w:rFonts w:eastAsia="Times New Roman"/>
            <w:sz w:val="18"/>
            <w:szCs w:val="20"/>
            <w:lang w:eastAsia="zh-CN"/>
          </w:rPr>
          <w:t>Spain</w:t>
        </w:r>
      </w:smartTag>
      <w:r w:rsidRPr="00400E9F">
        <w:rPr>
          <w:rFonts w:eastAsia="Times New Roman"/>
          <w:sz w:val="18"/>
          <w:szCs w:val="20"/>
          <w:lang w:eastAsia="zh-CN"/>
        </w:rPr>
        <w:t xml:space="preserve"> has had the ETA, </w:t>
      </w:r>
      <w:smartTag w:uri="urn:schemas-microsoft-com:office:smarttags" w:element="country-region">
        <w:r w:rsidRPr="00400E9F">
          <w:rPr>
            <w:rFonts w:eastAsia="Times New Roman"/>
            <w:sz w:val="18"/>
            <w:szCs w:val="20"/>
            <w:lang w:eastAsia="zh-CN"/>
          </w:rPr>
          <w:t>India</w:t>
        </w:r>
      </w:smartTag>
      <w:r w:rsidRPr="00400E9F">
        <w:rPr>
          <w:rFonts w:eastAsia="Times New Roman"/>
          <w:sz w:val="18"/>
          <w:szCs w:val="20"/>
          <w:lang w:eastAsia="zh-CN"/>
        </w:rPr>
        <w:t xml:space="preserve"> has had terrorism related to  </w:t>
      </w:r>
      <w:smartTag w:uri="urn:schemas-microsoft-com:office:smarttags" w:element="City">
        <w:r w:rsidRPr="00400E9F">
          <w:rPr>
            <w:rFonts w:eastAsia="Times New Roman"/>
            <w:sz w:val="18"/>
            <w:szCs w:val="20"/>
            <w:lang w:eastAsia="zh-CN"/>
          </w:rPr>
          <w:t>Kashmir</w:t>
        </w:r>
      </w:smartTag>
      <w:r w:rsidRPr="00400E9F">
        <w:rPr>
          <w:rFonts w:eastAsia="Times New Roman"/>
          <w:sz w:val="18"/>
          <w:szCs w:val="20"/>
          <w:lang w:eastAsia="zh-CN"/>
        </w:rPr>
        <w:t xml:space="preserve">, </w:t>
      </w:r>
      <w:smartTag w:uri="urn:schemas-microsoft-com:office:smarttags" w:element="place">
        <w:smartTag w:uri="urn:schemas-microsoft-com:office:smarttags" w:element="country-region">
          <w:r w:rsidRPr="00400E9F">
            <w:rPr>
              <w:rFonts w:eastAsia="Times New Roman"/>
              <w:sz w:val="18"/>
              <w:szCs w:val="20"/>
              <w:lang w:eastAsia="zh-CN"/>
            </w:rPr>
            <w:t>Israel</w:t>
          </w:r>
        </w:smartTag>
      </w:smartTag>
      <w:r w:rsidRPr="00400E9F">
        <w:rPr>
          <w:rFonts w:eastAsia="Times New Roman"/>
          <w:sz w:val="18"/>
          <w:szCs w:val="20"/>
          <w:lang w:eastAsia="zh-CN"/>
        </w:rPr>
        <w:t xml:space="preserve"> has had suicide bombing and other forms of terrorism. None of  the democratic countries elsewhere in the world that have experienced terrorism did anything that is comparable to </w:t>
      </w:r>
      <w:smartTag w:uri="urn:schemas-microsoft-com:office:smarttags" w:element="place">
        <w:smartTag w:uri="urn:schemas-microsoft-com:office:smarttags" w:element="City">
          <w:r w:rsidRPr="00400E9F">
            <w:rPr>
              <w:rFonts w:eastAsia="Times New Roman"/>
              <w:sz w:val="18"/>
              <w:szCs w:val="20"/>
              <w:lang w:eastAsia="zh-CN"/>
            </w:rPr>
            <w:t>Guantanamo</w:t>
          </w:r>
        </w:smartTag>
      </w:smartTag>
      <w:r w:rsidRPr="00400E9F">
        <w:rPr>
          <w:rFonts w:eastAsia="Times New Roman"/>
          <w:sz w:val="18"/>
          <w:szCs w:val="20"/>
          <w:lang w:eastAsia="zh-CN"/>
        </w:rPr>
        <w:t xml:space="preserve"> in the manner that they dealt with  terrorism. There were delays in bringing detainees before judges in various  places, and periods of time when they did not have access to lawyers and families,  but </w:t>
      </w:r>
      <w:smartTag w:uri="urn:schemas-microsoft-com:office:smarttags" w:element="place">
        <w:smartTag w:uri="urn:schemas-microsoft-com:office:smarttags" w:element="City">
          <w:r w:rsidRPr="00400E9F">
            <w:rPr>
              <w:rFonts w:eastAsia="Times New Roman"/>
              <w:sz w:val="18"/>
              <w:szCs w:val="20"/>
              <w:lang w:eastAsia="zh-CN"/>
            </w:rPr>
            <w:t>Guantanamo</w:t>
          </w:r>
        </w:smartTag>
      </w:smartTag>
      <w:r w:rsidRPr="00400E9F">
        <w:rPr>
          <w:rFonts w:eastAsia="Times New Roman"/>
          <w:sz w:val="18"/>
          <w:szCs w:val="20"/>
          <w:lang w:eastAsia="zh-CN"/>
        </w:rPr>
        <w:t xml:space="preserve"> exceeded what any other democratic government has done in  dealing with those persons it accused of terrorism. Though the </w:t>
      </w:r>
      <w:smartTag w:uri="urn:schemas-microsoft-com:office:smarttags" w:element="country-region">
        <w:r w:rsidRPr="00400E9F">
          <w:rPr>
            <w:rFonts w:eastAsia="Times New Roman"/>
            <w:sz w:val="18"/>
            <w:szCs w:val="20"/>
            <w:lang w:eastAsia="zh-CN"/>
          </w:rPr>
          <w:t>U.S.</w:t>
        </w:r>
      </w:smartTag>
      <w:r w:rsidRPr="00400E9F">
        <w:rPr>
          <w:rFonts w:eastAsia="Times New Roman"/>
          <w:sz w:val="18"/>
          <w:szCs w:val="20"/>
          <w:lang w:eastAsia="zh-CN"/>
        </w:rPr>
        <w:t xml:space="preserve"> Supreme  Court’s 2004 decisions in Padilla and Hamdi have now limited, to some degree,  the extent of the arbitrariness with which the </w:t>
      </w:r>
      <w:smartTag w:uri="urn:schemas-microsoft-com:office:smarttags" w:element="country-region">
        <w:r w:rsidRPr="00400E9F">
          <w:rPr>
            <w:rFonts w:eastAsia="Times New Roman"/>
            <w:sz w:val="18"/>
            <w:szCs w:val="20"/>
            <w:lang w:eastAsia="zh-CN"/>
          </w:rPr>
          <w:t>United States</w:t>
        </w:r>
      </w:smartTag>
      <w:r w:rsidRPr="00400E9F">
        <w:rPr>
          <w:rFonts w:eastAsia="Times New Roman"/>
          <w:sz w:val="18"/>
          <w:szCs w:val="20"/>
          <w:lang w:eastAsia="zh-CN"/>
        </w:rPr>
        <w:t xml:space="preserve"> may hold prisoners at  </w:t>
      </w:r>
      <w:smartTag w:uri="urn:schemas-microsoft-com:office:smarttags" w:element="place">
        <w:smartTag w:uri="urn:schemas-microsoft-com:office:smarttags" w:element="City">
          <w:r w:rsidRPr="00400E9F">
            <w:rPr>
              <w:rFonts w:eastAsia="Times New Roman"/>
              <w:sz w:val="18"/>
              <w:szCs w:val="20"/>
              <w:lang w:eastAsia="zh-CN"/>
            </w:rPr>
            <w:t>Guantanamo</w:t>
          </w:r>
        </w:smartTag>
      </w:smartTag>
      <w:r w:rsidRPr="00400E9F">
        <w:rPr>
          <w:rFonts w:eastAsia="Times New Roman"/>
          <w:sz w:val="18"/>
          <w:szCs w:val="20"/>
          <w:lang w:eastAsia="zh-CN"/>
        </w:rPr>
        <w:t xml:space="preserve">, most of the detainees there have not yet seen a lawyer, nor have  they yet had contact with members of their families. The prolongation of  detention without charges is likely to be a factor for a good while to come.  In addition, of course, the Abu Ghraib scandal and the images that went  </w:t>
      </w:r>
      <w:r w:rsidRPr="00400E9F">
        <w:rPr>
          <w:rFonts w:eastAsia="Times New Roman"/>
          <w:sz w:val="18"/>
          <w:szCs w:val="20"/>
          <w:lang w:eastAsia="zh-CN"/>
        </w:rPr>
        <w:lastRenderedPageBreak/>
        <w:t xml:space="preserve">around the world of American soldiers engaged in the intentional humiliation and  torture of detainees is another part of </w:t>
      </w:r>
      <w:smartTag w:uri="urn:schemas-microsoft-com:office:smarttags" w:element="place">
        <w:smartTag w:uri="urn:schemas-microsoft-com:office:smarttags" w:element="country-region">
          <w:r w:rsidRPr="00400E9F">
            <w:rPr>
              <w:rFonts w:eastAsia="Times New Roman"/>
              <w:sz w:val="18"/>
              <w:szCs w:val="20"/>
              <w:lang w:eastAsia="zh-CN"/>
            </w:rPr>
            <w:t>America</w:t>
          </w:r>
        </w:smartTag>
      </w:smartTag>
      <w:r w:rsidRPr="00400E9F">
        <w:rPr>
          <w:rFonts w:eastAsia="Times New Roman"/>
          <w:sz w:val="18"/>
          <w:szCs w:val="20"/>
          <w:lang w:eastAsia="zh-CN"/>
        </w:rPr>
        <w:t xml:space="preserve">’s new image. </w:t>
      </w:r>
      <w:r w:rsidRPr="00400E9F">
        <w:rPr>
          <w:rFonts w:eastAsia="Times New Roman"/>
          <w:szCs w:val="24"/>
          <w:u w:val="single"/>
        </w:rPr>
        <w:t>The consequence is  that when the</w:t>
      </w:r>
      <w:r w:rsidRPr="00400E9F">
        <w:rPr>
          <w:rFonts w:eastAsia="Times New Roman"/>
          <w:sz w:val="18"/>
          <w:szCs w:val="20"/>
          <w:highlight w:val="yellow"/>
          <w:lang w:eastAsia="zh-CN"/>
        </w:rPr>
        <w:t xml:space="preserve"> </w:t>
      </w:r>
      <w:smartTag w:uri="urn:schemas-microsoft-com:office:smarttags" w:element="country-region">
        <w:r w:rsidRPr="00400E9F">
          <w:rPr>
            <w:rFonts w:eastAsia="Times New Roman"/>
            <w:sz w:val="18"/>
            <w:szCs w:val="24"/>
            <w:u w:val="single"/>
            <w:bdr w:val="single" w:sz="4" w:space="0" w:color="auto" w:frame="1"/>
            <w:lang w:eastAsia="zh-CN"/>
          </w:rPr>
          <w:t>U</w:t>
        </w:r>
        <w:r w:rsidRPr="00400E9F">
          <w:rPr>
            <w:rFonts w:eastAsia="Times New Roman"/>
            <w:sz w:val="18"/>
            <w:szCs w:val="20"/>
            <w:lang w:eastAsia="zh-CN"/>
          </w:rPr>
          <w:t xml:space="preserve">nited </w:t>
        </w:r>
        <w:r w:rsidRPr="00400E9F">
          <w:rPr>
            <w:rFonts w:eastAsia="Times New Roman"/>
            <w:sz w:val="18"/>
            <w:szCs w:val="24"/>
            <w:u w:val="single"/>
            <w:bdr w:val="single" w:sz="4" w:space="0" w:color="auto" w:frame="1"/>
            <w:lang w:eastAsia="zh-CN"/>
          </w:rPr>
          <w:t>S</w:t>
        </w:r>
        <w:r w:rsidRPr="00400E9F">
          <w:rPr>
            <w:rFonts w:eastAsia="Times New Roman"/>
            <w:sz w:val="18"/>
            <w:szCs w:val="20"/>
            <w:lang w:eastAsia="zh-CN"/>
          </w:rPr>
          <w:t>tates</w:t>
        </w:r>
      </w:smartTag>
      <w:r w:rsidRPr="00400E9F">
        <w:rPr>
          <w:rFonts w:eastAsia="Times New Roman"/>
          <w:sz w:val="18"/>
          <w:szCs w:val="20"/>
          <w:lang w:eastAsia="zh-CN"/>
        </w:rPr>
        <w:t xml:space="preserve"> </w:t>
      </w:r>
      <w:r w:rsidRPr="00400E9F">
        <w:rPr>
          <w:rFonts w:eastAsia="Times New Roman"/>
          <w:szCs w:val="24"/>
          <w:u w:val="single"/>
        </w:rPr>
        <w:t xml:space="preserve">now attempts to lecture other governments about  human rights, </w:t>
      </w:r>
      <w:r w:rsidRPr="00400E9F">
        <w:rPr>
          <w:rFonts w:eastAsia="Times New Roman"/>
          <w:szCs w:val="24"/>
          <w:highlight w:val="yellow"/>
          <w:u w:val="single"/>
        </w:rPr>
        <w:t>the images that come to mind worldwide are</w:t>
      </w:r>
      <w:r w:rsidRPr="00400E9F">
        <w:rPr>
          <w:rFonts w:eastAsia="Times New Roman"/>
          <w:sz w:val="18"/>
          <w:szCs w:val="20"/>
          <w:highlight w:val="yellow"/>
          <w:lang w:eastAsia="zh-CN"/>
        </w:rPr>
        <w:t xml:space="preserve"> </w:t>
      </w:r>
      <w:r w:rsidRPr="00400E9F">
        <w:rPr>
          <w:rFonts w:eastAsia="Times New Roman"/>
          <w:sz w:val="18"/>
          <w:szCs w:val="20"/>
          <w:lang w:eastAsia="zh-CN"/>
        </w:rPr>
        <w:t xml:space="preserve">the images from </w:t>
      </w:r>
      <w:r w:rsidRPr="00400E9F">
        <w:rPr>
          <w:rFonts w:eastAsia="Times New Roman"/>
          <w:szCs w:val="24"/>
          <w:highlight w:val="yellow"/>
          <w:u w:val="single"/>
        </w:rPr>
        <w:t>Abu  Ghraib and</w:t>
      </w:r>
      <w:r w:rsidRPr="00400E9F">
        <w:rPr>
          <w:rFonts w:eastAsia="Times New Roman"/>
          <w:sz w:val="18"/>
          <w:szCs w:val="20"/>
          <w:highlight w:val="yellow"/>
          <w:lang w:eastAsia="zh-CN"/>
        </w:rPr>
        <w:t xml:space="preserve"> </w:t>
      </w:r>
      <w:r w:rsidRPr="00400E9F">
        <w:rPr>
          <w:rFonts w:eastAsia="Times New Roman"/>
          <w:sz w:val="18"/>
          <w:szCs w:val="20"/>
          <w:lang w:eastAsia="zh-CN"/>
        </w:rPr>
        <w:t xml:space="preserve">the images from </w:t>
      </w:r>
      <w:smartTag w:uri="urn:schemas-microsoft-com:office:smarttags" w:element="place">
        <w:smartTag w:uri="urn:schemas-microsoft-com:office:smarttags" w:element="City">
          <w:r w:rsidRPr="00400E9F">
            <w:rPr>
              <w:rFonts w:eastAsia="Times New Roman"/>
              <w:szCs w:val="24"/>
              <w:highlight w:val="yellow"/>
              <w:u w:val="single"/>
            </w:rPr>
            <w:t>Guantanamo</w:t>
          </w:r>
        </w:smartTag>
      </w:smartTag>
      <w:r w:rsidRPr="00400E9F">
        <w:rPr>
          <w:rFonts w:eastAsia="Times New Roman"/>
          <w:szCs w:val="24"/>
          <w:highlight w:val="yellow"/>
          <w:u w:val="single"/>
        </w:rPr>
        <w:t>. The</w:t>
      </w:r>
      <w:r w:rsidRPr="00400E9F">
        <w:rPr>
          <w:rFonts w:eastAsia="Times New Roman"/>
          <w:sz w:val="18"/>
          <w:szCs w:val="20"/>
          <w:highlight w:val="yellow"/>
          <w:lang w:eastAsia="zh-CN"/>
        </w:rPr>
        <w:t xml:space="preserve"> </w:t>
      </w:r>
      <w:smartTag w:uri="urn:schemas-microsoft-com:office:smarttags" w:element="place">
        <w:smartTag w:uri="urn:schemas-microsoft-com:office:smarttags" w:element="country-region">
          <w:r w:rsidRPr="00400E9F">
            <w:rPr>
              <w:rFonts w:eastAsia="Times New Roman"/>
              <w:sz w:val="18"/>
              <w:szCs w:val="24"/>
              <w:highlight w:val="yellow"/>
              <w:u w:val="single"/>
              <w:bdr w:val="single" w:sz="4" w:space="0" w:color="auto" w:frame="1"/>
              <w:lang w:eastAsia="zh-CN"/>
            </w:rPr>
            <w:t>U</w:t>
          </w:r>
          <w:r w:rsidRPr="00400E9F">
            <w:rPr>
              <w:rFonts w:eastAsia="Times New Roman"/>
              <w:sz w:val="18"/>
              <w:szCs w:val="20"/>
              <w:lang w:eastAsia="zh-CN"/>
            </w:rPr>
            <w:t xml:space="preserve">nited </w:t>
          </w:r>
          <w:r w:rsidRPr="00400E9F">
            <w:rPr>
              <w:rFonts w:eastAsia="Times New Roman"/>
              <w:szCs w:val="24"/>
              <w:highlight w:val="yellow"/>
              <w:u w:val="single"/>
            </w:rPr>
            <w:t>S</w:t>
          </w:r>
          <w:r w:rsidRPr="00400E9F">
            <w:rPr>
              <w:rFonts w:eastAsia="Times New Roman"/>
              <w:sz w:val="18"/>
              <w:szCs w:val="20"/>
              <w:lang w:eastAsia="zh-CN"/>
            </w:rPr>
            <w:t>tates</w:t>
          </w:r>
        </w:smartTag>
      </w:smartTag>
      <w:r w:rsidRPr="00400E9F">
        <w:rPr>
          <w:rFonts w:eastAsia="Times New Roman"/>
          <w:sz w:val="18"/>
          <w:szCs w:val="20"/>
          <w:lang w:eastAsia="zh-CN"/>
        </w:rPr>
        <w:t xml:space="preserve"> </w:t>
      </w:r>
      <w:r w:rsidRPr="00400E9F">
        <w:rPr>
          <w:rFonts w:eastAsia="Times New Roman" w:cs="Arial"/>
          <w:bCs/>
          <w:szCs w:val="26"/>
          <w:highlight w:val="yellow"/>
          <w:u w:val="single"/>
        </w:rPr>
        <w:t>is seen</w:t>
      </w:r>
      <w:r w:rsidRPr="00400E9F">
        <w:rPr>
          <w:rFonts w:eastAsia="Times New Roman"/>
          <w:szCs w:val="24"/>
          <w:highlight w:val="yellow"/>
          <w:u w:val="single"/>
        </w:rPr>
        <w:t xml:space="preserve"> as  hypocritical in its advocacy of human rights. That perception of hypocrisy </w:t>
      </w:r>
      <w:r w:rsidRPr="00400E9F">
        <w:rPr>
          <w:rFonts w:eastAsia="Times New Roman"/>
          <w:szCs w:val="24"/>
          <w:u w:val="single"/>
        </w:rPr>
        <w:t xml:space="preserve">is  another factor that </w:t>
      </w:r>
      <w:r w:rsidRPr="00400E9F">
        <w:rPr>
          <w:rFonts w:eastAsia="Times New Roman"/>
          <w:szCs w:val="24"/>
          <w:highlight w:val="yellow"/>
          <w:u w:val="single"/>
        </w:rPr>
        <w:t>tends to give the human rights cause</w:t>
      </w:r>
      <w:r w:rsidRPr="00400E9F">
        <w:rPr>
          <w:rFonts w:eastAsia="Times New Roman"/>
          <w:sz w:val="18"/>
          <w:szCs w:val="20"/>
          <w:lang w:eastAsia="zh-CN"/>
        </w:rPr>
        <w:t xml:space="preserve">, as espoused by the  </w:t>
      </w:r>
      <w:smartTag w:uri="urn:schemas-microsoft-com:office:smarttags" w:element="place">
        <w:smartTag w:uri="urn:schemas-microsoft-com:office:smarttags" w:element="country-region">
          <w:r w:rsidRPr="00400E9F">
            <w:rPr>
              <w:rFonts w:eastAsia="Times New Roman"/>
              <w:sz w:val="18"/>
              <w:szCs w:val="20"/>
              <w:lang w:eastAsia="zh-CN"/>
            </w:rPr>
            <w:t>United States</w:t>
          </w:r>
        </w:smartTag>
      </w:smartTag>
      <w:r w:rsidRPr="00400E9F">
        <w:rPr>
          <w:rFonts w:eastAsia="Times New Roman"/>
          <w:szCs w:val="24"/>
        </w:rPr>
        <w:t>,</w:t>
      </w:r>
      <w:r w:rsidRPr="00400E9F">
        <w:rPr>
          <w:rFonts w:eastAsia="Times New Roman"/>
          <w:szCs w:val="24"/>
          <w:u w:val="single"/>
        </w:rPr>
        <w:t xml:space="preserve"> </w:t>
      </w:r>
      <w:r w:rsidRPr="00400E9F">
        <w:rPr>
          <w:rFonts w:eastAsia="Times New Roman"/>
          <w:szCs w:val="24"/>
          <w:highlight w:val="yellow"/>
          <w:u w:val="single"/>
        </w:rPr>
        <w:t>a bad name</w:t>
      </w:r>
      <w:r w:rsidRPr="00400E9F">
        <w:rPr>
          <w:rFonts w:eastAsia="Times New Roman"/>
          <w:sz w:val="18"/>
          <w:szCs w:val="20"/>
          <w:lang w:eastAsia="zh-CN"/>
        </w:rPr>
        <w:t xml:space="preserve">. </w:t>
      </w:r>
    </w:p>
    <w:p w:rsidR="00D0039D" w:rsidRPr="00400E9F" w:rsidRDefault="00D0039D" w:rsidP="00D0039D">
      <w:r w:rsidRPr="00400E9F">
        <w:br w:type="page"/>
      </w:r>
      <w:r w:rsidRPr="00400E9F">
        <w:lastRenderedPageBreak/>
        <w:t xml:space="preserve"> </w:t>
      </w:r>
    </w:p>
    <w:p w:rsidR="00D0039D" w:rsidRPr="00D0039D" w:rsidRDefault="00D0039D" w:rsidP="00D0039D"/>
    <w:p w:rsidR="006C2F2C" w:rsidRDefault="006C2F2C" w:rsidP="006C2F2C">
      <w:pPr>
        <w:pStyle w:val="Heading2"/>
      </w:pPr>
      <w:r>
        <w:lastRenderedPageBreak/>
        <w:t>K</w:t>
      </w:r>
    </w:p>
    <w:p w:rsidR="006C2F2C" w:rsidRDefault="006C2F2C" w:rsidP="006C2F2C">
      <w:pPr>
        <w:pStyle w:val="Heading3"/>
      </w:pPr>
      <w:r>
        <w:lastRenderedPageBreak/>
        <w:t>2ac- Normal</w:t>
      </w:r>
    </w:p>
    <w:p w:rsidR="006C2F2C" w:rsidRPr="004F3A04" w:rsidRDefault="006C2F2C" w:rsidP="006C2F2C">
      <w:pPr>
        <w:pStyle w:val="Heading4"/>
        <w:rPr>
          <w:rStyle w:val="StyleStyleBold12pt"/>
          <w:rFonts w:cs="Times New Roman"/>
          <w:b/>
          <w:bCs/>
        </w:rPr>
      </w:pPr>
      <w:r w:rsidRPr="00853FE3">
        <w:rPr>
          <w:rFonts w:cs="Times New Roman"/>
        </w:rPr>
        <w:t>The Role of the Ballot is to simulate the enactment of the plan—</w:t>
      </w:r>
      <w:r>
        <w:rPr>
          <w:rFonts w:cs="Times New Roman"/>
        </w:rPr>
        <w:t>specifically beneficial in the context of Latin America</w:t>
      </w:r>
    </w:p>
    <w:p w:rsidR="006C2F2C" w:rsidRPr="00980315" w:rsidRDefault="006C2F2C" w:rsidP="006C2F2C">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1" w:history="1">
        <w:r w:rsidRPr="00980315">
          <w:rPr>
            <w:rStyle w:val="Hyperlink"/>
          </w:rPr>
          <w:t>https://scholarworks.iu.edu/journals/index.php/ried/article/viewFile/1016/1307</w:t>
        </w:r>
      </w:hyperlink>
      <w:r>
        <w:t>, Accessed: 7/30/13)OG</w:t>
      </w:r>
    </w:p>
    <w:p w:rsidR="006C2F2C" w:rsidRDefault="006C2F2C" w:rsidP="006C2F2C">
      <w:pPr>
        <w:rPr>
          <w:sz w:val="16"/>
        </w:rPr>
      </w:pPr>
      <w:r w:rsidRPr="006C6FF5">
        <w:rPr>
          <w:sz w:val="16"/>
        </w:rPr>
        <w:t>In the context of international</w:t>
      </w:r>
      <w:r w:rsidRPr="006C6FF5">
        <w:rPr>
          <w:sz w:val="12"/>
        </w:rPr>
        <w:t>¶</w:t>
      </w:r>
      <w:r w:rsidRPr="006C6FF5">
        <w:rPr>
          <w:sz w:val="16"/>
        </w:rPr>
        <w:t xml:space="preserve"> education cooperation and international</w:t>
      </w:r>
      <w:r w:rsidRPr="006C6FF5">
        <w:rPr>
          <w:sz w:val="12"/>
        </w:rPr>
        <w:t>¶</w:t>
      </w:r>
      <w:r w:rsidRPr="006C6FF5">
        <w:rPr>
          <w:sz w:val="16"/>
        </w:rPr>
        <w:t xml:space="preserve"> development </w:t>
      </w:r>
      <w:r w:rsidRPr="00C520DD">
        <w:rPr>
          <w:rStyle w:val="StyleBoldUnderline"/>
          <w:highlight w:val="green"/>
        </w:rPr>
        <w:t>in Latin America</w:t>
      </w:r>
      <w:r w:rsidRPr="00C520DD">
        <w:rPr>
          <w:rStyle w:val="StyleBoldUnderline"/>
        </w:rPr>
        <w:t>, where</w:t>
      </w:r>
      <w:r w:rsidRPr="006C6FF5">
        <w:rPr>
          <w:rStyle w:val="StyleBoldUnderline"/>
          <w:b/>
          <w:sz w:val="12"/>
        </w:rPr>
        <w:t>¶</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resources</w:t>
      </w:r>
      <w:r w:rsidRPr="006C6FF5">
        <w:rPr>
          <w:sz w:val="16"/>
        </w:rPr>
        <w:t>, it seems that this critique could</w:t>
      </w:r>
      <w:r w:rsidRPr="006C6FF5">
        <w:rPr>
          <w:sz w:val="12"/>
        </w:rPr>
        <w:t>¶</w:t>
      </w:r>
      <w:r w:rsidRPr="006C6FF5">
        <w:rPr>
          <w:sz w:val="16"/>
        </w:rPr>
        <w:t xml:space="preserve"> have some validity. However, </w:t>
      </w:r>
      <w:r w:rsidRPr="00C520DD">
        <w:rPr>
          <w:rStyle w:val="StyleBoldUnderline"/>
        </w:rPr>
        <w:t>rather than</w:t>
      </w:r>
      <w:r w:rsidRPr="006C6FF5">
        <w:rPr>
          <w:rStyle w:val="StyleBoldUnderline"/>
          <w:b/>
          <w:sz w:val="12"/>
        </w:rPr>
        <w:t>¶</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6C6FF5">
        <w:rPr>
          <w:rStyle w:val="StyleBoldUnderline"/>
          <w:b/>
          <w:sz w:val="12"/>
        </w:rPr>
        <w:t>¶</w:t>
      </w:r>
      <w:r w:rsidRPr="00C520DD">
        <w:rPr>
          <w:rStyle w:val="StyleBoldUnderline"/>
          <w:sz w:val="12"/>
        </w:rPr>
        <w:t xml:space="preserve"> </w:t>
      </w:r>
      <w:r w:rsidRPr="00C520DD">
        <w:rPr>
          <w:rStyle w:val="StyleBoldUnderline"/>
        </w:rPr>
        <w:t>should be reduced</w:t>
      </w:r>
      <w:r w:rsidRPr="006C6FF5">
        <w:rPr>
          <w:sz w:val="16"/>
        </w:rPr>
        <w:t>, one could conclude (as</w:t>
      </w:r>
      <w:r w:rsidRPr="006C6FF5">
        <w:rPr>
          <w:sz w:val="12"/>
        </w:rPr>
        <w:t>¶</w:t>
      </w:r>
      <w:r w:rsidRPr="006C6FF5">
        <w:rPr>
          <w:sz w:val="16"/>
        </w:rPr>
        <w:t xml:space="preserve"> is argued in this paper) that </w:t>
      </w:r>
      <w:r w:rsidRPr="00C520DD">
        <w:rPr>
          <w:rStyle w:val="StyleBoldUnderline"/>
        </w:rPr>
        <w:t xml:space="preserve">they </w:t>
      </w:r>
      <w:r w:rsidRPr="00C520DD">
        <w:rPr>
          <w:rStyle w:val="StyleBoldUnderline"/>
          <w:highlight w:val="green"/>
        </w:rPr>
        <w:t>should</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6C6FF5">
        <w:rPr>
          <w:sz w:val="16"/>
        </w:rPr>
        <w:t>. Those that</w:t>
      </w:r>
      <w:r w:rsidRPr="006C6FF5">
        <w:rPr>
          <w:sz w:val="12"/>
        </w:rPr>
        <w:t>¶</w:t>
      </w:r>
      <w:r w:rsidRPr="006C6FF5">
        <w:rPr>
          <w:sz w:val="16"/>
        </w:rPr>
        <w:t xml:space="preserve"> advocate for a “thicker” democratization in</w:t>
      </w:r>
      <w:r w:rsidRPr="006C6FF5">
        <w:rPr>
          <w:sz w:val="12"/>
        </w:rPr>
        <w:t>¶</w:t>
      </w:r>
      <w:r w:rsidRPr="006C6FF5">
        <w:rPr>
          <w:sz w:val="16"/>
        </w:rPr>
        <w:t xml:space="preserve"> the region would likely advocate for </w:t>
      </w:r>
      <w:r w:rsidRPr="00C520DD">
        <w:rPr>
          <w:rStyle w:val="StyleBoldUnderline"/>
        </w:rPr>
        <w:t>a more</w:t>
      </w:r>
      <w:r w:rsidRPr="006C6FF5">
        <w:rPr>
          <w:rStyle w:val="StyleBoldUnderline"/>
          <w:b/>
          <w:sz w:val="12"/>
        </w:rPr>
        <w:t>¶</w:t>
      </w:r>
      <w:r w:rsidRPr="00C520DD">
        <w:rPr>
          <w:rStyle w:val="StyleBoldUnderline"/>
          <w:sz w:val="12"/>
        </w:rPr>
        <w:t xml:space="preserve"> </w:t>
      </w:r>
      <w:r w:rsidRPr="00C520DD">
        <w:rPr>
          <w:rStyle w:val="StyleBoldUnderline"/>
        </w:rPr>
        <w:t>substantive approach to deliberation in policy</w:t>
      </w:r>
      <w:r w:rsidRPr="006C6FF5">
        <w:rPr>
          <w:sz w:val="12"/>
        </w:rPr>
        <w:t>¶</w:t>
      </w:r>
      <w:r w:rsidRPr="006C6FF5">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6C6FF5">
        <w:rPr>
          <w:sz w:val="16"/>
        </w:rPr>
        <w:t>such</w:t>
      </w:r>
      <w:r w:rsidRPr="006C6FF5">
        <w:rPr>
          <w:sz w:val="12"/>
        </w:rPr>
        <w:t>¶</w:t>
      </w:r>
      <w:r w:rsidRPr="006C6FF5">
        <w:rPr>
          <w:sz w:val="16"/>
        </w:rPr>
        <w:t xml:space="preserve"> as “education is an intrinsic human right,”</w:t>
      </w:r>
      <w:r w:rsidRPr="006C6FF5">
        <w:rPr>
          <w:sz w:val="12"/>
        </w:rPr>
        <w:t>¶</w:t>
      </w:r>
      <w:r w:rsidRPr="006C6FF5">
        <w:rPr>
          <w:sz w:val="16"/>
        </w:rPr>
        <w:t xml:space="preserve"> and which would place an emphasis on</w:t>
      </w:r>
      <w:r w:rsidRPr="006C6FF5">
        <w:rPr>
          <w:sz w:val="12"/>
        </w:rPr>
        <w:t>¶</w:t>
      </w:r>
      <w:r w:rsidRPr="006C6FF5">
        <w:rPr>
          <w:sz w:val="16"/>
        </w:rPr>
        <w:t xml:space="preserve"> achieving quality education outcomes</w:t>
      </w:r>
      <w:r w:rsidRPr="006C6FF5">
        <w:rPr>
          <w:sz w:val="12"/>
        </w:rPr>
        <w:t>¶</w:t>
      </w:r>
      <w:r w:rsidRPr="006C6FF5">
        <w:rPr>
          <w:sz w:val="16"/>
        </w:rPr>
        <w:t xml:space="preserve"> for all as the goal. This does not mean that</w:t>
      </w:r>
      <w:r w:rsidRPr="006C6FF5">
        <w:rPr>
          <w:sz w:val="12"/>
        </w:rPr>
        <w:t>¶</w:t>
      </w:r>
      <w:r w:rsidRPr="006C6FF5">
        <w:rPr>
          <w:sz w:val="16"/>
        </w:rPr>
        <w:t xml:space="preserve"> they would not advocate for deliberation but</w:t>
      </w:r>
      <w:r w:rsidRPr="006C6FF5">
        <w:rPr>
          <w:sz w:val="12"/>
        </w:rPr>
        <w:t>¶</w:t>
      </w:r>
      <w:r w:rsidRPr="006C6FF5">
        <w:rPr>
          <w:sz w:val="16"/>
        </w:rPr>
        <w:t xml:space="preserve"> rather would set parameters for deliberation</w:t>
      </w:r>
      <w:r w:rsidRPr="006C6FF5">
        <w:rPr>
          <w:sz w:val="12"/>
        </w:rPr>
        <w:t>¶</w:t>
      </w:r>
      <w:r w:rsidRPr="006C6FF5">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6C6FF5">
        <w:rPr>
          <w:rStyle w:val="Emphasis"/>
          <w:b w:val="0"/>
          <w:sz w:val="12"/>
          <w:highlight w:val="green"/>
          <w:u w:val="none"/>
        </w:rPr>
        <w:t>¶</w:t>
      </w:r>
      <w:r w:rsidRPr="00C520DD">
        <w:rPr>
          <w:rStyle w:val="Emphasis"/>
          <w:sz w:val="12"/>
          <w:highlight w:val="green"/>
        </w:rPr>
        <w:t xml:space="preserve"> </w:t>
      </w:r>
      <w:r w:rsidRPr="00C520DD">
        <w:rPr>
          <w:rStyle w:val="Emphasis"/>
          <w:highlight w:val="green"/>
        </w:rPr>
        <w:t>lead to “unjust” policy</w:t>
      </w:r>
      <w:r w:rsidRPr="006C6FF5">
        <w:rPr>
          <w:sz w:val="16"/>
        </w:rPr>
        <w:t xml:space="preserve"> (e.g., a policy that</w:t>
      </w:r>
      <w:r w:rsidRPr="006C6FF5">
        <w:rPr>
          <w:sz w:val="12"/>
        </w:rPr>
        <w:t>¶</w:t>
      </w:r>
      <w:r w:rsidRPr="006C6FF5">
        <w:rPr>
          <w:sz w:val="16"/>
        </w:rPr>
        <w:t xml:space="preserve"> might promote more inequity in education).</w:t>
      </w:r>
      <w:r w:rsidRPr="006C6FF5">
        <w:rPr>
          <w:sz w:val="12"/>
        </w:rPr>
        <w:t>¶</w:t>
      </w:r>
      <w:r w:rsidRPr="006C6FF5">
        <w:rPr>
          <w:sz w:val="16"/>
        </w:rPr>
        <w:t xml:space="preserve"> Those that advocate for a “thinner” approach</w:t>
      </w:r>
      <w:r w:rsidRPr="006C6FF5">
        <w:rPr>
          <w:sz w:val="12"/>
        </w:rPr>
        <w:t>¶</w:t>
      </w:r>
      <w:r w:rsidRPr="006C6FF5">
        <w:rPr>
          <w:sz w:val="16"/>
        </w:rPr>
        <w:t xml:space="preserve"> to democratization would tend to advocate</w:t>
      </w:r>
      <w:r w:rsidRPr="006C6FF5">
        <w:rPr>
          <w:sz w:val="12"/>
        </w:rPr>
        <w:t>¶</w:t>
      </w:r>
      <w:r w:rsidRPr="006C6FF5">
        <w:rPr>
          <w:sz w:val="16"/>
        </w:rPr>
        <w:t xml:space="preserve"> for a procedural approach to deliberation in</w:t>
      </w:r>
      <w:r w:rsidRPr="006C6FF5">
        <w:rPr>
          <w:sz w:val="12"/>
        </w:rPr>
        <w:t>¶</w:t>
      </w:r>
      <w:r w:rsidRPr="006C6FF5">
        <w:rPr>
          <w:sz w:val="16"/>
        </w:rPr>
        <w:t xml:space="preserve"> education policy and would most likely place</w:t>
      </w:r>
      <w:r w:rsidRPr="006C6FF5">
        <w:rPr>
          <w:sz w:val="12"/>
        </w:rPr>
        <w:t>¶</w:t>
      </w:r>
      <w:r w:rsidRPr="006C6FF5">
        <w:rPr>
          <w:sz w:val="16"/>
        </w:rPr>
        <w:t xml:space="preserve"> emphasis on equal opportunity of access</w:t>
      </w:r>
      <w:r w:rsidRPr="006C6FF5">
        <w:rPr>
          <w:sz w:val="12"/>
        </w:rPr>
        <w:t>¶</w:t>
      </w:r>
      <w:r w:rsidRPr="006C6FF5">
        <w:rPr>
          <w:sz w:val="16"/>
        </w:rPr>
        <w:t xml:space="preserve"> to quality education.</w:t>
      </w:r>
      <w:r w:rsidRPr="006C6FF5">
        <w:rPr>
          <w:sz w:val="12"/>
        </w:rPr>
        <w:t>¶</w:t>
      </w:r>
      <w:r w:rsidRPr="006C6FF5">
        <w:rPr>
          <w:sz w:val="16"/>
        </w:rPr>
        <w:t xml:space="preserve"> Instability critique: Education in Latin</w:t>
      </w:r>
      <w:r w:rsidRPr="006C6FF5">
        <w:rPr>
          <w:sz w:val="12"/>
        </w:rPr>
        <w:t>¶</w:t>
      </w:r>
      <w:r w:rsidRPr="006C6FF5">
        <w:rPr>
          <w:sz w:val="16"/>
        </w:rPr>
        <w:t xml:space="preserve"> America suffers from too much instability and</w:t>
      </w:r>
      <w:r w:rsidRPr="006C6FF5">
        <w:rPr>
          <w:sz w:val="12"/>
        </w:rPr>
        <w:t>¶</w:t>
      </w:r>
      <w:r w:rsidRPr="006C6FF5">
        <w:rPr>
          <w:sz w:val="16"/>
        </w:rPr>
        <w:t xml:space="preserve"> is too politicized. Increasing participation and</w:t>
      </w:r>
      <w:r w:rsidRPr="006C6FF5">
        <w:rPr>
          <w:sz w:val="12"/>
        </w:rPr>
        <w:t>¶</w:t>
      </w:r>
      <w:r w:rsidRPr="006C6FF5">
        <w:rPr>
          <w:sz w:val="16"/>
        </w:rPr>
        <w:t xml:space="preserve"> deliberation would only further politicize the</w:t>
      </w:r>
      <w:r w:rsidRPr="006C6FF5">
        <w:rPr>
          <w:sz w:val="12"/>
        </w:rPr>
        <w:t>¶</w:t>
      </w:r>
      <w:r w:rsidRPr="006C6FF5">
        <w:rPr>
          <w:sz w:val="16"/>
        </w:rPr>
        <w:t xml:space="preserve"> situation and polarize those who advocate for</w:t>
      </w:r>
      <w:r w:rsidRPr="006C6FF5">
        <w:rPr>
          <w:sz w:val="12"/>
        </w:rPr>
        <w:t>¶</w:t>
      </w:r>
      <w:r w:rsidRPr="006C6FF5">
        <w:rPr>
          <w:sz w:val="16"/>
        </w:rPr>
        <w:t xml:space="preserve"> educational reform and those who block it.</w:t>
      </w:r>
      <w:r w:rsidRPr="006C6FF5">
        <w:rPr>
          <w:sz w:val="12"/>
        </w:rPr>
        <w:t>¶</w:t>
      </w:r>
      <w:r w:rsidRPr="006C6FF5">
        <w:rPr>
          <w:sz w:val="16"/>
        </w:rPr>
        <w:t xml:space="preserve"> The average term of a minister of education</w:t>
      </w:r>
      <w:r w:rsidRPr="006C6FF5">
        <w:rPr>
          <w:sz w:val="12"/>
        </w:rPr>
        <w:t>¶</w:t>
      </w:r>
      <w:r w:rsidRPr="006C6FF5">
        <w:rPr>
          <w:sz w:val="16"/>
        </w:rPr>
        <w:t xml:space="preserve"> is one-and-a-half years; each time a new</w:t>
      </w:r>
      <w:r w:rsidRPr="006C6FF5">
        <w:rPr>
          <w:sz w:val="12"/>
        </w:rPr>
        <w:t>¶</w:t>
      </w:r>
      <w:r w:rsidRPr="006C6FF5">
        <w:rPr>
          <w:sz w:val="16"/>
        </w:rPr>
        <w:t xml:space="preserve"> minister comes to office, new policies are</w:t>
      </w:r>
      <w:r w:rsidRPr="006C6FF5">
        <w:rPr>
          <w:sz w:val="12"/>
        </w:rPr>
        <w:t>¶</w:t>
      </w:r>
      <w:r w:rsidRPr="006C6FF5">
        <w:rPr>
          <w:sz w:val="16"/>
        </w:rPr>
        <w:t xml:space="preserve"> passed which, according to deliberative</w:t>
      </w:r>
      <w:r w:rsidRPr="006C6FF5">
        <w:rPr>
          <w:sz w:val="12"/>
        </w:rPr>
        <w:t>¶</w:t>
      </w:r>
      <w:r w:rsidRPr="006C6FF5">
        <w:rPr>
          <w:sz w:val="16"/>
        </w:rPr>
        <w:t xml:space="preserve"> democratic theory, would need to be reasoned</w:t>
      </w:r>
      <w:r w:rsidRPr="006C6FF5">
        <w:rPr>
          <w:sz w:val="12"/>
        </w:rPr>
        <w:t>¶</w:t>
      </w:r>
      <w:r w:rsidRPr="006C6FF5">
        <w:rPr>
          <w:sz w:val="16"/>
        </w:rPr>
        <w:t xml:space="preserve"> and debated with citizens. Deliberation in this</w:t>
      </w:r>
      <w:r w:rsidRPr="006C6FF5">
        <w:rPr>
          <w:sz w:val="12"/>
        </w:rPr>
        <w:t>¶</w:t>
      </w:r>
      <w:r w:rsidRPr="006C6FF5">
        <w:rPr>
          <w:sz w:val="16"/>
        </w:rPr>
        <w:t xml:space="preserve"> context would promote even more instability</w:t>
      </w:r>
      <w:r w:rsidRPr="006C6FF5">
        <w:rPr>
          <w:sz w:val="12"/>
        </w:rPr>
        <w:t>¶</w:t>
      </w:r>
      <w:r w:rsidRPr="006C6FF5">
        <w:rPr>
          <w:sz w:val="16"/>
        </w:rPr>
        <w:t xml:space="preserve"> and would lead to further politicization of</w:t>
      </w:r>
      <w:r w:rsidRPr="006C6FF5">
        <w:rPr>
          <w:sz w:val="12"/>
        </w:rPr>
        <w:t>¶</w:t>
      </w:r>
      <w:r w:rsidRPr="006C6FF5">
        <w:rPr>
          <w:sz w:val="16"/>
        </w:rPr>
        <w:t xml:space="preserve"> education reform.</w:t>
      </w:r>
      <w:r w:rsidRPr="006C6FF5">
        <w:rPr>
          <w:sz w:val="12"/>
        </w:rPr>
        <w:t>¶</w:t>
      </w:r>
      <w:r w:rsidRPr="006C6FF5">
        <w:rPr>
          <w:sz w:val="16"/>
        </w:rPr>
        <w:t xml:space="preserve"> Response: Political instability and</w:t>
      </w:r>
      <w:r w:rsidRPr="006C6FF5">
        <w:rPr>
          <w:sz w:val="12"/>
        </w:rPr>
        <w:t>¶</w:t>
      </w:r>
      <w:r w:rsidRPr="006C6FF5">
        <w:rPr>
          <w:sz w:val="16"/>
        </w:rPr>
        <w:t xml:space="preserve"> lack of continuity in policy reform are serious</w:t>
      </w:r>
      <w:r w:rsidRPr="006C6FF5">
        <w:rPr>
          <w:sz w:val="12"/>
        </w:rPr>
        <w:t>¶</w:t>
      </w:r>
      <w:r w:rsidRPr="006C6FF5">
        <w:rPr>
          <w:sz w:val="16"/>
        </w:rPr>
        <w:t xml:space="preserve"> limitations that to some degree are inherent</w:t>
      </w:r>
      <w:r w:rsidRPr="006C6FF5">
        <w:rPr>
          <w:sz w:val="12"/>
        </w:rPr>
        <w:t>¶</w:t>
      </w:r>
      <w:r w:rsidRPr="006C6FF5">
        <w:rPr>
          <w:sz w:val="16"/>
        </w:rPr>
        <w:t xml:space="preserve"> in democratic institutions and processes. The</w:t>
      </w:r>
      <w:r w:rsidRPr="006C6FF5">
        <w:rPr>
          <w:sz w:val="12"/>
        </w:rPr>
        <w:t>¶</w:t>
      </w:r>
      <w:r w:rsidRPr="006C6FF5">
        <w:rPr>
          <w:sz w:val="16"/>
        </w:rPr>
        <w:t xml:space="preserve"> reality is that if any education reform is to</w:t>
      </w:r>
      <w:r w:rsidRPr="006C6FF5">
        <w:rPr>
          <w:sz w:val="12"/>
        </w:rPr>
        <w:t>¶</w:t>
      </w:r>
      <w:r w:rsidRPr="006C6FF5">
        <w:rPr>
          <w:sz w:val="16"/>
        </w:rPr>
        <w:t xml:space="preserve"> succeed in the long term, it needs more than</w:t>
      </w:r>
      <w:r w:rsidRPr="006C6FF5">
        <w:rPr>
          <w:sz w:val="12"/>
        </w:rPr>
        <w:t>¶</w:t>
      </w:r>
      <w:r w:rsidRPr="006C6FF5">
        <w:rPr>
          <w:sz w:val="16"/>
        </w:rPr>
        <w:t xml:space="preserve"> the efforts of governments or international</w:t>
      </w:r>
      <w:r w:rsidRPr="006C6FF5">
        <w:rPr>
          <w:sz w:val="12"/>
        </w:rPr>
        <w:t>¶</w:t>
      </w:r>
      <w:r w:rsidRPr="006C6FF5">
        <w:rPr>
          <w:sz w:val="16"/>
        </w:rPr>
        <w:t xml:space="preserve"> organizations. It needs the sustained support</w:t>
      </w:r>
      <w:r w:rsidRPr="006C6FF5">
        <w:rPr>
          <w:sz w:val="12"/>
        </w:rPr>
        <w:t>¶</w:t>
      </w:r>
      <w:r w:rsidRPr="006C6FF5">
        <w:rPr>
          <w:sz w:val="16"/>
        </w:rPr>
        <w:t xml:space="preserve"> of stakeholders across sectors (public,</w:t>
      </w:r>
      <w:r w:rsidRPr="006C6FF5">
        <w:rPr>
          <w:sz w:val="12"/>
        </w:rPr>
        <w:t>¶</w:t>
      </w:r>
      <w:r w:rsidRPr="006C6FF5">
        <w:rPr>
          <w:sz w:val="16"/>
        </w:rPr>
        <w:t xml:space="preserve"> private, and civil society) and over time. It</w:t>
      </w:r>
      <w:r w:rsidRPr="006C6FF5">
        <w:rPr>
          <w:sz w:val="12"/>
        </w:rPr>
        <w:t>¶</w:t>
      </w:r>
      <w:r w:rsidRPr="006C6FF5">
        <w:rPr>
          <w:sz w:val="16"/>
        </w:rPr>
        <w:t xml:space="preserve"> has been argued that the main problem in</w:t>
      </w:r>
      <w:r w:rsidRPr="006C6FF5">
        <w:rPr>
          <w:sz w:val="12"/>
        </w:rPr>
        <w:t>¶</w:t>
      </w:r>
      <w:r w:rsidRPr="006C6FF5">
        <w:rPr>
          <w:sz w:val="16"/>
        </w:rPr>
        <w:t xml:space="preserve"> basic education in Latin America is the lack</w:t>
      </w:r>
      <w:r w:rsidRPr="006C6FF5">
        <w:rPr>
          <w:sz w:val="12"/>
        </w:rPr>
        <w:t>¶</w:t>
      </w:r>
      <w:r w:rsidRPr="006C6FF5">
        <w:rPr>
          <w:sz w:val="16"/>
        </w:rPr>
        <w:t xml:space="preserve"> of a broad social consensus, recognizing</w:t>
      </w:r>
      <w:r w:rsidRPr="006C6FF5">
        <w:rPr>
          <w:sz w:val="12"/>
        </w:rPr>
        <w:t>¶</w:t>
      </w:r>
      <w:r w:rsidRPr="006C6FF5">
        <w:rPr>
          <w:sz w:val="16"/>
        </w:rPr>
        <w:t xml:space="preserve"> that there is a problem of equity and quality</w:t>
      </w:r>
      <w:r w:rsidRPr="006C6FF5">
        <w:rPr>
          <w:sz w:val="12"/>
        </w:rPr>
        <w:t>¶</w:t>
      </w:r>
      <w:r w:rsidRPr="006C6FF5">
        <w:rPr>
          <w:sz w:val="16"/>
        </w:rPr>
        <w:t xml:space="preserve"> in the provision of education (Schiefelbein,</w:t>
      </w:r>
      <w:r w:rsidRPr="006C6FF5">
        <w:rPr>
          <w:sz w:val="12"/>
        </w:rPr>
        <w:t>¶</w:t>
      </w:r>
      <w:r w:rsidRPr="006C6FF5">
        <w:rPr>
          <w:sz w:val="16"/>
        </w:rPr>
        <w:t xml:space="preserve"> 1997). This lack of broad social consensus</w:t>
      </w:r>
      <w:r w:rsidRPr="006C6FF5">
        <w:rPr>
          <w:sz w:val="12"/>
        </w:rPr>
        <w:t>¶</w:t>
      </w:r>
      <w:r w:rsidRPr="006C6FF5">
        <w:rPr>
          <w:sz w:val="16"/>
        </w:rPr>
        <w:t xml:space="preserve"> is especially challenging where there is, as</w:t>
      </w:r>
      <w:r w:rsidRPr="006C6FF5">
        <w:rPr>
          <w:sz w:val="12"/>
        </w:rPr>
        <w:t>¶</w:t>
      </w:r>
      <w:r w:rsidRPr="006C6FF5">
        <w:rPr>
          <w:sz w:val="16"/>
        </w:rPr>
        <w:t xml:space="preserve"> noted in the critique, a lack of continuity</w:t>
      </w:r>
      <w:r w:rsidRPr="006C6FF5">
        <w:rPr>
          <w:sz w:val="12"/>
        </w:rPr>
        <w:t>¶</w:t>
      </w:r>
      <w:r w:rsidRPr="006C6FF5">
        <w:rPr>
          <w:sz w:val="16"/>
        </w:rPr>
        <w:t xml:space="preserve"> in education reform. </w:t>
      </w:r>
      <w:r w:rsidRPr="00C520DD">
        <w:rPr>
          <w:rStyle w:val="Emphasis"/>
          <w:highlight w:val="green"/>
        </w:rPr>
        <w:t>Reform</w:t>
      </w:r>
      <w:r w:rsidRPr="006C6FF5">
        <w:rPr>
          <w:sz w:val="16"/>
        </w:rPr>
        <w:t xml:space="preserve"> in education</w:t>
      </w:r>
      <w:r w:rsidRPr="006C6FF5">
        <w:rPr>
          <w:sz w:val="12"/>
        </w:rPr>
        <w:t>¶</w:t>
      </w:r>
      <w:r w:rsidRPr="006C6FF5">
        <w:rPr>
          <w:sz w:val="16"/>
        </w:rPr>
        <w:t xml:space="preserve"> </w:t>
      </w:r>
      <w:r w:rsidRPr="00C520DD">
        <w:rPr>
          <w:rStyle w:val="Emphasis"/>
          <w:highlight w:val="green"/>
        </w:rPr>
        <w:t>takes time</w:t>
      </w:r>
      <w:r w:rsidRPr="00C520DD">
        <w:rPr>
          <w:rStyle w:val="StyleBoldUnderline"/>
        </w:rPr>
        <w:t>, sometimes decades</w:t>
      </w:r>
      <w:r w:rsidRPr="006C6FF5">
        <w:rPr>
          <w:sz w:val="16"/>
        </w:rPr>
        <w:t>. Ensuring</w:t>
      </w:r>
      <w:r w:rsidRPr="006C6FF5">
        <w:rPr>
          <w:sz w:val="12"/>
        </w:rPr>
        <w:t>¶</w:t>
      </w:r>
      <w:r w:rsidRPr="006C6FF5">
        <w:rPr>
          <w:sz w:val="16"/>
        </w:rPr>
        <w:t xml:space="preserve"> continuity in education reform policies is</w:t>
      </w:r>
      <w:r w:rsidRPr="006C6FF5">
        <w:rPr>
          <w:sz w:val="12"/>
        </w:rPr>
        <w:t>¶</w:t>
      </w:r>
      <w:r w:rsidRPr="006C6FF5">
        <w:rPr>
          <w:sz w:val="16"/>
        </w:rPr>
        <w:t xml:space="preserve"> therefore crucial, and this requires public</w:t>
      </w:r>
      <w:r w:rsidRPr="006C6FF5">
        <w:rPr>
          <w:sz w:val="12"/>
        </w:rPr>
        <w:t>¶</w:t>
      </w:r>
      <w:r w:rsidRPr="006C6FF5">
        <w:rPr>
          <w:sz w:val="16"/>
        </w:rPr>
        <w:t xml:space="preserve"> consensus. </w:t>
      </w:r>
      <w:r w:rsidRPr="00C520DD">
        <w:rPr>
          <w:rStyle w:val="StyleBoldUnderline"/>
        </w:rPr>
        <w:t>Deliberative forums convening</w:t>
      </w:r>
      <w:r w:rsidRPr="006C6FF5">
        <w:rPr>
          <w:rStyle w:val="StyleBoldUnderline"/>
          <w:b/>
          <w:sz w:val="12"/>
        </w:rPr>
        <w:t>¶</w:t>
      </w:r>
      <w:r w:rsidRPr="00C520DD">
        <w:rPr>
          <w:rStyle w:val="StyleBoldUnderline"/>
          <w:sz w:val="12"/>
        </w:rPr>
        <w:t xml:space="preserve"> </w:t>
      </w:r>
      <w:r w:rsidRPr="00C520DD">
        <w:rPr>
          <w:rStyle w:val="StyleBoldUnderline"/>
        </w:rPr>
        <w:t>government, private sector, and civil society</w:t>
      </w:r>
      <w:r w:rsidRPr="006C6FF5">
        <w:rPr>
          <w:rStyle w:val="StyleBoldUnderline"/>
          <w:b/>
          <w:sz w:val="12"/>
        </w:rPr>
        <w:t>¶</w:t>
      </w:r>
      <w:r w:rsidRPr="00C520DD">
        <w:rPr>
          <w:rStyle w:val="StyleBoldUnderline"/>
          <w:sz w:val="12"/>
        </w:rPr>
        <w:t xml:space="preserve"> </w:t>
      </w:r>
      <w:r w:rsidRPr="00C520DD">
        <w:rPr>
          <w:rStyle w:val="StyleBoldUnderline"/>
        </w:rPr>
        <w:t>groups can contribute to developing this public</w:t>
      </w:r>
      <w:r w:rsidRPr="006C6FF5">
        <w:rPr>
          <w:rStyle w:val="StyleBoldUnderline"/>
          <w:b/>
          <w:sz w:val="12"/>
        </w:rPr>
        <w:t>¶</w:t>
      </w:r>
      <w:r w:rsidRPr="00C520DD">
        <w:rPr>
          <w:rStyle w:val="StyleBoldUnderline"/>
          <w:sz w:val="12"/>
        </w:rPr>
        <w:t xml:space="preserve"> </w:t>
      </w:r>
      <w:r w:rsidRPr="00C520DD">
        <w:rPr>
          <w:rStyle w:val="StyleBoldUnderline"/>
        </w:rPr>
        <w:t>consensus and to providing more continuity</w:t>
      </w:r>
      <w:r w:rsidRPr="006C6FF5">
        <w:rPr>
          <w:rStyle w:val="StyleBoldUnderline"/>
          <w:b/>
          <w:sz w:val="12"/>
        </w:rPr>
        <w:t>¶</w:t>
      </w:r>
      <w:r w:rsidRPr="00C520DD">
        <w:rPr>
          <w:rStyle w:val="StyleBoldUnderline"/>
          <w:sz w:val="12"/>
        </w:rPr>
        <w:t xml:space="preserve"> </w:t>
      </w:r>
      <w:r w:rsidRPr="00C520DD">
        <w:rPr>
          <w:rStyle w:val="StyleBoldUnderline"/>
        </w:rPr>
        <w:t>in policy. Deliberative forums combined</w:t>
      </w:r>
      <w:r w:rsidRPr="006C6FF5">
        <w:rPr>
          <w:rStyle w:val="StyleBoldUnderline"/>
          <w:b/>
          <w:sz w:val="12"/>
        </w:rPr>
        <w:t>¶</w:t>
      </w:r>
      <w:r w:rsidRPr="00C520DD">
        <w:rPr>
          <w:rStyle w:val="StyleBoldUnderline"/>
          <w:sz w:val="12"/>
        </w:rPr>
        <w:t xml:space="preserve"> </w:t>
      </w:r>
      <w:r w:rsidRPr="00C520DD">
        <w:rPr>
          <w:rStyle w:val="StyleBoldUnderline"/>
        </w:rPr>
        <w:t>with collaborative projects can help promote</w:t>
      </w:r>
      <w:r w:rsidRPr="006C6FF5">
        <w:rPr>
          <w:rStyle w:val="StyleBoldUnderline"/>
          <w:b/>
          <w:sz w:val="12"/>
        </w:rPr>
        <w:t>¶</w:t>
      </w:r>
      <w:r w:rsidRPr="00C520DD">
        <w:rPr>
          <w:rStyle w:val="StyleBoldUnderline"/>
          <w:sz w:val="12"/>
        </w:rPr>
        <w:t xml:space="preserve"> </w:t>
      </w:r>
      <w:r w:rsidRPr="00C520DD">
        <w:rPr>
          <w:rStyle w:val="StyleBoldUnderline"/>
        </w:rPr>
        <w:t>learning, distribute institutional memory,</w:t>
      </w:r>
      <w:r w:rsidRPr="006C6FF5">
        <w:rPr>
          <w:rStyle w:val="StyleBoldUnderline"/>
          <w:b/>
          <w:sz w:val="12"/>
        </w:rPr>
        <w:t>¶</w:t>
      </w:r>
      <w:r w:rsidRPr="00C520DD">
        <w:rPr>
          <w:rStyle w:val="StyleBoldUnderline"/>
          <w:sz w:val="12"/>
        </w:rPr>
        <w:t xml:space="preserve"> </w:t>
      </w:r>
      <w:r w:rsidRPr="00C520DD">
        <w:rPr>
          <w:rStyle w:val="StyleBoldUnderline"/>
        </w:rPr>
        <w:t>support capacity-building efforts, and bring</w:t>
      </w:r>
      <w:r w:rsidRPr="006C6FF5">
        <w:rPr>
          <w:rStyle w:val="StyleBoldUnderline"/>
          <w:b/>
          <w:sz w:val="12"/>
        </w:rPr>
        <w:t>¶</w:t>
      </w:r>
      <w:r w:rsidRPr="00C520DD">
        <w:rPr>
          <w:rStyle w:val="StyleBoldUnderline"/>
          <w:sz w:val="12"/>
        </w:rPr>
        <w:t xml:space="preserve"> </w:t>
      </w:r>
      <w:r w:rsidRPr="00C520DD">
        <w:rPr>
          <w:rStyle w:val="StyleBoldUnderline"/>
        </w:rPr>
        <w:t>more resources to bear on the education</w:t>
      </w:r>
      <w:r w:rsidRPr="006C6FF5">
        <w:rPr>
          <w:rStyle w:val="StyleBoldUnderline"/>
          <w:b/>
          <w:sz w:val="12"/>
        </w:rPr>
        <w:t>¶</w:t>
      </w:r>
      <w:r w:rsidRPr="00C520DD">
        <w:rPr>
          <w:rStyle w:val="StyleBoldUnderline"/>
          <w:sz w:val="12"/>
        </w:rPr>
        <w:t xml:space="preserve"> </w:t>
      </w:r>
      <w:r w:rsidRPr="00C520DD">
        <w:rPr>
          <w:rStyle w:val="StyleBoldUnderline"/>
        </w:rPr>
        <w:t>reform process.</w:t>
      </w:r>
      <w:r w:rsidRPr="006C6FF5">
        <w:rPr>
          <w:sz w:val="16"/>
        </w:rPr>
        <w:t xml:space="preserve"> Creating a space for citizens</w:t>
      </w:r>
      <w:r w:rsidRPr="006C6FF5">
        <w:rPr>
          <w:sz w:val="12"/>
        </w:rPr>
        <w:t>¶</w:t>
      </w:r>
      <w:r w:rsidRPr="006C6FF5">
        <w:rPr>
          <w:sz w:val="16"/>
        </w:rPr>
        <w:t xml:space="preserve"> to deliberate on the role of education is</w:t>
      </w:r>
      <w:r w:rsidRPr="006C6FF5">
        <w:rPr>
          <w:sz w:val="12"/>
        </w:rPr>
        <w:t>¶</w:t>
      </w:r>
      <w:r w:rsidRPr="006C6FF5">
        <w:rPr>
          <w:sz w:val="16"/>
        </w:rPr>
        <w:t xml:space="preserve"> fundamental for promoting broad social</w:t>
      </w:r>
      <w:r w:rsidRPr="006C6FF5">
        <w:rPr>
          <w:sz w:val="12"/>
        </w:rPr>
        <w:t>¶</w:t>
      </w:r>
      <w:r w:rsidRPr="006C6FF5">
        <w:rPr>
          <w:sz w:val="16"/>
        </w:rPr>
        <w:t xml:space="preserve"> consensus around education reforms. </w:t>
      </w:r>
      <w:r w:rsidRPr="00C520DD">
        <w:rPr>
          <w:rStyle w:val="StyleBoldUnderline"/>
        </w:rPr>
        <w:t>In Latin</w:t>
      </w:r>
      <w:r w:rsidRPr="006C6FF5">
        <w:rPr>
          <w:rStyle w:val="StyleBoldUnderline"/>
          <w:b/>
          <w:sz w:val="12"/>
        </w:rPr>
        <w:t>¶</w:t>
      </w:r>
      <w:r w:rsidRPr="00C520DD">
        <w:rPr>
          <w:rStyle w:val="StyleBoldUnderline"/>
          <w:sz w:val="12"/>
        </w:rPr>
        <w:t xml:space="preserve"> </w:t>
      </w:r>
      <w:r w:rsidRPr="00C520DD">
        <w:rPr>
          <w:rStyle w:val="StyleBoldUnderline"/>
        </w:rPr>
        <w:t>America, the most innovative and successful</w:t>
      </w:r>
      <w:r w:rsidRPr="006C6FF5">
        <w:rPr>
          <w:rStyle w:val="StyleBoldUnderline"/>
          <w:b/>
          <w:sz w:val="12"/>
        </w:rPr>
        <w:t>¶</w:t>
      </w:r>
      <w:r w:rsidRPr="00C520DD">
        <w:rPr>
          <w:rStyle w:val="StyleBoldUnderline"/>
          <w:sz w:val="12"/>
        </w:rPr>
        <w:t xml:space="preserve"> </w:t>
      </w:r>
      <w:r w:rsidRPr="00C520DD">
        <w:rPr>
          <w:rStyle w:val="StyleBoldUnderline"/>
        </w:rPr>
        <w:t>reforms have all created multiple and</w:t>
      </w:r>
      <w:r w:rsidRPr="006C6FF5">
        <w:rPr>
          <w:rStyle w:val="StyleBoldUnderline"/>
          <w:b/>
          <w:sz w:val="12"/>
        </w:rPr>
        <w:t>¶</w:t>
      </w:r>
      <w:r w:rsidRPr="00C520DD">
        <w:rPr>
          <w:rStyle w:val="StyleBoldUnderline"/>
          <w:sz w:val="12"/>
        </w:rPr>
        <w:t xml:space="preserve"> </w:t>
      </w:r>
      <w:r w:rsidRPr="00C520DD">
        <w:rPr>
          <w:rStyle w:val="StyleBoldUnderline"/>
        </w:rPr>
        <w:t>continuous opportunities for diverse groups</w:t>
      </w:r>
      <w:r w:rsidRPr="006C6FF5">
        <w:rPr>
          <w:rStyle w:val="StyleBoldUnderline"/>
          <w:b/>
          <w:sz w:val="12"/>
        </w:rPr>
        <w:t>¶</w:t>
      </w:r>
      <w:r w:rsidRPr="00C520DD">
        <w:rPr>
          <w:rStyle w:val="StyleBoldUnderline"/>
          <w:sz w:val="12"/>
        </w:rPr>
        <w:t xml:space="preserve"> </w:t>
      </w:r>
      <w:r w:rsidRPr="006C6FF5">
        <w:rPr>
          <w:sz w:val="16"/>
        </w:rPr>
        <w:t>across the education sector and society to</w:t>
      </w:r>
      <w:r w:rsidRPr="006C6FF5">
        <w:rPr>
          <w:sz w:val="12"/>
        </w:rPr>
        <w:t>¶</w:t>
      </w:r>
      <w:r w:rsidRPr="006C6FF5">
        <w:rPr>
          <w:sz w:val="16"/>
        </w:rPr>
        <w:t xml:space="preserve"> provide input and to have opportunities for</w:t>
      </w:r>
      <w:r w:rsidRPr="006C6FF5">
        <w:rPr>
          <w:sz w:val="12"/>
        </w:rPr>
        <w:t>¶</w:t>
      </w:r>
      <w:r w:rsidRPr="006C6FF5">
        <w:rPr>
          <w:sz w:val="16"/>
        </w:rPr>
        <w:t xml:space="preserve"> meaningful collaborative action. International</w:t>
      </w:r>
      <w:r w:rsidRPr="006C6FF5">
        <w:rPr>
          <w:sz w:val="12"/>
        </w:rPr>
        <w:t>¶</w:t>
      </w:r>
      <w:r w:rsidRPr="006C6FF5">
        <w:rPr>
          <w:sz w:val="16"/>
        </w:rPr>
        <w:t xml:space="preserve"> organizations, leveraging their regional and</w:t>
      </w:r>
      <w:r w:rsidRPr="006C6FF5">
        <w:rPr>
          <w:sz w:val="12"/>
        </w:rPr>
        <w:t>¶</w:t>
      </w:r>
      <w:r w:rsidRPr="006C6FF5">
        <w:rPr>
          <w:sz w:val="16"/>
        </w:rPr>
        <w:t xml:space="preserve"> international position, can contribute by</w:t>
      </w:r>
      <w:r w:rsidRPr="006C6FF5">
        <w:rPr>
          <w:sz w:val="12"/>
        </w:rPr>
        <w:t>¶</w:t>
      </w:r>
      <w:r w:rsidRPr="006C6FF5">
        <w:rPr>
          <w:sz w:val="16"/>
        </w:rPr>
        <w:t xml:space="preserve"> promoting policy dialogue and collaborative</w:t>
      </w:r>
      <w:r w:rsidRPr="006C6FF5">
        <w:rPr>
          <w:sz w:val="12"/>
        </w:rPr>
        <w:t>¶</w:t>
      </w:r>
      <w:r w:rsidRPr="006C6FF5">
        <w:rPr>
          <w:sz w:val="16"/>
        </w:rPr>
        <w:t xml:space="preserve"> actions among ministries and also with key</w:t>
      </w:r>
      <w:r w:rsidRPr="006C6FF5">
        <w:rPr>
          <w:sz w:val="12"/>
        </w:rPr>
        <w:t>¶</w:t>
      </w:r>
      <w:r w:rsidRPr="006C6FF5">
        <w:rPr>
          <w:sz w:val="16"/>
        </w:rPr>
        <w:t xml:space="preserve"> stakeholders across sectors. The challenge</w:t>
      </w:r>
      <w:r w:rsidRPr="006C6FF5">
        <w:rPr>
          <w:sz w:val="12"/>
        </w:rPr>
        <w:t>¶</w:t>
      </w:r>
      <w:r w:rsidRPr="006C6FF5">
        <w:rPr>
          <w:sz w:val="16"/>
        </w:rPr>
        <w:t xml:space="preserve"> is to develop a better understanding of how</w:t>
      </w:r>
      <w:r w:rsidRPr="006C6FF5">
        <w:rPr>
          <w:sz w:val="12"/>
        </w:rPr>
        <w:t>¶</w:t>
      </w:r>
      <w:r w:rsidRPr="006C6FF5">
        <w:rPr>
          <w:sz w:val="16"/>
        </w:rPr>
        <w:t xml:space="preserve"> deliberation can be used to promote more</w:t>
      </w:r>
      <w:r w:rsidRPr="006C6FF5">
        <w:rPr>
          <w:sz w:val="12"/>
        </w:rPr>
        <w:t>¶</w:t>
      </w:r>
      <w:r w:rsidRPr="006C6FF5">
        <w:rPr>
          <w:sz w:val="16"/>
        </w:rPr>
        <w:t xml:space="preserve"> collaborative as opposed to more adversarial</w:t>
      </w:r>
      <w:r w:rsidRPr="006C6FF5">
        <w:rPr>
          <w:sz w:val="12"/>
        </w:rPr>
        <w:t>¶</w:t>
      </w:r>
      <w:r w:rsidRPr="006C6FF5">
        <w:rPr>
          <w:sz w:val="16"/>
        </w:rPr>
        <w:t xml:space="preserve"> and partisan forms of politics. This is perhaps</w:t>
      </w:r>
      <w:r w:rsidRPr="006C6FF5">
        <w:rPr>
          <w:sz w:val="12"/>
        </w:rPr>
        <w:t>¶</w:t>
      </w:r>
      <w:r w:rsidRPr="006C6FF5">
        <w:rPr>
          <w:sz w:val="16"/>
        </w:rPr>
        <w:t xml:space="preserve"> one area which deliberative theorists need to</w:t>
      </w:r>
      <w:r w:rsidRPr="006C6FF5">
        <w:rPr>
          <w:sz w:val="12"/>
        </w:rPr>
        <w:t>¶</w:t>
      </w:r>
      <w:r w:rsidRPr="006C6FF5">
        <w:rPr>
          <w:sz w:val="16"/>
        </w:rPr>
        <w:t xml:space="preserve"> explore more.</w:t>
      </w:r>
      <w:r w:rsidRPr="006C6FF5">
        <w:rPr>
          <w:sz w:val="12"/>
        </w:rPr>
        <w:t>¶</w:t>
      </w:r>
      <w:r w:rsidRPr="006C6FF5">
        <w:rPr>
          <w:sz w:val="16"/>
        </w:rPr>
        <w:t xml:space="preserve"> 5. Power critique: The final critique relates</w:t>
      </w:r>
      <w:r w:rsidRPr="006C6FF5">
        <w:rPr>
          <w:sz w:val="12"/>
        </w:rPr>
        <w:t>¶</w:t>
      </w:r>
      <w:r w:rsidRPr="006C6FF5">
        <w:rPr>
          <w:sz w:val="16"/>
        </w:rPr>
        <w:t xml:space="preserve"> the possibility that increasing deliberation</w:t>
      </w:r>
      <w:r w:rsidRPr="006C6FF5">
        <w:rPr>
          <w:sz w:val="12"/>
        </w:rPr>
        <w:t>¶</w:t>
      </w:r>
      <w:r w:rsidRPr="006C6FF5">
        <w:rPr>
          <w:sz w:val="16"/>
        </w:rPr>
        <w:t xml:space="preserve"> and participation can lead to increased</w:t>
      </w:r>
      <w:r w:rsidRPr="006C6FF5">
        <w:rPr>
          <w:sz w:val="12"/>
        </w:rPr>
        <w:t>¶</w:t>
      </w:r>
      <w:r w:rsidRPr="006C6FF5">
        <w:rPr>
          <w:sz w:val="16"/>
        </w:rPr>
        <w:t xml:space="preserve"> inequality. Fung and Wright (2003) note</w:t>
      </w:r>
      <w:r w:rsidRPr="006C6FF5">
        <w:rPr>
          <w:sz w:val="12"/>
        </w:rPr>
        <w:t>¶</w:t>
      </w:r>
      <w:r w:rsidRPr="006C6FF5">
        <w:rPr>
          <w:sz w:val="16"/>
        </w:rPr>
        <w:t xml:space="preserve"> that deliberation can turn into domination</w:t>
      </w:r>
      <w:r w:rsidRPr="006C6FF5">
        <w:rPr>
          <w:sz w:val="12"/>
        </w:rPr>
        <w:t>¶</w:t>
      </w:r>
      <w:r w:rsidRPr="006C6FF5">
        <w:rPr>
          <w:sz w:val="16"/>
        </w:rPr>
        <w:t xml:space="preserve"> in a context where “participants in these</w:t>
      </w:r>
      <w:r w:rsidRPr="006C6FF5">
        <w:rPr>
          <w:sz w:val="12"/>
        </w:rPr>
        <w:t>¶</w:t>
      </w:r>
      <w:r w:rsidRPr="006C6FF5">
        <w:rPr>
          <w:sz w:val="16"/>
        </w:rPr>
        <w:t xml:space="preserve"> processes usually face each other from</w:t>
      </w:r>
      <w:r w:rsidRPr="006C6FF5">
        <w:rPr>
          <w:sz w:val="12"/>
        </w:rPr>
        <w:t>¶</w:t>
      </w:r>
      <w:r w:rsidRPr="006C6FF5">
        <w:rPr>
          <w:sz w:val="16"/>
        </w:rPr>
        <w:t xml:space="preserve"> unequal positions of power.” </w:t>
      </w:r>
      <w:r w:rsidRPr="00C520DD">
        <w:rPr>
          <w:rStyle w:val="StyleBoldUnderline"/>
          <w:highlight w:val="green"/>
        </w:rPr>
        <w:t>Every reform</w:t>
      </w:r>
      <w:r w:rsidRPr="006C6FF5">
        <w:rPr>
          <w:rStyle w:val="StyleBoldUnderline"/>
          <w:b/>
          <w:sz w:val="12"/>
          <w:highlight w:val="green"/>
        </w:rPr>
        <w:t>¶</w:t>
      </w:r>
      <w:r w:rsidRPr="00C520DD">
        <w:rPr>
          <w:rStyle w:val="StyleBoldUnderline"/>
          <w:sz w:val="12"/>
        </w:rPr>
        <w:t xml:space="preserve"> </w:t>
      </w:r>
      <w:r w:rsidRPr="006C6FF5">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6C6FF5">
        <w:rPr>
          <w:rStyle w:val="StyleBoldUnderline"/>
          <w:b/>
          <w:sz w:val="12"/>
        </w:rPr>
        <w:t>¶</w:t>
      </w:r>
      <w:r w:rsidRPr="00C520DD">
        <w:rPr>
          <w:rStyle w:val="StyleBoldUnderline"/>
          <w:sz w:val="12"/>
        </w:rPr>
        <w:t xml:space="preserve"> </w:t>
      </w:r>
      <w:r w:rsidRPr="00C520DD">
        <w:rPr>
          <w:rStyle w:val="StyleBoldUnderline"/>
        </w:rPr>
        <w:t>very few create “win-win” situations.</w:t>
      </w:r>
      <w:r w:rsidRPr="006C6FF5">
        <w:rPr>
          <w:sz w:val="16"/>
        </w:rPr>
        <w:t xml:space="preserve"> Those</w:t>
      </w:r>
      <w:r w:rsidRPr="006C6FF5">
        <w:rPr>
          <w:sz w:val="12"/>
        </w:rPr>
        <w:t>¶</w:t>
      </w:r>
      <w:r w:rsidRPr="006C6FF5">
        <w:rPr>
          <w:sz w:val="16"/>
        </w:rPr>
        <w:t xml:space="preserve"> in power would have to submit to the rules of</w:t>
      </w:r>
      <w:r w:rsidRPr="006C6FF5">
        <w:rPr>
          <w:sz w:val="12"/>
        </w:rPr>
        <w:t>¶</w:t>
      </w:r>
      <w:r w:rsidRPr="006C6FF5">
        <w:rPr>
          <w:sz w:val="16"/>
        </w:rPr>
        <w:t xml:space="preserve"> deliberation and relinquish “control” over the</w:t>
      </w:r>
      <w:r w:rsidRPr="006C6FF5">
        <w:rPr>
          <w:sz w:val="12"/>
        </w:rPr>
        <w:t>¶</w:t>
      </w:r>
      <w:r w:rsidRPr="006C6FF5">
        <w:rPr>
          <w:sz w:val="16"/>
        </w:rPr>
        <w:t xml:space="preserve"> various dimensions of democratic decisionmaking.</w:t>
      </w:r>
      <w:r w:rsidRPr="006C6FF5">
        <w:rPr>
          <w:sz w:val="12"/>
        </w:rPr>
        <w:t>¶</w:t>
      </w:r>
      <w:r w:rsidRPr="006C6FF5">
        <w:rPr>
          <w:sz w:val="16"/>
        </w:rPr>
        <w:t xml:space="preserve"> This is naïve and not politically</w:t>
      </w:r>
      <w:r w:rsidRPr="006C6FF5">
        <w:rPr>
          <w:sz w:val="12"/>
        </w:rPr>
        <w:t>¶</w:t>
      </w:r>
      <w:r w:rsidRPr="006C6FF5">
        <w:rPr>
          <w:sz w:val="16"/>
        </w:rPr>
        <w:t xml:space="preserve"> feasible.</w:t>
      </w:r>
      <w:r w:rsidRPr="006C6FF5">
        <w:rPr>
          <w:sz w:val="12"/>
        </w:rPr>
        <w:t>¶</w:t>
      </w:r>
      <w:r w:rsidRPr="006C6FF5">
        <w:rPr>
          <w:sz w:val="16"/>
        </w:rPr>
        <w:t xml:space="preserve"> Response: </w:t>
      </w:r>
      <w:r w:rsidRPr="00C520DD">
        <w:rPr>
          <w:rStyle w:val="Emphasis"/>
        </w:rPr>
        <w:t>This is a valid critique</w:t>
      </w:r>
      <w:r w:rsidRPr="006C6FF5">
        <w:rPr>
          <w:rStyle w:val="Emphasis"/>
          <w:b w:val="0"/>
          <w:sz w:val="12"/>
          <w:u w:val="none"/>
        </w:rPr>
        <w:t>¶</w:t>
      </w:r>
      <w:r w:rsidRPr="00C520DD">
        <w:rPr>
          <w:rStyle w:val="Emphasis"/>
          <w:sz w:val="12"/>
        </w:rPr>
        <w:t xml:space="preserve"> </w:t>
      </w:r>
      <w:r w:rsidRPr="00C520DD">
        <w:rPr>
          <w:rStyle w:val="Emphasis"/>
        </w:rPr>
        <w:t>worth considering.</w:t>
      </w:r>
      <w:r w:rsidRPr="006C6FF5">
        <w:rPr>
          <w:sz w:val="16"/>
        </w:rPr>
        <w:t xml:space="preserve"> </w:t>
      </w:r>
      <w:r w:rsidRPr="00C520DD">
        <w:rPr>
          <w:rStyle w:val="StyleBoldUnderline"/>
        </w:rPr>
        <w:t>Structural inequalities</w:t>
      </w:r>
      <w:r w:rsidRPr="006C6FF5">
        <w:rPr>
          <w:rStyle w:val="StyleBoldUnderline"/>
          <w:b/>
          <w:sz w:val="12"/>
        </w:rPr>
        <w:t>¶</w:t>
      </w:r>
      <w:r w:rsidRPr="00C520DD">
        <w:rPr>
          <w:rStyle w:val="StyleBoldUnderline"/>
          <w:sz w:val="12"/>
        </w:rPr>
        <w:t xml:space="preserve"> </w:t>
      </w:r>
      <w:r w:rsidRPr="00C520DD">
        <w:rPr>
          <w:rStyle w:val="StyleBoldUnderline"/>
        </w:rPr>
        <w:t>and asymmetries of power in governments</w:t>
      </w:r>
      <w:r w:rsidRPr="006C6FF5">
        <w:rPr>
          <w:rStyle w:val="StyleBoldUnderline"/>
          <w:b/>
          <w:sz w:val="12"/>
        </w:rPr>
        <w:t>¶</w:t>
      </w:r>
      <w:r w:rsidRPr="00C520DD">
        <w:rPr>
          <w:rStyle w:val="StyleBoldUnderline"/>
          <w:sz w:val="12"/>
        </w:rPr>
        <w:t xml:space="preserve"> </w:t>
      </w:r>
      <w:r w:rsidRPr="00C520DD">
        <w:rPr>
          <w:rStyle w:val="StyleBoldUnderline"/>
        </w:rPr>
        <w:t>and international institutions in Latin America</w:t>
      </w:r>
      <w:r w:rsidRPr="006C6FF5">
        <w:rPr>
          <w:rStyle w:val="StyleBoldUnderline"/>
          <w:b/>
          <w:sz w:val="12"/>
        </w:rPr>
        <w:t>¶</w:t>
      </w:r>
      <w:r w:rsidRPr="00C520DD">
        <w:rPr>
          <w:rStyle w:val="StyleBoldUnderline"/>
          <w:sz w:val="12"/>
        </w:rPr>
        <w:t xml:space="preserve"> </w:t>
      </w:r>
      <w:r w:rsidRPr="00C520DD">
        <w:rPr>
          <w:rStyle w:val="StyleBoldUnderline"/>
        </w:rPr>
        <w:t>have facilitated domination by elites in terms</w:t>
      </w:r>
      <w:r w:rsidRPr="006C6FF5">
        <w:rPr>
          <w:rStyle w:val="StyleBoldUnderline"/>
          <w:b/>
          <w:sz w:val="12"/>
        </w:rPr>
        <w:t>¶</w:t>
      </w:r>
      <w:r w:rsidRPr="00C520DD">
        <w:rPr>
          <w:rStyle w:val="StyleBoldUnderline"/>
          <w:sz w:val="12"/>
        </w:rPr>
        <w:t xml:space="preserve"> </w:t>
      </w:r>
      <w:r w:rsidRPr="00C520DD">
        <w:rPr>
          <w:rStyle w:val="StyleBoldUnderline"/>
        </w:rPr>
        <w:t>of authority, power, and control in politics.</w:t>
      </w:r>
      <w:r w:rsidRPr="006C6FF5">
        <w:rPr>
          <w:rStyle w:val="StyleBoldUnderline"/>
          <w:b/>
          <w:sz w:val="12"/>
        </w:rPr>
        <w:t>¶</w:t>
      </w:r>
      <w:r w:rsidRPr="00C520DD">
        <w:rPr>
          <w:rStyle w:val="StyleBoldUnderline"/>
          <w:sz w:val="12"/>
        </w:rPr>
        <w:t xml:space="preserve"> </w:t>
      </w:r>
      <w:r w:rsidRPr="006C6FF5">
        <w:rPr>
          <w:sz w:val="16"/>
        </w:rPr>
        <w:t>Asymmetries of power in international</w:t>
      </w:r>
      <w:r w:rsidRPr="006C6FF5">
        <w:rPr>
          <w:sz w:val="12"/>
        </w:rPr>
        <w:t>¶</w:t>
      </w:r>
      <w:r w:rsidRPr="006C6FF5">
        <w:rPr>
          <w:sz w:val="16"/>
        </w:rPr>
        <w:t xml:space="preserve"> cooperation in education are also </w:t>
      </w:r>
      <w:r w:rsidRPr="006C6FF5">
        <w:rPr>
          <w:sz w:val="16"/>
        </w:rPr>
        <w:lastRenderedPageBreak/>
        <w:t>clear,</w:t>
      </w:r>
      <w:r w:rsidRPr="006C6FF5">
        <w:rPr>
          <w:sz w:val="12"/>
        </w:rPr>
        <w:t>¶</w:t>
      </w:r>
      <w:r w:rsidRPr="006C6FF5">
        <w:rPr>
          <w:sz w:val="16"/>
        </w:rPr>
        <w:t xml:space="preserve"> especially when powerful financial (World</w:t>
      </w:r>
      <w:r w:rsidRPr="006C6FF5">
        <w:rPr>
          <w:sz w:val="12"/>
        </w:rPr>
        <w:t>¶</w:t>
      </w:r>
      <w:r w:rsidRPr="006C6FF5">
        <w:rPr>
          <w:sz w:val="16"/>
        </w:rPr>
        <w:t xml:space="preserve"> Bank, IDB, IMF) or political (OAS, UNESCO)</w:t>
      </w:r>
      <w:r w:rsidRPr="006C6FF5">
        <w:rPr>
          <w:sz w:val="12"/>
        </w:rPr>
        <w:t>¶</w:t>
      </w:r>
      <w:r w:rsidRPr="006C6FF5">
        <w:rPr>
          <w:sz w:val="16"/>
        </w:rPr>
        <w:t xml:space="preserve"> organizations engage with local stakeholders</w:t>
      </w:r>
      <w:r w:rsidRPr="006C6FF5">
        <w:rPr>
          <w:sz w:val="12"/>
        </w:rPr>
        <w:t>¶</w:t>
      </w:r>
      <w:r w:rsidRPr="006C6FF5">
        <w:rPr>
          <w:sz w:val="16"/>
        </w:rPr>
        <w:t xml:space="preserve"> and condition policy options with funding</w:t>
      </w:r>
      <w:r w:rsidRPr="006C6FF5">
        <w:rPr>
          <w:sz w:val="12"/>
        </w:rPr>
        <w:t>¶</w:t>
      </w:r>
      <w:r w:rsidRPr="006C6FF5">
        <w:rPr>
          <w:sz w:val="16"/>
        </w:rPr>
        <w:t xml:space="preserve"> or political support. What this paper has</w:t>
      </w:r>
      <w:r w:rsidRPr="006C6FF5">
        <w:rPr>
          <w:sz w:val="12"/>
        </w:rPr>
        <w:t>¶</w:t>
      </w:r>
      <w:r w:rsidRPr="006C6FF5">
        <w:rPr>
          <w:sz w:val="16"/>
        </w:rPr>
        <w:t xml:space="preserve"> argued is relevant again here: that </w:t>
      </w:r>
      <w:r w:rsidRPr="00C520DD">
        <w:rPr>
          <w:rStyle w:val="StyleBoldUnderline"/>
        </w:rPr>
        <w:t>instead of</w:t>
      </w:r>
      <w:r w:rsidRPr="006C6FF5">
        <w:rPr>
          <w:rStyle w:val="StyleBoldUnderline"/>
          <w:b/>
          <w:sz w:val="12"/>
        </w:rPr>
        <w:t>¶</w:t>
      </w:r>
      <w:r w:rsidRPr="00C520DD">
        <w:rPr>
          <w:rStyle w:val="StyleBoldUnderline"/>
          <w:sz w:val="12"/>
        </w:rPr>
        <w:t xml:space="preserve"> </w:t>
      </w:r>
      <w:r w:rsidRPr="00C520DD">
        <w:rPr>
          <w:rStyle w:val="StyleBoldUnderline"/>
        </w:rPr>
        <w:t>rejecting further democratization in the face</w:t>
      </w:r>
      <w:r w:rsidRPr="006C6FF5">
        <w:rPr>
          <w:rStyle w:val="StyleBoldUnderline"/>
          <w:b/>
          <w:sz w:val="12"/>
        </w:rPr>
        <w:t>¶</w:t>
      </w:r>
      <w:r w:rsidRPr="00C520DD">
        <w:rPr>
          <w:rStyle w:val="StyleBoldUnderline"/>
          <w:sz w:val="12"/>
        </w:rPr>
        <w:t xml:space="preserve"> </w:t>
      </w:r>
      <w:r w:rsidRPr="00C520DD">
        <w:rPr>
          <w:rStyle w:val="StyleBoldUnderline"/>
        </w:rPr>
        <w:t>of these challenges, including the challenge</w:t>
      </w:r>
      <w:r w:rsidRPr="006C6FF5">
        <w:rPr>
          <w:rStyle w:val="StyleBoldUnderline"/>
          <w:b/>
          <w:sz w:val="12"/>
        </w:rPr>
        <w:t>¶</w:t>
      </w:r>
      <w:r w:rsidRPr="00C520DD">
        <w:rPr>
          <w:rStyle w:val="StyleBoldUnderline"/>
          <w:sz w:val="12"/>
        </w:rPr>
        <w:t xml:space="preserve"> </w:t>
      </w:r>
      <w:r w:rsidRPr="00C520DD">
        <w:rPr>
          <w:rStyle w:val="StyleBoldUnderline"/>
        </w:rPr>
        <w:t>of elite “domination,” what is needed is more</w:t>
      </w:r>
      <w:r w:rsidRPr="006C6FF5">
        <w:rPr>
          <w:rStyle w:val="StyleBoldUnderline"/>
          <w:b/>
          <w:sz w:val="12"/>
        </w:rPr>
        <w:t>¶</w:t>
      </w:r>
      <w:r w:rsidRPr="00C520DD">
        <w:rPr>
          <w:rStyle w:val="StyleBoldUnderline"/>
          <w:sz w:val="12"/>
        </w:rPr>
        <w:t xml:space="preserve"> </w:t>
      </w:r>
      <w:r w:rsidRPr="00C520DD">
        <w:rPr>
          <w:rStyle w:val="StyleBoldUnderline"/>
        </w:rPr>
        <w:t>and better democracy, defined in terms of its</w:t>
      </w:r>
      <w:r w:rsidRPr="006C6FF5">
        <w:rPr>
          <w:rStyle w:val="StyleBoldUnderline"/>
          <w:b/>
          <w:sz w:val="12"/>
        </w:rPr>
        <w:t>¶</w:t>
      </w:r>
      <w:r w:rsidRPr="00C520DD">
        <w:rPr>
          <w:rStyle w:val="StyleBoldUnderline"/>
          <w:sz w:val="12"/>
        </w:rPr>
        <w:t xml:space="preserve"> </w:t>
      </w:r>
      <w:r w:rsidRPr="00C520DD">
        <w:rPr>
          <w:rStyle w:val="StyleBoldUnderline"/>
        </w:rPr>
        <w:t>breadth, depth, range, and control.</w:t>
      </w:r>
      <w:r w:rsidRPr="006C6FF5">
        <w:rPr>
          <w:sz w:val="16"/>
        </w:rPr>
        <w:t xml:space="preserve"> Finally,</w:t>
      </w:r>
      <w:r w:rsidRPr="006C6FF5">
        <w:rPr>
          <w:sz w:val="12"/>
        </w:rPr>
        <w:t>¶</w:t>
      </w:r>
      <w:r w:rsidRPr="006C6FF5">
        <w:rPr>
          <w:sz w:val="16"/>
        </w:rPr>
        <w:t xml:space="preserve"> </w:t>
      </w:r>
      <w:r w:rsidRPr="00C520DD">
        <w:rPr>
          <w:rStyle w:val="StyleBoldUnderline"/>
        </w:rPr>
        <w:t>dealing with elite domination in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6C6FF5">
        <w:rPr>
          <w:rStyle w:val="Emphasis"/>
          <w:b w:val="0"/>
          <w:sz w:val="12"/>
          <w:u w:val="none"/>
        </w:rPr>
        <w:t>¶</w:t>
      </w:r>
      <w:r w:rsidRPr="00C520DD">
        <w:rPr>
          <w:rStyle w:val="Emphasis"/>
          <w:sz w:val="12"/>
        </w:rPr>
        <w:t xml:space="preserve"> </w:t>
      </w:r>
      <w:r w:rsidRPr="00C520DD">
        <w:rPr>
          <w:rStyle w:val="Emphasis"/>
        </w:rPr>
        <w:t>skilled facilitation</w:t>
      </w:r>
      <w:r w:rsidRPr="006C6FF5">
        <w:rPr>
          <w:sz w:val="16"/>
        </w:rPr>
        <w:t xml:space="preserve"> on the part of international</w:t>
      </w:r>
      <w:r w:rsidRPr="006C6FF5">
        <w:rPr>
          <w:sz w:val="12"/>
        </w:rPr>
        <w:t>¶</w:t>
      </w:r>
      <w:r w:rsidRPr="006C6FF5">
        <w:rPr>
          <w:sz w:val="16"/>
        </w:rPr>
        <w:t xml:space="preserve"> organizations, which themselves are often</w:t>
      </w:r>
      <w:r w:rsidRPr="006C6FF5">
        <w:rPr>
          <w:sz w:val="12"/>
        </w:rPr>
        <w:t>¶</w:t>
      </w:r>
      <w:r w:rsidRPr="006C6FF5">
        <w:rPr>
          <w:sz w:val="16"/>
        </w:rPr>
        <w:t xml:space="preserve"> elitist and hegemonic.</w:t>
      </w:r>
      <w:r w:rsidRPr="006C6FF5">
        <w:rPr>
          <w:sz w:val="12"/>
        </w:rPr>
        <w:t>¶</w:t>
      </w:r>
      <w:r w:rsidRPr="006C6FF5">
        <w:rPr>
          <w:sz w:val="16"/>
        </w:rPr>
        <w:t xml:space="preserve"> Final Thoughts: So What?</w:t>
      </w:r>
      <w:r w:rsidRPr="006C6FF5">
        <w:rPr>
          <w:sz w:val="12"/>
        </w:rPr>
        <w:t>¶</w:t>
      </w:r>
      <w:r w:rsidRPr="006C6FF5">
        <w:rPr>
          <w:sz w:val="16"/>
        </w:rPr>
        <w:t xml:space="preserve"> Perhaps the most critical question</w:t>
      </w:r>
      <w:r w:rsidRPr="006C6FF5">
        <w:rPr>
          <w:sz w:val="12"/>
        </w:rPr>
        <w:t>¶</w:t>
      </w:r>
      <w:r w:rsidRPr="006C6FF5">
        <w:rPr>
          <w:sz w:val="16"/>
        </w:rPr>
        <w:t xml:space="preserve"> that emerges in the argument for increased</w:t>
      </w:r>
      <w:r w:rsidRPr="006C6FF5">
        <w:rPr>
          <w:sz w:val="12"/>
        </w:rPr>
        <w:t>¶</w:t>
      </w:r>
      <w:r w:rsidRPr="006C6FF5">
        <w:rPr>
          <w:sz w:val="16"/>
        </w:rPr>
        <w:t xml:space="preserve"> democratization and deliberation is simply:</w:t>
      </w:r>
      <w:r w:rsidRPr="006C6FF5">
        <w:rPr>
          <w:sz w:val="12"/>
        </w:rPr>
        <w:t>¶</w:t>
      </w:r>
      <w:r w:rsidRPr="006C6FF5">
        <w:rPr>
          <w:sz w:val="16"/>
        </w:rPr>
        <w:t xml:space="preserve"> So what? Does increased democratization and</w:t>
      </w:r>
      <w:r w:rsidRPr="006C6FF5">
        <w:rPr>
          <w:sz w:val="12"/>
        </w:rPr>
        <w:t>¶</w:t>
      </w:r>
      <w:r w:rsidRPr="006C6FF5">
        <w:rPr>
          <w:sz w:val="16"/>
        </w:rPr>
        <w:t xml:space="preserve"> deliberation actually lead to better outcomes</w:t>
      </w:r>
      <w:r w:rsidRPr="006C6FF5">
        <w:rPr>
          <w:sz w:val="12"/>
        </w:rPr>
        <w:t>¶</w:t>
      </w:r>
      <w:r w:rsidRPr="006C6FF5">
        <w:rPr>
          <w:sz w:val="16"/>
        </w:rPr>
        <w:t xml:space="preserve"> in education? More empirical research on this</w:t>
      </w:r>
      <w:r w:rsidRPr="006C6FF5">
        <w:rPr>
          <w:sz w:val="12"/>
        </w:rPr>
        <w:t>¶</w:t>
      </w:r>
      <w:r w:rsidRPr="006C6FF5">
        <w:rPr>
          <w:sz w:val="16"/>
        </w:rPr>
        <w:t xml:space="preserve"> critical question is needed. However, </w:t>
      </w:r>
      <w:r w:rsidRPr="00C520DD">
        <w:rPr>
          <w:rStyle w:val="StyleBoldUnderline"/>
          <w:highlight w:val="green"/>
        </w:rPr>
        <w:t>experiments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6C6FF5">
        <w:rPr>
          <w:sz w:val="16"/>
        </w:rPr>
        <w:t xml:space="preserve">in education </w:t>
      </w:r>
      <w:r w:rsidRPr="00C520DD">
        <w:rPr>
          <w:rStyle w:val="StyleBoldUnderline"/>
        </w:rPr>
        <w:t>reform</w:t>
      </w:r>
      <w:r w:rsidRPr="006C6FF5">
        <w:rPr>
          <w:sz w:val="12"/>
        </w:rPr>
        <w:t>¶</w:t>
      </w:r>
      <w:r w:rsidRPr="006C6FF5">
        <w:rPr>
          <w:sz w:val="16"/>
        </w:rPr>
        <w:t xml:space="preserve"> </w:t>
      </w:r>
      <w:r w:rsidRPr="00C520DD">
        <w:rPr>
          <w:rStyle w:val="StyleBoldUnderline"/>
          <w:highlight w:val="green"/>
        </w:rPr>
        <w:t>in Brazil</w:t>
      </w:r>
      <w:r w:rsidRPr="006C6FF5">
        <w:rPr>
          <w:sz w:val="16"/>
        </w:rPr>
        <w:t xml:space="preserve"> through the UNESCO and Ministry of</w:t>
      </w:r>
      <w:r w:rsidRPr="006C6FF5">
        <w:rPr>
          <w:sz w:val="12"/>
        </w:rPr>
        <w:t>¶</w:t>
      </w:r>
      <w:r w:rsidRPr="006C6FF5">
        <w:rPr>
          <w:sz w:val="16"/>
        </w:rPr>
        <w:t xml:space="preserve"> Education Coordinated Action Plan and Porto</w:t>
      </w:r>
      <w:r w:rsidRPr="006C6FF5">
        <w:rPr>
          <w:sz w:val="12"/>
        </w:rPr>
        <w:t>¶</w:t>
      </w:r>
      <w:r w:rsidRPr="006C6FF5">
        <w:rPr>
          <w:sz w:val="16"/>
        </w:rPr>
        <w:t xml:space="preserve"> Alegre‘s Citizen School, and also to some degree</w:t>
      </w:r>
      <w:r w:rsidRPr="006C6FF5">
        <w:rPr>
          <w:sz w:val="12"/>
        </w:rPr>
        <w:t>¶</w:t>
      </w:r>
      <w:r w:rsidRPr="006C6FF5">
        <w:rPr>
          <w:sz w:val="16"/>
        </w:rPr>
        <w:t xml:space="preserve"> at the international level with the OAS pilot</w:t>
      </w:r>
      <w:r w:rsidRPr="006C6FF5">
        <w:rPr>
          <w:sz w:val="12"/>
        </w:rPr>
        <w:t>¶</w:t>
      </w:r>
      <w:r w:rsidRPr="006C6FF5">
        <w:rPr>
          <w:sz w:val="16"/>
        </w:rPr>
        <w:t xml:space="preserve"> experiment in developing a more democratic</w:t>
      </w:r>
      <w:r w:rsidRPr="006C6FF5">
        <w:rPr>
          <w:sz w:val="12"/>
        </w:rPr>
        <w:t>¶</w:t>
      </w:r>
      <w:r w:rsidRPr="006C6FF5">
        <w:rPr>
          <w:sz w:val="16"/>
        </w:rPr>
        <w:t xml:space="preserve"> model of international cooperation from 2001-</w:t>
      </w:r>
      <w:r w:rsidRPr="006C6FF5">
        <w:rPr>
          <w:sz w:val="12"/>
        </w:rPr>
        <w:t>¶</w:t>
      </w:r>
      <w:r w:rsidRPr="006C6FF5">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6C6FF5">
        <w:rPr>
          <w:rStyle w:val="StyleBoldUnderline"/>
          <w:b/>
          <w:sz w:val="12"/>
          <w:highlight w:val="green"/>
        </w:rPr>
        <w:t>¶</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6C6FF5">
        <w:rPr>
          <w:rStyle w:val="StyleBoldUnderline"/>
          <w:b/>
          <w:sz w:val="12"/>
        </w:rPr>
        <w:t>¶</w:t>
      </w:r>
      <w:r w:rsidRPr="00C520DD">
        <w:rPr>
          <w:rStyle w:val="StyleBoldUnderline"/>
          <w:sz w:val="12"/>
        </w:rPr>
        <w:t xml:space="preserve"> </w:t>
      </w:r>
      <w:r w:rsidRPr="00C520DD">
        <w:rPr>
          <w:rStyle w:val="StyleBoldUnderline"/>
        </w:rPr>
        <w:t>participating</w:t>
      </w:r>
      <w:r w:rsidRPr="006C6FF5">
        <w:rPr>
          <w:sz w:val="16"/>
        </w:rPr>
        <w:t>. Fung and Wright (2003) refer to</w:t>
      </w:r>
      <w:r w:rsidRPr="006C6FF5">
        <w:rPr>
          <w:sz w:val="12"/>
        </w:rPr>
        <w:t>¶</w:t>
      </w:r>
      <w:r w:rsidRPr="006C6FF5">
        <w:rPr>
          <w:sz w:val="16"/>
        </w:rPr>
        <w:t xml:space="preserve"> these experiments in deliberation as “schools</w:t>
      </w:r>
      <w:r w:rsidRPr="006C6FF5">
        <w:rPr>
          <w:sz w:val="12"/>
        </w:rPr>
        <w:t>¶</w:t>
      </w:r>
      <w:r w:rsidRPr="006C6FF5">
        <w:rPr>
          <w:sz w:val="16"/>
        </w:rPr>
        <w:t xml:space="preserve"> of democracy” because </w:t>
      </w:r>
      <w:r w:rsidRPr="006D519F">
        <w:rPr>
          <w:rStyle w:val="StyleBoldUnderline"/>
          <w:highlight w:val="green"/>
        </w:rPr>
        <w:t>participants exercise</w:t>
      </w:r>
      <w:r w:rsidRPr="006C6FF5">
        <w:rPr>
          <w:rStyle w:val="StyleBoldUnderline"/>
          <w:b/>
          <w:sz w:val="12"/>
        </w:rPr>
        <w:t>¶</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C6FF5">
        <w:rPr>
          <w:rStyle w:val="Emphasis"/>
          <w:b w:val="0"/>
          <w:sz w:val="12"/>
          <w:highlight w:val="green"/>
          <w:u w:val="none"/>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6C6FF5">
        <w:rPr>
          <w:rStyle w:val="Emphasis"/>
          <w:b w:val="0"/>
          <w:sz w:val="12"/>
          <w:u w:val="none"/>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6C6FF5">
        <w:rPr>
          <w:sz w:val="16"/>
        </w:rPr>
        <w:t xml:space="preserve"> </w:t>
      </w:r>
      <w:r w:rsidRPr="00C520DD">
        <w:rPr>
          <w:rStyle w:val="StyleBoldUnderline"/>
        </w:rPr>
        <w:t>Citizens</w:t>
      </w:r>
      <w:r w:rsidRPr="006C6FF5">
        <w:rPr>
          <w:rStyle w:val="StyleBoldUnderline"/>
          <w:b/>
          <w:sz w:val="12"/>
        </w:rPr>
        <w:t>¶</w:t>
      </w:r>
      <w:r w:rsidRPr="00C520DD">
        <w:rPr>
          <w:rStyle w:val="StyleBoldUnderline"/>
          <w:sz w:val="12"/>
        </w:rPr>
        <w:t xml:space="preserve"> </w:t>
      </w:r>
      <w:r w:rsidRPr="00C520DD">
        <w:rPr>
          <w:rStyle w:val="StyleBoldUnderline"/>
        </w:rPr>
        <w:t>who participate in deliberative forums develop</w:t>
      </w:r>
      <w:r w:rsidRPr="006C6FF5">
        <w:rPr>
          <w:rStyle w:val="StyleBoldUnderline"/>
          <w:b/>
          <w:sz w:val="12"/>
        </w:rPr>
        <w:t>¶</w:t>
      </w:r>
      <w:r w:rsidRPr="00C520DD">
        <w:rPr>
          <w:rStyle w:val="StyleBoldUnderline"/>
          <w:sz w:val="12"/>
        </w:rPr>
        <w:t xml:space="preserve"> </w:t>
      </w:r>
      <w:r w:rsidRPr="00C520DD">
        <w:rPr>
          <w:rStyle w:val="StyleBoldUnderline"/>
        </w:rPr>
        <w:t>competencies that are important not only for</w:t>
      </w:r>
      <w:r w:rsidRPr="006C6FF5">
        <w:rPr>
          <w:rStyle w:val="StyleBoldUnderline"/>
          <w:b/>
          <w:sz w:val="12"/>
        </w:rPr>
        <w:t>¶</w:t>
      </w:r>
      <w:r w:rsidRPr="00C520DD">
        <w:rPr>
          <w:rStyle w:val="StyleBoldUnderline"/>
          <w:sz w:val="12"/>
        </w:rPr>
        <w:t xml:space="preserve"> </w:t>
      </w:r>
      <w:r w:rsidRPr="00C520DD">
        <w:rPr>
          <w:rStyle w:val="StyleBoldUnderline"/>
        </w:rPr>
        <w:t>active citizenship (</w:t>
      </w:r>
      <w:r w:rsidRPr="00C520DD">
        <w:rPr>
          <w:rStyle w:val="Emphasis"/>
        </w:rPr>
        <w:t>listening, communication,</w:t>
      </w:r>
      <w:r w:rsidRPr="006C6FF5">
        <w:rPr>
          <w:rStyle w:val="Emphasis"/>
          <w:b w:val="0"/>
          <w:sz w:val="12"/>
          <w:u w:val="none"/>
        </w:rPr>
        <w:t>¶</w:t>
      </w:r>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selfregulation skills</w:t>
      </w:r>
      <w:r w:rsidRPr="00C520DD">
        <w:rPr>
          <w:rStyle w:val="StyleBoldUnderline"/>
        </w:rPr>
        <w:t>) but also crucial for managing</w:t>
      </w:r>
      <w:r w:rsidRPr="006C6FF5">
        <w:rPr>
          <w:rStyle w:val="StyleBoldUnderline"/>
          <w:b/>
          <w:sz w:val="12"/>
        </w:rPr>
        <w:t>¶</w:t>
      </w:r>
      <w:r w:rsidRPr="00C520DD">
        <w:rPr>
          <w:rStyle w:val="StyleBoldUnderline"/>
          <w:sz w:val="12"/>
        </w:rPr>
        <w:t xml:space="preserve"> </w:t>
      </w:r>
      <w:r w:rsidRPr="00C520DD">
        <w:rPr>
          <w:rStyle w:val="StyleBoldUnderline"/>
        </w:rPr>
        <w:t>change and school reform. Many of the same</w:t>
      </w:r>
      <w:r w:rsidRPr="006C6FF5">
        <w:rPr>
          <w:rStyle w:val="StyleBoldUnderline"/>
          <w:b/>
          <w:sz w:val="12"/>
        </w:rPr>
        <w:t>¶</w:t>
      </w:r>
      <w:r w:rsidRPr="00C520DD">
        <w:rPr>
          <w:rStyle w:val="StyleBoldUnderline"/>
          <w:sz w:val="12"/>
        </w:rPr>
        <w:t xml:space="preserve"> </w:t>
      </w:r>
      <w:r w:rsidRPr="00C520DD">
        <w:rPr>
          <w:rStyle w:val="StyleBoldUnderline"/>
        </w:rPr>
        <w:t>skills that are developed through citizen</w:t>
      </w:r>
      <w:r w:rsidRPr="006C6FF5">
        <w:rPr>
          <w:rStyle w:val="StyleBoldUnderline"/>
          <w:b/>
          <w:sz w:val="12"/>
        </w:rPr>
        <w:t>¶</w:t>
      </w:r>
      <w:r w:rsidRPr="00C520DD">
        <w:rPr>
          <w:rStyle w:val="StyleBoldUnderline"/>
          <w:sz w:val="12"/>
        </w:rPr>
        <w:t xml:space="preserve"> </w:t>
      </w:r>
      <w:r w:rsidRPr="00C520DD">
        <w:rPr>
          <w:rStyle w:val="StyleBoldUnderline"/>
        </w:rPr>
        <w:t>deliberation and participation are also essential</w:t>
      </w:r>
      <w:r w:rsidRPr="006C6FF5">
        <w:rPr>
          <w:rStyle w:val="StyleBoldUnderline"/>
          <w:b/>
          <w:sz w:val="12"/>
        </w:rPr>
        <w:t>¶</w:t>
      </w:r>
      <w:r w:rsidRPr="00C520DD">
        <w:rPr>
          <w:rStyle w:val="StyleBoldUnderline"/>
          <w:sz w:val="12"/>
        </w:rPr>
        <w:t xml:space="preserve"> </w:t>
      </w:r>
      <w:r w:rsidRPr="00C520DD">
        <w:rPr>
          <w:rStyle w:val="StyleBoldUnderline"/>
        </w:rPr>
        <w:t>for transforming school cultures, promoting</w:t>
      </w:r>
      <w:r w:rsidRPr="006C6FF5">
        <w:rPr>
          <w:rStyle w:val="StyleBoldUnderline"/>
          <w:b/>
          <w:sz w:val="12"/>
        </w:rPr>
        <w:t>¶</w:t>
      </w:r>
      <w:r w:rsidRPr="00C520DD">
        <w:rPr>
          <w:rStyle w:val="StyleBoldUnderline"/>
          <w:sz w:val="12"/>
        </w:rPr>
        <w:t xml:space="preserve"> </w:t>
      </w:r>
      <w:r w:rsidRPr="00C520DD">
        <w:rPr>
          <w:rStyle w:val="StyleBoldUnderline"/>
        </w:rPr>
        <w:t>“learning organizations”</w:t>
      </w:r>
      <w:r w:rsidRPr="006C6FF5">
        <w:rPr>
          <w:sz w:val="16"/>
        </w:rPr>
        <w:t xml:space="preserve"> (Senge, 2000), </w:t>
      </w:r>
      <w:r w:rsidRPr="00C520DD">
        <w:rPr>
          <w:rStyle w:val="StyleBoldUnderline"/>
        </w:rPr>
        <w:t>fostering</w:t>
      </w:r>
      <w:r w:rsidRPr="006C6FF5">
        <w:rPr>
          <w:rStyle w:val="StyleBoldUnderline"/>
          <w:b/>
          <w:sz w:val="12"/>
        </w:rPr>
        <w:t>¶</w:t>
      </w:r>
      <w:r w:rsidRPr="00C520DD">
        <w:rPr>
          <w:rStyle w:val="StyleBoldUnderline"/>
          <w:sz w:val="12"/>
        </w:rPr>
        <w:t xml:space="preserve"> </w:t>
      </w:r>
      <w:r w:rsidRPr="00C520DD">
        <w:rPr>
          <w:rStyle w:val="StyleBoldUnderline"/>
        </w:rPr>
        <w:t>communities of reflective practitioners</w:t>
      </w:r>
      <w:r w:rsidRPr="006C6FF5">
        <w:rPr>
          <w:sz w:val="16"/>
        </w:rPr>
        <w:t xml:space="preserve"> (Schon,</w:t>
      </w:r>
      <w:r w:rsidRPr="006C6FF5">
        <w:rPr>
          <w:sz w:val="12"/>
        </w:rPr>
        <w:t>¶</w:t>
      </w:r>
      <w:r w:rsidRPr="006C6FF5">
        <w:rPr>
          <w:sz w:val="16"/>
        </w:rPr>
        <w:t xml:space="preserve"> 1991) </w:t>
      </w:r>
      <w:r w:rsidRPr="00C520DD">
        <w:rPr>
          <w:rStyle w:val="StyleBoldUnderline"/>
        </w:rPr>
        <w:t>and developing communities of practice</w:t>
      </w:r>
      <w:r w:rsidRPr="006C6FF5">
        <w:rPr>
          <w:rStyle w:val="StyleBoldUnderline"/>
          <w:b/>
          <w:sz w:val="12"/>
        </w:rPr>
        <w:t>¶</w:t>
      </w:r>
      <w:r w:rsidRPr="00C520DD">
        <w:rPr>
          <w:rStyle w:val="StyleBoldUnderline"/>
          <w:sz w:val="12"/>
        </w:rPr>
        <w:t xml:space="preserve"> </w:t>
      </w:r>
      <w:r w:rsidRPr="006C6FF5">
        <w:rPr>
          <w:sz w:val="16"/>
        </w:rPr>
        <w:t>(Wenger, 2001). There is evidence from some</w:t>
      </w:r>
      <w:r w:rsidRPr="006C6FF5">
        <w:rPr>
          <w:sz w:val="12"/>
        </w:rPr>
        <w:t>¶</w:t>
      </w:r>
      <w:r w:rsidRPr="006C6FF5">
        <w:rPr>
          <w:sz w:val="16"/>
        </w:rPr>
        <w:t xml:space="preserve"> research that </w:t>
      </w:r>
      <w:r w:rsidRPr="006D519F">
        <w:rPr>
          <w:rStyle w:val="StyleBoldUnderline"/>
          <w:highlight w:val="green"/>
        </w:rPr>
        <w:t>democratic interactions can create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6C6FF5">
        <w:rPr>
          <w:rStyle w:val="StyleBoldUnderline"/>
          <w:b/>
          <w:sz w:val="12"/>
        </w:rPr>
        <w:t>¶</w:t>
      </w:r>
      <w:r w:rsidRPr="00C520DD">
        <w:rPr>
          <w:rStyle w:val="StyleBoldUnderline"/>
          <w:sz w:val="12"/>
        </w:rPr>
        <w:t xml:space="preserve"> </w:t>
      </w:r>
      <w:r w:rsidRPr="00C520DD">
        <w:rPr>
          <w:rStyle w:val="StyleBoldUnderline"/>
        </w:rPr>
        <w:t>environments</w:t>
      </w:r>
      <w:r w:rsidRPr="006C6FF5">
        <w:rPr>
          <w:sz w:val="16"/>
        </w:rPr>
        <w:t xml:space="preserve"> (Jaramillo, 2005). Another</w:t>
      </w:r>
      <w:r w:rsidRPr="006C6FF5">
        <w:rPr>
          <w:sz w:val="12"/>
        </w:rPr>
        <w:t>¶</w:t>
      </w:r>
      <w:r w:rsidRPr="006C6FF5">
        <w:rPr>
          <w:sz w:val="16"/>
        </w:rPr>
        <w:t xml:space="preserve"> important aspect of enhancing deliberative</w:t>
      </w:r>
      <w:r w:rsidRPr="006C6FF5">
        <w:rPr>
          <w:sz w:val="12"/>
        </w:rPr>
        <w:t>¶</w:t>
      </w:r>
      <w:r w:rsidRPr="006C6FF5">
        <w:rPr>
          <w:sz w:val="16"/>
        </w:rPr>
        <w:t xml:space="preserve"> democracy and democratization is that it moves</w:t>
      </w:r>
      <w:r w:rsidRPr="006C6FF5">
        <w:rPr>
          <w:sz w:val="12"/>
        </w:rPr>
        <w:t>¶</w:t>
      </w:r>
      <w:r w:rsidRPr="006C6FF5">
        <w:rPr>
          <w:sz w:val="16"/>
        </w:rPr>
        <w:t xml:space="preserve"> from a focus on individuals and their own</w:t>
      </w:r>
      <w:r w:rsidRPr="006C6FF5">
        <w:rPr>
          <w:sz w:val="12"/>
        </w:rPr>
        <w:t>¶</w:t>
      </w:r>
      <w:r w:rsidRPr="006C6FF5">
        <w:rPr>
          <w:sz w:val="16"/>
        </w:rPr>
        <w:t xml:space="preserve"> preferences towards more collective forms of</w:t>
      </w:r>
      <w:r w:rsidRPr="006C6FF5">
        <w:rPr>
          <w:sz w:val="12"/>
        </w:rPr>
        <w:t>¶</w:t>
      </w:r>
      <w:r w:rsidRPr="006C6FF5">
        <w:rPr>
          <w:sz w:val="16"/>
        </w:rPr>
        <w:t xml:space="preserve"> learning and collaboration.</w:t>
      </w:r>
      <w:r w:rsidRPr="006C6FF5">
        <w:rPr>
          <w:sz w:val="12"/>
        </w:rPr>
        <w:t>¶</w:t>
      </w:r>
      <w:r w:rsidRPr="006C6FF5">
        <w:rPr>
          <w:sz w:val="16"/>
        </w:rPr>
        <w:t xml:space="preserve"> Up to now, international organizations</w:t>
      </w:r>
      <w:r w:rsidRPr="006C6FF5">
        <w:rPr>
          <w:sz w:val="12"/>
        </w:rPr>
        <w:t>¶</w:t>
      </w:r>
      <w:r w:rsidRPr="006C6FF5">
        <w:rPr>
          <w:sz w:val="16"/>
        </w:rPr>
        <w:t xml:space="preserve"> have endorsed a “thin” version of democratization</w:t>
      </w:r>
      <w:r w:rsidRPr="006C6FF5">
        <w:rPr>
          <w:sz w:val="12"/>
        </w:rPr>
        <w:t>¶</w:t>
      </w:r>
      <w:r w:rsidRPr="006C6FF5">
        <w:rPr>
          <w:sz w:val="16"/>
        </w:rPr>
        <w:t xml:space="preserve"> that is content with formal and centralized</w:t>
      </w:r>
      <w:r w:rsidRPr="006C6FF5">
        <w:rPr>
          <w:sz w:val="12"/>
        </w:rPr>
        <w:t>¶</w:t>
      </w:r>
      <w:r w:rsidRPr="006C6FF5">
        <w:rPr>
          <w:sz w:val="16"/>
        </w:rPr>
        <w:t xml:space="preserve"> mechanisms of “representation” and “policy</w:t>
      </w:r>
      <w:r w:rsidRPr="006C6FF5">
        <w:rPr>
          <w:sz w:val="12"/>
        </w:rPr>
        <w:t>¶</w:t>
      </w:r>
      <w:r w:rsidRPr="006C6FF5">
        <w:rPr>
          <w:sz w:val="16"/>
        </w:rPr>
        <w:t xml:space="preserve"> dialogue.” If a new, more deliberative and</w:t>
      </w:r>
      <w:r w:rsidRPr="006C6FF5">
        <w:rPr>
          <w:sz w:val="12"/>
        </w:rPr>
        <w:t>¶</w:t>
      </w:r>
      <w:r w:rsidRPr="006C6FF5">
        <w:rPr>
          <w:sz w:val="16"/>
        </w:rPr>
        <w:t xml:space="preserve"> democratic model of cooperation in education in</w:t>
      </w:r>
      <w:r w:rsidRPr="006C6FF5">
        <w:rPr>
          <w:sz w:val="12"/>
        </w:rPr>
        <w:t>¶</w:t>
      </w:r>
      <w:r w:rsidRPr="006C6FF5">
        <w:rPr>
          <w:sz w:val="16"/>
        </w:rPr>
        <w:t xml:space="preserve"> the region were to emerge, what would it look</w:t>
      </w:r>
      <w:r w:rsidRPr="006C6FF5">
        <w:rPr>
          <w:sz w:val="12"/>
        </w:rPr>
        <w:t>¶</w:t>
      </w:r>
      <w:r w:rsidRPr="006C6FF5">
        <w:rPr>
          <w:sz w:val="16"/>
        </w:rPr>
        <w:t xml:space="preserve"> like?</w:t>
      </w:r>
      <w:r w:rsidRPr="006C6FF5">
        <w:rPr>
          <w:sz w:val="12"/>
        </w:rPr>
        <w:t>¶</w:t>
      </w:r>
      <w:r w:rsidRPr="006C6FF5">
        <w:rPr>
          <w:sz w:val="16"/>
        </w:rPr>
        <w:t xml:space="preserve"> First of all, </w:t>
      </w:r>
      <w:r w:rsidRPr="00C520DD">
        <w:rPr>
          <w:rStyle w:val="Emphasis"/>
        </w:rPr>
        <w:t>a more deliberative and</w:t>
      </w:r>
      <w:r w:rsidRPr="006C6FF5">
        <w:rPr>
          <w:rStyle w:val="Emphasis"/>
          <w:b w:val="0"/>
          <w:sz w:val="12"/>
          <w:u w:val="none"/>
        </w:rPr>
        <w:t>¶</w:t>
      </w:r>
      <w:r w:rsidRPr="00C520DD">
        <w:rPr>
          <w:rStyle w:val="Emphasis"/>
          <w:sz w:val="12"/>
        </w:rPr>
        <w:t xml:space="preserve"> </w:t>
      </w:r>
      <w:r w:rsidRPr="00C520DD">
        <w:rPr>
          <w:rStyle w:val="Emphasis"/>
        </w:rPr>
        <w:t>democratic model of international cooperation</w:t>
      </w:r>
      <w:r w:rsidRPr="006C6FF5">
        <w:rPr>
          <w:sz w:val="16"/>
        </w:rPr>
        <w:t xml:space="preserve"> in</w:t>
      </w:r>
      <w:r w:rsidRPr="006C6FF5">
        <w:rPr>
          <w:sz w:val="12"/>
        </w:rPr>
        <w:t>¶</w:t>
      </w:r>
      <w:r w:rsidRPr="006C6FF5">
        <w:rPr>
          <w:sz w:val="16"/>
        </w:rPr>
        <w:t xml:space="preserve"> education </w:t>
      </w:r>
      <w:r w:rsidRPr="00C520DD">
        <w:rPr>
          <w:rStyle w:val="StyleBoldUnderline"/>
        </w:rPr>
        <w:t>would involve more direct and deeper</w:t>
      </w:r>
      <w:r w:rsidRPr="006C6FF5">
        <w:rPr>
          <w:rStyle w:val="StyleBoldUnderline"/>
          <w:b/>
          <w:sz w:val="12"/>
        </w:rPr>
        <w:t>¶</w:t>
      </w:r>
      <w:r w:rsidRPr="00C520DD">
        <w:rPr>
          <w:rStyle w:val="StyleBoldUnderline"/>
          <w:sz w:val="12"/>
        </w:rPr>
        <w:t xml:space="preserve"> </w:t>
      </w:r>
      <w:r w:rsidRPr="00C520DD">
        <w:rPr>
          <w:rStyle w:val="StyleBoldUnderline"/>
        </w:rPr>
        <w:t>forms of participation from everyday citizens,</w:t>
      </w:r>
      <w:r w:rsidRPr="006C6FF5">
        <w:rPr>
          <w:rStyle w:val="StyleBoldUnderline"/>
          <w:b/>
          <w:sz w:val="12"/>
        </w:rPr>
        <w:t>¶</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6C6FF5">
        <w:rPr>
          <w:sz w:val="16"/>
        </w:rPr>
        <w:t>, school directors, families,</w:t>
      </w:r>
      <w:r w:rsidRPr="006C6FF5">
        <w:rPr>
          <w:sz w:val="12"/>
        </w:rPr>
        <w:t>¶</w:t>
      </w:r>
      <w:r w:rsidRPr="006C6FF5">
        <w:rPr>
          <w:sz w:val="16"/>
        </w:rPr>
        <w:t xml:space="preserve"> school communities, </w:t>
      </w:r>
      <w:r w:rsidRPr="00C520DD">
        <w:rPr>
          <w:rStyle w:val="Emphasis"/>
        </w:rPr>
        <w:t>students</w:t>
      </w:r>
      <w:r w:rsidRPr="00C520DD">
        <w:rPr>
          <w:rStyle w:val="StyleBoldUnderline"/>
        </w:rPr>
        <w:t>, and mesolevel</w:t>
      </w:r>
      <w:r w:rsidRPr="006C6FF5">
        <w:rPr>
          <w:rStyle w:val="StyleBoldUnderline"/>
          <w:b/>
          <w:sz w:val="12"/>
        </w:rPr>
        <w:t>¶</w:t>
      </w:r>
      <w:r w:rsidRPr="00C520DD">
        <w:rPr>
          <w:rStyle w:val="StyleBoldUnderline"/>
          <w:sz w:val="12"/>
        </w:rPr>
        <w:t xml:space="preserve"> </w:t>
      </w:r>
      <w:r w:rsidRPr="00C520DD">
        <w:rPr>
          <w:rStyle w:val="StyleBoldUnderline"/>
        </w:rPr>
        <w:t>actors such as civil society organizations.</w:t>
      </w:r>
      <w:r w:rsidRPr="006C6FF5">
        <w:rPr>
          <w:rStyle w:val="StyleBoldUnderline"/>
          <w:b/>
          <w:sz w:val="12"/>
        </w:rPr>
        <w:t>¶</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6C6FF5">
        <w:rPr>
          <w:rStyle w:val="StyleBoldUnderline"/>
          <w:b/>
          <w:sz w:val="12"/>
        </w:rPr>
        <w:t>¶</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6C6FF5">
        <w:rPr>
          <w:sz w:val="16"/>
        </w:rPr>
        <w:t xml:space="preserve"> </w:t>
      </w:r>
      <w:r w:rsidRPr="006D519F">
        <w:rPr>
          <w:rStyle w:val="StyleBoldUnderline"/>
        </w:rPr>
        <w:t>The model</w:t>
      </w:r>
      <w:r w:rsidRPr="006C6FF5">
        <w:rPr>
          <w:sz w:val="12"/>
        </w:rPr>
        <w:t>¶</w:t>
      </w:r>
      <w:r w:rsidRPr="006C6FF5">
        <w:rPr>
          <w:sz w:val="16"/>
        </w:rPr>
        <w:t xml:space="preserve"> would involve more accountability on the</w:t>
      </w:r>
      <w:r w:rsidRPr="006C6FF5">
        <w:rPr>
          <w:sz w:val="12"/>
        </w:rPr>
        <w:t>¶</w:t>
      </w:r>
      <w:r w:rsidRPr="006C6FF5">
        <w:rPr>
          <w:sz w:val="16"/>
        </w:rPr>
        <w:t xml:space="preserve"> part of international organizations in terms</w:t>
      </w:r>
      <w:r w:rsidRPr="006C6FF5">
        <w:rPr>
          <w:sz w:val="12"/>
        </w:rPr>
        <w:t>¶</w:t>
      </w:r>
      <w:r w:rsidRPr="006C6FF5">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6C6FF5">
        <w:rPr>
          <w:sz w:val="12"/>
        </w:rPr>
        <w:t>¶</w:t>
      </w:r>
      <w:r w:rsidRPr="006C6FF5">
        <w:rPr>
          <w:sz w:val="16"/>
        </w:rPr>
        <w:t xml:space="preserve"> In addition,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6C6FF5">
        <w:rPr>
          <w:rStyle w:val="StyleBoldUnderline"/>
          <w:b/>
          <w:sz w:val="12"/>
        </w:rPr>
        <w:t>¶</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6C6FF5">
        <w:rPr>
          <w:rStyle w:val="StyleBoldUnderline"/>
          <w:b/>
          <w:sz w:val="12"/>
        </w:rPr>
        <w:t>¶</w:t>
      </w:r>
      <w:r w:rsidRPr="00C520DD">
        <w:rPr>
          <w:rStyle w:val="StyleBoldUnderline"/>
          <w:sz w:val="12"/>
        </w:rPr>
        <w:t xml:space="preserve"> </w:t>
      </w:r>
      <w:r w:rsidRPr="006C6FF5">
        <w:rPr>
          <w:sz w:val="16"/>
        </w:rPr>
        <w:t>through devolution of authority, power, and</w:t>
      </w:r>
      <w:r w:rsidRPr="006C6FF5">
        <w:rPr>
          <w:sz w:val="12"/>
        </w:rPr>
        <w:t>¶</w:t>
      </w:r>
      <w:r w:rsidRPr="006C6FF5">
        <w:rPr>
          <w:sz w:val="16"/>
        </w:rPr>
        <w:t xml:space="preserve"> control, combined with oversight and horizontal</w:t>
      </w:r>
      <w:r w:rsidRPr="006C6FF5">
        <w:rPr>
          <w:sz w:val="12"/>
        </w:rPr>
        <w:t>¶</w:t>
      </w:r>
      <w:r w:rsidRPr="006C6FF5">
        <w:rPr>
          <w:sz w:val="16"/>
        </w:rPr>
        <w:t xml:space="preserve"> accountability mechanisms. </w:t>
      </w:r>
      <w:r w:rsidRPr="00C520DD">
        <w:rPr>
          <w:rStyle w:val="StyleBoldUnderline"/>
        </w:rPr>
        <w:t>A more democratic</w:t>
      </w:r>
      <w:r w:rsidRPr="006C6FF5">
        <w:rPr>
          <w:rStyle w:val="StyleBoldUnderline"/>
          <w:b/>
          <w:sz w:val="12"/>
        </w:rPr>
        <w:t>¶</w:t>
      </w:r>
      <w:r w:rsidRPr="00C520DD">
        <w:rPr>
          <w:rStyle w:val="StyleBoldUnderline"/>
          <w:sz w:val="12"/>
        </w:rPr>
        <w:t xml:space="preserve"> </w:t>
      </w:r>
      <w:r w:rsidRPr="00C520DD">
        <w:rPr>
          <w:rStyle w:val="StyleBoldUnderline"/>
        </w:rPr>
        <w:t>model of international cooperation would stress</w:t>
      </w:r>
      <w:r w:rsidRPr="006C6FF5">
        <w:rPr>
          <w:rStyle w:val="StyleBoldUnderline"/>
          <w:b/>
          <w:sz w:val="12"/>
        </w:rPr>
        <w:t>¶</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r w:rsidRPr="006C6FF5">
        <w:rPr>
          <w:rStyle w:val="StyleBoldUnderline"/>
          <w:b/>
          <w:sz w:val="12"/>
        </w:rPr>
        <w:t>¶</w:t>
      </w:r>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6C6FF5">
        <w:rPr>
          <w:rStyle w:val="StyleBoldUnderline"/>
          <w:b/>
          <w:sz w:val="12"/>
        </w:rPr>
        <w:t>¶</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6C6FF5">
        <w:rPr>
          <w:rStyle w:val="StyleBoldUnderline"/>
          <w:b/>
          <w:sz w:val="12"/>
        </w:rPr>
        <w:t>¶</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C6FF5">
        <w:rPr>
          <w:rStyle w:val="StyleBoldUnderline"/>
          <w:b/>
          <w:sz w:val="12"/>
          <w:highlight w:val="green"/>
        </w:rPr>
        <w:t>¶</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6C6FF5">
        <w:rPr>
          <w:rStyle w:val="StyleBoldUnderline"/>
          <w:b/>
          <w:sz w:val="12"/>
        </w:rPr>
        <w:t>¶</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6C6FF5">
        <w:rPr>
          <w:rStyle w:val="StyleBoldUnderline"/>
          <w:b/>
          <w:sz w:val="12"/>
        </w:rPr>
        <w:t>¶</w:t>
      </w:r>
      <w:r w:rsidRPr="00C520DD">
        <w:rPr>
          <w:rStyle w:val="StyleBoldUnderline"/>
          <w:sz w:val="12"/>
        </w:rPr>
        <w:t xml:space="preserve"> </w:t>
      </w:r>
      <w:r w:rsidRPr="00C520DD">
        <w:rPr>
          <w:rStyle w:val="StyleBoldUnderline"/>
        </w:rPr>
        <w:t>and equity</w:t>
      </w:r>
      <w:r w:rsidRPr="006C6FF5">
        <w:rPr>
          <w:sz w:val="16"/>
        </w:rPr>
        <w:t xml:space="preserve"> in education at national and local</w:t>
      </w:r>
      <w:r w:rsidRPr="006C6FF5">
        <w:rPr>
          <w:sz w:val="12"/>
        </w:rPr>
        <w:t>¶</w:t>
      </w:r>
      <w:r w:rsidRPr="006C6FF5">
        <w:rPr>
          <w:sz w:val="16"/>
        </w:rPr>
        <w:t xml:space="preserve"> levels.</w:t>
      </w:r>
    </w:p>
    <w:p w:rsidR="006C2F2C" w:rsidRDefault="006C2F2C" w:rsidP="006C2F2C">
      <w:pPr>
        <w:pStyle w:val="Heading4"/>
      </w:pPr>
      <w:r w:rsidRPr="0014351D">
        <w:t>Debating about policy towards Latin America is valuable – without it change is impossible and their discourse gets coopted</w:t>
      </w:r>
    </w:p>
    <w:p w:rsidR="006C2F2C" w:rsidRPr="0014351D" w:rsidRDefault="006C2F2C" w:rsidP="006C2F2C">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6C2F2C" w:rsidRDefault="006C2F2C" w:rsidP="006C2F2C">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 xml:space="preserve">is the tendency for international </w:t>
      </w:r>
      <w:r w:rsidRPr="00081026">
        <w:rPr>
          <w:rStyle w:val="StyleBoldUnderline"/>
          <w:highlight w:val="cyan"/>
        </w:rPr>
        <w:lastRenderedPageBreak/>
        <w:t>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6C2F2C" w:rsidRDefault="006C2F2C" w:rsidP="006C2F2C">
      <w:pPr>
        <w:rPr>
          <w:rStyle w:val="StyleBoldUnderline"/>
        </w:rPr>
      </w:pPr>
    </w:p>
    <w:p w:rsidR="006C2F2C" w:rsidRDefault="006C2F2C" w:rsidP="006C2F2C">
      <w:pPr>
        <w:pStyle w:val="Heading4"/>
        <w:rPr>
          <w:rStyle w:val="StyleBoldUnderline"/>
        </w:rPr>
      </w:pPr>
      <w:r>
        <w:rPr>
          <w:rStyle w:val="StyleBoldUnderline"/>
        </w:rPr>
        <w:t xml:space="preserve">Evaluate our impacts- big impacts control trickle down to structural forms of violence </w:t>
      </w:r>
    </w:p>
    <w:p w:rsidR="00D0039D" w:rsidRDefault="00D0039D" w:rsidP="00D0039D"/>
    <w:p w:rsidR="00D0039D" w:rsidRPr="00D0039D" w:rsidRDefault="00D0039D" w:rsidP="00D0039D">
      <w:pPr>
        <w:pStyle w:val="Heading4"/>
      </w:pPr>
      <w:r>
        <w:t xml:space="preserve">Plan key to reforms </w:t>
      </w:r>
    </w:p>
    <w:p w:rsidR="006C2F2C" w:rsidRDefault="006C2F2C" w:rsidP="006C2F2C">
      <w:pPr>
        <w:pStyle w:val="Heading3"/>
      </w:pPr>
      <w:r>
        <w:lastRenderedPageBreak/>
        <w:t>AT Ethics First – 2ac</w:t>
      </w:r>
    </w:p>
    <w:p w:rsidR="006C2F2C" w:rsidRPr="00C83CE9" w:rsidRDefault="006C2F2C" w:rsidP="006C2F2C">
      <w:pPr>
        <w:pStyle w:val="Heading4"/>
      </w:pPr>
      <w:r w:rsidRPr="00C83CE9">
        <w:t>Ethics are not relativistic and recognizing this allows us to avoid mass violence – the alternative devolves into nihilism</w:t>
      </w:r>
    </w:p>
    <w:p w:rsidR="006C2F2C" w:rsidRPr="00C83CE9" w:rsidRDefault="006C2F2C" w:rsidP="006C2F2C">
      <w:pPr>
        <w:rPr>
          <w:sz w:val="16"/>
          <w:szCs w:val="16"/>
        </w:rPr>
      </w:pPr>
      <w:r w:rsidRPr="00C83CE9">
        <w:rPr>
          <w:b/>
          <w:szCs w:val="20"/>
        </w:rPr>
        <w:t xml:space="preserve">Fasching 93 </w:t>
      </w:r>
      <w:r w:rsidRPr="00C83CE9">
        <w:rPr>
          <w:sz w:val="16"/>
          <w:szCs w:val="16"/>
        </w:rPr>
        <w:t xml:space="preserve">Darrell, professor of religious studies at the University of South Florida, The Ethical Challenge of Auschwitz and Hiroshima: Apocalypse or Utopia </w:t>
      </w:r>
    </w:p>
    <w:p w:rsidR="006C2F2C" w:rsidRPr="00C83CE9" w:rsidRDefault="006C2F2C" w:rsidP="006C2F2C">
      <w:pPr>
        <w:autoSpaceDE w:val="0"/>
        <w:autoSpaceDN w:val="0"/>
        <w:adjustRightInd w:val="0"/>
        <w:rPr>
          <w:sz w:val="16"/>
          <w:szCs w:val="16"/>
        </w:rPr>
      </w:pPr>
    </w:p>
    <w:p w:rsidR="006C2F2C" w:rsidRPr="00C83CE9" w:rsidRDefault="006C2F2C" w:rsidP="006C2F2C">
      <w:pPr>
        <w:autoSpaceDE w:val="0"/>
        <w:autoSpaceDN w:val="0"/>
        <w:adjustRightInd w:val="0"/>
        <w:rPr>
          <w:sz w:val="16"/>
          <w:szCs w:val="16"/>
        </w:rPr>
      </w:pPr>
      <w:r w:rsidRPr="00C83CE9">
        <w:rPr>
          <w:sz w:val="16"/>
          <w:szCs w:val="16"/>
        </w:rPr>
        <w:t xml:space="preserve">As long as </w:t>
      </w:r>
      <w:r w:rsidRPr="00C83CE9">
        <w:rPr>
          <w:bCs/>
          <w:szCs w:val="20"/>
          <w:u w:val="single"/>
        </w:rPr>
        <w:t>the social order was believed to have "sacred origins"</w:t>
      </w:r>
      <w:r w:rsidRPr="00C83CE9">
        <w:rPr>
          <w:sz w:val="16"/>
          <w:szCs w:val="16"/>
        </w:rPr>
        <w:t xml:space="preserve"> established "in the beginning," its order was the unchangeable fate of humanity. </w:t>
      </w:r>
      <w:r w:rsidRPr="00B81A9A">
        <w:rPr>
          <w:bCs/>
          <w:szCs w:val="20"/>
          <w:highlight w:val="cyan"/>
          <w:u w:val="single"/>
        </w:rPr>
        <w:t>Once that order was desacralized, society was open to being shaped and changed</w:t>
      </w:r>
      <w:r w:rsidRPr="00C83CE9">
        <w:rPr>
          <w:bCs/>
          <w:szCs w:val="20"/>
          <w:u w:val="single"/>
        </w:rPr>
        <w:t>. But</w:t>
      </w:r>
      <w:r w:rsidRPr="00C83CE9">
        <w:rPr>
          <w:sz w:val="16"/>
          <w:szCs w:val="16"/>
        </w:rPr>
        <w:t xml:space="preserve"> to the degree that the values which shaped public order were understood to be part of the sacred normative order of nature, </w:t>
      </w:r>
      <w:r w:rsidRPr="00C83CE9">
        <w:rPr>
          <w:bCs/>
          <w:szCs w:val="20"/>
          <w:u w:val="single"/>
        </w:rPr>
        <w:t>secularization destroyed the normative horizon of order and left human beings naked and adrift in Nietzsche's horizonless world where only a demonic and unchecked will to power reigns.</w:t>
      </w:r>
      <w:r w:rsidRPr="00C83CE9">
        <w:rPr>
          <w:sz w:val="16"/>
          <w:szCs w:val="16"/>
        </w:rPr>
        <w:t xml:space="preserve"> </w:t>
      </w:r>
      <w:r w:rsidRPr="00B81A9A">
        <w:rPr>
          <w:bCs/>
          <w:szCs w:val="20"/>
          <w:highlight w:val="cyan"/>
          <w:u w:val="single"/>
        </w:rPr>
        <w:t>The task</w:t>
      </w:r>
      <w:r w:rsidRPr="00C83CE9">
        <w:rPr>
          <w:sz w:val="16"/>
          <w:szCs w:val="16"/>
        </w:rPr>
        <w:t xml:space="preserve"> of social ethics today </w:t>
      </w:r>
      <w:r w:rsidRPr="00B81A9A">
        <w:rPr>
          <w:bCs/>
          <w:szCs w:val="20"/>
          <w:highlight w:val="cyan"/>
          <w:u w:val="single"/>
        </w:rPr>
        <w:t>is to discover those norms that transcend any given culture, in order to critique the present order of society and imagine and outline a new world</w:t>
      </w:r>
      <w:r w:rsidRPr="00C83CE9">
        <w:rPr>
          <w:bCs/>
          <w:szCs w:val="20"/>
          <w:u w:val="single"/>
        </w:rPr>
        <w:t xml:space="preserve"> in which the human is realizable through its utopian capacity for self-transcendence</w:t>
      </w:r>
      <w:r w:rsidRPr="00C83CE9">
        <w:rPr>
          <w:sz w:val="16"/>
          <w:szCs w:val="16"/>
        </w:rPr>
        <w:t xml:space="preserve">. And </w:t>
      </w:r>
      <w:r w:rsidRPr="00C83CE9">
        <w:rPr>
          <w:bCs/>
          <w:szCs w:val="20"/>
          <w:u w:val="single"/>
        </w:rPr>
        <w:t>t</w:t>
      </w:r>
      <w:r w:rsidRPr="00B81A9A">
        <w:rPr>
          <w:bCs/>
          <w:szCs w:val="20"/>
          <w:highlight w:val="cyan"/>
          <w:u w:val="single"/>
        </w:rPr>
        <w:t>he effecting</w:t>
      </w:r>
      <w:r w:rsidRPr="00C83CE9">
        <w:rPr>
          <w:sz w:val="16"/>
          <w:szCs w:val="16"/>
        </w:rPr>
        <w:t xml:space="preserve"> of social ethics today </w:t>
      </w:r>
      <w:r w:rsidRPr="00B81A9A">
        <w:rPr>
          <w:bCs/>
          <w:szCs w:val="20"/>
          <w:highlight w:val="cyan"/>
          <w:u w:val="single"/>
        </w:rPr>
        <w:t>is the personal, political and managerial task of a shaping a public policy capable of sustaining the utopian order</w:t>
      </w:r>
      <w:r w:rsidRPr="00C83CE9">
        <w:rPr>
          <w:bCs/>
          <w:szCs w:val="20"/>
          <w:u w:val="single"/>
        </w:rPr>
        <w:t xml:space="preserve"> of an open society where, </w:t>
      </w:r>
      <w:r w:rsidRPr="00B81A9A">
        <w:rPr>
          <w:bCs/>
          <w:szCs w:val="20"/>
          <w:highlight w:val="cyan"/>
          <w:u w:val="single"/>
        </w:rPr>
        <w:t>in the face of finitude and tragedy, we can remain willing and able to make new beginnings.</w:t>
      </w:r>
    </w:p>
    <w:p w:rsidR="006C2F2C" w:rsidRPr="000C28A6" w:rsidRDefault="006C2F2C" w:rsidP="006C2F2C"/>
    <w:p w:rsidR="006C2F2C" w:rsidRDefault="006C2F2C" w:rsidP="006C2F2C">
      <w:pPr>
        <w:pStyle w:val="Heading3"/>
      </w:pPr>
      <w:r>
        <w:lastRenderedPageBreak/>
        <w:t>New – 2ac</w:t>
      </w:r>
    </w:p>
    <w:p w:rsidR="006C2F2C" w:rsidRPr="00C41C78" w:rsidRDefault="006C2F2C" w:rsidP="006C2F2C">
      <w:pPr>
        <w:pStyle w:val="Heading4"/>
      </w:pPr>
      <w:r>
        <w:t>Squo is structurally improving---health, environment and equality</w:t>
      </w:r>
    </w:p>
    <w:p w:rsidR="006C2F2C" w:rsidRDefault="006C2F2C" w:rsidP="006C2F2C">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rsidR="006C2F2C" w:rsidRPr="00A1226E" w:rsidRDefault="006C2F2C" w:rsidP="006C2F2C">
      <w:pPr>
        <w:rPr>
          <w:bCs/>
          <w:u w:val="single"/>
        </w:rPr>
      </w:pPr>
      <w:r w:rsidRPr="009911E4">
        <w:rPr>
          <w:sz w:val="12"/>
        </w:rPr>
        <w:t xml:space="preserve">COPENHAGEN – </w:t>
      </w:r>
      <w:r w:rsidRPr="000943A1">
        <w:rPr>
          <w:rStyle w:val="StyleBoldUnderline"/>
          <w:highlight w:val="yellow"/>
        </w:rPr>
        <w:t>For centuries, optimists and pessimists have argued over the state of the world</w:t>
      </w:r>
      <w:r w:rsidRPr="000943A1">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0943A1">
        <w:rPr>
          <w:rStyle w:val="StyleBoldUnderline"/>
          <w:highlight w:val="yellow"/>
        </w:rPr>
        <w:t>rather than picking</w:t>
      </w:r>
      <w:r w:rsidRPr="009911E4">
        <w:rPr>
          <w:rStyle w:val="StyleBoldUnderline"/>
        </w:rPr>
        <w:t xml:space="preserve"> facts and </w:t>
      </w:r>
      <w:r w:rsidRPr="000943A1">
        <w:rPr>
          <w:rStyle w:val="StyleBoldUnderline"/>
          <w:highlight w:val="yellow"/>
        </w:rPr>
        <w:t>stories to fit some</w:t>
      </w:r>
      <w:r w:rsidRPr="009911E4">
        <w:rPr>
          <w:rStyle w:val="StyleBoldUnderline"/>
        </w:rPr>
        <w:t xml:space="preserve"> </w:t>
      </w:r>
      <w:r w:rsidRPr="000943A1">
        <w:rPr>
          <w:rStyle w:val="StyleBoldUnderline"/>
          <w:highlight w:val="yellow"/>
        </w:rPr>
        <w:t>grand narrative of decline</w:t>
      </w:r>
      <w:r w:rsidRPr="009911E4">
        <w:rPr>
          <w:rStyle w:val="StyleBoldUnderline"/>
        </w:rPr>
        <w:t xml:space="preserve"> or progress, </w:t>
      </w:r>
      <w:r w:rsidRPr="000943A1">
        <w:rPr>
          <w:rStyle w:val="StyleBoldUnderline"/>
          <w:highlight w:val="yellow"/>
        </w:rPr>
        <w:t>we should</w:t>
      </w:r>
      <w:r w:rsidRPr="009911E4">
        <w:rPr>
          <w:rStyle w:val="StyleBoldUnderline"/>
        </w:rPr>
        <w:t xml:space="preserve"> try to </w:t>
      </w:r>
      <w:r w:rsidRPr="000943A1">
        <w:rPr>
          <w:rStyle w:val="StyleBoldUnderline"/>
          <w:highlight w:val="yellow"/>
        </w:rPr>
        <w:t>compare</w:t>
      </w:r>
      <w:r w:rsidRPr="009911E4">
        <w:rPr>
          <w:rStyle w:val="StyleBoldUnderline"/>
        </w:rPr>
        <w:t xml:space="preserve"> across </w:t>
      </w:r>
      <w:r w:rsidRPr="000943A1">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0943A1">
        <w:rPr>
          <w:rStyle w:val="Emphasis"/>
          <w:highlight w:val="yellow"/>
        </w:rPr>
        <w:t>Together with 21</w:t>
      </w:r>
      <w:r w:rsidRPr="009911E4">
        <w:rPr>
          <w:rStyle w:val="Emphasis"/>
        </w:rPr>
        <w:t xml:space="preserve"> of the world’s </w:t>
      </w:r>
      <w:r w:rsidRPr="000943A1">
        <w:rPr>
          <w:rStyle w:val="Emphasis"/>
          <w:highlight w:val="yellow"/>
        </w:rPr>
        <w:t>top economists, I have tried to do just that, developing a scorecard spanning 150 years</w:t>
      </w:r>
      <w:r w:rsidRPr="009911E4">
        <w:rPr>
          <w:rStyle w:val="StyleBoldUnderline"/>
        </w:rPr>
        <w:t>. Across ten areas – including health, education, war, gender, air pollution, climate 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0943A1">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0943A1">
        <w:rPr>
          <w:rStyle w:val="StyleBoldUnderline"/>
          <w:highlight w:val="yellow"/>
        </w:rPr>
        <w:t>Today, with higher female participation and lower wage differentials, the loss is</w:t>
      </w:r>
      <w:r w:rsidRPr="009911E4">
        <w:rPr>
          <w:rStyle w:val="StyleBoldUnderline"/>
        </w:rPr>
        <w:t xml:space="preserve"> 7% – and </w:t>
      </w:r>
      <w:r w:rsidRPr="000943A1">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0943A1">
        <w:rPr>
          <w:rStyle w:val="Emphasis"/>
          <w:highlight w:val="yellow"/>
        </w:rPr>
        <w:t>Health indicators worldwide have shown</w:t>
      </w:r>
      <w:r w:rsidRPr="009911E4">
        <w:rPr>
          <w:rStyle w:val="Emphasis"/>
        </w:rPr>
        <w:t xml:space="preserve"> some of </w:t>
      </w:r>
      <w:r w:rsidRPr="000943A1">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0943A1">
        <w:rPr>
          <w:rStyle w:val="StyleBoldUnderline"/>
          <w:highlight w:val="yellow"/>
        </w:rPr>
        <w:t>since 1900</w:t>
      </w:r>
      <w:r w:rsidRPr="009911E4">
        <w:rPr>
          <w:rStyle w:val="StyleBoldUnderline"/>
        </w:rPr>
        <w:t xml:space="preserve">: in that year, </w:t>
      </w:r>
      <w:r w:rsidRPr="000943A1">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0943A1">
        <w:rPr>
          <w:rStyle w:val="Emphasis"/>
          <w:highlight w:val="yellow"/>
        </w:rPr>
        <w:t>the overall picture is clear</w:t>
      </w:r>
      <w:r w:rsidRPr="009911E4">
        <w:rPr>
          <w:sz w:val="12"/>
        </w:rPr>
        <w:t xml:space="preserve">. Most of </w:t>
      </w:r>
      <w:r w:rsidRPr="000943A1">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0943A1">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0943A1">
        <w:rPr>
          <w:rStyle w:val="Emphasis"/>
          <w:highlight w:val="yellow"/>
        </w:rPr>
        <w:t>realists should</w:t>
      </w:r>
      <w:r w:rsidRPr="009911E4">
        <w:rPr>
          <w:rStyle w:val="Emphasis"/>
        </w:rPr>
        <w:t xml:space="preserve"> now </w:t>
      </w:r>
      <w:r w:rsidRPr="000943A1">
        <w:rPr>
          <w:rStyle w:val="Emphasis"/>
          <w:highlight w:val="yellow"/>
        </w:rPr>
        <w:t>embrace</w:t>
      </w:r>
      <w:r w:rsidRPr="009911E4">
        <w:rPr>
          <w:rStyle w:val="Emphasis"/>
        </w:rPr>
        <w:t xml:space="preserve"> the view </w:t>
      </w:r>
      <w:r w:rsidRPr="000943A1">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most good.</w:t>
      </w:r>
    </w:p>
    <w:p w:rsidR="006C2F2C" w:rsidRPr="00814780" w:rsidRDefault="006C2F2C" w:rsidP="006C2F2C"/>
    <w:p w:rsidR="006C2F2C" w:rsidRDefault="006C2F2C" w:rsidP="006C2F2C">
      <w:pPr>
        <w:pStyle w:val="Heading3"/>
      </w:pPr>
      <w:r>
        <w:lastRenderedPageBreak/>
        <w:t xml:space="preserve">Heg Good – 2ac </w:t>
      </w:r>
    </w:p>
    <w:p w:rsidR="006C2F2C" w:rsidRPr="00D366EA" w:rsidRDefault="006C2F2C" w:rsidP="006C2F2C">
      <w:pPr>
        <w:keepNext/>
        <w:keepLines/>
        <w:outlineLvl w:val="3"/>
        <w:rPr>
          <w:rFonts w:eastAsiaTheme="majorEastAsia"/>
          <w:b/>
          <w:bCs/>
          <w:iCs/>
          <w:szCs w:val="24"/>
        </w:rPr>
      </w:pPr>
      <w:r w:rsidRPr="00D366EA">
        <w:rPr>
          <w:rFonts w:eastAsiaTheme="majorEastAsia"/>
          <w:b/>
          <w:bCs/>
          <w:iCs/>
          <w:szCs w:val="24"/>
        </w:rPr>
        <w:t>Heg is good – it makes the world more peaceful</w:t>
      </w:r>
    </w:p>
    <w:p w:rsidR="006C2F2C" w:rsidRPr="00D366EA" w:rsidRDefault="006C2F2C" w:rsidP="006C2F2C">
      <w:pPr>
        <w:rPr>
          <w:rFonts w:eastAsiaTheme="majorEastAsia"/>
          <w:b/>
          <w:szCs w:val="24"/>
        </w:rPr>
      </w:pPr>
      <w:r w:rsidRPr="00D366EA">
        <w:rPr>
          <w:rFonts w:eastAsia="Times New Roman"/>
          <w:b/>
          <w:szCs w:val="24"/>
        </w:rPr>
        <w:t>Busby 12</w:t>
      </w:r>
      <w:r w:rsidRPr="00D366EA">
        <w:rPr>
          <w:rFonts w:eastAsia="Times New Roman"/>
          <w:szCs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12" w:history="1">
        <w:r w:rsidRPr="00D366EA">
          <w:rPr>
            <w:rFonts w:eastAsia="Times New Roman"/>
            <w:szCs w:val="24"/>
          </w:rPr>
          <w:t>http://duckofminerva.blogspot.com/2012/01/get-real-chicago-ir-guys-out-in-force.html</w:t>
        </w:r>
      </w:hyperlink>
      <w:r w:rsidRPr="00D366EA">
        <w:rPr>
          <w:rFonts w:eastAsia="Times New Roman"/>
          <w:szCs w:val="24"/>
        </w:rPr>
        <w:t xml:space="preserve">] </w:t>
      </w:r>
    </w:p>
    <w:p w:rsidR="006C2F2C" w:rsidRDefault="006C2F2C" w:rsidP="006C2F2C">
      <w:pPr>
        <w:rPr>
          <w:rFonts w:eastAsia="Times New Roman"/>
          <w:sz w:val="16"/>
          <w:szCs w:val="24"/>
        </w:rPr>
      </w:pPr>
      <w:r w:rsidRPr="00D366EA">
        <w:rPr>
          <w:rFonts w:eastAsiaTheme="majorEastAsia"/>
          <w:iCs/>
          <w:szCs w:val="24"/>
          <w:u w:val="single"/>
        </w:rPr>
        <w:t xml:space="preserve">Is Unipolarity Peaceful? </w:t>
      </w:r>
      <w:r w:rsidRPr="00D366EA">
        <w:rPr>
          <w:rFonts w:eastAsia="Times New Roman"/>
          <w:sz w:val="16"/>
          <w:szCs w:val="24"/>
        </w:rPr>
        <w:t xml:space="preserve">As evidence, </w:t>
      </w:r>
      <w:r w:rsidRPr="00D366EA">
        <w:rPr>
          <w:rFonts w:eastAsia="Times New Roman"/>
          <w:bCs/>
          <w:szCs w:val="24"/>
          <w:u w:val="single"/>
        </w:rPr>
        <w:t>Monteiro provides metrics of the number of years during which great powers have been at war.</w:t>
      </w:r>
      <w:r w:rsidRPr="00D366EA">
        <w:rPr>
          <w:rFonts w:eastAsia="Times New Roman"/>
          <w:sz w:val="16"/>
          <w:szCs w:val="24"/>
        </w:rPr>
        <w:t xml:space="preserve"> For the unipolar era since the end of the Cold War, the United States has been at war 13 of those 22 years or 59% (see his Table 2 below). Now, </w:t>
      </w:r>
      <w:r w:rsidRPr="00D366EA">
        <w:rPr>
          <w:rFonts w:eastAsia="Times New Roman"/>
          <w:bCs/>
          <w:szCs w:val="24"/>
          <w:u w:val="single"/>
        </w:rPr>
        <w:t>I've been following</w:t>
      </w:r>
      <w:r w:rsidRPr="00D366EA">
        <w:rPr>
          <w:rFonts w:eastAsia="Times New Roman"/>
          <w:sz w:val="16"/>
          <w:szCs w:val="24"/>
        </w:rPr>
        <w:t xml:space="preserve"> some of </w:t>
      </w:r>
      <w:r w:rsidRPr="00D366EA">
        <w:rPr>
          <w:rFonts w:eastAsia="Times New Roman"/>
          <w:bCs/>
          <w:szCs w:val="24"/>
          <w:u w:val="single"/>
        </w:rPr>
        <w:t>the discussion by</w:t>
      </w:r>
      <w:r w:rsidRPr="00D366EA">
        <w:rPr>
          <w:rFonts w:eastAsia="Times New Roman"/>
          <w:sz w:val="16"/>
          <w:szCs w:val="24"/>
        </w:rPr>
        <w:t xml:space="preserve"> and about Steven </w:t>
      </w:r>
      <w:r w:rsidRPr="00D366EA">
        <w:rPr>
          <w:rFonts w:eastAsia="Times New Roman"/>
          <w:bCs/>
          <w:szCs w:val="24"/>
          <w:u w:val="single"/>
        </w:rPr>
        <w:t>Pinker</w:t>
      </w:r>
      <w:r w:rsidRPr="00D366EA">
        <w:rPr>
          <w:rFonts w:eastAsia="Times New Roman"/>
          <w:sz w:val="16"/>
          <w:szCs w:val="24"/>
        </w:rPr>
        <w:t xml:space="preserve"> and Joshua Goldstein's </w:t>
      </w:r>
      <w:hyperlink r:id="rId13" w:tgtFrame="_new" w:history="1">
        <w:r w:rsidRPr="00D366EA">
          <w:rPr>
            <w:rFonts w:eastAsia="Times New Roman"/>
            <w:sz w:val="16"/>
            <w:szCs w:val="24"/>
          </w:rPr>
          <w:t xml:space="preserve">work </w:t>
        </w:r>
      </w:hyperlink>
      <w:r w:rsidRPr="00D366EA">
        <w:rPr>
          <w:rFonts w:eastAsia="Times New Roman"/>
          <w:bCs/>
          <w:szCs w:val="24"/>
          <w:u w:val="single"/>
        </w:rPr>
        <w:t xml:space="preserve">that suggests </w:t>
      </w:r>
      <w:r w:rsidRPr="00D366EA">
        <w:rPr>
          <w:rFonts w:eastAsiaTheme="majorEastAsia"/>
          <w:iCs/>
          <w:szCs w:val="24"/>
          <w:u w:val="single"/>
        </w:rPr>
        <w:t>the world is becoming more peaceful</w:t>
      </w:r>
      <w:r w:rsidRPr="00D366EA">
        <w:rPr>
          <w:rFonts w:eastAsia="Times New Roman"/>
          <w:sz w:val="16"/>
          <w:szCs w:val="24"/>
        </w:rPr>
        <w:t xml:space="preserve"> </w:t>
      </w:r>
      <w:r w:rsidRPr="00D366EA">
        <w:rPr>
          <w:rFonts w:eastAsia="Times New Roman"/>
          <w:bCs/>
          <w:szCs w:val="24"/>
          <w:u w:val="single"/>
        </w:rPr>
        <w:t xml:space="preserve">with </w:t>
      </w:r>
      <w:r w:rsidRPr="00D366EA">
        <w:rPr>
          <w:rFonts w:eastAsia="Times New Roman"/>
          <w:sz w:val="16"/>
          <w:szCs w:val="24"/>
        </w:rPr>
        <w:t xml:space="preserve">interstate wars and intrastate </w:t>
      </w:r>
      <w:r w:rsidRPr="00D366EA">
        <w:rPr>
          <w:rFonts w:eastAsiaTheme="majorEastAsia"/>
          <w:iCs/>
          <w:szCs w:val="24"/>
          <w:u w:val="single"/>
        </w:rPr>
        <w:t>wars becoming more rare</w:t>
      </w:r>
      <w:r w:rsidRPr="00D366EA">
        <w:rPr>
          <w:rFonts w:eastAsia="Times New Roman"/>
          <w:sz w:val="16"/>
          <w:szCs w:val="24"/>
        </w:rPr>
        <w:t xml:space="preserve">. I was struck by the graphic that Pinker used in a Wall Street Journal </w:t>
      </w:r>
      <w:hyperlink r:id="rId14" w:tgtFrame="_new" w:history="1">
        <w:r w:rsidRPr="00D366EA">
          <w:rPr>
            <w:rFonts w:eastAsia="Times New Roman"/>
            <w:sz w:val="16"/>
            <w:szCs w:val="24"/>
          </w:rPr>
          <w:t>piece</w:t>
        </w:r>
      </w:hyperlink>
      <w:r w:rsidRPr="00D366EA">
        <w:rPr>
          <w:rFonts w:eastAsia="Times New Roman"/>
          <w:sz w:val="16"/>
          <w:szCs w:val="24"/>
        </w:rPr>
        <w:t xml:space="preserve"> back in September that drew on the Uppsala Conflict Data, which shows a steep decline in the number of deaths per 100,000 people. </w:t>
      </w:r>
      <w:r w:rsidRPr="00D366EA">
        <w:rPr>
          <w:rFonts w:eastAsia="Times New Roman"/>
          <w:bCs/>
          <w:szCs w:val="24"/>
          <w:u w:val="single"/>
        </w:rPr>
        <w:t>How do we square this account by Monteiro of a unipolar world that is not peaceful</w:t>
      </w:r>
      <w:r w:rsidRPr="00D366EA">
        <w:rPr>
          <w:rFonts w:eastAsia="Times New Roman"/>
          <w:sz w:val="16"/>
          <w:szCs w:val="24"/>
        </w:rPr>
        <w:t xml:space="preserve"> (</w:t>
      </w:r>
      <w:r w:rsidRPr="00D366EA">
        <w:rPr>
          <w:rFonts w:eastAsia="Times New Roman"/>
          <w:bCs/>
          <w:szCs w:val="24"/>
          <w:u w:val="single"/>
        </w:rPr>
        <w:t>with the U.S. at war during this period in Iraq twice, Afghanistan, Kosovo</w:t>
      </w:r>
      <w:r w:rsidRPr="00D366EA">
        <w:rPr>
          <w:rFonts w:eastAsia="Times New Roman"/>
          <w:sz w:val="16"/>
          <w:szCs w:val="24"/>
        </w:rPr>
        <w:t xml:space="preserve">) </w:t>
      </w:r>
      <w:r w:rsidRPr="00D366EA">
        <w:rPr>
          <w:rFonts w:eastAsia="Times New Roman"/>
          <w:bCs/>
          <w:szCs w:val="24"/>
          <w:u w:val="single"/>
        </w:rPr>
        <w:t>and</w:t>
      </w:r>
      <w:r w:rsidRPr="00D366EA">
        <w:rPr>
          <w:rFonts w:eastAsia="Times New Roman"/>
          <w:sz w:val="16"/>
          <w:szCs w:val="24"/>
        </w:rPr>
        <w:t xml:space="preserve"> </w:t>
      </w:r>
      <w:r w:rsidRPr="00D366EA">
        <w:rPr>
          <w:rFonts w:eastAsia="Times New Roman"/>
          <w:bCs/>
          <w:szCs w:val="24"/>
          <w:u w:val="single"/>
        </w:rPr>
        <w:t>Pinker's account which suggests declining violence in the contemporary period</w:t>
      </w:r>
      <w:r w:rsidRPr="00D366EA">
        <w:rPr>
          <w:rFonts w:eastAsia="Times New Roman"/>
          <w:sz w:val="16"/>
          <w:szCs w:val="24"/>
        </w:rPr>
        <w:t xml:space="preserve">? </w:t>
      </w:r>
      <w:r w:rsidRPr="00D366EA">
        <w:rPr>
          <w:rFonts w:eastAsia="Times New Roman"/>
          <w:bCs/>
          <w:szCs w:val="24"/>
          <w:u w:val="single"/>
        </w:rPr>
        <w:t xml:space="preserve">Where Pinker is focused on systemic outcomes, </w:t>
      </w:r>
      <w:r w:rsidRPr="00B81A9A">
        <w:rPr>
          <w:rFonts w:eastAsia="Times New Roman"/>
          <w:bCs/>
          <w:szCs w:val="24"/>
          <w:highlight w:val="cyan"/>
          <w:u w:val="single"/>
        </w:rPr>
        <w:t>Monteiro's measure merely reflect years during which the great powers are at war</w:t>
      </w:r>
      <w:r w:rsidRPr="00D366EA">
        <w:rPr>
          <w:rFonts w:eastAsia="Times New Roman"/>
          <w:sz w:val="16"/>
          <w:szCs w:val="2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B81A9A">
        <w:rPr>
          <w:rFonts w:eastAsia="Times New Roman"/>
          <w:bCs/>
          <w:szCs w:val="24"/>
          <w:highlight w:val="cyan"/>
          <w:u w:val="single"/>
        </w:rPr>
        <w:t>a more adequate test of</w:t>
      </w:r>
      <w:r w:rsidRPr="00D366EA">
        <w:rPr>
          <w:rFonts w:eastAsia="Times New Roman"/>
          <w:bCs/>
          <w:szCs w:val="24"/>
          <w:u w:val="single"/>
        </w:rPr>
        <w:t xml:space="preserve"> the </w:t>
      </w:r>
      <w:r w:rsidRPr="00B81A9A">
        <w:rPr>
          <w:rFonts w:eastAsia="Times New Roman"/>
          <w:bCs/>
          <w:szCs w:val="24"/>
          <w:highlight w:val="cyan"/>
          <w:u w:val="single"/>
        </w:rPr>
        <w:t xml:space="preserve">peacefulness </w:t>
      </w:r>
      <w:r w:rsidRPr="00D366EA">
        <w:rPr>
          <w:rFonts w:eastAsia="Times New Roman"/>
          <w:bCs/>
          <w:szCs w:val="24"/>
          <w:u w:val="single"/>
        </w:rPr>
        <w:t>or not of unipolarity</w:t>
      </w:r>
      <w:r w:rsidRPr="00D366EA">
        <w:rPr>
          <w:rFonts w:eastAsia="Times New Roman"/>
          <w:sz w:val="16"/>
          <w:szCs w:val="24"/>
        </w:rPr>
        <w:t xml:space="preserve"> (at least for Monteiro) </w:t>
      </w:r>
      <w:r w:rsidRPr="00B81A9A">
        <w:rPr>
          <w:rFonts w:eastAsia="Times New Roman"/>
          <w:bCs/>
          <w:szCs w:val="24"/>
          <w:highlight w:val="cyan"/>
          <w:u w:val="single"/>
        </w:rPr>
        <w:t>is not</w:t>
      </w:r>
      <w:r w:rsidRPr="00D366EA">
        <w:rPr>
          <w:rFonts w:eastAsia="Times New Roman"/>
          <w:bCs/>
          <w:szCs w:val="24"/>
          <w:u w:val="single"/>
        </w:rPr>
        <w:t xml:space="preserve"> </w:t>
      </w:r>
      <w:r w:rsidRPr="00B81A9A">
        <w:rPr>
          <w:rFonts w:eastAsia="Times New Roman"/>
          <w:bCs/>
          <w:szCs w:val="24"/>
          <w:highlight w:val="cyan"/>
          <w:u w:val="single"/>
        </w:rPr>
        <w:t>the number of years the</w:t>
      </w:r>
      <w:r w:rsidRPr="00D366EA">
        <w:rPr>
          <w:rFonts w:eastAsia="Times New Roman"/>
          <w:bCs/>
          <w:szCs w:val="24"/>
          <w:u w:val="single"/>
        </w:rPr>
        <w:t xml:space="preserve"> great </w:t>
      </w:r>
      <w:r w:rsidRPr="00B81A9A">
        <w:rPr>
          <w:rFonts w:eastAsia="Times New Roman"/>
          <w:bCs/>
          <w:szCs w:val="24"/>
          <w:highlight w:val="cyan"/>
          <w:u w:val="single"/>
        </w:rPr>
        <w:t>power has been at</w:t>
      </w:r>
      <w:r w:rsidRPr="00B81A9A">
        <w:rPr>
          <w:rFonts w:eastAsia="Times New Roman"/>
          <w:sz w:val="16"/>
          <w:szCs w:val="24"/>
          <w:highlight w:val="cyan"/>
        </w:rPr>
        <w:t xml:space="preserve"> </w:t>
      </w:r>
      <w:r w:rsidRPr="00B81A9A">
        <w:rPr>
          <w:rFonts w:eastAsia="Times New Roman"/>
          <w:bCs/>
          <w:szCs w:val="24"/>
          <w:highlight w:val="cyan"/>
          <w:u w:val="single"/>
        </w:rPr>
        <w:t xml:space="preserve">war but whether the system </w:t>
      </w:r>
      <w:r w:rsidRPr="00D366EA">
        <w:rPr>
          <w:rFonts w:eastAsia="Times New Roman"/>
          <w:bCs/>
          <w:szCs w:val="24"/>
          <w:u w:val="single"/>
        </w:rPr>
        <w:t xml:space="preserve">as a whole </w:t>
      </w:r>
      <w:r w:rsidRPr="00B81A9A">
        <w:rPr>
          <w:rFonts w:eastAsia="Times New Roman"/>
          <w:bCs/>
          <w:szCs w:val="24"/>
          <w:highlight w:val="cyan"/>
          <w:u w:val="single"/>
        </w:rPr>
        <w:t xml:space="preserve">is becoming </w:t>
      </w:r>
      <w:r w:rsidRPr="00D366EA">
        <w:rPr>
          <w:rFonts w:eastAsia="Times New Roman"/>
          <w:bCs/>
          <w:szCs w:val="24"/>
          <w:u w:val="single"/>
        </w:rPr>
        <w:t xml:space="preserve">more </w:t>
      </w:r>
      <w:r w:rsidRPr="00B81A9A">
        <w:rPr>
          <w:rFonts w:eastAsia="Times New Roman"/>
          <w:bCs/>
          <w:szCs w:val="24"/>
          <w:highlight w:val="cyan"/>
          <w:u w:val="single"/>
        </w:rPr>
        <w:t>peaceful under</w:t>
      </w:r>
      <w:r w:rsidRPr="00D366EA">
        <w:rPr>
          <w:rFonts w:eastAsia="Times New Roman"/>
          <w:bCs/>
          <w:szCs w:val="24"/>
          <w:u w:val="single"/>
        </w:rPr>
        <w:t xml:space="preserve"> </w:t>
      </w:r>
      <w:r w:rsidRPr="00B81A9A">
        <w:rPr>
          <w:rFonts w:eastAsia="Times New Roman"/>
          <w:bCs/>
          <w:szCs w:val="24"/>
          <w:highlight w:val="cyan"/>
          <w:u w:val="single"/>
        </w:rPr>
        <w:t>unipolarity</w:t>
      </w:r>
      <w:r w:rsidRPr="00D366EA">
        <w:rPr>
          <w:rFonts w:eastAsia="Times New Roman"/>
          <w:b/>
          <w:sz w:val="16"/>
          <w:szCs w:val="24"/>
        </w:rPr>
        <w:t xml:space="preserve"> compared</w:t>
      </w:r>
      <w:r w:rsidRPr="00D366EA">
        <w:rPr>
          <w:rFonts w:eastAsia="Times New Roman"/>
          <w:sz w:val="16"/>
          <w:szCs w:val="24"/>
        </w:rPr>
        <w:t xml:space="preserve"> to previous eras, including wars between major and minor powers or wars between minor powers and whether the wars that do happen are as violent as the ones that came before. Now, as Ross Douthat pointed </w:t>
      </w:r>
      <w:hyperlink r:id="rId15" w:tgtFrame="_new" w:history="1">
        <w:r w:rsidRPr="00D366EA">
          <w:rPr>
            <w:rFonts w:eastAsia="Times New Roman"/>
            <w:sz w:val="16"/>
            <w:szCs w:val="24"/>
          </w:rPr>
          <w:t>out</w:t>
        </w:r>
      </w:hyperlink>
      <w:r w:rsidRPr="00D366EA">
        <w:rPr>
          <w:rFonts w:eastAsia="Times New Roman"/>
          <w:sz w:val="16"/>
          <w:szCs w:val="24"/>
        </w:rPr>
        <w:t xml:space="preserve">, Pinker's argument isn't based on a logic of benign hegemony. It could be that even if the present era is more peaceful, unipolarity has nothing to do with it. Moreover, </w:t>
      </w:r>
      <w:r w:rsidRPr="00D366EA">
        <w:rPr>
          <w:rFonts w:eastAsia="Times New Roman"/>
          <w:bCs/>
          <w:szCs w:val="24"/>
          <w:u w:val="single"/>
        </w:rPr>
        <w:t>Pinker may be wrong</w:t>
      </w:r>
      <w:r w:rsidRPr="00D366EA">
        <w:rPr>
          <w:rFonts w:eastAsia="Times New Roman"/>
          <w:sz w:val="16"/>
          <w:szCs w:val="24"/>
        </w:rPr>
        <w:t xml:space="preserve">. Maybe the world isn't all that peaceful. I keep thinking about the places I don't want to go to anymore because they are violent (Mexico, Honduras, El Salvador, Nigeria, Pakistan, etc.) As Tyler Cowen </w:t>
      </w:r>
      <w:hyperlink r:id="rId16" w:history="1">
        <w:r w:rsidRPr="00D366EA">
          <w:rPr>
            <w:rFonts w:eastAsia="Times New Roman"/>
            <w:sz w:val="16"/>
            <w:szCs w:val="24"/>
          </w:rPr>
          <w:t>noted</w:t>
        </w:r>
      </w:hyperlink>
      <w:r w:rsidRPr="00D366EA">
        <w:rPr>
          <w:rFonts w:eastAsia="Times New Roman"/>
          <w:sz w:val="16"/>
          <w:szCs w:val="24"/>
        </w:rPr>
        <w:t xml:space="preserve">, the measure Pinker uses to suggest violence is a per capita one, which doesn't get at the absolute level of violence perpetrated in an era of a greater world population. </w:t>
      </w:r>
      <w:r w:rsidRPr="00D366EA">
        <w:rPr>
          <w:rFonts w:eastAsia="Times New Roman"/>
          <w:bCs/>
          <w:szCs w:val="24"/>
          <w:u w:val="single"/>
        </w:rPr>
        <w:t xml:space="preserve">But, if my read of other </w:t>
      </w:r>
      <w:hyperlink r:id="rId17" w:history="1">
        <w:r w:rsidRPr="00D366EA">
          <w:rPr>
            <w:rFonts w:eastAsia="Times New Roman"/>
            <w:bCs/>
            <w:szCs w:val="24"/>
            <w:u w:val="single"/>
          </w:rPr>
          <w:t>reports</w:t>
        </w:r>
      </w:hyperlink>
      <w:r w:rsidRPr="00D366EA">
        <w:rPr>
          <w:rFonts w:eastAsia="Times New Roman"/>
          <w:bCs/>
          <w:szCs w:val="24"/>
          <w:u w:val="single"/>
        </w:rPr>
        <w:t xml:space="preserve"> based on Uppsala </w:t>
      </w:r>
      <w:r w:rsidRPr="00B81A9A">
        <w:rPr>
          <w:rFonts w:eastAsia="Times New Roman"/>
          <w:bCs/>
          <w:szCs w:val="24"/>
          <w:highlight w:val="cyan"/>
          <w:u w:val="single"/>
        </w:rPr>
        <w:t>data is right</w:t>
      </w:r>
      <w:r w:rsidRPr="00B81A9A">
        <w:rPr>
          <w:rFonts w:eastAsia="Times New Roman"/>
          <w:b/>
          <w:sz w:val="16"/>
          <w:szCs w:val="24"/>
          <w:highlight w:val="cyan"/>
        </w:rPr>
        <w:t xml:space="preserve">, </w:t>
      </w:r>
      <w:r w:rsidRPr="00B81A9A">
        <w:rPr>
          <w:rFonts w:eastAsia="Times New Roman"/>
          <w:bCs/>
          <w:szCs w:val="24"/>
          <w:highlight w:val="cyan"/>
          <w:u w:val="single"/>
        </w:rPr>
        <w:t>war is becoming more rare and less deadly</w:t>
      </w:r>
      <w:r w:rsidRPr="00D366EA">
        <w:rPr>
          <w:rFonts w:eastAsia="Times New Roman"/>
          <w:sz w:val="16"/>
          <w:szCs w:val="24"/>
        </w:rPr>
        <w:t xml:space="preserve"> (though later </w:t>
      </w:r>
      <w:hyperlink r:id="rId18" w:tgtFrame="_new" w:history="1">
        <w:r w:rsidRPr="00D366EA">
          <w:rPr>
            <w:rFonts w:eastAsia="Times New Roman"/>
            <w:sz w:val="16"/>
            <w:szCs w:val="24"/>
          </w:rPr>
          <w:t>data</w:t>
        </w:r>
      </w:hyperlink>
      <w:r w:rsidRPr="00D366EA">
        <w:rPr>
          <w:rFonts w:eastAsia="Times New Roman"/>
          <w:sz w:val="16"/>
          <w:szCs w:val="24"/>
        </w:rPr>
        <w:t xml:space="preserve"> suggests lower level armed conflict may be increasing again since the mid-2000s). The apparent violence of the contemporary era may be something of a presentist bias and reflect our own lived experience and the ubiquity of news media</w:t>
      </w:r>
      <w:r w:rsidRPr="00D366EA">
        <w:rPr>
          <w:rFonts w:eastAsia="Times New Roman"/>
          <w:bCs/>
          <w:szCs w:val="24"/>
          <w:u w:val="single"/>
        </w:rPr>
        <w:t xml:space="preserve"> .Even if the U.S. has been at war for the better part of unipolarity, </w:t>
      </w:r>
      <w:r w:rsidRPr="00B81A9A">
        <w:rPr>
          <w:rFonts w:eastAsia="Times New Roman"/>
          <w:bCs/>
          <w:szCs w:val="24"/>
          <w:highlight w:val="cyan"/>
          <w:u w:val="single"/>
        </w:rPr>
        <w:t>the deadliness is declining</w:t>
      </w:r>
      <w:r w:rsidRPr="00D366EA">
        <w:rPr>
          <w:rFonts w:eastAsia="Times New Roman"/>
          <w:bCs/>
          <w:szCs w:val="24"/>
          <w:u w:val="single"/>
        </w:rPr>
        <w:t>, even compared with Vietnam, let alone World War II.</w:t>
      </w:r>
      <w:r w:rsidRPr="00D366EA">
        <w:rPr>
          <w:rFonts w:eastAsiaTheme="majorEastAsia"/>
          <w:iCs/>
          <w:szCs w:val="24"/>
          <w:u w:val="single"/>
        </w:rPr>
        <w:t xml:space="preserve"> </w:t>
      </w:r>
      <w:r w:rsidRPr="00D366EA">
        <w:rPr>
          <w:rFonts w:eastAsia="Times New Roman"/>
          <w:sz w:val="16"/>
          <w:szCs w:val="24"/>
        </w:rPr>
        <w:t>Does Unipolarity Drive Conflict? So</w:t>
      </w:r>
      <w:r w:rsidRPr="00D366EA">
        <w:rPr>
          <w:rFonts w:eastAsia="Times New Roman"/>
          <w:bCs/>
          <w:szCs w:val="24"/>
          <w:u w:val="single"/>
        </w:rPr>
        <w:t>, I</w:t>
      </w:r>
      <w:r w:rsidRPr="00D366EA">
        <w:rPr>
          <w:rFonts w:eastAsia="Times New Roman"/>
          <w:sz w:val="16"/>
          <w:szCs w:val="24"/>
        </w:rPr>
        <w:t xml:space="preserve"> kind of took </w:t>
      </w:r>
      <w:r w:rsidRPr="00D366EA">
        <w:rPr>
          <w:rFonts w:eastAsia="Times New Roman"/>
          <w:bCs/>
          <w:szCs w:val="24"/>
          <w:u w:val="single"/>
        </w:rPr>
        <w:t>issue with the Monteiro's premise that unipolarity is not peaceful</w:t>
      </w:r>
      <w:r w:rsidRPr="00D366EA">
        <w:rPr>
          <w:rFonts w:eastAsia="Times New Roman"/>
          <w:sz w:val="16"/>
          <w:szCs w:val="2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D366EA">
        <w:rPr>
          <w:rFonts w:eastAsia="Times New Roman"/>
          <w:bCs/>
          <w:szCs w:val="24"/>
          <w:u w:val="single"/>
        </w:rPr>
        <w:t>In Monteiro's world</w:t>
      </w:r>
      <w:r w:rsidRPr="00D366EA">
        <w:rPr>
          <w:rFonts w:eastAsia="Times New Roman"/>
          <w:sz w:val="16"/>
          <w:szCs w:val="24"/>
        </w:rPr>
        <w:t xml:space="preserve">, </w:t>
      </w:r>
      <w:r w:rsidRPr="00B81A9A">
        <w:rPr>
          <w:rFonts w:eastAsia="Times New Roman"/>
          <w:bCs/>
          <w:szCs w:val="24"/>
          <w:highlight w:val="cyan"/>
          <w:u w:val="single"/>
        </w:rPr>
        <w:t>disengagement would</w:t>
      </w:r>
      <w:r w:rsidRPr="00D366EA">
        <w:rPr>
          <w:rFonts w:eastAsia="Times New Roman"/>
          <w:bCs/>
          <w:szCs w:val="24"/>
          <w:u w:val="single"/>
        </w:rPr>
        <w:t xml:space="preserve"> inexorably </w:t>
      </w:r>
      <w:r w:rsidRPr="00B81A9A">
        <w:rPr>
          <w:rFonts w:eastAsiaTheme="majorEastAsia"/>
          <w:iCs/>
          <w:szCs w:val="24"/>
          <w:highlight w:val="cyan"/>
          <w:u w:val="single"/>
        </w:rPr>
        <w:t>lead to instability</w:t>
      </w:r>
      <w:r w:rsidRPr="00B81A9A">
        <w:rPr>
          <w:rFonts w:eastAsia="Times New Roman"/>
          <w:bCs/>
          <w:szCs w:val="24"/>
          <w:highlight w:val="cyan"/>
          <w:u w:val="single"/>
        </w:rPr>
        <w:t xml:space="preserve"> and </w:t>
      </w:r>
      <w:r w:rsidRPr="00B81A9A">
        <w:rPr>
          <w:rFonts w:eastAsiaTheme="majorEastAsia"/>
          <w:iCs/>
          <w:szCs w:val="24"/>
          <w:highlight w:val="cyan"/>
          <w:u w:val="single"/>
        </w:rPr>
        <w:t>draw in the U.S</w:t>
      </w:r>
      <w:r w:rsidRPr="00D366EA">
        <w:rPr>
          <w:rFonts w:eastAsiaTheme="majorEastAsia"/>
          <w:iCs/>
          <w:szCs w:val="24"/>
          <w:u w:val="single"/>
        </w:rPr>
        <w:t>. again</w:t>
      </w:r>
      <w:r w:rsidRPr="00D366EA">
        <w:rPr>
          <w:rFonts w:eastAsia="Times New Roman"/>
          <w:sz w:val="16"/>
          <w:szCs w:val="2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6C2F2C" w:rsidRPr="00D366EA" w:rsidRDefault="006C2F2C" w:rsidP="006C2F2C">
      <w:pPr>
        <w:rPr>
          <w:rFonts w:eastAsia="Times New Roman"/>
          <w:sz w:val="16"/>
          <w:szCs w:val="24"/>
        </w:rPr>
      </w:pPr>
    </w:p>
    <w:p w:rsidR="00D0039D" w:rsidRDefault="00D0039D" w:rsidP="00D0039D">
      <w:pPr>
        <w:pStyle w:val="Heading3"/>
      </w:pPr>
      <w:r>
        <w:lastRenderedPageBreak/>
        <w:t>Infinitely Regressive – 2ac</w:t>
      </w:r>
    </w:p>
    <w:p w:rsidR="00D0039D" w:rsidRPr="002C735E" w:rsidRDefault="00D0039D" w:rsidP="00D0039D">
      <w:pPr>
        <w:pStyle w:val="Heading4"/>
      </w:pPr>
      <w:r w:rsidRPr="002C735E">
        <w:t>Their assertions of colonial subjectivity enforces an endless cycle of confrontation – the alt will never reach an endpoint</w:t>
      </w:r>
    </w:p>
    <w:p w:rsidR="00D0039D" w:rsidRPr="00717AE6" w:rsidRDefault="00D0039D" w:rsidP="00D0039D">
      <w:pPr>
        <w:pStyle w:val="Nothing"/>
      </w:pPr>
      <w:r w:rsidRPr="00717AE6">
        <w:rPr>
          <w:b/>
        </w:rPr>
        <w:t xml:space="preserve">Grossberg </w:t>
      </w:r>
      <w:r>
        <w:rPr>
          <w:b/>
        </w:rPr>
        <w:t>10</w:t>
      </w:r>
      <w:r w:rsidRPr="00717AE6">
        <w:t>(Distinguished Professor of Communication Studies and Cultural Studies, and Adjunct Distinguished Professor of American Studies, Anthropology, and Geography at th</w:t>
      </w:r>
      <w:r>
        <w:t>e University of North Carolina)</w:t>
      </w:r>
    </w:p>
    <w:p w:rsidR="00D0039D" w:rsidRPr="00717AE6" w:rsidRDefault="00D0039D" w:rsidP="00D0039D">
      <w:pPr>
        <w:pStyle w:val="Nothing"/>
      </w:pPr>
      <w:r w:rsidRPr="00717AE6">
        <w:t>(Lawrence, Cultural Studies in the Future Tense, pg. 265-66)</w:t>
      </w:r>
    </w:p>
    <w:p w:rsidR="00D0039D" w:rsidRDefault="00D0039D" w:rsidP="00D0039D">
      <w:pPr>
        <w:pStyle w:val="Cards"/>
        <w:ind w:left="0"/>
        <w:rPr>
          <w:rStyle w:val="StyleBoldUnderline"/>
        </w:rPr>
      </w:pPr>
      <w:r w:rsidRPr="00717AE6">
        <w:t xml:space="preserve">This </w:t>
      </w:r>
      <w:r w:rsidRPr="00717AE6">
        <w:rPr>
          <w:rStyle w:val="StyleBoldUnderline"/>
        </w:rPr>
        <w:t>exteriority is</w:t>
      </w:r>
      <w:r w:rsidRPr="00717AE6">
        <w:t xml:space="preserve">, it seems to me, </w:t>
      </w:r>
      <w:r w:rsidRPr="00717AE6">
        <w:rPr>
          <w:rStyle w:val="StyleBoldUnderline"/>
        </w:rPr>
        <w:t>further compromised by the assumption that the other is constituted as a subject</w:t>
      </w:r>
      <w:r w:rsidRPr="00717AE6">
        <w:t xml:space="preserve">. Thus, </w:t>
      </w:r>
      <w:r w:rsidRPr="00717AE6">
        <w:rPr>
          <w:rStyle w:val="StyleBoldUnderline"/>
        </w:rPr>
        <w:t>the argument moves from coloniality as a complex political relation to the colonial difference as a matter of subjectivity</w:t>
      </w:r>
      <w:r w:rsidRPr="00717AE6">
        <w:t xml:space="preserve">.5 The </w:t>
      </w:r>
      <w:r w:rsidRPr="00E724AB">
        <w:rPr>
          <w:rStyle w:val="StyleBoldUnderline"/>
          <w:highlight w:val="cyan"/>
        </w:rPr>
        <w:t>colonial difference slides between a space of productive possibility,</w:t>
      </w:r>
      <w:r w:rsidRPr="00717AE6">
        <w:rPr>
          <w:rStyle w:val="StyleBoldUnderline"/>
        </w:rPr>
        <w:t xml:space="preserve"> a notion of a prior indigenous way of living/subject, </w:t>
      </w:r>
      <w:r w:rsidRPr="00E724AB">
        <w:rPr>
          <w:rStyle w:val="StyleBoldUnderline"/>
          <w:highlight w:val="cyan"/>
        </w:rPr>
        <w:t>and a wounded yet celebrated identity</w:t>
      </w:r>
      <w:r w:rsidRPr="00717AE6">
        <w:rPr>
          <w:rStyle w:val="StyleBoldUnderline"/>
        </w:rPr>
        <w:t xml:space="preserve">/subject position </w:t>
      </w:r>
      <w:r w:rsidRPr="00E724AB">
        <w:rPr>
          <w:rStyle w:val="StyleBoldUnderline"/>
          <w:highlight w:val="cyan"/>
        </w:rPr>
        <w:t>occupied by spe- cific people who have been the ''victims" of colonization.</w:t>
      </w:r>
      <w:r w:rsidRPr="00717AE6">
        <w:rPr>
          <w:rStyle w:val="StyleBoldUnderline"/>
        </w:rPr>
        <w:t xml:space="preserve"> </w:t>
      </w:r>
      <w:r w:rsidRPr="00E724AB">
        <w:rPr>
          <w:rStyle w:val="Emphasis"/>
          <w:highlight w:val="cyan"/>
        </w:rPr>
        <w:t>On the one hand</w:t>
      </w:r>
      <w:r w:rsidRPr="00E724AB">
        <w:rPr>
          <w:rStyle w:val="StyleBoldUnderline"/>
          <w:highlight w:val="cyan"/>
        </w:rPr>
        <w:t>, that</w:t>
      </w:r>
      <w:r w:rsidRPr="00717AE6">
        <w:rPr>
          <w:rStyle w:val="StyleBoldUnderline"/>
        </w:rPr>
        <w:t xml:space="preserve"> position </w:t>
      </w:r>
      <w:r w:rsidRPr="00E724AB">
        <w:rPr>
          <w:rStyle w:val="StyleBoldUnderline"/>
          <w:highlight w:val="cyan"/>
        </w:rPr>
        <w:t>offers</w:t>
      </w:r>
      <w:r w:rsidRPr="00717AE6">
        <w:rPr>
          <w:rStyle w:val="StyleBoldUnderline"/>
        </w:rPr>
        <w:t xml:space="preserve"> a vision of </w:t>
      </w:r>
      <w:r w:rsidRPr="00E724AB">
        <w:rPr>
          <w:rStyle w:val="StyleBoldUnderline"/>
          <w:highlight w:val="cyan"/>
        </w:rPr>
        <w:t>a hybridized colonial subject</w:t>
      </w:r>
      <w:r w:rsidRPr="00717AE6">
        <w:t xml:space="preserve">, which is, in its very extremity, the very inescapability of its violent subordination, and therefore offers a clearer experience---and critique---of modernity from its extremity. And </w:t>
      </w:r>
      <w:r w:rsidRPr="00E724AB">
        <w:rPr>
          <w:rStyle w:val="Emphasis"/>
          <w:highlight w:val="cyan"/>
        </w:rPr>
        <w:t>on the other hand</w:t>
      </w:r>
      <w:r w:rsidRPr="00717AE6">
        <w:t xml:space="preserve">, </w:t>
      </w:r>
      <w:r w:rsidRPr="00E724AB">
        <w:rPr>
          <w:rStyle w:val="StyleBoldUnderline"/>
          <w:highlight w:val="cyan"/>
        </w:rPr>
        <w:t>the position also offers the possibility of alternatives to modernity</w:t>
      </w:r>
      <w:r w:rsidRPr="00717AE6">
        <w:rPr>
          <w:rStyle w:val="StyleBoldUnderline"/>
        </w:rPr>
        <w:t>. Presumably, the assumption is that the colo- nial subject is more than just the colonized subject, that their very hybridity points to another space-time of their existence</w:t>
      </w:r>
      <w:r w:rsidRPr="00717AE6">
        <w:t xml:space="preserve"> (in another place, another time) </w:t>
      </w:r>
      <w:r w:rsidRPr="00717AE6">
        <w:rPr>
          <w:rStyle w:val="StyleBoldUnderline"/>
        </w:rPr>
        <w:t>that opens the possibilities not of going back but of imagining new futures</w:t>
      </w:r>
      <w:r w:rsidRPr="00717AE6">
        <w:t>.</w:t>
      </w:r>
      <w:r>
        <w:t xml:space="preserve"> </w:t>
      </w:r>
      <w:r w:rsidRPr="00E724AB">
        <w:rPr>
          <w:rStyle w:val="Emphasis"/>
          <w:highlight w:val="cyan"/>
        </w:rPr>
        <w:t>But the excluded, subalternized other is never outside of modernity, since it is a necessary aspect of modernity' itself, since modernity cannot be sepa- rated from coloniality</w:t>
      </w:r>
      <w:r w:rsidRPr="00717AE6">
        <w:t xml:space="preserve">. </w:t>
      </w:r>
      <w:r w:rsidRPr="00717AE6">
        <w:rPr>
          <w:rStyle w:val="StyleBoldUnderline"/>
        </w:rPr>
        <w:t>There must be something more, for the critique of modernity is also ''from the exterior of the modern/colonial world</w:t>
      </w:r>
      <w:r w:rsidRPr="00717AE6">
        <w:t xml:space="preserve">." </w:t>
      </w:r>
      <w:r w:rsidRPr="00E724AB">
        <w:rPr>
          <w:rStyle w:val="StyleBoldUnderline"/>
          <w:highlight w:val="cyan"/>
        </w:rPr>
        <w:t xml:space="preserve">There seems to be </w:t>
      </w:r>
      <w:r w:rsidRPr="00E724AB">
        <w:rPr>
          <w:rStyle w:val="Emphasis"/>
          <w:highlight w:val="cyan"/>
        </w:rPr>
        <w:t>no reason</w:t>
      </w:r>
      <w:r w:rsidRPr="00E724AB">
        <w:rPr>
          <w:rStyle w:val="StyleBoldUnderline"/>
          <w:highlight w:val="cyan"/>
        </w:rPr>
        <w:t xml:space="preserve"> why that exteriority which, as quoted above, interpellates the Other</w:t>
      </w:r>
      <w:r w:rsidRPr="00717AE6">
        <w:rPr>
          <w:rStyle w:val="StyleBoldUnderline"/>
        </w:rPr>
        <w:t>, must always and only be located within modernity/coloniality or as subjectivity</w:t>
      </w:r>
      <w:r w:rsidRPr="00717AE6">
        <w:t xml:space="preserve">. While it is important to recognize that there are vibrant alternatives to modernity, might such alternatives not also come from other spaces of social possibility and political imagination? </w:t>
      </w:r>
      <w:r w:rsidRPr="00717AE6">
        <w:rPr>
          <w:rStyle w:val="StyleBoldUnderline"/>
        </w:rPr>
        <w:t>Might they not also</w:t>
      </w:r>
      <w:r w:rsidRPr="00717AE6">
        <w:t xml:space="preserve"> </w:t>
      </w:r>
      <w:r w:rsidRPr="00717AE6">
        <w:rPr>
          <w:rStyle w:val="StyleBoldUnderline"/>
        </w:rPr>
        <w:t>open up the possibility of other modernities</w:t>
      </w:r>
      <w:r w:rsidRPr="00717AE6">
        <w:t xml:space="preserve">? Might not the possibility that the M/C group seeks a ''positive affirmation of the alternative ordering of the world" (Escobar 2 0 0 7 , r88) </w:t>
      </w:r>
      <w:r w:rsidRPr="00717AE6">
        <w:rPr>
          <w:rStyle w:val="StyleBoldUnderline"/>
        </w:rPr>
        <w:t>open up the multiplicity of modernities as well as alternatives to modernity?</w:t>
      </w:r>
    </w:p>
    <w:p w:rsidR="00D0039D" w:rsidRPr="00872101" w:rsidRDefault="00D0039D" w:rsidP="00D0039D"/>
    <w:p w:rsidR="006C2F2C" w:rsidRDefault="006C2F2C" w:rsidP="006C2F2C">
      <w:pPr>
        <w:pStyle w:val="Heading3"/>
      </w:pPr>
      <w:r>
        <w:lastRenderedPageBreak/>
        <w:t>Collateral Damage Bad – 2ac</w:t>
      </w:r>
    </w:p>
    <w:p w:rsidR="006C2F2C" w:rsidRPr="00B3427E" w:rsidRDefault="006C2F2C" w:rsidP="006C2F2C">
      <w:pPr>
        <w:pStyle w:val="Heading4"/>
        <w:rPr>
          <w:rFonts w:eastAsia="Arial Unicode MS" w:cs="Arial"/>
          <w:szCs w:val="24"/>
        </w:rPr>
      </w:pPr>
      <w:r w:rsidRPr="00B3427E">
        <w:rPr>
          <w:rFonts w:eastAsia="Arial Unicode MS" w:cs="Arial"/>
          <w:szCs w:val="24"/>
        </w:rPr>
        <w:t>War will always exist—our obligation should be to ensure collateral damage is reduced via tech</w:t>
      </w:r>
      <w:r>
        <w:rPr>
          <w:rFonts w:eastAsia="Arial Unicode MS" w:cs="Arial"/>
          <w:szCs w:val="24"/>
        </w:rPr>
        <w:t xml:space="preserve"> </w:t>
      </w:r>
    </w:p>
    <w:p w:rsidR="006C2F2C" w:rsidRPr="00781763" w:rsidRDefault="006C2F2C" w:rsidP="006C2F2C">
      <w:r w:rsidRPr="00781763">
        <w:rPr>
          <w:rStyle w:val="StyleStyleBold12pt"/>
        </w:rPr>
        <w:t>Ethical Publishing 07</w:t>
      </w:r>
      <w:r w:rsidRPr="00781763">
        <w:t>, ethical lifestyle magazine concerning environmental and social concerns, 9-13-2K7 (“Ethics and the Advancement of Military Technology” http://www.ethicapublishing.com/ethical/3CH9.pdf)</w:t>
      </w:r>
    </w:p>
    <w:p w:rsidR="006C2F2C" w:rsidRDefault="006C2F2C" w:rsidP="006C2F2C">
      <w:pPr>
        <w:ind w:right="432"/>
        <w:jc w:val="both"/>
        <w:rPr>
          <w:rFonts w:eastAsia="Arial Unicode MS"/>
          <w:szCs w:val="24"/>
          <w:u w:val="single"/>
        </w:rPr>
      </w:pPr>
      <w:r w:rsidRPr="00B3427E">
        <w:rPr>
          <w:rFonts w:eastAsia="Arial Unicode MS"/>
          <w:sz w:val="16"/>
          <w:szCs w:val="24"/>
        </w:rPr>
        <w:t xml:space="preserve">Since the beginning of time, mankind has constantly developed more effective ways to destroy each other in war. Looking to history as a benchmark, World War II served as a stepping stone for the development of technology. During those days, it took 108 B-17s dropping 678 „dumb‟ bombs to destroy an objective, and over 540 airmen put in harms way to destroy one target. These bombs were not accurate, to say the least. Wind speed, velocity, and weather were all factors in whether or not a bomb reached its target. Present day, it takes 1 plane and 1 pilot to destroy a similar target. Air-to-air missiles can be fired and effectively strike a target from over 100 miles away. Drones can be sent into a combat zone thus, keeping pilots out of harms way. Most importantly, </w:t>
      </w:r>
      <w:r w:rsidRPr="00B3427E">
        <w:rPr>
          <w:rFonts w:eastAsia="Arial Unicode MS"/>
          <w:szCs w:val="24"/>
          <w:u w:val="single"/>
        </w:rPr>
        <w:t>non-combatant lives are spared as a result of</w:t>
      </w:r>
      <w:r w:rsidRPr="00B3427E">
        <w:rPr>
          <w:rFonts w:eastAsia="Arial Unicode MS"/>
          <w:sz w:val="16"/>
          <w:szCs w:val="24"/>
        </w:rPr>
        <w:t xml:space="preserve"> these </w:t>
      </w:r>
      <w:r w:rsidRPr="00B3427E">
        <w:rPr>
          <w:rFonts w:eastAsia="Arial Unicode MS"/>
          <w:szCs w:val="24"/>
          <w:u w:val="single"/>
        </w:rPr>
        <w:t>advanced technologies</w:t>
      </w:r>
      <w:r w:rsidRPr="00B3427E">
        <w:rPr>
          <w:rFonts w:eastAsia="Arial Unicode MS"/>
          <w:sz w:val="16"/>
          <w:szCs w:val="24"/>
        </w:rPr>
        <w:t xml:space="preserve">. None of this could be accomplished without the development of technology via micro processing guidance systems, GPS, and other technological advancements to make these weapons more accurate and effective. </w:t>
      </w:r>
      <w:r w:rsidRPr="00781763">
        <w:rPr>
          <w:rFonts w:eastAsia="Arial Unicode MS"/>
          <w:szCs w:val="24"/>
          <w:highlight w:val="cyan"/>
          <w:u w:val="single"/>
        </w:rPr>
        <w:t>The calculating</w:t>
      </w:r>
      <w:r w:rsidRPr="00B3427E">
        <w:rPr>
          <w:rFonts w:eastAsia="Arial Unicode MS"/>
          <w:szCs w:val="24"/>
          <w:u w:val="single"/>
        </w:rPr>
        <w:t xml:space="preserve"> and processing </w:t>
      </w:r>
      <w:r w:rsidRPr="00781763">
        <w:rPr>
          <w:rFonts w:eastAsia="Arial Unicode MS"/>
          <w:szCs w:val="24"/>
          <w:highlight w:val="cyan"/>
          <w:u w:val="single"/>
        </w:rPr>
        <w:t>of</w:t>
      </w:r>
      <w:r w:rsidRPr="00B3427E">
        <w:rPr>
          <w:rFonts w:eastAsia="Arial Unicode MS"/>
          <w:szCs w:val="24"/>
          <w:u w:val="single"/>
        </w:rPr>
        <w:t xml:space="preserve"> the variable </w:t>
      </w:r>
      <w:r w:rsidRPr="00781763">
        <w:rPr>
          <w:rFonts w:eastAsia="Arial Unicode MS"/>
          <w:szCs w:val="24"/>
          <w:highlight w:val="cyan"/>
          <w:u w:val="single"/>
        </w:rPr>
        <w:t>factors are now taken</w:t>
      </w:r>
      <w:r w:rsidRPr="00B3427E">
        <w:rPr>
          <w:rFonts w:eastAsia="Arial Unicode MS"/>
          <w:szCs w:val="24"/>
          <w:u w:val="single"/>
        </w:rPr>
        <w:t xml:space="preserve"> over </w:t>
      </w:r>
      <w:r w:rsidRPr="00781763">
        <w:rPr>
          <w:rFonts w:eastAsia="Arial Unicode MS"/>
          <w:szCs w:val="24"/>
          <w:highlight w:val="cyan"/>
          <w:u w:val="single"/>
        </w:rPr>
        <w:t>by</w:t>
      </w:r>
      <w:r w:rsidRPr="00B3427E">
        <w:rPr>
          <w:rFonts w:eastAsia="Arial Unicode MS"/>
          <w:szCs w:val="24"/>
          <w:u w:val="single"/>
        </w:rPr>
        <w:t xml:space="preserve"> the developed </w:t>
      </w:r>
      <w:r w:rsidRPr="00781763">
        <w:rPr>
          <w:rFonts w:eastAsia="Arial Unicode MS"/>
          <w:szCs w:val="24"/>
          <w:highlight w:val="cyan"/>
          <w:u w:val="single"/>
        </w:rPr>
        <w:t>technology</w:t>
      </w:r>
      <w:r w:rsidRPr="00B3427E">
        <w:rPr>
          <w:rFonts w:eastAsia="Arial Unicode MS"/>
          <w:szCs w:val="24"/>
          <w:u w:val="single"/>
        </w:rPr>
        <w:t>, which makes them more effective and</w:t>
      </w:r>
      <w:r w:rsidRPr="00B3427E">
        <w:rPr>
          <w:rFonts w:eastAsia="Arial Unicode MS"/>
          <w:sz w:val="16"/>
          <w:szCs w:val="24"/>
        </w:rPr>
        <w:t xml:space="preserve"> therefore </w:t>
      </w:r>
      <w:r w:rsidRPr="00781763">
        <w:rPr>
          <w:rFonts w:eastAsia="Arial Unicode MS"/>
          <w:szCs w:val="24"/>
          <w:highlight w:val="cyan"/>
          <w:u w:val="single"/>
        </w:rPr>
        <w:t>minimizes collateral damage</w:t>
      </w:r>
      <w:r w:rsidRPr="00B3427E">
        <w:rPr>
          <w:rFonts w:eastAsia="Arial Unicode MS"/>
          <w:szCs w:val="24"/>
          <w:u w:val="single"/>
        </w:rPr>
        <w:t xml:space="preserve">. </w:t>
      </w:r>
      <w:r w:rsidRPr="00B3427E">
        <w:rPr>
          <w:rFonts w:eastAsia="Arial Unicode MS"/>
          <w:sz w:val="16"/>
          <w:szCs w:val="24"/>
        </w:rPr>
        <w:t xml:space="preserve">In our discussion of the ethics of advancing military technology, we argued that </w:t>
      </w:r>
      <w:r w:rsidRPr="00B3427E">
        <w:rPr>
          <w:rFonts w:eastAsia="Arial Unicode MS"/>
          <w:szCs w:val="24"/>
          <w:u w:val="single"/>
        </w:rPr>
        <w:t xml:space="preserve">ethically, </w:t>
      </w:r>
      <w:r w:rsidRPr="00781763">
        <w:rPr>
          <w:rFonts w:eastAsia="Arial Unicode MS"/>
          <w:szCs w:val="24"/>
          <w:highlight w:val="cyan"/>
          <w:u w:val="single"/>
        </w:rPr>
        <w:t>we must continue to develop advanced military technology</w:t>
      </w:r>
      <w:r w:rsidRPr="00B3427E">
        <w:rPr>
          <w:rFonts w:eastAsia="Arial Unicode MS"/>
          <w:szCs w:val="24"/>
          <w:u w:val="single"/>
        </w:rPr>
        <w:t xml:space="preserve"> in order </w:t>
      </w:r>
      <w:r w:rsidRPr="00781763">
        <w:rPr>
          <w:rFonts w:eastAsia="Arial Unicode MS"/>
          <w:szCs w:val="24"/>
          <w:highlight w:val="cyan"/>
          <w:u w:val="single"/>
        </w:rPr>
        <w:t>to limit collateral damage</w:t>
      </w:r>
      <w:r w:rsidRPr="00B3427E">
        <w:rPr>
          <w:rFonts w:eastAsia="Arial Unicode MS"/>
          <w:szCs w:val="24"/>
          <w:u w:val="single"/>
        </w:rPr>
        <w:t xml:space="preserve"> in warfare</w:t>
      </w:r>
      <w:r w:rsidRPr="00B3427E">
        <w:rPr>
          <w:rFonts w:eastAsia="Arial Unicode MS"/>
          <w:sz w:val="16"/>
          <w:szCs w:val="24"/>
        </w:rPr>
        <w:t xml:space="preserve">. We explained our reasoning using ethical frameworks such as Consequentialism, Deontology, and Virtue ethics with a focus on moral duty and the “best possible consequences”. Ethics, like all other forms of philosophy, has no definite right or wrong answer. </w:t>
      </w:r>
      <w:r w:rsidRPr="00B3427E">
        <w:rPr>
          <w:rFonts w:eastAsia="Arial Unicode MS"/>
          <w:szCs w:val="24"/>
          <w:u w:val="single"/>
        </w:rPr>
        <w:t xml:space="preserve">Because war will always exist, </w:t>
      </w:r>
      <w:r w:rsidRPr="00781763">
        <w:rPr>
          <w:rFonts w:eastAsia="Arial Unicode MS"/>
          <w:szCs w:val="24"/>
          <w:highlight w:val="cyan"/>
          <w:u w:val="single"/>
        </w:rPr>
        <w:t>it is our responsibility to make the means by which we conduct war as ethical</w:t>
      </w:r>
      <w:r w:rsidRPr="00B3427E">
        <w:rPr>
          <w:rFonts w:eastAsia="Arial Unicode MS"/>
          <w:szCs w:val="24"/>
          <w:u w:val="single"/>
        </w:rPr>
        <w:t xml:space="preserve"> and responsible </w:t>
      </w:r>
      <w:r w:rsidRPr="00781763">
        <w:rPr>
          <w:rFonts w:eastAsia="Arial Unicode MS"/>
          <w:szCs w:val="24"/>
          <w:highlight w:val="cyan"/>
          <w:u w:val="single"/>
        </w:rPr>
        <w:t>as possible</w:t>
      </w:r>
      <w:r w:rsidRPr="00B3427E">
        <w:rPr>
          <w:rFonts w:eastAsia="Arial Unicode MS"/>
          <w:szCs w:val="24"/>
          <w:u w:val="single"/>
        </w:rPr>
        <w:t xml:space="preserve">. Since our ultimate goal is zero collateral damage in warfare, </w:t>
      </w:r>
      <w:r w:rsidRPr="00781763">
        <w:rPr>
          <w:rFonts w:eastAsia="Arial Unicode MS"/>
          <w:szCs w:val="24"/>
          <w:highlight w:val="cyan"/>
          <w:u w:val="single"/>
        </w:rPr>
        <w:t>we have the</w:t>
      </w:r>
      <w:r w:rsidRPr="00B3427E">
        <w:rPr>
          <w:rFonts w:eastAsia="Arial Unicode MS"/>
          <w:szCs w:val="24"/>
          <w:u w:val="single"/>
        </w:rPr>
        <w:t xml:space="preserve"> legal, </w:t>
      </w:r>
      <w:r w:rsidRPr="00781763">
        <w:rPr>
          <w:rFonts w:eastAsia="Arial Unicode MS"/>
          <w:szCs w:val="24"/>
          <w:highlight w:val="cyan"/>
          <w:u w:val="single"/>
        </w:rPr>
        <w:t>moral</w:t>
      </w:r>
      <w:r w:rsidRPr="00B3427E">
        <w:rPr>
          <w:rFonts w:eastAsia="Arial Unicode MS"/>
          <w:szCs w:val="24"/>
          <w:u w:val="single"/>
        </w:rPr>
        <w:t xml:space="preserve">, and ethical </w:t>
      </w:r>
      <w:r w:rsidRPr="00781763">
        <w:rPr>
          <w:rFonts w:eastAsia="Arial Unicode MS"/>
          <w:szCs w:val="24"/>
          <w:highlight w:val="cyan"/>
          <w:u w:val="single"/>
        </w:rPr>
        <w:t>obligation to continue to develop advanced military technology that limits collateral damage</w:t>
      </w:r>
      <w:r w:rsidRPr="00B3427E">
        <w:rPr>
          <w:rFonts w:eastAsia="Arial Unicode MS"/>
          <w:szCs w:val="24"/>
          <w:u w:val="single"/>
        </w:rPr>
        <w:t>.</w:t>
      </w:r>
    </w:p>
    <w:p w:rsidR="006C2F2C" w:rsidRDefault="006C2F2C" w:rsidP="006C2F2C">
      <w:pPr>
        <w:pStyle w:val="Heading3"/>
      </w:pPr>
      <w:r>
        <w:lastRenderedPageBreak/>
        <w:t>State Solves Racism – 2ac</w:t>
      </w:r>
    </w:p>
    <w:p w:rsidR="006C2F2C" w:rsidRPr="00F84012" w:rsidRDefault="006C2F2C" w:rsidP="006C2F2C">
      <w:pPr>
        <w:pStyle w:val="Heading4"/>
        <w:rPr>
          <w:rFonts w:cs="Arial"/>
          <w:szCs w:val="24"/>
        </w:rPr>
      </w:pPr>
      <w:r w:rsidRPr="00F84012">
        <w:rPr>
          <w:rFonts w:cs="Arial"/>
          <w:szCs w:val="24"/>
        </w:rPr>
        <w:t>Too sweeping to say working-through-State never counters racism – here’s 7 concrete examples:</w:t>
      </w:r>
    </w:p>
    <w:p w:rsidR="006C2F2C" w:rsidRPr="00F84012" w:rsidRDefault="006C2F2C" w:rsidP="006C2F2C">
      <w:pPr>
        <w:rPr>
          <w:rStyle w:val="StyleStyleBold12pt"/>
          <w:szCs w:val="24"/>
        </w:rPr>
      </w:pPr>
      <w:r w:rsidRPr="00F84012">
        <w:rPr>
          <w:rStyle w:val="StyleStyleBold12pt"/>
          <w:szCs w:val="24"/>
        </w:rPr>
        <w:t>Seligman 11</w:t>
      </w:r>
    </w:p>
    <w:p w:rsidR="006C2F2C" w:rsidRPr="00F84012" w:rsidRDefault="006C2F2C" w:rsidP="006C2F2C">
      <w:pPr>
        <w:rPr>
          <w:szCs w:val="24"/>
        </w:rPr>
      </w:pPr>
      <w:r w:rsidRPr="00F84012">
        <w:rPr>
          <w:szCs w:val="24"/>
        </w:rPr>
        <w:t>Brad Seligman – Lead Counsel, Dukes v. Wal-Mart Stores, Inc – The nationwide class action gender</w:t>
      </w:r>
    </w:p>
    <w:p w:rsidR="006C2F2C" w:rsidRPr="00F84012" w:rsidRDefault="006C2F2C" w:rsidP="006C2F2C">
      <w:pPr>
        <w:rPr>
          <w:szCs w:val="24"/>
        </w:rPr>
      </w:pPr>
      <w:r w:rsidRPr="00F84012">
        <w:rPr>
          <w:szCs w:val="24"/>
        </w:rPr>
        <w:t>discrimination case against Wal-Mart Stores and founder of the Impact Fund, which provides financial and technical</w:t>
      </w:r>
    </w:p>
    <w:p w:rsidR="006C2F2C" w:rsidRPr="00F84012" w:rsidRDefault="006C2F2C" w:rsidP="006C2F2C">
      <w:pPr>
        <w:rPr>
          <w:szCs w:val="24"/>
        </w:rPr>
      </w:pPr>
      <w:r w:rsidRPr="00F84012">
        <w:rPr>
          <w:szCs w:val="24"/>
        </w:rPr>
        <w:t>assistance and representation for complex public interest litigation – Clearinghouse REVIEW Journal of Poverty Law and Policy – January–February 2011 – http://www.impactfund.org/downloads/Resources/UsingLawForChange-Seligman.pdf</w:t>
      </w:r>
    </w:p>
    <w:p w:rsidR="006C2F2C" w:rsidRPr="00F84012" w:rsidRDefault="006C2F2C" w:rsidP="006C2F2C">
      <w:pPr>
        <w:rPr>
          <w:szCs w:val="24"/>
        </w:rPr>
      </w:pPr>
    </w:p>
    <w:p w:rsidR="006C2F2C" w:rsidRDefault="006C2F2C" w:rsidP="006C2F2C">
      <w:pPr>
        <w:rPr>
          <w:szCs w:val="24"/>
        </w:rPr>
      </w:pPr>
      <w:r w:rsidRPr="00B81A9A">
        <w:rPr>
          <w:rStyle w:val="StyleBoldUnderline"/>
          <w:szCs w:val="24"/>
          <w:highlight w:val="cyan"/>
        </w:rPr>
        <w:t>Litigation as a tool for social change has</w:t>
      </w:r>
      <w:r w:rsidRPr="00F84012">
        <w:rPr>
          <w:szCs w:val="24"/>
        </w:rPr>
        <w:t xml:space="preserve"> a long and </w:t>
      </w:r>
      <w:r w:rsidRPr="00B81A9A">
        <w:rPr>
          <w:rStyle w:val="StyleBoldUnderline"/>
          <w:szCs w:val="24"/>
          <w:highlight w:val="cyan"/>
        </w:rPr>
        <w:t>proud tradition in the U</w:t>
      </w:r>
      <w:r w:rsidRPr="00F84012">
        <w:rPr>
          <w:szCs w:val="24"/>
        </w:rPr>
        <w:t xml:space="preserve">nited </w:t>
      </w:r>
      <w:r w:rsidRPr="00B81A9A">
        <w:rPr>
          <w:rStyle w:val="StyleBoldUnderline"/>
          <w:szCs w:val="24"/>
          <w:highlight w:val="cyan"/>
        </w:rPr>
        <w:t>S</w:t>
      </w:r>
      <w:r w:rsidRPr="00F84012">
        <w:rPr>
          <w:szCs w:val="24"/>
        </w:rPr>
        <w:t xml:space="preserve">tates. In the nineteenth century </w:t>
      </w:r>
      <w:r w:rsidRPr="00B81A9A">
        <w:rPr>
          <w:rStyle w:val="StyleBoldUnderline"/>
          <w:szCs w:val="24"/>
          <w:highlight w:val="cyan"/>
        </w:rPr>
        <w:t xml:space="preserve">cases were brought to challenge discriminatory laws such as </w:t>
      </w:r>
      <w:r w:rsidRPr="00B81A9A">
        <w:rPr>
          <w:rStyle w:val="Emphasis"/>
          <w:szCs w:val="24"/>
          <w:highlight w:val="cyan"/>
        </w:rPr>
        <w:t>the Chinese Exclusion Act</w:t>
      </w:r>
      <w:r w:rsidRPr="00F84012">
        <w:rPr>
          <w:szCs w:val="24"/>
        </w:rPr>
        <w:t xml:space="preserve"> </w:t>
      </w:r>
      <w:r w:rsidRPr="00B81A9A">
        <w:rPr>
          <w:rStyle w:val="StyleBoldUnderline"/>
          <w:szCs w:val="24"/>
          <w:highlight w:val="cyan"/>
        </w:rPr>
        <w:t>and to advance</w:t>
      </w:r>
      <w:r w:rsidRPr="00F84012">
        <w:rPr>
          <w:szCs w:val="24"/>
        </w:rPr>
        <w:t xml:space="preserve"> labor rights and the </w:t>
      </w:r>
      <w:r w:rsidRPr="00B81A9A">
        <w:rPr>
          <w:rStyle w:val="Emphasis"/>
          <w:szCs w:val="24"/>
          <w:highlight w:val="cyan"/>
        </w:rPr>
        <w:t>rights of women</w:t>
      </w:r>
      <w:r w:rsidRPr="00B81A9A">
        <w:rPr>
          <w:rStyle w:val="StyleBoldUnderline"/>
          <w:szCs w:val="24"/>
          <w:highlight w:val="cyan"/>
        </w:rPr>
        <w:t xml:space="preserve"> and </w:t>
      </w:r>
      <w:r w:rsidRPr="00B81A9A">
        <w:rPr>
          <w:rStyle w:val="Emphasis"/>
          <w:szCs w:val="24"/>
          <w:highlight w:val="cyan"/>
        </w:rPr>
        <w:t>people of color</w:t>
      </w:r>
      <w:r w:rsidRPr="00B81A9A">
        <w:rPr>
          <w:rStyle w:val="StyleBoldUnderline"/>
          <w:szCs w:val="24"/>
          <w:highlight w:val="cyan"/>
        </w:rPr>
        <w:t>.</w:t>
      </w:r>
      <w:r w:rsidRPr="00F84012">
        <w:rPr>
          <w:szCs w:val="24"/>
        </w:rPr>
        <w:t xml:space="preserve"> </w:t>
      </w:r>
      <w:r w:rsidRPr="00B81A9A">
        <w:rPr>
          <w:rStyle w:val="StyleBoldUnderline"/>
          <w:szCs w:val="24"/>
          <w:highlight w:val="cyan"/>
        </w:rPr>
        <w:t xml:space="preserve">In the twentieth century the epic battle to </w:t>
      </w:r>
      <w:r w:rsidRPr="00B81A9A">
        <w:rPr>
          <w:rStyle w:val="Emphasis"/>
          <w:szCs w:val="24"/>
          <w:highlight w:val="cyan"/>
        </w:rPr>
        <w:t>dismantle Jim Crow laws</w:t>
      </w:r>
      <w:r w:rsidRPr="00F84012">
        <w:rPr>
          <w:rStyle w:val="StyleBoldUnderline"/>
          <w:szCs w:val="24"/>
        </w:rPr>
        <w:t xml:space="preserve"> </w:t>
      </w:r>
      <w:r w:rsidRPr="00F84012">
        <w:rPr>
          <w:szCs w:val="24"/>
        </w:rPr>
        <w:t xml:space="preserve">and the “separate but equal” doctrine culminated in the famous Brown v. Board of Education decision. </w:t>
      </w:r>
      <w:r w:rsidRPr="00F84012">
        <w:rPr>
          <w:rStyle w:val="StyleBoldUnderline"/>
          <w:szCs w:val="24"/>
        </w:rPr>
        <w:t>In the 1960s</w:t>
      </w:r>
      <w:r w:rsidRPr="00F84012">
        <w:rPr>
          <w:szCs w:val="24"/>
        </w:rPr>
        <w:t xml:space="preserve"> </w:t>
      </w:r>
      <w:r w:rsidRPr="00B81A9A">
        <w:rPr>
          <w:rStyle w:val="StyleBoldUnderline"/>
          <w:szCs w:val="24"/>
          <w:highlight w:val="cyan"/>
        </w:rPr>
        <w:t>federal rules were developed to make</w:t>
      </w:r>
      <w:r w:rsidRPr="00F84012">
        <w:rPr>
          <w:szCs w:val="24"/>
        </w:rPr>
        <w:t xml:space="preserve"> class action </w:t>
      </w:r>
      <w:r w:rsidRPr="00B81A9A">
        <w:rPr>
          <w:rStyle w:val="StyleBoldUnderline"/>
          <w:szCs w:val="24"/>
          <w:highlight w:val="cyan"/>
        </w:rPr>
        <w:t>litigation more feasible, and courts approved massive institutional-change</w:t>
      </w:r>
      <w:r w:rsidRPr="00F84012">
        <w:rPr>
          <w:szCs w:val="24"/>
        </w:rPr>
        <w:t xml:space="preserve"> cases </w:t>
      </w:r>
      <w:r w:rsidRPr="00B81A9A">
        <w:rPr>
          <w:rStyle w:val="StyleBoldUnderline"/>
          <w:szCs w:val="24"/>
          <w:highlight w:val="cyan"/>
        </w:rPr>
        <w:t>against industries and government</w:t>
      </w:r>
      <w:r w:rsidRPr="00F84012">
        <w:rPr>
          <w:szCs w:val="24"/>
        </w:rPr>
        <w:t xml:space="preserve">al units.1 In the 1970s </w:t>
      </w:r>
      <w:r w:rsidRPr="00B81A9A">
        <w:rPr>
          <w:rStyle w:val="Emphasis"/>
          <w:szCs w:val="24"/>
          <w:highlight w:val="cyan"/>
        </w:rPr>
        <w:t>environmental litigation</w:t>
      </w:r>
      <w:r w:rsidRPr="00F84012">
        <w:rPr>
          <w:szCs w:val="24"/>
        </w:rPr>
        <w:t xml:space="preserve">, </w:t>
      </w:r>
      <w:r w:rsidRPr="00B81A9A">
        <w:rPr>
          <w:rStyle w:val="StyleBoldUnderline"/>
          <w:szCs w:val="24"/>
          <w:highlight w:val="cyan"/>
        </w:rPr>
        <w:t>aided by the passage of</w:t>
      </w:r>
      <w:r w:rsidRPr="00F84012">
        <w:rPr>
          <w:szCs w:val="24"/>
        </w:rPr>
        <w:t xml:space="preserve"> federal laws such as the </w:t>
      </w:r>
      <w:r w:rsidRPr="00B81A9A">
        <w:rPr>
          <w:rStyle w:val="Emphasis"/>
          <w:szCs w:val="24"/>
          <w:highlight w:val="cyan"/>
        </w:rPr>
        <w:t>National Environmental Policy</w:t>
      </w:r>
      <w:r w:rsidRPr="00F84012">
        <w:rPr>
          <w:szCs w:val="24"/>
        </w:rPr>
        <w:t xml:space="preserve"> </w:t>
      </w:r>
      <w:r w:rsidRPr="00B81A9A">
        <w:rPr>
          <w:rStyle w:val="Emphasis"/>
          <w:szCs w:val="24"/>
          <w:highlight w:val="cyan"/>
        </w:rPr>
        <w:t>Act,</w:t>
      </w:r>
      <w:r w:rsidRPr="00F84012">
        <w:rPr>
          <w:szCs w:val="24"/>
        </w:rPr>
        <w:t xml:space="preserve"> </w:t>
      </w:r>
      <w:r w:rsidRPr="00B81A9A">
        <w:rPr>
          <w:rStyle w:val="StyleBoldUnderline"/>
          <w:szCs w:val="24"/>
          <w:highlight w:val="cyan"/>
        </w:rPr>
        <w:t>became common.</w:t>
      </w:r>
      <w:r w:rsidRPr="00F84012">
        <w:rPr>
          <w:szCs w:val="24"/>
        </w:rPr>
        <w:t xml:space="preserve"> Starting in the 1980s, however, social justice litigation has become more challenging to pursue due to more conservative judges, tougher class certification and substantive law decisions, more demanding attorney-fee and cost-recovery requirements, the decline in federal enforcement of civil rights and environmental laws, and cutbacks and restrictions on legal services funding.2 Still, </w:t>
      </w:r>
      <w:r w:rsidRPr="00B81A9A">
        <w:rPr>
          <w:rStyle w:val="StyleBoldUnderline"/>
          <w:szCs w:val="24"/>
          <w:highlight w:val="cyan"/>
        </w:rPr>
        <w:t>such litigation remains a potent weapon for change.</w:t>
      </w:r>
      <w:r w:rsidRPr="00F84012">
        <w:rPr>
          <w:szCs w:val="24"/>
        </w:rPr>
        <w:t xml:space="preserve"> In recent years </w:t>
      </w:r>
      <w:r w:rsidRPr="00F84012">
        <w:rPr>
          <w:rStyle w:val="StyleBoldUnderline"/>
          <w:bCs w:val="0"/>
          <w:szCs w:val="24"/>
        </w:rPr>
        <w:t>the</w:t>
      </w:r>
      <w:r w:rsidRPr="00B81A9A">
        <w:rPr>
          <w:rStyle w:val="StyleBoldUnderline"/>
          <w:szCs w:val="24"/>
          <w:highlight w:val="cyan"/>
        </w:rPr>
        <w:t xml:space="preserve"> </w:t>
      </w:r>
      <w:r w:rsidRPr="00B81A9A">
        <w:rPr>
          <w:rStyle w:val="Emphasis"/>
          <w:szCs w:val="24"/>
          <w:highlight w:val="cyan"/>
        </w:rPr>
        <w:t>e</w:t>
      </w:r>
      <w:r w:rsidRPr="00F84012">
        <w:rPr>
          <w:szCs w:val="24"/>
        </w:rPr>
        <w:t xml:space="preserve">nvironmental </w:t>
      </w:r>
      <w:r w:rsidRPr="00B81A9A">
        <w:rPr>
          <w:rStyle w:val="Emphasis"/>
          <w:szCs w:val="24"/>
          <w:highlight w:val="cyan"/>
        </w:rPr>
        <w:t>j</w:t>
      </w:r>
      <w:r w:rsidRPr="00F84012">
        <w:rPr>
          <w:szCs w:val="24"/>
        </w:rPr>
        <w:t xml:space="preserve">ustice and disability rights </w:t>
      </w:r>
      <w:r w:rsidRPr="00B81A9A">
        <w:rPr>
          <w:rStyle w:val="Emphasis"/>
          <w:szCs w:val="24"/>
          <w:highlight w:val="cyan"/>
        </w:rPr>
        <w:t>movements</w:t>
      </w:r>
      <w:r w:rsidRPr="00B81A9A">
        <w:rPr>
          <w:rStyle w:val="StyleBoldUnderline"/>
          <w:szCs w:val="24"/>
          <w:highlight w:val="cyan"/>
        </w:rPr>
        <w:t xml:space="preserve"> have shown</w:t>
      </w:r>
      <w:r w:rsidRPr="00F84012">
        <w:rPr>
          <w:szCs w:val="24"/>
        </w:rPr>
        <w:t xml:space="preserve"> that </w:t>
      </w:r>
      <w:r w:rsidRPr="00B81A9A">
        <w:rPr>
          <w:rStyle w:val="StyleBoldUnderline"/>
          <w:szCs w:val="24"/>
          <w:highlight w:val="cyan"/>
        </w:rPr>
        <w:t>the path remains open for innovative litigation</w:t>
      </w:r>
      <w:r w:rsidRPr="00F84012">
        <w:rPr>
          <w:szCs w:val="24"/>
        </w:rPr>
        <w:t>. Today we nevertheless must be more strategic and thoughtful about how we use litigation. Here I describe a holistic model of social justice litigation that includes adroit use of the media, coalitions, and working partnerships with community and grassroots organizations and other forms of advocacy. I explore the range of procedural devices in the social justice litigator’s tool box. And I remind readers to take pride in and enjoy their work.</w:t>
      </w:r>
    </w:p>
    <w:p w:rsidR="000022F2" w:rsidRDefault="00B15622" w:rsidP="00B15622">
      <w:pPr>
        <w:pStyle w:val="Heading2"/>
      </w:pPr>
      <w:r>
        <w:lastRenderedPageBreak/>
        <w:t>CIR</w:t>
      </w:r>
    </w:p>
    <w:p w:rsidR="00B15622" w:rsidRDefault="00B15622" w:rsidP="00B15622">
      <w:pPr>
        <w:pStyle w:val="Heading3"/>
      </w:pPr>
      <w:r>
        <w:lastRenderedPageBreak/>
        <w:t>2ac – solves</w:t>
      </w:r>
    </w:p>
    <w:p w:rsidR="00B15622" w:rsidRDefault="00B15622" w:rsidP="00B15622">
      <w:pPr>
        <w:pStyle w:val="Heading4"/>
      </w:pPr>
      <w:r>
        <w:t xml:space="preserve">Plan solves impact </w:t>
      </w:r>
    </w:p>
    <w:p w:rsidR="00B15622" w:rsidRPr="00626095" w:rsidRDefault="00B15622" w:rsidP="00B15622">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B15622" w:rsidRPr="00626095" w:rsidRDefault="00B15622" w:rsidP="00B15622">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337CAF">
        <w:rPr>
          <w:rStyle w:val="StyleBoldUnderline"/>
        </w:rPr>
        <w:t>A real economic partnership between the two neighbors can be more than just an engine for Mexico’s economic middle; it can help</w:t>
      </w:r>
      <w:r w:rsidRPr="00337CAF">
        <w:rPr>
          <w:sz w:val="16"/>
        </w:rPr>
        <w:t xml:space="preserve"> protect and expand </w:t>
      </w:r>
      <w:r w:rsidRPr="00337CAF">
        <w:rPr>
          <w:rStyle w:val="StyleBoldUnderline"/>
        </w:rPr>
        <w:t>America’s middle class</w:t>
      </w:r>
      <w:r w:rsidRPr="00337CAF">
        <w:rPr>
          <w:sz w:val="16"/>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border states. Each month Texan companies send over US$7 billion and their Californian counterparts almost US$2 billion in goods to their neigh bor.82 But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elec tronic equipment, household appliances, paper products, red meat, pears, and grapes </w:t>
      </w:r>
      <w:r w:rsidRPr="00626095">
        <w:rPr>
          <w:rStyle w:val="StyleBoldUnderline"/>
          <w:highlight w:val="cyan"/>
        </w:rPr>
        <w:t xml:space="preserve">rely </w:t>
      </w:r>
      <w:r w:rsidRPr="00337CAF">
        <w:rPr>
          <w:rStyle w:val="StyleBoldUnderline"/>
        </w:rPr>
        <w:t xml:space="preserve">today </w:t>
      </w:r>
      <w:r w:rsidRPr="00626095">
        <w:rPr>
          <w:rStyle w:val="StyleBoldUnderline"/>
          <w:highlight w:val="cyan"/>
        </w:rPr>
        <w:t>on Mexican industry and consumers for their livelihoods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 xml:space="preserve">is </w:t>
      </w:r>
      <w:r w:rsidRPr="00337CAF">
        <w:rPr>
          <w:rStyle w:val="StyleBoldUnderline"/>
        </w:rPr>
        <w:t xml:space="preserve">only </w:t>
      </w:r>
      <w:r w:rsidRPr="00626095">
        <w:rPr>
          <w:rStyle w:val="StyleBoldUnderline"/>
          <w:highlight w:val="cyan"/>
        </w:rPr>
        <w:t>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fac tories in nearby Mexico. Less recognized,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 xml:space="preserve">40 percent of Mexican-made products value is </w:t>
      </w:r>
      <w:r w:rsidRPr="00337CAF">
        <w:rPr>
          <w:rStyle w:val="StyleBoldUnderline"/>
        </w:rPr>
        <w:t xml:space="preserve">actually </w:t>
      </w:r>
      <w:r w:rsidRPr="00626095">
        <w:rPr>
          <w:rStyle w:val="StyleBoldUnderline"/>
          <w:highlight w:val="cyan"/>
        </w:rPr>
        <w:t xml:space="preserve">“made in </w:t>
      </w:r>
      <w:r w:rsidRPr="00337CAF">
        <w:rPr>
          <w:rStyle w:val="StyleBoldUnderline"/>
        </w:rPr>
        <w:t xml:space="preserve">the </w:t>
      </w:r>
      <w:r w:rsidRPr="00626095">
        <w:rPr>
          <w:rStyle w:val="StyleBoldUnderline"/>
          <w:highlight w:val="cyan"/>
        </w:rPr>
        <w:t>U.S</w:t>
      </w:r>
      <w:r w:rsidRPr="00337CAF">
        <w:rPr>
          <w:rStyle w:val="StyleBoldUnderline"/>
        </w:rPr>
        <w:t>.A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U.S. eco nomic cooperation with Mexico holds out the hope</w:t>
      </w:r>
      <w:r w:rsidRPr="00626095">
        <w:rPr>
          <w:rFonts w:eastAsia="Times New Roman"/>
          <w:color w:val="000000"/>
          <w:sz w:val="16"/>
        </w:rPr>
        <w:t>—and indeed the 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he a good thing for U.S. work ers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“oftshoring”</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B15622" w:rsidRDefault="00B15622" w:rsidP="00B15622"/>
    <w:p w:rsidR="00D0039D" w:rsidRPr="000613C8" w:rsidRDefault="00D0039D" w:rsidP="00D0039D">
      <w:pPr>
        <w:pStyle w:val="Heading4"/>
      </w:pPr>
      <w:r>
        <w:t xml:space="preserve">Our interpretation of fiat is that the plan gets attached as a rider to CIR </w:t>
      </w:r>
    </w:p>
    <w:p w:rsidR="00D0039D" w:rsidRDefault="00D0039D" w:rsidP="00D0039D">
      <w:pPr>
        <w:pStyle w:val="Heading4"/>
      </w:pPr>
      <w:r>
        <w:t>US-Mexico relations are key to solve cyber-security threats – engagement is key</w:t>
      </w:r>
    </w:p>
    <w:p w:rsidR="00D0039D" w:rsidRDefault="00D0039D" w:rsidP="00D0039D">
      <w:r w:rsidRPr="00F73F76">
        <w:rPr>
          <w:rStyle w:val="StyleStyleBold12pt"/>
          <w:highlight w:val="cyan"/>
        </w:rPr>
        <w:t>Downie</w:t>
      </w:r>
      <w:r>
        <w:t xml:space="preserve">, Center for Hemispheric Defense Studies, National Defense University, </w:t>
      </w:r>
      <w:r w:rsidRPr="00F73F76">
        <w:rPr>
          <w:rStyle w:val="StyleStyleBold12pt"/>
          <w:highlight w:val="cyan"/>
        </w:rPr>
        <w:t>11</w:t>
      </w:r>
    </w:p>
    <w:p w:rsidR="00D0039D" w:rsidRDefault="00D0039D" w:rsidP="00D0039D">
      <w:r>
        <w:t>(Dr. Richard, deputy director and fellow with the CSIS Africa Program, master’s degree in international public policy from the Johns Hopkins School of Advanced International Studies, “Critical Strategic Decisions in Mexico: the Future of US/Mexican Defense Relations,” July 2011, http://www.ndu.edu/chds/docuploaded/Dr_Downie_OCP_2011.pdf, ara)</w:t>
      </w:r>
    </w:p>
    <w:p w:rsidR="00D0039D" w:rsidRDefault="00D0039D" w:rsidP="00D0039D">
      <w:pPr>
        <w:rPr>
          <w:sz w:val="16"/>
        </w:rPr>
      </w:pPr>
      <w:r w:rsidRPr="007D24CB">
        <w:rPr>
          <w:sz w:val="16"/>
        </w:rPr>
        <w:t xml:space="preserve">2). Impact on US/Mexico Defense Relationship. </w:t>
      </w:r>
      <w:r w:rsidRPr="00BE0001">
        <w:rPr>
          <w:rStyle w:val="StyleBoldUnderline"/>
        </w:rPr>
        <w:t>The “</w:t>
      </w:r>
      <w:r w:rsidRPr="004560FB">
        <w:rPr>
          <w:rStyle w:val="StyleBoldUnderline"/>
        </w:rPr>
        <w:t xml:space="preserve">stay the course” option would </w:t>
      </w:r>
      <w:r w:rsidRPr="004560FB">
        <w:rPr>
          <w:sz w:val="16"/>
        </w:rPr>
        <w:t xml:space="preserve">potentially </w:t>
      </w:r>
      <w:r w:rsidRPr="004560FB">
        <w:rPr>
          <w:rStyle w:val="StyleBoldUnderline"/>
        </w:rPr>
        <w:t>offer an additional “sexenio” during which</w:t>
      </w:r>
      <w:r w:rsidRPr="00BE0001">
        <w:rPr>
          <w:rStyle w:val="StyleBoldUnderline"/>
        </w:rPr>
        <w:t xml:space="preserve"> the </w:t>
      </w:r>
      <w:r w:rsidRPr="004975EF">
        <w:rPr>
          <w:rStyle w:val="StyleBoldUnderline"/>
          <w:highlight w:val="cyan"/>
        </w:rPr>
        <w:t>US and Mexican militaries could expand and mature in</w:t>
      </w:r>
      <w:r w:rsidRPr="00BE0001">
        <w:rPr>
          <w:rStyle w:val="StyleBoldUnderline"/>
        </w:rPr>
        <w:t xml:space="preserve"> the conduct of </w:t>
      </w:r>
      <w:r w:rsidRPr="004975EF">
        <w:rPr>
          <w:rStyle w:val="StyleBoldUnderline"/>
          <w:highlight w:val="cyan"/>
        </w:rPr>
        <w:t>shared missions</w:t>
      </w:r>
      <w:r w:rsidRPr="007D24CB">
        <w:rPr>
          <w:sz w:val="16"/>
        </w:rPr>
        <w:t xml:space="preserve">. If so, the growing relationship could potentially </w:t>
      </w:r>
      <w:r w:rsidRPr="00BE0001">
        <w:rPr>
          <w:rStyle w:val="StyleBoldUnderline"/>
        </w:rPr>
        <w:t xml:space="preserve">lead to a network or infrastructure of </w:t>
      </w:r>
      <w:r w:rsidRPr="00BE0001">
        <w:rPr>
          <w:rStyle w:val="StyleBoldUnderline"/>
        </w:rPr>
        <w:lastRenderedPageBreak/>
        <w:t xml:space="preserve">activities and agreements. </w:t>
      </w:r>
      <w:r w:rsidRPr="004975EF">
        <w:rPr>
          <w:rStyle w:val="StyleBoldUnderline"/>
          <w:highlight w:val="cyan"/>
        </w:rPr>
        <w:t>Military forces</w:t>
      </w:r>
      <w:r w:rsidRPr="00BE0001">
        <w:rPr>
          <w:rStyle w:val="StyleBoldUnderline"/>
        </w:rPr>
        <w:t xml:space="preserve"> from both countries </w:t>
      </w:r>
      <w:r w:rsidRPr="004975EF">
        <w:rPr>
          <w:rStyle w:val="StyleBoldUnderline"/>
          <w:highlight w:val="cyan"/>
        </w:rPr>
        <w:t>would</w:t>
      </w:r>
      <w:r w:rsidRPr="007D24CB">
        <w:rPr>
          <w:sz w:val="16"/>
        </w:rPr>
        <w:t xml:space="preserve"> continue to </w:t>
      </w:r>
      <w:r w:rsidRPr="004975EF">
        <w:rPr>
          <w:rStyle w:val="StyleBoldUnderline"/>
          <w:highlight w:val="cyan"/>
        </w:rPr>
        <w:t>exchange intelligence</w:t>
      </w:r>
      <w:r w:rsidRPr="00BE0001">
        <w:rPr>
          <w:rStyle w:val="StyleBoldUnderline"/>
        </w:rPr>
        <w:t xml:space="preserve"> and sensitive information </w:t>
      </w:r>
      <w:r w:rsidRPr="004560FB">
        <w:rPr>
          <w:rStyle w:val="StyleBoldUnderline"/>
          <w:highlight w:val="red"/>
        </w:rPr>
        <w:t>and share operational experiences</w:t>
      </w:r>
      <w:r w:rsidRPr="007D24CB">
        <w:rPr>
          <w:sz w:val="16"/>
        </w:rPr>
        <w:t xml:space="preserve"> while working toward a common purpose and objectives. Perhaps eventually, </w:t>
      </w:r>
      <w:r w:rsidRPr="00BE0001">
        <w:rPr>
          <w:rStyle w:val="StyleBoldUnderline"/>
        </w:rPr>
        <w:t>the U</w:t>
      </w:r>
      <w:r w:rsidRPr="007D24CB">
        <w:rPr>
          <w:sz w:val="16"/>
        </w:rPr>
        <w:t xml:space="preserve">nited </w:t>
      </w:r>
      <w:r w:rsidRPr="00BE0001">
        <w:rPr>
          <w:rStyle w:val="StyleBoldUnderline"/>
        </w:rPr>
        <w:t>S</w:t>
      </w:r>
      <w:r w:rsidRPr="007D24CB">
        <w:rPr>
          <w:sz w:val="16"/>
        </w:rPr>
        <w:t xml:space="preserve">tates </w:t>
      </w:r>
      <w:r w:rsidRPr="00BE0001">
        <w:rPr>
          <w:rStyle w:val="StyleBoldUnderline"/>
        </w:rPr>
        <w:t>and Mexico could engage in exercises as well as combined operations that would permit the development of tactics, techniques, and procedures</w:t>
      </w:r>
      <w:r w:rsidRPr="007D24CB">
        <w:rPr>
          <w:sz w:val="16"/>
        </w:rPr>
        <w:t xml:space="preserve"> that align their efforts not only </w:t>
      </w:r>
      <w:r w:rsidRPr="00BE0001">
        <w:rPr>
          <w:rStyle w:val="StyleBoldUnderline"/>
        </w:rPr>
        <w:t>in the fight against</w:t>
      </w:r>
      <w:r w:rsidRPr="007D24CB">
        <w:rPr>
          <w:sz w:val="16"/>
        </w:rPr>
        <w:t xml:space="preserve"> the </w:t>
      </w:r>
      <w:r w:rsidRPr="00BE0001">
        <w:rPr>
          <w:rStyle w:val="StyleBoldUnderline"/>
        </w:rPr>
        <w:t>TCOs</w:t>
      </w:r>
      <w:r w:rsidRPr="007D24CB">
        <w:rPr>
          <w:sz w:val="16"/>
        </w:rPr>
        <w:t xml:space="preserve">, but also in other functional areas such as disaster or humanitarian relief operations, cooperative responses to terrorism, or proliferation of WMDs. Beyond mere confidencebuilding measures, </w:t>
      </w:r>
      <w:r w:rsidRPr="004975EF">
        <w:rPr>
          <w:rStyle w:val="StyleBoldUnderline"/>
          <w:highlight w:val="cyan"/>
        </w:rPr>
        <w:t xml:space="preserve">this </w:t>
      </w:r>
      <w:r w:rsidRPr="004560FB">
        <w:rPr>
          <w:rStyle w:val="StyleBoldUnderline"/>
          <w:highlight w:val="red"/>
        </w:rPr>
        <w:t xml:space="preserve">process </w:t>
      </w:r>
      <w:r w:rsidRPr="004975EF">
        <w:rPr>
          <w:rStyle w:val="StyleBoldUnderline"/>
          <w:highlight w:val="cyan"/>
        </w:rPr>
        <w:t>could</w:t>
      </w:r>
      <w:r w:rsidRPr="007D24CB">
        <w:rPr>
          <w:sz w:val="16"/>
        </w:rPr>
        <w:t xml:space="preserve"> ideally lead to the </w:t>
      </w:r>
      <w:r w:rsidRPr="004975EF">
        <w:rPr>
          <w:rStyle w:val="StyleBoldUnderline"/>
          <w:highlight w:val="cyan"/>
        </w:rPr>
        <w:t>establish</w:t>
      </w:r>
      <w:r w:rsidRPr="007D24CB">
        <w:rPr>
          <w:sz w:val="16"/>
        </w:rPr>
        <w:t xml:space="preserve">ment of </w:t>
      </w:r>
      <w:r w:rsidRPr="00BE0001">
        <w:rPr>
          <w:rStyle w:val="StyleBoldUnderline"/>
        </w:rPr>
        <w:t xml:space="preserve">protocols or standard </w:t>
      </w:r>
      <w:r w:rsidRPr="004975EF">
        <w:rPr>
          <w:rStyle w:val="StyleBoldUnderline"/>
          <w:highlight w:val="cyan"/>
        </w:rPr>
        <w:t xml:space="preserve">operating procedures </w:t>
      </w:r>
      <w:r w:rsidRPr="004560FB">
        <w:rPr>
          <w:rStyle w:val="StyleBoldUnderline"/>
          <w:highlight w:val="cyan"/>
        </w:rPr>
        <w:t>through which</w:t>
      </w:r>
      <w:r w:rsidRPr="00BE0001">
        <w:rPr>
          <w:rStyle w:val="StyleBoldUnderline"/>
        </w:rPr>
        <w:t xml:space="preserve"> the </w:t>
      </w:r>
      <w:r w:rsidRPr="004560FB">
        <w:rPr>
          <w:rStyle w:val="StyleBoldUnderline"/>
        </w:rPr>
        <w:t>forces of the</w:t>
      </w:r>
      <w:r w:rsidRPr="00BE0001">
        <w:rPr>
          <w:rStyle w:val="StyleBoldUnderline"/>
        </w:rPr>
        <w:t xml:space="preserve"> </w:t>
      </w:r>
      <w:r w:rsidRPr="004975EF">
        <w:rPr>
          <w:rStyle w:val="StyleBoldUnderline"/>
          <w:highlight w:val="cyan"/>
        </w:rPr>
        <w:t>two countries could operate in a</w:t>
      </w:r>
      <w:r w:rsidRPr="007D24CB">
        <w:rPr>
          <w:sz w:val="16"/>
        </w:rPr>
        <w:t xml:space="preserve"> common </w:t>
      </w:r>
      <w:r w:rsidRPr="004975EF">
        <w:rPr>
          <w:rStyle w:val="StyleBoldUnderline"/>
          <w:highlight w:val="cyan"/>
        </w:rPr>
        <w:t>framework</w:t>
      </w:r>
      <w:r w:rsidRPr="007D24CB">
        <w:rPr>
          <w:sz w:val="16"/>
        </w:rPr>
        <w:t xml:space="preserve"> </w:t>
      </w:r>
      <w:r w:rsidRPr="00BE0001">
        <w:rPr>
          <w:rStyle w:val="StyleBoldUnderline"/>
        </w:rPr>
        <w:t>and</w:t>
      </w:r>
      <w:r w:rsidRPr="007D24CB">
        <w:rPr>
          <w:sz w:val="16"/>
        </w:rPr>
        <w:t xml:space="preserve"> ultimately </w:t>
      </w:r>
      <w:r w:rsidRPr="00BE0001">
        <w:rPr>
          <w:rStyle w:val="StyleBoldUnderline"/>
        </w:rPr>
        <w:t>achieve</w:t>
      </w:r>
      <w:r w:rsidRPr="007D24CB">
        <w:rPr>
          <w:sz w:val="16"/>
        </w:rPr>
        <w:t xml:space="preserve"> a level of functional </w:t>
      </w:r>
      <w:r w:rsidRPr="00BE0001">
        <w:rPr>
          <w:rStyle w:val="StyleBoldUnderline"/>
        </w:rPr>
        <w:t>interoperability</w:t>
      </w:r>
      <w:r w:rsidRPr="007D24CB">
        <w:rPr>
          <w:sz w:val="16"/>
        </w:rPr>
        <w:t xml:space="preserve">. Although the US/Mexican defense relationship has advanced significantly in the past few years— certainly more quickly than any analyst would have predicted—the relationship is still not mature, stable, or consolidated. The strong US/Canada defense relationship offers a useful example of how military-to-military relations can mitigate the long-term impact of political decisions made on the basis of short-term disagreements between nations. The defense relationship with Canada, for example, involves a rich tradition of agreements and joint commissions, including a bi-national command, such as the US/Canada Permanent Joint Board on Defense, established in 1948; the Military Cooperation Committee (MCC), since 1945; and the North America Aerospace Defense Command, based in Colorado Springs, Colorado, which is literally a two-nation command. </w:t>
      </w:r>
      <w:r w:rsidRPr="00BE0001">
        <w:rPr>
          <w:rStyle w:val="StyleBoldUnderline"/>
        </w:rPr>
        <w:t xml:space="preserve">While </w:t>
      </w:r>
      <w:r w:rsidRPr="004560FB">
        <w:rPr>
          <w:rStyle w:val="StyleBoldUnderline"/>
        </w:rPr>
        <w:t>cooperative US/Mexican military-to-military initiatives</w:t>
      </w:r>
      <w:r w:rsidRPr="00BE0001">
        <w:rPr>
          <w:rStyle w:val="StyleBoldUnderline"/>
        </w:rPr>
        <w:t xml:space="preserve"> seem to </w:t>
      </w:r>
      <w:r w:rsidRPr="004560FB">
        <w:rPr>
          <w:rStyle w:val="StyleBoldUnderline"/>
        </w:rPr>
        <w:t>increase</w:t>
      </w:r>
      <w:r w:rsidRPr="00BE0001">
        <w:rPr>
          <w:rStyle w:val="StyleBoldUnderline"/>
        </w:rPr>
        <w:t xml:space="preserve"> almost </w:t>
      </w:r>
      <w:r w:rsidRPr="004560FB">
        <w:rPr>
          <w:rStyle w:val="StyleBoldUnderline"/>
        </w:rPr>
        <w:t>monthly</w:t>
      </w:r>
      <w:r w:rsidRPr="00BE0001">
        <w:rPr>
          <w:rStyle w:val="StyleBoldUnderline"/>
        </w:rPr>
        <w:t xml:space="preserve">, </w:t>
      </w:r>
      <w:r w:rsidRPr="004560FB">
        <w:rPr>
          <w:rStyle w:val="StyleBoldUnderline"/>
          <w:highlight w:val="cyan"/>
        </w:rPr>
        <w:t>there is a long way</w:t>
      </w:r>
      <w:r w:rsidRPr="00BE0001">
        <w:rPr>
          <w:rStyle w:val="StyleBoldUnderline"/>
        </w:rPr>
        <w:t xml:space="preserve"> to go </w:t>
      </w:r>
      <w:r w:rsidRPr="004560FB">
        <w:rPr>
          <w:rStyle w:val="StyleBoldUnderline"/>
          <w:highlight w:val="cyan"/>
        </w:rPr>
        <w:t>before</w:t>
      </w:r>
      <w:r w:rsidRPr="00BE0001">
        <w:rPr>
          <w:rStyle w:val="StyleBoldUnderline"/>
        </w:rPr>
        <w:t xml:space="preserve"> the </w:t>
      </w:r>
      <w:r w:rsidRPr="004560FB">
        <w:rPr>
          <w:rStyle w:val="StyleBoldUnderline"/>
          <w:highlight w:val="cyan"/>
        </w:rPr>
        <w:t>U</w:t>
      </w:r>
      <w:r w:rsidRPr="007D24CB">
        <w:rPr>
          <w:sz w:val="16"/>
        </w:rPr>
        <w:t xml:space="preserve">nited </w:t>
      </w:r>
      <w:r w:rsidRPr="004560FB">
        <w:rPr>
          <w:rStyle w:val="StyleBoldUnderline"/>
          <w:highlight w:val="cyan"/>
        </w:rPr>
        <w:t>S</w:t>
      </w:r>
      <w:r w:rsidRPr="007D24CB">
        <w:rPr>
          <w:sz w:val="16"/>
        </w:rPr>
        <w:t xml:space="preserve">tates </w:t>
      </w:r>
      <w:r w:rsidRPr="004560FB">
        <w:rPr>
          <w:rStyle w:val="StyleBoldUnderline"/>
          <w:highlight w:val="cyan"/>
        </w:rPr>
        <w:t>and Mexico can achieve</w:t>
      </w:r>
      <w:r w:rsidRPr="00BE0001">
        <w:rPr>
          <w:rStyle w:val="StyleBoldUnderline"/>
        </w:rPr>
        <w:t xml:space="preserve"> the kind of </w:t>
      </w:r>
      <w:r w:rsidRPr="004560FB">
        <w:rPr>
          <w:rStyle w:val="StyleBoldUnderline"/>
          <w:highlight w:val="cyan"/>
        </w:rPr>
        <w:t>mature defense partnership</w:t>
      </w:r>
      <w:r w:rsidRPr="00BE0001">
        <w:rPr>
          <w:rStyle w:val="StyleBoldUnderline"/>
        </w:rPr>
        <w:t xml:space="preserve"> that characterizes the US/Canada relationship</w:t>
      </w:r>
      <w:r w:rsidRPr="007D24CB">
        <w:rPr>
          <w:sz w:val="16"/>
        </w:rPr>
        <w:t xml:space="preserve">. The US/Mexico defense relationship is not yet at a point in which institutional factors can help mitigate political tensions between the two countries. </w:t>
      </w:r>
      <w:r w:rsidRPr="004975EF">
        <w:rPr>
          <w:rStyle w:val="StyleBoldUnderline"/>
          <w:highlight w:val="cyan"/>
        </w:rPr>
        <w:t>Time is</w:t>
      </w:r>
      <w:r w:rsidRPr="00BE0001">
        <w:rPr>
          <w:rStyle w:val="StyleBoldUnderline"/>
        </w:rPr>
        <w:t xml:space="preserve"> the </w:t>
      </w:r>
      <w:r w:rsidRPr="004975EF">
        <w:rPr>
          <w:rStyle w:val="StyleBoldUnderline"/>
          <w:highlight w:val="cyan"/>
        </w:rPr>
        <w:t xml:space="preserve">key </w:t>
      </w:r>
      <w:r w:rsidRPr="004560FB">
        <w:rPr>
          <w:rStyle w:val="StyleBoldUnderline"/>
        </w:rPr>
        <w:t xml:space="preserve">element </w:t>
      </w:r>
      <w:r w:rsidRPr="004975EF">
        <w:rPr>
          <w:rStyle w:val="StyleBoldUnderline"/>
          <w:highlight w:val="cyan"/>
        </w:rPr>
        <w:t>in advancing</w:t>
      </w:r>
      <w:r w:rsidRPr="00BE0001">
        <w:rPr>
          <w:rStyle w:val="StyleBoldUnderline"/>
        </w:rPr>
        <w:t xml:space="preserve"> toward a more </w:t>
      </w:r>
      <w:r w:rsidRPr="004560FB">
        <w:rPr>
          <w:rStyle w:val="StyleBoldUnderline"/>
          <w:highlight w:val="red"/>
        </w:rPr>
        <w:t xml:space="preserve">institutionalized structure of </w:t>
      </w:r>
      <w:r w:rsidRPr="004560FB">
        <w:rPr>
          <w:rStyle w:val="StyleBoldUnderline"/>
        </w:rPr>
        <w:t>bilateral</w:t>
      </w:r>
      <w:r w:rsidRPr="007D24CB">
        <w:rPr>
          <w:sz w:val="16"/>
        </w:rPr>
        <w:t xml:space="preserve"> or even trilateral </w:t>
      </w:r>
      <w:r w:rsidRPr="004560FB">
        <w:rPr>
          <w:rStyle w:val="StyleBoldUnderline"/>
          <w:highlight w:val="cyan"/>
        </w:rPr>
        <w:t>cooperation</w:t>
      </w:r>
      <w:r w:rsidRPr="007D24CB">
        <w:rPr>
          <w:sz w:val="16"/>
        </w:rPr>
        <w:t>. At a minimum, a sustained process is needed for the US and Mexican militaries to continually enhance their relationship in a manner that benefits both countries. C</w:t>
      </w:r>
      <w:r w:rsidRPr="00BE0001">
        <w:rPr>
          <w:rStyle w:val="StyleBoldUnderline"/>
        </w:rPr>
        <w:t>ontinuing on the present course would probably entail more</w:t>
      </w:r>
      <w:r w:rsidRPr="007D24CB">
        <w:rPr>
          <w:sz w:val="16"/>
        </w:rPr>
        <w:t xml:space="preserve"> and more </w:t>
      </w:r>
      <w:r w:rsidRPr="00BE0001">
        <w:rPr>
          <w:rStyle w:val="StyleBoldUnderline"/>
        </w:rPr>
        <w:t>intrusive U.S. cooperation, both for equipment and training of Mexican law enforcement personnel, as well as for intelligence and other tactical support. The</w:t>
      </w:r>
      <w:r w:rsidRPr="007D24CB">
        <w:rPr>
          <w:sz w:val="16"/>
        </w:rPr>
        <w:t xml:space="preserve"> lofty, </w:t>
      </w:r>
      <w:r w:rsidRPr="00BE0001">
        <w:rPr>
          <w:rStyle w:val="StyleBoldUnderline"/>
        </w:rPr>
        <w:t>ultimate goal</w:t>
      </w:r>
      <w:r w:rsidRPr="007D24CB">
        <w:rPr>
          <w:sz w:val="16"/>
        </w:rPr>
        <w:t xml:space="preserve"> of such a process from a US viewpoint could be the </w:t>
      </w:r>
      <w:r w:rsidRPr="00BE0001">
        <w:rPr>
          <w:rStyle w:val="StyleBoldUnderline"/>
        </w:rPr>
        <w:t>establish</w:t>
      </w:r>
      <w:r w:rsidRPr="007D24CB">
        <w:rPr>
          <w:sz w:val="16"/>
        </w:rPr>
        <w:t xml:space="preserve">ment of </w:t>
      </w:r>
      <w:r w:rsidRPr="00BE0001">
        <w:rPr>
          <w:rStyle w:val="StyleBoldUnderline"/>
        </w:rPr>
        <w:t>a bi-national</w:t>
      </w:r>
      <w:r w:rsidRPr="007D24CB">
        <w:rPr>
          <w:sz w:val="16"/>
        </w:rPr>
        <w:t xml:space="preserve"> or even tri-national </w:t>
      </w:r>
      <w:r w:rsidRPr="00BE0001">
        <w:rPr>
          <w:rStyle w:val="StyleBoldUnderline"/>
        </w:rPr>
        <w:t xml:space="preserve">command in Mexico, </w:t>
      </w:r>
      <w:r w:rsidRPr="004975EF">
        <w:rPr>
          <w:rStyle w:val="StyleBoldUnderline"/>
          <w:highlight w:val="cyan"/>
        </w:rPr>
        <w:t>addressing humanitarian assistance</w:t>
      </w:r>
      <w:r w:rsidRPr="00BE0001">
        <w:rPr>
          <w:rStyle w:val="StyleBoldUnderline"/>
        </w:rPr>
        <w:t xml:space="preserve"> and disaster relief, </w:t>
      </w:r>
      <w:r w:rsidRPr="004975EF">
        <w:rPr>
          <w:rStyle w:val="StyleBoldUnderline"/>
          <w:highlight w:val="cyan"/>
        </w:rPr>
        <w:t>as well as protection</w:t>
      </w:r>
      <w:r w:rsidRPr="00BE0001">
        <w:rPr>
          <w:rStyle w:val="StyleBoldUnderline"/>
        </w:rPr>
        <w:t xml:space="preserve"> of critical infrastructure intelligence </w:t>
      </w:r>
      <w:r w:rsidRPr="004975EF">
        <w:rPr>
          <w:rStyle w:val="StyleBoldUnderline"/>
          <w:highlight w:val="cyan"/>
        </w:rPr>
        <w:t>sharing, cyber security</w:t>
      </w:r>
      <w:r w:rsidRPr="00BE0001">
        <w:rPr>
          <w:rStyle w:val="StyleBoldUnderline"/>
        </w:rPr>
        <w:t>, counterterrorism, and</w:t>
      </w:r>
      <w:r w:rsidRPr="007D24CB">
        <w:rPr>
          <w:sz w:val="16"/>
        </w:rPr>
        <w:t xml:space="preserve"> perhaps support for </w:t>
      </w:r>
      <w:r w:rsidRPr="00BE0001">
        <w:rPr>
          <w:rStyle w:val="StyleBoldUnderline"/>
        </w:rPr>
        <w:t>counter-TCO efforts</w:t>
      </w:r>
      <w:r w:rsidRPr="007D24CB">
        <w:rPr>
          <w:sz w:val="16"/>
        </w:rPr>
        <w:t>. Ideally, this multinational security organization could be under the leadership of a Mexican military or civilian official.36 While international military organizations such as NATO or even NORAD could serve as models, even in the most optimistic of scenarios that level of US/Mexican, and potentially Canadian, cooperation would require many years—even decades—of sustained effort and interaction. As increasing numbers of Mexican military personnel work closely with their US counterparts for longer periods of time, there could be a corresponding reduction in the stigma and barriers to a closer US/Mexico defense relationship arising from our past history.</w:t>
      </w:r>
    </w:p>
    <w:p w:rsidR="00B15622" w:rsidRPr="00E7667A" w:rsidRDefault="00B15622" w:rsidP="00B15622"/>
    <w:p w:rsidR="00B15622" w:rsidRPr="00B15622" w:rsidRDefault="00B15622" w:rsidP="00B15622"/>
    <w:p w:rsidR="00B15622" w:rsidRDefault="00B15622" w:rsidP="00B15622">
      <w:pPr>
        <w:pStyle w:val="Heading3"/>
      </w:pPr>
      <w:r>
        <w:lastRenderedPageBreak/>
        <w:t>2ac</w:t>
      </w:r>
    </w:p>
    <w:p w:rsidR="00B15622" w:rsidRDefault="00B15622" w:rsidP="00B15622">
      <w:pPr>
        <w:pStyle w:val="Heading4"/>
      </w:pPr>
      <w:r>
        <w:t>The Media is still fighting the new years hangover optimism- Not a chance CIR passes</w:t>
      </w:r>
    </w:p>
    <w:p w:rsidR="00B15622" w:rsidRPr="004055B6" w:rsidRDefault="00B15622" w:rsidP="00B15622">
      <w:r>
        <w:t xml:space="preserve">A. All their evidence is biased because of optimism of the new year B. empirics prove that Boehner always falls flat on his face </w:t>
      </w:r>
    </w:p>
    <w:p w:rsidR="00B15622" w:rsidRPr="00357ECF" w:rsidRDefault="00B15622" w:rsidP="00B15622">
      <w:r>
        <w:t xml:space="preserve">Hrafnkell </w:t>
      </w:r>
      <w:r w:rsidRPr="00357ECF">
        <w:rPr>
          <w:rStyle w:val="Heading4Char"/>
          <w:highlight w:val="green"/>
        </w:rPr>
        <w:t>Haraldssonmore, 1/2</w:t>
      </w:r>
      <w:r>
        <w:t>/14 (“</w:t>
      </w:r>
      <w:r w:rsidRPr="00357ECF">
        <w:t>Don’t Expect 2014 to Bring Any Meaningful Change in Immigration Reform</w:t>
      </w:r>
      <w:r>
        <w:t xml:space="preserve">”, </w:t>
      </w:r>
      <w:r w:rsidRPr="006E6B30">
        <w:t>http://www.politicususa.com/2014/01/02/expect-2014-bring-meaningful-change-immigration-reform.html)</w:t>
      </w:r>
    </w:p>
    <w:p w:rsidR="00B15622" w:rsidRPr="006E6B30" w:rsidRDefault="00B15622" w:rsidP="00B15622">
      <w:pPr>
        <w:rPr>
          <w:sz w:val="16"/>
        </w:rPr>
      </w:pPr>
      <w:r w:rsidRPr="005C22E7">
        <w:rPr>
          <w:sz w:val="16"/>
        </w:rPr>
        <w:t>If you’re taking stock of the year just past, you would have to say 2013 left something to be desired. The Republican Party, trying for years to derail our first black president, finally succeeded in shutting down the government. The year ended with cries for his impeachment, assassination, and citizen’s arrest. Things are not likely to get better in 2014.</w:t>
      </w:r>
      <w:r w:rsidRPr="005C22E7">
        <w:rPr>
          <w:sz w:val="12"/>
        </w:rPr>
        <w:t>¶</w:t>
      </w:r>
      <w:r w:rsidRPr="005C22E7">
        <w:rPr>
          <w:sz w:val="16"/>
        </w:rPr>
        <w:t xml:space="preserve"> What just happened, </w:t>
      </w:r>
      <w:r w:rsidRPr="00357ECF">
        <w:rPr>
          <w:rStyle w:val="StyleBoldUnderline"/>
        </w:rPr>
        <w:t xml:space="preserve">New Years Day, is an artificial break in time that has no effect on the forces at play in our nation. </w:t>
      </w:r>
      <w:r w:rsidRPr="004055B6">
        <w:rPr>
          <w:rStyle w:val="Emphasis"/>
          <w:highlight w:val="cyan"/>
        </w:rPr>
        <w:t>Haters are still going to hate</w:t>
      </w:r>
      <w:r w:rsidRPr="005C22E7">
        <w:rPr>
          <w:sz w:val="16"/>
        </w:rPr>
        <w:t>, and the Republican Party has demonstrated its hatred not only of the U.S. Constitution but of the United States and all Americans who do not fit into their neat little Evangelical white male box.</w:t>
      </w:r>
      <w:r w:rsidRPr="005C22E7">
        <w:rPr>
          <w:sz w:val="12"/>
        </w:rPr>
        <w:t>¶</w:t>
      </w:r>
      <w:r w:rsidRPr="005C22E7">
        <w:rPr>
          <w:sz w:val="16"/>
        </w:rPr>
        <w:t xml:space="preserve"> </w:t>
      </w:r>
      <w:r w:rsidRPr="004055B6">
        <w:rPr>
          <w:rStyle w:val="StyleBoldUnderline"/>
          <w:highlight w:val="cyan"/>
        </w:rPr>
        <w:t>News outlets are talking about</w:t>
      </w:r>
      <w:r w:rsidRPr="005C22E7">
        <w:rPr>
          <w:sz w:val="16"/>
        </w:rPr>
        <w:t xml:space="preserve"> John </w:t>
      </w:r>
      <w:r w:rsidRPr="004055B6">
        <w:rPr>
          <w:rStyle w:val="StyleBoldUnderline"/>
          <w:highlight w:val="cyan"/>
        </w:rPr>
        <w:t>Boehner</w:t>
      </w:r>
      <w:r w:rsidRPr="00357ECF">
        <w:rPr>
          <w:rStyle w:val="StyleBoldUnderline"/>
        </w:rPr>
        <w:t xml:space="preserve"> and immigration reform. </w:t>
      </w:r>
      <w:r w:rsidRPr="004055B6">
        <w:rPr>
          <w:rStyle w:val="StyleBoldUnderline"/>
          <w:highlight w:val="cyan"/>
        </w:rPr>
        <w:t>Don’t kid yourself</w:t>
      </w:r>
      <w:r w:rsidRPr="005C22E7">
        <w:rPr>
          <w:sz w:val="16"/>
        </w:rPr>
        <w:t xml:space="preserve">. In The New York Times we find that Boehner’s hints provide “new hope that 2014 might be the year that a bitterly divided Congress reaches a political compromise to overhaul the sprawling system.” </w:t>
      </w:r>
      <w:r w:rsidRPr="00357ECF">
        <w:rPr>
          <w:rStyle w:val="StyleBoldUnderline"/>
        </w:rPr>
        <w:t xml:space="preserve">You do remember what has happened each and every time Boehner has tried to do anything, right? The </w:t>
      </w:r>
      <w:r w:rsidRPr="004055B6">
        <w:rPr>
          <w:rStyle w:val="StyleBoldUnderline"/>
          <w:highlight w:val="cyan"/>
        </w:rPr>
        <w:t>extremists yank the carpet out from beneath him</w:t>
      </w:r>
      <w:r w:rsidRPr="00357ECF">
        <w:rPr>
          <w:rStyle w:val="StyleBoldUnderline"/>
        </w:rPr>
        <w:t>.</w:t>
      </w:r>
      <w:r w:rsidRPr="005C22E7">
        <w:rPr>
          <w:sz w:val="16"/>
        </w:rPr>
        <w:t xml:space="preserve"> Boehner cries, blah, blah, blah.</w:t>
      </w:r>
      <w:r w:rsidRPr="005C22E7">
        <w:rPr>
          <w:sz w:val="12"/>
        </w:rPr>
        <w:t>¶</w:t>
      </w:r>
      <w:r w:rsidRPr="005C22E7">
        <w:rPr>
          <w:sz w:val="16"/>
        </w:rPr>
        <w:t xml:space="preserve"> </w:t>
      </w:r>
      <w:r w:rsidRPr="00357ECF">
        <w:rPr>
          <w:rStyle w:val="StyleBoldUnderline"/>
        </w:rPr>
        <w:t>When will the mainstream media learn that what Boehner wants, or says he wants, means nothing</w:t>
      </w:r>
      <w:r w:rsidRPr="005C22E7">
        <w:rPr>
          <w:sz w:val="16"/>
        </w:rPr>
        <w:t xml:space="preserve"> at all? And </w:t>
      </w:r>
      <w:r w:rsidRPr="00357ECF">
        <w:rPr>
          <w:rStyle w:val="StyleBoldUnderline"/>
        </w:rPr>
        <w:t>we shouldn’t assume that “‘step by step’ moves to revise immigration laws” mean steps in the right direction, or big enough steps to make a difference</w:t>
      </w:r>
      <w:r w:rsidRPr="005C22E7">
        <w:rPr>
          <w:sz w:val="16"/>
        </w:rPr>
        <w:t>. Boehner, for his part, seems anxious to throw water on the very idea of meaningful reform. As usual, failing to understand what Americans want (as the year closed, a majority of Americans wanted immigration reform), he told reporters,</w:t>
      </w:r>
      <w:r w:rsidRPr="005C22E7">
        <w:rPr>
          <w:sz w:val="12"/>
        </w:rPr>
        <w:t>¶</w:t>
      </w:r>
      <w:r w:rsidRPr="005C22E7">
        <w:rPr>
          <w:sz w:val="16"/>
        </w:rPr>
        <w:t xml:space="preserve"> Thoughtful and deliberate are conservative buzzwords </w:t>
      </w:r>
      <w:r w:rsidRPr="00357ECF">
        <w:rPr>
          <w:rStyle w:val="StyleBoldUnderline"/>
        </w:rPr>
        <w:t xml:space="preserve">for </w:t>
      </w:r>
      <w:r w:rsidRPr="004055B6">
        <w:rPr>
          <w:rStyle w:val="StyleBoldUnderline"/>
          <w:highlight w:val="cyan"/>
        </w:rPr>
        <w:t>don’t expect change any time soon.</w:t>
      </w:r>
      <w:r w:rsidRPr="005C22E7">
        <w:rPr>
          <w:sz w:val="16"/>
        </w:rPr>
        <w:t xml:space="preserve"> </w:t>
      </w:r>
      <w:r w:rsidRPr="004055B6">
        <w:rPr>
          <w:rStyle w:val="StyleBoldUnderline"/>
          <w:highlight w:val="cyan"/>
        </w:rPr>
        <w:t>This is the party of the status quo</w:t>
      </w:r>
      <w:r w:rsidRPr="004055B6">
        <w:rPr>
          <w:sz w:val="16"/>
          <w:highlight w:val="cyan"/>
        </w:rPr>
        <w:t>,</w:t>
      </w:r>
      <w:r w:rsidRPr="005C22E7">
        <w:rPr>
          <w:sz w:val="16"/>
        </w:rPr>
        <w:t xml:space="preserve"> after all, and lately, American conservatism has demonstrated a desire to not only block change but to actually turn the clock back. At times it has seem they want not only to return the 1950s but to rollback the European Enlightenment itself on the way to the 13th century.</w:t>
      </w:r>
      <w:r w:rsidRPr="005C22E7">
        <w:rPr>
          <w:sz w:val="12"/>
        </w:rPr>
        <w:t>¶</w:t>
      </w:r>
      <w:r w:rsidRPr="005C22E7">
        <w:rPr>
          <w:sz w:val="16"/>
        </w:rPr>
        <w:t xml:space="preserve"> Ask yourselves this: </w:t>
      </w:r>
      <w:r w:rsidRPr="00357ECF">
        <w:rPr>
          <w:rStyle w:val="StyleBoldUnderline"/>
        </w:rPr>
        <w:t>in what way will allowing more</w:t>
      </w:r>
      <w:r w:rsidRPr="005C22E7">
        <w:rPr>
          <w:sz w:val="16"/>
        </w:rPr>
        <w:t xml:space="preserve"> “icky </w:t>
      </w:r>
      <w:r w:rsidRPr="00357ECF">
        <w:rPr>
          <w:rStyle w:val="StyleBoldUnderline"/>
        </w:rPr>
        <w:t>brown people</w:t>
      </w:r>
      <w:r w:rsidRPr="005C22E7">
        <w:rPr>
          <w:sz w:val="16"/>
        </w:rPr>
        <w:t xml:space="preserve">” </w:t>
      </w:r>
      <w:r w:rsidRPr="00357ECF">
        <w:rPr>
          <w:rStyle w:val="StyleBoldUnderline"/>
        </w:rPr>
        <w:t>into the country</w:t>
      </w:r>
      <w:r w:rsidRPr="005C22E7">
        <w:rPr>
          <w:sz w:val="16"/>
        </w:rPr>
        <w:t xml:space="preserve"> going to </w:t>
      </w:r>
      <w:r w:rsidRPr="00357ECF">
        <w:rPr>
          <w:rStyle w:val="StyleBoldUnderline"/>
        </w:rPr>
        <w:t>improve election prospects for Republican candidates</w:t>
      </w:r>
      <w:r w:rsidRPr="005C22E7">
        <w:rPr>
          <w:sz w:val="16"/>
        </w:rPr>
        <w:t xml:space="preserve"> who preach an America for white Evangelical males? Remember, it was a Republican, Paul Broun, who said in August that “these people” (his term for icky brown people, who are to be contrasted with “freedom loving Americans” – i.e. white Evangelicals) will “vote for the Democrats and keep Democrats in power for perpetuity.”</w:t>
      </w:r>
      <w:r w:rsidRPr="005C22E7">
        <w:rPr>
          <w:sz w:val="12"/>
        </w:rPr>
        <w:t>¶</w:t>
      </w:r>
      <w:r w:rsidRPr="005C22E7">
        <w:rPr>
          <w:sz w:val="16"/>
        </w:rPr>
        <w:t xml:space="preserve"> Louie Gohmert’s answer to the immigration problem is not to figure out some way to appeal to Latinos but to reject legislation reform. He thinks Republican tough love – assimilate and learn English or else – will stir warm and fuzzy feelings of love and devotion in immigrants. Whether he really believes this or not, he and Broun are far from alone in rejecting reform.</w:t>
      </w:r>
      <w:r w:rsidRPr="005C22E7">
        <w:rPr>
          <w:sz w:val="12"/>
        </w:rPr>
        <w:t>¶</w:t>
      </w:r>
      <w:r w:rsidRPr="005C22E7">
        <w:rPr>
          <w:sz w:val="16"/>
        </w:rPr>
        <w:t xml:space="preserve"> </w:t>
      </w:r>
      <w:r w:rsidRPr="00357ECF">
        <w:rPr>
          <w:rStyle w:val="StyleBoldUnderline"/>
        </w:rPr>
        <w:t>You need look no further than Broun and Gohmert and the evidence of the past two years to see what “thoughtful” and “deliberate” really mean as we head toward the 2014 midterms</w:t>
      </w:r>
      <w:r w:rsidRPr="005C22E7">
        <w:rPr>
          <w:sz w:val="16"/>
        </w:rPr>
        <w:t>, but you can, if you want to consider the racist Republican base and people like William Gheen, president of Americans for Legal Immigration PAC (ALIPAC) who warns that if the Tea Party can’t stop immigrant “invasion” there will be violent revolution. That is the measure of how much the Republican base rejects the idea of icky brown people living next to them as equals.</w:t>
      </w:r>
      <w:r w:rsidRPr="005C22E7">
        <w:rPr>
          <w:sz w:val="12"/>
        </w:rPr>
        <w:t>¶</w:t>
      </w:r>
      <w:r w:rsidRPr="005C22E7">
        <w:rPr>
          <w:sz w:val="16"/>
        </w:rPr>
        <w:t xml:space="preserve"> If you need an example of how “real Americans” feel about their cherished franchise, look back to Jim Crow. Look, this is the party of xenophobia after all, where immigration reform necessitates an embrace of the “demonization” of white Christian males in the same way that “Happy Holidays” = a War on Christmas. Expect more rhetoric than substance. After all, as Bud Kennedy wrote in the Fort Worth Star-Telegram on the last day of the last year, “Some Republicans still want to turn back.”</w:t>
      </w:r>
      <w:r w:rsidRPr="005C22E7">
        <w:rPr>
          <w:sz w:val="12"/>
        </w:rPr>
        <w:t>¶</w:t>
      </w:r>
      <w:r w:rsidRPr="005C22E7">
        <w:rPr>
          <w:sz w:val="16"/>
        </w:rPr>
        <w:t xml:space="preserve"> </w:t>
      </w:r>
      <w:r w:rsidRPr="005C22E7">
        <w:rPr>
          <w:rStyle w:val="StyleBoldUnderline"/>
        </w:rPr>
        <w:t>The New York Times and others might want to realize that reform can as easily mean a step backward as a step forward</w:t>
      </w:r>
      <w:r w:rsidRPr="005C22E7">
        <w:rPr>
          <w:sz w:val="16"/>
        </w:rPr>
        <w:t xml:space="preserve">. </w:t>
      </w:r>
      <w:r w:rsidRPr="005C22E7">
        <w:rPr>
          <w:rStyle w:val="StyleBoldUnderline"/>
        </w:rPr>
        <w:t>They certainly seem to forget who we are dealing with</w:t>
      </w:r>
      <w:r w:rsidRPr="005C22E7">
        <w:rPr>
          <w:sz w:val="16"/>
        </w:rPr>
        <w:t>. It was Boehner’s party, after all, which refused to vote on immigration reform in 2013 “because Obama was mean to them.”</w:t>
      </w:r>
      <w:r w:rsidRPr="005C22E7">
        <w:rPr>
          <w:sz w:val="12"/>
        </w:rPr>
        <w:t>¶</w:t>
      </w:r>
      <w:r w:rsidRPr="005C22E7">
        <w:rPr>
          <w:sz w:val="16"/>
        </w:rPr>
        <w:t xml:space="preserve"> </w:t>
      </w:r>
      <w:r w:rsidRPr="004055B6">
        <w:rPr>
          <w:rStyle w:val="StyleBoldUnderline"/>
          <w:highlight w:val="cyan"/>
        </w:rPr>
        <w:t>Do you really think they’re going to suddenly feel Obama is not being mean to them</w:t>
      </w:r>
      <w:r w:rsidRPr="004055B6">
        <w:rPr>
          <w:sz w:val="16"/>
          <w:highlight w:val="cyan"/>
        </w:rPr>
        <w:t>?</w:t>
      </w:r>
      <w:r w:rsidRPr="005C22E7">
        <w:rPr>
          <w:sz w:val="16"/>
        </w:rPr>
        <w:t xml:space="preserve"> In what way is this same group of white males going to have a mass change of heart about the “icky brown people” who threaten their comfortable franchise?</w:t>
      </w:r>
      <w:r w:rsidRPr="005C22E7">
        <w:rPr>
          <w:sz w:val="12"/>
        </w:rPr>
        <w:t>¶</w:t>
      </w:r>
      <w:r w:rsidRPr="005C22E7">
        <w:rPr>
          <w:sz w:val="16"/>
        </w:rPr>
        <w:t xml:space="preserve"> </w:t>
      </w:r>
      <w:r w:rsidRPr="005C22E7">
        <w:rPr>
          <w:rStyle w:val="StyleBoldUnderline"/>
        </w:rPr>
        <w:t xml:space="preserve">Meaningful change in 2014? </w:t>
      </w:r>
      <w:r w:rsidRPr="004055B6">
        <w:rPr>
          <w:rStyle w:val="StyleBoldUnderline"/>
          <w:highlight w:val="cyan"/>
        </w:rPr>
        <w:t>More than likely, what 2014 will bring is John Boehner</w:t>
      </w:r>
      <w:r w:rsidRPr="005C22E7">
        <w:rPr>
          <w:sz w:val="16"/>
        </w:rPr>
        <w:t xml:space="preserve">, assuming he backs any reform at all, </w:t>
      </w:r>
      <w:r w:rsidRPr="004055B6">
        <w:rPr>
          <w:rStyle w:val="StyleBoldUnderline"/>
          <w:highlight w:val="cyan"/>
        </w:rPr>
        <w:t>falling flat on his face</w:t>
      </w:r>
      <w:r w:rsidRPr="005C22E7">
        <w:rPr>
          <w:sz w:val="16"/>
        </w:rPr>
        <w:t>, and how is that a change, let alone meaningful change? It’s not even news.</w:t>
      </w:r>
    </w:p>
    <w:p w:rsidR="00B15622" w:rsidRDefault="00B15622" w:rsidP="00B15622">
      <w:pPr>
        <w:pStyle w:val="Heading4"/>
      </w:pPr>
      <w:r>
        <w:t>No CIR Until after midterms</w:t>
      </w:r>
    </w:p>
    <w:p w:rsidR="00B15622" w:rsidRPr="00433186" w:rsidRDefault="00B15622" w:rsidP="00B15622">
      <w:r>
        <w:t xml:space="preserve">A. Legislation won’t go through until after midterms because GOP afraid what immediate consequences may follow </w:t>
      </w:r>
    </w:p>
    <w:p w:rsidR="00B15622" w:rsidRPr="00F72BF5" w:rsidRDefault="00B15622" w:rsidP="00B15622">
      <w:pPr>
        <w:rPr>
          <w:sz w:val="16"/>
        </w:rPr>
      </w:pPr>
      <w:r w:rsidRPr="006C7D18">
        <w:lastRenderedPageBreak/>
        <w:t xml:space="preserve">REBECCA </w:t>
      </w:r>
      <w:r w:rsidRPr="006C7D18">
        <w:rPr>
          <w:rStyle w:val="Heading4Char"/>
          <w:highlight w:val="green"/>
        </w:rPr>
        <w:t>KAPLAN</w:t>
      </w:r>
      <w:r>
        <w:t xml:space="preserve">, </w:t>
      </w:r>
      <w:r w:rsidRPr="006C7D18">
        <w:rPr>
          <w:rStyle w:val="Heading4Char"/>
          <w:highlight w:val="green"/>
        </w:rPr>
        <w:t>12-26</w:t>
      </w:r>
      <w:r>
        <w:t>-13 (</w:t>
      </w:r>
      <w:r w:rsidRPr="006C7D18">
        <w:t xml:space="preserve">political </w:t>
      </w:r>
      <w:r w:rsidRPr="004A70C6">
        <w:t>reporter for CBSNews.com. ,“Can immigration reform pass in 2014?”, http://www.cbsnews.com/news/can-immigration-reform-pass-in-2014/ )</w:t>
      </w:r>
      <w:r w:rsidRPr="00F72BF5">
        <w:rPr>
          <w:sz w:val="16"/>
        </w:rPr>
        <w:t xml:space="preserve">John </w:t>
      </w:r>
      <w:r w:rsidRPr="00F72BF5">
        <w:rPr>
          <w:rStyle w:val="StyleBoldUnderline"/>
        </w:rPr>
        <w:t>Feehery, a Republican strategist</w:t>
      </w:r>
      <w:r w:rsidRPr="00F72BF5">
        <w:rPr>
          <w:sz w:val="16"/>
        </w:rPr>
        <w:t xml:space="preserve"> and former congressional aide, </w:t>
      </w:r>
      <w:r w:rsidRPr="00F72BF5">
        <w:rPr>
          <w:rStyle w:val="StyleBoldUnderline"/>
        </w:rPr>
        <w:t xml:space="preserve">said </w:t>
      </w:r>
      <w:r w:rsidRPr="00433186">
        <w:rPr>
          <w:rStyle w:val="StyleBoldUnderline"/>
          <w:highlight w:val="cyan"/>
        </w:rPr>
        <w:t>getting immigration done will be important for the GOP in the long</w:t>
      </w:r>
      <w:r w:rsidRPr="00F72BF5">
        <w:rPr>
          <w:rStyle w:val="StyleBoldUnderline"/>
        </w:rPr>
        <w:t xml:space="preserve"> run</w:t>
      </w:r>
      <w:r w:rsidRPr="00F72BF5">
        <w:rPr>
          <w:sz w:val="16"/>
        </w:rPr>
        <w:t xml:space="preserve"> if they can do it on their own terms – in a series of shorter bills. </w:t>
      </w:r>
      <w:r w:rsidRPr="00433186">
        <w:rPr>
          <w:rStyle w:val="StyleBoldUnderline"/>
          <w:highlight w:val="cyan"/>
        </w:rPr>
        <w:t>But he</w:t>
      </w:r>
      <w:r w:rsidRPr="00F72BF5">
        <w:rPr>
          <w:sz w:val="16"/>
        </w:rPr>
        <w:t xml:space="preserve"> also </w:t>
      </w:r>
      <w:r w:rsidRPr="00433186">
        <w:rPr>
          <w:rStyle w:val="StyleBoldUnderline"/>
          <w:highlight w:val="cyan"/>
        </w:rPr>
        <w:t>predicted</w:t>
      </w:r>
      <w:r w:rsidRPr="00F72BF5">
        <w:rPr>
          <w:rStyle w:val="StyleBoldUnderline"/>
        </w:rPr>
        <w:t xml:space="preserve"> that </w:t>
      </w:r>
      <w:r w:rsidRPr="00433186">
        <w:rPr>
          <w:rStyle w:val="StyleBoldUnderline"/>
          <w:highlight w:val="cyan"/>
        </w:rPr>
        <w:t>legislation won’t move for several months until</w:t>
      </w:r>
      <w:r w:rsidRPr="00F72BF5">
        <w:rPr>
          <w:rStyle w:val="StyleBoldUnderline"/>
        </w:rPr>
        <w:t xml:space="preserve"> the </w:t>
      </w:r>
      <w:r w:rsidRPr="00433186">
        <w:rPr>
          <w:rStyle w:val="StyleBoldUnderline"/>
          <w:highlight w:val="cyan"/>
        </w:rPr>
        <w:t>primaries for the 2014 elections have concluded</w:t>
      </w:r>
      <w:r w:rsidRPr="00F72BF5">
        <w:rPr>
          <w:rStyle w:val="StyleBoldUnderline"/>
        </w:rPr>
        <w:t xml:space="preserve"> House members will less concerned about challenges from the right.</w:t>
      </w:r>
      <w:r w:rsidRPr="00F72BF5">
        <w:rPr>
          <w:rStyle w:val="StyleBoldUnderline"/>
          <w:b/>
          <w:sz w:val="12"/>
        </w:rPr>
        <w:t>¶</w:t>
      </w:r>
      <w:r w:rsidRPr="00F72BF5">
        <w:rPr>
          <w:sz w:val="16"/>
        </w:rPr>
        <w:t xml:space="preserve"> “</w:t>
      </w:r>
      <w:r w:rsidRPr="00F72BF5">
        <w:rPr>
          <w:rStyle w:val="StyleBoldUnderline"/>
        </w:rPr>
        <w:t>The timing on this is very important</w:t>
      </w:r>
      <w:r w:rsidRPr="00F72BF5">
        <w:rPr>
          <w:sz w:val="16"/>
        </w:rPr>
        <w:t>,” Feehery said. “What was stupid to do becomes smart to do a little bit later in the year.”</w:t>
      </w:r>
    </w:p>
    <w:p w:rsidR="00B15622" w:rsidRDefault="00B15622" w:rsidP="00B15622">
      <w:pPr>
        <w:pStyle w:val="Heading4"/>
      </w:pPr>
      <w:r>
        <w:t>CIR Won’t Pass- Ideology</w:t>
      </w:r>
    </w:p>
    <w:p w:rsidR="00B15622" w:rsidRPr="00433186" w:rsidRDefault="00B15622" w:rsidP="00B15622">
      <w:r>
        <w:t xml:space="preserve">A. Republicans and Obama unwilling to make any compromises </w:t>
      </w:r>
    </w:p>
    <w:p w:rsidR="00B15622" w:rsidRPr="00840C26" w:rsidRDefault="00B15622" w:rsidP="00B15622">
      <w:r w:rsidRPr="005F225D">
        <w:t xml:space="preserve">ASKIA </w:t>
      </w:r>
      <w:r w:rsidRPr="005F225D">
        <w:rPr>
          <w:rStyle w:val="Heading4Char"/>
          <w:highlight w:val="green"/>
        </w:rPr>
        <w:t>MUHAMMAD</w:t>
      </w:r>
      <w:r w:rsidRPr="005F225D">
        <w:t xml:space="preserve"> -SENIOR EDITOR</w:t>
      </w:r>
      <w:r>
        <w:t xml:space="preserve"> @  The Final Call, </w:t>
      </w:r>
      <w:r w:rsidRPr="005F225D">
        <w:rPr>
          <w:rStyle w:val="Heading4Char"/>
          <w:highlight w:val="green"/>
        </w:rPr>
        <w:t>12-31</w:t>
      </w:r>
      <w:r>
        <w:t>-13 ( “</w:t>
      </w:r>
      <w:r w:rsidRPr="004A70C6">
        <w:t xml:space="preserve">Obama's burden”, http://www.finalcall.com/artman/publish/National_News_2/article_101094.shtml) </w:t>
      </w:r>
      <w:r>
        <w:t xml:space="preserve"> </w:t>
      </w:r>
    </w:p>
    <w:p w:rsidR="00B15622" w:rsidRPr="00840C26" w:rsidRDefault="00B15622" w:rsidP="00B15622">
      <w:pPr>
        <w:rPr>
          <w:sz w:val="16"/>
        </w:rPr>
      </w:pPr>
      <w:r w:rsidRPr="00840C26">
        <w:rPr>
          <w:rStyle w:val="StyleBoldUnderline"/>
        </w:rPr>
        <w:t>By February</w:t>
      </w:r>
      <w:r w:rsidRPr="00840C26">
        <w:rPr>
          <w:sz w:val="16"/>
        </w:rPr>
        <w:t xml:space="preserve"> or March 2014, </w:t>
      </w:r>
      <w:r w:rsidRPr="00840C26">
        <w:rPr>
          <w:rStyle w:val="StyleBoldUnderline"/>
        </w:rPr>
        <w:t>Congress will have to approve another extension of the U.S. debt ceiling</w:t>
      </w:r>
      <w:r w:rsidRPr="00840C26">
        <w:rPr>
          <w:sz w:val="16"/>
        </w:rPr>
        <w:t xml:space="preserve">, an agreement which was not included in the recently enacted bi-partisan two-year budget agreement. Republicans have promised to extract further spending cuts, aiming now for entitlement programs like Social Security. Mr. </w:t>
      </w:r>
      <w:r w:rsidRPr="00433186">
        <w:rPr>
          <w:rStyle w:val="StyleBoldUnderline"/>
          <w:highlight w:val="cyan"/>
        </w:rPr>
        <w:t>Obama has warned</w:t>
      </w:r>
      <w:r w:rsidRPr="00840C26">
        <w:rPr>
          <w:rStyle w:val="StyleBoldUnderline"/>
        </w:rPr>
        <w:t xml:space="preserve"> that </w:t>
      </w:r>
      <w:r w:rsidRPr="00433186">
        <w:rPr>
          <w:rStyle w:val="StyleBoldUnderline"/>
          <w:highlight w:val="cyan"/>
        </w:rPr>
        <w:t>he will not negotiate with the intransigent House Republican</w:t>
      </w:r>
      <w:r w:rsidRPr="00433186">
        <w:rPr>
          <w:sz w:val="16"/>
          <w:highlight w:val="cyan"/>
        </w:rPr>
        <w:t>,</w:t>
      </w:r>
      <w:r w:rsidRPr="00840C26">
        <w:rPr>
          <w:sz w:val="16"/>
        </w:rPr>
        <w:t xml:space="preserve"> Tea Party-faction over an agreement to pay for debts already incurred and agreed to by Congress.</w:t>
      </w:r>
      <w:r w:rsidRPr="00840C26">
        <w:rPr>
          <w:sz w:val="12"/>
        </w:rPr>
        <w:t>¶</w:t>
      </w:r>
      <w:r w:rsidRPr="00840C26">
        <w:rPr>
          <w:sz w:val="16"/>
        </w:rPr>
        <w:t xml:space="preserve"> “</w:t>
      </w:r>
      <w:r w:rsidRPr="00840C26">
        <w:rPr>
          <w:rStyle w:val="StyleBoldUnderline"/>
        </w:rPr>
        <w:t>It’s difficult to see what kind of recovery</w:t>
      </w:r>
      <w:r w:rsidRPr="00840C26">
        <w:rPr>
          <w:sz w:val="16"/>
        </w:rPr>
        <w:t xml:space="preserve"> Mr. </w:t>
      </w:r>
      <w:r w:rsidRPr="00840C26">
        <w:rPr>
          <w:rStyle w:val="StyleBoldUnderline"/>
        </w:rPr>
        <w:t>Obama can make in 2014</w:t>
      </w:r>
      <w:r w:rsidRPr="00840C26">
        <w:rPr>
          <w:sz w:val="16"/>
        </w:rPr>
        <w:t xml:space="preserve">,” said Dr. Horne. </w:t>
      </w:r>
      <w:r w:rsidRPr="00433186">
        <w:rPr>
          <w:rStyle w:val="StyleBoldUnderline"/>
          <w:highlight w:val="cyan"/>
        </w:rPr>
        <w:t>“It’s difficult to see immigration reform emerging</w:t>
      </w:r>
      <w:r w:rsidRPr="00840C26">
        <w:rPr>
          <w:sz w:val="16"/>
        </w:rPr>
        <w:t>, not least since the White-right is adamantly opposed to immigration reform since as they see it, it will bring more Latinos and Asians into the country.</w:t>
      </w:r>
    </w:p>
    <w:p w:rsidR="00B15622" w:rsidRDefault="00B15622" w:rsidP="00B15622">
      <w:pPr>
        <w:pStyle w:val="Heading4"/>
      </w:pPr>
      <w:r>
        <w:t>Obamacare Thumps It</w:t>
      </w:r>
    </w:p>
    <w:p w:rsidR="00B15622" w:rsidRPr="00433186" w:rsidRDefault="00B15622" w:rsidP="00B15622">
      <w:r>
        <w:t xml:space="preserve">A. Obamacare sucking all of Obama’s PC B. Immigration reform put on backburner as result </w:t>
      </w:r>
    </w:p>
    <w:p w:rsidR="00B15622" w:rsidRDefault="00B15622" w:rsidP="00B15622">
      <w:r>
        <w:t>J</w:t>
      </w:r>
      <w:r w:rsidRPr="006C7D18">
        <w:t xml:space="preserve">ULES </w:t>
      </w:r>
      <w:r w:rsidRPr="006C7D18">
        <w:rPr>
          <w:rStyle w:val="Heading4Char"/>
          <w:highlight w:val="green"/>
        </w:rPr>
        <w:t>WITCOVER</w:t>
      </w:r>
      <w:r w:rsidRPr="006C7D18">
        <w:t>, Tribune Content Agency</w:t>
      </w:r>
      <w:r>
        <w:t xml:space="preserve">, </w:t>
      </w:r>
      <w:r w:rsidRPr="006C7D18">
        <w:rPr>
          <w:rStyle w:val="Heading4Char"/>
          <w:highlight w:val="green"/>
        </w:rPr>
        <w:t>12-29</w:t>
      </w:r>
      <w:r>
        <w:t xml:space="preserve">-13 </w:t>
      </w:r>
      <w:r w:rsidRPr="004A70C6">
        <w:t>(“Witcover: Fight over Obamacare isn't going away”, http://www.newsday.com/opinion/witcover-fight-over-obamacare-isn-t-going-away-1.6681953)</w:t>
      </w:r>
    </w:p>
    <w:p w:rsidR="00B15622" w:rsidRPr="00606FAF" w:rsidRDefault="00B15622" w:rsidP="00B15622">
      <w:pPr>
        <w:rPr>
          <w:sz w:val="16"/>
        </w:rPr>
      </w:pPr>
      <w:r w:rsidRPr="00606FAF">
        <w:rPr>
          <w:sz w:val="16"/>
        </w:rPr>
        <w:t xml:space="preserve">But then, </w:t>
      </w:r>
      <w:r w:rsidRPr="00606FAF">
        <w:rPr>
          <w:rStyle w:val="StyleBoldUnderline"/>
        </w:rPr>
        <w:t xml:space="preserve">like some ghost out of the political past, </w:t>
      </w:r>
      <w:r w:rsidRPr="00433186">
        <w:rPr>
          <w:rStyle w:val="StyleBoldUnderline"/>
          <w:highlight w:val="cyan"/>
        </w:rPr>
        <w:t>Obamcare came rushing back</w:t>
      </w:r>
      <w:r w:rsidRPr="00606FAF">
        <w:rPr>
          <w:rStyle w:val="StyleBoldUnderline"/>
        </w:rPr>
        <w:t xml:space="preserve"> </w:t>
      </w:r>
      <w:r w:rsidRPr="00606FAF">
        <w:rPr>
          <w:sz w:val="16"/>
        </w:rPr>
        <w:t>as an issue with its calamitous rollout failure, fanning new life into the opposition.</w:t>
      </w:r>
      <w:r w:rsidRPr="00606FAF">
        <w:rPr>
          <w:sz w:val="12"/>
        </w:rPr>
        <w:t>¶</w:t>
      </w:r>
      <w:r w:rsidRPr="00606FAF">
        <w:rPr>
          <w:sz w:val="16"/>
        </w:rPr>
        <w:t xml:space="preserve"> All through the president's successful re-election campaign and thereafter, he had been busy touting the act's benefits and castigating its opponents as bearers of inaccurate information about how the law would work. Suddenly, the tables were turned on him as he was caught overselling parts of it. His oft-quoted line -- that if you liked the insurance plan you had, you could keep it -- backfired on him. Insured Americans started receiving cancellation notices from insurers whose plans did not meet ACA standards.</w:t>
      </w:r>
      <w:r w:rsidRPr="00606FAF">
        <w:rPr>
          <w:sz w:val="12"/>
        </w:rPr>
        <w:t>¶</w:t>
      </w:r>
      <w:r w:rsidRPr="00606FAF">
        <w:rPr>
          <w:sz w:val="16"/>
        </w:rPr>
        <w:t xml:space="preserve"> Obama found himself scrambling to assure them that they could qualify for better coverage at less cost, a claim that he was hard-pressed to justify. Obamacare foes were thrown lifeline with which to resurrect their opposition.</w:t>
      </w:r>
      <w:r w:rsidRPr="00606FAF">
        <w:rPr>
          <w:sz w:val="12"/>
        </w:rPr>
        <w:t>¶</w:t>
      </w:r>
      <w:r w:rsidRPr="00606FAF">
        <w:rPr>
          <w:sz w:val="16"/>
        </w:rPr>
        <w:t xml:space="preserve"> As a result, </w:t>
      </w:r>
      <w:r w:rsidRPr="00606FAF">
        <w:rPr>
          <w:rStyle w:val="StyleBoldUnderline"/>
        </w:rPr>
        <w:t>as the president approaches his last three years in office, m</w:t>
      </w:r>
      <w:r w:rsidRPr="00433186">
        <w:rPr>
          <w:rStyle w:val="StyleBoldUnderline"/>
          <w:highlight w:val="cyan"/>
        </w:rPr>
        <w:t>ore of his own political energies are being required to get Obamacare back on trac</w:t>
      </w:r>
      <w:r w:rsidRPr="00606FAF">
        <w:rPr>
          <w:rStyle w:val="StyleBoldUnderline"/>
        </w:rPr>
        <w:t>k</w:t>
      </w:r>
      <w:r w:rsidRPr="00606FAF">
        <w:rPr>
          <w:sz w:val="16"/>
        </w:rPr>
        <w:t>, by cobbling together a more workable registration website and a renewed and revamped sales pitch on the details of the law.</w:t>
      </w:r>
      <w:r w:rsidRPr="00606FAF">
        <w:rPr>
          <w:sz w:val="12"/>
        </w:rPr>
        <w:t>¶</w:t>
      </w:r>
      <w:r w:rsidRPr="00606FAF">
        <w:rPr>
          <w:sz w:val="16"/>
        </w:rPr>
        <w:t xml:space="preserve"> As for the Republicans, fearful before the rollout fiasco that their ill-conceived role in the government shutdown would cost them votes in next November's congressional elections, instead are looking optimistically toward them. </w:t>
      </w:r>
      <w:r w:rsidRPr="00606FAF">
        <w:rPr>
          <w:rStyle w:val="StyleBoldUnderline"/>
        </w:rPr>
        <w:t>The chances are good that the midterm voting will be seen as a referendum on Obamacare, obli</w:t>
      </w:r>
      <w:r w:rsidRPr="00433186">
        <w:rPr>
          <w:rStyle w:val="StyleBoldUnderline"/>
          <w:highlight w:val="cyan"/>
        </w:rPr>
        <w:t>ging the Democrats to fight all over again the battle</w:t>
      </w:r>
      <w:r w:rsidRPr="00606FAF">
        <w:rPr>
          <w:rStyle w:val="StyleBoldUnderline"/>
        </w:rPr>
        <w:t xml:space="preserve"> they thought they had won in Obama's re-election.</w:t>
      </w:r>
      <w:r w:rsidRPr="00606FAF">
        <w:rPr>
          <w:rStyle w:val="StyleBoldUnderline"/>
          <w:b/>
          <w:sz w:val="12"/>
        </w:rPr>
        <w:t>¶</w:t>
      </w:r>
      <w:r w:rsidRPr="00606FAF">
        <w:rPr>
          <w:rStyle w:val="StyleBoldUnderline"/>
          <w:sz w:val="12"/>
        </w:rPr>
        <w:t xml:space="preserve"> </w:t>
      </w:r>
      <w:r w:rsidRPr="00606FAF">
        <w:rPr>
          <w:rStyle w:val="StyleBoldUnderline"/>
        </w:rPr>
        <w:t>If so, the president's year-end objectives</w:t>
      </w:r>
      <w:r w:rsidRPr="00606FAF">
        <w:rPr>
          <w:sz w:val="16"/>
        </w:rPr>
        <w:t xml:space="preserve"> of reviving such stalled legislative initiatives as </w:t>
      </w:r>
      <w:r w:rsidRPr="00433186">
        <w:rPr>
          <w:rStyle w:val="StyleBoldUnderline"/>
          <w:highlight w:val="cyan"/>
        </w:rPr>
        <w:t>immigration reform</w:t>
      </w:r>
      <w:r w:rsidRPr="00606FAF">
        <w:rPr>
          <w:rStyle w:val="StyleBoldUnderline"/>
        </w:rPr>
        <w:t xml:space="preserve"> </w:t>
      </w:r>
      <w:r w:rsidRPr="00606FAF">
        <w:rPr>
          <w:sz w:val="16"/>
        </w:rPr>
        <w:t xml:space="preserve">and tougher background checks on gun purchasing </w:t>
      </w:r>
      <w:r w:rsidRPr="00433186">
        <w:rPr>
          <w:rStyle w:val="StyleBoldUnderline"/>
          <w:highlight w:val="cyan"/>
        </w:rPr>
        <w:t>may have to give way</w:t>
      </w:r>
      <w:r w:rsidRPr="00606FAF">
        <w:rPr>
          <w:rStyle w:val="StyleBoldUnderline"/>
        </w:rPr>
        <w:t>.</w:t>
      </w:r>
      <w:r w:rsidRPr="00606FAF">
        <w:rPr>
          <w:sz w:val="16"/>
        </w:rPr>
        <w:t xml:space="preserve"> Much, to be sure, will ride on the public response to the efforts to re-sell Obamacare in this suddenly more uncertain climate.</w:t>
      </w:r>
    </w:p>
    <w:p w:rsidR="00B15622" w:rsidRPr="004055B6" w:rsidRDefault="00B15622" w:rsidP="00B15622"/>
    <w:p w:rsidR="00B15622" w:rsidRDefault="00B15622" w:rsidP="00B15622">
      <w:pPr>
        <w:pStyle w:val="Heading3"/>
      </w:pPr>
      <w:r>
        <w:lastRenderedPageBreak/>
        <w:t>2ac – pc</w:t>
      </w:r>
    </w:p>
    <w:p w:rsidR="00B15622" w:rsidRPr="006565EA" w:rsidRDefault="00B15622" w:rsidP="00B15622">
      <w:pPr>
        <w:pStyle w:val="Heading4"/>
        <w:rPr>
          <w:rFonts w:cs="Times New Roman"/>
        </w:rPr>
      </w:pPr>
      <w:r w:rsidRPr="006565EA">
        <w:rPr>
          <w:rFonts w:cs="Times New Roman"/>
          <w:bCs w:val="0"/>
        </w:rPr>
        <w:t xml:space="preserve">Political capital doesn’t exist and isn’t key </w:t>
      </w:r>
      <w:r>
        <w:rPr>
          <w:rFonts w:cs="Times New Roman"/>
          <w:bCs w:val="0"/>
        </w:rPr>
        <w:t xml:space="preserve">– </w:t>
      </w:r>
      <w:r w:rsidRPr="006565EA">
        <w:rPr>
          <w:rFonts w:cs="Times New Roman"/>
          <w:bCs w:val="0"/>
        </w:rPr>
        <w:t>winners win</w:t>
      </w:r>
    </w:p>
    <w:p w:rsidR="00B15622" w:rsidRDefault="00B15622" w:rsidP="00B15622">
      <w:pPr>
        <w:rPr>
          <w:sz w:val="18"/>
          <w:szCs w:val="18"/>
        </w:rPr>
      </w:pPr>
      <w:r>
        <w:t xml:space="preserve">Michael </w:t>
      </w:r>
      <w:r>
        <w:rPr>
          <w:rStyle w:val="StyleStyleBold12pt"/>
        </w:rPr>
        <w:t xml:space="preserve">Hirsch 12, </w:t>
      </w:r>
      <w:r>
        <w:rPr>
          <w:sz w:val="18"/>
          <w:szCs w:val="18"/>
        </w:rPr>
        <w:t xml:space="preserve">chief correspondent for National Journal. He also contributes to </w:t>
      </w:r>
      <w:hyperlink r:id="rId19"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0" w:history="1">
        <w:r>
          <w:rPr>
            <w:rStyle w:val="Hyperlink"/>
            <w:sz w:val="18"/>
            <w:szCs w:val="18"/>
          </w:rPr>
          <w:t>http://www.nationaljournal.com/magazine/there-s-no-such-thing-as-political-capital-20130207</w:t>
        </w:r>
      </w:hyperlink>
    </w:p>
    <w:p w:rsidR="00B15622" w:rsidRDefault="00B15622" w:rsidP="00B15622">
      <w:pPr>
        <w:rPr>
          <w:sz w:val="18"/>
          <w:szCs w:val="18"/>
        </w:rPr>
      </w:pPr>
    </w:p>
    <w:p w:rsidR="00B15622" w:rsidRDefault="00B15622" w:rsidP="00B15622">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w:t>
      </w:r>
      <w:r>
        <w:rPr>
          <w:sz w:val="8"/>
        </w:rPr>
        <w:lastRenderedPageBreak/>
        <w:t xml:space="preserve">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as the party suffers in the 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7F1EEA" w:rsidRDefault="007F1EEA" w:rsidP="00B15622">
      <w:pPr>
        <w:rPr>
          <w:sz w:val="8"/>
        </w:rPr>
      </w:pPr>
    </w:p>
    <w:p w:rsidR="007F1EEA" w:rsidRDefault="007F1EEA" w:rsidP="007F1EEA">
      <w:pPr>
        <w:pStyle w:val="Heading1"/>
      </w:pPr>
      <w:r>
        <w:lastRenderedPageBreak/>
        <w:t>1ar</w:t>
      </w:r>
    </w:p>
    <w:p w:rsidR="007F1EEA" w:rsidRDefault="007F1EEA" w:rsidP="007F1EEA">
      <w:pPr>
        <w:pStyle w:val="Heading2"/>
      </w:pPr>
      <w:r>
        <w:lastRenderedPageBreak/>
        <w:t>Kritik</w:t>
      </w:r>
    </w:p>
    <w:p w:rsidR="007F1EEA" w:rsidRDefault="007F1EEA" w:rsidP="007F1EEA">
      <w:pPr>
        <w:pStyle w:val="Heading3"/>
      </w:pPr>
      <w:r>
        <w:lastRenderedPageBreak/>
        <w:t>1ar – maquilas good</w:t>
      </w:r>
    </w:p>
    <w:p w:rsidR="007F1EEA" w:rsidRPr="00EC55DD" w:rsidRDefault="007F1EEA" w:rsidP="007F1EEA">
      <w:pPr>
        <w:pStyle w:val="Heading4"/>
      </w:pPr>
      <w:r>
        <w:t>Aerospace maquilas are good – provide stable jobs</w:t>
      </w:r>
    </w:p>
    <w:p w:rsidR="007F1EEA" w:rsidRPr="00720257" w:rsidRDefault="007F1EEA" w:rsidP="007F1EEA">
      <w:r w:rsidRPr="00720257">
        <w:rPr>
          <w:rStyle w:val="StyleStyleBold12pt"/>
        </w:rPr>
        <w:t>Guidi 12</w:t>
      </w:r>
      <w:r w:rsidRPr="00720257">
        <w:t xml:space="preserve"> – competitive set in the larger media and information landscape consists of organizations focused on creating, partnering and providing global news and cultural perspectives content (Ruxandra, “US Aerospace and Defense Companies Set Up Shop in Mexico”, PRI, 1/6/12, http://pri.org/stories/2012-01-06/us-aerospace-and-defense-companies-set-shop-mexico)</w:t>
      </w:r>
      <w:r>
        <w:t>//javi</w:t>
      </w:r>
    </w:p>
    <w:p w:rsidR="007F1EEA" w:rsidRDefault="007F1EEA" w:rsidP="007F1EEA">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Kenn Morris, president of </w:t>
      </w:r>
      <w:r w:rsidRPr="00EC55DD">
        <w:rPr>
          <w:sz w:val="16"/>
        </w:rPr>
        <w:t>Crossborder</w:t>
      </w:r>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In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Cobham, which produces defense systems, made the move to Tijuana in 1997. Inside its factory, workers dressed in royal blue coveralls sit in groups, looking into microscopes, holding tiny tweezers. "Over here we do the tuning and testing of the product," said Javier Urquizo, a plant manager at Cobham. But Urquizo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2806C8">
        <w:rPr>
          <w:rStyle w:val="StyleBoldUnderline"/>
          <w:highlight w:val="cyan"/>
        </w:rPr>
        <w:t>Teresa</w:t>
      </w:r>
      <w:r w:rsidRPr="00720257">
        <w:rPr>
          <w:sz w:val="16"/>
        </w:rPr>
        <w:t xml:space="preserve"> Jesus Rio </w:t>
      </w:r>
      <w:r w:rsidRPr="002806C8">
        <w:rPr>
          <w:rStyle w:val="StyleBoldUnderline"/>
          <w:highlight w:val="cyan"/>
        </w:rPr>
        <w:t>Ramos</w:t>
      </w:r>
      <w:r w:rsidRPr="00720257">
        <w:rPr>
          <w:sz w:val="16"/>
        </w:rPr>
        <w:t xml:space="preserve">, a production supervisor here, </w:t>
      </w:r>
      <w:r w:rsidRPr="002806C8">
        <w:rPr>
          <w:rStyle w:val="StyleBoldUnderline"/>
          <w:highlight w:val="cyan"/>
        </w:rPr>
        <w:t>said</w:t>
      </w:r>
      <w:r w:rsidRPr="00720257">
        <w:rPr>
          <w:rStyle w:val="StyleBoldUnderline"/>
        </w:rPr>
        <w:t xml:space="preserve"> that </w:t>
      </w:r>
      <w:r w:rsidRPr="00EC55DD">
        <w:rPr>
          <w:rStyle w:val="Emphasis"/>
          <w:highlight w:val="cyan"/>
        </w:rPr>
        <w:t>aerospace and defense companies offer the most stable, best paid jobs of all</w:t>
      </w:r>
      <w:r w:rsidRPr="00720257">
        <w:rPr>
          <w:rStyle w:val="Emphasis"/>
        </w:rPr>
        <w:t xml:space="preserve"> the Tijuana </w:t>
      </w:r>
      <w:r w:rsidRPr="00EC55DD">
        <w:rPr>
          <w:rStyle w:val="Emphasis"/>
          <w:highlight w:val="cyan"/>
        </w:rPr>
        <w:t>maquilas</w:t>
      </w:r>
      <w:r w:rsidRPr="00720257">
        <w:rPr>
          <w:sz w:val="16"/>
        </w:rPr>
        <w:t xml:space="preserve">. She makes around $1,800 a month. "I think our company is pretty financially stable," </w:t>
      </w:r>
      <w:r w:rsidRPr="00720257">
        <w:rPr>
          <w:rStyle w:val="StyleBoldUnderline"/>
        </w:rPr>
        <w:t>she said, "I don't have to worry from month to month whether I'll have a job or not. But that's not true for all maquilas</w:t>
      </w:r>
      <w:r w:rsidRPr="00720257">
        <w:rPr>
          <w:sz w:val="16"/>
        </w:rPr>
        <w:t xml:space="preserve"> in Tijuana; people get fired and rehired elsewhere all the time."</w:t>
      </w:r>
    </w:p>
    <w:p w:rsidR="007F1EEA" w:rsidRPr="007603A6" w:rsidRDefault="007F1EEA" w:rsidP="007F1EEA"/>
    <w:p w:rsidR="007F1EEA" w:rsidRDefault="007F1EEA" w:rsidP="007F1EEA"/>
    <w:p w:rsidR="007F1EEA" w:rsidRPr="007F1EEA" w:rsidRDefault="007F1EEA" w:rsidP="007F1EEA"/>
    <w:sectPr w:rsidR="007F1EEA" w:rsidRPr="007F1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659" w:rsidRDefault="00180659" w:rsidP="005F5576">
      <w:r>
        <w:separator/>
      </w:r>
    </w:p>
  </w:endnote>
  <w:endnote w:type="continuationSeparator" w:id="0">
    <w:p w:rsidR="00180659" w:rsidRDefault="001806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659" w:rsidRDefault="00180659" w:rsidP="005F5576">
      <w:r>
        <w:separator/>
      </w:r>
    </w:p>
  </w:footnote>
  <w:footnote w:type="continuationSeparator" w:id="0">
    <w:p w:rsidR="00180659" w:rsidRDefault="001806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2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659"/>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91E"/>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15B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F2C"/>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1EEA"/>
    <w:rsid w:val="008133F9"/>
    <w:rsid w:val="00813E78"/>
    <w:rsid w:val="00823AAC"/>
    <w:rsid w:val="0083092F"/>
    <w:rsid w:val="00851F31"/>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9D4721"/>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22"/>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39D"/>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6C25"/>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25F5C1FF-CA58-4608-98B4-C1F68EE0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1 Char,Char Char Char,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h,no read,No Spacing211,No Spacing12,No Spacing2111,No Spacing4,No Spacing11111,No Spacing5,No Spacing21,Card,Tags,tags,No Spacing1111,ta,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qFormat/>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B"/>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1,Heading 2 Char1 Char Char Char,Ch Char,no read Char,No Spacing211 Char,No Spacing12 Char,No Spacing2111 Char,Card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qFormat/>
    <w:rsid w:val="006C2F2C"/>
    <w:pPr>
      <w:ind w:left="288" w:right="288"/>
    </w:pPr>
    <w:rPr>
      <w:rFonts w:asciiTheme="minorHAnsi" w:hAnsiTheme="minorHAnsi" w:cstheme="minorBidi"/>
      <w:bCs/>
      <w:u w:val="single"/>
    </w:rPr>
  </w:style>
  <w:style w:type="paragraph" w:customStyle="1" w:styleId="Cards">
    <w:name w:val="Cards"/>
    <w:basedOn w:val="Normal"/>
    <w:link w:val="CardsChar1"/>
    <w:qFormat/>
    <w:rsid w:val="00D0039D"/>
    <w:pPr>
      <w:autoSpaceDE w:val="0"/>
      <w:autoSpaceDN w:val="0"/>
      <w:adjustRightInd w:val="0"/>
      <w:ind w:left="432" w:right="432"/>
      <w:jc w:val="both"/>
    </w:pPr>
    <w:rPr>
      <w:rFonts w:cs="Arial"/>
    </w:rPr>
  </w:style>
  <w:style w:type="character" w:customStyle="1" w:styleId="CardsChar1">
    <w:name w:val="Cards Char1"/>
    <w:link w:val="Cards"/>
    <w:rsid w:val="00D0039D"/>
    <w:rPr>
      <w:rFonts w:ascii="Arial" w:hAnsi="Arial" w:cs="Arial"/>
    </w:rPr>
  </w:style>
  <w:style w:type="paragraph" w:customStyle="1" w:styleId="Nothing">
    <w:name w:val="Nothing"/>
    <w:link w:val="NothingChar"/>
    <w:qFormat/>
    <w:rsid w:val="00D0039D"/>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D0039D"/>
    <w:rPr>
      <w:rFonts w:ascii="Times New Roman" w:eastAsia="Times New Roman" w:hAnsi="Times New Roman" w:cs="Times New Roman"/>
      <w:sz w:val="20"/>
      <w:szCs w:val="20"/>
      <w:lang w:bidi="en-US"/>
    </w:rPr>
  </w:style>
  <w:style w:type="paragraph" w:customStyle="1" w:styleId="cardtext">
    <w:name w:val="card text"/>
    <w:basedOn w:val="Normal"/>
    <w:link w:val="cardtextChar"/>
    <w:qFormat/>
    <w:rsid w:val="00F86C25"/>
    <w:pPr>
      <w:ind w:left="288" w:right="288"/>
    </w:pPr>
    <w:rPr>
      <w:rFonts w:ascii="Georgia" w:eastAsia="Calibri" w:hAnsi="Georgia"/>
      <w:sz w:val="20"/>
    </w:rPr>
  </w:style>
  <w:style w:type="character" w:customStyle="1" w:styleId="cardtextChar">
    <w:name w:val="card text Char"/>
    <w:link w:val="cardtext"/>
    <w:rsid w:val="00F86C25"/>
    <w:rPr>
      <w:rFonts w:ascii="Georgia" w:eastAsia="Calibri" w:hAnsi="Georgia"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1/12/18/opinion/sunday/war-really-is-going-out-of-style.html?pagewanted=all" TargetMode="External"/><Relationship Id="rId18" Type="http://schemas.openxmlformats.org/officeDocument/2006/relationships/hyperlink" Target="http://www.pcr.uu.se/research/ucdp/charts_and_graph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uckofminerva.blogspot.com/2012/01/get-real-chicago-ir-guys-out-in-force.html" TargetMode="External"/><Relationship Id="rId17" Type="http://schemas.openxmlformats.org/officeDocument/2006/relationships/hyperlink" Target="http://www.hsrgroup.org/human-security-reports/20092010/graphs-and-tables.aspx" TargetMode="External"/><Relationship Id="rId2" Type="http://schemas.openxmlformats.org/officeDocument/2006/relationships/customXml" Target="../customXml/item2.xml"/><Relationship Id="rId16" Type="http://schemas.openxmlformats.org/officeDocument/2006/relationships/hyperlink" Target="http://marginalrevolution.com/marginalrevolution/2011/10/steven-pinker-on-violence.html" TargetMode="External"/><Relationship Id="rId20"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holarworks.iu.edu/journals/index.php/ried/article/viewFile/1016/1307" TargetMode="External"/><Relationship Id="rId5" Type="http://schemas.openxmlformats.org/officeDocument/2006/relationships/settings" Target="settings.xml"/><Relationship Id="rId15" Type="http://schemas.openxmlformats.org/officeDocument/2006/relationships/hyperlink" Target="http://douthat.blogs.nytimes.com/2011/10/17/steven-pinkers-history-of-violence/" TargetMode="External"/><Relationship Id="rId10" Type="http://schemas.openxmlformats.org/officeDocument/2006/relationships/hyperlink" Target="http://archives.usaengage.org/archives/studies/engagement.html" TargetMode="External"/><Relationship Id="rId19" Type="http://schemas.openxmlformats.org/officeDocument/2006/relationships/hyperlink" Target="http://decoded.nationaljournal.com/contributors/michael-hirsh" TargetMode="External"/><Relationship Id="rId4" Type="http://schemas.openxmlformats.org/officeDocument/2006/relationships/styles" Target="styles.xml"/><Relationship Id="rId9" Type="http://schemas.openxmlformats.org/officeDocument/2006/relationships/hyperlink" Target="http://dspace.cigilibrary.org/jspui/bitstream/123456789/18245/1/Engaging%20Problem%20Countries.pdf" TargetMode="External"/><Relationship Id="rId14" Type="http://schemas.openxmlformats.org/officeDocument/2006/relationships/hyperlink" Target="http://online.wsj.com/article/SB10001424053111904106704576583203589408180.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13457</Words>
  <Characters>76707</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Christian Lansang</cp:lastModifiedBy>
  <cp:revision>2</cp:revision>
  <dcterms:created xsi:type="dcterms:W3CDTF">2014-01-04T15:44:00Z</dcterms:created>
  <dcterms:modified xsi:type="dcterms:W3CDTF">2014-01-04T15:44:00Z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