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E422F" w:rsidP="00CE422F">
      <w:pPr>
        <w:pStyle w:val="Heading2"/>
      </w:pPr>
      <w:r>
        <w:t>1ac</w:t>
      </w:r>
    </w:p>
    <w:p w:rsidR="00CE422F" w:rsidRDefault="00CE422F" w:rsidP="00CE422F">
      <w:pPr>
        <w:pStyle w:val="Heading3"/>
      </w:pPr>
      <w:r>
        <w:lastRenderedPageBreak/>
        <w:t xml:space="preserve">1ac – china </w:t>
      </w:r>
    </w:p>
    <w:p w:rsidR="00CE422F" w:rsidRDefault="00CE422F" w:rsidP="00CE422F">
      <w:pPr>
        <w:pStyle w:val="Heading4"/>
      </w:pPr>
      <w:r>
        <w:t>Shut down nearly decimated investor confidence in Mexican export industry—</w:t>
      </w:r>
    </w:p>
    <w:p w:rsidR="00CE422F" w:rsidRDefault="00CE422F" w:rsidP="00CE422F">
      <w:r>
        <w:rPr>
          <w:rStyle w:val="StyleStyleBold12pt"/>
        </w:rPr>
        <w:t>Paterson 10-11</w:t>
      </w:r>
      <w:r>
        <w:t xml:space="preserve">-13 Kent Paterson, </w:t>
      </w:r>
      <w:proofErr w:type="spellStart"/>
      <w:r>
        <w:t>Frontera</w:t>
      </w:r>
      <w:proofErr w:type="spellEnd"/>
      <w:r>
        <w:t xml:space="preserve"> </w:t>
      </w:r>
      <w:proofErr w:type="spellStart"/>
      <w:r>
        <w:t>NorteSur</w:t>
      </w:r>
      <w:proofErr w:type="spellEnd"/>
      <w:r>
        <w:t xml:space="preserve"> // October 11, 2013 // Business &amp; Technology “U.S. crisis unsettles Mexico” [http://newspapertree.com/articles/2013/10/11/us-crisis-unsettles-mexico] </w:t>
      </w:r>
      <w:r>
        <w:rPr>
          <w:rStyle w:val="StyleStyleBold12pt"/>
        </w:rPr>
        <w:t>[MG]</w:t>
      </w:r>
    </w:p>
    <w:p w:rsidR="00CE422F" w:rsidRDefault="00CE422F" w:rsidP="00CE422F">
      <w:pPr>
        <w:rPr>
          <w:rStyle w:val="StyleBoldUnderline"/>
        </w:rPr>
      </w:pPr>
      <w:r>
        <w:rPr>
          <w:rStyle w:val="StyleBoldUnderline"/>
          <w:highlight w:val="cyan"/>
        </w:rPr>
        <w:t>The</w:t>
      </w:r>
      <w:r>
        <w:rPr>
          <w:rStyle w:val="StyleBoldUnderline"/>
        </w:rPr>
        <w:t xml:space="preserve"> partial </w:t>
      </w:r>
      <w:r>
        <w:rPr>
          <w:rStyle w:val="StyleBoldUnderline"/>
          <w:highlight w:val="cyan"/>
        </w:rPr>
        <w:t>shutdown</w:t>
      </w:r>
      <w:r>
        <w:rPr>
          <w:sz w:val="16"/>
        </w:rPr>
        <w:t xml:space="preserve"> of the U.S. government </w:t>
      </w:r>
      <w:r>
        <w:rPr>
          <w:rStyle w:val="StyleBoldUnderline"/>
          <w:highlight w:val="cyan"/>
        </w:rPr>
        <w:t>is unsettling the Mexican economy</w:t>
      </w:r>
      <w:r>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Pr>
          <w:sz w:val="16"/>
        </w:rPr>
        <w:t>Siller</w:t>
      </w:r>
      <w:proofErr w:type="spellEnd"/>
      <w:r>
        <w:rPr>
          <w:sz w:val="16"/>
        </w:rPr>
        <w:t xml:space="preserve">, an analyst for Mexico-based </w:t>
      </w:r>
      <w:proofErr w:type="spellStart"/>
      <w:r>
        <w:rPr>
          <w:sz w:val="16"/>
        </w:rPr>
        <w:t>Banco</w:t>
      </w:r>
      <w:proofErr w:type="spellEnd"/>
      <w:r>
        <w:rPr>
          <w:sz w:val="16"/>
        </w:rPr>
        <w:t xml:space="preserve"> Base. In the Mexico-U.S. border region, </w:t>
      </w:r>
      <w:r>
        <w:rPr>
          <w:rStyle w:val="StyleBoldUnderline"/>
        </w:rPr>
        <w:t xml:space="preserve">Mexican </w:t>
      </w:r>
      <w:r>
        <w:rPr>
          <w:rStyle w:val="StyleBoldUnderline"/>
          <w:highlight w:val="cyan"/>
        </w:rPr>
        <w:t>business leaders expressed worry that</w:t>
      </w:r>
      <w:r>
        <w:rPr>
          <w:rStyle w:val="StyleBoldUnderline"/>
        </w:rPr>
        <w:t xml:space="preserve"> </w:t>
      </w:r>
      <w:r>
        <w:rPr>
          <w:sz w:val="16"/>
        </w:rPr>
        <w:t xml:space="preserve">the </w:t>
      </w:r>
      <w:r>
        <w:rPr>
          <w:rStyle w:val="StyleBoldUnderline"/>
        </w:rPr>
        <w:t xml:space="preserve">political </w:t>
      </w:r>
      <w:r>
        <w:rPr>
          <w:rStyle w:val="StyleBoldUnderline"/>
          <w:highlight w:val="cyan"/>
        </w:rPr>
        <w:t>gridlock</w:t>
      </w:r>
      <w:r>
        <w:rPr>
          <w:rStyle w:val="StyleBoldUnderline"/>
        </w:rPr>
        <w:t xml:space="preserve"> </w:t>
      </w:r>
      <w:r>
        <w:rPr>
          <w:sz w:val="16"/>
        </w:rPr>
        <w:t xml:space="preserve">on the Potomac </w:t>
      </w:r>
      <w:r>
        <w:rPr>
          <w:rStyle w:val="StyleBoldUnderline"/>
          <w:highlight w:val="cyan"/>
        </w:rPr>
        <w:t>could</w:t>
      </w:r>
      <w:r>
        <w:rPr>
          <w:rStyle w:val="StyleBoldUnderline"/>
        </w:rPr>
        <w:t xml:space="preserve"> deepen and </w:t>
      </w:r>
      <w:r>
        <w:rPr>
          <w:rStyle w:val="StyleBoldUnderline"/>
          <w:highlight w:val="cyan"/>
        </w:rPr>
        <w:t>trigger devastating consequences on the</w:t>
      </w:r>
      <w:r>
        <w:rPr>
          <w:rStyle w:val="StyleBoldUnderline"/>
        </w:rPr>
        <w:t xml:space="preserve"> assembly-for-export, or </w:t>
      </w:r>
      <w:r>
        <w:rPr>
          <w:rStyle w:val="StyleBoldUnderline"/>
          <w:highlight w:val="cyan"/>
        </w:rPr>
        <w:t>maquiladora, industry.</w:t>
      </w:r>
      <w:r>
        <w:rPr>
          <w:rStyle w:val="StyleBoldUnderline"/>
        </w:rPr>
        <w:t xml:space="preserve"> </w:t>
      </w:r>
      <w:r>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Pr>
          <w:sz w:val="16"/>
        </w:rPr>
        <w:t>maquildora</w:t>
      </w:r>
      <w:proofErr w:type="spellEnd"/>
      <w:r>
        <w:rPr>
          <w:sz w:val="16"/>
        </w:rPr>
        <w:t xml:space="preserve"> industry – which also supports thousands of jobs in his city – could be worse than the previous one in 1995-96 because of the still-incomplete recovery from the 2008 economic crash. </w:t>
      </w:r>
      <w:r>
        <w:rPr>
          <w:rStyle w:val="StyleBoldUnderline"/>
        </w:rPr>
        <w:t xml:space="preserve">The U.S. crisis comes at a time when </w:t>
      </w:r>
      <w:r>
        <w:rPr>
          <w:rStyle w:val="StyleBoldUnderline"/>
          <w:highlight w:val="cyan"/>
        </w:rPr>
        <w:t>worries already exist over the state of the Mexican economy and the tax reform looming</w:t>
      </w:r>
      <w:r>
        <w:rPr>
          <w:rStyle w:val="StyleBoldUnderline"/>
        </w:rPr>
        <w:t xml:space="preserve"> in the Mexican Congress, including a possible hike in the border region sales tax from its current 11 percent to 16 percent. </w:t>
      </w:r>
      <w:r>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Pr>
          <w:sz w:val="16"/>
        </w:rPr>
        <w:t>Corboba</w:t>
      </w:r>
      <w:proofErr w:type="spellEnd"/>
      <w:r>
        <w:rPr>
          <w:sz w:val="16"/>
        </w:rPr>
        <w:t xml:space="preserve"> has emerged as a leader against a higher tax. </w:t>
      </w:r>
      <w:r>
        <w:rPr>
          <w:rStyle w:val="StyleBoldUnderline"/>
          <w:highlight w:val="cyan"/>
        </w:rPr>
        <w:t>The political turmoil</w:t>
      </w:r>
      <w:r>
        <w:rPr>
          <w:rStyle w:val="StyleBoldUnderline"/>
        </w:rPr>
        <w:t xml:space="preserve"> </w:t>
      </w:r>
      <w:r>
        <w:rPr>
          <w:sz w:val="16"/>
        </w:rPr>
        <w:t xml:space="preserve">and debates in both Washington and Mexico City </w:t>
      </w:r>
      <w:r>
        <w:rPr>
          <w:rStyle w:val="StyleBoldUnderline"/>
          <w:highlight w:val="cyan"/>
        </w:rPr>
        <w:t>occur at a moment when indicators revea</w:t>
      </w:r>
      <w:r>
        <w:rPr>
          <w:rStyle w:val="StyleBoldUnderline"/>
        </w:rPr>
        <w:t xml:space="preserve">l some </w:t>
      </w:r>
      <w:r>
        <w:rPr>
          <w:rStyle w:val="Emphasis"/>
          <w:highlight w:val="cyan"/>
        </w:rPr>
        <w:t>adverse trends in the Mexican economy</w:t>
      </w:r>
      <w:r>
        <w:rPr>
          <w:sz w:val="16"/>
          <w:highlight w:val="cyan"/>
        </w:rPr>
        <w:t>.</w:t>
      </w:r>
      <w:r>
        <w:rPr>
          <w:sz w:val="16"/>
        </w:rPr>
        <w:t xml:space="preserve"> On October 8</w:t>
      </w:r>
      <w:r>
        <w:rPr>
          <w:sz w:val="16"/>
          <w:highlight w:val="cyan"/>
        </w:rPr>
        <w:t xml:space="preserve">, </w:t>
      </w:r>
      <w:r>
        <w:rPr>
          <w:rStyle w:val="StyleBoldUnderline"/>
          <w:highlight w:val="cyan"/>
        </w:rPr>
        <w:t xml:space="preserve">the </w:t>
      </w:r>
      <w:r>
        <w:rPr>
          <w:rStyle w:val="Emphasis"/>
          <w:highlight w:val="cyan"/>
        </w:rPr>
        <w:t>I</w:t>
      </w:r>
      <w:r>
        <w:rPr>
          <w:rStyle w:val="StyleBoldUnderline"/>
        </w:rPr>
        <w:t xml:space="preserve">nternational </w:t>
      </w:r>
      <w:r>
        <w:rPr>
          <w:rStyle w:val="Emphasis"/>
          <w:highlight w:val="cyan"/>
        </w:rPr>
        <w:t>M</w:t>
      </w:r>
      <w:r>
        <w:rPr>
          <w:rStyle w:val="StyleBoldUnderline"/>
        </w:rPr>
        <w:t xml:space="preserve">onetary </w:t>
      </w:r>
      <w:r>
        <w:rPr>
          <w:rStyle w:val="Emphasis"/>
          <w:highlight w:val="cyan"/>
        </w:rPr>
        <w:t>F</w:t>
      </w:r>
      <w:r>
        <w:rPr>
          <w:rStyle w:val="StyleBoldUnderline"/>
        </w:rPr>
        <w:t xml:space="preserve">und </w:t>
      </w:r>
      <w:r>
        <w:rPr>
          <w:rStyle w:val="StyleBoldUnderline"/>
          <w:highlight w:val="cyan"/>
        </w:rPr>
        <w:t xml:space="preserve">projected that Mexico’s 2013 growth rate would be </w:t>
      </w:r>
      <w:r>
        <w:rPr>
          <w:rStyle w:val="Emphasis"/>
          <w:highlight w:val="cyan"/>
        </w:rPr>
        <w:t>a mere 1.2 percent</w:t>
      </w:r>
      <w:r>
        <w:rPr>
          <w:rStyle w:val="StyleBoldUnderline"/>
        </w:rPr>
        <w:t xml:space="preserve"> – </w:t>
      </w:r>
      <w:r>
        <w:rPr>
          <w:rStyle w:val="StyleBoldUnderline"/>
          <w:highlight w:val="cyan"/>
        </w:rPr>
        <w:t>far less than the growth in the 3 percent range</w:t>
      </w:r>
      <w:r>
        <w:rPr>
          <w:rStyle w:val="StyleBoldUnderline"/>
        </w:rPr>
        <w:t xml:space="preserve"> widely </w:t>
      </w:r>
      <w:r>
        <w:rPr>
          <w:rStyle w:val="StyleBoldUnderline"/>
          <w:highlight w:val="cyan"/>
        </w:rPr>
        <w:t xml:space="preserve">predicted earlier in the year. </w:t>
      </w:r>
      <w:r>
        <w:rPr>
          <w:sz w:val="16"/>
          <w:highlight w:val="cyan"/>
        </w:rPr>
        <w:t>I</w:t>
      </w:r>
      <w:r>
        <w:rPr>
          <w:sz w:val="16"/>
        </w:rPr>
        <w:t xml:space="preserve">n </w:t>
      </w:r>
      <w:proofErr w:type="gramStart"/>
      <w:r>
        <w:rPr>
          <w:sz w:val="16"/>
        </w:rPr>
        <w:t>the</w:t>
      </w:r>
      <w:proofErr w:type="gramEnd"/>
      <w:r>
        <w:rPr>
          <w:sz w:val="16"/>
        </w:rPr>
        <w:t xml:space="preserve"> Latin American and Caribbean group of nations, </w:t>
      </w:r>
      <w:r>
        <w:rPr>
          <w:rStyle w:val="StyleBoldUnderline"/>
        </w:rPr>
        <w:t xml:space="preserve">Mexico’s growth performance puts it in the same general camp this year as Brazil, Venezuela and Jamaica. </w:t>
      </w:r>
      <w:r>
        <w:rPr>
          <w:sz w:val="16"/>
        </w:rPr>
        <w:t>Agustin de la Torre, chief economist for the World Bank, was surprised by the weak Mexican growth report. “</w:t>
      </w:r>
      <w:r>
        <w:rPr>
          <w:rStyle w:val="StyleBoldUnderline"/>
        </w:rPr>
        <w:t>We do not have an easy explanation on why Mexico did not recuperate</w:t>
      </w:r>
      <w:r>
        <w:rPr>
          <w:sz w:val="16"/>
        </w:rPr>
        <w:t xml:space="preserve">,” de la Torre said. </w:t>
      </w:r>
      <w:r>
        <w:rPr>
          <w:rStyle w:val="StyleBoldUnderline"/>
        </w:rPr>
        <w:t xml:space="preserve">“Without a doubt, </w:t>
      </w:r>
      <w:r>
        <w:rPr>
          <w:rStyle w:val="StyleBoldUnderline"/>
          <w:highlight w:val="cyan"/>
        </w:rPr>
        <w:t xml:space="preserve">there is an enormous contrast between the perception that investors have of Mexico in light of structural reforms </w:t>
      </w:r>
      <w:r>
        <w:rPr>
          <w:rStyle w:val="StyleBoldUnderline"/>
        </w:rPr>
        <w:t xml:space="preserve">on the one hand </w:t>
      </w:r>
      <w:r>
        <w:rPr>
          <w:rStyle w:val="StyleBoldUnderline"/>
          <w:highlight w:val="cyan"/>
        </w:rPr>
        <w:t>and the low growth this year on the other.”</w:t>
      </w:r>
    </w:p>
    <w:p w:rsidR="00CE422F" w:rsidRDefault="00CE422F" w:rsidP="00CE422F">
      <w:pPr>
        <w:pStyle w:val="Heading4"/>
      </w:pPr>
      <w:proofErr w:type="spellStart"/>
      <w:r>
        <w:t>Neito</w:t>
      </w:r>
      <w:proofErr w:type="spellEnd"/>
      <w:r>
        <w:t xml:space="preserve"> tax reform uniquely places sustainability at risk—</w:t>
      </w:r>
    </w:p>
    <w:p w:rsidR="00CE422F" w:rsidRDefault="00CE422F" w:rsidP="00CE422F">
      <w:proofErr w:type="spellStart"/>
      <w:r>
        <w:rPr>
          <w:rStyle w:val="StyleStyleBold12pt"/>
        </w:rPr>
        <w:t>Replogle</w:t>
      </w:r>
      <w:proofErr w:type="spellEnd"/>
      <w:r>
        <w:rPr>
          <w:rStyle w:val="StyleStyleBold12pt"/>
        </w:rPr>
        <w:t xml:space="preserve"> 9-20</w:t>
      </w:r>
      <w:r>
        <w:t xml:space="preserve">-13 Jill </w:t>
      </w:r>
      <w:proofErr w:type="spellStart"/>
      <w:r>
        <w:t>Replogle</w:t>
      </w:r>
      <w:proofErr w:type="spellEnd"/>
      <w:r>
        <w:t xml:space="preserve">, </w:t>
      </w:r>
      <w:proofErr w:type="spellStart"/>
      <w:r>
        <w:t>Fronteras</w:t>
      </w:r>
      <w:proofErr w:type="spellEnd"/>
      <w:r>
        <w:t xml:space="preserve"> Reporter, KPBS “Mexico Fiscal Reform Could Be Bad </w:t>
      </w:r>
      <w:proofErr w:type="gramStart"/>
      <w:r>
        <w:t>For</w:t>
      </w:r>
      <w:proofErr w:type="gramEnd"/>
      <w:r>
        <w:t xml:space="preserve"> Maquiladoras” [</w:t>
      </w:r>
      <w:hyperlink r:id="rId11" w:history="1">
        <w:r>
          <w:rPr>
            <w:rStyle w:val="Hyperlink"/>
          </w:rPr>
          <w:t>http://www.kpbs.org/news/2013/sep/20/mexico-fiscal-reform-could-be-bad-maquiladoras/</w:t>
        </w:r>
      </w:hyperlink>
      <w:r>
        <w:t xml:space="preserve">] </w:t>
      </w:r>
      <w:r>
        <w:rPr>
          <w:rStyle w:val="StyleStyleBold12pt"/>
        </w:rPr>
        <w:t>[MG]</w:t>
      </w:r>
    </w:p>
    <w:p w:rsidR="00CE422F" w:rsidRDefault="00CE422F" w:rsidP="00CE422F">
      <w:pPr>
        <w:rPr>
          <w:sz w:val="16"/>
        </w:rPr>
      </w:pPr>
      <w:r>
        <w:rPr>
          <w:rStyle w:val="StyleBoldUnderline"/>
          <w:highlight w:val="cyan"/>
        </w:rPr>
        <w:t>The maquiladora export industry</w:t>
      </w:r>
      <w:r>
        <w:rPr>
          <w:rStyle w:val="StyleBoldUnderline"/>
        </w:rPr>
        <w:t xml:space="preserve"> that’s a key component of the U.S.-Mexico border economy </w:t>
      </w:r>
      <w:r>
        <w:rPr>
          <w:rStyle w:val="StyleBoldUnderline"/>
          <w:highlight w:val="cyan"/>
        </w:rPr>
        <w:t>could face major changes under</w:t>
      </w:r>
      <w:r>
        <w:rPr>
          <w:rStyle w:val="StyleBoldUnderline"/>
        </w:rPr>
        <w:t xml:space="preserve"> proposed </w:t>
      </w:r>
      <w:r>
        <w:rPr>
          <w:rStyle w:val="StyleBoldUnderline"/>
          <w:highlight w:val="cyan"/>
        </w:rPr>
        <w:t>reforms to Mexico’s tax system</w:t>
      </w:r>
      <w:r>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Pr>
          <w:rStyle w:val="StyleBoldUnderline"/>
        </w:rPr>
        <w:t xml:space="preserve">under the proposed reform. </w:t>
      </w:r>
      <w:r>
        <w:rPr>
          <w:rStyle w:val="StyleBoldUnderline"/>
          <w:highlight w:val="cyan"/>
        </w:rPr>
        <w:t>Maquiladoras would have to pay the normal 16 percent sales tax</w:t>
      </w:r>
      <w:r>
        <w:rPr>
          <w:rStyle w:val="StyleBoldUnderline"/>
        </w:rPr>
        <w:t xml:space="preserve"> on their raw materials and then request a refund of that money when they export the final product.</w:t>
      </w:r>
      <w:r>
        <w:rPr>
          <w:sz w:val="16"/>
        </w:rPr>
        <w:t xml:space="preserve"> </w:t>
      </w:r>
      <w:r>
        <w:rPr>
          <w:rStyle w:val="StyleBoldUnderline"/>
        </w:rPr>
        <w:t>That would require exporters to invest a lot more cash up front</w:t>
      </w:r>
      <w:r>
        <w:rPr>
          <w:sz w:val="16"/>
        </w:rPr>
        <w:t xml:space="preserve">, said </w:t>
      </w:r>
      <w:proofErr w:type="spellStart"/>
      <w:r>
        <w:rPr>
          <w:sz w:val="16"/>
        </w:rPr>
        <w:t>Héctor</w:t>
      </w:r>
      <w:proofErr w:type="spellEnd"/>
      <w:r>
        <w:rPr>
          <w:sz w:val="16"/>
        </w:rPr>
        <w:t xml:space="preserve"> Vega, a tax partner with Deloitte Mexico. </w:t>
      </w:r>
      <w:r>
        <w:rPr>
          <w:rStyle w:val="StyleBoldUnderline"/>
          <w:highlight w:val="cyan"/>
        </w:rPr>
        <w:t xml:space="preserve">It could </w:t>
      </w:r>
      <w:r>
        <w:rPr>
          <w:rStyle w:val="Emphasis"/>
          <w:highlight w:val="cyan"/>
        </w:rPr>
        <w:t>erase some of the advantage</w:t>
      </w:r>
      <w:r>
        <w:rPr>
          <w:rStyle w:val="StyleBoldUnderline"/>
          <w:highlight w:val="cyan"/>
        </w:rPr>
        <w:t xml:space="preserve"> Mexico has over its manufacturing competitors</w:t>
      </w:r>
      <w:r>
        <w:rPr>
          <w:sz w:val="16"/>
        </w:rPr>
        <w:t>, Vega said. “</w:t>
      </w:r>
      <w:r>
        <w:rPr>
          <w:rStyle w:val="StyleBoldUnderline"/>
        </w:rPr>
        <w:t>Because we are very close to the U.S., it’s very natural doing business,</w:t>
      </w:r>
      <w:r>
        <w:rPr>
          <w:sz w:val="16"/>
        </w:rPr>
        <w:t>” he said. “</w:t>
      </w:r>
      <w:r>
        <w:rPr>
          <w:rStyle w:val="StyleBoldUnderline"/>
        </w:rPr>
        <w:t xml:space="preserve">However, this </w:t>
      </w:r>
      <w:r>
        <w:rPr>
          <w:rStyle w:val="StyleBoldUnderline"/>
          <w:highlight w:val="cyan"/>
        </w:rPr>
        <w:t>16 percent will</w:t>
      </w:r>
      <w:r>
        <w:rPr>
          <w:rStyle w:val="StyleBoldUnderline"/>
        </w:rPr>
        <w:t xml:space="preserve"> impact a lot and maybe d</w:t>
      </w:r>
      <w:r>
        <w:rPr>
          <w:rStyle w:val="StyleBoldUnderline"/>
          <w:highlight w:val="cyan"/>
        </w:rPr>
        <w:t xml:space="preserve">eterminate where you put your </w:t>
      </w:r>
      <w:r>
        <w:rPr>
          <w:rStyle w:val="StyleBoldUnderline"/>
          <w:highlight w:val="cyan"/>
        </w:rPr>
        <w:lastRenderedPageBreak/>
        <w:t xml:space="preserve">investment, either </w:t>
      </w:r>
      <w:r>
        <w:rPr>
          <w:rStyle w:val="Emphasis"/>
          <w:highlight w:val="cyan"/>
        </w:rPr>
        <w:t>in China</w:t>
      </w:r>
      <w:r>
        <w:rPr>
          <w:rStyle w:val="StyleBoldUnderline"/>
          <w:highlight w:val="cyan"/>
        </w:rPr>
        <w:t>,</w:t>
      </w:r>
      <w:r>
        <w:rPr>
          <w:rStyle w:val="StyleBoldUnderline"/>
        </w:rPr>
        <w:t xml:space="preserve"> either in </w:t>
      </w:r>
      <w:r>
        <w:rPr>
          <w:rStyle w:val="Emphasis"/>
        </w:rPr>
        <w:t>Vietnam,</w:t>
      </w:r>
      <w:r>
        <w:rPr>
          <w:rStyle w:val="StyleBoldUnderline"/>
        </w:rPr>
        <w:t xml:space="preserve"> either in </w:t>
      </w:r>
      <w:r>
        <w:rPr>
          <w:rStyle w:val="Emphasis"/>
        </w:rPr>
        <w:t xml:space="preserve">Malaysia </w:t>
      </w:r>
      <w:r>
        <w:rPr>
          <w:rStyle w:val="StyleBoldUnderline"/>
          <w:highlight w:val="cyan"/>
        </w:rPr>
        <w:t>or keep it in Mexico.”</w:t>
      </w:r>
      <w:r>
        <w:rPr>
          <w:sz w:val="16"/>
        </w:rPr>
        <w:t xml:space="preserve"> Still, Vega is hopeful that the tax change affecting maquiladoras will ultimately be stripped from the final fiscal reform bill.</w:t>
      </w:r>
    </w:p>
    <w:p w:rsidR="00CE422F" w:rsidRDefault="00CE422F" w:rsidP="00CE422F">
      <w:pPr>
        <w:pStyle w:val="Heading4"/>
      </w:pPr>
      <w:r>
        <w:t>Collapse threatens national security—altering engagement policy is critical to sustain it</w:t>
      </w:r>
    </w:p>
    <w:p w:rsidR="00CE422F" w:rsidRDefault="00CE422F" w:rsidP="00CE422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CE422F" w:rsidRDefault="00CE422F" w:rsidP="00CE422F">
      <w:pPr>
        <w:rPr>
          <w:sz w:val="16"/>
        </w:rPr>
      </w:pPr>
      <w:r>
        <w:rPr>
          <w:rStyle w:val="StyleBoldUnderline"/>
          <w:highlight w:val="cyan"/>
        </w:rPr>
        <w:t>The Mexican maquiladora industry is</w:t>
      </w:r>
      <w:r>
        <w:rPr>
          <w:rStyle w:val="StyleBoldUnderline"/>
        </w:rPr>
        <w:t xml:space="preserve"> rapidly </w:t>
      </w:r>
      <w:r>
        <w:rPr>
          <w:rStyle w:val="StyleBoldUnderline"/>
          <w:highlight w:val="cyan"/>
        </w:rPr>
        <w:t>losing market share to Asian competitors</w:t>
      </w:r>
      <w:r>
        <w:rPr>
          <w:rStyle w:val="StyleBoldUnderline"/>
        </w:rPr>
        <w:t xml:space="preserve"> that dramatically undercut them in terms of labor cost.</w:t>
      </w:r>
      <w:r>
        <w:rPr>
          <w:sz w:val="16"/>
        </w:rPr>
        <w:t xml:space="preserve"> The </w:t>
      </w:r>
      <w:r>
        <w:rPr>
          <w:rStyle w:val="StyleBoldUnderline"/>
          <w:highlight w:val="cyan"/>
        </w:rPr>
        <w:t>decline</w:t>
      </w:r>
      <w:r>
        <w:rPr>
          <w:sz w:val="16"/>
        </w:rPr>
        <w:t xml:space="preserve"> of these assembly-for-export factories </w:t>
      </w:r>
      <w:r>
        <w:rPr>
          <w:rStyle w:val="StyleBoldUnderline"/>
          <w:highlight w:val="cyan"/>
        </w:rPr>
        <w:t>will result in instability along the</w:t>
      </w:r>
      <w:r>
        <w:rPr>
          <w:rStyle w:val="StyleBoldUnderline"/>
        </w:rPr>
        <w:t xml:space="preserve"> U.S.-Mexico </w:t>
      </w:r>
      <w:r>
        <w:rPr>
          <w:rStyle w:val="StyleBoldUnderline"/>
          <w:highlight w:val="cyan"/>
        </w:rPr>
        <w:t>border and</w:t>
      </w:r>
      <w:r>
        <w:rPr>
          <w:rStyle w:val="StyleBoldUnderline"/>
        </w:rPr>
        <w:t xml:space="preserve"> </w:t>
      </w:r>
      <w:r>
        <w:rPr>
          <w:sz w:val="16"/>
        </w:rPr>
        <w:t xml:space="preserve">will </w:t>
      </w:r>
      <w:r>
        <w:rPr>
          <w:rStyle w:val="StyleBoldUnderline"/>
          <w:highlight w:val="cyan"/>
        </w:rPr>
        <w:t xml:space="preserve">prove to be a serious </w:t>
      </w:r>
      <w:r>
        <w:rPr>
          <w:rStyle w:val="Emphasis"/>
          <w:highlight w:val="cyan"/>
        </w:rPr>
        <w:t>national security</w:t>
      </w:r>
      <w:r>
        <w:rPr>
          <w:rStyle w:val="StyleBoldUnderline"/>
          <w:highlight w:val="cyan"/>
        </w:rPr>
        <w:t xml:space="preserve"> issue</w:t>
      </w:r>
      <w:r>
        <w:rPr>
          <w:rStyle w:val="StyleBoldUnderline"/>
        </w:rPr>
        <w:t xml:space="preserve"> for the U</w:t>
      </w:r>
      <w:r>
        <w:rPr>
          <w:sz w:val="16"/>
        </w:rPr>
        <w:t xml:space="preserve">nited </w:t>
      </w:r>
      <w:r>
        <w:rPr>
          <w:rStyle w:val="StyleBoldUnderline"/>
        </w:rPr>
        <w:t>S</w:t>
      </w:r>
      <w:r>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Pr>
          <w:sz w:val="16"/>
        </w:rPr>
        <w:t>border states</w:t>
      </w:r>
      <w:proofErr w:type="gramEnd"/>
      <w:r>
        <w:rPr>
          <w:sz w:val="16"/>
        </w:rPr>
        <w:t xml:space="preserve">. The </w:t>
      </w:r>
      <w:r>
        <w:rPr>
          <w:rStyle w:val="StyleBoldUnderline"/>
        </w:rPr>
        <w:t xml:space="preserve">economic stability of Mexico will always be a national security priority for the United States. </w:t>
      </w:r>
      <w:r>
        <w:rPr>
          <w:rStyle w:val="StyleBoldUnderline"/>
          <w:highlight w:val="cyan"/>
        </w:rPr>
        <w:t xml:space="preserve">The two </w:t>
      </w:r>
      <w:r>
        <w:rPr>
          <w:rStyle w:val="StyleBoldUnderline"/>
        </w:rPr>
        <w:t xml:space="preserve">nations </w:t>
      </w:r>
      <w:r>
        <w:rPr>
          <w:rStyle w:val="StyleBoldUnderline"/>
          <w:highlight w:val="cyan"/>
        </w:rPr>
        <w:t xml:space="preserve">share a </w:t>
      </w:r>
      <w:r>
        <w:rPr>
          <w:rStyle w:val="Emphasis"/>
          <w:highlight w:val="cyan"/>
        </w:rPr>
        <w:t>border of nearly 2,000 miles</w:t>
      </w:r>
      <w:r>
        <w:rPr>
          <w:rStyle w:val="StyleBoldUnderline"/>
        </w:rPr>
        <w:t>,</w:t>
      </w:r>
      <w:r>
        <w:rPr>
          <w:sz w:val="16"/>
        </w:rPr>
        <w:t xml:space="preserve"> and </w:t>
      </w:r>
      <w:r>
        <w:rPr>
          <w:rStyle w:val="StyleBoldUnderline"/>
          <w:highlight w:val="cyan"/>
        </w:rPr>
        <w:t>trade between them is worth</w:t>
      </w:r>
      <w:r>
        <w:rPr>
          <w:rStyle w:val="StyleBoldUnderline"/>
        </w:rPr>
        <w:t xml:space="preserve"> </w:t>
      </w:r>
      <w:r>
        <w:rPr>
          <w:rStyle w:val="Emphasis"/>
          <w:highlight w:val="cyan"/>
        </w:rPr>
        <w:t>billions of dollars</w:t>
      </w:r>
      <w:r>
        <w:rPr>
          <w:sz w:val="16"/>
        </w:rPr>
        <w:t xml:space="preserve">. To take advantage of this relationship, the </w:t>
      </w:r>
      <w:r>
        <w:rPr>
          <w:rStyle w:val="StyleBoldUnderline"/>
        </w:rPr>
        <w:t>Mexican government created a series of customs and trade policies specifically designed to enhance its economic ties to the U.S</w:t>
      </w:r>
      <w:r>
        <w:rPr>
          <w:sz w:val="16"/>
        </w:rPr>
        <w:t xml:space="preserve">. For decades, such policies greatly benefited Mexico’s maquiladoras, factories that import raw materials, rapidly combine them into finished products, and export them to the American market. </w:t>
      </w:r>
      <w:r>
        <w:rPr>
          <w:rStyle w:val="StyleBoldUnderline"/>
          <w:highlight w:val="cyan"/>
        </w:rPr>
        <w:t>Unfortunately</w:t>
      </w:r>
      <w:r>
        <w:rPr>
          <w:sz w:val="16"/>
        </w:rPr>
        <w:t xml:space="preserve"> for Mexico, </w:t>
      </w:r>
      <w:r>
        <w:rPr>
          <w:rStyle w:val="StyleBoldUnderline"/>
        </w:rPr>
        <w:t xml:space="preserve">the strong </w:t>
      </w:r>
      <w:r>
        <w:rPr>
          <w:rStyle w:val="StyleBoldUnderline"/>
          <w:highlight w:val="cyan"/>
        </w:rPr>
        <w:t>advantages in low-cost labor and speedy delivery are</w:t>
      </w:r>
      <w:r>
        <w:rPr>
          <w:sz w:val="16"/>
        </w:rPr>
        <w:t xml:space="preserve"> gradually </w:t>
      </w:r>
      <w:r>
        <w:rPr>
          <w:rStyle w:val="StyleBoldUnderline"/>
          <w:highlight w:val="cyan"/>
        </w:rPr>
        <w:t>being</w:t>
      </w:r>
      <w:r>
        <w:rPr>
          <w:rStyle w:val="StyleBoldUnderline"/>
        </w:rPr>
        <w:t xml:space="preserve"> </w:t>
      </w:r>
      <w:r>
        <w:rPr>
          <w:rStyle w:val="StyleBoldUnderline"/>
          <w:highlight w:val="cyan"/>
        </w:rPr>
        <w:t>eroded by</w:t>
      </w:r>
      <w:r>
        <w:rPr>
          <w:rStyle w:val="StyleBoldUnderline"/>
        </w:rPr>
        <w:t xml:space="preserve"> similar </w:t>
      </w:r>
      <w:r>
        <w:rPr>
          <w:rStyle w:val="StyleBoldUnderline"/>
          <w:highlight w:val="cyan"/>
        </w:rPr>
        <w:t>programs in China and Southeast Asia</w:t>
      </w:r>
      <w:r>
        <w:rPr>
          <w:sz w:val="16"/>
        </w:rPr>
        <w:t xml:space="preserve">. As U.S. companies look to Asia for more profitable business relationships, </w:t>
      </w:r>
      <w:r>
        <w:rPr>
          <w:rStyle w:val="StyleBoldUnderline"/>
          <w:highlight w:val="cyan"/>
        </w:rPr>
        <w:t>the Mexican government has done little to alter its customs</w:t>
      </w:r>
      <w:r>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Pr>
          <w:sz w:val="16"/>
        </w:rPr>
        <w:t xml:space="preserve">. The governments of Mexico and </w:t>
      </w:r>
      <w:r>
        <w:rPr>
          <w:rStyle w:val="StyleBoldUnderline"/>
          <w:highlight w:val="cyan"/>
        </w:rPr>
        <w:t xml:space="preserve">the </w:t>
      </w:r>
      <w:r>
        <w:rPr>
          <w:rStyle w:val="Emphasis"/>
          <w:highlight w:val="cyan"/>
        </w:rPr>
        <w:t>U</w:t>
      </w:r>
      <w:r>
        <w:rPr>
          <w:rStyle w:val="StyleBoldUnderline"/>
        </w:rPr>
        <w:t xml:space="preserve">nited </w:t>
      </w:r>
      <w:r>
        <w:rPr>
          <w:rStyle w:val="Emphasis"/>
          <w:highlight w:val="cyan"/>
        </w:rPr>
        <w:t>S</w:t>
      </w:r>
      <w:r>
        <w:rPr>
          <w:rStyle w:val="StyleBoldUnderline"/>
        </w:rPr>
        <w:t xml:space="preserve">tates </w:t>
      </w:r>
      <w:r>
        <w:rPr>
          <w:rStyle w:val="StyleBoldUnderline"/>
          <w:highlight w:val="cyan"/>
        </w:rPr>
        <w:t>should</w:t>
      </w:r>
      <w:r>
        <w:rPr>
          <w:rStyle w:val="StyleBoldUnderline"/>
        </w:rPr>
        <w:t xml:space="preserve"> therefore </w:t>
      </w:r>
      <w:r>
        <w:rPr>
          <w:rStyle w:val="StyleBoldUnderline"/>
          <w:highlight w:val="cyan"/>
        </w:rPr>
        <w:t>take preemptive measures to mitigate the instability</w:t>
      </w:r>
      <w:r>
        <w:rPr>
          <w:rStyle w:val="StyleBoldUnderline"/>
        </w:rPr>
        <w:t xml:space="preserve"> that is </w:t>
      </w:r>
      <w:r>
        <w:rPr>
          <w:rStyle w:val="StyleBoldUnderline"/>
          <w:highlight w:val="cyan"/>
        </w:rPr>
        <w:t>arising as the maquiladoras lose their viability</w:t>
      </w:r>
      <w:r>
        <w:rPr>
          <w:rStyle w:val="StyleBoldUnderline"/>
        </w:rPr>
        <w:t xml:space="preserve"> under new global economic pressures</w:t>
      </w:r>
      <w:r>
        <w:rPr>
          <w:sz w:val="16"/>
        </w:rPr>
        <w:t xml:space="preserve">. </w:t>
      </w:r>
      <w:r>
        <w:rPr>
          <w:rStyle w:val="StyleBoldUnderline"/>
          <w:highlight w:val="cyan"/>
        </w:rPr>
        <w:t>These</w:t>
      </w:r>
      <w:r>
        <w:rPr>
          <w:rStyle w:val="StyleBoldUnderline"/>
        </w:rPr>
        <w:t xml:space="preserve"> measures </w:t>
      </w:r>
      <w:r>
        <w:rPr>
          <w:rStyle w:val="StyleBoldUnderline"/>
          <w:highlight w:val="cyan"/>
        </w:rPr>
        <w:t xml:space="preserve">include </w:t>
      </w:r>
      <w:r>
        <w:rPr>
          <w:rStyle w:val="Emphasis"/>
          <w:highlight w:val="cyan"/>
        </w:rPr>
        <w:t>altering customs and trade policies</w:t>
      </w:r>
      <w:r>
        <w:rPr>
          <w:rStyle w:val="StyleBoldUnderline"/>
        </w:rPr>
        <w:t xml:space="preserve">, </w:t>
      </w:r>
      <w:r>
        <w:rPr>
          <w:rStyle w:val="Emphasis"/>
          <w:highlight w:val="cyan"/>
        </w:rPr>
        <w:t>providing economic incentives</w:t>
      </w:r>
      <w:r>
        <w:rPr>
          <w:rStyle w:val="StyleBoldUnderline"/>
        </w:rPr>
        <w:t xml:space="preserve"> in order to transform the Mexican export industry, and creating labor opportunities for Mexicans within the United States. </w:t>
      </w:r>
      <w:r>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CE422F" w:rsidRDefault="00CE422F" w:rsidP="00CE422F">
      <w:pPr>
        <w:pStyle w:val="Heading4"/>
      </w:pPr>
      <w:r>
        <w:t>This threatens the entire relationship and causes industries to shift toward China—</w:t>
      </w:r>
    </w:p>
    <w:p w:rsidR="00CE422F" w:rsidRDefault="00CE422F" w:rsidP="00CE422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CE422F" w:rsidRDefault="00CE422F" w:rsidP="00CE422F">
      <w:pPr>
        <w:rPr>
          <w:sz w:val="16"/>
        </w:rPr>
      </w:pPr>
      <w:r>
        <w:rPr>
          <w:sz w:val="16"/>
        </w:rPr>
        <w:t xml:space="preserve">The Problem Frame highlights the issues that must be addressed in order to transform current conditions into the desired end state.25 In this </w:t>
      </w:r>
      <w:proofErr w:type="gramStart"/>
      <w:r>
        <w:rPr>
          <w:sz w:val="16"/>
        </w:rPr>
        <w:t>case,</w:t>
      </w:r>
      <w:proofErr w:type="gramEnd"/>
      <w:r>
        <w:rPr>
          <w:sz w:val="16"/>
        </w:rPr>
        <w:t xml:space="preserve"> the desired end state is a more stable economy in the northern Mexican states, free from the current stress brought about by the decline in the maquiladora industry. </w:t>
      </w:r>
      <w:r>
        <w:rPr>
          <w:rStyle w:val="StyleBoldUnderline"/>
          <w:highlight w:val="cyan"/>
        </w:rPr>
        <w:t>Since 60% of Mexican maquiladoras operate in the border states</w:t>
      </w:r>
      <w:r>
        <w:rPr>
          <w:rStyle w:val="StyleBoldUnderline"/>
        </w:rPr>
        <w:t xml:space="preserve">, </w:t>
      </w:r>
      <w:r>
        <w:rPr>
          <w:rStyle w:val="StyleBoldUnderline"/>
          <w:highlight w:val="cyan"/>
        </w:rPr>
        <w:t>this</w:t>
      </w:r>
      <w:r>
        <w:rPr>
          <w:rStyle w:val="StyleBoldUnderline"/>
        </w:rPr>
        <w:t xml:space="preserve"> end state </w:t>
      </w:r>
      <w:r>
        <w:rPr>
          <w:rStyle w:val="StyleBoldUnderline"/>
          <w:highlight w:val="cyan"/>
        </w:rPr>
        <w:t>is</w:t>
      </w:r>
      <w:r>
        <w:rPr>
          <w:rStyle w:val="StyleBoldUnderline"/>
        </w:rPr>
        <w:t xml:space="preserve"> a </w:t>
      </w:r>
      <w:r>
        <w:rPr>
          <w:rStyle w:val="StyleBoldUnderline"/>
          <w:highlight w:val="cyan"/>
        </w:rPr>
        <w:t>key factor in the stability of the border area</w:t>
      </w:r>
      <w:r>
        <w:rPr>
          <w:rStyle w:val="StyleBoldUnderline"/>
        </w:rPr>
        <w:t xml:space="preserve"> for both the United States and Mexico</w:t>
      </w:r>
      <w:r>
        <w:rPr>
          <w:sz w:val="16"/>
        </w:rPr>
        <w:t xml:space="preserve">.26 Additionally, </w:t>
      </w:r>
      <w:r>
        <w:rPr>
          <w:rStyle w:val="Emphasis"/>
          <w:highlight w:val="cyan"/>
        </w:rPr>
        <w:t>80% of all Mexican exports are to the U</w:t>
      </w:r>
      <w:r>
        <w:rPr>
          <w:rStyle w:val="Emphasis"/>
        </w:rPr>
        <w:t xml:space="preserve">nited </w:t>
      </w:r>
      <w:r>
        <w:rPr>
          <w:rStyle w:val="Emphasis"/>
          <w:highlight w:val="cyan"/>
        </w:rPr>
        <w:t>S</w:t>
      </w:r>
      <w:r>
        <w:rPr>
          <w:rStyle w:val="Emphasis"/>
        </w:rPr>
        <w:t>tates</w:t>
      </w:r>
      <w:r>
        <w:rPr>
          <w:rStyle w:val="StyleBoldUnderline"/>
        </w:rPr>
        <w:t xml:space="preserve">, </w:t>
      </w:r>
      <w:r>
        <w:rPr>
          <w:rStyle w:val="Emphasis"/>
          <w:highlight w:val="cyan"/>
        </w:rPr>
        <w:t>making this relationship extremely important</w:t>
      </w:r>
      <w:r>
        <w:rPr>
          <w:rStyle w:val="StyleBoldUnderline"/>
        </w:rPr>
        <w:t>.</w:t>
      </w:r>
      <w:r>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Pr>
          <w:rStyle w:val="StyleBoldUnderline"/>
        </w:rPr>
        <w:t xml:space="preserve">Over the past decade, </w:t>
      </w:r>
      <w:r>
        <w:rPr>
          <w:rStyle w:val="StyleBoldUnderline"/>
          <w:highlight w:val="cyan"/>
        </w:rPr>
        <w:t>China has presented an attractive alternative</w:t>
      </w:r>
      <w:r>
        <w:rPr>
          <w:rStyle w:val="StyleBoldUnderline"/>
        </w:rPr>
        <w:t xml:space="preserve"> to Mexican maquiladoras in terms of labor costs. </w:t>
      </w:r>
      <w:r>
        <w:rPr>
          <w:rStyle w:val="StyleBoldUnderline"/>
          <w:highlight w:val="cyan"/>
        </w:rPr>
        <w:t>In 2008, Chinese hourly manufacturing wages were estimated nearly 75% cheaper than those in Mexico.</w:t>
      </w:r>
      <w:r>
        <w:rPr>
          <w:rStyle w:val="StyleBoldUnderline"/>
        </w:rPr>
        <w:t>28 For over a decade, Chinese factories have been able to assemble goods of equal quality as the maquiladoras, but now they can provide greater quality control and better physical infrastructure</w:t>
      </w:r>
      <w:r>
        <w:rPr>
          <w:sz w:val="16"/>
        </w:rPr>
        <w:t xml:space="preserve">.29 </w:t>
      </w:r>
      <w:r>
        <w:rPr>
          <w:rStyle w:val="StyleBoldUnderline"/>
          <w:highlight w:val="cyan"/>
        </w:rPr>
        <w:t>As drug violence continues</w:t>
      </w:r>
      <w:r>
        <w:rPr>
          <w:rStyle w:val="StyleBoldUnderline"/>
        </w:rPr>
        <w:t xml:space="preserve"> in Mexico, </w:t>
      </w:r>
      <w:r>
        <w:rPr>
          <w:rStyle w:val="StyleBoldUnderline"/>
          <w:highlight w:val="cyan"/>
        </w:rPr>
        <w:t>security has become a greater decision point for businesses as well,</w:t>
      </w:r>
      <w:r>
        <w:rPr>
          <w:rStyle w:val="StyleBoldUnderline"/>
        </w:rPr>
        <w:t xml:space="preserve"> and many are concerned that investing in Mexico is a risk.30 </w:t>
      </w:r>
      <w:r>
        <w:rPr>
          <w:rStyle w:val="StyleBoldUnderline"/>
          <w:highlight w:val="cyan"/>
        </w:rPr>
        <w:t>Mexico’s two main responses to this situation have been extremely inadequate</w:t>
      </w:r>
      <w:r>
        <w:rPr>
          <w:rStyle w:val="StyleBoldUnderline"/>
        </w:rPr>
        <w:t xml:space="preserve"> and have not improved the overall situation.</w:t>
      </w:r>
      <w:r>
        <w:rPr>
          <w:sz w:val="16"/>
        </w:rPr>
        <w:t xml:space="preserve"> The Mexican government’s first response was to escalate anti-Chinese </w:t>
      </w:r>
      <w:proofErr w:type="gramStart"/>
      <w:r>
        <w:rPr>
          <w:sz w:val="16"/>
        </w:rPr>
        <w:t>rhetoric,</w:t>
      </w:r>
      <w:proofErr w:type="gramEnd"/>
      <w:r>
        <w:rPr>
          <w:sz w:val="16"/>
        </w:rPr>
        <w:t xml:space="preserve"> even </w:t>
      </w:r>
      <w:r>
        <w:rPr>
          <w:sz w:val="16"/>
        </w:rPr>
        <w:lastRenderedPageBreak/>
        <w:t xml:space="preserve">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Pr>
          <w:sz w:val="16"/>
        </w:rPr>
        <w:t>Considering</w:t>
      </w:r>
      <w:proofErr w:type="gramEnd"/>
      <w:r>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CE422F" w:rsidRDefault="00CE422F" w:rsidP="00CE422F">
      <w:pPr>
        <w:pStyle w:val="Heading4"/>
      </w:pPr>
      <w:r>
        <w:t>US reliance on Chinese technology for military purposes undermines its capability and allows for Chinese espionage</w:t>
      </w:r>
    </w:p>
    <w:p w:rsidR="00CE422F" w:rsidRDefault="00CE422F" w:rsidP="00CE422F">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CE422F" w:rsidRPr="008B0A36" w:rsidRDefault="00CE422F" w:rsidP="00CE422F">
      <w:pPr>
        <w:rPr>
          <w:sz w:val="16"/>
        </w:rPr>
      </w:pPr>
      <w:r>
        <w:rPr>
          <w:sz w:val="16"/>
        </w:rPr>
        <w:t xml:space="preserve">Another way that </w:t>
      </w:r>
      <w:r>
        <w:rPr>
          <w:rStyle w:val="StyleBoldUnderline"/>
          <w:highlight w:val="cyan"/>
        </w:rPr>
        <w:t>China is gaining a strategic advantage over the U.S</w:t>
      </w:r>
      <w:r>
        <w:rPr>
          <w:sz w:val="16"/>
        </w:rPr>
        <w:t xml:space="preserve">. is </w:t>
      </w:r>
      <w:r>
        <w:rPr>
          <w:rStyle w:val="StyleBoldUnderline"/>
          <w:highlight w:val="cyan"/>
        </w:rPr>
        <w:t>by getting the U.S. military to</w:t>
      </w:r>
      <w:r>
        <w:rPr>
          <w:rStyle w:val="StyleBoldUnderline"/>
        </w:rPr>
        <w:t xml:space="preserve"> </w:t>
      </w:r>
      <w:r>
        <w:rPr>
          <w:rStyle w:val="StyleBoldUnderline"/>
          <w:highlight w:val="cyan"/>
        </w:rPr>
        <w:t>become</w:t>
      </w:r>
      <w:r>
        <w:rPr>
          <w:rStyle w:val="StyleBoldUnderline"/>
        </w:rPr>
        <w:t xml:space="preserve"> increasingly </w:t>
      </w:r>
      <w:r>
        <w:rPr>
          <w:rStyle w:val="StyleBoldUnderline"/>
          <w:highlight w:val="cyan"/>
        </w:rPr>
        <w:t>dependent upon them</w:t>
      </w:r>
      <w:r>
        <w:rPr>
          <w:sz w:val="16"/>
        </w:rPr>
        <w:t xml:space="preserve">. According to Forbes, now </w:t>
      </w:r>
      <w:r>
        <w:rPr>
          <w:rStyle w:val="StyleBoldUnderline"/>
        </w:rPr>
        <w:t>the U.S. military is</w:t>
      </w:r>
      <w:r>
        <w:rPr>
          <w:sz w:val="16"/>
        </w:rPr>
        <w:t xml:space="preserve"> even </w:t>
      </w:r>
      <w:r>
        <w:rPr>
          <w:rStyle w:val="StyleBoldUnderline"/>
        </w:rPr>
        <w:t>leasing a Chinese satellite for communications purposes</w:t>
      </w:r>
      <w:r>
        <w:rPr>
          <w:sz w:val="16"/>
        </w:rPr>
        <w:t xml:space="preserve">… American dependence on China grows by the day. The </w:t>
      </w:r>
      <w:proofErr w:type="spellStart"/>
      <w:r>
        <w:rPr>
          <w:sz w:val="16"/>
        </w:rPr>
        <w:t>latestnews</w:t>
      </w:r>
      <w:proofErr w:type="spellEnd"/>
      <w:r>
        <w:rPr>
          <w:sz w:val="16"/>
        </w:rPr>
        <w:t xml:space="preserve"> is that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has been reduced to leasing a Chinese satellite to handle communications with U.S. military bases </w:t>
      </w:r>
      <w:r>
        <w:rPr>
          <w:sz w:val="16"/>
        </w:rPr>
        <w:t xml:space="preserve">in Africa. Surprising, isn’t it? </w:t>
      </w:r>
      <w:r>
        <w:rPr>
          <w:rStyle w:val="StyleBoldUnderline"/>
        </w:rPr>
        <w:t>The nation that launched the world’s first communications satellite</w:t>
      </w:r>
      <w:r>
        <w:rPr>
          <w:sz w:val="16"/>
        </w:rPr>
        <w:t xml:space="preserve"> (I remember it well – it was called Telstar) has so </w:t>
      </w:r>
      <w:r>
        <w:rPr>
          <w:rStyle w:val="StyleBoldUnderline"/>
        </w:rPr>
        <w:t>lost its manufacturing mojo that it has to rely on its most formidable military adversary to provide</w:t>
      </w:r>
      <w:r>
        <w:rPr>
          <w:sz w:val="16"/>
        </w:rPr>
        <w:t xml:space="preserve"> the </w:t>
      </w:r>
      <w:r>
        <w:rPr>
          <w:rStyle w:val="StyleBoldUnderline"/>
        </w:rPr>
        <w:t>hardware for</w:t>
      </w:r>
      <w:r>
        <w:rPr>
          <w:sz w:val="16"/>
        </w:rPr>
        <w:t xml:space="preserve"> some of its most </w:t>
      </w:r>
      <w:r>
        <w:rPr>
          <w:rStyle w:val="StyleBoldUnderline"/>
        </w:rPr>
        <w:t xml:space="preserve">sensitive communications. </w:t>
      </w:r>
      <w:proofErr w:type="gramStart"/>
      <w:r>
        <w:rPr>
          <w:sz w:val="16"/>
        </w:rPr>
        <w:t>This at a time when underlying unemployment rates among U.S. manufacturing workers remain at near-depression levels.</w:t>
      </w:r>
      <w:proofErr w:type="gramEnd"/>
      <w:r>
        <w:rPr>
          <w:sz w:val="16"/>
        </w:rPr>
        <w:t xml:space="preserve"> Isn’t that crazy? And </w:t>
      </w:r>
      <w:r>
        <w:rPr>
          <w:rStyle w:val="StyleBoldUnderline"/>
          <w:highlight w:val="cyan"/>
        </w:rPr>
        <w:t>a recent</w:t>
      </w:r>
      <w:r>
        <w:rPr>
          <w:rStyle w:val="StyleBoldUnderline"/>
        </w:rPr>
        <w:t xml:space="preserve"> Senate </w:t>
      </w:r>
      <w:r>
        <w:rPr>
          <w:rStyle w:val="StyleBoldUnderline"/>
          <w:highlight w:val="cyan"/>
        </w:rPr>
        <w:t>report discovered</w:t>
      </w:r>
      <w:r>
        <w:rPr>
          <w:rStyle w:val="StyleBoldUnderline"/>
        </w:rPr>
        <w:t xml:space="preserve"> that many of </w:t>
      </w:r>
      <w:r>
        <w:rPr>
          <w:rStyle w:val="StyleBoldUnderline"/>
          <w:highlight w:val="cyan"/>
        </w:rPr>
        <w:t>our most advanced weapons systems are</w:t>
      </w:r>
      <w:r>
        <w:rPr>
          <w:rStyle w:val="StyleBoldUnderline"/>
        </w:rPr>
        <w:t xml:space="preserve"> </w:t>
      </w:r>
      <w:r>
        <w:rPr>
          <w:sz w:val="16"/>
        </w:rPr>
        <w:t xml:space="preserve">absolutely </w:t>
      </w:r>
      <w:r>
        <w:rPr>
          <w:rStyle w:val="StyleBoldUnderline"/>
          <w:highlight w:val="cyan"/>
        </w:rPr>
        <w:t xml:space="preserve">riddled with </w:t>
      </w:r>
      <w:r>
        <w:rPr>
          <w:rStyle w:val="StyleBoldUnderline"/>
        </w:rPr>
        <w:t xml:space="preserve">counterfeit </w:t>
      </w:r>
      <w:r>
        <w:rPr>
          <w:rStyle w:val="StyleBoldUnderline"/>
          <w:highlight w:val="cyan"/>
        </w:rPr>
        <w:t>Chinese parts</w:t>
      </w:r>
      <w:r>
        <w:rPr>
          <w:sz w:val="16"/>
        </w:rPr>
        <w:t xml:space="preserve">… A recent Senate report, titled Inquiry </w:t>
      </w:r>
      <w:proofErr w:type="gramStart"/>
      <w:r>
        <w:rPr>
          <w:sz w:val="16"/>
        </w:rPr>
        <w:t>Into Counterfeit Electronic Parts In The Department Of</w:t>
      </w:r>
      <w:proofErr w:type="gramEnd"/>
      <w:r>
        <w:rPr>
          <w:sz w:val="16"/>
        </w:rPr>
        <w:t xml:space="preserve"> Defense Supply Chain, “uncovered overwhelming evidence of large numbers of counterfeit parts making their way into critical defense systems.” </w:t>
      </w:r>
      <w:r>
        <w:rPr>
          <w:rStyle w:val="StyleBoldUnderline"/>
        </w:rPr>
        <w:t>The investigation found 1,800 cases of counterfeit electronic parts</w:t>
      </w:r>
      <w:r>
        <w:rPr>
          <w:sz w:val="16"/>
        </w:rPr>
        <w:t xml:space="preserve"> involving over one million suspect parts in 2009-10 alone, </w:t>
      </w:r>
      <w:r>
        <w:rPr>
          <w:rStyle w:val="StyleBoldUnderline"/>
          <w:highlight w:val="cyan"/>
        </w:rPr>
        <w:t>thereby exposing “a defense supply chain that relies on</w:t>
      </w:r>
      <w:r>
        <w:rPr>
          <w:rStyle w:val="StyleBoldUnderline"/>
        </w:rPr>
        <w:t xml:space="preserve"> hundreds of unveiled independent distributors to supply electronic parts for some of our most sensitive systems.” </w:t>
      </w:r>
      <w:r>
        <w:rPr>
          <w:sz w:val="16"/>
        </w:rPr>
        <w:t xml:space="preserve">The report concluded, among other things, that </w:t>
      </w:r>
      <w:r>
        <w:rPr>
          <w:rStyle w:val="StyleBoldUnderline"/>
          <w:highlight w:val="cyan"/>
        </w:rPr>
        <w:t>China</w:t>
      </w:r>
      <w:r>
        <w:rPr>
          <w:rStyle w:val="StyleBoldUnderline"/>
        </w:rPr>
        <w:t xml:space="preserve"> is the “dominant source” of counterfeit products that enter the </w:t>
      </w:r>
      <w:proofErr w:type="spellStart"/>
      <w:r>
        <w:rPr>
          <w:rStyle w:val="StyleBoldUnderline"/>
        </w:rPr>
        <w:t>DoD</w:t>
      </w:r>
      <w:proofErr w:type="spellEnd"/>
      <w:r>
        <w:rPr>
          <w:rStyle w:val="StyleBoldUnderline"/>
        </w:rPr>
        <w:t xml:space="preserve"> supply chain</w:t>
      </w:r>
      <w:r>
        <w:rPr>
          <w:sz w:val="16"/>
        </w:rPr>
        <w:t xml:space="preserve">, that the Chinese government does little to stop it and that </w:t>
      </w:r>
      <w:r>
        <w:rPr>
          <w:rStyle w:val="StyleBoldUnderline"/>
          <w:highlight w:val="cyan"/>
        </w:rPr>
        <w:t xml:space="preserve">the </w:t>
      </w:r>
      <w:proofErr w:type="spellStart"/>
      <w:r>
        <w:rPr>
          <w:rStyle w:val="StyleBoldUnderline"/>
          <w:highlight w:val="cyan"/>
        </w:rPr>
        <w:t>DoD</w:t>
      </w:r>
      <w:proofErr w:type="spellEnd"/>
      <w:r>
        <w:rPr>
          <w:rStyle w:val="StyleBoldUnderline"/>
        </w:rPr>
        <w:t xml:space="preserve"> </w:t>
      </w:r>
      <w:r>
        <w:rPr>
          <w:rStyle w:val="StyleBoldUnderline"/>
          <w:highlight w:val="cyan"/>
        </w:rPr>
        <w:t>doesn’t know the “scope and impact” of these parts on critical defense systems</w:t>
      </w:r>
      <w:r>
        <w:rPr>
          <w:rStyle w:val="StyleBoldUnderline"/>
        </w:rPr>
        <w:t xml:space="preserve">. </w:t>
      </w:r>
      <w:r>
        <w:rPr>
          <w:rStyle w:val="StyleBoldUnderline"/>
          <w:highlight w:val="cyan"/>
        </w:rPr>
        <w:t>Who</w:t>
      </w:r>
      <w:r>
        <w:rPr>
          <w:rStyle w:val="StyleBoldUnderline"/>
        </w:rPr>
        <w:t xml:space="preserve"> in the world </w:t>
      </w:r>
      <w:r>
        <w:rPr>
          <w:rStyle w:val="StyleBoldUnderline"/>
          <w:highlight w:val="cyan"/>
        </w:rPr>
        <w:t>would</w:t>
      </w:r>
      <w:r>
        <w:rPr>
          <w:sz w:val="16"/>
        </w:rPr>
        <w:t xml:space="preserve"> be stupid enough to </w:t>
      </w:r>
      <w:r>
        <w:rPr>
          <w:rStyle w:val="StyleBoldUnderline"/>
          <w:highlight w:val="cyan"/>
        </w:rPr>
        <w:t>allow</w:t>
      </w:r>
      <w:r>
        <w:rPr>
          <w:rStyle w:val="StyleBoldUnderline"/>
        </w:rPr>
        <w:t xml:space="preserve"> one of </w:t>
      </w:r>
      <w:r>
        <w:rPr>
          <w:rStyle w:val="StyleBoldUnderline"/>
          <w:highlight w:val="cyan"/>
        </w:rPr>
        <w:t>their</w:t>
      </w:r>
      <w:r>
        <w:rPr>
          <w:rStyle w:val="StyleBoldUnderline"/>
        </w:rPr>
        <w:t xml:space="preserve"> greatest strategic </w:t>
      </w:r>
      <w:r>
        <w:rPr>
          <w:rStyle w:val="StyleBoldUnderline"/>
          <w:highlight w:val="cyan"/>
        </w:rPr>
        <w:t>enemies</w:t>
      </w:r>
      <w:r>
        <w:rPr>
          <w:rStyle w:val="StyleBoldUnderline"/>
        </w:rPr>
        <w:t xml:space="preserve"> </w:t>
      </w:r>
      <w:r>
        <w:rPr>
          <w:rStyle w:val="StyleBoldUnderline"/>
          <w:highlight w:val="cyan"/>
        </w:rPr>
        <w:t>to supply</w:t>
      </w:r>
      <w:r>
        <w:rPr>
          <w:rStyle w:val="StyleBoldUnderline"/>
        </w:rPr>
        <w:t xml:space="preserve"> large numbers of </w:t>
      </w:r>
      <w:r>
        <w:rPr>
          <w:rStyle w:val="StyleBoldUnderline"/>
          <w:highlight w:val="cyan"/>
        </w:rPr>
        <w:t>parts for key weapons systems</w:t>
      </w:r>
      <w:r>
        <w:rPr>
          <w:rStyle w:val="StyleBoldUnderline"/>
        </w:rPr>
        <w:t>?</w:t>
      </w:r>
      <w:r>
        <w:rPr>
          <w:sz w:val="16"/>
        </w:rPr>
        <w:t xml:space="preserve"> Apparently we are that stupid. Things are particularly bad when it comes to semiconductors… Senator John McCain commented: “</w:t>
      </w:r>
      <w:r>
        <w:rPr>
          <w:rStyle w:val="StyleBoldUnderline"/>
        </w:rPr>
        <w:t>We can’t tolerate the risk of a ballistic missile interceptor failing to hit its target, a helicopter pilot unable to fire his missiles, or any other mission failure because of a counterfeit part.</w:t>
      </w:r>
      <w:r>
        <w:rPr>
          <w:sz w:val="16"/>
        </w:rPr>
        <w:t xml:space="preserve">” Calling </w:t>
      </w:r>
      <w:r>
        <w:rPr>
          <w:rStyle w:val="StyleBoldUnderline"/>
        </w:rPr>
        <w:t>the issue “a ticking time bomb</w:t>
      </w:r>
      <w:r>
        <w:rPr>
          <w:sz w:val="16"/>
        </w:rPr>
        <w:t xml:space="preserve">,” Brian </w:t>
      </w:r>
      <w:proofErr w:type="spellStart"/>
      <w:r>
        <w:rPr>
          <w:sz w:val="16"/>
        </w:rPr>
        <w:t>Toohey</w:t>
      </w:r>
      <w:proofErr w:type="spellEnd"/>
      <w:r>
        <w:rPr>
          <w:sz w:val="16"/>
        </w:rPr>
        <w:t>, president of the Semiconductor Industry Association, commented: “</w:t>
      </w:r>
      <w:r>
        <w:rPr>
          <w:rStyle w:val="StyleBoldUnderline"/>
          <w:highlight w:val="cyan"/>
        </w:rPr>
        <w:t>The</w:t>
      </w:r>
      <w:r>
        <w:rPr>
          <w:rStyle w:val="StyleBoldUnderline"/>
        </w:rPr>
        <w:t xml:space="preserve"> catastrophic failure </w:t>
      </w:r>
      <w:r>
        <w:rPr>
          <w:rStyle w:val="StyleBoldUnderline"/>
          <w:highlight w:val="cyan"/>
        </w:rPr>
        <w:t>risk</w:t>
      </w:r>
      <w:r>
        <w:rPr>
          <w:rStyle w:val="StyleBoldUnderline"/>
        </w:rPr>
        <w:t xml:space="preserve"> inherently </w:t>
      </w:r>
      <w:r>
        <w:rPr>
          <w:rStyle w:val="StyleBoldUnderline"/>
          <w:highlight w:val="cyan"/>
        </w:rPr>
        <w:t>found</w:t>
      </w:r>
      <w:r>
        <w:rPr>
          <w:rStyle w:val="StyleBoldUnderline"/>
        </w:rPr>
        <w:t xml:space="preserve"> </w:t>
      </w:r>
      <w:r>
        <w:rPr>
          <w:rStyle w:val="StyleBoldUnderline"/>
          <w:highlight w:val="cyan"/>
        </w:rPr>
        <w:t>in counterfeit</w:t>
      </w:r>
      <w:r>
        <w:rPr>
          <w:rStyle w:val="StyleBoldUnderline"/>
        </w:rPr>
        <w:t xml:space="preserve"> semiconductors </w:t>
      </w:r>
      <w:r>
        <w:rPr>
          <w:rStyle w:val="StyleBoldUnderline"/>
          <w:highlight w:val="cyan"/>
        </w:rPr>
        <w:t>places</w:t>
      </w:r>
      <w:r>
        <w:rPr>
          <w:rStyle w:val="StyleBoldUnderline"/>
        </w:rPr>
        <w:t xml:space="preserve"> </w:t>
      </w:r>
      <w:r>
        <w:rPr>
          <w:rStyle w:val="StyleBoldUnderline"/>
          <w:highlight w:val="cyan"/>
        </w:rPr>
        <w:t>our</w:t>
      </w:r>
      <w:r>
        <w:rPr>
          <w:rStyle w:val="StyleBoldUnderline"/>
        </w:rPr>
        <w:t xml:space="preserve"> citizens and </w:t>
      </w:r>
      <w:r>
        <w:rPr>
          <w:rStyle w:val="StyleBoldUnderline"/>
          <w:highlight w:val="cyan"/>
        </w:rPr>
        <w:t>military</w:t>
      </w:r>
      <w:r>
        <w:rPr>
          <w:rStyle w:val="StyleBoldUnderline"/>
        </w:rPr>
        <w:t xml:space="preserve"> personnel </w:t>
      </w:r>
      <w:r>
        <w:rPr>
          <w:rStyle w:val="StyleBoldUnderline"/>
          <w:highlight w:val="cyan"/>
        </w:rPr>
        <w:t>in</w:t>
      </w:r>
      <w:r>
        <w:rPr>
          <w:rStyle w:val="StyleBoldUnderline"/>
        </w:rPr>
        <w:t xml:space="preserve"> unreasonable </w:t>
      </w:r>
      <w:r>
        <w:rPr>
          <w:rStyle w:val="StyleBoldUnderline"/>
          <w:highlight w:val="cyan"/>
        </w:rPr>
        <w:t>peril</w:t>
      </w:r>
      <w:r>
        <w:rPr>
          <w:rStyle w:val="StyleBoldUnderline"/>
        </w:rPr>
        <w:t>.”</w:t>
      </w:r>
      <w:r>
        <w:rPr>
          <w:sz w:val="16"/>
        </w:rPr>
        <w:t xml:space="preserve"> It would be bad enough if we just had to worry about counterfeit parts failing. But </w:t>
      </w:r>
      <w:r>
        <w:rPr>
          <w:rStyle w:val="StyleBoldUnderline"/>
        </w:rPr>
        <w:t>what if China has a way to shut some of those parts down in the event of a conflict</w:t>
      </w:r>
      <w:r>
        <w:rPr>
          <w:sz w:val="16"/>
        </w:rPr>
        <w:t xml:space="preserve">? What if some of those parts contain “Trojan Horse” computer chips or malware? That may sound crazy, but unfortunately </w:t>
      </w:r>
      <w:r>
        <w:rPr>
          <w:rStyle w:val="StyleBoldUnderline"/>
        </w:rPr>
        <w:t xml:space="preserve">Trojan </w:t>
      </w:r>
      <w:proofErr w:type="gramStart"/>
      <w:r>
        <w:rPr>
          <w:rStyle w:val="StyleBoldUnderline"/>
        </w:rPr>
        <w:t>Horse</w:t>
      </w:r>
      <w:proofErr w:type="gramEnd"/>
      <w:r>
        <w:rPr>
          <w:rStyle w:val="StyleBoldUnderline"/>
        </w:rPr>
        <w:t xml:space="preserve"> chips can be</w:t>
      </w:r>
      <w:r>
        <w:rPr>
          <w:sz w:val="16"/>
        </w:rPr>
        <w:t xml:space="preserve"> extremely </w:t>
      </w:r>
      <w:r>
        <w:rPr>
          <w:rStyle w:val="StyleBoldUnderline"/>
        </w:rPr>
        <w:t>difficult to detect.</w:t>
      </w:r>
      <w:r>
        <w:rPr>
          <w:sz w:val="16"/>
        </w:rPr>
        <w:t xml:space="preserve"> The following is from a recent Forbes article… As the Defense Science Board pointed out, </w:t>
      </w:r>
      <w:r>
        <w:rPr>
          <w:rStyle w:val="StyleBoldUnderline"/>
        </w:rPr>
        <w:t xml:space="preserve">Trojan </w:t>
      </w:r>
      <w:proofErr w:type="gramStart"/>
      <w:r>
        <w:rPr>
          <w:rStyle w:val="StyleBoldUnderline"/>
        </w:rPr>
        <w:t>Horse</w:t>
      </w:r>
      <w:proofErr w:type="gramEnd"/>
      <w:r>
        <w:rPr>
          <w:rStyle w:val="StyleBoldUnderline"/>
        </w:rPr>
        <w:t xml:space="preserve"> circuitry is</w:t>
      </w:r>
      <w:r>
        <w:rPr>
          <w:sz w:val="16"/>
        </w:rPr>
        <w:t xml:space="preserve"> almost </w:t>
      </w:r>
      <w:r>
        <w:rPr>
          <w:rStyle w:val="StyleBoldUnderline"/>
        </w:rPr>
        <w:t>impossible to detect even with</w:t>
      </w:r>
      <w:r>
        <w:rPr>
          <w:sz w:val="16"/>
        </w:rPr>
        <w:t xml:space="preserve"> the most </w:t>
      </w:r>
      <w:r>
        <w:rPr>
          <w:rStyle w:val="StyleBoldUnderline"/>
        </w:rPr>
        <w:t>rigorous analysis. This is particularly so if a saboteur can accomplish matching subversions in both software and relevant hardware</w:t>
      </w:r>
      <w:r>
        <w:rPr>
          <w:sz w:val="16"/>
        </w:rPr>
        <w:t>.</w:t>
      </w:r>
    </w:p>
    <w:p w:rsidR="00CE422F" w:rsidRDefault="00CE422F" w:rsidP="00CE422F">
      <w:pPr>
        <w:pStyle w:val="Heading4"/>
      </w:pPr>
      <w:r>
        <w:t xml:space="preserve">Chinese espionage is the </w:t>
      </w:r>
      <w:r>
        <w:rPr>
          <w:u w:val="single"/>
        </w:rPr>
        <w:t>biggest internal link</w:t>
      </w:r>
      <w:r>
        <w:t xml:space="preserve"> to Chinese military modernization</w:t>
      </w:r>
    </w:p>
    <w:p w:rsidR="00CE422F" w:rsidRDefault="00CE422F" w:rsidP="00CE422F">
      <w:pPr>
        <w:rPr>
          <w:rStyle w:val="underline"/>
        </w:rPr>
      </w:pPr>
      <w:r>
        <w:rPr>
          <w:rStyle w:val="StyleStyleBold12pt"/>
        </w:rPr>
        <w:t>U.S.-China ESRC 7</w:t>
      </w:r>
      <w:r>
        <w:rPr>
          <w:sz w:val="16"/>
        </w:rPr>
        <w:t xml:space="preserve"> – U.S.-China Economic and Security Review Commission[Report to Congress-The Commission was made up of members of the 110th Congress, 1st Session, November, </w:t>
      </w:r>
      <w:hyperlink r:id="rId12" w:history="1">
        <w:r>
          <w:rPr>
            <w:rStyle w:val="Hyperlink"/>
            <w:sz w:val="16"/>
          </w:rPr>
          <w:t>http://www.uscc.gov/annual_report/2007/report_to_congress.pdf</w:t>
        </w:r>
      </w:hyperlink>
      <w:r>
        <w:rPr>
          <w:b/>
          <w:color w:val="000000"/>
          <w:sz w:val="16"/>
        </w:rPr>
        <w:br/>
      </w:r>
      <w:r>
        <w:rPr>
          <w:rStyle w:val="underline"/>
          <w:b w:val="0"/>
        </w:rPr>
        <w:t xml:space="preserve">The pace and success of </w:t>
      </w:r>
      <w:r>
        <w:rPr>
          <w:rStyle w:val="underline"/>
          <w:b w:val="0"/>
          <w:highlight w:val="cyan"/>
        </w:rPr>
        <w:t>China’s military modernization</w:t>
      </w:r>
      <w:r>
        <w:rPr>
          <w:rStyle w:val="underline"/>
          <w:b w:val="0"/>
        </w:rPr>
        <w:t xml:space="preserve"> continue to </w:t>
      </w:r>
      <w:r>
        <w:rPr>
          <w:rStyle w:val="underline"/>
          <w:b w:val="0"/>
          <w:highlight w:val="cyan"/>
        </w:rPr>
        <w:t>exceed U.S. government estimates</w:t>
      </w:r>
      <w:r>
        <w:rPr>
          <w:b/>
          <w:sz w:val="16"/>
        </w:rPr>
        <w:t xml:space="preserve">. </w:t>
      </w:r>
      <w:r>
        <w:rPr>
          <w:sz w:val="16"/>
        </w:rPr>
        <w:t xml:space="preserve">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Pr>
          <w:rStyle w:val="underline"/>
          <w:b w:val="0"/>
        </w:rPr>
        <w:t xml:space="preserve">these </w:t>
      </w:r>
      <w:r>
        <w:rPr>
          <w:rStyle w:val="underline"/>
          <w:b w:val="0"/>
          <w:highlight w:val="cyan"/>
        </w:rPr>
        <w:t>advancements are due</w:t>
      </w:r>
      <w:r>
        <w:rPr>
          <w:b/>
          <w:sz w:val="16"/>
        </w:rPr>
        <w:t xml:space="preserve"> </w:t>
      </w:r>
      <w:r>
        <w:rPr>
          <w:sz w:val="16"/>
        </w:rPr>
        <w:t>in part</w:t>
      </w:r>
      <w:r>
        <w:rPr>
          <w:b/>
          <w:sz w:val="16"/>
        </w:rPr>
        <w:t xml:space="preserve"> </w:t>
      </w:r>
      <w:r>
        <w:rPr>
          <w:rStyle w:val="underline"/>
          <w:b w:val="0"/>
          <w:highlight w:val="cyan"/>
        </w:rPr>
        <w:t>to the</w:t>
      </w:r>
      <w:r>
        <w:rPr>
          <w:rStyle w:val="underline"/>
          <w:b w:val="0"/>
        </w:rPr>
        <w:t xml:space="preserve"> highly effective </w:t>
      </w:r>
      <w:r>
        <w:rPr>
          <w:rStyle w:val="underline"/>
          <w:b w:val="0"/>
          <w:highlight w:val="cyan"/>
        </w:rPr>
        <w:t xml:space="preserve">manner in which Chinese defense companies are integrating </w:t>
      </w:r>
      <w:r>
        <w:rPr>
          <w:rStyle w:val="underline"/>
          <w:b w:val="0"/>
        </w:rPr>
        <w:t xml:space="preserve">commercial technologies into </w:t>
      </w:r>
      <w:r>
        <w:rPr>
          <w:rStyle w:val="underline"/>
          <w:b w:val="0"/>
          <w:highlight w:val="cyan"/>
        </w:rPr>
        <w:t>military systems</w:t>
      </w:r>
      <w:r>
        <w:rPr>
          <w:rStyle w:val="underline"/>
          <w:b w:val="0"/>
        </w:rPr>
        <w:t xml:space="preserve">. Additionally, </w:t>
      </w:r>
      <w:r>
        <w:rPr>
          <w:rStyle w:val="underline"/>
          <w:b w:val="0"/>
          <w:highlight w:val="cyan"/>
        </w:rPr>
        <w:t>industrial espionage provides Chinese companies</w:t>
      </w:r>
      <w:r>
        <w:rPr>
          <w:rStyle w:val="underline"/>
          <w:b w:val="0"/>
        </w:rPr>
        <w:t xml:space="preserve"> an added source of </w:t>
      </w:r>
      <w:r>
        <w:rPr>
          <w:rStyle w:val="underline"/>
          <w:b w:val="0"/>
          <w:highlight w:val="cyan"/>
        </w:rPr>
        <w:t>new tech</w:t>
      </w:r>
      <w:r>
        <w:rPr>
          <w:rStyle w:val="underline"/>
          <w:b w:val="0"/>
        </w:rPr>
        <w:t xml:space="preserve">nology </w:t>
      </w:r>
      <w:r>
        <w:rPr>
          <w:rStyle w:val="underline"/>
          <w:b w:val="0"/>
          <w:highlight w:val="cyan"/>
        </w:rPr>
        <w:t>without</w:t>
      </w:r>
      <w:r>
        <w:rPr>
          <w:rStyle w:val="underline"/>
          <w:b w:val="0"/>
        </w:rPr>
        <w:t xml:space="preserve"> the necessity of </w:t>
      </w:r>
      <w:r>
        <w:rPr>
          <w:rStyle w:val="underline"/>
          <w:b w:val="0"/>
          <w:highlight w:val="cyan"/>
        </w:rPr>
        <w:t>investing</w:t>
      </w:r>
      <w:r>
        <w:rPr>
          <w:rStyle w:val="underline"/>
          <w:b w:val="0"/>
        </w:rPr>
        <w:t xml:space="preserve"> time or money </w:t>
      </w:r>
      <w:r>
        <w:rPr>
          <w:rStyle w:val="underline"/>
          <w:b w:val="0"/>
        </w:rPr>
        <w:lastRenderedPageBreak/>
        <w:t xml:space="preserve">to perform research. </w:t>
      </w:r>
      <w:r>
        <w:rPr>
          <w:rStyle w:val="underline"/>
          <w:b w:val="0"/>
          <w:highlight w:val="cyan"/>
        </w:rPr>
        <w:t>Chinese espionage</w:t>
      </w:r>
      <w:r>
        <w:rPr>
          <w:rStyle w:val="underline"/>
          <w:b w:val="0"/>
        </w:rPr>
        <w:t xml:space="preserve"> in the United States, which now </w:t>
      </w:r>
      <w:r>
        <w:rPr>
          <w:rStyle w:val="underline"/>
          <w:b w:val="0"/>
          <w:highlight w:val="cyan"/>
        </w:rPr>
        <w:t xml:space="preserve">comprises the </w:t>
      </w:r>
      <w:r>
        <w:rPr>
          <w:rStyle w:val="Emphasis"/>
          <w:b w:val="0"/>
          <w:highlight w:val="cyan"/>
        </w:rPr>
        <w:t>single greatest threat to U.S</w:t>
      </w:r>
      <w:r>
        <w:rPr>
          <w:rStyle w:val="Emphasis"/>
          <w:b w:val="0"/>
        </w:rPr>
        <w:t>. technology,</w:t>
      </w:r>
      <w:r>
        <w:rPr>
          <w:rStyle w:val="underline"/>
          <w:b w:val="0"/>
        </w:rPr>
        <w:t xml:space="preserve"> is straining the U.S. counterintelligence establishment. </w:t>
      </w:r>
      <w:r>
        <w:rPr>
          <w:rStyle w:val="underline"/>
          <w:b w:val="0"/>
          <w:highlight w:val="cyan"/>
        </w:rPr>
        <w:t>This</w:t>
      </w:r>
      <w:r>
        <w:rPr>
          <w:rStyle w:val="underline"/>
          <w:b w:val="0"/>
        </w:rPr>
        <w:t xml:space="preserve"> illicit </w:t>
      </w:r>
      <w:r>
        <w:rPr>
          <w:rStyle w:val="underline"/>
          <w:b w:val="0"/>
          <w:highlight w:val="cyan"/>
        </w:rPr>
        <w:t>activity significantly contributes to China’s military modernization</w:t>
      </w:r>
      <w:r>
        <w:rPr>
          <w:rStyle w:val="underline"/>
          <w:b w:val="0"/>
        </w:rPr>
        <w:t xml:space="preserve"> and acquisition of new capabilities.</w:t>
      </w:r>
    </w:p>
    <w:p w:rsidR="00CE422F" w:rsidRDefault="00CE422F" w:rsidP="00CE422F">
      <w:pPr>
        <w:pStyle w:val="Heading4"/>
      </w:pPr>
      <w:r>
        <w:t>US can no longer win the war due to Chinese tech advancement through espionage</w:t>
      </w:r>
    </w:p>
    <w:p w:rsidR="00CE422F" w:rsidRDefault="00CE422F" w:rsidP="00CE422F">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CE422F" w:rsidRDefault="00CE422F" w:rsidP="00CE422F">
      <w:pPr>
        <w:rPr>
          <w:rStyle w:val="StyleBoldUnderline"/>
        </w:rPr>
      </w:pPr>
      <w:r>
        <w:rPr>
          <w:sz w:val="16"/>
        </w:rPr>
        <w:t xml:space="preserve">Most </w:t>
      </w:r>
      <w:r>
        <w:rPr>
          <w:rStyle w:val="StyleBoldUnderline"/>
          <w:highlight w:val="cyan"/>
        </w:rPr>
        <w:t>Americans</w:t>
      </w:r>
      <w:r>
        <w:rPr>
          <w:rStyle w:val="StyleBoldUnderline"/>
        </w:rPr>
        <w:t xml:space="preserve"> </w:t>
      </w:r>
      <w:r>
        <w:rPr>
          <w:rStyle w:val="StyleBoldUnderline"/>
          <w:highlight w:val="cyan"/>
        </w:rPr>
        <w:t>assume</w:t>
      </w:r>
      <w:r>
        <w:rPr>
          <w:rStyle w:val="StyleBoldUnderline"/>
        </w:rPr>
        <w:t xml:space="preserve"> that the </w:t>
      </w:r>
      <w:r>
        <w:rPr>
          <w:rStyle w:val="StyleBoldUnderline"/>
          <w:highlight w:val="cyan"/>
        </w:rPr>
        <w:t>U.S. military is</w:t>
      </w:r>
      <w:r>
        <w:rPr>
          <w:sz w:val="16"/>
        </w:rPr>
        <w:t xml:space="preserve"> so vastly </w:t>
      </w:r>
      <w:r>
        <w:rPr>
          <w:rStyle w:val="StyleBoldUnderline"/>
          <w:highlight w:val="cyan"/>
        </w:rPr>
        <w:t>superior</w:t>
      </w:r>
      <w:r>
        <w:rPr>
          <w:rStyle w:val="StyleBoldUnderline"/>
        </w:rPr>
        <w:t xml:space="preserve"> to everyone else that no other nation would ever dream of fighting a full-scale war against us.  </w:t>
      </w:r>
      <w:r>
        <w:rPr>
          <w:rStyle w:val="StyleBoldUnderline"/>
          <w:highlight w:val="cyan"/>
        </w:rPr>
        <w:t>Unfortunately</w:t>
      </w:r>
      <w:r>
        <w:rPr>
          <w:rStyle w:val="StyleBoldUnderline"/>
        </w:rPr>
        <w:t xml:space="preserve">, </w:t>
      </w:r>
      <w:r>
        <w:rPr>
          <w:rStyle w:val="StyleBoldUnderline"/>
          <w:highlight w:val="cyan"/>
        </w:rPr>
        <w:t>that</w:t>
      </w:r>
      <w:r>
        <w:rPr>
          <w:rStyle w:val="StyleBoldUnderline"/>
        </w:rPr>
        <w:t xml:space="preserve"> assumption </w:t>
      </w:r>
      <w:r>
        <w:rPr>
          <w:rStyle w:val="StyleBoldUnderline"/>
          <w:highlight w:val="cyan"/>
        </w:rPr>
        <w:t>is</w:t>
      </w:r>
      <w:r>
        <w:rPr>
          <w:sz w:val="16"/>
        </w:rPr>
        <w:t xml:space="preserve"> dead </w:t>
      </w:r>
      <w:r>
        <w:rPr>
          <w:rStyle w:val="StyleBoldUnderline"/>
          <w:highlight w:val="cyan"/>
        </w:rPr>
        <w:t>wrong</w:t>
      </w:r>
      <w:r>
        <w:rPr>
          <w:sz w:val="16"/>
        </w:rPr>
        <w:t xml:space="preserve">.  In recent years, </w:t>
      </w:r>
      <w:r>
        <w:rPr>
          <w:rStyle w:val="StyleBoldUnderline"/>
          <w:highlight w:val="cyan"/>
        </w:rPr>
        <w:t>the</w:t>
      </w:r>
      <w:r>
        <w:rPr>
          <w:sz w:val="16"/>
        </w:rPr>
        <w:t xml:space="preserve"> once mammoth </w:t>
      </w:r>
      <w:r>
        <w:rPr>
          <w:rStyle w:val="StyleBoldUnderline"/>
          <w:highlight w:val="cyan"/>
        </w:rPr>
        <w:t>tech</w:t>
      </w:r>
      <w:r>
        <w:rPr>
          <w:rStyle w:val="StyleBoldUnderline"/>
        </w:rPr>
        <w:t xml:space="preserve">nological </w:t>
      </w:r>
      <w:r>
        <w:rPr>
          <w:rStyle w:val="StyleBoldUnderline"/>
          <w:highlight w:val="cyan"/>
        </w:rPr>
        <w:t>gap</w:t>
      </w:r>
      <w:r>
        <w:rPr>
          <w:rStyle w:val="StyleBoldUnderline"/>
        </w:rPr>
        <w:t xml:space="preserve"> between the U.S. military and the Chinese military </w:t>
      </w:r>
      <w:r>
        <w:rPr>
          <w:rStyle w:val="StyleBoldUnderline"/>
          <w:highlight w:val="cyan"/>
        </w:rPr>
        <w:t>has been closing</w:t>
      </w:r>
      <w:r>
        <w:rPr>
          <w:rStyle w:val="StyleBoldUnderline"/>
        </w:rPr>
        <w:t xml:space="preserve"> at a frightening pace. </w:t>
      </w:r>
      <w:r>
        <w:rPr>
          <w:rStyle w:val="StyleBoldUnderline"/>
          <w:highlight w:val="cyan"/>
        </w:rPr>
        <w:t>China has been accomplishing this by</w:t>
      </w:r>
      <w:r>
        <w:rPr>
          <w:sz w:val="16"/>
        </w:rPr>
        <w:t xml:space="preserve"> brazenly </w:t>
      </w:r>
      <w:r>
        <w:rPr>
          <w:rStyle w:val="StyleBoldUnderline"/>
          <w:highlight w:val="cyan"/>
        </w:rPr>
        <w:t>stealing our tech</w:t>
      </w:r>
      <w:r>
        <w:rPr>
          <w:rStyle w:val="StyleBoldUnderline"/>
        </w:rPr>
        <w:t>nology</w:t>
      </w:r>
      <w:r>
        <w:rPr>
          <w:sz w:val="16"/>
        </w:rPr>
        <w:t xml:space="preserve"> and hacking into our computer systems. </w:t>
      </w:r>
      <w:r>
        <w:rPr>
          <w:rStyle w:val="StyleBoldUnderline"/>
          <w:highlight w:val="cyan"/>
        </w:rPr>
        <w:t>The Pentagon</w:t>
      </w:r>
      <w:r>
        <w:rPr>
          <w:rStyle w:val="StyleBoldUnderline"/>
        </w:rPr>
        <w:t xml:space="preserve"> and</w:t>
      </w:r>
      <w:r>
        <w:rPr>
          <w:sz w:val="16"/>
        </w:rPr>
        <w:t xml:space="preserve"> the </w:t>
      </w:r>
      <w:r>
        <w:rPr>
          <w:rStyle w:val="StyleBoldUnderline"/>
        </w:rPr>
        <w:t>Obama</w:t>
      </w:r>
      <w:r>
        <w:rPr>
          <w:sz w:val="16"/>
        </w:rPr>
        <w:t xml:space="preserve"> administration </w:t>
      </w:r>
      <w:r>
        <w:rPr>
          <w:rStyle w:val="StyleBoldUnderline"/>
          <w:highlight w:val="cyan"/>
        </w:rPr>
        <w:t>know</w:t>
      </w:r>
      <w:r>
        <w:rPr>
          <w:sz w:val="16"/>
        </w:rPr>
        <w:t xml:space="preserve"> all </w:t>
      </w:r>
      <w:r>
        <w:rPr>
          <w:rStyle w:val="StyleBoldUnderline"/>
        </w:rPr>
        <w:t xml:space="preserve">about this, </w:t>
      </w:r>
      <w:r>
        <w:rPr>
          <w:rStyle w:val="StyleBoldUnderline"/>
          <w:highlight w:val="cyan"/>
        </w:rPr>
        <w:t>but they don’t do anything about it.</w:t>
      </w:r>
      <w:r>
        <w:rPr>
          <w:sz w:val="16"/>
        </w:rPr>
        <w:t xml:space="preserve"> Perhaps </w:t>
      </w:r>
      <w:r>
        <w:rPr>
          <w:rStyle w:val="StyleBoldUnderline"/>
        </w:rPr>
        <w:t>the fact that China owns</w:t>
      </w:r>
      <w:r>
        <w:rPr>
          <w:sz w:val="16"/>
        </w:rPr>
        <w:t xml:space="preserve"> about a </w:t>
      </w:r>
      <w:r>
        <w:rPr>
          <w:rStyle w:val="StyleBoldUnderline"/>
        </w:rPr>
        <w:t xml:space="preserve">trillion dollars of our national debt has something to do with that. </w:t>
      </w:r>
      <w:r>
        <w:rPr>
          <w:sz w:val="16"/>
        </w:rPr>
        <w:t xml:space="preserve">In any event, today </w:t>
      </w:r>
      <w:r>
        <w:rPr>
          <w:rStyle w:val="StyleBoldUnderline"/>
          <w:highlight w:val="cyan"/>
        </w:rPr>
        <w:t>China has</w:t>
      </w:r>
      <w:r>
        <w:rPr>
          <w:rStyle w:val="StyleBoldUnderline"/>
        </w:rPr>
        <w:t xml:space="preserve"> the largest military in the world and </w:t>
      </w:r>
      <w:r>
        <w:rPr>
          <w:rStyle w:val="StyleBoldUnderline"/>
          <w:highlight w:val="cyan"/>
        </w:rPr>
        <w:t>the second largest military budget in the world</w:t>
      </w:r>
      <w:r>
        <w:rPr>
          <w:rStyle w:val="StyleBoldUnderline"/>
        </w:rPr>
        <w:t>.</w:t>
      </w:r>
      <w:r>
        <w:rPr>
          <w:sz w:val="16"/>
        </w:rPr>
        <w:t xml:space="preserve"> They have stolen plans for our most advanced jets, helicopters, ships and missile systems. It is estimated that stealing our technology has saved China about 25 years of research and development. In addition, </w:t>
      </w:r>
      <w:r>
        <w:rPr>
          <w:rStyle w:val="StyleBoldUnderline"/>
          <w:highlight w:val="cyan"/>
        </w:rPr>
        <w:t>China is</w:t>
      </w:r>
      <w:r>
        <w:rPr>
          <w:rStyle w:val="StyleBoldUnderline"/>
        </w:rPr>
        <w:t xml:space="preserve"> rapidly </w:t>
      </w:r>
      <w:r>
        <w:rPr>
          <w:rStyle w:val="StyleBoldUnderline"/>
          <w:highlight w:val="cyan"/>
        </w:rPr>
        <w:t>developing</w:t>
      </w:r>
      <w:r>
        <w:rPr>
          <w:rStyle w:val="StyleBoldUnderline"/>
        </w:rPr>
        <w:t xml:space="preserve"> a </w:t>
      </w:r>
      <w:r>
        <w:rPr>
          <w:rStyle w:val="StyleBoldUnderline"/>
          <w:highlight w:val="cyan"/>
        </w:rPr>
        <w:t>new</w:t>
      </w:r>
      <w:r>
        <w:rPr>
          <w:rStyle w:val="StyleBoldUnderline"/>
        </w:rPr>
        <w:t xml:space="preserve"> generation of </w:t>
      </w:r>
      <w:r>
        <w:rPr>
          <w:rStyle w:val="StyleBoldUnderline"/>
          <w:highlight w:val="cyan"/>
        </w:rPr>
        <w:t>strategic weapons that could</w:t>
      </w:r>
      <w:r>
        <w:rPr>
          <w:rStyle w:val="StyleBoldUnderline"/>
        </w:rPr>
        <w:t xml:space="preserve"> potentially </w:t>
      </w:r>
      <w:r>
        <w:rPr>
          <w:rStyle w:val="StyleBoldUnderline"/>
          <w:highlight w:val="cyan"/>
        </w:rPr>
        <w:t>enable it to</w:t>
      </w:r>
      <w:r>
        <w:rPr>
          <w:rStyle w:val="StyleBoldUnderline"/>
        </w:rPr>
        <w:t xml:space="preserve"> actually </w:t>
      </w:r>
      <w:r>
        <w:rPr>
          <w:rStyle w:val="StyleBoldUnderline"/>
          <w:highlight w:val="cyan"/>
        </w:rPr>
        <w:t>win a</w:t>
      </w:r>
      <w:r>
        <w:rPr>
          <w:rStyle w:val="StyleBoldUnderline"/>
        </w:rPr>
        <w:t xml:space="preserve"> future </w:t>
      </w:r>
      <w:r>
        <w:rPr>
          <w:rStyle w:val="StyleBoldUnderline"/>
          <w:highlight w:val="cyan"/>
        </w:rPr>
        <w:t>war</w:t>
      </w:r>
      <w:r>
        <w:rPr>
          <w:rStyle w:val="StyleBoldUnderline"/>
        </w:rPr>
        <w:t xml:space="preserve"> against the U</w:t>
      </w:r>
      <w:r>
        <w:rPr>
          <w:sz w:val="16"/>
        </w:rPr>
        <w:t xml:space="preserve">nited </w:t>
      </w:r>
      <w:r>
        <w:rPr>
          <w:rStyle w:val="StyleBoldUnderline"/>
        </w:rPr>
        <w:t>S</w:t>
      </w:r>
      <w:r>
        <w:rPr>
          <w:sz w:val="16"/>
        </w:rPr>
        <w:t xml:space="preserve">tates.  At one time </w:t>
      </w:r>
      <w:r>
        <w:rPr>
          <w:rStyle w:val="StyleBoldUnderline"/>
        </w:rPr>
        <w:t>such a notion would have been unthinkable</w:t>
      </w:r>
      <w:r>
        <w:rPr>
          <w:sz w:val="16"/>
        </w:rPr>
        <w:t xml:space="preserve">, but as you will see below, </w:t>
      </w:r>
      <w:r>
        <w:rPr>
          <w:rStyle w:val="StyleBoldUnderline"/>
        </w:rPr>
        <w:t>the next war with China could go very badly for the United States.</w:t>
      </w:r>
    </w:p>
    <w:p w:rsidR="00CE422F" w:rsidRDefault="00CE422F" w:rsidP="00CE422F">
      <w:pPr>
        <w:pStyle w:val="Heading4"/>
      </w:pPr>
      <w:r>
        <w:t>Chinese military modernization causes nuclear war</w:t>
      </w:r>
    </w:p>
    <w:p w:rsidR="00CE422F" w:rsidRDefault="00CE422F" w:rsidP="00CE422F">
      <w:proofErr w:type="spellStart"/>
      <w:r>
        <w:rPr>
          <w:rStyle w:val="StyleStyleBold12pt"/>
          <w:highlight w:val="cyan"/>
        </w:rPr>
        <w:t>Twomey</w:t>
      </w:r>
      <w:proofErr w:type="spellEnd"/>
      <w:r>
        <w:rPr>
          <w:rStyle w:val="StyleStyleBold12pt"/>
          <w:highlight w:val="cyan"/>
        </w:rPr>
        <w:t xml:space="preserve"> 9</w:t>
      </w:r>
      <w:r>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CE422F" w:rsidRDefault="00CE422F" w:rsidP="00CE422F">
      <w:pPr>
        <w:rPr>
          <w:rStyle w:val="Emphasis"/>
        </w:rPr>
      </w:pPr>
      <w:r>
        <w:rPr>
          <w:rStyle w:val="underline"/>
          <w:highlight w:val="cyan"/>
        </w:rPr>
        <w:t>China</w:t>
      </w:r>
      <w:r>
        <w:rPr>
          <w:rStyle w:val="underline"/>
        </w:rPr>
        <w:t xml:space="preserve"> and the U</w:t>
      </w:r>
      <w:r>
        <w:rPr>
          <w:sz w:val="14"/>
        </w:rPr>
        <w:t xml:space="preserve">nited </w:t>
      </w:r>
      <w:r>
        <w:rPr>
          <w:rStyle w:val="underline"/>
        </w:rPr>
        <w:t>S</w:t>
      </w:r>
      <w:r>
        <w:rPr>
          <w:sz w:val="14"/>
        </w:rPr>
        <w:t xml:space="preserve">tates are not in a strategic weapons arms race. Nonetheless, </w:t>
      </w:r>
      <w:r>
        <w:rPr>
          <w:rStyle w:val="underline"/>
        </w:rPr>
        <w:t xml:space="preserve">their </w:t>
      </w:r>
      <w:r>
        <w:rPr>
          <w:rStyle w:val="underline"/>
          <w:highlight w:val="cyan"/>
        </w:rPr>
        <w:t>modernization</w:t>
      </w:r>
      <w:r>
        <w:rPr>
          <w:rStyle w:val="underline"/>
        </w:rPr>
        <w:t xml:space="preserve"> and sizing decisions increasingly </w:t>
      </w:r>
      <w:r>
        <w:rPr>
          <w:rStyle w:val="underline"/>
          <w:highlight w:val="cyan"/>
        </w:rPr>
        <w:t>are framed with the other in mind</w:t>
      </w:r>
      <w:r>
        <w:rPr>
          <w:rStyle w:val="underline"/>
        </w:rPr>
        <w:t>.</w:t>
      </w:r>
      <w:r>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Pr>
          <w:rStyle w:val="underline"/>
          <w:highlight w:val="cyan"/>
        </w:rPr>
        <w:t>China is</w:t>
      </w:r>
      <w:r>
        <w:rPr>
          <w:rStyle w:val="underline"/>
        </w:rPr>
        <w:t xml:space="preserve"> deploying road-mobile, solid-fueled missiles, giving it a heighted degree of security in its second-strike capability. It is </w:t>
      </w:r>
      <w:r>
        <w:rPr>
          <w:rStyle w:val="underline"/>
          <w:highlight w:val="cyan"/>
        </w:rPr>
        <w:t>beginning to deploy ballistic missile submarines</w:t>
      </w:r>
      <w:r>
        <w:rPr>
          <w:rStyle w:val="underline"/>
        </w:rPr>
        <w:t xml:space="preserve"> </w:t>
      </w:r>
      <w:r>
        <w:rPr>
          <w:sz w:val="14"/>
        </w:rPr>
        <w:t xml:space="preserve">(SSBNs). </w:t>
      </w:r>
      <w:r>
        <w:rPr>
          <w:rStyle w:val="underline"/>
          <w:highlight w:val="cyan"/>
        </w:rPr>
        <w:t>It is researching</w:t>
      </w:r>
      <w:r>
        <w:rPr>
          <w:rStyle w:val="underline"/>
        </w:rPr>
        <w:t xml:space="preserve"> a wide range of warhead and </w:t>
      </w:r>
      <w:r>
        <w:rPr>
          <w:rStyle w:val="underline"/>
          <w:highlight w:val="cyan"/>
        </w:rPr>
        <w:t>delivery systems technologies</w:t>
      </w:r>
      <w:r>
        <w:rPr>
          <w:rStyle w:val="underline"/>
        </w:rPr>
        <w:t xml:space="preserve"> that will lead to increased accuracy and, more pointedly, increased penetration against ballistic missile defenses</w:t>
      </w:r>
      <w:r>
        <w:rPr>
          <w:sz w:val="14"/>
        </w:rPr>
        <w:t>. The size of China's deliverable arsenal against the United States will undoubtedly increase beyond the few dozen that it possessed recently</w:t>
      </w:r>
      <w:proofErr w:type="gramStart"/>
      <w:r>
        <w:rPr>
          <w:sz w:val="14"/>
        </w:rPr>
        <w:t>.[</w:t>
      </w:r>
      <w:proofErr w:type="gramEnd"/>
      <w:r>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Pr>
          <w:rStyle w:val="StyleBoldUnderline"/>
        </w:rPr>
        <w:t xml:space="preserve">What are the concerns posed by these two programs of dynamic strategic arsenals? Most centrally, the development of the strategic forces detailed above has increasingly assumed an interlocked form. </w:t>
      </w:r>
      <w:r>
        <w:rPr>
          <w:rStyle w:val="StyleBoldUnderline"/>
          <w:highlight w:val="cyan"/>
        </w:rPr>
        <w:t>The U.S. revolution</w:t>
      </w:r>
      <w:r>
        <w:rPr>
          <w:rStyle w:val="StyleBoldUnderline"/>
        </w:rPr>
        <w:t xml:space="preserve"> in precision guided munitions </w:t>
      </w:r>
      <w:r>
        <w:rPr>
          <w:rStyle w:val="StyleBoldUnderline"/>
          <w:highlight w:val="cyan"/>
        </w:rPr>
        <w:t>was followed by</w:t>
      </w:r>
      <w:r>
        <w:rPr>
          <w:rStyle w:val="StyleBoldUnderline"/>
        </w:rPr>
        <w:t xml:space="preserve"> an emphasis on m</w:t>
      </w:r>
      <w:r>
        <w:rPr>
          <w:rStyle w:val="StyleBoldUnderline"/>
          <w:highlight w:val="cyan"/>
        </w:rPr>
        <w:t>obility in the Chinese missile force.</w:t>
      </w:r>
      <w:r>
        <w:rPr>
          <w:rStyle w:val="StyleBoldUnderline"/>
        </w:rPr>
        <w:t xml:space="preserve"> U.S. missile defense systems have clearly spurred an emphasis on countermeasures in China's ICBM force and quantitative buildups in its regional missile arsenals.[3] </w:t>
      </w:r>
      <w:r>
        <w:rPr>
          <w:rStyle w:val="StyleBoldUnderline"/>
          <w:highlight w:val="cyan"/>
        </w:rPr>
        <w:t>Beijing's</w:t>
      </w:r>
      <w:r>
        <w:rPr>
          <w:rStyle w:val="StyleBoldUnderline"/>
        </w:rPr>
        <w:t xml:space="preserve"> new submarine-based </w:t>
      </w:r>
      <w:r>
        <w:rPr>
          <w:rStyle w:val="StyleBoldUnderline"/>
          <w:highlight w:val="cyan"/>
        </w:rPr>
        <w:t>forces further enhance the security of China's second-strike capability in the face of a potential U.S. strike but are likely to lead to</w:t>
      </w:r>
      <w:r>
        <w:rPr>
          <w:rStyle w:val="StyleBoldUnderline"/>
        </w:rPr>
        <w:t xml:space="preserve"> </w:t>
      </w:r>
      <w:r>
        <w:rPr>
          <w:rStyle w:val="StyleBoldUnderline"/>
        </w:rPr>
        <w:lastRenderedPageBreak/>
        <w:t xml:space="preserve">increased attention to anti-submarine </w:t>
      </w:r>
      <w:r>
        <w:rPr>
          <w:rStyle w:val="StyleBoldUnderline"/>
          <w:highlight w:val="cyan"/>
        </w:rPr>
        <w:t>warfare in the U</w:t>
      </w:r>
      <w:r>
        <w:rPr>
          <w:rStyle w:val="StyleBoldUnderline"/>
        </w:rPr>
        <w:t xml:space="preserve">nited </w:t>
      </w:r>
      <w:r>
        <w:rPr>
          <w:rStyle w:val="StyleBoldUnderline"/>
          <w:highlight w:val="cyan"/>
        </w:rPr>
        <w:t>S</w:t>
      </w:r>
      <w:r>
        <w:rPr>
          <w:rStyle w:val="StyleBoldUnderline"/>
        </w:rPr>
        <w:t>tates.</w:t>
      </w:r>
      <w:r>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Pr>
          <w:rStyle w:val="underline"/>
          <w:highlight w:val="cyan"/>
        </w:rPr>
        <w:t>The potential for conflict is not</w:t>
      </w:r>
      <w:r>
        <w:rPr>
          <w:rStyle w:val="underline"/>
        </w:rPr>
        <w:t xml:space="preserve"> simply that of </w:t>
      </w:r>
      <w:r>
        <w:rPr>
          <w:rStyle w:val="underline"/>
          <w:highlight w:val="cyan"/>
        </w:rPr>
        <w:t>inadvertent escalation</w:t>
      </w:r>
      <w:r>
        <w:rPr>
          <w:rStyle w:val="underline"/>
        </w:rPr>
        <w:t xml:space="preserve">; there are conflicts of interests between the two. </w:t>
      </w:r>
      <w:r>
        <w:rPr>
          <w:rStyle w:val="underline"/>
          <w:highlight w:val="cyan"/>
        </w:rPr>
        <w:t>Heightening threat perceptions</w:t>
      </w:r>
      <w:r>
        <w:rPr>
          <w:rStyle w:val="underline"/>
        </w:rPr>
        <w:t xml:space="preserve"> in that context greatly </w:t>
      </w:r>
      <w:r>
        <w:rPr>
          <w:rStyle w:val="underline"/>
          <w:highlight w:val="cyan"/>
        </w:rPr>
        <w:t>complicates diplomacy</w:t>
      </w:r>
      <w:r>
        <w:rPr>
          <w:rStyle w:val="underline"/>
        </w:rPr>
        <w:t xml:space="preserve">.  Further, </w:t>
      </w:r>
      <w:r>
        <w:rPr>
          <w:rStyle w:val="underline"/>
          <w:highlight w:val="cyan"/>
        </w:rPr>
        <w:t>the dangers of inadvertent escalation have been exacerbated</w:t>
      </w:r>
      <w:r>
        <w:rPr>
          <w:rStyle w:val="underline"/>
        </w:rPr>
        <w:t xml:space="preserve"> by some of these moves. Chinese SSBN deployment will stress an untested command-and-control system. </w:t>
      </w:r>
      <w:r>
        <w:rPr>
          <w:rStyle w:val="underline"/>
          <w:highlight w:val="cyan"/>
        </w:rPr>
        <w:t>Similar dangers in the Cold War were mitigated</w:t>
      </w:r>
      <w:r>
        <w:rPr>
          <w:rStyle w:val="underline"/>
        </w:rPr>
        <w:t xml:space="preserve">, although not entirely overcome, </w:t>
      </w:r>
      <w:r>
        <w:rPr>
          <w:rStyle w:val="underline"/>
          <w:highlight w:val="cyan"/>
        </w:rPr>
        <w:t>over a period of decades of development of personnel and technical solutions</w:t>
      </w:r>
      <w:r>
        <w:rPr>
          <w:sz w:val="14"/>
          <w:highlight w:val="cyan"/>
        </w:rPr>
        <w:t xml:space="preserve">. </w:t>
      </w:r>
      <w:r>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Pr>
          <w:rStyle w:val="Emphasis"/>
        </w:rPr>
        <w:t xml:space="preserve"> </w:t>
      </w:r>
    </w:p>
    <w:p w:rsidR="00CE422F" w:rsidRDefault="00CE422F" w:rsidP="00CE422F">
      <w:pPr>
        <w:pStyle w:val="Heading4"/>
      </w:pPr>
      <w:r>
        <w:t xml:space="preserve">New Reports Demonstrate Strategic Intent </w:t>
      </w:r>
      <w:proofErr w:type="gramStart"/>
      <w:r>
        <w:t>For</w:t>
      </w:r>
      <w:proofErr w:type="gramEnd"/>
      <w:r>
        <w:t xml:space="preserve"> Nuclear Strikes on Both Coasts </w:t>
      </w:r>
    </w:p>
    <w:p w:rsidR="00CE422F" w:rsidRDefault="00CE422F" w:rsidP="00CE422F">
      <w:r>
        <w:t xml:space="preserve">By Miles </w:t>
      </w:r>
      <w:r w:rsidRPr="00CD7F4D">
        <w:rPr>
          <w:rStyle w:val="Heading4Char"/>
          <w:highlight w:val="cyan"/>
        </w:rPr>
        <w:t>Yu</w:t>
      </w:r>
      <w:r>
        <w:t xml:space="preserve"> Thursday, </w:t>
      </w:r>
      <w:r w:rsidRPr="00CD7F4D">
        <w:rPr>
          <w:rStyle w:val="StyleStyleBold12pt"/>
          <w:highlight w:val="cyan"/>
        </w:rPr>
        <w:t>10/</w:t>
      </w:r>
      <w:r w:rsidRPr="00CD7F4D">
        <w:rPr>
          <w:rStyle w:val="Heading4Char"/>
          <w:highlight w:val="cyan"/>
        </w:rPr>
        <w:t>31</w:t>
      </w:r>
      <w:r w:rsidRPr="00221F0D">
        <w:rPr>
          <w:rStyle w:val="Heading4Char"/>
        </w:rPr>
        <w:t>,</w:t>
      </w:r>
      <w:r>
        <w:t xml:space="preserve"> 2013 </w:t>
      </w:r>
      <w:r w:rsidRPr="00221F0D">
        <w:t>Inside China: Nuclear submarines capable of widespread attack on U.S.</w:t>
      </w:r>
    </w:p>
    <w:p w:rsidR="00CE422F" w:rsidRDefault="00CE422F" w:rsidP="00CE422F">
      <w:r>
        <w:t xml:space="preserve">: http://www.washingtontimes.com/news/2013/oct/31/inside-china-nuclear-submarines-capable-of-widespr/#ixzz2jR2ln3EC </w:t>
      </w:r>
    </w:p>
    <w:p w:rsidR="00CE422F" w:rsidRPr="00BE5B90" w:rsidRDefault="00CE422F" w:rsidP="00CE422F">
      <w:pPr>
        <w:rPr>
          <w:sz w:val="16"/>
        </w:rPr>
      </w:pPr>
      <w:r w:rsidRPr="00221F0D">
        <w:rPr>
          <w:rStyle w:val="StyleBoldUnderline"/>
        </w:rPr>
        <w:t>Chinese state-run media revealed</w:t>
      </w:r>
      <w:r w:rsidRPr="00221F0D">
        <w:rPr>
          <w:sz w:val="16"/>
        </w:rPr>
        <w:t xml:space="preserve"> for the first time this week that </w:t>
      </w:r>
      <w:r w:rsidRPr="00CD7F4D">
        <w:rPr>
          <w:rStyle w:val="Emphasis"/>
          <w:highlight w:val="cyan"/>
        </w:rPr>
        <w:t>Beijing’s</w:t>
      </w:r>
      <w:r w:rsidRPr="00221F0D">
        <w:rPr>
          <w:rStyle w:val="Emphasis"/>
        </w:rPr>
        <w:t xml:space="preserve"> nuclear </w:t>
      </w:r>
      <w:r w:rsidRPr="00CD7F4D">
        <w:rPr>
          <w:rStyle w:val="Emphasis"/>
          <w:highlight w:val="cyan"/>
        </w:rPr>
        <w:t>submarines can attack</w:t>
      </w:r>
      <w:r w:rsidRPr="00CD7F4D">
        <w:rPr>
          <w:sz w:val="16"/>
          <w:highlight w:val="cyan"/>
        </w:rPr>
        <w:t xml:space="preserve"> </w:t>
      </w:r>
      <w:r w:rsidRPr="00CD7F4D">
        <w:rPr>
          <w:rStyle w:val="StyleBoldUnderline"/>
          <w:highlight w:val="cyan"/>
        </w:rPr>
        <w:t>American cities</w:t>
      </w:r>
      <w:r w:rsidRPr="00221F0D">
        <w:rPr>
          <w:rStyle w:val="StyleBoldUnderline"/>
        </w:rPr>
        <w:t xml:space="preserve"> </w:t>
      </w:r>
      <w:r w:rsidRPr="00221F0D">
        <w:rPr>
          <w:sz w:val="16"/>
        </w:rPr>
        <w:t xml:space="preserve">as a means </w:t>
      </w:r>
      <w:r w:rsidRPr="00CD7F4D">
        <w:rPr>
          <w:rStyle w:val="StyleBoldUnderline"/>
          <w:highlight w:val="cyan"/>
        </w:rPr>
        <w:t>to counterbalance U.S.</w:t>
      </w:r>
      <w:r w:rsidRPr="00221F0D">
        <w:rPr>
          <w:rStyle w:val="StyleBoldUnderline"/>
        </w:rPr>
        <w:t xml:space="preserve"> nuclear </w:t>
      </w:r>
      <w:r w:rsidRPr="00CD7F4D">
        <w:rPr>
          <w:rStyle w:val="StyleBoldUnderline"/>
          <w:highlight w:val="cyan"/>
        </w:rPr>
        <w:t>deterrence</w:t>
      </w:r>
      <w:r w:rsidRPr="00221F0D">
        <w:rPr>
          <w:sz w:val="16"/>
        </w:rPr>
        <w:t xml:space="preserve"> in the Pacific.</w:t>
      </w:r>
      <w:r w:rsidRPr="00221F0D">
        <w:rPr>
          <w:sz w:val="12"/>
        </w:rPr>
        <w:t>¶</w:t>
      </w:r>
      <w:r w:rsidRPr="00221F0D">
        <w:rPr>
          <w:sz w:val="16"/>
        </w:rPr>
        <w:t xml:space="preserve"> On Monday, </w:t>
      </w:r>
      <w:r w:rsidRPr="00221F0D">
        <w:rPr>
          <w:rStyle w:val="StyleBoldUnderline"/>
        </w:rPr>
        <w:t>leading media</w:t>
      </w:r>
      <w:r w:rsidRPr="00221F0D">
        <w:rPr>
          <w:sz w:val="16"/>
        </w:rPr>
        <w:t xml:space="preserve"> outlets including China Central TV, the People’s Daily, the Global Times, the PLA Daily, the China Youth Daily and the </w:t>
      </w:r>
      <w:proofErr w:type="spellStart"/>
      <w:r w:rsidRPr="00221F0D">
        <w:rPr>
          <w:sz w:val="16"/>
        </w:rPr>
        <w:t>Guangmin</w:t>
      </w:r>
      <w:proofErr w:type="spellEnd"/>
      <w:r w:rsidRPr="00221F0D">
        <w:rPr>
          <w:sz w:val="16"/>
        </w:rPr>
        <w:t xml:space="preserve"> Daily </w:t>
      </w:r>
      <w:r w:rsidRPr="00221F0D">
        <w:rPr>
          <w:rStyle w:val="StyleBoldUnderline"/>
        </w:rPr>
        <w:t>ran identical</w:t>
      </w:r>
      <w:r w:rsidRPr="00221F0D">
        <w:rPr>
          <w:sz w:val="16"/>
        </w:rPr>
        <w:t xml:space="preserve">, top-headlined </w:t>
      </w:r>
      <w:r w:rsidRPr="00221F0D">
        <w:rPr>
          <w:rStyle w:val="StyleBoldUnderline"/>
        </w:rPr>
        <w:t xml:space="preserve">reports about the “awesomeness” of the </w:t>
      </w:r>
      <w:r w:rsidRPr="00221F0D">
        <w:rPr>
          <w:rStyle w:val="Emphasis"/>
        </w:rPr>
        <w:t>P</w:t>
      </w:r>
      <w:r w:rsidRPr="00221F0D">
        <w:rPr>
          <w:sz w:val="16"/>
        </w:rPr>
        <w:t xml:space="preserve">eople's </w:t>
      </w:r>
      <w:r w:rsidRPr="00221F0D">
        <w:rPr>
          <w:rStyle w:val="Emphasis"/>
        </w:rPr>
        <w:t>L</w:t>
      </w:r>
      <w:r w:rsidRPr="00221F0D">
        <w:rPr>
          <w:sz w:val="16"/>
        </w:rPr>
        <w:t xml:space="preserve">iberation </w:t>
      </w:r>
      <w:r w:rsidRPr="00221F0D">
        <w:rPr>
          <w:rStyle w:val="Emphasis"/>
        </w:rPr>
        <w:t>A</w:t>
      </w:r>
      <w:r w:rsidRPr="00221F0D">
        <w:rPr>
          <w:sz w:val="16"/>
        </w:rPr>
        <w:t xml:space="preserve">rmy </w:t>
      </w:r>
      <w:r w:rsidRPr="00221F0D">
        <w:rPr>
          <w:rStyle w:val="StyleBoldUnderline"/>
        </w:rPr>
        <w:t>navy’s strategic submarine force</w:t>
      </w:r>
      <w:r w:rsidRPr="00221F0D">
        <w:rPr>
          <w:sz w:val="16"/>
        </w:rPr>
        <w:t>.</w:t>
      </w:r>
      <w:r w:rsidRPr="00221F0D">
        <w:rPr>
          <w:sz w:val="12"/>
        </w:rPr>
        <w:t>¶</w:t>
      </w:r>
      <w:r w:rsidRPr="00221F0D">
        <w:rPr>
          <w:sz w:val="16"/>
        </w:rPr>
        <w:t xml:space="preserve"> PHOTOS: Take that, China — check out the U.S. Navy's nuclear submarines</w:t>
      </w:r>
      <w:r w:rsidRPr="00221F0D">
        <w:rPr>
          <w:sz w:val="12"/>
        </w:rPr>
        <w:t>¶</w:t>
      </w:r>
      <w:r w:rsidRPr="00221F0D">
        <w:rPr>
          <w:sz w:val="16"/>
        </w:rPr>
        <w:t xml:space="preserve"> “This is the first time in 42 years since the establishment of our navy’s strategic submarine force that we reveal on such a large scale the secrets of our first-generation underwater nuclear force,” the Global Times said in a lengthy article titled “China for the First Time Possesses Effective Underwater Nuclear Deterrence against the United States.”</w:t>
      </w:r>
      <w:r w:rsidRPr="00221F0D">
        <w:rPr>
          <w:sz w:val="12"/>
        </w:rPr>
        <w:t>¶</w:t>
      </w:r>
      <w:r w:rsidRPr="00221F0D">
        <w:rPr>
          <w:sz w:val="16"/>
        </w:rPr>
        <w:t xml:space="preserve"> </w:t>
      </w:r>
      <w:proofErr w:type="gramStart"/>
      <w:r w:rsidRPr="00221F0D">
        <w:rPr>
          <w:sz w:val="16"/>
        </w:rPr>
        <w:t>The</w:t>
      </w:r>
      <w:proofErr w:type="gramEnd"/>
      <w:r w:rsidRPr="00221F0D">
        <w:rPr>
          <w:sz w:val="16"/>
        </w:rPr>
        <w:t xml:space="preserve"> article features 30 photos and graphics detailing, among other things, damage projections for Seattle and Los Angeles after being hit by Chinese nuclear warheads and the deadly radiation that would spread all the way to Chicago.</w:t>
      </w:r>
      <w:r w:rsidRPr="00221F0D">
        <w:rPr>
          <w:sz w:val="12"/>
        </w:rPr>
        <w:t>¶</w:t>
      </w:r>
      <w:r w:rsidRPr="00221F0D">
        <w:rPr>
          <w:sz w:val="16"/>
        </w:rPr>
        <w:t xml:space="preserve"> </w:t>
      </w:r>
      <w:r w:rsidRPr="00CD7F4D">
        <w:rPr>
          <w:rStyle w:val="StyleBoldUnderline"/>
          <w:highlight w:val="cyan"/>
        </w:rPr>
        <w:t>China’s sub fleet is</w:t>
      </w:r>
      <w:r w:rsidRPr="00221F0D">
        <w:rPr>
          <w:sz w:val="16"/>
        </w:rPr>
        <w:t xml:space="preserve"> reportedly </w:t>
      </w:r>
      <w:r w:rsidRPr="00CD7F4D">
        <w:rPr>
          <w:rStyle w:val="StyleBoldUnderline"/>
          <w:highlight w:val="cyan"/>
        </w:rPr>
        <w:t>the</w:t>
      </w:r>
      <w:r w:rsidRPr="00221F0D">
        <w:rPr>
          <w:rStyle w:val="StyleBoldUnderline"/>
        </w:rPr>
        <w:t xml:space="preserve"> world’s </w:t>
      </w:r>
      <w:r w:rsidRPr="00CD7F4D">
        <w:rPr>
          <w:rStyle w:val="StyleBoldUnderline"/>
          <w:highlight w:val="cyan"/>
        </w:rPr>
        <w:t>second-largest</w:t>
      </w:r>
      <w:r w:rsidRPr="00221F0D">
        <w:rPr>
          <w:sz w:val="16"/>
        </w:rPr>
        <w:t xml:space="preserve">, </w:t>
      </w:r>
      <w:r w:rsidRPr="00221F0D">
        <w:rPr>
          <w:rStyle w:val="StyleBoldUnderline"/>
        </w:rPr>
        <w:t>with about 70 vessels</w:t>
      </w:r>
      <w:r w:rsidRPr="00221F0D">
        <w:rPr>
          <w:sz w:val="16"/>
        </w:rPr>
        <w:t xml:space="preserve">. About </w:t>
      </w:r>
      <w:r w:rsidRPr="00221F0D">
        <w:rPr>
          <w:rStyle w:val="Emphasis"/>
        </w:rPr>
        <w:t xml:space="preserve">10 are nuclear-powered, and </w:t>
      </w:r>
      <w:r w:rsidRPr="00CD7F4D">
        <w:rPr>
          <w:rStyle w:val="Emphasis"/>
          <w:highlight w:val="cyan"/>
        </w:rPr>
        <w:t>four</w:t>
      </w:r>
      <w:r w:rsidRPr="00221F0D">
        <w:rPr>
          <w:rStyle w:val="Emphasis"/>
        </w:rPr>
        <w:t xml:space="preserve"> or more of those are </w:t>
      </w:r>
      <w:r w:rsidRPr="00CD7F4D">
        <w:rPr>
          <w:rStyle w:val="Emphasis"/>
          <w:highlight w:val="cyan"/>
        </w:rPr>
        <w:t>nuclear ballistic submarines capable of launching missiles.</w:t>
      </w:r>
      <w:r w:rsidRPr="00221F0D">
        <w:rPr>
          <w:rStyle w:val="Emphasis"/>
          <w:b w:val="0"/>
          <w:sz w:val="12"/>
          <w:u w:val="none"/>
        </w:rPr>
        <w:t>¶</w:t>
      </w:r>
      <w:r w:rsidRPr="00221F0D">
        <w:rPr>
          <w:rStyle w:val="Emphasis"/>
          <w:sz w:val="12"/>
        </w:rPr>
        <w:t xml:space="preserve"> </w:t>
      </w:r>
      <w:r w:rsidRPr="00221F0D">
        <w:rPr>
          <w:sz w:val="16"/>
        </w:rPr>
        <w:t>Heavily influenced by Soviet naval models that stressed underwater forces, China’s nuclear submarine development began with the reverse-engineering of a Soviet Golf-class conventional-powered sub in the 1950s.</w:t>
      </w:r>
      <w:r w:rsidRPr="00221F0D">
        <w:rPr>
          <w:sz w:val="12"/>
        </w:rPr>
        <w:t>¶</w:t>
      </w:r>
      <w:r w:rsidRPr="00221F0D">
        <w:rPr>
          <w:sz w:val="16"/>
        </w:rPr>
        <w:t xml:space="preserve"> In the 1980s, China developed its first ballistic missile sub, the Type 092 Xia-class, which has 12 launch tubes for the </w:t>
      </w:r>
      <w:proofErr w:type="spellStart"/>
      <w:r w:rsidRPr="00221F0D">
        <w:rPr>
          <w:sz w:val="16"/>
        </w:rPr>
        <w:t>Julang</w:t>
      </w:r>
      <w:proofErr w:type="spellEnd"/>
      <w:r w:rsidRPr="00221F0D">
        <w:rPr>
          <w:sz w:val="16"/>
        </w:rPr>
        <w:t xml:space="preserve"> (Giant Wave)-1 missiles. The JL-1 had a limited range and failed multiple test launches.</w:t>
      </w:r>
      <w:r w:rsidRPr="00221F0D">
        <w:rPr>
          <w:sz w:val="12"/>
        </w:rPr>
        <w:t>¶</w:t>
      </w:r>
      <w:r w:rsidRPr="00221F0D">
        <w:rPr>
          <w:sz w:val="16"/>
        </w:rPr>
        <w:t xml:space="preserve"> </w:t>
      </w:r>
      <w:r w:rsidRPr="00221F0D">
        <w:rPr>
          <w:rStyle w:val="StyleBoldUnderline"/>
        </w:rPr>
        <w:t xml:space="preserve">In 2010, a new class of missile sub, the Type 094 Jin class, entered </w:t>
      </w:r>
      <w:r w:rsidRPr="00221F0D">
        <w:rPr>
          <w:sz w:val="16"/>
        </w:rPr>
        <w:t xml:space="preserve">the service. </w:t>
      </w:r>
      <w:r w:rsidRPr="00221F0D">
        <w:rPr>
          <w:rStyle w:val="StyleBoldUnderline"/>
        </w:rPr>
        <w:t>It is capable of launching 12 to 16</w:t>
      </w:r>
      <w:r w:rsidRPr="00221F0D">
        <w:rPr>
          <w:sz w:val="16"/>
        </w:rPr>
        <w:t xml:space="preserve"> JL-2 </w:t>
      </w:r>
      <w:r w:rsidRPr="00221F0D">
        <w:rPr>
          <w:rStyle w:val="StyleBoldUnderline"/>
        </w:rPr>
        <w:t>missiles with a range of about 8,700 miles, covering much of the continental U.S. with single or multiple</w:t>
      </w:r>
      <w:r w:rsidRPr="00221F0D">
        <w:rPr>
          <w:sz w:val="16"/>
        </w:rPr>
        <w:t xml:space="preserve">, </w:t>
      </w:r>
      <w:r w:rsidRPr="00221F0D">
        <w:rPr>
          <w:rStyle w:val="StyleBoldUnderline"/>
        </w:rPr>
        <w:t>independently targetable re-entry vehicle warheads.</w:t>
      </w:r>
      <w:r w:rsidRPr="00221F0D">
        <w:rPr>
          <w:sz w:val="12"/>
        </w:rPr>
        <w:t>¶</w:t>
      </w:r>
      <w:r w:rsidRPr="00221F0D">
        <w:rPr>
          <w:sz w:val="16"/>
        </w:rPr>
        <w:t xml:space="preserve"> PHOTOS: See the Navy's biggest, </w:t>
      </w:r>
      <w:proofErr w:type="spellStart"/>
      <w:r w:rsidRPr="00221F0D">
        <w:rPr>
          <w:sz w:val="16"/>
        </w:rPr>
        <w:t>baddest</w:t>
      </w:r>
      <w:proofErr w:type="spellEnd"/>
      <w:r w:rsidRPr="00221F0D">
        <w:rPr>
          <w:sz w:val="16"/>
        </w:rPr>
        <w:t>, destroyer</w:t>
      </w:r>
      <w:r w:rsidRPr="00221F0D">
        <w:rPr>
          <w:sz w:val="12"/>
        </w:rPr>
        <w:t>¶</w:t>
      </w:r>
      <w:r w:rsidRPr="00221F0D">
        <w:rPr>
          <w:sz w:val="16"/>
        </w:rPr>
        <w:t xml:space="preserve"> </w:t>
      </w:r>
      <w:r w:rsidRPr="00CD7F4D">
        <w:rPr>
          <w:rStyle w:val="Emphasis"/>
          <w:highlight w:val="cyan"/>
        </w:rPr>
        <w:t>Chinese calculations for nuclear attacks</w:t>
      </w:r>
      <w:r w:rsidRPr="00221F0D">
        <w:rPr>
          <w:rStyle w:val="Emphasis"/>
        </w:rPr>
        <w:t xml:space="preserve"> on the U.S. </w:t>
      </w:r>
      <w:r w:rsidRPr="00CD7F4D">
        <w:rPr>
          <w:rStyle w:val="Emphasis"/>
          <w:highlight w:val="cyan"/>
        </w:rPr>
        <w:t>are</w:t>
      </w:r>
      <w:r w:rsidRPr="00221F0D">
        <w:rPr>
          <w:rStyle w:val="Emphasis"/>
        </w:rPr>
        <w:t xml:space="preserve"> chillingly </w:t>
      </w:r>
      <w:r w:rsidRPr="00CD7F4D">
        <w:rPr>
          <w:rStyle w:val="Emphasis"/>
          <w:highlight w:val="cyan"/>
        </w:rPr>
        <w:t>macabre</w:t>
      </w:r>
      <w:r w:rsidRPr="00221F0D">
        <w:rPr>
          <w:rStyle w:val="Emphasis"/>
        </w:rPr>
        <w:t>.</w:t>
      </w:r>
      <w:r w:rsidRPr="00221F0D">
        <w:rPr>
          <w:rStyle w:val="Emphasis"/>
          <w:b w:val="0"/>
          <w:sz w:val="12"/>
          <w:u w:val="none"/>
        </w:rPr>
        <w:t>¶</w:t>
      </w:r>
      <w:r w:rsidRPr="00221F0D">
        <w:rPr>
          <w:rStyle w:val="Emphasis"/>
          <w:sz w:val="12"/>
        </w:rPr>
        <w:t xml:space="preserve"> </w:t>
      </w:r>
      <w:r w:rsidRPr="00221F0D">
        <w:rPr>
          <w:sz w:val="16"/>
        </w:rPr>
        <w:t>“</w:t>
      </w:r>
      <w:r w:rsidRPr="00221F0D">
        <w:rPr>
          <w:rStyle w:val="StyleBoldUnderline"/>
        </w:rPr>
        <w:t xml:space="preserve">Because the </w:t>
      </w:r>
      <w:r w:rsidRPr="00CD7F4D">
        <w:rPr>
          <w:rStyle w:val="StyleBoldUnderline"/>
          <w:highlight w:val="cyan"/>
        </w:rPr>
        <w:t>Midwest states</w:t>
      </w:r>
      <w:r w:rsidRPr="00221F0D">
        <w:rPr>
          <w:rStyle w:val="StyleBoldUnderline"/>
        </w:rPr>
        <w:t xml:space="preserve"> </w:t>
      </w:r>
      <w:r w:rsidRPr="00221F0D">
        <w:rPr>
          <w:sz w:val="16"/>
        </w:rPr>
        <w:t xml:space="preserve">of the U.S. </w:t>
      </w:r>
      <w:r w:rsidRPr="00CD7F4D">
        <w:rPr>
          <w:rStyle w:val="StyleBoldUnderline"/>
          <w:highlight w:val="cyan"/>
        </w:rPr>
        <w:t>are</w:t>
      </w:r>
      <w:r w:rsidRPr="00221F0D">
        <w:rPr>
          <w:rStyle w:val="StyleBoldUnderline"/>
        </w:rPr>
        <w:t xml:space="preserve"> sparsely </w:t>
      </w:r>
      <w:r w:rsidRPr="00CD7F4D">
        <w:rPr>
          <w:rStyle w:val="StyleBoldUnderline"/>
          <w:highlight w:val="cyan"/>
        </w:rPr>
        <w:t>populated</w:t>
      </w:r>
      <w:r w:rsidRPr="00221F0D">
        <w:rPr>
          <w:sz w:val="16"/>
        </w:rPr>
        <w:t xml:space="preserve">, in order to increase the lethality, [our] </w:t>
      </w:r>
      <w:r w:rsidRPr="00CD7F4D">
        <w:rPr>
          <w:rStyle w:val="StyleBoldUnderline"/>
          <w:highlight w:val="cyan"/>
        </w:rPr>
        <w:t>nuclear attacks</w:t>
      </w:r>
      <w:r w:rsidRPr="00221F0D">
        <w:rPr>
          <w:sz w:val="16"/>
        </w:rPr>
        <w:t xml:space="preserve"> should mainly </w:t>
      </w:r>
      <w:r w:rsidRPr="00CD7F4D">
        <w:rPr>
          <w:rStyle w:val="StyleBoldUnderline"/>
          <w:highlight w:val="cyan"/>
        </w:rPr>
        <w:t>target</w:t>
      </w:r>
      <w:r w:rsidRPr="00221F0D">
        <w:rPr>
          <w:rStyle w:val="StyleBoldUnderline"/>
        </w:rPr>
        <w:t xml:space="preserve"> the </w:t>
      </w:r>
      <w:r w:rsidRPr="00CD7F4D">
        <w:rPr>
          <w:rStyle w:val="StyleBoldUnderline"/>
          <w:highlight w:val="cyan"/>
        </w:rPr>
        <w:t>key cities on</w:t>
      </w:r>
      <w:r w:rsidRPr="00221F0D">
        <w:rPr>
          <w:rStyle w:val="StyleBoldUnderline"/>
        </w:rPr>
        <w:t xml:space="preserve"> the </w:t>
      </w:r>
      <w:r w:rsidRPr="00CD7F4D">
        <w:rPr>
          <w:rStyle w:val="StyleBoldUnderline"/>
          <w:highlight w:val="cyan"/>
        </w:rPr>
        <w:t>West Coast</w:t>
      </w:r>
      <w:r w:rsidRPr="00221F0D">
        <w:rPr>
          <w:sz w:val="16"/>
        </w:rPr>
        <w:t xml:space="preserve"> of the United States, such as Seattle, Los Angeles, San Francisco and San Diego,” the Global Times said.</w:t>
      </w:r>
      <w:r w:rsidRPr="00221F0D">
        <w:rPr>
          <w:sz w:val="12"/>
        </w:rPr>
        <w:t>¶</w:t>
      </w:r>
      <w:r w:rsidRPr="00221F0D">
        <w:rPr>
          <w:sz w:val="16"/>
        </w:rPr>
        <w:t xml:space="preserve"> “</w:t>
      </w:r>
      <w:r w:rsidRPr="00221F0D">
        <w:rPr>
          <w:rStyle w:val="StyleBoldUnderline"/>
        </w:rPr>
        <w:t>The</w:t>
      </w:r>
      <w:r w:rsidRPr="00221F0D">
        <w:rPr>
          <w:sz w:val="16"/>
        </w:rPr>
        <w:t xml:space="preserve"> 12 JL-2 nuclear </w:t>
      </w:r>
      <w:r w:rsidRPr="00221F0D">
        <w:rPr>
          <w:rStyle w:val="StyleBoldUnderline"/>
        </w:rPr>
        <w:t>warheads</w:t>
      </w:r>
      <w:r w:rsidRPr="00221F0D">
        <w:rPr>
          <w:sz w:val="16"/>
        </w:rPr>
        <w:t xml:space="preserve"> </w:t>
      </w:r>
      <w:r w:rsidRPr="00221F0D">
        <w:rPr>
          <w:rStyle w:val="StyleBoldUnderline"/>
        </w:rPr>
        <w:t>carried by one</w:t>
      </w:r>
      <w:r w:rsidRPr="00221F0D">
        <w:rPr>
          <w:sz w:val="16"/>
        </w:rPr>
        <w:t xml:space="preserve"> single Type 094 </w:t>
      </w:r>
      <w:r w:rsidRPr="00221F0D">
        <w:rPr>
          <w:rStyle w:val="Emphasis"/>
        </w:rPr>
        <w:t>SSBN can kill and wound 5 million to 12 million Americans</w:t>
      </w:r>
      <w:r w:rsidRPr="00221F0D">
        <w:rPr>
          <w:sz w:val="16"/>
        </w:rPr>
        <w:t>,” the Global Times reported.</w:t>
      </w:r>
      <w:r w:rsidRPr="00221F0D">
        <w:rPr>
          <w:sz w:val="12"/>
        </w:rPr>
        <w:t>¶</w:t>
      </w:r>
      <w:r w:rsidRPr="00221F0D">
        <w:rPr>
          <w:sz w:val="16"/>
        </w:rPr>
        <w:t xml:space="preserve"> </w:t>
      </w:r>
      <w:r w:rsidRPr="00221F0D">
        <w:rPr>
          <w:rStyle w:val="StyleBoldUnderline"/>
        </w:rPr>
        <w:t>China</w:t>
      </w:r>
      <w:r w:rsidRPr="00221F0D">
        <w:rPr>
          <w:sz w:val="16"/>
        </w:rPr>
        <w:t xml:space="preserve"> also has developed </w:t>
      </w:r>
      <w:r w:rsidRPr="00221F0D">
        <w:rPr>
          <w:rStyle w:val="StyleBoldUnderline"/>
        </w:rPr>
        <w:t>land-based intercontinental ballistic missiles</w:t>
      </w:r>
      <w:r w:rsidRPr="00221F0D">
        <w:rPr>
          <w:sz w:val="16"/>
        </w:rPr>
        <w:t xml:space="preserve"> — notably the DF-31A, which </w:t>
      </w:r>
      <w:r w:rsidRPr="00221F0D">
        <w:rPr>
          <w:rStyle w:val="StyleBoldUnderline"/>
        </w:rPr>
        <w:t>has a range of 7,000 to 7,500 miles.</w:t>
      </w:r>
      <w:r w:rsidRPr="00221F0D">
        <w:rPr>
          <w:sz w:val="12"/>
        </w:rPr>
        <w:t>¶</w:t>
      </w:r>
      <w:r w:rsidRPr="00221F0D">
        <w:rPr>
          <w:sz w:val="16"/>
        </w:rPr>
        <w:t xml:space="preserve"> </w:t>
      </w:r>
      <w:r w:rsidRPr="00221F0D">
        <w:rPr>
          <w:rStyle w:val="StyleBoldUnderline"/>
        </w:rPr>
        <w:t>“If we launch our DF 31A ICBMs over the North Pole, we can easily destroy a whole list of metropolises on the East Coast</w:t>
      </w:r>
      <w:r w:rsidRPr="00221F0D">
        <w:rPr>
          <w:sz w:val="16"/>
        </w:rPr>
        <w:t xml:space="preserve"> and the New England region of the U.S., including Annapolis, Philadelphia, New York, Boston, Portland, Baltimore and Norfolk, whose population accounts for about one-eighth of America’s total residents,” the Global Times said.</w:t>
      </w:r>
      <w:r w:rsidRPr="00221F0D">
        <w:rPr>
          <w:sz w:val="12"/>
        </w:rPr>
        <w:t>¶</w:t>
      </w:r>
      <w:r w:rsidRPr="00221F0D">
        <w:rPr>
          <w:sz w:val="16"/>
        </w:rPr>
        <w:t xml:space="preserve"> All the state-run press reports stressed the point that the PLA’s missile submarines are now on routine strategic patrol, “which means that </w:t>
      </w:r>
      <w:r w:rsidRPr="00CD7F4D">
        <w:rPr>
          <w:rStyle w:val="Emphasis"/>
          <w:highlight w:val="cyan"/>
        </w:rPr>
        <w:t>China</w:t>
      </w:r>
      <w:r w:rsidRPr="00221F0D">
        <w:rPr>
          <w:rStyle w:val="Emphasis"/>
        </w:rPr>
        <w:t xml:space="preserve"> for the first time </w:t>
      </w:r>
      <w:r w:rsidRPr="00CD7F4D">
        <w:rPr>
          <w:rStyle w:val="Emphasis"/>
          <w:highlight w:val="cyan"/>
        </w:rPr>
        <w:t>has acquired</w:t>
      </w:r>
      <w:r w:rsidRPr="00221F0D">
        <w:rPr>
          <w:rStyle w:val="Emphasis"/>
        </w:rPr>
        <w:t xml:space="preserve"> the </w:t>
      </w:r>
      <w:r w:rsidRPr="00CD7F4D">
        <w:rPr>
          <w:rStyle w:val="Emphasis"/>
          <w:highlight w:val="cyan"/>
        </w:rPr>
        <w:t>strategic deterrence and second strike capability against</w:t>
      </w:r>
      <w:r w:rsidRPr="00221F0D">
        <w:rPr>
          <w:rStyle w:val="Emphasis"/>
        </w:rPr>
        <w:t xml:space="preserve"> the </w:t>
      </w:r>
      <w:r w:rsidRPr="00CD7F4D">
        <w:rPr>
          <w:rStyle w:val="Emphasis"/>
          <w:highlight w:val="cyan"/>
        </w:rPr>
        <w:t>U</w:t>
      </w:r>
      <w:r w:rsidRPr="00221F0D">
        <w:rPr>
          <w:rStyle w:val="Emphasis"/>
        </w:rPr>
        <w:t xml:space="preserve">nited </w:t>
      </w:r>
      <w:r w:rsidRPr="00CD7F4D">
        <w:rPr>
          <w:rStyle w:val="Emphasis"/>
          <w:highlight w:val="cyan"/>
        </w:rPr>
        <w:t>S</w:t>
      </w:r>
      <w:r w:rsidRPr="00221F0D">
        <w:rPr>
          <w:rStyle w:val="Emphasis"/>
        </w:rPr>
        <w:t>tates.”</w:t>
      </w:r>
      <w:r w:rsidRPr="00221F0D">
        <w:rPr>
          <w:sz w:val="12"/>
        </w:rPr>
        <w:t>¶</w:t>
      </w:r>
      <w:r w:rsidRPr="00221F0D">
        <w:rPr>
          <w:sz w:val="16"/>
        </w:rPr>
        <w:t xml:space="preserve"> “Our JL-2 SLBMs have become the fourth type of Chinese nuclear missiles that threaten the continental United States, after our DF-31A, DF-5A and DF-5B ICBMs,” said the Global Times.</w:t>
      </w:r>
    </w:p>
    <w:p w:rsidR="00CE422F" w:rsidRPr="00D17C4E" w:rsidRDefault="00CE422F" w:rsidP="00CE422F"/>
    <w:p w:rsidR="00CE422F" w:rsidRDefault="00CE422F" w:rsidP="00CE422F">
      <w:pPr>
        <w:rPr>
          <w:rStyle w:val="Emphasis"/>
        </w:rPr>
      </w:pPr>
    </w:p>
    <w:p w:rsidR="00CE422F" w:rsidRDefault="00CE422F" w:rsidP="00CE422F">
      <w:pPr>
        <w:rPr>
          <w:sz w:val="16"/>
        </w:rPr>
      </w:pPr>
    </w:p>
    <w:p w:rsidR="00CE422F" w:rsidRDefault="00CE422F" w:rsidP="00CE422F">
      <w:pPr>
        <w:rPr>
          <w:sz w:val="16"/>
        </w:rPr>
      </w:pPr>
    </w:p>
    <w:p w:rsidR="00CE422F" w:rsidRDefault="00CE422F" w:rsidP="00CE422F">
      <w:pPr>
        <w:rPr>
          <w:sz w:val="16"/>
        </w:rPr>
      </w:pPr>
    </w:p>
    <w:p w:rsidR="00CE422F" w:rsidRDefault="00CE422F" w:rsidP="00CE422F">
      <w:pPr>
        <w:pStyle w:val="Heading3"/>
      </w:pPr>
      <w:r>
        <w:lastRenderedPageBreak/>
        <w:t xml:space="preserve">1ac – plan </w:t>
      </w:r>
    </w:p>
    <w:p w:rsidR="00CE422F" w:rsidRDefault="00CE422F" w:rsidP="00CE422F">
      <w:pPr>
        <w:pStyle w:val="Heading4"/>
      </w:pPr>
      <w:r>
        <w:t xml:space="preserve">The United States federal government ought to offer financial assistance toward the assembly-for-export industry in Mexico. </w:t>
      </w:r>
    </w:p>
    <w:p w:rsidR="00CE422F" w:rsidRDefault="00CE422F" w:rsidP="00CE422F"/>
    <w:p w:rsidR="00CE422F" w:rsidRDefault="00CE422F" w:rsidP="00CE422F"/>
    <w:p w:rsidR="00CE422F" w:rsidRDefault="00CE422F" w:rsidP="00CE422F">
      <w:pPr>
        <w:pStyle w:val="Heading3"/>
      </w:pPr>
      <w:r>
        <w:lastRenderedPageBreak/>
        <w:t xml:space="preserve">1ac – manufacturing </w:t>
      </w:r>
      <w:bookmarkStart w:id="0" w:name="_GoBack"/>
      <w:bookmarkEnd w:id="0"/>
    </w:p>
    <w:p w:rsidR="00CE422F" w:rsidRDefault="00CE422F" w:rsidP="00CE422F">
      <w:pPr>
        <w:pStyle w:val="Heading4"/>
      </w:pPr>
      <w:r>
        <w:t>Foreign investment is key to evolve factories technologically—</w:t>
      </w:r>
    </w:p>
    <w:p w:rsidR="00CE422F" w:rsidRDefault="00CE422F" w:rsidP="00CE422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CE422F" w:rsidRDefault="00CE422F" w:rsidP="00CE422F">
      <w:pPr>
        <w:rPr>
          <w:sz w:val="16"/>
        </w:rPr>
      </w:pPr>
      <w:r>
        <w:rPr>
          <w:rStyle w:val="StyleBoldUnderline"/>
        </w:rPr>
        <w:t>A third challenge associated with this system concerns the lack of complexity of the production performed by the maquiladoras</w:t>
      </w:r>
      <w:r>
        <w:rPr>
          <w:sz w:val="16"/>
        </w:rPr>
        <w:t xml:space="preserve">. </w:t>
      </w:r>
      <w:r>
        <w:rPr>
          <w:rStyle w:val="StyleBoldUnderline"/>
          <w:highlight w:val="cyan"/>
        </w:rPr>
        <w:t>The vast 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The Mexican government understands this as a problem and seeks to drive the evolution of so-called “first generation” maquiladoras 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brings with it technology, and</w:t>
      </w:r>
      <w:r>
        <w:rPr>
          <w:rStyle w:val="StyleBoldUnderline"/>
        </w:rPr>
        <w:t xml:space="preserve">, with this technology, </w:t>
      </w:r>
      <w:r>
        <w:rPr>
          <w:rStyle w:val="StyleBoldUnderline"/>
          <w:highlight w:val="cyan"/>
        </w:rPr>
        <w:t>the maquiladoras evolve into more complex factories that eventually focus less on labor intensity and more on more sophisticated products, R&amp;D and even product design</w:t>
      </w:r>
      <w:r>
        <w:rPr>
          <w:sz w:val="16"/>
        </w:rPr>
        <w:t xml:space="preserve">.39 Unfortunately, there are few examples of this trend, and many critics complain that the entire concept of the maquiladora “traps developing countries into the </w:t>
      </w:r>
      <w:proofErr w:type="spellStart"/>
      <w:r>
        <w:rPr>
          <w:sz w:val="16"/>
        </w:rPr>
        <w:t>deadend</w:t>
      </w:r>
      <w:proofErr w:type="spellEnd"/>
      <w:r>
        <w:rPr>
          <w:sz w:val="16"/>
        </w:rPr>
        <w:t xml:space="preserve"> role of providing cheap labor for low value-added assembly operations.”40</w:t>
      </w:r>
    </w:p>
    <w:p w:rsidR="00CE422F" w:rsidRDefault="00CE422F" w:rsidP="00CE422F">
      <w:pPr>
        <w:pStyle w:val="Heading4"/>
      </w:pPr>
      <w:r>
        <w:t>US financial assistance is key for manufacturing</w:t>
      </w:r>
    </w:p>
    <w:p w:rsidR="00CE422F" w:rsidRDefault="00CE422F" w:rsidP="00CE422F">
      <w:r>
        <w:rPr>
          <w:rStyle w:val="StyleStyleBold12pt"/>
          <w:highlight w:val="cyan"/>
        </w:rPr>
        <w:t>Villarreal</w:t>
      </w:r>
      <w:r>
        <w:t xml:space="preserve"> 8/9/</w:t>
      </w:r>
      <w:r>
        <w:rPr>
          <w:rStyle w:val="StyleStyleBold12pt"/>
          <w:highlight w:val="cyan"/>
        </w:rPr>
        <w:t>12</w:t>
      </w:r>
      <w:r>
        <w:t xml:space="preserve"> – (M. Angeles, “U.S.-Mexico Economic Relations: Trends, Issues, and Implications”, Congressional Research Service, http://www.fas.org/sgp/crs/row/RL32934.pdf)//javi</w:t>
      </w:r>
    </w:p>
    <w:p w:rsidR="00CE422F" w:rsidRDefault="00CE422F" w:rsidP="00CE422F">
      <w:pPr>
        <w:rPr>
          <w:rStyle w:val="StyleBoldUnderline"/>
        </w:rPr>
      </w:pPr>
      <w:r>
        <w:rPr>
          <w:sz w:val="16"/>
        </w:rPr>
        <w:t>Foreign direct investment (</w:t>
      </w:r>
      <w:r>
        <w:rPr>
          <w:rStyle w:val="StyleBoldUnderline"/>
          <w:highlight w:val="cyan"/>
        </w:rPr>
        <w:t>FDI</w:t>
      </w:r>
      <w:r>
        <w:rPr>
          <w:sz w:val="16"/>
        </w:rPr>
        <w:t xml:space="preserve">) </w:t>
      </w:r>
      <w:r>
        <w:rPr>
          <w:rStyle w:val="StyleBoldUnderline"/>
          <w:highlight w:val="cyan"/>
        </w:rPr>
        <w:t>has been</w:t>
      </w:r>
      <w:r>
        <w:rPr>
          <w:rStyle w:val="StyleBoldUnderline"/>
        </w:rPr>
        <w:t xml:space="preserve"> an </w:t>
      </w:r>
      <w:r>
        <w:rPr>
          <w:rStyle w:val="StyleBoldUnderline"/>
          <w:highlight w:val="cyan"/>
        </w:rPr>
        <w:t>integral</w:t>
      </w:r>
      <w:r>
        <w:rPr>
          <w:rStyle w:val="StyleBoldUnderline"/>
        </w:rPr>
        <w:t xml:space="preserve"> part of the economic relationship </w:t>
      </w:r>
      <w:r>
        <w:rPr>
          <w:rStyle w:val="StyleBoldUnderline"/>
          <w:highlight w:val="cyan"/>
        </w:rPr>
        <w:t>between</w:t>
      </w:r>
      <w:r>
        <w:rPr>
          <w:rStyle w:val="StyleBoldUnderline"/>
        </w:rPr>
        <w:t xml:space="preserve"> 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and Mexico</w:t>
      </w:r>
      <w:r>
        <w:rPr>
          <w:sz w:val="16"/>
        </w:rPr>
        <w:t xml:space="preserve"> since NAFTA implementation. </w:t>
      </w:r>
      <w:r>
        <w:rPr>
          <w:rStyle w:val="StyleBoldUnderline"/>
          <w:highlight w:val="cyan"/>
        </w:rPr>
        <w:t>FDI consists of investments in</w:t>
      </w:r>
      <w:r>
        <w:rPr>
          <w:sz w:val="16"/>
        </w:rPr>
        <w:t xml:space="preserve"> real estate, </w:t>
      </w:r>
      <w:r>
        <w:rPr>
          <w:rStyle w:val="StyleBoldUnderline"/>
          <w:highlight w:val="cyan"/>
        </w:rPr>
        <w:t>manufacturing plants</w:t>
      </w:r>
      <w:r>
        <w:rPr>
          <w:sz w:val="16"/>
        </w:rPr>
        <w:t xml:space="preserve">, and retail facilities, </w:t>
      </w:r>
      <w:r>
        <w:rPr>
          <w:rStyle w:val="StyleBoldUnderline"/>
        </w:rPr>
        <w:t>in which the foreign investor owns 10% or more of the entity. The U</w:t>
      </w:r>
      <w:r>
        <w:rPr>
          <w:sz w:val="16"/>
        </w:rPr>
        <w:t xml:space="preserve">nited </w:t>
      </w:r>
      <w:r>
        <w:rPr>
          <w:rStyle w:val="StyleBoldUnderline"/>
        </w:rPr>
        <w:t>S</w:t>
      </w:r>
      <w:r>
        <w:rPr>
          <w:sz w:val="16"/>
        </w:rPr>
        <w:t xml:space="preserve">tates </w:t>
      </w:r>
      <w:r>
        <w:rPr>
          <w:rStyle w:val="StyleBoldUnderline"/>
        </w:rPr>
        <w:t>is the</w:t>
      </w:r>
      <w:r>
        <w:rPr>
          <w:rStyle w:val="Emphasis"/>
        </w:rPr>
        <w:t xml:space="preserve"> largest source of FDI in Mexico</w:t>
      </w:r>
      <w:r>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Pr>
          <w:sz w:val="16"/>
        </w:rPr>
        <w:t>investors</w:t>
      </w:r>
      <w:proofErr w:type="gramEnd"/>
      <w:r>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Pr>
          <w:rStyle w:val="Emphasis"/>
          <w:highlight w:val="cyan"/>
        </w:rPr>
        <w:t>half of total FDI investment in Mexico is in</w:t>
      </w:r>
      <w:r>
        <w:rPr>
          <w:rStyle w:val="Emphasis"/>
        </w:rPr>
        <w:t xml:space="preserve"> the </w:t>
      </w:r>
      <w:r>
        <w:rPr>
          <w:rStyle w:val="Emphasis"/>
          <w:highlight w:val="cyan"/>
        </w:rPr>
        <w:t>manufacturing</w:t>
      </w:r>
      <w:r>
        <w:rPr>
          <w:rStyle w:val="Emphasis"/>
        </w:rPr>
        <w:t xml:space="preserve"> industry</w:t>
      </w:r>
      <w:r>
        <w:rPr>
          <w:rStyle w:val="StyleBoldUnderline"/>
        </w:rPr>
        <w:t>, of which the maquiladora industry forms a major part.</w:t>
      </w:r>
      <w:r>
        <w:rPr>
          <w:sz w:val="16"/>
        </w:rPr>
        <w:t xml:space="preserve"> (See “Mexico’s Export-Oriented Assembly Plants” below.) </w:t>
      </w:r>
      <w:r>
        <w:rPr>
          <w:rStyle w:val="StyleBoldUnderline"/>
        </w:rPr>
        <w:t>In Mexico</w:t>
      </w:r>
      <w:r>
        <w:rPr>
          <w:sz w:val="16"/>
        </w:rPr>
        <w:t xml:space="preserve">, </w:t>
      </w:r>
      <w:r>
        <w:rPr>
          <w:rStyle w:val="StyleBoldUnderline"/>
          <w:highlight w:val="cyan"/>
        </w:rPr>
        <w:t>the industry</w:t>
      </w:r>
      <w:r>
        <w:rPr>
          <w:sz w:val="16"/>
        </w:rPr>
        <w:t xml:space="preserve"> has </w:t>
      </w:r>
      <w:r>
        <w:rPr>
          <w:rStyle w:val="StyleBoldUnderline"/>
          <w:highlight w:val="cyan"/>
        </w:rPr>
        <w:t>helped attract investment from countries</w:t>
      </w:r>
      <w:r>
        <w:rPr>
          <w:sz w:val="16"/>
        </w:rPr>
        <w:t xml:space="preserve"> such as the United States </w:t>
      </w:r>
      <w:r>
        <w:rPr>
          <w:rStyle w:val="StyleBoldUnderline"/>
        </w:rPr>
        <w:t>that have a relatively large amount of capital</w:t>
      </w:r>
      <w:r>
        <w:rPr>
          <w:sz w:val="16"/>
        </w:rPr>
        <w:t xml:space="preserve">. For the United States, </w:t>
      </w:r>
      <w:r>
        <w:rPr>
          <w:rStyle w:val="StyleBoldUnderline"/>
        </w:rPr>
        <w:t>the industry is important because U.S. companies are able to locate their labor-intensive operations in Mexico and lower their labor costs in the overall production process.</w:t>
      </w:r>
    </w:p>
    <w:p w:rsidR="00CE422F" w:rsidRDefault="00CE422F" w:rsidP="00CE422F"/>
    <w:p w:rsidR="00CE422F" w:rsidRDefault="00CE422F" w:rsidP="00CE422F">
      <w:pPr>
        <w:pStyle w:val="Heading4"/>
      </w:pPr>
      <w:r>
        <w:t>Investment is critical for relations —Key to solve border security, trafficking, and the economy</w:t>
      </w:r>
    </w:p>
    <w:p w:rsidR="00CE422F" w:rsidRDefault="00CE422F" w:rsidP="00CE422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CE422F" w:rsidRDefault="00CE422F" w:rsidP="00CE422F">
      <w:pPr>
        <w:rPr>
          <w:sz w:val="16"/>
        </w:rPr>
      </w:pPr>
      <w:r>
        <w:rPr>
          <w:rStyle w:val="StyleBoldUnderline"/>
        </w:rPr>
        <w:t xml:space="preserve">The </w:t>
      </w:r>
      <w:r>
        <w:rPr>
          <w:rStyle w:val="StyleBoldUnderline"/>
          <w:highlight w:val="cyan"/>
        </w:rPr>
        <w:t>relevant policy drivers for the U</w:t>
      </w:r>
      <w:r>
        <w:rPr>
          <w:rStyle w:val="StyleBoldUnderline"/>
        </w:rPr>
        <w:t xml:space="preserve">nited </w:t>
      </w:r>
      <w:r>
        <w:rPr>
          <w:rStyle w:val="StyleBoldUnderline"/>
          <w:highlight w:val="cyan"/>
        </w:rPr>
        <w:t>S</w:t>
      </w:r>
      <w:r>
        <w:rPr>
          <w:rStyle w:val="StyleBoldUnderline"/>
        </w:rPr>
        <w:t xml:space="preserve">tates government </w:t>
      </w:r>
      <w:r>
        <w:rPr>
          <w:rStyle w:val="StyleBoldUnderline"/>
          <w:highlight w:val="cyan"/>
        </w:rPr>
        <w:t>are preserving stability along its border</w:t>
      </w:r>
      <w:r>
        <w:rPr>
          <w:sz w:val="16"/>
        </w:rPr>
        <w:t xml:space="preserve">, curbing illegal immigration, </w:t>
      </w:r>
      <w:r>
        <w:rPr>
          <w:rStyle w:val="StyleBoldUnderline"/>
          <w:highlight w:val="cyan"/>
        </w:rPr>
        <w:t>maintaining</w:t>
      </w:r>
      <w:r>
        <w:rPr>
          <w:rStyle w:val="StyleBoldUnderline"/>
        </w:rPr>
        <w:t xml:space="preserve"> a strong domestic </w:t>
      </w:r>
      <w:r>
        <w:rPr>
          <w:rStyle w:val="StyleBoldUnderline"/>
          <w:highlight w:val="cyan"/>
        </w:rPr>
        <w:t>economy, and building productive relationships with Mexic</w:t>
      </w:r>
      <w:r>
        <w:rPr>
          <w:sz w:val="16"/>
          <w:highlight w:val="cyan"/>
        </w:rPr>
        <w:t>o</w:t>
      </w:r>
      <w:r>
        <w:rPr>
          <w:sz w:val="16"/>
        </w:rPr>
        <w:t xml:space="preserve">.20 It should be immediately noted that these goals can come into conflict with one another. For example, although maintaining a thriving economy entails ensuring that U.S. businesses have the opportunity to engage in deals </w:t>
      </w:r>
      <w:r>
        <w:rPr>
          <w:sz w:val="16"/>
        </w:rPr>
        <w:lastRenderedPageBreak/>
        <w:t xml:space="preserve">that are the most lucrative, </w:t>
      </w:r>
      <w:r>
        <w:rPr>
          <w:rStyle w:val="Emphasis"/>
          <w:highlight w:val="cyan"/>
        </w:rPr>
        <w:t>abandoning current relationships with Mexican factories could negatively affect relations between the two countries</w:t>
      </w:r>
      <w:r>
        <w:rPr>
          <w:sz w:val="16"/>
        </w:rPr>
        <w:t xml:space="preserve">. </w:t>
      </w:r>
      <w:r>
        <w:rPr>
          <w:rStyle w:val="StyleBoldUnderline"/>
        </w:rPr>
        <w:t>Current initiatives to secure the Southern border</w:t>
      </w:r>
      <w:r>
        <w:rPr>
          <w:sz w:val="16"/>
        </w:rPr>
        <w:t xml:space="preserve"> and curb illegal immigration </w:t>
      </w:r>
      <w:r>
        <w:rPr>
          <w:rStyle w:val="StyleBoldUnderline"/>
        </w:rPr>
        <w:t>might also affect how the U.S. interacts with Mexico in the economic or anti-drug arenas.</w:t>
      </w:r>
      <w:r>
        <w:rPr>
          <w:sz w:val="16"/>
        </w:rPr>
        <w:t xml:space="preserve"> Mexico’s goals are extremely similar to those of the United States. </w:t>
      </w:r>
      <w:r>
        <w:rPr>
          <w:rStyle w:val="StyleBoldUnderline"/>
        </w:rPr>
        <w:t>Security and stability along its border, a strong domestic economy, and building strong relations with the U.S. are all high priorities for the Mexican government.</w:t>
      </w:r>
      <w:r>
        <w:rPr>
          <w:sz w:val="16"/>
        </w:rPr>
        <w:t xml:space="preserve"> Illegal immigration, although a contentious issue for the United </w:t>
      </w:r>
      <w:proofErr w:type="gramStart"/>
      <w:r>
        <w:rPr>
          <w:sz w:val="16"/>
        </w:rPr>
        <w:t>States,</w:t>
      </w:r>
      <w:proofErr w:type="gramEnd"/>
      <w:r>
        <w:rPr>
          <w:sz w:val="16"/>
        </w:rPr>
        <w:t xml:space="preserve">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Pr>
          <w:rStyle w:val="StyleBoldUnderline"/>
          <w:highlight w:val="cyan"/>
        </w:rPr>
        <w:t>For Mexico, “building strong relations” with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involves the receipt of assistance, whereas for the U.S</w:t>
      </w:r>
      <w:r>
        <w:rPr>
          <w:rStyle w:val="StyleBoldUnderline"/>
        </w:rPr>
        <w:t xml:space="preserve">., </w:t>
      </w:r>
      <w:r>
        <w:rPr>
          <w:rStyle w:val="StyleBoldUnderline"/>
          <w:highlight w:val="cyan"/>
        </w:rPr>
        <w:t>such relations mean increased cooperation on terrorism</w:t>
      </w:r>
      <w:r>
        <w:rPr>
          <w:rStyle w:val="StyleBoldUnderline"/>
        </w:rPr>
        <w:t xml:space="preserve"> and illegal immigration</w:t>
      </w:r>
      <w:r>
        <w:rPr>
          <w:sz w:val="16"/>
        </w:rPr>
        <w:t>.24</w:t>
      </w:r>
      <w:r>
        <w:rPr>
          <w:rStyle w:val="StyleBoldUnderline"/>
        </w:rPr>
        <w:t xml:space="preserve"> </w:t>
      </w:r>
      <w:r>
        <w:rPr>
          <w:sz w:val="16"/>
        </w:rPr>
        <w:t>The differences in tendencies and goals for the actors in this system will become the center of analysis during the Problem Frame.</w:t>
      </w:r>
    </w:p>
    <w:p w:rsidR="00CE422F" w:rsidRDefault="00CE422F" w:rsidP="00CE422F">
      <w:pPr>
        <w:pStyle w:val="Heading4"/>
      </w:pPr>
      <w:r>
        <w:t>Mexican manufacturing is critical to address challenges facing the U.S. – picks up the slack for U.S. manufacturing</w:t>
      </w:r>
    </w:p>
    <w:p w:rsidR="00CE422F" w:rsidRDefault="00CE422F" w:rsidP="00CE422F">
      <w:pPr>
        <w:rPr>
          <w:szCs w:val="24"/>
        </w:rPr>
      </w:pPr>
      <w:proofErr w:type="spellStart"/>
      <w:r>
        <w:rPr>
          <w:rStyle w:val="StyleStyleBold12pt"/>
        </w:rPr>
        <w:t>Bañuelos</w:t>
      </w:r>
      <w:proofErr w:type="spellEnd"/>
      <w:r>
        <w:rPr>
          <w:rStyle w:val="StyleStyleBold12pt"/>
        </w:rPr>
        <w:t xml:space="preserve"> et al 12 </w:t>
      </w:r>
      <w:r>
        <w:rPr>
          <w:szCs w:val="24"/>
        </w:rPr>
        <w:t xml:space="preserve">(Carlos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CE422F" w:rsidRDefault="00CE422F" w:rsidP="00CE422F">
      <w:pPr>
        <w:rPr>
          <w:sz w:val="16"/>
          <w:szCs w:val="24"/>
        </w:rPr>
      </w:pPr>
      <w:r>
        <w:rPr>
          <w:sz w:val="16"/>
          <w:szCs w:val="24"/>
        </w:rPr>
        <w:t xml:space="preserve">In the last decade, </w:t>
      </w:r>
      <w:r>
        <w:rPr>
          <w:szCs w:val="24"/>
          <w:highlight w:val="cyan"/>
          <w:u w:val="single"/>
        </w:rPr>
        <w:t>Mexico has proven that it has the capabilities and talent in advanced manufacturing to supply the international market of the aerospace industry</w:t>
      </w:r>
      <w:r>
        <w:rPr>
          <w:sz w:val="16"/>
          <w:szCs w:val="24"/>
        </w:rPr>
        <w:t xml:space="preserve">. The integration of design and advanced manufacturing capabilities on a national level prove that the Mexican industry has </w:t>
      </w:r>
      <w:r>
        <w:rPr>
          <w:szCs w:val="24"/>
          <w:highlight w:val="cyan"/>
          <w:u w:val="single"/>
        </w:rPr>
        <w:t>include</w:t>
      </w:r>
      <w:r>
        <w:rPr>
          <w:sz w:val="16"/>
          <w:szCs w:val="24"/>
        </w:rPr>
        <w:t xml:space="preserve">d </w:t>
      </w:r>
      <w:r>
        <w:rPr>
          <w:szCs w:val="24"/>
          <w:highlight w:val="cyan"/>
          <w:u w:val="single"/>
        </w:rPr>
        <w:t>high tech</w:t>
      </w:r>
      <w:r>
        <w:rPr>
          <w:sz w:val="16"/>
          <w:szCs w:val="24"/>
        </w:rPr>
        <w:t xml:space="preserve">nology and engineering in its processes. Through the projects identified in this Road Map, which involves the efforts of academia, industry and government, Chihuahua </w:t>
      </w:r>
      <w:r>
        <w:rPr>
          <w:szCs w:val="24"/>
          <w:highlight w:val="cyan"/>
          <w:u w:val="single"/>
        </w:rPr>
        <w:t>will become the leading A+D cluster</w:t>
      </w:r>
      <w:r>
        <w:rPr>
          <w:sz w:val="16"/>
          <w:szCs w:val="24"/>
        </w:rPr>
        <w:t xml:space="preserve"> in Latin America in precision </w:t>
      </w:r>
      <w:r>
        <w:rPr>
          <w:szCs w:val="24"/>
          <w:highlight w:val="cyan"/>
          <w:u w:val="single"/>
        </w:rPr>
        <w:t>manufacturing for</w:t>
      </w:r>
      <w:r>
        <w:rPr>
          <w:sz w:val="16"/>
          <w:szCs w:val="24"/>
        </w:rPr>
        <w:t xml:space="preserve"> the </w:t>
      </w:r>
      <w:r>
        <w:rPr>
          <w:szCs w:val="24"/>
          <w:highlight w:val="cyan"/>
          <w:u w:val="single"/>
        </w:rPr>
        <w:t>high-tech</w:t>
      </w:r>
      <w:r>
        <w:rPr>
          <w:szCs w:val="24"/>
          <w:u w:val="single"/>
        </w:rPr>
        <w:t xml:space="preserve"> industry and dual-use</w:t>
      </w:r>
      <w:r>
        <w:rPr>
          <w:sz w:val="16"/>
          <w:szCs w:val="24"/>
        </w:rPr>
        <w:t xml:space="preserve"> goods. This exercise identified projects and factors that </w:t>
      </w:r>
      <w:r>
        <w:rPr>
          <w:szCs w:val="24"/>
          <w:highlight w:val="cyan"/>
          <w:u w:val="single"/>
        </w:rPr>
        <w:t>will promote</w:t>
      </w:r>
      <w:r>
        <w:rPr>
          <w:sz w:val="16"/>
          <w:szCs w:val="24"/>
        </w:rPr>
        <w:t xml:space="preserve"> Chihuahua’s ability to attract future </w:t>
      </w:r>
      <w:r>
        <w:rPr>
          <w:szCs w:val="24"/>
          <w:highlight w:val="cyan"/>
          <w:u w:val="single"/>
        </w:rPr>
        <w:t>high tech</w:t>
      </w:r>
      <w:r>
        <w:rPr>
          <w:sz w:val="16"/>
          <w:szCs w:val="24"/>
        </w:rPr>
        <w:t xml:space="preserve">nology </w:t>
      </w:r>
      <w:r>
        <w:rPr>
          <w:szCs w:val="24"/>
          <w:highlight w:val="cyan"/>
          <w:u w:val="single"/>
        </w:rPr>
        <w:t>investments for the aerospace and defense sector</w:t>
      </w:r>
      <w:r>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CE422F" w:rsidRDefault="00CE422F" w:rsidP="00CE422F">
      <w:pPr>
        <w:pStyle w:val="Heading4"/>
      </w:pPr>
      <w:r>
        <w:t>Mexico is key – the US can’t solve</w:t>
      </w:r>
    </w:p>
    <w:p w:rsidR="00CE422F" w:rsidRDefault="00CE422F" w:rsidP="00CE422F">
      <w:pPr>
        <w:rPr>
          <w:szCs w:val="24"/>
        </w:rPr>
      </w:pPr>
      <w:proofErr w:type="spellStart"/>
      <w:r>
        <w:rPr>
          <w:rStyle w:val="StyleStyleBold12pt"/>
        </w:rPr>
        <w:t>Bañuelos</w:t>
      </w:r>
      <w:proofErr w:type="spellEnd"/>
      <w:r>
        <w:rPr>
          <w:rStyle w:val="StyleStyleBold12pt"/>
        </w:rPr>
        <w:t xml:space="preserve"> et al 12</w:t>
      </w:r>
      <w:r>
        <w:rPr>
          <w:szCs w:val="24"/>
        </w:rPr>
        <w:t xml:space="preserve"> (Carlos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CE422F" w:rsidRDefault="00CE422F" w:rsidP="00CE422F">
      <w:pPr>
        <w:rPr>
          <w:sz w:val="12"/>
          <w:szCs w:val="24"/>
        </w:rPr>
      </w:pPr>
      <w:r>
        <w:rPr>
          <w:sz w:val="12"/>
          <w:szCs w:val="24"/>
        </w:rPr>
        <w:t xml:space="preserve">The </w:t>
      </w:r>
      <w:r>
        <w:rPr>
          <w:szCs w:val="24"/>
          <w:highlight w:val="cyan"/>
          <w:u w:val="single"/>
        </w:rPr>
        <w:t>U</w:t>
      </w:r>
      <w:r>
        <w:rPr>
          <w:sz w:val="12"/>
          <w:szCs w:val="24"/>
        </w:rPr>
        <w:t xml:space="preserve">nited </w:t>
      </w:r>
      <w:r>
        <w:rPr>
          <w:szCs w:val="24"/>
          <w:highlight w:val="cyan"/>
          <w:u w:val="single"/>
        </w:rPr>
        <w:t>S</w:t>
      </w:r>
      <w:r>
        <w:rPr>
          <w:sz w:val="12"/>
          <w:szCs w:val="24"/>
        </w:rPr>
        <w:t xml:space="preserve">tates our major commercial partner </w:t>
      </w:r>
      <w:r>
        <w:rPr>
          <w:szCs w:val="24"/>
          <w:highlight w:val="cyan"/>
          <w:u w:val="single"/>
        </w:rPr>
        <w:t>is going through a talent crisis due to a lack of engineering graduates</w:t>
      </w:r>
      <w:r>
        <w:rPr>
          <w:sz w:val="12"/>
          <w:szCs w:val="24"/>
        </w:rPr>
        <w:t xml:space="preserve">, added to </w:t>
      </w:r>
      <w:r>
        <w:rPr>
          <w:szCs w:val="24"/>
          <w:highlight w:val="cyan"/>
          <w:u w:val="single"/>
        </w:rPr>
        <w:t>constant cuts in defense spending</w:t>
      </w:r>
      <w:r>
        <w:rPr>
          <w:sz w:val="12"/>
          <w:szCs w:val="24"/>
        </w:rPr>
        <w:t xml:space="preserve">, which </w:t>
      </w:r>
      <w:r>
        <w:rPr>
          <w:szCs w:val="24"/>
          <w:highlight w:val="cyan"/>
          <w:u w:val="single"/>
        </w:rPr>
        <w:t>complicates</w:t>
      </w:r>
      <w:r>
        <w:rPr>
          <w:sz w:val="12"/>
          <w:szCs w:val="24"/>
        </w:rPr>
        <w:t xml:space="preserve"> the upkeep of </w:t>
      </w:r>
      <w:r>
        <w:rPr>
          <w:szCs w:val="24"/>
          <w:highlight w:val="cyan"/>
          <w:u w:val="single"/>
        </w:rPr>
        <w:t>its</w:t>
      </w:r>
      <w:r>
        <w:rPr>
          <w:sz w:val="12"/>
          <w:szCs w:val="24"/>
        </w:rPr>
        <w:t xml:space="preserve"> current </w:t>
      </w:r>
      <w:r>
        <w:rPr>
          <w:szCs w:val="24"/>
          <w:highlight w:val="cyan"/>
          <w:u w:val="single"/>
        </w:rPr>
        <w:t>abilities to research, develop and produce defense and high-tech</w:t>
      </w:r>
      <w:r>
        <w:rPr>
          <w:sz w:val="12"/>
          <w:szCs w:val="24"/>
        </w:rPr>
        <w:t xml:space="preserve"> dual-use </w:t>
      </w:r>
      <w:r>
        <w:rPr>
          <w:szCs w:val="24"/>
          <w:highlight w:val="cyan"/>
          <w:u w:val="single"/>
        </w:rPr>
        <w:t>items. Mexico has more engineering graduates</w:t>
      </w:r>
      <w:r>
        <w:rPr>
          <w:sz w:val="12"/>
          <w:szCs w:val="24"/>
        </w:rPr>
        <w:t xml:space="preserve"> per capita </w:t>
      </w:r>
      <w:r>
        <w:rPr>
          <w:szCs w:val="24"/>
          <w:highlight w:val="cyan"/>
          <w:u w:val="single"/>
        </w:rPr>
        <w:t>than</w:t>
      </w:r>
      <w:r>
        <w:rPr>
          <w:sz w:val="12"/>
          <w:szCs w:val="24"/>
        </w:rPr>
        <w:t xml:space="preserve"> the </w:t>
      </w:r>
      <w:r>
        <w:rPr>
          <w:szCs w:val="24"/>
          <w:highlight w:val="cyan"/>
          <w:u w:val="single"/>
        </w:rPr>
        <w:t>U</w:t>
      </w:r>
      <w:r>
        <w:rPr>
          <w:sz w:val="12"/>
          <w:szCs w:val="24"/>
        </w:rPr>
        <w:t xml:space="preserve">nited </w:t>
      </w:r>
      <w:r>
        <w:rPr>
          <w:szCs w:val="24"/>
          <w:highlight w:val="cyan"/>
          <w:u w:val="single"/>
        </w:rPr>
        <w:t>S</w:t>
      </w:r>
      <w:r>
        <w:rPr>
          <w:sz w:val="12"/>
          <w:szCs w:val="24"/>
        </w:rPr>
        <w:t xml:space="preserve">tates </w:t>
      </w:r>
      <w:r>
        <w:rPr>
          <w:szCs w:val="24"/>
          <w:highlight w:val="cyan"/>
          <w:u w:val="single"/>
        </w:rPr>
        <w:t>and</w:t>
      </w:r>
      <w:r>
        <w:rPr>
          <w:sz w:val="12"/>
          <w:szCs w:val="24"/>
        </w:rPr>
        <w:t xml:space="preserve"> skilled and engineering </w:t>
      </w:r>
      <w:r>
        <w:rPr>
          <w:szCs w:val="24"/>
          <w:highlight w:val="cyan"/>
          <w:u w:val="single"/>
        </w:rPr>
        <w:t>labor costs are more competitive in Mexico</w:t>
      </w:r>
      <w:r>
        <w:rPr>
          <w:sz w:val="12"/>
          <w:szCs w:val="24"/>
        </w:rPr>
        <w:t xml:space="preserve">; the technological sophistication of its manufactured goods is above that of BRIC countries such as India and Brazil. </w:t>
      </w:r>
      <w:r>
        <w:rPr>
          <w:szCs w:val="24"/>
          <w:highlight w:val="cyan"/>
          <w:u w:val="single"/>
        </w:rPr>
        <w:t>These</w:t>
      </w:r>
      <w:r>
        <w:rPr>
          <w:sz w:val="12"/>
          <w:szCs w:val="24"/>
        </w:rPr>
        <w:t xml:space="preserve"> three </w:t>
      </w:r>
      <w:r>
        <w:rPr>
          <w:szCs w:val="24"/>
          <w:highlight w:val="cyan"/>
          <w:u w:val="single"/>
        </w:rPr>
        <w:t>factors make Mexico the best answer to</w:t>
      </w:r>
      <w:r>
        <w:rPr>
          <w:szCs w:val="24"/>
          <w:u w:val="single"/>
        </w:rPr>
        <w:t xml:space="preserve"> </w:t>
      </w:r>
      <w:r>
        <w:rPr>
          <w:sz w:val="12"/>
          <w:szCs w:val="24"/>
        </w:rPr>
        <w:t xml:space="preserve">the </w:t>
      </w:r>
      <w:r>
        <w:rPr>
          <w:szCs w:val="24"/>
          <w:highlight w:val="cyan"/>
          <w:u w:val="single"/>
        </w:rPr>
        <w:t>issues that affect the U</w:t>
      </w:r>
      <w:r>
        <w:rPr>
          <w:sz w:val="12"/>
          <w:szCs w:val="24"/>
        </w:rPr>
        <w:t xml:space="preserve">nited </w:t>
      </w:r>
      <w:r>
        <w:rPr>
          <w:szCs w:val="24"/>
          <w:highlight w:val="cyan"/>
          <w:u w:val="single"/>
        </w:rPr>
        <w:t>S</w:t>
      </w:r>
      <w:r>
        <w:rPr>
          <w:sz w:val="12"/>
          <w:szCs w:val="24"/>
        </w:rPr>
        <w:t xml:space="preserve">tates. The </w:t>
      </w:r>
      <w:proofErr w:type="gramStart"/>
      <w:r>
        <w:rPr>
          <w:sz w:val="12"/>
          <w:szCs w:val="24"/>
        </w:rPr>
        <w:t xml:space="preserve">creation of the SCE and </w:t>
      </w:r>
      <w:r>
        <w:rPr>
          <w:szCs w:val="24"/>
          <w:highlight w:val="cyan"/>
          <w:u w:val="single"/>
        </w:rPr>
        <w:t>Mexico</w:t>
      </w:r>
      <w:r>
        <w:rPr>
          <w:sz w:val="12"/>
          <w:szCs w:val="24"/>
        </w:rPr>
        <w:t>’s acceptance into the WA have</w:t>
      </w:r>
      <w:proofErr w:type="gramEnd"/>
      <w:r>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Pr>
          <w:szCs w:val="24"/>
          <w:highlight w:val="cyan"/>
          <w:u w:val="single"/>
        </w:rPr>
        <w:t>is in negotiations with</w:t>
      </w:r>
      <w:r>
        <w:rPr>
          <w:sz w:val="12"/>
          <w:szCs w:val="24"/>
        </w:rPr>
        <w:t xml:space="preserve"> the </w:t>
      </w:r>
      <w:r>
        <w:rPr>
          <w:szCs w:val="24"/>
          <w:u w:val="single"/>
        </w:rPr>
        <w:t xml:space="preserve">US </w:t>
      </w:r>
      <w:r>
        <w:rPr>
          <w:szCs w:val="24"/>
          <w:highlight w:val="cyan"/>
          <w:u w:val="single"/>
        </w:rPr>
        <w:t>D</w:t>
      </w:r>
      <w:r>
        <w:rPr>
          <w:szCs w:val="24"/>
          <w:u w:val="single"/>
        </w:rPr>
        <w:t xml:space="preserve">epartment </w:t>
      </w:r>
      <w:r>
        <w:rPr>
          <w:szCs w:val="24"/>
          <w:highlight w:val="cyan"/>
          <w:u w:val="single"/>
        </w:rPr>
        <w:t>o</w:t>
      </w:r>
      <w:r>
        <w:rPr>
          <w:szCs w:val="24"/>
          <w:u w:val="single"/>
        </w:rPr>
        <w:t xml:space="preserve">f </w:t>
      </w:r>
      <w:r>
        <w:rPr>
          <w:szCs w:val="24"/>
          <w:highlight w:val="cyan"/>
          <w:u w:val="single"/>
        </w:rPr>
        <w:t>D</w:t>
      </w:r>
      <w:r>
        <w:rPr>
          <w:szCs w:val="24"/>
          <w:u w:val="single"/>
        </w:rPr>
        <w:t>efense</w:t>
      </w:r>
      <w:r>
        <w:rPr>
          <w:sz w:val="12"/>
          <w:szCs w:val="24"/>
        </w:rPr>
        <w:t xml:space="preserve"> to develop a regional aerospace and defense manufacturing block focused on Buy NAFTA. This could be completed with the signing of a </w:t>
      </w:r>
      <w:proofErr w:type="spellStart"/>
      <w:r>
        <w:rPr>
          <w:sz w:val="12"/>
          <w:szCs w:val="24"/>
        </w:rPr>
        <w:t>MoU</w:t>
      </w:r>
      <w:proofErr w:type="spellEnd"/>
      <w:r>
        <w:rPr>
          <w:sz w:val="12"/>
          <w:szCs w:val="24"/>
        </w:rPr>
        <w:t xml:space="preserve"> between the US Department of State and the Ministry of National Defense (SEDENA)</w:t>
      </w:r>
    </w:p>
    <w:p w:rsidR="00CE422F" w:rsidRDefault="00CE422F" w:rsidP="00CE422F">
      <w:pPr>
        <w:pStyle w:val="Heading4"/>
        <w:rPr>
          <w:rFonts w:eastAsia="Calibri"/>
        </w:rPr>
      </w:pPr>
      <w:r>
        <w:rPr>
          <w:rFonts w:eastAsia="Calibri"/>
        </w:rPr>
        <w:lastRenderedPageBreak/>
        <w:t>Manufacturing drives innovation and pharmaceuticals</w:t>
      </w:r>
    </w:p>
    <w:p w:rsidR="00CE422F" w:rsidRDefault="00CE422F" w:rsidP="00CE422F">
      <w:proofErr w:type="spellStart"/>
      <w:r>
        <w:rPr>
          <w:rStyle w:val="StyleStyleBold12pt"/>
        </w:rPr>
        <w:t>Swezey</w:t>
      </w:r>
      <w:proofErr w:type="spellEnd"/>
      <w:r>
        <w:rPr>
          <w:rStyle w:val="StyleStyleBold12pt"/>
        </w:rPr>
        <w:t xml:space="preserve"> 11</w:t>
      </w:r>
      <w:r>
        <w:t xml:space="preserve"> (Devon </w:t>
      </w:r>
      <w:proofErr w:type="spellStart"/>
      <w:r>
        <w:t>Swezey</w:t>
      </w:r>
      <w:proofErr w:type="spellEnd"/>
      <w:r>
        <w:t xml:space="preserve">, Project Director for Breakthrough Institute where he works as an energy and climate policy analyst and Ryan </w:t>
      </w:r>
      <w:proofErr w:type="spellStart"/>
      <w:r>
        <w:t>McConaghy</w:t>
      </w:r>
      <w:proofErr w:type="spellEnd"/>
      <w:r>
        <w:t xml:space="preserve">, </w:t>
      </w:r>
      <w:proofErr w:type="spellStart"/>
      <w:r>
        <w:t>pg</w:t>
      </w:r>
      <w:proofErr w:type="spellEnd"/>
      <w:r>
        <w:t xml:space="preserve"> online @ </w:t>
      </w:r>
      <w:hyperlink r:id="rId13" w:history="1">
        <w:r>
          <w:rPr>
            <w:rStyle w:val="Hyperlink"/>
          </w:rPr>
          <w:t>http://thebreakthrough.org/blog/BTI_Third_Way_Idea_Brief_-_Manufacturing_Growth_.pdf</w:t>
        </w:r>
      </w:hyperlink>
      <w:r>
        <w:t>)</w:t>
      </w:r>
    </w:p>
    <w:p w:rsidR="00CE422F" w:rsidRDefault="00CE422F" w:rsidP="00CE422F">
      <w:pPr>
        <w:autoSpaceDE w:val="0"/>
        <w:autoSpaceDN w:val="0"/>
        <w:adjustRightInd w:val="0"/>
        <w:ind w:right="432"/>
        <w:jc w:val="both"/>
        <w:rPr>
          <w:szCs w:val="24"/>
          <w:u w:val="single"/>
        </w:rPr>
      </w:pPr>
      <w:r>
        <w:rPr>
          <w:sz w:val="14"/>
          <w:szCs w:val="24"/>
        </w:rPr>
        <w:t xml:space="preserve">New manufacturing thrives on and drives innovation. </w:t>
      </w:r>
      <w:r>
        <w:rPr>
          <w:szCs w:val="24"/>
          <w:highlight w:val="cyan"/>
          <w:u w:val="single"/>
        </w:rPr>
        <w:t>Manufacturing is a core component of</w:t>
      </w:r>
      <w:r>
        <w:rPr>
          <w:szCs w:val="24"/>
          <w:u w:val="single"/>
        </w:rPr>
        <w:t xml:space="preserve"> the nation’s </w:t>
      </w:r>
      <w:r>
        <w:rPr>
          <w:szCs w:val="24"/>
          <w:highlight w:val="cyan"/>
          <w:u w:val="single"/>
        </w:rPr>
        <w:t>innovation</w:t>
      </w:r>
      <w:r>
        <w:rPr>
          <w:szCs w:val="24"/>
          <w:u w:val="single"/>
        </w:rPr>
        <w:t xml:space="preserve"> ecosystem</w:t>
      </w:r>
      <w:r>
        <w:rPr>
          <w:sz w:val="14"/>
          <w:szCs w:val="24"/>
        </w:rPr>
        <w:t xml:space="preserve">. Firms engaged in manufacturing re-invest a significant portion of revenues in research and development (R&amp;D). </w:t>
      </w:r>
      <w:r>
        <w:rPr>
          <w:szCs w:val="24"/>
          <w:u w:val="single"/>
        </w:rPr>
        <w:t xml:space="preserve">Overall, the manufacturing sector </w:t>
      </w:r>
      <w:r>
        <w:rPr>
          <w:szCs w:val="24"/>
          <w:highlight w:val="cyan"/>
          <w:u w:val="single"/>
        </w:rPr>
        <w:t>comprises two-thirds</w:t>
      </w:r>
      <w:r>
        <w:rPr>
          <w:szCs w:val="24"/>
          <w:u w:val="single"/>
        </w:rPr>
        <w:t xml:space="preserve"> 9 </w:t>
      </w:r>
      <w:r>
        <w:rPr>
          <w:szCs w:val="24"/>
          <w:highlight w:val="cyan"/>
          <w:u w:val="single"/>
        </w:rPr>
        <w:t>of</w:t>
      </w:r>
      <w:r>
        <w:rPr>
          <w:szCs w:val="24"/>
          <w:u w:val="single"/>
        </w:rPr>
        <w:t xml:space="preserve"> industry investment in </w:t>
      </w:r>
      <w:r>
        <w:rPr>
          <w:szCs w:val="24"/>
          <w:highlight w:val="cyan"/>
          <w:u w:val="single"/>
        </w:rPr>
        <w:t>R&amp;D</w:t>
      </w:r>
      <w:r>
        <w:rPr>
          <w:szCs w:val="24"/>
          <w:u w:val="single"/>
        </w:rPr>
        <w:t xml:space="preserve"> and </w:t>
      </w:r>
      <w:r>
        <w:rPr>
          <w:szCs w:val="24"/>
          <w:highlight w:val="cyan"/>
          <w:u w:val="single"/>
        </w:rPr>
        <w:t>employs</w:t>
      </w:r>
      <w:r>
        <w:rPr>
          <w:szCs w:val="24"/>
          <w:u w:val="single"/>
        </w:rPr>
        <w:t xml:space="preserve"> nearly 64% of the country’s </w:t>
      </w:r>
      <w:r>
        <w:rPr>
          <w:szCs w:val="24"/>
          <w:highlight w:val="cyan"/>
          <w:u w:val="single"/>
        </w:rPr>
        <w:t>scientists and</w:t>
      </w:r>
      <w:r>
        <w:rPr>
          <w:szCs w:val="24"/>
          <w:u w:val="single"/>
        </w:rPr>
        <w:t xml:space="preserve"> engineers</w:t>
      </w:r>
      <w:r>
        <w:rPr>
          <w:sz w:val="14"/>
          <w:szCs w:val="24"/>
        </w:rPr>
        <w:t xml:space="preserve">. 10 </w:t>
      </w:r>
      <w:r>
        <w:rPr>
          <w:szCs w:val="24"/>
          <w:u w:val="single"/>
        </w:rPr>
        <w:t xml:space="preserve">Manufacturers also have unique opportunities to </w:t>
      </w:r>
      <w:r>
        <w:rPr>
          <w:szCs w:val="24"/>
          <w:highlight w:val="cyan"/>
          <w:u w:val="single"/>
        </w:rPr>
        <w:t>apply new tech</w:t>
      </w:r>
      <w:r>
        <w:rPr>
          <w:szCs w:val="24"/>
          <w:u w:val="single"/>
        </w:rPr>
        <w:t xml:space="preserve">nologies </w:t>
      </w:r>
      <w:r>
        <w:rPr>
          <w:szCs w:val="24"/>
          <w:highlight w:val="cyan"/>
          <w:u w:val="single"/>
        </w:rPr>
        <w:t>for specialized functions and achieve economies of scale</w:t>
      </w:r>
      <w:r>
        <w:rPr>
          <w:szCs w:val="24"/>
          <w:u w:val="single"/>
        </w:rPr>
        <w:t xml:space="preserve"> at the plant or firm</w:t>
      </w:r>
      <w:r>
        <w:rPr>
          <w:sz w:val="14"/>
          <w:szCs w:val="24"/>
        </w:rPr>
        <w:t xml:space="preserve">, 11 </w:t>
      </w:r>
      <w:r>
        <w:rPr>
          <w:szCs w:val="24"/>
          <w:u w:val="single"/>
        </w:rPr>
        <w:t>making the return on manufacturing R&amp;D significant</w:t>
      </w:r>
      <w:r>
        <w:rPr>
          <w:sz w:val="14"/>
          <w:szCs w:val="24"/>
        </w:rPr>
        <w:t xml:space="preserve">. </w:t>
      </w:r>
      <w:r>
        <w:rPr>
          <w:szCs w:val="24"/>
          <w:u w:val="single"/>
          <w:bdr w:val="single" w:sz="4" w:space="0" w:color="auto" w:frame="1"/>
        </w:rPr>
        <w:t xml:space="preserve">The transition to advanced manufacturing will enhance the sector’s role in </w:t>
      </w:r>
      <w:r>
        <w:rPr>
          <w:szCs w:val="24"/>
          <w:highlight w:val="cyan"/>
          <w:u w:val="single"/>
          <w:bdr w:val="single" w:sz="4" w:space="0" w:color="auto" w:frame="1"/>
        </w:rPr>
        <w:t>foster</w:t>
      </w:r>
      <w:r>
        <w:rPr>
          <w:szCs w:val="24"/>
          <w:u w:val="single"/>
          <w:bdr w:val="single" w:sz="4" w:space="0" w:color="auto" w:frame="1"/>
        </w:rPr>
        <w:t xml:space="preserve">ing </w:t>
      </w:r>
      <w:r>
        <w:rPr>
          <w:szCs w:val="24"/>
          <w:highlight w:val="cyan"/>
          <w:u w:val="single"/>
          <w:bdr w:val="single" w:sz="4" w:space="0" w:color="auto" w:frame="1"/>
        </w:rPr>
        <w:t>innovation and developing and commercializing new technologies</w:t>
      </w:r>
      <w:r>
        <w:rPr>
          <w:szCs w:val="24"/>
          <w:u w:val="single"/>
        </w:rPr>
        <w:t xml:space="preserve">. Advanced manufacturing industries, </w:t>
      </w:r>
      <w:r>
        <w:rPr>
          <w:szCs w:val="24"/>
          <w:highlight w:val="cyan"/>
          <w:u w:val="single"/>
        </w:rPr>
        <w:t>including</w:t>
      </w:r>
      <w:r>
        <w:rPr>
          <w:sz w:val="14"/>
          <w:szCs w:val="24"/>
        </w:rPr>
        <w:t xml:space="preserve"> semiconductors, computers, </w:t>
      </w:r>
      <w:r>
        <w:rPr>
          <w:szCs w:val="24"/>
          <w:highlight w:val="cyan"/>
          <w:u w:val="single"/>
        </w:rPr>
        <w:t>pharmaceuticals</w:t>
      </w:r>
      <w:r>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Pr>
          <w:szCs w:val="24"/>
          <w:u w:val="single"/>
        </w:rPr>
        <w:t xml:space="preserve"> </w:t>
      </w:r>
      <w:r>
        <w:rPr>
          <w:szCs w:val="24"/>
          <w:highlight w:val="cyan"/>
          <w:u w:val="single"/>
        </w:rPr>
        <w:t>opens new possibilities for product development and manufacturing</w:t>
      </w:r>
      <w:r>
        <w:rPr>
          <w:szCs w:val="24"/>
          <w:u w:val="single"/>
        </w:rPr>
        <w:t>. 12</w:t>
      </w:r>
    </w:p>
    <w:p w:rsidR="00CE422F" w:rsidRDefault="00CE422F" w:rsidP="00CE422F">
      <w:pPr>
        <w:pStyle w:val="Heading4"/>
        <w:rPr>
          <w:rFonts w:eastAsia="Arial Unicode MS"/>
        </w:rPr>
      </w:pPr>
      <w:r>
        <w:rPr>
          <w:rFonts w:eastAsia="Arial Unicode MS"/>
        </w:rPr>
        <w:t>Tech innovation solves extinction</w:t>
      </w:r>
    </w:p>
    <w:p w:rsidR="00CE422F" w:rsidRDefault="00CE422F" w:rsidP="00CE422F">
      <w:proofErr w:type="spellStart"/>
      <w:r>
        <w:rPr>
          <w:rStyle w:val="StyleStyleBold12pt"/>
        </w:rPr>
        <w:t>Zhong</w:t>
      </w:r>
      <w:proofErr w:type="spellEnd"/>
      <w:r>
        <w:rPr>
          <w:rStyle w:val="StyleStyleBold12pt"/>
        </w:rPr>
        <w:t xml:space="preserve"> 07</w:t>
      </w:r>
      <w:r>
        <w:t xml:space="preserve">, CEO at Jade Bird Dashing, 7-31-7 (Roger, “The Effects and Influences of Technology on Society and </w:t>
      </w:r>
      <w:proofErr w:type="spellStart"/>
      <w:r>
        <w:t>Humyn</w:t>
      </w:r>
      <w:proofErr w:type="spellEnd"/>
      <w:r>
        <w:t xml:space="preserve"> Kind,” http://scienceray.com/technology/applied-science/the-effects-and-influences-of-technology-on-society-and-humyn-kind/”)</w:t>
      </w:r>
    </w:p>
    <w:p w:rsidR="00CE422F" w:rsidRDefault="00CE422F" w:rsidP="00CE422F">
      <w:pPr>
        <w:ind w:right="432"/>
        <w:jc w:val="both"/>
        <w:rPr>
          <w:rFonts w:eastAsia="Arial Unicode MS"/>
          <w:sz w:val="16"/>
          <w:szCs w:val="24"/>
        </w:rPr>
      </w:pPr>
      <w:r>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Pr>
          <w:rFonts w:eastAsia="Arial Unicode MS"/>
          <w:szCs w:val="24"/>
          <w:highlight w:val="cyan"/>
          <w:u w:val="single"/>
        </w:rPr>
        <w:t>tech</w:t>
      </w:r>
      <w:r>
        <w:rPr>
          <w:rFonts w:eastAsia="Arial Unicode MS"/>
          <w:szCs w:val="24"/>
          <w:u w:val="single"/>
        </w:rPr>
        <w:t xml:space="preserve">nology is by no means detrimental </w:t>
      </w:r>
      <w:r>
        <w:rPr>
          <w:rFonts w:eastAsia="Arial Unicode MS"/>
          <w:sz w:val="16"/>
          <w:szCs w:val="24"/>
        </w:rPr>
        <w:t xml:space="preserve">to our society here in the United States, civilization throughout the world, or </w:t>
      </w:r>
      <w:r>
        <w:rPr>
          <w:rFonts w:eastAsia="Arial Unicode MS"/>
          <w:szCs w:val="24"/>
          <w:u w:val="single"/>
        </w:rPr>
        <w:t xml:space="preserve">to </w:t>
      </w:r>
      <w:r>
        <w:rPr>
          <w:rFonts w:eastAsia="Arial Unicode MS"/>
          <w:sz w:val="16"/>
          <w:szCs w:val="24"/>
        </w:rPr>
        <w:t xml:space="preserve">the greater </w:t>
      </w:r>
      <w:proofErr w:type="spellStart"/>
      <w:r>
        <w:rPr>
          <w:rFonts w:eastAsia="Arial Unicode MS"/>
          <w:sz w:val="16"/>
          <w:szCs w:val="24"/>
        </w:rPr>
        <w:t>humynity</w:t>
      </w:r>
      <w:proofErr w:type="spellEnd"/>
      <w:r>
        <w:rPr>
          <w:rFonts w:eastAsia="Arial Unicode MS"/>
          <w:sz w:val="16"/>
          <w:szCs w:val="24"/>
        </w:rPr>
        <w:t xml:space="preserve"> of </w:t>
      </w:r>
      <w:r>
        <w:rPr>
          <w:rFonts w:eastAsia="Arial Unicode MS"/>
          <w:szCs w:val="24"/>
          <w:u w:val="single"/>
        </w:rPr>
        <w:t xml:space="preserve">the </w:t>
      </w:r>
      <w:proofErr w:type="spellStart"/>
      <w:r>
        <w:rPr>
          <w:rFonts w:eastAsia="Arial Unicode MS"/>
          <w:szCs w:val="24"/>
          <w:u w:val="single"/>
        </w:rPr>
        <w:t>humyn</w:t>
      </w:r>
      <w:proofErr w:type="spellEnd"/>
      <w:r>
        <w:rPr>
          <w:rFonts w:eastAsia="Arial Unicode MS"/>
          <w:szCs w:val="24"/>
          <w:u w:val="single"/>
        </w:rPr>
        <w:t xml:space="preserve"> race; instead, it </w:t>
      </w:r>
      <w:r>
        <w:rPr>
          <w:rFonts w:eastAsia="Arial Unicode MS"/>
          <w:szCs w:val="24"/>
          <w:highlight w:val="cyan"/>
          <w:u w:val="single"/>
        </w:rPr>
        <w:t>is vital to</w:t>
      </w:r>
      <w:r>
        <w:rPr>
          <w:rFonts w:eastAsia="Arial Unicode MS"/>
          <w:szCs w:val="24"/>
          <w:u w:val="single"/>
        </w:rPr>
        <w:t xml:space="preserve"> its </w:t>
      </w:r>
      <w:r>
        <w:rPr>
          <w:rFonts w:eastAsia="Arial Unicode MS"/>
          <w:szCs w:val="24"/>
          <w:highlight w:val="cyan"/>
          <w:u w:val="single"/>
        </w:rPr>
        <w:t>survival</w:t>
      </w:r>
      <w:r>
        <w:rPr>
          <w:rFonts w:eastAsia="Arial Unicode MS"/>
          <w:sz w:val="16"/>
          <w:szCs w:val="24"/>
        </w:rPr>
        <w:t xml:space="preserve">.   Nuclear Technology </w:t>
      </w:r>
      <w:proofErr w:type="gramStart"/>
      <w:r>
        <w:rPr>
          <w:rFonts w:eastAsia="Arial Unicode MS"/>
          <w:sz w:val="16"/>
          <w:szCs w:val="24"/>
        </w:rPr>
        <w:t>To</w:t>
      </w:r>
      <w:proofErr w:type="gramEnd"/>
      <w:r>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Pr>
          <w:rFonts w:eastAsia="Arial Unicode MS"/>
          <w:sz w:val="16"/>
          <w:szCs w:val="24"/>
        </w:rPr>
        <w:t>Myn</w:t>
      </w:r>
      <w:proofErr w:type="spellEnd"/>
      <w:r>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Pr>
          <w:rFonts w:eastAsia="Arial Unicode MS"/>
          <w:sz w:val="16"/>
          <w:szCs w:val="24"/>
        </w:rPr>
        <w:t>humyn</w:t>
      </w:r>
      <w:proofErr w:type="spellEnd"/>
      <w:r>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Pr>
          <w:rFonts w:eastAsia="Arial Unicode MS"/>
          <w:sz w:val="16"/>
          <w:szCs w:val="24"/>
        </w:rPr>
        <w:t>humyn</w:t>
      </w:r>
      <w:proofErr w:type="spellEnd"/>
      <w:r>
        <w:rPr>
          <w:rFonts w:eastAsia="Arial Unicode MS"/>
          <w:sz w:val="16"/>
          <w:szCs w:val="24"/>
        </w:rPr>
        <w:t xml:space="preserve"> race.   Internet </w:t>
      </w:r>
      <w:proofErr w:type="gramStart"/>
      <w:r>
        <w:rPr>
          <w:rFonts w:eastAsia="Arial Unicode MS"/>
          <w:sz w:val="16"/>
          <w:szCs w:val="24"/>
        </w:rPr>
        <w:t>Technology  Another</w:t>
      </w:r>
      <w:proofErr w:type="gramEnd"/>
      <w:r>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Pr>
          <w:rFonts w:eastAsia="Arial Unicode MS"/>
          <w:sz w:val="16"/>
          <w:szCs w:val="24"/>
        </w:rPr>
        <w:t>can not</w:t>
      </w:r>
      <w:proofErr w:type="spellEnd"/>
      <w:r>
        <w:rPr>
          <w:rFonts w:eastAsia="Arial Unicode MS"/>
          <w:sz w:val="16"/>
          <w:szCs w:val="24"/>
        </w:rPr>
        <w:t xml:space="preserve"> afford to lose. The Internet allows for our society in modern day times to interconnect and promote globalization and information sharing.   Medical </w:t>
      </w:r>
      <w:proofErr w:type="gramStart"/>
      <w:r>
        <w:rPr>
          <w:rFonts w:eastAsia="Arial Unicode MS"/>
          <w:sz w:val="16"/>
          <w:szCs w:val="24"/>
        </w:rPr>
        <w:t>Technology  Perhaps</w:t>
      </w:r>
      <w:proofErr w:type="gramEnd"/>
      <w:r>
        <w:rPr>
          <w:rFonts w:eastAsia="Arial Unicode MS"/>
          <w:sz w:val="16"/>
          <w:szCs w:val="24"/>
        </w:rPr>
        <w:t xml:space="preserve"> one of the most vital technological advances in our society today is in the field of </w:t>
      </w:r>
      <w:proofErr w:type="spellStart"/>
      <w:r>
        <w:rPr>
          <w:rFonts w:eastAsia="Arial Unicode MS"/>
          <w:sz w:val="16"/>
          <w:szCs w:val="24"/>
        </w:rPr>
        <w:t>humyn</w:t>
      </w:r>
      <w:proofErr w:type="spellEnd"/>
      <w:r>
        <w:rPr>
          <w:rFonts w:eastAsia="Arial Unicode MS"/>
          <w:sz w:val="16"/>
          <w:szCs w:val="24"/>
        </w:rPr>
        <w:t xml:space="preserve"> medicine and health sciences. This field deals with the maintenance, </w:t>
      </w:r>
      <w:proofErr w:type="spellStart"/>
      <w:r>
        <w:rPr>
          <w:rFonts w:eastAsia="Arial Unicode MS"/>
          <w:sz w:val="16"/>
          <w:szCs w:val="24"/>
        </w:rPr>
        <w:t>prolongment</w:t>
      </w:r>
      <w:proofErr w:type="spellEnd"/>
      <w:r>
        <w:rPr>
          <w:rFonts w:eastAsia="Arial Unicode MS"/>
          <w:sz w:val="16"/>
          <w:szCs w:val="24"/>
        </w:rPr>
        <w:t xml:space="preserve">, and restoration of </w:t>
      </w:r>
      <w:proofErr w:type="spellStart"/>
      <w:r>
        <w:rPr>
          <w:rFonts w:eastAsia="Arial Unicode MS"/>
          <w:sz w:val="16"/>
          <w:szCs w:val="24"/>
        </w:rPr>
        <w:t>humyn</w:t>
      </w:r>
      <w:proofErr w:type="spellEnd"/>
      <w:r>
        <w:rPr>
          <w:rFonts w:eastAsia="Arial Unicode MS"/>
          <w:sz w:val="16"/>
          <w:szCs w:val="24"/>
        </w:rPr>
        <w:t xml:space="preserve"> health through the study, diagnosis, treatment, and prevention of disease and injury. Medicine is an area where knowledge is obtained, then </w:t>
      </w:r>
      <w:r>
        <w:rPr>
          <w:rFonts w:eastAsia="Arial Unicode MS"/>
          <w:sz w:val="16"/>
          <w:szCs w:val="24"/>
        </w:rPr>
        <w:lastRenderedPageBreak/>
        <w:t xml:space="preserve">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Pr>
          <w:rFonts w:eastAsia="Arial Unicode MS"/>
          <w:sz w:val="16"/>
          <w:szCs w:val="24"/>
        </w:rPr>
        <w:t>prolongment</w:t>
      </w:r>
      <w:proofErr w:type="spellEnd"/>
      <w:r>
        <w:rPr>
          <w:rFonts w:eastAsia="Arial Unicode MS"/>
          <w:sz w:val="16"/>
          <w:szCs w:val="24"/>
        </w:rPr>
        <w:t xml:space="preserve"> of the </w:t>
      </w:r>
      <w:proofErr w:type="spellStart"/>
      <w:r>
        <w:rPr>
          <w:rFonts w:eastAsia="Arial Unicode MS"/>
          <w:sz w:val="16"/>
          <w:szCs w:val="24"/>
        </w:rPr>
        <w:t>humyn</w:t>
      </w:r>
      <w:proofErr w:type="spellEnd"/>
      <w:r>
        <w:rPr>
          <w:rFonts w:eastAsia="Arial Unicode MS"/>
          <w:sz w:val="16"/>
          <w:szCs w:val="24"/>
        </w:rPr>
        <w:t xml:space="preserve"> lifespan. Today, with the influence of medicine, the lifespan of the average </w:t>
      </w:r>
      <w:proofErr w:type="spellStart"/>
      <w:r>
        <w:rPr>
          <w:rFonts w:eastAsia="Arial Unicode MS"/>
          <w:sz w:val="16"/>
          <w:szCs w:val="24"/>
        </w:rPr>
        <w:t>humyn</w:t>
      </w:r>
      <w:proofErr w:type="spellEnd"/>
      <w:r>
        <w:rPr>
          <w:rFonts w:eastAsia="Arial Unicode MS"/>
          <w:sz w:val="16"/>
          <w:szCs w:val="24"/>
        </w:rPr>
        <w:t xml:space="preserve"> is only increasing. Medicine in today’s world provides the most vital of all services; it ensures the survival of the </w:t>
      </w:r>
      <w:proofErr w:type="spellStart"/>
      <w:r>
        <w:rPr>
          <w:rFonts w:eastAsia="Arial Unicode MS"/>
          <w:sz w:val="16"/>
          <w:szCs w:val="24"/>
        </w:rPr>
        <w:t>humyn</w:t>
      </w:r>
      <w:proofErr w:type="spellEnd"/>
      <w:r>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Pr>
          <w:rFonts w:eastAsia="Arial Unicode MS"/>
          <w:sz w:val="16"/>
          <w:szCs w:val="24"/>
        </w:rPr>
        <w:t>humyn</w:t>
      </w:r>
      <w:proofErr w:type="spellEnd"/>
      <w:r>
        <w:rPr>
          <w:rFonts w:eastAsia="Arial Unicode MS"/>
          <w:sz w:val="16"/>
          <w:szCs w:val="24"/>
        </w:rPr>
        <w:t xml:space="preserve"> kind’s achievements as a whole. Any advancements, abilities, creations, undertakings, views, or knowledge of us as </w:t>
      </w:r>
      <w:proofErr w:type="spellStart"/>
      <w:r>
        <w:rPr>
          <w:rFonts w:eastAsia="Arial Unicode MS"/>
          <w:sz w:val="16"/>
          <w:szCs w:val="24"/>
        </w:rPr>
        <w:t>humyns</w:t>
      </w:r>
      <w:proofErr w:type="spellEnd"/>
      <w:r>
        <w:rPr>
          <w:rFonts w:eastAsia="Arial Unicode MS"/>
          <w:sz w:val="16"/>
          <w:szCs w:val="24"/>
        </w:rPr>
        <w:t xml:space="preserve"> are in essence technology.   This definition alone refutes the argument that technology is detrimental. Take for instance the </w:t>
      </w:r>
      <w:r>
        <w:rPr>
          <w:rFonts w:eastAsia="Arial Unicode MS"/>
          <w:szCs w:val="24"/>
          <w:u w:val="single"/>
        </w:rPr>
        <w:t xml:space="preserve">three significant technological advances </w:t>
      </w:r>
      <w:r>
        <w:rPr>
          <w:rFonts w:eastAsia="Arial Unicode MS"/>
          <w:sz w:val="16"/>
          <w:szCs w:val="24"/>
        </w:rPr>
        <w:t xml:space="preserve">of the </w:t>
      </w:r>
      <w:proofErr w:type="spellStart"/>
      <w:r>
        <w:rPr>
          <w:rFonts w:eastAsia="Arial Unicode MS"/>
          <w:sz w:val="16"/>
          <w:szCs w:val="24"/>
        </w:rPr>
        <w:t>humyn</w:t>
      </w:r>
      <w:proofErr w:type="spellEnd"/>
      <w:r>
        <w:rPr>
          <w:rFonts w:eastAsia="Arial Unicode MS"/>
          <w:sz w:val="16"/>
          <w:szCs w:val="24"/>
        </w:rPr>
        <w:t xml:space="preserve"> race covered in this article: </w:t>
      </w:r>
      <w:r>
        <w:rPr>
          <w:rFonts w:eastAsia="Arial Unicode MS"/>
          <w:szCs w:val="24"/>
          <w:u w:val="single"/>
        </w:rPr>
        <w:t>nuclear technology, the internet, and medicine</w:t>
      </w:r>
      <w:r>
        <w:rPr>
          <w:rFonts w:eastAsia="Arial Unicode MS"/>
          <w:sz w:val="16"/>
          <w:szCs w:val="24"/>
        </w:rPr>
        <w:t xml:space="preserve">. Nuclear technology, an important advancement for our society, creates a world order, protects the inhabitants of the world, and </w:t>
      </w:r>
      <w:r>
        <w:rPr>
          <w:rFonts w:eastAsia="Arial Unicode MS"/>
          <w:szCs w:val="24"/>
          <w:highlight w:val="cyan"/>
          <w:u w:val="single"/>
        </w:rPr>
        <w:t>ensures</w:t>
      </w:r>
      <w:r>
        <w:rPr>
          <w:rFonts w:eastAsia="Arial Unicode MS"/>
          <w:szCs w:val="24"/>
          <w:u w:val="single"/>
        </w:rPr>
        <w:t xml:space="preserve"> the </w:t>
      </w:r>
      <w:r>
        <w:rPr>
          <w:rFonts w:eastAsia="Arial Unicode MS"/>
          <w:szCs w:val="24"/>
          <w:highlight w:val="cyan"/>
          <w:u w:val="single"/>
        </w:rPr>
        <w:t>longevity</w:t>
      </w:r>
      <w:r>
        <w:rPr>
          <w:rFonts w:eastAsia="Arial Unicode MS"/>
          <w:sz w:val="16"/>
          <w:szCs w:val="24"/>
        </w:rPr>
        <w:t xml:space="preserve">, freedoms, </w:t>
      </w:r>
      <w:r>
        <w:rPr>
          <w:rFonts w:eastAsia="Arial Unicode MS"/>
          <w:szCs w:val="24"/>
          <w:highlight w:val="cyan"/>
          <w:u w:val="single"/>
        </w:rPr>
        <w:t>and well-being of the entire</w:t>
      </w:r>
      <w:r>
        <w:rPr>
          <w:rFonts w:eastAsia="Arial Unicode MS"/>
          <w:szCs w:val="24"/>
          <w:u w:val="single"/>
        </w:rPr>
        <w:t xml:space="preserve"> </w:t>
      </w:r>
      <w:proofErr w:type="spellStart"/>
      <w:r>
        <w:rPr>
          <w:rFonts w:eastAsia="Arial Unicode MS"/>
          <w:szCs w:val="24"/>
          <w:u w:val="single"/>
        </w:rPr>
        <w:t>humyn</w:t>
      </w:r>
      <w:proofErr w:type="spellEnd"/>
      <w:r>
        <w:rPr>
          <w:rFonts w:eastAsia="Arial Unicode MS"/>
          <w:szCs w:val="24"/>
          <w:u w:val="single"/>
        </w:rPr>
        <w:t xml:space="preserve"> </w:t>
      </w:r>
      <w:r>
        <w:rPr>
          <w:rFonts w:eastAsia="Arial Unicode MS"/>
          <w:szCs w:val="24"/>
          <w:highlight w:val="cyan"/>
          <w:u w:val="single"/>
        </w:rPr>
        <w:t>race</w:t>
      </w:r>
      <w:r>
        <w:rPr>
          <w:rFonts w:eastAsia="Arial Unicode MS"/>
          <w:sz w:val="16"/>
          <w:szCs w:val="24"/>
        </w:rPr>
        <w:t xml:space="preserve">.   Also, the internet </w:t>
      </w:r>
      <w:r>
        <w:rPr>
          <w:rFonts w:eastAsia="Arial Unicode MS"/>
          <w:szCs w:val="24"/>
          <w:highlight w:val="cyan"/>
          <w:u w:val="single"/>
        </w:rPr>
        <w:t>allows for our society to inter-connect</w:t>
      </w:r>
      <w:r>
        <w:rPr>
          <w:rFonts w:eastAsia="Arial Unicode MS"/>
          <w:szCs w:val="24"/>
          <w:u w:val="single"/>
        </w:rPr>
        <w:t xml:space="preserve"> and </w:t>
      </w:r>
      <w:r>
        <w:rPr>
          <w:rFonts w:eastAsia="Arial Unicode MS"/>
          <w:sz w:val="16"/>
          <w:szCs w:val="24"/>
        </w:rPr>
        <w:t xml:space="preserve">progress further into enlightenment. Perhaps most important of all, medicine, </w:t>
      </w:r>
      <w:r>
        <w:rPr>
          <w:rFonts w:eastAsia="Arial Unicode MS"/>
          <w:szCs w:val="24"/>
          <w:u w:val="single"/>
        </w:rPr>
        <w:t xml:space="preserve">allows for us to </w:t>
      </w:r>
      <w:r>
        <w:rPr>
          <w:rFonts w:eastAsia="Arial Unicode MS"/>
          <w:szCs w:val="24"/>
          <w:highlight w:val="cyan"/>
          <w:u w:val="single"/>
        </w:rPr>
        <w:t>ensure</w:t>
      </w:r>
      <w:r>
        <w:rPr>
          <w:rFonts w:eastAsia="Arial Unicode MS"/>
          <w:szCs w:val="24"/>
          <w:u w:val="single"/>
        </w:rPr>
        <w:t xml:space="preserve"> our own </w:t>
      </w:r>
      <w:r>
        <w:rPr>
          <w:rFonts w:eastAsia="Arial Unicode MS"/>
          <w:szCs w:val="24"/>
          <w:highlight w:val="cyan"/>
          <w:u w:val="single"/>
        </w:rPr>
        <w:t>survival on this planet</w:t>
      </w:r>
      <w:r>
        <w:rPr>
          <w:rFonts w:eastAsia="Arial Unicode MS"/>
          <w:sz w:val="16"/>
          <w:szCs w:val="24"/>
        </w:rPr>
        <w:t xml:space="preserve">. These three technologies well represent technology as a whole, and clearly show that </w:t>
      </w:r>
      <w:r>
        <w:rPr>
          <w:rFonts w:eastAsia="Arial Unicode MS"/>
          <w:szCs w:val="24"/>
          <w:u w:val="single"/>
        </w:rPr>
        <w:t xml:space="preserve">technology is </w:t>
      </w:r>
      <w:r>
        <w:rPr>
          <w:rFonts w:eastAsia="Arial Unicode MS"/>
          <w:szCs w:val="24"/>
          <w:highlight w:val="cyan"/>
          <w:u w:val="single"/>
        </w:rPr>
        <w:t>extremely beneficial</w:t>
      </w:r>
      <w:r>
        <w:rPr>
          <w:rFonts w:eastAsia="Arial Unicode MS"/>
          <w:szCs w:val="24"/>
          <w:u w:val="single"/>
        </w:rPr>
        <w:t xml:space="preserve"> to </w:t>
      </w:r>
      <w:r>
        <w:rPr>
          <w:rFonts w:eastAsia="Arial Unicode MS"/>
          <w:sz w:val="16"/>
          <w:szCs w:val="24"/>
        </w:rPr>
        <w:t xml:space="preserve">our </w:t>
      </w:r>
      <w:r>
        <w:rPr>
          <w:rFonts w:eastAsia="Arial Unicode MS"/>
          <w:szCs w:val="24"/>
          <w:u w:val="single"/>
        </w:rPr>
        <w:t xml:space="preserve">society. </w:t>
      </w:r>
      <w:r>
        <w:rPr>
          <w:rFonts w:eastAsia="Arial Unicode MS"/>
          <w:szCs w:val="24"/>
          <w:highlight w:val="cyan"/>
          <w:u w:val="single"/>
        </w:rPr>
        <w:t>Only by advocating and advancing tech</w:t>
      </w:r>
      <w:r>
        <w:rPr>
          <w:rFonts w:eastAsia="Arial Unicode MS"/>
          <w:szCs w:val="24"/>
          <w:u w:val="single"/>
        </w:rPr>
        <w:t xml:space="preserve">nology, </w:t>
      </w:r>
      <w:r>
        <w:rPr>
          <w:rFonts w:eastAsia="Arial Unicode MS"/>
          <w:szCs w:val="24"/>
          <w:highlight w:val="cyan"/>
          <w:u w:val="single"/>
        </w:rPr>
        <w:t>can we</w:t>
      </w:r>
      <w:r>
        <w:rPr>
          <w:rFonts w:eastAsia="Arial Unicode MS"/>
          <w:szCs w:val="24"/>
          <w:u w:val="single"/>
        </w:rPr>
        <w:t xml:space="preserve"> as </w:t>
      </w:r>
      <w:proofErr w:type="spellStart"/>
      <w:r>
        <w:rPr>
          <w:rFonts w:eastAsia="Arial Unicode MS"/>
          <w:szCs w:val="24"/>
          <w:u w:val="single"/>
        </w:rPr>
        <w:t>humyns</w:t>
      </w:r>
      <w:proofErr w:type="spellEnd"/>
      <w:r>
        <w:rPr>
          <w:rFonts w:eastAsia="Arial Unicode MS"/>
          <w:sz w:val="16"/>
          <w:szCs w:val="24"/>
        </w:rPr>
        <w:t xml:space="preserve">, and as </w:t>
      </w:r>
      <w:proofErr w:type="spellStart"/>
      <w:r>
        <w:rPr>
          <w:rFonts w:eastAsia="Arial Unicode MS"/>
          <w:sz w:val="16"/>
          <w:szCs w:val="24"/>
        </w:rPr>
        <w:t>humynity</w:t>
      </w:r>
      <w:proofErr w:type="spellEnd"/>
      <w:r>
        <w:rPr>
          <w:rFonts w:eastAsia="Arial Unicode MS"/>
          <w:sz w:val="16"/>
          <w:szCs w:val="24"/>
        </w:rPr>
        <w:t xml:space="preserve">, </w:t>
      </w:r>
      <w:r>
        <w:rPr>
          <w:rFonts w:eastAsia="Arial Unicode MS"/>
          <w:szCs w:val="24"/>
          <w:highlight w:val="cyan"/>
          <w:u w:val="single"/>
        </w:rPr>
        <w:t>succeed</w:t>
      </w:r>
      <w:r>
        <w:rPr>
          <w:rFonts w:eastAsia="Arial Unicode MS"/>
          <w:sz w:val="16"/>
          <w:szCs w:val="24"/>
        </w:rPr>
        <w:t xml:space="preserve">. </w:t>
      </w:r>
    </w:p>
    <w:p w:rsidR="00CE422F" w:rsidRPr="008B0A36" w:rsidRDefault="00CE422F" w:rsidP="00CE422F">
      <w:pPr>
        <w:pStyle w:val="Heading4"/>
      </w:pPr>
      <w:r w:rsidRPr="008B0A36">
        <w:t>Mexican pharmaceuticals are key</w:t>
      </w:r>
    </w:p>
    <w:p w:rsidR="00CE422F" w:rsidRDefault="00CE422F" w:rsidP="00CE422F">
      <w:pPr>
        <w:rPr>
          <w:sz w:val="24"/>
          <w:szCs w:val="24"/>
        </w:rPr>
      </w:pPr>
      <w:r>
        <w:rPr>
          <w:rStyle w:val="StyleStyleBold12pt"/>
        </w:rPr>
        <w:t>NAPS 4/11</w:t>
      </w:r>
      <w:r>
        <w:rPr>
          <w:sz w:val="24"/>
          <w:szCs w:val="24"/>
        </w:rPr>
        <w:t>/</w:t>
      </w:r>
      <w:r>
        <w:t xml:space="preserve">13 (North American Production Sharing Incorporated, </w:t>
      </w:r>
      <w:hyperlink r:id="rId14" w:history="1">
        <w:r>
          <w:rPr>
            <w:rStyle w:val="Hyperlink"/>
          </w:rPr>
          <w:t>http://www.napsintl.com/news/index.php/2013/04/11/the-medical-device-industry-manufacturing-in-mexico-has-a-clean-bill-of-health/</w:t>
        </w:r>
      </w:hyperlink>
      <w:r>
        <w:rPr>
          <w:sz w:val="24"/>
          <w:szCs w:val="24"/>
        </w:rPr>
        <w:t>)</w:t>
      </w:r>
    </w:p>
    <w:p w:rsidR="00CE422F" w:rsidRDefault="00CE422F" w:rsidP="00CE422F">
      <w:pPr>
        <w:pStyle w:val="CardsFont6pt"/>
        <w:ind w:left="0"/>
        <w:rPr>
          <w:sz w:val="24"/>
          <w:u w:val="single"/>
        </w:rPr>
      </w:pPr>
      <w:hyperlink r:id="rId15" w:history="1">
        <w:r>
          <w:rPr>
            <w:rStyle w:val="Hyperlink"/>
            <w:rFonts w:eastAsiaTheme="majorEastAsia"/>
            <w:sz w:val="14"/>
          </w:rPr>
          <w:t>Medical device</w:t>
        </w:r>
      </w:hyperlink>
      <w:r>
        <w:rPr>
          <w:sz w:val="14"/>
        </w:rPr>
        <w:t xml:space="preserve"> companies manufacturing in Mexico continue to exhibit steady growth with no sign of a </w:t>
      </w:r>
      <w:proofErr w:type="spellStart"/>
      <w:r>
        <w:rPr>
          <w:sz w:val="14"/>
        </w:rPr>
        <w:t>slow down</w:t>
      </w:r>
      <w:proofErr w:type="spellEnd"/>
      <w:r>
        <w:rPr>
          <w:sz w:val="14"/>
        </w:rPr>
        <w:t xml:space="preserve"> in sight. </w:t>
      </w:r>
      <w:r>
        <w:rPr>
          <w:sz w:val="24"/>
          <w:highlight w:val="cyan"/>
          <w:u w:val="single"/>
        </w:rPr>
        <w:t>As costs in</w:t>
      </w:r>
      <w:r>
        <w:rPr>
          <w:sz w:val="14"/>
        </w:rPr>
        <w:t xml:space="preserve"> the </w:t>
      </w:r>
      <w:r>
        <w:rPr>
          <w:sz w:val="24"/>
          <w:highlight w:val="cyan"/>
          <w:u w:val="single"/>
        </w:rPr>
        <w:t>U</w:t>
      </w:r>
      <w:r>
        <w:rPr>
          <w:sz w:val="14"/>
        </w:rPr>
        <w:t xml:space="preserve">nited </w:t>
      </w:r>
      <w:r>
        <w:rPr>
          <w:sz w:val="24"/>
          <w:highlight w:val="cyan"/>
          <w:u w:val="single"/>
        </w:rPr>
        <w:t>S</w:t>
      </w:r>
      <w:r>
        <w:rPr>
          <w:sz w:val="14"/>
        </w:rPr>
        <w:t xml:space="preserve">tates and Eastern Europe </w:t>
      </w:r>
      <w:r>
        <w:rPr>
          <w:sz w:val="24"/>
          <w:highlight w:val="cyan"/>
          <w:u w:val="single"/>
        </w:rPr>
        <w:t>continue to rise</w:t>
      </w:r>
      <w:r>
        <w:rPr>
          <w:sz w:val="14"/>
        </w:rPr>
        <w:t xml:space="preserve">, especially </w:t>
      </w:r>
      <w:r>
        <w:rPr>
          <w:sz w:val="24"/>
          <w:highlight w:val="cyan"/>
          <w:u w:val="single"/>
        </w:rPr>
        <w:t>with</w:t>
      </w:r>
      <w:r>
        <w:rPr>
          <w:sz w:val="14"/>
        </w:rPr>
        <w:t xml:space="preserve"> the </w:t>
      </w:r>
      <w:r>
        <w:rPr>
          <w:sz w:val="24"/>
          <w:highlight w:val="cyan"/>
          <w:u w:val="single"/>
        </w:rPr>
        <w:t>implementation of “</w:t>
      </w:r>
      <w:proofErr w:type="spellStart"/>
      <w:r>
        <w:rPr>
          <w:sz w:val="24"/>
          <w:highlight w:val="cyan"/>
          <w:u w:val="single"/>
        </w:rPr>
        <w:t>Obamacare</w:t>
      </w:r>
      <w:proofErr w:type="spellEnd"/>
      <w:r>
        <w:rPr>
          <w:sz w:val="24"/>
          <w:highlight w:val="cyan"/>
          <w:u w:val="single"/>
        </w:rPr>
        <w:t>” and its direct impact on medical</w:t>
      </w:r>
      <w:r>
        <w:rPr>
          <w:sz w:val="14"/>
        </w:rPr>
        <w:t xml:space="preserve"> device </w:t>
      </w:r>
      <w:r>
        <w:rPr>
          <w:sz w:val="24"/>
          <w:highlight w:val="cyan"/>
          <w:u w:val="single"/>
        </w:rPr>
        <w:t>companies, more</w:t>
      </w:r>
      <w:r>
        <w:rPr>
          <w:sz w:val="14"/>
        </w:rPr>
        <w:t xml:space="preserve"> organizations </w:t>
      </w:r>
      <w:r>
        <w:rPr>
          <w:sz w:val="24"/>
          <w:highlight w:val="cyan"/>
          <w:u w:val="single"/>
        </w:rPr>
        <w:t xml:space="preserve">are considering </w:t>
      </w:r>
      <w:hyperlink r:id="rId16" w:history="1">
        <w:r>
          <w:rPr>
            <w:rStyle w:val="Hyperlink"/>
            <w:rFonts w:eastAsiaTheme="majorEastAsia"/>
            <w:sz w:val="24"/>
            <w:highlight w:val="cyan"/>
            <w:u w:val="single"/>
          </w:rPr>
          <w:t>manufacturing in Mexico</w:t>
        </w:r>
      </w:hyperlink>
      <w:r>
        <w:rPr>
          <w:sz w:val="14"/>
        </w:rPr>
        <w:t xml:space="preserve"> as </w:t>
      </w:r>
      <w:r>
        <w:rPr>
          <w:sz w:val="24"/>
          <w:highlight w:val="cyan"/>
          <w:u w:val="single"/>
        </w:rPr>
        <w:t>a viable solution</w:t>
      </w:r>
      <w:r>
        <w:rPr>
          <w:sz w:val="14"/>
        </w:rPr>
        <w:t xml:space="preserve">. No other place in Mexico is this more evident than in Tijuana, where they now </w:t>
      </w:r>
      <w:r>
        <w:rPr>
          <w:sz w:val="24"/>
          <w:highlight w:val="cyan"/>
          <w:u w:val="single"/>
        </w:rPr>
        <w:t>claim</w:t>
      </w:r>
      <w:r>
        <w:rPr>
          <w:sz w:val="14"/>
        </w:rPr>
        <w:t xml:space="preserve"> the </w:t>
      </w:r>
      <w:r>
        <w:rPr>
          <w:sz w:val="24"/>
          <w:highlight w:val="cyan"/>
          <w:u w:val="single"/>
        </w:rPr>
        <w:t>largest concentration of medical device companies in all of North America</w:t>
      </w:r>
      <w:r>
        <w:rPr>
          <w:sz w:val="14"/>
        </w:rPr>
        <w:t xml:space="preserve">. The ability to provide both timely deliveries and consistently high quality products are a few reasons why medical device manufacturers are choosing Mexico. Also, there is a </w:t>
      </w:r>
      <w:r>
        <w:rPr>
          <w:sz w:val="24"/>
          <w:highlight w:val="cyan"/>
          <w:u w:val="single"/>
        </w:rPr>
        <w:t>tremendous base of talented labor</w:t>
      </w:r>
      <w:r>
        <w:rPr>
          <w:sz w:val="24"/>
          <w:u w:val="single"/>
        </w:rPr>
        <w:t xml:space="preserve"> with experience in medical device, </w:t>
      </w:r>
      <w:hyperlink r:id="rId17" w:history="1">
        <w:r>
          <w:rPr>
            <w:rStyle w:val="Hyperlink"/>
            <w:rFonts w:eastAsiaTheme="majorEastAsia"/>
            <w:u w:val="single"/>
          </w:rPr>
          <w:t>automotive</w:t>
        </w:r>
      </w:hyperlink>
      <w:r>
        <w:rPr>
          <w:sz w:val="24"/>
          <w:u w:val="single"/>
        </w:rPr>
        <w:t>, electronics, aerospace and other sophisticated industries</w:t>
      </w:r>
      <w:r>
        <w:rPr>
          <w:sz w:val="14"/>
        </w:rPr>
        <w:t xml:space="preserve"> to support the growth of manufacturing in Mexico. Furthermore, the labor laws in Mexico provide companies much more flexibility in terms of compensation, scheduling and seasonality, which plays an important </w:t>
      </w:r>
      <w:proofErr w:type="spellStart"/>
      <w:r>
        <w:rPr>
          <w:sz w:val="14"/>
        </w:rPr>
        <w:t>roll</w:t>
      </w:r>
      <w:proofErr w:type="spellEnd"/>
      <w:r>
        <w:rPr>
          <w:sz w:val="1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Pr>
          <w:sz w:val="14"/>
        </w:rPr>
        <w:t>Humyn</w:t>
      </w:r>
      <w:proofErr w:type="spellEnd"/>
      <w:r>
        <w:rPr>
          <w:sz w:val="1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Pr>
          <w:sz w:val="14"/>
        </w:rPr>
        <w:t>inquires</w:t>
      </w:r>
      <w:proofErr w:type="spellEnd"/>
      <w:r>
        <w:rPr>
          <w:sz w:val="1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Pr>
          <w:sz w:val="24"/>
          <w:highlight w:val="cyan"/>
          <w:u w:val="single"/>
        </w:rPr>
        <w:t>With an increase in demand for medical</w:t>
      </w:r>
      <w:r>
        <w:rPr>
          <w:sz w:val="24"/>
          <w:u w:val="single"/>
        </w:rPr>
        <w:t xml:space="preserve"> device </w:t>
      </w:r>
      <w:r>
        <w:rPr>
          <w:sz w:val="24"/>
          <w:highlight w:val="cyan"/>
          <w:u w:val="single"/>
        </w:rPr>
        <w:t>products</w:t>
      </w:r>
      <w:r>
        <w:rPr>
          <w:sz w:val="14"/>
        </w:rPr>
        <w:t xml:space="preserve">, not only </w:t>
      </w:r>
      <w:r>
        <w:rPr>
          <w:sz w:val="24"/>
          <w:highlight w:val="cyan"/>
          <w:u w:val="single"/>
        </w:rPr>
        <w:t>in</w:t>
      </w:r>
      <w:r>
        <w:rPr>
          <w:sz w:val="14"/>
        </w:rPr>
        <w:t xml:space="preserve"> the </w:t>
      </w:r>
      <w:r>
        <w:rPr>
          <w:sz w:val="24"/>
          <w:highlight w:val="cyan"/>
          <w:u w:val="single"/>
        </w:rPr>
        <w:t>U</w:t>
      </w:r>
      <w:r>
        <w:rPr>
          <w:sz w:val="14"/>
        </w:rPr>
        <w:t xml:space="preserve">nited </w:t>
      </w:r>
      <w:r>
        <w:rPr>
          <w:sz w:val="24"/>
          <w:highlight w:val="cyan"/>
          <w:u w:val="single"/>
        </w:rPr>
        <w:t>S</w:t>
      </w:r>
      <w:r>
        <w:rPr>
          <w:sz w:val="14"/>
        </w:rPr>
        <w:t xml:space="preserve">tates but also within Mexico’s public health sector, </w:t>
      </w:r>
      <w:r>
        <w:rPr>
          <w:sz w:val="24"/>
          <w:highlight w:val="cyan"/>
          <w:u w:val="single"/>
        </w:rPr>
        <w:t>Mexico will</w:t>
      </w:r>
      <w:r>
        <w:rPr>
          <w:sz w:val="24"/>
          <w:u w:val="single"/>
        </w:rPr>
        <w:t xml:space="preserve"> continue to </w:t>
      </w:r>
      <w:r>
        <w:rPr>
          <w:sz w:val="24"/>
          <w:highlight w:val="cyan"/>
          <w:u w:val="single"/>
        </w:rPr>
        <w:t>be</w:t>
      </w:r>
      <w:r>
        <w:rPr>
          <w:sz w:val="24"/>
          <w:u w:val="single"/>
        </w:rPr>
        <w:t xml:space="preserve"> the </w:t>
      </w:r>
      <w:r>
        <w:rPr>
          <w:sz w:val="24"/>
          <w:highlight w:val="cyan"/>
          <w:u w:val="single"/>
        </w:rPr>
        <w:t>primary choice for medical device manufacturing</w:t>
      </w:r>
      <w:r>
        <w:rPr>
          <w:sz w:val="24"/>
          <w:u w:val="single"/>
        </w:rPr>
        <w:t>.</w:t>
      </w:r>
    </w:p>
    <w:p w:rsidR="00CE422F" w:rsidRDefault="00CE422F" w:rsidP="00CE422F">
      <w:pPr>
        <w:rPr>
          <w:b/>
        </w:rPr>
      </w:pPr>
    </w:p>
    <w:p w:rsidR="00CE422F" w:rsidRDefault="00CE422F" w:rsidP="00CE422F">
      <w:pPr>
        <w:pStyle w:val="Heading4"/>
      </w:pPr>
      <w:r>
        <w:t xml:space="preserve">Pharmaceuticals is key to the development of DOD non-lethal chemical weapons </w:t>
      </w:r>
    </w:p>
    <w:p w:rsidR="00CE422F" w:rsidRDefault="00CE422F" w:rsidP="00CE422F">
      <w:r>
        <w:rPr>
          <w:rStyle w:val="StyleStyleBold12pt"/>
        </w:rPr>
        <w:t>The Sunshine Project 03</w:t>
      </w:r>
      <w:r>
        <w:t xml:space="preserve"> (“Pentagon Perverts </w:t>
      </w:r>
      <w:proofErr w:type="spellStart"/>
      <w:r>
        <w:t>Pharma</w:t>
      </w:r>
      <w:proofErr w:type="spellEnd"/>
      <w:r>
        <w:t xml:space="preserve"> with New Weapons”, http://www.sunshine-project.org/publications/pr/pr110203.html)</w:t>
      </w:r>
    </w:p>
    <w:p w:rsidR="00CE422F" w:rsidRDefault="00CE422F" w:rsidP="00CE422F">
      <w:pPr>
        <w:pStyle w:val="CardsFont6pt"/>
        <w:ind w:left="0"/>
        <w:rPr>
          <w:sz w:val="16"/>
        </w:rPr>
      </w:pPr>
      <w:r>
        <w:rPr>
          <w:sz w:val="16"/>
        </w:rPr>
        <w:t xml:space="preserve">The conventional view is that pharmaceutical research develops new ways to treat disease and reduce </w:t>
      </w:r>
      <w:proofErr w:type="spellStart"/>
      <w:r>
        <w:rPr>
          <w:sz w:val="16"/>
        </w:rPr>
        <w:t>humyn</w:t>
      </w:r>
      <w:proofErr w:type="spellEnd"/>
      <w:r>
        <w:rPr>
          <w:sz w:val="16"/>
        </w:rPr>
        <w:t xml:space="preserve"> suffering; but the Pentagon disagrees</w:t>
      </w:r>
      <w:r>
        <w:rPr>
          <w:rStyle w:val="StyleCards12ptThickunderlineChar4"/>
        </w:rPr>
        <w:t xml:space="preserve">. </w:t>
      </w:r>
      <w:r>
        <w:rPr>
          <w:rStyle w:val="StyleCards12ptThickunderlineChar4"/>
          <w:highlight w:val="cyan"/>
        </w:rPr>
        <w:t>Military weapons developers see</w:t>
      </w:r>
      <w:r>
        <w:rPr>
          <w:rStyle w:val="StyleCards12ptThickunderlineChar4"/>
        </w:rPr>
        <w:t xml:space="preserve"> the </w:t>
      </w:r>
      <w:r>
        <w:rPr>
          <w:rStyle w:val="StyleCards12ptThickunderlineChar4"/>
          <w:highlight w:val="cyan"/>
        </w:rPr>
        <w:t>pharmaceutical</w:t>
      </w:r>
      <w:r>
        <w:rPr>
          <w:rStyle w:val="StyleCards12ptThickunderlineChar4"/>
        </w:rPr>
        <w:t xml:space="preserve"> industry </w:t>
      </w:r>
      <w:r>
        <w:rPr>
          <w:rStyle w:val="StyleCards12ptThickunderlineChar4"/>
          <w:highlight w:val="cyan"/>
        </w:rPr>
        <w:t>as central to a new generation of anti-personnel weapons</w:t>
      </w:r>
      <w:r>
        <w:rPr>
          <w:sz w:val="16"/>
          <w:highlight w:val="cyan"/>
        </w:rPr>
        <w:t>.</w:t>
      </w:r>
      <w:r>
        <w:rPr>
          <w:sz w:val="16"/>
        </w:rPr>
        <w:t xml:space="preserve"> Although it denied such research as recently as the aftermath of the October theater tragedy in Moscow, </w:t>
      </w:r>
      <w:r>
        <w:rPr>
          <w:rStyle w:val="StyleCards12ptThickunderlineChar4"/>
        </w:rPr>
        <w:t xml:space="preserve">a </w:t>
      </w:r>
      <w:r>
        <w:rPr>
          <w:rStyle w:val="StyleCards12ptThickunderlineChar4"/>
          <w:highlight w:val="cyan"/>
        </w:rPr>
        <w:t>Pentagon</w:t>
      </w:r>
      <w:r>
        <w:rPr>
          <w:rStyle w:val="StyleCards12ptThickunderlineChar4"/>
        </w:rPr>
        <w:t xml:space="preserve"> program</w:t>
      </w:r>
      <w:r>
        <w:rPr>
          <w:sz w:val="16"/>
        </w:rPr>
        <w:t xml:space="preserve"> has recently released more information that </w:t>
      </w:r>
      <w:r>
        <w:rPr>
          <w:rStyle w:val="StyleCards12ptThickunderlineChar4"/>
          <w:highlight w:val="cyan"/>
        </w:rPr>
        <w:t>confirms</w:t>
      </w:r>
      <w:r>
        <w:rPr>
          <w:rStyle w:val="StyleCards12ptThickunderlineChar4"/>
        </w:rPr>
        <w:t xml:space="preserve"> that i</w:t>
      </w:r>
      <w:r>
        <w:rPr>
          <w:rStyle w:val="StyleCards12ptThickunderlineChar4"/>
          <w:highlight w:val="cyan"/>
        </w:rPr>
        <w:t>t wants to make pharmaceutical weapons</w:t>
      </w:r>
      <w:r>
        <w:rPr>
          <w:rStyle w:val="StyleCards12ptThickunderlineChar4"/>
        </w:rPr>
        <w:t xml:space="preserve">. </w:t>
      </w:r>
      <w:r>
        <w:rPr>
          <w:sz w:val="16"/>
        </w:rPr>
        <w:t xml:space="preserve">And on February 5th, US Secretary of Defense Donald Rumsfeld went a big step further. Rumsfeld, himself a former pharmaceutical industry </w:t>
      </w:r>
      <w:r>
        <w:rPr>
          <w:sz w:val="16"/>
        </w:rPr>
        <w:lastRenderedPageBreak/>
        <w:t xml:space="preserve">CEO (1), announced that the US is making plans for the use of such incapacitating biochemical weapons in an invasion of Iraq (see News Release, 7 February 2003). </w:t>
      </w:r>
      <w:r>
        <w:rPr>
          <w:rStyle w:val="StyleCards12ptThickunderlineChar4"/>
        </w:rPr>
        <w:t xml:space="preserve">The Joint Non-Lethal Weapons Directorate </w:t>
      </w:r>
      <w:r>
        <w:rPr>
          <w:sz w:val="16"/>
        </w:rPr>
        <w:t xml:space="preserve">(JNLWD) and the US Army's Soldier Biological Chemical </w:t>
      </w:r>
      <w:proofErr w:type="spellStart"/>
      <w:r>
        <w:rPr>
          <w:sz w:val="16"/>
        </w:rPr>
        <w:t>Commynd</w:t>
      </w:r>
      <w:proofErr w:type="spellEnd"/>
      <w:r>
        <w:rPr>
          <w:sz w:val="16"/>
        </w:rPr>
        <w:t xml:space="preserve"> (SBCCOM) </w:t>
      </w:r>
      <w:r>
        <w:rPr>
          <w:rStyle w:val="StyleCards12ptThickunderlineChar4"/>
        </w:rPr>
        <w:t>are leading the research</w:t>
      </w:r>
      <w:r>
        <w:rPr>
          <w:sz w:val="16"/>
        </w:rPr>
        <w:t xml:space="preserve">. </w:t>
      </w:r>
      <w:r>
        <w:rPr>
          <w:rStyle w:val="StyleCards12ptThickunderlineChar4"/>
        </w:rPr>
        <w:t>Of interest to the military are drugs that target the brain's regulation of many aspects of cognition,</w:t>
      </w:r>
      <w:r>
        <w:rPr>
          <w:sz w:val="16"/>
        </w:rPr>
        <w:t xml:space="preserve"> such as sense of pain, consciousness, and emotions like anxiety and fear. </w:t>
      </w:r>
      <w:r>
        <w:rPr>
          <w:rStyle w:val="StyleCards12ptThickunderlineChar4"/>
        </w:rPr>
        <w:t>JNLWD is preparing a database of pharmaceutical weapons candidates, many of them off-the-shelf products</w:t>
      </w:r>
      <w:r>
        <w:rPr>
          <w:sz w:val="16"/>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Pr>
          <w:sz w:val="16"/>
        </w:rPr>
        <w:t>unmynned</w:t>
      </w:r>
      <w:proofErr w:type="spellEnd"/>
      <w:r>
        <w:rPr>
          <w:sz w:val="16"/>
        </w:rPr>
        <w:t xml:space="preserve"> aerial vehicle or loitering missile, and a new 81mm (bio)chemical mortar round. </w:t>
      </w:r>
      <w:r>
        <w:rPr>
          <w:rStyle w:val="StyleCards12ptThickunderlineChar4"/>
        </w:rPr>
        <w:t xml:space="preserve">Many of the </w:t>
      </w:r>
      <w:r>
        <w:rPr>
          <w:rStyle w:val="StyleCards12ptThickunderlineChar4"/>
          <w:highlight w:val="cyan"/>
        </w:rPr>
        <w:t>Pentagon’s</w:t>
      </w:r>
      <w:r>
        <w:rPr>
          <w:rStyle w:val="StyleCards12ptThickunderlineChar4"/>
        </w:rPr>
        <w:t xml:space="preserve"> </w:t>
      </w:r>
      <w:r>
        <w:rPr>
          <w:sz w:val="16"/>
        </w:rPr>
        <w:t>so-called "</w:t>
      </w:r>
      <w:r>
        <w:rPr>
          <w:rStyle w:val="StyleCards12ptThickunderlineChar4"/>
          <w:highlight w:val="cyan"/>
        </w:rPr>
        <w:t>nonlethal"</w:t>
      </w:r>
      <w:r>
        <w:rPr>
          <w:sz w:val="16"/>
        </w:rPr>
        <w:t xml:space="preserve"> </w:t>
      </w:r>
      <w:r>
        <w:rPr>
          <w:sz w:val="24"/>
          <w:u w:val="single"/>
        </w:rPr>
        <w:t>(bio</w:t>
      </w:r>
      <w:proofErr w:type="gramStart"/>
      <w:r>
        <w:rPr>
          <w:sz w:val="24"/>
          <w:u w:val="single"/>
        </w:rPr>
        <w:t>)</w:t>
      </w:r>
      <w:r>
        <w:rPr>
          <w:sz w:val="24"/>
          <w:highlight w:val="cyan"/>
          <w:u w:val="single"/>
        </w:rPr>
        <w:t>chemical</w:t>
      </w:r>
      <w:proofErr w:type="gramEnd"/>
      <w:r>
        <w:rPr>
          <w:sz w:val="24"/>
          <w:highlight w:val="cyan"/>
          <w:u w:val="single"/>
        </w:rPr>
        <w:t xml:space="preserve"> </w:t>
      </w:r>
      <w:r>
        <w:rPr>
          <w:rStyle w:val="StyleCards12ptThickunderlineChar4"/>
          <w:highlight w:val="cyan"/>
        </w:rPr>
        <w:t>weapons</w:t>
      </w:r>
      <w:r>
        <w:rPr>
          <w:rStyle w:val="StyleCards12ptThickunderlineChar4"/>
        </w:rPr>
        <w:t xml:space="preserve"> candidates </w:t>
      </w:r>
      <w:r>
        <w:rPr>
          <w:rStyle w:val="StyleCards12ptThickunderlineChar4"/>
          <w:highlight w:val="cyan"/>
        </w:rPr>
        <w:t>are pharmaceuticals</w:t>
      </w:r>
      <w:r>
        <w:rPr>
          <w:sz w:val="16"/>
        </w:rPr>
        <w:t xml:space="preserve">. Different names are used for these weapons ("calmatives", "disabling chemicals", "nonlethal chemicals", etc.). Used as weapons, </w:t>
      </w:r>
      <w:r>
        <w:rPr>
          <w:rStyle w:val="StyleCards12ptThickunderlineChar4"/>
        </w:rPr>
        <w:t xml:space="preserve">all </w:t>
      </w:r>
      <w:r>
        <w:rPr>
          <w:sz w:val="16"/>
        </w:rPr>
        <w:t>minimally</w:t>
      </w:r>
      <w:r>
        <w:rPr>
          <w:rStyle w:val="StyleCards12ptThickunderlineChar4"/>
        </w:rPr>
        <w:t xml:space="preserve"> </w:t>
      </w:r>
      <w:r>
        <w:rPr>
          <w:rStyle w:val="StyleCards12ptThickunderlineChar4"/>
          <w:highlight w:val="cyan"/>
        </w:rPr>
        <w:t>aim to incapacitate</w:t>
      </w:r>
      <w:r>
        <w:rPr>
          <w:rStyle w:val="StyleCards12ptThickunderlineChar4"/>
        </w:rPr>
        <w:t xml:space="preserve"> their </w:t>
      </w:r>
      <w:r>
        <w:rPr>
          <w:rStyle w:val="StyleCards12ptThickunderlineChar4"/>
          <w:highlight w:val="cyan"/>
        </w:rPr>
        <w:t>victims</w:t>
      </w:r>
      <w:r>
        <w:rPr>
          <w:sz w:val="16"/>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w:t>
      </w:r>
      <w:proofErr w:type="spellStart"/>
      <w:r>
        <w:rPr>
          <w:sz w:val="16"/>
        </w:rPr>
        <w:t>Pharmaceutica</w:t>
      </w:r>
      <w:proofErr w:type="spellEnd"/>
      <w:r>
        <w:rPr>
          <w:sz w:val="16"/>
        </w:rPr>
        <w:t xml:space="preserve">. </w:t>
      </w:r>
      <w:proofErr w:type="spellStart"/>
      <w:r>
        <w:rPr>
          <w:sz w:val="16"/>
        </w:rPr>
        <w:t>Remifentanil</w:t>
      </w:r>
      <w:proofErr w:type="spellEnd"/>
      <w:r>
        <w:rPr>
          <w:sz w:val="16"/>
        </w:rPr>
        <w:t xml:space="preserve">, a closely related drug, is a GlaxoSmithKline product. </w:t>
      </w:r>
      <w:r>
        <w:rPr>
          <w:rStyle w:val="StyleCards12ptThickunderlineChar4"/>
        </w:rPr>
        <w:t xml:space="preserve">US military contractors have </w:t>
      </w:r>
      <w:r>
        <w:rPr>
          <w:rStyle w:val="StyleCards12ptThickunderlineChar4"/>
          <w:highlight w:val="cyan"/>
        </w:rPr>
        <w:t>identified</w:t>
      </w:r>
      <w:r>
        <w:rPr>
          <w:rStyle w:val="StyleCards12ptThickunderlineChar4"/>
        </w:rPr>
        <w:t xml:space="preserve"> a host of</w:t>
      </w:r>
      <w:r>
        <w:rPr>
          <w:sz w:val="16"/>
        </w:rPr>
        <w:t xml:space="preserve"> other </w:t>
      </w:r>
      <w:r>
        <w:rPr>
          <w:rStyle w:val="StyleCards12ptThickunderlineChar4"/>
          <w:highlight w:val="cyan"/>
        </w:rPr>
        <w:t>agents manufactured by</w:t>
      </w:r>
      <w:r>
        <w:rPr>
          <w:rStyle w:val="StyleCards12ptThickunderlineChar4"/>
        </w:rPr>
        <w:t xml:space="preserve"> a Who's Who list of the </w:t>
      </w:r>
      <w:r>
        <w:rPr>
          <w:rStyle w:val="StyleCards12ptThickunderlineChar4"/>
          <w:highlight w:val="cyan"/>
        </w:rPr>
        <w:t>pharmaceutical industry</w:t>
      </w:r>
      <w:r>
        <w:rPr>
          <w:sz w:val="16"/>
        </w:rPr>
        <w:t xml:space="preserve">. In 2001 weapons researchers at the Applied Research Laboratory of Pennsylvania State University assessed the anesthetic drugs </w:t>
      </w:r>
      <w:proofErr w:type="spellStart"/>
      <w:r>
        <w:rPr>
          <w:sz w:val="16"/>
        </w:rPr>
        <w:t>isoflurane</w:t>
      </w:r>
      <w:proofErr w:type="spellEnd"/>
      <w:r>
        <w:rPr>
          <w:sz w:val="16"/>
        </w:rPr>
        <w:t xml:space="preserve"> and </w:t>
      </w:r>
      <w:proofErr w:type="spellStart"/>
      <w:r>
        <w:rPr>
          <w:sz w:val="16"/>
        </w:rPr>
        <w:t>sevoflurane</w:t>
      </w:r>
      <w:proofErr w:type="spellEnd"/>
      <w:r>
        <w:rPr>
          <w:sz w:val="16"/>
        </w:rPr>
        <w:t>,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CE422F" w:rsidRDefault="00CE422F" w:rsidP="00CE422F">
      <w:pPr>
        <w:pStyle w:val="Heading4"/>
      </w:pPr>
      <w:r>
        <w:t>Those are good – prevent collateral damage</w:t>
      </w:r>
    </w:p>
    <w:p w:rsidR="00CE422F" w:rsidRDefault="00CE422F" w:rsidP="00CE422F">
      <w:proofErr w:type="gramStart"/>
      <w:r>
        <w:rPr>
          <w:rStyle w:val="StyleStyleBold12pt"/>
        </w:rPr>
        <w:t>Alexander 99</w:t>
      </w:r>
      <w:r>
        <w:t>, Retired U.S. Army colonel, an author, and a consultant to various U.S. government agencies.</w:t>
      </w:r>
      <w:proofErr w:type="gramEnd"/>
      <w:r>
        <w:t xml:space="preserve"> He spearheaded the research on nonlethal weapons at Los Alamos National Laboratory, 1999 (John B., Oct 1st, “Nonlethal Weapons: When Deadly Force Is Not Enough”, The Futurist, L/N)</w:t>
      </w:r>
    </w:p>
    <w:p w:rsidR="00CE422F" w:rsidRDefault="00CE422F" w:rsidP="00CE422F">
      <w:pPr>
        <w:autoSpaceDE w:val="0"/>
        <w:autoSpaceDN w:val="0"/>
        <w:adjustRightInd w:val="0"/>
        <w:ind w:right="432"/>
        <w:rPr>
          <w:rFonts w:eastAsia="Times New Roman"/>
          <w:szCs w:val="24"/>
          <w:u w:val="single"/>
        </w:rPr>
      </w:pPr>
      <w:r>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Pr>
          <w:rFonts w:eastAsia="Times New Roman"/>
          <w:szCs w:val="24"/>
          <w:u w:val="single"/>
        </w:rPr>
        <w:t xml:space="preserve"> terrorism</w:t>
      </w:r>
      <w:r>
        <w:rPr>
          <w:rFonts w:eastAsia="Times New Roman"/>
          <w:sz w:val="16"/>
          <w:szCs w:val="24"/>
        </w:rPr>
        <w:t xml:space="preserve"> and organized crime </w:t>
      </w:r>
      <w:r>
        <w:rPr>
          <w:rFonts w:eastAsia="Times New Roman"/>
          <w:szCs w:val="24"/>
          <w:u w:val="single"/>
        </w:rPr>
        <w:t>has been felt around the world.</w:t>
      </w:r>
      <w:r>
        <w:rPr>
          <w:rFonts w:eastAsia="Times New Roman"/>
          <w:sz w:val="16"/>
          <w:szCs w:val="24"/>
        </w:rPr>
        <w:t xml:space="preserve"> In most cases,</w:t>
      </w:r>
      <w:r>
        <w:rPr>
          <w:rFonts w:eastAsia="Times New Roman"/>
          <w:szCs w:val="24"/>
          <w:u w:val="single"/>
        </w:rPr>
        <w:t xml:space="preserve"> response by </w:t>
      </w:r>
      <w:r>
        <w:rPr>
          <w:rFonts w:eastAsia="Times New Roman"/>
          <w:sz w:val="16"/>
          <w:szCs w:val="24"/>
        </w:rPr>
        <w:t>means of</w:t>
      </w:r>
      <w:r>
        <w:rPr>
          <w:rFonts w:eastAsia="Times New Roman"/>
          <w:szCs w:val="24"/>
          <w:u w:val="single"/>
        </w:rPr>
        <w:t xml:space="preserve"> conventional force is unsuitable </w:t>
      </w:r>
      <w:r>
        <w:rPr>
          <w:rFonts w:eastAsia="Times New Roman"/>
          <w:sz w:val="16"/>
          <w:szCs w:val="24"/>
        </w:rPr>
        <w:t>or inadequate.</w:t>
      </w:r>
      <w:r>
        <w:rPr>
          <w:rFonts w:eastAsia="Times New Roman"/>
          <w:szCs w:val="24"/>
          <w:u w:val="single"/>
        </w:rPr>
        <w:t xml:space="preserve"> When the enemy commingles with an innocent civilian population, it is </w:t>
      </w:r>
      <w:r>
        <w:rPr>
          <w:rFonts w:eastAsia="Times New Roman"/>
          <w:sz w:val="16"/>
          <w:szCs w:val="24"/>
        </w:rPr>
        <w:t>not appropriate, and often</w:t>
      </w:r>
      <w:r>
        <w:rPr>
          <w:rFonts w:eastAsia="Times New Roman"/>
          <w:szCs w:val="24"/>
          <w:u w:val="single"/>
        </w:rPr>
        <w:t xml:space="preserve"> counterproductive, to use </w:t>
      </w:r>
      <w:r>
        <w:rPr>
          <w:rFonts w:eastAsia="Times New Roman"/>
          <w:sz w:val="16"/>
          <w:szCs w:val="24"/>
        </w:rPr>
        <w:t>bombs or</w:t>
      </w:r>
      <w:r>
        <w:rPr>
          <w:rFonts w:eastAsia="Times New Roman"/>
          <w:szCs w:val="24"/>
          <w:u w:val="single"/>
        </w:rPr>
        <w:t xml:space="preserve"> missiles to attack them</w:t>
      </w:r>
      <w:r>
        <w:rPr>
          <w:rFonts w:eastAsia="Times New Roman"/>
          <w:sz w:val="16"/>
          <w:szCs w:val="24"/>
        </w:rPr>
        <w:t xml:space="preserve">. As was seen earlier this year in Yugoslavia, even precision weapons can occasionally go astray and hit an unintended target. </w:t>
      </w:r>
      <w:r>
        <w:rPr>
          <w:rFonts w:eastAsia="Times New Roman"/>
          <w:szCs w:val="24"/>
          <w:highlight w:val="cyan"/>
          <w:u w:val="single"/>
        </w:rPr>
        <w:t>Without</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development of advanced nonlethal weapons</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options available</w:t>
      </w:r>
      <w:r>
        <w:rPr>
          <w:rFonts w:eastAsia="Times New Roman"/>
          <w:szCs w:val="24"/>
          <w:u w:val="single"/>
        </w:rPr>
        <w:t xml:space="preserve"> to </w:t>
      </w:r>
      <w:r>
        <w:rPr>
          <w:rFonts w:eastAsia="Times New Roman"/>
          <w:sz w:val="16"/>
          <w:szCs w:val="24"/>
        </w:rPr>
        <w:t>political</w:t>
      </w:r>
      <w:r>
        <w:rPr>
          <w:rFonts w:eastAsia="Times New Roman"/>
          <w:szCs w:val="24"/>
          <w:u w:val="single"/>
        </w:rPr>
        <w:t xml:space="preserve"> leaders </w:t>
      </w:r>
      <w:r>
        <w:rPr>
          <w:rFonts w:eastAsia="Times New Roman"/>
          <w:sz w:val="16"/>
          <w:szCs w:val="24"/>
        </w:rPr>
        <w:t xml:space="preserve">and military </w:t>
      </w:r>
      <w:proofErr w:type="spellStart"/>
      <w:r>
        <w:rPr>
          <w:rFonts w:eastAsia="Times New Roman"/>
          <w:sz w:val="16"/>
          <w:szCs w:val="24"/>
        </w:rPr>
        <w:t>commynders</w:t>
      </w:r>
      <w:proofErr w:type="spellEnd"/>
      <w:r>
        <w:rPr>
          <w:rFonts w:eastAsia="Times New Roman"/>
          <w:szCs w:val="24"/>
          <w:u w:val="single"/>
        </w:rPr>
        <w:t xml:space="preserve"> </w:t>
      </w:r>
      <w:r>
        <w:rPr>
          <w:rFonts w:eastAsia="Times New Roman"/>
          <w:szCs w:val="24"/>
          <w:highlight w:val="cyan"/>
          <w:u w:val="single"/>
        </w:rPr>
        <w:t>are too limited.</w:t>
      </w:r>
      <w:r>
        <w:rPr>
          <w:rFonts w:eastAsia="Times New Roman"/>
          <w:szCs w:val="24"/>
          <w:u w:val="single"/>
        </w:rPr>
        <w:t xml:space="preserve"> It is under circumstances in which </w:t>
      </w:r>
      <w:r>
        <w:rPr>
          <w:rFonts w:eastAsia="Times New Roman"/>
          <w:szCs w:val="24"/>
          <w:highlight w:val="cyan"/>
          <w:u w:val="single"/>
        </w:rPr>
        <w:t>lethal weapons</w:t>
      </w:r>
      <w:r>
        <w:rPr>
          <w:rFonts w:eastAsia="Times New Roman"/>
          <w:szCs w:val="24"/>
          <w:u w:val="single"/>
        </w:rPr>
        <w:t xml:space="preserve"> could </w:t>
      </w:r>
      <w:r>
        <w:rPr>
          <w:rFonts w:eastAsia="Times New Roman"/>
          <w:szCs w:val="24"/>
          <w:highlight w:val="cyan"/>
          <w:u w:val="single"/>
        </w:rPr>
        <w:t>lead to much broader engagements</w:t>
      </w:r>
      <w:r>
        <w:rPr>
          <w:rFonts w:eastAsia="Times New Roman"/>
          <w:szCs w:val="24"/>
          <w:u w:val="single"/>
        </w:rPr>
        <w:t xml:space="preserve"> that </w:t>
      </w:r>
      <w:r>
        <w:rPr>
          <w:rFonts w:eastAsia="Times New Roman"/>
          <w:szCs w:val="24"/>
          <w:highlight w:val="cyan"/>
          <w:u w:val="single"/>
        </w:rPr>
        <w:t>nonlethal</w:t>
      </w:r>
      <w:r>
        <w:rPr>
          <w:rFonts w:eastAsia="Times New Roman"/>
          <w:szCs w:val="24"/>
          <w:u w:val="single"/>
        </w:rPr>
        <w:t xml:space="preserve"> weapons </w:t>
      </w:r>
      <w:r>
        <w:rPr>
          <w:rFonts w:eastAsia="Times New Roman"/>
          <w:szCs w:val="24"/>
          <w:highlight w:val="cyan"/>
          <w:u w:val="single"/>
        </w:rPr>
        <w:t>take</w:t>
      </w:r>
      <w:r>
        <w:rPr>
          <w:rFonts w:eastAsia="Times New Roman"/>
          <w:szCs w:val="24"/>
          <w:u w:val="single"/>
        </w:rPr>
        <w:t xml:space="preserve"> on </w:t>
      </w:r>
      <w:r>
        <w:rPr>
          <w:rFonts w:eastAsia="Times New Roman"/>
          <w:szCs w:val="24"/>
          <w:highlight w:val="cyan"/>
          <w:u w:val="single"/>
        </w:rPr>
        <w:t>strategic importance</w:t>
      </w:r>
      <w:r>
        <w:rPr>
          <w:rFonts w:eastAsia="Times New Roman"/>
          <w:sz w:val="16"/>
          <w:szCs w:val="24"/>
          <w:highlight w:val="cyan"/>
        </w:rPr>
        <w:t xml:space="preserve">. </w:t>
      </w:r>
      <w:r>
        <w:rPr>
          <w:rFonts w:eastAsia="Times New Roman"/>
          <w:szCs w:val="24"/>
          <w:highlight w:val="cyan"/>
          <w:u w:val="single"/>
        </w:rPr>
        <w:t>An example of a situation</w:t>
      </w:r>
      <w:r>
        <w:rPr>
          <w:rFonts w:eastAsia="Times New Roman"/>
          <w:szCs w:val="24"/>
          <w:u w:val="single"/>
        </w:rPr>
        <w:t xml:space="preserve"> that seems to have gone tragically wrong </w:t>
      </w:r>
      <w:r>
        <w:rPr>
          <w:rFonts w:eastAsia="Times New Roman"/>
          <w:szCs w:val="24"/>
          <w:highlight w:val="cyan"/>
          <w:u w:val="single"/>
        </w:rPr>
        <w:t>is</w:t>
      </w:r>
      <w:r>
        <w:rPr>
          <w:rFonts w:eastAsia="Times New Roman"/>
          <w:szCs w:val="24"/>
          <w:u w:val="single"/>
        </w:rPr>
        <w:t xml:space="preserve"> the </w:t>
      </w:r>
      <w:r>
        <w:rPr>
          <w:rFonts w:eastAsia="Times New Roman"/>
          <w:szCs w:val="24"/>
          <w:highlight w:val="cyan"/>
          <w:u w:val="single"/>
        </w:rPr>
        <w:t>1998 U.S. cruise missile attack on a pharmaceutical company in Sudan</w:t>
      </w:r>
      <w:r>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Pr>
          <w:rFonts w:eastAsia="Times New Roman"/>
          <w:sz w:val="16"/>
          <w:szCs w:val="24"/>
        </w:rPr>
        <w:t>es</w:t>
      </w:r>
      <w:proofErr w:type="spellEnd"/>
      <w:r>
        <w:rPr>
          <w:rFonts w:eastAsia="Times New Roman"/>
          <w:sz w:val="16"/>
          <w:szCs w:val="24"/>
        </w:rPr>
        <w:t xml:space="preserve"> Salaam and Nairobi. </w:t>
      </w:r>
      <w:r>
        <w:rPr>
          <w:rFonts w:eastAsia="Times New Roman"/>
          <w:szCs w:val="24"/>
          <w:u w:val="single"/>
        </w:rPr>
        <w:t xml:space="preserve">The </w:t>
      </w:r>
      <w:r>
        <w:rPr>
          <w:rFonts w:eastAsia="Times New Roman"/>
          <w:szCs w:val="24"/>
          <w:highlight w:val="cyan"/>
          <w:u w:val="single"/>
        </w:rPr>
        <w:t>factory</w:t>
      </w:r>
      <w:r>
        <w:rPr>
          <w:rFonts w:eastAsia="Times New Roman"/>
          <w:sz w:val="16"/>
          <w:szCs w:val="24"/>
        </w:rPr>
        <w:t xml:space="preserve">, located near the Sudanese capital city of Khartoum, </w:t>
      </w:r>
      <w:r>
        <w:rPr>
          <w:rFonts w:eastAsia="Times New Roman"/>
          <w:szCs w:val="24"/>
          <w:highlight w:val="cyan"/>
          <w:u w:val="single"/>
        </w:rPr>
        <w:t>was hit</w:t>
      </w:r>
      <w:r>
        <w:rPr>
          <w:rFonts w:eastAsia="Times New Roman"/>
          <w:szCs w:val="24"/>
          <w:u w:val="single"/>
        </w:rPr>
        <w:t xml:space="preserve"> by cruise missiles at night in hopes that civilian casualties would be minimal. It was </w:t>
      </w:r>
      <w:r>
        <w:rPr>
          <w:rFonts w:eastAsia="Times New Roman"/>
          <w:szCs w:val="24"/>
          <w:highlight w:val="cyan"/>
          <w:u w:val="single"/>
        </w:rPr>
        <w:t>later learned</w:t>
      </w:r>
      <w:r>
        <w:rPr>
          <w:rFonts w:eastAsia="Times New Roman"/>
          <w:szCs w:val="24"/>
          <w:u w:val="single"/>
        </w:rPr>
        <w:t xml:space="preserve"> that the </w:t>
      </w:r>
      <w:r>
        <w:rPr>
          <w:rFonts w:eastAsia="Times New Roman"/>
          <w:szCs w:val="24"/>
          <w:highlight w:val="cyan"/>
          <w:u w:val="single"/>
        </w:rPr>
        <w:t>factory was targeted on erroneous information</w:t>
      </w:r>
      <w:r>
        <w:rPr>
          <w:rFonts w:eastAsia="Times New Roman"/>
          <w:szCs w:val="24"/>
          <w:u w:val="single"/>
        </w:rPr>
        <w:t xml:space="preserve"> and that </w:t>
      </w:r>
      <w:r>
        <w:rPr>
          <w:rFonts w:eastAsia="Times New Roman"/>
          <w:szCs w:val="24"/>
          <w:highlight w:val="cyan"/>
          <w:u w:val="single"/>
        </w:rPr>
        <w:t>people did die</w:t>
      </w:r>
      <w:r>
        <w:rPr>
          <w:rFonts w:eastAsia="Times New Roman"/>
          <w:szCs w:val="24"/>
          <w:u w:val="single"/>
        </w:rPr>
        <w:t xml:space="preserve"> in the attack</w:t>
      </w:r>
      <w:r>
        <w:rPr>
          <w:rFonts w:eastAsia="Times New Roman"/>
          <w:sz w:val="16"/>
          <w:szCs w:val="24"/>
        </w:rPr>
        <w:t>.</w:t>
      </w:r>
      <w:r>
        <w:rPr>
          <w:rFonts w:eastAsia="Times New Roman"/>
          <w:szCs w:val="24"/>
          <w:u w:val="single"/>
        </w:rPr>
        <w:t xml:space="preserve"> </w:t>
      </w:r>
      <w:r>
        <w:rPr>
          <w:rFonts w:eastAsia="Times New Roman"/>
          <w:szCs w:val="24"/>
          <w:highlight w:val="cyan"/>
          <w:u w:val="single"/>
        </w:rPr>
        <w:t>This incident highlights</w:t>
      </w:r>
      <w:r>
        <w:rPr>
          <w:rFonts w:eastAsia="Times New Roman"/>
          <w:szCs w:val="24"/>
          <w:u w:val="single"/>
        </w:rPr>
        <w:t xml:space="preserve"> the </w:t>
      </w:r>
      <w:r>
        <w:rPr>
          <w:rFonts w:eastAsia="Times New Roman"/>
          <w:szCs w:val="24"/>
          <w:highlight w:val="cyan"/>
          <w:u w:val="single"/>
        </w:rPr>
        <w:t>limitations of conventional weapons</w:t>
      </w:r>
      <w:r>
        <w:rPr>
          <w:rFonts w:eastAsia="Times New Roman"/>
          <w:szCs w:val="24"/>
          <w:u w:val="single"/>
        </w:rPr>
        <w:t xml:space="preserve">. In the future </w:t>
      </w:r>
      <w:r>
        <w:rPr>
          <w:rFonts w:eastAsia="Times New Roman"/>
          <w:szCs w:val="24"/>
          <w:highlight w:val="cyan"/>
          <w:u w:val="single"/>
        </w:rPr>
        <w:t>we need</w:t>
      </w:r>
      <w:r>
        <w:rPr>
          <w:rFonts w:eastAsia="Times New Roman"/>
          <w:szCs w:val="24"/>
          <w:u w:val="single"/>
        </w:rPr>
        <w:t xml:space="preserve"> to have </w:t>
      </w:r>
      <w:r>
        <w:rPr>
          <w:rFonts w:eastAsia="Times New Roman"/>
          <w:szCs w:val="24"/>
          <w:highlight w:val="cyan"/>
          <w:u w:val="single"/>
        </w:rPr>
        <w:t>weapons</w:t>
      </w:r>
      <w:r>
        <w:rPr>
          <w:rFonts w:eastAsia="Times New Roman"/>
          <w:szCs w:val="24"/>
          <w:u w:val="single"/>
        </w:rPr>
        <w:t xml:space="preserve"> that can degrade or destroy such facilities </w:t>
      </w:r>
      <w:r>
        <w:rPr>
          <w:rFonts w:eastAsia="Times New Roman"/>
          <w:szCs w:val="24"/>
          <w:highlight w:val="cyan"/>
          <w:u w:val="single"/>
        </w:rPr>
        <w:t>without</w:t>
      </w:r>
      <w:r>
        <w:rPr>
          <w:rFonts w:eastAsia="Times New Roman"/>
          <w:szCs w:val="24"/>
          <w:u w:val="single"/>
        </w:rPr>
        <w:t xml:space="preserve"> the </w:t>
      </w:r>
      <w:r>
        <w:rPr>
          <w:rFonts w:eastAsia="Times New Roman"/>
          <w:szCs w:val="24"/>
          <w:highlight w:val="cyan"/>
          <w:u w:val="single"/>
        </w:rPr>
        <w:t>collateral damage</w:t>
      </w:r>
      <w:r>
        <w:rPr>
          <w:rFonts w:eastAsia="Times New Roman"/>
          <w:szCs w:val="24"/>
          <w:u w:val="single"/>
        </w:rPr>
        <w:t xml:space="preserve"> caused by high explosives. </w:t>
      </w:r>
      <w:r>
        <w:rPr>
          <w:rFonts w:eastAsia="Times New Roman"/>
          <w:sz w:val="16"/>
          <w:szCs w:val="24"/>
        </w:rPr>
        <w:t xml:space="preserve">Very few of these weapons are being thoroughly researched. However, with some effort more </w:t>
      </w:r>
      <w:r>
        <w:rPr>
          <w:rFonts w:eastAsia="Times New Roman"/>
          <w:szCs w:val="24"/>
          <w:highlight w:val="cyan"/>
          <w:u w:val="single"/>
        </w:rPr>
        <w:t>weapons can be developed</w:t>
      </w:r>
      <w:r>
        <w:rPr>
          <w:rFonts w:eastAsia="Times New Roman"/>
          <w:szCs w:val="24"/>
          <w:u w:val="single"/>
        </w:rPr>
        <w:t xml:space="preserve"> to make long-range, nonlethal strikes </w:t>
      </w:r>
      <w:r>
        <w:rPr>
          <w:rFonts w:eastAsia="Times New Roman"/>
          <w:szCs w:val="24"/>
          <w:highlight w:val="cyan"/>
          <w:u w:val="single"/>
        </w:rPr>
        <w:t>against terrorist infrastructures</w:t>
      </w:r>
      <w:r>
        <w:rPr>
          <w:rFonts w:eastAsia="Times New Roman"/>
          <w:szCs w:val="24"/>
          <w:u w:val="single"/>
        </w:rPr>
        <w:t>.</w:t>
      </w:r>
    </w:p>
    <w:p w:rsidR="00CE422F" w:rsidRDefault="00CE422F" w:rsidP="00CE422F">
      <w:pPr>
        <w:pStyle w:val="Heading4"/>
        <w:rPr>
          <w:rFonts w:eastAsia="Times New Roman"/>
        </w:rPr>
      </w:pPr>
      <w:r>
        <w:rPr>
          <w:rFonts w:eastAsia="Times New Roman"/>
        </w:rPr>
        <w:t>That prevents a world war</w:t>
      </w:r>
    </w:p>
    <w:p w:rsidR="00CE422F" w:rsidRDefault="00CE422F" w:rsidP="00CE422F">
      <w:r>
        <w:rPr>
          <w:rStyle w:val="StyleStyleBold12pt"/>
        </w:rPr>
        <w:t>Close 98</w:t>
      </w:r>
      <w:r>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CE422F" w:rsidRDefault="00CE422F" w:rsidP="00CE422F">
      <w:pPr>
        <w:autoSpaceDE w:val="0"/>
        <w:autoSpaceDN w:val="0"/>
        <w:adjustRightInd w:val="0"/>
        <w:ind w:right="432"/>
        <w:rPr>
          <w:rFonts w:eastAsia="Times New Roman"/>
          <w:szCs w:val="24"/>
          <w:u w:val="single"/>
        </w:rPr>
      </w:pPr>
      <w:r>
        <w:rPr>
          <w:rFonts w:eastAsia="Times New Roman"/>
          <w:sz w:val="14"/>
          <w:szCs w:val="24"/>
        </w:rPr>
        <w:lastRenderedPageBreak/>
        <w:t xml:space="preserve">Despite U.S. government claims to the contrary, there is, in my opinion, a serious question whether </w:t>
      </w:r>
      <w:r>
        <w:rPr>
          <w:rFonts w:eastAsia="Times New Roman"/>
          <w:szCs w:val="24"/>
          <w:highlight w:val="cyan"/>
          <w:u w:val="single"/>
        </w:rPr>
        <w:t>our action in bombing alleged terrorist sites in</w:t>
      </w:r>
      <w:r>
        <w:rPr>
          <w:rFonts w:eastAsia="Times New Roman"/>
          <w:szCs w:val="24"/>
          <w:u w:val="single"/>
        </w:rPr>
        <w:t xml:space="preserve"> </w:t>
      </w:r>
      <w:r>
        <w:rPr>
          <w:rFonts w:eastAsia="Times New Roman"/>
          <w:sz w:val="14"/>
          <w:szCs w:val="24"/>
        </w:rPr>
        <w:t xml:space="preserve">Afghanistan and </w:t>
      </w:r>
      <w:r>
        <w:rPr>
          <w:rFonts w:eastAsia="Times New Roman"/>
          <w:szCs w:val="24"/>
          <w:highlight w:val="cyan"/>
          <w:u w:val="single"/>
        </w:rPr>
        <w:t>Sudan</w:t>
      </w:r>
      <w:r>
        <w:rPr>
          <w:rFonts w:eastAsia="Times New Roman"/>
          <w:szCs w:val="24"/>
          <w:u w:val="single"/>
        </w:rPr>
        <w:t xml:space="preserve"> was</w:t>
      </w:r>
      <w:r>
        <w:rPr>
          <w:rFonts w:eastAsia="Times New Roman"/>
          <w:sz w:val="14"/>
          <w:szCs w:val="24"/>
        </w:rPr>
        <w:t xml:space="preserve"> a justifiable </w:t>
      </w:r>
      <w:r>
        <w:rPr>
          <w:rFonts w:eastAsia="Times New Roman"/>
          <w:szCs w:val="24"/>
          <w:u w:val="single"/>
        </w:rPr>
        <w:t>violation of the</w:t>
      </w:r>
      <w:r>
        <w:rPr>
          <w:rFonts w:eastAsia="Times New Roman"/>
          <w:sz w:val="14"/>
          <w:szCs w:val="24"/>
        </w:rPr>
        <w:t xml:space="preserve"> accepted and respected</w:t>
      </w:r>
      <w:r>
        <w:rPr>
          <w:rFonts w:eastAsia="Times New Roman"/>
          <w:szCs w:val="24"/>
          <w:u w:val="single"/>
        </w:rPr>
        <w:t xml:space="preserve"> norms of international law. The </w:t>
      </w:r>
      <w:r>
        <w:rPr>
          <w:rFonts w:eastAsia="Times New Roman"/>
          <w:szCs w:val="24"/>
          <w:highlight w:val="cyan"/>
          <w:u w:val="single"/>
        </w:rPr>
        <w:t>attacks were on</w:t>
      </w:r>
      <w:r>
        <w:rPr>
          <w:rFonts w:eastAsia="Times New Roman"/>
          <w:szCs w:val="24"/>
          <w:u w:val="single"/>
        </w:rPr>
        <w:t xml:space="preserve"> the </w:t>
      </w:r>
      <w:r>
        <w:rPr>
          <w:rFonts w:eastAsia="Times New Roman"/>
          <w:szCs w:val="24"/>
          <w:highlight w:val="cyan"/>
          <w:u w:val="single"/>
        </w:rPr>
        <w:t>sovereign territory of another legally recognized state with which we are technically at peace</w:t>
      </w:r>
      <w:r>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Pr>
          <w:rFonts w:eastAsia="Times New Roman"/>
          <w:szCs w:val="24"/>
          <w:u w:val="single"/>
        </w:rPr>
        <w:t xml:space="preserve">We must now be ready to accept the </w:t>
      </w:r>
      <w:r>
        <w:rPr>
          <w:rFonts w:eastAsia="Times New Roman"/>
          <w:szCs w:val="24"/>
          <w:highlight w:val="cyan"/>
          <w:u w:val="single"/>
        </w:rPr>
        <w:t>full implications of this interpretation</w:t>
      </w:r>
      <w:r>
        <w:rPr>
          <w:rFonts w:eastAsia="Times New Roman"/>
          <w:szCs w:val="24"/>
          <w:u w:val="single"/>
        </w:rPr>
        <w:t xml:space="preserve"> of our international rights</w:t>
      </w:r>
      <w:r>
        <w:rPr>
          <w:rFonts w:eastAsia="Times New Roman"/>
          <w:sz w:val="14"/>
          <w:szCs w:val="24"/>
        </w:rPr>
        <w:t xml:space="preserve">. This means, it seems to me, that </w:t>
      </w:r>
      <w:r>
        <w:rPr>
          <w:rFonts w:eastAsia="Times New Roman"/>
          <w:szCs w:val="24"/>
          <w:u w:val="single"/>
        </w:rPr>
        <w:t xml:space="preserve">we are declaring </w:t>
      </w:r>
      <w:r>
        <w:rPr>
          <w:rFonts w:eastAsia="Times New Roman"/>
          <w:sz w:val="14"/>
          <w:szCs w:val="24"/>
        </w:rPr>
        <w:t xml:space="preserve">one of two conditions to be true:  A. That the United States makes the rules by which it acts in the world community. We are a law unto ourselves. Do we really want to say that?  B. Or, </w:t>
      </w:r>
      <w:r>
        <w:rPr>
          <w:rFonts w:eastAsia="Times New Roman"/>
          <w:szCs w:val="24"/>
          <w:u w:val="single"/>
        </w:rPr>
        <w:t xml:space="preserve">that </w:t>
      </w:r>
      <w:r>
        <w:rPr>
          <w:rFonts w:eastAsia="Times New Roman"/>
          <w:szCs w:val="24"/>
          <w:highlight w:val="cyan"/>
          <w:u w:val="single"/>
        </w:rPr>
        <w:t>if one state believes it has enemies</w:t>
      </w:r>
      <w:r>
        <w:rPr>
          <w:rFonts w:eastAsia="Times New Roman"/>
          <w:szCs w:val="24"/>
          <w:u w:val="single"/>
        </w:rPr>
        <w:t xml:space="preserve"> </w:t>
      </w:r>
      <w:r>
        <w:rPr>
          <w:rFonts w:eastAsia="Times New Roman"/>
          <w:sz w:val="14"/>
          <w:szCs w:val="24"/>
        </w:rPr>
        <w:t xml:space="preserve">who are being granted refuge </w:t>
      </w:r>
      <w:r>
        <w:rPr>
          <w:rFonts w:eastAsia="Times New Roman"/>
          <w:szCs w:val="24"/>
          <w:highlight w:val="cyan"/>
          <w:u w:val="single"/>
        </w:rPr>
        <w:t xml:space="preserve">in another </w:t>
      </w:r>
      <w:proofErr w:type="gramStart"/>
      <w:r>
        <w:rPr>
          <w:rFonts w:eastAsia="Times New Roman"/>
          <w:szCs w:val="24"/>
          <w:highlight w:val="cyan"/>
          <w:u w:val="single"/>
        </w:rPr>
        <w:t>country,</w:t>
      </w:r>
      <w:proofErr w:type="gramEnd"/>
      <w:r>
        <w:rPr>
          <w:rFonts w:eastAsia="Times New Roman"/>
          <w:szCs w:val="24"/>
          <w:highlight w:val="cyan"/>
          <w:u w:val="single"/>
        </w:rPr>
        <w:t xml:space="preserve"> it is permissible to launch</w:t>
      </w:r>
      <w:r>
        <w:rPr>
          <w:rFonts w:eastAsia="Times New Roman"/>
          <w:szCs w:val="24"/>
          <w:u w:val="single"/>
        </w:rPr>
        <w:t xml:space="preserve"> bombing </w:t>
      </w:r>
      <w:r>
        <w:rPr>
          <w:rFonts w:eastAsia="Times New Roman"/>
          <w:szCs w:val="24"/>
          <w:highlight w:val="cyan"/>
          <w:u w:val="single"/>
        </w:rPr>
        <w:t>attacks against those</w:t>
      </w:r>
      <w:r>
        <w:rPr>
          <w:rFonts w:eastAsia="Times New Roman"/>
          <w:szCs w:val="24"/>
          <w:u w:val="single"/>
        </w:rPr>
        <w:t xml:space="preserve"> elements </w:t>
      </w:r>
      <w:r>
        <w:rPr>
          <w:rFonts w:eastAsia="Times New Roman"/>
          <w:szCs w:val="24"/>
          <w:highlight w:val="cyan"/>
          <w:u w:val="single"/>
        </w:rPr>
        <w:t>without</w:t>
      </w:r>
      <w:r>
        <w:rPr>
          <w:rFonts w:eastAsia="Times New Roman"/>
          <w:szCs w:val="24"/>
          <w:u w:val="single"/>
        </w:rPr>
        <w:t xml:space="preserve"> the knowledge or </w:t>
      </w:r>
      <w:r>
        <w:rPr>
          <w:rFonts w:eastAsia="Times New Roman"/>
          <w:szCs w:val="24"/>
          <w:highlight w:val="cyan"/>
          <w:u w:val="single"/>
        </w:rPr>
        <w:t>permission</w:t>
      </w:r>
      <w:r>
        <w:rPr>
          <w:rFonts w:eastAsia="Times New Roman"/>
          <w:szCs w:val="24"/>
          <w:u w:val="single"/>
        </w:rPr>
        <w:t xml:space="preserve"> of the legitimate host government</w:t>
      </w:r>
      <w:r>
        <w:rPr>
          <w:rFonts w:eastAsia="Times New Roman"/>
          <w:sz w:val="14"/>
          <w:szCs w:val="24"/>
        </w:rPr>
        <w:t xml:space="preserve">. Is setting that precedent always going to redound to our benefit? Have we thought about that carefully?  Most of us accept the premise that </w:t>
      </w:r>
      <w:r>
        <w:rPr>
          <w:rFonts w:eastAsia="Times New Roman"/>
          <w:szCs w:val="24"/>
          <w:highlight w:val="cyan"/>
          <w:u w:val="single"/>
        </w:rPr>
        <w:t>terrorism is a phenomenon that cannot be defeated by brute force</w:t>
      </w:r>
      <w:r>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Pr>
          <w:rFonts w:eastAsia="Times New Roman"/>
          <w:sz w:val="14"/>
          <w:szCs w:val="24"/>
        </w:rPr>
        <w:t>humyn</w:t>
      </w:r>
      <w:proofErr w:type="spellEnd"/>
      <w:r>
        <w:rPr>
          <w:rFonts w:eastAsia="Times New Roman"/>
          <w:sz w:val="14"/>
          <w:szCs w:val="24"/>
        </w:rPr>
        <w:t xml:space="preserve"> passions capable of being altered by cruise missiles? </w:t>
      </w:r>
      <w:r>
        <w:rPr>
          <w:rFonts w:eastAsia="Times New Roman"/>
          <w:szCs w:val="24"/>
          <w:u w:val="single"/>
        </w:rPr>
        <w:t xml:space="preserve">Having accepted that premise intellectually as reasonable and civilized, we now have to live with the fact that </w:t>
      </w:r>
      <w:r>
        <w:rPr>
          <w:rFonts w:eastAsia="Times New Roman"/>
          <w:szCs w:val="24"/>
          <w:highlight w:val="cyan"/>
          <w:u w:val="single"/>
        </w:rPr>
        <w:t>in other international situations</w:t>
      </w:r>
      <w:r>
        <w:rPr>
          <w:rFonts w:eastAsia="Times New Roman"/>
          <w:szCs w:val="24"/>
          <w:u w:val="single"/>
        </w:rPr>
        <w:t xml:space="preserve"> in the future, </w:t>
      </w:r>
      <w:r>
        <w:rPr>
          <w:rFonts w:eastAsia="Times New Roman"/>
          <w:szCs w:val="24"/>
          <w:highlight w:val="cyan"/>
          <w:u w:val="single"/>
        </w:rPr>
        <w:t>others</w:t>
      </w:r>
      <w:r>
        <w:rPr>
          <w:rFonts w:eastAsia="Times New Roman"/>
          <w:szCs w:val="24"/>
          <w:u w:val="single"/>
        </w:rPr>
        <w:t xml:space="preserve"> may </w:t>
      </w:r>
      <w:r>
        <w:rPr>
          <w:rFonts w:eastAsia="Times New Roman"/>
          <w:szCs w:val="24"/>
          <w:highlight w:val="cyan"/>
          <w:u w:val="single"/>
        </w:rPr>
        <w:t>emulate our resort to violence</w:t>
      </w:r>
      <w:r>
        <w:rPr>
          <w:rFonts w:eastAsia="Times New Roman"/>
          <w:szCs w:val="24"/>
          <w:u w:val="single"/>
        </w:rPr>
        <w:t xml:space="preserve">, taking the law into their own hands to </w:t>
      </w:r>
      <w:r>
        <w:rPr>
          <w:rFonts w:eastAsia="Times New Roman"/>
          <w:szCs w:val="24"/>
          <w:highlight w:val="cyan"/>
          <w:u w:val="single"/>
        </w:rPr>
        <w:t>launch attacks against other</w:t>
      </w:r>
      <w:r>
        <w:rPr>
          <w:rFonts w:eastAsia="Times New Roman"/>
          <w:szCs w:val="24"/>
          <w:u w:val="single"/>
        </w:rPr>
        <w:t xml:space="preserve"> member</w:t>
      </w:r>
      <w:r>
        <w:rPr>
          <w:rFonts w:eastAsia="Times New Roman"/>
          <w:szCs w:val="24"/>
          <w:highlight w:val="cyan"/>
          <w:u w:val="single"/>
        </w:rPr>
        <w:t>s</w:t>
      </w:r>
      <w:r>
        <w:rPr>
          <w:rFonts w:eastAsia="Times New Roman"/>
          <w:szCs w:val="24"/>
          <w:u w:val="single"/>
        </w:rPr>
        <w:t xml:space="preserve"> of the international community </w:t>
      </w:r>
      <w:r>
        <w:rPr>
          <w:rFonts w:eastAsia="Times New Roman"/>
          <w:szCs w:val="24"/>
          <w:highlight w:val="cyan"/>
          <w:u w:val="single"/>
        </w:rPr>
        <w:t xml:space="preserve">if they feel their national interests are similarly threatened. </w:t>
      </w:r>
      <w:r>
        <w:rPr>
          <w:rFonts w:eastAsia="Times New Roman"/>
          <w:b/>
          <w:szCs w:val="24"/>
          <w:highlight w:val="cyan"/>
          <w:u w:val="single"/>
        </w:rPr>
        <w:t>This is how world wars start.</w:t>
      </w:r>
      <w:r>
        <w:rPr>
          <w:rFonts w:eastAsia="Times New Roman"/>
          <w:szCs w:val="24"/>
          <w:u w:val="single"/>
        </w:rPr>
        <w:t xml:space="preserve"> </w:t>
      </w:r>
    </w:p>
    <w:p w:rsidR="00CE422F" w:rsidRDefault="00CE422F" w:rsidP="00CE422F">
      <w:pPr>
        <w:pStyle w:val="Heading4"/>
        <w:rPr>
          <w:rStyle w:val="StyleStyleBold12pt"/>
          <w:rFonts w:cs="Arial"/>
        </w:rPr>
      </w:pPr>
      <w:r>
        <w:t>Mexican manufacturing key to US aerospace</w:t>
      </w:r>
    </w:p>
    <w:p w:rsidR="00CE422F" w:rsidRDefault="00CE422F" w:rsidP="00CE422F">
      <w:proofErr w:type="spellStart"/>
      <w:r>
        <w:rPr>
          <w:rStyle w:val="StyleStyleBold12pt"/>
          <w:highlight w:val="cyan"/>
        </w:rPr>
        <w:t>Mecham</w:t>
      </w:r>
      <w:proofErr w:type="spellEnd"/>
      <w:r>
        <w:rPr>
          <w:rStyle w:val="StyleStyleBold12pt"/>
          <w:highlight w:val="cyan"/>
        </w:rPr>
        <w:t xml:space="preserve"> 7/16</w:t>
      </w:r>
      <w:r>
        <w:t xml:space="preserve"> (Michael is apace writer for Gannett News, California Bureau Chief and correspondent for Congress, Aviation Week, 7/16/13, “Mexico’s Welcome Mat Attracts Aerospace Manufacturers”, </w:t>
      </w:r>
      <w:hyperlink r:id="rId18" w:history="1">
        <w:r>
          <w:rPr>
            <w:rStyle w:val="Hyperlink"/>
          </w:rPr>
          <w:t>http://www.aviationweek.com/Article.aspx?id=/article-xml/AW_04_01_2013_p44-562383.xml</w:t>
        </w:r>
      </w:hyperlink>
      <w:r>
        <w:t>\)</w:t>
      </w:r>
    </w:p>
    <w:p w:rsidR="00CE422F" w:rsidRDefault="00CE422F" w:rsidP="00CE422F">
      <w:pPr>
        <w:rPr>
          <w:rStyle w:val="StyleBoldUnderline"/>
        </w:rPr>
      </w:pPr>
      <w:r>
        <w:rPr>
          <w:rStyle w:val="StyleBoldUnderline"/>
        </w:rPr>
        <w:t xml:space="preserve">The </w:t>
      </w:r>
      <w:r>
        <w:rPr>
          <w:rStyle w:val="StyleBoldUnderline"/>
          <w:highlight w:val="cyan"/>
        </w:rPr>
        <w:t>aerospace influx</w:t>
      </w:r>
      <w:r>
        <w:rPr>
          <w:rStyle w:val="StyleBoldUnderline"/>
        </w:rPr>
        <w:t xml:space="preserve"> has not happened overnight. Its </w:t>
      </w:r>
      <w:r>
        <w:rPr>
          <w:rStyle w:val="StyleBoldUnderline"/>
          <w:highlight w:val="cyan"/>
        </w:rPr>
        <w:t>roots date to</w:t>
      </w:r>
      <w:r>
        <w:rPr>
          <w:rStyle w:val="StyleBoldUnderline"/>
        </w:rPr>
        <w:t xml:space="preserve"> the mid-1970s </w:t>
      </w:r>
      <w:r>
        <w:rPr>
          <w:rStyle w:val="StyleBoldUnderline"/>
          <w:highlight w:val="cyan"/>
        </w:rPr>
        <w:t>when U.S. companies</w:t>
      </w:r>
      <w:r>
        <w:rPr>
          <w:sz w:val="16"/>
        </w:rPr>
        <w:t xml:space="preserve">, a mix of multinationals and lower-tier suppliers, </w:t>
      </w:r>
      <w:r>
        <w:rPr>
          <w:rStyle w:val="StyleBoldUnderline"/>
          <w:highlight w:val="cyan"/>
        </w:rPr>
        <w:t>began sending</w:t>
      </w:r>
      <w:r>
        <w:rPr>
          <w:rStyle w:val="StyleBoldUnderline"/>
        </w:rPr>
        <w:t xml:space="preserve"> basic </w:t>
      </w:r>
      <w:r>
        <w:rPr>
          <w:rStyle w:val="StyleBoldUnderline"/>
          <w:highlight w:val="cyan"/>
        </w:rPr>
        <w:t xml:space="preserve">parts manufacturing </w:t>
      </w:r>
      <w:r>
        <w:rPr>
          <w:rStyle w:val="StyleBoldUnderline"/>
        </w:rPr>
        <w:t xml:space="preserve">and assembly tasks </w:t>
      </w:r>
      <w:r>
        <w:rPr>
          <w:rStyle w:val="StyleBoldUnderline"/>
          <w:highlight w:val="cyan"/>
        </w:rPr>
        <w:t>across the border</w:t>
      </w:r>
      <w:r>
        <w:rPr>
          <w:sz w:val="16"/>
        </w:rPr>
        <w:t xml:space="preserve">, mostly to border towns like Tijuana and Mexicali but also deeper into the country to cities like Monterrey. Service operations followed, as did company research activities.  However, </w:t>
      </w:r>
      <w:r>
        <w:rPr>
          <w:rStyle w:val="StyleBoldUnderline"/>
        </w:rPr>
        <w:t xml:space="preserve">it has been in the past decade that </w:t>
      </w:r>
      <w:r>
        <w:rPr>
          <w:rStyle w:val="StyleBoldUnderline"/>
          <w:highlight w:val="cyan"/>
        </w:rPr>
        <w:t>Mexico's aerospace manufacturing growth</w:t>
      </w:r>
      <w:r>
        <w:rPr>
          <w:rStyle w:val="StyleBoldUnderline"/>
        </w:rPr>
        <w:t xml:space="preserve"> has </w:t>
      </w:r>
      <w:r>
        <w:rPr>
          <w:rStyle w:val="StyleBoldUnderline"/>
          <w:highlight w:val="cyan"/>
        </w:rPr>
        <w:t>mushroomed</w:t>
      </w:r>
      <w:r>
        <w:rPr>
          <w:rStyle w:val="StyleBoldUnderline"/>
        </w:rPr>
        <w:t xml:space="preserve">. Political </w:t>
      </w:r>
      <w:r>
        <w:rPr>
          <w:rStyle w:val="StyleBoldUnderline"/>
          <w:highlight w:val="cyan"/>
        </w:rPr>
        <w:t>reform led</w:t>
      </w:r>
      <w:r>
        <w:rPr>
          <w:sz w:val="16"/>
        </w:rPr>
        <w:t xml:space="preserve"> it </w:t>
      </w:r>
      <w:r>
        <w:rPr>
          <w:rStyle w:val="StyleBoldUnderline"/>
          <w:highlight w:val="cyan"/>
        </w:rPr>
        <w:t>to</w:t>
      </w:r>
      <w:r>
        <w:rPr>
          <w:sz w:val="16"/>
        </w:rPr>
        <w:t xml:space="preserve"> pursue a </w:t>
      </w:r>
      <w:r>
        <w:rPr>
          <w:rStyle w:val="StyleBoldUnderline"/>
        </w:rPr>
        <w:t xml:space="preserve">global </w:t>
      </w:r>
      <w:r>
        <w:rPr>
          <w:rStyle w:val="StyleBoldUnderline"/>
          <w:highlight w:val="cyan"/>
        </w:rPr>
        <w:t>free trade</w:t>
      </w:r>
      <w:r>
        <w:rPr>
          <w:sz w:val="16"/>
        </w:rPr>
        <w:t xml:space="preserve"> agenda vigorously </w:t>
      </w:r>
      <w:r>
        <w:rPr>
          <w:rStyle w:val="StyleBoldUnderline"/>
          <w:highlight w:val="cyan"/>
        </w:rPr>
        <w:t>and</w:t>
      </w:r>
      <w:r>
        <w:rPr>
          <w:sz w:val="16"/>
        </w:rPr>
        <w:t xml:space="preserve"> its 1994 signing of the North American Free Trade Agreement </w:t>
      </w:r>
      <w:r>
        <w:rPr>
          <w:rStyle w:val="StyleBoldUnderline"/>
        </w:rPr>
        <w:t>(</w:t>
      </w:r>
      <w:proofErr w:type="spellStart"/>
      <w:r>
        <w:rPr>
          <w:rStyle w:val="StyleBoldUnderline"/>
          <w:highlight w:val="cyan"/>
        </w:rPr>
        <w:t>Nafta</w:t>
      </w:r>
      <w:proofErr w:type="spellEnd"/>
      <w:r>
        <w:rPr>
          <w:rStyle w:val="StyleBoldUnderline"/>
        </w:rPr>
        <w:t>) benefitted Mexico greatly</w:t>
      </w:r>
      <w:r>
        <w:rPr>
          <w:sz w:val="16"/>
        </w:rPr>
        <w:t xml:space="preserve">. Still, it took about a decade for the aerospace sector to take off. Until 2004, growth was scattered, says Queretaro </w:t>
      </w:r>
      <w:proofErr w:type="gramStart"/>
      <w:r>
        <w:rPr>
          <w:sz w:val="16"/>
        </w:rPr>
        <w:t>state</w:t>
      </w:r>
      <w:proofErr w:type="gramEnd"/>
      <w:r>
        <w:rPr>
          <w:sz w:val="16"/>
        </w:rPr>
        <w:t xml:space="preserve"> Gov. Jose </w:t>
      </w:r>
      <w:proofErr w:type="spellStart"/>
      <w:r>
        <w:rPr>
          <w:sz w:val="16"/>
        </w:rPr>
        <w:t>Calzada</w:t>
      </w:r>
      <w:proofErr w:type="spellEnd"/>
      <w:r>
        <w:rPr>
          <w:sz w:val="16"/>
        </w:rPr>
        <w:t xml:space="preserve">. Not anymore. “We've seen incredible changes in just the last five years,” he says </w:t>
      </w:r>
      <w:r>
        <w:rPr>
          <w:rStyle w:val="StyleBoldUnderline"/>
        </w:rPr>
        <w:t xml:space="preserve"> The </w:t>
      </w:r>
      <w:r>
        <w:rPr>
          <w:rStyle w:val="StyleBoldUnderline"/>
          <w:highlight w:val="cyan"/>
        </w:rPr>
        <w:t>boom times are a testament</w:t>
      </w:r>
      <w:r>
        <w:rPr>
          <w:rStyle w:val="StyleBoldUnderline"/>
        </w:rPr>
        <w:t xml:space="preserve"> to </w:t>
      </w:r>
      <w:r>
        <w:rPr>
          <w:rStyle w:val="StyleBoldUnderline"/>
          <w:highlight w:val="cyan"/>
        </w:rPr>
        <w:t>Mexico's geography</w:t>
      </w:r>
      <w:r>
        <w:rPr>
          <w:sz w:val="16"/>
        </w:rPr>
        <w:t xml:space="preserve">, its embrace of free trade </w:t>
      </w:r>
      <w:r>
        <w:rPr>
          <w:rStyle w:val="StyleBoldUnderline"/>
        </w:rPr>
        <w:t xml:space="preserve">and adoption of </w:t>
      </w:r>
      <w:r>
        <w:rPr>
          <w:rStyle w:val="StyleBoldUnderline"/>
          <w:highlight w:val="cyan"/>
        </w:rPr>
        <w:t xml:space="preserve">legal mechanisms </w:t>
      </w:r>
      <w:r>
        <w:rPr>
          <w:rStyle w:val="StyleBoldUnderline"/>
        </w:rPr>
        <w:t xml:space="preserve">that </w:t>
      </w:r>
      <w:r>
        <w:rPr>
          <w:rStyle w:val="StyleBoldUnderline"/>
          <w:highlight w:val="cyan"/>
        </w:rPr>
        <w:t>provide a “soft landing” for foreign-owned factories</w:t>
      </w:r>
      <w:r>
        <w:rPr>
          <w:sz w:val="16"/>
        </w:rPr>
        <w:t xml:space="preserve">. Local leaders clear red tape and amaze U.S. and European executives at how quickly they can put up factories. A typical response comes from Peter </w:t>
      </w:r>
      <w:proofErr w:type="spellStart"/>
      <w:r>
        <w:rPr>
          <w:sz w:val="16"/>
        </w:rPr>
        <w:t>Huij</w:t>
      </w:r>
      <w:proofErr w:type="spellEnd"/>
      <w:r>
        <w:rPr>
          <w:sz w:val="16"/>
        </w:rPr>
        <w:t xml:space="preserve">, a senior Fokker </w:t>
      </w:r>
      <w:proofErr w:type="spellStart"/>
      <w:r>
        <w:rPr>
          <w:sz w:val="16"/>
        </w:rPr>
        <w:t>Aerostructures</w:t>
      </w:r>
      <w:proofErr w:type="spellEnd"/>
      <w:r>
        <w:rPr>
          <w:sz w:val="16"/>
        </w:rPr>
        <w:t xml:space="preserve"> executive in Chihuahua, about how quickly the company went from bare earth in May 2011 to a completed 75,000-sq.-ft. factory in November: “It would be impossible in Europe.” </w:t>
      </w:r>
      <w:r>
        <w:rPr>
          <w:rStyle w:val="StyleBoldUnderline"/>
          <w:highlight w:val="cyan"/>
        </w:rPr>
        <w:t>Behind all of this is Mexico's</w:t>
      </w:r>
      <w:r>
        <w:rPr>
          <w:rStyle w:val="StyleBoldUnderline"/>
        </w:rPr>
        <w:t xml:space="preserve"> Maquiladora </w:t>
      </w:r>
      <w:r>
        <w:rPr>
          <w:rStyle w:val="StyleBoldUnderline"/>
          <w:highlight w:val="cyan"/>
        </w:rPr>
        <w:t>factory system for supporting foreign companies</w:t>
      </w:r>
      <w:r>
        <w:rPr>
          <w:sz w:val="16"/>
        </w:rPr>
        <w:t>, which allows them to control their own destiny</w:t>
      </w:r>
      <w:r>
        <w:rPr>
          <w:rStyle w:val="StyleBoldUnderline"/>
        </w:rPr>
        <w:t xml:space="preserve">, </w:t>
      </w:r>
      <w:r>
        <w:rPr>
          <w:rStyle w:val="StyleBoldUnderline"/>
          <w:highlight w:val="cyan"/>
        </w:rPr>
        <w:t>importing</w:t>
      </w:r>
      <w:r>
        <w:rPr>
          <w:rStyle w:val="StyleBoldUnderline"/>
        </w:rPr>
        <w:t xml:space="preserve"> raw materials such as </w:t>
      </w:r>
      <w:r>
        <w:rPr>
          <w:rStyle w:val="Emphasis"/>
          <w:highlight w:val="cyan"/>
        </w:rPr>
        <w:t>aerospace-quality alloys</w:t>
      </w:r>
      <w:r>
        <w:rPr>
          <w:rStyle w:val="StyleBoldUnderline"/>
        </w:rPr>
        <w:t xml:space="preserve">, </w:t>
      </w:r>
      <w:r>
        <w:rPr>
          <w:sz w:val="16"/>
        </w:rPr>
        <w:t xml:space="preserve">or wiring and then exporting the finished product tax-free. </w:t>
      </w:r>
      <w:r>
        <w:rPr>
          <w:rStyle w:val="StyleBoldUnderline"/>
        </w:rPr>
        <w:t xml:space="preserve">Foreign </w:t>
      </w:r>
      <w:r>
        <w:rPr>
          <w:rStyle w:val="StyleBoldUnderline"/>
          <w:highlight w:val="cyan"/>
        </w:rPr>
        <w:t>manufacturers</w:t>
      </w:r>
      <w:r>
        <w:rPr>
          <w:rStyle w:val="StyleBoldUnderline"/>
        </w:rPr>
        <w:t xml:space="preserve"> commonly </w:t>
      </w:r>
      <w:r>
        <w:rPr>
          <w:rStyle w:val="StyleBoldUnderline"/>
          <w:highlight w:val="cyan"/>
        </w:rPr>
        <w:t>turn to</w:t>
      </w:r>
      <w:r>
        <w:rPr>
          <w:rStyle w:val="StyleBoldUnderline"/>
        </w:rPr>
        <w:t xml:space="preserve"> a large service provider—</w:t>
      </w:r>
      <w:proofErr w:type="spellStart"/>
      <w:r>
        <w:rPr>
          <w:rStyle w:val="StyleBoldUnderline"/>
          <w:highlight w:val="cyan"/>
        </w:rPr>
        <w:t>Intermex</w:t>
      </w:r>
      <w:proofErr w:type="spellEnd"/>
      <w:r>
        <w:rPr>
          <w:rStyle w:val="StyleBoldUnderline"/>
          <w:highlight w:val="cyan"/>
        </w:rPr>
        <w:t xml:space="preserve"> and American Industries</w:t>
      </w:r>
      <w:r>
        <w:rPr>
          <w:rStyle w:val="StyleBoldUnderline"/>
        </w:rPr>
        <w:t xml:space="preserve"> Group are leaders for the aerospace sector</w:t>
      </w:r>
      <w:r>
        <w:rPr>
          <w:sz w:val="16"/>
        </w:rPr>
        <w:t>—</w:t>
      </w:r>
      <w:r>
        <w:rPr>
          <w:rStyle w:val="StyleBoldUnderline"/>
        </w:rPr>
        <w:t>that lease buildings to their clients and handle their human resources, tax and other business needs under Mexican law. About 80% of the aerospace companies in Mexico use such services.</w:t>
      </w:r>
      <w:r>
        <w:rPr>
          <w:sz w:val="16"/>
        </w:rPr>
        <w:t xml:space="preserve"> </w:t>
      </w:r>
      <w:r>
        <w:rPr>
          <w:rStyle w:val="StyleBoldUnderline"/>
        </w:rPr>
        <w:t>Of the 36 Maquiladoras</w:t>
      </w:r>
      <w:r>
        <w:rPr>
          <w:sz w:val="16"/>
        </w:rPr>
        <w:t xml:space="preserve"> registered by the Mexican government last year, </w:t>
      </w:r>
      <w:r>
        <w:rPr>
          <w:rStyle w:val="StyleBoldUnderline"/>
        </w:rPr>
        <w:t>six were in aerospace</w:t>
      </w:r>
      <w:r>
        <w:rPr>
          <w:sz w:val="16"/>
        </w:rPr>
        <w:t xml:space="preserve">, including a GKN Aerospace plant in Mexicali, </w:t>
      </w:r>
      <w:proofErr w:type="spellStart"/>
      <w:r>
        <w:rPr>
          <w:sz w:val="16"/>
        </w:rPr>
        <w:t>Latecoere</w:t>
      </w:r>
      <w:proofErr w:type="spellEnd"/>
      <w:r>
        <w:rPr>
          <w:sz w:val="16"/>
        </w:rPr>
        <w:t xml:space="preserve"> in Hermosillo, coatings specialist Ellison Surface Technologies and Rolls-Royce turbine supplier JJ Churchill in </w:t>
      </w:r>
      <w:proofErr w:type="spellStart"/>
      <w:r>
        <w:rPr>
          <w:sz w:val="16"/>
        </w:rPr>
        <w:t>Guaymas</w:t>
      </w:r>
      <w:proofErr w:type="spellEnd"/>
      <w:r>
        <w:rPr>
          <w:sz w:val="16"/>
        </w:rPr>
        <w:t xml:space="preserve"> and a fourth division for Zodiac in Chihuahua. Under the Maquiladora system, </w:t>
      </w:r>
      <w:r>
        <w:rPr>
          <w:rStyle w:val="StyleBoldUnderline"/>
          <w:highlight w:val="cyan"/>
        </w:rPr>
        <w:t>Mexico allows resident foreign companies</w:t>
      </w:r>
      <w:r>
        <w:rPr>
          <w:rStyle w:val="StyleBoldUnderline"/>
        </w:rPr>
        <w:t xml:space="preserve"> </w:t>
      </w:r>
      <w:r>
        <w:rPr>
          <w:rStyle w:val="StyleBoldUnderline"/>
          <w:highlight w:val="cyan"/>
        </w:rPr>
        <w:t>to control</w:t>
      </w:r>
      <w:r>
        <w:rPr>
          <w:rStyle w:val="StyleBoldUnderline"/>
        </w:rPr>
        <w:t xml:space="preserve"> 100% of </w:t>
      </w:r>
      <w:r>
        <w:rPr>
          <w:rStyle w:val="StyleBoldUnderline"/>
          <w:highlight w:val="cyan"/>
        </w:rPr>
        <w:t>their businesses</w:t>
      </w:r>
      <w:r>
        <w:rPr>
          <w:rStyle w:val="StyleBoldUnderline"/>
        </w:rPr>
        <w:t>.</w:t>
      </w:r>
      <w:r>
        <w:rPr>
          <w:sz w:val="16"/>
        </w:rPr>
        <w:t xml:space="preserve"> They do not face the “local partner” rules so common elsewhere that limit foreigners to a maximum 49% share “</w:t>
      </w:r>
      <w:r>
        <w:rPr>
          <w:rStyle w:val="StyleBoldUnderline"/>
        </w:rPr>
        <w:t>They make it easy for you to do business down here</w:t>
      </w:r>
      <w:r>
        <w:rPr>
          <w:sz w:val="16"/>
        </w:rPr>
        <w:t xml:space="preserve">,” says John Gardner, strategic program manager at Kaman </w:t>
      </w:r>
      <w:proofErr w:type="spellStart"/>
      <w:r>
        <w:rPr>
          <w:sz w:val="16"/>
        </w:rPr>
        <w:t>Aerostructures</w:t>
      </w:r>
      <w:proofErr w:type="spellEnd"/>
      <w:r>
        <w:rPr>
          <w:sz w:val="16"/>
        </w:rPr>
        <w:t>, another newcomer in Chihuahua. “</w:t>
      </w:r>
      <w:r>
        <w:rPr>
          <w:rStyle w:val="StyleBoldUnderline"/>
        </w:rPr>
        <w:t>They provide a 'soft landing,' to get a quick startup—a good startup. We got a lot of support up front and afterward.”</w:t>
      </w:r>
    </w:p>
    <w:p w:rsidR="00CE422F" w:rsidRDefault="00CE422F" w:rsidP="00CE422F">
      <w:pPr>
        <w:pStyle w:val="Heading4"/>
      </w:pPr>
      <w:r>
        <w:lastRenderedPageBreak/>
        <w:t>Aerospace key to hegemony</w:t>
      </w:r>
    </w:p>
    <w:p w:rsidR="00CE422F" w:rsidRDefault="00CE422F" w:rsidP="00CE422F">
      <w:pPr>
        <w:rPr>
          <w:rStyle w:val="StyleStyleBold12pt"/>
        </w:rPr>
      </w:pPr>
      <w:r>
        <w:rPr>
          <w:rStyle w:val="StyleStyleBold12pt"/>
          <w:highlight w:val="cyan"/>
        </w:rPr>
        <w:t>Lexington Institute 13</w:t>
      </w:r>
    </w:p>
    <w:p w:rsidR="00CE422F" w:rsidRDefault="00CE422F" w:rsidP="00CE422F">
      <w:r>
        <w:t xml:space="preserve">[Public policy think tank, “America Is </w:t>
      </w:r>
      <w:proofErr w:type="gramStart"/>
      <w:r>
        <w:t>A Superpower Because It Is An</w:t>
      </w:r>
      <w:proofErr w:type="gramEnd"/>
      <w:r>
        <w:t xml:space="preserve"> Air Power”, 1/24, </w:t>
      </w:r>
      <w:hyperlink r:id="rId19" w:history="1">
        <w:r>
          <w:rPr>
            <w:rStyle w:val="Hyperlink"/>
          </w:rPr>
          <w:t>http://www.defense-aerospace.com/article-view/release/142016/air-power-makes-america-a-superpower.html</w:t>
        </w:r>
      </w:hyperlink>
      <w:r>
        <w:t>] *we don’t defend the gendered discourse of this evidence</w:t>
      </w:r>
    </w:p>
    <w:p w:rsidR="00CE422F" w:rsidRDefault="00CE422F" w:rsidP="00CE422F">
      <w:pPr>
        <w:rPr>
          <w:rStyle w:val="StyleBoldUnderline"/>
        </w:rPr>
      </w:pPr>
      <w:r>
        <w:rPr>
          <w:rStyle w:val="StyleBoldUnderline"/>
        </w:rPr>
        <w:t xml:space="preserve">There is no question </w:t>
      </w:r>
      <w:r>
        <w:rPr>
          <w:sz w:val="14"/>
        </w:rPr>
        <w:t>that</w:t>
      </w:r>
      <w:r>
        <w:rPr>
          <w:rStyle w:val="StyleBoldUnderline"/>
        </w:rPr>
        <w:t xml:space="preserve"> the United States has </w:t>
      </w:r>
      <w:r>
        <w:rPr>
          <w:rStyle w:val="Emphasis"/>
        </w:rPr>
        <w:t>the best military in the world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 unique in its ability to project</w:t>
      </w:r>
      <w:r>
        <w:rPr>
          <w:rStyle w:val="StyleBoldUnderline"/>
        </w:rPr>
        <w:t xml:space="preserve"> military </w:t>
      </w:r>
      <w:r>
        <w:rPr>
          <w:rStyle w:val="StyleBoldUnderline"/>
          <w:highlight w:val="cyan"/>
        </w:rPr>
        <w:t>power to multiple regions</w:t>
      </w:r>
      <w:r>
        <w:rPr>
          <w:sz w:val="14"/>
        </w:rPr>
        <w:t xml:space="preserve"> of the world </w:t>
      </w:r>
      <w:r>
        <w:rPr>
          <w:rStyle w:val="StyleBoldUnderline"/>
          <w:highlight w:val="cyan"/>
        </w:rPr>
        <w:t>simultaneously</w:t>
      </w:r>
      <w:r>
        <w:rPr>
          <w:rStyle w:val="StyleBoldUnderline"/>
        </w:rPr>
        <w:t xml:space="preserve">, conduct multiple major </w:t>
      </w:r>
      <w:r>
        <w:rPr>
          <w:sz w:val="14"/>
        </w:rPr>
        <w:t xml:space="preserve">combined and joint </w:t>
      </w:r>
      <w:r>
        <w:rPr>
          <w:rStyle w:val="StyleBoldUnderline"/>
        </w:rPr>
        <w:t>operations</w:t>
      </w:r>
      <w:r>
        <w:rPr>
          <w:sz w:val="14"/>
        </w:rPr>
        <w:t xml:space="preserve"> at a time </w:t>
      </w:r>
      <w:r>
        <w:rPr>
          <w:rStyle w:val="StyleBoldUnderline"/>
        </w:rPr>
        <w:t xml:space="preserve">and </w:t>
      </w:r>
      <w:r>
        <w:rPr>
          <w:sz w:val="14"/>
        </w:rPr>
        <w:t>both</w:t>
      </w:r>
      <w:r>
        <w:rPr>
          <w:rStyle w:val="StyleBoldUnderline"/>
        </w:rPr>
        <w:t xml:space="preserve"> defend</w:t>
      </w:r>
      <w:r>
        <w:rPr>
          <w:sz w:val="14"/>
        </w:rPr>
        <w:t xml:space="preserve"> the homeland and provide ongoing support to civil agencies. </w:t>
      </w:r>
      <w:r>
        <w:rPr>
          <w:sz w:val="12"/>
        </w:rPr>
        <w:t xml:space="preserve"> </w:t>
      </w:r>
      <w:r>
        <w:rPr>
          <w:sz w:val="14"/>
        </w:rPr>
        <w:t xml:space="preserve"> </w:t>
      </w:r>
      <w:r>
        <w:rPr>
          <w:rStyle w:val="StyleBoldUnderline"/>
        </w:rPr>
        <w:t>Europe</w:t>
      </w:r>
      <w:r>
        <w:rPr>
          <w:sz w:val="14"/>
        </w:rPr>
        <w:t xml:space="preserve">, which spends about sixty percent of the U.S. defense budget and actually </w:t>
      </w:r>
      <w:r>
        <w:rPr>
          <w:rStyle w:val="StyleBoldUnderline"/>
        </w:rPr>
        <w:t>has more man and woman in uniform</w:t>
      </w:r>
      <w:r>
        <w:rPr>
          <w:sz w:val="14"/>
        </w:rPr>
        <w:t xml:space="preserve">, </w:t>
      </w:r>
      <w:r>
        <w:rPr>
          <w:rStyle w:val="StyleBoldUnderline"/>
        </w:rPr>
        <w:t>was unable without significant U.S. support to conduct a single, modest campaign in Libya.</w:t>
      </w:r>
      <w:r>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Pr>
          <w:sz w:val="14"/>
        </w:rPr>
        <w:t xml:space="preserve"> While the U.S. has the best ground, naval and amphibious forces in the world, </w:t>
      </w:r>
      <w:r>
        <w:rPr>
          <w:rStyle w:val="Emphasis"/>
        </w:rPr>
        <w:t>one thing</w:t>
      </w:r>
      <w:r>
        <w:rPr>
          <w:rStyle w:val="StyleBoldUnderline"/>
        </w:rPr>
        <w:t xml:space="preserve"> makes it a 21st Century superpower: its dominance as an air power</w:t>
      </w:r>
      <w:r>
        <w:rPr>
          <w:sz w:val="14"/>
        </w:rPr>
        <w:t xml:space="preserve">. </w:t>
      </w:r>
      <w:r>
        <w:rPr>
          <w:rStyle w:val="StyleBoldUnderline"/>
          <w:highlight w:val="cyan"/>
        </w:rPr>
        <w:t xml:space="preserve">The </w:t>
      </w:r>
      <w:r>
        <w:rPr>
          <w:rStyle w:val="Emphasis"/>
          <w:highlight w:val="cyan"/>
        </w:rPr>
        <w:t>U</w:t>
      </w:r>
      <w:r>
        <w:rPr>
          <w:rStyle w:val="Emphasis"/>
        </w:rPr>
        <w:t xml:space="preserve">nited </w:t>
      </w:r>
      <w:r>
        <w:rPr>
          <w:rStyle w:val="Emphasis"/>
          <w:highlight w:val="cyan"/>
        </w:rPr>
        <w:t>S</w:t>
      </w:r>
      <w:r>
        <w:rPr>
          <w:rStyle w:val="Emphasis"/>
        </w:rPr>
        <w:t>tates alone</w:t>
      </w:r>
      <w:r>
        <w:rPr>
          <w:rStyle w:val="StyleBoldUnderline"/>
        </w:rPr>
        <w:t xml:space="preserve"> </w:t>
      </w:r>
      <w:r>
        <w:rPr>
          <w:rStyle w:val="StyleBoldUnderline"/>
          <w:highlight w:val="cyan"/>
        </w:rPr>
        <w:t>is capable of deploying its aerial assets anywhere</w:t>
      </w:r>
      <w:r>
        <w:rPr>
          <w:sz w:val="14"/>
        </w:rPr>
        <w:t xml:space="preserve"> in the world. </w:t>
      </w:r>
      <w:r>
        <w:rPr>
          <w:rStyle w:val="StyleBoldUnderline"/>
        </w:rPr>
        <w:t>U.S. air power can hold at risk any target</w:t>
      </w:r>
      <w:r>
        <w:rPr>
          <w:sz w:val="14"/>
        </w:rPr>
        <w:t xml:space="preserve"> set in any country and can do so </w:t>
      </w:r>
      <w:r>
        <w:rPr>
          <w:rStyle w:val="StyleBoldUnderline"/>
        </w:rPr>
        <w:t xml:space="preserve">from multiple directions. The U.S. Air Force is the </w:t>
      </w:r>
      <w:r>
        <w:rPr>
          <w:rStyle w:val="Emphasis"/>
        </w:rPr>
        <w:t>only one</w:t>
      </w:r>
      <w:r>
        <w:rPr>
          <w:rStyle w:val="StyleBoldUnderline"/>
        </w:rPr>
        <w:t xml:space="preserve"> capable of delivering specially-designed conventional bombs large enough to destroy deeply buried and hardened structures</w:t>
      </w:r>
      <w:r>
        <w:rPr>
          <w:sz w:val="14"/>
        </w:rPr>
        <w:t xml:space="preserve">. </w:t>
      </w:r>
      <w:r>
        <w:rPr>
          <w:b/>
          <w:bCs/>
          <w:sz w:val="12"/>
        </w:rPr>
        <w:t xml:space="preserve"> </w:t>
      </w:r>
      <w:r>
        <w:rPr>
          <w:rStyle w:val="StyleBoldUnderline"/>
        </w:rPr>
        <w:t xml:space="preserve"> Over</w:t>
      </w:r>
      <w:r>
        <w:rPr>
          <w:sz w:val="14"/>
        </w:rPr>
        <w:t xml:space="preserve"> the past </w:t>
      </w:r>
      <w:r>
        <w:rPr>
          <w:rStyle w:val="StyleBoldUnderline"/>
        </w:rPr>
        <w:t xml:space="preserve">two decades, the U.S. military has </w:t>
      </w:r>
      <w:r>
        <w:rPr>
          <w:rStyle w:val="Emphasis"/>
        </w:rPr>
        <w:t>repeatedly demonstrated</w:t>
      </w:r>
      <w:r>
        <w:rPr>
          <w:rStyle w:val="StyleBoldUnderline"/>
        </w:rPr>
        <w:t xml:space="preserve"> that it can destroy an adversary’s air force and air defenses in</w:t>
      </w:r>
      <w:r>
        <w:rPr>
          <w:sz w:val="14"/>
        </w:rPr>
        <w:t xml:space="preserve"> a matter of </w:t>
      </w:r>
      <w:r>
        <w:rPr>
          <w:rStyle w:val="Emphasis"/>
        </w:rPr>
        <w:t>weeks</w:t>
      </w:r>
      <w:r>
        <w:rPr>
          <w:sz w:val="14"/>
        </w:rPr>
        <w:t xml:space="preserve">. </w:t>
      </w:r>
      <w:r>
        <w:rPr>
          <w:rStyle w:val="StyleBoldUnderline"/>
        </w:rPr>
        <w:t>After that</w:t>
      </w:r>
      <w:r>
        <w:rPr>
          <w:sz w:val="14"/>
        </w:rPr>
        <w:t xml:space="preserve">, hostile </w:t>
      </w:r>
      <w:r>
        <w:rPr>
          <w:rStyle w:val="StyleBoldUnderline"/>
        </w:rPr>
        <w:t xml:space="preserve">ground </w:t>
      </w:r>
      <w:r>
        <w:rPr>
          <w:rStyle w:val="Emphasis"/>
        </w:rPr>
        <w:t>units were toast.</w:t>
      </w:r>
      <w:r>
        <w:rPr>
          <w:sz w:val="14"/>
        </w:rPr>
        <w:t xml:space="preserve"> </w:t>
      </w:r>
      <w:r>
        <w:rPr>
          <w:rStyle w:val="StyleBoldUnderline"/>
        </w:rPr>
        <w:t xml:space="preserve">The </w:t>
      </w:r>
      <w:r>
        <w:rPr>
          <w:rStyle w:val="StyleBoldUnderline"/>
          <w:highlight w:val="cyan"/>
        </w:rPr>
        <w:t>ability to</w:t>
      </w:r>
      <w:r>
        <w:rPr>
          <w:rStyle w:val="StyleBoldUnderline"/>
        </w:rPr>
        <w:t xml:space="preserve"> rapidly </w:t>
      </w:r>
      <w:r>
        <w:rPr>
          <w:rStyle w:val="StyleBoldUnderline"/>
          <w:highlight w:val="cyan"/>
        </w:rPr>
        <w:t xml:space="preserve">seize control of the air means that </w:t>
      </w:r>
      <w:r>
        <w:rPr>
          <w:rStyle w:val="Emphasis"/>
          <w:highlight w:val="cyan"/>
        </w:rPr>
        <w:t>no soldier has died</w:t>
      </w:r>
      <w:r>
        <w:rPr>
          <w:rStyle w:val="StyleBoldUnderline"/>
          <w:highlight w:val="cyan"/>
        </w:rPr>
        <w:t xml:space="preserve"> in an air attack</w:t>
      </w:r>
      <w:r>
        <w:rPr>
          <w:rStyle w:val="StyleBoldUnderline"/>
        </w:rPr>
        <w:t xml:space="preserve"> </w:t>
      </w:r>
      <w:r>
        <w:rPr>
          <w:rStyle w:val="StyleBoldUnderline"/>
          <w:highlight w:val="cyan"/>
        </w:rPr>
        <w:t>since</w:t>
      </w:r>
      <w:r>
        <w:rPr>
          <w:rStyle w:val="StyleBoldUnderline"/>
        </w:rPr>
        <w:t xml:space="preserve"> </w:t>
      </w:r>
      <w:r>
        <w:rPr>
          <w:rStyle w:val="Emphasis"/>
        </w:rPr>
        <w:t>19</w:t>
      </w:r>
      <w:r>
        <w:rPr>
          <w:rStyle w:val="Emphasis"/>
          <w:highlight w:val="cyan"/>
        </w:rPr>
        <w:t>53</w:t>
      </w:r>
      <w:r>
        <w:rPr>
          <w:sz w:val="14"/>
        </w:rPr>
        <w:t xml:space="preserve">. Over a decade of wars, American air </w:t>
      </w:r>
      <w:r>
        <w:rPr>
          <w:rStyle w:val="StyleBoldUnderline"/>
        </w:rPr>
        <w:t>power from the land and sea provided continual responsive fire support</w:t>
      </w:r>
      <w:r>
        <w:rPr>
          <w:sz w:val="14"/>
        </w:rPr>
        <w:t xml:space="preserve"> for tactical units on the ground. </w:t>
      </w:r>
      <w:r>
        <w:rPr>
          <w:sz w:val="12"/>
        </w:rPr>
        <w:t xml:space="preserve"> </w:t>
      </w:r>
      <w:r>
        <w:rPr>
          <w:sz w:val="14"/>
        </w:rPr>
        <w:t xml:space="preserve"> Other nations have fighters and bombers, although </w:t>
      </w:r>
      <w:r>
        <w:rPr>
          <w:rStyle w:val="StyleBoldUnderline"/>
        </w:rPr>
        <w:t xml:space="preserve">America’s are </w:t>
      </w:r>
      <w:r>
        <w:rPr>
          <w:rStyle w:val="Emphasis"/>
        </w:rPr>
        <w:t>the best</w:t>
      </w:r>
      <w:r>
        <w:rPr>
          <w:rStyle w:val="StyleBoldUnderline"/>
        </w:rPr>
        <w:t xml:space="preserve">. The </w:t>
      </w:r>
      <w:r>
        <w:rPr>
          <w:rStyle w:val="StyleBoldUnderline"/>
          <w:highlight w:val="cyan"/>
        </w:rPr>
        <w:t>U.S</w:t>
      </w:r>
      <w:r>
        <w:rPr>
          <w:rStyle w:val="StyleBoldUnderline"/>
        </w:rPr>
        <w:t xml:space="preserve">. also </w:t>
      </w:r>
      <w:r>
        <w:rPr>
          <w:rStyle w:val="StyleBoldUnderline"/>
          <w:highlight w:val="cyan"/>
        </w:rPr>
        <w:t>has the</w:t>
      </w:r>
      <w:r>
        <w:rPr>
          <w:rStyle w:val="StyleBoldUnderline"/>
        </w:rPr>
        <w:t xml:space="preserve"> </w:t>
      </w:r>
      <w:r>
        <w:rPr>
          <w:rStyle w:val="Emphasis"/>
        </w:rPr>
        <w:t xml:space="preserve">largest and </w:t>
      </w:r>
      <w:r>
        <w:rPr>
          <w:rStyle w:val="Emphasis"/>
          <w:highlight w:val="cyan"/>
        </w:rPr>
        <w:t>most capable fleets</w:t>
      </w:r>
      <w:r>
        <w:rPr>
          <w:rStyle w:val="StyleBoldUnderline"/>
          <w:highlight w:val="cyan"/>
        </w:rPr>
        <w:t xml:space="preserve"> of air transports, refueling aircraft and</w:t>
      </w:r>
      <w:r>
        <w:rPr>
          <w:rStyle w:val="StyleBoldUnderline"/>
        </w:rPr>
        <w:t xml:space="preserve"> airborne </w:t>
      </w:r>
      <w:r>
        <w:rPr>
          <w:rStyle w:val="StyleBoldUnderline"/>
          <w:highlight w:val="cyan"/>
        </w:rPr>
        <w:t>ISR assets</w:t>
      </w:r>
      <w:r>
        <w:rPr>
          <w:sz w:val="14"/>
        </w:rPr>
        <w:t xml:space="preserve"> in the world. During Operation Iraqi Freedom, the Air Force flew soldiers and heavy armor deep into Iraq to seize a critical target, the </w:t>
      </w:r>
      <w:proofErr w:type="spellStart"/>
      <w:r>
        <w:rPr>
          <w:sz w:val="14"/>
        </w:rPr>
        <w:t>Haditha</w:t>
      </w:r>
      <w:proofErr w:type="spellEnd"/>
      <w:r>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Pr>
          <w:sz w:val="14"/>
        </w:rPr>
        <w:t xml:space="preserve"> </w:t>
      </w:r>
      <w:r>
        <w:rPr>
          <w:rStyle w:val="StyleBoldUnderline"/>
        </w:rPr>
        <w:t>The U.S. Navy has a fleet of fixed wing transports</w:t>
      </w:r>
      <w:r>
        <w:rPr>
          <w:sz w:val="14"/>
        </w:rPr>
        <w:t xml:space="preserve">, the C-2 Greyhounds, </w:t>
      </w:r>
      <w:r>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Pr>
          <w:b/>
          <w:bCs/>
          <w:sz w:val="12"/>
        </w:rPr>
        <w:t xml:space="preserve"> </w:t>
      </w:r>
      <w:r>
        <w:rPr>
          <w:rStyle w:val="StyleBoldUnderline"/>
        </w:rPr>
        <w:t xml:space="preserve"> </w:t>
      </w:r>
      <w:r>
        <w:rPr>
          <w:rStyle w:val="Emphasis"/>
        </w:rPr>
        <w:t>Dominant air power</w:t>
      </w:r>
      <w:r>
        <w:rPr>
          <w:rStyle w:val="StyleBoldUnderline"/>
        </w:rPr>
        <w:t xml:space="preserve"> is about much more than just platforms and weapons. It requires also the trained people and processes to plan and manage air operations</w:t>
      </w:r>
      <w:r>
        <w:rPr>
          <w:sz w:val="14"/>
        </w:rPr>
        <w:t xml:space="preserve">, process, exploit and disseminate intelligence, identify targets and plan attacks, move supplies and route transports and repair and maintain complex systems. </w:t>
      </w:r>
      <w:r>
        <w:rPr>
          <w:rStyle w:val="StyleBoldUnderline"/>
        </w:rPr>
        <w:t xml:space="preserve">The U.S. had to send </w:t>
      </w:r>
      <w:r>
        <w:rPr>
          <w:rStyle w:val="Emphasis"/>
        </w:rPr>
        <w:t>hundreds</w:t>
      </w:r>
      <w:r>
        <w:rPr>
          <w:rStyle w:val="StyleBoldUnderline"/>
        </w:rPr>
        <w:t xml:space="preserve"> of </w:t>
      </w:r>
      <w:proofErr w:type="spellStart"/>
      <w:r>
        <w:rPr>
          <w:rStyle w:val="StyleBoldUnderline"/>
        </w:rPr>
        <w:t>targeteers</w:t>
      </w:r>
      <w:proofErr w:type="spellEnd"/>
      <w:r>
        <w:rPr>
          <w:rStyle w:val="StyleBoldUnderline"/>
        </w:rPr>
        <w:t xml:space="preserve"> to NATO to support the Libyan operation</w:t>
      </w:r>
      <w:r>
        <w:rPr>
          <w:sz w:val="14"/>
        </w:rPr>
        <w:t xml:space="preserve">. Over decades, </w:t>
      </w:r>
      <w:r>
        <w:rPr>
          <w:rStyle w:val="StyleBoldUnderline"/>
        </w:rPr>
        <w:t xml:space="preserve">the </w:t>
      </w:r>
      <w:r>
        <w:rPr>
          <w:rStyle w:val="StyleBoldUnderline"/>
          <w:highlight w:val="cyan"/>
        </w:rPr>
        <w:t>U.S. military</w:t>
      </w:r>
      <w:r>
        <w:rPr>
          <w:rStyle w:val="StyleBoldUnderline"/>
        </w:rPr>
        <w:t xml:space="preserve"> has </w:t>
      </w:r>
      <w:r>
        <w:rPr>
          <w:rStyle w:val="Emphasis"/>
          <w:highlight w:val="cyan"/>
        </w:rPr>
        <w:t>developed an unequalled</w:t>
      </w:r>
      <w:r>
        <w:rPr>
          <w:rStyle w:val="StyleBoldUnderline"/>
          <w:highlight w:val="cyan"/>
        </w:rPr>
        <w:t xml:space="preserve"> training establishment</w:t>
      </w:r>
      <w:r>
        <w:rPr>
          <w:rStyle w:val="StyleBoldUnderline"/>
        </w:rPr>
        <w:t xml:space="preserve"> and set of ranges that ensure the </w:t>
      </w:r>
      <w:r>
        <w:rPr>
          <w:rStyle w:val="Emphasis"/>
        </w:rPr>
        <w:t xml:space="preserve">highest quality </w:t>
      </w:r>
      <w:r>
        <w:rPr>
          <w:rStyle w:val="StyleBoldUnderline"/>
        </w:rPr>
        <w:t>pilots and other personnel.</w:t>
      </w:r>
      <w:r>
        <w:rPr>
          <w:sz w:val="14"/>
        </w:rPr>
        <w:t xml:space="preserve"> </w:t>
      </w:r>
      <w:r>
        <w:rPr>
          <w:sz w:val="12"/>
        </w:rPr>
        <w:t xml:space="preserve"> </w:t>
      </w:r>
      <w:r>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Pr>
          <w:sz w:val="14"/>
        </w:rPr>
        <w:t xml:space="preserve"> </w:t>
      </w:r>
      <w:r>
        <w:rPr>
          <w:rStyle w:val="StyleBoldUnderline"/>
        </w:rPr>
        <w:t xml:space="preserve">The U.S. military can go where it is ordered, respond rapidly to the crisis of the moment, move men, equipment and supplies around the world and </w:t>
      </w:r>
      <w:r>
        <w:rPr>
          <w:rStyle w:val="Emphasis"/>
        </w:rPr>
        <w:t xml:space="preserve">dominate any place on the face of the earth </w:t>
      </w:r>
      <w:r>
        <w:rPr>
          <w:rStyle w:val="StyleBoldUnderline"/>
        </w:rPr>
        <w:t>as long as it desires because it is dominant in the air</w:t>
      </w:r>
      <w:r>
        <w:rPr>
          <w:sz w:val="14"/>
        </w:rPr>
        <w:t xml:space="preserve">. As the Pentagon, Congress and the White House struggle with budget issues that could well require deep cuts to the military, they would be well advised to remember that </w:t>
      </w:r>
      <w:r>
        <w:rPr>
          <w:rStyle w:val="StyleBoldUnderline"/>
        </w:rPr>
        <w:t xml:space="preserve">it is </w:t>
      </w:r>
      <w:r>
        <w:rPr>
          <w:rStyle w:val="StyleBoldUnderline"/>
          <w:highlight w:val="cyan"/>
        </w:rPr>
        <w:t>air dominance</w:t>
      </w:r>
      <w:r>
        <w:rPr>
          <w:rStyle w:val="StyleBoldUnderline"/>
        </w:rPr>
        <w:t xml:space="preserve"> that </w:t>
      </w:r>
      <w:r>
        <w:rPr>
          <w:rStyle w:val="Emphasis"/>
          <w:highlight w:val="cyan"/>
        </w:rPr>
        <w:t>enables this country</w:t>
      </w:r>
      <w:r>
        <w:rPr>
          <w:rStyle w:val="StyleBoldUnderline"/>
          <w:highlight w:val="cyan"/>
        </w:rPr>
        <w:t xml:space="preserve"> to remain a </w:t>
      </w:r>
      <w:r>
        <w:rPr>
          <w:rStyle w:val="Emphasis"/>
          <w:highlight w:val="cyan"/>
        </w:rPr>
        <w:t>superpower</w:t>
      </w:r>
      <w:r>
        <w:rPr>
          <w:rStyle w:val="StyleBoldUnderline"/>
        </w:rPr>
        <w:t xml:space="preserve">. </w:t>
      </w:r>
    </w:p>
    <w:p w:rsidR="00CE422F" w:rsidRDefault="00CE422F" w:rsidP="00CE422F">
      <w:pPr>
        <w:rPr>
          <w:rStyle w:val="StyleBoldUnderline"/>
        </w:rPr>
      </w:pPr>
    </w:p>
    <w:p w:rsidR="00CE422F" w:rsidRDefault="00CE422F" w:rsidP="00CE422F">
      <w:pPr>
        <w:pStyle w:val="Heading4"/>
        <w:rPr>
          <w:rFonts w:eastAsia="Calibri"/>
        </w:rPr>
      </w:pPr>
      <w:r>
        <w:rPr>
          <w:rFonts w:eastAsia="Calibri"/>
        </w:rPr>
        <w:t xml:space="preserve">The pursuit of hegemony is </w:t>
      </w:r>
      <w:r>
        <w:rPr>
          <w:rFonts w:eastAsia="Calibri"/>
          <w:u w:val="single"/>
        </w:rPr>
        <w:t>inevitable</w:t>
      </w:r>
      <w:r>
        <w:rPr>
          <w:rFonts w:eastAsia="Calibri"/>
        </w:rPr>
        <w:t xml:space="preserve">, </w:t>
      </w:r>
      <w:r>
        <w:rPr>
          <w:rFonts w:eastAsia="Calibri"/>
          <w:u w:val="single"/>
        </w:rPr>
        <w:t>sustainable</w:t>
      </w:r>
      <w:r>
        <w:rPr>
          <w:rFonts w:eastAsia="Calibri"/>
        </w:rPr>
        <w:t xml:space="preserve">, and prevents great power war </w:t>
      </w:r>
    </w:p>
    <w:p w:rsidR="00CE422F" w:rsidRDefault="00CE422F" w:rsidP="00CE422F">
      <w:proofErr w:type="spellStart"/>
      <w:r>
        <w:rPr>
          <w:b/>
        </w:rPr>
        <w:t>Ikenberry</w:t>
      </w:r>
      <w:proofErr w:type="spellEnd"/>
      <w:r>
        <w:rPr>
          <w:b/>
        </w:rPr>
        <w:t xml:space="preserve">, Brooks, and </w:t>
      </w:r>
      <w:proofErr w:type="spellStart"/>
      <w:r>
        <w:rPr>
          <w:b/>
        </w:rPr>
        <w:t>Wohlforth</w:t>
      </w:r>
      <w:proofErr w:type="spellEnd"/>
      <w:r>
        <w:rPr>
          <w:b/>
        </w:rPr>
        <w:t xml:space="preserve"> 13</w:t>
      </w:r>
      <w:r>
        <w:t xml:space="preserve"> – *Stephen G. Brooks is Associate Professor of Government at Dartmouth College, **John </w:t>
      </w:r>
      <w:proofErr w:type="spellStart"/>
      <w:r>
        <w:t>Ikenberry</w:t>
      </w:r>
      <w:proofErr w:type="spellEnd"/>
      <w:r>
        <w:t xml:space="preserve"> is Albert G. Milbank Professor of Politics and International Affairs at Princeton University and Global Eminence Scholar at Kyung </w:t>
      </w:r>
      <w:proofErr w:type="spellStart"/>
      <w:r>
        <w:t>Hee</w:t>
      </w:r>
      <w:proofErr w:type="spellEnd"/>
      <w:r>
        <w:t xml:space="preserve"> University in Seoul, **William C. </w:t>
      </w:r>
      <w:proofErr w:type="spellStart"/>
      <w:r>
        <w:t>Wohlforth</w:t>
      </w:r>
      <w:proofErr w:type="spellEnd"/>
      <w:r>
        <w:t xml:space="preserve"> is Daniel Webster Professor of Government at Dartmouth College (“Lean Forward: In Defense of American Engagement”, January/February </w:t>
      </w:r>
      <w:r>
        <w:lastRenderedPageBreak/>
        <w:t>2013, Foreign Affairs, http://www.foreignaffairs.com/articles/138468/stephen-g-brooks-g-john-ikenberry-and-william-c-wohlforth/lean-forward)</w:t>
      </w:r>
    </w:p>
    <w:p w:rsidR="00CE422F" w:rsidRDefault="00CE422F" w:rsidP="00CE422F">
      <w:pPr>
        <w:rPr>
          <w:sz w:val="8"/>
          <w:szCs w:val="24"/>
        </w:rPr>
      </w:pPr>
      <w:r>
        <w:rPr>
          <w:sz w:val="8"/>
          <w:szCs w:val="24"/>
        </w:rPr>
        <w:t xml:space="preserve">Of course, even if it is true that the costs of deep engagement fall far below what advocates of retrenchment claim, they would not be worth bearing unless they yielded greater benefits. In fact, they do. </w:t>
      </w:r>
      <w:r>
        <w:rPr>
          <w:bCs/>
          <w:szCs w:val="24"/>
          <w:u w:val="single"/>
        </w:rPr>
        <w:t>The</w:t>
      </w:r>
      <w:r>
        <w:rPr>
          <w:sz w:val="8"/>
          <w:szCs w:val="24"/>
        </w:rPr>
        <w:t xml:space="preserve"> most </w:t>
      </w:r>
      <w:r>
        <w:rPr>
          <w:bCs/>
          <w:szCs w:val="24"/>
          <w:u w:val="single"/>
        </w:rPr>
        <w:t xml:space="preserve">obvious benefit of the current </w:t>
      </w:r>
      <w:r>
        <w:rPr>
          <w:bCs/>
          <w:szCs w:val="24"/>
          <w:highlight w:val="cyan"/>
          <w:u w:val="single"/>
        </w:rPr>
        <w:t>strategy</w:t>
      </w:r>
      <w:r>
        <w:rPr>
          <w:bCs/>
          <w:szCs w:val="24"/>
          <w:u w:val="single"/>
        </w:rPr>
        <w:t xml:space="preserve"> is that it </w:t>
      </w:r>
      <w:r>
        <w:rPr>
          <w:bCs/>
          <w:szCs w:val="24"/>
          <w:highlight w:val="cyan"/>
          <w:u w:val="single"/>
        </w:rPr>
        <w:t>reduces</w:t>
      </w:r>
      <w:r>
        <w:rPr>
          <w:bCs/>
          <w:szCs w:val="24"/>
          <w:u w:val="single"/>
        </w:rPr>
        <w:t xml:space="preserve"> the </w:t>
      </w:r>
      <w:r>
        <w:rPr>
          <w:bCs/>
          <w:szCs w:val="24"/>
          <w:highlight w:val="cyan"/>
          <w:u w:val="single"/>
        </w:rPr>
        <w:t>risk of</w:t>
      </w:r>
      <w:r>
        <w:rPr>
          <w:bCs/>
          <w:szCs w:val="24"/>
          <w:u w:val="single"/>
        </w:rPr>
        <w:t xml:space="preserve"> a dangerous </w:t>
      </w:r>
      <w:r>
        <w:rPr>
          <w:bCs/>
          <w:szCs w:val="24"/>
          <w:highlight w:val="cyan"/>
          <w:u w:val="single"/>
        </w:rPr>
        <w:t>conflict</w:t>
      </w:r>
      <w:r>
        <w:rPr>
          <w:sz w:val="8"/>
          <w:szCs w:val="24"/>
        </w:rPr>
        <w:t xml:space="preserve">. 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security commitments deter states</w:t>
      </w:r>
      <w:r>
        <w:rPr>
          <w:bCs/>
          <w:szCs w:val="24"/>
          <w:u w:val="single"/>
        </w:rPr>
        <w:t xml:space="preserve"> with aspirations to regional hegemony </w:t>
      </w:r>
      <w:r>
        <w:rPr>
          <w:bCs/>
          <w:szCs w:val="24"/>
          <w:highlight w:val="cyan"/>
          <w:u w:val="single"/>
        </w:rPr>
        <w:t>from contemplating expansion and dissuade</w:t>
      </w:r>
      <w:r>
        <w:rPr>
          <w:bCs/>
          <w:szCs w:val="24"/>
          <w:u w:val="single"/>
        </w:rPr>
        <w:t xml:space="preserve"> U.S. </w:t>
      </w:r>
      <w:r>
        <w:rPr>
          <w:bCs/>
          <w:szCs w:val="24"/>
          <w:highlight w:val="cyan"/>
          <w:u w:val="single"/>
        </w:rPr>
        <w:t>partners from trying to solve security problems on their own</w:t>
      </w:r>
      <w:r>
        <w:rPr>
          <w:bCs/>
          <w:szCs w:val="24"/>
          <w:u w:val="single"/>
        </w:rPr>
        <w:t xml:space="preserve"> in ways that would end up threatening other states.</w:t>
      </w:r>
      <w:r>
        <w:rPr>
          <w:sz w:val="8"/>
          <w:szCs w:val="24"/>
        </w:rPr>
        <w:t xml:space="preserve"> </w:t>
      </w:r>
      <w:r>
        <w:rPr>
          <w:bCs/>
          <w:szCs w:val="24"/>
          <w:u w:val="single"/>
        </w:rPr>
        <w:t>Skeptics discount this benefit by arguing</w:t>
      </w:r>
      <w:r>
        <w:rPr>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bCs/>
          <w:szCs w:val="24"/>
          <w:u w:val="single"/>
        </w:rPr>
        <w:t xml:space="preserve">major powers could peacefully manage regional </w:t>
      </w:r>
      <w:proofErr w:type="spellStart"/>
      <w:r>
        <w:rPr>
          <w:bCs/>
          <w:szCs w:val="24"/>
          <w:u w:val="single"/>
        </w:rPr>
        <w:t>multipolarity</w:t>
      </w:r>
      <w:proofErr w:type="spellEnd"/>
      <w:r>
        <w:rPr>
          <w:bCs/>
          <w:szCs w:val="24"/>
          <w:u w:val="single"/>
        </w:rPr>
        <w:t xml:space="preserve"> without the American pacifier</w:t>
      </w:r>
      <w:r>
        <w:rPr>
          <w:sz w:val="8"/>
          <w:szCs w:val="24"/>
        </w:rPr>
        <w:t xml:space="preserve">. But </w:t>
      </w:r>
      <w:r>
        <w:rPr>
          <w:bCs/>
          <w:szCs w:val="24"/>
          <w:u w:val="single"/>
        </w:rPr>
        <w:t>that outlook is too sanguine</w:t>
      </w:r>
      <w:r>
        <w:rPr>
          <w:sz w:val="8"/>
          <w:szCs w:val="24"/>
        </w:rPr>
        <w:t xml:space="preserve">. </w:t>
      </w:r>
      <w:r>
        <w:rPr>
          <w:bCs/>
          <w:szCs w:val="24"/>
          <w:u w:val="single"/>
        </w:rPr>
        <w:t>If Washington got out of East Asia, Japan and South Korea would likely expand their military capabilities and go nuclear, which could provoke a destabilizing reaction from China.</w:t>
      </w:r>
      <w:r>
        <w:rPr>
          <w:sz w:val="8"/>
          <w:szCs w:val="24"/>
        </w:rPr>
        <w:t xml:space="preserve"> It's worth noting that </w:t>
      </w:r>
      <w:r>
        <w:rPr>
          <w:bCs/>
          <w:szCs w:val="24"/>
          <w:u w:val="single"/>
        </w:rPr>
        <w:t>during the Cold War, both South Korea and Taiwan tried to obtain nuclear weapons; the only thing that stopped them was the U</w:t>
      </w:r>
      <w:r>
        <w:rPr>
          <w:sz w:val="8"/>
          <w:szCs w:val="24"/>
        </w:rPr>
        <w:t xml:space="preserve">nited </w:t>
      </w:r>
      <w:r>
        <w:rPr>
          <w:bCs/>
          <w:szCs w:val="24"/>
          <w:u w:val="single"/>
        </w:rPr>
        <w:t>S</w:t>
      </w:r>
      <w:r>
        <w:rPr>
          <w:sz w:val="8"/>
          <w:szCs w:val="24"/>
        </w:rPr>
        <w:t xml:space="preserve">tates, which used its security commitments to restrain their nuclear temptations. Similarly, </w:t>
      </w:r>
      <w:r>
        <w:rPr>
          <w:bCs/>
          <w:szCs w:val="24"/>
          <w:highlight w:val="cyan"/>
          <w:u w:val="single"/>
        </w:rPr>
        <w:t>were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leave the Middle East</w:t>
      </w:r>
      <w:r>
        <w:rPr>
          <w:bCs/>
          <w:szCs w:val="24"/>
          <w:u w:val="single"/>
        </w:rPr>
        <w:t>, the countries currently backed by Washington</w:t>
      </w:r>
      <w:r>
        <w:rPr>
          <w:sz w:val="8"/>
          <w:szCs w:val="24"/>
        </w:rPr>
        <w:t>--</w:t>
      </w:r>
      <w:r>
        <w:rPr>
          <w:bCs/>
          <w:szCs w:val="24"/>
          <w:u w:val="single"/>
        </w:rPr>
        <w:t xml:space="preserve">notably, </w:t>
      </w:r>
      <w:r>
        <w:rPr>
          <w:bCs/>
          <w:szCs w:val="24"/>
          <w:highlight w:val="cyan"/>
          <w:u w:val="single"/>
        </w:rPr>
        <w:t>Israel, Egypt, and Saudi Arabia</w:t>
      </w:r>
      <w:r>
        <w:rPr>
          <w:sz w:val="8"/>
          <w:szCs w:val="24"/>
        </w:rPr>
        <w:t>--</w:t>
      </w:r>
      <w:r>
        <w:rPr>
          <w:bCs/>
          <w:szCs w:val="24"/>
          <w:highlight w:val="cyan"/>
          <w:u w:val="single"/>
        </w:rPr>
        <w:t>might</w:t>
      </w:r>
      <w:r>
        <w:rPr>
          <w:bCs/>
          <w:szCs w:val="24"/>
          <w:u w:val="single"/>
        </w:rPr>
        <w:t xml:space="preserve"> act in ways that would </w:t>
      </w:r>
      <w:r>
        <w:rPr>
          <w:bCs/>
          <w:szCs w:val="24"/>
          <w:highlight w:val="cyan"/>
          <w:u w:val="single"/>
        </w:rPr>
        <w:t>intensify</w:t>
      </w:r>
      <w:r>
        <w:rPr>
          <w:bCs/>
          <w:szCs w:val="24"/>
          <w:u w:val="single"/>
        </w:rPr>
        <w:t xml:space="preserve"> the region's </w:t>
      </w:r>
      <w:r>
        <w:rPr>
          <w:bCs/>
          <w:szCs w:val="24"/>
          <w:highlight w:val="cyan"/>
          <w:u w:val="single"/>
        </w:rPr>
        <w:t>security dilemmas</w:t>
      </w:r>
      <w:r>
        <w:rPr>
          <w:sz w:val="8"/>
          <w:szCs w:val="24"/>
        </w:rPr>
        <w:t xml:space="preserve">. </w:t>
      </w:r>
      <w:r>
        <w:rPr>
          <w:bCs/>
          <w:szCs w:val="24"/>
          <w:highlight w:val="cyan"/>
          <w:u w:val="single"/>
        </w:rPr>
        <w:t>There would</w:t>
      </w:r>
      <w:r>
        <w:rPr>
          <w:sz w:val="8"/>
          <w:szCs w:val="24"/>
        </w:rPr>
        <w:t xml:space="preserve"> even </w:t>
      </w:r>
      <w:r>
        <w:rPr>
          <w:bCs/>
          <w:szCs w:val="24"/>
          <w:highlight w:val="cyan"/>
          <w:u w:val="single"/>
        </w:rPr>
        <w:t>be reason to worry about Europe</w:t>
      </w:r>
      <w:r>
        <w:rPr>
          <w:bCs/>
          <w:szCs w:val="24"/>
          <w:u w:val="single"/>
        </w:rPr>
        <w:t>.</w:t>
      </w:r>
      <w:r>
        <w:rPr>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bCs/>
          <w:szCs w:val="24"/>
          <w:u w:val="single"/>
        </w:rPr>
        <w:t>The result might be a continent incapable of securing itself from threats on its periphery, unable to join foreign interventions</w:t>
      </w:r>
      <w:r>
        <w:rPr>
          <w:sz w:val="8"/>
          <w:szCs w:val="24"/>
        </w:rPr>
        <w:t xml:space="preserve"> on which U.S. leaders might want European help, </w:t>
      </w:r>
      <w:r>
        <w:rPr>
          <w:bCs/>
          <w:szCs w:val="24"/>
          <w:u w:val="single"/>
        </w:rPr>
        <w:t>and vulnerable to the influence of outside rising powers</w:t>
      </w:r>
      <w:r>
        <w:rPr>
          <w:sz w:val="8"/>
          <w:szCs w:val="24"/>
        </w:rPr>
        <w:t xml:space="preserve">. </w:t>
      </w:r>
      <w:r>
        <w:rPr>
          <w:bCs/>
          <w:szCs w:val="24"/>
          <w:u w:val="single"/>
        </w:rPr>
        <w:t xml:space="preserve">Given how easily a U.S. withdrawal from key regions could lead to </w:t>
      </w:r>
      <w:r>
        <w:rPr>
          <w:szCs w:val="24"/>
          <w:u w:val="single"/>
          <w:bdr w:val="single" w:sz="8" w:space="0" w:color="auto" w:frame="1"/>
        </w:rPr>
        <w:t>dangerous competition</w:t>
      </w:r>
      <w:r>
        <w:rPr>
          <w:sz w:val="8"/>
          <w:szCs w:val="24"/>
        </w:rPr>
        <w:t xml:space="preserve">, </w:t>
      </w:r>
      <w:r>
        <w:rPr>
          <w:bCs/>
          <w:szCs w:val="24"/>
          <w:u w:val="single"/>
        </w:rPr>
        <w:t>advocates of retrenchment</w:t>
      </w:r>
      <w:r>
        <w:rPr>
          <w:sz w:val="8"/>
          <w:szCs w:val="24"/>
        </w:rPr>
        <w:t xml:space="preserve"> tend to put forth another </w:t>
      </w:r>
      <w:r>
        <w:rPr>
          <w:bCs/>
          <w:szCs w:val="24"/>
          <w:u w:val="single"/>
        </w:rPr>
        <w:t>argument</w:t>
      </w:r>
      <w:r>
        <w:rPr>
          <w:sz w:val="8"/>
          <w:szCs w:val="24"/>
        </w:rPr>
        <w:t xml:space="preserve">: that such </w:t>
      </w:r>
      <w:r>
        <w:rPr>
          <w:bCs/>
          <w:szCs w:val="24"/>
          <w:u w:val="single"/>
        </w:rPr>
        <w:t>rivalries wouldn't actually hurt the U</w:t>
      </w:r>
      <w:r>
        <w:rPr>
          <w:sz w:val="8"/>
          <w:szCs w:val="24"/>
        </w:rPr>
        <w:t xml:space="preserve">nited </w:t>
      </w:r>
      <w:r>
        <w:rPr>
          <w:bCs/>
          <w:szCs w:val="24"/>
          <w:u w:val="single"/>
        </w:rPr>
        <w:t>S</w:t>
      </w:r>
      <w:r>
        <w:rPr>
          <w:sz w:val="8"/>
          <w:szCs w:val="24"/>
        </w:rPr>
        <w:t xml:space="preserve">tates. To be sure, few doubt that the United States could survive the return of conflict among powers in Asia or the Middle East--but at what cost? </w:t>
      </w:r>
      <w:r>
        <w:rPr>
          <w:bCs/>
          <w:szCs w:val="24"/>
          <w:u w:val="single"/>
        </w:rPr>
        <w:t xml:space="preserve">Were </w:t>
      </w:r>
      <w:r>
        <w:rPr>
          <w:bCs/>
          <w:szCs w:val="24"/>
          <w:highlight w:val="cyan"/>
          <w:u w:val="single"/>
        </w:rPr>
        <w:t>states</w:t>
      </w:r>
      <w:r>
        <w:rPr>
          <w:bCs/>
          <w:szCs w:val="24"/>
          <w:u w:val="single"/>
        </w:rPr>
        <w:t xml:space="preserve"> in one or both of these regions to start competing against one another, they </w:t>
      </w:r>
      <w:r>
        <w:rPr>
          <w:bCs/>
          <w:szCs w:val="24"/>
          <w:highlight w:val="cyan"/>
          <w:u w:val="single"/>
        </w:rPr>
        <w:t>would</w:t>
      </w:r>
      <w:r>
        <w:rPr>
          <w:bCs/>
          <w:szCs w:val="24"/>
          <w:u w:val="single"/>
        </w:rPr>
        <w:t xml:space="preserve"> likely </w:t>
      </w:r>
      <w:r>
        <w:rPr>
          <w:bCs/>
          <w:szCs w:val="24"/>
          <w:highlight w:val="cyan"/>
          <w:u w:val="single"/>
        </w:rPr>
        <w:t>boost their military budgets</w:t>
      </w:r>
      <w:r>
        <w:rPr>
          <w:bCs/>
          <w:szCs w:val="24"/>
          <w:u w:val="single"/>
        </w:rPr>
        <w:t xml:space="preserve">, arm client states, </w:t>
      </w:r>
      <w:r>
        <w:rPr>
          <w:bCs/>
          <w:szCs w:val="24"/>
          <w:highlight w:val="cyan"/>
          <w:u w:val="single"/>
        </w:rPr>
        <w:t>and</w:t>
      </w:r>
      <w:r>
        <w:rPr>
          <w:sz w:val="8"/>
          <w:szCs w:val="24"/>
        </w:rPr>
        <w:t xml:space="preserve"> perhaps even </w:t>
      </w:r>
      <w:r>
        <w:rPr>
          <w:bCs/>
          <w:szCs w:val="24"/>
          <w:highlight w:val="cyan"/>
          <w:u w:val="single"/>
        </w:rPr>
        <w:t>start regional proxy wars</w:t>
      </w:r>
      <w:r>
        <w:rPr>
          <w:bCs/>
          <w:szCs w:val="24"/>
          <w:u w:val="single"/>
        </w:rPr>
        <w:t>, all of which should concern the U</w:t>
      </w:r>
      <w:r>
        <w:rPr>
          <w:sz w:val="8"/>
          <w:szCs w:val="24"/>
        </w:rPr>
        <w:t xml:space="preserve">nited </w:t>
      </w:r>
      <w:r>
        <w:rPr>
          <w:bCs/>
          <w:szCs w:val="24"/>
          <w:u w:val="single"/>
        </w:rPr>
        <w:t>S</w:t>
      </w:r>
      <w:r>
        <w:rPr>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sz w:val="8"/>
          <w:szCs w:val="24"/>
        </w:rPr>
        <w:t xml:space="preserve"> own. Those </w:t>
      </w:r>
      <w:r>
        <w:rPr>
          <w:bCs/>
          <w:szCs w:val="24"/>
          <w:u w:val="single"/>
        </w:rPr>
        <w:t>countries' regional competitors might then also seek nuclear arsenals</w:t>
      </w:r>
      <w:r>
        <w:rPr>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bCs/>
          <w:szCs w:val="24"/>
          <w:u w:val="single"/>
        </w:rPr>
        <w:t xml:space="preserve">As the number of nuclear powers increases, the </w:t>
      </w:r>
      <w:r>
        <w:rPr>
          <w:bCs/>
          <w:szCs w:val="24"/>
          <w:highlight w:val="cyan"/>
          <w:u w:val="single"/>
        </w:rPr>
        <w:t>probability of</w:t>
      </w:r>
      <w:r>
        <w:rPr>
          <w:bCs/>
          <w:szCs w:val="24"/>
          <w:u w:val="single"/>
        </w:rPr>
        <w:t xml:space="preserve"> illicit transfers, irrational decisions, </w:t>
      </w:r>
      <w:r>
        <w:rPr>
          <w:bCs/>
          <w:szCs w:val="24"/>
          <w:highlight w:val="cyan"/>
          <w:u w:val="single"/>
        </w:rPr>
        <w:t>accidents, and unforeseen crises goes up</w:t>
      </w:r>
      <w:r>
        <w:rPr>
          <w:bCs/>
          <w:szCs w:val="24"/>
          <w:u w:val="single"/>
        </w:rPr>
        <w:t xml:space="preserve">. </w:t>
      </w:r>
      <w:r>
        <w:rPr>
          <w:sz w:val="8"/>
          <w:szCs w:val="24"/>
        </w:rPr>
        <w:t xml:space="preserve">The case for abandoning the United States' global role misses the underlying security logic of the current approach. </w:t>
      </w:r>
      <w:r>
        <w:rPr>
          <w:bCs/>
          <w:szCs w:val="24"/>
          <w:u w:val="single"/>
        </w:rPr>
        <w:t xml:space="preserve">By reassuring allies and actively managing regional relations, </w:t>
      </w:r>
      <w:r>
        <w:rPr>
          <w:bCs/>
          <w:szCs w:val="24"/>
          <w:highlight w:val="cyan"/>
          <w:u w:val="single"/>
        </w:rPr>
        <w:t>Washington dampens competition</w:t>
      </w:r>
      <w:r>
        <w:rPr>
          <w:bCs/>
          <w:szCs w:val="24"/>
          <w:u w:val="single"/>
        </w:rPr>
        <w:t xml:space="preserve"> in the </w:t>
      </w:r>
      <w:proofErr w:type="spellStart"/>
      <w:r>
        <w:rPr>
          <w:bCs/>
          <w:szCs w:val="24"/>
          <w:u w:val="single"/>
        </w:rPr>
        <w:t>world s</w:t>
      </w:r>
      <w:proofErr w:type="spellEnd"/>
      <w:r>
        <w:rPr>
          <w:bCs/>
          <w:szCs w:val="24"/>
          <w:u w:val="single"/>
        </w:rPr>
        <w:t xml:space="preserve"> key areas</w:t>
      </w:r>
      <w:r>
        <w:rPr>
          <w:sz w:val="8"/>
          <w:szCs w:val="24"/>
        </w:rPr>
        <w:t xml:space="preserve">, thereby </w:t>
      </w:r>
      <w:r>
        <w:rPr>
          <w:bCs/>
          <w:szCs w:val="24"/>
          <w:highlight w:val="cyan"/>
          <w:u w:val="single"/>
        </w:rPr>
        <w:t>preventing the emergence of a hothouse</w:t>
      </w:r>
      <w:r>
        <w:rPr>
          <w:bCs/>
          <w:szCs w:val="24"/>
          <w:u w:val="single"/>
        </w:rPr>
        <w:t xml:space="preserve"> in which countries would grow new military capabilities</w:t>
      </w:r>
      <w:r>
        <w:rPr>
          <w:sz w:val="8"/>
          <w:szCs w:val="24"/>
        </w:rPr>
        <w:t xml:space="preserve">. </w:t>
      </w:r>
      <w:r>
        <w:rPr>
          <w:bCs/>
          <w:szCs w:val="24"/>
          <w:u w:val="single"/>
        </w:rPr>
        <w:t>For proof that this strategy is working, one need look no further than the defense budgets of the current great powers</w:t>
      </w:r>
      <w:r>
        <w:rPr>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Pr>
          <w:sz w:val="8"/>
          <w:szCs w:val="24"/>
        </w:rPr>
        <w:t>rivals</w:t>
      </w:r>
      <w:proofErr w:type="gramEnd"/>
      <w:r>
        <w:rPr>
          <w:sz w:val="8"/>
          <w:szCs w:val="24"/>
        </w:rPr>
        <w:t xml:space="preserve"> .is by many measures growing. On top of all this, </w:t>
      </w:r>
      <w:r>
        <w:rPr>
          <w:bCs/>
          <w:szCs w:val="24"/>
          <w:u w:val="single"/>
        </w:rPr>
        <w:t xml:space="preserve">the current </w:t>
      </w:r>
      <w:r>
        <w:rPr>
          <w:bCs/>
          <w:szCs w:val="24"/>
          <w:highlight w:val="cyan"/>
          <w:u w:val="single"/>
        </w:rPr>
        <w:t>grand strategy acts as a hedge against</w:t>
      </w:r>
      <w:r>
        <w:rPr>
          <w:bCs/>
          <w:szCs w:val="24"/>
          <w:u w:val="single"/>
        </w:rPr>
        <w:t xml:space="preserve"> the emergence </w:t>
      </w:r>
      <w:r>
        <w:rPr>
          <w:bCs/>
          <w:szCs w:val="24"/>
          <w:highlight w:val="cyan"/>
          <w:u w:val="single"/>
        </w:rPr>
        <w:t>regional hegemons</w:t>
      </w:r>
      <w:r>
        <w:rPr>
          <w:sz w:val="8"/>
          <w:szCs w:val="24"/>
        </w:rPr>
        <w:t xml:space="preserve">. Some </w:t>
      </w:r>
      <w:r>
        <w:rPr>
          <w:bCs/>
          <w:szCs w:val="24"/>
          <w:u w:val="single"/>
        </w:rPr>
        <w:t>supporters of retrenchment argue</w:t>
      </w:r>
      <w:r>
        <w:rPr>
          <w:sz w:val="8"/>
          <w:szCs w:val="24"/>
        </w:rPr>
        <w:t xml:space="preserve"> that </w:t>
      </w:r>
      <w:r>
        <w:rPr>
          <w:bCs/>
          <w:szCs w:val="24"/>
          <w:u w:val="single"/>
        </w:rPr>
        <w:t>the U.S.</w:t>
      </w:r>
      <w:r>
        <w:rPr>
          <w:sz w:val="8"/>
          <w:szCs w:val="24"/>
        </w:rPr>
        <w:t xml:space="preserve"> military </w:t>
      </w:r>
      <w:r>
        <w:rPr>
          <w:bCs/>
          <w:szCs w:val="24"/>
          <w:u w:val="single"/>
        </w:rPr>
        <w:t>should keep its forces over the horizon and pass the buck to local powers</w:t>
      </w:r>
      <w:r>
        <w:rPr>
          <w:sz w:val="8"/>
          <w:szCs w:val="24"/>
        </w:rPr>
        <w:t xml:space="preserve"> to do the dangerous work of counterbalancing rising regional powers. </w:t>
      </w:r>
      <w:r>
        <w:rPr>
          <w:bCs/>
          <w:szCs w:val="24"/>
          <w:u w:val="single"/>
        </w:rPr>
        <w:t>Washington</w:t>
      </w:r>
      <w:r>
        <w:rPr>
          <w:sz w:val="8"/>
          <w:szCs w:val="24"/>
        </w:rPr>
        <w:t xml:space="preserve">, they contend, </w:t>
      </w:r>
      <w:r>
        <w:rPr>
          <w:bCs/>
          <w:szCs w:val="24"/>
          <w:u w:val="single"/>
        </w:rPr>
        <w:t>should deploy forces abroad only when a truly credible contender for regional hegemony arises</w:t>
      </w:r>
      <w:r>
        <w:rPr>
          <w:sz w:val="8"/>
          <w:szCs w:val="24"/>
        </w:rPr>
        <w:t>, as in the cases of Germany and Japan during World War II and the Soviet Union during the Cold War. Yet the</w:t>
      </w:r>
      <w:r>
        <w:rPr>
          <w:bCs/>
          <w:szCs w:val="24"/>
          <w:u w:val="single"/>
        </w:rPr>
        <w:t>re is already a potential contender for regional hegemony--China--and to balance it, the U</w:t>
      </w:r>
      <w:r>
        <w:rPr>
          <w:sz w:val="8"/>
          <w:szCs w:val="24"/>
        </w:rPr>
        <w:t xml:space="preserve">nited </w:t>
      </w:r>
      <w:r>
        <w:rPr>
          <w:bCs/>
          <w:szCs w:val="24"/>
          <w:u w:val="single"/>
        </w:rPr>
        <w:t>S</w:t>
      </w:r>
      <w:r>
        <w:rPr>
          <w:sz w:val="8"/>
          <w:szCs w:val="24"/>
        </w:rPr>
        <w:t xml:space="preserve">tates </w:t>
      </w:r>
      <w:r>
        <w:rPr>
          <w:bCs/>
          <w:szCs w:val="24"/>
          <w:u w:val="single"/>
        </w:rPr>
        <w:t>will need to maintain its key alliances in Asia and the military capacity to intervene there</w:t>
      </w:r>
      <w:r>
        <w:rPr>
          <w:sz w:val="8"/>
          <w:szCs w:val="24"/>
        </w:rPr>
        <w:t xml:space="preserve">. </w:t>
      </w:r>
      <w:r>
        <w:rPr>
          <w:bCs/>
          <w:szCs w:val="24"/>
          <w:u w:val="single"/>
        </w:rPr>
        <w:t>The implication is that the U</w:t>
      </w:r>
      <w:r>
        <w:rPr>
          <w:sz w:val="8"/>
          <w:szCs w:val="24"/>
        </w:rPr>
        <w:t xml:space="preserve">nited </w:t>
      </w:r>
      <w:r>
        <w:rPr>
          <w:bCs/>
          <w:szCs w:val="24"/>
          <w:u w:val="single"/>
        </w:rPr>
        <w:t>S</w:t>
      </w:r>
      <w:r>
        <w:rPr>
          <w:sz w:val="8"/>
          <w:szCs w:val="24"/>
        </w:rPr>
        <w:t xml:space="preserve">tates </w:t>
      </w:r>
      <w:r>
        <w:rPr>
          <w:bCs/>
          <w:szCs w:val="24"/>
          <w:u w:val="single"/>
        </w:rPr>
        <w:t>should get out of Afghanistan and Iraq, reduce its military presence in Europe, and pivot to Asia. Yet that is exactly what the Obama administration is doing</w:t>
      </w:r>
      <w:r>
        <w:rPr>
          <w:sz w:val="8"/>
          <w:szCs w:val="24"/>
        </w:rPr>
        <w:t xml:space="preserve">. MILITARY DOMINANCE, ECONOMIC PREEMINENCE </w:t>
      </w:r>
      <w:r>
        <w:rPr>
          <w:bCs/>
          <w:szCs w:val="24"/>
          <w:u w:val="single"/>
        </w:rPr>
        <w:t>Preoccupied with security issues, critics</w:t>
      </w:r>
      <w:r>
        <w:rPr>
          <w:sz w:val="8"/>
          <w:szCs w:val="24"/>
        </w:rPr>
        <w:t xml:space="preserve"> of the current grand strategy </w:t>
      </w:r>
      <w:r>
        <w:rPr>
          <w:bCs/>
          <w:szCs w:val="24"/>
          <w:u w:val="single"/>
        </w:rPr>
        <w:t>miss one of its most important benefits: sustaining an open global economy</w:t>
      </w:r>
      <w:r>
        <w:rPr>
          <w:sz w:val="8"/>
          <w:szCs w:val="24"/>
        </w:rPr>
        <w:t xml:space="preserve"> and a favorable place for the United States within it. To be sure, the sheer size of its output would guarantee the United States a major role in the global economy whatever grand strategy it adopted. Yet </w:t>
      </w:r>
      <w:r>
        <w:rPr>
          <w:bCs/>
          <w:szCs w:val="24"/>
          <w:u w:val="single"/>
        </w:rPr>
        <w:t>the country's military dominance undergirds its economic leadership</w:t>
      </w:r>
      <w:r>
        <w:rPr>
          <w:sz w:val="8"/>
          <w:szCs w:val="24"/>
        </w:rPr>
        <w:t xml:space="preserve">. In addition to </w:t>
      </w:r>
      <w:r>
        <w:rPr>
          <w:bCs/>
          <w:szCs w:val="24"/>
          <w:u w:val="single"/>
        </w:rPr>
        <w:t>protecting the world economy from instability, its military commitments and naval superiority help secure the sea-lanes and other shipping corridors that allow trade to flow freely and cheaply</w:t>
      </w:r>
      <w:r>
        <w:rPr>
          <w:sz w:val="8"/>
          <w:szCs w:val="24"/>
        </w:rPr>
        <w:t xml:space="preserve">. </w:t>
      </w:r>
      <w:r>
        <w:rPr>
          <w:bCs/>
          <w:szCs w:val="24"/>
          <w:u w:val="single"/>
        </w:rPr>
        <w:t>Were the U</w:t>
      </w:r>
      <w:r>
        <w:rPr>
          <w:sz w:val="8"/>
          <w:szCs w:val="24"/>
        </w:rPr>
        <w:t xml:space="preserve">nited </w:t>
      </w:r>
      <w:r>
        <w:rPr>
          <w:bCs/>
          <w:szCs w:val="24"/>
          <w:u w:val="single"/>
        </w:rPr>
        <w:t>S</w:t>
      </w:r>
      <w:r>
        <w:rPr>
          <w:sz w:val="8"/>
          <w:szCs w:val="24"/>
        </w:rPr>
        <w:t xml:space="preserve">tates </w:t>
      </w:r>
      <w:r>
        <w:rPr>
          <w:bCs/>
          <w:szCs w:val="24"/>
          <w:u w:val="single"/>
        </w:rPr>
        <w:t>to pull back from the world, the task of securing the global commons would get much harder</w:t>
      </w:r>
      <w:r>
        <w:rPr>
          <w:sz w:val="8"/>
          <w:szCs w:val="24"/>
        </w:rPr>
        <w:t xml:space="preserve">. </w:t>
      </w:r>
      <w:r>
        <w:rPr>
          <w:bCs/>
          <w:szCs w:val="24"/>
          <w:u w:val="single"/>
        </w:rPr>
        <w:t>Washington would have less leverage with which it could convince countries to cooperate on economic matters and less access to the military bases throughout the world needed to keep the seas open.</w:t>
      </w:r>
      <w:r>
        <w:rPr>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t>
      </w:r>
      <w:r>
        <w:rPr>
          <w:sz w:val="8"/>
          <w:szCs w:val="24"/>
        </w:rPr>
        <w:lastRenderedPageBreak/>
        <w:t xml:space="preserve">Why? Because they feared a failed agreement would be "a setback to the political and security relationship." More broadly,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wields its security leverage to shape the overall structure of the global economy.</w:t>
      </w:r>
      <w:r>
        <w:rPr>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 xml:space="preserve">geopolitical dominance </w:t>
      </w:r>
      <w:r>
        <w:rPr>
          <w:sz w:val="8"/>
          <w:szCs w:val="24"/>
        </w:rPr>
        <w:t xml:space="preserve">also </w:t>
      </w:r>
      <w:r>
        <w:rPr>
          <w:bCs/>
          <w:szCs w:val="24"/>
          <w:u w:val="single"/>
        </w:rPr>
        <w:t>helps keep the U.S. dollar in place as the world's reserve currency, which confers enormous benefits on the country</w:t>
      </w:r>
      <w:r>
        <w:rPr>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bCs/>
          <w:szCs w:val="24"/>
          <w:u w:val="single"/>
        </w:rPr>
        <w:t>it extracts disproportionate gains. Shirking that responsibility would place those benefits at risk.</w:t>
      </w:r>
      <w:r>
        <w:rPr>
          <w:sz w:val="8"/>
          <w:szCs w:val="24"/>
        </w:rPr>
        <w:t xml:space="preserve"> CREATING COOPERATION </w:t>
      </w:r>
      <w:proofErr w:type="gramStart"/>
      <w:r>
        <w:rPr>
          <w:bCs/>
          <w:szCs w:val="24"/>
          <w:u w:val="single"/>
        </w:rPr>
        <w:t>What</w:t>
      </w:r>
      <w:proofErr w:type="gramEnd"/>
      <w:r>
        <w:rPr>
          <w:bCs/>
          <w:szCs w:val="24"/>
          <w:u w:val="single"/>
        </w:rPr>
        <w:t xml:space="preserve"> goes for the global economy goes for other forms of international cooperation</w:t>
      </w:r>
      <w:r>
        <w:rPr>
          <w:sz w:val="8"/>
          <w:szCs w:val="24"/>
        </w:rPr>
        <w:t xml:space="preserve">. Here, too, American leadership benefits many countries but disproportionately helps the United States. </w:t>
      </w:r>
      <w:r>
        <w:rPr>
          <w:bCs/>
          <w:szCs w:val="24"/>
          <w:u w:val="single"/>
        </w:rPr>
        <w:t>In order to counter transnational threats, such as terrorism, piracy, organized crime, climate change, and pandemics, states have to work together and take collective action</w:t>
      </w:r>
      <w:r>
        <w:rPr>
          <w:sz w:val="8"/>
          <w:szCs w:val="24"/>
        </w:rPr>
        <w:t xml:space="preserve">. But </w:t>
      </w:r>
      <w:r>
        <w:rPr>
          <w:bCs/>
          <w:szCs w:val="24"/>
          <w:u w:val="single"/>
        </w:rPr>
        <w:t>cooperation does not come about effortlessly</w:t>
      </w:r>
      <w:r>
        <w:rPr>
          <w:sz w:val="8"/>
          <w:szCs w:val="24"/>
        </w:rPr>
        <w:t xml:space="preserve">, especially when national interests diverge. </w:t>
      </w:r>
      <w:r>
        <w:rPr>
          <w:bCs/>
          <w:szCs w:val="24"/>
          <w:u w:val="single"/>
        </w:rPr>
        <w:t xml:space="preserve">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military efforts</w:t>
      </w:r>
      <w:r>
        <w:rPr>
          <w:bCs/>
          <w:szCs w:val="24"/>
          <w:u w:val="single"/>
        </w:rPr>
        <w:t xml:space="preserve"> to promote stability and its broader leadership </w:t>
      </w:r>
      <w:r>
        <w:rPr>
          <w:bCs/>
          <w:szCs w:val="24"/>
          <w:highlight w:val="cyan"/>
          <w:u w:val="single"/>
        </w:rPr>
        <w:t>make it easier</w:t>
      </w:r>
      <w:r>
        <w:rPr>
          <w:bCs/>
          <w:szCs w:val="24"/>
          <w:u w:val="single"/>
        </w:rPr>
        <w:t xml:space="preserve"> for Washington </w:t>
      </w:r>
      <w:r>
        <w:rPr>
          <w:bCs/>
          <w:szCs w:val="24"/>
          <w:highlight w:val="cyan"/>
          <w:u w:val="single"/>
        </w:rPr>
        <w:t>to launch joint initiatives</w:t>
      </w:r>
      <w:r>
        <w:rPr>
          <w:bCs/>
          <w:szCs w:val="24"/>
          <w:u w:val="single"/>
        </w:rPr>
        <w:t xml:space="preserve"> and shape them in ways that reflect U.S. interests</w:t>
      </w:r>
      <w:r>
        <w:rPr>
          <w:sz w:val="8"/>
          <w:szCs w:val="24"/>
        </w:rPr>
        <w:t xml:space="preserve">. After all, </w:t>
      </w:r>
      <w:r>
        <w:rPr>
          <w:bCs/>
          <w:szCs w:val="24"/>
          <w:u w:val="single"/>
        </w:rPr>
        <w:t>cooperation is hard to come by in regions where chaos reigns, and it flourishes where leaders can anticipate lasting stability</w:t>
      </w:r>
      <w:r>
        <w:rPr>
          <w:sz w:val="8"/>
          <w:szCs w:val="24"/>
        </w:rPr>
        <w:t xml:space="preserve">. U.S. </w:t>
      </w:r>
      <w:r>
        <w:rPr>
          <w:bCs/>
          <w:szCs w:val="24"/>
          <w:highlight w:val="cyan"/>
          <w:u w:val="single"/>
        </w:rPr>
        <w:t>alliances</w:t>
      </w:r>
      <w:r>
        <w:rPr>
          <w:sz w:val="8"/>
          <w:szCs w:val="24"/>
        </w:rPr>
        <w:t xml:space="preserve"> are about security first, but they also </w:t>
      </w:r>
      <w:r>
        <w:rPr>
          <w:bCs/>
          <w:szCs w:val="24"/>
          <w:highlight w:val="cyan"/>
          <w:u w:val="single"/>
        </w:rPr>
        <w:t>provide</w:t>
      </w:r>
      <w:r>
        <w:rPr>
          <w:bCs/>
          <w:szCs w:val="24"/>
          <w:u w:val="single"/>
        </w:rPr>
        <w:t xml:space="preserve"> the political framework and </w:t>
      </w:r>
      <w:r>
        <w:rPr>
          <w:bCs/>
          <w:szCs w:val="24"/>
          <w:highlight w:val="cyan"/>
          <w:u w:val="single"/>
        </w:rPr>
        <w:t>channels</w:t>
      </w:r>
      <w:r>
        <w:rPr>
          <w:bCs/>
          <w:szCs w:val="24"/>
          <w:u w:val="single"/>
        </w:rPr>
        <w:t xml:space="preserve"> of communication </w:t>
      </w:r>
      <w:r>
        <w:rPr>
          <w:bCs/>
          <w:szCs w:val="24"/>
          <w:highlight w:val="cyan"/>
          <w:u w:val="single"/>
        </w:rPr>
        <w:t>for cooperation</w:t>
      </w:r>
      <w:r>
        <w:rPr>
          <w:bCs/>
          <w:szCs w:val="24"/>
          <w:u w:val="single"/>
        </w:rPr>
        <w:t xml:space="preserve"> on nonmilitary issue</w:t>
      </w:r>
      <w:r>
        <w:rPr>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bCs/>
          <w:szCs w:val="24"/>
          <w:u w:val="single"/>
        </w:rPr>
        <w:t>Thanks to conduits such as this, the U</w:t>
      </w:r>
      <w:r>
        <w:rPr>
          <w:sz w:val="8"/>
          <w:szCs w:val="24"/>
        </w:rPr>
        <w:t xml:space="preserve">nited </w:t>
      </w:r>
      <w:r>
        <w:rPr>
          <w:bCs/>
          <w:szCs w:val="24"/>
          <w:u w:val="single"/>
        </w:rPr>
        <w:t>S</w:t>
      </w:r>
      <w:r>
        <w:rPr>
          <w:sz w:val="8"/>
          <w:szCs w:val="24"/>
        </w:rPr>
        <w:t xml:space="preserve">tates </w:t>
      </w:r>
      <w:r>
        <w:rPr>
          <w:bCs/>
          <w:szCs w:val="24"/>
          <w:u w:val="single"/>
        </w:rPr>
        <w:t xml:space="preserve">can use bargaining chips in one issue area to make progress in others. </w:t>
      </w:r>
      <w:r>
        <w:rPr>
          <w:bCs/>
          <w:szCs w:val="24"/>
          <w:highlight w:val="cyan"/>
          <w:u w:val="single"/>
        </w:rPr>
        <w:t>The benefits of</w:t>
      </w:r>
      <w:r>
        <w:rPr>
          <w:bCs/>
          <w:szCs w:val="24"/>
          <w:u w:val="single"/>
        </w:rPr>
        <w:t xml:space="preserve"> these </w:t>
      </w:r>
      <w:r>
        <w:rPr>
          <w:bCs/>
          <w:szCs w:val="24"/>
          <w:highlight w:val="cyan"/>
          <w:u w:val="single"/>
        </w:rPr>
        <w:t>communication</w:t>
      </w:r>
      <w:r>
        <w:rPr>
          <w:bCs/>
          <w:szCs w:val="24"/>
          <w:u w:val="single"/>
        </w:rPr>
        <w:t xml:space="preserve"> channels </w:t>
      </w:r>
      <w:r>
        <w:rPr>
          <w:bCs/>
          <w:szCs w:val="24"/>
          <w:highlight w:val="cyan"/>
          <w:u w:val="single"/>
        </w:rPr>
        <w:t>are especially pronounced when it comes to fighting</w:t>
      </w:r>
      <w:r>
        <w:rPr>
          <w:bCs/>
          <w:szCs w:val="24"/>
          <w:u w:val="single"/>
        </w:rPr>
        <w:t xml:space="preserve"> the kinds of </w:t>
      </w:r>
      <w:r>
        <w:rPr>
          <w:bCs/>
          <w:szCs w:val="24"/>
          <w:highlight w:val="cyan"/>
          <w:u w:val="single"/>
        </w:rPr>
        <w:t>threats</w:t>
      </w:r>
      <w:r>
        <w:rPr>
          <w:bCs/>
          <w:szCs w:val="24"/>
          <w:u w:val="single"/>
        </w:rPr>
        <w:t xml:space="preserve"> that require new forms of cooperation, such as terrorism and pandemics</w:t>
      </w:r>
      <w:r>
        <w:rPr>
          <w:sz w:val="8"/>
          <w:szCs w:val="24"/>
        </w:rPr>
        <w:t xml:space="preserve">. With its alliance system in place,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is in a stronger position than it would otherwise be to advance cooperation and share burdens</w:t>
      </w:r>
      <w:r>
        <w:rPr>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bCs/>
          <w:szCs w:val="24"/>
          <w:u w:val="single"/>
        </w:rPr>
        <w:t>Sometimes the linkage may be direct; more often it is a factor not mentioned openly but present in the back of statesmen's minds."</w:t>
      </w:r>
      <w:r>
        <w:rPr>
          <w:sz w:val="8"/>
          <w:szCs w:val="24"/>
        </w:rPr>
        <w:t xml:space="preserve"> THE DEVIL WE KNOW Should America </w:t>
      </w:r>
      <w:proofErr w:type="gramStart"/>
      <w:r>
        <w:rPr>
          <w:sz w:val="8"/>
          <w:szCs w:val="24"/>
        </w:rPr>
        <w:t>come</w:t>
      </w:r>
      <w:proofErr w:type="gramEnd"/>
      <w:r>
        <w:rPr>
          <w:sz w:val="8"/>
          <w:szCs w:val="24"/>
        </w:rPr>
        <w:t xml:space="preserve"> home? For many prominent scholars of international relations, the answer is yes--a view that seems even wiser in the wake of the disaster in Iraq and the Great Recession. Yet </w:t>
      </w:r>
      <w:r>
        <w:rPr>
          <w:bCs/>
          <w:szCs w:val="24"/>
          <w:u w:val="single"/>
        </w:rPr>
        <w:t xml:space="preserve">their arguments simply don't hold up. </w:t>
      </w:r>
      <w:r>
        <w:rPr>
          <w:bCs/>
          <w:szCs w:val="24"/>
          <w:highlight w:val="cyan"/>
          <w:u w:val="single"/>
        </w:rPr>
        <w:t>There is little evidence that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would save</w:t>
      </w:r>
      <w:r>
        <w:rPr>
          <w:sz w:val="8"/>
          <w:szCs w:val="24"/>
        </w:rPr>
        <w:t xml:space="preserve"> much </w:t>
      </w:r>
      <w:r>
        <w:rPr>
          <w:bCs/>
          <w:szCs w:val="24"/>
          <w:highlight w:val="cyan"/>
          <w:u w:val="single"/>
        </w:rPr>
        <w:t>money</w:t>
      </w:r>
      <w:r>
        <w:rPr>
          <w:szCs w:val="24"/>
          <w:highlight w:val="cyan"/>
          <w:u w:val="single"/>
        </w:rPr>
        <w:t xml:space="preserve"> switching to a smaller global posture.</w:t>
      </w:r>
      <w:r>
        <w:rPr>
          <w:sz w:val="8"/>
          <w:szCs w:val="24"/>
        </w:rPr>
        <w:t xml:space="preserve"> </w:t>
      </w:r>
      <w:r>
        <w:rPr>
          <w:bCs/>
          <w:szCs w:val="24"/>
          <w:highlight w:val="cyan"/>
          <w:u w:val="single"/>
        </w:rPr>
        <w:t>Nor is the current strategy self-defeating: it has not provoked</w:t>
      </w:r>
      <w:r>
        <w:rPr>
          <w:sz w:val="8"/>
          <w:szCs w:val="24"/>
        </w:rPr>
        <w:t xml:space="preserve"> the formation of </w:t>
      </w:r>
      <w:r>
        <w:rPr>
          <w:bCs/>
          <w:szCs w:val="24"/>
          <w:highlight w:val="cyan"/>
          <w:u w:val="single"/>
        </w:rPr>
        <w:t>counterbalancing</w:t>
      </w:r>
      <w:r>
        <w:rPr>
          <w:bCs/>
          <w:szCs w:val="24"/>
          <w:u w:val="single"/>
        </w:rPr>
        <w:t xml:space="preserve"> coalitions </w:t>
      </w:r>
      <w:r>
        <w:rPr>
          <w:bCs/>
          <w:szCs w:val="24"/>
          <w:highlight w:val="cyan"/>
          <w:u w:val="single"/>
        </w:rPr>
        <w:t>or caused</w:t>
      </w:r>
      <w:r>
        <w:rPr>
          <w:bCs/>
          <w:szCs w:val="24"/>
          <w:u w:val="single"/>
        </w:rPr>
        <w:t xml:space="preserve"> the country to spend itself into </w:t>
      </w:r>
      <w:r>
        <w:rPr>
          <w:bCs/>
          <w:szCs w:val="24"/>
          <w:highlight w:val="cyan"/>
          <w:u w:val="single"/>
        </w:rPr>
        <w:t>economic decline</w:t>
      </w:r>
      <w:r>
        <w:rPr>
          <w:sz w:val="8"/>
          <w:szCs w:val="24"/>
        </w:rPr>
        <w:t xml:space="preserve">. </w:t>
      </w:r>
      <w:r>
        <w:rPr>
          <w:bCs/>
          <w:szCs w:val="24"/>
          <w:highlight w:val="cyan"/>
          <w:u w:val="single"/>
        </w:rPr>
        <w:t>Nor will it condemn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foolhardy wars</w:t>
      </w:r>
      <w:r>
        <w:rPr>
          <w:bCs/>
          <w:szCs w:val="24"/>
          <w:u w:val="single"/>
        </w:rPr>
        <w:t xml:space="preserve"> in the future</w:t>
      </w:r>
      <w:r>
        <w:rPr>
          <w:sz w:val="8"/>
          <w:szCs w:val="24"/>
        </w:rPr>
        <w:t xml:space="preserve">. </w:t>
      </w:r>
      <w:r>
        <w:rPr>
          <w:bCs/>
          <w:szCs w:val="24"/>
          <w:highlight w:val="cyan"/>
          <w:u w:val="single"/>
        </w:rPr>
        <w:t>What the strategy does do is help prevent the outbreak of conflict</w:t>
      </w:r>
      <w:r>
        <w:rPr>
          <w:bCs/>
          <w:szCs w:val="24"/>
          <w:u w:val="single"/>
        </w:rPr>
        <w:t xml:space="preserve"> in the world's most important regions, </w:t>
      </w:r>
      <w:r>
        <w:rPr>
          <w:bCs/>
          <w:szCs w:val="24"/>
          <w:highlight w:val="cyan"/>
          <w:u w:val="single"/>
        </w:rPr>
        <w:t>keep the</w:t>
      </w:r>
      <w:r>
        <w:rPr>
          <w:bCs/>
          <w:szCs w:val="24"/>
          <w:u w:val="single"/>
        </w:rPr>
        <w:t xml:space="preserve"> global </w:t>
      </w:r>
      <w:r>
        <w:rPr>
          <w:bCs/>
          <w:szCs w:val="24"/>
          <w:highlight w:val="cyan"/>
          <w:u w:val="single"/>
        </w:rPr>
        <w:t>economy humming, and make</w:t>
      </w:r>
      <w:r>
        <w:rPr>
          <w:bCs/>
          <w:szCs w:val="24"/>
          <w:u w:val="single"/>
        </w:rPr>
        <w:t xml:space="preserve"> international </w:t>
      </w:r>
      <w:r>
        <w:rPr>
          <w:bCs/>
          <w:szCs w:val="24"/>
          <w:highlight w:val="cyan"/>
          <w:u w:val="single"/>
        </w:rPr>
        <w:t>cooperation easier</w:t>
      </w:r>
      <w:r>
        <w:rPr>
          <w:bCs/>
          <w:szCs w:val="24"/>
          <w:u w:val="single"/>
        </w:rPr>
        <w:t xml:space="preserve">. </w:t>
      </w:r>
      <w:r>
        <w:rPr>
          <w:bCs/>
          <w:szCs w:val="24"/>
          <w:highlight w:val="cyan"/>
          <w:u w:val="single"/>
        </w:rPr>
        <w:t>Charting a different course would threaten all these</w:t>
      </w:r>
      <w:r>
        <w:rPr>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bCs/>
          <w:szCs w:val="24"/>
          <w:u w:val="single"/>
        </w:rPr>
        <w:t>A grand strategy of actively managing global security and promoting the liberal economic order has served the United States exceptionally well</w:t>
      </w:r>
      <w:r>
        <w:rPr>
          <w:sz w:val="8"/>
          <w:szCs w:val="24"/>
        </w:rPr>
        <w:t xml:space="preserve"> for the past six </w:t>
      </w:r>
      <w:proofErr w:type="gramStart"/>
      <w:r>
        <w:rPr>
          <w:sz w:val="8"/>
          <w:szCs w:val="24"/>
        </w:rPr>
        <w:t>decades,</w:t>
      </w:r>
      <w:proofErr w:type="gramEnd"/>
      <w:r>
        <w:rPr>
          <w:sz w:val="8"/>
          <w:szCs w:val="24"/>
        </w:rPr>
        <w:t xml:space="preserve"> and </w:t>
      </w:r>
      <w:r>
        <w:rPr>
          <w:bCs/>
          <w:szCs w:val="24"/>
          <w:u w:val="single"/>
        </w:rPr>
        <w:t>there is no reason to give it up now. The country's globe-spanning posture is the devil we know, and a world with a disengaged America is the devil we don't know</w:t>
      </w:r>
      <w:r>
        <w:rPr>
          <w:sz w:val="8"/>
          <w:szCs w:val="24"/>
        </w:rPr>
        <w:t xml:space="preserve">. </w:t>
      </w:r>
      <w:r>
        <w:rPr>
          <w:bCs/>
          <w:szCs w:val="24"/>
          <w:highlight w:val="cyan"/>
          <w:u w:val="single"/>
        </w:rPr>
        <w:t>Were American leaders to choose retrenchment, they would</w:t>
      </w:r>
      <w:r>
        <w:rPr>
          <w:bCs/>
          <w:szCs w:val="24"/>
          <w:u w:val="single"/>
        </w:rPr>
        <w:t xml:space="preserve"> in essence </w:t>
      </w:r>
      <w:r>
        <w:rPr>
          <w:bCs/>
          <w:szCs w:val="24"/>
          <w:highlight w:val="cyan"/>
          <w:u w:val="single"/>
        </w:rPr>
        <w:t>be running a massive experiment</w:t>
      </w:r>
      <w:r>
        <w:rPr>
          <w:bCs/>
          <w:szCs w:val="24"/>
          <w:u w:val="single"/>
        </w:rPr>
        <w:t xml:space="preserve"> to test how the world would work without an engaged and liberal leading power. </w:t>
      </w:r>
      <w:r>
        <w:rPr>
          <w:bCs/>
          <w:szCs w:val="24"/>
          <w:highlight w:val="cyan"/>
          <w:u w:val="single"/>
        </w:rPr>
        <w:t>The results could</w:t>
      </w:r>
      <w:r>
        <w:rPr>
          <w:sz w:val="8"/>
          <w:szCs w:val="24"/>
        </w:rPr>
        <w:t xml:space="preserve"> well </w:t>
      </w:r>
      <w:r>
        <w:rPr>
          <w:bCs/>
          <w:szCs w:val="24"/>
          <w:highlight w:val="cyan"/>
          <w:u w:val="single"/>
        </w:rPr>
        <w:t>be disastrous</w:t>
      </w:r>
      <w:r>
        <w:rPr>
          <w:sz w:val="8"/>
          <w:szCs w:val="24"/>
        </w:rPr>
        <w:t>.</w:t>
      </w:r>
    </w:p>
    <w:p w:rsidR="00CE422F" w:rsidRDefault="00CE422F" w:rsidP="00CE422F">
      <w:pPr>
        <w:rPr>
          <w:sz w:val="8"/>
          <w:szCs w:val="24"/>
        </w:rPr>
      </w:pPr>
    </w:p>
    <w:p w:rsidR="00CE422F" w:rsidRPr="00D17C4E" w:rsidRDefault="00CE422F" w:rsidP="00CE422F"/>
    <w:p w:rsidR="00CE422F" w:rsidRPr="00CE422F" w:rsidRDefault="00CE422F" w:rsidP="00CE422F"/>
    <w:p w:rsidR="00CE422F" w:rsidRDefault="00CE422F" w:rsidP="00CE422F">
      <w:pPr>
        <w:pStyle w:val="Heading2"/>
      </w:pPr>
      <w:r>
        <w:lastRenderedPageBreak/>
        <w:t>2ac</w:t>
      </w:r>
    </w:p>
    <w:p w:rsidR="00CE422F" w:rsidRDefault="00CE422F" w:rsidP="00CE422F">
      <w:pPr>
        <w:pStyle w:val="Heading3"/>
        <w:rPr>
          <w:rFonts w:eastAsia="Times New Roman"/>
        </w:rPr>
      </w:pPr>
      <w:r>
        <w:rPr>
          <w:rFonts w:eastAsia="Times New Roman"/>
        </w:rPr>
        <w:lastRenderedPageBreak/>
        <w:t>2ac – c</w:t>
      </w:r>
      <w:r>
        <w:rPr>
          <w:rFonts w:eastAsia="Times New Roman"/>
        </w:rPr>
        <w:t>hina</w:t>
      </w:r>
    </w:p>
    <w:p w:rsidR="00CE422F" w:rsidRDefault="00CE422F" w:rsidP="00CE422F">
      <w:pPr>
        <w:pStyle w:val="Heading4"/>
      </w:pPr>
      <w:r>
        <w:t>China is a threat –</w:t>
      </w:r>
    </w:p>
    <w:p w:rsidR="00CE422F" w:rsidRDefault="00CE422F" w:rsidP="00CE422F">
      <w:pPr>
        <w:pStyle w:val="Heading4"/>
      </w:pPr>
      <w:r>
        <w:t xml:space="preserve">Spy Boats </w:t>
      </w:r>
      <w:proofErr w:type="gramStart"/>
      <w:r>
        <w:t>Off</w:t>
      </w:r>
      <w:proofErr w:type="gramEnd"/>
      <w:r>
        <w:t xml:space="preserve"> Hawaii prove intent</w:t>
      </w:r>
    </w:p>
    <w:p w:rsidR="00CE422F" w:rsidRPr="00BE5B90" w:rsidRDefault="00CE422F" w:rsidP="00CE422F">
      <w:r>
        <w:t xml:space="preserve">Paul Joseph </w:t>
      </w:r>
      <w:r w:rsidRPr="00CD7F4D">
        <w:rPr>
          <w:rStyle w:val="StyleStyleBold12pt"/>
          <w:highlight w:val="cyan"/>
        </w:rPr>
        <w:t>Watson</w:t>
      </w:r>
      <w:r>
        <w:t xml:space="preserve"> Infowars.com </w:t>
      </w:r>
      <w:r w:rsidRPr="00E311D4">
        <w:rPr>
          <w:rStyle w:val="StyleStyleBold12pt"/>
          <w:highlight w:val="cyan"/>
        </w:rPr>
        <w:t>10/31</w:t>
      </w:r>
      <w:r>
        <w:t xml:space="preserve">, 2013 </w:t>
      </w:r>
      <w:r w:rsidRPr="00BE5B90">
        <w:t>China Moves Spy Ship to Hawaiian Waters in “Retaliation” Against U.S.</w:t>
      </w:r>
      <w:r>
        <w:t xml:space="preserve"> </w:t>
      </w:r>
      <w:r w:rsidRPr="00BE5B90">
        <w:t>http://www.infowars.com/china-moves-spy-ship-to-hawaiian-waters-in-retaliation-against-u-s/</w:t>
      </w:r>
    </w:p>
    <w:p w:rsidR="00CE422F" w:rsidRPr="00BE5B90" w:rsidRDefault="00CE422F" w:rsidP="00CE422F">
      <w:pPr>
        <w:rPr>
          <w:sz w:val="16"/>
        </w:rPr>
      </w:pPr>
      <w:r w:rsidRPr="00CD7F4D">
        <w:rPr>
          <w:rStyle w:val="StyleBoldUnderline"/>
          <w:highlight w:val="cyan"/>
        </w:rPr>
        <w:t>China</w:t>
      </w:r>
      <w:r w:rsidRPr="00221F0D">
        <w:rPr>
          <w:rStyle w:val="StyleBoldUnderline"/>
        </w:rPr>
        <w:t xml:space="preserve"> has </w:t>
      </w:r>
      <w:r w:rsidRPr="00CD7F4D">
        <w:rPr>
          <w:rStyle w:val="StyleBoldUnderline"/>
          <w:highlight w:val="cyan"/>
        </w:rPr>
        <w:t>sent</w:t>
      </w:r>
      <w:r w:rsidRPr="00221F0D">
        <w:rPr>
          <w:rStyle w:val="StyleBoldUnderline"/>
        </w:rPr>
        <w:t xml:space="preserve"> a </w:t>
      </w:r>
      <w:r w:rsidRPr="00CD7F4D">
        <w:rPr>
          <w:rStyle w:val="StyleBoldUnderline"/>
          <w:highlight w:val="cyan"/>
        </w:rPr>
        <w:t>surveillance</w:t>
      </w:r>
      <w:r w:rsidRPr="00221F0D">
        <w:rPr>
          <w:rStyle w:val="StyleBoldUnderline"/>
        </w:rPr>
        <w:t xml:space="preserve"> ship </w:t>
      </w:r>
      <w:r w:rsidRPr="00CD7F4D">
        <w:rPr>
          <w:rStyle w:val="StyleBoldUnderline"/>
          <w:highlight w:val="cyan"/>
        </w:rPr>
        <w:t>to Hawaiian waters</w:t>
      </w:r>
      <w:r w:rsidRPr="00221F0D">
        <w:rPr>
          <w:rStyle w:val="StyleBoldUnderline"/>
        </w:rPr>
        <w:t xml:space="preserve"> for</w:t>
      </w:r>
      <w:r w:rsidRPr="00BE5B90">
        <w:rPr>
          <w:sz w:val="16"/>
        </w:rPr>
        <w:t xml:space="preserve"> </w:t>
      </w:r>
      <w:r w:rsidRPr="00221F0D">
        <w:rPr>
          <w:rStyle w:val="Emphasis"/>
        </w:rPr>
        <w:t>the very first time i</w:t>
      </w:r>
      <w:r w:rsidRPr="00CD7F4D">
        <w:rPr>
          <w:rStyle w:val="Emphasis"/>
          <w:highlight w:val="cyan"/>
        </w:rPr>
        <w:t>n an unprecedented move</w:t>
      </w:r>
      <w:r w:rsidRPr="00221F0D">
        <w:rPr>
          <w:rStyle w:val="Emphasis"/>
        </w:rPr>
        <w:t xml:space="preserve"> which</w:t>
      </w:r>
      <w:r w:rsidRPr="00BE5B90">
        <w:rPr>
          <w:sz w:val="16"/>
        </w:rPr>
        <w:t xml:space="preserve"> </w:t>
      </w:r>
      <w:r w:rsidRPr="00221F0D">
        <w:rPr>
          <w:rStyle w:val="StyleBoldUnderline"/>
        </w:rPr>
        <w:t xml:space="preserve">is being described </w:t>
      </w:r>
      <w:r w:rsidRPr="00CD7F4D">
        <w:rPr>
          <w:rStyle w:val="StyleBoldUnderline"/>
          <w:highlight w:val="cyan"/>
        </w:rPr>
        <w:t>as a provocative retaliation to</w:t>
      </w:r>
      <w:r w:rsidRPr="00221F0D">
        <w:rPr>
          <w:rStyle w:val="StyleBoldUnderline"/>
        </w:rPr>
        <w:t xml:space="preserve"> the </w:t>
      </w:r>
      <w:r w:rsidRPr="00CD7F4D">
        <w:rPr>
          <w:rStyle w:val="StyleBoldUnderline"/>
          <w:highlight w:val="cyan"/>
        </w:rPr>
        <w:t>U.S. naval presence</w:t>
      </w:r>
      <w:r w:rsidRPr="00221F0D">
        <w:rPr>
          <w:rStyle w:val="StyleBoldUnderline"/>
        </w:rPr>
        <w:t xml:space="preserve"> in the East China Sea.</w:t>
      </w:r>
      <w:r w:rsidRPr="00BE5B90">
        <w:rPr>
          <w:rStyle w:val="StyleBoldUnderline"/>
          <w:sz w:val="12"/>
        </w:rPr>
        <w:t xml:space="preserve">¶ </w:t>
      </w:r>
      <w:r w:rsidRPr="00BE5B90">
        <w:rPr>
          <w:sz w:val="16"/>
        </w:rPr>
        <w:t>According to a report by GoldSea.com, a news outlet aimed at Asian-Americans, a 4,000 ton People’s Liberation Army electronic reconnaissance ship was recently spotted near Hawaii within the U.S. 200-nautical mile EEZ (Exclusive Economic Zone).</w:t>
      </w:r>
      <w:r w:rsidRPr="00BE5B90">
        <w:rPr>
          <w:sz w:val="12"/>
        </w:rPr>
        <w:t>¶</w:t>
      </w:r>
      <w:r w:rsidRPr="00BE5B90">
        <w:rPr>
          <w:sz w:val="16"/>
        </w:rPr>
        <w:t xml:space="preserve"> The report was also picked up by the Honolulu Star-Advertiser, which ran an article entitled China moves spy ship near isles, Asian media say.</w:t>
      </w:r>
      <w:r w:rsidRPr="00BE5B90">
        <w:rPr>
          <w:sz w:val="12"/>
        </w:rPr>
        <w:t>¶</w:t>
      </w:r>
      <w:r w:rsidRPr="00BE5B90">
        <w:rPr>
          <w:sz w:val="16"/>
        </w:rPr>
        <w:t xml:space="preserve"> </w:t>
      </w:r>
      <w:r w:rsidRPr="00221F0D">
        <w:rPr>
          <w:rStyle w:val="StyleBoldUnderline"/>
        </w:rPr>
        <w:t xml:space="preserve">The </w:t>
      </w:r>
      <w:r w:rsidRPr="00CD7F4D">
        <w:rPr>
          <w:rStyle w:val="StyleBoldUnderline"/>
          <w:highlight w:val="cyan"/>
        </w:rPr>
        <w:t>ship “is equipped with various electronic gear</w:t>
      </w:r>
      <w:r w:rsidRPr="00221F0D">
        <w:rPr>
          <w:rStyle w:val="StyleBoldUnderline"/>
        </w:rPr>
        <w:t xml:space="preserve"> for eavesdropping on radio communications and tracking ships and aircraft</w:t>
      </w:r>
      <w:r w:rsidRPr="00221F0D">
        <w:rPr>
          <w:rStyle w:val="Emphasis"/>
        </w:rPr>
        <w:t xml:space="preserve">. </w:t>
      </w:r>
      <w:r w:rsidRPr="00CD7F4D">
        <w:rPr>
          <w:rStyle w:val="Emphasis"/>
          <w:highlight w:val="cyan"/>
        </w:rPr>
        <w:t>It is</w:t>
      </w:r>
      <w:r w:rsidRPr="00221F0D">
        <w:rPr>
          <w:rStyle w:val="Emphasis"/>
        </w:rPr>
        <w:t xml:space="preserve"> also </w:t>
      </w:r>
      <w:r w:rsidRPr="00CD7F4D">
        <w:rPr>
          <w:rStyle w:val="Emphasis"/>
          <w:highlight w:val="cyan"/>
        </w:rPr>
        <w:t>believed to have jamming equipment</w:t>
      </w:r>
      <w:r w:rsidRPr="00CD7F4D">
        <w:rPr>
          <w:sz w:val="16"/>
          <w:highlight w:val="cyan"/>
        </w:rPr>
        <w:t xml:space="preserve"> </w:t>
      </w:r>
      <w:r w:rsidRPr="00CD7F4D">
        <w:rPr>
          <w:rStyle w:val="StyleBoldUnderline"/>
          <w:highlight w:val="cyan"/>
        </w:rPr>
        <w:t>to interfere with</w:t>
      </w:r>
      <w:r w:rsidRPr="00221F0D">
        <w:rPr>
          <w:rStyle w:val="StyleBoldUnderline"/>
        </w:rPr>
        <w:t xml:space="preserve"> the radio </w:t>
      </w:r>
      <w:r w:rsidRPr="00CD7F4D">
        <w:rPr>
          <w:rStyle w:val="StyleBoldUnderline"/>
          <w:highlight w:val="cyan"/>
        </w:rPr>
        <w:t>communications</w:t>
      </w:r>
      <w:r w:rsidRPr="00221F0D">
        <w:rPr>
          <w:rStyle w:val="StyleBoldUnderline"/>
        </w:rPr>
        <w:t xml:space="preserve"> </w:t>
      </w:r>
      <w:r w:rsidRPr="00BE5B90">
        <w:rPr>
          <w:sz w:val="16"/>
        </w:rPr>
        <w:t>of other ships,” according to the report.</w:t>
      </w:r>
      <w:r w:rsidRPr="00BE5B90">
        <w:rPr>
          <w:sz w:val="12"/>
        </w:rPr>
        <w:t>¶</w:t>
      </w:r>
      <w:r w:rsidRPr="00BE5B90">
        <w:rPr>
          <w:sz w:val="16"/>
        </w:rPr>
        <w:t xml:space="preserve"> T</w:t>
      </w:r>
      <w:r w:rsidRPr="00BE5B90">
        <w:rPr>
          <w:rStyle w:val="Emphasis"/>
        </w:rPr>
        <w:t xml:space="preserve">he development is unprecedented because China has never sent a ship within the U.S. EEZ, </w:t>
      </w:r>
      <w:r w:rsidRPr="00BE5B90">
        <w:rPr>
          <w:sz w:val="16"/>
        </w:rPr>
        <w:t>although the U.S. has entered the Chinese EEZ on numerous occasions for decades. It is not known whether the ship violated the territorial waters of the United States, which extend to 12 nautical miles under the 1982 UN convention on the Law of the Sea.</w:t>
      </w:r>
      <w:r w:rsidRPr="00BE5B90">
        <w:rPr>
          <w:sz w:val="12"/>
        </w:rPr>
        <w:t>¶</w:t>
      </w:r>
      <w:r w:rsidRPr="00BE5B90">
        <w:rPr>
          <w:sz w:val="16"/>
        </w:rPr>
        <w:t xml:space="preserve"> </w:t>
      </w:r>
      <w:r w:rsidRPr="00BE5B90">
        <w:rPr>
          <w:rStyle w:val="StyleBoldUnderline"/>
        </w:rPr>
        <w:t>The</w:t>
      </w:r>
      <w:r w:rsidRPr="00BE5B90">
        <w:rPr>
          <w:sz w:val="16"/>
        </w:rPr>
        <w:t xml:space="preserve"> fact that the </w:t>
      </w:r>
      <w:r w:rsidRPr="00CD7F4D">
        <w:rPr>
          <w:rStyle w:val="StyleBoldUnderline"/>
          <w:highlight w:val="cyan"/>
        </w:rPr>
        <w:t>ship</w:t>
      </w:r>
      <w:r w:rsidRPr="00BE5B90">
        <w:rPr>
          <w:sz w:val="16"/>
        </w:rPr>
        <w:t xml:space="preserve"> got within 2,400 miles of San Francisco </w:t>
      </w:r>
      <w:r w:rsidRPr="00CD7F4D">
        <w:rPr>
          <w:rStyle w:val="StyleBoldUnderline"/>
          <w:highlight w:val="cyan"/>
        </w:rPr>
        <w:t>represents “a potential for offensive actions against</w:t>
      </w:r>
      <w:r w:rsidRPr="00BE5B90">
        <w:rPr>
          <w:rStyle w:val="StyleBoldUnderline"/>
        </w:rPr>
        <w:t xml:space="preserve"> the </w:t>
      </w:r>
      <w:r w:rsidRPr="00CD7F4D">
        <w:rPr>
          <w:rStyle w:val="StyleBoldUnderline"/>
          <w:highlight w:val="cyan"/>
        </w:rPr>
        <w:t>US by</w:t>
      </w:r>
      <w:r w:rsidRPr="00BE5B90">
        <w:rPr>
          <w:rStyle w:val="StyleBoldUnderline"/>
        </w:rPr>
        <w:t xml:space="preserve"> the </w:t>
      </w:r>
      <w:r w:rsidRPr="00CD7F4D">
        <w:rPr>
          <w:rStyle w:val="StyleBoldUnderline"/>
          <w:highlight w:val="cyan"/>
        </w:rPr>
        <w:t>Chinese military</w:t>
      </w:r>
      <w:r w:rsidRPr="00BE5B90">
        <w:rPr>
          <w:rStyle w:val="StyleBoldUnderline"/>
        </w:rPr>
        <w:t>,</w:t>
      </w:r>
      <w:r w:rsidRPr="00BE5B90">
        <w:rPr>
          <w:sz w:val="16"/>
        </w:rPr>
        <w:t>” according to the report.</w:t>
      </w:r>
      <w:r w:rsidRPr="00BE5B90">
        <w:rPr>
          <w:sz w:val="12"/>
        </w:rPr>
        <w:t>¶</w:t>
      </w:r>
      <w:r w:rsidRPr="00BE5B90">
        <w:rPr>
          <w:sz w:val="16"/>
        </w:rPr>
        <w:t xml:space="preserve"> The development is apparently part of China’s growing military confidence, which was also exemplified with the country’s recent declassification of its nuclear-armed Xia-class submarine fleet, which according to state media represents an “assassin’s mace that would make adversaries tremble.”</w:t>
      </w:r>
      <w:r w:rsidRPr="00BE5B90">
        <w:rPr>
          <w:sz w:val="12"/>
        </w:rPr>
        <w:t>¶</w:t>
      </w:r>
      <w:r w:rsidRPr="00BE5B90">
        <w:rPr>
          <w:sz w:val="16"/>
        </w:rPr>
        <w:t xml:space="preserve"> China’s increasing aggressiveness in the East China Sea and its challenge to Japanese control of the </w:t>
      </w:r>
      <w:proofErr w:type="spellStart"/>
      <w:r w:rsidRPr="00BE5B90">
        <w:rPr>
          <w:sz w:val="16"/>
        </w:rPr>
        <w:t>Senkaku</w:t>
      </w:r>
      <w:proofErr w:type="spellEnd"/>
      <w:r w:rsidRPr="00BE5B90">
        <w:rPr>
          <w:sz w:val="16"/>
        </w:rPr>
        <w:t xml:space="preserve"> Islands has sparked tensions, with Japan repeatedly scrambling fighter jets earlier this week in response to Chinese military aircraft flying near Okinawa.</w:t>
      </w:r>
      <w:r w:rsidRPr="00BE5B90">
        <w:rPr>
          <w:sz w:val="12"/>
        </w:rPr>
        <w:t>¶</w:t>
      </w:r>
      <w:r w:rsidRPr="00BE5B90">
        <w:rPr>
          <w:sz w:val="16"/>
        </w:rPr>
        <w:t xml:space="preserve"> Back in September, China also reportedly sent warships to the coast of Syria to “observe” the actions of US and Russian vessels in the region.</w:t>
      </w:r>
      <w:r w:rsidRPr="00BE5B90">
        <w:rPr>
          <w:sz w:val="12"/>
        </w:rPr>
        <w:t>¶</w:t>
      </w:r>
      <w:r w:rsidRPr="00BE5B90">
        <w:rPr>
          <w:sz w:val="16"/>
        </w:rPr>
        <w:t xml:space="preserve"> “The recent deployment of a PLAN surveillance ship into Hawaiian waters is seen as Beijing’s message to the US and the rest of the world that China can now contest the waters of the western Pacific and that the US Navy no longer has a free pass in the region. It is also seen as a form of retaliation for what Beijing considers the provocative naval exercises the US recently conducted in the Yellow Sea jointly with the navies of South Korea and Japan’s Self-Defense Force,” states the report.</w:t>
      </w:r>
      <w:r w:rsidRPr="00BE5B90">
        <w:rPr>
          <w:sz w:val="12"/>
        </w:rPr>
        <w:t>¶</w:t>
      </w:r>
      <w:r w:rsidRPr="00BE5B90">
        <w:rPr>
          <w:sz w:val="16"/>
        </w:rPr>
        <w:t xml:space="preserve"> Watch a video demonstration of China’s recently declassified Xia-class submarine fleet below.</w:t>
      </w:r>
    </w:p>
    <w:p w:rsidR="00CE422F" w:rsidRPr="003F7383" w:rsidRDefault="00CE422F" w:rsidP="00CE422F">
      <w:pPr>
        <w:pStyle w:val="Heading4"/>
      </w:pPr>
      <w:r>
        <w:t>China continues to challenge American influence by counterbalancing</w:t>
      </w:r>
    </w:p>
    <w:p w:rsidR="00CE422F" w:rsidRPr="00AE695C" w:rsidRDefault="00CE422F" w:rsidP="00CE422F">
      <w:proofErr w:type="spellStart"/>
      <w:r w:rsidRPr="00AE695C">
        <w:rPr>
          <w:rStyle w:val="StyleStyleBold12pt"/>
        </w:rPr>
        <w:t>Halper</w:t>
      </w:r>
      <w:proofErr w:type="spellEnd"/>
      <w:r w:rsidRPr="00AE695C">
        <w:rPr>
          <w:rStyle w:val="StyleStyleBold12pt"/>
        </w:rPr>
        <w:t xml:space="preserve"> 11</w:t>
      </w:r>
      <w:r>
        <w:t xml:space="preserve"> – Director, American Studies Program University of Cambridge (Stefan, “The China Threat”, Foreign Policy, http://www.foreignpolicy.com/articles/2011/02/22/the_china_threat)//javi</w:t>
      </w:r>
    </w:p>
    <w:p w:rsidR="00CE422F" w:rsidRPr="003F7383" w:rsidRDefault="00CE422F" w:rsidP="00CE422F">
      <w:pPr>
        <w:rPr>
          <w:sz w:val="16"/>
        </w:rPr>
      </w:pPr>
      <w:r w:rsidRPr="003F7383">
        <w:rPr>
          <w:sz w:val="16"/>
        </w:rPr>
        <w:t>Joseph S. Nye Jr.'s optimism is laudable ("China's Rise Doesn't Mean War…," January/February 2011). That said</w:t>
      </w:r>
      <w:proofErr w:type="gramStart"/>
      <w:r w:rsidRPr="003F7383">
        <w:rPr>
          <w:sz w:val="16"/>
        </w:rPr>
        <w:t>,</w:t>
      </w:r>
      <w:proofErr w:type="gramEnd"/>
      <w:r w:rsidRPr="003F7383">
        <w:rPr>
          <w:sz w:val="16"/>
        </w:rPr>
        <w:t xml:space="preserve"> John </w:t>
      </w:r>
      <w:proofErr w:type="spellStart"/>
      <w:r w:rsidRPr="003F7383">
        <w:rPr>
          <w:sz w:val="16"/>
        </w:rPr>
        <w:t>Mearsheimer</w:t>
      </w:r>
      <w:proofErr w:type="spellEnd"/>
      <w:r w:rsidRPr="003F7383">
        <w:rPr>
          <w:sz w:val="16"/>
        </w:rPr>
        <w:t xml:space="preserve"> was right to say that </w:t>
      </w:r>
      <w:r w:rsidRPr="00944255">
        <w:rPr>
          <w:rStyle w:val="StyleBoldUnderline"/>
        </w:rPr>
        <w:t>there are few, if any, examples of preeminent global powers like the U</w:t>
      </w:r>
      <w:r w:rsidRPr="003F7383">
        <w:rPr>
          <w:sz w:val="16"/>
        </w:rPr>
        <w:t xml:space="preserve">nited </w:t>
      </w:r>
      <w:r w:rsidRPr="00944255">
        <w:rPr>
          <w:rStyle w:val="StyleBoldUnderline"/>
        </w:rPr>
        <w:t>S</w:t>
      </w:r>
      <w:r w:rsidRPr="003F7383">
        <w:rPr>
          <w:sz w:val="16"/>
        </w:rPr>
        <w:t xml:space="preserve">tates </w:t>
      </w:r>
      <w:r w:rsidRPr="00944255">
        <w:rPr>
          <w:rStyle w:val="StyleBoldUnderline"/>
        </w:rPr>
        <w:t>going quietly into the night.</w:t>
      </w:r>
      <w:r w:rsidRPr="003F7383">
        <w:rPr>
          <w:sz w:val="16"/>
        </w:rPr>
        <w:t xml:space="preserve"> </w:t>
      </w:r>
      <w:r w:rsidRPr="00944255">
        <w:rPr>
          <w:rStyle w:val="StyleBoldUnderline"/>
        </w:rPr>
        <w:t xml:space="preserve">That is particularly true when an ascending power, such as </w:t>
      </w:r>
      <w:r w:rsidRPr="00B504B9">
        <w:rPr>
          <w:rStyle w:val="StyleBoldUnderline"/>
          <w:highlight w:val="cyan"/>
        </w:rPr>
        <w:t>China, advances</w:t>
      </w:r>
      <w:r w:rsidRPr="00944255">
        <w:rPr>
          <w:rStyle w:val="StyleBoldUnderline"/>
        </w:rPr>
        <w:t xml:space="preserve"> diplomatic, political, and economic </w:t>
      </w:r>
      <w:r w:rsidRPr="00B504B9">
        <w:rPr>
          <w:rStyle w:val="StyleBoldUnderline"/>
          <w:highlight w:val="cyan"/>
        </w:rPr>
        <w:t>values antithetical to those that</w:t>
      </w:r>
      <w:r w:rsidRPr="003F7383">
        <w:rPr>
          <w:sz w:val="16"/>
        </w:rPr>
        <w:t xml:space="preserve"> have </w:t>
      </w:r>
      <w:r w:rsidRPr="00B504B9">
        <w:rPr>
          <w:rStyle w:val="StyleBoldUnderline"/>
          <w:highlight w:val="cyan"/>
        </w:rPr>
        <w:t>informed</w:t>
      </w:r>
      <w:r w:rsidRPr="003F7383">
        <w:rPr>
          <w:sz w:val="16"/>
        </w:rPr>
        <w:t xml:space="preserve"> the </w:t>
      </w:r>
      <w:r w:rsidRPr="00B504B9">
        <w:rPr>
          <w:rStyle w:val="StyleBoldUnderline"/>
          <w:highlight w:val="cyan"/>
        </w:rPr>
        <w:t>status quo global architecture</w:t>
      </w:r>
      <w:r w:rsidRPr="003F7383">
        <w:rPr>
          <w:sz w:val="16"/>
        </w:rPr>
        <w:t>. It is nonsense to suggest that "</w:t>
      </w:r>
      <w:r w:rsidRPr="00944255">
        <w:rPr>
          <w:rStyle w:val="StyleBoldUnderline"/>
        </w:rPr>
        <w:t>America's peaceful overtaking</w:t>
      </w:r>
      <w:r w:rsidRPr="003F7383">
        <w:rPr>
          <w:sz w:val="16"/>
        </w:rPr>
        <w:t xml:space="preserve"> of Britain at the end of the 19th century" -- in which one democratic, Christian, English-speaking, Anglo-Saxon country stood aside for another -- provides a blueprint for China's rise. That's not to say that World War III is necessarily in the offing. </w:t>
      </w:r>
      <w:r w:rsidRPr="00B504B9">
        <w:rPr>
          <w:rStyle w:val="StyleBoldUnderline"/>
          <w:highlight w:val="cyan"/>
        </w:rPr>
        <w:t>China's military bluster</w:t>
      </w:r>
      <w:r w:rsidRPr="000260FF">
        <w:rPr>
          <w:rStyle w:val="StyleBoldUnderline"/>
        </w:rPr>
        <w:t>, including</w:t>
      </w:r>
      <w:r w:rsidRPr="003F7383">
        <w:rPr>
          <w:sz w:val="16"/>
        </w:rPr>
        <w:t xml:space="preserve"> the recent </w:t>
      </w:r>
      <w:r w:rsidRPr="000260FF">
        <w:rPr>
          <w:rStyle w:val="StyleBoldUnderline"/>
        </w:rPr>
        <w:t xml:space="preserve">high-profile rollout of its new stealth fighter jet and its incipient aircraft carrier, </w:t>
      </w:r>
      <w:r w:rsidRPr="003F7383">
        <w:rPr>
          <w:rStyle w:val="StyleBoldUnderline"/>
          <w:highlight w:val="cyan"/>
        </w:rPr>
        <w:t xml:space="preserve">should </w:t>
      </w:r>
      <w:r w:rsidRPr="00B504B9">
        <w:rPr>
          <w:rStyle w:val="StyleBoldUnderline"/>
          <w:highlight w:val="cyan"/>
        </w:rPr>
        <w:t>be taken seriously, but it can be managed</w:t>
      </w:r>
      <w:r w:rsidRPr="000260FF">
        <w:rPr>
          <w:rStyle w:val="StyleBoldUnderline"/>
        </w:rPr>
        <w:t>.</w:t>
      </w:r>
      <w:r w:rsidRPr="003F7383">
        <w:rPr>
          <w:sz w:val="16"/>
        </w:rPr>
        <w:t xml:space="preserve"> China remains a decade behind the United States in military force projection, battlefield management, and blue-water and space warfare capabilities. Similarly, </w:t>
      </w:r>
      <w:r w:rsidRPr="00B504B9">
        <w:rPr>
          <w:rStyle w:val="StyleBoldUnderline"/>
          <w:highlight w:val="cyan"/>
        </w:rPr>
        <w:t>China's</w:t>
      </w:r>
      <w:r w:rsidRPr="000260FF">
        <w:rPr>
          <w:rStyle w:val="StyleBoldUnderline"/>
        </w:rPr>
        <w:t xml:space="preserve"> dramatic </w:t>
      </w:r>
      <w:r w:rsidRPr="00B504B9">
        <w:rPr>
          <w:rStyle w:val="StyleBoldUnderline"/>
          <w:highlight w:val="cyan"/>
        </w:rPr>
        <w:t>economic growth and</w:t>
      </w:r>
      <w:r w:rsidRPr="000260FF">
        <w:rPr>
          <w:rStyle w:val="StyleBoldUnderline"/>
        </w:rPr>
        <w:t xml:space="preserve"> mercantilist </w:t>
      </w:r>
      <w:r w:rsidRPr="00B504B9">
        <w:rPr>
          <w:rStyle w:val="StyleBoldUnderline"/>
          <w:highlight w:val="cyan"/>
        </w:rPr>
        <w:t>trade policies make</w:t>
      </w:r>
      <w:r w:rsidRPr="000260FF">
        <w:rPr>
          <w:rStyle w:val="StyleBoldUnderline"/>
        </w:rPr>
        <w:t xml:space="preserve"> commercial </w:t>
      </w:r>
      <w:r w:rsidRPr="00B504B9">
        <w:rPr>
          <w:rStyle w:val="StyleBoldUnderline"/>
          <w:highlight w:val="cyan"/>
        </w:rPr>
        <w:t>relations difficult</w:t>
      </w:r>
      <w:r w:rsidRPr="000260FF">
        <w:rPr>
          <w:rStyle w:val="StyleBoldUnderline"/>
        </w:rPr>
        <w:t>,</w:t>
      </w:r>
      <w:r w:rsidRPr="003F7383">
        <w:rPr>
          <w:sz w:val="16"/>
        </w:rPr>
        <w:t xml:space="preserve"> but not impossible. Even </w:t>
      </w:r>
      <w:r w:rsidRPr="000260FF">
        <w:rPr>
          <w:rStyle w:val="StyleBoldUnderline"/>
        </w:rPr>
        <w:t>China's large U.S. dollar holdings are less a U.S. liability than a mutual liability,</w:t>
      </w:r>
      <w:r w:rsidRPr="003F7383">
        <w:rPr>
          <w:sz w:val="16"/>
        </w:rPr>
        <w:t xml:space="preserve"> as Beijing would suffer if the dollar lost value. Indeed, the </w:t>
      </w:r>
      <w:r w:rsidRPr="000260FF">
        <w:rPr>
          <w:rStyle w:val="StyleBoldUnderline"/>
        </w:rPr>
        <w:t>scenario of Washington and Beijing peacefully cooperating</w:t>
      </w:r>
      <w:r w:rsidRPr="003F7383">
        <w:rPr>
          <w:sz w:val="16"/>
        </w:rPr>
        <w:t xml:space="preserve"> too easily </w:t>
      </w:r>
      <w:r w:rsidRPr="000260FF">
        <w:rPr>
          <w:rStyle w:val="StyleBoldUnderline"/>
        </w:rPr>
        <w:t>assumes that China's rise will be smooth.</w:t>
      </w:r>
      <w:r w:rsidRPr="003F7383">
        <w:rPr>
          <w:sz w:val="16"/>
        </w:rPr>
        <w:t xml:space="preserve"> In truth, </w:t>
      </w:r>
      <w:r w:rsidRPr="003F7383">
        <w:rPr>
          <w:rStyle w:val="StyleBoldUnderline"/>
          <w:highlight w:val="cyan"/>
        </w:rPr>
        <w:t>China's</w:t>
      </w:r>
      <w:r w:rsidRPr="00B504B9">
        <w:rPr>
          <w:rStyle w:val="StyleBoldUnderline"/>
          <w:highlight w:val="cyan"/>
        </w:rPr>
        <w:t xml:space="preserve"> constant struggle</w:t>
      </w:r>
      <w:r w:rsidRPr="000260FF">
        <w:rPr>
          <w:rStyle w:val="StyleBoldUnderline"/>
        </w:rPr>
        <w:t xml:space="preserve"> against chaos </w:t>
      </w:r>
      <w:r w:rsidRPr="00B504B9">
        <w:rPr>
          <w:rStyle w:val="StyleBoldUnderline"/>
          <w:highlight w:val="cyan"/>
        </w:rPr>
        <w:t>renders it inward-looking and unpredictable</w:t>
      </w:r>
      <w:r w:rsidRPr="000260FF">
        <w:rPr>
          <w:rStyle w:val="StyleBoldUnderline"/>
        </w:rPr>
        <w:t>.</w:t>
      </w:r>
      <w:r w:rsidRPr="003F7383">
        <w:rPr>
          <w:sz w:val="16"/>
        </w:rPr>
        <w:t xml:space="preserve"> It must deal with internal ethnic pressures, uneven development, an outmoded communist ideology that no longer defines national values or civil society, a ruling party in transition, and a widespread and potentially virulent nationalism. </w:t>
      </w:r>
      <w:r w:rsidRPr="000260FF">
        <w:rPr>
          <w:rStyle w:val="StyleBoldUnderline"/>
        </w:rPr>
        <w:t>Beijing's growth requirements force it to impose predatory trade practices</w:t>
      </w:r>
      <w:r w:rsidRPr="003F7383">
        <w:rPr>
          <w:sz w:val="16"/>
        </w:rPr>
        <w:t xml:space="preserve"> on others; </w:t>
      </w:r>
      <w:r w:rsidRPr="000260FF">
        <w:rPr>
          <w:rStyle w:val="StyleBoldUnderline"/>
        </w:rPr>
        <w:t>its need for energy and natural resources leads it to threaten its neighbors as well as regions further afield</w:t>
      </w:r>
      <w:r w:rsidRPr="003F7383">
        <w:rPr>
          <w:sz w:val="16"/>
        </w:rPr>
        <w:t xml:space="preserve">, such as Africa. Most importantly, </w:t>
      </w:r>
      <w:r w:rsidRPr="000260FF">
        <w:rPr>
          <w:rStyle w:val="StyleBoldUnderline"/>
        </w:rPr>
        <w:t>China's example</w:t>
      </w:r>
      <w:r w:rsidRPr="003F7383">
        <w:rPr>
          <w:sz w:val="16"/>
        </w:rPr>
        <w:t xml:space="preserve">, though not threatening today's democracies, </w:t>
      </w:r>
      <w:r w:rsidRPr="000260FF">
        <w:rPr>
          <w:rStyle w:val="StyleBoldUnderline"/>
        </w:rPr>
        <w:t>is admired by most of the authoritarian world beyond the West</w:t>
      </w:r>
      <w:r w:rsidRPr="003F7383">
        <w:rPr>
          <w:sz w:val="16"/>
        </w:rPr>
        <w:t xml:space="preserve">. </w:t>
      </w:r>
      <w:r w:rsidRPr="003F7383">
        <w:rPr>
          <w:sz w:val="16"/>
        </w:rPr>
        <w:lastRenderedPageBreak/>
        <w:t xml:space="preserve">By legitimizing authoritarianism with its economic successes, China has made it more difficult for other countries to claim a democratic future. In short, </w:t>
      </w:r>
      <w:r w:rsidRPr="00B504B9">
        <w:rPr>
          <w:rStyle w:val="StyleBoldUnderline"/>
          <w:highlight w:val="cyan"/>
        </w:rPr>
        <w:t>China remains an existential challenge</w:t>
      </w:r>
      <w:r w:rsidRPr="003F7383">
        <w:rPr>
          <w:sz w:val="16"/>
        </w:rPr>
        <w:t xml:space="preserve">, not a partner or a friend, </w:t>
      </w:r>
      <w:r w:rsidRPr="00B504B9">
        <w:rPr>
          <w:rStyle w:val="StyleBoldUnderline"/>
          <w:highlight w:val="cyan"/>
        </w:rPr>
        <w:t>to America</w:t>
      </w:r>
      <w:r w:rsidRPr="003F7383">
        <w:rPr>
          <w:sz w:val="16"/>
        </w:rPr>
        <w:t xml:space="preserve"> and the idea of the West.</w:t>
      </w:r>
    </w:p>
    <w:p w:rsidR="00CE422F" w:rsidRPr="00D8759F" w:rsidRDefault="00CE422F" w:rsidP="00CE422F">
      <w:pPr>
        <w:pStyle w:val="Heading4"/>
      </w:pPr>
      <w:r>
        <w:t>China has the technological capabilities to take out the US</w:t>
      </w:r>
    </w:p>
    <w:p w:rsidR="00CE422F" w:rsidRPr="00DC11FA" w:rsidRDefault="00CE422F" w:rsidP="00CE422F">
      <w:r w:rsidRPr="00DC11FA">
        <w:rPr>
          <w:rStyle w:val="StyleStyleBold12pt"/>
        </w:rPr>
        <w:t>Lake</w:t>
      </w:r>
      <w:r>
        <w:t xml:space="preserve"> 3/10/</w:t>
      </w:r>
      <w:r w:rsidRPr="00DC11FA">
        <w:rPr>
          <w:rStyle w:val="StyleStyleBold12pt"/>
        </w:rPr>
        <w:t>11</w:t>
      </w:r>
      <w:r>
        <w:t xml:space="preserve"> – (Eli, “China deemed biggest threat to U.S.”, Washington Times, http://www.washingtontimes.com/news/2011/mar/10/china-deemed-biggest-threat-to-us/?page=all)//javi</w:t>
      </w:r>
    </w:p>
    <w:p w:rsidR="00CE422F" w:rsidRDefault="00CE422F" w:rsidP="00CE422F">
      <w:pPr>
        <w:rPr>
          <w:sz w:val="16"/>
        </w:rPr>
      </w:pPr>
      <w:r w:rsidRPr="00B504B9">
        <w:rPr>
          <w:rStyle w:val="StyleBoldUnderline"/>
          <w:highlight w:val="cyan"/>
        </w:rPr>
        <w:t>China’s nuclear arsenal poses the most serious</w:t>
      </w:r>
      <w:r w:rsidRPr="00D8759F">
        <w:rPr>
          <w:sz w:val="16"/>
        </w:rPr>
        <w:t xml:space="preserve"> “mortal </w:t>
      </w:r>
      <w:r w:rsidRPr="00B504B9">
        <w:rPr>
          <w:rStyle w:val="StyleBoldUnderline"/>
          <w:highlight w:val="cyan"/>
        </w:rPr>
        <w:t>threat</w:t>
      </w:r>
      <w:r w:rsidRPr="00D8759F">
        <w:rPr>
          <w:sz w:val="16"/>
        </w:rPr>
        <w:t xml:space="preserve">” </w:t>
      </w:r>
      <w:r w:rsidRPr="00B504B9">
        <w:rPr>
          <w:rStyle w:val="StyleBoldUnderline"/>
          <w:highlight w:val="cyan"/>
        </w:rPr>
        <w:t>to the U</w:t>
      </w:r>
      <w:r w:rsidRPr="00D8759F">
        <w:rPr>
          <w:sz w:val="16"/>
        </w:rPr>
        <w:t xml:space="preserve">nited </w:t>
      </w:r>
      <w:r w:rsidRPr="00B504B9">
        <w:rPr>
          <w:rStyle w:val="StyleBoldUnderline"/>
          <w:highlight w:val="cyan"/>
        </w:rPr>
        <w:t>S</w:t>
      </w:r>
      <w:r w:rsidRPr="00D8759F">
        <w:rPr>
          <w:sz w:val="16"/>
        </w:rPr>
        <w:t xml:space="preserve">tates </w:t>
      </w:r>
      <w:r w:rsidRPr="000260FF">
        <w:rPr>
          <w:rStyle w:val="StyleBoldUnderline"/>
        </w:rPr>
        <w:t>among nation states, Director of National Intelligence</w:t>
      </w:r>
      <w:r w:rsidRPr="00D8759F">
        <w:rPr>
          <w:sz w:val="16"/>
        </w:rPr>
        <w:t xml:space="preserve"> James </w:t>
      </w:r>
      <w:r w:rsidRPr="000260FF">
        <w:rPr>
          <w:rStyle w:val="StyleBoldUnderline"/>
        </w:rPr>
        <w:t xml:space="preserve">Clapper told </w:t>
      </w:r>
      <w:r w:rsidRPr="00D8759F">
        <w:rPr>
          <w:sz w:val="16"/>
        </w:rPr>
        <w:t xml:space="preserve">the Senate on Thursday. In candid testimony before the Senate Armed Services Committee, Mr. </w:t>
      </w:r>
      <w:r w:rsidRPr="000260FF">
        <w:rPr>
          <w:rStyle w:val="StyleBoldUnderline"/>
        </w:rPr>
        <w:t>Clapper</w:t>
      </w:r>
      <w:r w:rsidRPr="00D8759F">
        <w:rPr>
          <w:sz w:val="16"/>
        </w:rPr>
        <w:t xml:space="preserve"> said he </w:t>
      </w:r>
      <w:r w:rsidRPr="000260FF">
        <w:rPr>
          <w:rStyle w:val="StyleBoldUnderline"/>
        </w:rPr>
        <w:t>considered China the most significant threat among nation states</w:t>
      </w:r>
      <w:r w:rsidRPr="00D8759F">
        <w:rPr>
          <w:sz w:val="16"/>
        </w:rPr>
        <w:t xml:space="preserve">, with Russia posing the second-greatest threat. He later clarified the comments by saying he did not assess that China or Russia had the intention to launch an attack on the United States. The testimony contrasts with statements by Obama administration officials who have sought to highlight the dangers of Iran and North Korea while paying less attention to China and Russia. Mr. </w:t>
      </w:r>
      <w:r w:rsidRPr="000260FF">
        <w:rPr>
          <w:rStyle w:val="StyleBoldUnderline"/>
        </w:rPr>
        <w:t>Clapper said</w:t>
      </w:r>
      <w:r w:rsidRPr="00D8759F">
        <w:rPr>
          <w:sz w:val="16"/>
        </w:rPr>
        <w:t xml:space="preserve"> he does not assess that North Korea and Iran pose greater strategic threats because they lack the forces that Russia and </w:t>
      </w:r>
      <w:r w:rsidRPr="00B504B9">
        <w:rPr>
          <w:rStyle w:val="StyleBoldUnderline"/>
          <w:highlight w:val="cyan"/>
        </w:rPr>
        <w:t>China</w:t>
      </w:r>
      <w:r w:rsidRPr="00D8759F">
        <w:rPr>
          <w:sz w:val="16"/>
        </w:rPr>
        <w:t xml:space="preserve"> have that </w:t>
      </w:r>
      <w:r w:rsidRPr="00B504B9">
        <w:rPr>
          <w:rStyle w:val="StyleBoldUnderline"/>
          <w:highlight w:val="cyan"/>
        </w:rPr>
        <w:t>could deliver a nuclear attack on the U</w:t>
      </w:r>
      <w:r w:rsidRPr="00D8759F">
        <w:rPr>
          <w:sz w:val="16"/>
        </w:rPr>
        <w:t xml:space="preserve">nited </w:t>
      </w:r>
      <w:r w:rsidRPr="00B504B9">
        <w:rPr>
          <w:rStyle w:val="StyleBoldUnderline"/>
          <w:highlight w:val="cyan"/>
        </w:rPr>
        <w:t>S</w:t>
      </w:r>
      <w:r w:rsidRPr="00D8759F">
        <w:rPr>
          <w:sz w:val="16"/>
        </w:rPr>
        <w:t xml:space="preserve">tates. North Korea has tested at least twice a </w:t>
      </w:r>
      <w:proofErr w:type="spellStart"/>
      <w:r w:rsidRPr="00D8759F">
        <w:rPr>
          <w:sz w:val="16"/>
        </w:rPr>
        <w:t>multistaged</w:t>
      </w:r>
      <w:proofErr w:type="spellEnd"/>
      <w:r w:rsidRPr="00D8759F">
        <w:rPr>
          <w:sz w:val="16"/>
        </w:rPr>
        <w:t xml:space="preserve"> long-range missile capable of hitting the United States. On Tuesday, Sen. James M. Inhofe, Oklahoma Republican, told a conference in Washington that analysts estimate that Iran would be able to deliver a payload by missile to the U.S. East Coast by 2015. Asked by Sen. Joe </w:t>
      </w:r>
      <w:proofErr w:type="spellStart"/>
      <w:r w:rsidRPr="00D8759F">
        <w:rPr>
          <w:sz w:val="16"/>
        </w:rPr>
        <w:t>Manchin</w:t>
      </w:r>
      <w:proofErr w:type="spellEnd"/>
      <w:r w:rsidRPr="00D8759F">
        <w:rPr>
          <w:sz w:val="16"/>
        </w:rPr>
        <w:t xml:space="preserve"> III, West Virginia Democrat, what country he viewed as the greatest adversary of the United States, Mr. Clapper said: “Probably China, if the question is pick one nation state.” He added, “We have a treaty, the New START treaty, with the Russians. I guess I would rank them a little lower because we don’t have such a treaty with the Chinese.” </w:t>
      </w:r>
      <w:r w:rsidRPr="00B504B9">
        <w:rPr>
          <w:rStyle w:val="StyleBoldUnderline"/>
          <w:highlight w:val="cyan"/>
        </w:rPr>
        <w:t>China</w:t>
      </w:r>
      <w:r w:rsidRPr="000260FF">
        <w:rPr>
          <w:rStyle w:val="StyleBoldUnderline"/>
        </w:rPr>
        <w:t>, according to successive Pentagon reports</w:t>
      </w:r>
      <w:r w:rsidRPr="00D8759F">
        <w:rPr>
          <w:sz w:val="16"/>
        </w:rPr>
        <w:t xml:space="preserve"> to Congress, </w:t>
      </w:r>
      <w:r w:rsidRPr="00B504B9">
        <w:rPr>
          <w:rStyle w:val="StyleBoldUnderline"/>
          <w:highlight w:val="cyan"/>
        </w:rPr>
        <w:t>is building up its strategic nuclear forces and</w:t>
      </w:r>
      <w:r w:rsidRPr="00D8759F">
        <w:rPr>
          <w:sz w:val="16"/>
        </w:rPr>
        <w:t xml:space="preserve"> has </w:t>
      </w:r>
      <w:r w:rsidRPr="00B504B9">
        <w:rPr>
          <w:rStyle w:val="StyleBoldUnderline"/>
          <w:highlight w:val="cyan"/>
        </w:rPr>
        <w:t>spurned offers</w:t>
      </w:r>
      <w:r w:rsidRPr="00D8759F">
        <w:rPr>
          <w:sz w:val="16"/>
        </w:rPr>
        <w:t xml:space="preserve"> from the administration </w:t>
      </w:r>
      <w:r w:rsidRPr="00B504B9">
        <w:rPr>
          <w:rStyle w:val="StyleBoldUnderline"/>
          <w:highlight w:val="cyan"/>
        </w:rPr>
        <w:t xml:space="preserve">to begin talks on nuclear arms, missile defenses, space and </w:t>
      </w:r>
      <w:proofErr w:type="spellStart"/>
      <w:r w:rsidRPr="00B504B9">
        <w:rPr>
          <w:rStyle w:val="StyleBoldUnderline"/>
          <w:highlight w:val="cyan"/>
        </w:rPr>
        <w:t>cyberweapons</w:t>
      </w:r>
      <w:proofErr w:type="spellEnd"/>
      <w:r w:rsidRPr="00D8759F">
        <w:rPr>
          <w:sz w:val="16"/>
        </w:rPr>
        <w:t>, as well as an international agreement to limit the production of fissile material.</w:t>
      </w:r>
    </w:p>
    <w:p w:rsidR="00CE422F" w:rsidRDefault="00CE422F" w:rsidP="00CE422F">
      <w:pPr>
        <w:pStyle w:val="Heading4"/>
      </w:pPr>
      <w:r>
        <w:t>H</w:t>
      </w:r>
      <w:r>
        <w:t>as the intent to challenge the US</w:t>
      </w:r>
    </w:p>
    <w:p w:rsidR="00CE422F" w:rsidRPr="00DC11FA" w:rsidRDefault="00CE422F" w:rsidP="00CE422F">
      <w:r w:rsidRPr="00DC11FA">
        <w:rPr>
          <w:rStyle w:val="StyleStyleBold12pt"/>
        </w:rPr>
        <w:t>Lake</w:t>
      </w:r>
      <w:r>
        <w:t xml:space="preserve"> 3/10/</w:t>
      </w:r>
      <w:r w:rsidRPr="00DC11FA">
        <w:rPr>
          <w:rStyle w:val="StyleStyleBold12pt"/>
        </w:rPr>
        <w:t>11</w:t>
      </w:r>
      <w:r>
        <w:t xml:space="preserve"> – (Eli, “China deemed biggest threat to U.S.”, Washington Times, http://www.washingtontimes.com/news/2011/mar/10/china-deemed-biggest-threat-to-us/?page=all)//javi</w:t>
      </w:r>
    </w:p>
    <w:p w:rsidR="00CE422F" w:rsidRPr="005C18DC" w:rsidRDefault="00CE422F" w:rsidP="00CE422F">
      <w:pPr>
        <w:rPr>
          <w:rStyle w:val="StyleBoldUnderline"/>
        </w:rPr>
      </w:pPr>
      <w:r w:rsidRPr="00B504B9">
        <w:rPr>
          <w:rStyle w:val="StyleBoldUnderline"/>
          <w:highlight w:val="cyan"/>
        </w:rPr>
        <w:t>Defense officials</w:t>
      </w:r>
      <w:r w:rsidRPr="005C18DC">
        <w:rPr>
          <w:rStyle w:val="StyleBoldUnderline"/>
        </w:rPr>
        <w:t xml:space="preserve"> have acknowledged that U.S. intelligence agencies </w:t>
      </w:r>
      <w:r w:rsidRPr="00B504B9">
        <w:rPr>
          <w:rStyle w:val="StyleBoldUnderline"/>
          <w:highlight w:val="cyan"/>
        </w:rPr>
        <w:t>have underestimated China's military capabilities</w:t>
      </w:r>
      <w:r w:rsidRPr="00D8759F">
        <w:rPr>
          <w:sz w:val="16"/>
        </w:rPr>
        <w:t xml:space="preserve">. But the </w:t>
      </w:r>
      <w:r w:rsidRPr="00B504B9">
        <w:rPr>
          <w:rStyle w:val="StyleBoldUnderline"/>
          <w:highlight w:val="cyan"/>
        </w:rPr>
        <w:t>intelligence community is beginning to express</w:t>
      </w:r>
      <w:r w:rsidRPr="005C18DC">
        <w:rPr>
          <w:rStyle w:val="StyleBoldUnderline"/>
        </w:rPr>
        <w:t xml:space="preserve"> more </w:t>
      </w:r>
      <w:r w:rsidRPr="00B504B9">
        <w:rPr>
          <w:rStyle w:val="StyleBoldUnderline"/>
          <w:highlight w:val="cyan"/>
        </w:rPr>
        <w:t>concerns about China's military buildup</w:t>
      </w:r>
      <w:r w:rsidRPr="00D8759F">
        <w:rPr>
          <w:sz w:val="16"/>
        </w:rPr>
        <w:t xml:space="preserve">, which has been carried out largely in secret. </w:t>
      </w:r>
      <w:r w:rsidRPr="005C18DC">
        <w:rPr>
          <w:rStyle w:val="StyleBoldUnderline"/>
        </w:rPr>
        <w:t>Army Lt. Gen.</w:t>
      </w:r>
      <w:r w:rsidRPr="00D8759F">
        <w:rPr>
          <w:sz w:val="16"/>
        </w:rPr>
        <w:t xml:space="preserve"> Ronald L. </w:t>
      </w:r>
      <w:r w:rsidRPr="005C18DC">
        <w:rPr>
          <w:rStyle w:val="StyleBoldUnderline"/>
        </w:rPr>
        <w:t>Burgess</w:t>
      </w:r>
      <w:r w:rsidRPr="00D8759F">
        <w:rPr>
          <w:sz w:val="16"/>
        </w:rPr>
        <w:t xml:space="preserve"> Jr., the Defense Intelligence Agency director, appeared with Mr. Clapper and </w:t>
      </w:r>
      <w:r w:rsidRPr="005C18DC">
        <w:rPr>
          <w:rStyle w:val="StyleBoldUnderline"/>
        </w:rPr>
        <w:t>agreed that China’s power projection is growing.</w:t>
      </w:r>
      <w:r>
        <w:rPr>
          <w:rStyle w:val="StyleBoldUnderline"/>
        </w:rPr>
        <w:t xml:space="preserve"> </w:t>
      </w:r>
      <w:r w:rsidRPr="00D8759F">
        <w:rPr>
          <w:sz w:val="16"/>
        </w:rPr>
        <w:t>“</w:t>
      </w:r>
      <w:r w:rsidRPr="005C18DC">
        <w:rPr>
          <w:rStyle w:val="StyleBoldUnderline"/>
        </w:rPr>
        <w:t>While remaining focused on Taiwan</w:t>
      </w:r>
      <w:r w:rsidRPr="00D8759F">
        <w:rPr>
          <w:sz w:val="16"/>
        </w:rPr>
        <w:t xml:space="preserve"> as a primary mission, </w:t>
      </w:r>
      <w:r w:rsidRPr="00B504B9">
        <w:rPr>
          <w:rStyle w:val="StyleBoldUnderline"/>
          <w:highlight w:val="cyan"/>
        </w:rPr>
        <w:t>China will</w:t>
      </w:r>
      <w:r w:rsidRPr="00D8759F">
        <w:rPr>
          <w:sz w:val="16"/>
        </w:rPr>
        <w:t xml:space="preserve">, by 2020, </w:t>
      </w:r>
      <w:proofErr w:type="gramStart"/>
      <w:r w:rsidRPr="00B504B9">
        <w:rPr>
          <w:rStyle w:val="StyleBoldUnderline"/>
          <w:highlight w:val="cyan"/>
        </w:rPr>
        <w:t>lay</w:t>
      </w:r>
      <w:proofErr w:type="gramEnd"/>
      <w:r w:rsidRPr="00B504B9">
        <w:rPr>
          <w:rStyle w:val="StyleBoldUnderline"/>
          <w:highlight w:val="cyan"/>
        </w:rPr>
        <w:t xml:space="preserve"> the foundation for a force able to accomplish</w:t>
      </w:r>
      <w:r w:rsidRPr="005C18DC">
        <w:rPr>
          <w:rStyle w:val="StyleBoldUnderline"/>
        </w:rPr>
        <w:t xml:space="preserve"> broader and regional </w:t>
      </w:r>
      <w:r w:rsidRPr="00B504B9">
        <w:rPr>
          <w:rStyle w:val="StyleBoldUnderline"/>
          <w:highlight w:val="cyan"/>
        </w:rPr>
        <w:t>global objectives</w:t>
      </w:r>
      <w:r w:rsidRPr="00D8759F">
        <w:rPr>
          <w:sz w:val="16"/>
        </w:rPr>
        <w:t xml:space="preserve">,” he said. Gen. Burgess said China's military “continues to face deficiencies in </w:t>
      </w:r>
      <w:proofErr w:type="spellStart"/>
      <w:r w:rsidRPr="00D8759F">
        <w:rPr>
          <w:sz w:val="16"/>
        </w:rPr>
        <w:t>interservice</w:t>
      </w:r>
      <w:proofErr w:type="spellEnd"/>
      <w:r w:rsidRPr="00D8759F">
        <w:rPr>
          <w:sz w:val="16"/>
        </w:rPr>
        <w:t xml:space="preserve"> cooperation and actual experience in joint exercises and combat operations.” “</w:t>
      </w:r>
      <w:r w:rsidRPr="005C18DC">
        <w:rPr>
          <w:rStyle w:val="StyleBoldUnderline"/>
        </w:rPr>
        <w:t>China’s leaders continue to stress asymmetric strategies to leverage China’s advantage while exploiting potential opponents’ perceived vulnerabilities</w:t>
      </w:r>
      <w:r w:rsidRPr="00D8759F">
        <w:rPr>
          <w:sz w:val="16"/>
        </w:rPr>
        <w:t xml:space="preserve">,” the general said. One asymmetric strategy China is pursuing is the use of computer-based </w:t>
      </w:r>
      <w:proofErr w:type="spellStart"/>
      <w:r w:rsidRPr="00D8759F">
        <w:rPr>
          <w:sz w:val="16"/>
        </w:rPr>
        <w:t>cyberprobes</w:t>
      </w:r>
      <w:proofErr w:type="spellEnd"/>
      <w:r w:rsidRPr="00D8759F">
        <w:rPr>
          <w:sz w:val="16"/>
        </w:rPr>
        <w:t xml:space="preserve"> into U.S. classified computer networks. Mr. Clapper said the cyber-activity is a “formidable concern.” “The </w:t>
      </w:r>
      <w:r w:rsidRPr="00B504B9">
        <w:rPr>
          <w:rStyle w:val="StyleBoldUnderline"/>
          <w:highlight w:val="cyan"/>
        </w:rPr>
        <w:t>Chinese</w:t>
      </w:r>
      <w:r w:rsidRPr="005C18DC">
        <w:rPr>
          <w:rStyle w:val="StyleBoldUnderline"/>
        </w:rPr>
        <w:t xml:space="preserve"> have made a substantial investment in this area, they </w:t>
      </w:r>
      <w:r w:rsidRPr="00B504B9">
        <w:rPr>
          <w:rStyle w:val="StyleBoldUnderline"/>
          <w:highlight w:val="cyan"/>
        </w:rPr>
        <w:t>have a</w:t>
      </w:r>
      <w:r w:rsidRPr="00D8759F">
        <w:rPr>
          <w:sz w:val="16"/>
        </w:rPr>
        <w:t xml:space="preserve"> very </w:t>
      </w:r>
      <w:r w:rsidRPr="00B504B9">
        <w:rPr>
          <w:rStyle w:val="StyleBoldUnderline"/>
          <w:highlight w:val="cyan"/>
        </w:rPr>
        <w:t>large organization devoted</w:t>
      </w:r>
      <w:r w:rsidRPr="005C18DC">
        <w:rPr>
          <w:rStyle w:val="StyleBoldUnderline"/>
        </w:rPr>
        <w:t xml:space="preserve"> to it </w:t>
      </w:r>
      <w:r w:rsidRPr="00B504B9">
        <w:rPr>
          <w:rStyle w:val="StyleBoldUnderline"/>
          <w:highlight w:val="cyan"/>
        </w:rPr>
        <w:t>and they’re pretty aggressive</w:t>
      </w:r>
      <w:r w:rsidRPr="00B504B9">
        <w:rPr>
          <w:sz w:val="16"/>
          <w:highlight w:val="cyan"/>
        </w:rPr>
        <w:t>,</w:t>
      </w:r>
      <w:r w:rsidRPr="00D8759F">
        <w:rPr>
          <w:sz w:val="16"/>
        </w:rPr>
        <w:t xml:space="preserve">” Mr. Clapper said. “This is just another way in which </w:t>
      </w:r>
      <w:r w:rsidRPr="00B504B9">
        <w:rPr>
          <w:rStyle w:val="StyleBoldUnderline"/>
          <w:highlight w:val="cyan"/>
        </w:rPr>
        <w:t>they glean information about us and collect on us for tech</w:t>
      </w:r>
      <w:r w:rsidRPr="005C18DC">
        <w:rPr>
          <w:rStyle w:val="StyleBoldUnderline"/>
        </w:rPr>
        <w:t xml:space="preserve">nology </w:t>
      </w:r>
      <w:r w:rsidRPr="00B504B9">
        <w:rPr>
          <w:rStyle w:val="StyleBoldUnderline"/>
          <w:highlight w:val="cyan"/>
        </w:rPr>
        <w:t>purposes, so it’s a</w:t>
      </w:r>
      <w:r w:rsidRPr="005C18DC">
        <w:rPr>
          <w:rStyle w:val="StyleBoldUnderline"/>
        </w:rPr>
        <w:t xml:space="preserve"> very formidable </w:t>
      </w:r>
      <w:r w:rsidRPr="00B504B9">
        <w:rPr>
          <w:rStyle w:val="StyleBoldUnderline"/>
          <w:highlight w:val="cyan"/>
        </w:rPr>
        <w:t>concern</w:t>
      </w:r>
      <w:r w:rsidRPr="005C18DC">
        <w:rPr>
          <w:rStyle w:val="StyleBoldUnderline"/>
        </w:rPr>
        <w:t>.”</w:t>
      </w:r>
    </w:p>
    <w:p w:rsidR="00CE422F" w:rsidRPr="003F7383" w:rsidRDefault="00CE422F" w:rsidP="00CE422F"/>
    <w:p w:rsidR="00CE422F" w:rsidRPr="003D273A" w:rsidRDefault="00CE422F" w:rsidP="00CE422F"/>
    <w:p w:rsidR="00CE422F" w:rsidRDefault="00CE422F" w:rsidP="00CE422F">
      <w:pPr>
        <w:pStyle w:val="Heading3"/>
        <w:rPr>
          <w:rFonts w:eastAsia="Times New Roman"/>
        </w:rPr>
      </w:pPr>
      <w:r>
        <w:rPr>
          <w:rFonts w:eastAsia="Times New Roman"/>
        </w:rPr>
        <w:lastRenderedPageBreak/>
        <w:t xml:space="preserve">2ac – manufacturing </w:t>
      </w:r>
    </w:p>
    <w:p w:rsidR="00CE422F" w:rsidRPr="0042057D" w:rsidRDefault="00CE422F" w:rsidP="00CE422F">
      <w:pPr>
        <w:pStyle w:val="Heading4"/>
      </w:pPr>
      <w:proofErr w:type="spellStart"/>
      <w:r w:rsidRPr="0042057D">
        <w:t>Heg</w:t>
      </w:r>
      <w:proofErr w:type="spellEnd"/>
      <w:r w:rsidRPr="0042057D">
        <w:t xml:space="preserve"> is sustainable and high — their authors misunderstand geopolitics — no challengers. </w:t>
      </w:r>
    </w:p>
    <w:p w:rsidR="00CE422F" w:rsidRPr="0042057D" w:rsidRDefault="00CE422F" w:rsidP="00CE422F">
      <w:pPr>
        <w:rPr>
          <w:b/>
          <w:sz w:val="26"/>
        </w:rPr>
      </w:pPr>
      <w:r w:rsidRPr="003D2B1A">
        <w:rPr>
          <w:rStyle w:val="StyleStyleBold12pt"/>
          <w:highlight w:val="cyan"/>
        </w:rPr>
        <w:t>Kagan 12</w:t>
      </w:r>
      <w:r w:rsidRPr="0042057D">
        <w:rPr>
          <w:rStyle w:val="StyleStyleBold12pt"/>
        </w:rPr>
        <w:t xml:space="preserve"> </w:t>
      </w:r>
      <w:r w:rsidRPr="0042057D">
        <w:t xml:space="preserve">[Robert, Senior Fellow, Foreign Policy, Center on the United States and Europe Brookings, “New Year, Old Foreign Policy Problems,” </w:t>
      </w:r>
      <w:hyperlink r:id="rId20" w:history="1">
        <w:r w:rsidRPr="0042057D">
          <w:t>http://www.brookings.edu/opinions/2012/0105_international_relations_kagan</w:t>
        </w:r>
      </w:hyperlink>
      <w:r w:rsidRPr="0042057D">
        <w:t>]</w:t>
      </w:r>
    </w:p>
    <w:p w:rsidR="00CE422F" w:rsidRPr="005B608E" w:rsidRDefault="00CE422F" w:rsidP="00CE422F">
      <w:pPr>
        <w:rPr>
          <w:sz w:val="16"/>
        </w:rPr>
      </w:pPr>
      <w:r w:rsidRPr="005B608E">
        <w:rPr>
          <w:sz w:val="16"/>
        </w:rPr>
        <w:t xml:space="preserve">Meanwhile, </w:t>
      </w:r>
      <w:r w:rsidRPr="0042057D">
        <w:rPr>
          <w:rStyle w:val="StyleBoldUnderline"/>
        </w:rPr>
        <w:t>the much-discussed “</w:t>
      </w:r>
      <w:r w:rsidRPr="003D2B1A">
        <w:rPr>
          <w:rStyle w:val="StyleBoldUnderline"/>
        </w:rPr>
        <w:t>rise of the rest” has been overhyped</w:t>
      </w:r>
      <w:r w:rsidRPr="005B608E">
        <w:rPr>
          <w:sz w:val="16"/>
        </w:rPr>
        <w:t xml:space="preserve">. U.S. business leaders, and their pals in the </w:t>
      </w:r>
      <w:proofErr w:type="spellStart"/>
      <w:r w:rsidRPr="005B608E">
        <w:rPr>
          <w:sz w:val="16"/>
        </w:rPr>
        <w:t>punditocracy</w:t>
      </w:r>
      <w:proofErr w:type="spellEnd"/>
      <w:r w:rsidRPr="005B608E">
        <w:rPr>
          <w:sz w:val="16"/>
        </w:rPr>
        <w:t xml:space="preserve">, have been mesmerized by these emerging markets. But </w:t>
      </w:r>
      <w:r w:rsidRPr="003D2B1A">
        <w:rPr>
          <w:rStyle w:val="StyleBoldUnderline"/>
          <w:highlight w:val="cyan"/>
        </w:rPr>
        <w:t xml:space="preserve">emerging markets do not equate to emerging </w:t>
      </w:r>
      <w:r w:rsidRPr="003D2B1A">
        <w:rPr>
          <w:rStyle w:val="StyleBoldUnderline"/>
        </w:rPr>
        <w:t xml:space="preserve">great </w:t>
      </w:r>
      <w:r w:rsidRPr="003D2B1A">
        <w:rPr>
          <w:rStyle w:val="StyleBoldUnderline"/>
          <w:highlight w:val="cyan"/>
        </w:rPr>
        <w:t>powers</w:t>
      </w:r>
      <w:r w:rsidRPr="0042057D">
        <w:rPr>
          <w:rStyle w:val="StyleBoldUnderline"/>
        </w:rPr>
        <w:t xml:space="preserve">. </w:t>
      </w:r>
      <w:r w:rsidRPr="003D2B1A">
        <w:rPr>
          <w:rStyle w:val="StyleBoldUnderline"/>
          <w:highlight w:val="cyan"/>
        </w:rPr>
        <w:t>Russia is no longer “rising.” Brazil</w:t>
      </w:r>
      <w:r w:rsidRPr="005B608E">
        <w:rPr>
          <w:sz w:val="16"/>
        </w:rPr>
        <w:t xml:space="preserve">’s </w:t>
      </w:r>
      <w:r w:rsidRPr="0042057D">
        <w:rPr>
          <w:rStyle w:val="StyleBoldUnderline"/>
        </w:rPr>
        <w:t xml:space="preserve">role in the world </w:t>
      </w:r>
      <w:r w:rsidRPr="003D2B1A">
        <w:rPr>
          <w:rStyle w:val="StyleBoldUnderline"/>
          <w:highlight w:val="cyan"/>
        </w:rPr>
        <w:t>is underwhelming</w:t>
      </w:r>
      <w:r w:rsidRPr="0042057D">
        <w:rPr>
          <w:rStyle w:val="StyleBoldUnderline"/>
        </w:rPr>
        <w:t xml:space="preserve">. </w:t>
      </w:r>
      <w:r w:rsidRPr="003D2B1A">
        <w:rPr>
          <w:rStyle w:val="StyleBoldUnderline"/>
          <w:highlight w:val="cyan"/>
        </w:rPr>
        <w:t>Turkey’</w:t>
      </w:r>
      <w:r w:rsidRPr="0042057D">
        <w:rPr>
          <w:rStyle w:val="StyleBoldUnderline"/>
        </w:rPr>
        <w:t xml:space="preserve">s impact </w:t>
      </w:r>
      <w:r w:rsidRPr="003D2B1A">
        <w:rPr>
          <w:rStyle w:val="StyleBoldUnderline"/>
          <w:highlight w:val="cyan"/>
        </w:rPr>
        <w:t>has yet to</w:t>
      </w:r>
      <w:r w:rsidRPr="0042057D">
        <w:rPr>
          <w:rStyle w:val="StyleBoldUnderline"/>
        </w:rPr>
        <w:t xml:space="preserve"> be </w:t>
      </w:r>
      <w:r w:rsidRPr="003D2B1A">
        <w:rPr>
          <w:rStyle w:val="StyleBoldUnderline"/>
          <w:highlight w:val="cyan"/>
        </w:rPr>
        <w:t>demonstrate</w:t>
      </w:r>
      <w:r w:rsidRPr="0042057D">
        <w:rPr>
          <w:rStyle w:val="StyleBoldUnderline"/>
        </w:rPr>
        <w:t xml:space="preserve">d. </w:t>
      </w:r>
      <w:r w:rsidRPr="003D2B1A">
        <w:rPr>
          <w:rStyle w:val="StyleBoldUnderline"/>
          <w:highlight w:val="cyan"/>
        </w:rPr>
        <w:t>India has not decided</w:t>
      </w:r>
      <w:r w:rsidRPr="0042057D">
        <w:rPr>
          <w:rStyle w:val="StyleBoldUnderline"/>
        </w:rPr>
        <w:t xml:space="preserve"> what it wants to be. Even </w:t>
      </w:r>
      <w:r w:rsidRPr="00A500A2">
        <w:rPr>
          <w:rStyle w:val="StyleBoldUnderline"/>
          <w:highlight w:val="cyan"/>
        </w:rPr>
        <w:t>China</w:t>
      </w:r>
      <w:r w:rsidRPr="005B608E">
        <w:rPr>
          <w:sz w:val="16"/>
        </w:rPr>
        <w:t xml:space="preserve">, though unquestionably a major player, </w:t>
      </w:r>
      <w:r w:rsidRPr="00A500A2">
        <w:rPr>
          <w:rStyle w:val="StyleBoldUnderline"/>
          <w:highlight w:val="cyan"/>
        </w:rPr>
        <w:t>has not</w:t>
      </w:r>
      <w:r w:rsidRPr="0042057D">
        <w:rPr>
          <w:rStyle w:val="StyleBoldUnderline"/>
        </w:rPr>
        <w:t xml:space="preserve"> yet </w:t>
      </w:r>
      <w:r w:rsidRPr="00A500A2">
        <w:rPr>
          <w:rStyle w:val="StyleBoldUnderline"/>
          <w:highlight w:val="cyan"/>
        </w:rPr>
        <w:t>taken on a great power’s role</w:t>
      </w:r>
      <w:r w:rsidRPr="005B608E">
        <w:rPr>
          <w:sz w:val="16"/>
        </w:rPr>
        <w:t xml:space="preserve">. For the United States, Europe remains the key ally in shoring up the norms and principles of a liberal world order. Should Europe fall, the blow to U.S. interests would be staggering. America matters: </w:t>
      </w:r>
      <w:r w:rsidRPr="0042057D">
        <w:rPr>
          <w:rStyle w:val="StyleBoldUnderline"/>
        </w:rPr>
        <w:t xml:space="preserve">Reports of </w:t>
      </w:r>
      <w:r w:rsidRPr="00A500A2">
        <w:rPr>
          <w:rStyle w:val="StyleBoldUnderline"/>
          <w:highlight w:val="cyan"/>
        </w:rPr>
        <w:t>U.S.</w:t>
      </w:r>
      <w:r w:rsidRPr="0042057D">
        <w:rPr>
          <w:rStyle w:val="StyleBoldUnderline"/>
        </w:rPr>
        <w:t xml:space="preserve"> decline are extraordinarily premature. </w:t>
      </w:r>
      <w:r w:rsidRPr="0042057D">
        <w:rPr>
          <w:rStyle w:val="Emphasis"/>
        </w:rPr>
        <w:t xml:space="preserve">The country </w:t>
      </w:r>
      <w:r w:rsidRPr="00A500A2">
        <w:rPr>
          <w:rStyle w:val="Emphasis"/>
          <w:highlight w:val="cyan"/>
        </w:rPr>
        <w:t>remains the central player in all regions of the world</w:t>
      </w:r>
      <w:r w:rsidRPr="0042057D">
        <w:rPr>
          <w:rStyle w:val="StyleBoldUnderline"/>
        </w:rPr>
        <w:t>. Washington may not be able to have its way on all issues or provide solutions for all the world’s problems. But</w:t>
      </w:r>
      <w:r w:rsidRPr="005B608E">
        <w:rPr>
          <w:sz w:val="16"/>
        </w:rPr>
        <w:t xml:space="preserve">, then, </w:t>
      </w:r>
      <w:r w:rsidRPr="0042057D">
        <w:rPr>
          <w:rStyle w:val="StyleBoldUnderline"/>
        </w:rPr>
        <w:t>it never could</w:t>
      </w:r>
      <w:r w:rsidRPr="005B608E">
        <w:rPr>
          <w:sz w:val="16"/>
        </w:rPr>
        <w:t xml:space="preserve">. </w:t>
      </w:r>
      <w:r>
        <w:rPr>
          <w:sz w:val="16"/>
        </w:rPr>
        <w:t>Many</w:t>
      </w:r>
      <w:r w:rsidRPr="005B608E">
        <w:rPr>
          <w:sz w:val="16"/>
        </w:rPr>
        <w:t xml:space="preserve"> today have nostalgia for an era of U.S. predominance that never existed. </w:t>
      </w:r>
      <w:r w:rsidRPr="0042057D">
        <w:rPr>
          <w:rStyle w:val="StyleBoldUnderline"/>
        </w:rPr>
        <w:t xml:space="preserve">But </w:t>
      </w:r>
      <w:r w:rsidRPr="005B608E">
        <w:rPr>
          <w:sz w:val="16"/>
        </w:rPr>
        <w:t xml:space="preserve">in the coming months, </w:t>
      </w:r>
      <w:r w:rsidRPr="0042057D">
        <w:rPr>
          <w:rStyle w:val="StyleBoldUnderline"/>
        </w:rPr>
        <w:t>whether the issue is Iran, Syria or Asian security, regional players will continue to look to the United States. No other nation or group of nations comes close to enjoying America’s global web of alliances. None wields more political influence in international forums</w:t>
      </w:r>
      <w:r w:rsidRPr="005B608E">
        <w:rPr>
          <w:sz w:val="16"/>
        </w:rPr>
        <w:t xml:space="preserve">. And unless and until the United States renders itself weak by unnecessary defense budget cuts, </w:t>
      </w:r>
      <w:r w:rsidRPr="0042057D">
        <w:rPr>
          <w:rStyle w:val="Emphasis"/>
        </w:rPr>
        <w:t>there will be no substitute for it as a provider of security and defender of an open political and economic order</w:t>
      </w:r>
      <w:r w:rsidRPr="005B608E">
        <w:rPr>
          <w:sz w:val="16"/>
        </w:rPr>
        <w:t>. Perhaps 2012 will be the year Americans gain a renewed understanding of that enduring reality.</w:t>
      </w:r>
    </w:p>
    <w:p w:rsidR="00CE422F" w:rsidRPr="0042057D" w:rsidRDefault="00CE422F" w:rsidP="00CE422F">
      <w:pPr>
        <w:pStyle w:val="Heading4"/>
      </w:pPr>
      <w:r w:rsidRPr="0042057D">
        <w:t>No retrenchment</w:t>
      </w:r>
    </w:p>
    <w:p w:rsidR="00CE422F" w:rsidRPr="0042057D" w:rsidRDefault="00CE422F" w:rsidP="00CE422F">
      <w:pPr>
        <w:rPr>
          <w:rStyle w:val="StyleBoldUnderline"/>
          <w:b/>
        </w:rPr>
      </w:pPr>
      <w:r w:rsidRPr="00D46F4F">
        <w:rPr>
          <w:rStyle w:val="StyleStyleBold12pt"/>
          <w:highlight w:val="cyan"/>
        </w:rPr>
        <w:t>Gray 09</w:t>
      </w:r>
      <w:r w:rsidRPr="0042057D">
        <w:t xml:space="preserve"> (Jan. 2009, Colin S. Gray, PhD, Professor of IR and strategic studies, University of Reading, England, “After Iraq: The Search for a Sustainable National Security Strategy,” http://www.strategicstudiesinstitute.army.mil/pubs/display.cfm?pubID=902)</w:t>
      </w:r>
    </w:p>
    <w:p w:rsidR="00CE422F" w:rsidRPr="005B608E" w:rsidRDefault="00CE422F" w:rsidP="00CE422F">
      <w:pPr>
        <w:rPr>
          <w:sz w:val="16"/>
        </w:rPr>
      </w:pPr>
      <w:r w:rsidRPr="0042057D">
        <w:rPr>
          <w:rStyle w:val="StyleBoldUnderline"/>
        </w:rPr>
        <w:t xml:space="preserve">The “lone wolf” </w:t>
      </w:r>
      <w:r w:rsidRPr="00D46F4F">
        <w:rPr>
          <w:rStyle w:val="StyleBoldUnderline"/>
          <w:highlight w:val="cyan"/>
        </w:rPr>
        <w:t>America that elects to withdraw from active global security engagement would discover that its attempt</w:t>
      </w:r>
      <w:r w:rsidRPr="0042057D">
        <w:rPr>
          <w:rStyle w:val="StyleBoldUnderline"/>
        </w:rPr>
        <w:t xml:space="preserve"> </w:t>
      </w:r>
      <w:r w:rsidRPr="005B608E">
        <w:rPr>
          <w:sz w:val="16"/>
        </w:rPr>
        <w:t xml:space="preserve">to be disinterested in the extra-American </w:t>
      </w:r>
      <w:r w:rsidRPr="00D46F4F">
        <w:rPr>
          <w:rStyle w:val="StyleBoldUnderline"/>
          <w:highlight w:val="cyan"/>
        </w:rPr>
        <w:t>world was damaging</w:t>
      </w:r>
      <w:r w:rsidRPr="005B608E">
        <w:rPr>
          <w:sz w:val="16"/>
        </w:rPr>
        <w:t xml:space="preserve"> to the country’s interests. Also, </w:t>
      </w:r>
      <w:r w:rsidRPr="0042057D">
        <w:rPr>
          <w:rStyle w:val="StyleBoldUnderline"/>
        </w:rPr>
        <w:t>such an American policy could not long endure</w:t>
      </w:r>
      <w:r w:rsidRPr="005B608E">
        <w:rPr>
          <w:sz w:val="16"/>
        </w:rPr>
        <w:t xml:space="preserve"> because it would be rejected culturally by </w:t>
      </w:r>
      <w:r>
        <w:rPr>
          <w:sz w:val="16"/>
        </w:rPr>
        <w:t>many</w:t>
      </w:r>
      <w:r w:rsidRPr="005B608E">
        <w:rPr>
          <w:sz w:val="16"/>
        </w:rPr>
        <w:t xml:space="preserve"> Americans. Although </w:t>
      </w:r>
      <w:r w:rsidRPr="0042057D">
        <w:rPr>
          <w:rStyle w:val="StyleBoldUnderline"/>
        </w:rPr>
        <w:t xml:space="preserve">American culture favors limited liability abroad, it still </w:t>
      </w:r>
      <w:r>
        <w:rPr>
          <w:rStyle w:val="StyleBoldUnderline"/>
        </w:rPr>
        <w:t>demand</w:t>
      </w:r>
      <w:r w:rsidRPr="0042057D">
        <w:rPr>
          <w:rStyle w:val="StyleBoldUnderline"/>
        </w:rPr>
        <w:t xml:space="preserve">s to be spread so as to colonize a world that stubbornly remains backward. Almost regardless of material considerations, too </w:t>
      </w:r>
      <w:r>
        <w:rPr>
          <w:rStyle w:val="StyleBoldUnderline"/>
        </w:rPr>
        <w:t>many</w:t>
      </w:r>
      <w:r w:rsidRPr="0042057D">
        <w:rPr>
          <w:rStyle w:val="StyleBoldUnderline"/>
        </w:rPr>
        <w:t xml:space="preserve"> Americans want to improve the outside world</w:t>
      </w:r>
      <w:r w:rsidRPr="005B608E">
        <w:rPr>
          <w:sz w:val="16"/>
        </w:rPr>
        <w:t xml:space="preserve"> for wholehearted security withdrawal to be sustainable.</w:t>
      </w:r>
    </w:p>
    <w:p w:rsidR="00CE422F" w:rsidRPr="0042057D" w:rsidRDefault="00CE422F" w:rsidP="00CE422F"/>
    <w:p w:rsidR="00CE422F" w:rsidRPr="00E04850" w:rsidRDefault="00CE422F" w:rsidP="00CE422F">
      <w:pPr>
        <w:keepNext/>
        <w:keepLines/>
        <w:outlineLvl w:val="3"/>
        <w:rPr>
          <w:rFonts w:eastAsia="Times New Roman"/>
          <w:b/>
          <w:bCs/>
          <w:iCs/>
          <w:szCs w:val="24"/>
        </w:rPr>
      </w:pPr>
      <w:r w:rsidRPr="00E04850">
        <w:rPr>
          <w:rFonts w:eastAsia="Times New Roman"/>
          <w:b/>
          <w:bCs/>
          <w:iCs/>
          <w:szCs w:val="24"/>
        </w:rPr>
        <w:t xml:space="preserve">Concedes </w:t>
      </w:r>
      <w:proofErr w:type="spellStart"/>
      <w:r w:rsidRPr="00E04850">
        <w:rPr>
          <w:rFonts w:eastAsia="Times New Roman"/>
          <w:b/>
          <w:bCs/>
          <w:iCs/>
          <w:szCs w:val="24"/>
        </w:rPr>
        <w:t>heg</w:t>
      </w:r>
      <w:proofErr w:type="spellEnd"/>
      <w:r w:rsidRPr="00E04850">
        <w:rPr>
          <w:rFonts w:eastAsia="Times New Roman"/>
          <w:b/>
          <w:bCs/>
          <w:iCs/>
          <w:szCs w:val="24"/>
        </w:rPr>
        <w:t xml:space="preserve"> is </w:t>
      </w:r>
      <w:proofErr w:type="gramStart"/>
      <w:r w:rsidRPr="00E04850">
        <w:rPr>
          <w:rFonts w:eastAsia="Times New Roman"/>
          <w:b/>
          <w:bCs/>
          <w:iCs/>
          <w:szCs w:val="24"/>
        </w:rPr>
        <w:t>key</w:t>
      </w:r>
      <w:proofErr w:type="gramEnd"/>
      <w:r w:rsidRPr="00E04850">
        <w:rPr>
          <w:rFonts w:eastAsia="Times New Roman"/>
          <w:b/>
          <w:bCs/>
          <w:iCs/>
          <w:szCs w:val="24"/>
        </w:rPr>
        <w:t xml:space="preserve"> to solve great power war</w:t>
      </w:r>
    </w:p>
    <w:p w:rsidR="00CE422F" w:rsidRPr="00E04850" w:rsidRDefault="00CE422F" w:rsidP="00CE422F">
      <w:pPr>
        <w:rPr>
          <w:rFonts w:eastAsia="Times New Roman"/>
          <w:szCs w:val="24"/>
        </w:rPr>
      </w:pPr>
      <w:proofErr w:type="spellStart"/>
      <w:r w:rsidRPr="00E04850">
        <w:rPr>
          <w:rFonts w:eastAsia="Times New Roman"/>
          <w:b/>
          <w:szCs w:val="24"/>
        </w:rPr>
        <w:t>Monteiro</w:t>
      </w:r>
      <w:proofErr w:type="spellEnd"/>
      <w:r w:rsidRPr="00E04850">
        <w:rPr>
          <w:rFonts w:eastAsia="Times New Roman"/>
          <w:b/>
          <w:szCs w:val="24"/>
        </w:rPr>
        <w:t xml:space="preserve"> 11 </w:t>
      </w:r>
      <w:r w:rsidRPr="00E04850">
        <w:rPr>
          <w:rFonts w:eastAsia="Times New Roman"/>
          <w:szCs w:val="24"/>
        </w:rPr>
        <w:t>*</w:t>
      </w:r>
      <w:proofErr w:type="spellStart"/>
      <w:r w:rsidRPr="00E04850">
        <w:rPr>
          <w:rFonts w:eastAsia="Times New Roman"/>
          <w:szCs w:val="24"/>
        </w:rPr>
        <w:t>Nuno</w:t>
      </w:r>
      <w:proofErr w:type="spellEnd"/>
      <w:r w:rsidRPr="00E04850">
        <w:rPr>
          <w:rFonts w:eastAsia="Times New Roman"/>
          <w:szCs w:val="24"/>
        </w:rPr>
        <w:t xml:space="preserve"> P. </w:t>
      </w:r>
      <w:proofErr w:type="spellStart"/>
      <w:r w:rsidRPr="00E04850">
        <w:rPr>
          <w:rFonts w:eastAsia="Times New Roman"/>
          <w:szCs w:val="24"/>
        </w:rPr>
        <w:t>Monteiro</w:t>
      </w:r>
      <w:proofErr w:type="spellEnd"/>
      <w:r w:rsidRPr="00E04850">
        <w:rPr>
          <w:rFonts w:eastAsia="Times New Roman"/>
          <w:szCs w:val="24"/>
        </w:rPr>
        <w:t xml:space="preserve"> is Assistant Professor of Political Science at Yale University [</w:t>
      </w:r>
      <w:hyperlink r:id="rId21" w:history="1">
        <w:r w:rsidRPr="00E04850">
          <w:rPr>
            <w:rFonts w:eastAsia="Calibri"/>
            <w:szCs w:val="24"/>
          </w:rPr>
          <w:t>http://www.mitpressjournals.org/doi/pdf/10.1162/ISEC_a_00064</w:t>
        </w:r>
      </w:hyperlink>
      <w:r w:rsidRPr="00E04850">
        <w:rPr>
          <w:rFonts w:eastAsia="Times New Roman"/>
          <w:szCs w:val="24"/>
        </w:rPr>
        <w:t xml:space="preserve">, “Unrest Assured: Why </w:t>
      </w:r>
      <w:proofErr w:type="spellStart"/>
      <w:r w:rsidRPr="00E04850">
        <w:rPr>
          <w:rFonts w:eastAsia="Times New Roman"/>
          <w:szCs w:val="24"/>
        </w:rPr>
        <w:t>Unipolarity</w:t>
      </w:r>
      <w:proofErr w:type="spellEnd"/>
      <w:r w:rsidRPr="00E04850">
        <w:rPr>
          <w:rFonts w:eastAsia="Times New Roman"/>
          <w:szCs w:val="24"/>
        </w:rPr>
        <w:t xml:space="preserve"> is not </w:t>
      </w:r>
      <w:proofErr w:type="gramStart"/>
      <w:r w:rsidRPr="00E04850">
        <w:rPr>
          <w:rFonts w:eastAsia="Times New Roman"/>
          <w:szCs w:val="24"/>
        </w:rPr>
        <w:t>Peaceful</w:t>
      </w:r>
      <w:proofErr w:type="gramEnd"/>
      <w:r w:rsidRPr="00E04850">
        <w:rPr>
          <w:rFonts w:eastAsia="Times New Roman"/>
          <w:szCs w:val="24"/>
        </w:rPr>
        <w:t>”]</w:t>
      </w:r>
    </w:p>
    <w:p w:rsidR="00CE422F" w:rsidRPr="00E04850" w:rsidRDefault="00CE422F" w:rsidP="00CE422F">
      <w:pPr>
        <w:tabs>
          <w:tab w:val="left" w:pos="10530"/>
          <w:tab w:val="right" w:pos="15150"/>
        </w:tabs>
        <w:rPr>
          <w:rFonts w:eastAsia="Times New Roman"/>
          <w:b/>
          <w:szCs w:val="24"/>
          <w:u w:val="single"/>
        </w:rPr>
      </w:pPr>
      <w:r w:rsidRPr="00E04850">
        <w:rPr>
          <w:rFonts w:eastAsia="Times New Roman"/>
          <w:sz w:val="10"/>
          <w:szCs w:val="24"/>
        </w:rPr>
        <w:t xml:space="preserve">In addition, </w:t>
      </w:r>
      <w:proofErr w:type="spellStart"/>
      <w:r w:rsidRPr="004E3244">
        <w:rPr>
          <w:rFonts w:eastAsia="Times New Roman"/>
          <w:szCs w:val="24"/>
          <w:highlight w:val="cyan"/>
          <w:u w:val="single"/>
        </w:rPr>
        <w:t>Wohlforth</w:t>
      </w:r>
      <w:proofErr w:type="spellEnd"/>
      <w:r w:rsidRPr="004E3244">
        <w:rPr>
          <w:rFonts w:eastAsia="Times New Roman"/>
          <w:szCs w:val="24"/>
          <w:highlight w:val="cyan"/>
          <w:u w:val="single"/>
        </w:rPr>
        <w:t xml:space="preserve"> claims that wars among major powers are unlikely, because the </w:t>
      </w:r>
      <w:proofErr w:type="spellStart"/>
      <w:r w:rsidRPr="004E3244">
        <w:rPr>
          <w:rFonts w:eastAsia="Times New Roman"/>
          <w:szCs w:val="24"/>
          <w:highlight w:val="cyan"/>
          <w:u w:val="single"/>
        </w:rPr>
        <w:t>unipole</w:t>
      </w:r>
      <w:proofErr w:type="spellEnd"/>
      <w:r w:rsidRPr="004E3244">
        <w:rPr>
          <w:rFonts w:eastAsia="Times New Roman"/>
          <w:szCs w:val="24"/>
          <w:highlight w:val="cyan"/>
          <w:u w:val="single"/>
        </w:rPr>
        <w:t xml:space="preserve"> will prevent conflict from erupting</w:t>
      </w:r>
      <w:r w:rsidRPr="00E04850">
        <w:rPr>
          <w:rFonts w:eastAsia="Times New Roman"/>
          <w:sz w:val="10"/>
          <w:szCs w:val="24"/>
        </w:rPr>
        <w:t xml:space="preserve"> among important states. He writes, “The sole pole’s power advantages matter only to the degree that it is engaged, and it is most likely to be engaged in politics among the other major powers. 44 </w:t>
      </w:r>
      <w:r w:rsidRPr="004E3244">
        <w:rPr>
          <w:rFonts w:eastAsia="Times New Roman"/>
          <w:b/>
          <w:szCs w:val="24"/>
          <w:highlight w:val="cyan"/>
          <w:u w:val="single"/>
        </w:rPr>
        <w:t>I agree</w:t>
      </w:r>
      <w:r w:rsidRPr="00E04850">
        <w:rPr>
          <w:rFonts w:eastAsia="Times New Roman"/>
          <w:sz w:val="10"/>
          <w:szCs w:val="24"/>
        </w:rPr>
        <w:t xml:space="preserve"> that if the </w:t>
      </w:r>
      <w:proofErr w:type="spellStart"/>
      <w:r w:rsidRPr="00E04850">
        <w:rPr>
          <w:rFonts w:eastAsia="Times New Roman"/>
          <w:sz w:val="10"/>
          <w:szCs w:val="24"/>
        </w:rPr>
        <w:t>unipole</w:t>
      </w:r>
      <w:proofErr w:type="spellEnd"/>
      <w:r w:rsidRPr="00E04850">
        <w:rPr>
          <w:rFonts w:eastAsia="Times New Roman"/>
          <w:sz w:val="10"/>
          <w:szCs w:val="24"/>
        </w:rPr>
        <w:t xml:space="preserve"> were to pursue a strategy of defensive dominance, major power wars would be unlikely. Yet, there is no compelling reason to expect that it will always follow such a course. </w:t>
      </w:r>
      <w:r w:rsidRPr="004E3244">
        <w:rPr>
          <w:rFonts w:eastAsia="Times New Roman"/>
          <w:szCs w:val="24"/>
          <w:highlight w:val="cyan"/>
          <w:u w:val="single"/>
        </w:rPr>
        <w:t xml:space="preserve">Should the </w:t>
      </w:r>
      <w:proofErr w:type="spellStart"/>
      <w:r w:rsidRPr="004E3244">
        <w:rPr>
          <w:rFonts w:eastAsia="Times New Roman"/>
          <w:szCs w:val="24"/>
          <w:highlight w:val="cyan"/>
          <w:u w:val="single"/>
        </w:rPr>
        <w:t>unipole</w:t>
      </w:r>
      <w:proofErr w:type="spellEnd"/>
      <w:r w:rsidRPr="00E04850">
        <w:rPr>
          <w:rFonts w:eastAsia="Times New Roman"/>
          <w:sz w:val="10"/>
          <w:szCs w:val="24"/>
        </w:rPr>
        <w:t xml:space="preserve"> decide to </w:t>
      </w:r>
      <w:r w:rsidRPr="004E3244">
        <w:rPr>
          <w:rFonts w:eastAsia="Times New Roman"/>
          <w:szCs w:val="24"/>
          <w:highlight w:val="cyan"/>
          <w:u w:val="single"/>
        </w:rPr>
        <w:t>disengage</w:t>
      </w:r>
      <w:r w:rsidRPr="00E04850">
        <w:rPr>
          <w:rFonts w:eastAsia="Times New Roman"/>
          <w:sz w:val="10"/>
          <w:szCs w:val="24"/>
        </w:rPr>
        <w:t xml:space="preserve">, as </w:t>
      </w:r>
      <w:proofErr w:type="spellStart"/>
      <w:r w:rsidRPr="00E04850">
        <w:rPr>
          <w:rFonts w:eastAsia="Times New Roman"/>
          <w:sz w:val="10"/>
          <w:szCs w:val="24"/>
        </w:rPr>
        <w:t>Wohlforth</w:t>
      </w:r>
      <w:proofErr w:type="spellEnd"/>
      <w:r w:rsidRPr="00E04850">
        <w:rPr>
          <w:rFonts w:eastAsia="Times New Roman"/>
          <w:sz w:val="10"/>
          <w:szCs w:val="24"/>
        </w:rPr>
        <w:t xml:space="preserve"> implies, </w:t>
      </w:r>
      <w:r w:rsidRPr="004E3244">
        <w:rPr>
          <w:rFonts w:eastAsia="Times New Roman"/>
          <w:b/>
          <w:szCs w:val="24"/>
          <w:highlight w:val="cyan"/>
          <w:u w:val="single"/>
        </w:rPr>
        <w:t>major power wars would be possible</w:t>
      </w:r>
      <w:r w:rsidRPr="00E04850">
        <w:rPr>
          <w:rFonts w:eastAsia="Times New Roman"/>
          <w:b/>
          <w:szCs w:val="24"/>
          <w:u w:val="single"/>
        </w:rPr>
        <w:t xml:space="preserve"> </w:t>
      </w:r>
    </w:p>
    <w:p w:rsidR="00CE422F" w:rsidRPr="00E04850" w:rsidRDefault="00CE422F" w:rsidP="00CE422F">
      <w:pPr>
        <w:tabs>
          <w:tab w:val="left" w:pos="10530"/>
          <w:tab w:val="right" w:pos="15150"/>
        </w:tabs>
        <w:rPr>
          <w:rFonts w:eastAsia="Times New Roman"/>
          <w:b/>
          <w:szCs w:val="24"/>
          <w:u w:val="single"/>
        </w:rPr>
      </w:pPr>
    </w:p>
    <w:p w:rsidR="00CE422F" w:rsidRPr="00E04850" w:rsidRDefault="00CE422F" w:rsidP="00CE422F">
      <w:pPr>
        <w:keepNext/>
        <w:keepLines/>
        <w:outlineLvl w:val="3"/>
        <w:rPr>
          <w:rFonts w:eastAsia="Times New Roman"/>
          <w:b/>
          <w:bCs/>
          <w:iCs/>
          <w:szCs w:val="24"/>
        </w:rPr>
      </w:pPr>
      <w:proofErr w:type="spellStart"/>
      <w:r w:rsidRPr="00E04850">
        <w:rPr>
          <w:rFonts w:eastAsia="Times New Roman"/>
          <w:b/>
          <w:bCs/>
          <w:iCs/>
          <w:szCs w:val="24"/>
        </w:rPr>
        <w:t>Monteiro</w:t>
      </w:r>
      <w:proofErr w:type="spellEnd"/>
      <w:r w:rsidRPr="00E04850">
        <w:rPr>
          <w:rFonts w:eastAsia="Times New Roman"/>
          <w:b/>
          <w:bCs/>
          <w:iCs/>
          <w:szCs w:val="24"/>
        </w:rPr>
        <w:t xml:space="preserve"> uses bad data</w:t>
      </w:r>
    </w:p>
    <w:p w:rsidR="00CE422F" w:rsidRPr="00E04850" w:rsidRDefault="00CE422F" w:rsidP="00CE422F">
      <w:pPr>
        <w:rPr>
          <w:rFonts w:eastAsia="Calibri"/>
          <w:b/>
          <w:szCs w:val="24"/>
          <w:u w:val="single"/>
        </w:rPr>
      </w:pPr>
      <w:r w:rsidRPr="00E04850">
        <w:rPr>
          <w:rFonts w:eastAsia="Calibri"/>
          <w:b/>
          <w:szCs w:val="24"/>
          <w:u w:val="single"/>
        </w:rPr>
        <w:t>Busby 12</w:t>
      </w:r>
    </w:p>
    <w:p w:rsidR="00CE422F" w:rsidRPr="00E04850" w:rsidRDefault="00CE422F" w:rsidP="00CE422F">
      <w:pPr>
        <w:rPr>
          <w:rFonts w:eastAsia="Calibri"/>
          <w:szCs w:val="24"/>
        </w:rPr>
      </w:pPr>
      <w:r w:rsidRPr="00E04850">
        <w:rPr>
          <w:rFonts w:eastAsia="Calibri"/>
          <w:szCs w:val="24"/>
        </w:rPr>
        <w:t xml:space="preserve">Josh Busby, is an Assistant Professor at the LBJ School of Public Affairs at the University of Texas-Austin, The Duck of Minerva (don't worry - it's legit), January 3, 2012, "Get Real! Chicago </w:t>
      </w:r>
      <w:r w:rsidRPr="00E04850">
        <w:rPr>
          <w:rFonts w:eastAsia="Calibri"/>
          <w:szCs w:val="24"/>
        </w:rPr>
        <w:lastRenderedPageBreak/>
        <w:t>IR guys out in force", http://duckofminerva.blogspot.com/2012/01/get-real-chicago-ir-guys-out-in-force.html</w:t>
      </w:r>
    </w:p>
    <w:p w:rsidR="00CE422F" w:rsidRPr="00E04850" w:rsidRDefault="00CE422F" w:rsidP="00CE422F">
      <w:pPr>
        <w:rPr>
          <w:rFonts w:eastAsia="Calibri"/>
          <w:sz w:val="16"/>
          <w:szCs w:val="24"/>
        </w:rPr>
      </w:pPr>
      <w:proofErr w:type="spellStart"/>
      <w:r w:rsidRPr="00E04850">
        <w:rPr>
          <w:rFonts w:eastAsia="Calibri"/>
          <w:sz w:val="16"/>
          <w:szCs w:val="24"/>
        </w:rPr>
        <w:t>Monteiro's</w:t>
      </w:r>
      <w:proofErr w:type="spellEnd"/>
      <w:r w:rsidRPr="00E04850">
        <w:rPr>
          <w:rFonts w:eastAsia="Calibri"/>
          <w:sz w:val="16"/>
          <w:szCs w:val="24"/>
        </w:rPr>
        <w:t xml:space="preserve"> </w:t>
      </w:r>
      <w:proofErr w:type="gramStart"/>
      <w:r w:rsidRPr="00E04850">
        <w:rPr>
          <w:rFonts w:eastAsia="Calibri"/>
          <w:sz w:val="16"/>
          <w:szCs w:val="24"/>
        </w:rPr>
        <w:t>piece  “</w:t>
      </w:r>
      <w:proofErr w:type="gramEnd"/>
      <w:r w:rsidRPr="00E04850">
        <w:rPr>
          <w:rFonts w:eastAsia="Calibri"/>
          <w:sz w:val="16"/>
          <w:szCs w:val="24"/>
        </w:rPr>
        <w:t xml:space="preserve">Unrest Assured: Why </w:t>
      </w:r>
      <w:proofErr w:type="spellStart"/>
      <w:r w:rsidRPr="00E04850">
        <w:rPr>
          <w:rFonts w:eastAsia="Calibri"/>
          <w:sz w:val="16"/>
          <w:szCs w:val="24"/>
        </w:rPr>
        <w:t>Unipolarity</w:t>
      </w:r>
      <w:proofErr w:type="spellEnd"/>
      <w:r w:rsidRPr="00E04850">
        <w:rPr>
          <w:rFonts w:eastAsia="Calibri"/>
          <w:sz w:val="16"/>
          <w:szCs w:val="24"/>
        </w:rPr>
        <w:t xml:space="preserve"> Is Not Peaceful” basically takes issue with Bill </w:t>
      </w:r>
      <w:proofErr w:type="spellStart"/>
      <w:r w:rsidRPr="00E04850">
        <w:rPr>
          <w:rFonts w:eastAsia="Calibri"/>
          <w:sz w:val="16"/>
          <w:szCs w:val="24"/>
        </w:rPr>
        <w:t>Wohlforth's</w:t>
      </w:r>
      <w:proofErr w:type="spellEnd"/>
      <w:r w:rsidRPr="00E04850">
        <w:rPr>
          <w:rFonts w:eastAsia="Calibri"/>
          <w:sz w:val="16"/>
          <w:szCs w:val="24"/>
        </w:rPr>
        <w:t xml:space="preserve"> earlier work on </w:t>
      </w:r>
      <w:proofErr w:type="spellStart"/>
      <w:r w:rsidRPr="00E04850">
        <w:rPr>
          <w:rFonts w:eastAsia="Calibri"/>
          <w:sz w:val="16"/>
          <w:szCs w:val="24"/>
        </w:rPr>
        <w:t>unipolarity</w:t>
      </w:r>
      <w:proofErr w:type="spellEnd"/>
      <w:r w:rsidRPr="00E04850">
        <w:rPr>
          <w:rFonts w:eastAsia="Calibri"/>
          <w:sz w:val="16"/>
          <w:szCs w:val="24"/>
        </w:rPr>
        <w:t xml:space="preserve"> and tries to ask a slightly different question. Rather than assess whether </w:t>
      </w:r>
      <w:proofErr w:type="spellStart"/>
      <w:r w:rsidRPr="00E04850">
        <w:rPr>
          <w:rFonts w:eastAsia="Calibri"/>
          <w:sz w:val="16"/>
          <w:szCs w:val="24"/>
        </w:rPr>
        <w:t>unipolarity</w:t>
      </w:r>
      <w:proofErr w:type="spellEnd"/>
      <w:r w:rsidRPr="00E04850">
        <w:rPr>
          <w:rFonts w:eastAsia="Calibri"/>
          <w:sz w:val="16"/>
          <w:szCs w:val="24"/>
        </w:rPr>
        <w:t xml:space="preserve"> is stable, he tries to evaluate whether it is peaceful. And his answer is that </w:t>
      </w:r>
      <w:proofErr w:type="spellStart"/>
      <w:r w:rsidRPr="00E04850">
        <w:rPr>
          <w:rFonts w:eastAsia="Calibri"/>
          <w:sz w:val="16"/>
          <w:szCs w:val="24"/>
        </w:rPr>
        <w:t>unipolarity</w:t>
      </w:r>
      <w:proofErr w:type="spellEnd"/>
      <w:r w:rsidRPr="00E04850">
        <w:rPr>
          <w:rFonts w:eastAsia="Calibri"/>
          <w:sz w:val="16"/>
          <w:szCs w:val="24"/>
        </w:rPr>
        <w:t xml:space="preserve"> is not at all peaceful and much less peaceful than other periods and then seeks to explain why.  Is </w:t>
      </w:r>
      <w:proofErr w:type="spellStart"/>
      <w:r w:rsidRPr="00E04850">
        <w:rPr>
          <w:rFonts w:eastAsia="Calibri"/>
          <w:sz w:val="16"/>
          <w:szCs w:val="24"/>
        </w:rPr>
        <w:t>Unipolarity</w:t>
      </w:r>
      <w:proofErr w:type="spellEnd"/>
      <w:r w:rsidRPr="00E04850">
        <w:rPr>
          <w:rFonts w:eastAsia="Calibri"/>
          <w:sz w:val="16"/>
          <w:szCs w:val="24"/>
        </w:rPr>
        <w:t xml:space="preserve"> Peaceful? As evidence, </w:t>
      </w:r>
      <w:proofErr w:type="spellStart"/>
      <w:r w:rsidRPr="00E04850">
        <w:rPr>
          <w:rFonts w:eastAsia="Calibri"/>
          <w:sz w:val="16"/>
          <w:szCs w:val="24"/>
        </w:rPr>
        <w:t>Monteiro</w:t>
      </w:r>
      <w:proofErr w:type="spellEnd"/>
      <w:r w:rsidRPr="00E04850">
        <w:rPr>
          <w:rFonts w:eastAsia="Calibri"/>
          <w:sz w:val="16"/>
          <w:szCs w:val="24"/>
        </w:rPr>
        <w:t xml:space="preserve"> provides metrics of the number of years during which great powers have been at war. For the unipolar era since the end of the Cold War, the United States has been at war 13 of those 22 years or 59% (see his Table 2 below).  Now, I've been following some of the discussion by and about Steven Pinker and Joshua Goldstein's work that suggests the world is becoming more peaceful with interstate wars and intrastate wars becoming </w:t>
      </w:r>
      <w:proofErr w:type="gramStart"/>
      <w:r w:rsidRPr="00E04850">
        <w:rPr>
          <w:rFonts w:eastAsia="Calibri"/>
          <w:sz w:val="16"/>
          <w:szCs w:val="24"/>
        </w:rPr>
        <w:t>more rare</w:t>
      </w:r>
      <w:proofErr w:type="gramEnd"/>
      <w:r w:rsidRPr="00E04850">
        <w:rPr>
          <w:rFonts w:eastAsia="Calibri"/>
          <w:sz w:val="16"/>
          <w:szCs w:val="24"/>
        </w:rPr>
        <w:t xml:space="preserve">.   I was struck by the graphic that Pinker used in a Wall Street Journal piece back in September that drew on the </w:t>
      </w:r>
      <w:r w:rsidRPr="00E04850">
        <w:rPr>
          <w:rFonts w:eastAsia="Calibri"/>
          <w:bCs/>
          <w:szCs w:val="24"/>
          <w:u w:val="single"/>
        </w:rPr>
        <w:t xml:space="preserve">Uppsala Conflict </w:t>
      </w:r>
      <w:r w:rsidRPr="004E3244">
        <w:rPr>
          <w:rFonts w:eastAsia="Calibri"/>
          <w:bCs/>
          <w:szCs w:val="24"/>
          <w:highlight w:val="cyan"/>
          <w:u w:val="single"/>
        </w:rPr>
        <w:t>Data</w:t>
      </w:r>
      <w:r w:rsidRPr="00E04850">
        <w:rPr>
          <w:rFonts w:eastAsia="Calibri"/>
          <w:sz w:val="16"/>
          <w:szCs w:val="24"/>
        </w:rPr>
        <w:t xml:space="preserve">, which </w:t>
      </w:r>
      <w:r w:rsidRPr="004E3244">
        <w:rPr>
          <w:rFonts w:eastAsia="Calibri"/>
          <w:bCs/>
          <w:szCs w:val="24"/>
          <w:highlight w:val="cyan"/>
          <w:u w:val="single"/>
        </w:rPr>
        <w:t>shows</w:t>
      </w:r>
      <w:r w:rsidRPr="00E04850">
        <w:rPr>
          <w:rFonts w:eastAsia="Calibri"/>
          <w:sz w:val="16"/>
          <w:szCs w:val="24"/>
        </w:rPr>
        <w:t xml:space="preserve"> a </w:t>
      </w:r>
      <w:r w:rsidRPr="004E3244">
        <w:rPr>
          <w:rFonts w:eastAsia="Calibri"/>
          <w:bCs/>
          <w:szCs w:val="24"/>
          <w:highlight w:val="cyan"/>
          <w:u w:val="single"/>
        </w:rPr>
        <w:t>steep</w:t>
      </w:r>
      <w:r w:rsidRPr="00E04850">
        <w:rPr>
          <w:rFonts w:eastAsia="Calibri"/>
          <w:bCs/>
          <w:szCs w:val="24"/>
          <w:u w:val="single"/>
        </w:rPr>
        <w:t xml:space="preserve"> </w:t>
      </w:r>
      <w:r w:rsidRPr="004E3244">
        <w:rPr>
          <w:rFonts w:eastAsia="Calibri"/>
          <w:bCs/>
          <w:szCs w:val="24"/>
          <w:highlight w:val="cyan"/>
          <w:u w:val="single"/>
        </w:rPr>
        <w:t>decline in</w:t>
      </w:r>
      <w:r w:rsidRPr="00E04850">
        <w:rPr>
          <w:rFonts w:eastAsia="Calibri"/>
          <w:bCs/>
          <w:szCs w:val="24"/>
          <w:u w:val="single"/>
        </w:rPr>
        <w:t xml:space="preserve"> the number of </w:t>
      </w:r>
      <w:r w:rsidRPr="004E3244">
        <w:rPr>
          <w:rFonts w:eastAsia="Calibri"/>
          <w:bCs/>
          <w:szCs w:val="24"/>
          <w:highlight w:val="cyan"/>
          <w:u w:val="single"/>
        </w:rPr>
        <w:t>deaths</w:t>
      </w:r>
      <w:r w:rsidRPr="00E04850">
        <w:rPr>
          <w:rFonts w:eastAsia="Calibri"/>
          <w:sz w:val="16"/>
          <w:szCs w:val="24"/>
        </w:rPr>
        <w:t xml:space="preserve"> per 100,000 people.   How do we square this account by </w:t>
      </w:r>
      <w:proofErr w:type="spellStart"/>
      <w:r w:rsidRPr="00E04850">
        <w:rPr>
          <w:rFonts w:eastAsia="Calibri"/>
          <w:sz w:val="16"/>
          <w:szCs w:val="24"/>
        </w:rPr>
        <w:t>Monteiro</w:t>
      </w:r>
      <w:proofErr w:type="spellEnd"/>
      <w:r w:rsidRPr="00E04850">
        <w:rPr>
          <w:rFonts w:eastAsia="Calibri"/>
          <w:sz w:val="16"/>
          <w:szCs w:val="24"/>
        </w:rPr>
        <w:t xml:space="preserve"> of a unipolar world that is not peaceful (with the U.S. at war during this period in Iraq twice, Afghanistan, </w:t>
      </w:r>
      <w:proofErr w:type="gramStart"/>
      <w:r w:rsidRPr="00E04850">
        <w:rPr>
          <w:rFonts w:eastAsia="Calibri"/>
          <w:sz w:val="16"/>
          <w:szCs w:val="24"/>
        </w:rPr>
        <w:t>Kosovo</w:t>
      </w:r>
      <w:proofErr w:type="gramEnd"/>
      <w:r w:rsidRPr="00E04850">
        <w:rPr>
          <w:rFonts w:eastAsia="Calibri"/>
          <w:sz w:val="16"/>
          <w:szCs w:val="24"/>
        </w:rPr>
        <w:t xml:space="preserve">) and </w:t>
      </w:r>
      <w:proofErr w:type="spellStart"/>
      <w:r w:rsidRPr="00E04850">
        <w:rPr>
          <w:rFonts w:eastAsia="Calibri"/>
          <w:sz w:val="16"/>
          <w:szCs w:val="24"/>
        </w:rPr>
        <w:t>Pinker's</w:t>
      </w:r>
      <w:proofErr w:type="spellEnd"/>
      <w:r w:rsidRPr="00E04850">
        <w:rPr>
          <w:rFonts w:eastAsia="Calibri"/>
          <w:sz w:val="16"/>
          <w:szCs w:val="24"/>
        </w:rPr>
        <w:t xml:space="preserve"> account which suggests declining violence in the contemporary period?  Where Pinker is focused on systemic outcomes, </w:t>
      </w:r>
      <w:proofErr w:type="spellStart"/>
      <w:r w:rsidRPr="004E3244">
        <w:rPr>
          <w:rFonts w:eastAsia="Calibri"/>
          <w:bCs/>
          <w:szCs w:val="24"/>
          <w:highlight w:val="cyan"/>
          <w:u w:val="single"/>
        </w:rPr>
        <w:t>Monteiro's</w:t>
      </w:r>
      <w:proofErr w:type="spellEnd"/>
      <w:r w:rsidRPr="004E3244">
        <w:rPr>
          <w:rFonts w:eastAsia="Calibri"/>
          <w:bCs/>
          <w:szCs w:val="24"/>
          <w:highlight w:val="cyan"/>
          <w:u w:val="single"/>
        </w:rPr>
        <w:t xml:space="preserve"> measure merely reflect years during which</w:t>
      </w:r>
      <w:r w:rsidRPr="00E04850">
        <w:rPr>
          <w:rFonts w:eastAsia="Calibri"/>
          <w:sz w:val="16"/>
          <w:szCs w:val="24"/>
        </w:rPr>
        <w:t xml:space="preserve"> the </w:t>
      </w:r>
      <w:r w:rsidRPr="004E3244">
        <w:rPr>
          <w:rFonts w:eastAsia="Calibri"/>
          <w:bCs/>
          <w:szCs w:val="24"/>
          <w:highlight w:val="cyan"/>
          <w:u w:val="single"/>
        </w:rPr>
        <w:t>great powers are at war</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there is only one great power so the measure is partial and not systemic. However, </w:t>
      </w:r>
      <w:proofErr w:type="spellStart"/>
      <w:r w:rsidRPr="00E04850">
        <w:rPr>
          <w:rFonts w:eastAsia="Calibri"/>
          <w:sz w:val="16"/>
          <w:szCs w:val="24"/>
        </w:rPr>
        <w:t>Monteiro's</w:t>
      </w:r>
      <w:proofErr w:type="spellEnd"/>
      <w:r w:rsidRPr="00E04850">
        <w:rPr>
          <w:rFonts w:eastAsia="Calibri"/>
          <w:sz w:val="16"/>
          <w:szCs w:val="24"/>
        </w:rPr>
        <w:t xml:space="preserve"> theory aims to be systemic rather than partial. In critiquing </w:t>
      </w:r>
      <w:proofErr w:type="spellStart"/>
      <w:r w:rsidRPr="00E04850">
        <w:rPr>
          <w:rFonts w:eastAsia="Calibri"/>
          <w:sz w:val="16"/>
          <w:szCs w:val="24"/>
        </w:rPr>
        <w:t>Wohlforth's</w:t>
      </w:r>
      <w:proofErr w:type="spellEnd"/>
      <w:r w:rsidRPr="00E04850">
        <w:rPr>
          <w:rFonts w:eastAsia="Calibri"/>
          <w:sz w:val="16"/>
          <w:szCs w:val="24"/>
        </w:rPr>
        <w:t xml:space="preserve"> early work on </w:t>
      </w:r>
      <w:proofErr w:type="spellStart"/>
      <w:r w:rsidRPr="00E04850">
        <w:rPr>
          <w:rFonts w:eastAsia="Calibri"/>
          <w:sz w:val="16"/>
          <w:szCs w:val="24"/>
        </w:rPr>
        <w:t>unipolarity</w:t>
      </w:r>
      <w:proofErr w:type="spellEnd"/>
      <w:r w:rsidRPr="00E04850">
        <w:rPr>
          <w:rFonts w:eastAsia="Calibri"/>
          <w:sz w:val="16"/>
          <w:szCs w:val="24"/>
        </w:rPr>
        <w:t xml:space="preserve"> stability, </w:t>
      </w:r>
      <w:proofErr w:type="spellStart"/>
      <w:r w:rsidRPr="00E04850">
        <w:rPr>
          <w:rFonts w:eastAsia="Calibri"/>
          <w:sz w:val="16"/>
          <w:szCs w:val="24"/>
        </w:rPr>
        <w:t>Monteiro</w:t>
      </w:r>
      <w:proofErr w:type="spellEnd"/>
      <w:r w:rsidRPr="00E04850">
        <w:rPr>
          <w:rFonts w:eastAsia="Calibri"/>
          <w:sz w:val="16"/>
          <w:szCs w:val="24"/>
        </w:rPr>
        <w:t xml:space="preserve"> notes:  </w:t>
      </w:r>
      <w:proofErr w:type="spellStart"/>
      <w:r w:rsidRPr="00E04850">
        <w:rPr>
          <w:rFonts w:eastAsia="Calibri"/>
          <w:sz w:val="16"/>
          <w:szCs w:val="24"/>
        </w:rPr>
        <w:t>Wohlforth’s</w:t>
      </w:r>
      <w:proofErr w:type="spellEnd"/>
      <w:r w:rsidRPr="00E04850">
        <w:rPr>
          <w:rFonts w:eastAsia="Calibri"/>
          <w:sz w:val="16"/>
          <w:szCs w:val="24"/>
        </w:rPr>
        <w:t xml:space="preserve"> argument does not exclude all kinds of war. Although power preponderance allows the </w:t>
      </w:r>
      <w:proofErr w:type="spellStart"/>
      <w:r w:rsidRPr="00E04850">
        <w:rPr>
          <w:rFonts w:eastAsia="Calibri"/>
          <w:sz w:val="16"/>
          <w:szCs w:val="24"/>
        </w:rPr>
        <w:t>unipole</w:t>
      </w:r>
      <w:proofErr w:type="spellEnd"/>
      <w:r w:rsidRPr="00E04850">
        <w:rPr>
          <w:rFonts w:eastAsia="Calibri"/>
          <w:sz w:val="16"/>
          <w:szCs w:val="24"/>
        </w:rPr>
        <w:t xml:space="preserve"> to manage conflicts globally, this argument is not meant to apply to relations between major and minor powers, or among the latter (17). So presumably, </w:t>
      </w:r>
      <w:r w:rsidRPr="004E3244">
        <w:rPr>
          <w:rFonts w:eastAsia="Calibri"/>
          <w:bCs/>
          <w:szCs w:val="24"/>
          <w:highlight w:val="cyan"/>
          <w:u w:val="single"/>
        </w:rPr>
        <w:t>a more adequate test</w:t>
      </w:r>
      <w:r w:rsidRPr="00E04850">
        <w:rPr>
          <w:rFonts w:eastAsia="Calibri"/>
          <w:bCs/>
          <w:szCs w:val="24"/>
          <w:u w:val="single"/>
        </w:rPr>
        <w:t xml:space="preserve"> of</w:t>
      </w:r>
      <w:r w:rsidRPr="00E04850">
        <w:rPr>
          <w:rFonts w:eastAsia="Calibri"/>
          <w:sz w:val="16"/>
          <w:szCs w:val="24"/>
        </w:rPr>
        <w:t xml:space="preserve"> the </w:t>
      </w:r>
      <w:r w:rsidRPr="00E04850">
        <w:rPr>
          <w:rFonts w:eastAsia="Calibri"/>
          <w:bCs/>
          <w:szCs w:val="24"/>
          <w:u w:val="single"/>
        </w:rPr>
        <w:t>peacefulness</w:t>
      </w:r>
      <w:r w:rsidRPr="00E04850">
        <w:rPr>
          <w:rFonts w:eastAsia="Calibri"/>
          <w:sz w:val="16"/>
          <w:szCs w:val="24"/>
        </w:rPr>
        <w:t xml:space="preserve"> or not of </w:t>
      </w:r>
      <w:proofErr w:type="spellStart"/>
      <w:r w:rsidRPr="00E04850">
        <w:rPr>
          <w:rFonts w:eastAsia="Calibri"/>
          <w:sz w:val="16"/>
          <w:szCs w:val="24"/>
        </w:rPr>
        <w:t>unipolarity</w:t>
      </w:r>
      <w:proofErr w:type="spellEnd"/>
      <w:r w:rsidRPr="00E04850">
        <w:rPr>
          <w:rFonts w:eastAsia="Calibri"/>
          <w:sz w:val="16"/>
          <w:szCs w:val="24"/>
        </w:rPr>
        <w:t xml:space="preserve"> (at least for </w:t>
      </w:r>
      <w:proofErr w:type="spellStart"/>
      <w:r w:rsidRPr="00E04850">
        <w:rPr>
          <w:rFonts w:eastAsia="Calibri"/>
          <w:sz w:val="16"/>
          <w:szCs w:val="24"/>
        </w:rPr>
        <w:t>Monteiro</w:t>
      </w:r>
      <w:proofErr w:type="spellEnd"/>
      <w:r w:rsidRPr="00E04850">
        <w:rPr>
          <w:rFonts w:eastAsia="Calibri"/>
          <w:sz w:val="16"/>
          <w:szCs w:val="24"/>
        </w:rPr>
        <w:t xml:space="preserve">) </w:t>
      </w:r>
      <w:r w:rsidRPr="00E04850">
        <w:rPr>
          <w:rFonts w:eastAsia="Calibri"/>
          <w:bCs/>
          <w:szCs w:val="24"/>
          <w:u w:val="single"/>
        </w:rPr>
        <w:t>is</w:t>
      </w:r>
      <w:r w:rsidRPr="00E04850">
        <w:rPr>
          <w:rFonts w:eastAsia="Calibri"/>
          <w:sz w:val="16"/>
          <w:szCs w:val="24"/>
        </w:rPr>
        <w:t xml:space="preserve"> not the number of years the great power has been at war but </w:t>
      </w:r>
      <w:r w:rsidRPr="004E3244">
        <w:rPr>
          <w:rFonts w:eastAsia="Calibri"/>
          <w:bCs/>
          <w:szCs w:val="24"/>
          <w:highlight w:val="cyan"/>
          <w:u w:val="single"/>
        </w:rPr>
        <w:t>whether the system as a whole is</w:t>
      </w:r>
      <w:r w:rsidRPr="00E04850">
        <w:rPr>
          <w:rFonts w:eastAsia="Calibri"/>
          <w:sz w:val="16"/>
          <w:szCs w:val="24"/>
        </w:rPr>
        <w:t xml:space="preserve"> becoming </w:t>
      </w:r>
      <w:r w:rsidRPr="004E3244">
        <w:rPr>
          <w:rFonts w:eastAsia="Calibri"/>
          <w:bCs/>
          <w:szCs w:val="24"/>
          <w:highlight w:val="cyan"/>
          <w:u w:val="single"/>
        </w:rPr>
        <w:t>more peaceful</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w:t>
      </w:r>
      <w:r w:rsidRPr="004E3244">
        <w:rPr>
          <w:rFonts w:eastAsia="Calibri"/>
          <w:bCs/>
          <w:szCs w:val="24"/>
          <w:highlight w:val="cyan"/>
          <w:u w:val="single"/>
        </w:rPr>
        <w:t>compared to previous eras, including wars between major and minor powers</w:t>
      </w:r>
      <w:r w:rsidRPr="00E04850">
        <w:rPr>
          <w:rFonts w:eastAsia="Calibri"/>
          <w:sz w:val="16"/>
          <w:szCs w:val="24"/>
        </w:rPr>
        <w:t xml:space="preserve"> or wars between minor powers and whether the wars that do happen are as violent as the ones that came before.  Now, as Ross </w:t>
      </w:r>
      <w:proofErr w:type="spellStart"/>
      <w:r w:rsidRPr="00E04850">
        <w:rPr>
          <w:rFonts w:eastAsia="Calibri"/>
          <w:sz w:val="16"/>
          <w:szCs w:val="24"/>
        </w:rPr>
        <w:t>Douthat</w:t>
      </w:r>
      <w:proofErr w:type="spellEnd"/>
      <w:r w:rsidRPr="00E04850">
        <w:rPr>
          <w:rFonts w:eastAsia="Calibri"/>
          <w:sz w:val="16"/>
          <w:szCs w:val="24"/>
        </w:rPr>
        <w:t xml:space="preserve"> pointed out, </w:t>
      </w:r>
      <w:proofErr w:type="spellStart"/>
      <w:r w:rsidRPr="00E04850">
        <w:rPr>
          <w:rFonts w:eastAsia="Calibri"/>
          <w:sz w:val="16"/>
          <w:szCs w:val="24"/>
        </w:rPr>
        <w:t>Pinker's</w:t>
      </w:r>
      <w:proofErr w:type="spellEnd"/>
      <w:r w:rsidRPr="00E04850">
        <w:rPr>
          <w:rFonts w:eastAsia="Calibri"/>
          <w:sz w:val="16"/>
          <w:szCs w:val="24"/>
        </w:rPr>
        <w:t xml:space="preserve"> argument isn't based on </w:t>
      </w:r>
      <w:proofErr w:type="gramStart"/>
      <w:r w:rsidRPr="00E04850">
        <w:rPr>
          <w:rFonts w:eastAsia="Calibri"/>
          <w:sz w:val="16"/>
          <w:szCs w:val="24"/>
        </w:rPr>
        <w:t>a logic</w:t>
      </w:r>
      <w:proofErr w:type="gramEnd"/>
      <w:r w:rsidRPr="00E04850">
        <w:rPr>
          <w:rFonts w:eastAsia="Calibri"/>
          <w:sz w:val="16"/>
          <w:szCs w:val="24"/>
        </w:rPr>
        <w:t xml:space="preserve"> of benign hegemony. It could be that even if the present era is more peaceful, </w:t>
      </w:r>
      <w:proofErr w:type="spellStart"/>
      <w:r w:rsidRPr="00E04850">
        <w:rPr>
          <w:rFonts w:eastAsia="Calibri"/>
          <w:sz w:val="16"/>
          <w:szCs w:val="24"/>
        </w:rPr>
        <w:t>unipolarity</w:t>
      </w:r>
      <w:proofErr w:type="spellEnd"/>
      <w:r w:rsidRPr="00E04850">
        <w:rPr>
          <w:rFonts w:eastAsia="Calibri"/>
          <w:sz w:val="16"/>
          <w:szCs w:val="24"/>
        </w:rPr>
        <w:t xml:space="preserve"> has nothing to do with it. Moreover, Pinker may be wrong. Maybe the world isn't all that peaceful. I keep thinking about the places I don't want to go to anymore because they are violent (Mexico, Honduras, El Salvador, Nigeria, Pakistan, etc.)  As Tyler Cowen noted, the measure Pinker uses to suggest violence is a per capita one, which doesn't get at the absolute level of violence perpetrated in an era of a greater world population. But, if my read of other reports based on Uppsala data is right, war is becoming </w:t>
      </w:r>
      <w:proofErr w:type="gramStart"/>
      <w:r w:rsidRPr="00E04850">
        <w:rPr>
          <w:rFonts w:eastAsia="Calibri"/>
          <w:sz w:val="16"/>
          <w:szCs w:val="24"/>
        </w:rPr>
        <w:t>more rare</w:t>
      </w:r>
      <w:proofErr w:type="gramEnd"/>
      <w:r w:rsidRPr="00E04850">
        <w:rPr>
          <w:rFonts w:eastAsia="Calibri"/>
          <w:sz w:val="16"/>
          <w:szCs w:val="24"/>
        </w:rPr>
        <w:t xml:space="preserve"> and less deadly (though later data suggests lower level armed conflict may be increasing again since the mid-2000s).  The apparent </w:t>
      </w:r>
      <w:r w:rsidRPr="00E04850">
        <w:rPr>
          <w:rFonts w:eastAsia="Calibri"/>
          <w:bCs/>
          <w:szCs w:val="24"/>
          <w:u w:val="single"/>
        </w:rPr>
        <w:t>violence of the contemporary era may be</w:t>
      </w:r>
      <w:r w:rsidRPr="00E04850">
        <w:rPr>
          <w:rFonts w:eastAsia="Calibri"/>
          <w:sz w:val="16"/>
          <w:szCs w:val="24"/>
        </w:rPr>
        <w:t xml:space="preserve"> something of </w:t>
      </w:r>
      <w:r w:rsidRPr="00E04850">
        <w:rPr>
          <w:rFonts w:eastAsia="Calibri"/>
          <w:bCs/>
          <w:szCs w:val="24"/>
          <w:u w:val="single"/>
        </w:rPr>
        <w:t xml:space="preserve">a </w:t>
      </w:r>
      <w:proofErr w:type="spellStart"/>
      <w:r w:rsidRPr="00E04850">
        <w:rPr>
          <w:rFonts w:eastAsia="Calibri"/>
          <w:bCs/>
          <w:szCs w:val="24"/>
          <w:u w:val="single"/>
        </w:rPr>
        <w:t>presentist</w:t>
      </w:r>
      <w:proofErr w:type="spellEnd"/>
      <w:r w:rsidRPr="00E04850">
        <w:rPr>
          <w:rFonts w:eastAsia="Calibri"/>
          <w:bCs/>
          <w:szCs w:val="24"/>
          <w:u w:val="single"/>
        </w:rPr>
        <w:t xml:space="preserve"> bias and reflect</w:t>
      </w:r>
      <w:r w:rsidRPr="00E04850">
        <w:rPr>
          <w:rFonts w:eastAsia="Calibri"/>
          <w:sz w:val="16"/>
          <w:szCs w:val="24"/>
        </w:rPr>
        <w:t xml:space="preserve"> our own </w:t>
      </w:r>
      <w:r w:rsidRPr="00E04850">
        <w:rPr>
          <w:rFonts w:eastAsia="Calibri"/>
          <w:bCs/>
          <w:szCs w:val="24"/>
          <w:u w:val="single"/>
        </w:rPr>
        <w:t>lived experience</w:t>
      </w:r>
      <w:r w:rsidRPr="00E04850">
        <w:rPr>
          <w:rFonts w:eastAsia="Calibri"/>
          <w:sz w:val="16"/>
          <w:szCs w:val="24"/>
        </w:rPr>
        <w:t xml:space="preserve"> and the ubiquity of news media. </w:t>
      </w:r>
      <w:r w:rsidRPr="004E3244">
        <w:rPr>
          <w:rFonts w:eastAsia="Calibri"/>
          <w:bCs/>
          <w:szCs w:val="24"/>
          <w:highlight w:val="cyan"/>
          <w:u w:val="single"/>
        </w:rPr>
        <w:t>Even if</w:t>
      </w:r>
      <w:r w:rsidRPr="00E04850">
        <w:rPr>
          <w:rFonts w:eastAsia="Calibri"/>
          <w:bCs/>
          <w:szCs w:val="24"/>
          <w:u w:val="single"/>
        </w:rPr>
        <w:t xml:space="preserve"> the </w:t>
      </w:r>
      <w:r w:rsidRPr="004E3244">
        <w:rPr>
          <w:rFonts w:eastAsia="Calibri"/>
          <w:bCs/>
          <w:szCs w:val="24"/>
          <w:highlight w:val="cyan"/>
          <w:u w:val="single"/>
        </w:rPr>
        <w:t>U.S. has been at war</w:t>
      </w:r>
      <w:r w:rsidRPr="00E04850">
        <w:rPr>
          <w:rFonts w:eastAsia="Calibri"/>
          <w:sz w:val="16"/>
          <w:szCs w:val="24"/>
        </w:rPr>
        <w:t xml:space="preserve"> for the better part of </w:t>
      </w:r>
      <w:proofErr w:type="spellStart"/>
      <w:r w:rsidRPr="00E04850">
        <w:rPr>
          <w:rFonts w:eastAsia="Calibri"/>
          <w:sz w:val="16"/>
          <w:szCs w:val="24"/>
        </w:rPr>
        <w:t>unipolarity</w:t>
      </w:r>
      <w:proofErr w:type="spellEnd"/>
      <w:r w:rsidRPr="00E04850">
        <w:rPr>
          <w:rFonts w:eastAsia="Calibri"/>
          <w:sz w:val="16"/>
          <w:szCs w:val="24"/>
        </w:rPr>
        <w:t xml:space="preserve">, the </w:t>
      </w:r>
      <w:r w:rsidRPr="004E3244">
        <w:rPr>
          <w:rFonts w:eastAsia="Calibri"/>
          <w:bCs/>
          <w:szCs w:val="24"/>
          <w:highlight w:val="cyan"/>
          <w:u w:val="single"/>
        </w:rPr>
        <w:t>deadliness is declining, even compared with Vietnam, let alone World War II.</w:t>
      </w:r>
    </w:p>
    <w:p w:rsidR="00CE422F" w:rsidRPr="00E04850" w:rsidRDefault="00CE422F" w:rsidP="00CE422F">
      <w:pPr>
        <w:keepNext/>
        <w:keepLines/>
        <w:spacing w:before="200"/>
        <w:outlineLvl w:val="3"/>
        <w:rPr>
          <w:rFonts w:eastAsia="Times New Roman" w:cs="Times New Roman"/>
          <w:b/>
          <w:bCs/>
          <w:iCs/>
        </w:rPr>
      </w:pPr>
      <w:proofErr w:type="spellStart"/>
      <w:r w:rsidRPr="00E04850">
        <w:rPr>
          <w:rFonts w:eastAsia="Times New Roman" w:cs="Times New Roman"/>
          <w:b/>
          <w:bCs/>
          <w:iCs/>
        </w:rPr>
        <w:t>Monteiro</w:t>
      </w:r>
      <w:proofErr w:type="spellEnd"/>
      <w:r w:rsidRPr="00E04850">
        <w:rPr>
          <w:rFonts w:eastAsia="Times New Roman" w:cs="Times New Roman"/>
          <w:b/>
          <w:bCs/>
          <w:iCs/>
        </w:rPr>
        <w:t xml:space="preserve"> concludes that </w:t>
      </w:r>
      <w:proofErr w:type="spellStart"/>
      <w:r w:rsidRPr="00E04850">
        <w:rPr>
          <w:rFonts w:eastAsia="Times New Roman" w:cs="Times New Roman"/>
          <w:b/>
          <w:bCs/>
          <w:iCs/>
        </w:rPr>
        <w:t>multipolarity</w:t>
      </w:r>
      <w:proofErr w:type="spellEnd"/>
      <w:r w:rsidRPr="00E04850">
        <w:rPr>
          <w:rFonts w:eastAsia="Times New Roman" w:cs="Times New Roman"/>
          <w:b/>
          <w:bCs/>
          <w:iCs/>
        </w:rPr>
        <w:t xml:space="preserve"> and bipolarity lead to conflict</w:t>
      </w:r>
    </w:p>
    <w:p w:rsidR="00CE422F" w:rsidRPr="00E04850" w:rsidRDefault="00CE422F" w:rsidP="00CE422F">
      <w:pPr>
        <w:rPr>
          <w:rFonts w:eastAsia="Calibri"/>
          <w:sz w:val="14"/>
        </w:rPr>
      </w:pPr>
      <w:proofErr w:type="spellStart"/>
      <w:r w:rsidRPr="00E04850">
        <w:rPr>
          <w:rFonts w:eastAsia="Calibri"/>
          <w:b/>
          <w:bCs/>
        </w:rPr>
        <w:t>Monteiro</w:t>
      </w:r>
      <w:proofErr w:type="spellEnd"/>
      <w:r w:rsidRPr="00E04850">
        <w:rPr>
          <w:rFonts w:eastAsia="Calibri"/>
          <w:b/>
          <w:bCs/>
        </w:rPr>
        <w:t xml:space="preserve"> 12 </w:t>
      </w:r>
      <w:r w:rsidRPr="00E04850">
        <w:rPr>
          <w:rFonts w:eastAsia="Calibri"/>
          <w:sz w:val="14"/>
        </w:rPr>
        <w:t>(</w:t>
      </w:r>
      <w:proofErr w:type="spellStart"/>
      <w:r w:rsidRPr="00E04850">
        <w:rPr>
          <w:rFonts w:eastAsia="Calibri"/>
          <w:sz w:val="14"/>
        </w:rPr>
        <w:t>Nuno</w:t>
      </w:r>
      <w:proofErr w:type="spellEnd"/>
      <w:r w:rsidRPr="00E04850">
        <w:rPr>
          <w:rFonts w:eastAsia="Calibri"/>
          <w:sz w:val="14"/>
        </w:rPr>
        <w:t xml:space="preserve"> P. </w:t>
      </w:r>
      <w:proofErr w:type="spellStart"/>
      <w:r w:rsidRPr="00E04850">
        <w:rPr>
          <w:rFonts w:eastAsia="Calibri"/>
          <w:sz w:val="14"/>
        </w:rPr>
        <w:t>Monteiro</w:t>
      </w:r>
      <w:proofErr w:type="spellEnd"/>
      <w:r w:rsidRPr="00E04850">
        <w:rPr>
          <w:rFonts w:eastAsia="Calibri"/>
          <w:sz w:val="14"/>
        </w:rPr>
        <w:t xml:space="preserve">, Professor of Political Science at Yale University, Winter 2012, “Unrest Assured”, Why </w:t>
      </w:r>
      <w:proofErr w:type="spellStart"/>
      <w:r w:rsidRPr="00E04850">
        <w:rPr>
          <w:rFonts w:eastAsia="Calibri"/>
          <w:sz w:val="14"/>
        </w:rPr>
        <w:t>Unipolarity</w:t>
      </w:r>
      <w:proofErr w:type="spellEnd"/>
      <w:r w:rsidRPr="00E04850">
        <w:rPr>
          <w:rFonts w:eastAsia="Calibri"/>
          <w:sz w:val="14"/>
        </w:rPr>
        <w:t xml:space="preserve"> Is Not Peaceful, http://dl2af5jf3e.search.serialssolutions.com/?ctx_ver=Z39.88-2004&amp;ctx_enc=info%3Aofi%2Fenc%3AUTF-8&amp;rfr_id=info:sid/summon.serialssolutions.com&amp;rft_val_fmt=info:ofi/fmt:kev:mtx:journal&amp;rft.genre=article&amp;rft.atitle=Unrest+Assured%3A+Why+Unipolarity+Is+Not+Peaceful&amp;rft.jtitle=International+Security&amp;rft.au=Nuno+P+Monteiro&amp;rft.date=2011-01-01&amp;rft.pub=MIT+Press+Journals&amp;rft.issn=0162-2889&amp;rft.volume=36&amp;rft.issue=3&amp;rft.spage=9&amp;rft.externalDocID=2570831251)</w:t>
      </w:r>
    </w:p>
    <w:p w:rsidR="00CE422F" w:rsidRPr="00E04850" w:rsidRDefault="00CE422F" w:rsidP="00CE422F">
      <w:pPr>
        <w:rPr>
          <w:rFonts w:eastAsia="Calibri"/>
          <w:bCs/>
          <w:u w:val="single"/>
        </w:rPr>
      </w:pPr>
      <w:r w:rsidRPr="00E04850">
        <w:rPr>
          <w:rFonts w:eastAsia="Calibri"/>
          <w:sz w:val="16"/>
        </w:rPr>
        <w:t xml:space="preserve">The </w:t>
      </w:r>
      <w:r w:rsidRPr="00E04850">
        <w:rPr>
          <w:rFonts w:eastAsia="Calibri"/>
          <w:bCs/>
          <w:sz w:val="16"/>
        </w:rPr>
        <w:t xml:space="preserve">remaining regions will be either bipolar or multipolar. </w:t>
      </w:r>
      <w:r w:rsidRPr="00E04850">
        <w:rPr>
          <w:rFonts w:eastAsia="Calibri"/>
          <w:bCs/>
          <w:u w:val="single"/>
        </w:rPr>
        <w:t>No consensus exists on their comparative peacefulness.</w:t>
      </w:r>
      <w:r w:rsidRPr="00E04850">
        <w:rPr>
          <w:rFonts w:eastAsia="Calibri"/>
          <w:sz w:val="16"/>
        </w:rPr>
        <w:t xml:space="preserve">103 In fact, </w:t>
      </w:r>
      <w:r w:rsidRPr="00E04850">
        <w:rPr>
          <w:rFonts w:eastAsia="Calibri"/>
          <w:bCs/>
          <w:u w:val="single"/>
        </w:rPr>
        <w:t xml:space="preserve">there are plausible causal mechanisms accounting for conflict in both types of </w:t>
      </w:r>
      <w:r w:rsidRPr="00E04850">
        <w:rPr>
          <w:rFonts w:eastAsia="Calibri"/>
          <w:iCs/>
          <w:u w:val="single"/>
        </w:rPr>
        <w:t>system</w:t>
      </w:r>
      <w:r w:rsidRPr="00E04850">
        <w:rPr>
          <w:rFonts w:eastAsia="Calibri"/>
          <w:b/>
          <w:iCs/>
          <w:u w:val="single"/>
        </w:rPr>
        <w:t xml:space="preserve">. One can therefore expect that both </w:t>
      </w:r>
      <w:r w:rsidRPr="004E3244">
        <w:rPr>
          <w:rFonts w:eastAsia="Calibri"/>
          <w:b/>
          <w:iCs/>
          <w:highlight w:val="cyan"/>
          <w:u w:val="single"/>
        </w:rPr>
        <w:t>bipolar and multipolar regions</w:t>
      </w:r>
      <w:r w:rsidRPr="00E04850">
        <w:rPr>
          <w:rFonts w:eastAsia="Calibri"/>
          <w:b/>
          <w:iCs/>
          <w:u w:val="single"/>
        </w:rPr>
        <w:t xml:space="preserve"> will </w:t>
      </w:r>
      <w:r w:rsidRPr="004E3244">
        <w:rPr>
          <w:rFonts w:eastAsia="Calibri"/>
          <w:b/>
          <w:iCs/>
          <w:highlight w:val="cyan"/>
          <w:u w:val="single"/>
        </w:rPr>
        <w:t>feature significant levels of conflict</w:t>
      </w:r>
      <w:r w:rsidRPr="00E04850">
        <w:rPr>
          <w:rFonts w:eastAsia="Calibri"/>
          <w:bCs/>
          <w:u w:val="single"/>
        </w:rPr>
        <w:t>—involving minor and major powers—when left on their own.</w:t>
      </w:r>
      <w:r w:rsidRPr="00E04850">
        <w:rPr>
          <w:rFonts w:eastAsia="Calibri"/>
          <w:sz w:val="16"/>
        </w:rPr>
        <w:t xml:space="preserve"> Specifically, </w:t>
      </w:r>
      <w:r w:rsidRPr="00E04850">
        <w:rPr>
          <w:rFonts w:eastAsia="Calibri"/>
          <w:bCs/>
          <w:u w:val="single"/>
        </w:rPr>
        <w:t>the literature notes two causes of conflict in bipolar systems.</w:t>
      </w:r>
      <w:r w:rsidRPr="00E04850">
        <w:rPr>
          <w:rFonts w:eastAsia="Calibri"/>
          <w:sz w:val="16"/>
        </w:rPr>
        <w:t xml:space="preserve"> Each can be adapted to bipolar regions. First, </w:t>
      </w:r>
      <w:r w:rsidRPr="00E04850">
        <w:rPr>
          <w:rFonts w:eastAsia="Calibri"/>
          <w:bCs/>
          <w:u w:val="single"/>
        </w:rPr>
        <w:t xml:space="preserve">with only two regional powers, </w:t>
      </w:r>
      <w:r w:rsidRPr="004E3244">
        <w:rPr>
          <w:rFonts w:eastAsia="Calibri"/>
          <w:bCs/>
          <w:highlight w:val="cyan"/>
          <w:u w:val="single"/>
        </w:rPr>
        <w:t>there are no opportunities for regional external balancing, making deterrence less likely to succeed</w:t>
      </w:r>
      <w:r w:rsidRPr="00E04850">
        <w:rPr>
          <w:rFonts w:eastAsia="Calibri"/>
          <w:bCs/>
          <w:u w:val="single"/>
        </w:rPr>
        <w:t xml:space="preserve"> in case of a regional imbalance of power.</w:t>
      </w:r>
      <w:r w:rsidRPr="00E04850">
        <w:rPr>
          <w:rFonts w:eastAsia="Calibri"/>
          <w:sz w:val="16"/>
        </w:rPr>
        <w:t xml:space="preserve"> Second, </w:t>
      </w:r>
      <w:r w:rsidRPr="00E04850">
        <w:rPr>
          <w:rFonts w:eastAsia="Calibri"/>
          <w:bCs/>
          <w:u w:val="single"/>
        </w:rPr>
        <w:t xml:space="preserve">major </w:t>
      </w:r>
      <w:r w:rsidRPr="004E3244">
        <w:rPr>
          <w:rFonts w:eastAsia="Calibri"/>
          <w:bCs/>
          <w:highlight w:val="cyan"/>
          <w:u w:val="single"/>
        </w:rPr>
        <w:t>powers in bipolar regions are focused on each other,</w:t>
      </w:r>
      <w:r w:rsidRPr="00E04850">
        <w:rPr>
          <w:rFonts w:eastAsia="Calibri"/>
          <w:bCs/>
          <w:u w:val="single"/>
        </w:rPr>
        <w:t xml:space="preserve"> which </w:t>
      </w:r>
      <w:r w:rsidRPr="004E3244">
        <w:rPr>
          <w:rFonts w:eastAsia="Calibri"/>
          <w:bCs/>
          <w:highlight w:val="cyan"/>
          <w:u w:val="single"/>
        </w:rPr>
        <w:t>increases</w:t>
      </w:r>
      <w:r w:rsidRPr="00E04850">
        <w:rPr>
          <w:rFonts w:eastAsia="Calibri"/>
          <w:bCs/>
          <w:u w:val="single"/>
        </w:rPr>
        <w:t xml:space="preserve"> tensions and the odds of </w:t>
      </w:r>
      <w:r w:rsidRPr="004E3244">
        <w:rPr>
          <w:rFonts w:eastAsia="Calibri"/>
          <w:bCs/>
          <w:highlight w:val="cyan"/>
          <w:u w:val="single"/>
        </w:rPr>
        <w:t>conflict</w:t>
      </w:r>
      <w:r w:rsidRPr="00E04850">
        <w:rPr>
          <w:rFonts w:eastAsia="Calibri"/>
          <w:bCs/>
          <w:u w:val="single"/>
        </w:rPr>
        <w:t xml:space="preserve">. Both are good reasons to expect conflict in bipolar regions left alone by the </w:t>
      </w:r>
      <w:proofErr w:type="spellStart"/>
      <w:r w:rsidRPr="00E04850">
        <w:rPr>
          <w:rFonts w:eastAsia="Calibri"/>
          <w:bCs/>
          <w:u w:val="single"/>
        </w:rPr>
        <w:t>unipole</w:t>
      </w:r>
      <w:proofErr w:type="spellEnd"/>
      <w:r w:rsidRPr="00E04850">
        <w:rPr>
          <w:rFonts w:eastAsia="Calibri"/>
          <w:bCs/>
          <w:u w:val="single"/>
        </w:rPr>
        <w:t>.</w:t>
      </w:r>
      <w:r w:rsidRPr="00E04850">
        <w:rPr>
          <w:rFonts w:eastAsia="Calibri"/>
          <w:sz w:val="16"/>
        </w:rPr>
        <w:t xml:space="preserve"> </w:t>
      </w:r>
      <w:r w:rsidRPr="00E04850">
        <w:rPr>
          <w:rFonts w:eastAsia="Calibri"/>
          <w:bCs/>
          <w:u w:val="single"/>
        </w:rPr>
        <w:t xml:space="preserve">The literature also discusses four </w:t>
      </w:r>
      <w:r w:rsidRPr="004E3244">
        <w:rPr>
          <w:rFonts w:eastAsia="Calibri"/>
          <w:bCs/>
          <w:highlight w:val="cyan"/>
          <w:u w:val="single"/>
        </w:rPr>
        <w:t xml:space="preserve">causes of conflict in </w:t>
      </w:r>
      <w:proofErr w:type="spellStart"/>
      <w:r w:rsidRPr="004E3244">
        <w:rPr>
          <w:rFonts w:eastAsia="Calibri"/>
          <w:bCs/>
          <w:highlight w:val="cyan"/>
          <w:u w:val="single"/>
        </w:rPr>
        <w:t>multipolarity</w:t>
      </w:r>
      <w:proofErr w:type="spellEnd"/>
      <w:r w:rsidRPr="00E04850">
        <w:rPr>
          <w:rFonts w:eastAsia="Calibri"/>
          <w:bCs/>
          <w:u w:val="single"/>
        </w:rPr>
        <w:t>.</w:t>
      </w:r>
      <w:r w:rsidRPr="00E04850">
        <w:rPr>
          <w:rFonts w:eastAsia="Calibri"/>
          <w:sz w:val="16"/>
        </w:rPr>
        <w:t xml:space="preserve"> Each can be adapted to a multipolar region. First, </w:t>
      </w:r>
      <w:r w:rsidRPr="00E04850">
        <w:rPr>
          <w:rFonts w:eastAsia="Calibri"/>
          <w:bCs/>
          <w:u w:val="single"/>
        </w:rPr>
        <w:t xml:space="preserve">with three or more regional powers, there is a </w:t>
      </w:r>
      <w:r w:rsidRPr="004E3244">
        <w:rPr>
          <w:rFonts w:eastAsia="Calibri"/>
          <w:bCs/>
          <w:highlight w:val="cyan"/>
          <w:u w:val="single"/>
        </w:rPr>
        <w:t>high likelihood of competition</w:t>
      </w:r>
      <w:r w:rsidRPr="00E04850">
        <w:rPr>
          <w:rFonts w:eastAsia="Calibri"/>
          <w:bCs/>
          <w:u w:val="single"/>
        </w:rPr>
        <w:t xml:space="preserve"> that can eventually lead to conflict.</w:t>
      </w:r>
      <w:r w:rsidRPr="00E04850">
        <w:rPr>
          <w:rFonts w:eastAsia="Calibri"/>
          <w:sz w:val="16"/>
        </w:rPr>
        <w:t xml:space="preserve"> Second, </w:t>
      </w:r>
      <w:r w:rsidRPr="00E04850">
        <w:rPr>
          <w:rFonts w:eastAsia="Calibri"/>
          <w:bCs/>
          <w:u w:val="single"/>
        </w:rPr>
        <w:t xml:space="preserve">the regional </w:t>
      </w:r>
      <w:r w:rsidRPr="004E3244">
        <w:rPr>
          <w:rFonts w:eastAsia="Calibri"/>
          <w:bCs/>
          <w:highlight w:val="cyan"/>
          <w:u w:val="single"/>
        </w:rPr>
        <w:t>distribution of power is less likely to be balanced</w:t>
      </w:r>
      <w:r w:rsidRPr="00E04850">
        <w:rPr>
          <w:rFonts w:eastAsia="Calibri"/>
          <w:bCs/>
          <w:u w:val="single"/>
        </w:rPr>
        <w:t xml:space="preserve"> before alliances are made. Imbalances of power are more likely to </w:t>
      </w:r>
      <w:r w:rsidRPr="004E3244">
        <w:rPr>
          <w:rFonts w:eastAsia="Calibri"/>
          <w:bCs/>
          <w:highlight w:val="cyan"/>
          <w:u w:val="single"/>
        </w:rPr>
        <w:t>generate predatory conflicts, with</w:t>
      </w:r>
      <w:r w:rsidRPr="00E04850">
        <w:rPr>
          <w:rFonts w:eastAsia="Calibri"/>
          <w:sz w:val="16"/>
        </w:rPr>
        <w:t xml:space="preserve"> two or more </w:t>
      </w:r>
      <w:r w:rsidRPr="004E3244">
        <w:rPr>
          <w:rFonts w:eastAsia="Calibri"/>
          <w:bCs/>
          <w:highlight w:val="cyan"/>
          <w:u w:val="single"/>
        </w:rPr>
        <w:t>states ganging up on another</w:t>
      </w:r>
      <w:r w:rsidRPr="00E04850">
        <w:rPr>
          <w:rFonts w:eastAsia="Calibri"/>
          <w:bCs/>
          <w:u w:val="single"/>
        </w:rPr>
        <w:t>.</w:t>
      </w:r>
      <w:r w:rsidRPr="00E04850">
        <w:rPr>
          <w:rFonts w:eastAsia="Calibri"/>
          <w:sz w:val="16"/>
        </w:rPr>
        <w:t xml:space="preserve"> Third, </w:t>
      </w:r>
      <w:r w:rsidRPr="00E04850">
        <w:rPr>
          <w:rFonts w:eastAsia="Calibri"/>
          <w:bCs/>
          <w:u w:val="single"/>
        </w:rPr>
        <w:t xml:space="preserve">regional </w:t>
      </w:r>
      <w:proofErr w:type="spellStart"/>
      <w:r w:rsidRPr="00E04850">
        <w:rPr>
          <w:rFonts w:eastAsia="Calibri"/>
          <w:bCs/>
          <w:u w:val="single"/>
        </w:rPr>
        <w:t>multipolarity</w:t>
      </w:r>
      <w:proofErr w:type="spellEnd"/>
      <w:r w:rsidRPr="00E04850">
        <w:rPr>
          <w:rFonts w:eastAsia="Calibri"/>
          <w:bCs/>
          <w:u w:val="single"/>
        </w:rPr>
        <w:t xml:space="preserve"> increases the potential for miscalculations about relative power</w:t>
      </w:r>
      <w:r w:rsidRPr="00E04850">
        <w:rPr>
          <w:rFonts w:eastAsia="Calibri"/>
          <w:sz w:val="16"/>
        </w:rPr>
        <w:t xml:space="preserve">, which, </w:t>
      </w:r>
      <w:r w:rsidRPr="00E04850">
        <w:rPr>
          <w:rFonts w:eastAsia="Calibri"/>
          <w:bCs/>
          <w:u w:val="single"/>
        </w:rPr>
        <w:t>in turn, raise the odds of conflict.</w:t>
      </w:r>
      <w:r w:rsidRPr="00E04850">
        <w:rPr>
          <w:rFonts w:eastAsia="Calibri"/>
          <w:sz w:val="16"/>
        </w:rPr>
        <w:t xml:space="preserve"> Finally, </w:t>
      </w:r>
      <w:r w:rsidRPr="00E04850">
        <w:rPr>
          <w:rFonts w:eastAsia="Calibri"/>
          <w:bCs/>
          <w:u w:val="single"/>
        </w:rPr>
        <w:t>multipolar regions present ample opportunities for buck-passing, making balancing more difficult.</w:t>
      </w:r>
    </w:p>
    <w:p w:rsidR="00CE422F" w:rsidRPr="00E04850" w:rsidRDefault="00CE422F" w:rsidP="00CE422F">
      <w:pPr>
        <w:tabs>
          <w:tab w:val="left" w:pos="10530"/>
          <w:tab w:val="right" w:pos="15150"/>
        </w:tabs>
        <w:rPr>
          <w:rFonts w:eastAsia="Times New Roman"/>
          <w:b/>
          <w:szCs w:val="24"/>
          <w:u w:val="single"/>
        </w:rPr>
      </w:pPr>
    </w:p>
    <w:p w:rsidR="00CE422F" w:rsidRPr="00E04850" w:rsidRDefault="00CE422F" w:rsidP="00CE422F">
      <w:pPr>
        <w:keepNext/>
        <w:keepLines/>
        <w:outlineLvl w:val="3"/>
        <w:rPr>
          <w:rFonts w:eastAsia="Times New Roman"/>
          <w:b/>
          <w:bCs/>
          <w:iCs/>
          <w:szCs w:val="24"/>
        </w:rPr>
      </w:pPr>
      <w:proofErr w:type="spellStart"/>
      <w:r w:rsidRPr="00E04850">
        <w:rPr>
          <w:rFonts w:eastAsia="Times New Roman"/>
          <w:b/>
          <w:bCs/>
          <w:iCs/>
          <w:szCs w:val="24"/>
        </w:rPr>
        <w:lastRenderedPageBreak/>
        <w:t>Monteiro’s</w:t>
      </w:r>
      <w:proofErr w:type="spellEnd"/>
      <w:r w:rsidRPr="00E04850">
        <w:rPr>
          <w:rFonts w:eastAsia="Times New Roman"/>
          <w:b/>
          <w:bCs/>
          <w:iCs/>
          <w:szCs w:val="24"/>
        </w:rPr>
        <w:t xml:space="preserve"> wrong</w:t>
      </w:r>
    </w:p>
    <w:p w:rsidR="00CE422F" w:rsidRPr="00E04850" w:rsidRDefault="00CE422F" w:rsidP="00CE422F">
      <w:pPr>
        <w:rPr>
          <w:rFonts w:eastAsia="Times New Roman"/>
          <w:szCs w:val="24"/>
        </w:rPr>
      </w:pPr>
      <w:r w:rsidRPr="00E04850">
        <w:rPr>
          <w:rFonts w:eastAsia="Times New Roman"/>
          <w:b/>
          <w:szCs w:val="24"/>
        </w:rPr>
        <w:t>Busby 12</w:t>
      </w:r>
      <w:r w:rsidRPr="00E04850">
        <w:rPr>
          <w:rFonts w:eastAsia="Times New Roman"/>
          <w:szCs w:val="24"/>
        </w:rPr>
        <w:t xml:space="preserve">, Josh, assistant professor of public affairs at the Lyndon B. Johnson School of Public Affairs [“Josh Busby on </w:t>
      </w:r>
      <w:proofErr w:type="spellStart"/>
      <w:r w:rsidRPr="00E04850">
        <w:rPr>
          <w:rFonts w:eastAsia="Times New Roman"/>
          <w:szCs w:val="24"/>
        </w:rPr>
        <w:t>Unipolarity</w:t>
      </w:r>
      <w:proofErr w:type="spellEnd"/>
      <w:r w:rsidRPr="00E04850">
        <w:rPr>
          <w:rFonts w:eastAsia="Times New Roman"/>
          <w:szCs w:val="24"/>
        </w:rPr>
        <w:t xml:space="preserve"> and International Relations,” January 6</w:t>
      </w:r>
      <w:r w:rsidRPr="00E04850">
        <w:rPr>
          <w:rFonts w:eastAsia="Times New Roman"/>
          <w:szCs w:val="24"/>
          <w:vertAlign w:val="superscript"/>
        </w:rPr>
        <w:t>th</w:t>
      </w:r>
      <w:r w:rsidRPr="00E04850">
        <w:rPr>
          <w:rFonts w:eastAsia="Times New Roman"/>
          <w:szCs w:val="24"/>
        </w:rPr>
        <w:t>, http://www.strausscenter.org/strauss-news/josh-busby-on-unipolarity-and-international-relations.html]</w:t>
      </w:r>
    </w:p>
    <w:p w:rsidR="00CE422F" w:rsidRPr="00E04850" w:rsidRDefault="00CE422F" w:rsidP="00CE422F">
      <w:pPr>
        <w:rPr>
          <w:rFonts w:eastAsia="Times New Roman"/>
          <w:szCs w:val="24"/>
          <w:u w:val="single"/>
        </w:rPr>
      </w:pPr>
      <w:r w:rsidRPr="00E04850">
        <w:rPr>
          <w:rFonts w:eastAsia="Times New Roman"/>
          <w:sz w:val="16"/>
          <w:szCs w:val="24"/>
        </w:rPr>
        <w:t xml:space="preserve">Strauss </w:t>
      </w:r>
      <w:r w:rsidRPr="004E3244">
        <w:rPr>
          <w:rFonts w:eastAsia="Times New Roman"/>
          <w:szCs w:val="24"/>
          <w:highlight w:val="cyan"/>
          <w:u w:val="single"/>
        </w:rPr>
        <w:t>Scholar</w:t>
      </w:r>
      <w:r w:rsidRPr="00E04850">
        <w:rPr>
          <w:rFonts w:eastAsia="Times New Roman"/>
          <w:sz w:val="16"/>
          <w:szCs w:val="24"/>
        </w:rPr>
        <w:t xml:space="preserve">, Joshua </w:t>
      </w:r>
      <w:r w:rsidRPr="004E3244">
        <w:rPr>
          <w:rFonts w:eastAsia="Times New Roman"/>
          <w:szCs w:val="24"/>
          <w:highlight w:val="cyan"/>
          <w:u w:val="single"/>
        </w:rPr>
        <w:t>Busby</w:t>
      </w:r>
      <w:r w:rsidRPr="004E3244">
        <w:rPr>
          <w:rFonts w:eastAsia="Times New Roman"/>
          <w:sz w:val="16"/>
          <w:szCs w:val="24"/>
          <w:highlight w:val="cyan"/>
        </w:rPr>
        <w:t xml:space="preserve">, </w:t>
      </w:r>
      <w:r w:rsidRPr="004E3244">
        <w:rPr>
          <w:rFonts w:eastAsia="Times New Roman"/>
          <w:szCs w:val="24"/>
          <w:highlight w:val="cyan"/>
          <w:u w:val="single"/>
        </w:rPr>
        <w:t>wrote</w:t>
      </w:r>
      <w:r w:rsidRPr="00E04850">
        <w:rPr>
          <w:rFonts w:eastAsia="Times New Roman"/>
          <w:szCs w:val="24"/>
          <w:u w:val="single"/>
        </w:rPr>
        <w:t xml:space="preserve"> a</w:t>
      </w:r>
      <w:r w:rsidRPr="00E04850">
        <w:rPr>
          <w:rFonts w:eastAsia="Times New Roman"/>
          <w:sz w:val="16"/>
          <w:szCs w:val="24"/>
        </w:rPr>
        <w:t xml:space="preserve"> three-part </w:t>
      </w:r>
      <w:r w:rsidRPr="00E04850">
        <w:rPr>
          <w:rFonts w:eastAsia="Times New Roman"/>
          <w:szCs w:val="24"/>
          <w:u w:val="single"/>
        </w:rPr>
        <w:t xml:space="preserve">piece </w:t>
      </w:r>
      <w:r w:rsidRPr="00E04850">
        <w:rPr>
          <w:rFonts w:eastAsia="Times New Roman"/>
          <w:sz w:val="16"/>
          <w:szCs w:val="24"/>
        </w:rPr>
        <w:t xml:space="preserve">on the blog The Duck of Minerva, </w:t>
      </w:r>
      <w:r w:rsidRPr="004E3244">
        <w:rPr>
          <w:rFonts w:eastAsia="Times New Roman"/>
          <w:szCs w:val="24"/>
          <w:highlight w:val="cyan"/>
          <w:u w:val="single"/>
        </w:rPr>
        <w:t>responding to</w:t>
      </w:r>
      <w:r w:rsidRPr="00E04850">
        <w:rPr>
          <w:rFonts w:eastAsia="Times New Roman"/>
          <w:sz w:val="16"/>
          <w:szCs w:val="24"/>
        </w:rPr>
        <w:t xml:space="preserve"> two articles published by University of Chicago scholars </w:t>
      </w:r>
      <w:proofErr w:type="spellStart"/>
      <w:r w:rsidRPr="00E04850">
        <w:rPr>
          <w:rFonts w:eastAsia="Times New Roman"/>
          <w:sz w:val="16"/>
          <w:szCs w:val="24"/>
        </w:rPr>
        <w:t>Nuno</w:t>
      </w:r>
      <w:proofErr w:type="spellEnd"/>
      <w:r w:rsidRPr="00E04850">
        <w:rPr>
          <w:rFonts w:eastAsia="Times New Roman"/>
          <w:sz w:val="16"/>
          <w:szCs w:val="24"/>
        </w:rPr>
        <w:t xml:space="preserve"> </w:t>
      </w:r>
      <w:proofErr w:type="spellStart"/>
      <w:r w:rsidRPr="004E3244">
        <w:rPr>
          <w:rFonts w:eastAsia="Times New Roman"/>
          <w:szCs w:val="24"/>
          <w:highlight w:val="cyan"/>
          <w:u w:val="single"/>
        </w:rPr>
        <w:t>Monteiro</w:t>
      </w:r>
      <w:proofErr w:type="spellEnd"/>
      <w:r w:rsidRPr="00E04850">
        <w:rPr>
          <w:rFonts w:eastAsia="Times New Roman"/>
          <w:sz w:val="16"/>
          <w:szCs w:val="24"/>
        </w:rPr>
        <w:t xml:space="preserve">, and Sebastian </w:t>
      </w:r>
      <w:proofErr w:type="spellStart"/>
      <w:r w:rsidRPr="00E04850">
        <w:rPr>
          <w:rFonts w:eastAsia="Times New Roman"/>
          <w:sz w:val="16"/>
          <w:szCs w:val="24"/>
        </w:rPr>
        <w:t>Rosato</w:t>
      </w:r>
      <w:proofErr w:type="spellEnd"/>
      <w:r w:rsidRPr="00E04850">
        <w:rPr>
          <w:rFonts w:eastAsia="Times New Roman"/>
          <w:sz w:val="16"/>
          <w:szCs w:val="24"/>
        </w:rPr>
        <w:t xml:space="preserve"> and John </w:t>
      </w:r>
      <w:proofErr w:type="spellStart"/>
      <w:r w:rsidRPr="00E04850">
        <w:rPr>
          <w:rFonts w:eastAsia="Times New Roman"/>
          <w:sz w:val="16"/>
          <w:szCs w:val="24"/>
        </w:rPr>
        <w:t>Schuessler</w:t>
      </w:r>
      <w:proofErr w:type="spellEnd"/>
      <w:r w:rsidRPr="00E04850">
        <w:rPr>
          <w:rFonts w:eastAsia="Times New Roman"/>
          <w:sz w:val="16"/>
          <w:szCs w:val="24"/>
        </w:rPr>
        <w:t xml:space="preserve">. The articles, and Busby’s response, focus on international relations, </w:t>
      </w:r>
      <w:proofErr w:type="spellStart"/>
      <w:r w:rsidRPr="00E04850">
        <w:rPr>
          <w:rFonts w:eastAsia="Times New Roman"/>
          <w:sz w:val="16"/>
          <w:szCs w:val="24"/>
        </w:rPr>
        <w:t>unipolarity</w:t>
      </w:r>
      <w:proofErr w:type="spellEnd"/>
      <w:r w:rsidRPr="00E04850">
        <w:rPr>
          <w:rFonts w:eastAsia="Times New Roman"/>
          <w:sz w:val="16"/>
          <w:szCs w:val="24"/>
        </w:rPr>
        <w:t xml:space="preserve"> and the realist approach to foreign policy. Busby’s first post critiques </w:t>
      </w:r>
      <w:proofErr w:type="spellStart"/>
      <w:r w:rsidRPr="00E04850">
        <w:rPr>
          <w:rFonts w:eastAsia="Times New Roman"/>
          <w:sz w:val="16"/>
          <w:szCs w:val="24"/>
        </w:rPr>
        <w:t>Nuno</w:t>
      </w:r>
      <w:proofErr w:type="spellEnd"/>
      <w:r w:rsidRPr="00E04850">
        <w:rPr>
          <w:rFonts w:eastAsia="Times New Roman"/>
          <w:sz w:val="16"/>
          <w:szCs w:val="24"/>
        </w:rPr>
        <w:t xml:space="preserve"> </w:t>
      </w:r>
      <w:proofErr w:type="spellStart"/>
      <w:r w:rsidRPr="00E04850">
        <w:rPr>
          <w:rFonts w:eastAsia="Times New Roman"/>
          <w:sz w:val="16"/>
          <w:szCs w:val="24"/>
        </w:rPr>
        <w:t>Monteiro’s</w:t>
      </w:r>
      <w:proofErr w:type="spellEnd"/>
      <w:r w:rsidRPr="00E04850">
        <w:rPr>
          <w:rFonts w:eastAsia="Times New Roman"/>
          <w:sz w:val="16"/>
          <w:szCs w:val="24"/>
        </w:rPr>
        <w:t xml:space="preserve"> article, “Unrest Assured: Why </w:t>
      </w:r>
      <w:proofErr w:type="spellStart"/>
      <w:r w:rsidRPr="00E04850">
        <w:rPr>
          <w:rFonts w:eastAsia="Times New Roman"/>
          <w:sz w:val="16"/>
          <w:szCs w:val="24"/>
        </w:rPr>
        <w:t>Unipolarity</w:t>
      </w:r>
      <w:proofErr w:type="spellEnd"/>
      <w:r w:rsidRPr="00E04850">
        <w:rPr>
          <w:rFonts w:eastAsia="Times New Roman"/>
          <w:sz w:val="16"/>
          <w:szCs w:val="24"/>
        </w:rPr>
        <w:t xml:space="preserve"> Is Not Peaceful” published in International Security. </w:t>
      </w:r>
      <w:proofErr w:type="spellStart"/>
      <w:r w:rsidRPr="00E04850">
        <w:rPr>
          <w:rFonts w:eastAsia="Times New Roman"/>
          <w:szCs w:val="24"/>
          <w:u w:val="single"/>
        </w:rPr>
        <w:t>Monteiro</w:t>
      </w:r>
      <w:proofErr w:type="spellEnd"/>
      <w:r w:rsidRPr="00E04850">
        <w:rPr>
          <w:rFonts w:eastAsia="Times New Roman"/>
          <w:szCs w:val="24"/>
          <w:u w:val="single"/>
        </w:rPr>
        <w:t xml:space="preserve"> argued that </w:t>
      </w:r>
      <w:proofErr w:type="spellStart"/>
      <w:r w:rsidRPr="00E04850">
        <w:rPr>
          <w:rFonts w:eastAsia="Times New Roman"/>
          <w:szCs w:val="24"/>
          <w:u w:val="single"/>
        </w:rPr>
        <w:t>unipolarity</w:t>
      </w:r>
      <w:proofErr w:type="spellEnd"/>
      <w:r w:rsidRPr="00E04850">
        <w:rPr>
          <w:rFonts w:eastAsia="Times New Roman"/>
          <w:szCs w:val="24"/>
          <w:u w:val="single"/>
        </w:rPr>
        <w:t xml:space="preserve"> has been less peaceful</w:t>
      </w:r>
      <w:r w:rsidRPr="00E04850">
        <w:rPr>
          <w:rFonts w:eastAsia="Times New Roman"/>
          <w:sz w:val="16"/>
          <w:szCs w:val="24"/>
        </w:rPr>
        <w:t xml:space="preserve"> than other time periods. </w:t>
      </w:r>
      <w:r w:rsidRPr="00E04850">
        <w:rPr>
          <w:rFonts w:eastAsia="Times New Roman"/>
          <w:szCs w:val="24"/>
          <w:u w:val="single"/>
        </w:rPr>
        <w:t>Busby disagrees</w:t>
      </w:r>
      <w:r w:rsidRPr="00E04850">
        <w:rPr>
          <w:rFonts w:eastAsia="Times New Roman"/>
          <w:sz w:val="16"/>
          <w:szCs w:val="24"/>
        </w:rPr>
        <w:t xml:space="preserve"> with this argument, citing </w:t>
      </w:r>
      <w:r w:rsidRPr="004E3244">
        <w:rPr>
          <w:rFonts w:eastAsia="Times New Roman"/>
          <w:szCs w:val="24"/>
          <w:highlight w:val="cyan"/>
          <w:u w:val="single"/>
        </w:rPr>
        <w:t>the contemporary era may create a “</w:t>
      </w:r>
      <w:proofErr w:type="spellStart"/>
      <w:r w:rsidRPr="004E3244">
        <w:rPr>
          <w:rFonts w:eastAsia="Times New Roman"/>
          <w:szCs w:val="24"/>
          <w:highlight w:val="cyan"/>
          <w:u w:val="single"/>
        </w:rPr>
        <w:t>presentist</w:t>
      </w:r>
      <w:proofErr w:type="spellEnd"/>
      <w:r w:rsidRPr="004E3244">
        <w:rPr>
          <w:rFonts w:eastAsia="Times New Roman"/>
          <w:szCs w:val="24"/>
          <w:highlight w:val="cyan"/>
          <w:u w:val="single"/>
        </w:rPr>
        <w:t xml:space="preserve"> bias” due to the overemphasis of our own lived experience and the omnipresence of </w:t>
      </w:r>
      <w:r w:rsidRPr="00E04850">
        <w:rPr>
          <w:rFonts w:eastAsia="Times New Roman"/>
          <w:sz w:val="16"/>
          <w:szCs w:val="24"/>
        </w:rPr>
        <w:t>the news</w:t>
      </w:r>
      <w:r w:rsidRPr="00E04850">
        <w:rPr>
          <w:rFonts w:eastAsia="Times New Roman"/>
          <w:szCs w:val="24"/>
          <w:u w:val="single"/>
        </w:rPr>
        <w:t xml:space="preserve"> </w:t>
      </w:r>
      <w:r w:rsidRPr="004E3244">
        <w:rPr>
          <w:rFonts w:eastAsia="Times New Roman"/>
          <w:szCs w:val="24"/>
          <w:highlight w:val="cyan"/>
          <w:u w:val="single"/>
        </w:rPr>
        <w:t>media</w:t>
      </w:r>
      <w:r w:rsidRPr="00E04850">
        <w:rPr>
          <w:rFonts w:eastAsia="Times New Roman"/>
          <w:szCs w:val="24"/>
          <w:u w:val="single"/>
        </w:rPr>
        <w:t>.</w:t>
      </w:r>
      <w:r w:rsidRPr="00E04850">
        <w:rPr>
          <w:rFonts w:eastAsia="Times New Roman"/>
          <w:sz w:val="16"/>
          <w:szCs w:val="24"/>
        </w:rPr>
        <w:t xml:space="preserve"> Finally Busby addressed </w:t>
      </w:r>
      <w:proofErr w:type="spellStart"/>
      <w:r w:rsidRPr="00E04850">
        <w:rPr>
          <w:rFonts w:eastAsia="Times New Roman"/>
          <w:sz w:val="16"/>
          <w:szCs w:val="24"/>
        </w:rPr>
        <w:t>Moneiro’s</w:t>
      </w:r>
      <w:proofErr w:type="spellEnd"/>
      <w:r w:rsidRPr="00E04850">
        <w:rPr>
          <w:rFonts w:eastAsia="Times New Roman"/>
          <w:sz w:val="16"/>
          <w:szCs w:val="24"/>
        </w:rPr>
        <w:t xml:space="preserve"> argument that </w:t>
      </w:r>
      <w:proofErr w:type="spellStart"/>
      <w:r w:rsidRPr="00E04850">
        <w:rPr>
          <w:rFonts w:eastAsia="Times New Roman"/>
          <w:sz w:val="16"/>
          <w:szCs w:val="24"/>
        </w:rPr>
        <w:t>unipolarity</w:t>
      </w:r>
      <w:proofErr w:type="spellEnd"/>
      <w:r w:rsidRPr="00E04850">
        <w:rPr>
          <w:rFonts w:eastAsia="Times New Roman"/>
          <w:sz w:val="16"/>
          <w:szCs w:val="24"/>
        </w:rPr>
        <w:t xml:space="preserve"> drives conflict. Busby argues that </w:t>
      </w:r>
      <w:r w:rsidRPr="004E3244">
        <w:rPr>
          <w:rFonts w:eastAsia="Times New Roman"/>
          <w:b/>
          <w:szCs w:val="24"/>
          <w:highlight w:val="cyan"/>
          <w:u w:val="single"/>
        </w:rPr>
        <w:t>domestic-level factors in</w:t>
      </w:r>
      <w:r w:rsidRPr="00E04850">
        <w:rPr>
          <w:rFonts w:eastAsia="Times New Roman"/>
          <w:szCs w:val="24"/>
          <w:u w:val="single"/>
        </w:rPr>
        <w:t xml:space="preserve"> </w:t>
      </w:r>
      <w:r w:rsidRPr="00E04850">
        <w:rPr>
          <w:rFonts w:eastAsia="Times New Roman"/>
          <w:sz w:val="16"/>
          <w:szCs w:val="24"/>
        </w:rPr>
        <w:t>both the United States and</w:t>
      </w:r>
      <w:r w:rsidRPr="00E04850">
        <w:rPr>
          <w:rFonts w:eastAsia="Times New Roman"/>
          <w:szCs w:val="24"/>
          <w:u w:val="single"/>
        </w:rPr>
        <w:t xml:space="preserve"> </w:t>
      </w:r>
      <w:r w:rsidRPr="004E3244">
        <w:rPr>
          <w:rFonts w:eastAsia="Times New Roman"/>
          <w:b/>
          <w:szCs w:val="24"/>
          <w:highlight w:val="cyan"/>
          <w:u w:val="single"/>
        </w:rPr>
        <w:t xml:space="preserve">potential adversaries, </w:t>
      </w:r>
      <w:r w:rsidRPr="004E3244">
        <w:rPr>
          <w:rFonts w:eastAsia="Times New Roman"/>
          <w:b/>
          <w:szCs w:val="24"/>
          <w:highlight w:val="cyan"/>
          <w:u w:val="single"/>
          <w:bdr w:val="single" w:sz="4" w:space="0" w:color="auto" w:frame="1"/>
        </w:rPr>
        <w:t>rather than</w:t>
      </w:r>
      <w:r w:rsidRPr="004E3244">
        <w:rPr>
          <w:rFonts w:eastAsia="Times New Roman"/>
          <w:b/>
          <w:szCs w:val="24"/>
          <w:highlight w:val="cyan"/>
          <w:u w:val="single"/>
        </w:rPr>
        <w:t xml:space="preserve"> U.S. power</w:t>
      </w:r>
      <w:r w:rsidRPr="00E04850">
        <w:rPr>
          <w:rFonts w:eastAsia="Times New Roman"/>
          <w:szCs w:val="24"/>
          <w:u w:val="single"/>
        </w:rPr>
        <w:t xml:space="preserve"> </w:t>
      </w:r>
      <w:r w:rsidRPr="00E04850">
        <w:rPr>
          <w:rFonts w:eastAsia="Times New Roman"/>
          <w:sz w:val="16"/>
          <w:szCs w:val="24"/>
        </w:rPr>
        <w:t>alone, help</w:t>
      </w:r>
      <w:r w:rsidRPr="00E04850">
        <w:rPr>
          <w:rFonts w:eastAsia="Times New Roman"/>
          <w:szCs w:val="24"/>
          <w:u w:val="single"/>
        </w:rPr>
        <w:t xml:space="preserve"> </w:t>
      </w:r>
      <w:r w:rsidRPr="004E3244">
        <w:rPr>
          <w:rFonts w:eastAsia="Times New Roman"/>
          <w:szCs w:val="24"/>
          <w:highlight w:val="cyan"/>
          <w:u w:val="single"/>
        </w:rPr>
        <w:t>explain recent conflicts.</w:t>
      </w:r>
      <w:r w:rsidRPr="00E04850">
        <w:rPr>
          <w:rFonts w:eastAsia="Times New Roman"/>
          <w:szCs w:val="24"/>
          <w:u w:val="single"/>
        </w:rPr>
        <w:t xml:space="preserve"> </w:t>
      </w:r>
    </w:p>
    <w:p w:rsidR="00CE422F" w:rsidRPr="003D273A" w:rsidRDefault="00CE422F" w:rsidP="00CE422F"/>
    <w:p w:rsidR="00CE422F" w:rsidRDefault="00CE422F" w:rsidP="00CE422F">
      <w:pPr>
        <w:pStyle w:val="Heading3"/>
        <w:rPr>
          <w:rFonts w:eastAsia="Times New Roman"/>
        </w:rPr>
      </w:pPr>
      <w:r>
        <w:rPr>
          <w:rFonts w:eastAsia="Times New Roman"/>
        </w:rPr>
        <w:lastRenderedPageBreak/>
        <w:t xml:space="preserve">2ac – </w:t>
      </w:r>
      <w:proofErr w:type="spellStart"/>
      <w:r>
        <w:rPr>
          <w:rFonts w:eastAsia="Times New Roman"/>
        </w:rPr>
        <w:t>cp</w:t>
      </w:r>
      <w:proofErr w:type="spellEnd"/>
      <w:r>
        <w:rPr>
          <w:rFonts w:eastAsia="Times New Roman"/>
        </w:rPr>
        <w:t xml:space="preserve"> </w:t>
      </w:r>
    </w:p>
    <w:p w:rsidR="00CE422F" w:rsidRPr="00EB1868" w:rsidRDefault="00CE422F" w:rsidP="00CE422F">
      <w:pPr>
        <w:pStyle w:val="Heading4"/>
        <w:rPr>
          <w:rFonts w:cs="Arial"/>
        </w:rPr>
      </w:pPr>
      <w:r w:rsidRPr="00EB1868">
        <w:rPr>
          <w:rFonts w:cs="Arial"/>
        </w:rPr>
        <w:t xml:space="preserve">The plan is key to re-shoring production </w:t>
      </w:r>
    </w:p>
    <w:p w:rsidR="00CE422F" w:rsidRPr="00EB1868" w:rsidRDefault="00CE422F" w:rsidP="00CE422F">
      <w:r w:rsidRPr="00EB1868">
        <w:rPr>
          <w:rStyle w:val="StyleStyleBold12pt"/>
        </w:rPr>
        <w:t>Wilson 13</w:t>
      </w:r>
      <w:r w:rsidRPr="00EB1868">
        <w:t xml:space="preserve"> —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(Christopher E. Wilson, </w:t>
      </w:r>
      <w:r w:rsidRPr="00EB1868">
        <w:rPr>
          <w:i/>
        </w:rPr>
        <w:t>Wilson Center — Mexico Institute</w:t>
      </w:r>
      <w:r w:rsidRPr="00EB1868">
        <w:t xml:space="preserve">, January 2013, “New Ideas for a New Era: Policy Options for the Next Stage in U.S.-Mexico Relations”, </w:t>
      </w:r>
      <w:hyperlink r:id="rId22" w:history="1">
        <w:r w:rsidRPr="00EB1868">
          <w:rPr>
            <w:rStyle w:val="Hyperlink"/>
          </w:rPr>
          <w:t>http://www.wilsoncenter.org/sites/default/files/new_ideas_us_mexico_relations.pdf</w:t>
        </w:r>
      </w:hyperlink>
      <w:r w:rsidRPr="00EB1868">
        <w:t>, Accessed 07-22-2013 | AK)</w:t>
      </w:r>
    </w:p>
    <w:p w:rsidR="00CE422F" w:rsidRPr="00EB1868" w:rsidRDefault="00CE422F" w:rsidP="00CE422F">
      <w:pPr>
        <w:rPr>
          <w:sz w:val="10"/>
        </w:rPr>
      </w:pPr>
      <w:r w:rsidRPr="00EB1868">
        <w:rPr>
          <w:sz w:val="10"/>
        </w:rPr>
        <w:t xml:space="preserve">Driven by a series of global developments and technological advances, </w:t>
      </w:r>
      <w:r w:rsidRPr="00EB1868">
        <w:rPr>
          <w:rStyle w:val="StyleBoldUnderline"/>
        </w:rPr>
        <w:t>a manufacturing renaissance is taking hold in the U</w:t>
      </w:r>
      <w:r w:rsidRPr="00EB1868">
        <w:rPr>
          <w:sz w:val="10"/>
        </w:rPr>
        <w:t xml:space="preserve">nited </w:t>
      </w:r>
      <w:r w:rsidRPr="00EB1868">
        <w:rPr>
          <w:rStyle w:val="StyleBoldUnderline"/>
        </w:rPr>
        <w:t>S</w:t>
      </w:r>
      <w:r w:rsidRPr="00EB1868">
        <w:rPr>
          <w:sz w:val="10"/>
        </w:rPr>
        <w:t xml:space="preserve">tates </w:t>
      </w:r>
      <w:r w:rsidRPr="00EB1868">
        <w:rPr>
          <w:rStyle w:val="StyleBoldUnderline"/>
        </w:rPr>
        <w:t>and Mexico that is increasing the competitiveness of regional industry and the volume of</w:t>
      </w:r>
      <w:r w:rsidRPr="00EB1868">
        <w:rPr>
          <w:sz w:val="10"/>
        </w:rPr>
        <w:t xml:space="preserve"> U.S.-Mexico </w:t>
      </w:r>
      <w:r w:rsidRPr="00EB1868">
        <w:rPr>
          <w:rStyle w:val="StyleBoldUnderline"/>
        </w:rPr>
        <w:t>trade</w:t>
      </w:r>
      <w:r w:rsidRPr="00EB1868">
        <w:rPr>
          <w:sz w:val="10"/>
        </w:rPr>
        <w:t xml:space="preserve">. </w:t>
      </w:r>
      <w:r w:rsidRPr="00EB1868">
        <w:rPr>
          <w:rStyle w:val="StyleBoldUnderline"/>
        </w:rPr>
        <w:t>After many companies moved their factories to Asia in search of cheap wages</w:t>
      </w:r>
      <w:r w:rsidRPr="00EB1868">
        <w:rPr>
          <w:sz w:val="10"/>
        </w:rPr>
        <w:t xml:space="preserve"> over the past two decades, </w:t>
      </w:r>
      <w:r w:rsidRPr="00EB1868">
        <w:rPr>
          <w:rStyle w:val="StyleBoldUnderline"/>
          <w:highlight w:val="cyan"/>
        </w:rPr>
        <w:t xml:space="preserve">new trends are pulling </w:t>
      </w:r>
      <w:r w:rsidRPr="00EB1868">
        <w:rPr>
          <w:rStyle w:val="StyleBoldUnderline"/>
        </w:rPr>
        <w:t xml:space="preserve">production </w:t>
      </w:r>
      <w:r w:rsidRPr="00EB1868">
        <w:rPr>
          <w:rStyle w:val="StyleBoldUnderline"/>
          <w:highlight w:val="cyan"/>
        </w:rPr>
        <w:t>facilities back to North America</w:t>
      </w:r>
      <w:r w:rsidRPr="00EB1868">
        <w:rPr>
          <w:sz w:val="10"/>
        </w:rPr>
        <w:t xml:space="preserve">.  </w:t>
      </w:r>
      <w:r w:rsidRPr="00EB1868">
        <w:rPr>
          <w:rStyle w:val="StyleBoldUnderline"/>
        </w:rPr>
        <w:t>While manufacturing wages in China were four times less than Mexico in 2000, they are now nearly equal</w:t>
      </w:r>
      <w:r w:rsidRPr="00EB1868">
        <w:rPr>
          <w:sz w:val="10"/>
        </w:rPr>
        <w:t xml:space="preserve"> and are expected to be 25 percent higher than Mexican labor costs by 2015.1 The simple math of wage differentials drove the past decade’s movement of factories from the U.S. and Mexico to China, but </w:t>
      </w:r>
      <w:r w:rsidRPr="00EB1868">
        <w:rPr>
          <w:rStyle w:val="StyleBoldUnderline"/>
          <w:highlight w:val="cyan"/>
        </w:rPr>
        <w:t xml:space="preserve">companies are taking an </w:t>
      </w:r>
      <w:r w:rsidRPr="00EB1868">
        <w:rPr>
          <w:rStyle w:val="StyleBoldUnderline"/>
        </w:rPr>
        <w:t xml:space="preserve">increasingly </w:t>
      </w:r>
      <w:r w:rsidRPr="00EB1868">
        <w:rPr>
          <w:rStyle w:val="Emphasis"/>
          <w:highlight w:val="cyan"/>
        </w:rPr>
        <w:t>holistic approach</w:t>
      </w:r>
      <w:r w:rsidRPr="00EB1868">
        <w:rPr>
          <w:rStyle w:val="StyleBoldUnderline"/>
          <w:highlight w:val="cyan"/>
        </w:rPr>
        <w:t xml:space="preserve"> </w:t>
      </w:r>
      <w:r w:rsidRPr="00EB1868">
        <w:rPr>
          <w:rStyle w:val="StyleBoldUnderline"/>
        </w:rPr>
        <w:t>in deciding where to locate factories,</w:t>
      </w:r>
      <w:r w:rsidRPr="00EB1868">
        <w:rPr>
          <w:rStyle w:val="StyleBoldUnderline"/>
          <w:highlight w:val="cyan"/>
        </w:rPr>
        <w:t xml:space="preserve"> considering </w:t>
      </w:r>
      <w:r w:rsidRPr="00EB1868">
        <w:rPr>
          <w:rStyle w:val="Emphasis"/>
          <w:highlight w:val="cyan"/>
        </w:rPr>
        <w:t>transportation costs and shipping times</w:t>
      </w:r>
      <w:r w:rsidRPr="00EB1868">
        <w:rPr>
          <w:sz w:val="10"/>
        </w:rPr>
        <w:t xml:space="preserve">; exchange rate and political risks; language, culture, and time zone differences; contract and intellectual property law enforcement; security; production flexibility; the supply and cost of materials and energy; and the availability of skilled and educated workers. In most of these categories, </w:t>
      </w:r>
      <w:r w:rsidRPr="00EB1868">
        <w:rPr>
          <w:rStyle w:val="StyleBoldUnderline"/>
        </w:rPr>
        <w:t>Mexico is gaining ground or maintains a distinct advantage over other regions of the world</w:t>
      </w:r>
      <w:r w:rsidRPr="00EB1868">
        <w:rPr>
          <w:sz w:val="10"/>
        </w:rPr>
        <w:t xml:space="preserve">, particularly in terms of serving markets throughout the Americas. For example, between 2007 and December 2012, the value of the Mexican Peso fell by 17 percent compared to the U.S. Dollar and by a full 33 percent compared to the Chinese Yuan, improving the competitiveness of regional exports vis-à-vis Chinese goods.2 Crude oil prices rose 231 percent between 2002 and 2012, thus raising shipping costs and incentivizing the use of shorter, regional rather than longer, transcontinental supply chains.3 New drilling techniques, however, are changing the outlook for oil and especially natural gas, opening access to new reserves, increasing production, and therefore lowering some energy costs. While this may eventually lower long-range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w:t>
      </w:r>
      <w:proofErr w:type="gramStart"/>
      <w:r w:rsidRPr="00EB1868">
        <w:rPr>
          <w:sz w:val="10"/>
        </w:rPr>
        <w:t>steel,</w:t>
      </w:r>
      <w:proofErr w:type="gramEnd"/>
      <w:r w:rsidRPr="00EB1868">
        <w:rPr>
          <w:sz w:val="10"/>
        </w:rPr>
        <w:t xml:space="preserve"> and petrochemical producers. The United States is on the forefront of the technological advances in the energy industry and stands to gain the most from them, but Mexico could reap the benefits as well should it either reform its energy industry to take advantage of its significant shale gas reserves or develop the pipeline infrastructure to support increased gas imports from the United States. Technological advances and </w:t>
      </w:r>
      <w:r w:rsidRPr="00EB1868">
        <w:rPr>
          <w:rStyle w:val="Emphasis"/>
          <w:highlight w:val="cyan"/>
        </w:rPr>
        <w:t>improvements in the manufacturing process and logistics</w:t>
      </w:r>
      <w:r w:rsidRPr="00EB1868">
        <w:rPr>
          <w:rStyle w:val="StyleBoldUnderline"/>
          <w:highlight w:val="cyan"/>
        </w:rPr>
        <w:t xml:space="preserve"> are revolutionizing industrial production</w:t>
      </w:r>
      <w:r w:rsidRPr="00EB1868">
        <w:rPr>
          <w:rStyle w:val="StyleBoldUnderline"/>
        </w:rPr>
        <w:t xml:space="preserve"> in ways that significantly change cost structures, further </w:t>
      </w:r>
      <w:r w:rsidRPr="00EB1868">
        <w:rPr>
          <w:rStyle w:val="StyleBoldUnderline"/>
          <w:highlight w:val="cyan"/>
        </w:rPr>
        <w:t>incentivizing those that had offshored to China to consider</w:t>
      </w:r>
      <w:r w:rsidRPr="00EB1868">
        <w:rPr>
          <w:rStyle w:val="StyleBoldUnderline"/>
        </w:rPr>
        <w:t xml:space="preserve"> near-shoring in Mexico or </w:t>
      </w:r>
      <w:r w:rsidRPr="00EB1868">
        <w:rPr>
          <w:rStyle w:val="StyleBoldUnderline"/>
          <w:highlight w:val="cyan"/>
        </w:rPr>
        <w:t xml:space="preserve">re-shoring </w:t>
      </w:r>
      <w:r w:rsidRPr="00EB1868">
        <w:rPr>
          <w:rStyle w:val="StyleBoldUnderline"/>
        </w:rPr>
        <w:t>their production</w:t>
      </w:r>
      <w:r w:rsidRPr="00EB1868">
        <w:rPr>
          <w:rStyle w:val="Emphasis"/>
        </w:rPr>
        <w:t xml:space="preserve"> back to the United States</w:t>
      </w:r>
      <w:r w:rsidRPr="00EB1868">
        <w:rPr>
          <w:sz w:val="10"/>
        </w:rPr>
        <w:t xml:space="preserve">. Robots and the high-tech sensors that allow them to function with precision are allowing many of the simple, repetitive jobs that traditionally made up factory work obsolete. 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w:t>
      </w:r>
      <w:r w:rsidRPr="00EB1868">
        <w:rPr>
          <w:rStyle w:val="StyleBoldUnderline"/>
        </w:rPr>
        <w:t>This shift opens an opportunity for advanced economies like the U.S. to recoup some of their share of global manufacturing, especially if</w:t>
      </w:r>
      <w:r w:rsidRPr="00EB1868">
        <w:rPr>
          <w:sz w:val="10"/>
        </w:rPr>
        <w:t xml:space="preserve"> the complementary nature of high-tech design and production in the U.S. is </w:t>
      </w:r>
      <w:r w:rsidRPr="00EB1868">
        <w:rPr>
          <w:rStyle w:val="StyleBoldUnderline"/>
        </w:rPr>
        <w:t>complemented with lower cost manufacturing in Mexico</w:t>
      </w:r>
      <w:r w:rsidRPr="00EB1868">
        <w:rPr>
          <w:sz w:val="10"/>
        </w:rPr>
        <w:t xml:space="preserve"> for the portions of production that still require a higher degree of manual labor. The widespread implementation of lean manufacturing principles has improved the efficiency and agility of factories around the world. One important area in which fat has been cut from the manufacturing process is in warehousing. </w:t>
      </w:r>
      <w:r w:rsidRPr="00EB1868">
        <w:rPr>
          <w:rStyle w:val="Emphasis"/>
        </w:rPr>
        <w:t>Just-in-time supply chain management</w:t>
      </w:r>
      <w:r w:rsidRPr="00EB1868">
        <w:rPr>
          <w:rStyle w:val="StyleBoldUnderline"/>
        </w:rPr>
        <w:t xml:space="preserve"> has minimized the costly storage of parts and products</w:t>
      </w:r>
      <w:r w:rsidRPr="00EB1868">
        <w:rPr>
          <w:sz w:val="10"/>
        </w:rPr>
        <w:t xml:space="preserve">, thus </w:t>
      </w:r>
      <w:r w:rsidRPr="00EB1868">
        <w:rPr>
          <w:rStyle w:val="StyleBoldUnderline"/>
        </w:rPr>
        <w:t xml:space="preserve">fueling the trend of regionalization in manufacturing by increasing the importance of a </w:t>
      </w:r>
      <w:r w:rsidRPr="00EB1868">
        <w:rPr>
          <w:rStyle w:val="Emphasis"/>
        </w:rPr>
        <w:t>robust network of nearby suppliers</w:t>
      </w:r>
      <w:r w:rsidRPr="00EB1868">
        <w:rPr>
          <w:sz w:val="10"/>
        </w:rPr>
        <w:t xml:space="preserve">. </w:t>
      </w:r>
      <w:r w:rsidRPr="00EB1868">
        <w:rPr>
          <w:rStyle w:val="StyleBoldUnderline"/>
          <w:highlight w:val="cyan"/>
        </w:rPr>
        <w:t xml:space="preserve">It is </w:t>
      </w:r>
      <w:r w:rsidRPr="00EB1868">
        <w:rPr>
          <w:rStyle w:val="StyleBoldUnderline"/>
        </w:rPr>
        <w:t xml:space="preserve">also </w:t>
      </w:r>
      <w:r w:rsidRPr="00EB1868">
        <w:rPr>
          <w:rStyle w:val="Emphasis"/>
          <w:highlight w:val="cyan"/>
        </w:rPr>
        <w:t xml:space="preserve">greatly increasing the need for </w:t>
      </w:r>
      <w:r w:rsidRPr="00EB1868">
        <w:rPr>
          <w:rStyle w:val="Emphasis"/>
        </w:rPr>
        <w:t>short and</w:t>
      </w:r>
      <w:r w:rsidRPr="00EB1868">
        <w:rPr>
          <w:rStyle w:val="Emphasis"/>
          <w:highlight w:val="cyan"/>
        </w:rPr>
        <w:t xml:space="preserve"> predictable wait times</w:t>
      </w:r>
      <w:r w:rsidRPr="00EB1868">
        <w:rPr>
          <w:rStyle w:val="StyleBoldUnderline"/>
          <w:highlight w:val="cyan"/>
        </w:rPr>
        <w:t xml:space="preserve"> at</w:t>
      </w:r>
      <w:r w:rsidRPr="00EB1868">
        <w:rPr>
          <w:sz w:val="10"/>
        </w:rPr>
        <w:t xml:space="preserve"> the U.S. land </w:t>
      </w:r>
      <w:r w:rsidRPr="00EB1868">
        <w:rPr>
          <w:rStyle w:val="StyleBoldUnderline"/>
        </w:rPr>
        <w:t xml:space="preserve">borders since </w:t>
      </w:r>
      <w:r w:rsidRPr="00EB1868">
        <w:rPr>
          <w:rStyle w:val="StyleBoldUnderline"/>
          <w:highlight w:val="cyan"/>
        </w:rPr>
        <w:t xml:space="preserve">an </w:t>
      </w:r>
      <w:r w:rsidRPr="00EB1868">
        <w:rPr>
          <w:rStyle w:val="Emphasis"/>
          <w:highlight w:val="cyan"/>
        </w:rPr>
        <w:t>unexpected delay has the potential to shut down production</w:t>
      </w:r>
      <w:r w:rsidRPr="00EB1868">
        <w:rPr>
          <w:rStyle w:val="StyleBoldUnderline"/>
          <w:highlight w:val="cyan"/>
        </w:rPr>
        <w:t xml:space="preserve"> until the needed parts arrive at their destination</w:t>
      </w:r>
      <w:r w:rsidRPr="00EB1868">
        <w:rPr>
          <w:sz w:val="10"/>
          <w:highlight w:val="cyan"/>
        </w:rPr>
        <w:t>.</w:t>
      </w:r>
    </w:p>
    <w:p w:rsidR="00CE422F" w:rsidRPr="00EB1868" w:rsidRDefault="00CE422F" w:rsidP="00CE422F">
      <w:pPr>
        <w:pStyle w:val="Heading4"/>
        <w:rPr>
          <w:rFonts w:cs="Arial"/>
        </w:rPr>
      </w:pPr>
      <w:r w:rsidRPr="00EB1868">
        <w:rPr>
          <w:rFonts w:cs="Arial"/>
        </w:rPr>
        <w:t>North American near-shoring focuses Chinese manufacturing on the domestic market and growing Asian economies</w:t>
      </w:r>
    </w:p>
    <w:p w:rsidR="00CE422F" w:rsidRPr="00EB1868" w:rsidRDefault="00CE422F" w:rsidP="00CE422F">
      <w:proofErr w:type="spellStart"/>
      <w:r w:rsidRPr="00EB1868">
        <w:rPr>
          <w:rStyle w:val="StyleStyleBold12pt"/>
        </w:rPr>
        <w:t>Sirkin</w:t>
      </w:r>
      <w:proofErr w:type="spellEnd"/>
      <w:r w:rsidRPr="00EB1868">
        <w:rPr>
          <w:rStyle w:val="StyleStyleBold12pt"/>
        </w:rPr>
        <w:t xml:space="preserve"> et al. 11</w:t>
      </w:r>
      <w:r w:rsidRPr="00EB1868">
        <w:t xml:space="preserve"> — Harold L. </w:t>
      </w:r>
      <w:proofErr w:type="spellStart"/>
      <w:r w:rsidRPr="00EB1868">
        <w:t>Sirkin</w:t>
      </w:r>
      <w:proofErr w:type="spellEnd"/>
      <w:r w:rsidRPr="00EB1868">
        <w:t xml:space="preserve">, senior partner and managing director in the Chicago office of The Boston Consulting Group and the author of GLOBALITY: Competing with Everyone from Everywhere for Everything, and Michael </w:t>
      </w:r>
      <w:proofErr w:type="spellStart"/>
      <w:r w:rsidRPr="00EB1868">
        <w:t>Zinser</w:t>
      </w:r>
      <w:proofErr w:type="spellEnd"/>
      <w:r w:rsidRPr="00EB1868">
        <w:t xml:space="preserve">, partner and managing director in the firm’s Chicago office, and Douglas </w:t>
      </w:r>
      <w:proofErr w:type="spellStart"/>
      <w:r w:rsidRPr="00EB1868">
        <w:t>Hohner</w:t>
      </w:r>
      <w:proofErr w:type="spellEnd"/>
      <w:r w:rsidRPr="00EB1868">
        <w:t xml:space="preserve">, partner and managing director in BCG’s Chicago office (Harold L. </w:t>
      </w:r>
      <w:proofErr w:type="spellStart"/>
      <w:r w:rsidRPr="00EB1868">
        <w:t>Sirkin</w:t>
      </w:r>
      <w:proofErr w:type="spellEnd"/>
      <w:r w:rsidRPr="00EB1868">
        <w:t xml:space="preserve">, Michael </w:t>
      </w:r>
      <w:proofErr w:type="spellStart"/>
      <w:r w:rsidRPr="00EB1868">
        <w:t>Zinser</w:t>
      </w:r>
      <w:proofErr w:type="spellEnd"/>
      <w:r w:rsidRPr="00EB1868">
        <w:t xml:space="preserve">, Douglas </w:t>
      </w:r>
      <w:proofErr w:type="spellStart"/>
      <w:r w:rsidRPr="00EB1868">
        <w:t>Hohner</w:t>
      </w:r>
      <w:proofErr w:type="spellEnd"/>
      <w:r w:rsidRPr="00EB1868">
        <w:t xml:space="preserve">, </w:t>
      </w:r>
      <w:r w:rsidRPr="00EB1868">
        <w:rPr>
          <w:i/>
        </w:rPr>
        <w:t>The Boston Consulting Group</w:t>
      </w:r>
      <w:r w:rsidRPr="00EB1868">
        <w:t xml:space="preserve">, “Made in America, Again: Why Manufacturing Will Return to the U.S.”, August 2011, </w:t>
      </w:r>
      <w:hyperlink r:id="rId23" w:history="1">
        <w:r w:rsidRPr="00EB1868">
          <w:rPr>
            <w:rStyle w:val="Hyperlink"/>
          </w:rPr>
          <w:t>http://www.bcg.com/documents/file84471.pdf</w:t>
        </w:r>
      </w:hyperlink>
      <w:r w:rsidRPr="00EB1868">
        <w:t>, Accessed 07-22-2013 | AK)</w:t>
      </w:r>
    </w:p>
    <w:p w:rsidR="00CE422F" w:rsidRPr="00EB1868" w:rsidRDefault="00CE422F" w:rsidP="00CE422F">
      <w:pPr>
        <w:rPr>
          <w:sz w:val="12"/>
        </w:rPr>
      </w:pPr>
      <w:r w:rsidRPr="00EB1868">
        <w:rPr>
          <w:rStyle w:val="StyleBoldUnderline"/>
          <w:highlight w:val="cyan"/>
        </w:rPr>
        <w:lastRenderedPageBreak/>
        <w:t xml:space="preserve">The reallocation of production is still in its </w:t>
      </w:r>
      <w:r w:rsidRPr="00EB1868">
        <w:rPr>
          <w:rStyle w:val="Emphasis"/>
          <w:highlight w:val="cyan"/>
        </w:rPr>
        <w:t>early stages</w:t>
      </w:r>
      <w:r w:rsidRPr="00EB1868">
        <w:rPr>
          <w:sz w:val="12"/>
        </w:rPr>
        <w:t xml:space="preserve">, but we believe it will accelerate in the years ahead. </w:t>
      </w:r>
      <w:r w:rsidRPr="00EB1868">
        <w:rPr>
          <w:rStyle w:val="StyleBoldUnderline"/>
        </w:rPr>
        <w:t>The impact of the changing cost equation will vary</w:t>
      </w:r>
      <w:r w:rsidRPr="00EB1868">
        <w:rPr>
          <w:sz w:val="12"/>
        </w:rPr>
        <w:t xml:space="preserve"> from industry to industry. Products in which labor accounts for a small portion of total costs and in which volumes are modest, such as </w:t>
      </w:r>
      <w:r w:rsidRPr="00EB1868">
        <w:rPr>
          <w:rStyle w:val="StyleBoldUnderline"/>
        </w:rPr>
        <w:t>auto parts, construction equipment, and appliances, will be among those that companies reevaluate in terms of their options for supplying the North American market</w:t>
      </w:r>
      <w:r w:rsidRPr="00EB1868">
        <w:rPr>
          <w:sz w:val="12"/>
        </w:rPr>
        <w:t xml:space="preserve">. But the manufacture of goods with relatively higher labor content that are produced in high volumes will likely remain in China. Finally, companies that make mass-produced, labor-intensive products, like apparel and shoes, may move production from China to other low-cost nations. (We will assess the implications of the new manufacturing math for specific industries in the second report in this series.) </w:t>
      </w:r>
      <w:r w:rsidRPr="00EB1868">
        <w:rPr>
          <w:rStyle w:val="StyleBoldUnderline"/>
        </w:rPr>
        <w:t xml:space="preserve">These </w:t>
      </w:r>
      <w:r w:rsidRPr="00EB1868">
        <w:rPr>
          <w:rStyle w:val="StyleBoldUnderline"/>
          <w:highlight w:val="cyan"/>
        </w:rPr>
        <w:t>trends do not suggest that Chinese manufacturing will decline</w:t>
      </w:r>
      <w:r w:rsidRPr="00EB1868">
        <w:rPr>
          <w:rStyle w:val="StyleBoldUnderline"/>
        </w:rPr>
        <w:t xml:space="preserve"> or that multinational companies will shut their mainland plants</w:t>
      </w:r>
      <w:r w:rsidRPr="00EB1868">
        <w:rPr>
          <w:sz w:val="12"/>
        </w:rPr>
        <w:t xml:space="preserve">. More Chinese production capacity will be devoted </w:t>
      </w:r>
      <w:r w:rsidRPr="00EB1868">
        <w:rPr>
          <w:rStyle w:val="StyleBoldUnderline"/>
          <w:highlight w:val="cyan"/>
        </w:rPr>
        <w:t>to supplying the country’s enormous domestic mark</w:t>
      </w:r>
      <w:r w:rsidRPr="00EB1868">
        <w:rPr>
          <w:rStyle w:val="StyleBoldUnderline"/>
        </w:rPr>
        <w:t>et</w:t>
      </w:r>
      <w:r w:rsidRPr="00EB1868">
        <w:rPr>
          <w:sz w:val="12"/>
        </w:rPr>
        <w:t xml:space="preserve">, which is gaining millions of new middle-class households each year, </w:t>
      </w:r>
      <w:r w:rsidRPr="00EB1868">
        <w:rPr>
          <w:rStyle w:val="StyleBoldUnderline"/>
          <w:highlight w:val="cyan"/>
        </w:rPr>
        <w:t xml:space="preserve">as well as other </w:t>
      </w:r>
      <w:r w:rsidRPr="00EB1868">
        <w:rPr>
          <w:rStyle w:val="Emphasis"/>
          <w:highlight w:val="cyan"/>
        </w:rPr>
        <w:t>growing economies in Asia</w:t>
      </w:r>
      <w:r w:rsidRPr="00EB1868">
        <w:rPr>
          <w:sz w:val="12"/>
        </w:rPr>
        <w:t xml:space="preserve">. In addition, </w:t>
      </w:r>
      <w:r w:rsidRPr="00EB1868">
        <w:rPr>
          <w:rStyle w:val="StyleBoldUnderline"/>
        </w:rPr>
        <w:t>China will continue to remain a low-cost supplier to Western Europe</w:t>
      </w:r>
      <w:r w:rsidRPr="00EB1868">
        <w:rPr>
          <w:sz w:val="12"/>
        </w:rPr>
        <w:t xml:space="preserve">. And </w:t>
      </w:r>
      <w:r w:rsidRPr="00EB1868">
        <w:rPr>
          <w:rStyle w:val="StyleBoldUnderline"/>
          <w:highlight w:val="cyan"/>
        </w:rPr>
        <w:t xml:space="preserve">China will remain competitive in industries that have developed </w:t>
      </w:r>
      <w:r w:rsidRPr="00EB1868">
        <w:rPr>
          <w:rStyle w:val="StyleBoldUnderline"/>
        </w:rPr>
        <w:t xml:space="preserve">strong “clusters of excellence” and that have </w:t>
      </w:r>
      <w:r w:rsidRPr="00EB1868">
        <w:rPr>
          <w:rStyle w:val="StyleBoldUnderline"/>
          <w:highlight w:val="cyan"/>
        </w:rPr>
        <w:t>an immense installed base of production capacity</w:t>
      </w:r>
      <w:r w:rsidRPr="00EB1868">
        <w:rPr>
          <w:rStyle w:val="StyleBoldUnderline"/>
        </w:rPr>
        <w:t xml:space="preserve"> and component and material suppliers</w:t>
      </w:r>
      <w:r w:rsidRPr="00EB1868">
        <w:rPr>
          <w:sz w:val="12"/>
        </w:rPr>
        <w:t xml:space="preserve">. This means that </w:t>
      </w:r>
      <w:r w:rsidRPr="00EB1868">
        <w:rPr>
          <w:rStyle w:val="StyleBoldUnderline"/>
        </w:rPr>
        <w:t>when it comes to building new production capacity, companies will</w:t>
      </w:r>
      <w:r w:rsidRPr="00EB1868">
        <w:rPr>
          <w:sz w:val="12"/>
        </w:rPr>
        <w:t xml:space="preserve"> likely </w:t>
      </w:r>
      <w:r w:rsidRPr="00EB1868">
        <w:rPr>
          <w:rStyle w:val="StyleBoldUnderline"/>
        </w:rPr>
        <w:t>choose to explore alternatives instead of automatically opting for China</w:t>
      </w:r>
      <w:r w:rsidRPr="00EB1868">
        <w:rPr>
          <w:sz w:val="12"/>
        </w:rPr>
        <w:t xml:space="preserve">. Over the next five years, we believe that </w:t>
      </w:r>
      <w:r w:rsidRPr="00EB1868">
        <w:rPr>
          <w:rStyle w:val="StyleBoldUnderline"/>
        </w:rPr>
        <w:t>the U.S. will be the optimal choice for many manufacturing investments aimed at serving the North American market</w:t>
      </w:r>
      <w:r w:rsidRPr="00EB1868">
        <w:rPr>
          <w:sz w:val="12"/>
        </w:rPr>
        <w:t>.</w:t>
      </w:r>
    </w:p>
    <w:p w:rsidR="00CE422F" w:rsidRPr="00EB1868" w:rsidRDefault="00CE422F" w:rsidP="00CE422F"/>
    <w:p w:rsidR="00CE422F" w:rsidRDefault="00CE422F" w:rsidP="00CE422F">
      <w:pPr>
        <w:pStyle w:val="Heading4"/>
      </w:pPr>
      <w:r>
        <w:t>US-Mexico relations are key to solve cyber-security threats – engagement is key</w:t>
      </w:r>
    </w:p>
    <w:p w:rsidR="00CE422F" w:rsidRDefault="00CE422F" w:rsidP="00CE422F">
      <w:proofErr w:type="spellStart"/>
      <w:r w:rsidRPr="00F73F76">
        <w:rPr>
          <w:rStyle w:val="StyleStyleBold12pt"/>
          <w:highlight w:val="cyan"/>
        </w:rPr>
        <w:t>Downie</w:t>
      </w:r>
      <w:proofErr w:type="spellEnd"/>
      <w:r>
        <w:t xml:space="preserve">, Center for Hemispheric Defense Studies, National Defense University, </w:t>
      </w:r>
      <w:r w:rsidRPr="00F73F76">
        <w:rPr>
          <w:rStyle w:val="StyleStyleBold12pt"/>
          <w:highlight w:val="cyan"/>
        </w:rPr>
        <w:t>11</w:t>
      </w:r>
    </w:p>
    <w:p w:rsidR="00CE422F" w:rsidRDefault="00CE422F" w:rsidP="00CE422F">
      <w: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http://www.ndu.edu/chds/docuploaded/Dr_Downie_OCP_2011.pdf, </w:t>
      </w:r>
      <w:proofErr w:type="spellStart"/>
      <w:r>
        <w:t>ara</w:t>
      </w:r>
      <w:proofErr w:type="spellEnd"/>
      <w:r>
        <w:t>)</w:t>
      </w:r>
    </w:p>
    <w:p w:rsidR="00CE422F" w:rsidRDefault="00CE422F" w:rsidP="00CE422F">
      <w:pPr>
        <w:rPr>
          <w:sz w:val="16"/>
        </w:rPr>
      </w:pPr>
      <w:r w:rsidRPr="007D24CB">
        <w:rPr>
          <w:sz w:val="16"/>
        </w:rPr>
        <w:t xml:space="preserve">2). Impact on US/Mexico Defense Relationship. </w:t>
      </w:r>
      <w:r w:rsidRPr="00BE0001">
        <w:rPr>
          <w:rStyle w:val="StyleBoldUnderline"/>
        </w:rPr>
        <w:t>The “</w:t>
      </w:r>
      <w:r w:rsidRPr="004560FB">
        <w:rPr>
          <w:rStyle w:val="StyleBoldUnderline"/>
        </w:rPr>
        <w:t xml:space="preserve">stay the course” option would </w:t>
      </w:r>
      <w:r w:rsidRPr="004560FB">
        <w:rPr>
          <w:sz w:val="16"/>
        </w:rPr>
        <w:t xml:space="preserve">potentially </w:t>
      </w:r>
      <w:r w:rsidRPr="004560FB">
        <w:rPr>
          <w:rStyle w:val="StyleBoldUnderline"/>
        </w:rPr>
        <w:t>offer an additional “</w:t>
      </w:r>
      <w:proofErr w:type="spellStart"/>
      <w:r w:rsidRPr="004560FB">
        <w:rPr>
          <w:rStyle w:val="StyleBoldUnderline"/>
        </w:rPr>
        <w:t>sexenio</w:t>
      </w:r>
      <w:proofErr w:type="spellEnd"/>
      <w:r w:rsidRPr="004560FB">
        <w:rPr>
          <w:rStyle w:val="StyleBoldUnderline"/>
        </w:rPr>
        <w:t>” during which</w:t>
      </w:r>
      <w:r w:rsidRPr="00BE0001">
        <w:rPr>
          <w:rStyle w:val="StyleBoldUnderline"/>
        </w:rPr>
        <w:t xml:space="preserve"> the </w:t>
      </w:r>
      <w:r w:rsidRPr="004975EF">
        <w:rPr>
          <w:rStyle w:val="StyleBoldUnderline"/>
          <w:highlight w:val="cyan"/>
        </w:rPr>
        <w:t>US and Mexican militaries could expand and mature in</w:t>
      </w:r>
      <w:r w:rsidRPr="00BE0001">
        <w:rPr>
          <w:rStyle w:val="StyleBoldUnderline"/>
        </w:rPr>
        <w:t xml:space="preserve"> the conduct of </w:t>
      </w:r>
      <w:r w:rsidRPr="004975EF">
        <w:rPr>
          <w:rStyle w:val="StyleBoldUnderline"/>
          <w:highlight w:val="cyan"/>
        </w:rPr>
        <w:t>shared missions</w:t>
      </w:r>
      <w:r w:rsidRPr="007D24CB">
        <w:rPr>
          <w:sz w:val="16"/>
        </w:rPr>
        <w:t xml:space="preserve">. If so, the growing relationship could potentially </w:t>
      </w:r>
      <w:r w:rsidRPr="00BE0001">
        <w:rPr>
          <w:rStyle w:val="StyleBoldUnderline"/>
        </w:rPr>
        <w:t xml:space="preserve">lead to a network or infrastructure of activities and agreements. </w:t>
      </w:r>
      <w:r w:rsidRPr="004975EF">
        <w:rPr>
          <w:rStyle w:val="StyleBoldUnderline"/>
          <w:highlight w:val="cyan"/>
        </w:rPr>
        <w:t>Military forces</w:t>
      </w:r>
      <w:r w:rsidRPr="00BE0001">
        <w:rPr>
          <w:rStyle w:val="StyleBoldUnderline"/>
        </w:rPr>
        <w:t xml:space="preserve"> from both countries </w:t>
      </w:r>
      <w:r w:rsidRPr="004975EF">
        <w:rPr>
          <w:rStyle w:val="StyleBoldUnderline"/>
          <w:highlight w:val="cyan"/>
        </w:rPr>
        <w:t>would</w:t>
      </w:r>
      <w:r w:rsidRPr="007D24CB">
        <w:rPr>
          <w:sz w:val="16"/>
        </w:rPr>
        <w:t xml:space="preserve"> continue to </w:t>
      </w:r>
      <w:r w:rsidRPr="004975EF">
        <w:rPr>
          <w:rStyle w:val="StyleBoldUnderline"/>
          <w:highlight w:val="cyan"/>
        </w:rPr>
        <w:t>exchange intelligence</w:t>
      </w:r>
      <w:r w:rsidRPr="00BE0001">
        <w:rPr>
          <w:rStyle w:val="StyleBoldUnderline"/>
        </w:rPr>
        <w:t xml:space="preserve"> and sensitive information </w:t>
      </w:r>
      <w:r w:rsidRPr="004560FB">
        <w:rPr>
          <w:rStyle w:val="StyleBoldUnderline"/>
          <w:highlight w:val="red"/>
        </w:rPr>
        <w:t>and share operational experiences</w:t>
      </w:r>
      <w:r w:rsidRPr="007D24CB">
        <w:rPr>
          <w:sz w:val="16"/>
        </w:rPr>
        <w:t xml:space="preserve"> while working toward a common purpose and objectives. Perhaps eventually, </w:t>
      </w:r>
      <w:r w:rsidRPr="00BE0001">
        <w:rPr>
          <w:rStyle w:val="StyleBoldUnderline"/>
        </w:rPr>
        <w:t>the U</w:t>
      </w:r>
      <w:r w:rsidRPr="007D24CB">
        <w:rPr>
          <w:sz w:val="16"/>
        </w:rPr>
        <w:t xml:space="preserve">nited </w:t>
      </w:r>
      <w:r w:rsidRPr="00BE0001">
        <w:rPr>
          <w:rStyle w:val="StyleBoldUnderline"/>
        </w:rPr>
        <w:t>S</w:t>
      </w:r>
      <w:r w:rsidRPr="007D24CB">
        <w:rPr>
          <w:sz w:val="16"/>
        </w:rPr>
        <w:t xml:space="preserve">tates </w:t>
      </w:r>
      <w:r w:rsidRPr="00BE0001">
        <w:rPr>
          <w:rStyle w:val="StyleBoldUnderline"/>
        </w:rPr>
        <w:t>and Mexico could engage in exercises as well as combined operations that would permit the development of tactics, techniques, and procedures</w:t>
      </w:r>
      <w:r w:rsidRPr="007D24CB">
        <w:rPr>
          <w:sz w:val="16"/>
        </w:rPr>
        <w:t xml:space="preserve"> that align their efforts not only </w:t>
      </w:r>
      <w:r w:rsidRPr="00BE0001">
        <w:rPr>
          <w:rStyle w:val="StyleBoldUnderline"/>
        </w:rPr>
        <w:t>in the fight against</w:t>
      </w:r>
      <w:r w:rsidRPr="007D24CB">
        <w:rPr>
          <w:sz w:val="16"/>
        </w:rPr>
        <w:t xml:space="preserve"> the </w:t>
      </w:r>
      <w:r w:rsidRPr="00BE0001">
        <w:rPr>
          <w:rStyle w:val="StyleBoldUnderline"/>
        </w:rPr>
        <w:t>TCOs</w:t>
      </w:r>
      <w:r w:rsidRPr="007D24CB">
        <w:rPr>
          <w:sz w:val="16"/>
        </w:rPr>
        <w:t xml:space="preserve">, but also in other functional areas such as disaster or humanitarian relief operations, cooperative responses to terrorism, or proliferation of WMDs. Beyond mere </w:t>
      </w:r>
      <w:proofErr w:type="spellStart"/>
      <w:r w:rsidRPr="007D24CB">
        <w:rPr>
          <w:sz w:val="16"/>
        </w:rPr>
        <w:t>confidencebuilding</w:t>
      </w:r>
      <w:proofErr w:type="spellEnd"/>
      <w:r w:rsidRPr="007D24CB">
        <w:rPr>
          <w:sz w:val="16"/>
        </w:rPr>
        <w:t xml:space="preserve"> measures, </w:t>
      </w:r>
      <w:r w:rsidRPr="004975EF">
        <w:rPr>
          <w:rStyle w:val="StyleBoldUnderline"/>
          <w:highlight w:val="cyan"/>
        </w:rPr>
        <w:t xml:space="preserve">this </w:t>
      </w:r>
      <w:r w:rsidRPr="004560FB">
        <w:rPr>
          <w:rStyle w:val="StyleBoldUnderline"/>
          <w:highlight w:val="red"/>
        </w:rPr>
        <w:t xml:space="preserve">process </w:t>
      </w:r>
      <w:r w:rsidRPr="004975EF">
        <w:rPr>
          <w:rStyle w:val="StyleBoldUnderline"/>
          <w:highlight w:val="cyan"/>
        </w:rPr>
        <w:t>could</w:t>
      </w:r>
      <w:r w:rsidRPr="007D24CB">
        <w:rPr>
          <w:sz w:val="16"/>
        </w:rPr>
        <w:t xml:space="preserve"> ideally lead to the </w:t>
      </w:r>
      <w:r w:rsidRPr="004975EF">
        <w:rPr>
          <w:rStyle w:val="StyleBoldUnderline"/>
          <w:highlight w:val="cyan"/>
        </w:rPr>
        <w:t>establish</w:t>
      </w:r>
      <w:r w:rsidRPr="007D24CB">
        <w:rPr>
          <w:sz w:val="16"/>
        </w:rPr>
        <w:t xml:space="preserve">ment of </w:t>
      </w:r>
      <w:r w:rsidRPr="00BE0001">
        <w:rPr>
          <w:rStyle w:val="StyleBoldUnderline"/>
        </w:rPr>
        <w:t xml:space="preserve">protocols or standard </w:t>
      </w:r>
      <w:r w:rsidRPr="004975EF">
        <w:rPr>
          <w:rStyle w:val="StyleBoldUnderline"/>
          <w:highlight w:val="cyan"/>
        </w:rPr>
        <w:t xml:space="preserve">operating procedures </w:t>
      </w:r>
      <w:r w:rsidRPr="004560FB">
        <w:rPr>
          <w:rStyle w:val="StyleBoldUnderline"/>
          <w:highlight w:val="cyan"/>
        </w:rPr>
        <w:t>through which</w:t>
      </w:r>
      <w:r w:rsidRPr="00BE0001">
        <w:rPr>
          <w:rStyle w:val="StyleBoldUnderline"/>
        </w:rPr>
        <w:t xml:space="preserve"> the </w:t>
      </w:r>
      <w:r w:rsidRPr="004560FB">
        <w:rPr>
          <w:rStyle w:val="StyleBoldUnderline"/>
        </w:rPr>
        <w:t>forces of the</w:t>
      </w:r>
      <w:r w:rsidRPr="00BE0001">
        <w:rPr>
          <w:rStyle w:val="StyleBoldUnderline"/>
        </w:rPr>
        <w:t xml:space="preserve"> </w:t>
      </w:r>
      <w:r w:rsidRPr="004975EF">
        <w:rPr>
          <w:rStyle w:val="StyleBoldUnderline"/>
          <w:highlight w:val="cyan"/>
        </w:rPr>
        <w:t>two countries could operate in a</w:t>
      </w:r>
      <w:r w:rsidRPr="007D24CB">
        <w:rPr>
          <w:sz w:val="16"/>
        </w:rPr>
        <w:t xml:space="preserve"> common </w:t>
      </w:r>
      <w:r w:rsidRPr="004975EF">
        <w:rPr>
          <w:rStyle w:val="StyleBoldUnderline"/>
          <w:highlight w:val="cyan"/>
        </w:rPr>
        <w:t>framework</w:t>
      </w:r>
      <w:r w:rsidRPr="007D24CB">
        <w:rPr>
          <w:sz w:val="16"/>
        </w:rPr>
        <w:t xml:space="preserve"> </w:t>
      </w:r>
      <w:r w:rsidRPr="00BE0001">
        <w:rPr>
          <w:rStyle w:val="StyleBoldUnderline"/>
        </w:rPr>
        <w:t>and</w:t>
      </w:r>
      <w:r w:rsidRPr="007D24CB">
        <w:rPr>
          <w:sz w:val="16"/>
        </w:rPr>
        <w:t xml:space="preserve"> ultimately </w:t>
      </w:r>
      <w:r w:rsidRPr="00BE0001">
        <w:rPr>
          <w:rStyle w:val="StyleBoldUnderline"/>
        </w:rPr>
        <w:t>achieve</w:t>
      </w:r>
      <w:r w:rsidRPr="007D24CB">
        <w:rPr>
          <w:sz w:val="16"/>
        </w:rPr>
        <w:t xml:space="preserve"> a level of functional </w:t>
      </w:r>
      <w:r w:rsidRPr="00BE0001">
        <w:rPr>
          <w:rStyle w:val="StyleBoldUnderline"/>
        </w:rPr>
        <w:t>interoperability</w:t>
      </w:r>
      <w:r w:rsidRPr="007D24CB">
        <w:rPr>
          <w:sz w:val="16"/>
        </w:rPr>
        <w:t xml:space="preserve">. Although the US/Mexican defense relationship has advanced significantly in the past few years— certainly more quickly than any analyst would have predicted—the relationship is still not mature, stable, or consolidated. The strong US/Canada defense relationship offers a useful example of how military-to-military relations can mitigate the long-term impact of political decisions made on the basis of short-term disagreements between nations. The defense relationship with Canada, for example, involves a rich tradition of agreements and joint commissions, including a bi-national command, such as the US/Canada Permanent Joint Board on Defense, established in 1948; the Military Cooperation Committee (MCC), since 1945; and the North America Aerospace Defense Command, based in Colorado Springs, Colorado, which is literally a two-nation command. </w:t>
      </w:r>
      <w:r w:rsidRPr="00BE0001">
        <w:rPr>
          <w:rStyle w:val="StyleBoldUnderline"/>
        </w:rPr>
        <w:t xml:space="preserve">While </w:t>
      </w:r>
      <w:r w:rsidRPr="004560FB">
        <w:rPr>
          <w:rStyle w:val="StyleBoldUnderline"/>
        </w:rPr>
        <w:t>cooperative US/Mexican military-to-military initiatives</w:t>
      </w:r>
      <w:r w:rsidRPr="00BE0001">
        <w:rPr>
          <w:rStyle w:val="StyleBoldUnderline"/>
        </w:rPr>
        <w:t xml:space="preserve"> seem to </w:t>
      </w:r>
      <w:r w:rsidRPr="004560FB">
        <w:rPr>
          <w:rStyle w:val="StyleBoldUnderline"/>
        </w:rPr>
        <w:t>increase</w:t>
      </w:r>
      <w:r w:rsidRPr="00BE0001">
        <w:rPr>
          <w:rStyle w:val="StyleBoldUnderline"/>
        </w:rPr>
        <w:t xml:space="preserve"> almost </w:t>
      </w:r>
      <w:r w:rsidRPr="004560FB">
        <w:rPr>
          <w:rStyle w:val="StyleBoldUnderline"/>
        </w:rPr>
        <w:t>monthly</w:t>
      </w:r>
      <w:r w:rsidRPr="00BE0001">
        <w:rPr>
          <w:rStyle w:val="StyleBoldUnderline"/>
        </w:rPr>
        <w:t xml:space="preserve">, </w:t>
      </w:r>
      <w:r w:rsidRPr="004560FB">
        <w:rPr>
          <w:rStyle w:val="StyleBoldUnderline"/>
          <w:highlight w:val="cyan"/>
        </w:rPr>
        <w:t>there is a long way</w:t>
      </w:r>
      <w:r w:rsidRPr="00BE0001">
        <w:rPr>
          <w:rStyle w:val="StyleBoldUnderline"/>
        </w:rPr>
        <w:t xml:space="preserve"> to go </w:t>
      </w:r>
      <w:r w:rsidRPr="004560FB">
        <w:rPr>
          <w:rStyle w:val="StyleBoldUnderline"/>
          <w:highlight w:val="cyan"/>
        </w:rPr>
        <w:t>before</w:t>
      </w:r>
      <w:r w:rsidRPr="00BE0001">
        <w:rPr>
          <w:rStyle w:val="StyleBoldUnderline"/>
        </w:rPr>
        <w:t xml:space="preserve"> the </w:t>
      </w:r>
      <w:r w:rsidRPr="004560FB">
        <w:rPr>
          <w:rStyle w:val="StyleBoldUnderline"/>
          <w:highlight w:val="cyan"/>
        </w:rPr>
        <w:t>U</w:t>
      </w:r>
      <w:r w:rsidRPr="007D24CB">
        <w:rPr>
          <w:sz w:val="16"/>
        </w:rPr>
        <w:t xml:space="preserve">nited </w:t>
      </w:r>
      <w:r w:rsidRPr="004560FB">
        <w:rPr>
          <w:rStyle w:val="StyleBoldUnderline"/>
          <w:highlight w:val="cyan"/>
        </w:rPr>
        <w:t>S</w:t>
      </w:r>
      <w:r w:rsidRPr="007D24CB">
        <w:rPr>
          <w:sz w:val="16"/>
        </w:rPr>
        <w:t xml:space="preserve">tates </w:t>
      </w:r>
      <w:r w:rsidRPr="004560FB">
        <w:rPr>
          <w:rStyle w:val="StyleBoldUnderline"/>
          <w:highlight w:val="cyan"/>
        </w:rPr>
        <w:t>and Mexico can achieve</w:t>
      </w:r>
      <w:r w:rsidRPr="00BE0001">
        <w:rPr>
          <w:rStyle w:val="StyleBoldUnderline"/>
        </w:rPr>
        <w:t xml:space="preserve"> the kind of </w:t>
      </w:r>
      <w:r w:rsidRPr="004560FB">
        <w:rPr>
          <w:rStyle w:val="StyleBoldUnderline"/>
          <w:highlight w:val="cyan"/>
        </w:rPr>
        <w:t>mature defense partnership</w:t>
      </w:r>
      <w:r w:rsidRPr="00BE0001">
        <w:rPr>
          <w:rStyle w:val="StyleBoldUnderline"/>
        </w:rPr>
        <w:t xml:space="preserve"> that characterizes the US/Canada relationship</w:t>
      </w:r>
      <w:r w:rsidRPr="007D24CB">
        <w:rPr>
          <w:sz w:val="16"/>
        </w:rPr>
        <w:t xml:space="preserve">. The US/Mexico defense relationship is not yet at a point in which institutional factors can help mitigate political tensions between the two countries. </w:t>
      </w:r>
      <w:r w:rsidRPr="004975EF">
        <w:rPr>
          <w:rStyle w:val="StyleBoldUnderline"/>
          <w:highlight w:val="cyan"/>
        </w:rPr>
        <w:t>Time is</w:t>
      </w:r>
      <w:r w:rsidRPr="00BE0001">
        <w:rPr>
          <w:rStyle w:val="StyleBoldUnderline"/>
        </w:rPr>
        <w:t xml:space="preserve"> the </w:t>
      </w:r>
      <w:r w:rsidRPr="004975EF">
        <w:rPr>
          <w:rStyle w:val="StyleBoldUnderline"/>
          <w:highlight w:val="cyan"/>
        </w:rPr>
        <w:t xml:space="preserve">key </w:t>
      </w:r>
      <w:r w:rsidRPr="004560FB">
        <w:rPr>
          <w:rStyle w:val="StyleBoldUnderline"/>
        </w:rPr>
        <w:t xml:space="preserve">element </w:t>
      </w:r>
      <w:r w:rsidRPr="004975EF">
        <w:rPr>
          <w:rStyle w:val="StyleBoldUnderline"/>
          <w:highlight w:val="cyan"/>
        </w:rPr>
        <w:t>in advancing</w:t>
      </w:r>
      <w:r w:rsidRPr="00BE0001">
        <w:rPr>
          <w:rStyle w:val="StyleBoldUnderline"/>
        </w:rPr>
        <w:t xml:space="preserve"> toward a more </w:t>
      </w:r>
      <w:r w:rsidRPr="004560FB">
        <w:rPr>
          <w:rStyle w:val="StyleBoldUnderline"/>
          <w:highlight w:val="red"/>
        </w:rPr>
        <w:t xml:space="preserve">institutionalized structure of </w:t>
      </w:r>
      <w:r w:rsidRPr="004560FB">
        <w:rPr>
          <w:rStyle w:val="StyleBoldUnderline"/>
        </w:rPr>
        <w:t>bilateral</w:t>
      </w:r>
      <w:r w:rsidRPr="007D24CB">
        <w:rPr>
          <w:sz w:val="16"/>
        </w:rPr>
        <w:t xml:space="preserve"> or even trilateral </w:t>
      </w:r>
      <w:r w:rsidRPr="004560FB">
        <w:rPr>
          <w:rStyle w:val="StyleBoldUnderline"/>
          <w:highlight w:val="cyan"/>
        </w:rPr>
        <w:t>cooperation</w:t>
      </w:r>
      <w:r w:rsidRPr="007D24CB">
        <w:rPr>
          <w:sz w:val="16"/>
        </w:rPr>
        <w:t>. At a minimum, a sustained process is needed for the US and Mexican militaries to continually enhance their relationship in a manner that benefits both countries. C</w:t>
      </w:r>
      <w:r w:rsidRPr="00BE0001">
        <w:rPr>
          <w:rStyle w:val="StyleBoldUnderline"/>
        </w:rPr>
        <w:t>ontinuing on the present course would probably entail more</w:t>
      </w:r>
      <w:r w:rsidRPr="007D24CB">
        <w:rPr>
          <w:sz w:val="16"/>
        </w:rPr>
        <w:t xml:space="preserve"> and more </w:t>
      </w:r>
      <w:r w:rsidRPr="00BE0001">
        <w:rPr>
          <w:rStyle w:val="StyleBoldUnderline"/>
        </w:rPr>
        <w:t>intrusive U.S. cooperation, both for equipment and training of Mexican law enforcement personnel, as well as for intelligence and other tactical support. The</w:t>
      </w:r>
      <w:r w:rsidRPr="007D24CB">
        <w:rPr>
          <w:sz w:val="16"/>
        </w:rPr>
        <w:t xml:space="preserve"> lofty, </w:t>
      </w:r>
      <w:r w:rsidRPr="00BE0001">
        <w:rPr>
          <w:rStyle w:val="StyleBoldUnderline"/>
        </w:rPr>
        <w:t>ultimate goal</w:t>
      </w:r>
      <w:r w:rsidRPr="007D24CB">
        <w:rPr>
          <w:sz w:val="16"/>
        </w:rPr>
        <w:t xml:space="preserve"> of such a process from a US viewpoint could be the </w:t>
      </w:r>
      <w:r w:rsidRPr="00BE0001">
        <w:rPr>
          <w:rStyle w:val="StyleBoldUnderline"/>
        </w:rPr>
        <w:t>establish</w:t>
      </w:r>
      <w:r w:rsidRPr="007D24CB">
        <w:rPr>
          <w:sz w:val="16"/>
        </w:rPr>
        <w:t xml:space="preserve">ment of </w:t>
      </w:r>
      <w:r w:rsidRPr="00BE0001">
        <w:rPr>
          <w:rStyle w:val="StyleBoldUnderline"/>
        </w:rPr>
        <w:t>a bi-national</w:t>
      </w:r>
      <w:r w:rsidRPr="007D24CB">
        <w:rPr>
          <w:sz w:val="16"/>
        </w:rPr>
        <w:t xml:space="preserve"> or even tri-national </w:t>
      </w:r>
      <w:r w:rsidRPr="00BE0001">
        <w:rPr>
          <w:rStyle w:val="StyleBoldUnderline"/>
        </w:rPr>
        <w:t xml:space="preserve">command in Mexico, </w:t>
      </w:r>
      <w:r w:rsidRPr="004975EF">
        <w:rPr>
          <w:rStyle w:val="StyleBoldUnderline"/>
          <w:highlight w:val="cyan"/>
        </w:rPr>
        <w:t>addressing humanitarian assistance</w:t>
      </w:r>
      <w:r w:rsidRPr="00BE0001">
        <w:rPr>
          <w:rStyle w:val="StyleBoldUnderline"/>
        </w:rPr>
        <w:t xml:space="preserve"> and disaster relief, </w:t>
      </w:r>
      <w:r w:rsidRPr="004975EF">
        <w:rPr>
          <w:rStyle w:val="StyleBoldUnderline"/>
          <w:highlight w:val="cyan"/>
        </w:rPr>
        <w:t>as well as protection</w:t>
      </w:r>
      <w:r w:rsidRPr="00BE0001">
        <w:rPr>
          <w:rStyle w:val="StyleBoldUnderline"/>
        </w:rPr>
        <w:t xml:space="preserve"> of critical infrastructure intelligence </w:t>
      </w:r>
      <w:r w:rsidRPr="004975EF">
        <w:rPr>
          <w:rStyle w:val="StyleBoldUnderline"/>
          <w:highlight w:val="cyan"/>
        </w:rPr>
        <w:t>sharing, cyber security</w:t>
      </w:r>
      <w:r w:rsidRPr="00BE0001">
        <w:rPr>
          <w:rStyle w:val="StyleBoldUnderline"/>
        </w:rPr>
        <w:t>, counterterrorism, and</w:t>
      </w:r>
      <w:r w:rsidRPr="007D24CB">
        <w:rPr>
          <w:sz w:val="16"/>
        </w:rPr>
        <w:t xml:space="preserve"> </w:t>
      </w:r>
      <w:r w:rsidRPr="007D24CB">
        <w:rPr>
          <w:sz w:val="16"/>
        </w:rPr>
        <w:lastRenderedPageBreak/>
        <w:t xml:space="preserve">perhaps support for </w:t>
      </w:r>
      <w:r w:rsidRPr="00BE0001">
        <w:rPr>
          <w:rStyle w:val="StyleBoldUnderline"/>
        </w:rPr>
        <w:t>counter-TCO efforts</w:t>
      </w:r>
      <w:r w:rsidRPr="007D24CB">
        <w:rPr>
          <w:sz w:val="16"/>
        </w:rPr>
        <w:t>. Ideally, this multinational security organization could be under the leadership of a Mexican military or civilian official.36 While international military organizations such as NATO or even NORAD could serve as models, even in the most optimistic of scenarios that level of US/Mexican, and potentially Canadian, cooperation would require many years—even decades—of sustained effort and interaction. As increasing numbers of Mexican military personnel work closely with their US counterparts for longer periods of time, there could be a corresponding reduction in the stigma and barriers to a closer US/Mexico defense relationship arising from our past history.</w:t>
      </w:r>
    </w:p>
    <w:p w:rsidR="00CE422F" w:rsidRPr="0066658F" w:rsidRDefault="00CE422F" w:rsidP="00CE422F">
      <w:pPr>
        <w:pStyle w:val="Heading4"/>
      </w:pPr>
      <w:r w:rsidRPr="0066658F">
        <w:t>Retaliation to cyber-attack escalates to global nuclear war</w:t>
      </w:r>
    </w:p>
    <w:p w:rsidR="00CE422F" w:rsidRPr="0066658F" w:rsidRDefault="00CE422F" w:rsidP="00CE422F">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CE422F" w:rsidRPr="0066658F" w:rsidRDefault="00CE422F" w:rsidP="00CE422F">
      <w:pPr>
        <w:rPr>
          <w:sz w:val="16"/>
        </w:rPr>
      </w:pPr>
      <w:r w:rsidRPr="00BE0001">
        <w:rPr>
          <w:rStyle w:val="StyleBoldUnderline"/>
        </w:rPr>
        <w:t>At a time when it seems impossible to avoid the seemingly growing hysteria over the threat of cyber war</w:t>
      </w:r>
      <w:proofErr w:type="gramStart"/>
      <w:r w:rsidRPr="0066658F">
        <w:rPr>
          <w:sz w:val="16"/>
        </w:rPr>
        <w:t>,[</w:t>
      </w:r>
      <w:proofErr w:type="gramEnd"/>
      <w:r w:rsidRPr="0066658F">
        <w:rPr>
          <w:sz w:val="16"/>
        </w:rPr>
        <w:t xml:space="preserve">1] </w:t>
      </w:r>
      <w:r w:rsidRPr="00BE0001">
        <w:rPr>
          <w:rStyle w:val="StyleBoldUnderline"/>
        </w:rPr>
        <w:t>network security expert</w:t>
      </w:r>
      <w:r w:rsidRPr="0066658F">
        <w:rPr>
          <w:sz w:val="16"/>
        </w:rPr>
        <w:t xml:space="preserve"> Marcus </w:t>
      </w:r>
      <w:proofErr w:type="spellStart"/>
      <w:r w:rsidRPr="00BE0001">
        <w:rPr>
          <w:rStyle w:val="StyleBoldUnderline"/>
        </w:rPr>
        <w:t>Ranum</w:t>
      </w:r>
      <w:proofErr w:type="spellEnd"/>
      <w:r w:rsidRPr="00BE0001">
        <w:rPr>
          <w:rStyle w:val="StyleBoldUnderline"/>
        </w:rPr>
        <w:t xml:space="preserve"> delivered a refreshing talk</w:t>
      </w:r>
      <w:r w:rsidRPr="0066658F">
        <w:rPr>
          <w:sz w:val="16"/>
        </w:rPr>
        <w:t xml:space="preserve"> recently, “The Problem with Cyber War,” that took a critical look at a number of the assumptions underlying contemporary </w:t>
      </w:r>
      <w:proofErr w:type="spellStart"/>
      <w:r w:rsidRPr="0066658F">
        <w:rPr>
          <w:sz w:val="16"/>
        </w:rPr>
        <w:t>cybersecurity</w:t>
      </w:r>
      <w:proofErr w:type="spellEnd"/>
      <w:r w:rsidRPr="0066658F">
        <w:rPr>
          <w:sz w:val="16"/>
        </w:rPr>
        <w:t xml:space="preserve"> discourse in the United States. </w:t>
      </w:r>
      <w:r w:rsidRPr="00BE0001">
        <w:rPr>
          <w:rStyle w:val="StyleBoldUnderline"/>
        </w:rPr>
        <w:t>He addressed</w:t>
      </w:r>
      <w:r w:rsidRPr="0066658F">
        <w:rPr>
          <w:sz w:val="16"/>
        </w:rPr>
        <w:t xml:space="preserve"> one issue in </w:t>
      </w:r>
      <w:proofErr w:type="spellStart"/>
      <w:r w:rsidRPr="0066658F">
        <w:rPr>
          <w:sz w:val="16"/>
        </w:rPr>
        <w:t>partiuclar</w:t>
      </w:r>
      <w:proofErr w:type="spellEnd"/>
      <w:r w:rsidRPr="0066658F">
        <w:rPr>
          <w:sz w:val="16"/>
        </w:rPr>
        <w:t xml:space="preserve"> that I would like to riff on here, the issue of conflict escalation–i.e. </w:t>
      </w:r>
      <w:r w:rsidRPr="00BE0001">
        <w:rPr>
          <w:rStyle w:val="StyleBoldUnderline"/>
        </w:rPr>
        <w:t xml:space="preserve">the possibility that offensive use of </w:t>
      </w:r>
      <w:proofErr w:type="spellStart"/>
      <w:r w:rsidRPr="004975EF">
        <w:rPr>
          <w:rStyle w:val="StyleBoldUnderline"/>
          <w:highlight w:val="cyan"/>
        </w:rPr>
        <w:t>cyber attacks</w:t>
      </w:r>
      <w:proofErr w:type="spellEnd"/>
      <w:r w:rsidRPr="004975EF">
        <w:rPr>
          <w:rStyle w:val="StyleBoldUnderline"/>
          <w:highlight w:val="cyan"/>
        </w:rPr>
        <w:t xml:space="preserve"> </w:t>
      </w:r>
      <w:r w:rsidRPr="00BE0001">
        <w:rPr>
          <w:rStyle w:val="StyleBoldUnderline"/>
          <w:highlight w:val="yellow"/>
        </w:rPr>
        <w:t xml:space="preserve">could </w:t>
      </w:r>
      <w:r w:rsidRPr="004975EF">
        <w:rPr>
          <w:rStyle w:val="StyleBoldUnderline"/>
          <w:highlight w:val="cyan"/>
        </w:rPr>
        <w:t>escalate to</w:t>
      </w:r>
      <w:r w:rsidRPr="00BE0001">
        <w:rPr>
          <w:rStyle w:val="StyleBoldUnderline"/>
          <w:highlight w:val="yellow"/>
        </w:rPr>
        <w:t xml:space="preserve"> the </w:t>
      </w:r>
      <w:r w:rsidRPr="004975EF">
        <w:rPr>
          <w:rStyle w:val="StyleBoldUnderline"/>
          <w:highlight w:val="cyan"/>
        </w:rPr>
        <w:t>use of physical force</w:t>
      </w:r>
      <w:r w:rsidRPr="00BE0001">
        <w:rPr>
          <w:rStyle w:val="StyleBoldUnderline"/>
        </w:rPr>
        <w:t>.</w:t>
      </w:r>
      <w:r w:rsidRPr="0066658F">
        <w:rPr>
          <w:sz w:val="16"/>
        </w:rPr>
        <w:t xml:space="preserve"> As I will show, his concerns are entirely legitimate as current U.S. military cyber doctrine assumes the possibility of what I call “cross-domain responses” to </w:t>
      </w:r>
      <w:proofErr w:type="spellStart"/>
      <w:r w:rsidRPr="0066658F">
        <w:rPr>
          <w:sz w:val="16"/>
        </w:rPr>
        <w:t>cyberattacks</w:t>
      </w:r>
      <w:proofErr w:type="spellEnd"/>
      <w:r w:rsidRPr="0066658F">
        <w:rPr>
          <w:sz w:val="16"/>
        </w:rPr>
        <w:t xml:space="preserve">. Backing Your Adversary (Mentally) into a Corner Based on the premise that completely blinding a potential adversary is a good indicator to that adversary that an attack is </w:t>
      </w:r>
      <w:proofErr w:type="spellStart"/>
      <w:r w:rsidRPr="0066658F">
        <w:rPr>
          <w:sz w:val="16"/>
        </w:rPr>
        <w:t>iminent</w:t>
      </w:r>
      <w:proofErr w:type="spellEnd"/>
      <w:r w:rsidRPr="0066658F">
        <w:rPr>
          <w:sz w:val="16"/>
        </w:rPr>
        <w:t xml:space="preserve">, </w:t>
      </w:r>
      <w:proofErr w:type="spellStart"/>
      <w:r w:rsidRPr="0066658F">
        <w:rPr>
          <w:sz w:val="16"/>
        </w:rPr>
        <w:t>Ranum</w:t>
      </w:r>
      <w:proofErr w:type="spellEnd"/>
      <w:r w:rsidRPr="0066658F">
        <w:rPr>
          <w:sz w:val="16"/>
        </w:rPr>
        <w:t xml:space="preserve"> has argued that “</w:t>
      </w:r>
      <w:r w:rsidRPr="00BE0001">
        <w:rPr>
          <w:rStyle w:val="StyleBoldUnderline"/>
          <w:highlight w:val="yellow"/>
        </w:rPr>
        <w:t xml:space="preserve">The best thing that you could possibly do </w:t>
      </w:r>
      <w:r w:rsidRPr="004975EF">
        <w:rPr>
          <w:rStyle w:val="StyleBoldUnderline"/>
          <w:highlight w:val="cyan"/>
        </w:rPr>
        <w:t>if you want</w:t>
      </w:r>
      <w:r w:rsidRPr="00BE0001">
        <w:rPr>
          <w:rStyle w:val="StyleBoldUnderline"/>
          <w:highlight w:val="yellow"/>
        </w:rPr>
        <w:t xml:space="preserve"> to start </w:t>
      </w:r>
      <w:r w:rsidRPr="004975EF">
        <w:rPr>
          <w:rStyle w:val="StyleBoldUnderline"/>
          <w:highlight w:val="cyan"/>
        </w:rPr>
        <w:t xml:space="preserve">World War III </w:t>
      </w:r>
      <w:r w:rsidRPr="00BE0001">
        <w:rPr>
          <w:rStyle w:val="StyleBoldUnderline"/>
          <w:highlight w:val="yellow"/>
        </w:rPr>
        <w:t xml:space="preserve">is </w:t>
      </w:r>
      <w:r w:rsidRPr="004975EF">
        <w:rPr>
          <w:rStyle w:val="StyleBoldUnderline"/>
          <w:highlight w:val="cyan"/>
        </w:rPr>
        <w:t xml:space="preserve">launch a </w:t>
      </w:r>
      <w:proofErr w:type="spellStart"/>
      <w:r w:rsidRPr="004975EF">
        <w:rPr>
          <w:rStyle w:val="StyleBoldUnderline"/>
          <w:highlight w:val="cyan"/>
        </w:rPr>
        <w:t>cyber attack</w:t>
      </w:r>
      <w:proofErr w:type="spellEnd"/>
      <w:r w:rsidRPr="00BE0001">
        <w:rPr>
          <w:rStyle w:val="StyleBoldUnderline"/>
          <w:highlight w:val="yellow"/>
        </w:rPr>
        <w:t>.</w:t>
      </w:r>
      <w:r w:rsidRPr="00BE0001">
        <w:rPr>
          <w:sz w:val="16"/>
          <w:highlight w:val="yellow"/>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t>
      </w:r>
      <w:proofErr w:type="spellStart"/>
      <w:r w:rsidRPr="0066658F">
        <w:rPr>
          <w:sz w:val="16"/>
        </w:rPr>
        <w:t>Witol</w:t>
      </w:r>
      <w:proofErr w:type="spellEnd"/>
      <w:r w:rsidRPr="0066658F">
        <w:rPr>
          <w:sz w:val="16"/>
        </w:rPr>
        <w:t xml:space="preserve"> cautions that “attacking the decision maker’s ability to perform rational calculations may cause more problems than it hopes to </w:t>
      </w:r>
      <w:proofErr w:type="spellStart"/>
      <w:r w:rsidRPr="0066658F">
        <w:rPr>
          <w:sz w:val="16"/>
        </w:rPr>
        <w:t>resolveÃ¢â</w:t>
      </w:r>
      <w:proofErr w:type="spellEnd"/>
      <w:r w:rsidRPr="0066658F">
        <w:rPr>
          <w:sz w:val="16"/>
        </w:rPr>
        <w:t xml:space="preserve">‚¬Â¦ Removing the capacity for rational action may result in completely unforeseen consequences, including longer and bloodier battles than may otherwise have been.” [4] </w:t>
      </w:r>
      <w:proofErr w:type="spellStart"/>
      <w:r w:rsidRPr="0066658F">
        <w:rPr>
          <w:sz w:val="16"/>
        </w:rPr>
        <w:t>Ã¯Â»Â¿Cross-Domain</w:t>
      </w:r>
      <w:proofErr w:type="spellEnd"/>
      <w:r w:rsidRPr="0066658F">
        <w:rPr>
          <w:sz w:val="16"/>
        </w:rPr>
        <w:t xml:space="preserve">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BE0001">
        <w:rPr>
          <w:rStyle w:val="StyleBoldUnderline"/>
          <w:highlight w:val="yellow"/>
        </w:rPr>
        <w:t xml:space="preserve">current </w:t>
      </w:r>
      <w:r w:rsidRPr="004975EF">
        <w:rPr>
          <w:rStyle w:val="StyleBoldUnderline"/>
          <w:highlight w:val="cyan"/>
        </w:rPr>
        <w:t>U.S. policy indicates that “kinetic attacks</w:t>
      </w:r>
      <w:r w:rsidRPr="00BE0001">
        <w:rPr>
          <w:rStyle w:val="StyleBoldUnderline"/>
          <w:highlight w:val="yellow"/>
        </w:rPr>
        <w:t>”</w:t>
      </w:r>
      <w:r w:rsidRPr="0066658F">
        <w:rPr>
          <w:sz w:val="16"/>
        </w:rPr>
        <w:t xml:space="preserve"> (i.e. physical use of force) </w:t>
      </w:r>
      <w:r w:rsidRPr="004975EF">
        <w:rPr>
          <w:rStyle w:val="StyleBoldUnderline"/>
          <w:highlight w:val="cyan"/>
        </w:rPr>
        <w:t xml:space="preserve">are </w:t>
      </w:r>
      <w:r w:rsidRPr="00BE0001">
        <w:rPr>
          <w:rStyle w:val="StyleBoldUnderline"/>
          <w:highlight w:val="yellow"/>
        </w:rPr>
        <w:t>seen as</w:t>
      </w:r>
      <w:r w:rsidRPr="00BE0001">
        <w:rPr>
          <w:rStyle w:val="StyleBoldUnderline"/>
        </w:rPr>
        <w:t xml:space="preserve"> potentially </w:t>
      </w:r>
      <w:r w:rsidRPr="004975EF">
        <w:rPr>
          <w:rStyle w:val="StyleBoldUnderline"/>
          <w:highlight w:val="cyan"/>
        </w:rPr>
        <w:t xml:space="preserve">legitimate responses to </w:t>
      </w:r>
      <w:proofErr w:type="spellStart"/>
      <w:r w:rsidRPr="004975EF">
        <w:rPr>
          <w:rStyle w:val="StyleBoldUnderline"/>
          <w:highlight w:val="cyan"/>
        </w:rPr>
        <w:t>cyber attacks</w:t>
      </w:r>
      <w:proofErr w:type="spellEnd"/>
      <w:r w:rsidRPr="00BE0001">
        <w:rPr>
          <w:sz w:val="16"/>
          <w:highlight w:val="yellow"/>
        </w:rPr>
        <w:t>.</w:t>
      </w:r>
      <w:r w:rsidRPr="0066658F">
        <w:rPr>
          <w:sz w:val="16"/>
        </w:rPr>
        <w:t xml:space="preserve"> Most worrisome is that </w:t>
      </w:r>
      <w:r w:rsidRPr="00BE0001">
        <w:rPr>
          <w:rStyle w:val="StyleBoldUnderline"/>
        </w:rPr>
        <w:t xml:space="preserve">current </w:t>
      </w:r>
      <w:r w:rsidRPr="004975EF">
        <w:rPr>
          <w:rStyle w:val="StyleBoldUnderline"/>
          <w:highlight w:val="cyan"/>
        </w:rPr>
        <w:t xml:space="preserve">U.S. policy implies that </w:t>
      </w:r>
      <w:r w:rsidRPr="00BE0001">
        <w:rPr>
          <w:rStyle w:val="StyleBoldUnderline"/>
          <w:highlight w:val="yellow"/>
        </w:rPr>
        <w:t xml:space="preserve">a </w:t>
      </w:r>
      <w:r w:rsidRPr="004975EF">
        <w:rPr>
          <w:rStyle w:val="StyleBoldUnderline"/>
          <w:highlight w:val="cyan"/>
        </w:rPr>
        <w:t>nuclear response is possible</w:t>
      </w:r>
      <w:r w:rsidRPr="00BE0001">
        <w:rPr>
          <w:sz w:val="16"/>
          <w:highlight w:val="yellow"/>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BE0001">
        <w:rPr>
          <w:rStyle w:val="StyleBoldUnderline"/>
          <w:highlight w:val="yellow"/>
        </w:rPr>
        <w:t>The definition of cyberspace as its own domain of warfare helps in its own right to blur the online/offline, physical-space/cyberspace boundary.</w:t>
      </w:r>
      <w:r w:rsidRPr="00BE0001">
        <w:rPr>
          <w:rStyle w:val="StyleBoldUnderline"/>
        </w:rPr>
        <w:t xml:space="preserve"> </w:t>
      </w:r>
      <w:proofErr w:type="gramStart"/>
      <w:r w:rsidRPr="00BE0001">
        <w:rPr>
          <w:rStyle w:val="StyleBoldUnderline"/>
        </w:rPr>
        <w:t>But thinking logically about the potential consequences of this framing leads to some disconcerting conclusions.</w:t>
      </w:r>
      <w:proofErr w:type="gramEnd"/>
      <w:r w:rsidRPr="00BE0001">
        <w:rPr>
          <w:rStyle w:val="StyleBoldUnderline"/>
        </w:rPr>
        <w:t xml:space="preserve"> If cyberspace is a domain of warfare, then it becomes possible to define “</w:t>
      </w:r>
      <w:proofErr w:type="spellStart"/>
      <w:r w:rsidRPr="00BE0001">
        <w:rPr>
          <w:rStyle w:val="StyleBoldUnderline"/>
        </w:rPr>
        <w:t>cyber attacks</w:t>
      </w:r>
      <w:proofErr w:type="spellEnd"/>
      <w:r w:rsidRPr="00BE0001">
        <w:rPr>
          <w:rStyle w:val="StyleBoldUnderline"/>
        </w:rPr>
        <w:t>”</w:t>
      </w:r>
      <w:r w:rsidRPr="0066658F">
        <w:rPr>
          <w:sz w:val="16"/>
        </w:rPr>
        <w:t xml:space="preserve"> (whatever those may be said to entail</w:t>
      </w:r>
      <w:r w:rsidRPr="00BE0001">
        <w:rPr>
          <w:rStyle w:val="StyleBoldUnderline"/>
        </w:rPr>
        <w:t>) as acts of war.</w:t>
      </w:r>
      <w:r w:rsidRPr="0066658F">
        <w:rPr>
          <w:sz w:val="16"/>
        </w:rPr>
        <w:t xml:space="preserve"> But </w:t>
      </w:r>
      <w:r w:rsidRPr="00BE0001">
        <w:rPr>
          <w:rStyle w:val="StyleBoldUnderline"/>
          <w:highlight w:val="yellow"/>
        </w:rPr>
        <w:t xml:space="preserve">what happens if the </w:t>
      </w:r>
      <w:r w:rsidRPr="004975EF">
        <w:rPr>
          <w:rStyle w:val="StyleBoldUnderline"/>
          <w:highlight w:val="cyan"/>
        </w:rPr>
        <w:t xml:space="preserve">U.S. </w:t>
      </w:r>
      <w:r w:rsidRPr="00BE0001">
        <w:rPr>
          <w:rStyle w:val="StyleBoldUnderline"/>
          <w:highlight w:val="yellow"/>
        </w:rPr>
        <w:t xml:space="preserve">is attacked in any of the other domains? It </w:t>
      </w:r>
      <w:r w:rsidRPr="004975EF">
        <w:rPr>
          <w:rStyle w:val="StyleBoldUnderline"/>
          <w:highlight w:val="cyan"/>
        </w:rPr>
        <w:t>retaliates</w:t>
      </w:r>
      <w:r w:rsidRPr="00BE0001">
        <w:rPr>
          <w:rStyle w:val="StyleBoldUnderline"/>
          <w:highlight w:val="yellow"/>
        </w:rPr>
        <w:t>.</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66658F">
        <w:rPr>
          <w:sz w:val="16"/>
        </w:rPr>
        <w:t>cyber attack</w:t>
      </w:r>
      <w:proofErr w:type="spellEnd"/>
      <w:r w:rsidRPr="0066658F">
        <w:rPr>
          <w:sz w:val="16"/>
        </w:rPr>
        <w:t xml:space="preserve">,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either offensive or defensive and used in conjunction with other mission areas to achieve optimal military effects. Of course, the possibility that </w:t>
      </w:r>
      <w:r w:rsidRPr="00BE0001">
        <w:rPr>
          <w:rStyle w:val="StyleBoldUnderline"/>
        </w:rPr>
        <w:t xml:space="preserve">a </w:t>
      </w:r>
      <w:proofErr w:type="spellStart"/>
      <w:r w:rsidRPr="00BE0001">
        <w:rPr>
          <w:rStyle w:val="StyleBoldUnderline"/>
        </w:rPr>
        <w:t>cyber attack</w:t>
      </w:r>
      <w:proofErr w:type="spellEnd"/>
      <w:r w:rsidRPr="00BE0001">
        <w:rPr>
          <w:rStyle w:val="StyleBoldUnderline"/>
        </w:rPr>
        <w:t xml:space="preserve"> on the U.S. could lead to a U.S. nuclear reply </w:t>
      </w:r>
      <w:r w:rsidRPr="0066658F">
        <w:rPr>
          <w:sz w:val="16"/>
        </w:rPr>
        <w:t xml:space="preserve">constitutes possibly the ultimate in “cross-domain response.” And while this may seem </w:t>
      </w:r>
      <w:proofErr w:type="spellStart"/>
      <w:r w:rsidRPr="0066658F">
        <w:rPr>
          <w:sz w:val="16"/>
        </w:rPr>
        <w:t>far fetched</w:t>
      </w:r>
      <w:proofErr w:type="spellEnd"/>
      <w:r w:rsidRPr="0066658F">
        <w:rPr>
          <w:sz w:val="16"/>
        </w:rPr>
        <w:t xml:space="preserve">,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66658F">
        <w:rPr>
          <w:sz w:val="16"/>
        </w:rPr>
        <w:t>cyber attacks</w:t>
      </w:r>
      <w:proofErr w:type="spellEnd"/>
      <w:r w:rsidRPr="0066658F">
        <w:rPr>
          <w:sz w:val="16"/>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66658F">
        <w:rPr>
          <w:sz w:val="16"/>
        </w:rPr>
        <w:t>cyberwarfare</w:t>
      </w:r>
      <w:proofErr w:type="spellEnd"/>
      <w:r w:rsidRPr="0066658F">
        <w:rPr>
          <w:sz w:val="16"/>
        </w:rPr>
        <w:t xml:space="preserve"> respond to this by saying, “Coupled with the declaratory policy on nuclear weapons described earlier, this statement implies that </w:t>
      </w:r>
      <w:r w:rsidRPr="00BE0001">
        <w:rPr>
          <w:rStyle w:val="StyleBoldUnderline"/>
          <w:highlight w:val="yellow"/>
        </w:rPr>
        <w:t>the U</w:t>
      </w:r>
      <w:r w:rsidRPr="0066658F">
        <w:rPr>
          <w:sz w:val="16"/>
        </w:rPr>
        <w:t xml:space="preserve">nited </w:t>
      </w:r>
      <w:r w:rsidRPr="00BE0001">
        <w:rPr>
          <w:rStyle w:val="StyleBoldUnderline"/>
          <w:highlight w:val="yellow"/>
        </w:rPr>
        <w:t>S</w:t>
      </w:r>
      <w:r w:rsidRPr="0066658F">
        <w:rPr>
          <w:sz w:val="16"/>
        </w:rPr>
        <w:t xml:space="preserve">tates </w:t>
      </w:r>
      <w:r w:rsidRPr="00BE0001">
        <w:rPr>
          <w:rStyle w:val="StyleBoldUnderline"/>
          <w:highlight w:val="yellow"/>
        </w:rPr>
        <w:t>will regard</w:t>
      </w:r>
      <w:r w:rsidRPr="00BE0001">
        <w:rPr>
          <w:rStyle w:val="StyleBoldUnderline"/>
        </w:rPr>
        <w:t xml:space="preserve"> certain kinds of </w:t>
      </w:r>
      <w:proofErr w:type="spellStart"/>
      <w:r w:rsidRPr="00BE0001">
        <w:rPr>
          <w:rStyle w:val="StyleBoldUnderline"/>
          <w:highlight w:val="yellow"/>
        </w:rPr>
        <w:t>cyberattacks</w:t>
      </w:r>
      <w:proofErr w:type="spellEnd"/>
      <w:r w:rsidRPr="00BE0001">
        <w:rPr>
          <w:rStyle w:val="StyleBoldUnderline"/>
        </w:rPr>
        <w:t xml:space="preserve"> </w:t>
      </w:r>
      <w:r w:rsidRPr="0066658F">
        <w:rPr>
          <w:sz w:val="16"/>
        </w:rPr>
        <w:t xml:space="preserve">against the United States </w:t>
      </w:r>
      <w:r w:rsidRPr="00BE0001">
        <w:rPr>
          <w:rStyle w:val="StyleBoldUnderline"/>
          <w:highlight w:val="yellow"/>
        </w:rPr>
        <w:t>as</w:t>
      </w:r>
      <w:r w:rsidRPr="00BE0001">
        <w:rPr>
          <w:rStyle w:val="StyleBoldUnderline"/>
        </w:rPr>
        <w:t xml:space="preserve"> being in </w:t>
      </w:r>
      <w:r w:rsidRPr="00BE0001">
        <w:rPr>
          <w:rStyle w:val="StyleBoldUnderline"/>
          <w:highlight w:val="yellow"/>
        </w:rPr>
        <w:t>the same</w:t>
      </w:r>
      <w:r w:rsidRPr="00BE0001">
        <w:rPr>
          <w:rStyle w:val="StyleBoldUnderline"/>
        </w:rPr>
        <w:t xml:space="preserve"> category </w:t>
      </w:r>
      <w:r w:rsidRPr="00BE0001">
        <w:rPr>
          <w:rStyle w:val="StyleBoldUnderline"/>
          <w:highlight w:val="yellow"/>
        </w:rPr>
        <w:t>as nuclear, biological, and chemical weapons,</w:t>
      </w:r>
      <w:r w:rsidRPr="00BE0001">
        <w:rPr>
          <w:rStyle w:val="StyleBoldUnderline"/>
        </w:rPr>
        <w:t xml:space="preserve"> and thus that a nuclear response to certain kinds of </w:t>
      </w:r>
      <w:proofErr w:type="spellStart"/>
      <w:r w:rsidRPr="00BE0001">
        <w:rPr>
          <w:rStyle w:val="StyleBoldUnderline"/>
        </w:rPr>
        <w:t>cyberattacks</w:t>
      </w:r>
      <w:proofErr w:type="spellEnd"/>
      <w:r w:rsidRPr="0066658F">
        <w:rPr>
          <w:sz w:val="16"/>
        </w:rPr>
        <w:t xml:space="preserve"> (namely, </w:t>
      </w:r>
      <w:proofErr w:type="spellStart"/>
      <w:r w:rsidRPr="0066658F">
        <w:rPr>
          <w:sz w:val="16"/>
        </w:rPr>
        <w:t>cyberattacks</w:t>
      </w:r>
      <w:proofErr w:type="spellEnd"/>
      <w:r w:rsidRPr="0066658F">
        <w:rPr>
          <w:sz w:val="16"/>
        </w:rPr>
        <w:t xml:space="preserve"> with devastating impacts</w:t>
      </w:r>
      <w:r w:rsidRPr="00BE0001">
        <w:rPr>
          <w:rStyle w:val="StyleBoldUnderline"/>
        </w:rPr>
        <w:t>) may be possible</w:t>
      </w:r>
      <w:r w:rsidRPr="0066658F">
        <w:rPr>
          <w:sz w:val="16"/>
        </w:rPr>
        <w:t xml:space="preserve">. It also sets a </w:t>
      </w:r>
      <w:r w:rsidRPr="0066658F">
        <w:rPr>
          <w:sz w:val="16"/>
        </w:rPr>
        <w:lastRenderedPageBreak/>
        <w:t xml:space="preserve">relevant scale–a </w:t>
      </w:r>
      <w:proofErr w:type="spellStart"/>
      <w:r w:rsidRPr="0066658F">
        <w:rPr>
          <w:sz w:val="16"/>
        </w:rPr>
        <w:t>cyberattack</w:t>
      </w:r>
      <w:proofErr w:type="spellEnd"/>
      <w:r w:rsidRPr="0066658F">
        <w:rPr>
          <w:sz w:val="16"/>
        </w:rPr>
        <w:t xml:space="preserve"> that has an impact larger than that associated with a relatively small release of a lethal agent is regarded with the same or greater seriousness.” [7]</w:t>
      </w:r>
    </w:p>
    <w:p w:rsidR="00CE422F" w:rsidRPr="00947154" w:rsidRDefault="00CE422F" w:rsidP="00CE422F">
      <w:pPr>
        <w:pStyle w:val="Heading4"/>
      </w:pPr>
      <w:r>
        <w:t>Mexico is key to the navy – copper nickel tubing</w:t>
      </w:r>
    </w:p>
    <w:p w:rsidR="00CE422F" w:rsidRDefault="00CE422F" w:rsidP="00CE422F">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CE422F" w:rsidRDefault="00CE422F" w:rsidP="00CE422F">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E74F43">
        <w:rPr>
          <w:rStyle w:val="StyleBoldUnderline"/>
          <w:highlight w:val="cyan"/>
        </w:rPr>
        <w:t>U.S. domestic production</w:t>
      </w:r>
      <w:r w:rsidRPr="002C1768">
        <w:rPr>
          <w:rStyle w:val="StyleBoldUnderline"/>
        </w:rPr>
        <w:t xml:space="preserve"> capability of Cu-Ni tubing </w:t>
      </w:r>
      <w:r w:rsidRPr="00E74F43">
        <w:rPr>
          <w:rStyle w:val="StyleBoldUnderline"/>
          <w:highlight w:val="cyan"/>
        </w:rPr>
        <w:t>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CE422F" w:rsidRPr="00936C1C" w:rsidRDefault="00CE422F" w:rsidP="00CE422F">
      <w:pPr>
        <w:pStyle w:val="Heading4"/>
        <w:rPr>
          <w:rFonts w:cs="Arial"/>
          <w:b w:val="0"/>
          <w:szCs w:val="24"/>
        </w:rPr>
      </w:pPr>
      <w:r w:rsidRPr="00936C1C">
        <w:rPr>
          <w:rFonts w:cs="Arial"/>
          <w:szCs w:val="24"/>
        </w:rPr>
        <w:t>Rob</w:t>
      </w:r>
      <w:r>
        <w:rPr>
          <w:rFonts w:cs="Arial"/>
          <w:szCs w:val="24"/>
        </w:rPr>
        <w:t>ust naval power key to US-Indian relations</w:t>
      </w:r>
    </w:p>
    <w:p w:rsidR="00CE422F" w:rsidRPr="00936C1C" w:rsidRDefault="00CE422F" w:rsidP="00CE422F">
      <w:pPr>
        <w:rPr>
          <w:b/>
        </w:rPr>
      </w:pPr>
      <w:proofErr w:type="spellStart"/>
      <w:r w:rsidRPr="005D281B">
        <w:rPr>
          <w:rStyle w:val="StyleStyleBold12pt"/>
        </w:rPr>
        <w:t>Cropsey</w:t>
      </w:r>
      <w:proofErr w:type="spellEnd"/>
      <w:r w:rsidRPr="005D281B">
        <w:rPr>
          <w:rStyle w:val="StyleStyleBold12pt"/>
        </w:rPr>
        <w:t xml:space="preserve"> 06</w:t>
      </w:r>
      <w:r w:rsidRPr="00936C1C">
        <w:rPr>
          <w:rStyle w:val="TagsChar"/>
          <w:rFonts w:hint="default"/>
          <w:szCs w:val="24"/>
        </w:rPr>
        <w:t>,</w:t>
      </w:r>
      <w:r w:rsidRPr="00936C1C">
        <w:t xml:space="preserve"> senior fellow at the Hudson Institute, deputy undersecretary of the Navy in the Reagan and George H.W. Bush administrations, (Seth, Dec, “The Global Trident”, Armed Forces Journal, </w:t>
      </w:r>
      <w:hyperlink r:id="rId24" w:history="1">
        <w:r w:rsidRPr="00936C1C">
          <w:rPr>
            <w:rStyle w:val="Hyperlink"/>
            <w:sz w:val="24"/>
            <w:szCs w:val="24"/>
          </w:rPr>
          <w:t>http://www.armedforcesjournal.com/2006/12/2307414</w:t>
        </w:r>
      </w:hyperlink>
      <w:r w:rsidRPr="00936C1C">
        <w:t>)</w:t>
      </w:r>
    </w:p>
    <w:p w:rsidR="00CE422F" w:rsidRPr="00936C1C" w:rsidRDefault="00CE422F" w:rsidP="00CE422F">
      <w:pPr>
        <w:pStyle w:val="CardsSix"/>
        <w:rPr>
          <w:rStyle w:val="ThickUnderlineChar1CharCharCharChar"/>
          <w:rFonts w:ascii="Arial" w:hAnsi="Arial" w:cs="Arial"/>
          <w:szCs w:val="24"/>
          <w:u w:val="single"/>
        </w:rPr>
      </w:pPr>
      <w:r w:rsidRPr="00936C1C">
        <w:rPr>
          <w:rStyle w:val="ThickUnderlineChar1CharCharCharChar"/>
          <w:rFonts w:ascii="Arial" w:hAnsi="Arial" w:cs="Arial"/>
          <w:sz w:val="16"/>
          <w:szCs w:val="24"/>
        </w:rPr>
        <w:t xml:space="preserve">The geographic pivot of the Muslim littoral is democratic India </w:t>
      </w:r>
      <w:r w:rsidRPr="00936C1C">
        <w:rPr>
          <w:rFonts w:ascii="Arial" w:hAnsi="Arial" w:cs="Arial"/>
          <w:sz w:val="16"/>
          <w:szCs w:val="24"/>
        </w:rPr>
        <w:t xml:space="preserve">— with its minority population of 140 million Muslims. Their participation in an increasingly prosperous and successful democratic state would be persuasive far beyond the subcontinent in establishing the compatibility of Islam with democracy. </w:t>
      </w:r>
      <w:r w:rsidRPr="00936C1C">
        <w:rPr>
          <w:rStyle w:val="ThickUnderlineChar1CharCharCharChar"/>
          <w:rFonts w:ascii="Arial" w:hAnsi="Arial" w:cs="Arial"/>
          <w:sz w:val="16"/>
          <w:szCs w:val="24"/>
        </w:rPr>
        <w:t>A</w:t>
      </w:r>
      <w:r w:rsidRPr="00936C1C">
        <w:rPr>
          <w:rStyle w:val="ThickUnderlineChar1CharCharCharChar"/>
          <w:rFonts w:ascii="Arial" w:hAnsi="Arial" w:cs="Arial"/>
          <w:szCs w:val="24"/>
          <w:u w:val="single"/>
        </w:rPr>
        <w:t xml:space="preserve"> key element of </w:t>
      </w:r>
      <w:r w:rsidRPr="001D57B3">
        <w:rPr>
          <w:rStyle w:val="ThickUnderlineChar1CharCharCharChar"/>
          <w:rFonts w:ascii="Arial" w:hAnsi="Arial" w:cs="Arial"/>
          <w:szCs w:val="24"/>
          <w:highlight w:val="cyan"/>
          <w:u w:val="single"/>
        </w:rPr>
        <w:t>U.S. maritime strategy</w:t>
      </w:r>
      <w:r w:rsidRPr="00936C1C">
        <w:rPr>
          <w:rStyle w:val="ThickUnderlineChar1CharCharCharChar"/>
          <w:rFonts w:ascii="Arial" w:hAnsi="Arial" w:cs="Arial"/>
          <w:szCs w:val="24"/>
          <w:u w:val="single"/>
        </w:rPr>
        <w:t>’s</w:t>
      </w:r>
      <w:r w:rsidRPr="00936C1C">
        <w:rPr>
          <w:rStyle w:val="ThickUnderlineChar1CharCharCharChar"/>
          <w:rFonts w:ascii="Arial" w:hAnsi="Arial" w:cs="Arial"/>
          <w:sz w:val="16"/>
          <w:szCs w:val="24"/>
        </w:rPr>
        <w:t xml:space="preserve"> focus on the Muslim littoral </w:t>
      </w:r>
      <w:r w:rsidRPr="001D57B3">
        <w:rPr>
          <w:rStyle w:val="ThickUnderlineChar1CharCharCharChar"/>
          <w:rFonts w:ascii="Arial" w:hAnsi="Arial" w:cs="Arial"/>
          <w:szCs w:val="24"/>
          <w:highlight w:val="cyan"/>
          <w:u w:val="single"/>
        </w:rPr>
        <w:t>should</w:t>
      </w:r>
      <w:r w:rsidRPr="00936C1C">
        <w:rPr>
          <w:rStyle w:val="ThickUnderlineChar1CharCharCharChar"/>
          <w:rFonts w:ascii="Arial" w:hAnsi="Arial" w:cs="Arial"/>
          <w:szCs w:val="24"/>
          <w:u w:val="single"/>
        </w:rPr>
        <w:t xml:space="preserve"> be to </w:t>
      </w:r>
      <w:r w:rsidRPr="001D57B3">
        <w:rPr>
          <w:rStyle w:val="ThickUnderlineChar1CharCharCharChar"/>
          <w:rFonts w:ascii="Arial" w:hAnsi="Arial" w:cs="Arial"/>
          <w:szCs w:val="24"/>
          <w:highlight w:val="cyan"/>
          <w:u w:val="single"/>
        </w:rPr>
        <w:t>draw India closer to the U.S. through increased military-to-military exercises, ship visits</w:t>
      </w:r>
      <w:r w:rsidRPr="00936C1C">
        <w:rPr>
          <w:rStyle w:val="ThickUnderlineChar1CharCharCharChar"/>
          <w:rFonts w:ascii="Arial" w:hAnsi="Arial" w:cs="Arial"/>
          <w:szCs w:val="24"/>
          <w:u w:val="single"/>
        </w:rPr>
        <w:t xml:space="preserve"> and cooperation with Indian authorities in civil </w:t>
      </w:r>
      <w:proofErr w:type="spellStart"/>
      <w:r w:rsidRPr="00936C1C">
        <w:rPr>
          <w:rStyle w:val="ThickUnderlineChar1CharCharCharChar"/>
          <w:rFonts w:ascii="Arial" w:hAnsi="Arial" w:cs="Arial"/>
          <w:szCs w:val="24"/>
          <w:u w:val="single"/>
        </w:rPr>
        <w:t>assistance</w:t>
      </w:r>
      <w:r w:rsidRPr="00936C1C">
        <w:rPr>
          <w:rFonts w:ascii="Arial" w:hAnsi="Arial" w:cs="Arial"/>
          <w:sz w:val="16"/>
          <w:szCs w:val="24"/>
        </w:rPr>
        <w:t>.India</w:t>
      </w:r>
      <w:proofErr w:type="spellEnd"/>
      <w:r w:rsidRPr="00936C1C">
        <w:rPr>
          <w:rFonts w:ascii="Arial" w:hAnsi="Arial" w:cs="Arial"/>
          <w:sz w:val="16"/>
          <w:szCs w:val="24"/>
        </w:rPr>
        <w:t xml:space="preserve"> is equally important in assuring the success of democracy in Asia. India’s long-standing enmity toward China represents a physical point of intersection between the maritime strategy’s focus on the western Pacific and its role in preventing the further spread of radical Islam. </w:t>
      </w:r>
      <w:r w:rsidRPr="00936C1C">
        <w:rPr>
          <w:rStyle w:val="ThickUnderlineChar1CharCharCharChar"/>
          <w:rFonts w:ascii="Arial" w:hAnsi="Arial" w:cs="Arial"/>
          <w:szCs w:val="24"/>
          <w:u w:val="single"/>
        </w:rPr>
        <w:t xml:space="preserve">The </w:t>
      </w:r>
      <w:r w:rsidRPr="00936C1C">
        <w:rPr>
          <w:rFonts w:ascii="Arial" w:hAnsi="Arial" w:cs="Arial"/>
          <w:sz w:val="16"/>
          <w:szCs w:val="24"/>
        </w:rPr>
        <w:t>two</w:t>
      </w:r>
      <w:r w:rsidRPr="00936C1C">
        <w:rPr>
          <w:rStyle w:val="ThickUnderlineChar1CharCharCharChar"/>
          <w:rFonts w:ascii="Arial" w:hAnsi="Arial" w:cs="Arial"/>
          <w:szCs w:val="24"/>
          <w:u w:val="single"/>
        </w:rPr>
        <w:t xml:space="preserve"> prongs of this strategy are </w:t>
      </w:r>
      <w:r w:rsidRPr="001D57B3">
        <w:rPr>
          <w:rStyle w:val="ThickUnderlineChar1CharCharCharChar"/>
          <w:rFonts w:ascii="Arial" w:hAnsi="Arial" w:cs="Arial"/>
          <w:szCs w:val="24"/>
          <w:highlight w:val="cyan"/>
          <w:u w:val="single"/>
        </w:rPr>
        <w:t>complemented by</w:t>
      </w:r>
      <w:r w:rsidRPr="00936C1C">
        <w:rPr>
          <w:rStyle w:val="ThickUnderlineChar1CharCharCharChar"/>
          <w:rFonts w:ascii="Arial" w:hAnsi="Arial" w:cs="Arial"/>
          <w:szCs w:val="24"/>
          <w:u w:val="single"/>
        </w:rPr>
        <w:t xml:space="preserve"> </w:t>
      </w:r>
      <w:r w:rsidRPr="00936C1C">
        <w:rPr>
          <w:rFonts w:ascii="Arial" w:hAnsi="Arial" w:cs="Arial"/>
          <w:sz w:val="16"/>
          <w:szCs w:val="24"/>
        </w:rPr>
        <w:t xml:space="preserve">the third, </w:t>
      </w:r>
      <w:r w:rsidRPr="00936C1C">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U.S.’s</w:t>
      </w:r>
      <w:r w:rsidRPr="00936C1C">
        <w:rPr>
          <w:rStyle w:val="ThickUnderlineChar1CharCharCharChar"/>
          <w:rFonts w:ascii="Arial" w:hAnsi="Arial" w:cs="Arial"/>
          <w:szCs w:val="24"/>
          <w:u w:val="single"/>
        </w:rPr>
        <w:t xml:space="preserve"> unchanging </w:t>
      </w:r>
      <w:r w:rsidRPr="001D57B3">
        <w:rPr>
          <w:rStyle w:val="ThickUnderlineChar1CharCharCharChar"/>
          <w:rFonts w:ascii="Arial" w:hAnsi="Arial" w:cs="Arial"/>
          <w:szCs w:val="24"/>
          <w:highlight w:val="cyan"/>
          <w:u w:val="single"/>
        </w:rPr>
        <w:t>requirement to demonstrate its</w:t>
      </w:r>
      <w:r w:rsidRPr="00936C1C">
        <w:rPr>
          <w:rStyle w:val="ThickUnderlineChar1CharCharCharChar"/>
          <w:rFonts w:ascii="Arial" w:hAnsi="Arial" w:cs="Arial"/>
          <w:szCs w:val="24"/>
          <w:u w:val="single"/>
        </w:rPr>
        <w:t xml:space="preserve"> willingness and capability to remain a global superpower. The most convincing demonstration of American </w:t>
      </w:r>
      <w:r w:rsidRPr="001D57B3">
        <w:rPr>
          <w:rStyle w:val="ThickUnderlineChar1CharCharCharChar"/>
          <w:rFonts w:ascii="Arial" w:hAnsi="Arial" w:cs="Arial"/>
          <w:szCs w:val="24"/>
          <w:highlight w:val="cyan"/>
          <w:u w:val="single"/>
        </w:rPr>
        <w:t>will</w:t>
      </w:r>
      <w:r w:rsidRPr="00936C1C">
        <w:rPr>
          <w:rStyle w:val="ThickUnderlineChar1CharCharCharChar"/>
          <w:rFonts w:ascii="Arial" w:hAnsi="Arial" w:cs="Arial"/>
          <w:szCs w:val="24"/>
          <w:u w:val="single"/>
        </w:rPr>
        <w:t xml:space="preserve"> and reach </w:t>
      </w:r>
      <w:r w:rsidRPr="001D57B3">
        <w:rPr>
          <w:rStyle w:val="ThickUnderlineChar1CharCharCharChar"/>
          <w:rFonts w:ascii="Arial" w:hAnsi="Arial" w:cs="Arial"/>
          <w:szCs w:val="24"/>
          <w:highlight w:val="cyan"/>
          <w:u w:val="single"/>
        </w:rPr>
        <w:t>is a navy large, powerful and flexible enough to apply effective force</w:t>
      </w:r>
      <w:r w:rsidRPr="00936C1C">
        <w:rPr>
          <w:rStyle w:val="ThickUnderlineChar1CharCharCharChar"/>
          <w:rFonts w:ascii="Arial" w:hAnsi="Arial" w:cs="Arial"/>
          <w:szCs w:val="24"/>
          <w:u w:val="single"/>
        </w:rPr>
        <w:t xml:space="preserve"> where U.S. interests are endangered.</w:t>
      </w:r>
    </w:p>
    <w:p w:rsidR="00CE422F" w:rsidRPr="00D75461" w:rsidRDefault="00CE422F" w:rsidP="00CE422F"/>
    <w:p w:rsidR="00CE422F" w:rsidRDefault="00CE422F" w:rsidP="00CE422F">
      <w:pPr>
        <w:pStyle w:val="Heading3"/>
        <w:rPr>
          <w:rFonts w:eastAsia="Times New Roman"/>
        </w:rPr>
      </w:pPr>
      <w:r>
        <w:rPr>
          <w:rFonts w:eastAsia="Times New Roman"/>
        </w:rPr>
        <w:lastRenderedPageBreak/>
        <w:t xml:space="preserve">2ac – gender </w:t>
      </w:r>
    </w:p>
    <w:p w:rsidR="00CE422F" w:rsidRPr="004F3A04" w:rsidRDefault="00CE422F" w:rsidP="00CE422F">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CE422F" w:rsidRPr="00980315" w:rsidRDefault="00CE422F" w:rsidP="00CE422F">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5" w:history="1">
        <w:r w:rsidRPr="00980315">
          <w:rPr>
            <w:rStyle w:val="Hyperlink"/>
          </w:rPr>
          <w:t>https://scholarworks.iu.edu/journals/index.php/ried/article/viewFile/1016/1307</w:t>
        </w:r>
      </w:hyperlink>
      <w:r>
        <w:t>, Accessed: 7/30/13)OG</w:t>
      </w:r>
    </w:p>
    <w:p w:rsidR="00CE422F" w:rsidRPr="00980315" w:rsidRDefault="00CE422F" w:rsidP="00CE422F">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CE422F" w:rsidRDefault="00CE422F" w:rsidP="00CE422F">
      <w:pPr>
        <w:pStyle w:val="Heading4"/>
      </w:pPr>
      <w:r>
        <w:t>Methodology is sound – weighs the effects of losing integral parts to the military – justifies securitization in this instance</w:t>
      </w:r>
    </w:p>
    <w:p w:rsidR="00CE422F" w:rsidRDefault="00CE422F" w:rsidP="00CE422F">
      <w:r>
        <w:rPr>
          <w:rStyle w:val="StyleStyleBold12pt"/>
        </w:rPr>
        <w:t>Adams</w:t>
      </w:r>
      <w:r w:rsidRPr="00C77C7F">
        <w:rPr>
          <w:rStyle w:val="StyleStyleBold12pt"/>
        </w:rPr>
        <w:t xml:space="preserve"> 13</w:t>
      </w:r>
      <w:r>
        <w:t xml:space="preserve"> – Brigadier General for the U.S. Army (Retired) (John, “Remaking American Security: Supply Chain Vulnerabilities &amp; National Security Risks </w:t>
      </w:r>
      <w:proofErr w:type="gramStart"/>
      <w:r>
        <w:t>Across</w:t>
      </w:r>
      <w:proofErr w:type="gramEnd"/>
      <w:r>
        <w:t xml:space="preserve"> the U.S. Defense Industrial Base”, Alliance for American Manufacturing, </w:t>
      </w:r>
      <w:hyperlink r:id="rId26" w:history="1">
        <w:r w:rsidRPr="00FD0151">
          <w:rPr>
            <w:rStyle w:val="Hyperlink"/>
          </w:rPr>
          <w:t>http://americanmanufacturing.org/files/RemakingAmericanSecurityMay2013.pdf)//javi</w:t>
        </w:r>
      </w:hyperlink>
    </w:p>
    <w:p w:rsidR="00CE422F" w:rsidRPr="00664E30" w:rsidRDefault="00CE422F" w:rsidP="00CE422F">
      <w:r>
        <w:t xml:space="preserve">*altered to discourage use of </w:t>
      </w:r>
      <w:proofErr w:type="spellStart"/>
      <w:r>
        <w:t>ableist</w:t>
      </w:r>
      <w:proofErr w:type="spellEnd"/>
      <w:r>
        <w:t xml:space="preserve"> language</w:t>
      </w:r>
    </w:p>
    <w:p w:rsidR="00CE422F" w:rsidRDefault="00CE422F" w:rsidP="00CE422F">
      <w:pPr>
        <w:rPr>
          <w:sz w:val="16"/>
        </w:rPr>
      </w:pPr>
      <w:r w:rsidRPr="005D03A8">
        <w:rPr>
          <w:rStyle w:val="StyleBoldUnderline"/>
        </w:rPr>
        <w:t>Based on the specific defense purpose</w:t>
      </w:r>
      <w:r w:rsidRPr="0094233D">
        <w:rPr>
          <w:sz w:val="16"/>
        </w:rPr>
        <w:t xml:space="preserve"> or purposes </w:t>
      </w:r>
      <w:r w:rsidRPr="005D03A8">
        <w:rPr>
          <w:rStyle w:val="StyleBoldUnderline"/>
        </w:rPr>
        <w:t>of each</w:t>
      </w:r>
      <w:r w:rsidRPr="0094233D">
        <w:rPr>
          <w:sz w:val="16"/>
        </w:rPr>
        <w:t xml:space="preserve"> commodity, resource, or </w:t>
      </w:r>
      <w:r w:rsidRPr="005D03A8">
        <w:rPr>
          <w:rStyle w:val="StyleBoldUnderline"/>
        </w:rPr>
        <w:t xml:space="preserve">technology, </w:t>
      </w:r>
      <w:r w:rsidRPr="00A9179A">
        <w:rPr>
          <w:rStyle w:val="StyleBoldUnderline"/>
          <w:highlight w:val="cyan"/>
        </w:rPr>
        <w:t>each node’s risk of supply chain disruption is paired with</w:t>
      </w:r>
      <w:r w:rsidRPr="0094233D">
        <w:rPr>
          <w:sz w:val="16"/>
        </w:rPr>
        <w:t xml:space="preserve"> an </w:t>
      </w:r>
      <w:r w:rsidRPr="00A9179A">
        <w:rPr>
          <w:rStyle w:val="StyleBoldUnderline"/>
          <w:highlight w:val="cyan"/>
        </w:rPr>
        <w:t>assessment of its threat to U.S. defense capabilities</w:t>
      </w:r>
      <w:r w:rsidRPr="005D03A8">
        <w:rPr>
          <w:rStyle w:val="StyleBoldUnderline"/>
        </w:rPr>
        <w:t>.</w:t>
      </w:r>
      <w:r w:rsidRPr="0094233D">
        <w:rPr>
          <w:sz w:val="16"/>
        </w:rPr>
        <w:t xml:space="preserve"> The first question of the uniqueness of each node’s function is whether there is a suitable and available substitute, </w:t>
      </w:r>
      <w:r w:rsidRPr="0094233D">
        <w:rPr>
          <w:sz w:val="16"/>
        </w:rPr>
        <w:lastRenderedPageBreak/>
        <w:t xml:space="preserve">capable of being seamlessly introduced to overcome the shortage. If there is a readily available substitute, a shortage will have little or no real impact on defense readiness, suggesting only a marginal impact on U.S. capabilities. </w:t>
      </w:r>
      <w:r w:rsidRPr="005D03A8">
        <w:rPr>
          <w:rStyle w:val="StyleBoldUnderline"/>
        </w:rPr>
        <w:t xml:space="preserve">If a node lacks a suitable and cost-effective substitute, </w:t>
      </w:r>
      <w:r w:rsidRPr="00A9179A">
        <w:rPr>
          <w:rStyle w:val="StyleBoldUnderline"/>
          <w:highlight w:val="cyan"/>
        </w:rPr>
        <w:t>the impact of supply shortages must be evaluated according to the military capabilities no longer available</w:t>
      </w:r>
      <w:r w:rsidRPr="005D03A8">
        <w:rPr>
          <w:rStyle w:val="StyleBoldUnderline"/>
        </w:rPr>
        <w:t>. The impact</w:t>
      </w:r>
      <w:r w:rsidRPr="0094233D">
        <w:rPr>
          <w:sz w:val="16"/>
        </w:rPr>
        <w:t xml:space="preserve"> of a non-substitutable product or commodity </w:t>
      </w:r>
      <w:r w:rsidRPr="005D03A8">
        <w:rPr>
          <w:rStyle w:val="StyleBoldUnderline"/>
        </w:rPr>
        <w:t>is determined by</w:t>
      </w:r>
      <w:r w:rsidRPr="0094233D">
        <w:rPr>
          <w:sz w:val="16"/>
        </w:rPr>
        <w:t xml:space="preserve"> the </w:t>
      </w:r>
      <w:r w:rsidRPr="005D03A8">
        <w:rPr>
          <w:rStyle w:val="StyleBoldUnderline"/>
        </w:rPr>
        <w:t>scope</w:t>
      </w:r>
      <w:r w:rsidRPr="0094233D">
        <w:rPr>
          <w:sz w:val="16"/>
        </w:rPr>
        <w:t xml:space="preserve"> or breadth </w:t>
      </w:r>
      <w:r w:rsidRPr="005D03A8">
        <w:rPr>
          <w:rStyle w:val="StyleBoldUnderline"/>
        </w:rPr>
        <w:t>of its usage in conjunction with the specific function it performs.</w:t>
      </w:r>
      <w:r>
        <w:rPr>
          <w:rStyle w:val="StyleBoldUnderline"/>
        </w:rPr>
        <w:t xml:space="preserve"> </w:t>
      </w:r>
      <w:r w:rsidRPr="0094233D">
        <w:rPr>
          <w:sz w:val="16"/>
        </w:rPr>
        <w:t xml:space="preserve">An isolated impact is one in which the non-availability of a commodity, resource, or technology will have a minor impact on military operations. Examples include the substitution of an item with an adequate but not ideal alternative, or when non-availability affects a very narrow range of operations. This category is reserved primarily for capabilities that are force multipliers rather than enablers: without these products, operations could be conducted but with reduced efficiency due to the lack of a tactical advantage or at higher risk to the warfighter. </w:t>
      </w:r>
      <w:r w:rsidRPr="00A9179A">
        <w:rPr>
          <w:rStyle w:val="StyleBoldUnderline"/>
          <w:highlight w:val="cyan"/>
        </w:rPr>
        <w:t>When the non-availability of a product</w:t>
      </w:r>
      <w:r w:rsidRPr="00A9179A">
        <w:rPr>
          <w:sz w:val="16"/>
          <w:highlight w:val="cyan"/>
        </w:rPr>
        <w:t xml:space="preserve"> </w:t>
      </w:r>
      <w:r w:rsidRPr="00A9179A">
        <w:rPr>
          <w:sz w:val="16"/>
        </w:rPr>
        <w:t xml:space="preserve">or commodity </w:t>
      </w:r>
      <w:r w:rsidRPr="00A9179A">
        <w:rPr>
          <w:rStyle w:val="StyleBoldUnderline"/>
          <w:highlight w:val="cyan"/>
        </w:rPr>
        <w:t>begins to take options off the table, it can</w:t>
      </w:r>
      <w:r w:rsidRPr="00A9179A">
        <w:rPr>
          <w:rStyle w:val="StyleBoldUnderline"/>
        </w:rPr>
        <w:t xml:space="preserve"> </w:t>
      </w:r>
      <w:r w:rsidRPr="00A9179A">
        <w:rPr>
          <w:sz w:val="16"/>
        </w:rPr>
        <w:t xml:space="preserve">be said to </w:t>
      </w:r>
      <w:r w:rsidRPr="00A9179A">
        <w:rPr>
          <w:rStyle w:val="StyleBoldUnderline"/>
          <w:highlight w:val="cyan"/>
        </w:rPr>
        <w:t>have a significant impact</w:t>
      </w:r>
      <w:r w:rsidRPr="00A9179A">
        <w:rPr>
          <w:rStyle w:val="StyleBoldUnderline"/>
        </w:rPr>
        <w:t xml:space="preserve"> on national</w:t>
      </w:r>
      <w:r w:rsidRPr="005D03A8">
        <w:rPr>
          <w:rStyle w:val="StyleBoldUnderline"/>
        </w:rPr>
        <w:t xml:space="preserve"> defense capabilities</w:t>
      </w:r>
      <w:r w:rsidRPr="0094233D">
        <w:rPr>
          <w:sz w:val="16"/>
        </w:rPr>
        <w:t xml:space="preserve">. For example, </w:t>
      </w:r>
      <w:r w:rsidRPr="005D03A8">
        <w:rPr>
          <w:rStyle w:val="StyleBoldUnderline"/>
        </w:rPr>
        <w:t>product non-availability restricts the use of mission-critical capabilities</w:t>
      </w:r>
      <w:r w:rsidRPr="0094233D">
        <w:rPr>
          <w:sz w:val="16"/>
        </w:rPr>
        <w:t xml:space="preserve">. In contrast to an isolated impact, which reduces the effectiveness of military platforms or operations, </w:t>
      </w:r>
      <w:r w:rsidRPr="005D03A8">
        <w:rPr>
          <w:rStyle w:val="StyleBoldUnderline"/>
        </w:rPr>
        <w:t>a significant impact would render a given capability unavailable</w:t>
      </w:r>
      <w:r w:rsidRPr="0094233D">
        <w:rPr>
          <w:sz w:val="16"/>
        </w:rPr>
        <w:t xml:space="preserve">. In these situations, </w:t>
      </w:r>
      <w:r w:rsidRPr="005D03A8">
        <w:rPr>
          <w:rStyle w:val="StyleBoldUnderline"/>
        </w:rPr>
        <w:t>substitutes may exist, but would be restrictive in cost or result in</w:t>
      </w:r>
      <w:r w:rsidRPr="0094233D">
        <w:rPr>
          <w:sz w:val="16"/>
        </w:rPr>
        <w:t xml:space="preserve"> significant </w:t>
      </w:r>
      <w:r w:rsidRPr="005D03A8">
        <w:rPr>
          <w:rStyle w:val="StyleBoldUnderline"/>
        </w:rPr>
        <w:t>performance loss.</w:t>
      </w:r>
      <w:r w:rsidRPr="0094233D">
        <w:rPr>
          <w:sz w:val="16"/>
        </w:rPr>
        <w:t xml:space="preserve"> </w:t>
      </w:r>
      <w:r w:rsidRPr="00A9179A">
        <w:rPr>
          <w:rStyle w:val="StyleBoldUnderline"/>
          <w:highlight w:val="cyan"/>
        </w:rPr>
        <w:t>An incapacitating impact is one in which</w:t>
      </w:r>
      <w:r w:rsidRPr="0094233D">
        <w:rPr>
          <w:sz w:val="16"/>
        </w:rPr>
        <w:t xml:space="preserve"> a broad segment of </w:t>
      </w:r>
      <w:r w:rsidRPr="00A9179A">
        <w:rPr>
          <w:rStyle w:val="StyleBoldUnderline"/>
          <w:highlight w:val="cyan"/>
        </w:rPr>
        <w:t>U.S. military capabilities</w:t>
      </w:r>
      <w:r w:rsidRPr="0094233D">
        <w:rPr>
          <w:sz w:val="16"/>
        </w:rPr>
        <w:t xml:space="preserve"> effectively </w:t>
      </w:r>
      <w:r w:rsidRPr="00A9179A">
        <w:rPr>
          <w:rStyle w:val="StyleBoldUnderline"/>
          <w:highlight w:val="cyan"/>
        </w:rPr>
        <w:t>would be</w:t>
      </w:r>
      <w:r w:rsidRPr="005D03A8">
        <w:rPr>
          <w:rStyle w:val="StyleBoldUnderline"/>
        </w:rPr>
        <w:t xml:space="preserve"> </w:t>
      </w:r>
      <w:r w:rsidRPr="0094233D">
        <w:rPr>
          <w:strike/>
          <w:sz w:val="16"/>
        </w:rPr>
        <w:t>crippled</w:t>
      </w:r>
      <w:r w:rsidRPr="0094233D">
        <w:rPr>
          <w:sz w:val="16"/>
        </w:rPr>
        <w:t xml:space="preserve"> </w:t>
      </w:r>
      <w:r w:rsidRPr="00A9179A">
        <w:rPr>
          <w:rStyle w:val="StyleBoldUnderline"/>
          <w:highlight w:val="cyan"/>
        </w:rPr>
        <w:t>ineffective</w:t>
      </w:r>
      <w:r w:rsidRPr="00A9179A">
        <w:rPr>
          <w:sz w:val="16"/>
          <w:highlight w:val="cyan"/>
        </w:rPr>
        <w:t>.</w:t>
      </w:r>
      <w:r w:rsidRPr="0094233D">
        <w:rPr>
          <w:sz w:val="16"/>
        </w:rPr>
        <w:t xml:space="preserve"> This classification is reserved for commodities, components, or end-items needed to produce and sustain military capabilities for which the U.S. military has widespread use. </w:t>
      </w:r>
      <w:r w:rsidRPr="00A9179A">
        <w:rPr>
          <w:rStyle w:val="StyleBoldUnderline"/>
          <w:highlight w:val="cyan"/>
        </w:rPr>
        <w:t>Examples include products critical to</w:t>
      </w:r>
      <w:r w:rsidRPr="0094233D">
        <w:rPr>
          <w:sz w:val="16"/>
        </w:rPr>
        <w:t xml:space="preserve"> the construction of important </w:t>
      </w:r>
      <w:r w:rsidRPr="00A9179A">
        <w:rPr>
          <w:rStyle w:val="StyleBoldUnderline"/>
          <w:highlight w:val="cyan"/>
        </w:rPr>
        <w:t>aircraft and naval vessels</w:t>
      </w:r>
      <w:r w:rsidRPr="0094233D">
        <w:rPr>
          <w:rStyle w:val="StyleBoldUnderline"/>
        </w:rPr>
        <w:t>.</w:t>
      </w:r>
      <w:r w:rsidRPr="0094233D">
        <w:rPr>
          <w:sz w:val="16"/>
        </w:rPr>
        <w:t xml:space="preserve"> In the event of a shortage or loss of supply, </w:t>
      </w:r>
      <w:r w:rsidRPr="0094233D">
        <w:rPr>
          <w:rStyle w:val="StyleBoldUnderline"/>
        </w:rPr>
        <w:t>substitutes would be</w:t>
      </w:r>
      <w:r w:rsidRPr="0094233D">
        <w:rPr>
          <w:sz w:val="16"/>
        </w:rPr>
        <w:t xml:space="preserve"> altogether </w:t>
      </w:r>
      <w:r w:rsidRPr="0094233D">
        <w:rPr>
          <w:rStyle w:val="StyleBoldUnderline"/>
        </w:rPr>
        <w:t>unavailable and national security severely compromised</w:t>
      </w:r>
      <w:r w:rsidRPr="0094233D">
        <w:rPr>
          <w:sz w:val="16"/>
        </w:rPr>
        <w:t xml:space="preserve">. </w:t>
      </w:r>
    </w:p>
    <w:p w:rsidR="00CE422F" w:rsidRPr="00833865" w:rsidRDefault="00CE422F" w:rsidP="00CE422F"/>
    <w:p w:rsidR="00CE422F" w:rsidRDefault="00CE422F" w:rsidP="00CE422F">
      <w:pPr>
        <w:pStyle w:val="Heading4"/>
      </w:pPr>
      <w:r>
        <w:t>The affirmative solves – a focus on technology and creating activism for said technology is necessary</w:t>
      </w:r>
    </w:p>
    <w:p w:rsidR="00CE422F" w:rsidRPr="00AE518B" w:rsidRDefault="00CE422F" w:rsidP="00CE422F">
      <w:proofErr w:type="spellStart"/>
      <w:r w:rsidRPr="000C332C">
        <w:rPr>
          <w:b/>
        </w:rPr>
        <w:t>Karlsson</w:t>
      </w:r>
      <w:proofErr w:type="spellEnd"/>
      <w:r w:rsidRPr="000C332C">
        <w:rPr>
          <w:b/>
        </w:rPr>
        <w:t xml:space="preserve"> 12 </w:t>
      </w:r>
      <w:r>
        <w:t xml:space="preserve">– (Nov. 2012, </w:t>
      </w:r>
      <w:proofErr w:type="spellStart"/>
      <w:r>
        <w:t>Rasmus</w:t>
      </w:r>
      <w:proofErr w:type="spellEnd"/>
      <w:r>
        <w:t xml:space="preserve">, PhD, lecturer at </w:t>
      </w:r>
      <w:proofErr w:type="spellStart"/>
      <w:r>
        <w:t>Hankuk</w:t>
      </w:r>
      <w:proofErr w:type="spellEnd"/>
      <w:r>
        <w:t xml:space="preserve"> University of Foreign Studies in Seoul, South Korea, “Individual Guilt or Collective Progressive Action? Challenging the Strategic Potential of Environmental Citizenship Theory,” Environmental Values 21 (2012): 459–474, </w:t>
      </w:r>
      <w:proofErr w:type="spellStart"/>
      <w:r>
        <w:t>ingenta</w:t>
      </w:r>
      <w:proofErr w:type="spellEnd"/>
      <w:r>
        <w:t>)</w:t>
      </w:r>
    </w:p>
    <w:p w:rsidR="00CE422F" w:rsidRDefault="00CE422F" w:rsidP="00CE422F">
      <w:pPr>
        <w:rPr>
          <w:sz w:val="16"/>
        </w:rPr>
      </w:pPr>
      <w:r w:rsidRPr="00E16489">
        <w:rPr>
          <w:u w:val="single"/>
        </w:rPr>
        <w:t xml:space="preserve">In terms of its </w:t>
      </w:r>
      <w:proofErr w:type="spellStart"/>
      <w:r w:rsidRPr="00E16489">
        <w:rPr>
          <w:u w:val="single"/>
        </w:rPr>
        <w:t>performative</w:t>
      </w:r>
      <w:proofErr w:type="spellEnd"/>
      <w:r w:rsidRPr="00E16489">
        <w:rPr>
          <w:u w:val="single"/>
        </w:rPr>
        <w:t xml:space="preserve"> content, environmental citizenship theory tends to overlook the fundamental difference between individual and collective action. </w:t>
      </w:r>
      <w:r w:rsidRPr="00A56922">
        <w:rPr>
          <w:u w:val="single"/>
        </w:rPr>
        <w:t>While an individual can</w:t>
      </w:r>
      <w:r w:rsidRPr="004C3020">
        <w:rPr>
          <w:u w:val="single"/>
        </w:rPr>
        <w:t xml:space="preserve"> presumably </w:t>
      </w:r>
      <w:r w:rsidRPr="00A56922">
        <w:rPr>
          <w:u w:val="single"/>
        </w:rPr>
        <w:t>stop doing a particular activity</w:t>
      </w:r>
      <w:r w:rsidRPr="00E16489">
        <w:rPr>
          <w:sz w:val="16"/>
        </w:rPr>
        <w:t xml:space="preserve"> (like driving), </w:t>
      </w:r>
      <w:r w:rsidRPr="004C3020">
        <w:rPr>
          <w:highlight w:val="yellow"/>
          <w:u w:val="single"/>
        </w:rPr>
        <w:t>it</w:t>
      </w:r>
      <w:r w:rsidRPr="00E16489">
        <w:rPr>
          <w:u w:val="single"/>
        </w:rPr>
        <w:t xml:space="preserve"> nearly always </w:t>
      </w:r>
      <w:r w:rsidRPr="004C3020">
        <w:rPr>
          <w:highlight w:val="yellow"/>
          <w:u w:val="single"/>
        </w:rPr>
        <w:t xml:space="preserve">takes a collective effort to </w:t>
      </w:r>
      <w:r w:rsidRPr="004C3020">
        <w:rPr>
          <w:b/>
          <w:highlight w:val="yellow"/>
          <w:u w:val="single"/>
        </w:rPr>
        <w:t>provide a meaningful alternative</w:t>
      </w:r>
      <w:r w:rsidRPr="00E16489">
        <w:rPr>
          <w:sz w:val="16"/>
        </w:rPr>
        <w:t xml:space="preserve"> (like public transportation). This difference seems to be especially pronounced when considering more radical strategies for sustainability like the difference between the individual action of not eating meat (because of its environmental impact) and the collective action of launching a new ‘Manhattan-project’ to develop artificial meat (Edelman et al. 2005) as a humane, safe and environmentally beneficial alternative to traditional meat production (</w:t>
      </w:r>
      <w:proofErr w:type="spellStart"/>
      <w:r w:rsidRPr="00E16489">
        <w:rPr>
          <w:sz w:val="16"/>
        </w:rPr>
        <w:t>Datar</w:t>
      </w:r>
      <w:proofErr w:type="spellEnd"/>
      <w:r w:rsidRPr="00E16489">
        <w:rPr>
          <w:sz w:val="16"/>
        </w:rPr>
        <w:t xml:space="preserve"> and </w:t>
      </w:r>
      <w:proofErr w:type="spellStart"/>
      <w:r w:rsidRPr="00E16489">
        <w:rPr>
          <w:sz w:val="16"/>
        </w:rPr>
        <w:t>Betti</w:t>
      </w:r>
      <w:proofErr w:type="spellEnd"/>
      <w:r w:rsidRPr="00E16489">
        <w:rPr>
          <w:sz w:val="16"/>
        </w:rPr>
        <w:t xml:space="preserve"> 2010). Thinking further about this difference, one could argue that environmental citizenship theory provides a deceptively simple answer to a complex question when it holds that justice primarily requires us to reduce our own individual ecological footprint. This line of criticism becomes especially powerful if </w:t>
      </w:r>
      <w:r w:rsidRPr="00E16489">
        <w:rPr>
          <w:u w:val="single"/>
        </w:rPr>
        <w:t xml:space="preserve">we have reason to believe that </w:t>
      </w:r>
      <w:r w:rsidRPr="00A56922">
        <w:rPr>
          <w:u w:val="single"/>
        </w:rPr>
        <w:t>there are</w:t>
      </w:r>
      <w:r w:rsidRPr="00E16489">
        <w:rPr>
          <w:u w:val="single"/>
        </w:rPr>
        <w:t xml:space="preserve"> indeed </w:t>
      </w:r>
      <w:r w:rsidRPr="00A56922">
        <w:rPr>
          <w:u w:val="single"/>
        </w:rPr>
        <w:t>accelerating technological paths to sustainability on a global level but</w:t>
      </w:r>
      <w:r w:rsidRPr="00E16489">
        <w:rPr>
          <w:sz w:val="16"/>
        </w:rPr>
        <w:t xml:space="preserve"> that </w:t>
      </w:r>
      <w:r w:rsidRPr="00A56922">
        <w:rPr>
          <w:u w:val="single"/>
        </w:rPr>
        <w:t>these</w:t>
      </w:r>
      <w:r w:rsidRPr="00E16489">
        <w:rPr>
          <w:u w:val="single"/>
        </w:rPr>
        <w:t xml:space="preserve"> paths </w:t>
      </w:r>
      <w:r w:rsidRPr="00A56922">
        <w:rPr>
          <w:u w:val="single"/>
        </w:rPr>
        <w:t xml:space="preserve">are dependent on </w:t>
      </w:r>
      <w:r w:rsidRPr="00A56922">
        <w:rPr>
          <w:b/>
          <w:u w:val="single"/>
        </w:rPr>
        <w:t>radical political action</w:t>
      </w:r>
      <w:r w:rsidRPr="00A56922">
        <w:rPr>
          <w:u w:val="single"/>
        </w:rPr>
        <w:t xml:space="preserve"> and a serious commitment to investment in the present</w:t>
      </w:r>
      <w:r w:rsidRPr="00E16489">
        <w:rPr>
          <w:sz w:val="16"/>
        </w:rPr>
        <w:t xml:space="preserve"> (</w:t>
      </w:r>
      <w:proofErr w:type="spellStart"/>
      <w:r w:rsidRPr="00E16489">
        <w:rPr>
          <w:sz w:val="16"/>
        </w:rPr>
        <w:t>Mandle</w:t>
      </w:r>
      <w:proofErr w:type="spellEnd"/>
      <w:r w:rsidRPr="00E16489">
        <w:rPr>
          <w:sz w:val="16"/>
        </w:rPr>
        <w:t xml:space="preserve"> 2008). Under such circumstances, </w:t>
      </w:r>
      <w:r w:rsidRPr="00E16489">
        <w:rPr>
          <w:u w:val="single"/>
        </w:rPr>
        <w:t xml:space="preserve">the environmental movement’s </w:t>
      </w:r>
      <w:r w:rsidRPr="00F74A2C">
        <w:rPr>
          <w:highlight w:val="yellow"/>
          <w:u w:val="single"/>
        </w:rPr>
        <w:t>resistance to an innovation-driven future</w:t>
      </w:r>
      <w:r w:rsidRPr="00E16489">
        <w:rPr>
          <w:sz w:val="16"/>
        </w:rPr>
        <w:t xml:space="preserve"> (Cohen 2006) </w:t>
      </w:r>
      <w:r w:rsidRPr="00F74A2C">
        <w:rPr>
          <w:highlight w:val="yellow"/>
          <w:u w:val="single"/>
        </w:rPr>
        <w:t xml:space="preserve">becomes </w:t>
      </w:r>
      <w:r w:rsidRPr="00F74A2C">
        <w:rPr>
          <w:b/>
          <w:sz w:val="28"/>
          <w:szCs w:val="28"/>
          <w:highlight w:val="yellow"/>
          <w:u w:val="single"/>
          <w:bdr w:val="single" w:sz="4" w:space="0" w:color="auto"/>
        </w:rPr>
        <w:t>ethically problematic</w:t>
      </w:r>
      <w:r w:rsidRPr="00E16489">
        <w:rPr>
          <w:u w:val="single"/>
        </w:rPr>
        <w:t xml:space="preserve"> since it is precisely those </w:t>
      </w:r>
      <w:r w:rsidRPr="00F74A2C">
        <w:rPr>
          <w:highlight w:val="yellow"/>
          <w:u w:val="single"/>
        </w:rPr>
        <w:t>activists</w:t>
      </w:r>
      <w:r w:rsidRPr="00E16489">
        <w:rPr>
          <w:u w:val="single"/>
        </w:rPr>
        <w:t xml:space="preserve"> that </w:t>
      </w:r>
      <w:r w:rsidRPr="00F74A2C">
        <w:rPr>
          <w:highlight w:val="yellow"/>
          <w:u w:val="single"/>
        </w:rPr>
        <w:t>are needed</w:t>
      </w:r>
      <w:r w:rsidRPr="00F74A2C">
        <w:rPr>
          <w:u w:val="single"/>
        </w:rPr>
        <w:t xml:space="preserve"> </w:t>
      </w:r>
      <w:r w:rsidRPr="007B7153">
        <w:rPr>
          <w:highlight w:val="yellow"/>
          <w:u w:val="single"/>
        </w:rPr>
        <w:t>to not only persuade mainstream politicians</w:t>
      </w:r>
      <w:r w:rsidRPr="00E16489">
        <w:rPr>
          <w:u w:val="single"/>
        </w:rPr>
        <w:t xml:space="preserve"> about the urgency of the ecological crisis but also </w:t>
      </w:r>
      <w:r w:rsidRPr="00F74A2C">
        <w:rPr>
          <w:highlight w:val="yellow"/>
          <w:u w:val="single"/>
        </w:rPr>
        <w:t xml:space="preserve">to build public support for radical </w:t>
      </w:r>
      <w:r w:rsidRPr="00F74A2C">
        <w:rPr>
          <w:b/>
          <w:highlight w:val="yellow"/>
          <w:u w:val="single"/>
        </w:rPr>
        <w:t>investments in breakthrough technologies</w:t>
      </w:r>
      <w:r w:rsidRPr="00F74A2C">
        <w:rPr>
          <w:b/>
          <w:highlight w:val="yellow"/>
        </w:rPr>
        <w:t>.</w:t>
      </w:r>
      <w:r>
        <w:rPr>
          <w:sz w:val="16"/>
        </w:rPr>
        <w:t xml:space="preserve"> </w:t>
      </w:r>
      <w:r w:rsidRPr="00A56922">
        <w:rPr>
          <w:u w:val="single"/>
        </w:rPr>
        <w:t xml:space="preserve">Recent </w:t>
      </w:r>
      <w:proofErr w:type="spellStart"/>
      <w:r w:rsidRPr="00A56922">
        <w:rPr>
          <w:u w:val="single"/>
        </w:rPr>
        <w:t>paleoclimatological</w:t>
      </w:r>
      <w:proofErr w:type="spellEnd"/>
      <w:r w:rsidRPr="00A56922">
        <w:rPr>
          <w:u w:val="single"/>
        </w:rPr>
        <w:t xml:space="preserve"> evidence suggests that in order to avoid reaching the tipping level</w:t>
      </w:r>
      <w:r w:rsidRPr="00E16489">
        <w:rPr>
          <w:u w:val="single"/>
        </w:rPr>
        <w:t xml:space="preserve"> for catastrophic climatic effects, </w:t>
      </w:r>
      <w:r w:rsidRPr="00A56922">
        <w:rPr>
          <w:u w:val="single"/>
        </w:rPr>
        <w:t>the CO2 level</w:t>
      </w:r>
      <w:r w:rsidRPr="00E16489">
        <w:rPr>
          <w:u w:val="single"/>
        </w:rPr>
        <w:t xml:space="preserve"> in the atmosphere </w:t>
      </w:r>
      <w:r w:rsidRPr="00A56922">
        <w:rPr>
          <w:u w:val="single"/>
        </w:rPr>
        <w:t>will need to be reduced</w:t>
      </w:r>
      <w:r w:rsidRPr="00E16489">
        <w:rPr>
          <w:sz w:val="16"/>
        </w:rPr>
        <w:t xml:space="preserve"> from its current 385 </w:t>
      </w:r>
      <w:r w:rsidRPr="007B7153">
        <w:rPr>
          <w:sz w:val="16"/>
        </w:rPr>
        <w:t>ppm</w:t>
      </w:r>
      <w:r w:rsidRPr="00E16489">
        <w:rPr>
          <w:sz w:val="16"/>
        </w:rPr>
        <w:t xml:space="preserve"> </w:t>
      </w:r>
      <w:r w:rsidRPr="00A56922">
        <w:rPr>
          <w:u w:val="single"/>
        </w:rPr>
        <w:t>to</w:t>
      </w:r>
      <w:r w:rsidRPr="00E16489">
        <w:rPr>
          <w:u w:val="single"/>
        </w:rPr>
        <w:t xml:space="preserve"> at most 350 </w:t>
      </w:r>
      <w:r w:rsidRPr="00A56922">
        <w:rPr>
          <w:u w:val="single"/>
        </w:rPr>
        <w:t>ppm</w:t>
      </w:r>
      <w:r w:rsidRPr="00E16489">
        <w:rPr>
          <w:sz w:val="16"/>
        </w:rPr>
        <w:t xml:space="preserve">, but likely even less than that (Hansen et al. 2008). However, with both India and China on a carbon-intensive path of rapid </w:t>
      </w:r>
      <w:proofErr w:type="spellStart"/>
      <w:r w:rsidRPr="00E16489">
        <w:rPr>
          <w:sz w:val="16"/>
        </w:rPr>
        <w:t>industrialisation</w:t>
      </w:r>
      <w:proofErr w:type="spellEnd"/>
      <w:r w:rsidRPr="00E16489">
        <w:rPr>
          <w:sz w:val="16"/>
        </w:rPr>
        <w:t xml:space="preserve"> with hundreds of new coal-fired plants currently under construction (Fairley 2007; Peng 2010), even optimistic calculations will see the atmospheric CO2 level approach 550 ppm in the coming decades (Sheehan et al. 2008). </w:t>
      </w:r>
      <w:r w:rsidRPr="00A56922">
        <w:rPr>
          <w:u w:val="single"/>
        </w:rPr>
        <w:t>To achieve the reductions needed for climate stability will require a Herculean effort</w:t>
      </w:r>
      <w:r w:rsidRPr="00E16489">
        <w:rPr>
          <w:sz w:val="16"/>
        </w:rPr>
        <w:t xml:space="preserve">. With this in mind, </w:t>
      </w:r>
      <w:r w:rsidRPr="00E16489">
        <w:rPr>
          <w:u w:val="single"/>
        </w:rPr>
        <w:t xml:space="preserve">it seems as if </w:t>
      </w:r>
      <w:r w:rsidRPr="00F74A2C">
        <w:rPr>
          <w:highlight w:val="yellow"/>
          <w:u w:val="single"/>
        </w:rPr>
        <w:t xml:space="preserve">the </w:t>
      </w:r>
      <w:r w:rsidRPr="00F74A2C">
        <w:rPr>
          <w:b/>
          <w:sz w:val="28"/>
          <w:szCs w:val="28"/>
          <w:highlight w:val="yellow"/>
          <w:u w:val="single"/>
          <w:bdr w:val="single" w:sz="4" w:space="0" w:color="auto"/>
        </w:rPr>
        <w:t>foremost duty of people in rich countries would be to develop</w:t>
      </w:r>
      <w:r w:rsidRPr="00E16489">
        <w:rPr>
          <w:b/>
          <w:sz w:val="28"/>
          <w:szCs w:val="28"/>
          <w:u w:val="single"/>
          <w:bdr w:val="single" w:sz="4" w:space="0" w:color="auto"/>
        </w:rPr>
        <w:t xml:space="preserve"> the kind of n</w:t>
      </w:r>
      <w:r w:rsidRPr="00F74A2C">
        <w:rPr>
          <w:b/>
          <w:sz w:val="28"/>
          <w:szCs w:val="28"/>
          <w:highlight w:val="yellow"/>
          <w:u w:val="single"/>
          <w:bdr w:val="single" w:sz="4" w:space="0" w:color="auto"/>
        </w:rPr>
        <w:t xml:space="preserve">ew </w:t>
      </w:r>
      <w:r w:rsidRPr="00A56922">
        <w:rPr>
          <w:b/>
          <w:sz w:val="28"/>
          <w:szCs w:val="28"/>
          <w:u w:val="single"/>
          <w:bdr w:val="single" w:sz="4" w:space="0" w:color="auto"/>
        </w:rPr>
        <w:t xml:space="preserve">energy </w:t>
      </w:r>
      <w:r w:rsidRPr="00F74A2C">
        <w:rPr>
          <w:b/>
          <w:sz w:val="28"/>
          <w:szCs w:val="28"/>
          <w:highlight w:val="yellow"/>
          <w:u w:val="single"/>
          <w:bdr w:val="single" w:sz="4" w:space="0" w:color="auto"/>
        </w:rPr>
        <w:t>technology</w:t>
      </w:r>
      <w:r w:rsidRPr="00E16489">
        <w:rPr>
          <w:u w:val="single"/>
        </w:rPr>
        <w:t xml:space="preserve"> that would make this industrial rise possible without causing irreversible environmental damage</w:t>
      </w:r>
      <w:r w:rsidRPr="00E16489">
        <w:rPr>
          <w:sz w:val="16"/>
        </w:rPr>
        <w:t xml:space="preserve">. </w:t>
      </w:r>
      <w:r w:rsidRPr="00E16489">
        <w:rPr>
          <w:u w:val="single"/>
        </w:rPr>
        <w:t xml:space="preserve">Only if such </w:t>
      </w:r>
      <w:r w:rsidRPr="00E16489">
        <w:rPr>
          <w:u w:val="single"/>
        </w:rPr>
        <w:lastRenderedPageBreak/>
        <w:t>technologies are substantially ‘faster, cleaner, and cheaper’</w:t>
      </w:r>
      <w:r w:rsidRPr="00E16489">
        <w:rPr>
          <w:sz w:val="16"/>
        </w:rPr>
        <w:t xml:space="preserve"> (</w:t>
      </w:r>
      <w:proofErr w:type="spellStart"/>
      <w:r w:rsidRPr="00E16489">
        <w:rPr>
          <w:sz w:val="16"/>
        </w:rPr>
        <w:t>Shellenberger</w:t>
      </w:r>
      <w:proofErr w:type="spellEnd"/>
      <w:r w:rsidRPr="00E16489">
        <w:rPr>
          <w:sz w:val="16"/>
        </w:rPr>
        <w:t xml:space="preserve"> et al. 2008) </w:t>
      </w:r>
      <w:r w:rsidRPr="00E16489">
        <w:rPr>
          <w:u w:val="single"/>
        </w:rPr>
        <w:t>can we expect them to be implemented on a sufficient scale.</w:t>
      </w:r>
      <w:r>
        <w:rPr>
          <w:u w:val="single"/>
        </w:rPr>
        <w:t xml:space="preserve"> </w:t>
      </w:r>
      <w:r w:rsidRPr="00AC25BC">
        <w:rPr>
          <w:highlight w:val="yellow"/>
          <w:u w:val="single"/>
        </w:rPr>
        <w:t xml:space="preserve">By </w:t>
      </w:r>
      <w:proofErr w:type="spellStart"/>
      <w:r w:rsidRPr="00AC25BC">
        <w:rPr>
          <w:b/>
          <w:sz w:val="28"/>
          <w:szCs w:val="28"/>
          <w:highlight w:val="yellow"/>
          <w:u w:val="single"/>
          <w:bdr w:val="single" w:sz="4" w:space="0" w:color="auto"/>
        </w:rPr>
        <w:t>individualising</w:t>
      </w:r>
      <w:proofErr w:type="spellEnd"/>
      <w:r w:rsidRPr="00AC25BC">
        <w:rPr>
          <w:b/>
          <w:sz w:val="28"/>
          <w:szCs w:val="28"/>
          <w:highlight w:val="yellow"/>
          <w:u w:val="single"/>
          <w:bdr w:val="single" w:sz="4" w:space="0" w:color="auto"/>
        </w:rPr>
        <w:t xml:space="preserve"> the site of political change, we risk losing the collective force</w:t>
      </w:r>
      <w:r w:rsidRPr="00AC25BC">
        <w:rPr>
          <w:highlight w:val="yellow"/>
          <w:u w:val="single"/>
        </w:rPr>
        <w:t xml:space="preserve"> necessary</w:t>
      </w:r>
      <w:r w:rsidRPr="00E16489">
        <w:rPr>
          <w:u w:val="single"/>
        </w:rPr>
        <w:t xml:space="preserve"> to pursue such Herculean projects.</w:t>
      </w:r>
      <w:r w:rsidRPr="00E16489">
        <w:rPr>
          <w:sz w:val="16"/>
        </w:rPr>
        <w:t xml:space="preserve"> Instead of offering a progressive vision of universal affluence that can bring together diverse (national) interests, </w:t>
      </w:r>
      <w:r w:rsidRPr="00AC25BC">
        <w:rPr>
          <w:highlight w:val="yellow"/>
          <w:u w:val="single"/>
        </w:rPr>
        <w:t xml:space="preserve">the future becomes </w:t>
      </w:r>
      <w:r w:rsidRPr="00AC25BC">
        <w:rPr>
          <w:b/>
          <w:highlight w:val="yellow"/>
          <w:u w:val="single"/>
        </w:rPr>
        <w:t>marked by scarcity</w:t>
      </w:r>
      <w:r w:rsidRPr="00E16489">
        <w:rPr>
          <w:b/>
          <w:u w:val="single"/>
        </w:rPr>
        <w:t xml:space="preserve"> </w:t>
      </w:r>
      <w:r w:rsidRPr="00E16489">
        <w:rPr>
          <w:u w:val="single"/>
        </w:rPr>
        <w:t>and dependent on individual moral betterment</w:t>
      </w:r>
      <w:r w:rsidRPr="00E16489">
        <w:rPr>
          <w:sz w:val="16"/>
        </w:rPr>
        <w:t xml:space="preserve">. If we are right to assume that many people will be unable to meet the stringent demands of its moral code, then </w:t>
      </w:r>
      <w:r w:rsidRPr="00A56922">
        <w:rPr>
          <w:highlight w:val="yellow"/>
          <w:u w:val="single"/>
        </w:rPr>
        <w:t>we</w:t>
      </w:r>
      <w:r w:rsidRPr="00E16489">
        <w:rPr>
          <w:u w:val="single"/>
        </w:rPr>
        <w:t xml:space="preserve"> can </w:t>
      </w:r>
      <w:r w:rsidRPr="00A12F07">
        <w:rPr>
          <w:highlight w:val="yellow"/>
          <w:u w:val="single"/>
        </w:rPr>
        <w:t xml:space="preserve">expect environmental citizenship theory to </w:t>
      </w:r>
      <w:r w:rsidRPr="00A56922">
        <w:rPr>
          <w:u w:val="single"/>
        </w:rPr>
        <w:t xml:space="preserve">be more likely to </w:t>
      </w:r>
      <w:r w:rsidRPr="00A12F07">
        <w:rPr>
          <w:highlight w:val="yellow"/>
          <w:u w:val="single"/>
        </w:rPr>
        <w:t xml:space="preserve">feed </w:t>
      </w:r>
      <w:r w:rsidRPr="00A12F07">
        <w:rPr>
          <w:b/>
          <w:highlight w:val="yellow"/>
          <w:u w:val="single"/>
        </w:rPr>
        <w:t>defeatism and resignation than meaningful action</w:t>
      </w:r>
      <w:r w:rsidRPr="00E16489">
        <w:rPr>
          <w:sz w:val="16"/>
        </w:rPr>
        <w:t xml:space="preserve"> (Butler 2010: 183). While some may hope for the market economy to autonomously provide the kind of technologies needed for global sustainability (Beckerman 1995), others, and even once staunch ‘deniers’ like </w:t>
      </w:r>
      <w:proofErr w:type="spellStart"/>
      <w:r w:rsidRPr="00E16489">
        <w:rPr>
          <w:sz w:val="16"/>
        </w:rPr>
        <w:t>Bjørn</w:t>
      </w:r>
      <w:proofErr w:type="spellEnd"/>
      <w:r w:rsidRPr="00E16489">
        <w:rPr>
          <w:sz w:val="16"/>
        </w:rPr>
        <w:t xml:space="preserve"> </w:t>
      </w:r>
      <w:proofErr w:type="spellStart"/>
      <w:r w:rsidRPr="00E16489">
        <w:rPr>
          <w:sz w:val="16"/>
        </w:rPr>
        <w:t>Lomborg</w:t>
      </w:r>
      <w:proofErr w:type="spellEnd"/>
      <w:r w:rsidRPr="00E16489">
        <w:rPr>
          <w:sz w:val="16"/>
        </w:rPr>
        <w:t>, are now calling for political intervention and radical investments to meet the challenges of environmental change (</w:t>
      </w:r>
      <w:proofErr w:type="spellStart"/>
      <w:r w:rsidRPr="00E16489">
        <w:rPr>
          <w:sz w:val="16"/>
        </w:rPr>
        <w:t>Lomborg</w:t>
      </w:r>
      <w:proofErr w:type="spellEnd"/>
      <w:r w:rsidRPr="00E16489">
        <w:rPr>
          <w:sz w:val="16"/>
        </w:rPr>
        <w:t xml:space="preserve"> 2010).</w:t>
      </w:r>
    </w:p>
    <w:p w:rsidR="00CE422F" w:rsidRPr="008335C2" w:rsidRDefault="00CE422F" w:rsidP="00CE422F">
      <w:pPr>
        <w:pStyle w:val="Heading4"/>
        <w:rPr>
          <w:rFonts w:cs="Arial"/>
        </w:rPr>
      </w:pPr>
      <w:r w:rsidRPr="008335C2">
        <w:rPr>
          <w:rFonts w:cs="Arial"/>
        </w:rPr>
        <w:t>The alt fails – taking an ethical stance against patriarchal exploitation does nothing to alter material realities</w:t>
      </w:r>
    </w:p>
    <w:p w:rsidR="00CE422F" w:rsidRPr="008335C2" w:rsidRDefault="00CE422F" w:rsidP="00CE422F">
      <w:proofErr w:type="spellStart"/>
      <w:r w:rsidRPr="008335C2">
        <w:t>Bina</w:t>
      </w:r>
      <w:proofErr w:type="spellEnd"/>
      <w:r w:rsidRPr="008335C2">
        <w:t xml:space="preserve"> </w:t>
      </w:r>
      <w:r w:rsidRPr="008335C2">
        <w:rPr>
          <w:rStyle w:val="Heading3Char"/>
        </w:rPr>
        <w:t>Agarwal 98</w:t>
      </w:r>
      <w:r w:rsidRPr="008335C2">
        <w:t>, Professor of Economics, Institute of Economic Growth, University of Delhi, “Environmental management, equity and ecofeminism: Debating India's experience”, Journal of Peasant Studies, 25:4, 55-95</w:t>
      </w:r>
    </w:p>
    <w:p w:rsidR="00CE422F" w:rsidRPr="008335C2" w:rsidRDefault="00CE422F" w:rsidP="00CE422F"/>
    <w:p w:rsidR="00CE422F" w:rsidRPr="008335C2" w:rsidRDefault="00CE422F" w:rsidP="00CE422F">
      <w:pPr>
        <w:rPr>
          <w:sz w:val="16"/>
        </w:rPr>
      </w:pPr>
      <w:r w:rsidRPr="008335C2">
        <w:rPr>
          <w:sz w:val="16"/>
        </w:rPr>
        <w:t xml:space="preserve">How does the </w:t>
      </w:r>
      <w:proofErr w:type="spellStart"/>
      <w:r w:rsidRPr="008335C2">
        <w:rPr>
          <w:sz w:val="16"/>
        </w:rPr>
        <w:t>ecofeminist</w:t>
      </w:r>
      <w:proofErr w:type="spellEnd"/>
      <w:r w:rsidRPr="008335C2">
        <w:rPr>
          <w:sz w:val="16"/>
        </w:rPr>
        <w:t xml:space="preserve"> formulation hold up in the light of women's experiences in the emergent community institutions? To begin with, these </w:t>
      </w:r>
      <w:r w:rsidRPr="008335C2">
        <w:rPr>
          <w:rStyle w:val="StyleBoldUnderline"/>
          <w:highlight w:val="yellow"/>
        </w:rPr>
        <w:t>experiences call to question the claim that the women's movement</w:t>
      </w:r>
      <w:r w:rsidRPr="008335C2">
        <w:rPr>
          <w:rStyle w:val="StyleBoldUnderline"/>
        </w:rPr>
        <w:t xml:space="preserve"> and the environment movement both </w:t>
      </w:r>
      <w:r w:rsidRPr="008335C2">
        <w:rPr>
          <w:rStyle w:val="StyleBoldUnderline"/>
          <w:highlight w:val="yellow"/>
        </w:rPr>
        <w:t>stand for egalitarian, non-hierarchical systems</w:t>
      </w:r>
      <w:r w:rsidRPr="008335C2">
        <w:rPr>
          <w:sz w:val="16"/>
        </w:rPr>
        <w:t xml:space="preserve">. As this experience shows, </w:t>
      </w:r>
      <w:r w:rsidRPr="008335C2">
        <w:rPr>
          <w:rStyle w:val="StyleBoldUnderline"/>
        </w:rPr>
        <w:t>an agenda for 'greening' need not include one for transforming gender relations; indeed efforts at greening by male-biased institutions might sharpen gender inequalities and</w:t>
      </w:r>
      <w:r w:rsidRPr="008335C2">
        <w:rPr>
          <w:sz w:val="16"/>
        </w:rPr>
        <w:t xml:space="preserve"> (as noted) </w:t>
      </w:r>
      <w:r w:rsidRPr="008335C2">
        <w:rPr>
          <w:rStyle w:val="StyleBoldUnderline"/>
        </w:rPr>
        <w:t>even bring threats of violence upon women</w:t>
      </w:r>
      <w:r w:rsidRPr="008335C2">
        <w:rPr>
          <w:sz w:val="16"/>
        </w:rPr>
        <w:t xml:space="preserve">. Second, </w:t>
      </w:r>
      <w:r w:rsidRPr="008335C2">
        <w:rPr>
          <w:rStyle w:val="StyleBoldUnderline"/>
        </w:rPr>
        <w:t xml:space="preserve">in relation to the </w:t>
      </w:r>
      <w:proofErr w:type="spellStart"/>
      <w:r w:rsidRPr="008335C2">
        <w:rPr>
          <w:rStyle w:val="StyleBoldUnderline"/>
        </w:rPr>
        <w:t>ecofeminist</w:t>
      </w:r>
      <w:proofErr w:type="spellEnd"/>
      <w:r w:rsidRPr="008335C2">
        <w:rPr>
          <w:rStyle w:val="StyleBoldUnderline"/>
        </w:rPr>
        <w:t xml:space="preserve"> claim that women have a special stake in environmental protection and regeneration, it is clear that women alone do not have such a stake</w:t>
      </w:r>
      <w:r w:rsidRPr="008335C2">
        <w:rPr>
          <w:sz w:val="16"/>
        </w:rPr>
        <w:t xml:space="preserve">. Both women and men whose livelihoods are threatened by the degradation of forests and commons are found to be interested in conservation and regeneration, but from different (and at times conflicting) concerns, stemming from differences in their respective responsibilities and the nature of their dependence on these resources. Men's interests can be traced mainly to the threat to their livelihood systems, their dependence on the local forests for supplementary income, and/or their need for small timber for house repairs and agricultural tools, which are their responsibility. Women's interests are linked more to the availability of fuel, fodder, and non-timber products, for which they are more directly responsible, and the depletion of which has meant </w:t>
      </w:r>
      <w:proofErr w:type="spellStart"/>
      <w:r w:rsidRPr="008335C2">
        <w:rPr>
          <w:sz w:val="16"/>
        </w:rPr>
        <w:t>everlengthening</w:t>
      </w:r>
      <w:proofErr w:type="spellEnd"/>
      <w:r w:rsidRPr="008335C2">
        <w:rPr>
          <w:sz w:val="16"/>
        </w:rPr>
        <w:t xml:space="preserve"> journeys. In other words, there is clearly a link between the gender division of </w:t>
      </w:r>
      <w:proofErr w:type="spellStart"/>
      <w:r w:rsidRPr="008335C2">
        <w:rPr>
          <w:sz w:val="16"/>
        </w:rPr>
        <w:t>labour</w:t>
      </w:r>
      <w:proofErr w:type="spellEnd"/>
      <w:r w:rsidRPr="008335C2">
        <w:rPr>
          <w:sz w:val="16"/>
        </w:rPr>
        <w:t xml:space="preserve"> and the gendered nature of the stakes. The women I interviewed from some Gujarat villages were unambiguous about this: Q: On what issues do men and women differ in forest protection committee meetings? A: Men can afford to wait for a while because their main concern is timber. But women need </w:t>
      </w:r>
      <w:proofErr w:type="spellStart"/>
      <w:r w:rsidRPr="008335C2">
        <w:rPr>
          <w:sz w:val="16"/>
        </w:rPr>
        <w:t>fuelwood</w:t>
      </w:r>
      <w:proofErr w:type="spellEnd"/>
      <w:r w:rsidRPr="008335C2">
        <w:rPr>
          <w:sz w:val="16"/>
        </w:rPr>
        <w:t xml:space="preserve"> daily. Third, </w:t>
      </w:r>
      <w:r w:rsidRPr="008335C2">
        <w:rPr>
          <w:rStyle w:val="StyleBoldUnderline"/>
          <w:highlight w:val="yellow"/>
        </w:rPr>
        <w:t>women's concerns</w:t>
      </w:r>
      <w:r w:rsidRPr="008335C2">
        <w:rPr>
          <w:rStyle w:val="StyleBoldUnderline"/>
        </w:rPr>
        <w:t xml:space="preserve">, even if pressing, </w:t>
      </w:r>
      <w:r w:rsidRPr="008335C2">
        <w:rPr>
          <w:rStyle w:val="StyleBoldUnderline"/>
          <w:highlight w:val="yellow"/>
        </w:rPr>
        <w:t>do not necessarily translate into effective environmental action</w:t>
      </w:r>
      <w:r w:rsidRPr="008335C2">
        <w:rPr>
          <w:rStyle w:val="StyleBoldUnderline"/>
        </w:rPr>
        <w:t xml:space="preserve"> by the community or by women themselves</w:t>
      </w:r>
      <w:r w:rsidRPr="008335C2">
        <w:rPr>
          <w:sz w:val="16"/>
        </w:rPr>
        <w:t xml:space="preserve">. </w:t>
      </w:r>
      <w:r w:rsidRPr="008335C2">
        <w:rPr>
          <w:rStyle w:val="StyleBoldUnderline"/>
        </w:rPr>
        <w:t>Case studies</w:t>
      </w:r>
      <w:r w:rsidRPr="008335C2">
        <w:rPr>
          <w:sz w:val="16"/>
        </w:rPr>
        <w:t xml:space="preserve"> of several autonomous forest-management initiatives in Orissa (east India) </w:t>
      </w:r>
      <w:r w:rsidRPr="008335C2">
        <w:rPr>
          <w:rStyle w:val="StyleBoldUnderline"/>
        </w:rPr>
        <w:t>highlight</w:t>
      </w:r>
      <w:r w:rsidRPr="008335C2">
        <w:rPr>
          <w:sz w:val="16"/>
        </w:rPr>
        <w:t xml:space="preserve"> both the gendered motivation for forest protection and </w:t>
      </w:r>
      <w:r w:rsidRPr="008335C2">
        <w:rPr>
          <w:rStyle w:val="StyleBoldUnderline"/>
        </w:rPr>
        <w:t>the unequal distribution of power which has enabled men's interests to supersede women's</w:t>
      </w:r>
      <w:r w:rsidRPr="008335C2">
        <w:rPr>
          <w:sz w:val="16"/>
        </w:rPr>
        <w:t xml:space="preserve">: In most of the cases protection efforts started only when the forest had degraded and communities faced shortage of small timber for construction of houses and agricultural implements. Although there was a scarcity of </w:t>
      </w:r>
      <w:proofErr w:type="spellStart"/>
      <w:r w:rsidRPr="008335C2">
        <w:rPr>
          <w:sz w:val="16"/>
        </w:rPr>
        <w:t>fuelwood</w:t>
      </w:r>
      <w:proofErr w:type="spellEnd"/>
      <w:r w:rsidRPr="008335C2">
        <w:rPr>
          <w:sz w:val="16"/>
        </w:rPr>
        <w:t>, it hardly served as an initiating factor [ISO/</w:t>
      </w:r>
      <w:proofErr w:type="spellStart"/>
      <w:r w:rsidRPr="008335C2">
        <w:rPr>
          <w:sz w:val="16"/>
        </w:rPr>
        <w:t>Swedforest</w:t>
      </w:r>
      <w:proofErr w:type="spellEnd"/>
      <w:r w:rsidRPr="008335C2">
        <w:rPr>
          <w:sz w:val="16"/>
        </w:rPr>
        <w:t xml:space="preserve">, 1993: 46]. </w:t>
      </w:r>
      <w:proofErr w:type="gramStart"/>
      <w:r w:rsidRPr="008335C2">
        <w:rPr>
          <w:sz w:val="16"/>
        </w:rPr>
        <w:t xml:space="preserve">Although firewood is a household necessity and not just a women-specific one, since it is women's unpaid </w:t>
      </w:r>
      <w:proofErr w:type="spellStart"/>
      <w:r w:rsidRPr="008335C2">
        <w:rPr>
          <w:sz w:val="16"/>
        </w:rPr>
        <w:t>labour</w:t>
      </w:r>
      <w:proofErr w:type="spellEnd"/>
      <w:r w:rsidRPr="008335C2">
        <w:rPr>
          <w:sz w:val="16"/>
        </w:rPr>
        <w:t xml:space="preserve"> that goes into providing it, any additional cost in terms of women's time and energy remains invisible or of insufficient importance to generate a community response.</w:t>
      </w:r>
      <w:proofErr w:type="gramEnd"/>
      <w:r w:rsidRPr="008335C2">
        <w:rPr>
          <w:sz w:val="16"/>
        </w:rPr>
        <w:t xml:space="preserve"> </w:t>
      </w:r>
      <w:r w:rsidRPr="008335C2">
        <w:rPr>
          <w:rStyle w:val="StyleBoldUnderline"/>
        </w:rPr>
        <w:t>Women's own responses</w:t>
      </w:r>
      <w:r w:rsidRPr="008335C2">
        <w:rPr>
          <w:sz w:val="16"/>
        </w:rPr>
        <w:t xml:space="preserve"> too </w:t>
      </w:r>
      <w:r w:rsidRPr="008335C2">
        <w:rPr>
          <w:rStyle w:val="StyleBoldUnderline"/>
        </w:rPr>
        <w:t>are far from automatic</w:t>
      </w:r>
      <w:r w:rsidRPr="008335C2">
        <w:rPr>
          <w:sz w:val="16"/>
        </w:rPr>
        <w:t xml:space="preserve">. The experience of an NGO in Rajasthan, working on the regeneration of village commons, as described by </w:t>
      </w:r>
      <w:proofErr w:type="spellStart"/>
      <w:r w:rsidRPr="008335C2">
        <w:rPr>
          <w:sz w:val="16"/>
        </w:rPr>
        <w:t>Sarin</w:t>
      </w:r>
      <w:proofErr w:type="spellEnd"/>
      <w:r w:rsidRPr="008335C2">
        <w:rPr>
          <w:sz w:val="16"/>
        </w:rPr>
        <w:t xml:space="preserve"> and Sharma [1993: 122], illustrates this well: [</w:t>
      </w:r>
      <w:proofErr w:type="spellStart"/>
      <w:r w:rsidRPr="008335C2">
        <w:rPr>
          <w:sz w:val="16"/>
        </w:rPr>
        <w:t>TJhere</w:t>
      </w:r>
      <w:proofErr w:type="spellEnd"/>
      <w:r w:rsidRPr="008335C2">
        <w:rPr>
          <w:sz w:val="16"/>
        </w:rPr>
        <w:t xml:space="preserve"> is nothing 'automatic' in the extent of women's active participation in the development of village common lands, no matter how acute their hardship of searching for fuel and fodder. </w:t>
      </w:r>
      <w:r w:rsidRPr="008335C2">
        <w:rPr>
          <w:rStyle w:val="StyleBoldUnderline"/>
          <w:highlight w:val="yellow"/>
        </w:rPr>
        <w:t>Even in</w:t>
      </w:r>
      <w:r w:rsidRPr="008335C2">
        <w:rPr>
          <w:rStyle w:val="StyleBoldUnderline"/>
        </w:rPr>
        <w:t xml:space="preserve"> the </w:t>
      </w:r>
      <w:r w:rsidRPr="008335C2">
        <w:rPr>
          <w:rStyle w:val="StyleBoldUnderline"/>
          <w:highlight w:val="yellow"/>
        </w:rPr>
        <w:t>villages where women</w:t>
      </w:r>
      <w:r w:rsidRPr="008335C2">
        <w:rPr>
          <w:rStyle w:val="StyleBoldUnderline"/>
        </w:rPr>
        <w:t xml:space="preserve"> took the initiative and </w:t>
      </w:r>
      <w:r w:rsidRPr="008335C2">
        <w:rPr>
          <w:rStyle w:val="StyleBoldUnderline"/>
          <w:highlight w:val="yellow"/>
        </w:rPr>
        <w:t>played a leadership role, this was preceded by enabling them to interact with other women's groups</w:t>
      </w:r>
      <w:r w:rsidRPr="008335C2">
        <w:rPr>
          <w:sz w:val="16"/>
        </w:rPr>
        <w:t xml:space="preserve"> ... Continuous interaction with [the NGO's] women staff has been another crucial input for facilitating women's genuine participation. It is notable that even in the </w:t>
      </w:r>
      <w:proofErr w:type="spellStart"/>
      <w:r w:rsidRPr="008335C2">
        <w:rPr>
          <w:sz w:val="16"/>
        </w:rPr>
        <w:t>Chipko</w:t>
      </w:r>
      <w:proofErr w:type="spellEnd"/>
      <w:r w:rsidRPr="008335C2">
        <w:rPr>
          <w:sz w:val="16"/>
        </w:rPr>
        <w:t xml:space="preserve"> movement, the specific incident which served as catalyst was the conflict between a sports goods manufacturer who was granted government permission to cut a tract of oak forest and the village co-operative which was refused permission to cut even a few trees for agricultural implements. The growing firewood and fodder shortage that was causing women enormous hardship, did not elicit the same kind of response from the community or from the women.37 These experiences are in keeping with the alternative theoretical perspective to ecofeminism which I had spelt out elsewhere under the formulation, feminist environmentalism [Agarwal, 1992]. As I had argued then, and as the above discussion also indicates, </w:t>
      </w:r>
      <w:r w:rsidRPr="008335C2">
        <w:rPr>
          <w:rStyle w:val="StyleBoldUnderline"/>
          <w:highlight w:val="yellow"/>
        </w:rPr>
        <w:t>people's relationship with nature</w:t>
      </w:r>
      <w:r w:rsidRPr="008335C2">
        <w:rPr>
          <w:rStyle w:val="StyleBoldUnderline"/>
        </w:rPr>
        <w:t xml:space="preserve">, their interest in protecting it, and their ability to do so effectively, </w:t>
      </w:r>
      <w:r w:rsidRPr="008335C2">
        <w:rPr>
          <w:rStyle w:val="StyleBoldUnderline"/>
          <w:highlight w:val="yellow"/>
        </w:rPr>
        <w:t>are</w:t>
      </w:r>
      <w:r w:rsidRPr="008335C2">
        <w:rPr>
          <w:rStyle w:val="StyleBoldUnderline"/>
        </w:rPr>
        <w:t xml:space="preserve"> significantly </w:t>
      </w:r>
      <w:r w:rsidRPr="008335C2">
        <w:rPr>
          <w:rStyle w:val="StyleBoldUnderline"/>
          <w:highlight w:val="yellow"/>
        </w:rPr>
        <w:t>shaped by</w:t>
      </w:r>
      <w:r w:rsidRPr="008335C2">
        <w:rPr>
          <w:rStyle w:val="StyleBoldUnderline"/>
        </w:rPr>
        <w:t xml:space="preserve"> their </w:t>
      </w:r>
      <w:r w:rsidRPr="008335C2">
        <w:rPr>
          <w:rStyle w:val="BoldUnderline"/>
          <w:highlight w:val="yellow"/>
        </w:rPr>
        <w:t>material reality</w:t>
      </w:r>
      <w:r w:rsidRPr="008335C2">
        <w:rPr>
          <w:rStyle w:val="StyleBoldUnderline"/>
        </w:rPr>
        <w:t xml:space="preserve">, their everyday </w:t>
      </w:r>
      <w:r w:rsidRPr="008335C2">
        <w:rPr>
          <w:rStyle w:val="StyleBoldUnderline"/>
          <w:highlight w:val="yellow"/>
        </w:rPr>
        <w:t>dependence on nature for survival, and the</w:t>
      </w:r>
      <w:r w:rsidRPr="008335C2">
        <w:rPr>
          <w:rStyle w:val="StyleBoldUnderline"/>
        </w:rPr>
        <w:t xml:space="preserve"> social, economic and political </w:t>
      </w:r>
      <w:r w:rsidRPr="008335C2">
        <w:rPr>
          <w:rStyle w:val="StyleBoldUnderline"/>
          <w:highlight w:val="yellow"/>
        </w:rPr>
        <w:t>tools</w:t>
      </w:r>
      <w:r w:rsidRPr="008335C2">
        <w:rPr>
          <w:rStyle w:val="StyleBoldUnderline"/>
        </w:rPr>
        <w:t xml:space="preserve"> at their </w:t>
      </w:r>
      <w:r w:rsidRPr="008335C2">
        <w:rPr>
          <w:rStyle w:val="StyleBoldUnderline"/>
        </w:rPr>
        <w:lastRenderedPageBreak/>
        <w:t xml:space="preserve">command </w:t>
      </w:r>
      <w:r w:rsidRPr="008335C2">
        <w:rPr>
          <w:rStyle w:val="StyleBoldUnderline"/>
          <w:highlight w:val="yellow"/>
        </w:rPr>
        <w:t>for furthering their concerns</w:t>
      </w:r>
      <w:r w:rsidRPr="008335C2">
        <w:rPr>
          <w:rStyle w:val="StyleBoldUnderline"/>
        </w:rPr>
        <w:t xml:space="preserve">. Ideological </w:t>
      </w:r>
      <w:r w:rsidRPr="008335C2">
        <w:rPr>
          <w:rStyle w:val="StyleBoldUnderline"/>
          <w:highlight w:val="yellow"/>
        </w:rPr>
        <w:t>constructions of gender,</w:t>
      </w:r>
      <w:r w:rsidRPr="008335C2">
        <w:rPr>
          <w:rStyle w:val="StyleBoldUnderline"/>
        </w:rPr>
        <w:t xml:space="preserve"> of </w:t>
      </w:r>
      <w:r w:rsidRPr="008335C2">
        <w:rPr>
          <w:rStyle w:val="StyleBoldUnderline"/>
          <w:highlight w:val="yellow"/>
        </w:rPr>
        <w:t>nature, and</w:t>
      </w:r>
      <w:r w:rsidRPr="008335C2">
        <w:rPr>
          <w:rStyle w:val="StyleBoldUnderline"/>
        </w:rPr>
        <w:t xml:space="preserve"> of </w:t>
      </w:r>
      <w:r w:rsidRPr="008335C2">
        <w:rPr>
          <w:rStyle w:val="StyleBoldUnderline"/>
          <w:highlight w:val="yellow"/>
        </w:rPr>
        <w:t>the relationship between the two</w:t>
      </w:r>
      <w:r w:rsidRPr="008335C2">
        <w:rPr>
          <w:sz w:val="16"/>
        </w:rPr>
        <w:t xml:space="preserve">, would impinge on how people respond to the environmental crisis, but </w:t>
      </w:r>
      <w:r w:rsidRPr="008335C2">
        <w:rPr>
          <w:rStyle w:val="BoldUnderline"/>
          <w:highlight w:val="yellow"/>
        </w:rPr>
        <w:t>cannot be seen as the</w:t>
      </w:r>
      <w:r w:rsidRPr="008335C2">
        <w:rPr>
          <w:rStyle w:val="BoldUnderline"/>
        </w:rPr>
        <w:t xml:space="preserve"> central </w:t>
      </w:r>
      <w:r w:rsidRPr="008335C2">
        <w:rPr>
          <w:rStyle w:val="BoldUnderline"/>
          <w:highlight w:val="yellow"/>
        </w:rPr>
        <w:t>determinants of</w:t>
      </w:r>
      <w:r w:rsidRPr="008335C2">
        <w:rPr>
          <w:rStyle w:val="BoldUnderline"/>
        </w:rPr>
        <w:t xml:space="preserve"> their </w:t>
      </w:r>
      <w:r w:rsidRPr="008335C2">
        <w:rPr>
          <w:rStyle w:val="BoldUnderline"/>
          <w:highlight w:val="yellow"/>
        </w:rPr>
        <w:t>response</w:t>
      </w:r>
      <w:r w:rsidRPr="008335C2">
        <w:rPr>
          <w:rStyle w:val="StyleBoldUnderline"/>
        </w:rPr>
        <w:t xml:space="preserve">, as </w:t>
      </w:r>
      <w:proofErr w:type="spellStart"/>
      <w:r w:rsidRPr="008335C2">
        <w:rPr>
          <w:rStyle w:val="StyleBoldUnderline"/>
        </w:rPr>
        <w:t>emphasised</w:t>
      </w:r>
      <w:proofErr w:type="spellEnd"/>
      <w:r w:rsidRPr="008335C2">
        <w:rPr>
          <w:rStyle w:val="StyleBoldUnderline"/>
        </w:rPr>
        <w:t xml:space="preserve"> in </w:t>
      </w:r>
      <w:proofErr w:type="spellStart"/>
      <w:r w:rsidRPr="008335C2">
        <w:rPr>
          <w:rStyle w:val="StyleBoldUnderline"/>
        </w:rPr>
        <w:t>ecofeminist</w:t>
      </w:r>
      <w:proofErr w:type="spellEnd"/>
      <w:r w:rsidRPr="008335C2">
        <w:rPr>
          <w:rStyle w:val="StyleBoldUnderline"/>
        </w:rPr>
        <w:t xml:space="preserve"> discourse</w:t>
      </w:r>
      <w:r w:rsidRPr="008335C2">
        <w:rPr>
          <w:sz w:val="16"/>
        </w:rPr>
        <w:t xml:space="preserve">.38 </w:t>
      </w:r>
    </w:p>
    <w:p w:rsidR="00CE422F" w:rsidRPr="008335C2" w:rsidRDefault="00CE422F" w:rsidP="00CE422F"/>
    <w:p w:rsidR="00CE422F" w:rsidRDefault="00CE422F" w:rsidP="00CE422F">
      <w:pPr>
        <w:pStyle w:val="Heading3"/>
        <w:rPr>
          <w:rFonts w:eastAsia="Times New Roman"/>
        </w:rPr>
      </w:pPr>
      <w:r>
        <w:rPr>
          <w:rFonts w:eastAsia="Times New Roman"/>
        </w:rPr>
        <w:lastRenderedPageBreak/>
        <w:t xml:space="preserve">2ac – </w:t>
      </w:r>
      <w:proofErr w:type="spellStart"/>
      <w:r>
        <w:rPr>
          <w:rFonts w:eastAsia="Times New Roman"/>
        </w:rPr>
        <w:t>cir</w:t>
      </w:r>
      <w:proofErr w:type="spellEnd"/>
      <w:r>
        <w:rPr>
          <w:rFonts w:eastAsia="Times New Roman"/>
        </w:rPr>
        <w:t xml:space="preserve"> </w:t>
      </w:r>
    </w:p>
    <w:p w:rsidR="00CE422F" w:rsidRPr="004F58FF" w:rsidRDefault="00CE422F" w:rsidP="00CE422F">
      <w:pPr>
        <w:pStyle w:val="Heading4"/>
        <w:rPr>
          <w:rFonts w:cs="Arial"/>
        </w:rPr>
      </w:pPr>
      <w:r w:rsidRPr="004F58FF">
        <w:rPr>
          <w:rFonts w:cs="Arial"/>
        </w:rPr>
        <w:t>US-India relations resilient- CIR not enough to spillover</w:t>
      </w:r>
    </w:p>
    <w:p w:rsidR="00CE422F" w:rsidRPr="004F58FF" w:rsidRDefault="00CE422F" w:rsidP="00CE422F">
      <w:r w:rsidRPr="004F58FF">
        <w:rPr>
          <w:rStyle w:val="StyleStyleBold12pt"/>
        </w:rPr>
        <w:t>Desai 12</w:t>
      </w:r>
      <w:r w:rsidRPr="004F58FF">
        <w:t xml:space="preserve"> Fellow, Tru</w:t>
      </w:r>
      <w:r>
        <w:t>man</w:t>
      </w:r>
      <w:r w:rsidRPr="004F58FF">
        <w:t xml:space="preserve"> National Security Project (</w:t>
      </w:r>
      <w:proofErr w:type="spellStart"/>
      <w:r w:rsidRPr="004F58FF">
        <w:t>Ronak</w:t>
      </w:r>
      <w:proofErr w:type="spellEnd"/>
      <w:r w:rsidRPr="004F58FF">
        <w:t xml:space="preserve">. “US-India Relations under the 2nd </w:t>
      </w:r>
      <w:proofErr w:type="spellStart"/>
      <w:r w:rsidRPr="004F58FF">
        <w:t>obama</w:t>
      </w:r>
      <w:proofErr w:type="spellEnd"/>
      <w:r w:rsidRPr="004F58FF">
        <w:t xml:space="preserve"> administration.” </w:t>
      </w:r>
      <w:r w:rsidRPr="00AC1C36">
        <w:t>http://www.huffingtonpost.com/ronak-d-desai/usindia-relations-under-t_b_2115396.html</w:t>
      </w:r>
      <w:r w:rsidRPr="004F58FF">
        <w:t>)</w:t>
      </w:r>
    </w:p>
    <w:p w:rsidR="00CE422F" w:rsidRDefault="00CE422F" w:rsidP="00CE422F">
      <w:pPr>
        <w:spacing w:before="100" w:beforeAutospacing="1" w:after="100" w:afterAutospacing="1"/>
        <w:rPr>
          <w:sz w:val="10"/>
          <w:szCs w:val="16"/>
        </w:rPr>
      </w:pPr>
      <w:r w:rsidRPr="004F58FF">
        <w:rPr>
          <w:sz w:val="10"/>
        </w:rPr>
        <w:t> </w:t>
      </w:r>
      <w:r w:rsidRPr="004F58FF">
        <w:rPr>
          <w:rStyle w:val="StyleBoldUnderline"/>
        </w:rPr>
        <w:t xml:space="preserve">What's ahead for </w:t>
      </w:r>
      <w:r w:rsidRPr="00CF7909">
        <w:rPr>
          <w:rStyle w:val="StyleBoldUnderline"/>
          <w:highlight w:val="cyan"/>
        </w:rPr>
        <w:t>US-India relations</w:t>
      </w:r>
      <w:r w:rsidRPr="004F58FF">
        <w:rPr>
          <w:sz w:val="10"/>
        </w:rPr>
        <w:t xml:space="preserve"> now that </w:t>
      </w:r>
      <w:r w:rsidRPr="004F58FF">
        <w:rPr>
          <w:sz w:val="10"/>
          <w:szCs w:val="16"/>
        </w:rPr>
        <w:t xml:space="preserve">President </w:t>
      </w:r>
      <w:r w:rsidRPr="004F58FF">
        <w:rPr>
          <w:sz w:val="10"/>
        </w:rPr>
        <w:t xml:space="preserve">Obama has won reelection? With </w:t>
      </w:r>
      <w:r w:rsidRPr="004F58FF">
        <w:rPr>
          <w:rStyle w:val="StyleBoldUnderline"/>
        </w:rPr>
        <w:t>ties</w:t>
      </w:r>
      <w:r w:rsidRPr="004F58FF">
        <w:rPr>
          <w:sz w:val="10"/>
        </w:rPr>
        <w:t xml:space="preserve"> between Washington and New Delhi continuing to </w:t>
      </w:r>
      <w:r w:rsidRPr="00CF7909">
        <w:rPr>
          <w:rStyle w:val="StyleBoldUnderline"/>
          <w:highlight w:val="cyan"/>
        </w:rPr>
        <w:t>flourish</w:t>
      </w:r>
      <w:r w:rsidRPr="004F58FF">
        <w:rPr>
          <w:sz w:val="10"/>
        </w:rPr>
        <w:t xml:space="preserve"> </w:t>
      </w:r>
      <w:r w:rsidRPr="004F58FF">
        <w:rPr>
          <w:sz w:val="10"/>
          <w:szCs w:val="16"/>
        </w:rPr>
        <w:t xml:space="preserve">over the past four years, </w:t>
      </w:r>
      <w:r w:rsidRPr="004F58FF">
        <w:rPr>
          <w:sz w:val="10"/>
        </w:rPr>
        <w:t xml:space="preserve">the US-India bilateral partnership will likely be characterized by continuity and </w:t>
      </w:r>
      <w:r w:rsidRPr="004F58FF">
        <w:rPr>
          <w:rStyle w:val="StyleBoldUnderline"/>
        </w:rPr>
        <w:t>growth during a second Obama term</w:t>
      </w:r>
      <w:r w:rsidRPr="004F58FF">
        <w:rPr>
          <w:sz w:val="10"/>
          <w:szCs w:val="16"/>
        </w:rPr>
        <w:t xml:space="preserve">. The fundamental </w:t>
      </w:r>
      <w:r w:rsidRPr="00CF7909">
        <w:rPr>
          <w:rStyle w:val="StyleBoldUnderline"/>
          <w:highlight w:val="cyan"/>
        </w:rPr>
        <w:t>pillars underlying</w:t>
      </w:r>
      <w:r w:rsidRPr="004F58FF">
        <w:rPr>
          <w:sz w:val="10"/>
          <w:szCs w:val="16"/>
        </w:rPr>
        <w:t xml:space="preserve"> President Obama's </w:t>
      </w:r>
      <w:r w:rsidRPr="004F58FF">
        <w:rPr>
          <w:sz w:val="10"/>
        </w:rPr>
        <w:t xml:space="preserve">foreign </w:t>
      </w:r>
      <w:r w:rsidRPr="004F58FF">
        <w:rPr>
          <w:rStyle w:val="StyleBoldUnderline"/>
        </w:rPr>
        <w:t>policy towards India</w:t>
      </w:r>
      <w:r w:rsidRPr="004F58FF">
        <w:rPr>
          <w:sz w:val="10"/>
        </w:rPr>
        <w:t xml:space="preserve">--strengthening </w:t>
      </w:r>
      <w:r w:rsidRPr="00CF7909">
        <w:rPr>
          <w:rStyle w:val="StyleBoldUnderline"/>
          <w:highlight w:val="cyan"/>
        </w:rPr>
        <w:t xml:space="preserve">security </w:t>
      </w:r>
      <w:r w:rsidRPr="004F58FF">
        <w:rPr>
          <w:rStyle w:val="StyleBoldUnderline"/>
        </w:rPr>
        <w:t>and</w:t>
      </w:r>
      <w:r w:rsidRPr="00CF7909">
        <w:rPr>
          <w:rStyle w:val="StyleBoldUnderline"/>
          <w:highlight w:val="cyan"/>
        </w:rPr>
        <w:t xml:space="preserve"> military cooperation</w:t>
      </w:r>
      <w:r w:rsidRPr="004F58FF">
        <w:rPr>
          <w:sz w:val="10"/>
        </w:rPr>
        <w:t xml:space="preserve">, boosting </w:t>
      </w:r>
      <w:r w:rsidRPr="00CF7909">
        <w:rPr>
          <w:rStyle w:val="StyleBoldUnderline"/>
          <w:highlight w:val="cyan"/>
        </w:rPr>
        <w:t>trade, and</w:t>
      </w:r>
      <w:r w:rsidRPr="004F58FF">
        <w:rPr>
          <w:sz w:val="10"/>
        </w:rPr>
        <w:t xml:space="preserve"> encouraging New Delhi's </w:t>
      </w:r>
      <w:r w:rsidRPr="00CF7909">
        <w:rPr>
          <w:rStyle w:val="StyleBoldUnderline"/>
          <w:highlight w:val="cyan"/>
        </w:rPr>
        <w:t>collaboration</w:t>
      </w:r>
      <w:r w:rsidRPr="004F58FF">
        <w:rPr>
          <w:sz w:val="10"/>
        </w:rPr>
        <w:t xml:space="preserve"> on </w:t>
      </w:r>
      <w:r w:rsidRPr="004F58FF">
        <w:rPr>
          <w:sz w:val="10"/>
          <w:szCs w:val="16"/>
        </w:rPr>
        <w:t xml:space="preserve">various </w:t>
      </w:r>
      <w:r w:rsidRPr="004F58FF">
        <w:rPr>
          <w:sz w:val="10"/>
        </w:rPr>
        <w:t xml:space="preserve">regional and global issues--will </w:t>
      </w:r>
      <w:r w:rsidRPr="00CF7909">
        <w:rPr>
          <w:rStyle w:val="StyleBoldUnderline"/>
          <w:highlight w:val="cyan"/>
        </w:rPr>
        <w:t>remain</w:t>
      </w:r>
      <w:r w:rsidRPr="004F58FF">
        <w:rPr>
          <w:rStyle w:val="StyleBoldUnderline"/>
        </w:rPr>
        <w:t xml:space="preserve"> largely </w:t>
      </w:r>
      <w:r w:rsidRPr="00CF7909">
        <w:rPr>
          <w:rStyle w:val="StyleBoldUnderline"/>
          <w:highlight w:val="cyan"/>
        </w:rPr>
        <w:t>intact.</w:t>
      </w:r>
      <w:r w:rsidRPr="004F58FF">
        <w:rPr>
          <w:rStyle w:val="StyleBoldUnderline"/>
          <w:sz w:val="12"/>
        </w:rPr>
        <w:t>¶</w:t>
      </w:r>
      <w:r w:rsidRPr="004F58FF">
        <w:rPr>
          <w:b/>
          <w:bCs/>
          <w:sz w:val="12"/>
          <w:szCs w:val="12"/>
          <w:u w:val="single"/>
        </w:rPr>
        <w:t xml:space="preserve"> </w:t>
      </w:r>
      <w:r w:rsidRPr="004F58FF">
        <w:rPr>
          <w:sz w:val="10"/>
        </w:rPr>
        <w:t>The US-India strategic partnership has thrived</w:t>
      </w:r>
      <w:r w:rsidRPr="004F58FF">
        <w:rPr>
          <w:sz w:val="10"/>
          <w:szCs w:val="16"/>
        </w:rPr>
        <w:t xml:space="preserve"> during Obama's first administration. </w:t>
      </w:r>
      <w:r w:rsidRPr="004F58FF">
        <w:rPr>
          <w:sz w:val="10"/>
        </w:rPr>
        <w:t>Initial concerns</w:t>
      </w:r>
      <w:r w:rsidRPr="004F58FF">
        <w:rPr>
          <w:sz w:val="10"/>
          <w:szCs w:val="16"/>
        </w:rPr>
        <w:t xml:space="preserve"> from some Indian officials that the newly elected president would "re-hyphenate" relations with New Delhi, prioritize ties with China, insert the US in the Kashmir dispute, and view India exclusively through an </w:t>
      </w:r>
      <w:proofErr w:type="spellStart"/>
      <w:r w:rsidRPr="004F58FF">
        <w:rPr>
          <w:sz w:val="10"/>
          <w:szCs w:val="16"/>
        </w:rPr>
        <w:t>Af</w:t>
      </w:r>
      <w:proofErr w:type="spellEnd"/>
      <w:r w:rsidRPr="004F58FF">
        <w:rPr>
          <w:sz w:val="10"/>
          <w:szCs w:val="16"/>
        </w:rPr>
        <w:t xml:space="preserve">/Pak lens </w:t>
      </w:r>
      <w:r w:rsidRPr="004F58FF">
        <w:rPr>
          <w:sz w:val="10"/>
        </w:rPr>
        <w:t>proved unfounded</w:t>
      </w:r>
      <w:r w:rsidRPr="004F58FF">
        <w:rPr>
          <w:sz w:val="10"/>
          <w:szCs w:val="16"/>
        </w:rPr>
        <w:t xml:space="preserve">. On the contrary, President </w:t>
      </w:r>
      <w:r w:rsidRPr="004F58FF">
        <w:rPr>
          <w:sz w:val="10"/>
        </w:rPr>
        <w:t>Obama quickly established himself a reliable champion of the bilateral relationship</w:t>
      </w:r>
      <w:r w:rsidRPr="004F58FF">
        <w:rPr>
          <w:sz w:val="10"/>
          <w:szCs w:val="16"/>
        </w:rPr>
        <w:t xml:space="preserve"> which witnessed Washington and New Delhi expand their engagement in a number of substantive areas.</w:t>
      </w:r>
      <w:r w:rsidRPr="004F58FF">
        <w:rPr>
          <w:sz w:val="12"/>
          <w:szCs w:val="12"/>
        </w:rPr>
        <w:t>¶</w:t>
      </w:r>
      <w:r w:rsidRPr="004F58FF">
        <w:rPr>
          <w:sz w:val="10"/>
          <w:szCs w:val="16"/>
        </w:rPr>
        <w:t xml:space="preserve"> </w:t>
      </w:r>
      <w:r w:rsidRPr="004F58FF">
        <w:rPr>
          <w:sz w:val="10"/>
        </w:rPr>
        <w:t>On the security front, cooperation reached unprecedented levels under Obama's first term</w:t>
      </w:r>
      <w:r w:rsidRPr="004F58FF">
        <w:rPr>
          <w:sz w:val="10"/>
          <w:szCs w:val="16"/>
        </w:rPr>
        <w:t xml:space="preserve">. </w:t>
      </w:r>
      <w:r w:rsidRPr="00CF7909">
        <w:rPr>
          <w:rStyle w:val="StyleBoldUnderline"/>
          <w:highlight w:val="cyan"/>
        </w:rPr>
        <w:t>The</w:t>
      </w:r>
      <w:r w:rsidRPr="004F58FF">
        <w:rPr>
          <w:rStyle w:val="StyleBoldUnderline"/>
        </w:rPr>
        <w:t xml:space="preserve"> </w:t>
      </w:r>
      <w:r w:rsidRPr="00CF7909">
        <w:rPr>
          <w:rStyle w:val="Emphasis"/>
          <w:highlight w:val="cyan"/>
        </w:rPr>
        <w:t>U</w:t>
      </w:r>
      <w:r w:rsidRPr="004F58FF">
        <w:rPr>
          <w:rStyle w:val="StyleBoldUnderline"/>
        </w:rPr>
        <w:t xml:space="preserve">nited </w:t>
      </w:r>
      <w:r w:rsidRPr="00CF7909">
        <w:rPr>
          <w:rStyle w:val="Emphasis"/>
          <w:highlight w:val="cyan"/>
        </w:rPr>
        <w:t>S</w:t>
      </w:r>
      <w:r w:rsidRPr="004F58FF">
        <w:rPr>
          <w:rStyle w:val="StyleBoldUnderline"/>
        </w:rPr>
        <w:t xml:space="preserve">tates now </w:t>
      </w:r>
      <w:r w:rsidRPr="00CF7909">
        <w:rPr>
          <w:rStyle w:val="StyleBoldUnderline"/>
          <w:highlight w:val="cyan"/>
        </w:rPr>
        <w:t>conducts more military exercises with India</w:t>
      </w:r>
      <w:r w:rsidRPr="004F58FF">
        <w:rPr>
          <w:rStyle w:val="StyleBoldUnderline"/>
        </w:rPr>
        <w:t xml:space="preserve"> than with any other country in the world, </w:t>
      </w:r>
      <w:r w:rsidRPr="004F58FF">
        <w:rPr>
          <w:sz w:val="10"/>
          <w:szCs w:val="16"/>
        </w:rPr>
        <w:t xml:space="preserve">while </w:t>
      </w:r>
      <w:r w:rsidRPr="004F58FF">
        <w:rPr>
          <w:rStyle w:val="StyleBoldUnderline"/>
        </w:rPr>
        <w:t>counter-terrorism</w:t>
      </w:r>
      <w:r w:rsidRPr="004F58FF">
        <w:rPr>
          <w:sz w:val="10"/>
        </w:rPr>
        <w:t xml:space="preserve"> and intelligence collaboration between the two </w:t>
      </w:r>
      <w:r w:rsidRPr="004F58FF">
        <w:rPr>
          <w:rStyle w:val="StyleBoldUnderline"/>
        </w:rPr>
        <w:t>has increased</w:t>
      </w:r>
      <w:r w:rsidRPr="004F58FF">
        <w:rPr>
          <w:sz w:val="10"/>
        </w:rPr>
        <w:t xml:space="preserve"> dramatically</w:t>
      </w:r>
      <w:r w:rsidRPr="004F58FF">
        <w:rPr>
          <w:sz w:val="10"/>
          <w:szCs w:val="16"/>
        </w:rPr>
        <w:t xml:space="preserve"> following the infamous November 2008 Mumbai terror attacks. President </w:t>
      </w:r>
      <w:r w:rsidRPr="00CF7909">
        <w:rPr>
          <w:rStyle w:val="StyleBoldUnderline"/>
          <w:highlight w:val="cyan"/>
        </w:rPr>
        <w:t>Obama</w:t>
      </w:r>
      <w:r w:rsidRPr="004F58FF">
        <w:rPr>
          <w:sz w:val="10"/>
        </w:rPr>
        <w:t xml:space="preserve"> </w:t>
      </w:r>
      <w:r w:rsidRPr="004F58FF">
        <w:rPr>
          <w:rStyle w:val="StyleBoldUnderline"/>
        </w:rPr>
        <w:t xml:space="preserve">has also </w:t>
      </w:r>
      <w:r w:rsidRPr="00CF7909">
        <w:rPr>
          <w:rStyle w:val="StyleBoldUnderline"/>
          <w:highlight w:val="cyan"/>
        </w:rPr>
        <w:t>taken significant steps to relax export-controls</w:t>
      </w:r>
      <w:r w:rsidRPr="004F58FF">
        <w:rPr>
          <w:rStyle w:val="StyleBoldUnderline"/>
        </w:rPr>
        <w:t xml:space="preserve"> to India to allow New Delhi greater access to advanced US technology</w:t>
      </w:r>
      <w:r w:rsidRPr="004F58FF">
        <w:rPr>
          <w:sz w:val="10"/>
          <w:szCs w:val="16"/>
        </w:rPr>
        <w:t xml:space="preserve">. Additionally, since 2008, the </w:t>
      </w:r>
      <w:r w:rsidRPr="004F58FF">
        <w:rPr>
          <w:sz w:val="10"/>
        </w:rPr>
        <w:t>Obama</w:t>
      </w:r>
      <w:r w:rsidRPr="004F58FF">
        <w:rPr>
          <w:sz w:val="10"/>
          <w:szCs w:val="16"/>
        </w:rPr>
        <w:t xml:space="preserve"> Administration has </w:t>
      </w:r>
      <w:r w:rsidRPr="004F58FF">
        <w:rPr>
          <w:sz w:val="10"/>
        </w:rPr>
        <w:t>approved the sale of more than $8 billion in military equipment from US defense suppliers</w:t>
      </w:r>
      <w:r w:rsidRPr="004F58FF">
        <w:rPr>
          <w:sz w:val="10"/>
          <w:szCs w:val="16"/>
        </w:rPr>
        <w:t xml:space="preserve"> to New Delhi. Administration </w:t>
      </w:r>
      <w:r w:rsidRPr="004F58FF">
        <w:rPr>
          <w:sz w:val="10"/>
        </w:rPr>
        <w:t>officials have described India as the "linchpin" of its strategic rebalancing towards Asia</w:t>
      </w:r>
      <w:r w:rsidRPr="004F58FF">
        <w:rPr>
          <w:sz w:val="10"/>
          <w:szCs w:val="16"/>
        </w:rPr>
        <w:t xml:space="preserve"> and are relying on New Delhi to play a greater role stabilizing Afghanistan once the US begins its military withdrawal there.</w:t>
      </w:r>
      <w:r w:rsidRPr="004F58FF">
        <w:rPr>
          <w:sz w:val="12"/>
          <w:szCs w:val="12"/>
        </w:rPr>
        <w:t>¶</w:t>
      </w:r>
      <w:r w:rsidRPr="004F58FF">
        <w:rPr>
          <w:sz w:val="10"/>
          <w:szCs w:val="16"/>
        </w:rPr>
        <w:t xml:space="preserve"> Economically, </w:t>
      </w:r>
      <w:r w:rsidRPr="00CF7909">
        <w:rPr>
          <w:rStyle w:val="StyleBoldUnderline"/>
          <w:highlight w:val="cyan"/>
        </w:rPr>
        <w:t>trade</w:t>
      </w:r>
      <w:r w:rsidRPr="004F58FF">
        <w:rPr>
          <w:rStyle w:val="StyleBoldUnderline"/>
        </w:rPr>
        <w:t xml:space="preserve"> with India is on track to </w:t>
      </w:r>
      <w:r w:rsidRPr="00CF7909">
        <w:rPr>
          <w:rStyle w:val="StyleBoldUnderline"/>
          <w:highlight w:val="cyan"/>
        </w:rPr>
        <w:t>cross</w:t>
      </w:r>
      <w:r w:rsidRPr="004F58FF">
        <w:rPr>
          <w:rStyle w:val="StyleBoldUnderline"/>
        </w:rPr>
        <w:t xml:space="preserve"> the </w:t>
      </w:r>
      <w:r w:rsidRPr="00CF7909">
        <w:rPr>
          <w:rStyle w:val="StyleBoldUnderline"/>
          <w:highlight w:val="cyan"/>
        </w:rPr>
        <w:t>$100 billion</w:t>
      </w:r>
      <w:r w:rsidRPr="004F58FF">
        <w:rPr>
          <w:sz w:val="10"/>
        </w:rPr>
        <w:t xml:space="preserve"> mark for the first time</w:t>
      </w:r>
      <w:r w:rsidRPr="004F58FF">
        <w:rPr>
          <w:sz w:val="10"/>
          <w:szCs w:val="16"/>
        </w:rPr>
        <w:t xml:space="preserve">, US </w:t>
      </w:r>
      <w:r w:rsidRPr="004F58FF">
        <w:rPr>
          <w:sz w:val="10"/>
        </w:rPr>
        <w:t>investment in the country has skyrocketed</w:t>
      </w:r>
      <w:r w:rsidRPr="004F58FF">
        <w:rPr>
          <w:sz w:val="10"/>
          <w:szCs w:val="16"/>
        </w:rPr>
        <w:t xml:space="preserve"> compared to just a decade ago, </w:t>
      </w:r>
      <w:r w:rsidRPr="004F58FF">
        <w:rPr>
          <w:sz w:val="10"/>
        </w:rPr>
        <w:t xml:space="preserve">and </w:t>
      </w:r>
      <w:r w:rsidRPr="004F58FF">
        <w:rPr>
          <w:rStyle w:val="StyleBoldUnderline"/>
        </w:rPr>
        <w:t>the two</w:t>
      </w:r>
      <w:r w:rsidRPr="004F58FF">
        <w:rPr>
          <w:sz w:val="10"/>
        </w:rPr>
        <w:t xml:space="preserve"> </w:t>
      </w:r>
      <w:r w:rsidRPr="004F58FF">
        <w:rPr>
          <w:rStyle w:val="StyleBoldUnderline"/>
        </w:rPr>
        <w:t>sides have worked to conclude a</w:t>
      </w:r>
      <w:r w:rsidRPr="004F58FF">
        <w:rPr>
          <w:sz w:val="10"/>
        </w:rPr>
        <w:t xml:space="preserve"> US-India </w:t>
      </w:r>
      <w:r w:rsidRPr="004F58FF">
        <w:rPr>
          <w:rStyle w:val="StyleBoldUnderline"/>
        </w:rPr>
        <w:t>Bilateral Investment Treaty</w:t>
      </w:r>
      <w:r w:rsidRPr="004F58FF">
        <w:rPr>
          <w:sz w:val="10"/>
        </w:rPr>
        <w:t xml:space="preserve"> that would further bolster their economic relationship.</w:t>
      </w:r>
      <w:r w:rsidRPr="004F58FF">
        <w:rPr>
          <w:sz w:val="12"/>
          <w:szCs w:val="12"/>
        </w:rPr>
        <w:t>¶</w:t>
      </w:r>
      <w:r w:rsidRPr="004F58FF">
        <w:rPr>
          <w:b/>
          <w:bCs/>
          <w:sz w:val="12"/>
          <w:szCs w:val="12"/>
          <w:u w:val="single"/>
        </w:rPr>
        <w:t xml:space="preserve"> </w:t>
      </w:r>
      <w:r w:rsidRPr="004F58FF">
        <w:rPr>
          <w:sz w:val="10"/>
        </w:rPr>
        <w:t>These positive trends will</w:t>
      </w:r>
      <w:r w:rsidRPr="004F58FF">
        <w:rPr>
          <w:sz w:val="10"/>
          <w:szCs w:val="16"/>
        </w:rPr>
        <w:t xml:space="preserve"> likely </w:t>
      </w:r>
      <w:r w:rsidRPr="004F58FF">
        <w:rPr>
          <w:sz w:val="10"/>
        </w:rPr>
        <w:t>continue during a second Obama administration</w:t>
      </w:r>
      <w:r w:rsidRPr="004F58FF">
        <w:rPr>
          <w:sz w:val="10"/>
          <w:szCs w:val="16"/>
        </w:rPr>
        <w:t>. Although the basic contours of US-India ties remain unchanged, reflecting the potent durability of the bilateral relationship, this is not to say that the two countries are in perfect harmony with one another on every issue.</w:t>
      </w:r>
      <w:r w:rsidRPr="004F58FF">
        <w:rPr>
          <w:sz w:val="12"/>
          <w:szCs w:val="12"/>
        </w:rPr>
        <w:t>¶</w:t>
      </w:r>
      <w:r w:rsidRPr="004F58FF">
        <w:rPr>
          <w:sz w:val="10"/>
          <w:szCs w:val="16"/>
        </w:rPr>
        <w:t xml:space="preserve"> As President Obama embarks on a second term, </w:t>
      </w:r>
      <w:r w:rsidRPr="004F58FF">
        <w:rPr>
          <w:rStyle w:val="StyleBoldUnderline"/>
        </w:rPr>
        <w:t>Washington will want New Delhi to</w:t>
      </w:r>
      <w:r w:rsidRPr="004F58FF">
        <w:rPr>
          <w:sz w:val="10"/>
        </w:rPr>
        <w:t xml:space="preserve"> </w:t>
      </w:r>
      <w:r w:rsidRPr="004F58FF">
        <w:rPr>
          <w:rStyle w:val="StyleBoldUnderline"/>
        </w:rPr>
        <w:t>continue reducing its dependence on Iranian oil,</w:t>
      </w:r>
      <w:r w:rsidRPr="004F58FF">
        <w:rPr>
          <w:sz w:val="10"/>
        </w:rPr>
        <w:t xml:space="preserve"> implement significant </w:t>
      </w:r>
      <w:r w:rsidRPr="004F58FF">
        <w:rPr>
          <w:rStyle w:val="StyleBoldUnderline"/>
        </w:rPr>
        <w:t>economic reforms</w:t>
      </w:r>
      <w:r w:rsidRPr="004F58FF">
        <w:rPr>
          <w:sz w:val="10"/>
        </w:rPr>
        <w:t xml:space="preserve"> that eliminate barriers to foreign investment, </w:t>
      </w:r>
      <w:r w:rsidRPr="004F58FF">
        <w:rPr>
          <w:rStyle w:val="StyleBoldUnderline"/>
        </w:rPr>
        <w:t>and modify liability legislation</w:t>
      </w:r>
      <w:r w:rsidRPr="004F58FF">
        <w:rPr>
          <w:sz w:val="10"/>
        </w:rPr>
        <w:t xml:space="preserve"> </w:t>
      </w:r>
      <w:r w:rsidRPr="004F58FF">
        <w:rPr>
          <w:sz w:val="10"/>
          <w:szCs w:val="16"/>
        </w:rPr>
        <w:t xml:space="preserve">enacted by the Indian parliament that has precluded the United States and India from realizing the full benefits of the landmark US-India Civilian Nuclear Agreement. President George W. Bush signed the historic accord with Indian Prime Minister </w:t>
      </w:r>
      <w:proofErr w:type="spellStart"/>
      <w:r>
        <w:rPr>
          <w:sz w:val="10"/>
          <w:szCs w:val="16"/>
        </w:rPr>
        <w:t>Man</w:t>
      </w:r>
      <w:r w:rsidRPr="004F58FF">
        <w:rPr>
          <w:sz w:val="10"/>
          <w:szCs w:val="16"/>
        </w:rPr>
        <w:t>mohan</w:t>
      </w:r>
      <w:proofErr w:type="spellEnd"/>
      <w:r w:rsidRPr="004F58FF">
        <w:rPr>
          <w:sz w:val="10"/>
          <w:szCs w:val="16"/>
        </w:rPr>
        <w:t xml:space="preserve"> Singh in 2005 and President Obama moved to quickly implement the deal by concluding a reprocessing agreement with India shortly after taking office.</w:t>
      </w:r>
      <w:r w:rsidRPr="004F58FF">
        <w:rPr>
          <w:sz w:val="12"/>
          <w:szCs w:val="12"/>
        </w:rPr>
        <w:t>¶</w:t>
      </w:r>
      <w:r w:rsidRPr="004F58FF">
        <w:rPr>
          <w:sz w:val="10"/>
          <w:szCs w:val="16"/>
        </w:rPr>
        <w:t xml:space="preserve"> </w:t>
      </w:r>
      <w:r w:rsidRPr="00CF7909">
        <w:rPr>
          <w:rStyle w:val="StyleBoldUnderline"/>
          <w:highlight w:val="cyan"/>
        </w:rPr>
        <w:t>New Delhi</w:t>
      </w:r>
      <w:r w:rsidRPr="004F58FF">
        <w:rPr>
          <w:sz w:val="10"/>
        </w:rPr>
        <w:t xml:space="preserve">, for its part, </w:t>
      </w:r>
      <w:r w:rsidRPr="004F58FF">
        <w:rPr>
          <w:rStyle w:val="StyleBoldUnderline"/>
        </w:rPr>
        <w:t>will want Washington to resolve the Iran question</w:t>
      </w:r>
      <w:r w:rsidRPr="004F58FF">
        <w:rPr>
          <w:sz w:val="10"/>
          <w:szCs w:val="16"/>
        </w:rPr>
        <w:t xml:space="preserve"> exclusively through non-military means, resist entering into any formal security pact with the United States that would appear to compromise its inviolable strategic autonomy, </w:t>
      </w:r>
      <w:r w:rsidRPr="004F58FF">
        <w:rPr>
          <w:rStyle w:val="Emphasis"/>
        </w:rPr>
        <w:t xml:space="preserve">and </w:t>
      </w:r>
      <w:r w:rsidRPr="00CF7909">
        <w:rPr>
          <w:rStyle w:val="Emphasis"/>
          <w:highlight w:val="cyan"/>
        </w:rPr>
        <w:t xml:space="preserve">press Washington to make it easier for Indian </w:t>
      </w:r>
      <w:r w:rsidRPr="004F58FF">
        <w:rPr>
          <w:rStyle w:val="Emphasis"/>
        </w:rPr>
        <w:t xml:space="preserve">tech </w:t>
      </w:r>
      <w:r w:rsidRPr="00CF7909">
        <w:rPr>
          <w:rStyle w:val="Emphasis"/>
          <w:highlight w:val="cyan"/>
        </w:rPr>
        <w:t xml:space="preserve">workers </w:t>
      </w:r>
      <w:proofErr w:type="gramStart"/>
      <w:r w:rsidRPr="00CF7909">
        <w:rPr>
          <w:rStyle w:val="Emphasis"/>
          <w:highlight w:val="cyan"/>
        </w:rPr>
        <w:t>to</w:t>
      </w:r>
      <w:proofErr w:type="gramEnd"/>
      <w:r w:rsidRPr="00CF7909">
        <w:rPr>
          <w:rStyle w:val="Emphasis"/>
          <w:highlight w:val="cyan"/>
        </w:rPr>
        <w:t xml:space="preserve"> obtain visas</w:t>
      </w:r>
      <w:r w:rsidRPr="004F58FF">
        <w:rPr>
          <w:sz w:val="10"/>
          <w:szCs w:val="16"/>
        </w:rPr>
        <w:t xml:space="preserve"> to come to the United States.</w:t>
      </w:r>
      <w:r w:rsidRPr="004F58FF">
        <w:rPr>
          <w:sz w:val="12"/>
          <w:szCs w:val="12"/>
        </w:rPr>
        <w:t>¶</w:t>
      </w:r>
      <w:r w:rsidRPr="004F58FF">
        <w:rPr>
          <w:sz w:val="10"/>
          <w:szCs w:val="16"/>
        </w:rPr>
        <w:t xml:space="preserve"> Yet </w:t>
      </w:r>
      <w:r w:rsidRPr="00CF7909">
        <w:rPr>
          <w:rStyle w:val="Emphasis"/>
          <w:highlight w:val="cyan"/>
        </w:rPr>
        <w:t>no</w:t>
      </w:r>
      <w:r w:rsidRPr="004F58FF">
        <w:rPr>
          <w:rStyle w:val="Emphasis"/>
        </w:rPr>
        <w:t xml:space="preserve">ne of these </w:t>
      </w:r>
      <w:r w:rsidRPr="00CF7909">
        <w:rPr>
          <w:rStyle w:val="Emphasis"/>
          <w:highlight w:val="cyan"/>
        </w:rPr>
        <w:t>issue</w:t>
      </w:r>
      <w:r w:rsidRPr="004F58FF">
        <w:rPr>
          <w:rStyle w:val="Emphasis"/>
        </w:rPr>
        <w:t>s--or any other differences that may remain between the two sides--</w:t>
      </w:r>
      <w:r w:rsidRPr="00CF7909">
        <w:rPr>
          <w:rStyle w:val="Emphasis"/>
          <w:highlight w:val="cyan"/>
        </w:rPr>
        <w:t xml:space="preserve">is capable of arresting the overall upward trajectory of </w:t>
      </w:r>
      <w:r w:rsidRPr="004F58FF">
        <w:rPr>
          <w:rStyle w:val="Emphasis"/>
        </w:rPr>
        <w:t xml:space="preserve">US-India </w:t>
      </w:r>
      <w:r w:rsidRPr="00CF7909">
        <w:rPr>
          <w:rStyle w:val="Emphasis"/>
          <w:highlight w:val="cyan"/>
        </w:rPr>
        <w:t>relations.</w:t>
      </w:r>
      <w:r w:rsidRPr="004F58FF">
        <w:rPr>
          <w:rStyle w:val="Emphasis"/>
        </w:rPr>
        <w:t xml:space="preserve"> </w:t>
      </w:r>
      <w:r w:rsidRPr="00CF7909">
        <w:rPr>
          <w:rStyle w:val="StyleBoldUnderline"/>
          <w:highlight w:val="cyan"/>
        </w:rPr>
        <w:t>Areas of convergence</w:t>
      </w:r>
      <w:r w:rsidRPr="004F58FF">
        <w:rPr>
          <w:rStyle w:val="StyleBoldUnderline"/>
        </w:rPr>
        <w:t xml:space="preserve"> </w:t>
      </w:r>
      <w:r w:rsidRPr="00CF7909">
        <w:rPr>
          <w:rStyle w:val="Emphasis"/>
          <w:highlight w:val="cyan"/>
        </w:rPr>
        <w:t>far exceed</w:t>
      </w:r>
      <w:r w:rsidRPr="004F58FF">
        <w:rPr>
          <w:rStyle w:val="StyleBoldUnderline"/>
        </w:rPr>
        <w:t xml:space="preserve"> </w:t>
      </w:r>
      <w:r w:rsidRPr="00CF7909">
        <w:rPr>
          <w:rStyle w:val="StyleBoldUnderline"/>
          <w:highlight w:val="cyan"/>
        </w:rPr>
        <w:t>areas of disagreement</w:t>
      </w:r>
      <w:r w:rsidRPr="004F58FF">
        <w:rPr>
          <w:rStyle w:val="StyleBoldUnderline"/>
        </w:rPr>
        <w:t xml:space="preserve">, indicating that </w:t>
      </w:r>
      <w:r w:rsidRPr="00CF7909">
        <w:rPr>
          <w:rStyle w:val="StyleBoldUnderline"/>
          <w:highlight w:val="cyan"/>
        </w:rPr>
        <w:t>earlier misgivings by</w:t>
      </w:r>
      <w:r w:rsidRPr="004F58FF">
        <w:rPr>
          <w:rStyle w:val="StyleBoldUnderline"/>
        </w:rPr>
        <w:t xml:space="preserve"> some </w:t>
      </w:r>
      <w:r w:rsidRPr="00CF7909">
        <w:rPr>
          <w:rStyle w:val="StyleBoldUnderline"/>
          <w:highlight w:val="cyan"/>
        </w:rPr>
        <w:t>observers that</w:t>
      </w:r>
      <w:r w:rsidRPr="004F58FF">
        <w:rPr>
          <w:rStyle w:val="StyleBoldUnderline"/>
        </w:rPr>
        <w:t xml:space="preserve"> bilateral </w:t>
      </w:r>
      <w:r w:rsidRPr="00CF7909">
        <w:rPr>
          <w:rStyle w:val="StyleBoldUnderline"/>
          <w:highlight w:val="cyan"/>
        </w:rPr>
        <w:t>ties had been oversold have been</w:t>
      </w:r>
      <w:r w:rsidRPr="004F58FF">
        <w:rPr>
          <w:rStyle w:val="StyleBoldUnderline"/>
        </w:rPr>
        <w:t xml:space="preserve"> </w:t>
      </w:r>
      <w:r w:rsidRPr="00CF7909">
        <w:rPr>
          <w:rStyle w:val="StyleBoldUnderline"/>
          <w:highlight w:val="cyan"/>
        </w:rPr>
        <w:t>misguided.</w:t>
      </w:r>
      <w:r w:rsidRPr="004F58FF">
        <w:rPr>
          <w:sz w:val="12"/>
          <w:szCs w:val="12"/>
        </w:rPr>
        <w:t>¶</w:t>
      </w:r>
      <w:r w:rsidRPr="004F58FF">
        <w:rPr>
          <w:sz w:val="10"/>
          <w:szCs w:val="16"/>
        </w:rPr>
        <w:t xml:space="preserve"> </w:t>
      </w:r>
      <w:r w:rsidRPr="004F58FF">
        <w:rPr>
          <w:sz w:val="10"/>
        </w:rPr>
        <w:t xml:space="preserve">President </w:t>
      </w:r>
      <w:r w:rsidRPr="004F58FF">
        <w:rPr>
          <w:rStyle w:val="StyleBoldUnderline"/>
        </w:rPr>
        <w:t>Obama has established himself as an able</w:t>
      </w:r>
      <w:r w:rsidRPr="004F58FF">
        <w:rPr>
          <w:sz w:val="10"/>
        </w:rPr>
        <w:t xml:space="preserve"> and effective </w:t>
      </w:r>
      <w:r w:rsidRPr="004F58FF">
        <w:rPr>
          <w:rStyle w:val="StyleBoldUnderline"/>
        </w:rPr>
        <w:t>custodian</w:t>
      </w:r>
      <w:r w:rsidRPr="004F58FF">
        <w:rPr>
          <w:sz w:val="10"/>
        </w:rPr>
        <w:t xml:space="preserve"> of the US-India strategic partnership. Although the bipartisan consensus that has emerged in Washington around the importance of deepening ties with India would suggest that US engagement with New Delhi would have continued regardless of whether he had won reelection</w:t>
      </w:r>
      <w:r w:rsidRPr="004F58FF">
        <w:rPr>
          <w:sz w:val="10"/>
          <w:szCs w:val="16"/>
        </w:rPr>
        <w:t xml:space="preserve">, President Obama is uniquely well positioned to strengthen the US-India relationship during his second-term. His </w:t>
      </w:r>
      <w:r w:rsidRPr="004F58FF">
        <w:rPr>
          <w:rStyle w:val="StyleBoldUnderline"/>
        </w:rPr>
        <w:t>enduring popularity within India, close relationship with</w:t>
      </w:r>
      <w:r w:rsidRPr="004F58FF">
        <w:rPr>
          <w:sz w:val="10"/>
        </w:rPr>
        <w:t xml:space="preserve"> </w:t>
      </w:r>
      <w:proofErr w:type="spellStart"/>
      <w:r>
        <w:rPr>
          <w:sz w:val="10"/>
        </w:rPr>
        <w:t>Man</w:t>
      </w:r>
      <w:r w:rsidRPr="004F58FF">
        <w:rPr>
          <w:sz w:val="10"/>
        </w:rPr>
        <w:t>mohan</w:t>
      </w:r>
      <w:proofErr w:type="spellEnd"/>
      <w:r w:rsidRPr="004F58FF">
        <w:rPr>
          <w:sz w:val="10"/>
        </w:rPr>
        <w:t xml:space="preserve"> </w:t>
      </w:r>
      <w:r w:rsidRPr="004F58FF">
        <w:rPr>
          <w:rStyle w:val="StyleBoldUnderline"/>
        </w:rPr>
        <w:t>Singh,</w:t>
      </w:r>
      <w:r w:rsidRPr="004F58FF">
        <w:rPr>
          <w:sz w:val="10"/>
          <w:shd w:val="clear" w:color="auto" w:fill="FFFF00"/>
        </w:rPr>
        <w:t xml:space="preserve"> </w:t>
      </w:r>
      <w:r w:rsidRPr="004F58FF">
        <w:rPr>
          <w:rStyle w:val="StyleBoldUnderline"/>
        </w:rPr>
        <w:t>and</w:t>
      </w:r>
      <w:r w:rsidRPr="004F58FF">
        <w:rPr>
          <w:sz w:val="10"/>
        </w:rPr>
        <w:t xml:space="preserve"> widespread </w:t>
      </w:r>
      <w:r w:rsidRPr="004F58FF">
        <w:rPr>
          <w:rStyle w:val="StyleBoldUnderline"/>
        </w:rPr>
        <w:t>support amongst the Indian-American community are just some</w:t>
      </w:r>
      <w:r w:rsidRPr="004F58FF">
        <w:rPr>
          <w:sz w:val="10"/>
        </w:rPr>
        <w:t xml:space="preserve"> of the </w:t>
      </w:r>
      <w:r w:rsidRPr="004F58FF">
        <w:rPr>
          <w:rStyle w:val="StyleBoldUnderline"/>
        </w:rPr>
        <w:t>distinctive factors</w:t>
      </w:r>
      <w:r w:rsidRPr="004F58FF">
        <w:rPr>
          <w:sz w:val="10"/>
          <w:szCs w:val="16"/>
        </w:rPr>
        <w:t xml:space="preserve"> that will help ensure ties with New Delhi remain robust and continue to grow over the next four years. If the past is any indicator of what's on the horizon, the future looks bright for US-India relations.</w:t>
      </w:r>
    </w:p>
    <w:p w:rsidR="00CE422F" w:rsidRPr="00C61703" w:rsidRDefault="00CE422F" w:rsidP="00CE422F">
      <w:pPr>
        <w:pStyle w:val="Heading4"/>
      </w:pPr>
      <w:r>
        <w:t>Won’t pass</w:t>
      </w:r>
    </w:p>
    <w:p w:rsidR="00CE422F" w:rsidRPr="00C61703" w:rsidRDefault="00CE422F" w:rsidP="00CE422F">
      <w:pPr>
        <w:rPr>
          <w:b/>
          <w:bCs/>
        </w:rPr>
      </w:pPr>
      <w:r>
        <w:rPr>
          <w:b/>
        </w:rPr>
        <w:t xml:space="preserve">Ball 11-22 </w:t>
      </w:r>
      <w:r w:rsidRPr="00C61703">
        <w:t>(“</w:t>
      </w:r>
      <w:r w:rsidRPr="00C61703">
        <w:rPr>
          <w:bCs/>
        </w:rPr>
        <w:t>What Happened to Immigration Reform?</w:t>
      </w:r>
      <w:proofErr w:type="gramStart"/>
      <w:r w:rsidRPr="00C61703">
        <w:rPr>
          <w:bCs/>
        </w:rPr>
        <w:t>”,</w:t>
      </w:r>
      <w:proofErr w:type="gramEnd"/>
      <w:r w:rsidRPr="00C61703">
        <w:rPr>
          <w:bCs/>
        </w:rPr>
        <w:t xml:space="preserve"> </w:t>
      </w:r>
      <w:hyperlink r:id="rId27" w:history="1">
        <w:r w:rsidRPr="00C61703">
          <w:rPr>
            <w:rStyle w:val="Hyperlink"/>
          </w:rPr>
          <w:t>http://www.theatlantic.com/politics/archive/2013/11/what-happened-to-immigration-reform/281705/</w:t>
        </w:r>
      </w:hyperlink>
      <w:r w:rsidRPr="00C61703">
        <w:t>)</w:t>
      </w:r>
    </w:p>
    <w:p w:rsidR="00CE422F" w:rsidRPr="00C61703" w:rsidRDefault="00CE422F" w:rsidP="00CE422F">
      <w:pPr>
        <w:rPr>
          <w:u w:val="single"/>
        </w:rPr>
      </w:pPr>
      <w:r w:rsidRPr="00A30604">
        <w:rPr>
          <w:sz w:val="16"/>
        </w:rPr>
        <w:t xml:space="preserve">Just a few hours later, </w:t>
      </w:r>
      <w:r w:rsidRPr="004167F0">
        <w:rPr>
          <w:highlight w:val="cyan"/>
          <w:u w:val="single"/>
        </w:rPr>
        <w:t>Boehner</w:t>
      </w:r>
      <w:r w:rsidRPr="00A30604">
        <w:rPr>
          <w:sz w:val="16"/>
        </w:rPr>
        <w:t xml:space="preserve">, now wearing a suit, </w:t>
      </w:r>
      <w:hyperlink r:id="rId28" w:history="1">
        <w:r w:rsidRPr="004167F0">
          <w:rPr>
            <w:rStyle w:val="Hyperlink"/>
            <w:highlight w:val="cyan"/>
            <w:u w:val="single"/>
          </w:rPr>
          <w:t>addressed reporters</w:t>
        </w:r>
      </w:hyperlink>
      <w:r w:rsidRPr="00A30604">
        <w:rPr>
          <w:sz w:val="16"/>
        </w:rPr>
        <w:t xml:space="preserve"> in the Capitol. </w:t>
      </w:r>
      <w:r w:rsidRPr="00C61703">
        <w:rPr>
          <w:u w:val="single"/>
        </w:rPr>
        <w:t>On immigration, his tone was rather less encouraging.</w:t>
      </w:r>
      <w:r>
        <w:rPr>
          <w:u w:val="single"/>
        </w:rPr>
        <w:t xml:space="preserve"> </w:t>
      </w:r>
      <w:r w:rsidRPr="00C61703">
        <w:rPr>
          <w:u w:val="single"/>
        </w:rPr>
        <w:t xml:space="preserve">“The idea that </w:t>
      </w:r>
      <w:r w:rsidRPr="004167F0">
        <w:rPr>
          <w:highlight w:val="cyan"/>
          <w:u w:val="single"/>
        </w:rPr>
        <w:t>we’re going to take up</w:t>
      </w:r>
      <w:r w:rsidRPr="00C61703">
        <w:rPr>
          <w:u w:val="single"/>
        </w:rPr>
        <w:t xml:space="preserve"> a </w:t>
      </w:r>
      <w:r w:rsidRPr="004167F0">
        <w:rPr>
          <w:highlight w:val="cyan"/>
          <w:u w:val="single"/>
        </w:rPr>
        <w:t>1,300-page bill that no one</w:t>
      </w:r>
      <w:r w:rsidRPr="00C61703">
        <w:rPr>
          <w:u w:val="single"/>
        </w:rPr>
        <w:t xml:space="preserve"> had ever </w:t>
      </w:r>
      <w:r w:rsidRPr="004167F0">
        <w:rPr>
          <w:highlight w:val="cyan"/>
          <w:u w:val="single"/>
        </w:rPr>
        <w:t>read, which is what the Senate did, is not going to happen in the House</w:t>
      </w:r>
      <w:r w:rsidRPr="00C61703">
        <w:rPr>
          <w:u w:val="single"/>
        </w:rPr>
        <w:t xml:space="preserve">,” he said. “And frankly, I’ll make clear </w:t>
      </w:r>
      <w:r w:rsidRPr="004167F0">
        <w:rPr>
          <w:highlight w:val="cyan"/>
          <w:u w:val="single"/>
        </w:rPr>
        <w:t>we have no intention of</w:t>
      </w:r>
      <w:r w:rsidRPr="00C61703">
        <w:rPr>
          <w:u w:val="single"/>
        </w:rPr>
        <w:t xml:space="preserve"> ever </w:t>
      </w:r>
      <w:r w:rsidRPr="004167F0">
        <w:rPr>
          <w:highlight w:val="cyan"/>
          <w:u w:val="single"/>
        </w:rPr>
        <w:t>going to conference</w:t>
      </w:r>
      <w:r w:rsidRPr="00C61703">
        <w:rPr>
          <w:u w:val="single"/>
        </w:rPr>
        <w:t xml:space="preserve"> on the Senate bill.”</w:t>
      </w:r>
      <w:r>
        <w:rPr>
          <w:u w:val="single"/>
        </w:rPr>
        <w:t xml:space="preserve"> </w:t>
      </w:r>
      <w:r w:rsidRPr="00A30604">
        <w:rPr>
          <w:sz w:val="16"/>
        </w:rPr>
        <w:t xml:space="preserve">“We can’t force them to get to yes, but we can make them pay a price for getting to no. If this Congress isn’t going to pass immigration reform, let’s elect a Congress that will.” For the broad, well-organized coalition of immigration-reform activists, that statement was a stunning blow. </w:t>
      </w:r>
      <w:r w:rsidRPr="00C61703">
        <w:rPr>
          <w:u w:val="single"/>
        </w:rPr>
        <w:t xml:space="preserve">If Boehner keeps that pledge, </w:t>
      </w:r>
      <w:r w:rsidRPr="004167F0">
        <w:rPr>
          <w:highlight w:val="cyan"/>
          <w:u w:val="single"/>
        </w:rPr>
        <w:t>he</w:t>
      </w:r>
      <w:r w:rsidRPr="00C61703">
        <w:rPr>
          <w:u w:val="single"/>
        </w:rPr>
        <w:t xml:space="preserve"> will have </w:t>
      </w:r>
      <w:r w:rsidRPr="004167F0">
        <w:rPr>
          <w:highlight w:val="cyan"/>
          <w:u w:val="single"/>
        </w:rPr>
        <w:t>rendered moot</w:t>
      </w:r>
      <w:r w:rsidRPr="00C61703">
        <w:rPr>
          <w:u w:val="single"/>
        </w:rPr>
        <w:t xml:space="preserve"> the </w:t>
      </w:r>
      <w:r w:rsidRPr="004167F0">
        <w:rPr>
          <w:highlight w:val="cyan"/>
          <w:u w:val="single"/>
        </w:rPr>
        <w:t>months of wheeling and dealing</w:t>
      </w:r>
      <w:r w:rsidRPr="00C61703">
        <w:rPr>
          <w:u w:val="single"/>
        </w:rPr>
        <w:t xml:space="preserve"> it took </w:t>
      </w:r>
      <w:r w:rsidRPr="004167F0">
        <w:rPr>
          <w:highlight w:val="cyan"/>
          <w:u w:val="single"/>
        </w:rPr>
        <w:t>to get a</w:t>
      </w:r>
      <w:r w:rsidRPr="00C61703">
        <w:rPr>
          <w:u w:val="single"/>
        </w:rPr>
        <w:t xml:space="preserve"> massive, bipartisan </w:t>
      </w:r>
      <w:r w:rsidRPr="004167F0">
        <w:rPr>
          <w:highlight w:val="cyan"/>
          <w:u w:val="single"/>
        </w:rPr>
        <w:t>bill through the Senate</w:t>
      </w:r>
      <w:r w:rsidRPr="00A30604">
        <w:rPr>
          <w:sz w:val="16"/>
        </w:rPr>
        <w:t xml:space="preserve"> in June, </w:t>
      </w:r>
      <w:r w:rsidRPr="00B31B35">
        <w:rPr>
          <w:highlight w:val="cyan"/>
          <w:u w:val="single"/>
        </w:rPr>
        <w:t>forcing the</w:t>
      </w:r>
      <w:r w:rsidRPr="00C61703">
        <w:rPr>
          <w:u w:val="single"/>
        </w:rPr>
        <w:t xml:space="preserve"> upper </w:t>
      </w:r>
      <w:r w:rsidRPr="00B31B35">
        <w:rPr>
          <w:highlight w:val="cyan"/>
          <w:u w:val="single"/>
        </w:rPr>
        <w:t>chamber to start from scratch</w:t>
      </w:r>
      <w:r w:rsidRPr="00C61703">
        <w:rPr>
          <w:u w:val="single"/>
        </w:rPr>
        <w:t xml:space="preserve"> even if the House manages to get its act together and pass its own bill or group of bills—a prospect that </w:t>
      </w:r>
      <w:r w:rsidRPr="00B31B35">
        <w:rPr>
          <w:b/>
          <w:highlight w:val="cyan"/>
          <w:u w:val="single"/>
        </w:rPr>
        <w:t>appears increasingly unlikely</w:t>
      </w:r>
      <w:r w:rsidRPr="00C61703">
        <w:rPr>
          <w:b/>
          <w:u w:val="single"/>
        </w:rPr>
        <w:t>.</w:t>
      </w:r>
      <w:r>
        <w:rPr>
          <w:b/>
          <w:u w:val="single"/>
        </w:rPr>
        <w:t xml:space="preserve"> </w:t>
      </w:r>
      <w:r w:rsidRPr="00A30604">
        <w:rPr>
          <w:sz w:val="16"/>
        </w:rPr>
        <w:t xml:space="preserve">That Boehner </w:t>
      </w:r>
      <w:r w:rsidRPr="00A30604">
        <w:rPr>
          <w:sz w:val="16"/>
        </w:rPr>
        <w:lastRenderedPageBreak/>
        <w:t xml:space="preserve">could make encouraging noises when confronted by activists, then pour cold water on immigration's legislative prospects, neatly summarized the plight of the reformers, </w:t>
      </w:r>
      <w:r w:rsidRPr="00C61703">
        <w:rPr>
          <w:u w:val="single"/>
        </w:rPr>
        <w:t>many</w:t>
      </w:r>
      <w:r w:rsidRPr="00A30604">
        <w:rPr>
          <w:sz w:val="16"/>
        </w:rPr>
        <w:t xml:space="preserve"> of whom </w:t>
      </w:r>
      <w:r w:rsidRPr="00C61703">
        <w:rPr>
          <w:u w:val="single"/>
        </w:rPr>
        <w:t>are coming to grips with the possibility that their efforts</w:t>
      </w:r>
      <w:r w:rsidRPr="00A30604">
        <w:rPr>
          <w:sz w:val="16"/>
        </w:rPr>
        <w:t xml:space="preserve">, despite politicians' apparent receptiveness, </w:t>
      </w:r>
      <w:r w:rsidRPr="00C61703">
        <w:rPr>
          <w:u w:val="single"/>
        </w:rPr>
        <w:t xml:space="preserve">have come to naught. The </w:t>
      </w:r>
      <w:r w:rsidRPr="004167F0">
        <w:rPr>
          <w:highlight w:val="cyan"/>
          <w:u w:val="single"/>
        </w:rPr>
        <w:t>reformers' official line remains one of optimism that</w:t>
      </w:r>
      <w:r w:rsidRPr="00C61703">
        <w:rPr>
          <w:u w:val="single"/>
        </w:rPr>
        <w:t xml:space="preserve"> the </w:t>
      </w:r>
      <w:r w:rsidRPr="004167F0">
        <w:rPr>
          <w:highlight w:val="cyan"/>
          <w:u w:val="single"/>
        </w:rPr>
        <w:t>House will act</w:t>
      </w:r>
      <w:r w:rsidRPr="00A30604">
        <w:rPr>
          <w:sz w:val="16"/>
        </w:rPr>
        <w:t xml:space="preserve">, perhaps even before the end of 2013. </w:t>
      </w:r>
      <w:r w:rsidRPr="00C61703">
        <w:rPr>
          <w:u w:val="single"/>
        </w:rPr>
        <w:t>But many activists have already begun to take a more aggressive tack, arguing that lobbying is over—it’s time for revenge.</w:t>
      </w:r>
    </w:p>
    <w:p w:rsidR="00CE422F" w:rsidRDefault="00CE422F" w:rsidP="00CE422F"/>
    <w:p w:rsidR="00CE422F" w:rsidRPr="00900DA0" w:rsidRDefault="00CE422F" w:rsidP="00CE422F">
      <w:pPr>
        <w:keepNext/>
        <w:keepLines/>
        <w:spacing w:before="200"/>
        <w:outlineLvl w:val="3"/>
        <w:rPr>
          <w:rFonts w:eastAsiaTheme="majorEastAsia" w:cstheme="majorBidi"/>
          <w:b/>
          <w:bCs/>
          <w:iCs/>
        </w:rPr>
      </w:pPr>
      <w:r w:rsidRPr="00900DA0">
        <w:rPr>
          <w:rFonts w:eastAsiaTheme="majorEastAsia" w:cstheme="majorBidi"/>
          <w:b/>
          <w:bCs/>
          <w:iCs/>
        </w:rPr>
        <w:t>CIR creates a backlog – impossible to solve</w:t>
      </w:r>
    </w:p>
    <w:p w:rsidR="00CE422F" w:rsidRPr="00900DA0" w:rsidRDefault="00CE422F" w:rsidP="00CE422F">
      <w:pPr>
        <w:rPr>
          <w:bCs/>
          <w:u w:val="single"/>
        </w:rPr>
      </w:pPr>
      <w:r w:rsidRPr="00900DA0">
        <w:rPr>
          <w:sz w:val="16"/>
        </w:rPr>
        <w:t xml:space="preserve">David </w:t>
      </w:r>
      <w:r w:rsidRPr="00900DA0">
        <w:rPr>
          <w:b/>
          <w:bCs/>
        </w:rPr>
        <w:t>North 10</w:t>
      </w:r>
      <w:r w:rsidRPr="00900DA0">
        <w:rPr>
          <w:sz w:val="16"/>
        </w:rPr>
        <w:t xml:space="preserve">, former Assistant to the U.S. Secretary of Labor and Center for Immigration Studies Fellow, April 7, </w:t>
      </w:r>
      <w:r w:rsidRPr="00900DA0">
        <w:rPr>
          <w:bCs/>
        </w:rPr>
        <w:t>2010</w:t>
      </w:r>
      <w:r w:rsidRPr="00900DA0">
        <w:rPr>
          <w:sz w:val="16"/>
        </w:rPr>
        <w:t>, “Would Legalization Backlogs Delay Other USCIS Applications? Probably,” Center for Immigration Studies, http://cis.org/north/legalization-backlogs</w:t>
      </w:r>
    </w:p>
    <w:p w:rsidR="00CE422F" w:rsidRPr="00900DA0" w:rsidRDefault="00CE422F" w:rsidP="00CE422F">
      <w:pPr>
        <w:rPr>
          <w:bCs/>
          <w:u w:val="single"/>
        </w:rPr>
      </w:pPr>
      <w:r w:rsidRPr="00900DA0">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900DA0">
        <w:rPr>
          <w:bCs/>
          <w:highlight w:val="cyan"/>
          <w:u w:val="single"/>
        </w:rPr>
        <w:t>numbers are daunting</w:t>
      </w:r>
      <w:r w:rsidRPr="00900DA0">
        <w:rPr>
          <w:sz w:val="16"/>
        </w:rPr>
        <w:t>. U.S. Citizenship and Immigration Services (</w:t>
      </w:r>
      <w:r w:rsidRPr="00900DA0">
        <w:rPr>
          <w:bCs/>
          <w:highlight w:val="cyan"/>
          <w:u w:val="single"/>
        </w:rPr>
        <w:t>USCIS</w:t>
      </w:r>
      <w:r w:rsidRPr="00900DA0">
        <w:rPr>
          <w:sz w:val="16"/>
        </w:rPr>
        <w:t xml:space="preserve">) </w:t>
      </w:r>
      <w:r w:rsidRPr="00900DA0">
        <w:rPr>
          <w:bCs/>
          <w:highlight w:val="cyan"/>
          <w:u w:val="single"/>
        </w:rPr>
        <w:t xml:space="preserve">currently </w:t>
      </w:r>
      <w:proofErr w:type="gramStart"/>
      <w:r w:rsidRPr="00900DA0">
        <w:rPr>
          <w:bCs/>
          <w:highlight w:val="cyan"/>
          <w:u w:val="single"/>
        </w:rPr>
        <w:t>faces</w:t>
      </w:r>
      <w:proofErr w:type="gramEnd"/>
      <w:r w:rsidRPr="00900DA0">
        <w:rPr>
          <w:bCs/>
          <w:highlight w:val="cyan"/>
          <w:u w:val="single"/>
        </w:rPr>
        <w:t xml:space="preserve"> six million applications a year</w:t>
      </w:r>
      <w:r w:rsidRPr="00900DA0">
        <w:rPr>
          <w:bCs/>
          <w:u w:val="single"/>
        </w:rPr>
        <w:t xml:space="preserve"> according to one news story. The </w:t>
      </w:r>
      <w:proofErr w:type="gramStart"/>
      <w:r w:rsidRPr="00900DA0">
        <w:rPr>
          <w:bCs/>
          <w:highlight w:val="cyan"/>
          <w:u w:val="single"/>
        </w:rPr>
        <w:t>estimates of the number of illegal aliens in the nation runs</w:t>
      </w:r>
      <w:proofErr w:type="gramEnd"/>
      <w:r w:rsidRPr="00900DA0">
        <w:rPr>
          <w:bCs/>
          <w:highlight w:val="cyan"/>
          <w:u w:val="single"/>
        </w:rPr>
        <w:t xml:space="preserve"> to </w:t>
      </w:r>
      <w:r w:rsidRPr="00900DA0">
        <w:rPr>
          <w:bCs/>
          <w:u w:val="single"/>
        </w:rPr>
        <w:t xml:space="preserve">11 or 12 </w:t>
      </w:r>
      <w:r w:rsidRPr="00900DA0">
        <w:rPr>
          <w:bCs/>
          <w:highlight w:val="cyan"/>
          <w:u w:val="single"/>
        </w:rPr>
        <w:t>million.  Could USCIS handle both these multi-million caseloads</w:t>
      </w:r>
      <w:r w:rsidRPr="00900DA0">
        <w:rPr>
          <w:sz w:val="16"/>
        </w:rPr>
        <w:t xml:space="preserve"> with its current paper-based systems</w:t>
      </w:r>
      <w:r w:rsidRPr="00900DA0">
        <w:rPr>
          <w:bCs/>
          <w:u w:val="single"/>
        </w:rPr>
        <w:t xml:space="preserve">? </w:t>
      </w:r>
      <w:r w:rsidRPr="00900DA0">
        <w:rPr>
          <w:sz w:val="16"/>
        </w:rPr>
        <w:t xml:space="preserve">There are many complaints that the backlogs are currently too long on the normal collection of six million cases a year.  </w:t>
      </w:r>
      <w:r w:rsidRPr="00900DA0">
        <w:rPr>
          <w:bCs/>
          <w:u w:val="single"/>
        </w:rPr>
        <w:t xml:space="preserve">The </w:t>
      </w:r>
      <w:r w:rsidRPr="00900DA0">
        <w:rPr>
          <w:bCs/>
          <w:highlight w:val="cyan"/>
          <w:u w:val="single"/>
        </w:rPr>
        <w:t>government's expert on such things</w:t>
      </w:r>
      <w:r w:rsidRPr="00900DA0">
        <w:rPr>
          <w:bCs/>
          <w:u w:val="single"/>
        </w:rPr>
        <w:t xml:space="preserve">, </w:t>
      </w:r>
      <w:r w:rsidRPr="00900DA0">
        <w:rPr>
          <w:sz w:val="16"/>
        </w:rPr>
        <w:t xml:space="preserve">Frank W. </w:t>
      </w:r>
      <w:proofErr w:type="spellStart"/>
      <w:r w:rsidRPr="00900DA0">
        <w:rPr>
          <w:sz w:val="16"/>
        </w:rPr>
        <w:t>Deffer</w:t>
      </w:r>
      <w:proofErr w:type="spellEnd"/>
      <w:r w:rsidRPr="00900DA0">
        <w:rPr>
          <w:sz w:val="16"/>
        </w:rPr>
        <w:t xml:space="preserve">, Assistant Inspector General for Information Technology in the Department of Homeland Security, </w:t>
      </w:r>
      <w:r w:rsidRPr="00900DA0">
        <w:rPr>
          <w:bCs/>
          <w:highlight w:val="cyan"/>
          <w:u w:val="single"/>
        </w:rPr>
        <w:t>told</w:t>
      </w:r>
      <w:r w:rsidRPr="00900DA0">
        <w:rPr>
          <w:bCs/>
          <w:u w:val="single"/>
        </w:rPr>
        <w:t xml:space="preserve"> a congressional committee</w:t>
      </w:r>
      <w:r w:rsidRPr="00900DA0">
        <w:rPr>
          <w:sz w:val="16"/>
        </w:rPr>
        <w:t xml:space="preserve"> on March 23: "</w:t>
      </w:r>
      <w:r w:rsidRPr="00900DA0">
        <w:rPr>
          <w:bCs/>
          <w:highlight w:val="cyan"/>
          <w:u w:val="single"/>
        </w:rPr>
        <w:t xml:space="preserve">adding 12 million more people to the system would be the </w:t>
      </w:r>
      <w:r w:rsidRPr="00900DA0">
        <w:rPr>
          <w:b/>
          <w:iCs/>
          <w:highlight w:val="cyan"/>
          <w:u w:val="single"/>
        </w:rPr>
        <w:t>mother of all backlogs</w:t>
      </w:r>
      <w:r w:rsidRPr="00900DA0">
        <w:rPr>
          <w:bCs/>
          <w:u w:val="single"/>
        </w:rPr>
        <w:t xml:space="preserve">. Clearly to us </w:t>
      </w:r>
      <w:r w:rsidRPr="00900DA0">
        <w:rPr>
          <w:bCs/>
          <w:highlight w:val="cyan"/>
          <w:u w:val="single"/>
        </w:rPr>
        <w:t xml:space="preserve">the systems </w:t>
      </w:r>
      <w:r w:rsidRPr="00900DA0">
        <w:rPr>
          <w:b/>
          <w:iCs/>
          <w:highlight w:val="cyan"/>
          <w:u w:val="single"/>
        </w:rPr>
        <w:t>could not handle it</w:t>
      </w:r>
      <w:r w:rsidRPr="00900DA0">
        <w:rPr>
          <w:bCs/>
          <w:highlight w:val="cyan"/>
          <w:u w:val="single"/>
        </w:rPr>
        <w:t xml:space="preserve"> </w:t>
      </w:r>
      <w:r w:rsidRPr="00900DA0">
        <w:rPr>
          <w:bCs/>
          <w:u w:val="single"/>
        </w:rPr>
        <w:t>now."\</w:t>
      </w:r>
    </w:p>
    <w:p w:rsidR="00CE422F" w:rsidRPr="00B31B35" w:rsidRDefault="00CE422F" w:rsidP="00CE422F"/>
    <w:p w:rsidR="00CE422F" w:rsidRPr="00873707" w:rsidRDefault="00CE422F" w:rsidP="00CE422F">
      <w:pPr>
        <w:rPr>
          <w:sz w:val="16"/>
        </w:rPr>
      </w:pPr>
    </w:p>
    <w:p w:rsidR="00CE422F" w:rsidRPr="009719CF" w:rsidRDefault="00CE422F" w:rsidP="00CE422F">
      <w:pPr>
        <w:pStyle w:val="Heading4"/>
      </w:pPr>
      <w:r w:rsidRPr="009719CF">
        <w:t>PC was squandered on healthcare—</w:t>
      </w:r>
      <w:r>
        <w:t>Obama’</w:t>
      </w:r>
      <w:r w:rsidRPr="009719CF">
        <w:t>s done</w:t>
      </w:r>
    </w:p>
    <w:p w:rsidR="00CE422F" w:rsidRDefault="00CE422F" w:rsidP="00CE422F">
      <w:r>
        <w:rPr>
          <w:rStyle w:val="StyleStyleBold12pt"/>
        </w:rPr>
        <w:t xml:space="preserve">Fournier </w:t>
      </w:r>
      <w:r w:rsidRPr="00E906C7">
        <w:rPr>
          <w:rStyle w:val="StyleStyleBold12pt"/>
        </w:rPr>
        <w:t>11-20</w:t>
      </w:r>
      <w:r>
        <w:t>-13</w:t>
      </w:r>
    </w:p>
    <w:p w:rsidR="00CE422F" w:rsidRPr="009719CF" w:rsidRDefault="00CE422F" w:rsidP="00CE422F">
      <w:r>
        <w:t xml:space="preserve">Ron </w:t>
      </w:r>
      <w:proofErr w:type="gramStart"/>
      <w:r>
        <w:t>Fournier ,</w:t>
      </w:r>
      <w:proofErr w:type="gramEnd"/>
      <w:r>
        <w:t xml:space="preserve"> National Journal “</w:t>
      </w:r>
      <w:r w:rsidRPr="00E906C7">
        <w:t xml:space="preserve">Why </w:t>
      </w:r>
      <w:proofErr w:type="spellStart"/>
      <w:r w:rsidRPr="00E906C7">
        <w:t>Obamacare</w:t>
      </w:r>
      <w:proofErr w:type="spellEnd"/>
      <w:r w:rsidRPr="00E906C7">
        <w:t xml:space="preserve"> May Be Obama's Katrina, Iraq</w:t>
      </w:r>
      <w:r>
        <w:t>,” [</w:t>
      </w:r>
      <w:r w:rsidRPr="00E906C7">
        <w:t>http://www.nationaljournal.com/white-house/why-obamacare-may-be-obama-s-katrina-iraq-20131120</w:t>
      </w:r>
      <w:r>
        <w:t>]</w:t>
      </w:r>
      <w:r w:rsidRPr="00E906C7">
        <w:rPr>
          <w:rStyle w:val="StyleStyleBold12pt"/>
        </w:rPr>
        <w:t>[MG]</w:t>
      </w:r>
    </w:p>
    <w:p w:rsidR="00CE422F" w:rsidRPr="003D3063" w:rsidRDefault="00CE422F" w:rsidP="00CE422F">
      <w:pPr>
        <w:rPr>
          <w:sz w:val="16"/>
        </w:rPr>
      </w:pPr>
      <w:r w:rsidRPr="00E906C7">
        <w:rPr>
          <w:sz w:val="16"/>
        </w:rPr>
        <w:t>In a well-argued analysis last week, Michael Shear of The New York Times wrote: "</w:t>
      </w:r>
      <w:r w:rsidRPr="003D3063">
        <w:rPr>
          <w:rStyle w:val="StyleBoldUnderline"/>
          <w:highlight w:val="green"/>
        </w:rPr>
        <w:t>The disastrous rollout of</w:t>
      </w:r>
      <w:r w:rsidRPr="00E906C7">
        <w:rPr>
          <w:rStyle w:val="StyleBoldUnderline"/>
        </w:rPr>
        <w:t xml:space="preserve"> </w:t>
      </w:r>
      <w:r w:rsidRPr="00E906C7">
        <w:rPr>
          <w:sz w:val="16"/>
        </w:rPr>
        <w:t xml:space="preserve">his </w:t>
      </w:r>
      <w:r w:rsidRPr="003D3063">
        <w:rPr>
          <w:rStyle w:val="StyleBoldUnderline"/>
          <w:highlight w:val="green"/>
        </w:rPr>
        <w:t>health care</w:t>
      </w:r>
      <w:r w:rsidRPr="00E906C7">
        <w:rPr>
          <w:rStyle w:val="StyleBoldUnderline"/>
        </w:rPr>
        <w:t xml:space="preserve"> </w:t>
      </w:r>
      <w:r w:rsidRPr="00E906C7">
        <w:rPr>
          <w:sz w:val="16"/>
        </w:rPr>
        <w:t xml:space="preserve">law </w:t>
      </w:r>
      <w:r w:rsidRPr="003D3063">
        <w:rPr>
          <w:rStyle w:val="StyleBoldUnderline"/>
          <w:highlight w:val="green"/>
        </w:rPr>
        <w:t>not only threatens</w:t>
      </w:r>
      <w:r w:rsidRPr="00E906C7">
        <w:rPr>
          <w:rStyle w:val="StyleBoldUnderline"/>
        </w:rPr>
        <w:t xml:space="preserve"> the rest of </w:t>
      </w:r>
      <w:r w:rsidRPr="003D3063">
        <w:rPr>
          <w:rStyle w:val="StyleBoldUnderline"/>
          <w:highlight w:val="green"/>
        </w:rPr>
        <w:t xml:space="preserve">his </w:t>
      </w:r>
      <w:r w:rsidRPr="003D3063">
        <w:rPr>
          <w:rStyle w:val="Emphasis"/>
          <w:highlight w:val="green"/>
        </w:rPr>
        <w:t>agenda</w:t>
      </w:r>
      <w:r w:rsidRPr="003D3063">
        <w:rPr>
          <w:sz w:val="16"/>
          <w:highlight w:val="green"/>
        </w:rPr>
        <w:t xml:space="preserve"> </w:t>
      </w:r>
      <w:r w:rsidRPr="003D3063">
        <w:rPr>
          <w:rStyle w:val="StyleBoldUnderline"/>
          <w:highlight w:val="green"/>
        </w:rPr>
        <w:t>but also raises questions about his</w:t>
      </w:r>
      <w:r w:rsidRPr="00E906C7">
        <w:rPr>
          <w:rStyle w:val="StyleBoldUnderline"/>
        </w:rPr>
        <w:t xml:space="preserve"> </w:t>
      </w:r>
      <w:r w:rsidRPr="003D3063">
        <w:rPr>
          <w:rStyle w:val="Emphasis"/>
          <w:highlight w:val="green"/>
        </w:rPr>
        <w:t>competence</w:t>
      </w:r>
      <w:r w:rsidRPr="009719CF">
        <w:rPr>
          <w:rStyle w:val="Emphasis"/>
        </w:rPr>
        <w:t xml:space="preserve"> </w:t>
      </w:r>
      <w:r w:rsidRPr="00E906C7">
        <w:rPr>
          <w:sz w:val="16"/>
        </w:rPr>
        <w:t xml:space="preserve">in the same way that the Bush administration's botched response to Hurricane Katrina undermined any semblance of Republican efficiency." Many others have made the same point (including me here and here). "There's a qualitative difference between people dying in New Orleans and people not able to get health care," said former Bush strategist and pollster Matthew Dowd on ABC's This Week. "But </w:t>
      </w:r>
      <w:r w:rsidRPr="00E906C7">
        <w:rPr>
          <w:rStyle w:val="StyleBoldUnderline"/>
        </w:rPr>
        <w:t xml:space="preserve">from a political standpoint, </w:t>
      </w:r>
      <w:r w:rsidRPr="003D3063">
        <w:rPr>
          <w:rStyle w:val="StyleBoldUnderline"/>
          <w:highlight w:val="green"/>
        </w:rPr>
        <w:t>it's eerily similar to</w:t>
      </w:r>
      <w:r w:rsidRPr="00E906C7">
        <w:rPr>
          <w:sz w:val="16"/>
        </w:rPr>
        <w:t xml:space="preserve"> President </w:t>
      </w:r>
      <w:r w:rsidRPr="003D3063">
        <w:rPr>
          <w:rStyle w:val="StyleBoldUnderline"/>
          <w:highlight w:val="green"/>
        </w:rPr>
        <w:t>Bush in</w:t>
      </w:r>
      <w:r w:rsidRPr="00E906C7">
        <w:rPr>
          <w:rStyle w:val="StyleBoldUnderline"/>
        </w:rPr>
        <w:t xml:space="preserve"> the fall of 20</w:t>
      </w:r>
      <w:r w:rsidRPr="003D3063">
        <w:rPr>
          <w:rStyle w:val="StyleBoldUnderline"/>
          <w:highlight w:val="green"/>
        </w:rPr>
        <w:t>05</w:t>
      </w:r>
      <w:r w:rsidRPr="00E906C7">
        <w:rPr>
          <w:sz w:val="16"/>
        </w:rPr>
        <w:t xml:space="preserve">." Dowd makes two important points. First, there is obviously no ("qualitative") comparison between the crises. Hurricane Katrina killed at least 1,833 people and damaged more than $80 billion worth of property. It was an act of God, not a result of government incompetence toward the noble goal of expanding health insurance. The Iraq War claimed as many as 500,000 lives and cost hundreds of billions of dollars. It was fought under false pretenses: the Bush's administration's claims that Saddam Hussein harbored weapons of mass destruction. Second, </w:t>
      </w:r>
      <w:r w:rsidRPr="003D3063">
        <w:rPr>
          <w:rStyle w:val="StyleBoldUnderline"/>
          <w:highlight w:val="green"/>
        </w:rPr>
        <w:t>there are inescapable similarities</w:t>
      </w:r>
      <w:r w:rsidRPr="00E906C7">
        <w:rPr>
          <w:rStyle w:val="StyleBoldUnderline"/>
        </w:rPr>
        <w:t xml:space="preserve"> in </w:t>
      </w:r>
      <w:r w:rsidRPr="00E906C7">
        <w:rPr>
          <w:sz w:val="16"/>
        </w:rPr>
        <w:t xml:space="preserve">the </w:t>
      </w:r>
      <w:r w:rsidRPr="00E906C7">
        <w:rPr>
          <w:rStyle w:val="StyleBoldUnderline"/>
        </w:rPr>
        <w:t>ways that Bush and Obama handled their crises,</w:t>
      </w:r>
      <w:r w:rsidRPr="00E906C7">
        <w:rPr>
          <w:sz w:val="16"/>
        </w:rPr>
        <w:t xml:space="preserve"> and those actions changed the public's view of their presidencies. Specifically: Their mismanagement raised questions about competence, compounded by deceptive and tone-deaf responses that undermined their credibility. The crises came after a series of unrelated events that had already caused doubt among voters about the presidents. To borrow a cliché, Katrina was the last straw. Their personal and job-approval ratings tanked. </w:t>
      </w:r>
      <w:r w:rsidRPr="003D3063">
        <w:rPr>
          <w:rStyle w:val="StyleBoldUnderline"/>
          <w:highlight w:val="green"/>
        </w:rPr>
        <w:t xml:space="preserve">Their </w:t>
      </w:r>
      <w:r w:rsidRPr="003D3063">
        <w:rPr>
          <w:rStyle w:val="Emphasis"/>
          <w:highlight w:val="green"/>
        </w:rPr>
        <w:t>dwindling political capital</w:t>
      </w:r>
      <w:r w:rsidRPr="003D3063">
        <w:rPr>
          <w:rStyle w:val="StyleBoldUnderline"/>
          <w:highlight w:val="green"/>
        </w:rPr>
        <w:t xml:space="preserve"> was </w:t>
      </w:r>
      <w:r w:rsidRPr="003D3063">
        <w:rPr>
          <w:rStyle w:val="Emphasis"/>
          <w:highlight w:val="green"/>
        </w:rPr>
        <w:t>squandered</w:t>
      </w:r>
      <w:r w:rsidRPr="003D3063">
        <w:rPr>
          <w:rStyle w:val="StyleBoldUnderline"/>
          <w:highlight w:val="green"/>
        </w:rPr>
        <w:t xml:space="preserve"> by defensive</w:t>
      </w:r>
      <w:r w:rsidRPr="00E906C7">
        <w:rPr>
          <w:sz w:val="16"/>
        </w:rPr>
        <w:t xml:space="preserve">, </w:t>
      </w:r>
      <w:r w:rsidRPr="003D3063">
        <w:rPr>
          <w:rStyle w:val="StyleBoldUnderline"/>
          <w:highlight w:val="green"/>
        </w:rPr>
        <w:t>insular advisers who refused to recognize the dangers</w:t>
      </w:r>
      <w:r w:rsidRPr="003D3063">
        <w:rPr>
          <w:sz w:val="16"/>
          <w:highlight w:val="green"/>
        </w:rPr>
        <w:t>.</w:t>
      </w:r>
      <w:r w:rsidRPr="00E906C7">
        <w:t xml:space="preserve"> </w:t>
      </w:r>
      <w:r w:rsidRPr="00E906C7">
        <w:rPr>
          <w:sz w:val="16"/>
        </w:rPr>
        <w:t xml:space="preserve">They both ran reelection campaigns without a positive forward-looking message and made the races primarily about their opponent. </w:t>
      </w:r>
      <w:r w:rsidRPr="00E906C7">
        <w:rPr>
          <w:rStyle w:val="StyleBoldUnderline"/>
        </w:rPr>
        <w:t>That left them little political capital going into their second term.</w:t>
      </w:r>
      <w:r>
        <w:rPr>
          <w:sz w:val="16"/>
        </w:rPr>
        <w:t xml:space="preserve"> </w:t>
      </w:r>
      <w:r w:rsidRPr="00E906C7">
        <w:rPr>
          <w:sz w:val="16"/>
        </w:rPr>
        <w:t>Bush never recovered. Obama might still have time t</w:t>
      </w:r>
      <w:r>
        <w:rPr>
          <w:sz w:val="16"/>
        </w:rPr>
        <w:t xml:space="preserve">o learn history's hard lessons. </w:t>
      </w:r>
      <w:r w:rsidRPr="00E906C7">
        <w:rPr>
          <w:sz w:val="16"/>
        </w:rPr>
        <w:t xml:space="preserve">In a book I </w:t>
      </w:r>
      <w:proofErr w:type="spellStart"/>
      <w:r w:rsidRPr="00E906C7">
        <w:rPr>
          <w:sz w:val="16"/>
        </w:rPr>
        <w:t>cowrote</w:t>
      </w:r>
      <w:proofErr w:type="spellEnd"/>
      <w:r w:rsidRPr="00E906C7">
        <w:rPr>
          <w:sz w:val="16"/>
        </w:rPr>
        <w:t xml:space="preserve"> with Dowd and Democratic consultant Doug </w:t>
      </w:r>
      <w:proofErr w:type="spellStart"/>
      <w:r w:rsidRPr="00E906C7">
        <w:rPr>
          <w:sz w:val="16"/>
        </w:rPr>
        <w:t>Sosnik</w:t>
      </w:r>
      <w:proofErr w:type="spellEnd"/>
      <w:r w:rsidRPr="00E906C7">
        <w:rPr>
          <w:sz w:val="16"/>
        </w:rPr>
        <w:t>, we argued: "This we learned from President Bush in 2005: When a politician loses his credibility, voters start to question his other values and eventually start looking at his policies differently. In politics, this can be doom."</w:t>
      </w:r>
      <w:r>
        <w:rPr>
          <w:sz w:val="16"/>
        </w:rPr>
        <w:t xml:space="preserve"> </w:t>
      </w:r>
      <w:r w:rsidRPr="00E906C7">
        <w:rPr>
          <w:sz w:val="16"/>
        </w:rPr>
        <w:t>Sound familiar? So too will these opening paragraphs from stories I wrote for the Associated Pr</w:t>
      </w:r>
      <w:r>
        <w:rPr>
          <w:sz w:val="16"/>
        </w:rPr>
        <w:t xml:space="preserve">ess during the Bush presidency: </w:t>
      </w:r>
      <w:r w:rsidRPr="00E906C7">
        <w:rPr>
          <w:sz w:val="16"/>
        </w:rPr>
        <w:t>Sept. 2, 2005: WASHINGTON (AP) -- The Iraqi insurgency is in its last throes. The economy is booming. Anybody who leaks a CIA agent's identity will be fired. Add another piece of White House rhetoric that doesn't match the public's view of reality: Help is on the way, Gulf Coast.</w:t>
      </w:r>
      <w:r>
        <w:rPr>
          <w:sz w:val="16"/>
        </w:rPr>
        <w:t xml:space="preserve"> </w:t>
      </w:r>
      <w:r w:rsidRPr="00E906C7">
        <w:rPr>
          <w:sz w:val="16"/>
        </w:rPr>
        <w:t xml:space="preserve">Sept. 12, 2005: WASHINGTON (AP) -- The fatally slow response to Hurricane Katrina unleashed a wave of anger that could transform people's expectations of government, the qualities they seek in political leaders and their views of America's class and racial divides. It's a </w:t>
      </w:r>
      <w:r w:rsidRPr="00E906C7">
        <w:rPr>
          <w:sz w:val="16"/>
        </w:rPr>
        <w:lastRenderedPageBreak/>
        <w:t>huge opportunity that neither</w:t>
      </w:r>
      <w:r>
        <w:rPr>
          <w:sz w:val="16"/>
        </w:rPr>
        <w:t xml:space="preserve"> party seems poised to exploit. </w:t>
      </w:r>
      <w:r w:rsidRPr="00E906C7">
        <w:rPr>
          <w:sz w:val="16"/>
        </w:rPr>
        <w:t xml:space="preserve">Nov. 9, 2005: WASHINGTON (AP) -- Iraq, Katrina, CIA leak, Harriet </w:t>
      </w:r>
      <w:proofErr w:type="spellStart"/>
      <w:r w:rsidRPr="00E906C7">
        <w:rPr>
          <w:sz w:val="16"/>
        </w:rPr>
        <w:t>Miers</w:t>
      </w:r>
      <w:proofErr w:type="spellEnd"/>
      <w:r w:rsidRPr="00E906C7">
        <w:rPr>
          <w:sz w:val="16"/>
        </w:rPr>
        <w:t>. Things couldn't possibly get any worse for President Bush. Wait, they just did.</w:t>
      </w:r>
      <w:r>
        <w:rPr>
          <w:sz w:val="16"/>
        </w:rPr>
        <w:t xml:space="preserve"> </w:t>
      </w:r>
      <w:r w:rsidRPr="00E906C7">
        <w:rPr>
          <w:sz w:val="16"/>
        </w:rPr>
        <w:t>March 3, 2006: WASHINGTON (AP) -- President Bush vowed, "We are fully prepared." Mike Brown barked orders. Weather experts warned of a killer storm. The behind-the-scenes drama, captured on videotape as Hurricane Katrina roared ashore, confirmed Americans' suspicions of government leaders: They can run a</w:t>
      </w:r>
      <w:r>
        <w:rPr>
          <w:sz w:val="16"/>
        </w:rPr>
        <w:t xml:space="preserve"> good meeting, but little else. </w:t>
      </w:r>
      <w:r w:rsidRPr="00E906C7">
        <w:rPr>
          <w:sz w:val="16"/>
        </w:rPr>
        <w:t>Or this one from January 2007 after I had left AP: "President Bush has lost the greatest commodity a president can possess: The public's trust. Scattered with Katrina's winds and buried in the bloody battlefields of Iraq, his credibility is likely gone forever, which means there will be no political comeback for Bush. His die is cast."</w:t>
      </w:r>
      <w:r>
        <w:rPr>
          <w:sz w:val="16"/>
        </w:rPr>
        <w:t xml:space="preserve"> </w:t>
      </w:r>
      <w:r w:rsidRPr="009719CF">
        <w:rPr>
          <w:rStyle w:val="StyleBoldUnderline"/>
        </w:rPr>
        <w:t>The Bush White House angrily objected to</w:t>
      </w:r>
      <w:r w:rsidRPr="00E906C7">
        <w:rPr>
          <w:sz w:val="16"/>
        </w:rPr>
        <w:t xml:space="preserve"> these and other </w:t>
      </w:r>
      <w:r w:rsidRPr="009719CF">
        <w:rPr>
          <w:rStyle w:val="StyleBoldUnderline"/>
        </w:rPr>
        <w:t>stories that pounced on his failures</w:t>
      </w:r>
      <w:r w:rsidRPr="00E906C7">
        <w:rPr>
          <w:sz w:val="16"/>
        </w:rPr>
        <w:t xml:space="preserve"> and consequences. Most conservative writers and some media critics objected to the stories, which were part of the AP's attempt to move away from false-equivalence analyses to edgy pieces of</w:t>
      </w:r>
      <w:r>
        <w:rPr>
          <w:sz w:val="16"/>
        </w:rPr>
        <w:t xml:space="preserve"> "accountability journalism." </w:t>
      </w:r>
      <w:r w:rsidRPr="003D3063">
        <w:rPr>
          <w:rStyle w:val="StyleBoldUnderline"/>
          <w:highlight w:val="green"/>
        </w:rPr>
        <w:t xml:space="preserve">The Obama White House is angry and, like </w:t>
      </w:r>
      <w:r w:rsidRPr="009719CF">
        <w:rPr>
          <w:rStyle w:val="StyleBoldUnderline"/>
        </w:rPr>
        <w:t xml:space="preserve">the </w:t>
      </w:r>
      <w:r w:rsidRPr="003D3063">
        <w:rPr>
          <w:rStyle w:val="StyleBoldUnderline"/>
          <w:highlight w:val="green"/>
        </w:rPr>
        <w:t>Bush</w:t>
      </w:r>
      <w:r w:rsidRPr="009719CF">
        <w:rPr>
          <w:rStyle w:val="StyleBoldUnderline"/>
        </w:rPr>
        <w:t xml:space="preserve"> team in</w:t>
      </w:r>
      <w:r w:rsidRPr="00E906C7">
        <w:rPr>
          <w:sz w:val="16"/>
        </w:rPr>
        <w:t xml:space="preserve"> 20</w:t>
      </w:r>
      <w:r w:rsidRPr="009719CF">
        <w:rPr>
          <w:rStyle w:val="StyleBoldUnderline"/>
        </w:rPr>
        <w:t xml:space="preserve">05, </w:t>
      </w:r>
      <w:r w:rsidRPr="003D3063">
        <w:rPr>
          <w:rStyle w:val="StyleBoldUnderline"/>
          <w:highlight w:val="green"/>
        </w:rPr>
        <w:t>mocking</w:t>
      </w:r>
      <w:r w:rsidRPr="009719CF">
        <w:rPr>
          <w:rStyle w:val="StyleBoldUnderline"/>
        </w:rPr>
        <w:t xml:space="preserve"> and punishing </w:t>
      </w:r>
      <w:r w:rsidRPr="003D3063">
        <w:rPr>
          <w:rStyle w:val="StyleBoldUnderline"/>
          <w:highlight w:val="green"/>
        </w:rPr>
        <w:t>reporters who dare</w:t>
      </w:r>
      <w:r w:rsidRPr="009719CF">
        <w:rPr>
          <w:rStyle w:val="StyleBoldUnderline"/>
        </w:rPr>
        <w:t xml:space="preserve"> to </w:t>
      </w:r>
      <w:r w:rsidRPr="003D3063">
        <w:rPr>
          <w:rStyle w:val="StyleBoldUnderline"/>
          <w:highlight w:val="green"/>
        </w:rPr>
        <w:t xml:space="preserve">question their tactics </w:t>
      </w:r>
      <w:r w:rsidRPr="009719CF">
        <w:rPr>
          <w:rStyle w:val="StyleBoldUnderline"/>
        </w:rPr>
        <w:t>or their boss</w:t>
      </w:r>
      <w:r w:rsidRPr="00E906C7">
        <w:rPr>
          <w:sz w:val="16"/>
        </w:rPr>
        <w:t>. Obama has his own hosanna chorus in the media to ridicule any comparisons—just as Bush did.</w:t>
      </w:r>
      <w:r>
        <w:rPr>
          <w:sz w:val="16"/>
        </w:rPr>
        <w:t xml:space="preserve"> </w:t>
      </w:r>
      <w:r w:rsidRPr="009719CF">
        <w:rPr>
          <w:rStyle w:val="StyleBoldUnderline"/>
        </w:rPr>
        <w:t xml:space="preserve">Once again, </w:t>
      </w:r>
      <w:r w:rsidRPr="003D3063">
        <w:rPr>
          <w:rStyle w:val="StyleBoldUnderline"/>
          <w:highlight w:val="green"/>
        </w:rPr>
        <w:t xml:space="preserve">a man twice elected to change the culture of Washington is a </w:t>
      </w:r>
      <w:r w:rsidRPr="003D3063">
        <w:rPr>
          <w:rStyle w:val="Emphasis"/>
          <w:highlight w:val="green"/>
        </w:rPr>
        <w:t>captive of it</w:t>
      </w:r>
      <w:r w:rsidRPr="00E906C7">
        <w:rPr>
          <w:sz w:val="16"/>
        </w:rPr>
        <w:t>. Wait ... you could say the same of Bush.</w:t>
      </w:r>
    </w:p>
    <w:p w:rsidR="00CE422F" w:rsidRPr="004F58FF" w:rsidRDefault="00CE422F" w:rsidP="00CE422F">
      <w:pPr>
        <w:pStyle w:val="Heading4"/>
        <w:rPr>
          <w:rFonts w:cs="Arial"/>
        </w:rPr>
      </w:pPr>
      <w:r w:rsidRPr="004F58FF">
        <w:rPr>
          <w:rFonts w:cs="Arial"/>
        </w:rPr>
        <w:t>Political capital doesn’t exist and isn’t key to their DA- more likely winners win</w:t>
      </w:r>
    </w:p>
    <w:p w:rsidR="00CE422F" w:rsidRPr="004F58FF" w:rsidRDefault="00CE422F" w:rsidP="00CE422F">
      <w:pPr>
        <w:rPr>
          <w:sz w:val="18"/>
          <w:szCs w:val="18"/>
        </w:rPr>
      </w:pPr>
      <w:proofErr w:type="gramStart"/>
      <w:r w:rsidRPr="004F58FF">
        <w:t xml:space="preserve">Michael </w:t>
      </w:r>
      <w:r w:rsidRPr="00953CF3">
        <w:rPr>
          <w:rStyle w:val="StyleStyleBold12pt"/>
          <w:highlight w:val="cyan"/>
        </w:rPr>
        <w:t>Hirsch</w:t>
      </w:r>
      <w:r>
        <w:rPr>
          <w:rStyle w:val="StyleStyleBold12pt"/>
        </w:rPr>
        <w:t xml:space="preserve"> 5/30/</w:t>
      </w:r>
      <w:r w:rsidRPr="00953CF3">
        <w:rPr>
          <w:rStyle w:val="StyleStyleBold12pt"/>
          <w:highlight w:val="cyan"/>
        </w:rPr>
        <w:t>13</w:t>
      </w:r>
      <w:r>
        <w:rPr>
          <w:rStyle w:val="StyleStyleBold12pt"/>
        </w:rPr>
        <w:t xml:space="preserve"> – </w:t>
      </w:r>
      <w:r w:rsidRPr="004F58FF">
        <w:rPr>
          <w:sz w:val="18"/>
          <w:szCs w:val="18"/>
        </w:rPr>
        <w:t>chief correspondent for National Journal.</w:t>
      </w:r>
      <w:proofErr w:type="gramEnd"/>
      <w:r w:rsidRPr="004F58FF">
        <w:rPr>
          <w:sz w:val="18"/>
          <w:szCs w:val="18"/>
        </w:rPr>
        <w:t xml:space="preserve"> He also contributes to </w:t>
      </w:r>
      <w:r w:rsidRPr="00AC1C36">
        <w:rPr>
          <w:sz w:val="18"/>
          <w:szCs w:val="18"/>
        </w:rPr>
        <w:t>2012 Decoded</w:t>
      </w:r>
      <w:r w:rsidRPr="004F58FF">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9" w:history="1">
        <w:r w:rsidRPr="004F58FF">
          <w:rPr>
            <w:rStyle w:val="Hyperlink"/>
            <w:sz w:val="18"/>
            <w:szCs w:val="18"/>
          </w:rPr>
          <w:t>http://www.nationaljournal.com/magazine/there-s-no-such-thing-as-political-capital-20130207</w:t>
        </w:r>
      </w:hyperlink>
    </w:p>
    <w:p w:rsidR="00CE422F" w:rsidRPr="004F58FF" w:rsidRDefault="00CE422F" w:rsidP="00CE422F">
      <w:pPr>
        <w:rPr>
          <w:sz w:val="18"/>
          <w:szCs w:val="18"/>
        </w:rPr>
      </w:pPr>
    </w:p>
    <w:p w:rsidR="00CE422F" w:rsidRPr="004F58FF" w:rsidRDefault="00CE422F" w:rsidP="00CE422F">
      <w:pPr>
        <w:rPr>
          <w:sz w:val="8"/>
        </w:rPr>
      </w:pPr>
      <w:r w:rsidRPr="004F58FF">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4F58FF">
        <w:rPr>
          <w:rStyle w:val="StyleBoldUnderline"/>
        </w:rPr>
        <w:t>pundits will</w:t>
      </w:r>
      <w:r w:rsidRPr="004F58FF">
        <w:rPr>
          <w:sz w:val="8"/>
        </w:rPr>
        <w:t xml:space="preserve"> </w:t>
      </w:r>
      <w:r w:rsidRPr="004F58FF">
        <w:rPr>
          <w:rStyle w:val="StyleBoldUnderline"/>
        </w:rPr>
        <w:t>do what they always do</w:t>
      </w:r>
      <w:r w:rsidRPr="004F58FF">
        <w:rPr>
          <w:sz w:val="8"/>
        </w:rPr>
        <w:t xml:space="preserve"> this time of year: They will </w:t>
      </w:r>
      <w:r w:rsidRPr="004F58FF">
        <w:rPr>
          <w:rStyle w:val="StyleBoldUnderline"/>
        </w:rPr>
        <w:t>talk about</w:t>
      </w:r>
      <w:r w:rsidRPr="004F58FF">
        <w:rPr>
          <w:sz w:val="8"/>
        </w:rPr>
        <w:t xml:space="preserve"> how unrealistic most of the proposals are, discussions often informed by sagacious reckonings of </w:t>
      </w:r>
      <w:r w:rsidRPr="004F58FF">
        <w:rPr>
          <w:rStyle w:val="StyleBoldUnderline"/>
        </w:rPr>
        <w:t>how much</w:t>
      </w:r>
      <w:r w:rsidRPr="004F58FF">
        <w:rPr>
          <w:sz w:val="8"/>
        </w:rPr>
        <w:t xml:space="preserve"> </w:t>
      </w:r>
      <w:r w:rsidRPr="004F58FF">
        <w:rPr>
          <w:sz w:val="8"/>
          <w:highlight w:val="cyan"/>
        </w:rPr>
        <w:t>“</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 xml:space="preserve">” </w:t>
      </w:r>
      <w:r w:rsidRPr="004F58FF">
        <w:rPr>
          <w:rStyle w:val="StyleBoldUnderline"/>
        </w:rPr>
        <w:t>Obama</w:t>
      </w:r>
      <w:r w:rsidRPr="004F58FF">
        <w:rPr>
          <w:sz w:val="8"/>
        </w:rPr>
        <w:t xml:space="preserve"> </w:t>
      </w:r>
      <w:r w:rsidRPr="004F58FF">
        <w:rPr>
          <w:rStyle w:val="StyleBoldUnderline"/>
        </w:rPr>
        <w:t>possesses to push his program through</w:t>
      </w:r>
      <w:r w:rsidRPr="004F58FF">
        <w:rPr>
          <w:sz w:val="8"/>
        </w:rPr>
        <w:t xml:space="preserve">. Most of </w:t>
      </w:r>
      <w:r w:rsidRPr="004F58FF">
        <w:rPr>
          <w:rStyle w:val="Emphasis"/>
        </w:rPr>
        <w:t xml:space="preserve">this talk will </w:t>
      </w:r>
      <w:r w:rsidRPr="004F58FF">
        <w:rPr>
          <w:rStyle w:val="Emphasis"/>
          <w:highlight w:val="cyan"/>
        </w:rPr>
        <w:t>have no bearing on what actually happens</w:t>
      </w:r>
      <w:r w:rsidRPr="004F58FF">
        <w:rPr>
          <w:sz w:val="8"/>
        </w:rPr>
        <w:t xml:space="preserve"> over the next four years. Consider this: </w:t>
      </w:r>
      <w:r w:rsidRPr="004F58FF">
        <w:rPr>
          <w:rStyle w:val="StyleBoldUnderline"/>
          <w:highlight w:val="cyan"/>
        </w:rPr>
        <w:t>Three months ago</w:t>
      </w:r>
      <w:r w:rsidRPr="004F58FF">
        <w:rPr>
          <w:sz w:val="8"/>
        </w:rPr>
        <w:t xml:space="preserve">, just before the November election, </w:t>
      </w:r>
      <w:r w:rsidRPr="004F58FF">
        <w:rPr>
          <w:rStyle w:val="StyleBoldUnderline"/>
          <w:highlight w:val="cyan"/>
        </w:rPr>
        <w:t>if someone had</w:t>
      </w:r>
      <w:r w:rsidRPr="004F58FF">
        <w:rPr>
          <w:sz w:val="8"/>
          <w:highlight w:val="cyan"/>
        </w:rPr>
        <w:t xml:space="preserve"> </w:t>
      </w:r>
      <w:r w:rsidRPr="004F58FF">
        <w:rPr>
          <w:rStyle w:val="StyleBoldUnderline"/>
          <w:highlight w:val="cyan"/>
        </w:rPr>
        <w:t>talked</w:t>
      </w:r>
      <w:r w:rsidRPr="004F58FF">
        <w:rPr>
          <w:sz w:val="8"/>
        </w:rPr>
        <w:t xml:space="preserve"> seriously </w:t>
      </w:r>
      <w:r w:rsidRPr="004F58FF">
        <w:rPr>
          <w:rStyle w:val="StyleBoldUnderline"/>
          <w:highlight w:val="cyan"/>
        </w:rPr>
        <w:t>about</w:t>
      </w:r>
      <w:r w:rsidRPr="004F58FF">
        <w:rPr>
          <w:sz w:val="8"/>
        </w:rPr>
        <w:t xml:space="preserve"> Obama having enough political </w:t>
      </w:r>
      <w:r w:rsidRPr="004F58FF">
        <w:rPr>
          <w:rStyle w:val="StyleBoldUnderline"/>
          <w:highlight w:val="cyan"/>
        </w:rPr>
        <w:t>capital to</w:t>
      </w:r>
      <w:r w:rsidRPr="004F58FF">
        <w:rPr>
          <w:rStyle w:val="StyleBoldUnderline"/>
        </w:rPr>
        <w:t xml:space="preserve"> oversee</w:t>
      </w:r>
      <w:r w:rsidRPr="004F58FF">
        <w:rPr>
          <w:sz w:val="8"/>
        </w:rPr>
        <w:t xml:space="preserve"> passage of </w:t>
      </w:r>
      <w:r w:rsidRPr="004F58FF">
        <w:rPr>
          <w:rStyle w:val="StyleBoldUnderline"/>
        </w:rPr>
        <w:t xml:space="preserve">both </w:t>
      </w:r>
      <w:r w:rsidRPr="004F58FF">
        <w:rPr>
          <w:rStyle w:val="StyleBoldUnderline"/>
          <w:highlight w:val="cyan"/>
        </w:rPr>
        <w:t>immigration</w:t>
      </w:r>
      <w:r w:rsidRPr="004F58FF">
        <w:rPr>
          <w:sz w:val="8"/>
        </w:rPr>
        <w:t xml:space="preserve"> reform </w:t>
      </w:r>
      <w:r w:rsidRPr="004F58FF">
        <w:rPr>
          <w:rStyle w:val="StyleBoldUnderline"/>
        </w:rPr>
        <w:t>and gun-control</w:t>
      </w:r>
      <w:r w:rsidRPr="004F58FF">
        <w:rPr>
          <w:sz w:val="8"/>
        </w:rPr>
        <w:t xml:space="preserve"> legislation at the beginning of his second term—even after winning the election by 4 percentage points and 5 million votes (the actual final tally)—</w:t>
      </w:r>
      <w:r w:rsidRPr="004F58FF">
        <w:rPr>
          <w:rStyle w:val="StyleBoldUnderline"/>
          <w:highlight w:val="cyan"/>
        </w:rPr>
        <w:t>this</w:t>
      </w:r>
      <w:r w:rsidRPr="004F58FF">
        <w:rPr>
          <w:sz w:val="8"/>
          <w:highlight w:val="cyan"/>
        </w:rPr>
        <w:t xml:space="preserve"> </w:t>
      </w:r>
      <w:r w:rsidRPr="004F58FF">
        <w:rPr>
          <w:rStyle w:val="StyleBoldUnderline"/>
          <w:highlight w:val="cyan"/>
        </w:rPr>
        <w:t>person would have been</w:t>
      </w:r>
      <w:r w:rsidRPr="004F58FF">
        <w:rPr>
          <w:rStyle w:val="StyleBoldUnderline"/>
        </w:rPr>
        <w:t xml:space="preserve"> called </w:t>
      </w:r>
      <w:r w:rsidRPr="004F58FF">
        <w:rPr>
          <w:rStyle w:val="StyleBoldUnderline"/>
          <w:highlight w:val="cyan"/>
        </w:rPr>
        <w:t>crazy</w:t>
      </w:r>
      <w:r w:rsidRPr="004F58FF">
        <w:rPr>
          <w:rStyle w:val="StyleBoldUnderline"/>
        </w:rPr>
        <w:t xml:space="preserve"> </w:t>
      </w:r>
      <w:r w:rsidRPr="004F58FF">
        <w:rPr>
          <w:sz w:val="8"/>
        </w:rPr>
        <w:t xml:space="preserve">and stripped of his pundit’s license. (It doesn’t exist, but it ought to.) </w:t>
      </w:r>
      <w:r w:rsidRPr="004F58FF">
        <w:rPr>
          <w:rStyle w:val="StyleBoldUnderline"/>
        </w:rPr>
        <w:t>In his first term</w:t>
      </w:r>
      <w:r w:rsidRPr="004F58FF">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4F58FF">
        <w:rPr>
          <w:rStyle w:val="StyleBoldUnderline"/>
        </w:rPr>
        <w:t>Obama didn’t dare to even bring up gun control</w:t>
      </w:r>
      <w:r w:rsidRPr="004F58FF">
        <w:rPr>
          <w:sz w:val="8"/>
        </w:rPr>
        <w:t xml:space="preserve">, a Democratic “third rail” that has cost the party elections and that actually might have been even less popular on the right than the president’s health care law. </w:t>
      </w:r>
      <w:r w:rsidRPr="004F58FF">
        <w:rPr>
          <w:rStyle w:val="StyleBoldUnderline"/>
        </w:rPr>
        <w:t xml:space="preserve">And yet, </w:t>
      </w:r>
      <w:r w:rsidRPr="004F58FF">
        <w:rPr>
          <w:rStyle w:val="StyleBoldUnderline"/>
          <w:highlight w:val="cyan"/>
        </w:rPr>
        <w:t>for reasons that have</w:t>
      </w:r>
      <w:r w:rsidRPr="004F58FF">
        <w:rPr>
          <w:rStyle w:val="StyleBoldUnderline"/>
        </w:rPr>
        <w:t xml:space="preserve"> very </w:t>
      </w:r>
      <w:r w:rsidRPr="004F58FF">
        <w:rPr>
          <w:rStyle w:val="StyleBoldUnderline"/>
          <w:highlight w:val="cyan"/>
        </w:rPr>
        <w:t>little to do with</w:t>
      </w:r>
      <w:r w:rsidRPr="004F58FF">
        <w:rPr>
          <w:rStyle w:val="StyleBoldUnderline"/>
        </w:rPr>
        <w:t xml:space="preserve"> Obama’s</w:t>
      </w:r>
      <w:r w:rsidRPr="004F58FF">
        <w:rPr>
          <w:sz w:val="8"/>
        </w:rPr>
        <w:t xml:space="preserve"> personal prestige or popularity—variously put in terms of a “mandate” or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w:t>
      </w:r>
      <w:r w:rsidRPr="004F58FF">
        <w:rPr>
          <w:rStyle w:val="StyleBoldUnderline"/>
        </w:rPr>
        <w:t xml:space="preserve">chances are fair that </w:t>
      </w:r>
      <w:r w:rsidRPr="004F58FF">
        <w:rPr>
          <w:rStyle w:val="StyleBoldUnderline"/>
          <w:highlight w:val="cyan"/>
        </w:rPr>
        <w:t>both will</w:t>
      </w:r>
      <w:r w:rsidRPr="004F58FF">
        <w:rPr>
          <w:rStyle w:val="StyleBoldUnderline"/>
        </w:rPr>
        <w:t xml:space="preserve"> now </w:t>
      </w:r>
      <w:r w:rsidRPr="004F58FF">
        <w:rPr>
          <w:rStyle w:val="StyleBoldUnderline"/>
          <w:highlight w:val="cyan"/>
        </w:rPr>
        <w:t>happen</w:t>
      </w:r>
      <w:r w:rsidRPr="004F58FF">
        <w:rPr>
          <w:sz w:val="8"/>
          <w:highlight w:val="cyan"/>
        </w:rPr>
        <w:t>.</w:t>
      </w:r>
      <w:r w:rsidRPr="004F58FF">
        <w:rPr>
          <w:sz w:val="8"/>
        </w:rPr>
        <w:t xml:space="preserve"> </w:t>
      </w:r>
      <w:r w:rsidRPr="004F58FF">
        <w:rPr>
          <w:rStyle w:val="StyleBoldUnderline"/>
        </w:rPr>
        <w:t>What changed</w:t>
      </w:r>
      <w:r w:rsidRPr="004F58FF">
        <w:rPr>
          <w:sz w:val="8"/>
        </w:rPr>
        <w:t xml:space="preserve">? </w:t>
      </w:r>
      <w:r w:rsidRPr="004F58FF">
        <w:rPr>
          <w:rStyle w:val="StyleBoldUnderline"/>
        </w:rPr>
        <w:t>In the case of gun control</w:t>
      </w:r>
      <w:r w:rsidRPr="004F58FF">
        <w:rPr>
          <w:sz w:val="8"/>
        </w:rPr>
        <w:t xml:space="preserve">, of course, it wasn’t the election. It was the horror of the 20 first-graders who were slaughtered in </w:t>
      </w:r>
      <w:r w:rsidRPr="004F58FF">
        <w:rPr>
          <w:rStyle w:val="StyleBoldUnderline"/>
        </w:rPr>
        <w:t>Newtown</w:t>
      </w:r>
      <w:r w:rsidRPr="004F58FF">
        <w:rPr>
          <w:sz w:val="8"/>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4F58FF">
        <w:rPr>
          <w:sz w:val="8"/>
        </w:rPr>
        <w:t>LaPierre</w:t>
      </w:r>
      <w:proofErr w:type="spellEnd"/>
      <w:r w:rsidRPr="004F58FF">
        <w:rPr>
          <w:sz w:val="8"/>
        </w:rPr>
        <w:t xml:space="preserve"> of the National Rifle Association marginalized himself with poorly chosen comments soon after the massacre. The pro-gun lobby, once a phalanx of opposition, began to fissure into </w:t>
      </w:r>
      <w:proofErr w:type="spellStart"/>
      <w:r w:rsidRPr="004F58FF">
        <w:rPr>
          <w:sz w:val="8"/>
        </w:rPr>
        <w:t>reasonables</w:t>
      </w:r>
      <w:proofErr w:type="spellEnd"/>
      <w:r w:rsidRPr="004F58FF">
        <w:rPr>
          <w:sz w:val="8"/>
        </w:rPr>
        <w:t xml:space="preserve"> and crazies. Former Rep. Gabrielle </w:t>
      </w:r>
      <w:proofErr w:type="spellStart"/>
      <w:r w:rsidRPr="004F58FF">
        <w:rPr>
          <w:sz w:val="8"/>
        </w:rPr>
        <w:t>Giffords</w:t>
      </w:r>
      <w:proofErr w:type="spellEnd"/>
      <w:r w:rsidRPr="004F58FF">
        <w:rPr>
          <w:sz w:val="8"/>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4F58FF">
        <w:rPr>
          <w:rStyle w:val="StyleBoldUnderline"/>
        </w:rPr>
        <w:t>Meanwhile</w:t>
      </w:r>
      <w:r w:rsidRPr="004F58FF">
        <w:rPr>
          <w:sz w:val="8"/>
        </w:rPr>
        <w:t xml:space="preserve">, the Republican members of the Senate’s so-called Gang of Eight are pushing hard for a new spirit of compromise on </w:t>
      </w:r>
      <w:r w:rsidRPr="004F58FF">
        <w:rPr>
          <w:rStyle w:val="StyleBoldUnderline"/>
          <w:highlight w:val="cyan"/>
        </w:rPr>
        <w:t>immigration</w:t>
      </w:r>
      <w:r w:rsidRPr="004F58FF">
        <w:rPr>
          <w:sz w:val="8"/>
          <w:highlight w:val="cyan"/>
        </w:rPr>
        <w:t xml:space="preserve"> r</w:t>
      </w:r>
      <w:r w:rsidRPr="004F58FF">
        <w:rPr>
          <w:sz w:val="8"/>
        </w:rPr>
        <w:t xml:space="preserve">eform, a sharp change after an election year in which the GOP standard-bearer declared he would make life so miserable for the 11 million illegal immigrants in the U.S. that they would “self-deport.” But this </w:t>
      </w:r>
      <w:r w:rsidRPr="004F58FF">
        <w:rPr>
          <w:rStyle w:val="StyleBoldUnderline"/>
        </w:rPr>
        <w:t>turnaround</w:t>
      </w:r>
      <w:r w:rsidRPr="004F58FF">
        <w:rPr>
          <w:sz w:val="8"/>
        </w:rPr>
        <w:t xml:space="preserve"> </w:t>
      </w:r>
      <w:r w:rsidRPr="004F58FF">
        <w:rPr>
          <w:rStyle w:val="StyleBoldUnderline"/>
        </w:rPr>
        <w:t>has very little to do with Obama’s</w:t>
      </w:r>
      <w:r w:rsidRPr="004F58FF">
        <w:rPr>
          <w:sz w:val="8"/>
        </w:rPr>
        <w:t xml:space="preserve"> </w:t>
      </w:r>
      <w:r w:rsidRPr="004F58FF">
        <w:rPr>
          <w:rStyle w:val="StyleBoldUnderline"/>
        </w:rPr>
        <w:t>personal influence</w:t>
      </w:r>
      <w:r w:rsidRPr="004F58FF">
        <w:rPr>
          <w:sz w:val="8"/>
        </w:rPr>
        <w:t xml:space="preserve">—his political mandate, as it were. </w:t>
      </w:r>
      <w:r w:rsidRPr="004F58FF">
        <w:rPr>
          <w:rStyle w:val="StyleBoldUnderline"/>
        </w:rPr>
        <w:t xml:space="preserve">It </w:t>
      </w:r>
      <w:r w:rsidRPr="004F58FF">
        <w:rPr>
          <w:rStyle w:val="StyleBoldUnderline"/>
          <w:highlight w:val="cyan"/>
        </w:rPr>
        <w:t>has</w:t>
      </w:r>
      <w:r w:rsidRPr="004F58FF">
        <w:rPr>
          <w:rStyle w:val="StyleBoldUnderline"/>
        </w:rPr>
        <w:t xml:space="preserve"> almost </w:t>
      </w:r>
      <w:r w:rsidRPr="004F58FF">
        <w:rPr>
          <w:rStyle w:val="StyleBoldUnderline"/>
          <w:highlight w:val="cyan"/>
        </w:rPr>
        <w:t>entirely to do with</w:t>
      </w:r>
      <w:r w:rsidRPr="004F58FF">
        <w:rPr>
          <w:sz w:val="8"/>
        </w:rPr>
        <w:t xml:space="preserve"> just two numbers: 71 and 27. That’s 71 percent for Obama, 27 percent for Mitt Romney, </w:t>
      </w:r>
      <w:r w:rsidRPr="004F58FF">
        <w:rPr>
          <w:rStyle w:val="StyleBoldUnderline"/>
        </w:rPr>
        <w:t>the</w:t>
      </w:r>
      <w:r w:rsidRPr="004F58FF">
        <w:rPr>
          <w:sz w:val="8"/>
        </w:rPr>
        <w:t xml:space="preserve"> breakdown of the </w:t>
      </w:r>
      <w:r w:rsidRPr="004F58FF">
        <w:rPr>
          <w:rStyle w:val="StyleBoldUnderline"/>
          <w:highlight w:val="cyan"/>
        </w:rPr>
        <w:t>Hispanic vote</w:t>
      </w:r>
      <w:r w:rsidRPr="004F58FF">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4F58FF">
        <w:rPr>
          <w:rStyle w:val="StyleBoldUnderline"/>
        </w:rPr>
        <w:t>movement on immigration</w:t>
      </w:r>
      <w:r w:rsidRPr="004F58FF">
        <w:rPr>
          <w:sz w:val="8"/>
        </w:rPr>
        <w:t xml:space="preserve"> </w:t>
      </w:r>
      <w:r w:rsidRPr="004F58FF">
        <w:rPr>
          <w:rStyle w:val="StyleBoldUnderline"/>
        </w:rPr>
        <w:t>has</w:t>
      </w:r>
      <w:r w:rsidRPr="004F58FF">
        <w:rPr>
          <w:sz w:val="8"/>
        </w:rPr>
        <w:t xml:space="preserve"> mainly </w:t>
      </w:r>
      <w:r w:rsidRPr="004F58FF">
        <w:rPr>
          <w:rStyle w:val="StyleBoldUnderline"/>
        </w:rPr>
        <w:t>come out of</w:t>
      </w:r>
      <w:r w:rsidRPr="004F58FF">
        <w:rPr>
          <w:sz w:val="8"/>
        </w:rPr>
        <w:t xml:space="preserve"> </w:t>
      </w:r>
      <w:r w:rsidRPr="004F58FF">
        <w:rPr>
          <w:rStyle w:val="StyleBoldUnderline"/>
        </w:rPr>
        <w:t>the Republican Party’s</w:t>
      </w:r>
      <w:r w:rsidRPr="004F58FF">
        <w:rPr>
          <w:sz w:val="8"/>
        </w:rPr>
        <w:t xml:space="preserve"> recent </w:t>
      </w:r>
      <w:r w:rsidRPr="004F58FF">
        <w:rPr>
          <w:rStyle w:val="StyleBoldUnderline"/>
        </w:rPr>
        <w:t>introspection</w:t>
      </w:r>
      <w:r w:rsidRPr="004F58FF">
        <w:rPr>
          <w:sz w:val="8"/>
        </w:rPr>
        <w:t>,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4F58FF">
        <w:rPr>
          <w:sz w:val="8"/>
        </w:rPr>
        <w:t>,</w:t>
      </w:r>
      <w:proofErr w:type="gramEnd"/>
      <w:r w:rsidRPr="004F58FF">
        <w:rPr>
          <w:sz w:val="8"/>
        </w:rPr>
        <w:t xml:space="preserve"> it’s a concept that matters, if you have popularity and some momentum on your side.” The real problem is that </w:t>
      </w:r>
      <w:r w:rsidRPr="004F58FF">
        <w:rPr>
          <w:rStyle w:val="StyleBoldUnderline"/>
        </w:rPr>
        <w:t xml:space="preserve">the idea of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w:t>
      </w:r>
      <w:r w:rsidRPr="004F58FF">
        <w:rPr>
          <w:sz w:val="8"/>
        </w:rPr>
        <w:t>l—or mandates, or momentum—</w:t>
      </w:r>
      <w:r w:rsidRPr="004F58FF">
        <w:rPr>
          <w:rStyle w:val="StyleBoldUnderline"/>
          <w:highlight w:val="cyan"/>
        </w:rPr>
        <w:t>is</w:t>
      </w:r>
      <w:r w:rsidRPr="004F58FF">
        <w:rPr>
          <w:rStyle w:val="StyleBoldUnderline"/>
        </w:rPr>
        <w:t xml:space="preserve"> so </w:t>
      </w:r>
      <w:r w:rsidRPr="004F58FF">
        <w:rPr>
          <w:rStyle w:val="StyleBoldUnderline"/>
          <w:highlight w:val="cyan"/>
        </w:rPr>
        <w:t>poorly defined</w:t>
      </w:r>
      <w:r w:rsidRPr="004F58FF">
        <w:rPr>
          <w:rStyle w:val="StyleBoldUnderline"/>
        </w:rPr>
        <w:t xml:space="preserve"> that presidents and </w:t>
      </w:r>
      <w:r w:rsidRPr="004F58FF">
        <w:rPr>
          <w:rStyle w:val="StyleBoldUnderline"/>
          <w:highlight w:val="cyan"/>
        </w:rPr>
        <w:t>pundits</w:t>
      </w:r>
      <w:r w:rsidRPr="004F58FF">
        <w:rPr>
          <w:rStyle w:val="StyleBoldUnderline"/>
        </w:rPr>
        <w:t xml:space="preserve"> often </w:t>
      </w:r>
      <w:r w:rsidRPr="004F58FF">
        <w:rPr>
          <w:rStyle w:val="StyleBoldUnderline"/>
          <w:highlight w:val="cyan"/>
        </w:rPr>
        <w:t>get it wrong</w:t>
      </w:r>
      <w:r w:rsidRPr="004F58FF">
        <w:rPr>
          <w:rStyle w:val="StyleBoldUnderline"/>
        </w:rPr>
        <w:t>.</w:t>
      </w:r>
      <w:r w:rsidRPr="004F58FF">
        <w:rPr>
          <w:sz w:val="8"/>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4F58FF">
        <w:rPr>
          <w:sz w:val="8"/>
        </w:rPr>
        <w:t>In 1964, maybe.</w:t>
      </w:r>
      <w:proofErr w:type="gramEnd"/>
      <w:r w:rsidRPr="004F58FF">
        <w:rPr>
          <w:sz w:val="8"/>
        </w:rPr>
        <w:t xml:space="preserve"> </w:t>
      </w:r>
      <w:proofErr w:type="gramStart"/>
      <w:r w:rsidRPr="004F58FF">
        <w:rPr>
          <w:sz w:val="8"/>
        </w:rPr>
        <w:t>And to some degree in 1980.”</w:t>
      </w:r>
      <w:proofErr w:type="gramEnd"/>
      <w:r w:rsidRPr="004F58FF">
        <w:rPr>
          <w:sz w:val="8"/>
        </w:rPr>
        <w:t xml:space="preserve"> For that reason, political </w:t>
      </w:r>
      <w:r w:rsidRPr="004F58FF">
        <w:rPr>
          <w:rStyle w:val="StyleBoldUnderline"/>
        </w:rPr>
        <w:t>capital</w:t>
      </w:r>
      <w:r w:rsidRPr="004F58FF">
        <w:rPr>
          <w:sz w:val="8"/>
        </w:rPr>
        <w:t xml:space="preserve"> is a concept that misleads far more than it enlightens. It is distortionary. It </w:t>
      </w:r>
      <w:r w:rsidRPr="004F58FF">
        <w:rPr>
          <w:rStyle w:val="StyleBoldUnderline"/>
        </w:rPr>
        <w:t>conveys</w:t>
      </w:r>
      <w:r w:rsidRPr="004F58FF">
        <w:rPr>
          <w:sz w:val="8"/>
        </w:rPr>
        <w:t xml:space="preserve"> the idea </w:t>
      </w:r>
      <w:r w:rsidRPr="004F58FF">
        <w:rPr>
          <w:rStyle w:val="StyleBoldUnderline"/>
        </w:rPr>
        <w:t>that we know more than we really do</w:t>
      </w:r>
      <w:r w:rsidRPr="004F58FF">
        <w:rPr>
          <w:sz w:val="8"/>
        </w:rPr>
        <w:t xml:space="preserve"> </w:t>
      </w:r>
      <w:r w:rsidRPr="004F58FF">
        <w:rPr>
          <w:rStyle w:val="StyleBoldUnderline"/>
        </w:rPr>
        <w:t>about</w:t>
      </w:r>
      <w:r w:rsidRPr="004F58FF">
        <w:rPr>
          <w:sz w:val="8"/>
        </w:rPr>
        <w:t xml:space="preserve"> the </w:t>
      </w:r>
      <w:r w:rsidRPr="004F58FF">
        <w:rPr>
          <w:rStyle w:val="StyleBoldUnderline"/>
        </w:rPr>
        <w:t>ever-elusive</w:t>
      </w:r>
      <w:r w:rsidRPr="004F58FF">
        <w:rPr>
          <w:sz w:val="8"/>
        </w:rPr>
        <w:t xml:space="preserve"> concept of </w:t>
      </w:r>
      <w:r w:rsidRPr="004F58FF">
        <w:rPr>
          <w:rStyle w:val="StyleBoldUnderline"/>
        </w:rPr>
        <w:t>political power</w:t>
      </w:r>
      <w:r w:rsidRPr="004F58FF">
        <w:rPr>
          <w:sz w:val="8"/>
        </w:rPr>
        <w:t xml:space="preserve">, and it discounts the way </w:t>
      </w:r>
      <w:r w:rsidRPr="004F58FF">
        <w:rPr>
          <w:rStyle w:val="Emphasis"/>
          <w:highlight w:val="cyan"/>
        </w:rPr>
        <w:t>unforeseen events</w:t>
      </w:r>
      <w:r w:rsidRPr="004F58FF">
        <w:rPr>
          <w:rStyle w:val="Emphasis"/>
        </w:rPr>
        <w:t xml:space="preserve"> can </w:t>
      </w:r>
      <w:r w:rsidRPr="004F58FF">
        <w:rPr>
          <w:rStyle w:val="Emphasis"/>
          <w:highlight w:val="cyan"/>
        </w:rPr>
        <w:t>suddenly change everything</w:t>
      </w:r>
      <w:r w:rsidRPr="004F58FF">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4F58FF">
        <w:rPr>
          <w:sz w:val="8"/>
        </w:rPr>
        <w:t>himself</w:t>
      </w:r>
      <w:proofErr w:type="gramEnd"/>
      <w:r w:rsidRPr="004F58FF">
        <w:rPr>
          <w:sz w:val="8"/>
        </w:rPr>
        <w:t xml:space="preserve"> once wrote years ago, “Winning wins.” In theory, and in practice, </w:t>
      </w:r>
      <w:r w:rsidRPr="004F58FF">
        <w:rPr>
          <w:rStyle w:val="StyleBoldUnderline"/>
        </w:rPr>
        <w:t>depending on Obama’s handling</w:t>
      </w:r>
      <w:r w:rsidRPr="004F58FF">
        <w:rPr>
          <w:sz w:val="8"/>
        </w:rPr>
        <w:t xml:space="preserve"> </w:t>
      </w:r>
      <w:r w:rsidRPr="004F58FF">
        <w:rPr>
          <w:rStyle w:val="StyleBoldUnderline"/>
        </w:rPr>
        <w:t>of any</w:t>
      </w:r>
      <w:r w:rsidRPr="004F58FF">
        <w:rPr>
          <w:sz w:val="8"/>
        </w:rPr>
        <w:t xml:space="preserve"> particular </w:t>
      </w:r>
      <w:r w:rsidRPr="004F58FF">
        <w:rPr>
          <w:rStyle w:val="StyleBoldUnderline"/>
        </w:rPr>
        <w:t>issue, even in a polarized time</w:t>
      </w:r>
      <w:r w:rsidRPr="004F58FF">
        <w:rPr>
          <w:sz w:val="8"/>
        </w:rPr>
        <w:t xml:space="preserve">, </w:t>
      </w:r>
      <w:r w:rsidRPr="004F58FF">
        <w:rPr>
          <w:rStyle w:val="StyleBoldUnderline"/>
        </w:rPr>
        <w:t>he could</w:t>
      </w:r>
      <w:r w:rsidRPr="004F58FF">
        <w:rPr>
          <w:sz w:val="8"/>
        </w:rPr>
        <w:t xml:space="preserve"> </w:t>
      </w:r>
      <w:r w:rsidRPr="004F58FF">
        <w:rPr>
          <w:rStyle w:val="StyleBoldUnderline"/>
        </w:rPr>
        <w:t>still deliver on</w:t>
      </w:r>
      <w:r w:rsidRPr="004F58FF">
        <w:rPr>
          <w:sz w:val="8"/>
        </w:rPr>
        <w:t xml:space="preserve"> a lot of </w:t>
      </w:r>
      <w:r w:rsidRPr="004F58FF">
        <w:rPr>
          <w:rStyle w:val="StyleBoldUnderline"/>
        </w:rPr>
        <w:t>his second-term goals</w:t>
      </w:r>
      <w:r w:rsidRPr="004F58FF">
        <w:rPr>
          <w:sz w:val="8"/>
        </w:rPr>
        <w:t xml:space="preserve">, </w:t>
      </w:r>
      <w:r w:rsidRPr="004F58FF">
        <w:rPr>
          <w:rStyle w:val="StyleBoldUnderline"/>
        </w:rPr>
        <w:t>depending on</w:t>
      </w:r>
      <w:r w:rsidRPr="004F58FF">
        <w:rPr>
          <w:sz w:val="8"/>
        </w:rPr>
        <w:t xml:space="preserve"> his skill and </w:t>
      </w:r>
      <w:r w:rsidRPr="004F58FF">
        <w:rPr>
          <w:rStyle w:val="StyleBoldUnderline"/>
        </w:rPr>
        <w:t>the breaks</w:t>
      </w:r>
      <w:r w:rsidRPr="004F58FF">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rStyle w:val="StyleBoldUnderline"/>
          <w:highlight w:val="cyan"/>
        </w:rPr>
        <w:t>is</w:t>
      </w:r>
      <w:r w:rsidRPr="004F58FF">
        <w:rPr>
          <w:rStyle w:val="StyleBoldUnderline"/>
        </w:rPr>
        <w:t xml:space="preserve">, at best, </w:t>
      </w:r>
      <w:r w:rsidRPr="004F58FF">
        <w:rPr>
          <w:rStyle w:val="StyleBoldUnderline"/>
          <w:highlight w:val="cyan"/>
        </w:rPr>
        <w:t>an empty concept</w:t>
      </w:r>
      <w:r w:rsidRPr="004F58FF">
        <w:rPr>
          <w:sz w:val="8"/>
        </w:rPr>
        <w:t xml:space="preserve">, and </w:t>
      </w:r>
      <w:r w:rsidRPr="004F58FF">
        <w:rPr>
          <w:rStyle w:val="StyleBoldUnderline"/>
        </w:rPr>
        <w:t>that almost nothing in the academic literature successfully quantifies or even defines it.</w:t>
      </w:r>
      <w:r w:rsidRPr="004F58FF">
        <w:rPr>
          <w:sz w:val="8"/>
        </w:rPr>
        <w:t xml:space="preserve"> “It can refer to a very abstract thing, like a president’s popularity, but there’s no mechanism there. That makes it kind of </w:t>
      </w:r>
      <w:r w:rsidRPr="004F58FF">
        <w:rPr>
          <w:sz w:val="8"/>
        </w:rPr>
        <w:lastRenderedPageBreak/>
        <w:t xml:space="preserve">useless,” says Richard </w:t>
      </w:r>
      <w:proofErr w:type="spellStart"/>
      <w:r w:rsidRPr="004F58FF">
        <w:rPr>
          <w:sz w:val="8"/>
        </w:rPr>
        <w:t>Bensel</w:t>
      </w:r>
      <w:proofErr w:type="spellEnd"/>
      <w:r w:rsidRPr="004F58FF">
        <w:rPr>
          <w:sz w:val="8"/>
        </w:rPr>
        <w:t xml:space="preserve">, a government professor at Cornell University. Even Ornstein concedes that the calculus is far more complex than the term suggests. </w:t>
      </w:r>
      <w:r w:rsidRPr="004F58FF">
        <w:rPr>
          <w:rStyle w:val="Emphasis"/>
          <w:highlight w:val="cyan"/>
        </w:rPr>
        <w:t>Winning on one issue</w:t>
      </w:r>
      <w:r w:rsidRPr="004F58FF">
        <w:rPr>
          <w:rStyle w:val="Emphasis"/>
        </w:rPr>
        <w:t xml:space="preserve"> often </w:t>
      </w:r>
      <w:r w:rsidRPr="004F58FF">
        <w:rPr>
          <w:rStyle w:val="Emphasis"/>
          <w:highlight w:val="cyan"/>
        </w:rPr>
        <w:t>changes</w:t>
      </w:r>
      <w:r w:rsidRPr="004F58FF">
        <w:rPr>
          <w:rStyle w:val="Emphasis"/>
        </w:rPr>
        <w:t xml:space="preserve"> the </w:t>
      </w:r>
      <w:r w:rsidRPr="004F58FF">
        <w:rPr>
          <w:rStyle w:val="Emphasis"/>
          <w:highlight w:val="cyan"/>
        </w:rPr>
        <w:t>calculation for the next</w:t>
      </w:r>
      <w:r w:rsidRPr="004F58FF">
        <w:rPr>
          <w:rStyle w:val="Emphasis"/>
        </w:rPr>
        <w:t xml:space="preserve"> issue;</w:t>
      </w:r>
      <w:r w:rsidRPr="004F58FF">
        <w:rPr>
          <w:sz w:val="8"/>
        </w:rPr>
        <w:t xml:space="preserve"> </w:t>
      </w:r>
      <w:r w:rsidRPr="004F58FF">
        <w:rPr>
          <w:rStyle w:val="StyleBoldUnderline"/>
          <w:highlight w:val="cyan"/>
        </w:rPr>
        <w:t>there is never</w:t>
      </w:r>
      <w:r w:rsidRPr="004F58FF">
        <w:rPr>
          <w:rStyle w:val="StyleBoldUnderline"/>
        </w:rPr>
        <w:t xml:space="preserve"> any </w:t>
      </w:r>
      <w:r w:rsidRPr="004F58FF">
        <w:rPr>
          <w:rStyle w:val="StyleBoldUnderline"/>
          <w:highlight w:val="cyan"/>
        </w:rPr>
        <w:t>known amount of cap</w:t>
      </w:r>
      <w:r w:rsidRPr="004F58FF">
        <w:rPr>
          <w:rStyle w:val="StyleBoldUnderline"/>
        </w:rPr>
        <w:t>ital</w:t>
      </w:r>
      <w:r w:rsidRPr="004F58FF">
        <w:rPr>
          <w:sz w:val="8"/>
        </w:rPr>
        <w:t xml:space="preserve">. “The idea here is, if an issue comes up where the conventional wisdom is that president is not going to get what he wants, and he gets it, then each time that happens, it changes the calculus of the other actors” </w:t>
      </w:r>
      <w:r w:rsidRPr="004F58FF">
        <w:rPr>
          <w:rStyle w:val="StyleBoldUnderline"/>
        </w:rPr>
        <w:t>Ornstein says. “If they think he’s going to win, they may change positions to get on the winning side.</w:t>
      </w:r>
      <w:r w:rsidRPr="004F58FF">
        <w:rPr>
          <w:sz w:val="8"/>
        </w:rPr>
        <w:t xml:space="preserve"> </w:t>
      </w:r>
      <w:r w:rsidRPr="004F58FF">
        <w:rPr>
          <w:rStyle w:val="StyleBoldUnderline"/>
        </w:rPr>
        <w:t>It’s a bandwagon effect.”</w:t>
      </w:r>
      <w:r w:rsidRPr="004F58FF">
        <w:rPr>
          <w:rStyle w:val="StyleBoldUnderline"/>
          <w:sz w:val="12"/>
        </w:rPr>
        <w:t xml:space="preserve">¶ </w:t>
      </w:r>
      <w:r w:rsidRPr="004F58FF">
        <w:rPr>
          <w:sz w:val="8"/>
        </w:rPr>
        <w:t>ALL THE WAY WITH LBJ</w:t>
      </w:r>
      <w:r w:rsidRPr="004F58FF">
        <w:rPr>
          <w:sz w:val="12"/>
        </w:rPr>
        <w:t>¶</w:t>
      </w:r>
      <w:r w:rsidRPr="004F58FF">
        <w:rPr>
          <w:sz w:val="8"/>
        </w:rPr>
        <w:t xml:space="preserve"> Sometimes, a clever practitioner of power can get more done just because he’s aggressive and knows the hallways of Congress well. Texas </w:t>
      </w:r>
      <w:proofErr w:type="gramStart"/>
      <w:r w:rsidRPr="004F58FF">
        <w:rPr>
          <w:sz w:val="8"/>
        </w:rPr>
        <w:t>A&amp;M’s</w:t>
      </w:r>
      <w:proofErr w:type="gramEnd"/>
      <w:r w:rsidRPr="004F58FF">
        <w:rPr>
          <w:sz w:val="8"/>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4F58FF">
        <w:rPr>
          <w:sz w:val="8"/>
        </w:rPr>
        <w:t>antipoverty</w:t>
      </w:r>
      <w:proofErr w:type="gramEnd"/>
      <w:r w:rsidRPr="004F58FF">
        <w:rPr>
          <w:sz w:val="8"/>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4F58FF">
        <w:rPr>
          <w:rStyle w:val="StyleBoldUnderline"/>
        </w:rPr>
        <w:t>Obama may</w:t>
      </w:r>
      <w:r w:rsidRPr="004F58FF">
        <w:rPr>
          <w:sz w:val="8"/>
        </w:rPr>
        <w:t xml:space="preserve"> also </w:t>
      </w:r>
      <w:r w:rsidRPr="004F58FF">
        <w:rPr>
          <w:rStyle w:val="StyleBoldUnderline"/>
        </w:rPr>
        <w:t>get his way</w:t>
      </w:r>
      <w:r w:rsidRPr="004F58FF">
        <w:rPr>
          <w:sz w:val="8"/>
        </w:rPr>
        <w:t xml:space="preserve"> on the debt ceiling, </w:t>
      </w:r>
      <w:r w:rsidRPr="004F58FF">
        <w:rPr>
          <w:rStyle w:val="StyleBoldUnderline"/>
        </w:rPr>
        <w:t xml:space="preserve">not because of his reelection, </w:t>
      </w:r>
      <w:r w:rsidRPr="004F58FF">
        <w:rPr>
          <w:sz w:val="8"/>
        </w:rPr>
        <w:t>Sides says, “</w:t>
      </w:r>
      <w:r w:rsidRPr="004F58FF">
        <w:rPr>
          <w:rStyle w:val="StyleBoldUnderline"/>
        </w:rPr>
        <w:t>but because Republicans are beginning to doubt whether taking a hard line on fiscal policy is a good idea</w:t>
      </w:r>
      <w:r w:rsidRPr="004F58FF">
        <w:rPr>
          <w:sz w:val="8"/>
        </w:rPr>
        <w:t>,” as the party suffers in the polls.</w:t>
      </w:r>
      <w:r w:rsidRPr="004F58FF">
        <w:rPr>
          <w:sz w:val="12"/>
        </w:rPr>
        <w:t>¶</w:t>
      </w:r>
      <w:r w:rsidRPr="004F58FF">
        <w:rPr>
          <w:sz w:val="8"/>
        </w:rPr>
        <w:t xml:space="preserve"> THE REAL LIMITS ON POWER</w:t>
      </w:r>
      <w:r w:rsidRPr="004F58FF">
        <w:rPr>
          <w:sz w:val="12"/>
        </w:rPr>
        <w:t>¶</w:t>
      </w:r>
      <w:r w:rsidRPr="004F58FF">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4F58FF">
        <w:rPr>
          <w:sz w:val="8"/>
        </w:rPr>
        <w:t>be</w:t>
      </w:r>
      <w:proofErr w:type="gramEnd"/>
      <w:r w:rsidRPr="004F58FF">
        <w:rPr>
          <w:sz w:val="8"/>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4F58FF">
        <w:rPr>
          <w:rStyle w:val="StyleBoldUnderline"/>
          <w:highlight w:val="cyan"/>
        </w:rPr>
        <w:t>if he picks issues</w:t>
      </w:r>
      <w:r w:rsidRPr="004F58FF">
        <w:rPr>
          <w:sz w:val="8"/>
        </w:rPr>
        <w:t xml:space="preserve"> that the country’s mood will support—such as, perhaps, immigration reform and gun control—</w:t>
      </w:r>
      <w:r w:rsidRPr="004F58FF">
        <w:rPr>
          <w:rStyle w:val="StyleBoldUnderline"/>
          <w:highlight w:val="cyan"/>
        </w:rPr>
        <w:t>there is no reason to</w:t>
      </w:r>
      <w:r w:rsidRPr="004F58FF">
        <w:rPr>
          <w:sz w:val="8"/>
          <w:highlight w:val="cyan"/>
        </w:rPr>
        <w:t xml:space="preserve"> </w:t>
      </w:r>
      <w:r w:rsidRPr="004F58FF">
        <w:rPr>
          <w:rStyle w:val="StyleBoldUnderline"/>
          <w:highlight w:val="cyan"/>
        </w:rPr>
        <w:t>think he can’t win</w:t>
      </w:r>
      <w:r w:rsidRPr="004F58FF">
        <w:rPr>
          <w:rStyle w:val="StyleBoldUnderline"/>
        </w:rPr>
        <w:t xml:space="preserve"> far </w:t>
      </w:r>
      <w:r w:rsidRPr="004F58FF">
        <w:rPr>
          <w:rStyle w:val="StyleBoldUnderline"/>
          <w:highlight w:val="cyan"/>
        </w:rPr>
        <w:t>more victories</w:t>
      </w:r>
      <w:r w:rsidRPr="004F58FF">
        <w:rPr>
          <w:sz w:val="8"/>
          <w:highlight w:val="cyan"/>
        </w:rPr>
        <w:t xml:space="preserve"> </w:t>
      </w:r>
      <w:r w:rsidRPr="004F58FF">
        <w:rPr>
          <w:rStyle w:val="StyleBoldUnderline"/>
          <w:highlight w:val="cyan"/>
        </w:rPr>
        <w:t>than</w:t>
      </w:r>
      <w:r w:rsidRPr="004F58FF">
        <w:rPr>
          <w:sz w:val="8"/>
        </w:rPr>
        <w:t xml:space="preserve"> any of the </w:t>
      </w:r>
      <w:r w:rsidRPr="004F58FF">
        <w:rPr>
          <w:rStyle w:val="StyleBoldUnderline"/>
        </w:rPr>
        <w:t xml:space="preserve">careful </w:t>
      </w:r>
      <w:r w:rsidRPr="004F58FF">
        <w:rPr>
          <w:rStyle w:val="StyleBoldUnderline"/>
          <w:highlight w:val="cyan"/>
        </w:rPr>
        <w:t>calculators of</w:t>
      </w:r>
      <w:r w:rsidRPr="004F58FF">
        <w:rPr>
          <w:rStyle w:val="StyleBoldUnderline"/>
        </w:rPr>
        <w:t xml:space="preserve">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sz w:val="8"/>
        </w:rPr>
        <w:t xml:space="preserve">now </w:t>
      </w:r>
      <w:r w:rsidRPr="004F58FF">
        <w:rPr>
          <w:rStyle w:val="StyleBoldUnderline"/>
          <w:highlight w:val="cyan"/>
        </w:rPr>
        <w:t>believe is possible</w:t>
      </w:r>
      <w:r w:rsidRPr="004F58FF">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4F58FF">
        <w:rPr>
          <w:rStyle w:val="StyleBoldUnderline"/>
        </w:rPr>
        <w:t xml:space="preserve">If he can get some </w:t>
      </w:r>
      <w:r w:rsidRPr="004F58FF">
        <w:rPr>
          <w:rStyle w:val="StyleBoldUnderline"/>
          <w:highlight w:val="cyan"/>
        </w:rPr>
        <w:t>early wins</w:t>
      </w:r>
      <w:r w:rsidRPr="004F58FF">
        <w:rPr>
          <w:sz w:val="8"/>
        </w:rPr>
        <w:t>—as he already has, apparently, on the fiscal cliff and the upper-income tax increase—</w:t>
      </w:r>
      <w:r w:rsidRPr="004F58FF">
        <w:rPr>
          <w:rStyle w:val="StyleBoldUnderline"/>
        </w:rPr>
        <w:t xml:space="preserve">that will </w:t>
      </w:r>
      <w:r w:rsidRPr="004F58FF">
        <w:rPr>
          <w:rStyle w:val="StyleBoldUnderline"/>
          <w:highlight w:val="cyan"/>
        </w:rPr>
        <w:t>create momentum</w:t>
      </w:r>
      <w:r w:rsidRPr="004F58FF">
        <w:rPr>
          <w:rStyle w:val="StyleBoldUnderline"/>
        </w:rPr>
        <w:t>,</w:t>
      </w:r>
      <w:r w:rsidRPr="004F58FF">
        <w:rPr>
          <w:sz w:val="8"/>
        </w:rPr>
        <w:t xml:space="preserve"> </w:t>
      </w:r>
      <w:r w:rsidRPr="004F58FF">
        <w:rPr>
          <w:rStyle w:val="StyleBoldUnderline"/>
        </w:rPr>
        <w:t>and one win may well lead to others. “Winning wins</w:t>
      </w:r>
      <w:r w:rsidRPr="004F58FF">
        <w:rPr>
          <w:sz w:val="8"/>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4F58FF">
        <w:rPr>
          <w:sz w:val="8"/>
        </w:rPr>
        <w:t>backlash.</w:t>
      </w:r>
      <w:proofErr w:type="gramEnd"/>
      <w:r w:rsidRPr="004F58FF">
        <w:rPr>
          <w:sz w:val="8"/>
        </w:rPr>
        <w:t xml:space="preserve"> But by </w:t>
      </w:r>
      <w:proofErr w:type="gramStart"/>
      <w:r w:rsidRPr="004F58FF">
        <w:rPr>
          <w:sz w:val="8"/>
        </w:rPr>
        <w:t>laying</w:t>
      </w:r>
      <w:proofErr w:type="gramEnd"/>
      <w:r w:rsidRPr="004F58FF">
        <w:rPr>
          <w:sz w:val="8"/>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CE422F" w:rsidRPr="00F73F76" w:rsidRDefault="00CE422F" w:rsidP="00CE422F"/>
    <w:p w:rsidR="00CE422F" w:rsidRDefault="00CE422F" w:rsidP="00CE422F">
      <w:pPr>
        <w:pStyle w:val="Heading4"/>
      </w:pPr>
      <w:r>
        <w:t>Political capital theory isn’t true – gun control proves and their empirics are the exception rather than the rule</w:t>
      </w:r>
    </w:p>
    <w:p w:rsidR="00CE422F" w:rsidRDefault="00CE422F" w:rsidP="00CE422F">
      <w:pPr>
        <w:pStyle w:val="ListParagraph"/>
        <w:numPr>
          <w:ilvl w:val="0"/>
          <w:numId w:val="1"/>
        </w:numPr>
      </w:pPr>
      <w:r>
        <w:t>arm twisting fails</w:t>
      </w:r>
    </w:p>
    <w:p w:rsidR="00CE422F" w:rsidRDefault="00CE422F" w:rsidP="00CE422F">
      <w:pPr>
        <w:pStyle w:val="ListParagraph"/>
        <w:numPr>
          <w:ilvl w:val="0"/>
          <w:numId w:val="1"/>
        </w:numPr>
      </w:pPr>
      <w:r>
        <w:t>horse-trading isn’t real</w:t>
      </w:r>
    </w:p>
    <w:p w:rsidR="00CE422F" w:rsidRDefault="00CE422F" w:rsidP="00CE422F">
      <w:pPr>
        <w:pStyle w:val="ListParagraph"/>
        <w:numPr>
          <w:ilvl w:val="0"/>
          <w:numId w:val="1"/>
        </w:numPr>
      </w:pPr>
      <w:r>
        <w:t xml:space="preserve">Obama perceives it as such </w:t>
      </w:r>
    </w:p>
    <w:p w:rsidR="00CE422F" w:rsidRPr="001E54F4" w:rsidRDefault="00CE422F" w:rsidP="00CE422F">
      <w:pPr>
        <w:pStyle w:val="ListParagraph"/>
        <w:numPr>
          <w:ilvl w:val="0"/>
          <w:numId w:val="1"/>
        </w:numPr>
      </w:pPr>
      <w:r>
        <w:t xml:space="preserve">He doesn’t try to use it </w:t>
      </w:r>
    </w:p>
    <w:p w:rsidR="00CE422F" w:rsidRPr="001E54F4" w:rsidRDefault="00CE422F" w:rsidP="00CE422F">
      <w:r w:rsidRPr="001E54F4">
        <w:rPr>
          <w:rStyle w:val="StyleStyleBold12pt"/>
        </w:rPr>
        <w:t>Kumar 5/24/13</w:t>
      </w:r>
      <w:r w:rsidRPr="001E54F4">
        <w:t xml:space="preserve"> (Anita,</w:t>
      </w:r>
      <w:r>
        <w:t xml:space="preserve"> White House Correspondent for</w:t>
      </w:r>
      <w:r w:rsidRPr="001E54F4">
        <w:t xml:space="preserve"> McClatchy Washington Bureau, </w:t>
      </w:r>
      <w:r>
        <w:t xml:space="preserve">Formerly worked for the Washington Post, </w:t>
      </w:r>
      <w:r w:rsidRPr="001E54F4">
        <w:t>"After Failing on Gun Legislation Obama Learning Limits of His Power")</w:t>
      </w:r>
    </w:p>
    <w:p w:rsidR="00CE422F" w:rsidRPr="002E3FFE" w:rsidRDefault="00CE422F" w:rsidP="00CE422F">
      <w:pPr>
        <w:rPr>
          <w:sz w:val="16"/>
        </w:rPr>
      </w:pPr>
      <w:r w:rsidRPr="00722873">
        <w:rPr>
          <w:sz w:val="2"/>
        </w:rPr>
        <w:t>The cheering crowds that helped vault him into a second term in the White House mean little, if anything, back in Washington. A close look at his most recent defeat – a series of proposals intended to curb gun violence – shows that election popularity does not automatically translate into legislative success. Nor do campaign-like efforts to win a vote in Congress. Obama put more effort into the proposals than he has most issues, but he still suffered one of his biggest legislative defeats.¶ The defeat illustrates a key truth</w:t>
      </w:r>
      <w:r w:rsidRPr="002E3FFE">
        <w:rPr>
          <w:sz w:val="16"/>
        </w:rPr>
        <w:t xml:space="preserve"> </w:t>
      </w:r>
      <w:r w:rsidRPr="00687AB0">
        <w:rPr>
          <w:rStyle w:val="StyleBoldUnderline"/>
          <w:highlight w:val="yellow"/>
        </w:rPr>
        <w:t>– for all their power</w:t>
      </w:r>
      <w:r w:rsidRPr="002E3FFE">
        <w:rPr>
          <w:sz w:val="16"/>
        </w:rPr>
        <w:t xml:space="preserve">, </w:t>
      </w:r>
      <w:r w:rsidRPr="002E3FFE">
        <w:rPr>
          <w:rStyle w:val="StyleBoldUnderline"/>
          <w:highlight w:val="green"/>
        </w:rPr>
        <w:t>presidents rarely succeed in manipulating votes</w:t>
      </w:r>
      <w:r w:rsidRPr="00687AB0">
        <w:rPr>
          <w:rStyle w:val="StyleBoldUnderline"/>
        </w:rPr>
        <w:t xml:space="preserve"> </w:t>
      </w:r>
      <w:r w:rsidRPr="002E3FFE">
        <w:rPr>
          <w:sz w:val="16"/>
        </w:rPr>
        <w:t xml:space="preserve">on Capitol Hill. If anything, </w:t>
      </w:r>
      <w:r w:rsidRPr="002E3FFE">
        <w:rPr>
          <w:rStyle w:val="StyleBoldUnderline"/>
          <w:highlight w:val="green"/>
        </w:rPr>
        <w:t>their abilities to twist arms</w:t>
      </w:r>
      <w:r w:rsidRPr="002E3FFE">
        <w:rPr>
          <w:sz w:val="16"/>
          <w:highlight w:val="green"/>
        </w:rPr>
        <w:t xml:space="preserve"> </w:t>
      </w:r>
      <w:r w:rsidRPr="002E3FFE">
        <w:rPr>
          <w:rStyle w:val="StyleBoldUnderline"/>
          <w:highlight w:val="green"/>
        </w:rPr>
        <w:t xml:space="preserve">have grown </w:t>
      </w:r>
      <w:r w:rsidRPr="00687AB0">
        <w:rPr>
          <w:rStyle w:val="StyleBoldUnderline"/>
          <w:highlight w:val="yellow"/>
        </w:rPr>
        <w:t xml:space="preserve">even more </w:t>
      </w:r>
      <w:r w:rsidRPr="002E3FFE">
        <w:rPr>
          <w:rStyle w:val="StyleBoldUnderline"/>
          <w:highlight w:val="green"/>
        </w:rPr>
        <w:t>limited</w:t>
      </w:r>
      <w:r w:rsidRPr="002E3FFE">
        <w:rPr>
          <w:sz w:val="16"/>
        </w:rPr>
        <w:t xml:space="preserve"> </w:t>
      </w:r>
      <w:r w:rsidRPr="00722873">
        <w:rPr>
          <w:sz w:val="2"/>
        </w:rPr>
        <w:t xml:space="preserve">in recent years. Strained budgets leave them no extra money or pet projects to offer lawmakers in return for votes. And </w:t>
      </w:r>
      <w:r w:rsidRPr="002E3FFE">
        <w:rPr>
          <w:rStyle w:val="StyleBoldUnderline"/>
        </w:rPr>
        <w:t xml:space="preserve">Obama’s </w:t>
      </w:r>
      <w:r w:rsidRPr="00687AB0">
        <w:rPr>
          <w:rStyle w:val="StyleBoldUnderline"/>
          <w:highlight w:val="yellow"/>
        </w:rPr>
        <w:t>detached personality</w:t>
      </w:r>
      <w:r w:rsidRPr="002E3FFE">
        <w:rPr>
          <w:sz w:val="16"/>
        </w:rPr>
        <w:t xml:space="preserve"> and short history in Washington </w:t>
      </w:r>
      <w:r w:rsidRPr="00687AB0">
        <w:rPr>
          <w:rStyle w:val="StyleBoldUnderline"/>
          <w:highlight w:val="yellow"/>
        </w:rPr>
        <w:t>make him even less likely to wheel and deal</w:t>
      </w:r>
      <w:r w:rsidRPr="002E3FFE">
        <w:rPr>
          <w:sz w:val="16"/>
        </w:rPr>
        <w:t xml:space="preserve"> with lawmakers.</w:t>
      </w:r>
      <w:r w:rsidRPr="002E3FFE">
        <w:rPr>
          <w:sz w:val="12"/>
        </w:rPr>
        <w:t>¶</w:t>
      </w:r>
      <w:r w:rsidRPr="002E3FFE">
        <w:rPr>
          <w:sz w:val="16"/>
        </w:rPr>
        <w:t xml:space="preserve"> “</w:t>
      </w:r>
      <w:r w:rsidRPr="002E3FFE">
        <w:rPr>
          <w:rStyle w:val="StyleBoldUnderline"/>
          <w:highlight w:val="green"/>
        </w:rPr>
        <w:t xml:space="preserve">There’s not </w:t>
      </w:r>
      <w:proofErr w:type="gramStart"/>
      <w:r w:rsidRPr="002E3FFE">
        <w:rPr>
          <w:rStyle w:val="StyleBoldUnderline"/>
          <w:highlight w:val="green"/>
        </w:rPr>
        <w:t>much</w:t>
      </w:r>
      <w:proofErr w:type="gramEnd"/>
      <w:r w:rsidRPr="002E3FFE">
        <w:rPr>
          <w:rStyle w:val="StyleBoldUnderline"/>
          <w:highlight w:val="green"/>
        </w:rPr>
        <w:t xml:space="preserve"> presidents can do </w:t>
      </w:r>
      <w:r w:rsidRPr="00722873">
        <w:rPr>
          <w:rStyle w:val="StyleBoldUnderline"/>
        </w:rPr>
        <w:t>to change votes</w:t>
      </w:r>
      <w:r w:rsidRPr="00722873">
        <w:rPr>
          <w:sz w:val="16"/>
        </w:rPr>
        <w:t xml:space="preserve">. </w:t>
      </w:r>
      <w:r w:rsidRPr="00722873">
        <w:rPr>
          <w:rStyle w:val="StyleBoldUnderline"/>
        </w:rPr>
        <w:t>It’s</w:t>
      </w:r>
      <w:r w:rsidRPr="002E3FFE">
        <w:rPr>
          <w:sz w:val="16"/>
        </w:rPr>
        <w:t xml:space="preserve"> </w:t>
      </w:r>
      <w:r w:rsidRPr="00722873">
        <w:rPr>
          <w:sz w:val="16"/>
        </w:rPr>
        <w:t xml:space="preserve">mostly </w:t>
      </w:r>
      <w:r w:rsidRPr="00722873">
        <w:rPr>
          <w:rStyle w:val="StyleBoldUnderline"/>
        </w:rPr>
        <w:t>a myth</w:t>
      </w:r>
      <w:r w:rsidRPr="002E3FFE">
        <w:rPr>
          <w:sz w:val="16"/>
        </w:rPr>
        <w:t xml:space="preserve">,” </w:t>
      </w:r>
      <w:r w:rsidRPr="00722873">
        <w:rPr>
          <w:sz w:val="2"/>
        </w:rPr>
        <w:t xml:space="preserve">said George Edwards, a presidential scholar at Texas A&amp;M University. “It’s never been that way and it’s less so now.”¶ His own election victory still fresh in his mind, Obama thought he had a clear path to bend Congress to his will after the horror of a mass shooting at an elementary school in Newtown, Conn., in December. </w:t>
      </w:r>
      <w:r w:rsidRPr="00722873">
        <w:rPr>
          <w:rStyle w:val="StyleBoldUnderline"/>
          <w:highlight w:val="green"/>
        </w:rPr>
        <w:t>His goal</w:t>
      </w:r>
      <w:r w:rsidRPr="001E54F4">
        <w:rPr>
          <w:rStyle w:val="StyleBoldUnderline"/>
          <w:highlight w:val="yellow"/>
        </w:rPr>
        <w:t>: the first</w:t>
      </w:r>
      <w:r w:rsidRPr="002E3FFE">
        <w:rPr>
          <w:sz w:val="16"/>
        </w:rPr>
        <w:t xml:space="preserve"> significant </w:t>
      </w:r>
      <w:r w:rsidRPr="001E54F4">
        <w:rPr>
          <w:rStyle w:val="StyleBoldUnderline"/>
          <w:highlight w:val="yellow"/>
        </w:rPr>
        <w:t xml:space="preserve">new </w:t>
      </w:r>
      <w:r w:rsidRPr="00722873">
        <w:rPr>
          <w:rStyle w:val="StyleBoldUnderline"/>
          <w:highlight w:val="green"/>
        </w:rPr>
        <w:t>controls on guns</w:t>
      </w:r>
      <w:r w:rsidRPr="002E3FFE">
        <w:rPr>
          <w:sz w:val="16"/>
        </w:rPr>
        <w:t xml:space="preserve"> </w:t>
      </w:r>
      <w:r w:rsidRPr="00722873">
        <w:rPr>
          <w:sz w:val="2"/>
        </w:rPr>
        <w:t xml:space="preserve">in a generation.¶ He tapped Vice President Joe Biden to lead a task force to examine gun laws. Biden spent a month speaking to more than 200 organizations on all sides of the issue, from crime victims to religious leaders, law enforcement organizations to gun manufacturers.¶ Obama unveiled his sweeping package of executive actions and proposed legislation in January. He immediately began trying to sell it.¶ By the standards of a campaign, he did everything right.¶ Obama and Biden gave more than 30 speeches, interviews and online chats, oftentimes with families of gun victims at their side.¶ First lady Michelle Obama made a rare foray into the debate by delivering an emotional speech in her hometown of Chicago.¶ Obama’s political organization, Organizing for Action, held dozens of events, including candlelight vigils, rallies and meetings across the nation pushing the legislation.¶ Obama flew Newtown families to Washington to lobby senators and turned over his radio address for the first time to the parents of a slain child.¶ He did not win support for a proposal to renew a ban on assault weapons or to limit ammunition in clips. But support for greater background checks for gun purchases topped 90 percent in the polls. If it were an election with voters choosing whether to pass background checks, Obama would have won a landslide.¶ </w:t>
      </w:r>
      <w:proofErr w:type="gramStart"/>
      <w:r w:rsidRPr="001E54F4">
        <w:rPr>
          <w:rStyle w:val="StyleBoldUnderline"/>
          <w:highlight w:val="yellow"/>
        </w:rPr>
        <w:t>But</w:t>
      </w:r>
      <w:proofErr w:type="gramEnd"/>
      <w:r w:rsidRPr="001E54F4">
        <w:rPr>
          <w:rStyle w:val="StyleBoldUnderline"/>
          <w:highlight w:val="yellow"/>
        </w:rPr>
        <w:t xml:space="preserve"> it was not an either-or choice</w:t>
      </w:r>
      <w:r w:rsidRPr="002E3FFE">
        <w:rPr>
          <w:sz w:val="16"/>
        </w:rPr>
        <w:t xml:space="preserve">. </w:t>
      </w:r>
      <w:r w:rsidRPr="002E3FFE">
        <w:rPr>
          <w:rStyle w:val="Emphasis"/>
          <w:highlight w:val="green"/>
        </w:rPr>
        <w:t xml:space="preserve">Congress could </w:t>
      </w:r>
      <w:r w:rsidRPr="00722873">
        <w:rPr>
          <w:rStyle w:val="Emphasis"/>
        </w:rPr>
        <w:t xml:space="preserve">choose to </w:t>
      </w:r>
      <w:r w:rsidRPr="002E3FFE">
        <w:rPr>
          <w:rStyle w:val="Emphasis"/>
          <w:highlight w:val="green"/>
        </w:rPr>
        <w:t>do nothing</w:t>
      </w:r>
      <w:r w:rsidRPr="002E3FFE">
        <w:rPr>
          <w:sz w:val="16"/>
        </w:rPr>
        <w:t>.</w:t>
      </w:r>
      <w:r w:rsidRPr="002E3FFE">
        <w:rPr>
          <w:sz w:val="12"/>
        </w:rPr>
        <w:t>¶</w:t>
      </w:r>
      <w:r w:rsidRPr="002E3FFE">
        <w:rPr>
          <w:sz w:val="16"/>
        </w:rPr>
        <w:t xml:space="preserve"> </w:t>
      </w:r>
      <w:r w:rsidRPr="00722873">
        <w:rPr>
          <w:sz w:val="2"/>
        </w:rPr>
        <w:t xml:space="preserve">In March and April, Obama and Biden spoke to nearly 30 senators in 45 meetings or phone calls, according to the White House. The president stressed gun control proposals at a pair of dinners with Republican senators. In the final days before the vote, Obama’s chief of staff, Denis McDonough, visited an undecided Democratic senator, Heidi </w:t>
      </w:r>
      <w:proofErr w:type="spellStart"/>
      <w:r w:rsidRPr="00722873">
        <w:rPr>
          <w:sz w:val="2"/>
        </w:rPr>
        <w:t>Heitkamp</w:t>
      </w:r>
      <w:proofErr w:type="spellEnd"/>
      <w:r w:rsidRPr="00722873">
        <w:rPr>
          <w:sz w:val="2"/>
        </w:rPr>
        <w:t xml:space="preserve"> of North Dakota, but failed to convince her to vote for the background check legislation.¶ New York Mayor Michael Bloomberg, founder of Mayors Against Illegal Guns and one of the nation’s most prominent gun control advocates, said he and Biden divvied up a list of senators to call in the hopes of convincing them that backing the legislation would not hurt them in their next election.¶ “I’m thoroughly convinced that he and</w:t>
      </w:r>
      <w:r w:rsidRPr="002E3FFE">
        <w:rPr>
          <w:sz w:val="16"/>
        </w:rPr>
        <w:t xml:space="preserve"> </w:t>
      </w:r>
      <w:r w:rsidRPr="00722873">
        <w:rPr>
          <w:rStyle w:val="StyleBoldUnderline"/>
          <w:highlight w:val="green"/>
        </w:rPr>
        <w:t>the president and this</w:t>
      </w:r>
      <w:r w:rsidRPr="00722873">
        <w:rPr>
          <w:rStyle w:val="StyleBoldUnderline"/>
        </w:rPr>
        <w:t xml:space="preserve"> whole </w:t>
      </w:r>
      <w:r w:rsidRPr="00722873">
        <w:rPr>
          <w:rStyle w:val="StyleBoldUnderline"/>
          <w:highlight w:val="green"/>
        </w:rPr>
        <w:t xml:space="preserve">administration are </w:t>
      </w:r>
      <w:r w:rsidRPr="002E3FFE">
        <w:rPr>
          <w:rStyle w:val="StyleBoldUnderline"/>
          <w:highlight w:val="green"/>
        </w:rPr>
        <w:t xml:space="preserve">committed as they could </w:t>
      </w:r>
      <w:r w:rsidRPr="00722873">
        <w:rPr>
          <w:rStyle w:val="StyleBoldUnderline"/>
        </w:rPr>
        <w:t>possibly</w:t>
      </w:r>
      <w:r w:rsidRPr="00722873">
        <w:rPr>
          <w:sz w:val="16"/>
        </w:rPr>
        <w:t xml:space="preserve"> </w:t>
      </w:r>
      <w:r w:rsidRPr="002E3FFE">
        <w:rPr>
          <w:rStyle w:val="StyleBoldUnderline"/>
          <w:highlight w:val="green"/>
        </w:rPr>
        <w:t>be</w:t>
      </w:r>
      <w:r w:rsidRPr="002E3FFE">
        <w:rPr>
          <w:sz w:val="16"/>
        </w:rPr>
        <w:t xml:space="preserve"> to help end the scourge of gun violence,” Bloomberg said.</w:t>
      </w:r>
      <w:r w:rsidRPr="002E3FFE">
        <w:rPr>
          <w:sz w:val="12"/>
        </w:rPr>
        <w:t>¶</w:t>
      </w:r>
      <w:r w:rsidRPr="002E3FFE">
        <w:rPr>
          <w:sz w:val="16"/>
        </w:rPr>
        <w:t xml:space="preserve"> </w:t>
      </w:r>
      <w:r w:rsidRPr="002E3FFE">
        <w:rPr>
          <w:rStyle w:val="Emphasis"/>
          <w:highlight w:val="green"/>
        </w:rPr>
        <w:t>It wasn’t enough</w:t>
      </w:r>
      <w:r w:rsidRPr="00722873">
        <w:rPr>
          <w:sz w:val="2"/>
        </w:rPr>
        <w:t xml:space="preserve">.¶ Last month, the Democratic-controlled Senate defeated all significant gun proposals sought by Obama after some lawmakers bristled at being pushed by Obama.¶ Obama, along with gun control advocates, insist they’ll try again, at least for the proposal to expand background checks to private and Internet sales. But </w:t>
      </w:r>
      <w:r w:rsidRPr="001E54F4">
        <w:rPr>
          <w:rStyle w:val="StyleBoldUnderline"/>
          <w:highlight w:val="yellow"/>
        </w:rPr>
        <w:t>the</w:t>
      </w:r>
      <w:r w:rsidRPr="002E3FFE">
        <w:rPr>
          <w:sz w:val="16"/>
        </w:rPr>
        <w:t xml:space="preserve"> initial </w:t>
      </w:r>
      <w:r w:rsidRPr="001E54F4">
        <w:rPr>
          <w:rStyle w:val="StyleBoldUnderline"/>
          <w:highlight w:val="yellow"/>
        </w:rPr>
        <w:t>defeat underscored the limits of presidential power</w:t>
      </w:r>
      <w:r w:rsidRPr="001E54F4">
        <w:rPr>
          <w:rStyle w:val="StyleBoldUnderline"/>
        </w:rPr>
        <w:t xml:space="preserve"> </w:t>
      </w:r>
      <w:r w:rsidRPr="00722873">
        <w:rPr>
          <w:sz w:val="2"/>
        </w:rPr>
        <w:t>and suggested Obama faces major challenges for the duration of his presidency.¶ “We actually thought he and the vice president handled this perfectly. They handled this quite deftly,” said Matt Bennett, co-founder of Third Way, a think tank, who served in the Clinton White House. “The gun issues are about as hard as it gets.”¶ “The president worked really hard on this issue,” said Sen. Charles Schumer, D-N.Y. “He put political capital on the line. He made it one of his centerpieces of his State of the Union address and he went all around the country to try and rally support.”¶ So what happened?¶ For one, Obama and his allies often staged events in states that had been sites of mass shootings such as Illinois, Connecticut or Virginia, instead of states where senators were wavering on the issue.¶ For another, his high-profile push may have cost as many votes as it won, given how polarizing modern presidents have become.¶ Sen. John McCain of Arizona, one of four Republicans who voted for expanded background checks, said a better model of leadership would be Obama’s role on the proposed rewrite of the nation’s immigration laws. On that, Obama has expressed support but stayed out of the way to let members of Congress negotiate among themselves. “I think his role has been very appropriate, exactly appropriate,” he said of Obama’s approach on immigration.¶ Finally, Obama might have relied more on personal talks with senators and less on the bully pulpit, presidential scholars said.¶ “As soon as Obama jumps in, it makes it hard for Republicans to get behind it,” said Robert Spitzer, a political scientist at State University of New York at Cortland who has written extensively on gun control. “Obama could have done more on the inside game.”¶ But Dan Gross, president of the Brady Campaign to Prevent Gun Violence, said the importance of public speeches is misunderstood. They aren’t, he said, designed to convince more Americans to favor proposals backed by Obama, but rather to convince them to lobby Congress.¶ If the use of presidential rhetoric is misunderstood</w:t>
      </w:r>
      <w:r w:rsidRPr="002E3FFE">
        <w:rPr>
          <w:sz w:val="16"/>
        </w:rPr>
        <w:t xml:space="preserve">, </w:t>
      </w:r>
      <w:r w:rsidRPr="001E54F4">
        <w:rPr>
          <w:rStyle w:val="StyleBoldUnderline"/>
          <w:highlight w:val="yellow"/>
        </w:rPr>
        <w:t>the power of the presidency itself is often overstated</w:t>
      </w:r>
      <w:r w:rsidRPr="00722873">
        <w:rPr>
          <w:sz w:val="2"/>
        </w:rPr>
        <w:t xml:space="preserve">.¶ Even Lyndon B. Johnson, whose domineering personality and negotiating skills helped fuel his reputation for helping push through major legislation, benefitted from large Democratic majorities in Congress and broad popular support in the wake of John F. Kennedy’s assassination.¶ </w:t>
      </w:r>
      <w:r w:rsidRPr="002E3FFE">
        <w:rPr>
          <w:rStyle w:val="StyleBoldUnderline"/>
          <w:highlight w:val="green"/>
        </w:rPr>
        <w:t xml:space="preserve">There have been instances where presidents have helped </w:t>
      </w:r>
      <w:r w:rsidRPr="00722873">
        <w:rPr>
          <w:rStyle w:val="StyleBoldUnderline"/>
        </w:rPr>
        <w:t xml:space="preserve">get legislation passed, though </w:t>
      </w:r>
      <w:r w:rsidRPr="002E3FFE">
        <w:rPr>
          <w:rStyle w:val="StyleBoldUnderline"/>
          <w:highlight w:val="green"/>
        </w:rPr>
        <w:t xml:space="preserve">they are the exception, </w:t>
      </w:r>
      <w:r w:rsidRPr="002E3FFE">
        <w:rPr>
          <w:rStyle w:val="Emphasis"/>
          <w:highlight w:val="green"/>
        </w:rPr>
        <w:t>not the rule</w:t>
      </w:r>
      <w:r w:rsidRPr="00722873">
        <w:rPr>
          <w:sz w:val="2"/>
        </w:rPr>
        <w:t xml:space="preserve">.¶ Bill Clinton offered to support Republicans who voted for the North American Free Trade Agreement. George W. Bush pushed through prescription drug coverage in a rare middle-of-the-night vote in the House of Representatives by making last-minute phone calls to lawmakers.¶ But </w:t>
      </w:r>
      <w:r w:rsidRPr="002E3FFE">
        <w:rPr>
          <w:rStyle w:val="StyleBoldUnderline"/>
          <w:highlight w:val="green"/>
        </w:rPr>
        <w:t xml:space="preserve">Obama’s effort </w:t>
      </w:r>
      <w:r w:rsidRPr="001E54F4">
        <w:rPr>
          <w:rStyle w:val="StyleBoldUnderline"/>
          <w:highlight w:val="yellow"/>
        </w:rPr>
        <w:t>to lobby</w:t>
      </w:r>
      <w:r w:rsidRPr="002E3FFE">
        <w:rPr>
          <w:sz w:val="16"/>
        </w:rPr>
        <w:t xml:space="preserve"> or socialize with </w:t>
      </w:r>
      <w:r w:rsidRPr="002E3FFE">
        <w:rPr>
          <w:sz w:val="16"/>
        </w:rPr>
        <w:lastRenderedPageBreak/>
        <w:t xml:space="preserve">lawmakers </w:t>
      </w:r>
      <w:r w:rsidRPr="002E3FFE">
        <w:rPr>
          <w:rStyle w:val="StyleBoldUnderline"/>
          <w:highlight w:val="green"/>
        </w:rPr>
        <w:t>has been sporadic</w:t>
      </w:r>
      <w:r w:rsidRPr="002E3FFE">
        <w:rPr>
          <w:sz w:val="16"/>
        </w:rPr>
        <w:t>, and some of his recent dinners came after the gun votes were all but locked up.</w:t>
      </w:r>
      <w:r w:rsidRPr="002E3FFE">
        <w:rPr>
          <w:sz w:val="12"/>
        </w:rPr>
        <w:t>¶</w:t>
      </w:r>
      <w:r w:rsidRPr="002E3FFE">
        <w:rPr>
          <w:sz w:val="16"/>
        </w:rPr>
        <w:t xml:space="preserve"> Also, </w:t>
      </w:r>
      <w:r w:rsidRPr="001E54F4">
        <w:rPr>
          <w:rStyle w:val="StyleBoldUnderline"/>
          <w:highlight w:val="yellow"/>
        </w:rPr>
        <w:t>he has little to offer the lawmakers</w:t>
      </w:r>
      <w:r w:rsidRPr="002E3FFE">
        <w:rPr>
          <w:sz w:val="16"/>
        </w:rPr>
        <w:t>.</w:t>
      </w:r>
      <w:r w:rsidRPr="002E3FFE">
        <w:rPr>
          <w:sz w:val="12"/>
        </w:rPr>
        <w:t>¶</w:t>
      </w:r>
      <w:r w:rsidRPr="002E3FFE">
        <w:rPr>
          <w:sz w:val="16"/>
        </w:rPr>
        <w:t xml:space="preserve"> </w:t>
      </w:r>
      <w:r w:rsidRPr="001E54F4">
        <w:rPr>
          <w:rStyle w:val="StyleBoldUnderline"/>
          <w:highlight w:val="yellow"/>
        </w:rPr>
        <w:t>While Washington was once a place where lawmakers openly traded</w:t>
      </w:r>
      <w:r w:rsidRPr="002E3FFE">
        <w:rPr>
          <w:sz w:val="16"/>
        </w:rPr>
        <w:t xml:space="preserve"> votes with goodies from the White House – a president’s attendance at an event or a project in their home state – </w:t>
      </w:r>
      <w:r w:rsidRPr="001E54F4">
        <w:rPr>
          <w:rStyle w:val="Emphasis"/>
          <w:highlight w:val="yellow"/>
        </w:rPr>
        <w:t>it’s not like that anymore</w:t>
      </w:r>
      <w:r w:rsidRPr="002E3FFE">
        <w:rPr>
          <w:sz w:val="16"/>
        </w:rPr>
        <w:t>.</w:t>
      </w:r>
      <w:r w:rsidRPr="002E3FFE">
        <w:rPr>
          <w:sz w:val="12"/>
        </w:rPr>
        <w:t>¶</w:t>
      </w:r>
      <w:r w:rsidRPr="002E3FFE">
        <w:rPr>
          <w:sz w:val="16"/>
        </w:rPr>
        <w:t xml:space="preserve"> The practice of offering so-called earmarks – </w:t>
      </w:r>
      <w:r w:rsidRPr="001E54F4">
        <w:rPr>
          <w:rStyle w:val="StyleBoldUnderline"/>
          <w:highlight w:val="yellow"/>
        </w:rPr>
        <w:t>pet projects</w:t>
      </w:r>
      <w:r w:rsidRPr="002E3FFE">
        <w:rPr>
          <w:sz w:val="16"/>
        </w:rPr>
        <w:t xml:space="preserve"> for lawmakers tucked into appropriations bills – </w:t>
      </w:r>
      <w:r w:rsidRPr="001E54F4">
        <w:rPr>
          <w:rStyle w:val="StyleBoldUnderline"/>
          <w:highlight w:val="yellow"/>
        </w:rPr>
        <w:t>fell out of favor</w:t>
      </w:r>
      <w:r w:rsidRPr="002E3FFE">
        <w:rPr>
          <w:sz w:val="16"/>
        </w:rPr>
        <w:t xml:space="preserve"> following years of criticism by watchdog groups, constituents and even some lawmakers themselves. And even if it hadn’t, </w:t>
      </w:r>
      <w:r w:rsidRPr="001E54F4">
        <w:rPr>
          <w:rStyle w:val="StyleBoldUnderline"/>
          <w:highlight w:val="yellow"/>
        </w:rPr>
        <w:t>the money</w:t>
      </w:r>
      <w:r w:rsidRPr="002E3FFE">
        <w:rPr>
          <w:sz w:val="16"/>
        </w:rPr>
        <w:t xml:space="preserve"> for many of those projects </w:t>
      </w:r>
      <w:r w:rsidRPr="001E54F4">
        <w:rPr>
          <w:rStyle w:val="StyleBoldUnderline"/>
          <w:highlight w:val="yellow"/>
        </w:rPr>
        <w:t>has dried up</w:t>
      </w:r>
      <w:r w:rsidRPr="002E3FFE">
        <w:rPr>
          <w:sz w:val="16"/>
        </w:rPr>
        <w:t xml:space="preserve"> as the economy took a downturn and the government slashed budgets.</w:t>
      </w:r>
      <w:r w:rsidRPr="002E3FFE">
        <w:rPr>
          <w:sz w:val="12"/>
        </w:rPr>
        <w:t>¶</w:t>
      </w:r>
      <w:r w:rsidRPr="002E3FFE">
        <w:rPr>
          <w:sz w:val="16"/>
        </w:rPr>
        <w:t xml:space="preserve"> “</w:t>
      </w:r>
      <w:r w:rsidRPr="002E3FFE">
        <w:rPr>
          <w:rStyle w:val="Emphasis"/>
          <w:highlight w:val="green"/>
        </w:rPr>
        <w:t>There’s not a lot he can give</w:t>
      </w:r>
      <w:r w:rsidRPr="00722873">
        <w:rPr>
          <w:sz w:val="16"/>
        </w:rPr>
        <w:t>,”</w:t>
      </w:r>
      <w:r w:rsidRPr="002E3FFE">
        <w:rPr>
          <w:sz w:val="16"/>
        </w:rPr>
        <w:t xml:space="preserve"> </w:t>
      </w:r>
      <w:r w:rsidRPr="00722873">
        <w:rPr>
          <w:sz w:val="2"/>
        </w:rPr>
        <w:t>said John Burke, a political science professor at the University of Vermont who studies the presidency.¶ Still, some say, Obama should have offered senators appointments to boards or behind-the-scenes assistance with fundraising – items that even senators from conservative states who want to keep their distance from the president might want.¶ But in a recent wide-ranging news conference</w:t>
      </w:r>
      <w:r w:rsidRPr="002E3FFE">
        <w:rPr>
          <w:sz w:val="16"/>
        </w:rPr>
        <w:t xml:space="preserve">, </w:t>
      </w:r>
      <w:r w:rsidRPr="002E3FFE">
        <w:rPr>
          <w:rStyle w:val="StyleBoldUnderline"/>
          <w:highlight w:val="green"/>
        </w:rPr>
        <w:t>Obama pushed back on the notion that he could get Congress to</w:t>
      </w:r>
      <w:r w:rsidRPr="001E54F4">
        <w:rPr>
          <w:rStyle w:val="StyleBoldUnderline"/>
        </w:rPr>
        <w:t xml:space="preserve"> </w:t>
      </w:r>
      <w:r w:rsidRPr="002E3FFE">
        <w:rPr>
          <w:sz w:val="16"/>
        </w:rPr>
        <w:t>– as he called it – “</w:t>
      </w:r>
      <w:r w:rsidRPr="002E3FFE">
        <w:rPr>
          <w:rStyle w:val="StyleBoldUnderline"/>
          <w:highlight w:val="green"/>
        </w:rPr>
        <w:t>behave</w:t>
      </w:r>
      <w:r w:rsidRPr="002E3FFE">
        <w:rPr>
          <w:sz w:val="16"/>
        </w:rPr>
        <w:t>.”</w:t>
      </w:r>
      <w:r w:rsidRPr="002E3FFE">
        <w:rPr>
          <w:sz w:val="12"/>
        </w:rPr>
        <w:t>¶</w:t>
      </w:r>
      <w:r w:rsidRPr="002E3FFE">
        <w:rPr>
          <w:sz w:val="16"/>
        </w:rPr>
        <w:t xml:space="preserve"> “I can urge them to,” he said. “I can put pressure on them. I can, you know, rally the American people. . . . But ultimately they themselves are going to have to say, we want to do the right thing.”</w:t>
      </w:r>
    </w:p>
    <w:p w:rsidR="00CE422F" w:rsidRPr="00713160" w:rsidRDefault="00CE422F" w:rsidP="00CE422F"/>
    <w:p w:rsidR="00CE422F" w:rsidRDefault="00CE422F" w:rsidP="00CE422F">
      <w:pPr>
        <w:pStyle w:val="Heading2"/>
      </w:pPr>
      <w:r>
        <w:lastRenderedPageBreak/>
        <w:t>1ar</w:t>
      </w:r>
    </w:p>
    <w:p w:rsidR="00CE422F" w:rsidRDefault="00CE422F" w:rsidP="00CE422F">
      <w:pPr>
        <w:pStyle w:val="Heading3"/>
      </w:pPr>
      <w:bookmarkStart w:id="1" w:name="_Toc94405743"/>
      <w:bookmarkStart w:id="2" w:name="_Toc114744610"/>
      <w:r>
        <w:lastRenderedPageBreak/>
        <w:t>1ar – manufacturing</w:t>
      </w:r>
    </w:p>
    <w:p w:rsidR="00CE422F" w:rsidRDefault="00CE422F" w:rsidP="00CE422F">
      <w:pPr>
        <w:pStyle w:val="Heading4"/>
        <w:rPr>
          <w:rFonts w:cs="Arial"/>
          <w:szCs w:val="24"/>
        </w:rPr>
      </w:pPr>
      <w:r w:rsidRPr="00C765AA">
        <w:rPr>
          <w:rFonts w:cs="Arial"/>
          <w:szCs w:val="24"/>
        </w:rPr>
        <w:t xml:space="preserve">America needs a maritime strategy with Carriers to operationalize </w:t>
      </w:r>
      <w:r>
        <w:rPr>
          <w:rFonts w:cs="Arial"/>
          <w:szCs w:val="24"/>
        </w:rPr>
        <w:t>an offshore balancing</w:t>
      </w:r>
      <w:r w:rsidRPr="00C765AA">
        <w:rPr>
          <w:rFonts w:cs="Arial"/>
          <w:szCs w:val="24"/>
        </w:rPr>
        <w:t xml:space="preserve"> strategy and avoid the impacts associated with a major ground-forces redeployments  </w:t>
      </w:r>
    </w:p>
    <w:p w:rsidR="00CE422F" w:rsidRPr="00C765AA" w:rsidRDefault="00CE422F" w:rsidP="00CE422F">
      <w:pPr>
        <w:rPr>
          <w:b/>
        </w:rPr>
      </w:pPr>
      <w:r w:rsidRPr="00974427">
        <w:rPr>
          <w:b/>
          <w:highlight w:val="cyan"/>
        </w:rPr>
        <w:t>Schmitt 07</w:t>
      </w:r>
    </w:p>
    <w:p w:rsidR="00CE422F" w:rsidRPr="00C765AA" w:rsidRDefault="00CE422F" w:rsidP="00CE422F">
      <w:pPr>
        <w:pStyle w:val="Cites"/>
        <w:rPr>
          <w:rFonts w:ascii="Arial" w:hAnsi="Arial"/>
          <w:b w:val="0"/>
          <w:sz w:val="24"/>
          <w:szCs w:val="24"/>
        </w:rPr>
      </w:pPr>
      <w:r w:rsidRPr="00C765AA">
        <w:rPr>
          <w:rFonts w:ascii="Arial" w:hAnsi="Arial"/>
          <w:b w:val="0"/>
          <w:sz w:val="24"/>
          <w:szCs w:val="24"/>
        </w:rPr>
        <w:t xml:space="preserve">PhD </w:t>
      </w:r>
      <w:r w:rsidRPr="00C765AA">
        <w:rPr>
          <w:rStyle w:val="Heading2Char"/>
          <w:sz w:val="24"/>
        </w:rPr>
        <w:t>Schmitt</w:t>
      </w:r>
      <w:r w:rsidRPr="00C765AA">
        <w:rPr>
          <w:rFonts w:ascii="Arial" w:hAnsi="Arial"/>
          <w:b w:val="0"/>
          <w:sz w:val="24"/>
          <w:szCs w:val="24"/>
        </w:rPr>
        <w:t xml:space="preserve">, resident scholar and director of strategic studies at AEI, earned PhD at the University of Chicago, former professor at Johns Hopkins University, former Fellow at the Brookings Institution, </w:t>
      </w:r>
      <w:r w:rsidRPr="00C765AA">
        <w:rPr>
          <w:rStyle w:val="Heading2Char"/>
          <w:sz w:val="24"/>
        </w:rPr>
        <w:t>6-22-</w:t>
      </w:r>
      <w:r>
        <w:rPr>
          <w:rStyle w:val="Heading2Char"/>
          <w:sz w:val="24"/>
        </w:rPr>
        <w:t>0</w:t>
      </w:r>
      <w:r w:rsidRPr="00C765AA">
        <w:rPr>
          <w:rStyle w:val="Heading2Char"/>
          <w:sz w:val="24"/>
        </w:rPr>
        <w:t>7</w:t>
      </w:r>
      <w:r w:rsidRPr="00C765AA">
        <w:rPr>
          <w:rFonts w:ascii="Arial" w:hAnsi="Arial"/>
          <w:b w:val="0"/>
          <w:sz w:val="24"/>
          <w:szCs w:val="24"/>
        </w:rPr>
        <w:t xml:space="preserve"> (Gary J., “To Be, or Not to Be . . . an Empire,” American Enterprise Institute, National Security Outlook, Short Publications)</w:t>
      </w:r>
    </w:p>
    <w:p w:rsidR="00CE422F" w:rsidRPr="00C765AA" w:rsidRDefault="00CE422F" w:rsidP="00CE422F">
      <w:pPr>
        <w:pStyle w:val="CardsFont6pt"/>
        <w:rPr>
          <w:rFonts w:ascii="Arial" w:hAnsi="Arial" w:cs="Arial"/>
          <w:sz w:val="16"/>
          <w:lang w:val="en-US"/>
        </w:rPr>
      </w:pPr>
      <w:r w:rsidRPr="00C765AA">
        <w:rPr>
          <w:rFonts w:ascii="Arial" w:hAnsi="Arial" w:cs="Arial"/>
          <w:sz w:val="16"/>
        </w:rPr>
        <w:t xml:space="preserve"> </w:t>
      </w:r>
      <w:r w:rsidRPr="00974427">
        <w:rPr>
          <w:rStyle w:val="StyleBoldUnderline"/>
          <w:rFonts w:ascii="Arial" w:hAnsi="Arial" w:cs="Arial"/>
          <w:highlight w:val="cyan"/>
        </w:rPr>
        <w:t>Layne's argument is that there is</w:t>
      </w:r>
      <w:r w:rsidRPr="00C765AA">
        <w:rPr>
          <w:rFonts w:ascii="Arial" w:hAnsi="Arial" w:cs="Arial"/>
          <w:sz w:val="16"/>
        </w:rPr>
        <w:t xml:space="preserve">, in fact, </w:t>
      </w:r>
      <w:r w:rsidRPr="00974427">
        <w:rPr>
          <w:rStyle w:val="StyleBoldUnderline"/>
          <w:rFonts w:ascii="Arial" w:hAnsi="Arial" w:cs="Arial"/>
          <w:highlight w:val="cyan"/>
        </w:rPr>
        <w:t>a realist alternative to</w:t>
      </w:r>
      <w:r w:rsidRPr="00C765AA">
        <w:rPr>
          <w:rFonts w:ascii="Arial" w:hAnsi="Arial" w:cs="Arial"/>
          <w:sz w:val="16"/>
        </w:rPr>
        <w:t xml:space="preserve"> the endless pursuit of </w:t>
      </w:r>
      <w:r w:rsidRPr="00974427">
        <w:rPr>
          <w:rStyle w:val="StyleBoldUnderline"/>
          <w:rFonts w:ascii="Arial" w:hAnsi="Arial" w:cs="Arial"/>
          <w:highlight w:val="cyan"/>
        </w:rPr>
        <w:t>primacy</w:t>
      </w:r>
      <w:r w:rsidRPr="00C765AA">
        <w:rPr>
          <w:rStyle w:val="StyleBoldUnderline"/>
          <w:rFonts w:ascii="Arial" w:hAnsi="Arial" w:cs="Arial"/>
        </w:rPr>
        <w:t>: a strategy of "offshore balancing"</w:t>
      </w:r>
      <w:r w:rsidRPr="00C765AA">
        <w:rPr>
          <w:rFonts w:ascii="Arial" w:hAnsi="Arial" w:cs="Arial"/>
          <w:sz w:val="16"/>
        </w:rPr>
        <w:t xml:space="preserve"> that amounts to </w:t>
      </w:r>
      <w:r w:rsidRPr="00C765AA">
        <w:rPr>
          <w:rStyle w:val="StyleBoldUnderline"/>
          <w:rFonts w:ascii="Arial" w:hAnsi="Arial" w:cs="Arial"/>
        </w:rPr>
        <w:t>a</w:t>
      </w:r>
      <w:r w:rsidRPr="00C765AA">
        <w:rPr>
          <w:rFonts w:ascii="Arial" w:hAnsi="Arial" w:cs="Arial"/>
          <w:sz w:val="16"/>
        </w:rPr>
        <w:t xml:space="preserve"> quasi-isolationist </w:t>
      </w:r>
      <w:r w:rsidRPr="00974427">
        <w:rPr>
          <w:rStyle w:val="StyleBoldUnderline"/>
          <w:rFonts w:ascii="Arial" w:hAnsi="Arial" w:cs="Arial"/>
          <w:highlight w:val="cyan"/>
        </w:rPr>
        <w:t>policy of selective diplomatic and military engagement</w:t>
      </w:r>
      <w:r w:rsidRPr="00C765AA">
        <w:rPr>
          <w:rStyle w:val="StyleBoldUnderline"/>
          <w:rFonts w:ascii="Arial" w:hAnsi="Arial" w:cs="Arial"/>
        </w:rPr>
        <w:t>.</w:t>
      </w:r>
      <w:r w:rsidRPr="00C765AA">
        <w:rPr>
          <w:rFonts w:ascii="Arial" w:hAnsi="Arial" w:cs="Arial"/>
          <w:sz w:val="16"/>
        </w:rPr>
        <w:t xml:space="preserve"> Indeed, the "offensive" realist argument for primacy rests, Layne suggests, on paying too much attention to the lessons supposedly learned from the security problems and strategies for dealing with them that arose from centuries of competition among the powers of continental Europe. </w:t>
      </w:r>
      <w:r w:rsidRPr="00C765AA">
        <w:rPr>
          <w:rStyle w:val="StyleBoldUnderline"/>
          <w:rFonts w:ascii="Arial" w:hAnsi="Arial" w:cs="Arial"/>
        </w:rPr>
        <w:t>Given America's geography and weak neighbors, the security model</w:t>
      </w:r>
      <w:r w:rsidRPr="00C765AA">
        <w:rPr>
          <w:rFonts w:ascii="Arial" w:hAnsi="Arial" w:cs="Arial"/>
          <w:sz w:val="16"/>
        </w:rPr>
        <w:t xml:space="preserve"> far more </w:t>
      </w:r>
      <w:r w:rsidRPr="00974427">
        <w:rPr>
          <w:rStyle w:val="StyleBoldUnderline"/>
          <w:rFonts w:ascii="Arial" w:hAnsi="Arial" w:cs="Arial"/>
          <w:highlight w:val="cyan"/>
        </w:rPr>
        <w:t>relevant to our situation is</w:t>
      </w:r>
      <w:r w:rsidRPr="00C765AA">
        <w:rPr>
          <w:rFonts w:ascii="Arial" w:hAnsi="Arial" w:cs="Arial"/>
          <w:sz w:val="16"/>
        </w:rPr>
        <w:t xml:space="preserve"> the one adopted by </w:t>
      </w:r>
      <w:r w:rsidRPr="00974427">
        <w:rPr>
          <w:rStyle w:val="StyleBoldUnderline"/>
          <w:rFonts w:ascii="Arial" w:hAnsi="Arial" w:cs="Arial"/>
          <w:highlight w:val="cyan"/>
        </w:rPr>
        <w:t>maritime</w:t>
      </w:r>
      <w:r w:rsidRPr="00C765AA">
        <w:rPr>
          <w:rStyle w:val="StyleBoldUnderline"/>
          <w:rFonts w:ascii="Arial" w:hAnsi="Arial" w:cs="Arial"/>
        </w:rPr>
        <w:t xml:space="preserve"> Britain</w:t>
      </w:r>
      <w:r w:rsidRPr="00C765AA">
        <w:rPr>
          <w:rFonts w:ascii="Arial" w:hAnsi="Arial" w:cs="Arial"/>
          <w:sz w:val="16"/>
        </w:rPr>
        <w:t xml:space="preserve">: a </w:t>
      </w:r>
      <w:r w:rsidRPr="00C765AA">
        <w:rPr>
          <w:rStyle w:val="StyleBoldUnderline"/>
          <w:rFonts w:ascii="Arial" w:hAnsi="Arial" w:cs="Arial"/>
        </w:rPr>
        <w:t xml:space="preserve">small </w:t>
      </w:r>
      <w:r w:rsidRPr="00974427">
        <w:rPr>
          <w:rStyle w:val="StyleBoldUnderline"/>
          <w:rFonts w:ascii="Arial" w:hAnsi="Arial" w:cs="Arial"/>
          <w:highlight w:val="cyan"/>
        </w:rPr>
        <w:t>army</w:t>
      </w:r>
      <w:r w:rsidRPr="00C765AA">
        <w:rPr>
          <w:rFonts w:ascii="Arial" w:hAnsi="Arial" w:cs="Arial"/>
          <w:sz w:val="16"/>
        </w:rPr>
        <w:t xml:space="preserve">, a </w:t>
      </w:r>
      <w:r w:rsidRPr="00974427">
        <w:rPr>
          <w:rStyle w:val="StyleBoldUnderline"/>
          <w:rFonts w:ascii="Arial" w:hAnsi="Arial" w:cs="Arial"/>
          <w:highlight w:val="cyan"/>
        </w:rPr>
        <w:t>big fleet</w:t>
      </w:r>
      <w:r w:rsidRPr="00C765AA">
        <w:rPr>
          <w:rFonts w:ascii="Arial" w:hAnsi="Arial" w:cs="Arial"/>
          <w:sz w:val="16"/>
        </w:rPr>
        <w:t xml:space="preserve">, and a willingness to find new allies quickly and dump old ones when necessary.    Today's primacy advocates couple it with a policy of democracy promotion, believing that the world is safer when there are more democracies, not fewer--a thesis Layne calls the most "over-hyped and under-supported 'theory' ever to be concocted by American academics."[3]  According to Layne, the advantage of his alternative grand strategy is that it avoids stimulating great power rivalries, eliminates the economically disastrous consequences of "imperial overstretch," and precludes the necessity of a "national security state" in which our rights and civic culture are put at risk. Finally, it avoids the messes of democracy promotion and nation-building (e.g., Somalia and Iraq).  Problems and Prospects  International security specialists will quibble that Thayer's and Layne's two grand strategies are not the sum total of strategies available to the "American empire." Nor will they be satisfied with the authors' loose use of the term "empire." That Thayer and Layne both admit the United States is not an empire in the traditional sense seems to suggest that the country is not, in fact, an empire. Hegemony and empire are not one and the same, although their attributes can at times overlap. That said, the book provides plenty of fodder for debate and thought.  Its biggest problem, however, lies in Layne's dyspeptic analysis of current policy opponents. Rather than taking the opposing argument as seriously as Thayer takes his, Layne resorts to unsubstantiated claims about "neocons," White House lies, and cabals (the "Blue Team") trying to foment a "preventive" war with China.[4] Similarly, his dismissal of the democratic peace theory is equally over-the-top. Even if one thinks that the theory is at times oversold, to claim that it has absolutely no merit leaves readers with the sense that there is as much anger as argument in Layne's case.  An additional problem, perhaps tied to the way the book is structured, is that Layne spends the majority of his time criticizing the argument for primacy without giving the reader much of a handle on the particulars of his own preferred strategy. As a result, we do not know whether his model of "offshore balancing" is more British in style--that is, fairly active in playing the decisive power broker among the other competing states--or more passive in content, such as the United States in the 1920s and 1930s.  If the former, a key problem with the strategy is that it requires a far more calculating style of statecraft than the United States has ever had. And even if we had Henry Kissinger upon Henry Kissinger to carry it out, would the American people really let their government play this particular game of international politics, shifting partners based on power relations rather than on the character of the states themselves? </w:t>
      </w:r>
      <w:r w:rsidRPr="00C765AA">
        <w:rPr>
          <w:rStyle w:val="CardsUnderlined"/>
          <w:rFonts w:ascii="Arial" w:hAnsi="Arial" w:cs="Arial"/>
          <w:u w:val="single"/>
        </w:rPr>
        <w:t xml:space="preserve">The </w:t>
      </w:r>
      <w:r w:rsidRPr="00974427">
        <w:rPr>
          <w:rStyle w:val="CardsUnderlined"/>
          <w:rFonts w:ascii="Arial" w:hAnsi="Arial" w:cs="Arial"/>
          <w:highlight w:val="cyan"/>
          <w:u w:val="single"/>
        </w:rPr>
        <w:t>disappearance of the U</w:t>
      </w:r>
      <w:r w:rsidRPr="00C765AA">
        <w:rPr>
          <w:rFonts w:ascii="Arial" w:hAnsi="Arial" w:cs="Arial"/>
          <w:sz w:val="16"/>
        </w:rPr>
        <w:t xml:space="preserve">nited </w:t>
      </w:r>
      <w:r w:rsidRPr="00974427">
        <w:rPr>
          <w:rStyle w:val="CardsUnderlined"/>
          <w:rFonts w:ascii="Arial" w:hAnsi="Arial" w:cs="Arial"/>
          <w:highlight w:val="cyan"/>
          <w:u w:val="single"/>
        </w:rPr>
        <w:t>S</w:t>
      </w:r>
      <w:r w:rsidRPr="00C765AA">
        <w:rPr>
          <w:rFonts w:ascii="Arial" w:hAnsi="Arial" w:cs="Arial"/>
          <w:sz w:val="16"/>
        </w:rPr>
        <w:t xml:space="preserve">tates </w:t>
      </w:r>
      <w:r w:rsidRPr="00974427">
        <w:rPr>
          <w:rStyle w:val="CardsUnderlined"/>
          <w:rFonts w:ascii="Arial" w:hAnsi="Arial" w:cs="Arial"/>
          <w:highlight w:val="cyan"/>
          <w:u w:val="single"/>
        </w:rPr>
        <w:t>as a security guarantor</w:t>
      </w:r>
      <w:r w:rsidRPr="00C765AA">
        <w:rPr>
          <w:rStyle w:val="CardsUnderlined"/>
          <w:rFonts w:ascii="Arial" w:hAnsi="Arial" w:cs="Arial"/>
          <w:u w:val="single"/>
        </w:rPr>
        <w:t xml:space="preserve"> is likely to </w:t>
      </w:r>
      <w:r w:rsidRPr="00974427">
        <w:rPr>
          <w:rStyle w:val="CardsUnderlined"/>
          <w:rFonts w:ascii="Arial" w:hAnsi="Arial" w:cs="Arial"/>
          <w:highlight w:val="cyan"/>
          <w:u w:val="single"/>
        </w:rPr>
        <w:t>lead to</w:t>
      </w:r>
      <w:r w:rsidRPr="00C765AA">
        <w:rPr>
          <w:rStyle w:val="CardsUnderlined"/>
          <w:rFonts w:ascii="Arial" w:hAnsi="Arial" w:cs="Arial"/>
          <w:u w:val="single"/>
        </w:rPr>
        <w:t xml:space="preserve"> more </w:t>
      </w:r>
      <w:r w:rsidRPr="00974427">
        <w:rPr>
          <w:rStyle w:val="CardsUnderlined"/>
          <w:rFonts w:ascii="Arial" w:hAnsi="Arial" w:cs="Arial"/>
          <w:highlight w:val="cyan"/>
          <w:u w:val="single"/>
        </w:rPr>
        <w:t>competition</w:t>
      </w:r>
      <w:r w:rsidRPr="00C765AA">
        <w:rPr>
          <w:rStyle w:val="CardsUnderlined"/>
          <w:rFonts w:ascii="Arial" w:hAnsi="Arial" w:cs="Arial"/>
          <w:u w:val="single"/>
        </w:rPr>
        <w:t xml:space="preserve"> among states and to the creation of a more chaotic</w:t>
      </w:r>
      <w:r w:rsidRPr="00C765AA">
        <w:rPr>
          <w:rFonts w:ascii="Arial" w:hAnsi="Arial" w:cs="Arial"/>
          <w:sz w:val="16"/>
        </w:rPr>
        <w:t xml:space="preserve"> and fluid </w:t>
      </w:r>
      <w:r w:rsidRPr="00C765AA">
        <w:rPr>
          <w:rStyle w:val="CardsUnderlined"/>
          <w:rFonts w:ascii="Arial" w:hAnsi="Arial" w:cs="Arial"/>
          <w:u w:val="single"/>
        </w:rPr>
        <w:t>international environment.</w:t>
      </w:r>
      <w:r w:rsidRPr="00C765AA">
        <w:rPr>
          <w:rFonts w:ascii="Arial" w:hAnsi="Arial" w:cs="Arial"/>
          <w:sz w:val="16"/>
        </w:rPr>
        <w:t xml:space="preserve"> Britain had a hard enough time playing this role in its day, finding itself in numerous conflicts regardless.  If the latter, the passive offshore balancing approach leads to the question of whether such a strategy results in putting off a security challenge until it may be far more difficult to deal with. Layne's bet, at least in the case of Iran and China today, is that if the United States would only get out of the way, other powers would naturally begin to meet the challenge. It is possible, but doing so might create even more destabilizing competition among other regional powers or lead those same powers to acquiesce to China or Iran's new hegemony, fueling their ambitions rather than lessening them.  The history of international relations suggests that most great crises result from neglecting to address more minor ones early on. As Thayer argues, it is probably less costly to nip these threats in the bud to than wait for them to become full-blown security crises.  And speaking of money, Layne's argument about looming imperial overstretch is itself a stretch. Even with all the problems in Iraq, a war in Afghanistan, and an emerging hedging strategy vis-à-vis China, the defense burden is still barely over 4 percent of the U.S. gross domestic product. The United States has had far higher defense burdens in the past while still retaining its status as the world's economic juggernaut. There may be plenty of reasons to worry about the U.S. economy, but "guns over butter" is not one of them.  Moreover, while pulling back from a forward-leaning defense strategy would undoubtedly save money, </w:t>
      </w:r>
      <w:r w:rsidRPr="00974427">
        <w:rPr>
          <w:rStyle w:val="StyleBoldUnderline"/>
          <w:rFonts w:ascii="Arial" w:hAnsi="Arial" w:cs="Arial"/>
          <w:highlight w:val="cyan"/>
        </w:rPr>
        <w:t>offshore balancing would</w:t>
      </w:r>
      <w:r w:rsidRPr="00C765AA">
        <w:rPr>
          <w:rStyle w:val="StyleBoldUnderline"/>
          <w:rFonts w:ascii="Arial" w:hAnsi="Arial" w:cs="Arial"/>
        </w:rPr>
        <w:t xml:space="preserve"> still </w:t>
      </w:r>
      <w:r w:rsidRPr="00974427">
        <w:rPr>
          <w:rStyle w:val="StyleBoldUnderline"/>
          <w:rFonts w:ascii="Arial" w:hAnsi="Arial" w:cs="Arial"/>
          <w:highlight w:val="cyan"/>
        </w:rPr>
        <w:t>require</w:t>
      </w:r>
      <w:r w:rsidRPr="00C765AA">
        <w:rPr>
          <w:rStyle w:val="StyleBoldUnderline"/>
          <w:rFonts w:ascii="Arial" w:hAnsi="Arial" w:cs="Arial"/>
        </w:rPr>
        <w:t xml:space="preserve"> the </w:t>
      </w:r>
      <w:r w:rsidRPr="00974427">
        <w:rPr>
          <w:rStyle w:val="StyleBoldUnderline"/>
          <w:rFonts w:ascii="Arial" w:hAnsi="Arial" w:cs="Arial"/>
          <w:highlight w:val="cyan"/>
        </w:rPr>
        <w:t>U</w:t>
      </w:r>
      <w:r w:rsidRPr="00C765AA">
        <w:rPr>
          <w:rFonts w:ascii="Arial" w:hAnsi="Arial" w:cs="Arial"/>
          <w:sz w:val="16"/>
        </w:rPr>
        <w:t xml:space="preserve">nited </w:t>
      </w:r>
      <w:r w:rsidRPr="00974427">
        <w:rPr>
          <w:rStyle w:val="StyleBoldUnderline"/>
          <w:rFonts w:ascii="Arial" w:hAnsi="Arial" w:cs="Arial"/>
          <w:highlight w:val="cyan"/>
        </w:rPr>
        <w:t>S</w:t>
      </w:r>
      <w:r w:rsidRPr="00C765AA">
        <w:rPr>
          <w:rFonts w:ascii="Arial" w:hAnsi="Arial" w:cs="Arial"/>
          <w:sz w:val="16"/>
        </w:rPr>
        <w:t xml:space="preserve">tates </w:t>
      </w:r>
      <w:r w:rsidRPr="00974427">
        <w:rPr>
          <w:rStyle w:val="StyleBoldUnderline"/>
          <w:rFonts w:ascii="Arial" w:hAnsi="Arial" w:cs="Arial"/>
          <w:highlight w:val="cyan"/>
        </w:rPr>
        <w:t>to have a major military establishment</w:t>
      </w:r>
      <w:r w:rsidRPr="00C765AA">
        <w:rPr>
          <w:rFonts w:ascii="Arial" w:hAnsi="Arial" w:cs="Arial"/>
          <w:sz w:val="16"/>
        </w:rPr>
        <w:t xml:space="preserve"> in reserve </w:t>
      </w:r>
      <w:r w:rsidRPr="00974427">
        <w:rPr>
          <w:rStyle w:val="StyleBoldUnderline"/>
          <w:rFonts w:ascii="Arial" w:hAnsi="Arial" w:cs="Arial"/>
          <w:highlight w:val="cyan"/>
        </w:rPr>
        <w:t>if it want</w:t>
      </w:r>
      <w:r w:rsidRPr="00C765AA">
        <w:rPr>
          <w:rStyle w:val="StyleBoldUnderline"/>
          <w:rFonts w:ascii="Arial" w:hAnsi="Arial" w:cs="Arial"/>
        </w:rPr>
        <w:t xml:space="preserve">ed to be capable of being a decisive player in a game of </w:t>
      </w:r>
      <w:r w:rsidRPr="00974427">
        <w:rPr>
          <w:rStyle w:val="StyleBoldUnderline"/>
          <w:rFonts w:ascii="Arial" w:hAnsi="Arial" w:cs="Arial"/>
          <w:highlight w:val="cyan"/>
        </w:rPr>
        <w:t xml:space="preserve">great power </w:t>
      </w:r>
      <w:r w:rsidRPr="00974427">
        <w:rPr>
          <w:rStyle w:val="StyleBoldUnderline"/>
          <w:rFonts w:ascii="Arial" w:hAnsi="Arial" w:cs="Arial"/>
          <w:highlight w:val="cyan"/>
        </w:rPr>
        <w:lastRenderedPageBreak/>
        <w:t>balancing</w:t>
      </w:r>
      <w:r w:rsidRPr="00C765AA">
        <w:rPr>
          <w:rFonts w:ascii="Arial" w:hAnsi="Arial" w:cs="Arial"/>
          <w:sz w:val="16"/>
        </w:rPr>
        <w:t xml:space="preserve">. Is the $100 billion or so saved--or, rather, spent by Congress on "bridges to nowhere"--really worth the loss in global influence that comes from adopting Layne's strategy? </w:t>
      </w:r>
    </w:p>
    <w:p w:rsidR="00CE422F" w:rsidRPr="00C765AA" w:rsidRDefault="00CE422F" w:rsidP="00CE422F">
      <w:pPr>
        <w:pStyle w:val="CardsFont6pt"/>
        <w:rPr>
          <w:rFonts w:ascii="Arial" w:hAnsi="Arial" w:cs="Arial"/>
          <w:sz w:val="24"/>
          <w:lang w:val="en-US"/>
        </w:rPr>
      </w:pPr>
    </w:p>
    <w:p w:rsidR="00CE422F" w:rsidRPr="00627867" w:rsidRDefault="00CE422F" w:rsidP="00CE422F">
      <w:pPr>
        <w:pStyle w:val="Heading3"/>
      </w:pPr>
      <w:r>
        <w:lastRenderedPageBreak/>
        <w:t xml:space="preserve">1ar – gender </w:t>
      </w:r>
    </w:p>
    <w:bookmarkEnd w:id="1"/>
    <w:bookmarkEnd w:id="2"/>
    <w:p w:rsidR="00CE422F" w:rsidRPr="009B5CB2" w:rsidRDefault="00CE422F" w:rsidP="00CE422F">
      <w:pPr>
        <w:pStyle w:val="Heading4"/>
      </w:pPr>
      <w:r w:rsidRPr="009B5CB2">
        <w:t xml:space="preserve">No Risk of Solvency – Academia Proves That Others Will Be Highly Resistant or Ignore the Demand for Change Unless It is </w:t>
      </w:r>
      <w:proofErr w:type="gramStart"/>
      <w:r w:rsidRPr="009B5CB2">
        <w:t>Framed</w:t>
      </w:r>
      <w:proofErr w:type="gramEnd"/>
      <w:r w:rsidRPr="009B5CB2">
        <w:t xml:space="preserve"> in the Context of War</w:t>
      </w:r>
    </w:p>
    <w:p w:rsidR="00CE422F" w:rsidRPr="009B5CB2" w:rsidRDefault="00CE422F" w:rsidP="00CE422F">
      <w:pPr>
        <w:rPr>
          <w:rStyle w:val="StyleBoldUnderline"/>
        </w:rPr>
      </w:pPr>
      <w:r w:rsidRPr="009B5CB2">
        <w:rPr>
          <w:rStyle w:val="StyleBoldUnderline"/>
        </w:rPr>
        <w:t>Goldstein, Professor of IR @ American U, 01</w:t>
      </w:r>
    </w:p>
    <w:p w:rsidR="00CE422F" w:rsidRPr="009B5CB2" w:rsidRDefault="00CE422F" w:rsidP="00CE422F">
      <w:r w:rsidRPr="009B5CB2">
        <w:t xml:space="preserve">Joshua Goldstein Professor of IR @ American U 2001 War and Gender </w:t>
      </w:r>
    </w:p>
    <w:p w:rsidR="00CE422F" w:rsidRPr="009B5CB2" w:rsidRDefault="00CE422F" w:rsidP="00CE422F">
      <w:pPr>
        <w:pStyle w:val="card"/>
        <w:rPr>
          <w:sz w:val="16"/>
          <w:szCs w:val="16"/>
        </w:rPr>
      </w:pPr>
      <w:r w:rsidRPr="009B5CB2">
        <w:rPr>
          <w:rStyle w:val="underline"/>
          <w:sz w:val="20"/>
        </w:rPr>
        <w:t xml:space="preserve">In North American political science and history, </w:t>
      </w:r>
      <w:r w:rsidRPr="007C6C43">
        <w:rPr>
          <w:rStyle w:val="underline"/>
          <w:sz w:val="20"/>
          <w:highlight w:val="cyan"/>
        </w:rPr>
        <w:t>male war scholars’ interest in the puzzle of gendered war roles has been minimal</w:t>
      </w:r>
      <w:r w:rsidRPr="009B5CB2">
        <w:rPr>
          <w:rStyle w:val="underline"/>
          <w:sz w:val="20"/>
        </w:rPr>
        <w:t xml:space="preserve">. The topic has not attracted the funding or publications </w:t>
      </w:r>
      <w:r w:rsidRPr="009B5CB2">
        <w:rPr>
          <w:sz w:val="16"/>
          <w:szCs w:val="16"/>
        </w:rPr>
        <w:t>among male scholars as, for example, the similarly intriguing regularity known as the “democratic peace” (democracies rarely fight each other). Feminist political scientists and historians – nearly all women – pay attention to gender in war, but others relegate gender to the dark margins beyond their (various) theoretical frameworks for studying war.</w:t>
      </w:r>
      <w:r w:rsidRPr="009B5CB2">
        <w:t xml:space="preserve"> </w:t>
      </w:r>
      <w:r w:rsidRPr="009B5CB2">
        <w:rPr>
          <w:rStyle w:val="underline"/>
          <w:sz w:val="20"/>
        </w:rPr>
        <w:t>Feminist literatures about war and peace of the last 15 years have made little impact</w:t>
      </w:r>
      <w:r w:rsidRPr="009B5CB2">
        <w:t xml:space="preserve"> </w:t>
      </w:r>
      <w:r w:rsidRPr="009B5CB2">
        <w:rPr>
          <w:sz w:val="16"/>
          <w:szCs w:val="16"/>
        </w:rPr>
        <w:t>as yet</w:t>
      </w:r>
      <w:r w:rsidRPr="009B5CB2">
        <w:t xml:space="preserve"> </w:t>
      </w:r>
      <w:r w:rsidRPr="009B5CB2">
        <w:rPr>
          <w:rStyle w:val="underline"/>
          <w:sz w:val="20"/>
        </w:rPr>
        <w:t>on the discussions and empirical research taking place in the predominantly male mainstream of political science or military history. This omission is measurable by counting the number of headings</w:t>
      </w:r>
      <w:r w:rsidRPr="009B5CB2">
        <w:t xml:space="preserve"> </w:t>
      </w:r>
      <w:r w:rsidRPr="009B5CB2">
        <w:rPr>
          <w:sz w:val="16"/>
          <w:szCs w:val="16"/>
        </w:rPr>
        <w:t>and subheadings</w:t>
      </w:r>
      <w:r w:rsidRPr="009B5CB2">
        <w:t xml:space="preserve"> </w:t>
      </w:r>
      <w:r w:rsidRPr="009B5CB2">
        <w:rPr>
          <w:rStyle w:val="underline"/>
          <w:sz w:val="20"/>
        </w:rPr>
        <w:t>in a book’s index</w:t>
      </w:r>
      <w:r w:rsidRPr="009B5CB2">
        <w:t xml:space="preserve"> </w:t>
      </w:r>
      <w:r w:rsidRPr="009B5CB2">
        <w:rPr>
          <w:sz w:val="16"/>
          <w:szCs w:val="16"/>
        </w:rPr>
        <w:t>on topics relating to gender. The</w:t>
      </w:r>
      <w:r w:rsidRPr="009B5CB2">
        <w:t xml:space="preserve"> </w:t>
      </w:r>
      <w:r w:rsidRPr="009B5CB2">
        <w:rPr>
          <w:rStyle w:val="underline"/>
          <w:sz w:val="20"/>
        </w:rPr>
        <w:t>typical political science and history books about war – the “big” books about war’s origins and history – score zero.</w:t>
      </w:r>
      <w:r w:rsidRPr="009B5CB2">
        <w:rPr>
          <w:sz w:val="16"/>
          <w:szCs w:val="16"/>
        </w:rPr>
        <w:t>56</w:t>
      </w:r>
    </w:p>
    <w:p w:rsidR="00CE422F" w:rsidRPr="009B5CB2" w:rsidRDefault="00CE422F" w:rsidP="00CE422F">
      <w:pPr>
        <w:pStyle w:val="card"/>
      </w:pPr>
      <w:r w:rsidRPr="009B5CB2">
        <w:rPr>
          <w:szCs w:val="16"/>
        </w:rPr>
        <w:t>Doyle’s recent and comprehensive survey of scholarship on war and peace contains six gender–related index entries but devotes only about one–tenth of 1 percent of its space to gender. All the gender references concern women; men still do not have gender. Similarly</w:t>
      </w:r>
      <w:r w:rsidRPr="009B5CB2">
        <w:rPr>
          <w:sz w:val="14"/>
          <w:szCs w:val="14"/>
        </w:rPr>
        <w:t>,</w:t>
      </w:r>
      <w:r w:rsidRPr="009B5CB2">
        <w:t xml:space="preserve"> </w:t>
      </w:r>
      <w:r w:rsidRPr="007C6C43">
        <w:rPr>
          <w:rStyle w:val="underline"/>
          <w:sz w:val="20"/>
          <w:highlight w:val="cyan"/>
        </w:rPr>
        <w:t>when gender occasionally shows up in other mainstream war studies, it does so</w:t>
      </w:r>
      <w:r w:rsidRPr="009B5CB2">
        <w:t xml:space="preserve"> </w:t>
      </w:r>
      <w:r w:rsidRPr="009B5CB2">
        <w:rPr>
          <w:szCs w:val="16"/>
        </w:rPr>
        <w:t>gratuitously,</w:t>
      </w:r>
      <w:r w:rsidRPr="009B5CB2">
        <w:t xml:space="preserve"> </w:t>
      </w:r>
      <w:r w:rsidRPr="007C6C43">
        <w:rPr>
          <w:rStyle w:val="underline"/>
          <w:sz w:val="20"/>
          <w:highlight w:val="cyan"/>
        </w:rPr>
        <w:t>as a passing note</w:t>
      </w:r>
      <w:r w:rsidRPr="009B5CB2">
        <w:rPr>
          <w:rStyle w:val="underline"/>
          <w:sz w:val="20"/>
        </w:rPr>
        <w:t xml:space="preserve"> – </w:t>
      </w:r>
      <w:r w:rsidRPr="007C6C43">
        <w:rPr>
          <w:rStyle w:val="underline"/>
          <w:sz w:val="20"/>
          <w:highlight w:val="cyan"/>
        </w:rPr>
        <w:t>something</w:t>
      </w:r>
      <w:r w:rsidRPr="009B5CB2">
        <w:rPr>
          <w:rStyle w:val="underline"/>
          <w:sz w:val="20"/>
        </w:rPr>
        <w:t xml:space="preserve"> </w:t>
      </w:r>
      <w:r w:rsidRPr="007C6C43">
        <w:rPr>
          <w:rStyle w:val="underline"/>
          <w:sz w:val="20"/>
          <w:highlight w:val="cyan"/>
        </w:rPr>
        <w:t>that</w:t>
      </w:r>
      <w:r w:rsidRPr="009B5CB2">
        <w:rPr>
          <w:sz w:val="14"/>
          <w:szCs w:val="14"/>
        </w:rPr>
        <w:t xml:space="preserve"> </w:t>
      </w:r>
      <w:r w:rsidRPr="009B5CB2">
        <w:rPr>
          <w:szCs w:val="16"/>
        </w:rPr>
        <w:t>could be interesting, but</w:t>
      </w:r>
      <w:r w:rsidRPr="009B5CB2">
        <w:rPr>
          <w:rStyle w:val="underline"/>
          <w:sz w:val="20"/>
        </w:rPr>
        <w:t xml:space="preserve"> </w:t>
      </w:r>
      <w:r w:rsidRPr="007C6C43">
        <w:rPr>
          <w:rStyle w:val="underline"/>
          <w:sz w:val="20"/>
          <w:highlight w:val="cyan"/>
        </w:rPr>
        <w:t>plays no substantive role in</w:t>
      </w:r>
      <w:r w:rsidRPr="009B5CB2">
        <w:rPr>
          <w:rStyle w:val="underline"/>
          <w:sz w:val="20"/>
        </w:rPr>
        <w:t xml:space="preserve"> any of the main competing </w:t>
      </w:r>
      <w:r w:rsidRPr="007C6C43">
        <w:rPr>
          <w:rStyle w:val="underline"/>
          <w:sz w:val="20"/>
          <w:highlight w:val="cyan"/>
        </w:rPr>
        <w:t>theories about war</w:t>
      </w:r>
      <w:r w:rsidRPr="009B5CB2">
        <w:rPr>
          <w:rStyle w:val="underline"/>
          <w:sz w:val="20"/>
        </w:rPr>
        <w:t>.</w:t>
      </w:r>
      <w:r w:rsidRPr="009B5CB2">
        <w:t xml:space="preserve">  </w:t>
      </w:r>
      <w:r w:rsidRPr="009B5CB2">
        <w:rPr>
          <w:szCs w:val="16"/>
        </w:rPr>
        <w:t xml:space="preserve">By contrast, anthropology – in North America and since decades ago – gives serious attention to gender–related subjects in studying war. Margaret Mead’s conclusion in the first major anthropological symposium on war (1967) called for paying “particular attention…to the need of young males to validate their strength and </w:t>
      </w:r>
      <w:proofErr w:type="gramStart"/>
      <w:r w:rsidRPr="009B5CB2">
        <w:rPr>
          <w:szCs w:val="16"/>
        </w:rPr>
        <w:t>courage,</w:t>
      </w:r>
      <w:proofErr w:type="gramEnd"/>
      <w:r w:rsidRPr="009B5CB2">
        <w:rPr>
          <w:szCs w:val="16"/>
        </w:rPr>
        <w:t xml:space="preserve"> and to…the conspicuous unwillingness of most human societies to arm women.” Anthropological thinking that connects war and gender is not limited to one ideological perspective, nor just </w:t>
      </w:r>
      <w:proofErr w:type="gramStart"/>
      <w:r w:rsidRPr="009B5CB2">
        <w:rPr>
          <w:szCs w:val="16"/>
        </w:rPr>
        <w:t>to</w:t>
      </w:r>
      <w:proofErr w:type="gramEnd"/>
      <w:r w:rsidRPr="009B5CB2">
        <w:rPr>
          <w:szCs w:val="16"/>
        </w:rPr>
        <w:t xml:space="preserve"> female scholars. Also, anthropology engages gender even though women are poorly represented among anthropologists studying war. Similarly, independent scholars outside of anthropology, political science, or history – such as Gwynne Dyer (a man) and Barbara </w:t>
      </w:r>
      <w:proofErr w:type="spellStart"/>
      <w:r w:rsidRPr="009B5CB2">
        <w:rPr>
          <w:szCs w:val="16"/>
        </w:rPr>
        <w:t>Ehrenreich</w:t>
      </w:r>
      <w:proofErr w:type="spellEnd"/>
      <w:r w:rsidRPr="009B5CB2">
        <w:rPr>
          <w:szCs w:val="16"/>
        </w:rPr>
        <w:t xml:space="preserve"> – have engaged both the mainstream war studies literatures and feminist theories of gender in war. And in 1929, sociologist Maurice Davie devoted two whole chapters of his book on war to gender.58</w:t>
      </w:r>
      <w:r w:rsidRPr="009B5CB2">
        <w:rPr>
          <w:rStyle w:val="underline"/>
          <w:sz w:val="20"/>
        </w:rPr>
        <w:t xml:space="preserve"> </w:t>
      </w:r>
      <w:proofErr w:type="gramStart"/>
      <w:r w:rsidRPr="007C6C43">
        <w:rPr>
          <w:rStyle w:val="underline"/>
          <w:sz w:val="20"/>
          <w:highlight w:val="cyan"/>
        </w:rPr>
        <w:t>The</w:t>
      </w:r>
      <w:proofErr w:type="gramEnd"/>
      <w:r w:rsidRPr="007C6C43">
        <w:rPr>
          <w:rStyle w:val="underline"/>
          <w:sz w:val="20"/>
          <w:highlight w:val="cyan"/>
        </w:rPr>
        <w:t xml:space="preserve"> gender blinders</w:t>
      </w:r>
      <w:r w:rsidRPr="009B5CB2">
        <w:t xml:space="preserve"> </w:t>
      </w:r>
      <w:r w:rsidRPr="009B5CB2">
        <w:rPr>
          <w:szCs w:val="16"/>
        </w:rPr>
        <w:t xml:space="preserve">in mainstream war studies </w:t>
      </w:r>
      <w:r w:rsidRPr="007C6C43">
        <w:rPr>
          <w:rStyle w:val="underline"/>
          <w:sz w:val="20"/>
          <w:highlight w:val="cyan"/>
        </w:rPr>
        <w:t>carry over to the foreign policy establishment</w:t>
      </w:r>
      <w:r w:rsidRPr="009B5CB2">
        <w:rPr>
          <w:rStyle w:val="underline"/>
          <w:sz w:val="20"/>
        </w:rPr>
        <w:t>.</w:t>
      </w:r>
      <w:r w:rsidRPr="009B5CB2">
        <w:t xml:space="preserve"> </w:t>
      </w:r>
      <w:r w:rsidRPr="009B5CB2">
        <w:rPr>
          <w:szCs w:val="16"/>
        </w:rPr>
        <w:t>For example, a recent mainstream foreign policy book about “contending paradigms in international relations” – which sounds promising for the inclusion of gender – lacks any reference to gender in its 19 chapters, all written by men. The influential monthly</w:t>
      </w:r>
      <w:r w:rsidRPr="009B5CB2">
        <w:rPr>
          <w:rStyle w:val="underline"/>
          <w:sz w:val="20"/>
        </w:rPr>
        <w:t xml:space="preserve"> Foreign Affairs did not carry a single article about gender issues in 1990–96. In 1998, an article on gender appeared, </w:t>
      </w:r>
      <w:r w:rsidRPr="009B5CB2">
        <w:rPr>
          <w:szCs w:val="16"/>
        </w:rPr>
        <w:t>written by a man and arguing that biological gender differences make women more peaceful, so the “feminization of world politics” over the last century (since the suffrage movement) has created today’s “democratic zone of peace.”</w:t>
      </w:r>
      <w:r w:rsidRPr="009B5CB2">
        <w:rPr>
          <w:rStyle w:val="underline"/>
          <w:sz w:val="20"/>
        </w:rPr>
        <w:t xml:space="preserve"> Foreign Affairs treated the article as a novelty, retitling it “What if Women Ran the World?” on the cover and illustrating it with bizarre century–old cartoons and photos of women in poses dominating men</w:t>
      </w:r>
      <w:r w:rsidRPr="009B5CB2">
        <w:rPr>
          <w:szCs w:val="16"/>
        </w:rPr>
        <w:t xml:space="preserve"> (e.g., with boxing gloves).59</w:t>
      </w:r>
      <w:r w:rsidRPr="009B5CB2">
        <w:t xml:space="preserve"> </w:t>
      </w:r>
      <w:proofErr w:type="gramStart"/>
      <w:r w:rsidRPr="009B5CB2">
        <w:rPr>
          <w:rStyle w:val="underline"/>
          <w:sz w:val="20"/>
        </w:rPr>
        <w:t>The</w:t>
      </w:r>
      <w:proofErr w:type="gramEnd"/>
      <w:r w:rsidRPr="009B5CB2">
        <w:rPr>
          <w:rStyle w:val="underline"/>
          <w:sz w:val="20"/>
        </w:rPr>
        <w:t xml:space="preserve"> gender blinders also extend to male postmodern international relations scholars.</w:t>
      </w:r>
      <w:r w:rsidRPr="009B5CB2">
        <w:rPr>
          <w:szCs w:val="16"/>
        </w:rPr>
        <w:t xml:space="preserve"> Each of several recent edited </w:t>
      </w:r>
      <w:r w:rsidRPr="009B5CB2">
        <w:rPr>
          <w:rStyle w:val="underline"/>
          <w:sz w:val="20"/>
        </w:rPr>
        <w:t>volumes in postmodern international relations contains a requisite chapter about gender, written by a woman, and typically no mention of gender</w:t>
      </w:r>
      <w:r w:rsidRPr="009B5CB2">
        <w:t xml:space="preserve"> </w:t>
      </w:r>
      <w:r w:rsidRPr="009B5CB2">
        <w:rPr>
          <w:szCs w:val="16"/>
        </w:rPr>
        <w:t xml:space="preserve">at all in the chapters </w:t>
      </w:r>
      <w:r w:rsidRPr="009B5CB2">
        <w:rPr>
          <w:rStyle w:val="underline"/>
          <w:sz w:val="20"/>
        </w:rPr>
        <w:t xml:space="preserve">written by men. In fact, the author’s gender is a highly significant predictor of whether the chapter includes or omits gender </w:t>
      </w:r>
      <w:r w:rsidRPr="009B5CB2">
        <w:rPr>
          <w:szCs w:val="16"/>
        </w:rPr>
        <w:t>(see Table 1.2). Thus,</w:t>
      </w:r>
      <w:r w:rsidRPr="009B5CB2">
        <w:t xml:space="preserve"> </w:t>
      </w:r>
      <w:r w:rsidRPr="009B5CB2">
        <w:rPr>
          <w:rStyle w:val="underline"/>
          <w:sz w:val="20"/>
        </w:rPr>
        <w:t>even in postmodern international relations, gender is ghettoized.</w:t>
      </w:r>
      <w:r w:rsidRPr="009B5CB2">
        <w:t>60</w:t>
      </w:r>
    </w:p>
    <w:p w:rsidR="00CE422F" w:rsidRPr="009B5CB2" w:rsidRDefault="00CE422F" w:rsidP="00CE422F">
      <w:pPr>
        <w:pStyle w:val="Heading4"/>
      </w:pPr>
      <w:r w:rsidRPr="009B5CB2">
        <w:lastRenderedPageBreak/>
        <w:t>The Link is Reverse Causal – The Potential for War is Inescapable and is the Root Construction of Gender Norms</w:t>
      </w:r>
    </w:p>
    <w:p w:rsidR="00CE422F" w:rsidRPr="009B5CB2" w:rsidRDefault="00CE422F" w:rsidP="00CE422F">
      <w:pPr>
        <w:rPr>
          <w:rStyle w:val="StyleBoldUnderline"/>
        </w:rPr>
      </w:pPr>
      <w:r w:rsidRPr="009B5CB2">
        <w:rPr>
          <w:rStyle w:val="StyleBoldUnderline"/>
        </w:rPr>
        <w:t>Goldstein, Professor of IR @ American, 01</w:t>
      </w:r>
    </w:p>
    <w:p w:rsidR="00CE422F" w:rsidRPr="009B5CB2" w:rsidRDefault="00CE422F" w:rsidP="00CE422F">
      <w:r w:rsidRPr="009B5CB2">
        <w:t xml:space="preserve">Joshua Goldstein Professor of IR @ American U 2001 War and Gender </w:t>
      </w:r>
    </w:p>
    <w:p w:rsidR="00CE422F" w:rsidRDefault="00CE422F" w:rsidP="00CE422F">
      <w:pPr>
        <w:pStyle w:val="card"/>
      </w:pPr>
      <w:r w:rsidRPr="009B5CB2">
        <w:rPr>
          <w:sz w:val="12"/>
          <w:szCs w:val="12"/>
        </w:rPr>
        <w:t xml:space="preserve">In understanding gendered war roles, </w:t>
      </w:r>
      <w:r w:rsidRPr="003C32F2">
        <w:rPr>
          <w:rStyle w:val="underline"/>
          <w:highlight w:val="cyan"/>
        </w:rPr>
        <w:t>t</w:t>
      </w:r>
      <w:r w:rsidRPr="003C32F2">
        <w:rPr>
          <w:rStyle w:val="underline"/>
          <w:sz w:val="20"/>
          <w:highlight w:val="cyan"/>
        </w:rPr>
        <w:t>he potential for war matters more than the outbreak of particular wars.</w:t>
      </w:r>
      <w:r w:rsidRPr="009B5CB2">
        <w:rPr>
          <w:rStyle w:val="underline"/>
        </w:rPr>
        <w:t xml:space="preserve"> </w:t>
      </w:r>
      <w:r w:rsidRPr="009B5CB2">
        <w:rPr>
          <w:sz w:val="12"/>
          <w:szCs w:val="12"/>
        </w:rPr>
        <w:t xml:space="preserve">As Hobbes put it, </w:t>
      </w:r>
      <w:r w:rsidRPr="009B5CB2">
        <w:rPr>
          <w:rStyle w:val="underline"/>
          <w:sz w:val="20"/>
        </w:rPr>
        <w:t>war “</w:t>
      </w:r>
      <w:proofErr w:type="spellStart"/>
      <w:r w:rsidRPr="009B5CB2">
        <w:rPr>
          <w:rStyle w:val="underline"/>
          <w:sz w:val="20"/>
        </w:rPr>
        <w:t>consisteth</w:t>
      </w:r>
      <w:proofErr w:type="spellEnd"/>
      <w:r w:rsidRPr="009B5CB2">
        <w:rPr>
          <w:rStyle w:val="underline"/>
          <w:sz w:val="20"/>
        </w:rPr>
        <w:t xml:space="preserve"> not in </w:t>
      </w:r>
      <w:proofErr w:type="spellStart"/>
      <w:r w:rsidRPr="009B5CB2">
        <w:rPr>
          <w:rStyle w:val="underline"/>
          <w:sz w:val="20"/>
        </w:rPr>
        <w:t>actuall</w:t>
      </w:r>
      <w:proofErr w:type="spellEnd"/>
      <w:r w:rsidRPr="009B5CB2">
        <w:rPr>
          <w:rStyle w:val="underline"/>
          <w:sz w:val="20"/>
        </w:rPr>
        <w:t xml:space="preserve"> fighting; but in the known disposition</w:t>
      </w:r>
      <w:r w:rsidRPr="009B5CB2">
        <w:rPr>
          <w:sz w:val="20"/>
        </w:rPr>
        <w:t xml:space="preserve"> </w:t>
      </w:r>
      <w:r w:rsidRPr="009B5CB2">
        <w:rPr>
          <w:sz w:val="12"/>
          <w:szCs w:val="12"/>
        </w:rPr>
        <w:t xml:space="preserve">thereto </w:t>
      </w:r>
      <w:r w:rsidRPr="009B5CB2">
        <w:rPr>
          <w:rStyle w:val="underline"/>
          <w:sz w:val="20"/>
        </w:rPr>
        <w:t>during all the time there is no assurance to the contrary.”</w:t>
      </w:r>
      <w:r w:rsidRPr="009B5CB2">
        <w:t xml:space="preserve"> </w:t>
      </w:r>
      <w:r w:rsidRPr="009B5CB2">
        <w:rPr>
          <w:sz w:val="12"/>
          <w:szCs w:val="12"/>
        </w:rPr>
        <w:t>Kant similarly distinguished between peace as it had been known in modern Europe through the eighteenth century – merely a lull or cease–fire – and what he called “permanent peace.” From 1815 to 1914, great–power wars largely disappeared, and some people thought warfare itself was withering away. But when conditions changed</w:t>
      </w:r>
      <w:r w:rsidRPr="009B5CB2">
        <w:t>,</w:t>
      </w:r>
      <w:r w:rsidRPr="009B5CB2">
        <w:rPr>
          <w:rStyle w:val="underline"/>
        </w:rPr>
        <w:t xml:space="preserve"> </w:t>
      </w:r>
      <w:r w:rsidRPr="003C32F2">
        <w:rPr>
          <w:rStyle w:val="underline"/>
          <w:sz w:val="20"/>
          <w:highlight w:val="cyan"/>
        </w:rPr>
        <w:t>the latent potential for warfare in the great–power system emerged</w:t>
      </w:r>
      <w:r w:rsidRPr="009B5CB2">
        <w:t xml:space="preserve"> </w:t>
      </w:r>
      <w:r w:rsidRPr="009B5CB2">
        <w:rPr>
          <w:sz w:val="12"/>
          <w:szCs w:val="12"/>
        </w:rPr>
        <w:t>again, with a vengeanc</w:t>
      </w:r>
      <w:r w:rsidRPr="009B5CB2">
        <w:t>e</w:t>
      </w:r>
      <w:r w:rsidRPr="009B5CB2">
        <w:rPr>
          <w:rStyle w:val="underline"/>
        </w:rPr>
        <w:t>,</w:t>
      </w:r>
      <w:r w:rsidRPr="009B5CB2">
        <w:rPr>
          <w:rStyle w:val="underline"/>
          <w:sz w:val="20"/>
        </w:rPr>
        <w:t xml:space="preserve"> in the twentieth century. Thus, like a patient with cancer in remission, </w:t>
      </w:r>
      <w:r w:rsidRPr="003C32F2">
        <w:rPr>
          <w:rStyle w:val="underline"/>
          <w:sz w:val="20"/>
          <w:highlight w:val="cyan"/>
        </w:rPr>
        <w:t>a society that is only temporarily peaceful still lives under the shadow of war.</w:t>
      </w:r>
      <w:r w:rsidRPr="003C32F2">
        <w:rPr>
          <w:sz w:val="10"/>
          <w:szCs w:val="10"/>
          <w:highlight w:val="cyan"/>
        </w:rPr>
        <w:t>3</w:t>
      </w:r>
      <w:r w:rsidRPr="009B5CB2">
        <w:rPr>
          <w:sz w:val="10"/>
          <w:szCs w:val="10"/>
        </w:rPr>
        <w:t xml:space="preserve"> Plan of the book Chapter 1 describes a puzzle: despite the diversity of gender and of war separately, gender roles in war are very consistent across all known human societies. Furthermore, virtually all human cultures to date have faced the possibility, and frequently the actual </w:t>
      </w:r>
      <w:proofErr w:type="gramStart"/>
      <w:r w:rsidRPr="009B5CB2">
        <w:rPr>
          <w:sz w:val="10"/>
          <w:szCs w:val="10"/>
        </w:rPr>
        <w:t>experience,</w:t>
      </w:r>
      <w:proofErr w:type="gramEnd"/>
      <w:r w:rsidRPr="009B5CB2">
        <w:rPr>
          <w:sz w:val="10"/>
          <w:szCs w:val="10"/>
        </w:rPr>
        <w:t xml:space="preserve"> of war (although I do not think this generalization will last far into the future). In every known case, past and present, cultures have met this challenge in a gender–based way, by assembling groups of fighters who were primarily, and usually exclusively, male. The empirical evidence for these generalizations, reviewed in the chapter, shows the scope and depth of the puzzle. The chapter then reviews three strands of feminist theory that offer a variety of possible answers to the puzzle. From these approaches, I extract 20 hypotheses amenable to assessment based on empirical evidence (see Table 1.1). The results fill Chapter 2, Chapter 3, Chapter 4, Chapter 5 and Chapter 6. All three feminist approaches turn out to contribute in different ways to understanding the puzzle of gendered war roles. Chapter 2 considers the numerous historical cases in which women for various reasons participated in military operations including combat. This historical record shows that women are capable of performing successfully in war. Thus, the near–total exclusion of women from combat roles does not seem to be explained by women’s inherent lack of ability. This evidence deepens the puzzle of gendered war roles. Many societies have lived by war or perished by war, but very few have mobilized women to fight. Why? Chapter 3 tests five explanations for the gendering of war based on gender differences in individual biology: (1) men’s genes program them for violence; (2) testosterone makes men more aggressive than women; (3) men are bigger and stronger than women; (4) men’s brains are adapted for long–distance mobility and for aggression; and (5) women are biologically adapted for caregiving roles that preclude participation in war. Each of these hypotheses except genetics finds some support from empirical evidence, but only in terms of average differences between genders, not the categorical divisions that mark gendered war roles. Chapter 4 explores dynamics within and between groups, drawing on animal behavior and human psychology. Several potential explanations come from this perspective: (1) “male bonding” is important to the conduct of war; (2) men operate better than women in hierarchies, including armies; (3) men see intergroup relations, as between the two sides in a war, differently from women; and (4) childhood gender segregation leads to later segregation in combat forces. The strongest empirical evidence emerges for childhood segregation, but that segregation does not explain the nearly total exclusion of women as combatants. Chapter 5 discusses how constructions of masculinity motivate soldiers to fight, across a variety of cultures and belief systems. Norms of masculinity contribute to men’s exclusive status as warriors, and preparation for war is frequently a central component of masculinity. I explore several aspects: (1) war becomes a “test of manhood,” helping overcome men’s natural aversion to participating in combat, and cultures mold hardened men suitable for this test by toughening up young boys; (2) masculine war roles depend on feminine roles in the war system, including mothers, wives, and sweethearts; and (3) women actively oppose wars. The last two of these contradict each other, but I argue that even women peace activists can reinforce masculine war roles (by feminizing peace and thus masculinizing war), creating a dilemma for the women’s peace movement. Overall, masculinity does contribute to motivating soldiers’ participation in war, and might do so less effectively with women present in the ranks. Chapter 6 asks whether, beyond their identities as tough men who can endure hardship, soldiers are also motivated by less heroic qualities. Misogyny and domination of women, according to some feminists, underlie male soldiers’ participation in war (thus explaining women’s rare participation as combatants). The chapter explores several diverse possibilities: (1) men’s sexual energies play a role in aggression; (2) women symbolize for male soldiers a dominated group and thus cannot be included in the armed ranks of dominators; and (3) women’s labor is exploited more in wartime than in peace, so patriarchal societies keep women in civilian positions. Chapter 6 explores both the men’s roles in these </w:t>
      </w:r>
      <w:proofErr w:type="gramStart"/>
      <w:r w:rsidRPr="009B5CB2">
        <w:rPr>
          <w:sz w:val="10"/>
          <w:szCs w:val="10"/>
        </w:rPr>
        <w:t>dynamics,</w:t>
      </w:r>
      <w:proofErr w:type="gramEnd"/>
      <w:r w:rsidRPr="009B5CB2">
        <w:rPr>
          <w:sz w:val="10"/>
          <w:szCs w:val="10"/>
        </w:rPr>
        <w:t xml:space="preserve"> and the corresponding women’s roles as prostitutes, victims, war support workers, and replacement labor for men at war. Chapter 7 concludes that the gendering of war appears to result from a combination of factors, with two main causes finding robust empirical support: (1) small, innate biological gender differences in average size, strength, and roughness; and (2) cultural molding of tough, brave men, who feminize enemies in dominating them. The gendering of war thus results from the combination of culturally constructed gender roles with real but modest biological differences. Neither alone would solve the puzzle. Causality runs both ways between war and gender. Gender roles adapt individuals for war roles, and war roles provide the context within which individuals are socialized into gender roles. For the war system to change fundamentally, or for war to end, might require profound changes in gender relations. But the transformation of gender roles may depend on deep changes in the war system. Multiple pathways of causality and feedback loops are common in biology, acting as stabilizing mechanisms in a dynamic system, and come to the fore at several points in this book. Although I focus mainly on gender’s effects on war, the reverse causality proves surprisingly strong. The socialization of children into gender roles helps reproduce the war system. War shadows every gendered relationship, and affects families, couples, and individuals in surprising ways. The diversity of war and of gender The cross–cultural consistency of gendered war roles, which this chapter will explore, is set against a backdrop of great diversity of cultural forms of both war and gender roles considered separately. Apart from war and a few biological necessities (gestation and lactation), gender roles show great diversity across cultures and through history. Human beings have created many forms of marriage, sexuality, and division of labor in household work and child care. Marriage patterns differ widely across cultures. Some societies practice monogamy and some polygamy (and some preach monogamy but practice </w:t>
      </w:r>
      <w:proofErr w:type="spellStart"/>
      <w:r w:rsidRPr="009B5CB2">
        <w:rPr>
          <w:sz w:val="10"/>
          <w:szCs w:val="10"/>
        </w:rPr>
        <w:t>nonmonogamy</w:t>
      </w:r>
      <w:proofErr w:type="spellEnd"/>
      <w:r w:rsidRPr="009B5CB2">
        <w:rPr>
          <w:sz w:val="10"/>
          <w:szCs w:val="10"/>
        </w:rPr>
        <w:t xml:space="preserve">). Of the polygamous cultures, most are predominantly </w:t>
      </w:r>
      <w:proofErr w:type="spellStart"/>
      <w:r w:rsidRPr="009B5CB2">
        <w:rPr>
          <w:sz w:val="10"/>
          <w:szCs w:val="10"/>
        </w:rPr>
        <w:t>polygynous</w:t>
      </w:r>
      <w:proofErr w:type="spellEnd"/>
      <w:r w:rsidRPr="009B5CB2">
        <w:rPr>
          <w:sz w:val="10"/>
          <w:szCs w:val="10"/>
        </w:rPr>
        <w:t xml:space="preserve"> (one man, several wives) but some are predominantly polyandrous (one woman, several husbands). Regarding ownership of property and lines of descent, a majority of societies are </w:t>
      </w:r>
      <w:proofErr w:type="spellStart"/>
      <w:r w:rsidRPr="009B5CB2">
        <w:rPr>
          <w:sz w:val="10"/>
          <w:szCs w:val="10"/>
        </w:rPr>
        <w:t>patrilocal</w:t>
      </w:r>
      <w:proofErr w:type="spellEnd"/>
      <w:r w:rsidRPr="009B5CB2">
        <w:rPr>
          <w:sz w:val="10"/>
          <w:szCs w:val="10"/>
        </w:rPr>
        <w:t xml:space="preserve">; women move to their husbands’ households. A substantial number are </w:t>
      </w:r>
      <w:proofErr w:type="spellStart"/>
      <w:r w:rsidRPr="009B5CB2">
        <w:rPr>
          <w:sz w:val="10"/>
          <w:szCs w:val="10"/>
        </w:rPr>
        <w:t>matrilocal</w:t>
      </w:r>
      <w:proofErr w:type="spellEnd"/>
      <w:r w:rsidRPr="009B5CB2">
        <w:rPr>
          <w:sz w:val="10"/>
          <w:szCs w:val="10"/>
        </w:rPr>
        <w:t xml:space="preserve">, however, with husbands moving to their wives’ households. Most societies are patrilineal – tracing descent (and passing property) on the father’s side – but more than a few are matrilineal. Norms regarding sexuality also vary greatly across cultures. Some societies are puritanical, others open about sex. Some work hard to enforce fidelity – for example, by condoning killings of adulterers – whereas others accept multiple sexual relationships as normal. Attitudes towards homosexuality also differ across time and place, from relative acceptance to intolerance. Today, some countries officially prohibit discrimination against gay men and lesbians, while other countries officially punish homosexuality with death. Gender roles also vary across cultures when it comes to household and child care responsibilities. Different societies divide economic work differently by gender (except hunting). Political leadership, while never dominated by women and often dominated by men, shows a range of possibilities in different cultures, from near–exclusion to near–equality for women. Even child care (except pregnancy and nursing) shows considerable variation in the roles assigned to men and women. The areas where gender roles tend to be most constant across societies – political leadership, hunting, and certain coming–of–age rituals – are those most closely connected with war. Thus, overall, gender roles outside war vary greatly. Similarly, forms of war vary greatly, except for their gendered character. Different cultures fight in very different ways. The Aztecs overpowered and captured warriors from neighboring societies, then used them for torture, human sacrifice, and food. A central rack contained over 100,000 skulls of their victims. The </w:t>
      </w:r>
      <w:proofErr w:type="spellStart"/>
      <w:r w:rsidRPr="009B5CB2">
        <w:rPr>
          <w:sz w:val="10"/>
          <w:szCs w:val="10"/>
        </w:rPr>
        <w:t>Dahomey</w:t>
      </w:r>
      <w:proofErr w:type="spellEnd"/>
      <w:r w:rsidRPr="009B5CB2">
        <w:rPr>
          <w:sz w:val="10"/>
          <w:szCs w:val="10"/>
        </w:rPr>
        <w:t xml:space="preserve"> also warred for captives, but to sell into slavery to European traders. The </w:t>
      </w:r>
      <w:proofErr w:type="spellStart"/>
      <w:r w:rsidRPr="009B5CB2">
        <w:rPr>
          <w:sz w:val="10"/>
          <w:szCs w:val="10"/>
        </w:rPr>
        <w:t>Yanomamö</w:t>
      </w:r>
      <w:proofErr w:type="spellEnd"/>
      <w:r w:rsidRPr="009B5CB2">
        <w:rPr>
          <w:sz w:val="10"/>
          <w:szCs w:val="10"/>
        </w:rPr>
        <w:t xml:space="preserve"> declare that their wars are about the capture of women. The ancient Chinese states of the warring–states period sought to conquer their neighbors’ territories and populations intact in order to augment their own power. For the </w:t>
      </w:r>
      <w:proofErr w:type="spellStart"/>
      <w:r w:rsidRPr="009B5CB2">
        <w:rPr>
          <w:sz w:val="10"/>
          <w:szCs w:val="10"/>
        </w:rPr>
        <w:t>Mundurucú</w:t>
      </w:r>
      <w:proofErr w:type="spellEnd"/>
      <w:r w:rsidRPr="009B5CB2">
        <w:rPr>
          <w:sz w:val="10"/>
          <w:szCs w:val="10"/>
        </w:rPr>
        <w:t xml:space="preserve"> of Brazil, the word for enemy referred to any non–</w:t>
      </w:r>
      <w:proofErr w:type="spellStart"/>
      <w:r w:rsidRPr="009B5CB2">
        <w:rPr>
          <w:sz w:val="10"/>
          <w:szCs w:val="10"/>
        </w:rPr>
        <w:t>Mundurucú</w:t>
      </w:r>
      <w:proofErr w:type="spellEnd"/>
      <w:r w:rsidRPr="009B5CB2">
        <w:rPr>
          <w:sz w:val="10"/>
          <w:szCs w:val="10"/>
        </w:rPr>
        <w:t xml:space="preserve"> group, and war had no apparent instrumental purpose beyond being an “unquestioned part of their way of life.” The civil war in Lebanon had “no clear causes, no stable enemy… The chaos penetrated every aspect of daily life so that everyone participated always.”4 Some wars more than pay for themselves; others are economic disasters. The economic benefit of cheap oil was arguably greater than the cost of the Gulf War, for Western powers that chipped in to pay for the war. Similarly, the nomadic peoples of the Eurasian steppes who invented warfare on horseback found profit in raiding. But the Vietnam War bankrupted the “Great Society” in the United States, and incessant wars between France and Spain drove both into bankruptcy in 1557. The Thirty Years War so devastated central Europe’s economy that the mercenary soldier was described as “a man who had to die so as to have something to live on.”5 Some wars seem almost symbolic because they absorb great effort but produce few casualties. Among the </w:t>
      </w:r>
      <w:proofErr w:type="spellStart"/>
      <w:r w:rsidRPr="009B5CB2">
        <w:rPr>
          <w:sz w:val="10"/>
          <w:szCs w:val="10"/>
        </w:rPr>
        <w:t>Dani</w:t>
      </w:r>
      <w:proofErr w:type="spellEnd"/>
      <w:r w:rsidRPr="009B5CB2">
        <w:rPr>
          <w:sz w:val="10"/>
          <w:szCs w:val="10"/>
        </w:rPr>
        <w:t xml:space="preserve"> of New Guinea, formalistic battles across set front lines – fought with spears, sticks, and bow and arrows – lasted from midmorning until nightfall or rain, with a rest period at midday, and with noncombatants watching from the sidelines. A different form of ritualistic war occupied the two superpowers of the Cold War era, whose nuclear weapons were built, deployed, and maintained on alert, but never used. Other wars, such as the Napoleonic Wars, the US Civil War, and the World Wars, were all–too–real spectacles of pain and misery that defy comprehension. A quarter of the Aztecs’ central skull rack could be filled by a single day’s deaths, 26,000 people, at the battle of Antietam.6 Some wars take place far from home, when armies travel on expeditions to distant lands. In the Crusades, European armies pillaged Muslim and Jewish communities for the glory of a Christian God. Later, European armies occupied colonies worldwide. Americans fought in the World Wars “over there” (Europe). Cuban soldiers in the 1980s fought in Angola. For traveling soldiers, home was a long way away, and for their home societies, war was distant. For most European peasants of the sixteenth century, war seldom impinged on daily life except through taxation. Other wars, however, hit extremely close to home. In recent decades, civil wars often have put civilians and everyday life right in the firing line. The World Wars made entire societies into war machines and therefore into targets. In such cases the “home front” and the “war front” become intimately connected. Sometimes soldiers kill enemies that they have never met, who look different from them and speak languages they do not understand. The Incas of Peru assumed the incomprehensible Spanish invaders to be gods. By contrast, in some wars neighbors kill neighbors, as in the 1992 Serbian campaign of terror in Bosnia. Soldiers sometimes kill at great distances, as with over–the–horizon air and ship missiles. At other times, they kill at close quarters, as with bayonets. </w:t>
      </w:r>
      <w:proofErr w:type="gramStart"/>
      <w:r w:rsidRPr="009B5CB2">
        <w:rPr>
          <w:sz w:val="10"/>
          <w:szCs w:val="10"/>
        </w:rPr>
        <w:t>Some,</w:t>
      </w:r>
      <w:proofErr w:type="gramEnd"/>
      <w:r w:rsidRPr="009B5CB2">
        <w:rPr>
          <w:sz w:val="10"/>
          <w:szCs w:val="10"/>
        </w:rPr>
        <w:t xml:space="preserve"> like the soldiers who planted land mines in Cambodia and Angola in the 1980s, have no idea whom they killed. Others, such as snipers in any war, can see exactly whom they kill. Combatants react in many different ways. Many soldiers in battle lose the ability to function, because of psychological trauma. But some soldiers feel energized in battle, and some look back to their military service as the best time of their lives. They found meaning, community, and the thrill of surviving danger. In many societies, veterans of battle receive special status and privilege afterwards. Sometimes, however, returning soldiers are treated as pariahs. Some soldiers fight with dogged determination, and willingly die and kill when they could have run away. In other cases, entire armies simply crumble because they lack a will to fight, as happened to the well–armed government forces in Africa’s third largest country, Zaire (Democratic Congo), in 1997. </w:t>
      </w:r>
      <w:proofErr w:type="gramStart"/>
      <w:r w:rsidRPr="009B5CB2">
        <w:rPr>
          <w:sz w:val="10"/>
          <w:szCs w:val="10"/>
        </w:rPr>
        <w:t>The puzzle.</w:t>
      </w:r>
      <w:proofErr w:type="gramEnd"/>
      <w:r w:rsidRPr="009B5CB2">
        <w:t xml:space="preserve"> </w:t>
      </w:r>
      <w:r w:rsidRPr="009B5CB2">
        <w:rPr>
          <w:rStyle w:val="underline"/>
          <w:sz w:val="20"/>
        </w:rPr>
        <w:t>War</w:t>
      </w:r>
      <w:r w:rsidRPr="009B5CB2">
        <w:rPr>
          <w:rStyle w:val="underline"/>
        </w:rPr>
        <w:t>,</w:t>
      </w:r>
      <w:r w:rsidRPr="009B5CB2">
        <w:rPr>
          <w:sz w:val="16"/>
          <w:szCs w:val="16"/>
        </w:rPr>
        <w:t xml:space="preserve"> then,</w:t>
      </w:r>
      <w:r w:rsidRPr="009B5CB2">
        <w:rPr>
          <w:rStyle w:val="underline"/>
        </w:rPr>
        <w:t xml:space="preserve"> </w:t>
      </w:r>
      <w:r w:rsidRPr="009B5CB2">
        <w:rPr>
          <w:rStyle w:val="underline"/>
          <w:sz w:val="20"/>
        </w:rPr>
        <w:t>is a</w:t>
      </w:r>
      <w:r w:rsidRPr="009B5CB2">
        <w:t xml:space="preserve"> </w:t>
      </w:r>
      <w:r w:rsidRPr="009B5CB2">
        <w:rPr>
          <w:sz w:val="16"/>
          <w:szCs w:val="16"/>
        </w:rPr>
        <w:t>tremendously</w:t>
      </w:r>
      <w:r w:rsidRPr="009B5CB2">
        <w:t xml:space="preserve"> </w:t>
      </w:r>
      <w:r w:rsidRPr="009B5CB2">
        <w:rPr>
          <w:rStyle w:val="underline"/>
          <w:sz w:val="20"/>
        </w:rPr>
        <w:t>diverse enterprise</w:t>
      </w:r>
      <w:r w:rsidRPr="009B5CB2">
        <w:rPr>
          <w:sz w:val="20"/>
        </w:rPr>
        <w:t>,</w:t>
      </w:r>
      <w:r w:rsidRPr="009B5CB2">
        <w:rPr>
          <w:sz w:val="16"/>
          <w:szCs w:val="16"/>
        </w:rPr>
        <w:t xml:space="preserve"> operating in many contexts with many purposes, rules, and meanings.</w:t>
      </w:r>
      <w:r w:rsidRPr="009B5CB2">
        <w:t xml:space="preserve"> </w:t>
      </w:r>
    </w:p>
    <w:p w:rsidR="00CE422F" w:rsidRDefault="00CE422F" w:rsidP="00CE422F">
      <w:pPr>
        <w:pStyle w:val="card"/>
        <w:rPr>
          <w:rStyle w:val="underline"/>
          <w:sz w:val="20"/>
          <w:highlight w:val="cyan"/>
        </w:rPr>
      </w:pPr>
      <w:r>
        <w:rPr>
          <w:rStyle w:val="underline"/>
          <w:sz w:val="20"/>
          <w:highlight w:val="cyan"/>
        </w:rPr>
        <w:t>2ar</w:t>
      </w:r>
    </w:p>
    <w:p w:rsidR="00CE422F" w:rsidRPr="009B5CB2" w:rsidRDefault="00CE422F" w:rsidP="00CE422F">
      <w:pPr>
        <w:pStyle w:val="card"/>
        <w:rPr>
          <w:sz w:val="20"/>
        </w:rPr>
      </w:pPr>
      <w:r w:rsidRPr="003C32F2">
        <w:rPr>
          <w:rStyle w:val="underline"/>
          <w:sz w:val="20"/>
          <w:highlight w:val="cyan"/>
        </w:rPr>
        <w:t>Gender norms outside war show similar diversity</w:t>
      </w:r>
      <w:r w:rsidRPr="009B5CB2">
        <w:rPr>
          <w:rStyle w:val="underline"/>
          <w:sz w:val="20"/>
        </w:rPr>
        <w:t>.</w:t>
      </w:r>
      <w:r w:rsidRPr="009B5CB2">
        <w:rPr>
          <w:rStyle w:val="underline"/>
        </w:rPr>
        <w:t xml:space="preserve"> </w:t>
      </w:r>
      <w:r w:rsidRPr="009B5CB2">
        <w:rPr>
          <w:sz w:val="16"/>
          <w:szCs w:val="16"/>
        </w:rPr>
        <w:t>The puzzle, which this chapter fleshes out and the remaining chapters try to answer, is why</w:t>
      </w:r>
      <w:r w:rsidRPr="009B5CB2">
        <w:t xml:space="preserve"> </w:t>
      </w:r>
      <w:r w:rsidRPr="003C32F2">
        <w:rPr>
          <w:rStyle w:val="underline"/>
          <w:sz w:val="20"/>
          <w:highlight w:val="cyan"/>
        </w:rPr>
        <w:t>this diversity disappears when it comes to the connection of war with gender.</w:t>
      </w:r>
      <w:r w:rsidRPr="009B5CB2">
        <w:rPr>
          <w:rStyle w:val="underline"/>
          <w:sz w:val="20"/>
        </w:rPr>
        <w:t xml:space="preserve"> That connection is more stable, across cultures and through time, than are either gender roles outside of war or the forms and frequency of war itself.</w:t>
      </w:r>
      <w:r w:rsidRPr="009B5CB2">
        <w:t xml:space="preserve"> </w:t>
      </w:r>
      <w:r w:rsidRPr="009B5CB2">
        <w:rPr>
          <w:sz w:val="16"/>
          <w:szCs w:val="16"/>
        </w:rPr>
        <w:t xml:space="preserve">The answer in a nutshell is </w:t>
      </w:r>
      <w:r w:rsidRPr="003C32F2">
        <w:rPr>
          <w:sz w:val="16"/>
          <w:szCs w:val="16"/>
          <w:highlight w:val="cyan"/>
        </w:rPr>
        <w:t>that</w:t>
      </w:r>
      <w:r w:rsidRPr="003C32F2">
        <w:rPr>
          <w:highlight w:val="cyan"/>
        </w:rPr>
        <w:t xml:space="preserve"> </w:t>
      </w:r>
      <w:r w:rsidRPr="003C32F2">
        <w:rPr>
          <w:rStyle w:val="underline"/>
          <w:sz w:val="20"/>
          <w:highlight w:val="cyan"/>
        </w:rPr>
        <w:t>killing in war does not come naturally for either gender, yet the potential for war has been universal</w:t>
      </w:r>
      <w:r w:rsidRPr="009B5CB2">
        <w:rPr>
          <w:sz w:val="20"/>
        </w:rPr>
        <w:t xml:space="preserve"> </w:t>
      </w:r>
      <w:r w:rsidRPr="009B5CB2">
        <w:rPr>
          <w:sz w:val="16"/>
          <w:szCs w:val="16"/>
        </w:rPr>
        <w:t>in human societies.</w:t>
      </w:r>
      <w:r w:rsidRPr="009B5CB2">
        <w:t xml:space="preserve"> </w:t>
      </w:r>
      <w:r w:rsidRPr="009B5CB2">
        <w:rPr>
          <w:rStyle w:val="underline"/>
          <w:sz w:val="20"/>
        </w:rPr>
        <w:t>To help overcome soldiers’ reluctance to fight, cultures develop gender roles that equate</w:t>
      </w:r>
      <w:r w:rsidRPr="009B5CB2">
        <w:rPr>
          <w:rStyle w:val="underline"/>
        </w:rPr>
        <w:t xml:space="preserve"> </w:t>
      </w:r>
      <w:r w:rsidRPr="009B5CB2">
        <w:rPr>
          <w:rStyle w:val="underline"/>
          <w:sz w:val="20"/>
        </w:rPr>
        <w:t>“manhood” with toughness under fire.</w:t>
      </w:r>
      <w:r w:rsidRPr="009B5CB2">
        <w:rPr>
          <w:sz w:val="20"/>
        </w:rPr>
        <w:t xml:space="preserve"> </w:t>
      </w:r>
      <w:r w:rsidRPr="009B5CB2">
        <w:rPr>
          <w:sz w:val="16"/>
          <w:szCs w:val="16"/>
        </w:rPr>
        <w:t xml:space="preserve">Across cultures and through time, the selection of men as potential combatants (and of women for feminine war support roles) has </w:t>
      </w:r>
      <w:r w:rsidRPr="009B5CB2">
        <w:rPr>
          <w:sz w:val="16"/>
          <w:szCs w:val="16"/>
        </w:rPr>
        <w:lastRenderedPageBreak/>
        <w:t>helped shape the war system.</w:t>
      </w:r>
      <w:r w:rsidRPr="009B5CB2">
        <w:rPr>
          <w:sz w:val="20"/>
        </w:rPr>
        <w:t xml:space="preserve"> </w:t>
      </w:r>
      <w:r w:rsidRPr="009B5CB2">
        <w:rPr>
          <w:rStyle w:val="underline"/>
          <w:sz w:val="20"/>
        </w:rPr>
        <w:t xml:space="preserve">In turn, the </w:t>
      </w:r>
      <w:r w:rsidRPr="003C32F2">
        <w:rPr>
          <w:rStyle w:val="underline"/>
          <w:sz w:val="20"/>
          <w:highlight w:val="cyan"/>
        </w:rPr>
        <w:t>pervasiveness of war in history has influenced gender profoundly – especially gender norms in child–rearing.</w:t>
      </w:r>
    </w:p>
    <w:sectPr w:rsidR="00CE422F" w:rsidRPr="009B5C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BB5" w:rsidRDefault="00CE3BB5" w:rsidP="005F5576">
      <w:r>
        <w:separator/>
      </w:r>
    </w:p>
  </w:endnote>
  <w:endnote w:type="continuationSeparator" w:id="0">
    <w:p w:rsidR="00CE3BB5" w:rsidRDefault="00CE3B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BB5" w:rsidRDefault="00CE3BB5" w:rsidP="005F5576">
      <w:r>
        <w:separator/>
      </w:r>
    </w:p>
  </w:footnote>
  <w:footnote w:type="continuationSeparator" w:id="0">
    <w:p w:rsidR="00CE3BB5" w:rsidRDefault="00CE3B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13AB9"/>
    <w:multiLevelType w:val="hybridMultilevel"/>
    <w:tmpl w:val="58C62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2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148"/>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3BB5"/>
    <w:rsid w:val="00CE422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CE422F"/>
    <w:pPr>
      <w:ind w:left="288" w:right="288"/>
    </w:pPr>
    <w:rPr>
      <w:rFonts w:asciiTheme="minorHAnsi" w:hAnsiTheme="minorHAnsi" w:cstheme="minorBidi"/>
      <w:bCs/>
      <w:u w:val="single"/>
    </w:rPr>
  </w:style>
  <w:style w:type="paragraph" w:styleId="ListParagraph">
    <w:name w:val="List Paragraph"/>
    <w:basedOn w:val="Normal"/>
    <w:qFormat/>
    <w:rsid w:val="00CE422F"/>
    <w:pPr>
      <w:ind w:left="720"/>
      <w:contextualSpacing/>
    </w:pPr>
  </w:style>
  <w:style w:type="character" w:customStyle="1" w:styleId="BoldUnderline">
    <w:name w:val="BoldUnderline"/>
    <w:basedOn w:val="DefaultParagraphFont"/>
    <w:uiPriority w:val="1"/>
    <w:qFormat/>
    <w:rsid w:val="00CE422F"/>
    <w:rPr>
      <w:rFonts w:ascii="Arial" w:hAnsi="Arial"/>
      <w:b/>
      <w:sz w:val="20"/>
      <w:u w:val="single"/>
    </w:rPr>
  </w:style>
  <w:style w:type="character" w:customStyle="1" w:styleId="UnderlineBold">
    <w:name w:val="Underline + Bold"/>
    <w:basedOn w:val="DefaultParagraphFont"/>
    <w:uiPriority w:val="1"/>
    <w:qFormat/>
    <w:rsid w:val="00CE422F"/>
    <w:rPr>
      <w:rFonts w:ascii="Georgia" w:hAnsi="Georgia"/>
      <w:b/>
      <w:bCs w:val="0"/>
      <w:sz w:val="24"/>
      <w:u w:val="single"/>
    </w:rPr>
  </w:style>
  <w:style w:type="character" w:customStyle="1" w:styleId="apple-converted-space">
    <w:name w:val="apple-converted-space"/>
    <w:basedOn w:val="DefaultParagraphFont"/>
    <w:rsid w:val="00CE422F"/>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TAG Char Char,TAG Char1"/>
    <w:uiPriority w:val="4"/>
    <w:qFormat/>
    <w:rsid w:val="00CE422F"/>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CE422F"/>
    <w:rPr>
      <w:sz w:val="12"/>
    </w:rPr>
  </w:style>
  <w:style w:type="paragraph" w:customStyle="1" w:styleId="CardsSix">
    <w:name w:val="Cards Six"/>
    <w:basedOn w:val="Normal"/>
    <w:link w:val="CardsSixChar"/>
    <w:rsid w:val="00CE422F"/>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E422F"/>
    <w:rPr>
      <w:sz w:val="24"/>
      <w:u w:val="thick"/>
    </w:rPr>
  </w:style>
  <w:style w:type="paragraph" w:customStyle="1" w:styleId="tag">
    <w:name w:val="tag"/>
    <w:basedOn w:val="Normal"/>
    <w:next w:val="Normal"/>
    <w:rsid w:val="00CE422F"/>
    <w:rPr>
      <w:rFonts w:ascii="Cambria" w:eastAsia="Cambria" w:hAnsi="Cambria" w:cs="Times New Roman"/>
      <w:b/>
      <w:sz w:val="24"/>
      <w:szCs w:val="24"/>
    </w:rPr>
  </w:style>
  <w:style w:type="character" w:customStyle="1" w:styleId="cardChar">
    <w:name w:val="card Char"/>
    <w:basedOn w:val="DefaultParagraphFont"/>
    <w:rsid w:val="00CE422F"/>
    <w:rPr>
      <w:rFonts w:ascii="Cambria" w:eastAsia="Cambria" w:hAnsi="Cambria" w:cs="Times New Roman"/>
      <w:szCs w:val="24"/>
    </w:rPr>
  </w:style>
  <w:style w:type="character" w:customStyle="1" w:styleId="underline">
    <w:name w:val="underline"/>
    <w:basedOn w:val="DefaultParagraphFont"/>
    <w:link w:val="textbold"/>
    <w:qFormat/>
    <w:rsid w:val="00CE422F"/>
    <w:rPr>
      <w:b/>
      <w:u w:val="single"/>
    </w:rPr>
  </w:style>
  <w:style w:type="paragraph" w:customStyle="1" w:styleId="Cites">
    <w:name w:val="Cites"/>
    <w:basedOn w:val="Normal"/>
    <w:next w:val="Normal"/>
    <w:link w:val="CitesChar1"/>
    <w:qFormat/>
    <w:rsid w:val="00CE422F"/>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E422F"/>
    <w:rPr>
      <w:rFonts w:ascii="Helvetica" w:eastAsia="Times New Roman" w:hAnsi="Helvetica" w:cs="Arial"/>
      <w:b/>
      <w:sz w:val="18"/>
      <w:szCs w:val="20"/>
      <w:lang w:val="x-none" w:eastAsia="x-none"/>
    </w:rPr>
  </w:style>
  <w:style w:type="paragraph" w:customStyle="1" w:styleId="CardsFont6pt">
    <w:name w:val="Cards + Font: 6 pt"/>
    <w:basedOn w:val="Normal"/>
    <w:link w:val="CardsFont6ptChar"/>
    <w:autoRedefine/>
    <w:rsid w:val="00CE422F"/>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E422F"/>
    <w:rPr>
      <w:rFonts w:ascii="Helvetica" w:eastAsia="Calibri" w:hAnsi="Helvetica" w:cs="Times New Roman"/>
      <w:sz w:val="12"/>
      <w:szCs w:val="24"/>
      <w:lang w:val="x-none" w:eastAsia="x-none"/>
    </w:rPr>
  </w:style>
  <w:style w:type="character" w:customStyle="1" w:styleId="CardsUnderlined">
    <w:name w:val="Cards Underlined"/>
    <w:rsid w:val="00CE422F"/>
    <w:rPr>
      <w:rFonts w:ascii="Times New Roman" w:hAnsi="Times New Roman"/>
      <w:sz w:val="24"/>
      <w:szCs w:val="24"/>
      <w:u w:val="thick"/>
    </w:rPr>
  </w:style>
  <w:style w:type="paragraph" w:customStyle="1" w:styleId="textbold">
    <w:name w:val="text bold"/>
    <w:basedOn w:val="Normal"/>
    <w:link w:val="underline"/>
    <w:qFormat/>
    <w:rsid w:val="00CE422F"/>
    <w:pPr>
      <w:spacing w:line="276" w:lineRule="auto"/>
      <w:ind w:left="720"/>
      <w:jc w:val="both"/>
    </w:pPr>
    <w:rPr>
      <w:rFonts w:asciiTheme="minorHAnsi" w:hAnsiTheme="minorHAnsi" w:cstheme="minorBidi"/>
      <w:b/>
      <w:u w:val="single"/>
    </w:rPr>
  </w:style>
  <w:style w:type="character" w:customStyle="1" w:styleId="Heading1Char1">
    <w:name w:val="Heading 1 Char1"/>
    <w:aliases w:val="Pocket Char1"/>
    <w:basedOn w:val="DefaultParagraphFont"/>
    <w:uiPriority w:val="1"/>
    <w:rsid w:val="00CE422F"/>
    <w:rPr>
      <w:rFonts w:asciiTheme="majorHAnsi" w:eastAsiaTheme="majorEastAsia" w:hAnsiTheme="majorHAnsi" w:cstheme="majorBidi"/>
      <w:b/>
      <w:bCs/>
      <w:color w:val="365F91" w:themeColor="accent1" w:themeShade="BF"/>
      <w:sz w:val="28"/>
      <w:szCs w:val="28"/>
    </w:rPr>
  </w:style>
  <w:style w:type="character" w:customStyle="1" w:styleId="HatChar1">
    <w:name w:val="Hat Char1"/>
    <w:basedOn w:val="DefaultParagraphFont"/>
    <w:uiPriority w:val="2"/>
    <w:semiHidden/>
    <w:rsid w:val="00CE422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E422F"/>
    <w:rPr>
      <w:rFonts w:asciiTheme="majorHAnsi" w:eastAsiaTheme="majorEastAsia" w:hAnsiTheme="majorHAnsi" w:cstheme="majorBidi"/>
      <w:b/>
      <w:bCs/>
      <w:color w:val="4F81BD" w:themeColor="accent1"/>
      <w:sz w:val="22"/>
      <w:szCs w:val="22"/>
    </w:rPr>
  </w:style>
  <w:style w:type="character" w:customStyle="1" w:styleId="NothingChar">
    <w:name w:val="Nothing Char"/>
    <w:link w:val="Nothing"/>
    <w:locked/>
    <w:rsid w:val="00CE422F"/>
    <w:rPr>
      <w:rFonts w:ascii="Times New Roman" w:eastAsia="Times New Roman" w:hAnsi="Times New Roman" w:cs="Times New Roman"/>
      <w:sz w:val="20"/>
      <w:szCs w:val="20"/>
      <w:lang w:bidi="en-US"/>
    </w:rPr>
  </w:style>
  <w:style w:type="paragraph" w:customStyle="1" w:styleId="Nothing">
    <w:name w:val="Nothing"/>
    <w:link w:val="NothingChar"/>
    <w:qFormat/>
    <w:rsid w:val="00CE422F"/>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CE422F"/>
    <w:rPr>
      <w:rFonts w:ascii="Arial" w:hAnsi="Arial" w:cs="Arial"/>
    </w:rPr>
  </w:style>
  <w:style w:type="paragraph" w:customStyle="1" w:styleId="Cards">
    <w:name w:val="Cards"/>
    <w:basedOn w:val="Normal"/>
    <w:link w:val="CardsChar1"/>
    <w:qFormat/>
    <w:rsid w:val="00CE422F"/>
    <w:pPr>
      <w:autoSpaceDE w:val="0"/>
      <w:autoSpaceDN w:val="0"/>
      <w:adjustRightInd w:val="0"/>
      <w:ind w:left="432" w:right="432"/>
      <w:jc w:val="both"/>
    </w:pPr>
  </w:style>
  <w:style w:type="character" w:customStyle="1" w:styleId="CardsFont6ptChar1">
    <w:name w:val="Cards + Font: 6 pt Char1"/>
    <w:basedOn w:val="DefaultParagraphFont"/>
    <w:locked/>
    <w:rsid w:val="00CE422F"/>
    <w:rPr>
      <w:rFonts w:ascii="Arial" w:eastAsia="Times New Roman" w:hAnsi="Arial" w:cs="Arial"/>
      <w:sz w:val="12"/>
      <w:szCs w:val="20"/>
    </w:rPr>
  </w:style>
  <w:style w:type="paragraph" w:customStyle="1" w:styleId="Style1">
    <w:name w:val="Style1"/>
    <w:basedOn w:val="Heading4"/>
    <w:qFormat/>
    <w:rsid w:val="00CE422F"/>
    <w:rPr>
      <w:sz w:val="24"/>
    </w:rPr>
  </w:style>
  <w:style w:type="character" w:customStyle="1" w:styleId="StyleCards12ptThickunderlineChar4">
    <w:name w:val="Style Cards + 12 pt Thick underline Char4"/>
    <w:basedOn w:val="DefaultParagraphFont"/>
    <w:rsid w:val="00CE422F"/>
    <w:rPr>
      <w:sz w:val="24"/>
      <w:szCs w:val="24"/>
      <w:u w:val="thick"/>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CE422F"/>
    <w:pPr>
      <w:ind w:left="288" w:right="288"/>
    </w:pPr>
    <w:rPr>
      <w:rFonts w:asciiTheme="minorHAnsi" w:hAnsiTheme="minorHAnsi" w:cstheme="minorBidi"/>
      <w:bCs/>
      <w:u w:val="single"/>
    </w:rPr>
  </w:style>
  <w:style w:type="paragraph" w:styleId="ListParagraph">
    <w:name w:val="List Paragraph"/>
    <w:basedOn w:val="Normal"/>
    <w:qFormat/>
    <w:rsid w:val="00CE422F"/>
    <w:pPr>
      <w:ind w:left="720"/>
      <w:contextualSpacing/>
    </w:pPr>
  </w:style>
  <w:style w:type="character" w:customStyle="1" w:styleId="BoldUnderline">
    <w:name w:val="BoldUnderline"/>
    <w:basedOn w:val="DefaultParagraphFont"/>
    <w:uiPriority w:val="1"/>
    <w:qFormat/>
    <w:rsid w:val="00CE422F"/>
    <w:rPr>
      <w:rFonts w:ascii="Arial" w:hAnsi="Arial"/>
      <w:b/>
      <w:sz w:val="20"/>
      <w:u w:val="single"/>
    </w:rPr>
  </w:style>
  <w:style w:type="character" w:customStyle="1" w:styleId="UnderlineBold">
    <w:name w:val="Underline + Bold"/>
    <w:basedOn w:val="DefaultParagraphFont"/>
    <w:uiPriority w:val="1"/>
    <w:qFormat/>
    <w:rsid w:val="00CE422F"/>
    <w:rPr>
      <w:rFonts w:ascii="Georgia" w:hAnsi="Georgia"/>
      <w:b/>
      <w:bCs w:val="0"/>
      <w:sz w:val="24"/>
      <w:u w:val="single"/>
    </w:rPr>
  </w:style>
  <w:style w:type="character" w:customStyle="1" w:styleId="apple-converted-space">
    <w:name w:val="apple-converted-space"/>
    <w:basedOn w:val="DefaultParagraphFont"/>
    <w:rsid w:val="00CE422F"/>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TAG Char Char,TAG Char1"/>
    <w:uiPriority w:val="4"/>
    <w:qFormat/>
    <w:rsid w:val="00CE422F"/>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CE422F"/>
    <w:rPr>
      <w:sz w:val="12"/>
    </w:rPr>
  </w:style>
  <w:style w:type="paragraph" w:customStyle="1" w:styleId="CardsSix">
    <w:name w:val="Cards Six"/>
    <w:basedOn w:val="Normal"/>
    <w:link w:val="CardsSixChar"/>
    <w:rsid w:val="00CE422F"/>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E422F"/>
    <w:rPr>
      <w:sz w:val="24"/>
      <w:u w:val="thick"/>
    </w:rPr>
  </w:style>
  <w:style w:type="paragraph" w:customStyle="1" w:styleId="tag">
    <w:name w:val="tag"/>
    <w:basedOn w:val="Normal"/>
    <w:next w:val="Normal"/>
    <w:rsid w:val="00CE422F"/>
    <w:rPr>
      <w:rFonts w:ascii="Cambria" w:eastAsia="Cambria" w:hAnsi="Cambria" w:cs="Times New Roman"/>
      <w:b/>
      <w:sz w:val="24"/>
      <w:szCs w:val="24"/>
    </w:rPr>
  </w:style>
  <w:style w:type="character" w:customStyle="1" w:styleId="cardChar">
    <w:name w:val="card Char"/>
    <w:basedOn w:val="DefaultParagraphFont"/>
    <w:rsid w:val="00CE422F"/>
    <w:rPr>
      <w:rFonts w:ascii="Cambria" w:eastAsia="Cambria" w:hAnsi="Cambria" w:cs="Times New Roman"/>
      <w:szCs w:val="24"/>
    </w:rPr>
  </w:style>
  <w:style w:type="character" w:customStyle="1" w:styleId="underline">
    <w:name w:val="underline"/>
    <w:basedOn w:val="DefaultParagraphFont"/>
    <w:link w:val="textbold"/>
    <w:qFormat/>
    <w:rsid w:val="00CE422F"/>
    <w:rPr>
      <w:b/>
      <w:u w:val="single"/>
    </w:rPr>
  </w:style>
  <w:style w:type="paragraph" w:customStyle="1" w:styleId="Cites">
    <w:name w:val="Cites"/>
    <w:basedOn w:val="Normal"/>
    <w:next w:val="Normal"/>
    <w:link w:val="CitesChar1"/>
    <w:qFormat/>
    <w:rsid w:val="00CE422F"/>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E422F"/>
    <w:rPr>
      <w:rFonts w:ascii="Helvetica" w:eastAsia="Times New Roman" w:hAnsi="Helvetica" w:cs="Arial"/>
      <w:b/>
      <w:sz w:val="18"/>
      <w:szCs w:val="20"/>
      <w:lang w:val="x-none" w:eastAsia="x-none"/>
    </w:rPr>
  </w:style>
  <w:style w:type="paragraph" w:customStyle="1" w:styleId="CardsFont6pt">
    <w:name w:val="Cards + Font: 6 pt"/>
    <w:basedOn w:val="Normal"/>
    <w:link w:val="CardsFont6ptChar"/>
    <w:autoRedefine/>
    <w:rsid w:val="00CE422F"/>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E422F"/>
    <w:rPr>
      <w:rFonts w:ascii="Helvetica" w:eastAsia="Calibri" w:hAnsi="Helvetica" w:cs="Times New Roman"/>
      <w:sz w:val="12"/>
      <w:szCs w:val="24"/>
      <w:lang w:val="x-none" w:eastAsia="x-none"/>
    </w:rPr>
  </w:style>
  <w:style w:type="character" w:customStyle="1" w:styleId="CardsUnderlined">
    <w:name w:val="Cards Underlined"/>
    <w:rsid w:val="00CE422F"/>
    <w:rPr>
      <w:rFonts w:ascii="Times New Roman" w:hAnsi="Times New Roman"/>
      <w:sz w:val="24"/>
      <w:szCs w:val="24"/>
      <w:u w:val="thick"/>
    </w:rPr>
  </w:style>
  <w:style w:type="paragraph" w:customStyle="1" w:styleId="textbold">
    <w:name w:val="text bold"/>
    <w:basedOn w:val="Normal"/>
    <w:link w:val="underline"/>
    <w:qFormat/>
    <w:rsid w:val="00CE422F"/>
    <w:pPr>
      <w:spacing w:line="276" w:lineRule="auto"/>
      <w:ind w:left="720"/>
      <w:jc w:val="both"/>
    </w:pPr>
    <w:rPr>
      <w:rFonts w:asciiTheme="minorHAnsi" w:hAnsiTheme="minorHAnsi" w:cstheme="minorBidi"/>
      <w:b/>
      <w:u w:val="single"/>
    </w:rPr>
  </w:style>
  <w:style w:type="character" w:customStyle="1" w:styleId="Heading1Char1">
    <w:name w:val="Heading 1 Char1"/>
    <w:aliases w:val="Pocket Char1"/>
    <w:basedOn w:val="DefaultParagraphFont"/>
    <w:uiPriority w:val="1"/>
    <w:rsid w:val="00CE422F"/>
    <w:rPr>
      <w:rFonts w:asciiTheme="majorHAnsi" w:eastAsiaTheme="majorEastAsia" w:hAnsiTheme="majorHAnsi" w:cstheme="majorBidi"/>
      <w:b/>
      <w:bCs/>
      <w:color w:val="365F91" w:themeColor="accent1" w:themeShade="BF"/>
      <w:sz w:val="28"/>
      <w:szCs w:val="28"/>
    </w:rPr>
  </w:style>
  <w:style w:type="character" w:customStyle="1" w:styleId="HatChar1">
    <w:name w:val="Hat Char1"/>
    <w:basedOn w:val="DefaultParagraphFont"/>
    <w:uiPriority w:val="2"/>
    <w:semiHidden/>
    <w:rsid w:val="00CE422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E422F"/>
    <w:rPr>
      <w:rFonts w:asciiTheme="majorHAnsi" w:eastAsiaTheme="majorEastAsia" w:hAnsiTheme="majorHAnsi" w:cstheme="majorBidi"/>
      <w:b/>
      <w:bCs/>
      <w:color w:val="4F81BD" w:themeColor="accent1"/>
      <w:sz w:val="22"/>
      <w:szCs w:val="22"/>
    </w:rPr>
  </w:style>
  <w:style w:type="character" w:customStyle="1" w:styleId="NothingChar">
    <w:name w:val="Nothing Char"/>
    <w:link w:val="Nothing"/>
    <w:locked/>
    <w:rsid w:val="00CE422F"/>
    <w:rPr>
      <w:rFonts w:ascii="Times New Roman" w:eastAsia="Times New Roman" w:hAnsi="Times New Roman" w:cs="Times New Roman"/>
      <w:sz w:val="20"/>
      <w:szCs w:val="20"/>
      <w:lang w:bidi="en-US"/>
    </w:rPr>
  </w:style>
  <w:style w:type="paragraph" w:customStyle="1" w:styleId="Nothing">
    <w:name w:val="Nothing"/>
    <w:link w:val="NothingChar"/>
    <w:qFormat/>
    <w:rsid w:val="00CE422F"/>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CE422F"/>
    <w:rPr>
      <w:rFonts w:ascii="Arial" w:hAnsi="Arial" w:cs="Arial"/>
    </w:rPr>
  </w:style>
  <w:style w:type="paragraph" w:customStyle="1" w:styleId="Cards">
    <w:name w:val="Cards"/>
    <w:basedOn w:val="Normal"/>
    <w:link w:val="CardsChar1"/>
    <w:qFormat/>
    <w:rsid w:val="00CE422F"/>
    <w:pPr>
      <w:autoSpaceDE w:val="0"/>
      <w:autoSpaceDN w:val="0"/>
      <w:adjustRightInd w:val="0"/>
      <w:ind w:left="432" w:right="432"/>
      <w:jc w:val="both"/>
    </w:pPr>
  </w:style>
  <w:style w:type="character" w:customStyle="1" w:styleId="CardsFont6ptChar1">
    <w:name w:val="Cards + Font: 6 pt Char1"/>
    <w:basedOn w:val="DefaultParagraphFont"/>
    <w:locked/>
    <w:rsid w:val="00CE422F"/>
    <w:rPr>
      <w:rFonts w:ascii="Arial" w:eastAsia="Times New Roman" w:hAnsi="Arial" w:cs="Arial"/>
      <w:sz w:val="12"/>
      <w:szCs w:val="20"/>
    </w:rPr>
  </w:style>
  <w:style w:type="paragraph" w:customStyle="1" w:styleId="Style1">
    <w:name w:val="Style1"/>
    <w:basedOn w:val="Heading4"/>
    <w:qFormat/>
    <w:rsid w:val="00CE422F"/>
    <w:rPr>
      <w:sz w:val="24"/>
    </w:rPr>
  </w:style>
  <w:style w:type="character" w:customStyle="1" w:styleId="StyleCards12ptThickunderlineChar4">
    <w:name w:val="Style Cards + 12 pt Thick underline Char4"/>
    <w:basedOn w:val="DefaultParagraphFont"/>
    <w:rsid w:val="00CE422F"/>
    <w:rPr>
      <w:sz w:val="24"/>
      <w:szCs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26" Type="http://schemas.openxmlformats.org/officeDocument/2006/relationships/hyperlink" Target="http://americanmanufacturing.org/files/RemakingAmericanSecurityMay2013.pdf)//javi" TargetMode="External"/><Relationship Id="rId3" Type="http://schemas.openxmlformats.org/officeDocument/2006/relationships/customXml" Target="../customXml/item3.xml"/><Relationship Id="rId21" Type="http://schemas.openxmlformats.org/officeDocument/2006/relationships/hyperlink" Target="http://www.mitpressjournals.org/doi/pdf/10.1162/ISEC_a_00064"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hyperlink" Target="https://scholarworks.iu.edu/journals/index.php/ried/article/viewFile/1016/1307" TargetMode="Externa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www.brookings.edu/opinions/2012/0105_international_relations_kagan" TargetMode="External"/><Relationship Id="rId29"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hyperlink" Target="http://www.armedforcesjournal.com/2006/12/2307414" TargetMode="Externa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www.bcg.com/documents/file84471.pdf" TargetMode="External"/><Relationship Id="rId28" Type="http://schemas.openxmlformats.org/officeDocument/2006/relationships/hyperlink" Target="http://www.nytimes.com/2013/11/14/us/politics/boehner-rules-out-push-on-immigration.html" TargetMode="Externa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www.wilsoncenter.org/sites/default/files/new_ideas_us_mexico_relations.pdf" TargetMode="External"/><Relationship Id="rId27" Type="http://schemas.openxmlformats.org/officeDocument/2006/relationships/hyperlink" Target="http://www.theatlantic.com/politics/archive/2013/11/what-happened-to-immigration-reform/281705/"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42</Pages>
  <Words>31895</Words>
  <Characters>181803</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2013-11-24T00:39:00Z</dcterms:created>
  <dcterms:modified xsi:type="dcterms:W3CDTF">2013-11-24T00:49:00Z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