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411" w:rsidRDefault="00A53411" w:rsidP="00A53411">
      <w:pPr>
        <w:pStyle w:val="Heading2"/>
      </w:pPr>
      <w:bookmarkStart w:id="0" w:name="_GoBack"/>
      <w:bookmarkEnd w:id="0"/>
      <w:r>
        <w:t>1ac</w:t>
      </w:r>
    </w:p>
    <w:p w:rsidR="00A53411" w:rsidRDefault="00A53411" w:rsidP="00A53411">
      <w:pPr>
        <w:pStyle w:val="Heading3"/>
      </w:pPr>
      <w:r>
        <w:lastRenderedPageBreak/>
        <w:t>Mexican Manufacturing</w:t>
      </w:r>
    </w:p>
    <w:p w:rsidR="00A53411" w:rsidRDefault="00A53411" w:rsidP="00A53411">
      <w:pPr>
        <w:pStyle w:val="Heading4"/>
      </w:pPr>
      <w:r>
        <w:t>Contention 1 is Mexican Manufacturing</w:t>
      </w:r>
    </w:p>
    <w:p w:rsidR="00A53411" w:rsidRDefault="00A53411" w:rsidP="00A53411">
      <w:pPr>
        <w:pStyle w:val="Heading4"/>
      </w:pPr>
      <w:r>
        <w:t>TTIP agreement talks between the US and EU are coming</w:t>
      </w:r>
    </w:p>
    <w:p w:rsidR="00A53411" w:rsidRPr="00126C6B" w:rsidRDefault="00A53411" w:rsidP="00A53411">
      <w:r w:rsidRPr="002F1410">
        <w:rPr>
          <w:rStyle w:val="StyleStyleBold12pt"/>
          <w:highlight w:val="yellow"/>
        </w:rPr>
        <w:t>EC 7/12</w:t>
      </w:r>
      <w:r>
        <w:t>/13 – (“EU and US conclude first round of TTIP negotiations in Washington”, European Commission, http://trade.ec.europa.eu/doclib/press/index.cfm?id=941)//javi</w:t>
      </w:r>
    </w:p>
    <w:p w:rsidR="00A53411" w:rsidRPr="007F6E6C" w:rsidRDefault="00A53411" w:rsidP="00A53411">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2F1410">
        <w:rPr>
          <w:rStyle w:val="StyleBoldUnderline"/>
          <w:highlight w:val="yellow"/>
        </w:rPr>
        <w:t>talks for an EU-US T</w:t>
      </w:r>
      <w:r w:rsidRPr="00126C6B">
        <w:rPr>
          <w:rStyle w:val="StyleBoldUnderline"/>
        </w:rPr>
        <w:t xml:space="preserve">ransatlantic </w:t>
      </w:r>
      <w:r w:rsidRPr="002F1410">
        <w:rPr>
          <w:rStyle w:val="StyleBoldUnderline"/>
          <w:highlight w:val="yellow"/>
        </w:rPr>
        <w:t>T</w:t>
      </w:r>
      <w:r w:rsidRPr="00126C6B">
        <w:rPr>
          <w:rStyle w:val="StyleBoldUnderline"/>
        </w:rPr>
        <w:t xml:space="preserve">rade and </w:t>
      </w:r>
      <w:r w:rsidRPr="002F1410">
        <w:rPr>
          <w:rStyle w:val="StyleBoldUnderline"/>
          <w:highlight w:val="yellow"/>
        </w:rPr>
        <w:t>I</w:t>
      </w:r>
      <w:r w:rsidRPr="00126C6B">
        <w:rPr>
          <w:rStyle w:val="StyleBoldUnderline"/>
        </w:rPr>
        <w:t xml:space="preserve">nvestment </w:t>
      </w:r>
      <w:r w:rsidRPr="002F1410">
        <w:rPr>
          <w:rStyle w:val="StyleBoldUnderline"/>
          <w:highlight w:val="yellow"/>
        </w:rPr>
        <w:t>P</w:t>
      </w:r>
      <w:r w:rsidRPr="00126C6B">
        <w:rPr>
          <w:rStyle w:val="StyleBoldUnderline"/>
        </w:rPr>
        <w:t>artnership</w:t>
      </w:r>
      <w:r w:rsidRPr="007F6E6C">
        <w:rPr>
          <w:sz w:val="14"/>
        </w:rPr>
        <w:t xml:space="preserve"> (TTIP) </w:t>
      </w:r>
      <w:r w:rsidRPr="002F1410">
        <w:rPr>
          <w:rStyle w:val="StyleBoldUnderline"/>
          <w:highlight w:val="yellow"/>
        </w:rPr>
        <w:t>comes to a closure</w:t>
      </w:r>
      <w:r w:rsidRPr="007F6E6C">
        <w:rPr>
          <w:sz w:val="14"/>
        </w:rPr>
        <w:t xml:space="preserve"> today in Washington. “</w:t>
      </w:r>
      <w:r w:rsidRPr="002F1410">
        <w:rPr>
          <w:rStyle w:val="StyleBoldUnderline"/>
          <w:highlight w:val="yellow"/>
        </w:rPr>
        <w:t>It’s bee</w:t>
      </w:r>
      <w:r w:rsidRPr="00126C6B">
        <w:rPr>
          <w:rStyle w:val="StyleBoldUnderline"/>
        </w:rPr>
        <w:t>n a</w:t>
      </w:r>
      <w:r w:rsidRPr="007F6E6C">
        <w:rPr>
          <w:sz w:val="14"/>
        </w:rPr>
        <w:t xml:space="preserve"> very </w:t>
      </w:r>
      <w:r w:rsidRPr="002F1410">
        <w:rPr>
          <w:rStyle w:val="StyleBoldUnderline"/>
          <w:highlight w:val="yellow"/>
        </w:rPr>
        <w:t>productive</w:t>
      </w:r>
      <w:r w:rsidRPr="007F6E6C">
        <w:rPr>
          <w:sz w:val="14"/>
        </w:rPr>
        <w:t xml:space="preserve"> week”, said EU Chief Negotiator Ignacio Garcia-</w:t>
      </w:r>
      <w:proofErr w:type="spellStart"/>
      <w:r w:rsidRPr="007F6E6C">
        <w:rPr>
          <w:sz w:val="14"/>
        </w:rPr>
        <w:t>Bercero</w:t>
      </w:r>
      <w:proofErr w:type="spellEnd"/>
      <w:r w:rsidRPr="007F6E6C">
        <w:rPr>
          <w:sz w:val="14"/>
        </w:rPr>
        <w:t xml:space="preserve">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2F1410">
        <w:rPr>
          <w:rStyle w:val="StyleBoldUnderline"/>
          <w:highlight w:val="yellow"/>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2F1410">
        <w:rPr>
          <w:rStyle w:val="StyleBoldUnderline"/>
          <w:highlight w:val="yellow"/>
        </w:rPr>
        <w:t>This paves the way</w:t>
      </w:r>
      <w:r w:rsidRPr="00126C6B">
        <w:rPr>
          <w:rStyle w:val="StyleBoldUnderline"/>
        </w:rPr>
        <w:t xml:space="preserve"> to </w:t>
      </w:r>
      <w:r w:rsidRPr="002F1410">
        <w:rPr>
          <w:rStyle w:val="StyleBoldUnderline"/>
          <w:highlight w:val="yellow"/>
        </w:rPr>
        <w:t>for a</w:t>
      </w:r>
      <w:r w:rsidRPr="00126C6B">
        <w:rPr>
          <w:rStyle w:val="StyleBoldUnderline"/>
        </w:rPr>
        <w:t xml:space="preserve"> good </w:t>
      </w:r>
      <w:r w:rsidRPr="000C4359">
        <w:rPr>
          <w:rStyle w:val="StyleBoldUnderline"/>
        </w:rPr>
        <w:t xml:space="preserve">second </w:t>
      </w:r>
      <w:r w:rsidRPr="002F1410">
        <w:rPr>
          <w:rStyle w:val="StyleBoldUnderline"/>
          <w:highlight w:val="yellow"/>
        </w:rPr>
        <w:t>round</w:t>
      </w:r>
      <w:r w:rsidRPr="00126C6B">
        <w:rPr>
          <w:rStyle w:val="StyleBoldUnderline"/>
        </w:rPr>
        <w:t xml:space="preserve"> of negotiations</w:t>
      </w:r>
      <w:r w:rsidRPr="007F6E6C">
        <w:rPr>
          <w:sz w:val="14"/>
        </w:rPr>
        <w:t xml:space="preserve"> in Brussels </w:t>
      </w:r>
      <w:r w:rsidRPr="002F1410">
        <w:rPr>
          <w:rStyle w:val="StyleBoldUnderline"/>
          <w:highlight w:val="yellow"/>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w:t>
      </w:r>
      <w:proofErr w:type="spellStart"/>
      <w:r w:rsidRPr="007F6E6C">
        <w:rPr>
          <w:sz w:val="14"/>
        </w:rPr>
        <w:t>phytosanitary</w:t>
      </w:r>
      <w:proofErr w:type="spellEnd"/>
      <w:r w:rsidRPr="007F6E6C">
        <w:rPr>
          <w:sz w:val="14"/>
        </w:rPr>
        <w:t xml:space="preserve"> measures, services, intellectual property rights, sustainable development, small- and medium-sized enterprises, dispute settlement, competition, customs/trade facilitation, and state-owned enterprises. </w:t>
      </w:r>
      <w:r w:rsidRPr="002F1410">
        <w:rPr>
          <w:rStyle w:val="StyleBoldUnderline"/>
          <w:highlight w:val="yellow"/>
        </w:rPr>
        <w:t>Negotiators identified</w:t>
      </w:r>
      <w:r w:rsidRPr="00126C6B">
        <w:rPr>
          <w:rStyle w:val="StyleBoldUnderline"/>
        </w:rPr>
        <w:t xml:space="preserve"> certain areas of </w:t>
      </w:r>
      <w:r w:rsidRPr="002F1410">
        <w:rPr>
          <w:rStyle w:val="StyleBoldUnderline"/>
          <w:highlight w:val="yellow"/>
        </w:rPr>
        <w:t>convergence across</w:t>
      </w:r>
      <w:r w:rsidRPr="00126C6B">
        <w:rPr>
          <w:rStyle w:val="StyleBoldUnderline"/>
        </w:rPr>
        <w:t xml:space="preserve"> various components of </w:t>
      </w:r>
      <w:r w:rsidRPr="002F1410">
        <w:rPr>
          <w:rStyle w:val="StyleBoldUnderline"/>
          <w:highlight w:val="yellow"/>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w:t>
      </w:r>
      <w:proofErr w:type="spellStart"/>
      <w:r w:rsidRPr="007F6E6C">
        <w:rPr>
          <w:sz w:val="14"/>
        </w:rPr>
        <w:t>organisations</w:t>
      </w:r>
      <w:proofErr w:type="spellEnd"/>
      <w:r w:rsidRPr="007F6E6C">
        <w:rPr>
          <w:sz w:val="14"/>
        </w:rPr>
        <w:t xml:space="preserve"> to listen to formal presentations and answer questions related to the proposed agreement.</w:t>
      </w:r>
    </w:p>
    <w:p w:rsidR="00A53411" w:rsidRPr="00DD275D" w:rsidRDefault="00A53411" w:rsidP="00A53411">
      <w:pPr>
        <w:pStyle w:val="Heading4"/>
      </w:pPr>
      <w:r>
        <w:t xml:space="preserve">Mexico needs to be included – expands trade and development of common standards </w:t>
      </w:r>
    </w:p>
    <w:p w:rsidR="00A53411" w:rsidRDefault="00A53411" w:rsidP="00A53411">
      <w:r w:rsidRPr="002F1410">
        <w:rPr>
          <w:rStyle w:val="StyleStyleBold12pt"/>
          <w:highlight w:val="yellow"/>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A53411" w:rsidRPr="003129F4" w:rsidRDefault="00A53411" w:rsidP="00A53411">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2F1410">
        <w:rPr>
          <w:rStyle w:val="StyleBoldUnderline"/>
          <w:highlight w:val="yellow"/>
        </w:rPr>
        <w:t xml:space="preserve">reality of trade and investment is that </w:t>
      </w:r>
      <w:r w:rsidRPr="000C4359">
        <w:rPr>
          <w:rStyle w:val="StyleBoldUnderline"/>
        </w:rPr>
        <w:t xml:space="preserve">the </w:t>
      </w:r>
      <w:r w:rsidRPr="002F1410">
        <w:rPr>
          <w:rStyle w:val="StyleBoldUnderline"/>
          <w:highlight w:val="yellow"/>
        </w:rPr>
        <w:t>U</w:t>
      </w:r>
      <w:r w:rsidRPr="006C27A4">
        <w:rPr>
          <w:rStyle w:val="StyleBoldUnderline"/>
        </w:rPr>
        <w:t xml:space="preserve">nited </w:t>
      </w:r>
      <w:r w:rsidRPr="002F1410">
        <w:rPr>
          <w:rStyle w:val="StyleBoldUnderline"/>
          <w:highlight w:val="yellow"/>
        </w:rPr>
        <w:t>S</w:t>
      </w:r>
      <w:r w:rsidRPr="006C27A4">
        <w:rPr>
          <w:rStyle w:val="StyleBoldUnderline"/>
        </w:rPr>
        <w:t xml:space="preserve">tates </w:t>
      </w:r>
      <w:r w:rsidRPr="002F1410">
        <w:rPr>
          <w:rStyle w:val="StyleBoldUnderline"/>
          <w:highlight w:val="yellow"/>
        </w:rPr>
        <w:t>and Mexico compete together</w:t>
      </w:r>
      <w:r w:rsidRPr="006C27A4">
        <w:rPr>
          <w:rStyle w:val="StyleBoldUnderline"/>
        </w:rPr>
        <w:t xml:space="preserve"> in the global economy. </w:t>
      </w:r>
      <w:r w:rsidRPr="002F1410">
        <w:rPr>
          <w:rStyle w:val="StyleBoldUnderline"/>
          <w:highlight w:val="yellow"/>
        </w:rPr>
        <w:t>Production and supply chains</w:t>
      </w:r>
      <w:r w:rsidRPr="006C27A4">
        <w:rPr>
          <w:rStyle w:val="StyleBoldUnderline"/>
        </w:rPr>
        <w:t xml:space="preserve"> in North America </w:t>
      </w:r>
      <w:r w:rsidRPr="002F1410">
        <w:rPr>
          <w:rStyle w:val="StyleBoldUnderline"/>
          <w:highlight w:val="yellow"/>
        </w:rPr>
        <w:t xml:space="preserve">are </w:t>
      </w:r>
      <w:r w:rsidRPr="000C4359">
        <w:rPr>
          <w:rStyle w:val="StyleBoldUnderline"/>
        </w:rPr>
        <w:t xml:space="preserve">deeply </w:t>
      </w:r>
      <w:r w:rsidRPr="002F1410">
        <w:rPr>
          <w:rStyle w:val="StyleBoldUnderline"/>
          <w:highlight w:val="yellow"/>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2F1410">
        <w:rPr>
          <w:rStyle w:val="Emphasis"/>
          <w:highlight w:val="yellow"/>
        </w:rPr>
        <w:t>The challenge</w:t>
      </w:r>
      <w:r w:rsidRPr="007F6E6C">
        <w:rPr>
          <w:sz w:val="14"/>
        </w:rPr>
        <w:t xml:space="preserve"> ahead </w:t>
      </w:r>
      <w:r w:rsidRPr="002F1410">
        <w:rPr>
          <w:rStyle w:val="Emphasis"/>
          <w:highlight w:val="yellow"/>
        </w:rPr>
        <w:t>is how to build on that integration for the</w:t>
      </w:r>
      <w:r w:rsidRPr="007F6E6C">
        <w:rPr>
          <w:sz w:val="14"/>
        </w:rPr>
        <w:t xml:space="preserve"> forthcoming </w:t>
      </w:r>
      <w:proofErr w:type="spellStart"/>
      <w:r w:rsidRPr="000C4359">
        <w:rPr>
          <w:rStyle w:val="Emphasis"/>
        </w:rPr>
        <w:t>Trans Atlantic</w:t>
      </w:r>
      <w:proofErr w:type="spellEnd"/>
      <w:r w:rsidRPr="006C27A4">
        <w:rPr>
          <w:rStyle w:val="Emphasis"/>
        </w:rPr>
        <w:t xml:space="preserve"> </w:t>
      </w:r>
      <w:r w:rsidRPr="002F1410">
        <w:rPr>
          <w:rStyle w:val="Emphasis"/>
          <w:highlight w:val="yellow"/>
        </w:rPr>
        <w:t>Trade</w:t>
      </w:r>
      <w:r w:rsidRPr="006C27A4">
        <w:rPr>
          <w:rStyle w:val="Emphasis"/>
        </w:rPr>
        <w:t xml:space="preserve"> and Investment </w:t>
      </w:r>
      <w:r w:rsidRPr="002F1410">
        <w:rPr>
          <w:rStyle w:val="Emphasis"/>
          <w:highlight w:val="yellow"/>
        </w:rPr>
        <w:t>talks with the E</w:t>
      </w:r>
      <w:r w:rsidRPr="007F6E6C">
        <w:rPr>
          <w:sz w:val="14"/>
        </w:rPr>
        <w:t xml:space="preserve">uropean </w:t>
      </w:r>
      <w:r w:rsidRPr="002F1410">
        <w:rPr>
          <w:rStyle w:val="Emphasis"/>
          <w:highlight w:val="yellow"/>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2F1410">
        <w:rPr>
          <w:rStyle w:val="Emphasis"/>
          <w:highlight w:val="yellow"/>
        </w:rPr>
        <w:t>they need to be</w:t>
      </w:r>
      <w:r w:rsidRPr="00DD275D">
        <w:rPr>
          <w:rStyle w:val="Emphasis"/>
        </w:rPr>
        <w:t xml:space="preserve"> either at the table, or </w:t>
      </w:r>
      <w:r w:rsidRPr="002F1410">
        <w:rPr>
          <w:rStyle w:val="Emphasis"/>
          <w:highlight w:val="yellow"/>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2F1410">
        <w:rPr>
          <w:rStyle w:val="StyleBoldUnderline"/>
          <w:highlight w:val="yellow"/>
        </w:rPr>
        <w:t>This</w:t>
      </w:r>
      <w:r w:rsidRPr="006C27A4">
        <w:rPr>
          <w:rStyle w:val="StyleBoldUnderline"/>
        </w:rPr>
        <w:t xml:space="preserve"> </w:t>
      </w:r>
      <w:r w:rsidRPr="007F6E6C">
        <w:rPr>
          <w:sz w:val="14"/>
        </w:rPr>
        <w:t>could</w:t>
      </w:r>
      <w:r w:rsidRPr="006C27A4">
        <w:rPr>
          <w:rStyle w:val="StyleBoldUnderline"/>
        </w:rPr>
        <w:t xml:space="preserve"> </w:t>
      </w:r>
      <w:r w:rsidRPr="002F1410">
        <w:rPr>
          <w:rStyle w:val="StyleBoldUnderline"/>
          <w:highlight w:val="yellow"/>
        </w:rPr>
        <w:t>include</w:t>
      </w:r>
      <w:r w:rsidRPr="007F6E6C">
        <w:rPr>
          <w:sz w:val="14"/>
        </w:rPr>
        <w:t xml:space="preserve"> both </w:t>
      </w:r>
      <w:r w:rsidRPr="002F1410">
        <w:rPr>
          <w:rStyle w:val="StyleBoldUnderline"/>
          <w:highlight w:val="yellow"/>
        </w:rPr>
        <w:t>pre-talks and post-talk briefings, reinforcing</w:t>
      </w:r>
      <w:r w:rsidRPr="006C27A4">
        <w:rPr>
          <w:rStyle w:val="StyleBoldUnderline"/>
        </w:rPr>
        <w:t xml:space="preserve"> Obama’s call “to maintain</w:t>
      </w:r>
      <w:r w:rsidRPr="007F6E6C">
        <w:rPr>
          <w:sz w:val="14"/>
        </w:rPr>
        <w:t xml:space="preserve"> the </w:t>
      </w:r>
      <w:r w:rsidRPr="002F1410">
        <w:rPr>
          <w:rStyle w:val="StyleBoldUnderline"/>
          <w:highlight w:val="yellow"/>
        </w:rPr>
        <w:t>economic dialogue</w:t>
      </w:r>
      <w:r w:rsidRPr="007F6E6C">
        <w:rPr>
          <w:sz w:val="14"/>
        </w:rPr>
        <w:t xml:space="preserve"> over a long period of time.” </w:t>
      </w:r>
      <w:r w:rsidRPr="00F543E7">
        <w:rPr>
          <w:rStyle w:val="StyleBoldUnderline"/>
        </w:rPr>
        <w:t xml:space="preserve">On the European side, </w:t>
      </w:r>
      <w:r w:rsidRPr="002F1410">
        <w:rPr>
          <w:rStyle w:val="StyleBoldUnderline"/>
          <w:highlight w:val="yellow"/>
        </w:rPr>
        <w:t>Turkey wishes to have</w:t>
      </w:r>
      <w:r w:rsidRPr="00F543E7">
        <w:rPr>
          <w:rStyle w:val="StyleBoldUnderline"/>
        </w:rPr>
        <w:t xml:space="preserve"> a </w:t>
      </w:r>
      <w:r w:rsidRPr="002F1410">
        <w:rPr>
          <w:rStyle w:val="StyleBoldUnderline"/>
          <w:highlight w:val="yellow"/>
        </w:rPr>
        <w:t xml:space="preserve">close consultative arrangement with the EU </w:t>
      </w:r>
      <w:r w:rsidRPr="00F543E7">
        <w:rPr>
          <w:rStyle w:val="StyleBoldUnderline"/>
        </w:rPr>
        <w:t>negotiators.</w:t>
      </w:r>
      <w:r w:rsidRPr="003129F4">
        <w:rPr>
          <w:rStyle w:val="StyleBoldUnderline"/>
        </w:rPr>
        <w:t xml:space="preserve"> </w:t>
      </w:r>
      <w:r w:rsidRPr="002F1410">
        <w:rPr>
          <w:rStyle w:val="StyleBoldUnderline"/>
          <w:highlight w:val="yellow"/>
        </w:rPr>
        <w:t>This creates a balanced need for consultations with immediate trading partners.</w:t>
      </w:r>
    </w:p>
    <w:p w:rsidR="00A53411" w:rsidRPr="00EC37DF" w:rsidRDefault="00A53411" w:rsidP="00A53411">
      <w:pPr>
        <w:pStyle w:val="Heading4"/>
      </w:pPr>
      <w:r w:rsidRPr="00EC37DF">
        <w:lastRenderedPageBreak/>
        <w:t>Trade declines if Mexico is not included</w:t>
      </w:r>
    </w:p>
    <w:p w:rsidR="00A53411" w:rsidRPr="00A47BEC" w:rsidRDefault="00A53411" w:rsidP="00A53411">
      <w:proofErr w:type="spellStart"/>
      <w:r w:rsidRPr="002F1410">
        <w:rPr>
          <w:rStyle w:val="StyleStyleBold12pt"/>
          <w:highlight w:val="yellow"/>
        </w:rPr>
        <w:t>Felbermayr</w:t>
      </w:r>
      <w:proofErr w:type="spellEnd"/>
      <w:r w:rsidRPr="002F1410">
        <w:rPr>
          <w:rStyle w:val="StyleStyleBold12pt"/>
          <w:highlight w:val="yellow"/>
        </w:rPr>
        <w:t xml:space="preserve"> </w:t>
      </w:r>
      <w:proofErr w:type="gramStart"/>
      <w:r w:rsidRPr="002F1410">
        <w:rPr>
          <w:rStyle w:val="StyleStyleBold12pt"/>
          <w:highlight w:val="yellow"/>
        </w:rPr>
        <w:t>et</w:t>
      </w:r>
      <w:proofErr w:type="gramEnd"/>
      <w:r w:rsidRPr="002F1410">
        <w:rPr>
          <w:rStyle w:val="StyleStyleBold12pt"/>
          <w:highlight w:val="yellow"/>
        </w:rPr>
        <w:t>. al. 13</w:t>
      </w:r>
      <w:r>
        <w:t xml:space="preserve"> – (“Transatlantic Trade and Investment Partnership (TTIP) Who benefits from a free trade deal?</w:t>
      </w:r>
      <w:proofErr w:type="gramStart"/>
      <w:r>
        <w:t>”,</w:t>
      </w:r>
      <w:proofErr w:type="gramEnd"/>
      <w:r>
        <w:t xml:space="preserve"> GED, http://www.ged-shorts.org/wp-content/uploads/2013/06/Study-TTIP_final_ENG.pdf)//javi</w:t>
      </w:r>
    </w:p>
    <w:p w:rsidR="00A53411" w:rsidRDefault="00A53411" w:rsidP="00A53411">
      <w:pPr>
        <w:rPr>
          <w:rStyle w:val="StyleBoldUnderline"/>
        </w:rPr>
      </w:pPr>
      <w:r w:rsidRPr="00301A03">
        <w:rPr>
          <w:sz w:val="16"/>
        </w:rPr>
        <w:t xml:space="preserve">Table 7 examines the changes in trade in North America and between the USA and the BRICS. A few important insights are striking. First, </w:t>
      </w:r>
      <w:r w:rsidRPr="002F1410">
        <w:rPr>
          <w:rStyle w:val="StyleBoldUnderline"/>
          <w:highlight w:val="yellow"/>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2F1410">
        <w:rPr>
          <w:rStyle w:val="StyleBoldUnderline"/>
          <w:highlight w:val="yellow"/>
        </w:rPr>
        <w:t>Mexico</w:t>
      </w:r>
      <w:r w:rsidRPr="00301A03">
        <w:rPr>
          <w:sz w:val="16"/>
        </w:rPr>
        <w:t xml:space="preserve"> and Canada. In the comprehensive liberalization scenario, </w:t>
      </w:r>
      <w:r w:rsidRPr="00A47BEC">
        <w:rPr>
          <w:rStyle w:val="Emphasis"/>
        </w:rPr>
        <w:t xml:space="preserve">both </w:t>
      </w:r>
      <w:r w:rsidRPr="002F1410">
        <w:rPr>
          <w:rStyle w:val="Emphasis"/>
          <w:highlight w:val="yellow"/>
        </w:rPr>
        <w:t>exports and imports decline</w:t>
      </w:r>
      <w:r w:rsidRPr="00A47BEC">
        <w:rPr>
          <w:rStyle w:val="Emphasis"/>
        </w:rPr>
        <w:t xml:space="preserve"> for NAFTA partner countries </w:t>
      </w:r>
      <w:r w:rsidRPr="002F1410">
        <w:rPr>
          <w:rStyle w:val="Emphasis"/>
          <w:highlight w:val="yellow"/>
        </w:rPr>
        <w:t>within the region</w:t>
      </w:r>
      <w:r w:rsidRPr="00301A03">
        <w:rPr>
          <w:sz w:val="16"/>
        </w:rPr>
        <w:t xml:space="preserve">. The two NAFTA countries whose position is not improved by TTIP, Mexico and Canada, intensify their trade. </w:t>
      </w:r>
      <w:r w:rsidRPr="002F1410">
        <w:rPr>
          <w:rStyle w:val="StyleBoldUnderline"/>
          <w:highlight w:val="yellow"/>
        </w:rPr>
        <w:t xml:space="preserve">That is </w:t>
      </w:r>
      <w:r w:rsidRPr="00F543E7">
        <w:rPr>
          <w:rStyle w:val="StyleBoldUnderline"/>
        </w:rPr>
        <w:t>an</w:t>
      </w:r>
      <w:r w:rsidRPr="00554786">
        <w:rPr>
          <w:rStyle w:val="StyleBoldUnderline"/>
        </w:rPr>
        <w:t xml:space="preserve"> impressive example of </w:t>
      </w:r>
      <w:r w:rsidRPr="002F1410">
        <w:rPr>
          <w:rStyle w:val="StyleBoldUnderline"/>
          <w:highlight w:val="yellow"/>
        </w:rPr>
        <w:t>trade diversion</w:t>
      </w:r>
      <w:r w:rsidRPr="00554786">
        <w:rPr>
          <w:rStyle w:val="StyleBoldUnderline"/>
        </w:rPr>
        <w:t xml:space="preserve"> effects </w:t>
      </w:r>
      <w:r w:rsidRPr="002F1410">
        <w:rPr>
          <w:rStyle w:val="StyleBoldUnderline"/>
          <w:highlight w:val="yellow"/>
        </w:rPr>
        <w:t xml:space="preserve">between countries not </w:t>
      </w:r>
      <w:r w:rsidRPr="00A66149">
        <w:rPr>
          <w:rStyle w:val="StyleBoldUnderline"/>
        </w:rPr>
        <w:t>directly affected</w:t>
      </w:r>
      <w:r w:rsidRPr="00554786">
        <w:rPr>
          <w:rStyle w:val="StyleBoldUnderline"/>
        </w:rPr>
        <w:t xml:space="preserve"> </w:t>
      </w:r>
      <w:r w:rsidRPr="002F1410">
        <w:rPr>
          <w:rStyle w:val="StyleBoldUnderline"/>
          <w:highlight w:val="yellow"/>
        </w:rPr>
        <w:t>in</w:t>
      </w:r>
      <w:r w:rsidRPr="00554786">
        <w:rPr>
          <w:rStyle w:val="StyleBoldUnderline"/>
        </w:rPr>
        <w:t xml:space="preserve"> anyway </w:t>
      </w:r>
      <w:r w:rsidRPr="00A66149">
        <w:rPr>
          <w:rStyle w:val="StyleBoldUnderline"/>
        </w:rPr>
        <w:t xml:space="preserve">by </w:t>
      </w:r>
      <w:r w:rsidRPr="002F1410">
        <w:rPr>
          <w:rStyle w:val="StyleBoldUnderline"/>
          <w:highlight w:val="yellow"/>
        </w:rPr>
        <w:t>TTIP</w:t>
      </w:r>
      <w:r w:rsidRPr="00554786">
        <w:rPr>
          <w:rStyle w:val="StyleBoldUnderline"/>
        </w:rPr>
        <w:t xml:space="preserve">: The </w:t>
      </w:r>
      <w:r w:rsidRPr="002F1410">
        <w:rPr>
          <w:rStyle w:val="StyleBoldUnderline"/>
          <w:highlight w:val="yellow"/>
        </w:rPr>
        <w:t>access</w:t>
      </w:r>
      <w:r w:rsidRPr="00A47BEC">
        <w:rPr>
          <w:rStyle w:val="StyleBoldUnderline"/>
        </w:rPr>
        <w:t xml:space="preserve"> of these countries</w:t>
      </w:r>
      <w:r w:rsidRPr="00301A03">
        <w:rPr>
          <w:sz w:val="16"/>
        </w:rPr>
        <w:t xml:space="preserve"> especially </w:t>
      </w:r>
      <w:r w:rsidRPr="002F1410">
        <w:rPr>
          <w:rStyle w:val="StyleBoldUnderline"/>
          <w:highlight w:val="yellow"/>
        </w:rPr>
        <w:t>to</w:t>
      </w:r>
      <w:r w:rsidRPr="00A47BEC">
        <w:rPr>
          <w:rStyle w:val="StyleBoldUnderline"/>
        </w:rPr>
        <w:t xml:space="preserve"> the </w:t>
      </w:r>
      <w:r w:rsidRPr="002F1410">
        <w:rPr>
          <w:rStyle w:val="StyleBoldUnderline"/>
          <w:highlight w:val="yellow"/>
        </w:rPr>
        <w:t xml:space="preserve">US market becomes less attractive due to </w:t>
      </w:r>
      <w:r w:rsidRPr="00F543E7">
        <w:rPr>
          <w:rStyle w:val="StyleBoldUnderline"/>
        </w:rPr>
        <w:t xml:space="preserve">increased </w:t>
      </w:r>
      <w:r w:rsidRPr="002F1410">
        <w:rPr>
          <w:rStyle w:val="StyleBoldUnderline"/>
          <w:highlight w:val="yellow"/>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2F1410">
        <w:rPr>
          <w:rStyle w:val="StyleBoldUnderline"/>
          <w:highlight w:val="yellow"/>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2F1410">
        <w:rPr>
          <w:rStyle w:val="StyleBoldUnderline"/>
          <w:highlight w:val="yellow"/>
        </w:rPr>
        <w:t>an agreement</w:t>
      </w:r>
      <w:r w:rsidRPr="00301A03">
        <w:rPr>
          <w:sz w:val="16"/>
        </w:rPr>
        <w:t xml:space="preserve"> between the EU and Canada, currently under negotiation, </w:t>
      </w:r>
      <w:r w:rsidRPr="002F1410">
        <w:rPr>
          <w:rStyle w:val="StyleBoldUnderline"/>
          <w:highlight w:val="yellow"/>
        </w:rPr>
        <w:t>would strengthen</w:t>
      </w:r>
      <w:r w:rsidRPr="00A47BEC">
        <w:rPr>
          <w:rStyle w:val="StyleBoldUnderline"/>
        </w:rPr>
        <w:t xml:space="preserve"> the </w:t>
      </w:r>
      <w:r w:rsidRPr="002F1410">
        <w:rPr>
          <w:rStyle w:val="StyleBoldUnderline"/>
          <w:highlight w:val="yellow"/>
        </w:rPr>
        <w:t>trade of</w:t>
      </w:r>
      <w:r w:rsidRPr="00A47BEC">
        <w:rPr>
          <w:rStyle w:val="StyleBoldUnderline"/>
        </w:rPr>
        <w:t xml:space="preserve"> </w:t>
      </w:r>
      <w:r w:rsidRPr="00554786">
        <w:rPr>
          <w:rStyle w:val="StyleBoldUnderline"/>
        </w:rPr>
        <w:t xml:space="preserve">the </w:t>
      </w:r>
      <w:r w:rsidRPr="002F1410">
        <w:rPr>
          <w:rStyle w:val="StyleBoldUnderline"/>
          <w:highlight w:val="yellow"/>
        </w:rPr>
        <w:t>countries involved</w:t>
      </w:r>
      <w:r w:rsidRPr="00554786">
        <w:rPr>
          <w:rStyle w:val="StyleBoldUnderline"/>
        </w:rPr>
        <w:t xml:space="preserve"> with each other </w:t>
      </w:r>
      <w:r w:rsidRPr="002F1410">
        <w:rPr>
          <w:rStyle w:val="StyleBoldUnderline"/>
          <w:highlight w:val="yellow"/>
        </w:rPr>
        <w:t>but not eliminate</w:t>
      </w:r>
      <w:r w:rsidRPr="00A47BEC">
        <w:rPr>
          <w:rStyle w:val="StyleBoldUnderline"/>
        </w:rPr>
        <w:t xml:space="preserve"> the </w:t>
      </w:r>
      <w:r w:rsidRPr="002F1410">
        <w:rPr>
          <w:rStyle w:val="StyleBoldUnderline"/>
          <w:highlight w:val="yellow"/>
        </w:rPr>
        <w:t>negative trade diversion effects</w:t>
      </w:r>
      <w:r w:rsidRPr="00A47BEC">
        <w:rPr>
          <w:rStyle w:val="StyleBoldUnderline"/>
        </w:rPr>
        <w:t>.</w:t>
      </w:r>
    </w:p>
    <w:p w:rsidR="00A53411" w:rsidRPr="006D7C7E" w:rsidRDefault="00A53411" w:rsidP="00A53411">
      <w:pPr>
        <w:pStyle w:val="Heading4"/>
      </w:pPr>
      <w:r>
        <w:t>Exclusion of Mexico hurts trade partnership</w:t>
      </w:r>
    </w:p>
    <w:p w:rsidR="00A53411" w:rsidRPr="006D7C7E" w:rsidRDefault="00A53411" w:rsidP="00A53411">
      <w:r w:rsidRPr="002F1410">
        <w:rPr>
          <w:rStyle w:val="StyleStyleBold12pt"/>
          <w:highlight w:val="yellow"/>
        </w:rPr>
        <w:t>BFNA 6/17</w:t>
      </w:r>
      <w:r>
        <w:t xml:space="preserve">/13 – (“US, EU Benefit Significantly </w:t>
      </w:r>
      <w:proofErr w:type="gramStart"/>
      <w:r>
        <w:t>From</w:t>
      </w:r>
      <w:proofErr w:type="gramEnd"/>
      <w:r>
        <w:t xml:space="preserve"> TTIP”, </w:t>
      </w:r>
      <w:proofErr w:type="spellStart"/>
      <w:r>
        <w:t>Bertelsmynn</w:t>
      </w:r>
      <w:proofErr w:type="spellEnd"/>
      <w:r>
        <w:t xml:space="preserve"> Foundation, http://www.bfna.org/article/us-eu-benefit-significantly-from-ttip)//javi</w:t>
      </w:r>
    </w:p>
    <w:p w:rsidR="00A53411" w:rsidRDefault="00A53411" w:rsidP="00A53411">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w:t>
      </w:r>
      <w:proofErr w:type="gramStart"/>
      <w:r w:rsidRPr="006D7C7E">
        <w:rPr>
          <w:sz w:val="16"/>
        </w:rPr>
        <w:t>",</w:t>
      </w:r>
      <w:proofErr w:type="gramEnd"/>
      <w:r w:rsidRPr="006D7C7E">
        <w:rPr>
          <w:sz w:val="16"/>
        </w:rPr>
        <w:t xml:space="preserve"> an </w:t>
      </w:r>
      <w:proofErr w:type="spellStart"/>
      <w:r w:rsidRPr="006D7C7E">
        <w:rPr>
          <w:sz w:val="16"/>
        </w:rPr>
        <w:t>ifo</w:t>
      </w:r>
      <w:proofErr w:type="spellEnd"/>
      <w:r w:rsidRPr="006D7C7E">
        <w:rPr>
          <w:sz w:val="16"/>
        </w:rPr>
        <w:t xml:space="preserve"> Institute study commissioned by the </w:t>
      </w:r>
      <w:proofErr w:type="spellStart"/>
      <w:r w:rsidRPr="006D7C7E">
        <w:rPr>
          <w:sz w:val="16"/>
        </w:rPr>
        <w:t>Bertels</w:t>
      </w:r>
      <w:r>
        <w:rPr>
          <w:sz w:val="16"/>
        </w:rPr>
        <w:t>myn</w:t>
      </w:r>
      <w:r w:rsidRPr="006D7C7E">
        <w:rPr>
          <w:sz w:val="16"/>
        </w:rPr>
        <w:t>n</w:t>
      </w:r>
      <w:proofErr w:type="spellEnd"/>
      <w:r w:rsidRPr="006D7C7E">
        <w:rPr>
          <w:sz w:val="16"/>
        </w:rPr>
        <w:t xml:space="preserve"> Foundation. A </w:t>
      </w:r>
      <w:r w:rsidRPr="002F1410">
        <w:rPr>
          <w:rStyle w:val="StyleBoldUnderline"/>
          <w:highlight w:val="yellow"/>
        </w:rPr>
        <w:t>TTIP</w:t>
      </w:r>
      <w:r w:rsidRPr="006D7C7E">
        <w:rPr>
          <w:rStyle w:val="StyleBoldUnderline"/>
        </w:rPr>
        <w:t xml:space="preserve"> that </w:t>
      </w:r>
      <w:r w:rsidRPr="002F1410">
        <w:rPr>
          <w:rStyle w:val="StyleBoldUnderline"/>
          <w:highlight w:val="yellow"/>
        </w:rPr>
        <w:t>eliminates non-tariff trade barriers</w:t>
      </w:r>
      <w:r w:rsidRPr="006D7C7E">
        <w:rPr>
          <w:rStyle w:val="StyleBoldUnderline"/>
        </w:rPr>
        <w:t xml:space="preserve"> and tariffs would boost per capita GDP and employment o</w:t>
      </w:r>
      <w:r w:rsidRPr="002F1410">
        <w:rPr>
          <w:rStyle w:val="StyleBoldUnderline"/>
          <w:highlight w:val="yellow"/>
        </w:rPr>
        <w:t>n both sides</w:t>
      </w:r>
      <w:r w:rsidRPr="006D7C7E">
        <w:rPr>
          <w:sz w:val="16"/>
        </w:rPr>
        <w:t xml:space="preserve"> of the Atlantic </w:t>
      </w:r>
      <w:r w:rsidRPr="002F1410">
        <w:rPr>
          <w:rStyle w:val="Emphasis"/>
          <w:highlight w:val="yellow"/>
        </w:rPr>
        <w:t>but impose losses on</w:t>
      </w:r>
      <w:r w:rsidRPr="006D7C7E">
        <w:rPr>
          <w:rStyle w:val="Emphasis"/>
        </w:rPr>
        <w:t xml:space="preserve"> much of </w:t>
      </w:r>
      <w:r w:rsidRPr="002F1410">
        <w:rPr>
          <w:rStyle w:val="Emphasis"/>
          <w:highlight w:val="yellow"/>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w:t>
      </w:r>
      <w:proofErr w:type="gramStart"/>
      <w:r w:rsidRPr="006D7C7E">
        <w:rPr>
          <w:sz w:val="16"/>
        </w:rPr>
        <w:t>states</w:t>
      </w:r>
      <w:proofErr w:type="gramEnd"/>
      <w:r w:rsidRPr="006D7C7E">
        <w:rPr>
          <w:sz w:val="16"/>
        </w:rPr>
        <w:t>, and crisis-ridden southern European countries. The large economies of Ger</w:t>
      </w:r>
      <w:r>
        <w:rPr>
          <w:sz w:val="16"/>
        </w:rPr>
        <w:t>many</w:t>
      </w:r>
      <w:r w:rsidRPr="006D7C7E">
        <w:rPr>
          <w:sz w:val="16"/>
        </w:rPr>
        <w:t xml:space="preserve"> and France would benefit less than the EU average from a comprehensive free-trade agreement. Long-term </w:t>
      </w:r>
      <w:proofErr w:type="spellStart"/>
      <w:r w:rsidRPr="006D7C7E">
        <w:rPr>
          <w:sz w:val="16"/>
        </w:rPr>
        <w:t>Ger</w:t>
      </w:r>
      <w:r>
        <w:rPr>
          <w:sz w:val="16"/>
        </w:rPr>
        <w:t>myn</w:t>
      </w:r>
      <w:proofErr w:type="spellEnd"/>
      <w:r w:rsidRPr="006D7C7E">
        <w:rPr>
          <w:sz w:val="16"/>
        </w:rPr>
        <w:t xml:space="preserve"> per capita GDP would increase 4.7 percent; the comparative French figure is 2.6 percent. </w:t>
      </w:r>
      <w:r w:rsidRPr="006D7C7E">
        <w:rPr>
          <w:rStyle w:val="Emphasis"/>
        </w:rPr>
        <w:t xml:space="preserve">Intensified </w:t>
      </w:r>
      <w:r w:rsidRPr="002F1410">
        <w:rPr>
          <w:rStyle w:val="Emphasis"/>
          <w:highlight w:val="yellow"/>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2F1410">
        <w:rPr>
          <w:rStyle w:val="StyleBoldUnderline"/>
          <w:highlight w:val="yellow"/>
        </w:rPr>
        <w:t>GDP would drop</w:t>
      </w:r>
      <w:r w:rsidRPr="006D7C7E">
        <w:rPr>
          <w:sz w:val="16"/>
        </w:rPr>
        <w:t xml:space="preserve"> 9.5 percent in Canada and 7.2 percent </w:t>
      </w:r>
      <w:r w:rsidRPr="002F1410">
        <w:rPr>
          <w:rStyle w:val="StyleBoldUnderline"/>
          <w:highlight w:val="yellow"/>
        </w:rPr>
        <w:t>in Mexico</w:t>
      </w:r>
      <w:r w:rsidRPr="006D7C7E">
        <w:rPr>
          <w:sz w:val="16"/>
        </w:rPr>
        <w:t>. Japan would also see a fall, of 5.9 percent. Additional losers would include developing countries, especially those in Africa and central Asia.</w:t>
      </w:r>
    </w:p>
    <w:p w:rsidR="00A53411" w:rsidRPr="007F6E6C" w:rsidRDefault="00A53411" w:rsidP="00A53411"/>
    <w:p w:rsidR="00A53411" w:rsidRPr="007F6E6C"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Pr="007F6E6C" w:rsidRDefault="00A53411" w:rsidP="00A53411"/>
    <w:p w:rsidR="00A53411" w:rsidRPr="007F6E6C" w:rsidRDefault="00A53411" w:rsidP="00A53411"/>
    <w:p w:rsidR="00A53411" w:rsidRPr="007F6E6C" w:rsidRDefault="00A53411" w:rsidP="00A53411"/>
    <w:p w:rsidR="00A53411" w:rsidRPr="007F6E6C" w:rsidRDefault="00A53411" w:rsidP="00A53411"/>
    <w:p w:rsidR="00A53411" w:rsidRDefault="00A53411" w:rsidP="00A53411">
      <w:pPr>
        <w:pStyle w:val="Heading4"/>
      </w:pPr>
      <w:r>
        <w:lastRenderedPageBreak/>
        <w:t>US-Mexico trade key to resolve Mexican instability and manufacturing sector</w:t>
      </w:r>
    </w:p>
    <w:p w:rsidR="00A53411" w:rsidRDefault="00A53411" w:rsidP="00A53411">
      <w:r w:rsidRPr="002F1410">
        <w:rPr>
          <w:rStyle w:val="StyleStyleBold12pt"/>
          <w:highlight w:val="yellow"/>
        </w:rPr>
        <w:t>O’Neill 3/18</w:t>
      </w:r>
      <w:r>
        <w:t xml:space="preserve">/13 – (Shannon, “Mexico and the United States are linked closer than ever through trade”, </w:t>
      </w:r>
      <w:proofErr w:type="spellStart"/>
      <w:r>
        <w:t>Voxxi</w:t>
      </w:r>
      <w:proofErr w:type="spellEnd"/>
      <w:r>
        <w:t>, http://www.voxxi.com/mexico-united-states-linked-trade/)//javi</w:t>
      </w:r>
    </w:p>
    <w:p w:rsidR="00A53411" w:rsidRDefault="00A53411" w:rsidP="00A53411">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2F1410">
        <w:rPr>
          <w:rStyle w:val="StyleBoldUnderline"/>
          <w:highlight w:val="yellow"/>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2F1410">
        <w:rPr>
          <w:rStyle w:val="StyleBoldUnderline"/>
          <w:highlight w:val="yellow"/>
        </w:rPr>
        <w:t>is one of the most open and</w:t>
      </w:r>
      <w:r w:rsidRPr="00E622CE">
        <w:rPr>
          <w:rStyle w:val="StyleBoldUnderline"/>
        </w:rPr>
        <w:t xml:space="preserve"> increasingly </w:t>
      </w:r>
      <w:r w:rsidRPr="002F1410">
        <w:rPr>
          <w:rStyle w:val="StyleBoldUnderline"/>
          <w:highlight w:val="yellow"/>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2F1410">
        <w:rPr>
          <w:rStyle w:val="StyleBoldUnderline"/>
          <w:highlight w:val="yellow"/>
        </w:rPr>
        <w:t>due to</w:t>
      </w:r>
      <w:r w:rsidRPr="00E622CE">
        <w:rPr>
          <w:rStyle w:val="StyleBoldUnderline"/>
        </w:rPr>
        <w:t xml:space="preserve"> its deepening </w:t>
      </w:r>
      <w:r w:rsidRPr="002F1410">
        <w:rPr>
          <w:rStyle w:val="StyleBoldUnderline"/>
          <w:highlight w:val="yellow"/>
        </w:rPr>
        <w:t>ties to the U</w:t>
      </w:r>
      <w:r w:rsidRPr="007F3454">
        <w:rPr>
          <w:sz w:val="12"/>
        </w:rPr>
        <w:t xml:space="preserve">nited </w:t>
      </w:r>
      <w:r w:rsidRPr="002F1410">
        <w:rPr>
          <w:rStyle w:val="StyleBoldUnderline"/>
          <w:highlight w:val="yellow"/>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2F1410">
        <w:rPr>
          <w:rStyle w:val="StyleBoldUnderline"/>
          <w:highlight w:val="yellow"/>
        </w:rPr>
        <w:t>we have seen</w:t>
      </w:r>
      <w:r w:rsidRPr="00E622CE">
        <w:rPr>
          <w:rStyle w:val="StyleBoldUnderline"/>
        </w:rPr>
        <w:t xml:space="preserve"> the </w:t>
      </w:r>
      <w:r w:rsidRPr="002F1410">
        <w:rPr>
          <w:rStyle w:val="StyleBoldUnderline"/>
          <w:highlight w:val="yellow"/>
        </w:rPr>
        <w:t>creation of regional supply chains for</w:t>
      </w:r>
      <w:r w:rsidRPr="007F3454">
        <w:rPr>
          <w:sz w:val="12"/>
        </w:rPr>
        <w:t xml:space="preserve"> a myriad of </w:t>
      </w:r>
      <w:r w:rsidRPr="002F1410">
        <w:rPr>
          <w:rStyle w:val="StyleBoldUnderline"/>
          <w:highlight w:val="yellow"/>
        </w:rPr>
        <w:t>different</w:t>
      </w:r>
      <w:r w:rsidRPr="007F3454">
        <w:rPr>
          <w:sz w:val="12"/>
        </w:rPr>
        <w:t xml:space="preserve"> types of </w:t>
      </w:r>
      <w:r w:rsidRPr="002F1410">
        <w:rPr>
          <w:rStyle w:val="StyleBoldUnderline"/>
          <w:highlight w:val="yellow"/>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2F1410">
        <w:rPr>
          <w:rStyle w:val="StyleBoldUnderline"/>
          <w:highlight w:val="yellow"/>
        </w:rPr>
        <w:t>It has become</w:t>
      </w:r>
      <w:r w:rsidRPr="00E622CE">
        <w:rPr>
          <w:rStyle w:val="StyleBoldUnderline"/>
        </w:rPr>
        <w:t xml:space="preserve"> a</w:t>
      </w:r>
      <w:r w:rsidRPr="007F3454">
        <w:rPr>
          <w:sz w:val="12"/>
        </w:rPr>
        <w:t xml:space="preserve"> very </w:t>
      </w:r>
      <w:r w:rsidRPr="002F1410">
        <w:rPr>
          <w:rStyle w:val="Emphasis"/>
          <w:highlight w:val="yellow"/>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2F1410">
        <w:rPr>
          <w:rStyle w:val="Emphasis"/>
          <w:highlight w:val="yellow"/>
        </w:rPr>
        <w:t>integrated</w:t>
      </w:r>
      <w:r w:rsidRPr="007F3454">
        <w:rPr>
          <w:sz w:val="12"/>
        </w:rPr>
        <w:t xml:space="preserve"> economy </w:t>
      </w:r>
      <w:r w:rsidRPr="002F1410">
        <w:rPr>
          <w:rStyle w:val="Emphasis"/>
          <w:highlight w:val="yellow"/>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2F1410">
        <w:rPr>
          <w:rStyle w:val="Emphasis"/>
          <w:highlight w:val="yellow"/>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proofErr w:type="spellStart"/>
      <w:r w:rsidRPr="00E622CE">
        <w:rPr>
          <w:rStyle w:val="StyleBoldUnderline"/>
        </w:rPr>
        <w:t>per</w:t>
      </w:r>
      <w:r>
        <w:rPr>
          <w:rStyle w:val="StyleBoldUnderline"/>
        </w:rPr>
        <w:t>myn</w:t>
      </w:r>
      <w:r w:rsidRPr="00E622CE">
        <w:rPr>
          <w:rStyle w:val="StyleBoldUnderline"/>
        </w:rPr>
        <w:t>ently</w:t>
      </w:r>
      <w:proofErr w:type="spellEnd"/>
      <w:r w:rsidRPr="00E622CE">
        <w:rPr>
          <w:rStyle w:val="StyleBoldUnderline"/>
        </w:rPr>
        <w:t xml:space="preserve"> tied</w:t>
      </w:r>
      <w:r w:rsidRPr="007F3454">
        <w:rPr>
          <w:sz w:val="12"/>
        </w:rPr>
        <w:t xml:space="preserve"> at this point. Mexico’s positive future tied to the United States </w:t>
      </w:r>
      <w:r w:rsidRPr="002F1410">
        <w:rPr>
          <w:rStyle w:val="Emphasis"/>
          <w:highlight w:val="yellow"/>
        </w:rPr>
        <w:t>Mexico’s positive future is</w:t>
      </w:r>
      <w:r w:rsidRPr="00540933">
        <w:rPr>
          <w:rStyle w:val="Emphasis"/>
        </w:rPr>
        <w:t xml:space="preserve"> closely </w:t>
      </w:r>
      <w:r w:rsidRPr="002F1410">
        <w:rPr>
          <w:rStyle w:val="Emphasis"/>
          <w:highlight w:val="yellow"/>
        </w:rPr>
        <w:t>tied to</w:t>
      </w:r>
      <w:r w:rsidRPr="00540933">
        <w:rPr>
          <w:rStyle w:val="Emphasis"/>
        </w:rPr>
        <w:t xml:space="preserve"> the </w:t>
      </w:r>
      <w:r w:rsidRPr="002F1410">
        <w:rPr>
          <w:rStyle w:val="Emphasis"/>
          <w:highlight w:val="yellow"/>
        </w:rPr>
        <w:t>U</w:t>
      </w:r>
      <w:r w:rsidRPr="00540933">
        <w:rPr>
          <w:rStyle w:val="Emphasis"/>
        </w:rPr>
        <w:t xml:space="preserve">nited </w:t>
      </w:r>
      <w:r w:rsidRPr="002F1410">
        <w:rPr>
          <w:rStyle w:val="Emphasis"/>
          <w:highlight w:val="yellow"/>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2F1410">
        <w:rPr>
          <w:rStyle w:val="StyleBoldUnderline"/>
          <w:highlight w:val="yellow"/>
        </w:rPr>
        <w:t>being tied to the U.S. is not</w:t>
      </w:r>
      <w:r w:rsidRPr="00540933">
        <w:rPr>
          <w:rStyle w:val="StyleBoldUnderline"/>
        </w:rPr>
        <w:t xml:space="preserve"> a </w:t>
      </w:r>
      <w:r w:rsidRPr="002F1410">
        <w:rPr>
          <w:rStyle w:val="StyleBoldUnderline"/>
          <w:highlight w:val="yellow"/>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2F1410">
        <w:rPr>
          <w:rStyle w:val="StyleBoldUnderline"/>
          <w:highlight w:val="yellow"/>
        </w:rPr>
        <w:t>there may be incentives to extend the EU-U.S.</w:t>
      </w:r>
      <w:r w:rsidRPr="007F3454">
        <w:rPr>
          <w:rStyle w:val="StyleBoldUnderline"/>
        </w:rPr>
        <w:t xml:space="preserve"> trade </w:t>
      </w:r>
      <w:r w:rsidRPr="002F1410">
        <w:rPr>
          <w:rStyle w:val="StyleBoldUnderline"/>
          <w:highlight w:val="yellow"/>
        </w:rPr>
        <w:t>agreement to</w:t>
      </w:r>
      <w:r w:rsidRPr="007F3454">
        <w:rPr>
          <w:rStyle w:val="StyleBoldUnderline"/>
        </w:rPr>
        <w:t xml:space="preserve"> include </w:t>
      </w:r>
      <w:r w:rsidRPr="002F1410">
        <w:rPr>
          <w:rStyle w:val="StyleBoldUnderline"/>
          <w:highlight w:val="yellow"/>
        </w:rPr>
        <w:t>other countries</w:t>
      </w:r>
      <w:r w:rsidRPr="007F3454">
        <w:rPr>
          <w:rStyle w:val="StyleBoldUnderline"/>
        </w:rPr>
        <w:t>.</w:t>
      </w:r>
    </w:p>
    <w:p w:rsidR="00A53411" w:rsidRPr="007811B2" w:rsidRDefault="00A53411" w:rsidP="00A53411">
      <w:pPr>
        <w:pStyle w:val="Heading4"/>
      </w:pPr>
      <w:r>
        <w:t>US is an integral part of Mexican manufacturing industry</w:t>
      </w:r>
    </w:p>
    <w:p w:rsidR="00A53411" w:rsidRPr="00243E7F" w:rsidRDefault="00A53411" w:rsidP="00A53411">
      <w:r w:rsidRPr="002F1410">
        <w:rPr>
          <w:rStyle w:val="StyleStyleBold12pt"/>
          <w:highlight w:val="yellow"/>
        </w:rPr>
        <w:t>Villarreal</w:t>
      </w:r>
      <w:r>
        <w:t xml:space="preserve"> 8/9/</w:t>
      </w:r>
      <w:r w:rsidRPr="002F1410">
        <w:rPr>
          <w:rStyle w:val="StyleStyleBold12pt"/>
          <w:highlight w:val="yellow"/>
        </w:rPr>
        <w:t>12</w:t>
      </w:r>
      <w:r>
        <w:t xml:space="preserve"> – (M. Angeles, “U.S.-Mexico Economic Relations: Trends, Issues, and Implications”, Congressional Research Service, http://www.fas.org/sgp/crs/row/RL32934.pdf)//javi</w:t>
      </w:r>
    </w:p>
    <w:p w:rsidR="00A53411" w:rsidRDefault="00A53411" w:rsidP="00A53411">
      <w:pPr>
        <w:rPr>
          <w:rStyle w:val="StyleBoldUnderline"/>
        </w:rPr>
      </w:pPr>
      <w:r w:rsidRPr="00243E7F">
        <w:rPr>
          <w:sz w:val="16"/>
        </w:rPr>
        <w:t>Foreign direct investment (</w:t>
      </w:r>
      <w:r w:rsidRPr="002F1410">
        <w:rPr>
          <w:rStyle w:val="StyleBoldUnderline"/>
          <w:highlight w:val="yellow"/>
        </w:rPr>
        <w:t>FDI</w:t>
      </w:r>
      <w:r w:rsidRPr="00243E7F">
        <w:rPr>
          <w:sz w:val="16"/>
        </w:rPr>
        <w:t xml:space="preserve">) </w:t>
      </w:r>
      <w:r w:rsidRPr="002F1410">
        <w:rPr>
          <w:rStyle w:val="StyleBoldUnderline"/>
          <w:highlight w:val="yellow"/>
        </w:rPr>
        <w:t>has been</w:t>
      </w:r>
      <w:r w:rsidRPr="00F76D67">
        <w:rPr>
          <w:rStyle w:val="StyleBoldUnderline"/>
        </w:rPr>
        <w:t xml:space="preserve"> an </w:t>
      </w:r>
      <w:r w:rsidRPr="002F1410">
        <w:rPr>
          <w:rStyle w:val="StyleBoldUnderline"/>
          <w:highlight w:val="yellow"/>
        </w:rPr>
        <w:t>integral</w:t>
      </w:r>
      <w:r w:rsidRPr="00F76D67">
        <w:rPr>
          <w:rStyle w:val="StyleBoldUnderline"/>
        </w:rPr>
        <w:t xml:space="preserve"> part of the economic relationship </w:t>
      </w:r>
      <w:r w:rsidRPr="002F1410">
        <w:rPr>
          <w:rStyle w:val="StyleBoldUnderline"/>
          <w:highlight w:val="yellow"/>
        </w:rPr>
        <w:t>between</w:t>
      </w:r>
      <w:r>
        <w:rPr>
          <w:rStyle w:val="StyleBoldUnderline"/>
        </w:rPr>
        <w:t xml:space="preserve"> </w:t>
      </w:r>
      <w:r w:rsidRPr="00F76D67">
        <w:rPr>
          <w:rStyle w:val="StyleBoldUnderline"/>
        </w:rPr>
        <w:t xml:space="preserve">the </w:t>
      </w:r>
      <w:r w:rsidRPr="002F1410">
        <w:rPr>
          <w:rStyle w:val="StyleBoldUnderline"/>
          <w:highlight w:val="yellow"/>
        </w:rPr>
        <w:t>U</w:t>
      </w:r>
      <w:r w:rsidRPr="00243E7F">
        <w:rPr>
          <w:sz w:val="16"/>
        </w:rPr>
        <w:t xml:space="preserve">nited </w:t>
      </w:r>
      <w:r w:rsidRPr="002F1410">
        <w:rPr>
          <w:rStyle w:val="StyleBoldUnderline"/>
          <w:highlight w:val="yellow"/>
        </w:rPr>
        <w:t>S</w:t>
      </w:r>
      <w:r w:rsidRPr="00243E7F">
        <w:rPr>
          <w:sz w:val="16"/>
        </w:rPr>
        <w:t xml:space="preserve">tates </w:t>
      </w:r>
      <w:r w:rsidRPr="002F1410">
        <w:rPr>
          <w:rStyle w:val="StyleBoldUnderline"/>
          <w:highlight w:val="yellow"/>
        </w:rPr>
        <w:t>and Mexico</w:t>
      </w:r>
      <w:r w:rsidRPr="00243E7F">
        <w:rPr>
          <w:sz w:val="16"/>
        </w:rPr>
        <w:t xml:space="preserve"> since NAFTA implementation. </w:t>
      </w:r>
      <w:r w:rsidRPr="002F1410">
        <w:rPr>
          <w:rStyle w:val="StyleBoldUnderline"/>
          <w:highlight w:val="yellow"/>
        </w:rPr>
        <w:t>FDI consists of investments in</w:t>
      </w:r>
      <w:r w:rsidRPr="00243E7F">
        <w:rPr>
          <w:sz w:val="16"/>
        </w:rPr>
        <w:t xml:space="preserve"> real estate, </w:t>
      </w:r>
      <w:r w:rsidRPr="002F1410">
        <w:rPr>
          <w:rStyle w:val="StyleBoldUnderline"/>
          <w:highlight w:val="yellow"/>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243E7F">
        <w:rPr>
          <w:sz w:val="16"/>
        </w:rPr>
        <w:t>investors</w:t>
      </w:r>
      <w:proofErr w:type="gramEnd"/>
      <w:r w:rsidRPr="00243E7F">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2F1410">
        <w:rPr>
          <w:rStyle w:val="Emphasis"/>
          <w:highlight w:val="yellow"/>
        </w:rPr>
        <w:t>half of total FDI investment in Mexico is in</w:t>
      </w:r>
      <w:r w:rsidRPr="00F76D67">
        <w:rPr>
          <w:rStyle w:val="Emphasis"/>
        </w:rPr>
        <w:t xml:space="preserve"> the </w:t>
      </w:r>
      <w:r w:rsidRPr="002F1410">
        <w:rPr>
          <w:rStyle w:val="Emphasis"/>
          <w:highlight w:val="yellow"/>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2F1410">
        <w:rPr>
          <w:rStyle w:val="StyleBoldUnderline"/>
          <w:highlight w:val="yellow"/>
        </w:rPr>
        <w:t>the industry</w:t>
      </w:r>
      <w:r w:rsidRPr="00243E7F">
        <w:rPr>
          <w:sz w:val="16"/>
        </w:rPr>
        <w:t xml:space="preserve"> has </w:t>
      </w:r>
      <w:r w:rsidRPr="002F1410">
        <w:rPr>
          <w:rStyle w:val="StyleBoldUnderline"/>
          <w:highlight w:val="yellow"/>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A53411" w:rsidRDefault="00A53411" w:rsidP="00A53411"/>
    <w:p w:rsidR="00A53411" w:rsidRPr="009E1C71" w:rsidRDefault="00A53411" w:rsidP="00A53411">
      <w:pPr>
        <w:pStyle w:val="Heading4"/>
        <w:rPr>
          <w:rStyle w:val="StyleStyleBold12pt"/>
        </w:rPr>
      </w:pPr>
      <w:r>
        <w:lastRenderedPageBreak/>
        <w:t>Mexican manufacturing key to US aerospace</w:t>
      </w:r>
    </w:p>
    <w:p w:rsidR="00A53411" w:rsidRPr="009E1C71" w:rsidRDefault="00A53411" w:rsidP="00A53411">
      <w:proofErr w:type="spellStart"/>
      <w:r w:rsidRPr="002F1410">
        <w:rPr>
          <w:rStyle w:val="StyleStyleBold12pt"/>
          <w:highlight w:val="yellow"/>
        </w:rPr>
        <w:t>Mecham</w:t>
      </w:r>
      <w:proofErr w:type="spellEnd"/>
      <w:r w:rsidRPr="002F1410">
        <w:rPr>
          <w:rStyle w:val="StyleStyleBold12pt"/>
          <w:highlight w:val="yellow"/>
        </w:rPr>
        <w:t xml:space="preserve">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1" w:history="1">
        <w:r w:rsidRPr="009E1C71">
          <w:rPr>
            <w:rStyle w:val="Hyperlink"/>
          </w:rPr>
          <w:t>http://www.aviationweek.com/Article.aspx?id=/article-xml/AW_04_01_2013_p44-562383.xml</w:t>
        </w:r>
      </w:hyperlink>
      <w:r w:rsidRPr="009E1C71">
        <w:t>\)</w:t>
      </w:r>
    </w:p>
    <w:p w:rsidR="00A53411" w:rsidRPr="00F436CD" w:rsidRDefault="00A53411" w:rsidP="00A53411">
      <w:pPr>
        <w:rPr>
          <w:rStyle w:val="StyleBoldUnderline"/>
        </w:rPr>
      </w:pPr>
      <w:r w:rsidRPr="009E1C71">
        <w:rPr>
          <w:rStyle w:val="StyleBoldUnderline"/>
        </w:rPr>
        <w:t xml:space="preserve">The </w:t>
      </w:r>
      <w:r w:rsidRPr="002F1410">
        <w:rPr>
          <w:rStyle w:val="StyleBoldUnderline"/>
          <w:highlight w:val="yellow"/>
        </w:rPr>
        <w:t>aerospace influx</w:t>
      </w:r>
      <w:r w:rsidRPr="00F436CD">
        <w:rPr>
          <w:rStyle w:val="StyleBoldUnderline"/>
        </w:rPr>
        <w:t xml:space="preserve"> has not happened </w:t>
      </w:r>
      <w:r w:rsidRPr="00A66149">
        <w:rPr>
          <w:rStyle w:val="StyleBoldUnderline"/>
        </w:rPr>
        <w:t xml:space="preserve">overnight. Its </w:t>
      </w:r>
      <w:r w:rsidRPr="002F1410">
        <w:rPr>
          <w:rStyle w:val="StyleBoldUnderline"/>
          <w:highlight w:val="yellow"/>
        </w:rPr>
        <w:t>roots date to</w:t>
      </w:r>
      <w:r w:rsidRPr="009E1C71">
        <w:rPr>
          <w:rStyle w:val="StyleBoldUnderline"/>
        </w:rPr>
        <w:t xml:space="preserve"> the mid-1970s </w:t>
      </w:r>
      <w:r w:rsidRPr="002F1410">
        <w:rPr>
          <w:rStyle w:val="StyleBoldUnderline"/>
          <w:highlight w:val="yellow"/>
        </w:rPr>
        <w:t>when U.S. companies</w:t>
      </w:r>
      <w:r w:rsidRPr="00A66149">
        <w:rPr>
          <w:sz w:val="16"/>
        </w:rPr>
        <w:t xml:space="preserve">, a mix of multinationals and lower-tier suppliers, </w:t>
      </w:r>
      <w:r w:rsidRPr="002F1410">
        <w:rPr>
          <w:rStyle w:val="StyleBoldUnderline"/>
          <w:highlight w:val="yellow"/>
        </w:rPr>
        <w:t>began sending</w:t>
      </w:r>
      <w:r w:rsidRPr="00A66149">
        <w:rPr>
          <w:rStyle w:val="StyleBoldUnderline"/>
        </w:rPr>
        <w:t xml:space="preserve"> basic </w:t>
      </w:r>
      <w:r w:rsidRPr="002F1410">
        <w:rPr>
          <w:rStyle w:val="StyleBoldUnderline"/>
          <w:highlight w:val="yellow"/>
        </w:rPr>
        <w:t>parts manufacturing and assembly tasks 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2F1410">
        <w:rPr>
          <w:rStyle w:val="StyleBoldUnderline"/>
          <w:highlight w:val="yellow"/>
        </w:rPr>
        <w:t>Mexico's aerospace manufacturing growth</w:t>
      </w:r>
      <w:r w:rsidRPr="00F436CD">
        <w:rPr>
          <w:rStyle w:val="StyleBoldUnderline"/>
        </w:rPr>
        <w:t xml:space="preserve"> has </w:t>
      </w:r>
      <w:r w:rsidRPr="002F1410">
        <w:rPr>
          <w:rStyle w:val="StyleBoldUnderline"/>
          <w:highlight w:val="yellow"/>
        </w:rPr>
        <w:t>mushroomed</w:t>
      </w:r>
      <w:r w:rsidRPr="00A66149">
        <w:rPr>
          <w:rStyle w:val="StyleBoldUnderline"/>
        </w:rPr>
        <w:t xml:space="preserve">. Political </w:t>
      </w:r>
      <w:r w:rsidRPr="002F1410">
        <w:rPr>
          <w:rStyle w:val="StyleBoldUnderline"/>
          <w:highlight w:val="yellow"/>
        </w:rPr>
        <w:t>reform led</w:t>
      </w:r>
      <w:r w:rsidRPr="00A66149">
        <w:rPr>
          <w:sz w:val="16"/>
        </w:rPr>
        <w:t xml:space="preserve"> it </w:t>
      </w:r>
      <w:r w:rsidRPr="002F1410">
        <w:rPr>
          <w:rStyle w:val="StyleBoldUnderline"/>
          <w:highlight w:val="yellow"/>
        </w:rPr>
        <w:t>to</w:t>
      </w:r>
      <w:r w:rsidRPr="00A66149">
        <w:rPr>
          <w:sz w:val="16"/>
        </w:rPr>
        <w:t xml:space="preserve"> pursue a </w:t>
      </w:r>
      <w:r w:rsidRPr="00A66149">
        <w:rPr>
          <w:rStyle w:val="StyleBoldUnderline"/>
        </w:rPr>
        <w:t xml:space="preserve">global </w:t>
      </w:r>
      <w:r w:rsidRPr="002F1410">
        <w:rPr>
          <w:rStyle w:val="StyleBoldUnderline"/>
          <w:highlight w:val="yellow"/>
        </w:rPr>
        <w:t>free trade</w:t>
      </w:r>
      <w:r w:rsidRPr="00A66149">
        <w:rPr>
          <w:sz w:val="16"/>
        </w:rPr>
        <w:t xml:space="preserve"> agenda vigorously </w:t>
      </w:r>
      <w:r w:rsidRPr="002F1410">
        <w:rPr>
          <w:rStyle w:val="StyleBoldUnderline"/>
          <w:highlight w:val="yellow"/>
        </w:rPr>
        <w:t>and</w:t>
      </w:r>
      <w:r w:rsidRPr="00A66149">
        <w:rPr>
          <w:sz w:val="16"/>
        </w:rPr>
        <w:t xml:space="preserve"> its 1994 signing of the North American Free Trade Agreement </w:t>
      </w:r>
      <w:r w:rsidRPr="00A66149">
        <w:rPr>
          <w:rStyle w:val="StyleBoldUnderline"/>
        </w:rPr>
        <w:t>(</w:t>
      </w:r>
      <w:proofErr w:type="spellStart"/>
      <w:r w:rsidRPr="002F1410">
        <w:rPr>
          <w:rStyle w:val="StyleBoldUnderline"/>
          <w:highlight w:val="yellow"/>
        </w:rPr>
        <w:t>Nafta</w:t>
      </w:r>
      <w:proofErr w:type="spellEnd"/>
      <w:r w:rsidRPr="00A66149">
        <w:rPr>
          <w:rStyle w:val="StyleBoldUnderline"/>
        </w:rPr>
        <w:t>) benefitted Mexico greatly</w:t>
      </w:r>
      <w:r w:rsidRPr="00A66149">
        <w:rPr>
          <w:sz w:val="16"/>
        </w:rPr>
        <w:t xml:space="preserve">. Still, it took about a decade for the aerospace sector to take off. Until 2004, growth was scattered, says Queretaro </w:t>
      </w:r>
      <w:proofErr w:type="gramStart"/>
      <w:r w:rsidRPr="00A66149">
        <w:rPr>
          <w:sz w:val="16"/>
        </w:rPr>
        <w:t>state</w:t>
      </w:r>
      <w:proofErr w:type="gramEnd"/>
      <w:r w:rsidRPr="00A66149">
        <w:rPr>
          <w:sz w:val="16"/>
        </w:rPr>
        <w:t xml:space="preserve"> Gov. Jose </w:t>
      </w:r>
      <w:proofErr w:type="spellStart"/>
      <w:r w:rsidRPr="00A66149">
        <w:rPr>
          <w:sz w:val="16"/>
        </w:rPr>
        <w:t>Calzada</w:t>
      </w:r>
      <w:proofErr w:type="spellEnd"/>
      <w:r w:rsidRPr="00A66149">
        <w:rPr>
          <w:sz w:val="16"/>
        </w:rPr>
        <w:t xml:space="preserve">. Not anymore. “We've seen incredible changes in just the last five years,” he says </w:t>
      </w:r>
      <w:r w:rsidRPr="00F436CD">
        <w:rPr>
          <w:rStyle w:val="StyleBoldUnderline"/>
        </w:rPr>
        <w:t xml:space="preserve"> </w:t>
      </w:r>
      <w:r w:rsidRPr="002F1410">
        <w:rPr>
          <w:rStyle w:val="StyleBoldUnderline"/>
          <w:highlight w:val="yellow"/>
        </w:rPr>
        <w:t>The boom times are a testament</w:t>
      </w:r>
      <w:r w:rsidRPr="00F436CD">
        <w:rPr>
          <w:rStyle w:val="StyleBoldUnderline"/>
        </w:rPr>
        <w:t xml:space="preserve"> to </w:t>
      </w:r>
      <w:r w:rsidRPr="002F1410">
        <w:rPr>
          <w:rStyle w:val="StyleBoldUnderline"/>
          <w:highlight w:val="yellow"/>
        </w:rPr>
        <w:t>Mexico's geography</w:t>
      </w:r>
      <w:r w:rsidRPr="00A66149">
        <w:rPr>
          <w:sz w:val="16"/>
        </w:rPr>
        <w:t xml:space="preserve">, its embrace of free trade </w:t>
      </w:r>
      <w:r w:rsidRPr="002F1410">
        <w:rPr>
          <w:rStyle w:val="StyleBoldUnderline"/>
          <w:highlight w:val="yellow"/>
        </w:rPr>
        <w:t>and adoption of legal mechanisms that provide a “soft landing” for foreign-owned factories</w:t>
      </w:r>
      <w:r w:rsidRPr="00A66149">
        <w:rPr>
          <w:sz w:val="16"/>
        </w:rPr>
        <w:t xml:space="preserve">. Local leaders clear red tape and amaze U.S. and European executives at how quickly they can put up factories. A typical response comes from Peter </w:t>
      </w:r>
      <w:proofErr w:type="spellStart"/>
      <w:r w:rsidRPr="00A66149">
        <w:rPr>
          <w:sz w:val="16"/>
        </w:rPr>
        <w:t>Huij</w:t>
      </w:r>
      <w:proofErr w:type="spellEnd"/>
      <w:r w:rsidRPr="00A66149">
        <w:rPr>
          <w:sz w:val="16"/>
        </w:rPr>
        <w:t xml:space="preserve">, a senior Fokker </w:t>
      </w:r>
      <w:proofErr w:type="spellStart"/>
      <w:r w:rsidRPr="00A66149">
        <w:rPr>
          <w:sz w:val="16"/>
        </w:rPr>
        <w:t>Aerostructures</w:t>
      </w:r>
      <w:proofErr w:type="spellEnd"/>
      <w:r w:rsidRPr="00A66149">
        <w:rPr>
          <w:sz w:val="16"/>
        </w:rPr>
        <w:t xml:space="preserve"> executive in Chihuahua, about how quickly the company went from bare earth in May 2011 to a completed 75,000-sq.-ft. factory in November: “It would be impossible in Europe.” </w:t>
      </w:r>
      <w:r w:rsidRPr="002F1410">
        <w:rPr>
          <w:rStyle w:val="StyleBoldUnderline"/>
          <w:highlight w:val="yellow"/>
        </w:rPr>
        <w:t>Behind all of this is Mexico's</w:t>
      </w:r>
      <w:r w:rsidRPr="00F436CD">
        <w:rPr>
          <w:rStyle w:val="StyleBoldUnderline"/>
        </w:rPr>
        <w:t xml:space="preserve"> Maquiladora </w:t>
      </w:r>
      <w:r w:rsidRPr="002F1410">
        <w:rPr>
          <w:rStyle w:val="StyleBoldUnderline"/>
          <w:highlight w:val="yellow"/>
        </w:rPr>
        <w:t>factory system for supporting foreign companies</w:t>
      </w:r>
      <w:r w:rsidRPr="00A66149">
        <w:rPr>
          <w:sz w:val="16"/>
        </w:rPr>
        <w:t>, which allows them to control their own destiny</w:t>
      </w:r>
      <w:r w:rsidRPr="00F436CD">
        <w:rPr>
          <w:rStyle w:val="StyleBoldUnderline"/>
        </w:rPr>
        <w:t xml:space="preserve">, </w:t>
      </w:r>
      <w:r w:rsidRPr="002F1410">
        <w:rPr>
          <w:rStyle w:val="StyleBoldUnderline"/>
          <w:highlight w:val="yellow"/>
        </w:rPr>
        <w:t>importing</w:t>
      </w:r>
      <w:r w:rsidRPr="00F436CD">
        <w:rPr>
          <w:rStyle w:val="StyleBoldUnderline"/>
        </w:rPr>
        <w:t xml:space="preserve"> raw materials such as </w:t>
      </w:r>
      <w:r w:rsidRPr="002F1410">
        <w:rPr>
          <w:rStyle w:val="Emphasis"/>
          <w:highlight w:val="yellow"/>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2F1410">
        <w:rPr>
          <w:rStyle w:val="StyleBoldUnderline"/>
          <w:highlight w:val="yellow"/>
        </w:rPr>
        <w:t>manufacturers</w:t>
      </w:r>
      <w:r w:rsidRPr="00F436CD">
        <w:rPr>
          <w:rStyle w:val="StyleBoldUnderline"/>
        </w:rPr>
        <w:t xml:space="preserve"> commonly </w:t>
      </w:r>
      <w:r w:rsidRPr="002F1410">
        <w:rPr>
          <w:rStyle w:val="StyleBoldUnderline"/>
          <w:highlight w:val="yellow"/>
        </w:rPr>
        <w:t>turn to</w:t>
      </w:r>
      <w:r w:rsidRPr="00F436CD">
        <w:rPr>
          <w:rStyle w:val="StyleBoldUnderline"/>
        </w:rPr>
        <w:t xml:space="preserve"> a large service provider—</w:t>
      </w:r>
      <w:proofErr w:type="spellStart"/>
      <w:r w:rsidRPr="002F1410">
        <w:rPr>
          <w:rStyle w:val="StyleBoldUnderline"/>
          <w:highlight w:val="yellow"/>
        </w:rPr>
        <w:t>Intermex</w:t>
      </w:r>
      <w:proofErr w:type="spellEnd"/>
      <w:r w:rsidRPr="002F1410">
        <w:rPr>
          <w:rStyle w:val="StyleBoldUnderline"/>
          <w:highlight w:val="yellow"/>
        </w:rPr>
        <w:t xml:space="preserve"> and American Industries</w:t>
      </w:r>
      <w:r w:rsidRPr="00F436CD">
        <w:rPr>
          <w:rStyle w:val="StyleBoldUnderline"/>
        </w:rPr>
        <w:t xml:space="preserve"> Group are leaders for the aerospace sector</w:t>
      </w:r>
      <w:r w:rsidRPr="00A66149">
        <w:rPr>
          <w:sz w:val="16"/>
        </w:rPr>
        <w:t>—</w:t>
      </w:r>
      <w:r w:rsidRPr="00F436CD">
        <w:rPr>
          <w:rStyle w:val="StyleBoldUnderline"/>
        </w:rPr>
        <w:t xml:space="preserve">that lease buildings to their clients and handle their </w:t>
      </w:r>
      <w:proofErr w:type="spellStart"/>
      <w:r w:rsidRPr="00F436CD">
        <w:rPr>
          <w:rStyle w:val="StyleBoldUnderline"/>
        </w:rPr>
        <w:t>hu</w:t>
      </w:r>
      <w:r>
        <w:rPr>
          <w:rStyle w:val="StyleBoldUnderline"/>
        </w:rPr>
        <w:t>myn</w:t>
      </w:r>
      <w:proofErr w:type="spellEnd"/>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w:t>
      </w:r>
      <w:proofErr w:type="spellStart"/>
      <w:r w:rsidRPr="00A66149">
        <w:rPr>
          <w:sz w:val="16"/>
        </w:rPr>
        <w:t>Latecoere</w:t>
      </w:r>
      <w:proofErr w:type="spellEnd"/>
      <w:r w:rsidRPr="00A66149">
        <w:rPr>
          <w:sz w:val="16"/>
        </w:rPr>
        <w:t xml:space="preserve"> in Hermosillo, coatings specialist Ellison Surface Technologies and Rolls-Royce turbine supplier JJ Churchill in </w:t>
      </w:r>
      <w:proofErr w:type="spellStart"/>
      <w:r w:rsidRPr="00A66149">
        <w:rPr>
          <w:sz w:val="16"/>
        </w:rPr>
        <w:t>Guaymas</w:t>
      </w:r>
      <w:proofErr w:type="spellEnd"/>
      <w:r w:rsidRPr="00A66149">
        <w:rPr>
          <w:sz w:val="16"/>
        </w:rPr>
        <w:t xml:space="preserve"> and a fourth division for Zodiac in Chihuahua. Under the Maquiladora system, </w:t>
      </w:r>
      <w:r w:rsidRPr="002F1410">
        <w:rPr>
          <w:rStyle w:val="StyleBoldUnderline"/>
          <w:highlight w:val="yellow"/>
        </w:rPr>
        <w:t>Mexico allows resident foreign companies</w:t>
      </w:r>
      <w:r w:rsidRPr="00F436CD">
        <w:rPr>
          <w:rStyle w:val="StyleBoldUnderline"/>
        </w:rPr>
        <w:t xml:space="preserve"> </w:t>
      </w:r>
      <w:r w:rsidRPr="002F1410">
        <w:rPr>
          <w:rStyle w:val="StyleBoldUnderline"/>
          <w:highlight w:val="yellow"/>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2F1410">
        <w:rPr>
          <w:rStyle w:val="StyleBoldUnderline"/>
          <w:highlight w:val="yellow"/>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 xml:space="preserve">r at </w:t>
      </w:r>
      <w:proofErr w:type="spellStart"/>
      <w:r w:rsidRPr="00A66149">
        <w:rPr>
          <w:sz w:val="16"/>
        </w:rPr>
        <w:t>Ka</w:t>
      </w:r>
      <w:r>
        <w:rPr>
          <w:sz w:val="16"/>
        </w:rPr>
        <w:t>myn</w:t>
      </w:r>
      <w:proofErr w:type="spellEnd"/>
      <w:r w:rsidRPr="00A66149">
        <w:rPr>
          <w:sz w:val="16"/>
        </w:rPr>
        <w:t xml:space="preserve"> </w:t>
      </w:r>
      <w:proofErr w:type="spellStart"/>
      <w:r w:rsidRPr="00A66149">
        <w:rPr>
          <w:sz w:val="16"/>
        </w:rPr>
        <w:t>Aerostructures</w:t>
      </w:r>
      <w:proofErr w:type="spellEnd"/>
      <w:r w:rsidRPr="00A66149">
        <w:rPr>
          <w:sz w:val="16"/>
        </w:rPr>
        <w:t>, another newcomer in Chihuahua. “</w:t>
      </w:r>
      <w:r w:rsidRPr="00F436CD">
        <w:rPr>
          <w:rStyle w:val="StyleBoldUnderline"/>
        </w:rPr>
        <w:t>They provide a 'soft landing,' to get a quick startup—a good startup. We got a lot of support up front and afterward.”</w:t>
      </w:r>
    </w:p>
    <w:p w:rsidR="00A53411" w:rsidRPr="007F6E6C" w:rsidRDefault="00A53411" w:rsidP="00A53411"/>
    <w:p w:rsidR="00A53411" w:rsidRPr="007F6E6C"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Pr="007F6E6C" w:rsidRDefault="00A53411" w:rsidP="00A53411"/>
    <w:p w:rsidR="00A53411" w:rsidRPr="007F6E6C" w:rsidRDefault="00A53411" w:rsidP="00A53411"/>
    <w:p w:rsidR="00A53411" w:rsidRPr="007F6E6C" w:rsidRDefault="00A53411" w:rsidP="00A53411"/>
    <w:p w:rsidR="00A53411" w:rsidRPr="007F6E6C" w:rsidRDefault="00A53411" w:rsidP="00A53411"/>
    <w:p w:rsidR="00A53411" w:rsidRPr="007F6E6C" w:rsidRDefault="00A53411" w:rsidP="00A53411"/>
    <w:p w:rsidR="00A53411" w:rsidRPr="009D361A" w:rsidRDefault="00A53411" w:rsidP="00A53411">
      <w:pPr>
        <w:pStyle w:val="Heading4"/>
      </w:pPr>
      <w:r>
        <w:lastRenderedPageBreak/>
        <w:t>US free trade is key to Mexican manufacturing and aerospace</w:t>
      </w:r>
    </w:p>
    <w:p w:rsidR="00A53411" w:rsidRPr="000D3BD2" w:rsidRDefault="00A53411" w:rsidP="00A53411">
      <w:r w:rsidRPr="002F1410">
        <w:rPr>
          <w:rStyle w:val="StyleStyleBold12pt"/>
          <w:highlight w:val="yellow"/>
        </w:rPr>
        <w:t>Ryder 10</w:t>
      </w:r>
      <w:r>
        <w:t xml:space="preserve"> – (“Mexico Takes Flight”, Inbound Logistics, June 2010, http://www.ryder.com/en/supply-chain/solutions-by-industry/~/media/Ryder/Files/KnowledgeCenter/WhitePapers/RSC345Mexico%20Takes%20FlightIBLLowResEprintsingle.pdf)//javi</w:t>
      </w:r>
    </w:p>
    <w:p w:rsidR="00A53411" w:rsidRPr="007F6E6C" w:rsidRDefault="00A53411" w:rsidP="00A53411">
      <w:pPr>
        <w:rPr>
          <w:sz w:val="12"/>
        </w:rPr>
      </w:pPr>
      <w:r w:rsidRPr="002F1410">
        <w:rPr>
          <w:rStyle w:val="StyleBoldUnderline"/>
          <w:highlight w:val="yellow"/>
        </w:rPr>
        <w:t>Among</w:t>
      </w:r>
      <w:r w:rsidRPr="009F053F">
        <w:rPr>
          <w:rStyle w:val="StyleBoldUnderline"/>
        </w:rPr>
        <w:t xml:space="preserve"> </w:t>
      </w:r>
      <w:r w:rsidRPr="008A5172">
        <w:rPr>
          <w:rStyle w:val="StyleBoldUnderline"/>
        </w:rPr>
        <w:t>the</w:t>
      </w:r>
      <w:r w:rsidRPr="007F6E6C">
        <w:rPr>
          <w:sz w:val="12"/>
        </w:rPr>
        <w:t xml:space="preserve"> many </w:t>
      </w:r>
      <w:r w:rsidRPr="002F1410">
        <w:rPr>
          <w:rStyle w:val="StyleBoldUnderline"/>
          <w:highlight w:val="yellow"/>
        </w:rPr>
        <w:t>attractions that draw aerospace companies to Mexico</w:t>
      </w:r>
      <w:r w:rsidRPr="009F053F">
        <w:rPr>
          <w:rStyle w:val="StyleBoldUnderline"/>
        </w:rPr>
        <w:t xml:space="preserve">, the </w:t>
      </w:r>
      <w:r w:rsidRPr="002F1410">
        <w:rPr>
          <w:rStyle w:val="StyleBoldUnderline"/>
          <w:highlight w:val="yellow"/>
        </w:rPr>
        <w:t>cost of labor is a major factor</w:t>
      </w:r>
      <w:r w:rsidRPr="009F053F">
        <w:rPr>
          <w:rStyle w:val="StyleBoldUnderline"/>
        </w:rPr>
        <w:t>.</w:t>
      </w:r>
      <w:r w:rsidRPr="007F6E6C">
        <w:rPr>
          <w:sz w:val="12"/>
        </w:rPr>
        <w:t xml:space="preserve"> Highly skilled workers in Mexico’s aerospace industry earn from $5.80 to $7.80 an hour. </w:t>
      </w:r>
      <w:r w:rsidRPr="002F1410">
        <w:rPr>
          <w:rStyle w:val="StyleBoldUnderline"/>
          <w:highlight w:val="yellow"/>
        </w:rPr>
        <w:t>Mexico is the lowest-cost choice for U.S. companies</w:t>
      </w:r>
      <w:r w:rsidRPr="009F053F">
        <w:rPr>
          <w:rStyle w:val="StyleBoldUnderline"/>
        </w:rPr>
        <w:t xml:space="preserve"> that outsource </w:t>
      </w:r>
      <w:r>
        <w:rPr>
          <w:rStyle w:val="StyleBoldUnderline"/>
        </w:rPr>
        <w:t>manufactur</w:t>
      </w:r>
      <w:r w:rsidRPr="009F053F">
        <w:rPr>
          <w:rStyle w:val="StyleBoldUnderline"/>
        </w:rPr>
        <w:t xml:space="preserve">ing </w:t>
      </w:r>
      <w:proofErr w:type="gramStart"/>
      <w:r w:rsidRPr="009F053F">
        <w:rPr>
          <w:rStyle w:val="StyleBoldUnderline"/>
        </w:rPr>
        <w:t>abroad</w:t>
      </w:r>
      <w:r w:rsidRPr="007F6E6C">
        <w:rPr>
          <w:sz w:val="12"/>
        </w:rPr>
        <w:t>,</w:t>
      </w:r>
      <w:proofErr w:type="gramEnd"/>
      <w:r w:rsidRPr="007F6E6C">
        <w:rPr>
          <w:sz w:val="12"/>
        </w:rPr>
        <w:t xml:space="preserve"> surpassing India, China, and Vietnam, according to a report released this year by </w:t>
      </w:r>
      <w:proofErr w:type="spellStart"/>
      <w:r w:rsidRPr="007F6E6C">
        <w:rPr>
          <w:sz w:val="12"/>
        </w:rPr>
        <w:t>AlixPartners</w:t>
      </w:r>
      <w:proofErr w:type="spellEnd"/>
      <w:r w:rsidRPr="007F6E6C">
        <w:rPr>
          <w:sz w:val="12"/>
        </w:rPr>
        <w:t xml:space="preserve">. </w:t>
      </w:r>
      <w:r w:rsidRPr="002F1410">
        <w:rPr>
          <w:rStyle w:val="StyleBoldUnderline"/>
          <w:highlight w:val="yellow"/>
        </w:rPr>
        <w:t>Companies</w:t>
      </w:r>
      <w:r w:rsidRPr="009F053F">
        <w:rPr>
          <w:rStyle w:val="StyleBoldUnderline"/>
        </w:rPr>
        <w:t xml:space="preserve"> can easily </w:t>
      </w:r>
      <w:r w:rsidRPr="002F1410">
        <w:rPr>
          <w:rStyle w:val="StyleBoldUnderline"/>
          <w:highlight w:val="yellow"/>
        </w:rPr>
        <w:t>ship products and components</w:t>
      </w:r>
      <w:r w:rsidRPr="009F053F">
        <w:rPr>
          <w:rStyle w:val="StyleBoldUnderline"/>
        </w:rPr>
        <w:t xml:space="preserve"> to Mexico </w:t>
      </w:r>
      <w:r w:rsidRPr="002F1410">
        <w:rPr>
          <w:rStyle w:val="StyleBoldUnderline"/>
          <w:highlight w:val="yellow"/>
        </w:rPr>
        <w:t>from</w:t>
      </w:r>
      <w:r w:rsidRPr="009F053F">
        <w:rPr>
          <w:rStyle w:val="StyleBoldUnderline"/>
        </w:rPr>
        <w:t xml:space="preserve"> their plants in the </w:t>
      </w:r>
      <w:r w:rsidRPr="002F1410">
        <w:rPr>
          <w:rStyle w:val="StyleBoldUnderline"/>
          <w:highlight w:val="yellow"/>
        </w:rPr>
        <w:t>U</w:t>
      </w:r>
      <w:r w:rsidRPr="009F053F">
        <w:rPr>
          <w:rStyle w:val="StyleBoldUnderline"/>
        </w:rPr>
        <w:t xml:space="preserve">nited </w:t>
      </w:r>
      <w:r w:rsidRPr="002F1410">
        <w:rPr>
          <w:rStyle w:val="StyleBoldUnderline"/>
          <w:highlight w:val="yellow"/>
        </w:rPr>
        <w:t>S</w:t>
      </w:r>
      <w:r w:rsidRPr="009F053F">
        <w:rPr>
          <w:rStyle w:val="StyleBoldUnderline"/>
        </w:rPr>
        <w:t>tates</w:t>
      </w:r>
      <w:r w:rsidRPr="007F6E6C">
        <w:rPr>
          <w:sz w:val="12"/>
        </w:rPr>
        <w:t xml:space="preserve"> or Canada </w:t>
      </w:r>
      <w:r w:rsidRPr="002F1410">
        <w:rPr>
          <w:rStyle w:val="StyleBoldUnderline"/>
          <w:highlight w:val="yellow"/>
        </w:rPr>
        <w:t>for</w:t>
      </w:r>
      <w:r w:rsidRPr="007F6E6C">
        <w:rPr>
          <w:sz w:val="12"/>
        </w:rPr>
        <w:t xml:space="preserve"> final </w:t>
      </w:r>
      <w:r w:rsidRPr="002F1410">
        <w:rPr>
          <w:rStyle w:val="StyleBoldUnderline"/>
          <w:highlight w:val="yellow"/>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2F1410">
        <w:rPr>
          <w:rStyle w:val="StyleBoldUnderline"/>
          <w:highlight w:val="yellow"/>
        </w:rPr>
        <w:t>Having targeted aerospace as a strategic</w:t>
      </w:r>
      <w:r w:rsidRPr="000D3BD2">
        <w:rPr>
          <w:rStyle w:val="StyleBoldUnderline"/>
        </w:rPr>
        <w:t xml:space="preserve"> growth </w:t>
      </w:r>
      <w:r w:rsidRPr="002F1410">
        <w:rPr>
          <w:rStyle w:val="StyleBoldUnderline"/>
          <w:highlight w:val="yellow"/>
        </w:rPr>
        <w:t>industry, the</w:t>
      </w:r>
      <w:r w:rsidRPr="000D3BD2">
        <w:rPr>
          <w:rStyle w:val="StyleBoldUnderline"/>
        </w:rPr>
        <w:t xml:space="preserve"> </w:t>
      </w:r>
      <w:r w:rsidRPr="002F1410">
        <w:rPr>
          <w:rStyle w:val="StyleBoldUnderline"/>
          <w:highlight w:val="yellow"/>
        </w:rPr>
        <w:t>Mexican government is doing its best to make</w:t>
      </w:r>
      <w:r w:rsidRPr="000D3BD2">
        <w:rPr>
          <w:rStyle w:val="StyleBoldUnderline"/>
        </w:rPr>
        <w:t xml:space="preserve"> the country </w:t>
      </w:r>
      <w:r w:rsidRPr="002F1410">
        <w:rPr>
          <w:rStyle w:val="StyleBoldUnderline"/>
          <w:highlight w:val="yellow"/>
        </w:rPr>
        <w:t>an attractive environment</w:t>
      </w:r>
      <w:r w:rsidRPr="000D3BD2">
        <w:rPr>
          <w:rStyle w:val="StyleBoldUnderline"/>
        </w:rPr>
        <w:t xml:space="preserve"> for this sector. </w:t>
      </w:r>
      <w:r w:rsidRPr="000D3BD2">
        <w:rPr>
          <w:rStyle w:val="Emphasis"/>
        </w:rPr>
        <w:t xml:space="preserve">One of the most important incentives is the </w:t>
      </w:r>
      <w:proofErr w:type="spellStart"/>
      <w:r w:rsidRPr="002F1410">
        <w:rPr>
          <w:rStyle w:val="Emphasis"/>
          <w:highlight w:val="yellow"/>
        </w:rPr>
        <w:t>maquila</w:t>
      </w:r>
      <w:proofErr w:type="spellEnd"/>
      <w:r w:rsidRPr="000D3BD2">
        <w:rPr>
          <w:rStyle w:val="Emphasis"/>
        </w:rPr>
        <w:t xml:space="preserve"> system</w:t>
      </w:r>
      <w:r w:rsidRPr="000D3BD2">
        <w:rPr>
          <w:rStyle w:val="StyleBoldUnderline"/>
        </w:rPr>
        <w:t xml:space="preserve">, which has </w:t>
      </w:r>
      <w:r w:rsidRPr="002F1410">
        <w:rPr>
          <w:rStyle w:val="StyleBoldUnderline"/>
          <w:highlight w:val="yellow"/>
        </w:rPr>
        <w:t>prompted</w:t>
      </w:r>
      <w:r w:rsidRPr="007F6E6C">
        <w:rPr>
          <w:sz w:val="12"/>
        </w:rPr>
        <w:t xml:space="preserve"> many </w:t>
      </w:r>
      <w:r w:rsidRPr="002F1410">
        <w:rPr>
          <w:rStyle w:val="StyleBoldUnderline"/>
          <w:highlight w:val="yellow"/>
        </w:rPr>
        <w:t>North American manufacturers</w:t>
      </w:r>
      <w:r w:rsidRPr="000D3BD2">
        <w:rPr>
          <w:rStyle w:val="StyleBoldUnderline"/>
        </w:rPr>
        <w:t>,</w:t>
      </w:r>
      <w:r w:rsidRPr="007F6E6C">
        <w:rPr>
          <w:sz w:val="12"/>
        </w:rPr>
        <w:t xml:space="preserve"> in a variety of industries, to “</w:t>
      </w:r>
      <w:proofErr w:type="spellStart"/>
      <w:r w:rsidRPr="007F6E6C">
        <w:rPr>
          <w:sz w:val="12"/>
        </w:rPr>
        <w:t>nearshore</w:t>
      </w:r>
      <w:proofErr w:type="spellEnd"/>
      <w:r w:rsidRPr="007F6E6C">
        <w:rPr>
          <w:sz w:val="12"/>
        </w:rPr>
        <w:t xml:space="preserve">” their production in Mexico. </w:t>
      </w:r>
      <w:proofErr w:type="spellStart"/>
      <w:r w:rsidRPr="002F1410">
        <w:rPr>
          <w:rStyle w:val="Emphasis"/>
          <w:highlight w:val="yellow"/>
        </w:rPr>
        <w:t>Maquilas</w:t>
      </w:r>
      <w:proofErr w:type="spellEnd"/>
      <w:r w:rsidRPr="000D3BD2">
        <w:rPr>
          <w:rStyle w:val="Emphasis"/>
        </w:rPr>
        <w:t xml:space="preserve"> are factories that </w:t>
      </w:r>
      <w:r w:rsidRPr="002F1410">
        <w:rPr>
          <w:rStyle w:val="Emphasis"/>
          <w:highlight w:val="yellow"/>
        </w:rPr>
        <w:t>operate in free trade zones</w:t>
      </w:r>
      <w:r w:rsidRPr="002F1410">
        <w:rPr>
          <w:rStyle w:val="StyleBoldUnderline"/>
          <w:highlight w:val="yellow"/>
        </w:rPr>
        <w:t>. Companies import materials</w:t>
      </w:r>
      <w:r w:rsidRPr="000D3BD2">
        <w:rPr>
          <w:rStyle w:val="StyleBoldUnderline"/>
        </w:rPr>
        <w:t xml:space="preserve"> and equipment </w:t>
      </w:r>
      <w:r w:rsidRPr="002F1410">
        <w:rPr>
          <w:rStyle w:val="StyleBoldUnderline"/>
          <w:highlight w:val="yellow"/>
        </w:rPr>
        <w:t>to those locations without paying taxes</w:t>
      </w:r>
      <w:r w:rsidRPr="000D3BD2">
        <w:rPr>
          <w:rStyle w:val="StyleBoldUnderline"/>
        </w:rPr>
        <w:t xml:space="preserve"> or duties,</w:t>
      </w:r>
      <w:r w:rsidRPr="007F6E6C">
        <w:rPr>
          <w:sz w:val="12"/>
        </w:rPr>
        <w:t xml:space="preserve"> </w:t>
      </w:r>
      <w:proofErr w:type="gramStart"/>
      <w:r w:rsidRPr="007F6E6C">
        <w:rPr>
          <w:sz w:val="12"/>
        </w:rPr>
        <w:t>then</w:t>
      </w:r>
      <w:proofErr w:type="gramEnd"/>
      <w:r w:rsidRPr="007F6E6C">
        <w:rPr>
          <w:sz w:val="12"/>
        </w:rPr>
        <w:t xml:space="preserve"> </w:t>
      </w:r>
      <w:proofErr w:type="spellStart"/>
      <w:r w:rsidRPr="007F6E6C">
        <w:rPr>
          <w:sz w:val="12"/>
        </w:rPr>
        <w:t>reexport</w:t>
      </w:r>
      <w:proofErr w:type="spellEnd"/>
      <w:r w:rsidRPr="007F6E6C">
        <w:rPr>
          <w:sz w:val="12"/>
        </w:rPr>
        <w:t xml:space="preserve"> the finished products. Often, the manufactured goods are components that are shipped to factories outside Mexico for final assembly in products such as aircraft, automobiles, and computers. But even outside the </w:t>
      </w:r>
      <w:proofErr w:type="spellStart"/>
      <w:r w:rsidRPr="007F6E6C">
        <w:rPr>
          <w:sz w:val="12"/>
        </w:rPr>
        <w:t>maquila</w:t>
      </w:r>
      <w:proofErr w:type="spellEnd"/>
      <w:r w:rsidRPr="007F6E6C">
        <w:rPr>
          <w:sz w:val="12"/>
        </w:rPr>
        <w:t xml:space="preserve"> zones, </w:t>
      </w:r>
      <w:r w:rsidRPr="000D3BD2">
        <w:rPr>
          <w:rStyle w:val="StyleBoldUnderline"/>
        </w:rPr>
        <w:t xml:space="preserve">parts and </w:t>
      </w:r>
      <w:r w:rsidRPr="002F1410">
        <w:rPr>
          <w:rStyle w:val="StyleBoldUnderline"/>
          <w:highlight w:val="yellow"/>
        </w:rPr>
        <w:t>materials for use in aerospace manufacturing enjoy special</w:t>
      </w:r>
      <w:r w:rsidRPr="007F6E6C">
        <w:rPr>
          <w:sz w:val="12"/>
        </w:rPr>
        <w:t xml:space="preserve"> tariff </w:t>
      </w:r>
      <w:r w:rsidRPr="002F1410">
        <w:rPr>
          <w:rStyle w:val="StyleBoldUnderline"/>
          <w:highlight w:val="yellow"/>
        </w:rPr>
        <w:t>treatment, entering</w:t>
      </w:r>
      <w:r w:rsidRPr="000D3BD2">
        <w:rPr>
          <w:rStyle w:val="StyleBoldUnderline"/>
        </w:rPr>
        <w:t xml:space="preserve"> the country </w:t>
      </w:r>
      <w:r w:rsidRPr="002F1410">
        <w:rPr>
          <w:rStyle w:val="StyleBoldUnderline"/>
          <w:highlight w:val="yellow"/>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A53411" w:rsidRPr="004B58D3" w:rsidRDefault="00A53411" w:rsidP="00A53411">
      <w:pPr>
        <w:pStyle w:val="Heading4"/>
      </w:pPr>
      <w:r>
        <w:t>Mexican aerospace is key to US aerospace investments</w:t>
      </w:r>
    </w:p>
    <w:p w:rsidR="00A53411" w:rsidRPr="004B58D3" w:rsidRDefault="00A53411" w:rsidP="00A53411">
      <w:r w:rsidRPr="002F1410">
        <w:rPr>
          <w:rStyle w:val="StyleStyleBold12pt"/>
          <w:highlight w:val="yellow"/>
        </w:rPr>
        <w:t>Taylor 13</w:t>
      </w:r>
      <w:r>
        <w:t xml:space="preserve"> (Guy, “Aerospace: An Emerging Mexican Industry”, Americas Quarterly, </w:t>
      </w:r>
      <w:proofErr w:type="gramStart"/>
      <w:r>
        <w:t>Winter</w:t>
      </w:r>
      <w:proofErr w:type="gramEnd"/>
      <w:r>
        <w:t>, http://www.americasquarterly.org/content/aerospace-emerging-mexican-industry)</w:t>
      </w:r>
    </w:p>
    <w:p w:rsidR="00A53411" w:rsidRDefault="00A53411" w:rsidP="00A53411">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2F1410">
        <w:rPr>
          <w:rStyle w:val="StyleBoldUnderline"/>
          <w:highlight w:val="yellow"/>
        </w:rPr>
        <w:t>With 30,000 Mexicans</w:t>
      </w:r>
      <w:r w:rsidRPr="00E238C0">
        <w:rPr>
          <w:rStyle w:val="StyleBoldUnderline"/>
        </w:rPr>
        <w:t xml:space="preserve"> now employed </w:t>
      </w:r>
      <w:r w:rsidRPr="002F1410">
        <w:rPr>
          <w:rStyle w:val="StyleBoldUnderline"/>
          <w:highlight w:val="yellow"/>
        </w:rPr>
        <w:t>in aerospace factories</w:t>
      </w:r>
      <w:r w:rsidRPr="00E238C0">
        <w:rPr>
          <w:rStyle w:val="StyleBoldUnderline"/>
        </w:rPr>
        <w:t xml:space="preserve"> across 16 of the nation’s 31 states, </w:t>
      </w:r>
      <w:r w:rsidRPr="002F1410">
        <w:rPr>
          <w:rStyle w:val="StyleBoldUnderline"/>
          <w:highlight w:val="yellow"/>
        </w:rPr>
        <w:t>Mexican</w:t>
      </w:r>
      <w:r w:rsidRPr="00E238C0">
        <w:rPr>
          <w:rStyle w:val="StyleBoldUnderline"/>
        </w:rPr>
        <w:t xml:space="preserve"> government </w:t>
      </w:r>
      <w:r w:rsidRPr="002F1410">
        <w:rPr>
          <w:rStyle w:val="StyleBoldUnderline"/>
          <w:highlight w:val="yellow"/>
        </w:rPr>
        <w:t>investment in the sector is</w:t>
      </w:r>
      <w:r w:rsidRPr="004B58D3">
        <w:rPr>
          <w:sz w:val="16"/>
        </w:rPr>
        <w:t xml:space="preserve"> also </w:t>
      </w:r>
      <w:r w:rsidRPr="002F1410">
        <w:rPr>
          <w:rStyle w:val="StyleBoldUnderline"/>
          <w:highlight w:val="yellow"/>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2F1410">
        <w:rPr>
          <w:rStyle w:val="StyleBoldUnderline"/>
          <w:highlight w:val="yellow"/>
        </w:rPr>
        <w:t>Thirty-six aerospace</w:t>
      </w:r>
      <w:r w:rsidRPr="00E238C0">
        <w:rPr>
          <w:rStyle w:val="StyleBoldUnderline"/>
        </w:rPr>
        <w:t xml:space="preserve"> parts </w:t>
      </w:r>
      <w:r w:rsidRPr="002F1410">
        <w:rPr>
          <w:rStyle w:val="StyleBoldUnderline"/>
          <w:highlight w:val="yellow"/>
        </w:rPr>
        <w:t>factories</w:t>
      </w:r>
      <w:r w:rsidRPr="00E238C0">
        <w:rPr>
          <w:rStyle w:val="StyleBoldUnderline"/>
        </w:rPr>
        <w:t xml:space="preserve"> have </w:t>
      </w:r>
      <w:r w:rsidRPr="002F1410">
        <w:rPr>
          <w:rStyle w:val="StyleBoldUnderline"/>
          <w:highlight w:val="yellow"/>
        </w:rPr>
        <w:t>opened</w:t>
      </w:r>
      <w:r w:rsidRPr="00E238C0">
        <w:rPr>
          <w:rStyle w:val="StyleBoldUnderline"/>
        </w:rPr>
        <w:t xml:space="preserve"> in Chihuahua City over the past five years. A recent reporting trip there revealed that the vast </w:t>
      </w:r>
      <w:r w:rsidRPr="002F1410">
        <w:rPr>
          <w:rStyle w:val="StyleBoldUnderline"/>
          <w:highlight w:val="yellow"/>
        </w:rPr>
        <w:t>majority</w:t>
      </w:r>
      <w:r w:rsidRPr="00E238C0">
        <w:rPr>
          <w:rStyle w:val="StyleBoldUnderline"/>
        </w:rPr>
        <w:t xml:space="preserve"> of the factories </w:t>
      </w:r>
      <w:r w:rsidRPr="002F1410">
        <w:rPr>
          <w:rStyle w:val="StyleBoldUnderline"/>
          <w:highlight w:val="yellow"/>
        </w:rPr>
        <w:t>are</w:t>
      </w:r>
      <w:r w:rsidRPr="00E238C0">
        <w:rPr>
          <w:rStyle w:val="StyleBoldUnderline"/>
        </w:rPr>
        <w:t xml:space="preserve"> </w:t>
      </w:r>
      <w:r w:rsidRPr="002F1410">
        <w:rPr>
          <w:rStyle w:val="StyleBoldUnderline"/>
          <w:highlight w:val="yellow"/>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2F1410">
        <w:rPr>
          <w:rStyle w:val="StyleBoldUnderline"/>
          <w:highlight w:val="yellow"/>
        </w:rPr>
        <w:t>upside finds Mexico emerging as a new center of globalization</w:t>
      </w:r>
      <w:r w:rsidRPr="00E238C0">
        <w:rPr>
          <w:rStyle w:val="StyleBoldUnderline"/>
        </w:rPr>
        <w:t xml:space="preserve">. A variety of </w:t>
      </w:r>
      <w:r w:rsidRPr="002F1410">
        <w:rPr>
          <w:rStyle w:val="StyleBoldUnderline"/>
          <w:highlight w:val="yellow"/>
        </w:rPr>
        <w:t>international companies</w:t>
      </w:r>
      <w:r w:rsidRPr="00E238C0">
        <w:rPr>
          <w:rStyle w:val="StyleBoldUnderline"/>
        </w:rPr>
        <w:t xml:space="preserve"> have recently </w:t>
      </w:r>
      <w:r w:rsidRPr="002F1410">
        <w:rPr>
          <w:rStyle w:val="StyleBoldUnderline"/>
          <w:highlight w:val="yellow"/>
        </w:rPr>
        <w:t>opened new plants</w:t>
      </w:r>
      <w:r w:rsidRPr="00E238C0">
        <w:rPr>
          <w:rStyle w:val="StyleBoldUnderline"/>
        </w:rPr>
        <w:t xml:space="preserve"> in Chihuahua City: </w:t>
      </w:r>
      <w:r w:rsidRPr="002F1410">
        <w:rPr>
          <w:rStyle w:val="StyleBoldUnderline"/>
          <w:highlight w:val="yellow"/>
        </w:rPr>
        <w:t>U.S.</w:t>
      </w:r>
      <w:r w:rsidRPr="00E238C0">
        <w:rPr>
          <w:rStyle w:val="StyleBoldUnderline"/>
        </w:rPr>
        <w:t xml:space="preserve">-based </w:t>
      </w:r>
      <w:r w:rsidRPr="002F1410">
        <w:rPr>
          <w:rStyle w:val="StyleBoldUnderline"/>
          <w:highlight w:val="yellow"/>
        </w:rPr>
        <w:t>supplier</w:t>
      </w:r>
      <w:r w:rsidRPr="00E238C0">
        <w:rPr>
          <w:rStyle w:val="StyleBoldUnderline"/>
        </w:rPr>
        <w:t xml:space="preserve"> </w:t>
      </w:r>
      <w:proofErr w:type="spellStart"/>
      <w:r w:rsidRPr="00E238C0">
        <w:rPr>
          <w:rStyle w:val="StyleBoldUnderline"/>
        </w:rPr>
        <w:t>Nordam</w:t>
      </w:r>
      <w:proofErr w:type="spellEnd"/>
      <w:r w:rsidRPr="00E238C0">
        <w:rPr>
          <w:rStyle w:val="StyleBoldUnderline"/>
        </w:rPr>
        <w:t xml:space="preserve">, which </w:t>
      </w:r>
      <w:r w:rsidRPr="002F1410">
        <w:rPr>
          <w:rStyle w:val="StyleBoldUnderline"/>
          <w:highlight w:val="yellow"/>
        </w:rPr>
        <w:t>makes everything from airplane windows to cockpit doors</w:t>
      </w:r>
      <w:r w:rsidRPr="004B58D3">
        <w:rPr>
          <w:sz w:val="16"/>
        </w:rPr>
        <w:t xml:space="preserve">; France-based </w:t>
      </w:r>
      <w:proofErr w:type="spellStart"/>
      <w:r>
        <w:rPr>
          <w:sz w:val="16"/>
        </w:rPr>
        <w:t>Myn</w:t>
      </w:r>
      <w:r w:rsidRPr="004B58D3">
        <w:rPr>
          <w:sz w:val="16"/>
        </w:rPr>
        <w:t>ior</w:t>
      </w:r>
      <w:proofErr w:type="spellEnd"/>
      <w:r w:rsidRPr="004B58D3">
        <w:rPr>
          <w:sz w:val="16"/>
        </w:rPr>
        <w:t xml:space="preserve"> Aerospace, which cuts shiny precision-shaped steel discs that end up on Boeing commercial jets; and Netherlands-based Fokker Technologies.</w:t>
      </w:r>
    </w:p>
    <w:p w:rsidR="00A53411" w:rsidRDefault="00A53411" w:rsidP="00A53411">
      <w:pPr>
        <w:rPr>
          <w:sz w:val="16"/>
        </w:rPr>
      </w:pPr>
    </w:p>
    <w:p w:rsidR="00A53411" w:rsidRDefault="00A53411" w:rsidP="00A53411">
      <w:pPr>
        <w:rPr>
          <w:sz w:val="16"/>
        </w:rPr>
      </w:pPr>
    </w:p>
    <w:p w:rsidR="00A53411" w:rsidRDefault="00A53411" w:rsidP="00A53411">
      <w:pPr>
        <w:rPr>
          <w:sz w:val="16"/>
        </w:rPr>
      </w:pPr>
    </w:p>
    <w:p w:rsidR="00A53411" w:rsidRPr="004B58D3" w:rsidRDefault="00A53411" w:rsidP="00A53411">
      <w:pPr>
        <w:rPr>
          <w:sz w:val="16"/>
        </w:rPr>
      </w:pPr>
    </w:p>
    <w:p w:rsidR="00A53411" w:rsidRPr="00E27532" w:rsidRDefault="00A53411" w:rsidP="00A53411">
      <w:pPr>
        <w:pStyle w:val="Heading4"/>
      </w:pPr>
      <w:r w:rsidRPr="00E27532">
        <w:lastRenderedPageBreak/>
        <w:t xml:space="preserve">Aerospace decline causes global </w:t>
      </w:r>
      <w:r>
        <w:t>instability and great power war</w:t>
      </w:r>
    </w:p>
    <w:p w:rsidR="00A53411" w:rsidRPr="00E27532" w:rsidRDefault="00A53411" w:rsidP="00A53411">
      <w:proofErr w:type="spellStart"/>
      <w:r w:rsidRPr="00F436CD">
        <w:rPr>
          <w:rStyle w:val="StyleStyleBold12pt"/>
        </w:rPr>
        <w:t>Pfaltzgraff</w:t>
      </w:r>
      <w:proofErr w:type="spellEnd"/>
      <w:r w:rsidRPr="00F436CD">
        <w:rPr>
          <w:rStyle w:val="StyleStyleBold12pt"/>
        </w:rPr>
        <w:t xml:space="preserve"> 10</w:t>
      </w:r>
      <w:r w:rsidRPr="00E27532">
        <w:t xml:space="preserve"> – Robert L, Shelby </w:t>
      </w:r>
      <w:proofErr w:type="spellStart"/>
      <w:r w:rsidRPr="00E27532">
        <w:t>Cullom</w:t>
      </w:r>
      <w:proofErr w:type="spellEnd"/>
      <w:r w:rsidRPr="00E27532">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A53411" w:rsidRPr="00E27532" w:rsidRDefault="00A53411" w:rsidP="00A53411"/>
    <w:p w:rsidR="00A53411" w:rsidRPr="00F436CD" w:rsidRDefault="00A53411" w:rsidP="00A53411">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may need to influence, signal, and restrain 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2F1410">
        <w:rPr>
          <w:rStyle w:val="StyleBoldUnderline"/>
          <w:highlight w:val="yellow"/>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2F1410">
        <w:rPr>
          <w:rStyle w:val="StyleBoldUnderline"/>
          <w:highlight w:val="yellow"/>
        </w:rPr>
        <w:t xml:space="preserve">might </w:t>
      </w:r>
      <w:r w:rsidRPr="002F1410">
        <w:rPr>
          <w:rStyle w:val="Emphasis"/>
          <w:highlight w:val="yellow"/>
        </w:rPr>
        <w:t>escalate to</w:t>
      </w:r>
      <w:r w:rsidRPr="00F436CD">
        <w:rPr>
          <w:rStyle w:val="Emphasis"/>
        </w:rPr>
        <w:t xml:space="preserve"> a </w:t>
      </w:r>
      <w:r w:rsidRPr="002F1410">
        <w:rPr>
          <w:rStyle w:val="Emphasis"/>
          <w:highlight w:val="yellow"/>
        </w:rPr>
        <w:t>nuclear exchange</w:t>
      </w:r>
      <w:r w:rsidRPr="00E27532">
        <w:rPr>
          <w:sz w:val="18"/>
        </w:rPr>
        <w:t xml:space="preserve">. Although </w:t>
      </w:r>
      <w:r w:rsidRPr="00F436CD">
        <w:rPr>
          <w:rStyle w:val="StyleBoldUnderline"/>
        </w:rPr>
        <w:t xml:space="preserve">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would not be a party to the nuclear escalation decision process, it </w:t>
      </w:r>
      <w:r w:rsidRPr="002F1410">
        <w:rPr>
          <w:rStyle w:val="StyleBoldUnderline"/>
          <w:highlight w:val="yellow"/>
        </w:rPr>
        <w:t xml:space="preserve">could be </w:t>
      </w:r>
      <w:r w:rsidRPr="002F1410">
        <w:rPr>
          <w:rStyle w:val="Emphasis"/>
          <w:highlight w:val="yellow"/>
        </w:rPr>
        <w:t>drawn into</w:t>
      </w:r>
      <w:r w:rsidRPr="00F436CD">
        <w:rPr>
          <w:rStyle w:val="Emphasis"/>
        </w:rPr>
        <w:t xml:space="preserve"> the </w:t>
      </w:r>
      <w:r w:rsidRPr="002F1410">
        <w:rPr>
          <w:rStyle w:val="Emphasis"/>
          <w:highlight w:val="yellow"/>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 xml:space="preserve">Deterrence requirements include four critical elements: early warning, C2, delivery systems, and weapons. The Air Force plays an indispensable role in furnishing the U.S. early warning system in its entirety through satellites and radar networks. In </w:t>
      </w:r>
      <w:proofErr w:type="spellStart"/>
      <w:r w:rsidRPr="00E27532">
        <w:rPr>
          <w:sz w:val="18"/>
        </w:rPr>
        <w:t>com</w:t>
      </w:r>
      <w:r>
        <w:rPr>
          <w:sz w:val="18"/>
        </w:rPr>
        <w:t>myn</w:t>
      </w:r>
      <w:r w:rsidRPr="00E27532">
        <w:rPr>
          <w:sz w:val="18"/>
        </w:rPr>
        <w:t>d</w:t>
      </w:r>
      <w:proofErr w:type="spellEnd"/>
      <w:r w:rsidRPr="00E27532">
        <w:rPr>
          <w:sz w:val="18"/>
        </w:rPr>
        <w:t xml:space="preserve"> and control, infrastructure is provided by the Air Force, including </w:t>
      </w:r>
      <w:proofErr w:type="spellStart"/>
      <w:r w:rsidRPr="00E27532">
        <w:rPr>
          <w:sz w:val="18"/>
        </w:rPr>
        <w:t>Milstar</w:t>
      </w:r>
      <w:proofErr w:type="spellEnd"/>
      <w:r w:rsidRPr="00E27532">
        <w:rPr>
          <w:sz w:val="18"/>
        </w:rPr>
        <w:t xml:space="preserve">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(ICBMs) and bombers – </w:t>
      </w:r>
      <w:r w:rsidRPr="00F436CD">
        <w:rPr>
          <w:rStyle w:val="StyleBoldUnderline"/>
        </w:rPr>
        <w:t>is furnished by the Air Force</w:t>
      </w:r>
      <w:r w:rsidRPr="00E27532">
        <w:rPr>
          <w:sz w:val="18"/>
        </w:rPr>
        <w:t xml:space="preserve"> and its Global Strike </w:t>
      </w:r>
      <w:proofErr w:type="spellStart"/>
      <w:r w:rsidRPr="00E27532">
        <w:rPr>
          <w:sz w:val="18"/>
        </w:rPr>
        <w:t>Com</w:t>
      </w:r>
      <w:r>
        <w:rPr>
          <w:sz w:val="18"/>
        </w:rPr>
        <w:t>myn</w:t>
      </w:r>
      <w:r w:rsidRPr="00E27532">
        <w:rPr>
          <w:sz w:val="18"/>
        </w:rPr>
        <w:t>d</w:t>
      </w:r>
      <w:proofErr w:type="spellEnd"/>
      <w:r w:rsidRPr="00E27532">
        <w:rPr>
          <w:sz w:val="18"/>
        </w:rPr>
        <w:t>.</w:t>
      </w:r>
      <w:r>
        <w:rPr>
          <w:sz w:val="18"/>
        </w:rPr>
        <w:t xml:space="preserve"> </w:t>
      </w:r>
      <w:r w:rsidRPr="00E27532">
        <w:rPr>
          <w:sz w:val="18"/>
        </w:rPr>
        <w:t>U.S. Overseas Basing and the Anti-Access/Area-Denial Threat</w:t>
      </w:r>
      <w:r>
        <w:rPr>
          <w:sz w:val="18"/>
        </w:rPr>
        <w:t xml:space="preserve"> </w:t>
      </w:r>
      <w:proofErr w:type="gramStart"/>
      <w:r w:rsidRPr="00E27532">
        <w:rPr>
          <w:sz w:val="18"/>
        </w:rPr>
        <w:t>The</w:t>
      </w:r>
      <w:proofErr w:type="gramEnd"/>
      <w:r w:rsidRPr="00E27532">
        <w:rPr>
          <w:sz w:val="18"/>
        </w:rPr>
        <w:t xml:space="preserve"> </w:t>
      </w:r>
      <w:r w:rsidRPr="00F436CD">
        <w:rPr>
          <w:rStyle w:val="StyleBoldUnderline"/>
        </w:rPr>
        <w:t xml:space="preserve">increased availability of </w:t>
      </w:r>
      <w:r w:rsidRPr="002F1410">
        <w:rPr>
          <w:rStyle w:val="StyleBoldUnderline"/>
          <w:highlight w:val="yellow"/>
        </w:rPr>
        <w:t>anti-access</w:t>
      </w:r>
      <w:r w:rsidRPr="00F436CD">
        <w:rPr>
          <w:rStyle w:val="StyleBoldUnderline"/>
        </w:rPr>
        <w:t xml:space="preserve">/area-denial assets coupled with </w:t>
      </w:r>
      <w:r w:rsidRPr="002F1410">
        <w:rPr>
          <w:rStyle w:val="StyleBoldUnderline"/>
          <w:highlight w:val="yellow"/>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2F1410">
        <w:rPr>
          <w:rStyle w:val="StyleBoldUnderline"/>
          <w:highlight w:val="yellow"/>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2F1410">
        <w:rPr>
          <w:rStyle w:val="StyleBoldUnderline"/>
          <w:highlight w:val="yellow"/>
        </w:rPr>
        <w:t>North Korea, China, and Iran jeopardize</w:t>
      </w:r>
      <w:r w:rsidRPr="00E27532">
        <w:rPr>
          <w:sz w:val="18"/>
        </w:rPr>
        <w:t xml:space="preserve"> the notion that </w:t>
      </w:r>
      <w:r w:rsidRPr="00F436CD">
        <w:rPr>
          <w:rStyle w:val="StyleBoldUnderline"/>
        </w:rPr>
        <w:t xml:space="preserve">forward-deployed U.S. </w:t>
      </w:r>
      <w:r w:rsidRPr="002F1410">
        <w:rPr>
          <w:rStyle w:val="StyleBoldUnderline"/>
          <w:highlight w:val="yellow"/>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t>
      </w:r>
      <w:r w:rsidRPr="002F1410">
        <w:rPr>
          <w:rStyle w:val="StyleBoldUnderline"/>
          <w:highlight w:val="yellow"/>
        </w:rPr>
        <w:t>must</w:t>
      </w:r>
      <w:r w:rsidRPr="00E27532">
        <w:rPr>
          <w:sz w:val="18"/>
        </w:rPr>
        <w:t xml:space="preserve"> continue to </w:t>
      </w:r>
      <w:r w:rsidRPr="002F1410">
        <w:rPr>
          <w:rStyle w:val="StyleBoldUnderline"/>
          <w:highlight w:val="yellow"/>
        </w:rPr>
        <w:t>develop</w:t>
      </w:r>
      <w:r w:rsidRPr="00F436CD">
        <w:rPr>
          <w:rStyle w:val="StyleBoldUnderline"/>
        </w:rPr>
        <w:t xml:space="preserve"> long-range, offensive systems</w:t>
      </w:r>
      <w:r w:rsidRPr="00E27532">
        <w:rPr>
          <w:sz w:val="18"/>
        </w:rPr>
        <w:t xml:space="preserve"> such as low-observable </w:t>
      </w:r>
      <w:proofErr w:type="spellStart"/>
      <w:r>
        <w:rPr>
          <w:sz w:val="18"/>
        </w:rPr>
        <w:t>myn</w:t>
      </w:r>
      <w:r w:rsidRPr="00E27532">
        <w:rPr>
          <w:sz w:val="18"/>
        </w:rPr>
        <w:t>ned</w:t>
      </w:r>
      <w:proofErr w:type="spellEnd"/>
      <w:r w:rsidRPr="00E27532">
        <w:rPr>
          <w:sz w:val="18"/>
        </w:rPr>
        <w:t xml:space="preserve"> and remotely piloted strike aircraft, precision missiles, </w:t>
      </w:r>
      <w:r w:rsidRPr="00F436CD">
        <w:rPr>
          <w:rStyle w:val="StyleBoldUnderline"/>
        </w:rPr>
        <w:t>and</w:t>
      </w:r>
      <w:r w:rsidRPr="00E27532">
        <w:rPr>
          <w:sz w:val="18"/>
        </w:rPr>
        <w:t xml:space="preserve"> intelligence, surveillance, and reconnaissance </w:t>
      </w:r>
      <w:r w:rsidRPr="002F1410">
        <w:rPr>
          <w:rStyle w:val="StyleBoldUnderline"/>
          <w:highlight w:val="yellow"/>
        </w:rPr>
        <w:t>(ISR) platforms to penetrate</w:t>
      </w:r>
      <w:r w:rsidRPr="00F436CD">
        <w:rPr>
          <w:rStyle w:val="StyleBoldUnderline"/>
        </w:rPr>
        <w:t xml:space="preserve"> heavily defended A2/AD </w:t>
      </w:r>
      <w:r w:rsidRPr="002F1410">
        <w:rPr>
          <w:rStyle w:val="StyleBoldUnderline"/>
          <w:highlight w:val="yellow"/>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2F1410">
        <w:rPr>
          <w:rStyle w:val="StyleBoldUnderline"/>
          <w:highlight w:val="yellow"/>
        </w:rPr>
        <w:t>increase</w:t>
      </w:r>
      <w:r w:rsidRPr="00F436CD">
        <w:rPr>
          <w:rStyle w:val="StyleBoldUnderline"/>
        </w:rPr>
        <w:t xml:space="preserve"> the </w:t>
      </w:r>
      <w:r w:rsidRPr="002F1410">
        <w:rPr>
          <w:rStyle w:val="StyleBoldUnderline"/>
          <w:highlight w:val="yellow"/>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2F1410">
        <w:rPr>
          <w:rStyle w:val="StyleBoldUnderline"/>
          <w:highlight w:val="yellow"/>
        </w:rPr>
        <w:t>and power projection</w:t>
      </w:r>
      <w:r w:rsidRPr="00F436CD">
        <w:rPr>
          <w:rStyle w:val="StyleBoldUnderline"/>
        </w:rPr>
        <w:t xml:space="preserve"> capabilities </w:t>
      </w:r>
      <w:r w:rsidRPr="002F1410">
        <w:rPr>
          <w:rStyle w:val="StyleBoldUnderline"/>
          <w:highlight w:val="yellow"/>
        </w:rPr>
        <w:t>and</w:t>
      </w:r>
      <w:r w:rsidRPr="00E27532">
        <w:rPr>
          <w:sz w:val="18"/>
        </w:rPr>
        <w:t xml:space="preserve"> thus </w:t>
      </w:r>
      <w:r w:rsidRPr="002F1410">
        <w:rPr>
          <w:rStyle w:val="StyleBoldUnderline"/>
          <w:highlight w:val="yellow"/>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w:t>
      </w:r>
      <w:proofErr w:type="spellStart"/>
      <w:proofErr w:type="gramStart"/>
      <w:r w:rsidRPr="00E27532">
        <w:rPr>
          <w:sz w:val="18"/>
        </w:rPr>
        <w:t>DoD</w:t>
      </w:r>
      <w:proofErr w:type="spellEnd"/>
      <w:proofErr w:type="gramEnd"/>
      <w:r w:rsidRPr="00E27532">
        <w:rPr>
          <w:sz w:val="18"/>
        </w:rPr>
        <w:t xml:space="preserve">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2F1410">
        <w:rPr>
          <w:rStyle w:val="StyleBoldUnderline"/>
          <w:highlight w:val="yellow"/>
        </w:rPr>
        <w:t>Space is</w:t>
      </w:r>
      <w:r w:rsidRPr="00E27532">
        <w:rPr>
          <w:sz w:val="18"/>
        </w:rPr>
        <w:t xml:space="preserve"> increasingly </w:t>
      </w:r>
      <w:r w:rsidRPr="00F436CD">
        <w:rPr>
          <w:rStyle w:val="StyleBoldUnderline"/>
        </w:rPr>
        <w:t xml:space="preserve">a </w:t>
      </w:r>
      <w:r w:rsidRPr="002F1410">
        <w:rPr>
          <w:rStyle w:val="StyleBoldUnderline"/>
          <w:highlight w:val="yellow"/>
        </w:rPr>
        <w:t>contested</w:t>
      </w:r>
      <w:r w:rsidRPr="00F436CD">
        <w:rPr>
          <w:rStyle w:val="StyleBoldUnderline"/>
        </w:rPr>
        <w:t xml:space="preserve"> domain where U.S. dominance is no longer assured </w:t>
      </w:r>
      <w:r w:rsidRPr="002F1410">
        <w:rPr>
          <w:rStyle w:val="StyleBoldUnderline"/>
          <w:highlight w:val="yellow"/>
        </w:rPr>
        <w:t>given</w:t>
      </w:r>
      <w:r w:rsidRPr="00E27532">
        <w:rPr>
          <w:sz w:val="18"/>
        </w:rPr>
        <w:t xml:space="preserve"> the growing number of actors in space and the potential for kinetic and non-kinetic attacks, including </w:t>
      </w:r>
      <w:r w:rsidRPr="002F1410">
        <w:rPr>
          <w:rStyle w:val="StyleBoldUnderline"/>
          <w:highlight w:val="yellow"/>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w:t>
      </w:r>
      <w:r w:rsidRPr="00E27532">
        <w:rPr>
          <w:sz w:val="18"/>
        </w:rPr>
        <w:lastRenderedPageBreak/>
        <w:t>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w:t>
      </w:r>
      <w:proofErr w:type="spellStart"/>
      <w:proofErr w:type="gramStart"/>
      <w:r w:rsidRPr="00E27532">
        <w:rPr>
          <w:sz w:val="18"/>
        </w:rPr>
        <w:t>DoD</w:t>
      </w:r>
      <w:proofErr w:type="spellEnd"/>
      <w:proofErr w:type="gramEnd"/>
      <w:r w:rsidRPr="00E27532">
        <w:rPr>
          <w:sz w:val="18"/>
        </w:rPr>
        <w:t xml:space="preserve">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w:t>
      </w:r>
      <w:proofErr w:type="spellStart"/>
      <w:proofErr w:type="gramStart"/>
      <w:r w:rsidRPr="00E27532">
        <w:rPr>
          <w:sz w:val="18"/>
        </w:rPr>
        <w:t>DoD</w:t>
      </w:r>
      <w:proofErr w:type="spellEnd"/>
      <w:proofErr w:type="gramEnd"/>
      <w:r w:rsidRPr="00E27532">
        <w:rPr>
          <w:sz w:val="18"/>
        </w:rPr>
        <w:t xml:space="preserve"> need to develop technologies that quickly and precisely attribute attacks in cyberspace. </w:t>
      </w:r>
      <w:proofErr w:type="spellStart"/>
      <w:r w:rsidRPr="002F1410">
        <w:rPr>
          <w:rStyle w:val="StyleBoldUnderline"/>
          <w:highlight w:val="yellow"/>
        </w:rPr>
        <w:t>Cyber attacks</w:t>
      </w:r>
      <w:proofErr w:type="spellEnd"/>
      <w:r w:rsidRPr="002F1410">
        <w:rPr>
          <w:rStyle w:val="StyleBoldUnderline"/>
          <w:highlight w:val="yellow"/>
        </w:rPr>
        <w:t xml:space="preserve"> can </w:t>
      </w:r>
      <w:r w:rsidRPr="002F1410">
        <w:rPr>
          <w:rStyle w:val="Emphasis"/>
          <w:highlight w:val="yellow"/>
        </w:rPr>
        <w:t>spread quickly</w:t>
      </w:r>
      <w:r w:rsidRPr="00F436CD">
        <w:rPr>
          <w:rStyle w:val="StyleBoldUnderline"/>
        </w:rPr>
        <w:t xml:space="preserve"> among networks</w:t>
      </w:r>
      <w:r w:rsidRPr="00E27532">
        <w:rPr>
          <w:sz w:val="18"/>
        </w:rPr>
        <w:t>, making it extremely difficult to attribute their perpetrator, and therefore to 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proofErr w:type="gramStart"/>
      <w:r w:rsidRPr="00E27532">
        <w:rPr>
          <w:sz w:val="12"/>
        </w:rPr>
        <w:t>To</w:t>
      </w:r>
      <w:proofErr w:type="gramEnd"/>
      <w:r w:rsidRPr="00E27532">
        <w:rPr>
          <w:sz w:val="12"/>
        </w:rPr>
        <w:t xml:space="preserve">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w:t>
      </w:r>
      <w:proofErr w:type="spellStart"/>
      <w:r w:rsidRPr="00E27532">
        <w:rPr>
          <w:sz w:val="12"/>
        </w:rPr>
        <w:t>com</w:t>
      </w:r>
      <w:r>
        <w:rPr>
          <w:sz w:val="12"/>
        </w:rPr>
        <w:t>myn</w:t>
      </w:r>
      <w:r w:rsidRPr="00E27532">
        <w:rPr>
          <w:sz w:val="12"/>
        </w:rPr>
        <w:t>ders</w:t>
      </w:r>
      <w:proofErr w:type="spellEnd"/>
      <w:r w:rsidRPr="00E27532">
        <w:rPr>
          <w:sz w:val="12"/>
        </w:rPr>
        <w:t xml:space="preserve">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xml:space="preserve">. This increases the need for stealthy, survivable systems and the development of next-generation </w:t>
      </w:r>
      <w:proofErr w:type="spellStart"/>
      <w:r w:rsidRPr="00E27532">
        <w:rPr>
          <w:sz w:val="18"/>
        </w:rPr>
        <w:t>un</w:t>
      </w:r>
      <w:r>
        <w:rPr>
          <w:sz w:val="18"/>
        </w:rPr>
        <w:t>myn</w:t>
      </w:r>
      <w:r w:rsidRPr="00E27532">
        <w:rPr>
          <w:sz w:val="18"/>
        </w:rPr>
        <w:t>ned</w:t>
      </w:r>
      <w:proofErr w:type="spellEnd"/>
      <w:r w:rsidRPr="00E27532">
        <w:rPr>
          <w:sz w:val="18"/>
        </w:rPr>
        <w:t xml:space="preserve">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w:t>
      </w:r>
      <w:proofErr w:type="spellStart"/>
      <w:r w:rsidRPr="00E27532">
        <w:rPr>
          <w:sz w:val="18"/>
        </w:rPr>
        <w:t>com</w:t>
      </w:r>
      <w:r>
        <w:rPr>
          <w:sz w:val="18"/>
        </w:rPr>
        <w:t>myn</w:t>
      </w:r>
      <w:r w:rsidRPr="00E27532">
        <w:rPr>
          <w:sz w:val="18"/>
        </w:rPr>
        <w:t>ders</w:t>
      </w:r>
      <w:proofErr w:type="spellEnd"/>
      <w:r w:rsidRPr="00E27532">
        <w:rPr>
          <w:sz w:val="18"/>
        </w:rPr>
        <w:t xml:space="preserve">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Engagement and International Security Cooperation</w:t>
      </w:r>
      <w:r>
        <w:rPr>
          <w:sz w:val="14"/>
        </w:rPr>
        <w:t xml:space="preserve"> </w:t>
      </w:r>
      <w:r w:rsidRPr="00E27532">
        <w:rPr>
          <w:sz w:val="14"/>
        </w:rPr>
        <w:t xml:space="preserve">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w:t>
      </w:r>
      <w:proofErr w:type="gramStart"/>
      <w:r w:rsidRPr="00E27532">
        <w:rPr>
          <w:sz w:val="14"/>
        </w:rPr>
        <w:t>are</w:t>
      </w:r>
      <w:proofErr w:type="gramEnd"/>
      <w:r w:rsidRPr="00E27532">
        <w:rPr>
          <w:sz w:val="14"/>
        </w:rPr>
        <w:t xml:space="preserv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proofErr w:type="gramStart"/>
      <w:r w:rsidRPr="00E27532">
        <w:rPr>
          <w:sz w:val="14"/>
        </w:rPr>
        <w:t>The</w:t>
      </w:r>
      <w:proofErr w:type="gramEnd"/>
      <w:r w:rsidRPr="00E27532">
        <w:rPr>
          <w:sz w:val="14"/>
        </w:rPr>
        <w:t xml:space="preserv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2F1410">
        <w:rPr>
          <w:rStyle w:val="StyleBoldUnderline"/>
          <w:highlight w:val="yellow"/>
        </w:rPr>
        <w:t>USAF has a vital role</w:t>
      </w:r>
      <w:r w:rsidRPr="00F436CD">
        <w:rPr>
          <w:rStyle w:val="StyleBoldUnderline"/>
        </w:rPr>
        <w:t xml:space="preserve"> to play </w:t>
      </w:r>
      <w:r w:rsidRPr="002F1410">
        <w:rPr>
          <w:rStyle w:val="StyleBoldUnderline"/>
          <w:highlight w:val="yellow"/>
        </w:rPr>
        <w:t>in</w:t>
      </w:r>
      <w:r w:rsidRPr="00E27532">
        <w:rPr>
          <w:sz w:val="18"/>
        </w:rPr>
        <w:t xml:space="preserve"> the U.S. </w:t>
      </w:r>
      <w:r w:rsidRPr="00F436CD">
        <w:rPr>
          <w:rStyle w:val="StyleBoldUnderline"/>
        </w:rPr>
        <w:t xml:space="preserve">response to </w:t>
      </w:r>
      <w:r w:rsidRPr="002F1410">
        <w:rPr>
          <w:rStyle w:val="StyleBoldUnderline"/>
          <w:highlight w:val="yellow"/>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proofErr w:type="gramStart"/>
      <w:r w:rsidRPr="00E27532">
        <w:rPr>
          <w:sz w:val="10"/>
        </w:rPr>
        <w:t>A</w:t>
      </w:r>
      <w:proofErr w:type="gramEnd"/>
      <w:r w:rsidRPr="00E27532">
        <w:rPr>
          <w:sz w:val="10"/>
        </w:rPr>
        <w:t xml:space="preserve">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xml:space="preserve">• How should the USAF leadership </w:t>
      </w:r>
      <w:proofErr w:type="spellStart"/>
      <w:r w:rsidRPr="00E27532">
        <w:rPr>
          <w:sz w:val="10"/>
        </w:rPr>
        <w:t>reconceptualize</w:t>
      </w:r>
      <w:proofErr w:type="spellEnd"/>
      <w:r w:rsidRPr="00E27532">
        <w:rPr>
          <w:sz w:val="10"/>
        </w:rPr>
        <w:t xml:space="preserv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proofErr w:type="spellStart"/>
      <w:r>
        <w:rPr>
          <w:sz w:val="10"/>
        </w:rPr>
        <w:t>myn</w:t>
      </w:r>
      <w:r w:rsidRPr="00E27532">
        <w:rPr>
          <w:sz w:val="10"/>
        </w:rPr>
        <w:t>dates</w:t>
      </w:r>
      <w:proofErr w:type="spellEnd"/>
      <w:r w:rsidRPr="00E27532">
        <w:rPr>
          <w:sz w:val="10"/>
        </w:rPr>
        <w:t xml:space="preserve">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w:t>
      </w:r>
      <w:proofErr w:type="spellStart"/>
      <w:r w:rsidRPr="00E27532">
        <w:rPr>
          <w:sz w:val="10"/>
        </w:rPr>
        <w:t>Ostfriesland</w:t>
      </w:r>
      <w:proofErr w:type="spellEnd"/>
      <w:r w:rsidRPr="00E27532">
        <w:rPr>
          <w:sz w:val="10"/>
        </w:rPr>
        <w:t xml:space="preserve">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 xml:space="preserve">ment, and provided essential </w:t>
      </w:r>
      <w:proofErr w:type="spellStart"/>
      <w:r w:rsidRPr="00E27532">
        <w:rPr>
          <w:sz w:val="10"/>
        </w:rPr>
        <w:t>hu</w:t>
      </w:r>
      <w:r>
        <w:rPr>
          <w:sz w:val="10"/>
        </w:rPr>
        <w:t>myn</w:t>
      </w:r>
      <w:r w:rsidRPr="00E27532">
        <w:rPr>
          <w:sz w:val="10"/>
        </w:rPr>
        <w:t>itarian</w:t>
      </w:r>
      <w:proofErr w:type="spellEnd"/>
      <w:r w:rsidRPr="00E27532">
        <w:rPr>
          <w:sz w:val="10"/>
        </w:rPr>
        <w:t xml:space="preserve">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xml:space="preserve">. Furthermore, twenty-first-century security challenges and threats may </w:t>
      </w:r>
      <w:proofErr w:type="spellStart"/>
      <w:r w:rsidRPr="00E27532">
        <w:rPr>
          <w:sz w:val="18"/>
        </w:rPr>
        <w:t>e</w:t>
      </w:r>
      <w:r>
        <w:rPr>
          <w:sz w:val="18"/>
        </w:rPr>
        <w:t>myn</w:t>
      </w:r>
      <w:r w:rsidRPr="00E27532">
        <w:rPr>
          <w:sz w:val="18"/>
        </w:rPr>
        <w:t>ate</w:t>
      </w:r>
      <w:proofErr w:type="spellEnd"/>
      <w:r w:rsidRPr="00E27532">
        <w:rPr>
          <w:sz w:val="18"/>
        </w:rPr>
        <w:t xml:space="preserv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w:t>
      </w:r>
      <w:r w:rsidRPr="00E27532">
        <w:rPr>
          <w:sz w:val="18"/>
        </w:rPr>
        <w:lastRenderedPageBreak/>
        <w:t xml:space="preserve">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2F1410">
        <w:rPr>
          <w:rStyle w:val="StyleBoldUnderline"/>
          <w:highlight w:val="yellow"/>
        </w:rPr>
        <w:t>with</w:t>
      </w:r>
      <w:r w:rsidRPr="00F436CD">
        <w:rPr>
          <w:rStyle w:val="StyleBoldUnderline"/>
        </w:rPr>
        <w:t xml:space="preserve"> its inherent characteristics of </w:t>
      </w:r>
      <w:r w:rsidRPr="002F1410">
        <w:rPr>
          <w:rStyle w:val="Emphasis"/>
          <w:highlight w:val="yellow"/>
        </w:rPr>
        <w:t>speed</w:t>
      </w:r>
      <w:r w:rsidRPr="002F1410">
        <w:rPr>
          <w:rStyle w:val="StyleBoldUnderline"/>
          <w:highlight w:val="yellow"/>
        </w:rPr>
        <w:t xml:space="preserve">, </w:t>
      </w:r>
      <w:r w:rsidRPr="002F1410">
        <w:rPr>
          <w:rStyle w:val="Emphasis"/>
          <w:highlight w:val="yellow"/>
        </w:rPr>
        <w:t>range</w:t>
      </w:r>
      <w:r w:rsidRPr="002F1410">
        <w:rPr>
          <w:rStyle w:val="StyleBoldUnderline"/>
          <w:highlight w:val="yellow"/>
        </w:rPr>
        <w:t xml:space="preserve">, and </w:t>
      </w:r>
      <w:r w:rsidRPr="002F1410">
        <w:rPr>
          <w:rStyle w:val="Emphasis"/>
          <w:highlight w:val="yellow"/>
        </w:rPr>
        <w:t>flexibility</w:t>
      </w:r>
      <w:r w:rsidRPr="002F1410">
        <w:rPr>
          <w:rStyle w:val="StyleBoldUnderline"/>
          <w:highlight w:val="yellow"/>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2F1410">
        <w:rPr>
          <w:rStyle w:val="StyleBoldUnderline"/>
          <w:highlight w:val="yellow"/>
        </w:rPr>
        <w:t xml:space="preserve">has become </w:t>
      </w:r>
      <w:r w:rsidRPr="002F1410">
        <w:rPr>
          <w:rStyle w:val="Emphasis"/>
          <w:highlight w:val="yellow"/>
        </w:rPr>
        <w:t>indispensable to</w:t>
      </w:r>
      <w:r w:rsidRPr="00F436CD">
        <w:rPr>
          <w:rStyle w:val="Emphasis"/>
        </w:rPr>
        <w:t xml:space="preserve"> national </w:t>
      </w:r>
      <w:r w:rsidRPr="002F1410">
        <w:rPr>
          <w:rStyle w:val="Emphasis"/>
          <w:highlight w:val="yellow"/>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2F1410">
        <w:rPr>
          <w:rStyle w:val="StyleBoldUnderline"/>
          <w:highlight w:val="yellow"/>
        </w:rPr>
        <w:t>Air Force possesses unique</w:t>
      </w:r>
      <w:r w:rsidRPr="00F436CD">
        <w:rPr>
          <w:rStyle w:val="StyleBoldUnderline"/>
        </w:rPr>
        <w:t xml:space="preserve"> capabilities for ensuring </w:t>
      </w:r>
      <w:r w:rsidRPr="002F1410">
        <w:rPr>
          <w:rStyle w:val="Emphasis"/>
          <w:highlight w:val="yellow"/>
        </w:rPr>
        <w:t>global mobility</w:t>
      </w:r>
      <w:r w:rsidRPr="002F1410">
        <w:rPr>
          <w:rStyle w:val="StyleBoldUnderline"/>
          <w:highlight w:val="yellow"/>
        </w:rPr>
        <w:t xml:space="preserve">, </w:t>
      </w:r>
      <w:r w:rsidRPr="002F1410">
        <w:rPr>
          <w:rStyle w:val="Emphasis"/>
          <w:highlight w:val="yellow"/>
        </w:rPr>
        <w:t>long-range strike</w:t>
      </w:r>
      <w:r w:rsidRPr="002F1410">
        <w:rPr>
          <w:rStyle w:val="StyleBoldUnderline"/>
          <w:highlight w:val="yellow"/>
        </w:rPr>
        <w:t>, and</w:t>
      </w:r>
      <w:r w:rsidRPr="00F436CD">
        <w:rPr>
          <w:rStyle w:val="StyleBoldUnderline"/>
        </w:rPr>
        <w:t xml:space="preserve"> intelligence, surveillance, and reconnaissance (</w:t>
      </w:r>
      <w:r w:rsidRPr="002F1410">
        <w:rPr>
          <w:rStyle w:val="Emphasis"/>
          <w:highlight w:val="yellow"/>
        </w:rPr>
        <w:t>ISR</w:t>
      </w:r>
      <w:r w:rsidRPr="00F436CD">
        <w:rPr>
          <w:rStyle w:val="StyleBoldUnderline"/>
        </w:rPr>
        <w:t xml:space="preserve">). The </w:t>
      </w:r>
      <w:r w:rsidRPr="002F1410">
        <w:rPr>
          <w:rStyle w:val="StyleBoldUnderline"/>
          <w:highlight w:val="yellow"/>
        </w:rPr>
        <w:t>benefits</w:t>
      </w:r>
      <w:r w:rsidRPr="00F436CD">
        <w:rPr>
          <w:rStyle w:val="StyleBoldUnderline"/>
        </w:rPr>
        <w:t xml:space="preserve"> of airpower </w:t>
      </w:r>
      <w:r w:rsidRPr="002F1410">
        <w:rPr>
          <w:rStyle w:val="Emphasis"/>
          <w:highlight w:val="yellow"/>
        </w:rPr>
        <w:t>extend beyond</w:t>
      </w:r>
      <w:r w:rsidRPr="00F436CD">
        <w:rPr>
          <w:rStyle w:val="StyleBoldUnderline"/>
        </w:rPr>
        <w:t xml:space="preserve"> the air domain, and </w:t>
      </w:r>
      <w:r w:rsidRPr="002F1410">
        <w:rPr>
          <w:rStyle w:val="StyleBoldUnderline"/>
          <w:highlight w:val="yellow"/>
        </w:rPr>
        <w:t>operations among</w:t>
      </w:r>
      <w:r w:rsidRPr="00F436CD">
        <w:rPr>
          <w:rStyle w:val="StyleBoldUnderline"/>
        </w:rPr>
        <w:t xml:space="preserve"> the </w:t>
      </w:r>
      <w:r w:rsidRPr="002F1410">
        <w:rPr>
          <w:rStyle w:val="StyleBoldUnderline"/>
          <w:highlight w:val="yellow"/>
        </w:rPr>
        <w:t>air, land, maritime</w:t>
      </w:r>
      <w:r w:rsidRPr="00F436CD">
        <w:rPr>
          <w:rStyle w:val="StyleBoldUnderline"/>
        </w:rPr>
        <w:t xml:space="preserve">, space, </w:t>
      </w:r>
      <w:r w:rsidRPr="002F1410">
        <w:rPr>
          <w:rStyle w:val="StyleBoldUnderline"/>
          <w:highlight w:val="yellow"/>
        </w:rPr>
        <w:t>and cyber</w:t>
      </w:r>
      <w:r w:rsidRPr="00F436CD">
        <w:rPr>
          <w:rStyle w:val="StyleBoldUnderline"/>
        </w:rPr>
        <w:t xml:space="preserve"> domains </w:t>
      </w:r>
      <w:r w:rsidRPr="002F1410">
        <w:rPr>
          <w:rStyle w:val="StyleBoldUnderline"/>
          <w:highlight w:val="yellow"/>
        </w:rPr>
        <w:t xml:space="preserve">are </w:t>
      </w:r>
      <w:r w:rsidRPr="00F436CD">
        <w:rPr>
          <w:rStyle w:val="Emphasis"/>
        </w:rPr>
        <w:t xml:space="preserve">increasingly </w:t>
      </w:r>
      <w:r w:rsidRPr="002F1410">
        <w:rPr>
          <w:rStyle w:val="Emphasis"/>
          <w:highlight w:val="yellow"/>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xml:space="preserve">. In response to mounting irregular warfare challenges American leaders have to adopt innovative and creative strategies. For its part, the USAF must develop </w:t>
      </w:r>
      <w:proofErr w:type="spellStart"/>
      <w:r w:rsidRPr="00E27532">
        <w:rPr>
          <w:sz w:val="8"/>
        </w:rPr>
        <w:t>air</w:t>
      </w:r>
      <w:r>
        <w:rPr>
          <w:sz w:val="8"/>
        </w:rPr>
        <w:t>myn</w:t>
      </w:r>
      <w:proofErr w:type="spellEnd"/>
      <w:r>
        <w:rPr>
          <w:sz w:val="8"/>
        </w:rPr>
        <w:t xml:space="preserve"> </w:t>
      </w:r>
      <w:r w:rsidRPr="00E27532">
        <w:rPr>
          <w:sz w:val="8"/>
        </w:rPr>
        <w:t>who have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proofErr w:type="spellStart"/>
      <w:r>
        <w:rPr>
          <w:sz w:val="8"/>
        </w:rPr>
        <w:t>myn</w:t>
      </w:r>
      <w:r w:rsidRPr="00E27532">
        <w:rPr>
          <w:sz w:val="8"/>
        </w:rPr>
        <w:t>ned</w:t>
      </w:r>
      <w:proofErr w:type="spellEnd"/>
      <w:r w:rsidRPr="00E27532">
        <w:rPr>
          <w:sz w:val="8"/>
        </w:rPr>
        <w:t xml:space="preserve"> versus remotely piloted, and penetrating versus stand-off systems. General Schwartz emphasized the need to be able to operate in conflict settings where there will be </w:t>
      </w:r>
      <w:r>
        <w:rPr>
          <w:sz w:val="8"/>
        </w:rPr>
        <w:t>demand</w:t>
      </w:r>
      <w:r w:rsidRPr="00E27532">
        <w:rPr>
          <w:sz w:val="8"/>
        </w:rPr>
        <w:t>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 xml:space="preserve">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w:t>
      </w:r>
      <w:proofErr w:type="spellStart"/>
      <w:r w:rsidRPr="00E27532">
        <w:rPr>
          <w:sz w:val="8"/>
        </w:rPr>
        <w:t>pseudolites</w:t>
      </w:r>
      <w:proofErr w:type="spellEnd"/>
      <w:r w:rsidRPr="00E27532">
        <w:rPr>
          <w:sz w:val="8"/>
        </w:rPr>
        <w:t>,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proofErr w:type="gramStart"/>
      <w:r w:rsidRPr="00E27532">
        <w:rPr>
          <w:sz w:val="8"/>
        </w:rPr>
        <w:t>The</w:t>
      </w:r>
      <w:proofErr w:type="gramEnd"/>
      <w:r w:rsidRPr="00E27532">
        <w:rPr>
          <w:sz w:val="8"/>
        </w:rPr>
        <w:t xml:space="preserve"> USAF continues to develop cyber capabilities to address opportunities and challenges. Cyber threats present challenges to homeland security and other national security interests. Key civilian and military networks are vulnerable to </w:t>
      </w:r>
      <w:proofErr w:type="spellStart"/>
      <w:r w:rsidRPr="00E27532">
        <w:rPr>
          <w:sz w:val="8"/>
        </w:rPr>
        <w:t>cyber attacks</w:t>
      </w:r>
      <w:proofErr w:type="spellEnd"/>
      <w:r w:rsidRPr="00E27532">
        <w:rPr>
          <w:sz w:val="8"/>
        </w:rPr>
        <w:t xml:space="preserve">.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proofErr w:type="spellStart"/>
      <w:r>
        <w:rPr>
          <w:sz w:val="8"/>
        </w:rPr>
        <w:t>myn</w:t>
      </w:r>
      <w:r w:rsidRPr="00E27532">
        <w:rPr>
          <w:sz w:val="8"/>
        </w:rPr>
        <w:t>ned</w:t>
      </w:r>
      <w:proofErr w:type="spellEnd"/>
      <w:r w:rsidRPr="00E27532">
        <w:rPr>
          <w:sz w:val="8"/>
        </w:rPr>
        <w:t xml:space="preserve"> and </w:t>
      </w:r>
      <w:proofErr w:type="spellStart"/>
      <w:r w:rsidRPr="00E27532">
        <w:rPr>
          <w:sz w:val="8"/>
        </w:rPr>
        <w:t>un</w:t>
      </w:r>
      <w:r>
        <w:rPr>
          <w:sz w:val="8"/>
        </w:rPr>
        <w:t>myn</w:t>
      </w:r>
      <w:r w:rsidRPr="00E27532">
        <w:rPr>
          <w:sz w:val="8"/>
        </w:rPr>
        <w:t>ned</w:t>
      </w:r>
      <w:proofErr w:type="spellEnd"/>
      <w:r w:rsidRPr="00E27532">
        <w:rPr>
          <w:sz w:val="8"/>
        </w:rPr>
        <w:t xml:space="preserve"> platforms, should the USAF consider? How can the USAF improve acquisition of such systems? How can the USAF better exploit the advantage of low-observables?</w:t>
      </w:r>
      <w:r>
        <w:rPr>
          <w:sz w:val="8"/>
        </w:rPr>
        <w:t xml:space="preserve"> </w:t>
      </w:r>
      <w:r w:rsidRPr="00E27532">
        <w:rPr>
          <w:sz w:val="8"/>
        </w:rPr>
        <w:t xml:space="preserve">• How can the Air Force better prepare itself to operate in an opposed network environment in which communications and data links will be challenged, including how to assure </w:t>
      </w:r>
      <w:proofErr w:type="spellStart"/>
      <w:r w:rsidRPr="00E27532">
        <w:rPr>
          <w:sz w:val="8"/>
        </w:rPr>
        <w:t>com</w:t>
      </w:r>
      <w:r>
        <w:rPr>
          <w:sz w:val="8"/>
        </w:rPr>
        <w:t>myn</w:t>
      </w:r>
      <w:r w:rsidRPr="00E27532">
        <w:rPr>
          <w:sz w:val="8"/>
        </w:rPr>
        <w:t>d</w:t>
      </w:r>
      <w:proofErr w:type="spellEnd"/>
      <w:r w:rsidRPr="00E27532">
        <w:rPr>
          <w:sz w:val="8"/>
        </w:rPr>
        <w:t xml:space="preserve">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xml:space="preserve">• How should the USAF posture its overseas forces to ensure access? What basing structure, logistical considerations, </w:t>
      </w:r>
      <w:proofErr w:type="spellStart"/>
      <w:r w:rsidRPr="00E27532">
        <w:rPr>
          <w:sz w:val="8"/>
        </w:rPr>
        <w:t>andprotection</w:t>
      </w:r>
      <w:proofErr w:type="spellEnd"/>
      <w:r w:rsidRPr="00E27532">
        <w:rPr>
          <w:sz w:val="8"/>
        </w:rPr>
        <w:t xml:space="preserve">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2F1410">
        <w:rPr>
          <w:rStyle w:val="StyleBoldUnderline"/>
          <w:highlight w:val="yellow"/>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2F1410">
        <w:rPr>
          <w:rStyle w:val="StyleBoldUnderline"/>
          <w:highlight w:val="yellow"/>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2F1410">
        <w:rPr>
          <w:rStyle w:val="Emphasis"/>
          <w:highlight w:val="yellow"/>
        </w:rPr>
        <w:t>Arctic security</w:t>
      </w:r>
      <w:r w:rsidRPr="00F436CD">
        <w:rPr>
          <w:rStyle w:val="StyleBoldUnderline"/>
        </w:rPr>
        <w:t xml:space="preserve">, U.S. </w:t>
      </w:r>
      <w:r w:rsidRPr="002F1410">
        <w:rPr>
          <w:rStyle w:val="Emphasis"/>
          <w:highlight w:val="yellow"/>
        </w:rPr>
        <w:t>energy dependence</w:t>
      </w:r>
      <w:r w:rsidRPr="002F1410">
        <w:rPr>
          <w:rStyle w:val="StyleBoldUnderline"/>
          <w:highlight w:val="yellow"/>
        </w:rPr>
        <w:t xml:space="preserve">, </w:t>
      </w:r>
      <w:r w:rsidRPr="002F1410">
        <w:rPr>
          <w:rStyle w:val="Emphasis"/>
          <w:highlight w:val="yellow"/>
        </w:rPr>
        <w:t>demographic shifts</w:t>
      </w:r>
      <w:r w:rsidRPr="00F436CD">
        <w:rPr>
          <w:rStyle w:val="StyleBoldUnderline"/>
        </w:rPr>
        <w:t xml:space="preserve"> and urbanization, the potential for </w:t>
      </w:r>
      <w:r w:rsidRPr="002F1410">
        <w:rPr>
          <w:rStyle w:val="Emphasis"/>
          <w:highlight w:val="yellow"/>
        </w:rPr>
        <w:t>resource wars</w:t>
      </w:r>
      <w:r w:rsidRPr="002F1410">
        <w:rPr>
          <w:rStyle w:val="StyleBoldUnderline"/>
          <w:highlight w:val="yellow"/>
        </w:rPr>
        <w:t xml:space="preserve"> (particularly over</w:t>
      </w:r>
      <w:r w:rsidRPr="00F436CD">
        <w:rPr>
          <w:rStyle w:val="StyleBoldUnderline"/>
        </w:rPr>
        <w:t xml:space="preserve"> access to </w:t>
      </w:r>
      <w:r w:rsidRPr="002F1410">
        <w:rPr>
          <w:rStyle w:val="Emphasis"/>
          <w:highlight w:val="yellow"/>
        </w:rPr>
        <w:t>water</w:t>
      </w:r>
      <w:r w:rsidRPr="002F1410">
        <w:rPr>
          <w:rStyle w:val="StyleBoldUnderline"/>
          <w:highlight w:val="yellow"/>
        </w:rPr>
        <w:t>), and</w:t>
      </w:r>
      <w:r w:rsidRPr="00F436CD">
        <w:rPr>
          <w:rStyle w:val="StyleBoldUnderline"/>
        </w:rPr>
        <w:t xml:space="preserve"> the erosion or collapse of governance in weak or </w:t>
      </w:r>
      <w:r w:rsidRPr="002F1410">
        <w:rPr>
          <w:rStyle w:val="Emphasis"/>
          <w:highlight w:val="yellow"/>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2F1410">
        <w:rPr>
          <w:rStyle w:val="Emphasis"/>
          <w:highlight w:val="yellow"/>
        </w:rPr>
        <w:t>bio</w:t>
      </w:r>
      <w:r w:rsidRPr="00F436CD">
        <w:rPr>
          <w:rStyle w:val="Emphasis"/>
        </w:rPr>
        <w:t>logical</w:t>
      </w:r>
      <w:r w:rsidRPr="00F436CD">
        <w:rPr>
          <w:rStyle w:val="StyleBoldUnderline"/>
        </w:rPr>
        <w:t xml:space="preserve"> </w:t>
      </w:r>
      <w:r w:rsidRPr="002F1410">
        <w:rPr>
          <w:rStyle w:val="StyleBoldUnderline"/>
          <w:highlight w:val="yellow"/>
        </w:rPr>
        <w:t>agents</w:t>
      </w:r>
      <w:r w:rsidRPr="00E27532">
        <w:rPr>
          <w:sz w:val="18"/>
        </w:rPr>
        <w:t xml:space="preserve">. The battlefields of the future </w:t>
      </w:r>
      <w:r w:rsidRPr="002F1410">
        <w:rPr>
          <w:rStyle w:val="StyleBoldUnderline"/>
          <w:highlight w:val="yellow"/>
        </w:rPr>
        <w:t>are</w:t>
      </w:r>
      <w:r w:rsidRPr="00F436CD">
        <w:rPr>
          <w:rStyle w:val="StyleBoldUnderline"/>
        </w:rPr>
        <w:t xml:space="preserve"> likely to be more </w:t>
      </w:r>
      <w:r w:rsidRPr="002F1410">
        <w:rPr>
          <w:rStyle w:val="StyleBoldUnderline"/>
          <w:highlight w:val="yellow"/>
        </w:rPr>
        <w:t>lethal</w:t>
      </w:r>
      <w:r w:rsidRPr="00E27532">
        <w:rPr>
          <w:sz w:val="18"/>
        </w:rPr>
        <w:t xml:space="preserve"> as combatants take advantage of commercially based navigation aids for precision guidance and advanced weapons systems </w:t>
      </w:r>
      <w:r w:rsidRPr="002F1410">
        <w:rPr>
          <w:rStyle w:val="StyleBoldUnderline"/>
          <w:highlight w:val="yellow"/>
        </w:rPr>
        <w:t>and</w:t>
      </w:r>
      <w:r w:rsidRPr="00F436CD">
        <w:rPr>
          <w:rStyle w:val="StyleBoldUnderline"/>
        </w:rPr>
        <w:t xml:space="preserve"> as </w:t>
      </w:r>
      <w:r w:rsidRPr="002F1410">
        <w:rPr>
          <w:rStyle w:val="Emphasis"/>
          <w:highlight w:val="yellow"/>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w:t>
      </w:r>
      <w:proofErr w:type="gramStart"/>
      <w:r w:rsidRPr="00E27532">
        <w:rPr>
          <w:sz w:val="18"/>
        </w:rPr>
        <w:t>United</w:t>
      </w:r>
      <w:proofErr w:type="gramEnd"/>
      <w:r w:rsidRPr="00E27532">
        <w:rPr>
          <w:sz w:val="18"/>
        </w:rPr>
        <w:t xml:space="preserve"> States develop and field new-generation low-observable penetration assets and related capabilities to operate in non-</w:t>
      </w:r>
      <w:r w:rsidRPr="00E27532">
        <w:rPr>
          <w:sz w:val="18"/>
        </w:rPr>
        <w:lastRenderedPageBreak/>
        <w:t>permissive environments.</w:t>
      </w:r>
      <w:r>
        <w:rPr>
          <w:sz w:val="18"/>
        </w:rPr>
        <w:t xml:space="preserve"> </w:t>
      </w:r>
      <w:r w:rsidRPr="00E27532">
        <w:rPr>
          <w:sz w:val="18"/>
        </w:rPr>
        <w:t>PROLIFERATION TRENDS</w:t>
      </w:r>
      <w:r>
        <w:rPr>
          <w:sz w:val="18"/>
        </w:rPr>
        <w:t xml:space="preserve"> </w:t>
      </w:r>
      <w:r w:rsidRPr="00E27532">
        <w:rPr>
          <w:sz w:val="18"/>
        </w:rPr>
        <w:t xml:space="preserve">The twenty-first-century security setting features several proliferation trends that were discussed in the opening session. These trends, six of which were outlined by Dr. Robert L. </w:t>
      </w:r>
      <w:proofErr w:type="spellStart"/>
      <w:r w:rsidRPr="00E27532">
        <w:rPr>
          <w:sz w:val="18"/>
        </w:rPr>
        <w:t>Pfaltzgraff</w:t>
      </w:r>
      <w:proofErr w:type="spellEnd"/>
      <w:r w:rsidRPr="00E27532">
        <w:rPr>
          <w:sz w:val="18"/>
        </w:rPr>
        <w:t xml:space="preserve">, Jr., President of the Institute for Foreign Policy Analysis, and Shelby </w:t>
      </w:r>
      <w:proofErr w:type="spellStart"/>
      <w:r w:rsidRPr="00E27532">
        <w:rPr>
          <w:sz w:val="18"/>
        </w:rPr>
        <w:t>Cullom</w:t>
      </w:r>
      <w:proofErr w:type="spellEnd"/>
      <w:r w:rsidRPr="00E27532">
        <w:rPr>
          <w:sz w:val="18"/>
        </w:rPr>
        <w:t xml:space="preserve">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2F1410">
        <w:rPr>
          <w:rStyle w:val="StyleBoldUnderline"/>
          <w:highlight w:val="yellow"/>
        </w:rPr>
        <w:t xml:space="preserve">world contains </w:t>
      </w:r>
      <w:r w:rsidRPr="002F1410">
        <w:rPr>
          <w:rStyle w:val="Emphasis"/>
          <w:highlight w:val="yellow"/>
        </w:rPr>
        <w:t>flashpoints</w:t>
      </w:r>
      <w:r w:rsidRPr="00F436CD">
        <w:rPr>
          <w:rStyle w:val="StyleBoldUnderline"/>
        </w:rPr>
        <w:t xml:space="preserve"> for state-to-state conflict. This </w:t>
      </w:r>
      <w:r w:rsidRPr="002F1410">
        <w:rPr>
          <w:rStyle w:val="StyleBoldUnderline"/>
          <w:highlight w:val="yellow"/>
        </w:rPr>
        <w:t xml:space="preserve">includes </w:t>
      </w:r>
      <w:r w:rsidRPr="002F1410">
        <w:rPr>
          <w:rStyle w:val="Emphasis"/>
          <w:highlight w:val="yellow"/>
        </w:rPr>
        <w:t>North Korea</w:t>
      </w:r>
      <w:r w:rsidRPr="002F1410">
        <w:rPr>
          <w:rStyle w:val="StyleBoldUnderline"/>
          <w:highlight w:val="yellow"/>
        </w:rPr>
        <w:t>, which possesses nuc</w:t>
      </w:r>
      <w:r w:rsidRPr="00F436CD">
        <w:rPr>
          <w:rStyle w:val="StyleBoldUnderline"/>
        </w:rPr>
        <w:t>lear weapon</w:t>
      </w:r>
      <w:r w:rsidRPr="002F1410">
        <w:rPr>
          <w:rStyle w:val="StyleBoldUnderline"/>
          <w:highlight w:val="yellow"/>
        </w:rPr>
        <w:t xml:space="preserve">s, and </w:t>
      </w:r>
      <w:r w:rsidRPr="002F1410">
        <w:rPr>
          <w:rStyle w:val="Emphasis"/>
          <w:highlight w:val="yellow"/>
        </w:rPr>
        <w:t>Iran</w:t>
      </w:r>
      <w:r w:rsidRPr="00F436CD">
        <w:rPr>
          <w:rStyle w:val="StyleBoldUnderline"/>
        </w:rPr>
        <w:t xml:space="preserve">, which is </w:t>
      </w:r>
      <w:r w:rsidRPr="002F1410">
        <w:rPr>
          <w:rStyle w:val="StyleBoldUnderline"/>
          <w:highlight w:val="yellow"/>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w:t>
      </w:r>
      <w:proofErr w:type="spellStart"/>
      <w:r w:rsidRPr="00E27532">
        <w:rPr>
          <w:sz w:val="18"/>
        </w:rPr>
        <w:t>Com</w:t>
      </w:r>
      <w:r>
        <w:rPr>
          <w:sz w:val="18"/>
        </w:rPr>
        <w:t>myn</w:t>
      </w:r>
      <w:r w:rsidRPr="00E27532">
        <w:rPr>
          <w:sz w:val="18"/>
        </w:rPr>
        <w:t>der</w:t>
      </w:r>
      <w:proofErr w:type="spellEnd"/>
      <w:r w:rsidRPr="00E27532">
        <w:rPr>
          <w:sz w:val="18"/>
        </w:rPr>
        <w:t xml:space="preserve"> of U.S. Pacific </w:t>
      </w:r>
      <w:proofErr w:type="spellStart"/>
      <w:r w:rsidRPr="00E27532">
        <w:rPr>
          <w:sz w:val="18"/>
        </w:rPr>
        <w:t>Com</w:t>
      </w:r>
      <w:r>
        <w:rPr>
          <w:sz w:val="18"/>
        </w:rPr>
        <w:t>myn</w:t>
      </w:r>
      <w:r w:rsidRPr="00E27532">
        <w:rPr>
          <w:sz w:val="18"/>
        </w:rPr>
        <w:t>d</w:t>
      </w:r>
      <w:proofErr w:type="spellEnd"/>
      <w:r w:rsidRPr="00E27532">
        <w:rPr>
          <w:sz w:val="18"/>
        </w:rPr>
        <w:t xml:space="preserve">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2F1410">
        <w:rPr>
          <w:rStyle w:val="StyleBoldUnderline"/>
          <w:highlight w:val="yellow"/>
        </w:rPr>
        <w:t>irregular war</w:t>
      </w:r>
      <w:r w:rsidRPr="00F436CD">
        <w:rPr>
          <w:rStyle w:val="StyleBoldUnderline"/>
        </w:rPr>
        <w:t>fare</w:t>
      </w:r>
      <w:r w:rsidRPr="002F1410">
        <w:rPr>
          <w:rStyle w:val="StyleBoldUnderline"/>
          <w:highlight w:val="yellow"/>
        </w:rPr>
        <w:t xml:space="preserve"> is </w:t>
      </w:r>
      <w:r w:rsidRPr="002F1410">
        <w:rPr>
          <w:rStyle w:val="Emphasis"/>
          <w:highlight w:val="yellow"/>
        </w:rPr>
        <w:t>rising dramatically</w:t>
      </w:r>
      <w:r w:rsidRPr="002F1410">
        <w:rPr>
          <w:rStyle w:val="StyleBoldUnderline"/>
          <w:highlight w:val="yellow"/>
        </w:rPr>
        <w:t xml:space="preserve"> with</w:t>
      </w:r>
      <w:r w:rsidRPr="00F436CD">
        <w:rPr>
          <w:rStyle w:val="StyleBoldUnderline"/>
        </w:rPr>
        <w:t xml:space="preserve"> the growth of armed non-state actors. The </w:t>
      </w:r>
      <w:r w:rsidRPr="002F1410">
        <w:rPr>
          <w:rStyle w:val="StyleBoldUnderline"/>
          <w:highlight w:val="yellow"/>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w:t>
      </w:r>
      <w:proofErr w:type="spellStart"/>
      <w:r w:rsidRPr="00E27532">
        <w:rPr>
          <w:sz w:val="18"/>
        </w:rPr>
        <w:t>Pfaltzgraff</w:t>
      </w:r>
      <w:proofErr w:type="spellEnd"/>
      <w:r w:rsidRPr="00E27532">
        <w:rPr>
          <w:sz w:val="18"/>
        </w:rPr>
        <w:t xml:space="preserve">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2F1410">
        <w:rPr>
          <w:rStyle w:val="Emphasis"/>
          <w:highlight w:val="yellow"/>
        </w:rPr>
        <w:t>nuclear Iran</w:t>
      </w:r>
      <w:r w:rsidRPr="00F436CD">
        <w:rPr>
          <w:rStyle w:val="StyleBoldUnderline"/>
        </w:rPr>
        <w:t xml:space="preserve"> that </w:t>
      </w:r>
      <w:r w:rsidRPr="002F1410">
        <w:rPr>
          <w:rStyle w:val="StyleBoldUnderline"/>
          <w:highlight w:val="yellow"/>
        </w:rPr>
        <w:t>engages in</w:t>
      </w:r>
      <w:r w:rsidRPr="00F436CD">
        <w:rPr>
          <w:rStyle w:val="StyleBoldUnderline"/>
        </w:rPr>
        <w:t xml:space="preserve"> or supports terrorist operations in a more </w:t>
      </w:r>
      <w:r w:rsidRPr="002F1410">
        <w:rPr>
          <w:rStyle w:val="StyleBoldUnderline"/>
          <w:highlight w:val="yellow"/>
        </w:rPr>
        <w:t>assertive</w:t>
      </w:r>
      <w:r w:rsidRPr="00F436CD">
        <w:rPr>
          <w:rStyle w:val="StyleBoldUnderline"/>
        </w:rPr>
        <w:t xml:space="preserve"> foreign </w:t>
      </w:r>
      <w:r w:rsidRPr="002F1410">
        <w:rPr>
          <w:rStyle w:val="StyleBoldUnderline"/>
          <w:highlight w:val="yellow"/>
        </w:rPr>
        <w:t>policy</w:t>
      </w:r>
      <w:r>
        <w:rPr>
          <w:rStyle w:val="StyleBoldUnderline"/>
        </w:rPr>
        <w:t xml:space="preserve"> </w:t>
      </w:r>
      <w:r w:rsidRPr="00E27532">
        <w:rPr>
          <w:sz w:val="18"/>
        </w:rPr>
        <w:t xml:space="preserve">• </w:t>
      </w:r>
      <w:r w:rsidRPr="00F436CD">
        <w:rPr>
          <w:rStyle w:val="StyleBoldUnderline"/>
        </w:rPr>
        <w:t xml:space="preserve">An </w:t>
      </w:r>
      <w:r w:rsidRPr="002F1410">
        <w:rPr>
          <w:rStyle w:val="Emphasis"/>
          <w:highlight w:val="yellow"/>
        </w:rPr>
        <w:t>unstable Pakistan</w:t>
      </w:r>
      <w:r w:rsidRPr="00F436CD">
        <w:rPr>
          <w:rStyle w:val="StyleBoldUnderline"/>
        </w:rPr>
        <w:t xml:space="preserve"> that </w:t>
      </w:r>
      <w:r w:rsidRPr="002F1410">
        <w:rPr>
          <w:rStyle w:val="StyleBoldUnderline"/>
          <w:highlight w:val="yellow"/>
        </w:rPr>
        <w:t>loses control of</w:t>
      </w:r>
      <w:r w:rsidRPr="00F436CD">
        <w:rPr>
          <w:rStyle w:val="StyleBoldUnderline"/>
        </w:rPr>
        <w:t xml:space="preserve"> its </w:t>
      </w:r>
      <w:r w:rsidRPr="002F1410">
        <w:rPr>
          <w:rStyle w:val="StyleBoldUnderline"/>
          <w:highlight w:val="yellow"/>
        </w:rPr>
        <w:t>nuc</w:t>
      </w:r>
      <w:r w:rsidRPr="00F436CD">
        <w:rPr>
          <w:rStyle w:val="StyleBoldUnderline"/>
        </w:rPr>
        <w:t>lear weapon</w:t>
      </w:r>
      <w:r w:rsidRPr="002F1410">
        <w:rPr>
          <w:rStyle w:val="StyleBoldUnderline"/>
          <w:highlight w:val="yellow"/>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2F1410">
        <w:rPr>
          <w:rStyle w:val="Emphasis"/>
          <w:highlight w:val="yellow"/>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2F1410">
        <w:rPr>
          <w:iCs/>
          <w:highlight w:val="yellow"/>
          <w:bdr w:val="single" w:sz="18" w:space="0" w:color="auto"/>
        </w:rPr>
        <w:t>North Korea</w:t>
      </w:r>
      <w:r w:rsidRPr="00F436CD">
        <w:rPr>
          <w:rStyle w:val="StyleBoldUnderline"/>
        </w:rPr>
        <w:t xml:space="preserve"> that </w:t>
      </w:r>
      <w:r w:rsidRPr="002F1410">
        <w:rPr>
          <w:rStyle w:val="StyleBoldUnderline"/>
          <w:highlight w:val="yellow"/>
        </w:rPr>
        <w:t>escalates</w:t>
      </w:r>
      <w:r w:rsidRPr="00F436CD">
        <w:rPr>
          <w:rStyle w:val="StyleBoldUnderline"/>
        </w:rPr>
        <w:t xml:space="preserve"> tensions on the Korean peninsula</w:t>
      </w:r>
    </w:p>
    <w:p w:rsidR="00A53411" w:rsidRDefault="00A53411" w:rsidP="00A53411">
      <w:r w:rsidRPr="00F436CD">
        <w:rPr>
          <w:rStyle w:val="StyleBoldUnderline"/>
        </w:rPr>
        <w:t xml:space="preserve">What all of </w:t>
      </w:r>
      <w:r w:rsidRPr="002F1410">
        <w:rPr>
          <w:rStyle w:val="StyleBoldUnderline"/>
          <w:highlight w:val="yellow"/>
        </w:rPr>
        <w:t>these have in common</w:t>
      </w:r>
      <w:r w:rsidRPr="00F436CD">
        <w:rPr>
          <w:rStyle w:val="StyleBoldUnderline"/>
        </w:rPr>
        <w:t xml:space="preserve"> is </w:t>
      </w:r>
      <w:r w:rsidRPr="002F1410">
        <w:rPr>
          <w:rStyle w:val="StyleBoldUnderline"/>
          <w:highlight w:val="yellow"/>
        </w:rPr>
        <w:t xml:space="preserve">the </w:t>
      </w:r>
      <w:r w:rsidRPr="002F1410">
        <w:rPr>
          <w:iCs/>
          <w:highlight w:val="yellow"/>
          <w:bdr w:val="single" w:sz="18" w:space="0" w:color="auto"/>
        </w:rPr>
        <w:t>indispensable role</w:t>
      </w:r>
      <w:r w:rsidRPr="00F436CD">
        <w:rPr>
          <w:rStyle w:val="StyleBoldUnderline"/>
        </w:rPr>
        <w:t xml:space="preserve"> that </w:t>
      </w:r>
      <w:r w:rsidRPr="002F1410">
        <w:rPr>
          <w:rStyle w:val="StyleBoldUnderline"/>
          <w:highlight w:val="yellow"/>
        </w:rPr>
        <w:t>airpower would play in</w:t>
      </w:r>
      <w:r w:rsidRPr="00F436CD">
        <w:rPr>
          <w:rStyle w:val="StyleBoldUnderline"/>
        </w:rPr>
        <w:t xml:space="preserve"> U.S. strategy and </w:t>
      </w:r>
      <w:r w:rsidRPr="002F1410">
        <w:rPr>
          <w:iCs/>
          <w:highlight w:val="yellow"/>
          <w:bdr w:val="single" w:sz="18" w:space="0" w:color="auto"/>
        </w:rPr>
        <w:t>crisis management</w:t>
      </w:r>
      <w:r w:rsidRPr="00E27532">
        <w:t>.</w:t>
      </w:r>
    </w:p>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Pr="00E27532" w:rsidRDefault="00A53411" w:rsidP="00A53411"/>
    <w:p w:rsidR="00A53411" w:rsidRPr="00E27532" w:rsidRDefault="00A53411" w:rsidP="00A53411">
      <w:pPr>
        <w:pStyle w:val="Heading4"/>
      </w:pPr>
      <w:r w:rsidRPr="00E27532">
        <w:lastRenderedPageBreak/>
        <w:t>Aerospace key to heg</w:t>
      </w:r>
      <w:r>
        <w:t>emony</w:t>
      </w:r>
    </w:p>
    <w:p w:rsidR="00A53411" w:rsidRPr="00F436CD" w:rsidRDefault="00A53411" w:rsidP="00A53411">
      <w:pPr>
        <w:rPr>
          <w:rStyle w:val="StyleStyleBold12pt"/>
        </w:rPr>
      </w:pPr>
      <w:r w:rsidRPr="002F1410">
        <w:rPr>
          <w:rStyle w:val="StyleStyleBold12pt"/>
          <w:highlight w:val="yellow"/>
        </w:rPr>
        <w:t>Lexington Institute 13</w:t>
      </w:r>
    </w:p>
    <w:p w:rsidR="00A53411" w:rsidRPr="00E27532" w:rsidRDefault="00A53411" w:rsidP="00A53411">
      <w:r w:rsidRPr="00E27532">
        <w:t xml:space="preserve">[Public policy think tank, “America Is </w:t>
      </w:r>
      <w:proofErr w:type="gramStart"/>
      <w:r w:rsidRPr="00E27532">
        <w:t>A Superpower Because It Is An</w:t>
      </w:r>
      <w:proofErr w:type="gramEnd"/>
      <w:r w:rsidRPr="00E27532">
        <w:t xml:space="preserve"> Air Power”, 1/24, </w:t>
      </w:r>
      <w:hyperlink r:id="rId12" w:history="1">
        <w:r w:rsidRPr="00E27532">
          <w:t>http://www.defense-aerospace.com/article-view/release/142016/air-power-makes-america-a-superpower.html</w:t>
        </w:r>
      </w:hyperlink>
      <w:r w:rsidRPr="00E27532">
        <w:t>]</w:t>
      </w:r>
      <w:r>
        <w:t xml:space="preserve"> *we don’t defend the gendered discourse of this evidence</w:t>
      </w:r>
    </w:p>
    <w:p w:rsidR="00A53411" w:rsidRDefault="00A53411" w:rsidP="00A53411">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2F1410">
        <w:rPr>
          <w:rStyle w:val="StyleBoldUnderline"/>
          <w:highlight w:val="yellow"/>
        </w:rPr>
        <w:t>U</w:t>
      </w:r>
      <w:r w:rsidRPr="00F436CD">
        <w:rPr>
          <w:rStyle w:val="StyleBoldUnderline"/>
        </w:rPr>
        <w:t xml:space="preserve">nited </w:t>
      </w:r>
      <w:r w:rsidRPr="002F1410">
        <w:rPr>
          <w:rStyle w:val="StyleBoldUnderline"/>
          <w:highlight w:val="yellow"/>
        </w:rPr>
        <w:t>S</w:t>
      </w:r>
      <w:r w:rsidRPr="00F436CD">
        <w:rPr>
          <w:rStyle w:val="StyleBoldUnderline"/>
        </w:rPr>
        <w:t xml:space="preserve">tates </w:t>
      </w:r>
      <w:r w:rsidRPr="002F1410">
        <w:rPr>
          <w:rStyle w:val="StyleBoldUnderline"/>
          <w:highlight w:val="yellow"/>
        </w:rPr>
        <w:t>is unique in its ability to project</w:t>
      </w:r>
      <w:r w:rsidRPr="00F436CD">
        <w:rPr>
          <w:rStyle w:val="StyleBoldUnderline"/>
        </w:rPr>
        <w:t xml:space="preserve"> military </w:t>
      </w:r>
      <w:r w:rsidRPr="002F1410">
        <w:rPr>
          <w:rStyle w:val="StyleBoldUnderline"/>
          <w:highlight w:val="yellow"/>
        </w:rPr>
        <w:t>power to multiple regions</w:t>
      </w:r>
      <w:r w:rsidRPr="00E27532">
        <w:rPr>
          <w:sz w:val="14"/>
        </w:rPr>
        <w:t xml:space="preserve"> of the world </w:t>
      </w:r>
      <w:r w:rsidRPr="002F1410">
        <w:rPr>
          <w:rStyle w:val="StyleBoldUnderline"/>
          <w:highlight w:val="yellow"/>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proofErr w:type="spellStart"/>
      <w:r>
        <w:rPr>
          <w:rStyle w:val="StyleBoldUnderline"/>
        </w:rPr>
        <w:t>myn</w:t>
      </w:r>
      <w:proofErr w:type="spellEnd"/>
      <w:r>
        <w:rPr>
          <w:rStyle w:val="StyleBoldUnderline"/>
        </w:rPr>
        <w:t xml:space="preserve"> </w:t>
      </w:r>
      <w:r w:rsidRPr="00F436CD">
        <w:rPr>
          <w:rStyle w:val="StyleBoldUnderline"/>
        </w:rPr>
        <w:t xml:space="preserve">and </w:t>
      </w:r>
      <w:proofErr w:type="spellStart"/>
      <w:r w:rsidRPr="00F436CD">
        <w:rPr>
          <w:rStyle w:val="StyleBoldUnderline"/>
        </w:rPr>
        <w:t>wo</w:t>
      </w:r>
      <w:r>
        <w:rPr>
          <w:rStyle w:val="StyleBoldUnderline"/>
        </w:rPr>
        <w:t>myn</w:t>
      </w:r>
      <w:proofErr w:type="spellEnd"/>
      <w:r>
        <w:rPr>
          <w:rStyle w:val="StyleBoldUnderline"/>
        </w:rPr>
        <w:t xml:space="preserve">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While the U.S. has the best ground, naval and amphibious forces in the world, </w:t>
      </w:r>
      <w:r w:rsidRPr="002F1410">
        <w:rPr>
          <w:rStyle w:val="Emphasis"/>
          <w:highlight w:val="yellow"/>
        </w:rPr>
        <w:t>one thing</w:t>
      </w:r>
      <w:r w:rsidRPr="002F1410">
        <w:rPr>
          <w:rStyle w:val="StyleBoldUnderline"/>
          <w:highlight w:val="yellow"/>
        </w:rPr>
        <w:t xml:space="preserve"> makes it a</w:t>
      </w:r>
      <w:r w:rsidRPr="00F436CD">
        <w:rPr>
          <w:rStyle w:val="StyleBoldUnderline"/>
        </w:rPr>
        <w:t xml:space="preserve"> 21st Century </w:t>
      </w:r>
      <w:r w:rsidRPr="002F1410">
        <w:rPr>
          <w:rStyle w:val="StyleBoldUnderline"/>
          <w:highlight w:val="yellow"/>
        </w:rPr>
        <w:t>superpower</w:t>
      </w:r>
      <w:r w:rsidRPr="00F436CD">
        <w:rPr>
          <w:rStyle w:val="StyleBoldUnderline"/>
        </w:rPr>
        <w:t xml:space="preserve">: its dominance as an </w:t>
      </w:r>
      <w:r w:rsidRPr="002F1410">
        <w:rPr>
          <w:rStyle w:val="StyleBoldUnderline"/>
          <w:highlight w:val="yellow"/>
        </w:rPr>
        <w:t>air power</w:t>
      </w:r>
      <w:r w:rsidRPr="00E27532">
        <w:rPr>
          <w:sz w:val="14"/>
        </w:rPr>
        <w:t xml:space="preserve">. </w:t>
      </w:r>
      <w:r w:rsidRPr="00F436CD">
        <w:rPr>
          <w:rStyle w:val="StyleBoldUnderline"/>
        </w:rPr>
        <w:t xml:space="preserve">The </w:t>
      </w:r>
      <w:r w:rsidRPr="002F1410">
        <w:rPr>
          <w:rStyle w:val="Emphasis"/>
          <w:highlight w:val="yellow"/>
        </w:rPr>
        <w:t>U</w:t>
      </w:r>
      <w:r w:rsidRPr="00F436CD">
        <w:rPr>
          <w:rStyle w:val="Emphasis"/>
        </w:rPr>
        <w:t xml:space="preserve">nited </w:t>
      </w:r>
      <w:r w:rsidRPr="002F1410">
        <w:rPr>
          <w:rStyle w:val="Emphasis"/>
          <w:highlight w:val="yellow"/>
        </w:rPr>
        <w:t>S</w:t>
      </w:r>
      <w:r w:rsidRPr="00F436CD">
        <w:rPr>
          <w:rStyle w:val="Emphasis"/>
        </w:rPr>
        <w:t>tates alone</w:t>
      </w:r>
      <w:r w:rsidRPr="00F436CD">
        <w:rPr>
          <w:rStyle w:val="StyleBoldUnderline"/>
        </w:rPr>
        <w:t xml:space="preserve"> </w:t>
      </w:r>
      <w:r w:rsidRPr="002F1410">
        <w:rPr>
          <w:rStyle w:val="StyleBoldUnderline"/>
          <w:highlight w:val="yellow"/>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2F1410">
        <w:rPr>
          <w:rStyle w:val="StyleBoldUnderline"/>
          <w:highlight w:val="yellow"/>
        </w:rPr>
        <w:t>ability to</w:t>
      </w:r>
      <w:r w:rsidRPr="00F436CD">
        <w:rPr>
          <w:rStyle w:val="StyleBoldUnderline"/>
        </w:rPr>
        <w:t xml:space="preserve"> rapidly </w:t>
      </w:r>
      <w:r w:rsidRPr="002F1410">
        <w:rPr>
          <w:rStyle w:val="StyleBoldUnderline"/>
          <w:highlight w:val="yellow"/>
        </w:rPr>
        <w:t xml:space="preserve">seize control of the air means that </w:t>
      </w:r>
      <w:r w:rsidRPr="002F1410">
        <w:rPr>
          <w:rStyle w:val="Emphasis"/>
          <w:highlight w:val="yellow"/>
        </w:rPr>
        <w:t>no soldier has died</w:t>
      </w:r>
      <w:r w:rsidRPr="002F1410">
        <w:rPr>
          <w:rStyle w:val="StyleBoldUnderline"/>
          <w:highlight w:val="yellow"/>
        </w:rPr>
        <w:t xml:space="preserve"> in an air attack</w:t>
      </w:r>
      <w:r w:rsidRPr="00F436CD">
        <w:rPr>
          <w:rStyle w:val="StyleBoldUnderline"/>
        </w:rPr>
        <w:t xml:space="preserve"> </w:t>
      </w:r>
      <w:r w:rsidRPr="002F1410">
        <w:rPr>
          <w:rStyle w:val="StyleBoldUnderline"/>
          <w:highlight w:val="yellow"/>
        </w:rPr>
        <w:t>since</w:t>
      </w:r>
      <w:r w:rsidRPr="00F436CD">
        <w:rPr>
          <w:rStyle w:val="StyleBoldUnderline"/>
        </w:rPr>
        <w:t xml:space="preserve"> </w:t>
      </w:r>
      <w:r w:rsidRPr="00F436CD">
        <w:rPr>
          <w:rStyle w:val="Emphasis"/>
        </w:rPr>
        <w:t>19</w:t>
      </w:r>
      <w:r w:rsidRPr="002F1410">
        <w:rPr>
          <w:rStyle w:val="Emphasis"/>
          <w:highlight w:val="yellow"/>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2F1410">
        <w:rPr>
          <w:rStyle w:val="StyleBoldUnderline"/>
          <w:highlight w:val="yellow"/>
        </w:rPr>
        <w:t>U.S</w:t>
      </w:r>
      <w:r w:rsidRPr="00F436CD">
        <w:rPr>
          <w:rStyle w:val="StyleBoldUnderline"/>
        </w:rPr>
        <w:t xml:space="preserve">. also </w:t>
      </w:r>
      <w:r w:rsidRPr="002F1410">
        <w:rPr>
          <w:rStyle w:val="StyleBoldUnderline"/>
          <w:highlight w:val="yellow"/>
        </w:rPr>
        <w:t>has the</w:t>
      </w:r>
      <w:r w:rsidRPr="00F436CD">
        <w:rPr>
          <w:rStyle w:val="StyleBoldUnderline"/>
        </w:rPr>
        <w:t xml:space="preserve"> </w:t>
      </w:r>
      <w:r w:rsidRPr="00F436CD">
        <w:rPr>
          <w:rStyle w:val="Emphasis"/>
        </w:rPr>
        <w:t xml:space="preserve">largest and </w:t>
      </w:r>
      <w:r w:rsidRPr="002F1410">
        <w:rPr>
          <w:rStyle w:val="Emphasis"/>
          <w:highlight w:val="yellow"/>
        </w:rPr>
        <w:t>most capable fleets</w:t>
      </w:r>
      <w:r w:rsidRPr="002F1410">
        <w:rPr>
          <w:rStyle w:val="StyleBoldUnderline"/>
          <w:highlight w:val="yellow"/>
        </w:rPr>
        <w:t xml:space="preserve"> of air transports, refueling aircraft and</w:t>
      </w:r>
      <w:r w:rsidRPr="00F436CD">
        <w:rPr>
          <w:rStyle w:val="StyleBoldUnderline"/>
        </w:rPr>
        <w:t xml:space="preserve"> airborne </w:t>
      </w:r>
      <w:r w:rsidRPr="002F1410">
        <w:rPr>
          <w:rStyle w:val="StyleBoldUnderline"/>
          <w:highlight w:val="yellow"/>
        </w:rPr>
        <w:t>ISR assets</w:t>
      </w:r>
      <w:r w:rsidRPr="00E27532">
        <w:rPr>
          <w:sz w:val="14"/>
        </w:rPr>
        <w:t xml:space="preserve"> in the world. During Operation Iraqi Freedom, the Air Force flew soldiers and heavy armor deep into Iraq to seize a critical target, the </w:t>
      </w:r>
      <w:proofErr w:type="spellStart"/>
      <w:r w:rsidRPr="00E27532">
        <w:rPr>
          <w:sz w:val="14"/>
        </w:rPr>
        <w:t>Haditha</w:t>
      </w:r>
      <w:proofErr w:type="spellEnd"/>
      <w:r w:rsidRPr="00E27532">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proofErr w:type="spellStart"/>
      <w:r w:rsidRPr="00F436CD">
        <w:rPr>
          <w:rStyle w:val="StyleBoldUnderline"/>
        </w:rPr>
        <w:t>m</w:t>
      </w:r>
      <w:r>
        <w:rPr>
          <w:rStyle w:val="StyleBoldUnderline"/>
        </w:rPr>
        <w:t>y</w:t>
      </w:r>
      <w:r w:rsidRPr="00F436CD">
        <w:rPr>
          <w:rStyle w:val="StyleBoldUnderline"/>
        </w:rPr>
        <w:t>nned</w:t>
      </w:r>
      <w:proofErr w:type="spellEnd"/>
      <w:r w:rsidRPr="00F436CD">
        <w:rPr>
          <w:rStyle w:val="StyleBoldUnderline"/>
        </w:rPr>
        <w:t xml:space="preserve"> platforms and </w:t>
      </w:r>
      <w:proofErr w:type="spellStart"/>
      <w:r w:rsidRPr="00F436CD">
        <w:rPr>
          <w:rStyle w:val="StyleBoldUnderline"/>
        </w:rPr>
        <w:t>unm</w:t>
      </w:r>
      <w:r>
        <w:rPr>
          <w:rStyle w:val="StyleBoldUnderline"/>
        </w:rPr>
        <w:t>y</w:t>
      </w:r>
      <w:r w:rsidRPr="00F436CD">
        <w:rPr>
          <w:rStyle w:val="StyleBoldUnderline"/>
        </w:rPr>
        <w:t>nned</w:t>
      </w:r>
      <w:proofErr w:type="spellEnd"/>
      <w:r w:rsidRPr="00F436CD">
        <w:rPr>
          <w:rStyle w:val="StyleBoldUnderline"/>
        </w:rPr>
        <w:t xml:space="preserve">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w:t>
      </w:r>
      <w:proofErr w:type="spellStart"/>
      <w:r w:rsidRPr="00F436CD">
        <w:rPr>
          <w:rStyle w:val="StyleBoldUnderline"/>
        </w:rPr>
        <w:t>targeteers</w:t>
      </w:r>
      <w:proofErr w:type="spellEnd"/>
      <w:r w:rsidRPr="00F436CD">
        <w:rPr>
          <w:rStyle w:val="StyleBoldUnderline"/>
        </w:rPr>
        <w:t xml:space="preserve"> to NATO to support the Libyan operation</w:t>
      </w:r>
      <w:r w:rsidRPr="00E27532">
        <w:rPr>
          <w:sz w:val="14"/>
        </w:rPr>
        <w:t xml:space="preserve">. Over decades, </w:t>
      </w:r>
      <w:r w:rsidRPr="00F436CD">
        <w:rPr>
          <w:rStyle w:val="StyleBoldUnderline"/>
        </w:rPr>
        <w:t xml:space="preserve">the </w:t>
      </w:r>
      <w:r w:rsidRPr="002F1410">
        <w:rPr>
          <w:rStyle w:val="StyleBoldUnderline"/>
          <w:highlight w:val="yellow"/>
        </w:rPr>
        <w:t>U.S. military</w:t>
      </w:r>
      <w:r w:rsidRPr="00F436CD">
        <w:rPr>
          <w:rStyle w:val="StyleBoldUnderline"/>
        </w:rPr>
        <w:t xml:space="preserve"> has </w:t>
      </w:r>
      <w:r w:rsidRPr="002F1410">
        <w:rPr>
          <w:rStyle w:val="Emphasis"/>
          <w:highlight w:val="yellow"/>
        </w:rPr>
        <w:t>developed an unequalled</w:t>
      </w:r>
      <w:r w:rsidRPr="002F1410">
        <w:rPr>
          <w:rStyle w:val="StyleBoldUnderline"/>
          <w:highlight w:val="yellow"/>
        </w:rPr>
        <w:t xml:space="preserve"> training establishment</w:t>
      </w:r>
      <w:r w:rsidRPr="00F436CD">
        <w:rPr>
          <w:rStyle w:val="StyleBoldUnderline"/>
        </w:rPr>
        <w:t xml:space="preserve"> and set of ranges that ensure the </w:t>
      </w:r>
      <w:r w:rsidRPr="00F436CD">
        <w:rPr>
          <w:rStyle w:val="Emphasis"/>
        </w:rPr>
        <w:t xml:space="preserve">highest 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w:t>
      </w:r>
      <w:proofErr w:type="spellStart"/>
      <w:r w:rsidRPr="00E27532">
        <w:rPr>
          <w:sz w:val="14"/>
        </w:rPr>
        <w:t>un</w:t>
      </w:r>
      <w:r>
        <w:rPr>
          <w:sz w:val="14"/>
        </w:rPr>
        <w:t>myn</w:t>
      </w:r>
      <w:r w:rsidRPr="00E27532">
        <w:rPr>
          <w:sz w:val="14"/>
        </w:rPr>
        <w:t>ned</w:t>
      </w:r>
      <w:proofErr w:type="spellEnd"/>
      <w:r w:rsidRPr="00E27532">
        <w:rPr>
          <w:sz w:val="14"/>
        </w:rPr>
        <w:t xml:space="preserve"> aerial systems like the Global Hawk, the U.S. aerospace industry continues to set the bar. In addition, the private and public parts of the aerospace industrial base, often working together based on collaborative arrangements such as </w:t>
      </w:r>
      <w:proofErr w:type="spellStart"/>
      <w:r w:rsidRPr="00E27532">
        <w:rPr>
          <w:sz w:val="14"/>
        </w:rPr>
        <w:t>perfor</w:t>
      </w:r>
      <w:r>
        <w:rPr>
          <w:sz w:val="14"/>
        </w:rPr>
        <w:t>myn</w:t>
      </w:r>
      <w:r w:rsidRPr="00E27532">
        <w:rPr>
          <w:sz w:val="14"/>
        </w:rPr>
        <w:t>ce</w:t>
      </w:r>
      <w:proofErr w:type="spellEnd"/>
      <w:r w:rsidRPr="00E27532">
        <w:rPr>
          <w:sz w:val="14"/>
        </w:rPr>
        <w:t xml:space="preserv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2F1410">
        <w:rPr>
          <w:rStyle w:val="StyleBoldUnderline"/>
          <w:highlight w:val="yellow"/>
        </w:rPr>
        <w:t>air dominance</w:t>
      </w:r>
      <w:r w:rsidRPr="00F436CD">
        <w:rPr>
          <w:rStyle w:val="StyleBoldUnderline"/>
        </w:rPr>
        <w:t xml:space="preserve"> that </w:t>
      </w:r>
      <w:r w:rsidRPr="002F1410">
        <w:rPr>
          <w:rStyle w:val="Emphasis"/>
          <w:highlight w:val="yellow"/>
        </w:rPr>
        <w:t>enables this country</w:t>
      </w:r>
      <w:r w:rsidRPr="002F1410">
        <w:rPr>
          <w:rStyle w:val="StyleBoldUnderline"/>
          <w:highlight w:val="yellow"/>
        </w:rPr>
        <w:t xml:space="preserve"> to remain a </w:t>
      </w:r>
      <w:r w:rsidRPr="002F1410">
        <w:rPr>
          <w:rStyle w:val="Emphasis"/>
          <w:highlight w:val="yellow"/>
        </w:rPr>
        <w:t>superpower</w:t>
      </w:r>
      <w:r w:rsidRPr="00F436CD">
        <w:rPr>
          <w:rStyle w:val="StyleBoldUnderline"/>
        </w:rPr>
        <w:t xml:space="preserve">. </w:t>
      </w:r>
    </w:p>
    <w:p w:rsidR="00A53411" w:rsidRDefault="00A53411" w:rsidP="00A53411">
      <w:pPr>
        <w:rPr>
          <w:rStyle w:val="StyleBoldUnderline"/>
        </w:rPr>
      </w:pPr>
    </w:p>
    <w:p w:rsidR="00A53411" w:rsidRDefault="00A53411" w:rsidP="00A53411">
      <w:pPr>
        <w:rPr>
          <w:rStyle w:val="StyleBoldUnderline"/>
        </w:rPr>
      </w:pPr>
    </w:p>
    <w:p w:rsidR="00A53411" w:rsidRDefault="00A53411" w:rsidP="00A53411">
      <w:pPr>
        <w:rPr>
          <w:rStyle w:val="StyleBoldUnderline"/>
        </w:rPr>
      </w:pPr>
    </w:p>
    <w:p w:rsidR="00A53411" w:rsidRDefault="00A53411" w:rsidP="00A53411">
      <w:pPr>
        <w:rPr>
          <w:rStyle w:val="StyleBoldUnderline"/>
        </w:rPr>
      </w:pPr>
    </w:p>
    <w:p w:rsidR="00A53411" w:rsidRDefault="00A53411" w:rsidP="00A53411">
      <w:pPr>
        <w:rPr>
          <w:rStyle w:val="StyleBoldUnderline"/>
        </w:rPr>
      </w:pPr>
    </w:p>
    <w:p w:rsidR="00A53411" w:rsidRPr="00EF13E7" w:rsidRDefault="00A53411" w:rsidP="00A53411">
      <w:pPr>
        <w:pStyle w:val="Heading4"/>
        <w:rPr>
          <w:rFonts w:eastAsia="Calibri"/>
        </w:rPr>
      </w:pPr>
      <w:r w:rsidRPr="00EF13E7">
        <w:rPr>
          <w:rFonts w:eastAsia="Calibri"/>
        </w:rPr>
        <w:lastRenderedPageBreak/>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A53411" w:rsidRPr="00EF13E7" w:rsidRDefault="00A53411" w:rsidP="00A53411">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A53411" w:rsidRDefault="00A53411" w:rsidP="00A53411">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2F1410">
        <w:rPr>
          <w:rFonts w:eastAsia="Calibri"/>
          <w:bCs/>
          <w:szCs w:val="24"/>
          <w:highlight w:val="yellow"/>
          <w:u w:val="single"/>
        </w:rPr>
        <w:t>strategy</w:t>
      </w:r>
      <w:r w:rsidRPr="00091BFE">
        <w:rPr>
          <w:rFonts w:eastAsia="Calibri"/>
          <w:bCs/>
          <w:szCs w:val="24"/>
          <w:u w:val="single"/>
        </w:rPr>
        <w:t xml:space="preserve"> is that it </w:t>
      </w:r>
      <w:r w:rsidRPr="002F1410">
        <w:rPr>
          <w:rFonts w:eastAsia="Calibri"/>
          <w:bCs/>
          <w:szCs w:val="24"/>
          <w:highlight w:val="yellow"/>
          <w:u w:val="single"/>
        </w:rPr>
        <w:t>reduces</w:t>
      </w:r>
      <w:r w:rsidRPr="00091BFE">
        <w:rPr>
          <w:rFonts w:eastAsia="Calibri"/>
          <w:bCs/>
          <w:szCs w:val="24"/>
          <w:u w:val="single"/>
        </w:rPr>
        <w:t xml:space="preserve"> the </w:t>
      </w:r>
      <w:r w:rsidRPr="002F1410">
        <w:rPr>
          <w:rFonts w:eastAsia="Calibri"/>
          <w:bCs/>
          <w:szCs w:val="24"/>
          <w:highlight w:val="yellow"/>
          <w:u w:val="single"/>
        </w:rPr>
        <w:t>risk of</w:t>
      </w:r>
      <w:r w:rsidRPr="00091BFE">
        <w:rPr>
          <w:rFonts w:eastAsia="Calibri"/>
          <w:bCs/>
          <w:szCs w:val="24"/>
          <w:u w:val="single"/>
        </w:rPr>
        <w:t xml:space="preserve"> a dangerous </w:t>
      </w:r>
      <w:r w:rsidRPr="002F1410">
        <w:rPr>
          <w:rFonts w:eastAsia="Calibri"/>
          <w:bCs/>
          <w:szCs w:val="24"/>
          <w:highlight w:val="yellow"/>
          <w:u w:val="single"/>
        </w:rPr>
        <w:t>conflict</w:t>
      </w:r>
      <w:r w:rsidRPr="007F6E6C">
        <w:rPr>
          <w:rFonts w:eastAsia="Calibri"/>
          <w:sz w:val="8"/>
          <w:szCs w:val="24"/>
        </w:rPr>
        <w:t xml:space="preserve">. 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security commitments deter states</w:t>
      </w:r>
      <w:r w:rsidRPr="00091BFE">
        <w:rPr>
          <w:rFonts w:eastAsia="Calibri"/>
          <w:bCs/>
          <w:szCs w:val="24"/>
          <w:u w:val="single"/>
        </w:rPr>
        <w:t xml:space="preserve"> with aspirations to regional hegemony </w:t>
      </w:r>
      <w:r w:rsidRPr="002F1410">
        <w:rPr>
          <w:rFonts w:eastAsia="Calibri"/>
          <w:bCs/>
          <w:szCs w:val="24"/>
          <w:highlight w:val="yellow"/>
          <w:u w:val="single"/>
        </w:rPr>
        <w:t>from contemplating expansion and dissuade</w:t>
      </w:r>
      <w:r w:rsidRPr="00091BFE">
        <w:rPr>
          <w:rFonts w:eastAsia="Calibri"/>
          <w:bCs/>
          <w:szCs w:val="24"/>
          <w:u w:val="single"/>
        </w:rPr>
        <w:t xml:space="preserve"> U.S. </w:t>
      </w:r>
      <w:r w:rsidRPr="002F1410">
        <w:rPr>
          <w:rFonts w:eastAsia="Calibri"/>
          <w:bCs/>
          <w:szCs w:val="24"/>
          <w:highlight w:val="yellow"/>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2F1410">
        <w:rPr>
          <w:rFonts w:eastAsia="Calibri"/>
          <w:bCs/>
          <w:szCs w:val="24"/>
          <w:highlight w:val="yellow"/>
          <w:u w:val="single"/>
        </w:rPr>
        <w:t>were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2F1410">
        <w:rPr>
          <w:rFonts w:eastAsia="Calibri"/>
          <w:bCs/>
          <w:szCs w:val="24"/>
          <w:highlight w:val="yellow"/>
          <w:u w:val="single"/>
        </w:rPr>
        <w:t>Israel, Egypt, and Saudi Arabia</w:t>
      </w:r>
      <w:r w:rsidRPr="007F6E6C">
        <w:rPr>
          <w:rFonts w:eastAsia="Calibri"/>
          <w:sz w:val="8"/>
          <w:szCs w:val="24"/>
        </w:rPr>
        <w:t>--</w:t>
      </w:r>
      <w:r w:rsidRPr="002F1410">
        <w:rPr>
          <w:rFonts w:eastAsia="Calibri"/>
          <w:bCs/>
          <w:szCs w:val="24"/>
          <w:highlight w:val="yellow"/>
          <w:u w:val="single"/>
        </w:rPr>
        <w:t>might</w:t>
      </w:r>
      <w:r w:rsidRPr="00091BFE">
        <w:rPr>
          <w:rFonts w:eastAsia="Calibri"/>
          <w:bCs/>
          <w:szCs w:val="24"/>
          <w:u w:val="single"/>
        </w:rPr>
        <w:t xml:space="preserve"> act in ways that would </w:t>
      </w:r>
      <w:r w:rsidRPr="002F1410">
        <w:rPr>
          <w:rFonts w:eastAsia="Calibri"/>
          <w:bCs/>
          <w:szCs w:val="24"/>
          <w:highlight w:val="yellow"/>
          <w:u w:val="single"/>
        </w:rPr>
        <w:t>intensify</w:t>
      </w:r>
      <w:r w:rsidRPr="00091BFE">
        <w:rPr>
          <w:rFonts w:eastAsia="Calibri"/>
          <w:bCs/>
          <w:szCs w:val="24"/>
          <w:u w:val="single"/>
        </w:rPr>
        <w:t xml:space="preserve"> the region's </w:t>
      </w:r>
      <w:r w:rsidRPr="002F1410">
        <w:rPr>
          <w:rFonts w:eastAsia="Calibri"/>
          <w:bCs/>
          <w:szCs w:val="24"/>
          <w:highlight w:val="yellow"/>
          <w:u w:val="single"/>
        </w:rPr>
        <w:t>security dilemmas</w:t>
      </w:r>
      <w:r w:rsidRPr="007F6E6C">
        <w:rPr>
          <w:rFonts w:eastAsia="Calibri"/>
          <w:sz w:val="8"/>
          <w:szCs w:val="24"/>
        </w:rPr>
        <w:t xml:space="preserve">. </w:t>
      </w:r>
      <w:r w:rsidRPr="002F1410">
        <w:rPr>
          <w:rFonts w:eastAsia="Calibri"/>
          <w:bCs/>
          <w:szCs w:val="24"/>
          <w:highlight w:val="yellow"/>
          <w:u w:val="single"/>
        </w:rPr>
        <w:t>There would</w:t>
      </w:r>
      <w:r w:rsidRPr="007F6E6C">
        <w:rPr>
          <w:rFonts w:eastAsia="Calibri"/>
          <w:sz w:val="8"/>
          <w:szCs w:val="24"/>
        </w:rPr>
        <w:t xml:space="preserve"> even </w:t>
      </w:r>
      <w:r w:rsidRPr="002F1410">
        <w:rPr>
          <w:rFonts w:eastAsia="Calibri"/>
          <w:bCs/>
          <w:szCs w:val="24"/>
          <w:highlight w:val="yellow"/>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2F1410">
        <w:rPr>
          <w:rFonts w:eastAsia="Calibri"/>
          <w:bCs/>
          <w:szCs w:val="24"/>
          <w:highlight w:val="yellow"/>
          <w:u w:val="single"/>
        </w:rPr>
        <w:t>states</w:t>
      </w:r>
      <w:r w:rsidRPr="00091BFE">
        <w:rPr>
          <w:rFonts w:eastAsia="Calibri"/>
          <w:bCs/>
          <w:szCs w:val="24"/>
          <w:u w:val="single"/>
        </w:rPr>
        <w:t xml:space="preserve"> in one or both of these regions to start competing against one another, they </w:t>
      </w:r>
      <w:r w:rsidRPr="002F1410">
        <w:rPr>
          <w:rFonts w:eastAsia="Calibri"/>
          <w:bCs/>
          <w:szCs w:val="24"/>
          <w:highlight w:val="yellow"/>
          <w:u w:val="single"/>
        </w:rPr>
        <w:t>would</w:t>
      </w:r>
      <w:r w:rsidRPr="00091BFE">
        <w:rPr>
          <w:rFonts w:eastAsia="Calibri"/>
          <w:bCs/>
          <w:szCs w:val="24"/>
          <w:u w:val="single"/>
        </w:rPr>
        <w:t xml:space="preserve"> likely </w:t>
      </w:r>
      <w:r w:rsidRPr="002F1410">
        <w:rPr>
          <w:rFonts w:eastAsia="Calibri"/>
          <w:bCs/>
          <w:szCs w:val="24"/>
          <w:highlight w:val="yellow"/>
          <w:u w:val="single"/>
        </w:rPr>
        <w:t>boost their military budgets</w:t>
      </w:r>
      <w:r w:rsidRPr="0079134B">
        <w:rPr>
          <w:rFonts w:eastAsia="Calibri"/>
          <w:bCs/>
          <w:szCs w:val="24"/>
          <w:u w:val="single"/>
        </w:rPr>
        <w:t xml:space="preserve">, arm client states, </w:t>
      </w:r>
      <w:r w:rsidRPr="002F1410">
        <w:rPr>
          <w:rFonts w:eastAsia="Calibri"/>
          <w:bCs/>
          <w:szCs w:val="24"/>
          <w:highlight w:val="yellow"/>
          <w:u w:val="single"/>
        </w:rPr>
        <w:t>and</w:t>
      </w:r>
      <w:r w:rsidRPr="007F6E6C">
        <w:rPr>
          <w:rFonts w:eastAsia="Calibri"/>
          <w:sz w:val="8"/>
          <w:szCs w:val="24"/>
        </w:rPr>
        <w:t xml:space="preserve"> perhaps even </w:t>
      </w:r>
      <w:r w:rsidRPr="002F1410">
        <w:rPr>
          <w:rFonts w:eastAsia="Calibri"/>
          <w:bCs/>
          <w:szCs w:val="24"/>
          <w:highlight w:val="yellow"/>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2F1410">
        <w:rPr>
          <w:rFonts w:eastAsia="Calibri"/>
          <w:bCs/>
          <w:szCs w:val="24"/>
          <w:highlight w:val="yellow"/>
          <w:u w:val="single"/>
        </w:rPr>
        <w:t>probability of</w:t>
      </w:r>
      <w:r w:rsidRPr="00091BFE">
        <w:rPr>
          <w:rFonts w:eastAsia="Calibri"/>
          <w:bCs/>
          <w:szCs w:val="24"/>
          <w:u w:val="single"/>
        </w:rPr>
        <w:t xml:space="preserve"> illicit transfers, irrational decisions, </w:t>
      </w:r>
      <w:r w:rsidRPr="002F1410">
        <w:rPr>
          <w:rFonts w:eastAsia="Calibri"/>
          <w:bCs/>
          <w:szCs w:val="24"/>
          <w:highlight w:val="yellow"/>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2F1410">
        <w:rPr>
          <w:rFonts w:eastAsia="Calibri"/>
          <w:bCs/>
          <w:szCs w:val="24"/>
          <w:highlight w:val="yellow"/>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2F1410">
        <w:rPr>
          <w:rFonts w:eastAsia="Calibri"/>
          <w:bCs/>
          <w:szCs w:val="24"/>
          <w:highlight w:val="yellow"/>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2F1410">
        <w:rPr>
          <w:rFonts w:eastAsia="Calibri"/>
          <w:bCs/>
          <w:szCs w:val="24"/>
          <w:highlight w:val="yellow"/>
          <w:u w:val="single"/>
        </w:rPr>
        <w:t>grand strategy acts as a hedge against</w:t>
      </w:r>
      <w:r w:rsidRPr="00091BFE">
        <w:rPr>
          <w:rFonts w:eastAsia="Calibri"/>
          <w:bCs/>
          <w:szCs w:val="24"/>
          <w:u w:val="single"/>
        </w:rPr>
        <w:t xml:space="preserve"> the emergence </w:t>
      </w:r>
      <w:r w:rsidRPr="002F1410">
        <w:rPr>
          <w:rFonts w:eastAsia="Calibri"/>
          <w:bCs/>
          <w:szCs w:val="24"/>
          <w:highlight w:val="yellow"/>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 xml:space="preserve">protecting the world economy from </w:t>
      </w:r>
      <w:r w:rsidRPr="00711B59">
        <w:rPr>
          <w:rFonts w:eastAsia="Calibri"/>
          <w:bCs/>
          <w:szCs w:val="24"/>
          <w:u w:val="single"/>
        </w:rPr>
        <w:lastRenderedPageBreak/>
        <w:t>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military efforts</w:t>
      </w:r>
      <w:r w:rsidRPr="00091BFE">
        <w:rPr>
          <w:rFonts w:eastAsia="Calibri"/>
          <w:bCs/>
          <w:szCs w:val="24"/>
          <w:u w:val="single"/>
        </w:rPr>
        <w:t xml:space="preserve"> to promote stability and its broader leadership </w:t>
      </w:r>
      <w:r w:rsidRPr="002F1410">
        <w:rPr>
          <w:rFonts w:eastAsia="Calibri"/>
          <w:bCs/>
          <w:szCs w:val="24"/>
          <w:highlight w:val="yellow"/>
          <w:u w:val="single"/>
        </w:rPr>
        <w:t>make it easier</w:t>
      </w:r>
      <w:r w:rsidRPr="00091BFE">
        <w:rPr>
          <w:rFonts w:eastAsia="Calibri"/>
          <w:bCs/>
          <w:szCs w:val="24"/>
          <w:u w:val="single"/>
        </w:rPr>
        <w:t xml:space="preserve"> for Washington </w:t>
      </w:r>
      <w:r w:rsidRPr="002F1410">
        <w:rPr>
          <w:rFonts w:eastAsia="Calibri"/>
          <w:bCs/>
          <w:szCs w:val="24"/>
          <w:highlight w:val="yellow"/>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2F1410">
        <w:rPr>
          <w:rFonts w:eastAsia="Calibri"/>
          <w:bCs/>
          <w:szCs w:val="24"/>
          <w:highlight w:val="yellow"/>
          <w:u w:val="single"/>
        </w:rPr>
        <w:t>alliances</w:t>
      </w:r>
      <w:r w:rsidRPr="007F6E6C">
        <w:rPr>
          <w:rFonts w:eastAsia="Calibri"/>
          <w:sz w:val="8"/>
          <w:szCs w:val="24"/>
        </w:rPr>
        <w:t xml:space="preserve"> are about security first, but they also </w:t>
      </w:r>
      <w:r w:rsidRPr="002F1410">
        <w:rPr>
          <w:rFonts w:eastAsia="Calibri"/>
          <w:bCs/>
          <w:szCs w:val="24"/>
          <w:highlight w:val="yellow"/>
          <w:u w:val="single"/>
        </w:rPr>
        <w:t>provide</w:t>
      </w:r>
      <w:r w:rsidRPr="00091BFE">
        <w:rPr>
          <w:rFonts w:eastAsia="Calibri"/>
          <w:bCs/>
          <w:szCs w:val="24"/>
          <w:u w:val="single"/>
        </w:rPr>
        <w:t xml:space="preserve"> the political framework and </w:t>
      </w:r>
      <w:r w:rsidRPr="002F1410">
        <w:rPr>
          <w:rFonts w:eastAsia="Calibri"/>
          <w:bCs/>
          <w:szCs w:val="24"/>
          <w:highlight w:val="yellow"/>
          <w:u w:val="single"/>
        </w:rPr>
        <w:t>channels</w:t>
      </w:r>
      <w:r w:rsidRPr="00091BFE">
        <w:rPr>
          <w:rFonts w:eastAsia="Calibri"/>
          <w:bCs/>
          <w:szCs w:val="24"/>
          <w:u w:val="single"/>
        </w:rPr>
        <w:t xml:space="preserve"> of communication </w:t>
      </w:r>
      <w:r w:rsidRPr="002F1410">
        <w:rPr>
          <w:rFonts w:eastAsia="Calibri"/>
          <w:bCs/>
          <w:szCs w:val="24"/>
          <w:highlight w:val="yellow"/>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2F1410">
        <w:rPr>
          <w:rFonts w:eastAsia="Calibri"/>
          <w:bCs/>
          <w:szCs w:val="24"/>
          <w:highlight w:val="yellow"/>
          <w:u w:val="single"/>
        </w:rPr>
        <w:t>The benefits of</w:t>
      </w:r>
      <w:r w:rsidRPr="00091BFE">
        <w:rPr>
          <w:rFonts w:eastAsia="Calibri"/>
          <w:bCs/>
          <w:szCs w:val="24"/>
          <w:u w:val="single"/>
        </w:rPr>
        <w:t xml:space="preserve"> these </w:t>
      </w:r>
      <w:r w:rsidRPr="002F1410">
        <w:rPr>
          <w:rFonts w:eastAsia="Calibri"/>
          <w:bCs/>
          <w:szCs w:val="24"/>
          <w:highlight w:val="yellow"/>
          <w:u w:val="single"/>
        </w:rPr>
        <w:t>communication</w:t>
      </w:r>
      <w:r w:rsidRPr="00091BFE">
        <w:rPr>
          <w:rFonts w:eastAsia="Calibri"/>
          <w:bCs/>
          <w:szCs w:val="24"/>
          <w:u w:val="single"/>
        </w:rPr>
        <w:t xml:space="preserve"> channels </w:t>
      </w:r>
      <w:r w:rsidRPr="002F1410">
        <w:rPr>
          <w:rFonts w:eastAsia="Calibri"/>
          <w:bCs/>
          <w:szCs w:val="24"/>
          <w:highlight w:val="yellow"/>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2F1410">
        <w:rPr>
          <w:rFonts w:eastAsia="Calibri"/>
          <w:bCs/>
          <w:szCs w:val="24"/>
          <w:highlight w:val="yellow"/>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2F1410">
        <w:rPr>
          <w:rFonts w:eastAsia="Calibri"/>
          <w:bCs/>
          <w:szCs w:val="24"/>
          <w:highlight w:val="yellow"/>
          <w:u w:val="single"/>
        </w:rPr>
        <w:t>There is little evidence that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would save</w:t>
      </w:r>
      <w:r w:rsidRPr="007F6E6C">
        <w:rPr>
          <w:rFonts w:eastAsia="Calibri"/>
          <w:sz w:val="8"/>
          <w:szCs w:val="24"/>
        </w:rPr>
        <w:t xml:space="preserve"> much </w:t>
      </w:r>
      <w:r w:rsidRPr="002F1410">
        <w:rPr>
          <w:rFonts w:eastAsia="Calibri"/>
          <w:bCs/>
          <w:szCs w:val="24"/>
          <w:highlight w:val="yellow"/>
          <w:u w:val="single"/>
        </w:rPr>
        <w:t>money</w:t>
      </w:r>
      <w:r w:rsidRPr="002F1410">
        <w:rPr>
          <w:rFonts w:eastAsia="Calibri"/>
          <w:szCs w:val="24"/>
          <w:highlight w:val="yellow"/>
          <w:u w:val="single"/>
        </w:rPr>
        <w:t xml:space="preserve"> switching to a smaller global posture.</w:t>
      </w:r>
      <w:r w:rsidRPr="007F6E6C">
        <w:rPr>
          <w:rFonts w:eastAsia="Calibri"/>
          <w:sz w:val="8"/>
          <w:szCs w:val="24"/>
        </w:rPr>
        <w:t xml:space="preserve"> </w:t>
      </w:r>
      <w:r w:rsidRPr="002F1410">
        <w:rPr>
          <w:rFonts w:eastAsia="Calibri"/>
          <w:bCs/>
          <w:szCs w:val="24"/>
          <w:highlight w:val="yellow"/>
          <w:u w:val="single"/>
        </w:rPr>
        <w:t>Nor is the current strategy self-defeating: it has not provoked</w:t>
      </w:r>
      <w:r w:rsidRPr="007F6E6C">
        <w:rPr>
          <w:rFonts w:eastAsia="Calibri"/>
          <w:sz w:val="8"/>
          <w:szCs w:val="24"/>
        </w:rPr>
        <w:t xml:space="preserve"> the formation of </w:t>
      </w:r>
      <w:r w:rsidRPr="002F1410">
        <w:rPr>
          <w:rFonts w:eastAsia="Calibri"/>
          <w:bCs/>
          <w:szCs w:val="24"/>
          <w:highlight w:val="yellow"/>
          <w:u w:val="single"/>
        </w:rPr>
        <w:t>counterbalancing</w:t>
      </w:r>
      <w:r w:rsidRPr="00091BFE">
        <w:rPr>
          <w:rFonts w:eastAsia="Calibri"/>
          <w:bCs/>
          <w:szCs w:val="24"/>
          <w:u w:val="single"/>
        </w:rPr>
        <w:t xml:space="preserve"> coalitions </w:t>
      </w:r>
      <w:r w:rsidRPr="002F1410">
        <w:rPr>
          <w:rFonts w:eastAsia="Calibri"/>
          <w:bCs/>
          <w:szCs w:val="24"/>
          <w:highlight w:val="yellow"/>
          <w:u w:val="single"/>
        </w:rPr>
        <w:t>or caused</w:t>
      </w:r>
      <w:r w:rsidRPr="00091BFE">
        <w:rPr>
          <w:rFonts w:eastAsia="Calibri"/>
          <w:bCs/>
          <w:szCs w:val="24"/>
          <w:u w:val="single"/>
        </w:rPr>
        <w:t xml:space="preserve"> the country to spend itself into </w:t>
      </w:r>
      <w:r w:rsidRPr="002F1410">
        <w:rPr>
          <w:rFonts w:eastAsia="Calibri"/>
          <w:bCs/>
          <w:szCs w:val="24"/>
          <w:highlight w:val="yellow"/>
          <w:u w:val="single"/>
        </w:rPr>
        <w:t>economic decline</w:t>
      </w:r>
      <w:r w:rsidRPr="007F6E6C">
        <w:rPr>
          <w:rFonts w:eastAsia="Calibri"/>
          <w:sz w:val="8"/>
          <w:szCs w:val="24"/>
        </w:rPr>
        <w:t xml:space="preserve">. </w:t>
      </w:r>
      <w:r w:rsidRPr="002F1410">
        <w:rPr>
          <w:rFonts w:eastAsia="Calibri"/>
          <w:bCs/>
          <w:szCs w:val="24"/>
          <w:highlight w:val="yellow"/>
          <w:u w:val="single"/>
        </w:rPr>
        <w:t>Nor will it condemn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2F1410">
        <w:rPr>
          <w:rFonts w:eastAsia="Calibri"/>
          <w:bCs/>
          <w:szCs w:val="24"/>
          <w:highlight w:val="yellow"/>
          <w:u w:val="single"/>
        </w:rPr>
        <w:t>What the strategy does do is help prevent the outbreak of conflict</w:t>
      </w:r>
      <w:r w:rsidRPr="00091BFE">
        <w:rPr>
          <w:rFonts w:eastAsia="Calibri"/>
          <w:bCs/>
          <w:szCs w:val="24"/>
          <w:u w:val="single"/>
        </w:rPr>
        <w:t xml:space="preserve"> in the world's most important regions, </w:t>
      </w:r>
      <w:r w:rsidRPr="002F1410">
        <w:rPr>
          <w:rFonts w:eastAsia="Calibri"/>
          <w:bCs/>
          <w:szCs w:val="24"/>
          <w:highlight w:val="yellow"/>
          <w:u w:val="single"/>
        </w:rPr>
        <w:t>keep the</w:t>
      </w:r>
      <w:r w:rsidRPr="00091BFE">
        <w:rPr>
          <w:rFonts w:eastAsia="Calibri"/>
          <w:bCs/>
          <w:szCs w:val="24"/>
          <w:u w:val="single"/>
        </w:rPr>
        <w:t xml:space="preserve"> global </w:t>
      </w:r>
      <w:r w:rsidRPr="002F1410">
        <w:rPr>
          <w:rFonts w:eastAsia="Calibri"/>
          <w:bCs/>
          <w:szCs w:val="24"/>
          <w:highlight w:val="yellow"/>
          <w:u w:val="single"/>
        </w:rPr>
        <w:t>economy humming, and make</w:t>
      </w:r>
      <w:r w:rsidRPr="00091BFE">
        <w:rPr>
          <w:rFonts w:eastAsia="Calibri"/>
          <w:bCs/>
          <w:szCs w:val="24"/>
          <w:u w:val="single"/>
        </w:rPr>
        <w:t xml:space="preserve"> international </w:t>
      </w:r>
      <w:r w:rsidRPr="002F1410">
        <w:rPr>
          <w:rFonts w:eastAsia="Calibri"/>
          <w:bCs/>
          <w:szCs w:val="24"/>
          <w:highlight w:val="yellow"/>
          <w:u w:val="single"/>
        </w:rPr>
        <w:t>cooperation easier</w:t>
      </w:r>
      <w:r w:rsidRPr="00091BFE">
        <w:rPr>
          <w:rFonts w:eastAsia="Calibri"/>
          <w:bCs/>
          <w:szCs w:val="24"/>
          <w:u w:val="single"/>
        </w:rPr>
        <w:t xml:space="preserve">. </w:t>
      </w:r>
      <w:r w:rsidRPr="002F1410">
        <w:rPr>
          <w:rFonts w:eastAsia="Calibri"/>
          <w:bCs/>
          <w:szCs w:val="24"/>
          <w:highlight w:val="yellow"/>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2F1410">
        <w:rPr>
          <w:rFonts w:eastAsia="Calibri"/>
          <w:bCs/>
          <w:szCs w:val="24"/>
          <w:highlight w:val="yellow"/>
          <w:u w:val="single"/>
        </w:rPr>
        <w:t>Were American leaders to choose retrenchment, they would</w:t>
      </w:r>
      <w:r w:rsidRPr="00091BFE">
        <w:rPr>
          <w:rFonts w:eastAsia="Calibri"/>
          <w:bCs/>
          <w:szCs w:val="24"/>
          <w:u w:val="single"/>
        </w:rPr>
        <w:t xml:space="preserve"> in essence </w:t>
      </w:r>
      <w:r w:rsidRPr="002F1410">
        <w:rPr>
          <w:rFonts w:eastAsia="Calibri"/>
          <w:bCs/>
          <w:szCs w:val="24"/>
          <w:highlight w:val="yellow"/>
          <w:u w:val="single"/>
        </w:rPr>
        <w:t>be running a massive experiment</w:t>
      </w:r>
      <w:r w:rsidRPr="00091BFE">
        <w:rPr>
          <w:rFonts w:eastAsia="Calibri"/>
          <w:bCs/>
          <w:szCs w:val="24"/>
          <w:u w:val="single"/>
        </w:rPr>
        <w:t xml:space="preserve"> to test how the world would work without an engaged and liberal leading power. </w:t>
      </w:r>
      <w:r w:rsidRPr="002F1410">
        <w:rPr>
          <w:rFonts w:eastAsia="Calibri"/>
          <w:bCs/>
          <w:szCs w:val="24"/>
          <w:highlight w:val="yellow"/>
          <w:u w:val="single"/>
        </w:rPr>
        <w:t>The results could</w:t>
      </w:r>
      <w:r w:rsidRPr="007F6E6C">
        <w:rPr>
          <w:rFonts w:eastAsia="Calibri"/>
          <w:sz w:val="8"/>
          <w:szCs w:val="24"/>
        </w:rPr>
        <w:t xml:space="preserve"> well </w:t>
      </w:r>
      <w:r w:rsidRPr="002F1410">
        <w:rPr>
          <w:rFonts w:eastAsia="Calibri"/>
          <w:bCs/>
          <w:szCs w:val="24"/>
          <w:highlight w:val="yellow"/>
          <w:u w:val="single"/>
        </w:rPr>
        <w:t>be disastrous</w:t>
      </w:r>
      <w:r w:rsidRPr="007F6E6C">
        <w:rPr>
          <w:rFonts w:eastAsia="Calibri"/>
          <w:sz w:val="8"/>
          <w:szCs w:val="24"/>
        </w:rPr>
        <w:t>.</w:t>
      </w:r>
    </w:p>
    <w:p w:rsidR="00A53411" w:rsidRDefault="00A53411" w:rsidP="00A53411">
      <w:pPr>
        <w:rPr>
          <w:rFonts w:eastAsia="Calibri"/>
          <w:sz w:val="8"/>
          <w:szCs w:val="24"/>
        </w:rPr>
      </w:pPr>
    </w:p>
    <w:p w:rsidR="00A53411" w:rsidRPr="007F6E6C" w:rsidRDefault="00A53411" w:rsidP="00A53411">
      <w:pPr>
        <w:rPr>
          <w:rFonts w:eastAsia="Calibri"/>
          <w:sz w:val="8"/>
          <w:szCs w:val="24"/>
        </w:rPr>
      </w:pPr>
    </w:p>
    <w:p w:rsidR="00A53411" w:rsidRPr="00D67410" w:rsidRDefault="00A53411" w:rsidP="00A53411">
      <w:pPr>
        <w:pStyle w:val="Heading4"/>
      </w:pPr>
      <w:r>
        <w:lastRenderedPageBreak/>
        <w:t>Mexican economic collapse causes instability</w:t>
      </w:r>
    </w:p>
    <w:p w:rsidR="00A53411" w:rsidRPr="00D67410" w:rsidRDefault="00A53411" w:rsidP="00A53411">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3" w:tgtFrame="_blank" w:history="1">
        <w:r w:rsidRPr="00D67410">
          <w:rPr>
            <w:rStyle w:val="Hyperlink"/>
          </w:rPr>
          <w:t>http://bakerinstitute.org/publications/EF-pub-BarnesBilateral-04292011.pdf</w:t>
        </w:r>
      </w:hyperlink>
      <w:r w:rsidRPr="00D67410">
        <w:t>)</w:t>
      </w:r>
    </w:p>
    <w:p w:rsidR="00A53411" w:rsidRPr="00D67410" w:rsidRDefault="00A53411" w:rsidP="00A53411">
      <w:pPr>
        <w:rPr>
          <w:sz w:val="12"/>
        </w:rPr>
      </w:pPr>
      <w:r w:rsidRPr="002F1410">
        <w:rPr>
          <w:rStyle w:val="StyleBoldUnderline"/>
          <w:highlight w:val="yellow"/>
        </w:rPr>
        <w:t>There is</w:t>
      </w:r>
      <w:r w:rsidRPr="00D67410">
        <w:rPr>
          <w:sz w:val="12"/>
        </w:rPr>
        <w:t xml:space="preserve"> already </w:t>
      </w:r>
      <w:r w:rsidRPr="002F1410">
        <w:rPr>
          <w:rStyle w:val="StyleBoldUnderline"/>
          <w:highlight w:val="yellow"/>
        </w:rPr>
        <w:t>a short- to medium-term risk of substantial instability in Mexico</w:t>
      </w:r>
      <w:r w:rsidRPr="00836DB0">
        <w:rPr>
          <w:rStyle w:val="StyleBoldUnderline"/>
        </w:rPr>
        <w:t xml:space="preserve">.  As noted, the country </w:t>
      </w:r>
      <w:r w:rsidRPr="002F1410">
        <w:rPr>
          <w:rStyle w:val="StyleBoldUnderline"/>
          <w:highlight w:val="yellow"/>
        </w:rPr>
        <w:t>is enduring extremely 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w:t>
      </w:r>
      <w:proofErr w:type="spellStart"/>
      <w:r w:rsidRPr="00D67410">
        <w:rPr>
          <w:sz w:val="12"/>
        </w:rPr>
        <w:t>hu</w:t>
      </w:r>
      <w:r>
        <w:rPr>
          <w:sz w:val="12"/>
        </w:rPr>
        <w:t>myn</w:t>
      </w:r>
      <w:proofErr w:type="spellEnd"/>
      <w:r w:rsidRPr="00D67410">
        <w:rPr>
          <w:sz w:val="12"/>
        </w:rPr>
        <w:t xml:space="preserve"> rights.  A </w:t>
      </w:r>
      <w:r w:rsidRPr="002F1410">
        <w:rPr>
          <w:rStyle w:val="StyleBoldUnderline"/>
          <w:highlight w:val="yellow"/>
        </w:rPr>
        <w:t>period of feeble economic growth</w:t>
      </w:r>
      <w:r w:rsidRPr="00836DB0">
        <w:rPr>
          <w:rStyle w:val="StyleBoldUnderline"/>
        </w:rPr>
        <w:t xml:space="preserve">, combined with a fiscal crisis associated with a drop in revenues from Pemex, </w:t>
      </w:r>
      <w:r w:rsidRPr="002F1410">
        <w:rPr>
          <w:rStyle w:val="StyleBoldUnderline"/>
          <w:highlight w:val="yellow"/>
        </w:rPr>
        <w:t>could create a “perfect storm” south of the border.   If this were to occur, Washington would have no choice but to respond</w:t>
      </w:r>
      <w:r w:rsidRPr="00836DB0">
        <w:rPr>
          <w:rStyle w:val="StyleBoldUnderline"/>
        </w:rPr>
        <w:t xml:space="preserve">.  In the longer-term, the </w:t>
      </w:r>
      <w:r w:rsidRPr="002F1410">
        <w:rPr>
          <w:rStyle w:val="StyleBoldUnderline"/>
          <w:highlight w:val="yellow"/>
        </w:rPr>
        <w:t>U</w:t>
      </w:r>
      <w:r w:rsidRPr="00836DB0">
        <w:rPr>
          <w:rStyle w:val="StyleBoldUnderline"/>
        </w:rPr>
        <w:t xml:space="preserve">nited </w:t>
      </w:r>
      <w:r w:rsidRPr="002F1410">
        <w:rPr>
          <w:rStyle w:val="StyleBoldUnderline"/>
          <w:highlight w:val="yellow"/>
        </w:rPr>
        <w:t>S</w:t>
      </w:r>
      <w:r w:rsidRPr="00836DB0">
        <w:rPr>
          <w:rStyle w:val="StyleBoldUnderline"/>
        </w:rPr>
        <w:t xml:space="preserve">tates </w:t>
      </w:r>
      <w:r w:rsidRPr="002F1410">
        <w:rPr>
          <w:rStyle w:val="StyleBoldUnderline"/>
          <w:highlight w:val="yellow"/>
        </w:rPr>
        <w:t>has a clear interest in robust economic growth</w:t>
      </w:r>
      <w:r w:rsidRPr="00836DB0">
        <w:rPr>
          <w:rStyle w:val="StyleBoldUnderline"/>
        </w:rPr>
        <w:t xml:space="preserve"> and fiscal sustainability </w:t>
      </w:r>
      <w:r w:rsidRPr="002F1410">
        <w:rPr>
          <w:rStyle w:val="StyleBoldUnderline"/>
          <w:highlight w:val="yellow"/>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A53411" w:rsidRPr="009B68EA" w:rsidRDefault="00A53411" w:rsidP="00A53411">
      <w:pPr>
        <w:pStyle w:val="Heading4"/>
        <w:rPr>
          <w:rFonts w:eastAsia="Calibri"/>
        </w:rPr>
      </w:pPr>
      <w:r>
        <w:rPr>
          <w:rFonts w:eastAsia="Calibri"/>
        </w:rPr>
        <w:t>That</w:t>
      </w:r>
      <w:r w:rsidRPr="009B68EA">
        <w:rPr>
          <w:rFonts w:eastAsia="Calibri"/>
        </w:rPr>
        <w:t xml:space="preserve"> </w:t>
      </w:r>
      <w:r>
        <w:rPr>
          <w:rFonts w:eastAsia="Calibri"/>
        </w:rPr>
        <w:t>tanks the global economy</w:t>
      </w:r>
    </w:p>
    <w:p w:rsidR="00A53411" w:rsidRPr="009B68EA" w:rsidRDefault="00A53411" w:rsidP="00A53411">
      <w:pPr>
        <w:rPr>
          <w:rFonts w:eastAsia="Calibri"/>
          <w:szCs w:val="24"/>
        </w:rPr>
      </w:pPr>
      <w:r w:rsidRPr="009B68EA">
        <w:rPr>
          <w:rFonts w:eastAsia="Calibri"/>
          <w:b/>
          <w:szCs w:val="24"/>
        </w:rPr>
        <w:t>Rangel 95</w:t>
      </w:r>
      <w:r w:rsidRPr="009B68EA">
        <w:rPr>
          <w:rFonts w:eastAsia="Calibri"/>
          <w:szCs w:val="24"/>
        </w:rPr>
        <w:t>, Enrique Rangel, fellow at the Monterrey Bureau, “Pressure on the Peso,” November 28</w:t>
      </w:r>
      <w:r w:rsidRPr="009B68EA">
        <w:rPr>
          <w:rFonts w:eastAsia="Calibri"/>
          <w:szCs w:val="24"/>
          <w:vertAlign w:val="superscript"/>
        </w:rPr>
        <w:t>th</w:t>
      </w:r>
      <w:r w:rsidRPr="009B68EA">
        <w:rPr>
          <w:rFonts w:eastAsia="Calibri"/>
          <w:szCs w:val="24"/>
        </w:rPr>
        <w:t>, 1995, from The Dallas Morning News, lexis</w:t>
      </w:r>
    </w:p>
    <w:p w:rsidR="00A53411" w:rsidRPr="009B68EA" w:rsidRDefault="00A53411" w:rsidP="00A53411">
      <w:pPr>
        <w:rPr>
          <w:rFonts w:eastAsia="Calibri"/>
          <w:sz w:val="14"/>
          <w:szCs w:val="24"/>
        </w:rPr>
      </w:pPr>
      <w:r w:rsidRPr="009B68EA">
        <w:rPr>
          <w:rFonts w:eastAsia="Calibri"/>
          <w:sz w:val="14"/>
          <w:szCs w:val="24"/>
        </w:rPr>
        <w:t xml:space="preserve">All year long, thousands of </w:t>
      </w:r>
      <w:r w:rsidRPr="00133DC4">
        <w:rPr>
          <w:rStyle w:val="StyleBoldUnderline"/>
        </w:rPr>
        <w:t>foreign investors have nervously watched Mexico’s volatile financial markets</w:t>
      </w:r>
      <w:r w:rsidRPr="009B68EA">
        <w:rPr>
          <w:rFonts w:eastAsia="Calibri"/>
          <w:sz w:val="14"/>
          <w:szCs w:val="24"/>
        </w:rPr>
        <w:t xml:space="preserve"> as the Clinton administration and congressional leaders debated the pros and cons of bailing out a battered currency. With the exception of 1982 - when Mexico defaulted on its foreign debt and a handful of giant New York banks worried they would lose billions of dollars in loans - </w:t>
      </w:r>
      <w:r w:rsidRPr="00133DC4">
        <w:rPr>
          <w:rStyle w:val="StyleBoldUnderline"/>
        </w:rPr>
        <w:t>few people abroad ever cared about a weak peso. But now it’s different</w:t>
      </w:r>
      <w:r w:rsidRPr="009B68EA">
        <w:rPr>
          <w:rFonts w:eastAsia="Calibri"/>
          <w:sz w:val="14"/>
          <w:szCs w:val="24"/>
        </w:rPr>
        <w:t xml:space="preserve">, experts say. This time, </w:t>
      </w:r>
      <w:r w:rsidRPr="00133DC4">
        <w:rPr>
          <w:rStyle w:val="StyleBoldUnderline"/>
        </w:rPr>
        <w:t xml:space="preserve">the world is keeping a close eye on Mexico’s unfolding financial crisis for one simple reason: </w:t>
      </w:r>
      <w:r w:rsidRPr="002F1410">
        <w:rPr>
          <w:rStyle w:val="StyleBoldUnderline"/>
          <w:highlight w:val="yellow"/>
        </w:rPr>
        <w:t>Mexico is a major international player</w:t>
      </w:r>
      <w:r w:rsidRPr="00133DC4">
        <w:rPr>
          <w:rStyle w:val="StyleBoldUnderline"/>
        </w:rPr>
        <w:t>. I</w:t>
      </w:r>
      <w:r w:rsidRPr="002F1410">
        <w:rPr>
          <w:rStyle w:val="StyleBoldUnderline"/>
          <w:highlight w:val="yellow"/>
        </w:rPr>
        <w:t>f its economy were to collapse, it would drag down a few other countries and thousands of foreign investors.</w:t>
      </w:r>
      <w:r w:rsidRPr="00133DC4">
        <w:rPr>
          <w:rStyle w:val="StyleBoldUnderline"/>
        </w:rPr>
        <w:t xml:space="preserve"> If recovery is prolonged, </w:t>
      </w:r>
      <w:r w:rsidRPr="002F1410">
        <w:rPr>
          <w:rStyle w:val="StyleBoldUnderline"/>
          <w:highlight w:val="yellow"/>
        </w:rPr>
        <w:t>the world economy will feel the slowdown</w:t>
      </w:r>
      <w:r w:rsidRPr="00133DC4">
        <w:rPr>
          <w:rStyle w:val="StyleBoldUnderline"/>
        </w:rPr>
        <w:t>.</w:t>
      </w:r>
      <w:r w:rsidRPr="009B68EA">
        <w:rPr>
          <w:rFonts w:eastAsia="Calibri"/>
          <w:sz w:val="14"/>
          <w:szCs w:val="24"/>
        </w:rPr>
        <w:t xml:space="preserve"> “</w:t>
      </w:r>
      <w:r w:rsidRPr="00133DC4">
        <w:rPr>
          <w:rStyle w:val="StyleBoldUnderline"/>
        </w:rPr>
        <w:t xml:space="preserve">It took </w:t>
      </w:r>
      <w:proofErr w:type="gramStart"/>
      <w:r w:rsidRPr="00133DC4">
        <w:rPr>
          <w:rStyle w:val="StyleBoldUnderline"/>
        </w:rPr>
        <w:t>a peso</w:t>
      </w:r>
      <w:proofErr w:type="gramEnd"/>
      <w:r w:rsidRPr="00133DC4">
        <w:rPr>
          <w:rStyle w:val="StyleBoldUnderline"/>
        </w:rPr>
        <w:t xml:space="preserve"> devaluation so that other countries could notice the key role that Mexico plays in today’s global economy</w:t>
      </w:r>
      <w:r w:rsidRPr="009B68EA">
        <w:rPr>
          <w:rFonts w:eastAsia="Calibri"/>
          <w:sz w:val="14"/>
          <w:szCs w:val="24"/>
        </w:rPr>
        <w:t xml:space="preserve">,” said economist Victor Lopez </w:t>
      </w:r>
      <w:proofErr w:type="spellStart"/>
      <w:r w:rsidRPr="009B68EA">
        <w:rPr>
          <w:rFonts w:eastAsia="Calibri"/>
          <w:sz w:val="14"/>
          <w:szCs w:val="24"/>
        </w:rPr>
        <w:t>Villafane</w:t>
      </w:r>
      <w:proofErr w:type="spellEnd"/>
      <w:r w:rsidRPr="009B68EA">
        <w:rPr>
          <w:rFonts w:eastAsia="Calibri"/>
          <w:sz w:val="14"/>
          <w:szCs w:val="24"/>
        </w:rPr>
        <w:t xml:space="preserve"> of the Monterrey Institute of Technology. “I hate to say it, </w:t>
      </w:r>
      <w:r w:rsidRPr="00133DC4">
        <w:rPr>
          <w:rStyle w:val="StyleBoldUnderline"/>
        </w:rPr>
        <w:t xml:space="preserve">but </w:t>
      </w:r>
      <w:r w:rsidRPr="002F1410">
        <w:rPr>
          <w:rStyle w:val="StyleBoldUnderline"/>
          <w:highlight w:val="yellow"/>
        </w:rPr>
        <w:t>if Mexico</w:t>
      </w:r>
      <w:r w:rsidRPr="00133DC4">
        <w:rPr>
          <w:rStyle w:val="StyleBoldUnderline"/>
        </w:rPr>
        <w:t xml:space="preserve"> </w:t>
      </w:r>
      <w:r w:rsidRPr="002F1410">
        <w:rPr>
          <w:rStyle w:val="StyleBoldUnderline"/>
          <w:highlight w:val="yellow"/>
        </w:rPr>
        <w:t>were to default on its debts</w:t>
      </w:r>
      <w:r w:rsidRPr="00133DC4">
        <w:rPr>
          <w:rStyle w:val="StyleBoldUnderline"/>
        </w:rPr>
        <w:t xml:space="preserve">, </w:t>
      </w:r>
      <w:r w:rsidRPr="002F1410">
        <w:rPr>
          <w:rStyle w:val="StyleBoldUnderline"/>
          <w:highlight w:val="yellow"/>
        </w:rPr>
        <w:t>that would trigger an international financial collapse</w:t>
      </w:r>
      <w:r w:rsidRPr="009B68EA">
        <w:rPr>
          <w:rFonts w:eastAsia="Calibri"/>
          <w:sz w:val="14"/>
          <w:szCs w:val="24"/>
        </w:rPr>
        <w:t xml:space="preserve">” not seen since the Great Depression, said Dr. </w:t>
      </w:r>
      <w:r w:rsidRPr="00133DC4">
        <w:rPr>
          <w:rFonts w:eastAsia="Calibri"/>
          <w:sz w:val="14"/>
          <w:szCs w:val="24"/>
        </w:rPr>
        <w:t>Lopez, who has conducted comparative studies of the Mexican economy and the economies of some Asian and Latin American countries. “</w:t>
      </w:r>
      <w:r w:rsidRPr="00133DC4">
        <w:rPr>
          <w:rStyle w:val="StyleBoldUnderline"/>
        </w:rPr>
        <w:t xml:space="preserve">That’s why </w:t>
      </w:r>
      <w:r w:rsidRPr="002F1410">
        <w:rPr>
          <w:rStyle w:val="StyleBoldUnderline"/>
          <w:highlight w:val="yellow"/>
        </w:rPr>
        <w:t>it’s in the best interests of the</w:t>
      </w:r>
      <w:r w:rsidRPr="00133DC4">
        <w:rPr>
          <w:rStyle w:val="StyleBoldUnderline"/>
        </w:rPr>
        <w:t xml:space="preserve"> </w:t>
      </w:r>
      <w:r w:rsidRPr="002F1410">
        <w:rPr>
          <w:rStyle w:val="StyleBoldUnderline"/>
          <w:highlight w:val="yellow"/>
        </w:rPr>
        <w:t>U</w:t>
      </w:r>
      <w:r w:rsidRPr="00133DC4">
        <w:rPr>
          <w:rStyle w:val="StyleBoldUnderline"/>
        </w:rPr>
        <w:t xml:space="preserve">nited </w:t>
      </w:r>
      <w:r w:rsidRPr="002F1410">
        <w:rPr>
          <w:rStyle w:val="StyleBoldUnderline"/>
          <w:highlight w:val="yellow"/>
        </w:rPr>
        <w:t>S</w:t>
      </w:r>
      <w:r w:rsidRPr="00133DC4">
        <w:rPr>
          <w:rStyle w:val="StyleBoldUnderline"/>
        </w:rPr>
        <w:t xml:space="preserve">tates and the industrialized world </w:t>
      </w:r>
      <w:r w:rsidRPr="002F1410">
        <w:rPr>
          <w:rStyle w:val="StyleBoldUnderline"/>
          <w:highlight w:val="yellow"/>
        </w:rPr>
        <w:t>to help Mexico weather its economic crisis</w:t>
      </w:r>
      <w:r w:rsidRPr="00133DC4">
        <w:rPr>
          <w:rStyle w:val="StyleBoldUnderline"/>
        </w:rPr>
        <w:t>,”</w:t>
      </w:r>
      <w:r w:rsidRPr="00133DC4">
        <w:rPr>
          <w:rFonts w:eastAsia="Calibri"/>
          <w:sz w:val="14"/>
          <w:szCs w:val="24"/>
        </w:rPr>
        <w:t xml:space="preserve"> he said. The crisis began last December when the Mexican government devalued the currency. Last March, after weeks of debate, President Clinton, the International Monetary Fund and a handful of other countries and international agencies put together a $ 53 billion rescue package for Mexico. But despite the help - $ 20 billion in guarantee loans from the United States - Mexico’s financial markets have been volatile for most of the year. The peso is now trading at about 7.70 to the dollar, after falling to an all-time low of 8.30 to the dollar Nov. 9. The road has been bumpy, and that has made many - particularly U.S. investors - nervous. </w:t>
      </w:r>
      <w:r w:rsidRPr="00133DC4">
        <w:rPr>
          <w:rStyle w:val="StyleBoldUnderline"/>
        </w:rPr>
        <w:t xml:space="preserve">No country understands better the importance of Mexico to the global economy than </w:t>
      </w:r>
      <w:r w:rsidRPr="00262529">
        <w:rPr>
          <w:rStyle w:val="StyleBoldUnderline"/>
        </w:rPr>
        <w:t>the United States,</w:t>
      </w:r>
      <w:r w:rsidRPr="00262529">
        <w:rPr>
          <w:rFonts w:eastAsia="Calibri"/>
          <w:sz w:val="14"/>
          <w:szCs w:val="24"/>
        </w:rPr>
        <w:t xml:space="preserve"> said Jorge Gonzalez Davila, an economist at Trinity University in San Antonio. “</w:t>
      </w:r>
      <w:r w:rsidRPr="00262529">
        <w:rPr>
          <w:rStyle w:val="StyleBoldUnderline"/>
        </w:rPr>
        <w:t>Despite the rhetoric that you hear in Washington, I think that most people agree - even those who oppose any aid to Mexico - that when Mexico sneezes, everybody catches a cold,</w:t>
      </w:r>
      <w:r w:rsidRPr="00262529">
        <w:rPr>
          <w:rFonts w:eastAsia="Calibri"/>
          <w:sz w:val="14"/>
          <w:szCs w:val="24"/>
        </w:rPr>
        <w:t>” Mr. Gonzalez said. “</w:t>
      </w:r>
      <w:r w:rsidRPr="00262529">
        <w:rPr>
          <w:rStyle w:val="StyleBoldUnderline"/>
        </w:rPr>
        <w:t>That’s why nowadays any talk of aid to Mexico or trade with Mexico gets a lot of attention,</w:t>
      </w:r>
      <w:r w:rsidRPr="00262529">
        <w:rPr>
          <w:rFonts w:eastAsia="Calibri"/>
          <w:sz w:val="14"/>
          <w:szCs w:val="24"/>
        </w:rPr>
        <w:t xml:space="preserve">” he said. Most economists, </w:t>
      </w:r>
      <w:r w:rsidRPr="00262529">
        <w:rPr>
          <w:rFonts w:eastAsia="Calibri"/>
          <w:bCs/>
          <w:sz w:val="14"/>
          <w:szCs w:val="24"/>
        </w:rPr>
        <w:t>analysts</w:t>
      </w:r>
      <w:r w:rsidRPr="009B68EA">
        <w:rPr>
          <w:rFonts w:eastAsia="Calibri"/>
          <w:bCs/>
          <w:sz w:val="14"/>
          <w:szCs w:val="24"/>
        </w:rPr>
        <w:t xml:space="preserve"> and business leaders on both sides of the border agree that the biggest impact abroad of a prolonged Mexican fiscal crisis may be on the U.S. econom</w:t>
      </w:r>
      <w:r w:rsidRPr="009B68EA">
        <w:rPr>
          <w:rFonts w:eastAsia="Calibri"/>
          <w:sz w:val="14"/>
          <w:szCs w:val="24"/>
        </w:rPr>
        <w:t>y, especially in Texas and in cities bordering Mexico.</w:t>
      </w:r>
    </w:p>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Pr="004F58FF" w:rsidRDefault="00A53411" w:rsidP="00A53411">
      <w:pPr>
        <w:pStyle w:val="Heading4"/>
        <w:rPr>
          <w:rFonts w:eastAsia="SimSun" w:cs="Arial"/>
          <w:lang w:eastAsia="zh-CN"/>
        </w:rPr>
      </w:pPr>
      <w:r w:rsidRPr="004F58FF">
        <w:rPr>
          <w:rFonts w:eastAsia="SimSun" w:cs="Arial"/>
          <w:lang w:eastAsia="zh-CN"/>
        </w:rPr>
        <w:lastRenderedPageBreak/>
        <w:t>Global economic decline causes nuclear war</w:t>
      </w:r>
    </w:p>
    <w:p w:rsidR="00A53411" w:rsidRPr="004F58FF" w:rsidRDefault="00A53411" w:rsidP="00A53411">
      <w:pPr>
        <w:rPr>
          <w:rStyle w:val="StyleStyleBold12pt"/>
        </w:rPr>
      </w:pPr>
      <w:proofErr w:type="spellStart"/>
      <w:r w:rsidRPr="004F58FF">
        <w:rPr>
          <w:rStyle w:val="StyleStyleBold12pt"/>
        </w:rPr>
        <w:t>Auslin</w:t>
      </w:r>
      <w:proofErr w:type="spellEnd"/>
      <w:r w:rsidRPr="004F58FF">
        <w:rPr>
          <w:rStyle w:val="StyleStyleBold12pt"/>
        </w:rPr>
        <w:t xml:space="preserve"> ‘9 </w:t>
      </w:r>
    </w:p>
    <w:p w:rsidR="00A53411" w:rsidRPr="004F58FF" w:rsidRDefault="00A53411" w:rsidP="00A53411">
      <w:pPr>
        <w:rPr>
          <w:rFonts w:eastAsia="SimSun"/>
          <w:sz w:val="16"/>
          <w:szCs w:val="16"/>
          <w:lang w:eastAsia="zh-CN"/>
        </w:rPr>
      </w:pPr>
      <w:r w:rsidRPr="004F58FF">
        <w:rPr>
          <w:rFonts w:eastAsia="SimSun"/>
          <w:sz w:val="16"/>
          <w:szCs w:val="16"/>
          <w:lang w:eastAsia="zh-CN"/>
        </w:rPr>
        <w:t xml:space="preserve">(Michael, Resident Scholar – American Enterprise Institute, and Desmond </w:t>
      </w:r>
      <w:proofErr w:type="spellStart"/>
      <w:r w:rsidRPr="004F58FF">
        <w:rPr>
          <w:rFonts w:eastAsia="SimSun"/>
          <w:sz w:val="16"/>
          <w:szCs w:val="16"/>
          <w:lang w:eastAsia="zh-CN"/>
        </w:rPr>
        <w:t>Lachman</w:t>
      </w:r>
      <w:proofErr w:type="spellEnd"/>
      <w:r w:rsidRPr="004F58FF">
        <w:rPr>
          <w:rFonts w:eastAsia="SimSun"/>
          <w:sz w:val="16"/>
          <w:szCs w:val="16"/>
          <w:lang w:eastAsia="zh-CN"/>
        </w:rPr>
        <w:t xml:space="preserve"> – Resident Fellow – American Enterprise Institute, “The Global Economy Unravels”, Forbes, 3-6, http://www.aei.org/article/100187)</w:t>
      </w:r>
    </w:p>
    <w:p w:rsidR="00A53411" w:rsidRPr="004F58FF" w:rsidRDefault="00A53411" w:rsidP="00A53411">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2F1410">
        <w:rPr>
          <w:rFonts w:eastAsia="SimSun"/>
          <w:bCs/>
          <w:szCs w:val="26"/>
          <w:highlight w:val="yellow"/>
          <w:u w:val="single"/>
          <w:bdr w:val="single" w:sz="4" w:space="0" w:color="auto"/>
        </w:rPr>
        <w:t>global chaos</w:t>
      </w:r>
      <w:r w:rsidRPr="002F1410">
        <w:rPr>
          <w:rFonts w:eastAsia="SimSun"/>
          <w:sz w:val="16"/>
          <w:szCs w:val="24"/>
          <w:highlight w:val="yellow"/>
          <w:lang w:eastAsia="zh-CN"/>
        </w:rPr>
        <w:t xml:space="preserve"> </w:t>
      </w:r>
      <w:r w:rsidRPr="002F1410">
        <w:rPr>
          <w:rFonts w:eastAsia="SimSun"/>
          <w:bCs/>
          <w:szCs w:val="26"/>
          <w:highlight w:val="yellow"/>
          <w:u w:val="single"/>
        </w:rPr>
        <w:t>followed</w:t>
      </w:r>
      <w:r w:rsidRPr="004F58FF">
        <w:rPr>
          <w:rFonts w:eastAsia="SimSun"/>
          <w:bCs/>
          <w:szCs w:val="26"/>
          <w:u w:val="single"/>
        </w:rPr>
        <w:t xml:space="preserve"> hard on </w:t>
      </w:r>
      <w:r w:rsidRPr="002F1410">
        <w:rPr>
          <w:rFonts w:eastAsia="SimSun"/>
          <w:bCs/>
          <w:szCs w:val="26"/>
          <w:highlight w:val="yellow"/>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2F1410">
        <w:rPr>
          <w:rFonts w:eastAsia="SimSun"/>
          <w:bCs/>
          <w:szCs w:val="26"/>
          <w:highlight w:val="yellow"/>
          <w:u w:val="single"/>
        </w:rPr>
        <w:t>A</w:t>
      </w:r>
      <w:r w:rsidRPr="004F58FF">
        <w:rPr>
          <w:rFonts w:eastAsia="SimSun"/>
          <w:bCs/>
          <w:szCs w:val="26"/>
          <w:u w:val="single"/>
        </w:rPr>
        <w:t xml:space="preserve"> sustained </w:t>
      </w:r>
      <w:r w:rsidRPr="002F1410">
        <w:rPr>
          <w:rFonts w:eastAsia="SimSun"/>
          <w:bCs/>
          <w:szCs w:val="26"/>
          <w:highlight w:val="yellow"/>
          <w:u w:val="single"/>
        </w:rPr>
        <w:t>downturn poses grave</w:t>
      </w:r>
      <w:r w:rsidRPr="004F58FF">
        <w:rPr>
          <w:rFonts w:eastAsia="SimSun"/>
          <w:bCs/>
          <w:szCs w:val="26"/>
          <w:u w:val="single"/>
        </w:rPr>
        <w:t xml:space="preserve"> and possibly immediate </w:t>
      </w:r>
      <w:r w:rsidRPr="002F1410">
        <w:rPr>
          <w:rFonts w:eastAsia="SimSun"/>
          <w:bCs/>
          <w:szCs w:val="26"/>
          <w:highlight w:val="yellow"/>
          <w:u w:val="single"/>
        </w:rPr>
        <w:t>threats to Chinese</w:t>
      </w:r>
      <w:r w:rsidRPr="004F58FF">
        <w:rPr>
          <w:rFonts w:eastAsia="SimSun"/>
          <w:bCs/>
          <w:szCs w:val="26"/>
          <w:u w:val="single"/>
        </w:rPr>
        <w:t xml:space="preserve"> internal </w:t>
      </w:r>
      <w:r w:rsidRPr="002F1410">
        <w:rPr>
          <w:rFonts w:eastAsia="SimSun"/>
          <w:bCs/>
          <w:szCs w:val="26"/>
          <w:highlight w:val="yellow"/>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2F1410">
        <w:rPr>
          <w:rFonts w:eastAsia="SimSun"/>
          <w:bCs/>
          <w:szCs w:val="26"/>
          <w:highlight w:val="yellow"/>
          <w:u w:val="single"/>
        </w:rPr>
        <w:t>wide</w:t>
      </w:r>
      <w:r w:rsidRPr="004F58FF">
        <w:rPr>
          <w:rFonts w:eastAsia="SimSun"/>
          <w:bCs/>
          <w:szCs w:val="26"/>
          <w:u w:val="single"/>
        </w:rPr>
        <w:t xml:space="preserve">-scale </w:t>
      </w:r>
      <w:r w:rsidRPr="002F1410">
        <w:rPr>
          <w:rFonts w:eastAsia="SimSun"/>
          <w:bCs/>
          <w:szCs w:val="26"/>
          <w:highlight w:val="yellow"/>
          <w:u w:val="single"/>
        </w:rPr>
        <w:t>repression in</w:t>
      </w:r>
      <w:r w:rsidRPr="004F58FF">
        <w:rPr>
          <w:rFonts w:eastAsia="SimSun"/>
          <w:bCs/>
          <w:szCs w:val="26"/>
          <w:u w:val="single"/>
        </w:rPr>
        <w:t xml:space="preserve">side </w:t>
      </w:r>
      <w:r w:rsidRPr="002F1410">
        <w:rPr>
          <w:rFonts w:eastAsia="SimSun"/>
          <w:bCs/>
          <w:szCs w:val="26"/>
          <w:highlight w:val="yellow"/>
          <w:u w:val="single"/>
        </w:rPr>
        <w:t>Russia, along with a</w:t>
      </w:r>
      <w:r w:rsidRPr="004F58FF">
        <w:rPr>
          <w:rFonts w:eastAsia="SimSun"/>
          <w:sz w:val="16"/>
          <w:szCs w:val="24"/>
          <w:lang w:eastAsia="zh-CN"/>
        </w:rPr>
        <w:t xml:space="preserve"> continuing </w:t>
      </w:r>
      <w:r w:rsidRPr="002F1410">
        <w:rPr>
          <w:rFonts w:eastAsia="SimSun"/>
          <w:bCs/>
          <w:szCs w:val="26"/>
          <w:highlight w:val="yellow"/>
          <w:u w:val="single"/>
        </w:rPr>
        <w:t>threatening posture toward</w:t>
      </w:r>
      <w:r w:rsidRPr="002F1410">
        <w:rPr>
          <w:rFonts w:eastAsia="SimSun"/>
          <w:sz w:val="16"/>
          <w:szCs w:val="24"/>
          <w:highlight w:val="yellow"/>
          <w:lang w:eastAsia="zh-CN"/>
        </w:rPr>
        <w:t xml:space="preserve"> </w:t>
      </w:r>
      <w:r w:rsidRPr="004F58FF">
        <w:rPr>
          <w:rFonts w:eastAsia="SimSun"/>
          <w:sz w:val="16"/>
          <w:szCs w:val="24"/>
          <w:lang w:eastAsia="zh-CN"/>
        </w:rPr>
        <w:t xml:space="preserve">Russia's </w:t>
      </w:r>
      <w:r w:rsidRPr="002F1410">
        <w:rPr>
          <w:rFonts w:eastAsia="SimSun"/>
          <w:bCs/>
          <w:szCs w:val="26"/>
          <w:highlight w:val="yellow"/>
          <w:u w:val="single"/>
        </w:rPr>
        <w:t>neighbors</w:t>
      </w:r>
      <w:r w:rsidRPr="002F1410">
        <w:rPr>
          <w:rFonts w:eastAsia="SimSun"/>
          <w:sz w:val="16"/>
          <w:szCs w:val="24"/>
          <w:highlight w:val="yellow"/>
          <w:lang w:eastAsia="zh-CN"/>
        </w:rPr>
        <w:t xml:space="preserve">, </w:t>
      </w:r>
      <w:r w:rsidRPr="002F1410">
        <w:rPr>
          <w:rFonts w:eastAsia="SimSun"/>
          <w:bCs/>
          <w:szCs w:val="26"/>
          <w:highlight w:val="yellow"/>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2F1410">
        <w:rPr>
          <w:rFonts w:eastAsia="SimSun"/>
          <w:bCs/>
          <w:szCs w:val="26"/>
          <w:highlight w:val="yellow"/>
          <w:u w:val="single"/>
        </w:rPr>
        <w:t>A</w:t>
      </w:r>
      <w:r w:rsidRPr="004F58FF">
        <w:rPr>
          <w:rFonts w:eastAsia="SimSun"/>
          <w:bCs/>
          <w:szCs w:val="26"/>
          <w:u w:val="single"/>
        </w:rPr>
        <w:t xml:space="preserve"> prolonged </w:t>
      </w:r>
      <w:r w:rsidRPr="002F1410">
        <w:rPr>
          <w:rFonts w:eastAsia="SimSun"/>
          <w:bCs/>
          <w:szCs w:val="26"/>
          <w:highlight w:val="yellow"/>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2F1410">
        <w:rPr>
          <w:rFonts w:eastAsia="SimSun"/>
          <w:bCs/>
          <w:szCs w:val="26"/>
          <w:highlight w:val="yellow"/>
          <w:u w:val="single"/>
        </w:rPr>
        <w:t>collapse</w:t>
      </w:r>
      <w:r w:rsidRPr="002F1410">
        <w:rPr>
          <w:rFonts w:eastAsia="SimSun"/>
          <w:sz w:val="16"/>
          <w:szCs w:val="24"/>
          <w:highlight w:val="yellow"/>
          <w:lang w:eastAsia="zh-CN"/>
        </w:rPr>
        <w:t xml:space="preserve">, </w:t>
      </w:r>
      <w:r w:rsidRPr="002F1410">
        <w:rPr>
          <w:rFonts w:eastAsia="SimSun"/>
          <w:bCs/>
          <w:szCs w:val="26"/>
          <w:highlight w:val="yellow"/>
          <w:u w:val="single"/>
        </w:rPr>
        <w:t xml:space="preserve">would </w:t>
      </w:r>
      <w:r w:rsidRPr="002F1410">
        <w:rPr>
          <w:rStyle w:val="Emphasis"/>
          <w:highlight w:val="yellow"/>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2F1410">
        <w:rPr>
          <w:rFonts w:eastAsia="SimSun"/>
          <w:bCs/>
          <w:szCs w:val="26"/>
          <w:highlight w:val="yellow"/>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2F1410">
        <w:rPr>
          <w:rFonts w:eastAsia="SimSun"/>
          <w:bCs/>
          <w:szCs w:val="26"/>
          <w:highlight w:val="yellow"/>
          <w:u w:val="single"/>
        </w:rPr>
        <w:t xml:space="preserve">disputes in </w:t>
      </w:r>
      <w:r w:rsidRPr="002F1410">
        <w:rPr>
          <w:rFonts w:eastAsia="SimSun"/>
          <w:bCs/>
          <w:szCs w:val="26"/>
          <w:highlight w:val="yellow"/>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2F1410">
        <w:rPr>
          <w:rFonts w:eastAsia="SimSun"/>
          <w:bCs/>
          <w:szCs w:val="26"/>
          <w:highlight w:val="yellow"/>
          <w:u w:val="single"/>
        </w:rPr>
        <w:t>The result may be</w:t>
      </w:r>
      <w:r w:rsidRPr="004F58FF">
        <w:rPr>
          <w:rFonts w:eastAsia="SimSun"/>
          <w:bCs/>
          <w:szCs w:val="26"/>
          <w:u w:val="single"/>
        </w:rPr>
        <w:t xml:space="preserve"> a series of </w:t>
      </w:r>
      <w:r w:rsidRPr="002F1410">
        <w:rPr>
          <w:rFonts w:eastAsia="SimSun"/>
          <w:bCs/>
          <w:szCs w:val="26"/>
          <w:highlight w:val="yellow"/>
          <w:u w:val="single"/>
        </w:rPr>
        <w:t xml:space="preserve">small explosions that coalesce into a </w:t>
      </w:r>
      <w:r w:rsidRPr="002F1410">
        <w:rPr>
          <w:rFonts w:eastAsia="SimSun"/>
          <w:bCs/>
          <w:szCs w:val="26"/>
          <w:highlight w:val="yellow"/>
          <w:u w:val="single"/>
          <w:bdr w:val="single" w:sz="4" w:space="0" w:color="auto"/>
        </w:rPr>
        <w:t>big bang</w:t>
      </w:r>
      <w:r w:rsidRPr="004F58FF">
        <w:rPr>
          <w:rFonts w:eastAsia="SimSun"/>
          <w:sz w:val="16"/>
          <w:szCs w:val="24"/>
          <w:lang w:eastAsia="zh-CN"/>
        </w:rPr>
        <w:t xml:space="preserve">. </w:t>
      </w:r>
    </w:p>
    <w:p w:rsidR="00A53411" w:rsidRDefault="00A53411" w:rsidP="00A53411">
      <w:pPr>
        <w:pStyle w:val="Heading3"/>
      </w:pPr>
      <w:r>
        <w:lastRenderedPageBreak/>
        <w:t>EU Relations</w:t>
      </w:r>
    </w:p>
    <w:p w:rsidR="00A53411" w:rsidRDefault="00A53411" w:rsidP="00A53411">
      <w:pPr>
        <w:pStyle w:val="Heading4"/>
      </w:pPr>
      <w:r>
        <w:t>Contention 2 is EU Relations</w:t>
      </w:r>
    </w:p>
    <w:p w:rsidR="00A53411" w:rsidRPr="00342A61" w:rsidRDefault="00A53411" w:rsidP="00A53411">
      <w:pPr>
        <w:pStyle w:val="Heading4"/>
      </w:pPr>
      <w:r>
        <w:t>Negotiations with Mexico are necessary to the success of TTIP</w:t>
      </w:r>
    </w:p>
    <w:p w:rsidR="00A53411" w:rsidRPr="00342A61" w:rsidRDefault="00A53411" w:rsidP="00A53411">
      <w:proofErr w:type="spellStart"/>
      <w:r w:rsidRPr="002F1410">
        <w:rPr>
          <w:rStyle w:val="StyleStyleBold12pt"/>
          <w:highlight w:val="yellow"/>
        </w:rPr>
        <w:t>Knigge</w:t>
      </w:r>
      <w:proofErr w:type="spellEnd"/>
      <w:r w:rsidRPr="002F1410">
        <w:rPr>
          <w:rStyle w:val="StyleStyleBold12pt"/>
          <w:highlight w:val="yellow"/>
        </w:rPr>
        <w:t xml:space="preserve"> 2/26</w:t>
      </w:r>
      <w:r>
        <w:t>/13 – (Michael, “EU-US trade deal is 'unique opportunity'”, DW, http://www.dw.de/eu-us-trade-deal-is-unique-opportunity/a-16584523?maca=en-rss-en-top-1022-rdf)//javi</w:t>
      </w:r>
    </w:p>
    <w:p w:rsidR="00A53411" w:rsidRDefault="00A53411" w:rsidP="00A53411">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2F1410">
        <w:rPr>
          <w:rStyle w:val="Emphasis"/>
          <w:highlight w:val="yellow"/>
        </w:rPr>
        <w:t xml:space="preserve">even if the EU and </w:t>
      </w:r>
      <w:proofErr w:type="gramStart"/>
      <w:r w:rsidRPr="002F1410">
        <w:rPr>
          <w:rStyle w:val="Emphasis"/>
          <w:highlight w:val="yellow"/>
        </w:rPr>
        <w:t>US</w:t>
      </w:r>
      <w:proofErr w:type="gramEnd"/>
      <w:r w:rsidRPr="002F1410">
        <w:rPr>
          <w:rStyle w:val="Emphasis"/>
          <w:highlight w:val="yellow"/>
        </w:rPr>
        <w:t xml:space="preserve"> begin negotiations</w:t>
      </w:r>
      <w:r w:rsidRPr="00342A61">
        <w:rPr>
          <w:rStyle w:val="Emphasis"/>
        </w:rPr>
        <w:t xml:space="preserve"> in the coming months, </w:t>
      </w:r>
      <w:r w:rsidRPr="002F1410">
        <w:rPr>
          <w:rStyle w:val="Emphasis"/>
          <w:highlight w:val="yellow"/>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2F1410">
        <w:rPr>
          <w:rStyle w:val="StyleBoldUnderline"/>
          <w:highlight w:val="yellow"/>
        </w:rPr>
        <w:t>Mexico</w:t>
      </w:r>
      <w:r w:rsidRPr="00CA1DBB">
        <w:rPr>
          <w:sz w:val="16"/>
        </w:rPr>
        <w:t xml:space="preserve">, which are </w:t>
      </w:r>
      <w:r w:rsidRPr="002F1410">
        <w:rPr>
          <w:rStyle w:val="StyleBoldUnderline"/>
          <w:highlight w:val="yellow"/>
        </w:rPr>
        <w:t>linked to US trade</w:t>
      </w:r>
      <w:r w:rsidRPr="00CA1DBB">
        <w:rPr>
          <w:sz w:val="16"/>
        </w:rPr>
        <w:t xml:space="preserve"> through NAFTA, </w:t>
      </w:r>
      <w:r w:rsidRPr="002F1410">
        <w:rPr>
          <w:rStyle w:val="StyleBoldUnderline"/>
          <w:highlight w:val="yellow"/>
        </w:rPr>
        <w:t>will</w:t>
      </w:r>
      <w:r w:rsidRPr="00CA1DBB">
        <w:rPr>
          <w:sz w:val="16"/>
        </w:rPr>
        <w:t xml:space="preserve"> at the very least </w:t>
      </w:r>
      <w:r w:rsidRPr="002F1410">
        <w:rPr>
          <w:rStyle w:val="StyleBoldUnderline"/>
          <w:highlight w:val="yellow"/>
        </w:rPr>
        <w:t>have to play an informal role in</w:t>
      </w:r>
      <w:r w:rsidRPr="00342A61">
        <w:rPr>
          <w:rStyle w:val="StyleBoldUnderline"/>
        </w:rPr>
        <w:t xml:space="preserve"> future </w:t>
      </w:r>
      <w:r w:rsidRPr="002F1410">
        <w:rPr>
          <w:rStyle w:val="StyleBoldUnderline"/>
          <w:highlight w:val="yellow"/>
        </w:rPr>
        <w:t>negotiations</w:t>
      </w:r>
      <w:r w:rsidRPr="00342A61">
        <w:rPr>
          <w:rStyle w:val="StyleBoldUnderline"/>
        </w:rPr>
        <w:t>.</w:t>
      </w:r>
    </w:p>
    <w:p w:rsidR="00A53411" w:rsidRDefault="00A53411" w:rsidP="00A53411">
      <w:pPr>
        <w:pStyle w:val="Heading4"/>
      </w:pPr>
      <w:r>
        <w:t>TTIP failure hurts US-EU trade ties and relations</w:t>
      </w:r>
    </w:p>
    <w:p w:rsidR="00A53411" w:rsidRDefault="00A53411" w:rsidP="00A53411">
      <w:proofErr w:type="spellStart"/>
      <w:r w:rsidRPr="002F1410">
        <w:rPr>
          <w:rStyle w:val="StyleStyleBold12pt"/>
          <w:highlight w:val="yellow"/>
        </w:rPr>
        <w:t>Llana</w:t>
      </w:r>
      <w:proofErr w:type="spellEnd"/>
      <w:r w:rsidRPr="002F1410">
        <w:rPr>
          <w:rStyle w:val="StyleStyleBold12pt"/>
          <w:highlight w:val="yellow"/>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A53411" w:rsidRPr="00117BC0" w:rsidRDefault="00A53411" w:rsidP="00A53411">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2F1410">
        <w:rPr>
          <w:rStyle w:val="StyleBoldUnderline"/>
          <w:highlight w:val="yellow"/>
        </w:rPr>
        <w:t>failure would be pivotal</w:t>
      </w:r>
      <w:r w:rsidRPr="009B48F8">
        <w:rPr>
          <w:rStyle w:val="StyleBoldUnderline"/>
        </w:rPr>
        <w:t xml:space="preserve">, showing that </w:t>
      </w:r>
      <w:r w:rsidRPr="002F1410">
        <w:rPr>
          <w:rStyle w:val="StyleBoldUnderline"/>
          <w:highlight w:val="yellow"/>
        </w:rPr>
        <w:t>tariffs can be dropped but non-tariff barriers, which are</w:t>
      </w:r>
      <w:r w:rsidRPr="009B48F8">
        <w:rPr>
          <w:rStyle w:val="StyleBoldUnderline"/>
        </w:rPr>
        <w:t xml:space="preserve"> often more </w:t>
      </w:r>
      <w:r w:rsidRPr="002F1410">
        <w:rPr>
          <w:rStyle w:val="StyleBoldUnderline"/>
          <w:highlight w:val="yellow"/>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2F1410">
        <w:rPr>
          <w:rStyle w:val="Emphasis"/>
          <w:highlight w:val="yellow"/>
        </w:rPr>
        <w:t>failure</w:t>
      </w:r>
      <w:r w:rsidRPr="009B48F8">
        <w:rPr>
          <w:sz w:val="16"/>
        </w:rPr>
        <w:t xml:space="preserve">, says Fredrik </w:t>
      </w:r>
      <w:proofErr w:type="spellStart"/>
      <w:r w:rsidRPr="009B48F8">
        <w:rPr>
          <w:sz w:val="16"/>
        </w:rPr>
        <w:t>Erixon</w:t>
      </w:r>
      <w:proofErr w:type="spellEnd"/>
      <w:r w:rsidRPr="009B48F8">
        <w:rPr>
          <w:sz w:val="16"/>
        </w:rPr>
        <w:t>, the director of the European Center for International Political Economy (ECIPE) in Brussels, “</w:t>
      </w:r>
      <w:r w:rsidRPr="002F1410">
        <w:rPr>
          <w:rStyle w:val="Emphasis"/>
          <w:highlight w:val="yellow"/>
        </w:rPr>
        <w:t>could lead to a large</w:t>
      </w:r>
      <w:r w:rsidRPr="009B48F8">
        <w:rPr>
          <w:sz w:val="16"/>
        </w:rPr>
        <w:t xml:space="preserve">r </w:t>
      </w:r>
      <w:r w:rsidRPr="002F1410">
        <w:rPr>
          <w:rStyle w:val="Emphasis"/>
          <w:highlight w:val="yellow"/>
        </w:rPr>
        <w:t>standstill</w:t>
      </w:r>
      <w:r w:rsidRPr="009B48F8">
        <w:rPr>
          <w:rStyle w:val="Emphasis"/>
        </w:rPr>
        <w:t xml:space="preserve"> in efforts to address 21st century trade </w:t>
      </w:r>
      <w:r w:rsidRPr="002F1410">
        <w:rPr>
          <w:rStyle w:val="Emphasis"/>
          <w:highlight w:val="yellow"/>
        </w:rPr>
        <w:t>barriers</w:t>
      </w:r>
      <w:r w:rsidRPr="009B48F8">
        <w:rPr>
          <w:rStyle w:val="Emphasis"/>
        </w:rPr>
        <w:t>.”</w:t>
      </w:r>
      <w:r>
        <w:rPr>
          <w:rStyle w:val="Emphasis"/>
        </w:rPr>
        <w:t xml:space="preserve"> </w:t>
      </w:r>
      <w:r w:rsidRPr="009B48F8">
        <w:rPr>
          <w:sz w:val="16"/>
        </w:rPr>
        <w:t xml:space="preserve">Long-standing obstacles </w:t>
      </w:r>
      <w:r w:rsidRPr="002F1410">
        <w:rPr>
          <w:rStyle w:val="StyleBoldUnderline"/>
          <w:highlight w:val="yellow"/>
        </w:rPr>
        <w:t>Tariffs</w:t>
      </w:r>
      <w:r w:rsidRPr="003B464D">
        <w:rPr>
          <w:rStyle w:val="StyleBoldUnderline"/>
        </w:rPr>
        <w:t xml:space="preserve"> between the US and EU </w:t>
      </w:r>
      <w:r w:rsidRPr="002F1410">
        <w:rPr>
          <w:rStyle w:val="StyleBoldUnderline"/>
          <w:highlight w:val="yellow"/>
        </w:rPr>
        <w:t>are</w:t>
      </w:r>
      <w:r w:rsidRPr="009B48F8">
        <w:rPr>
          <w:sz w:val="16"/>
        </w:rPr>
        <w:t xml:space="preserve"> already relatively </w:t>
      </w:r>
      <w:r w:rsidRPr="002F1410">
        <w:rPr>
          <w:rStyle w:val="StyleBoldUnderline"/>
          <w:highlight w:val="yellow"/>
        </w:rPr>
        <w:t>low, but</w:t>
      </w:r>
      <w:r w:rsidRPr="009B48F8">
        <w:rPr>
          <w:rStyle w:val="StyleBoldUnderline"/>
        </w:rPr>
        <w:t xml:space="preserve"> because of the sheer </w:t>
      </w:r>
      <w:r w:rsidRPr="002F1410">
        <w:rPr>
          <w:rStyle w:val="StyleBoldUnderline"/>
          <w:highlight w:val="yellow"/>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2F1410">
        <w:rPr>
          <w:rStyle w:val="StyleBoldUnderline"/>
          <w:highlight w:val="yellow"/>
        </w:rPr>
        <w:t>would be a major booster of growth and jobs</w:t>
      </w:r>
      <w:r w:rsidRPr="003B464D">
        <w:rPr>
          <w:rStyle w:val="StyleBoldUnderline"/>
        </w:rPr>
        <w:t xml:space="preserve">, especially </w:t>
      </w:r>
      <w:r w:rsidRPr="002F1410">
        <w:rPr>
          <w:rStyle w:val="StyleBoldUnderline"/>
          <w:highlight w:val="yellow"/>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 xml:space="preserve">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w:t>
      </w:r>
      <w:proofErr w:type="spellStart"/>
      <w:r w:rsidRPr="009B48F8">
        <w:rPr>
          <w:sz w:val="16"/>
        </w:rPr>
        <w:t>Ger</w:t>
      </w:r>
      <w:r>
        <w:rPr>
          <w:sz w:val="16"/>
        </w:rPr>
        <w:t>myn</w:t>
      </w:r>
      <w:r w:rsidRPr="009B48F8">
        <w:rPr>
          <w:sz w:val="16"/>
        </w:rPr>
        <w:t>s</w:t>
      </w:r>
      <w:proofErr w:type="spellEnd"/>
      <w:r w:rsidRPr="009B48F8">
        <w:rPr>
          <w:sz w:val="16"/>
        </w:rPr>
        <w:t xml:space="preserve">, are far more sensitive than Americans when it comes to data privacy. “There is </w:t>
      </w:r>
      <w:proofErr w:type="gramStart"/>
      <w:r w:rsidRPr="009B48F8">
        <w:rPr>
          <w:sz w:val="16"/>
        </w:rPr>
        <w:t>a disconnect</w:t>
      </w:r>
      <w:proofErr w:type="gramEnd"/>
      <w:r w:rsidRPr="009B48F8">
        <w:rPr>
          <w:sz w:val="16"/>
        </w:rPr>
        <w:t xml:space="preserve">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proofErr w:type="spellStart"/>
      <w:r>
        <w:rPr>
          <w:sz w:val="16"/>
        </w:rPr>
        <w:t>Myn</w:t>
      </w:r>
      <w:r w:rsidRPr="009B48F8">
        <w:rPr>
          <w:sz w:val="16"/>
        </w:rPr>
        <w:t>aging</w:t>
      </w:r>
      <w:proofErr w:type="spellEnd"/>
      <w:r w:rsidRPr="009B48F8">
        <w:rPr>
          <w:sz w:val="16"/>
        </w:rPr>
        <w:t xml:space="preserve"> Global Order project at the Brookings Institution. “This offers a way that leaders can be proactive and generate growth. I think that resonates with people, particularly in Europe.” Mr. </w:t>
      </w:r>
      <w:proofErr w:type="spellStart"/>
      <w:r w:rsidRPr="009B48F8">
        <w:rPr>
          <w:sz w:val="16"/>
        </w:rPr>
        <w:t>Erixon</w:t>
      </w:r>
      <w:proofErr w:type="spellEnd"/>
      <w:r w:rsidRPr="009B48F8">
        <w:rPr>
          <w:sz w:val="16"/>
        </w:rPr>
        <w:t xml:space="preserve">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w:t>
      </w:r>
      <w:r w:rsidRPr="009B48F8">
        <w:rPr>
          <w:sz w:val="16"/>
        </w:rPr>
        <w:lastRenderedPageBreak/>
        <w:t xml:space="preserve">because of the nature of the deal, says Charles </w:t>
      </w:r>
      <w:proofErr w:type="spellStart"/>
      <w:r w:rsidRPr="009B48F8">
        <w:rPr>
          <w:sz w:val="16"/>
        </w:rPr>
        <w:t>Kupchan</w:t>
      </w:r>
      <w:proofErr w:type="spellEnd"/>
      <w:r w:rsidRPr="009B48F8">
        <w:rPr>
          <w:sz w:val="16"/>
        </w:rPr>
        <w:t xml:space="preserve">, a transatlantic expert at the Council on Foreign Relations in Washington. “Since trade is relatively free and since [the US] and the EU </w:t>
      </w:r>
      <w:proofErr w:type="gramStart"/>
      <w:r w:rsidRPr="009B48F8">
        <w:rPr>
          <w:sz w:val="16"/>
        </w:rPr>
        <w:t>are</w:t>
      </w:r>
      <w:proofErr w:type="gramEnd"/>
      <w:r w:rsidRPr="009B48F8">
        <w:rPr>
          <w:sz w:val="16"/>
        </w:rPr>
        <w:t xml:space="preserve"> at similar stages of development, this is not a deal that is going to 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w:t>
      </w:r>
      <w:proofErr w:type="spellStart"/>
      <w:r w:rsidRPr="009B48F8">
        <w:rPr>
          <w:sz w:val="16"/>
        </w:rPr>
        <w:t>Braml</w:t>
      </w:r>
      <w:proofErr w:type="spellEnd"/>
      <w:r w:rsidRPr="009B48F8">
        <w:rPr>
          <w:sz w:val="16"/>
        </w:rPr>
        <w:t xml:space="preserve">, transatlantic expert at the </w:t>
      </w:r>
      <w:proofErr w:type="spellStart"/>
      <w:r w:rsidRPr="009B48F8">
        <w:rPr>
          <w:sz w:val="16"/>
        </w:rPr>
        <w:t>Ger</w:t>
      </w:r>
      <w:r>
        <w:rPr>
          <w:sz w:val="16"/>
        </w:rPr>
        <w:t>myn</w:t>
      </w:r>
      <w:proofErr w:type="spellEnd"/>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w:t>
      </w:r>
      <w:proofErr w:type="spellStart"/>
      <w:r w:rsidRPr="009B48F8">
        <w:rPr>
          <w:sz w:val="16"/>
        </w:rPr>
        <w:t>Ger</w:t>
      </w:r>
      <w:r>
        <w:rPr>
          <w:sz w:val="16"/>
        </w:rPr>
        <w:t>myn</w:t>
      </w:r>
      <w:proofErr w:type="spellEnd"/>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2F1410">
        <w:rPr>
          <w:rStyle w:val="StyleBoldUnderline"/>
          <w:highlight w:val="yellow"/>
        </w:rPr>
        <w:t>If an agreement becomes impossible to forge, it may</w:t>
      </w:r>
      <w:r w:rsidRPr="009B48F8">
        <w:rPr>
          <w:sz w:val="16"/>
        </w:rPr>
        <w:t xml:space="preserve"> ultimately </w:t>
      </w:r>
      <w:r w:rsidRPr="002F1410">
        <w:rPr>
          <w:rStyle w:val="StyleBoldUnderline"/>
          <w:highlight w:val="yellow"/>
        </w:rPr>
        <w:t>illustrate</w:t>
      </w:r>
      <w:r w:rsidRPr="00117BC0">
        <w:rPr>
          <w:rStyle w:val="StyleBoldUnderline"/>
        </w:rPr>
        <w:t xml:space="preserve"> more than </w:t>
      </w:r>
      <w:r w:rsidRPr="002F1410">
        <w:rPr>
          <w:rStyle w:val="StyleBoldUnderline"/>
          <w:highlight w:val="yellow"/>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A53411" w:rsidRPr="00A30480" w:rsidRDefault="00A53411" w:rsidP="00A53411">
      <w:pPr>
        <w:pStyle w:val="Heading4"/>
      </w:pPr>
      <w:r>
        <w:t>EU says yes</w:t>
      </w:r>
    </w:p>
    <w:p w:rsidR="00A53411" w:rsidRDefault="00A53411" w:rsidP="00A53411">
      <w:r w:rsidRPr="002F1410">
        <w:rPr>
          <w:rStyle w:val="StyleStyleBold12pt"/>
          <w:highlight w:val="yellow"/>
        </w:rPr>
        <w:t>COG</w:t>
      </w:r>
      <w:r>
        <w:t xml:space="preserve"> 3/3/</w:t>
      </w:r>
      <w:r w:rsidRPr="002F1410">
        <w:rPr>
          <w:rStyle w:val="StyleStyleBold12pt"/>
          <w:highlight w:val="yellow"/>
        </w:rPr>
        <w:t>08</w:t>
      </w:r>
      <w:r>
        <w:t xml:space="preserve"> – (Bob Thiel, “A Combined EU &amp; North American Trade Block Coming?</w:t>
      </w:r>
      <w:proofErr w:type="gramStart"/>
      <w:r>
        <w:t>”,</w:t>
      </w:r>
      <w:proofErr w:type="gramEnd"/>
      <w:r>
        <w:t xml:space="preserve"> Church of God News, http://www.cogwriter.com/news/prophecy/a-combined-eu-north-american-trade-block-coming/)//javi</w:t>
      </w:r>
    </w:p>
    <w:p w:rsidR="00A53411" w:rsidRPr="00342A61" w:rsidRDefault="00A53411" w:rsidP="00A53411">
      <w:pPr>
        <w:rPr>
          <w:sz w:val="16"/>
        </w:rPr>
      </w:pPr>
      <w:r w:rsidRPr="00342A61">
        <w:rPr>
          <w:sz w:val="16"/>
        </w:rPr>
        <w:t xml:space="preserve">Fifty-five U.S. Senators and </w:t>
      </w:r>
      <w:proofErr w:type="spellStart"/>
      <w:r w:rsidRPr="00342A61">
        <w:rPr>
          <w:sz w:val="16"/>
        </w:rPr>
        <w:t>Congress</w:t>
      </w:r>
      <w:r>
        <w:rPr>
          <w:sz w:val="16"/>
        </w:rPr>
        <w:t>myn</w:t>
      </w:r>
      <w:proofErr w:type="spellEnd"/>
      <w:r>
        <w:rPr>
          <w:sz w:val="16"/>
        </w:rPr>
        <w:t xml:space="preserve"> </w:t>
      </w:r>
      <w:r w:rsidRPr="00342A61">
        <w:rPr>
          <w:sz w:val="16"/>
        </w:rPr>
        <w:t xml:space="preserve">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w:t>
      </w:r>
      <w:proofErr w:type="spellStart"/>
      <w:r w:rsidRPr="00342A61">
        <w:rPr>
          <w:sz w:val="16"/>
        </w:rPr>
        <w:t>Ger</w:t>
      </w:r>
      <w:r>
        <w:rPr>
          <w:sz w:val="16"/>
        </w:rPr>
        <w:t>myn</w:t>
      </w:r>
      <w:proofErr w:type="spellEnd"/>
      <w:r w:rsidRPr="00342A61">
        <w:rPr>
          <w:sz w:val="16"/>
        </w:rPr>
        <w:t xml:space="preserve"> Chancellor Merkel, and European Commission President </w:t>
      </w:r>
      <w:proofErr w:type="spellStart"/>
      <w:r w:rsidRPr="00342A61">
        <w:rPr>
          <w:sz w:val="16"/>
        </w:rPr>
        <w:t>Barroso</w:t>
      </w:r>
      <w:proofErr w:type="spellEnd"/>
      <w:r w:rsidRPr="00342A61">
        <w:rPr>
          <w:sz w:val="16"/>
        </w:rPr>
        <w:t xml:space="preserve">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2F1410">
        <w:rPr>
          <w:rStyle w:val="StyleBoldUnderline"/>
          <w:highlight w:val="yellow"/>
        </w:rPr>
        <w:t>a trade bloc</w:t>
      </w:r>
      <w:r w:rsidRPr="00A5500A">
        <w:rPr>
          <w:rStyle w:val="StyleBoldUnderline"/>
        </w:rPr>
        <w:t xml:space="preserve"> that </w:t>
      </w:r>
      <w:r w:rsidRPr="002F1410">
        <w:rPr>
          <w:rStyle w:val="StyleBoldUnderline"/>
          <w:highlight w:val="yellow"/>
        </w:rPr>
        <w:t>would be so large that</w:t>
      </w:r>
      <w:r w:rsidRPr="00A5500A">
        <w:rPr>
          <w:rStyle w:val="StyleBoldUnderline"/>
        </w:rPr>
        <w:t xml:space="preserve"> </w:t>
      </w:r>
      <w:proofErr w:type="gramStart"/>
      <w:r w:rsidRPr="00A5500A">
        <w:rPr>
          <w:rStyle w:val="StyleBoldUnderline"/>
        </w:rPr>
        <w:t>its</w:t>
      </w:r>
      <w:proofErr w:type="gramEnd"/>
      <w:r w:rsidRPr="00A5500A">
        <w:rPr>
          <w:rStyle w:val="StyleBoldUnderline"/>
        </w:rPr>
        <w:t xml:space="preserve"> </w:t>
      </w:r>
      <w:r w:rsidRPr="002F1410">
        <w:rPr>
          <w:rStyle w:val="StyleBoldUnderline"/>
          <w:highlight w:val="yellow"/>
        </w:rPr>
        <w:t>trading policies would</w:t>
      </w:r>
      <w:r w:rsidRPr="00342A61">
        <w:rPr>
          <w:sz w:val="16"/>
        </w:rPr>
        <w:t xml:space="preserve"> automatically </w:t>
      </w:r>
      <w:r w:rsidRPr="002F1410">
        <w:rPr>
          <w:rStyle w:val="StyleBoldUnderline"/>
          <w:highlight w:val="yellow"/>
        </w:rPr>
        <w:t>become policies for the world. Plans for</w:t>
      </w:r>
      <w:r w:rsidRPr="00A5500A">
        <w:rPr>
          <w:rStyle w:val="StyleBoldUnderline"/>
        </w:rPr>
        <w:t xml:space="preserve"> this new “</w:t>
      </w:r>
      <w:r w:rsidRPr="002F1410">
        <w:rPr>
          <w:rStyle w:val="StyleBoldUnderline"/>
          <w:highlight w:val="yellow"/>
        </w:rPr>
        <w:t>common market</w:t>
      </w:r>
      <w:r w:rsidRPr="00A5500A">
        <w:rPr>
          <w:rStyle w:val="StyleBoldUnderline"/>
        </w:rPr>
        <w:t xml:space="preserve">” </w:t>
      </w:r>
      <w:r w:rsidRPr="002F1410">
        <w:rPr>
          <w:rStyle w:val="StyleBoldUnderline"/>
          <w:highlight w:val="yellow"/>
        </w:rPr>
        <w:t>are 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2F1410">
        <w:rPr>
          <w:rStyle w:val="StyleBoldUnderline"/>
          <w:highlight w:val="yellow"/>
        </w:rPr>
        <w:t>Negotiations will continue</w:t>
      </w:r>
      <w:r w:rsidRPr="002C254F">
        <w:rPr>
          <w:rStyle w:val="StyleBoldUnderline"/>
        </w:rPr>
        <w:t xml:space="preserve"> and some type of loose agreements will happen.</w:t>
      </w:r>
      <w:r>
        <w:rPr>
          <w:rStyle w:val="StyleBoldUnderline"/>
        </w:rPr>
        <w:t xml:space="preserve"> </w:t>
      </w:r>
      <w:r w:rsidRPr="002F1410">
        <w:rPr>
          <w:rStyle w:val="StyleBoldUnderline"/>
          <w:highlight w:val="yellow"/>
        </w:rPr>
        <w:t>In the spirit of accommodation</w:t>
      </w:r>
      <w:r w:rsidRPr="00342A61">
        <w:rPr>
          <w:sz w:val="16"/>
        </w:rPr>
        <w:t xml:space="preserve"> and personal interest, </w:t>
      </w:r>
      <w:r>
        <w:rPr>
          <w:sz w:val="16"/>
        </w:rPr>
        <w:t>many</w:t>
      </w:r>
      <w:r w:rsidRPr="00342A61">
        <w:rPr>
          <w:sz w:val="16"/>
        </w:rPr>
        <w:t xml:space="preserve"> of the “standards” of </w:t>
      </w:r>
      <w:r w:rsidRPr="002F1410">
        <w:rPr>
          <w:rStyle w:val="StyleBoldUnderline"/>
          <w:highlight w:val="yellow"/>
        </w:rPr>
        <w:t>the E</w:t>
      </w:r>
      <w:r w:rsidRPr="00342A61">
        <w:rPr>
          <w:sz w:val="16"/>
        </w:rPr>
        <w:t xml:space="preserve">uropean </w:t>
      </w:r>
      <w:r w:rsidRPr="002F1410">
        <w:rPr>
          <w:rStyle w:val="StyleBoldUnderline"/>
          <w:highlight w:val="yellow"/>
        </w:rPr>
        <w:t>U</w:t>
      </w:r>
      <w:r w:rsidRPr="00342A61">
        <w:rPr>
          <w:sz w:val="16"/>
        </w:rPr>
        <w:t xml:space="preserve">nion </w:t>
      </w:r>
      <w:r w:rsidRPr="002F1410">
        <w:rPr>
          <w:rStyle w:val="StyleBoldUnderline"/>
          <w:highlight w:val="yellow"/>
        </w:rPr>
        <w:t>will be adopted by the US</w:t>
      </w:r>
      <w:r w:rsidRPr="00342A61">
        <w:rPr>
          <w:sz w:val="16"/>
        </w:rPr>
        <w:t xml:space="preserve">A, Canada </w:t>
      </w:r>
      <w:r w:rsidRPr="002F1410">
        <w:rPr>
          <w:rStyle w:val="StyleBoldUnderline"/>
          <w:highlight w:val="yellow"/>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w:t>
      </w:r>
      <w:proofErr w:type="gramStart"/>
      <w:r w:rsidRPr="00342A61">
        <w:rPr>
          <w:sz w:val="16"/>
        </w:rPr>
        <w:t>In</w:t>
      </w:r>
      <w:proofErr w:type="gramEnd"/>
      <w:r w:rsidRPr="00342A61">
        <w:rPr>
          <w:sz w:val="16"/>
        </w:rPr>
        <w:t xml:space="preserve"> the Bible, History, and Prophecy).</w:t>
      </w:r>
    </w:p>
    <w:p w:rsidR="00A53411" w:rsidRPr="007F6E6C" w:rsidRDefault="00A53411" w:rsidP="00A53411"/>
    <w:p w:rsidR="00A53411" w:rsidRPr="007F6E6C" w:rsidRDefault="00A53411" w:rsidP="00A53411"/>
    <w:p w:rsidR="00A53411" w:rsidRPr="007F6E6C" w:rsidRDefault="00A53411" w:rsidP="00A53411"/>
    <w:p w:rsidR="00A53411" w:rsidRPr="007F6E6C"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Pr="005110E6" w:rsidRDefault="00A53411" w:rsidP="00A53411">
      <w:pPr>
        <w:pStyle w:val="Heading4"/>
        <w:rPr>
          <w:rFonts w:eastAsia="Times New Roman"/>
        </w:rPr>
      </w:pPr>
      <w:r w:rsidRPr="005110E6">
        <w:rPr>
          <w:rFonts w:eastAsia="Times New Roman"/>
        </w:rPr>
        <w:t>Decline in US-EU relations causes Protectionism</w:t>
      </w:r>
    </w:p>
    <w:p w:rsidR="00A53411" w:rsidRPr="00783B82" w:rsidRDefault="00A53411" w:rsidP="00A53411">
      <w:r w:rsidRPr="00783B82">
        <w:t xml:space="preserve">C. Fred </w:t>
      </w:r>
      <w:r w:rsidRPr="002F1410">
        <w:rPr>
          <w:rStyle w:val="Heading4Char"/>
          <w:highlight w:val="yellow"/>
        </w:rPr>
        <w:t>Bergsten 99</w:t>
      </w:r>
      <w:r w:rsidRPr="00783B82">
        <w:t xml:space="preserve">, Director, Institute for International Economics, “America and Europe: Clash of the Titans?” </w:t>
      </w:r>
      <w:proofErr w:type="gramStart"/>
      <w:r w:rsidRPr="00783B82">
        <w:t>FOREIGN AFFAIRS v. 78 n. 2, March/April 1999, p. 20+, LN.</w:t>
      </w:r>
      <w:proofErr w:type="gramEnd"/>
    </w:p>
    <w:p w:rsidR="00A53411" w:rsidRPr="00DF7B21" w:rsidRDefault="00A53411" w:rsidP="00A53411">
      <w:pPr>
        <w:rPr>
          <w:rStyle w:val="StyleBoldUnderline"/>
        </w:rPr>
      </w:pPr>
      <w:r w:rsidRPr="002F1410">
        <w:rPr>
          <w:rStyle w:val="StyleBoldUnderline"/>
          <w:highlight w:val="yellow"/>
        </w:rPr>
        <w:t>Both sides</w:t>
      </w:r>
      <w:r w:rsidRPr="00DF7B21">
        <w:rPr>
          <w:rStyle w:val="StyleBoldUnderline"/>
        </w:rPr>
        <w:t xml:space="preserve"> now </w:t>
      </w:r>
      <w:r w:rsidRPr="002F1410">
        <w:rPr>
          <w:rStyle w:val="StyleBoldUnderline"/>
          <w:highlight w:val="yellow"/>
        </w:rPr>
        <w:t>run the risk of drift</w:t>
      </w:r>
      <w:r w:rsidRPr="00DF7B21">
        <w:rPr>
          <w:rStyle w:val="StyleBoldUnderline"/>
        </w:rPr>
        <w:t xml:space="preserve"> and</w:t>
      </w:r>
      <w:r w:rsidRPr="00CA4735">
        <w:rPr>
          <w:sz w:val="16"/>
        </w:rPr>
        <w:t xml:space="preserve"> even paralysis </w:t>
      </w:r>
      <w:r w:rsidRPr="002F1410">
        <w:rPr>
          <w:rStyle w:val="StyleBoldUnderline"/>
          <w:highlight w:val="yellow"/>
        </w:rPr>
        <w:t>in transatlantic trade policy</w:t>
      </w:r>
      <w:r w:rsidRPr="00DF7B21">
        <w:rPr>
          <w:rStyle w:val="StyleBoldUnderline"/>
        </w:rPr>
        <w:t xml:space="preserve"> -- </w:t>
      </w:r>
      <w:r w:rsidRPr="002F1410">
        <w:rPr>
          <w:rStyle w:val="StyleBoldUnderline"/>
          <w:highlight w:val="yellow"/>
        </w:rPr>
        <w:t>with</w:t>
      </w:r>
      <w:r w:rsidRPr="00CA4735">
        <w:rPr>
          <w:sz w:val="16"/>
        </w:rPr>
        <w:t xml:space="preserve"> potentially </w:t>
      </w:r>
      <w:r w:rsidRPr="00DF7B21">
        <w:rPr>
          <w:rStyle w:val="StyleBoldUnderline"/>
        </w:rPr>
        <w:t xml:space="preserve">severe </w:t>
      </w:r>
      <w:r w:rsidRPr="002F1410">
        <w:rPr>
          <w:rStyle w:val="StyleBoldUnderline"/>
          <w:highlight w:val="yellow"/>
        </w:rPr>
        <w:t>repercussions for the</w:t>
      </w:r>
      <w:r w:rsidRPr="00DF7B21">
        <w:rPr>
          <w:rStyle w:val="StyleBoldUnderline"/>
        </w:rPr>
        <w:t xml:space="preserve"> rest of the </w:t>
      </w:r>
      <w:r w:rsidRPr="002F1410">
        <w:rPr>
          <w:rStyle w:val="StyleBoldUnderline"/>
          <w:highlight w:val="yellow"/>
        </w:rPr>
        <w:t>world</w:t>
      </w:r>
      <w:r w:rsidRPr="00DF7B21">
        <w:rPr>
          <w:rStyle w:val="StyleBoldUnderline"/>
        </w:rPr>
        <w:t xml:space="preserve">. A </w:t>
      </w:r>
      <w:r w:rsidRPr="002F1410">
        <w:rPr>
          <w:rStyle w:val="StyleBoldUnderline"/>
          <w:highlight w:val="yellow"/>
        </w:rPr>
        <w:t>slide into protectionism</w:t>
      </w:r>
      <w:r w:rsidRPr="00CA4735">
        <w:rPr>
          <w:sz w:val="16"/>
        </w:rPr>
        <w:t xml:space="preserve"> or even a failure to continue </w:t>
      </w:r>
      <w:r w:rsidRPr="00CA4735">
        <w:rPr>
          <w:sz w:val="16"/>
        </w:rPr>
        <w:lastRenderedPageBreak/>
        <w:t xml:space="preserve">opening new markets </w:t>
      </w:r>
      <w:r w:rsidRPr="002F1410">
        <w:rPr>
          <w:rStyle w:val="StyleBoldUnderline"/>
          <w:highlight w:val="yellow"/>
        </w:rPr>
        <w:t>would</w:t>
      </w:r>
      <w:r w:rsidRPr="00DF7B21">
        <w:rPr>
          <w:rStyle w:val="StyleBoldUnderline"/>
        </w:rPr>
        <w:t xml:space="preserve"> have a major </w:t>
      </w:r>
      <w:r w:rsidRPr="002F1410">
        <w:rPr>
          <w:rStyle w:val="StyleBoldUnderline"/>
          <w:highlight w:val="yellow"/>
        </w:rPr>
        <w:t>impact</w:t>
      </w:r>
      <w:r w:rsidRPr="00DF7B21">
        <w:rPr>
          <w:rStyle w:val="StyleBoldUnderline"/>
        </w:rPr>
        <w:t xml:space="preserve"> on </w:t>
      </w:r>
      <w:r w:rsidRPr="002F1410">
        <w:rPr>
          <w:rStyle w:val="StyleBoldUnderline"/>
          <w:highlight w:val="yellow"/>
        </w:rPr>
        <w:t>the</w:t>
      </w:r>
      <w:r w:rsidRPr="00DF7B21">
        <w:rPr>
          <w:rStyle w:val="StyleBoldUnderline"/>
        </w:rPr>
        <w:t xml:space="preserve"> </w:t>
      </w:r>
      <w:r w:rsidRPr="00CA4735">
        <w:rPr>
          <w:rStyle w:val="StyleBoldUnderline"/>
        </w:rPr>
        <w:t>global</w:t>
      </w:r>
      <w:r w:rsidRPr="00DF7B21">
        <w:rPr>
          <w:rStyle w:val="StyleBoldUnderline"/>
        </w:rPr>
        <w:t xml:space="preserve"> </w:t>
      </w:r>
      <w:r w:rsidRPr="002F1410">
        <w:rPr>
          <w:rStyle w:val="StyleBoldUnderline"/>
          <w:highlight w:val="yellow"/>
        </w:rPr>
        <w:t>trading system</w:t>
      </w:r>
      <w:r w:rsidRPr="00CA4735">
        <w:rPr>
          <w:sz w:val="16"/>
        </w:rPr>
        <w:t xml:space="preserve">. Could we then expect Asian economies, </w:t>
      </w:r>
      <w:proofErr w:type="gramStart"/>
      <w:r w:rsidRPr="00CA4735">
        <w:rPr>
          <w:sz w:val="16"/>
        </w:rPr>
        <w:t>who</w:t>
      </w:r>
      <w:proofErr w:type="gramEnd"/>
      <w:r w:rsidRPr="00CA4735">
        <w:rPr>
          <w:sz w:val="16"/>
        </w:rPr>
        <w:t xml:space="preserve">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2F1410">
        <w:rPr>
          <w:rStyle w:val="StyleBoldUnderline"/>
          <w:highlight w:val="yellow"/>
        </w:rPr>
        <w:t>inward-looking protectionist and nationalistic 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2F1410">
        <w:rPr>
          <w:rStyle w:val="StyleBoldUnderline"/>
          <w:highlight w:val="yellow"/>
        </w:rPr>
        <w:t>could reemerge</w:t>
      </w:r>
      <w:r w:rsidRPr="00DF7B21">
        <w:rPr>
          <w:rStyle w:val="StyleBoldUnderline"/>
        </w:rPr>
        <w:t xml:space="preserve"> once again. A </w:t>
      </w:r>
      <w:r w:rsidRPr="002F1410">
        <w:rPr>
          <w:rStyle w:val="StyleBoldUnderline"/>
          <w:highlight w:val="yellow"/>
        </w:rPr>
        <w:t>failure of transatlantic leadership would make</w:t>
      </w:r>
      <w:r w:rsidRPr="00DF7B21">
        <w:rPr>
          <w:rStyle w:val="StyleBoldUnderline"/>
        </w:rPr>
        <w:t xml:space="preserve"> such </w:t>
      </w:r>
      <w:r w:rsidRPr="002F1410">
        <w:rPr>
          <w:rStyle w:val="StyleBoldUnderline"/>
          <w:highlight w:val="yellow"/>
        </w:rPr>
        <w:t>policy reversals</w:t>
      </w:r>
      <w:r w:rsidRPr="00DF7B21">
        <w:rPr>
          <w:rStyle w:val="StyleBoldUnderline"/>
        </w:rPr>
        <w:t xml:space="preserve"> particularly </w:t>
      </w:r>
      <w:r w:rsidRPr="002F1410">
        <w:rPr>
          <w:rStyle w:val="StyleBoldUnderline"/>
          <w:highlight w:val="yellow"/>
        </w:rPr>
        <w:t>likely</w:t>
      </w:r>
      <w:r w:rsidRPr="00DF7B21">
        <w:rPr>
          <w:rStyle w:val="StyleBoldUnderline"/>
        </w:rPr>
        <w:t xml:space="preserve">. The </w:t>
      </w:r>
      <w:r w:rsidRPr="002F1410">
        <w:rPr>
          <w:rStyle w:val="StyleBoldUnderline"/>
          <w:highlight w:val="yellow"/>
        </w:rPr>
        <w:t>U</w:t>
      </w:r>
      <w:r w:rsidRPr="00CA4735">
        <w:rPr>
          <w:sz w:val="16"/>
        </w:rPr>
        <w:t xml:space="preserve">nited </w:t>
      </w:r>
      <w:r w:rsidRPr="002F1410">
        <w:rPr>
          <w:rStyle w:val="StyleBoldUnderline"/>
          <w:highlight w:val="yellow"/>
        </w:rPr>
        <w:t>S</w:t>
      </w:r>
      <w:r w:rsidRPr="00CA4735">
        <w:rPr>
          <w:sz w:val="16"/>
        </w:rPr>
        <w:t xml:space="preserve">tates </w:t>
      </w:r>
      <w:r w:rsidRPr="002F1410">
        <w:rPr>
          <w:rStyle w:val="StyleBoldUnderline"/>
          <w:highlight w:val="yellow"/>
        </w:rPr>
        <w:t>and</w:t>
      </w:r>
      <w:r w:rsidRPr="00DF7B21">
        <w:rPr>
          <w:rStyle w:val="StyleBoldUnderline"/>
        </w:rPr>
        <w:t xml:space="preserve"> the </w:t>
      </w:r>
      <w:r w:rsidRPr="002F1410">
        <w:rPr>
          <w:rStyle w:val="StyleBoldUnderline"/>
          <w:highlight w:val="yellow"/>
        </w:rPr>
        <w:t>EU</w:t>
      </w:r>
      <w:r w:rsidRPr="00DF7B21">
        <w:rPr>
          <w:rStyle w:val="StyleBoldUnderline"/>
        </w:rPr>
        <w:t xml:space="preserve"> are the only economic superpowers and the only two regions </w:t>
      </w:r>
      <w:r w:rsidRPr="002F1410">
        <w:rPr>
          <w:rStyle w:val="StyleBoldUnderline"/>
          <w:highlight w:val="yellow"/>
        </w:rPr>
        <w:t>enjoy</w:t>
      </w:r>
      <w:r w:rsidRPr="00DF7B21">
        <w:rPr>
          <w:rStyle w:val="StyleBoldUnderline"/>
        </w:rPr>
        <w:t xml:space="preserve">ing </w:t>
      </w:r>
      <w:r w:rsidRPr="002F1410">
        <w:rPr>
          <w:rStyle w:val="StyleBoldUnderline"/>
          <w:highlight w:val="yellow"/>
        </w:rPr>
        <w:t>reasonable economic 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Atlantic powers built and sustained the world trade order. Their </w:t>
      </w:r>
      <w:r w:rsidRPr="002F1410">
        <w:rPr>
          <w:rStyle w:val="StyleBoldUnderline"/>
          <w:highlight w:val="yellow"/>
        </w:rPr>
        <w:t>failure to maintain</w:t>
      </w:r>
      <w:r w:rsidRPr="00DF7B21">
        <w:rPr>
          <w:rStyle w:val="StyleBoldUnderline"/>
        </w:rPr>
        <w:t xml:space="preserve"> that </w:t>
      </w:r>
      <w:r w:rsidRPr="002F1410">
        <w:rPr>
          <w:rStyle w:val="StyleBoldUnderline"/>
          <w:highlight w:val="yellow"/>
        </w:rPr>
        <w:t xml:space="preserve">commitment would devastate the </w:t>
      </w:r>
      <w:r w:rsidRPr="00CA4735">
        <w:rPr>
          <w:rStyle w:val="StyleBoldUnderline"/>
        </w:rPr>
        <w:t>entire</w:t>
      </w:r>
      <w:r w:rsidRPr="00DF7B21">
        <w:rPr>
          <w:rStyle w:val="StyleBoldUnderline"/>
        </w:rPr>
        <w:t xml:space="preserve"> </w:t>
      </w:r>
      <w:r w:rsidRPr="002F1410">
        <w:rPr>
          <w:rStyle w:val="StyleBoldUnderline"/>
          <w:highlight w:val="yellow"/>
        </w:rPr>
        <w:t>regime</w:t>
      </w:r>
      <w:r w:rsidRPr="00DF7B21">
        <w:rPr>
          <w:rStyle w:val="StyleBoldUnderline"/>
        </w:rPr>
        <w:t>.</w:t>
      </w:r>
    </w:p>
    <w:p w:rsidR="00A53411" w:rsidRPr="0024004D" w:rsidRDefault="00A53411" w:rsidP="00A53411">
      <w:pPr>
        <w:pStyle w:val="Heading4"/>
      </w:pPr>
      <w:r>
        <w:t>Causes large scale military confrontations</w:t>
      </w:r>
    </w:p>
    <w:p w:rsidR="00A53411" w:rsidRPr="00611586" w:rsidRDefault="00A53411" w:rsidP="00A53411">
      <w:r w:rsidRPr="00611586">
        <w:rPr>
          <w:rStyle w:val="StyleStyleBold12pt"/>
        </w:rPr>
        <w:t>Panzer 8</w:t>
      </w:r>
      <w:r w:rsidRPr="00611586">
        <w:t xml:space="preserve"> (Michael J., Faculty – New York Institute of Finance, Financial Armageddon: Protect Your Future from Economic Collapse, p. 137-138)</w:t>
      </w:r>
    </w:p>
    <w:p w:rsidR="00A53411" w:rsidRPr="00687583" w:rsidRDefault="00A53411" w:rsidP="00A53411">
      <w:pPr>
        <w:rPr>
          <w:sz w:val="16"/>
        </w:rPr>
      </w:pPr>
      <w:r w:rsidRPr="00611586">
        <w:rPr>
          <w:rStyle w:val="StyleBoldUnderline"/>
        </w:rPr>
        <w:t>The rise in</w:t>
      </w:r>
      <w:r w:rsidRPr="00687583">
        <w:rPr>
          <w:sz w:val="16"/>
        </w:rPr>
        <w:t xml:space="preserve"> isolationism and </w:t>
      </w:r>
      <w:r w:rsidRPr="002F1410">
        <w:rPr>
          <w:rStyle w:val="StyleBoldUnderline"/>
          <w:highlight w:val="yellow"/>
        </w:rPr>
        <w:t>protectionism will bring</w:t>
      </w:r>
      <w:r w:rsidRPr="00611586">
        <w:rPr>
          <w:rStyle w:val="StyleBoldUnderline"/>
        </w:rPr>
        <w:t xml:space="preserve"> about</w:t>
      </w:r>
      <w:r w:rsidRPr="00687583">
        <w:rPr>
          <w:sz w:val="16"/>
        </w:rPr>
        <w:t xml:space="preserve"> ever more heated arguments and </w:t>
      </w:r>
      <w:r w:rsidRPr="002F1410">
        <w:rPr>
          <w:rStyle w:val="StyleBoldUnderline"/>
          <w:highlight w:val="yellow"/>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2F1410">
        <w:rPr>
          <w:rStyle w:val="StyleBoldUnderline"/>
          <w:highlight w:val="yellow"/>
        </w:rPr>
        <w:t xml:space="preserve">tensions will give rise to </w:t>
      </w:r>
      <w:r w:rsidRPr="002F1410">
        <w:rPr>
          <w:rStyle w:val="Emphasis"/>
          <w:highlight w:val="yellow"/>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2F1410">
        <w:rPr>
          <w:rStyle w:val="StyleBoldUnderline"/>
          <w:highlight w:val="yellow"/>
        </w:rPr>
        <w:t>terrorist groups will</w:t>
      </w:r>
      <w:r w:rsidRPr="00687583">
        <w:rPr>
          <w:sz w:val="16"/>
        </w:rPr>
        <w:t xml:space="preserve"> likely </w:t>
      </w:r>
      <w:r w:rsidRPr="002F1410">
        <w:rPr>
          <w:rStyle w:val="StyleBoldUnderline"/>
          <w:highlight w:val="yellow"/>
        </w:rPr>
        <w:t>boost the frequency and scale of</w:t>
      </w:r>
      <w:r w:rsidRPr="00687583">
        <w:rPr>
          <w:sz w:val="16"/>
        </w:rPr>
        <w:t xml:space="preserve"> their horrifying </w:t>
      </w:r>
      <w:r w:rsidRPr="002F1410">
        <w:rPr>
          <w:rStyle w:val="StyleBoldUnderline"/>
          <w:highlight w:val="yellow"/>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2F1410">
        <w:rPr>
          <w:rStyle w:val="StyleBoldUnderline"/>
          <w:highlight w:val="yellow"/>
        </w:rPr>
        <w:t>China will</w:t>
      </w:r>
      <w:r w:rsidRPr="00687583">
        <w:rPr>
          <w:sz w:val="16"/>
        </w:rPr>
        <w:t xml:space="preserve"> likely </w:t>
      </w:r>
      <w:r w:rsidRPr="002F1410">
        <w:rPr>
          <w:rStyle w:val="StyleBoldUnderline"/>
          <w:highlight w:val="yellow"/>
        </w:rPr>
        <w:t>assume a</w:t>
      </w:r>
      <w:r w:rsidRPr="00611586">
        <w:rPr>
          <w:rStyle w:val="StyleBoldUnderline"/>
        </w:rPr>
        <w:t xml:space="preserve">n increasingly </w:t>
      </w:r>
      <w:r w:rsidRPr="002F1410">
        <w:rPr>
          <w:rStyle w:val="StyleBoldUnderline"/>
          <w:highlight w:val="yellow"/>
        </w:rPr>
        <w:t>belligerent posture toward Taiwan, while Iran may</w:t>
      </w:r>
      <w:r w:rsidRPr="00611586">
        <w:rPr>
          <w:rStyle w:val="StyleBoldUnderline"/>
        </w:rPr>
        <w:t xml:space="preserve"> embark on overt </w:t>
      </w:r>
      <w:r w:rsidRPr="002F1410">
        <w:rPr>
          <w:rStyle w:val="StyleBoldUnderline"/>
          <w:highlight w:val="yellow"/>
        </w:rPr>
        <w:t>coloniz</w:t>
      </w:r>
      <w:r w:rsidRPr="00611586">
        <w:rPr>
          <w:rStyle w:val="StyleBoldUnderline"/>
        </w:rPr>
        <w:t>ation</w:t>
      </w:r>
      <w:r w:rsidRPr="00687583">
        <w:rPr>
          <w:sz w:val="16"/>
        </w:rPr>
        <w:t xml:space="preserve"> of its </w:t>
      </w:r>
      <w:r w:rsidRPr="002F1410">
        <w:rPr>
          <w:rStyle w:val="StyleBoldUnderline"/>
          <w:highlight w:val="yellow"/>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w:t>
      </w:r>
      <w:proofErr w:type="spellStart"/>
      <w:r w:rsidRPr="00687583">
        <w:rPr>
          <w:sz w:val="16"/>
        </w:rPr>
        <w:t>Mearsheimer</w:t>
      </w:r>
      <w:proofErr w:type="spellEnd"/>
      <w:r w:rsidRPr="00687583">
        <w:rPr>
          <w:sz w:val="16"/>
        </w:rPr>
        <w:t xml:space="preserve">, </w:t>
      </w:r>
      <w:proofErr w:type="gramStart"/>
      <w:r w:rsidRPr="00687583">
        <w:rPr>
          <w:sz w:val="16"/>
        </w:rPr>
        <w:t>a political scientists</w:t>
      </w:r>
      <w:proofErr w:type="gramEnd"/>
      <w:r w:rsidRPr="00687583">
        <w:rPr>
          <w:sz w:val="16"/>
        </w:rPr>
        <w:t xml:space="preserve">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w:t>
      </w:r>
      <w:proofErr w:type="spellStart"/>
      <w:r w:rsidRPr="00687583">
        <w:rPr>
          <w:sz w:val="16"/>
        </w:rPr>
        <w:t>hu</w:t>
      </w:r>
      <w:r>
        <w:rPr>
          <w:sz w:val="16"/>
        </w:rPr>
        <w:t>myn</w:t>
      </w:r>
      <w:proofErr w:type="spellEnd"/>
      <w:r w:rsidRPr="00687583">
        <w:rPr>
          <w:sz w:val="16"/>
        </w:rPr>
        <w:t xml:space="preserve"> instincts and triggering genocidal acts. </w:t>
      </w:r>
      <w:r w:rsidRPr="00611586">
        <w:rPr>
          <w:rStyle w:val="StyleBoldUnderline"/>
        </w:rPr>
        <w:t xml:space="preserve">Terrorists employing </w:t>
      </w:r>
      <w:r w:rsidRPr="002F1410">
        <w:rPr>
          <w:rStyle w:val="Emphasis"/>
          <w:highlight w:val="yellow"/>
        </w:rPr>
        <w:t>bio</w:t>
      </w:r>
      <w:r w:rsidRPr="00611586">
        <w:rPr>
          <w:rStyle w:val="Emphasis"/>
        </w:rPr>
        <w:t>logical</w:t>
      </w:r>
      <w:r w:rsidRPr="00611586">
        <w:rPr>
          <w:rStyle w:val="StyleBoldUnderline"/>
        </w:rPr>
        <w:t xml:space="preserve"> </w:t>
      </w:r>
      <w:r w:rsidRPr="002F1410">
        <w:rPr>
          <w:rStyle w:val="StyleBoldUnderline"/>
          <w:highlight w:val="yellow"/>
        </w:rPr>
        <w:t xml:space="preserve">or </w:t>
      </w:r>
      <w:r w:rsidRPr="002F1410">
        <w:rPr>
          <w:rStyle w:val="Emphasis"/>
          <w:highlight w:val="yellow"/>
        </w:rPr>
        <w:t>nuclear</w:t>
      </w:r>
      <w:r w:rsidRPr="002F1410">
        <w:rPr>
          <w:rStyle w:val="StyleBoldUnderline"/>
          <w:highlight w:val="yellow"/>
        </w:rPr>
        <w:t xml:space="preserve"> weapons will</w:t>
      </w:r>
      <w:r w:rsidRPr="00611586">
        <w:rPr>
          <w:rStyle w:val="StyleBoldUnderline"/>
        </w:rPr>
        <w:t xml:space="preserve"> vie with conventional forces using jets, cruise missiles, and bunker-busting bombs to </w:t>
      </w:r>
      <w:r w:rsidRPr="002F1410">
        <w:rPr>
          <w:rStyle w:val="StyleBoldUnderline"/>
          <w:highlight w:val="yellow"/>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2F1410">
        <w:rPr>
          <w:rStyle w:val="StyleBoldUnderline"/>
          <w:highlight w:val="yellow"/>
        </w:rPr>
        <w:t xml:space="preserve">as the beginnings of a new </w:t>
      </w:r>
      <w:r w:rsidRPr="002F1410">
        <w:rPr>
          <w:rStyle w:val="Emphasis"/>
          <w:highlight w:val="yellow"/>
        </w:rPr>
        <w:t>world war</w:t>
      </w:r>
      <w:r w:rsidRPr="00687583">
        <w:rPr>
          <w:sz w:val="16"/>
        </w:rPr>
        <w:t xml:space="preserve">. </w:t>
      </w:r>
    </w:p>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 w:rsidR="00A53411" w:rsidRDefault="00A53411" w:rsidP="00A53411">
      <w:pPr>
        <w:pStyle w:val="Heading4"/>
      </w:pPr>
      <w:r>
        <w:t>US-EU relations key to allowing negotiations with Iran about its nuclear program</w:t>
      </w:r>
    </w:p>
    <w:p w:rsidR="00A53411" w:rsidRDefault="00A53411" w:rsidP="00A53411">
      <w:r w:rsidRPr="002F1410">
        <w:rPr>
          <w:rStyle w:val="StyleStyleBold12pt"/>
          <w:highlight w:val="yellow"/>
        </w:rPr>
        <w:t>Kerr 5</w:t>
      </w:r>
      <w:r>
        <w:t xml:space="preserve"> – (Paul, "Iran-EU Nuclear Negotiations Begin", Arms Control Today, January/February, http://www.armscontrol.org/act/2005_01-02/Iran_EU)</w:t>
      </w:r>
    </w:p>
    <w:p w:rsidR="00A53411" w:rsidRDefault="00A53411" w:rsidP="00A53411">
      <w:pPr>
        <w:rPr>
          <w:sz w:val="16"/>
        </w:rPr>
      </w:pPr>
      <w:r w:rsidRPr="002F1410">
        <w:rPr>
          <w:rStyle w:val="StyleBoldUnderline"/>
          <w:highlight w:val="yellow"/>
        </w:rPr>
        <w:t>Washington</w:t>
      </w:r>
      <w:r w:rsidRPr="00F21E05">
        <w:rPr>
          <w:sz w:val="16"/>
        </w:rPr>
        <w:t xml:space="preserve"> has repeatedly </w:t>
      </w:r>
      <w:r w:rsidRPr="002F1410">
        <w:rPr>
          <w:rStyle w:val="StyleBoldUnderline"/>
          <w:highlight w:val="yellow"/>
        </w:rPr>
        <w:t>pushed for</w:t>
      </w:r>
      <w:r w:rsidRPr="00927AB2">
        <w:rPr>
          <w:rStyle w:val="StyleBoldUnderline"/>
        </w:rPr>
        <w:t xml:space="preserve"> resolutions that take </w:t>
      </w:r>
      <w:r w:rsidRPr="002F1410">
        <w:rPr>
          <w:rStyle w:val="StyleBoldUnderline"/>
          <w:highlight w:val="yellow"/>
        </w:rPr>
        <w:t>a harder line on Iran</w:t>
      </w:r>
      <w:r w:rsidRPr="00F21E05">
        <w:rPr>
          <w:sz w:val="16"/>
        </w:rPr>
        <w:t xml:space="preserve"> at past board meetings but has failed to persuade the other board members to agree.  </w:t>
      </w:r>
      <w:r w:rsidRPr="00927AB2">
        <w:rPr>
          <w:rStyle w:val="StyleBoldUnderline"/>
        </w:rPr>
        <w:t>The U</w:t>
      </w:r>
      <w:r w:rsidRPr="00F21E05">
        <w:rPr>
          <w:sz w:val="16"/>
        </w:rPr>
        <w:t xml:space="preserve">nited </w:t>
      </w:r>
      <w:r w:rsidRPr="00927AB2">
        <w:rPr>
          <w:rStyle w:val="StyleBoldUnderline"/>
        </w:rPr>
        <w:t>S</w:t>
      </w:r>
      <w:r w:rsidRPr="00F21E05">
        <w:rPr>
          <w:sz w:val="16"/>
        </w:rPr>
        <w:t xml:space="preserve">tates also </w:t>
      </w:r>
      <w:r w:rsidRPr="00927AB2">
        <w:rPr>
          <w:rStyle w:val="StyleBoldUnderline"/>
        </w:rPr>
        <w:t>continues to express concern that Iran is pursuing covert nuclear activities.</w:t>
      </w:r>
      <w:r w:rsidRPr="00F21E05">
        <w:rPr>
          <w:sz w:val="16"/>
        </w:rPr>
        <w:t xml:space="preserve"> U.S. Ambassador Jackie Sanders told the IAEA board Nov. 29 that Washington wants Iran “immediately” to provide access to Iran’s </w:t>
      </w:r>
      <w:proofErr w:type="spellStart"/>
      <w:r w:rsidRPr="00F21E05">
        <w:rPr>
          <w:sz w:val="16"/>
        </w:rPr>
        <w:t>Parchin</w:t>
      </w:r>
      <w:proofErr w:type="spellEnd"/>
      <w:r w:rsidRPr="00F21E05">
        <w:rPr>
          <w:sz w:val="16"/>
        </w:rPr>
        <w:t xml:space="preserve"> military complex, which </w:t>
      </w:r>
      <w:r w:rsidRPr="00927AB2">
        <w:rPr>
          <w:rStyle w:val="StyleBoldUnderline"/>
        </w:rPr>
        <w:t xml:space="preserve">U.S. officials believe </w:t>
      </w:r>
      <w:r w:rsidRPr="00927AB2">
        <w:rPr>
          <w:rStyle w:val="StyleBoldUnderline"/>
        </w:rPr>
        <w:lastRenderedPageBreak/>
        <w:t>might have facilities that could be used to test conventional high explosives for use in a</w:t>
      </w:r>
      <w:r w:rsidRPr="00F21E05">
        <w:rPr>
          <w:sz w:val="16"/>
        </w:rPr>
        <w:t xml:space="preserve">n implosion-type </w:t>
      </w:r>
      <w:r w:rsidRPr="00927AB2">
        <w:rPr>
          <w:rStyle w:val="StyleBoldUnderline"/>
        </w:rPr>
        <w:t>nuclear weapon</w:t>
      </w:r>
      <w:r w:rsidRPr="00F21E05">
        <w:rPr>
          <w:sz w:val="16"/>
        </w:rPr>
        <w:t xml:space="preserve">. The IAEA has not yet received permission to visit, the State Department official said Dec. 16. (See ACT, October 2004.)  Washington failed to persuade the board to adopt language giving the IAEA expanded authority to inspect Iranian facilities. Instead, the November resolution requests that Iran “provide any access deemed necessary by the Agency” in accordance with Iran’s additional protocol to its IAEA safeguards agreement.  </w:t>
      </w:r>
      <w:r w:rsidRPr="002F1410">
        <w:rPr>
          <w:rStyle w:val="StyleBoldUnderline"/>
          <w:highlight w:val="yellow"/>
        </w:rPr>
        <w:t>Safeguards agreements require</w:t>
      </w:r>
      <w:r w:rsidRPr="00677470">
        <w:rPr>
          <w:rStyle w:val="StyleBoldUnderline"/>
        </w:rPr>
        <w:t xml:space="preserve"> states-</w:t>
      </w:r>
      <w:r w:rsidRPr="002F1410">
        <w:rPr>
          <w:rStyle w:val="StyleBoldUnderline"/>
          <w:highlight w:val="yellow"/>
        </w:rPr>
        <w:t>parties to</w:t>
      </w:r>
      <w:r w:rsidRPr="00677470">
        <w:rPr>
          <w:rStyle w:val="StyleBoldUnderline"/>
        </w:rPr>
        <w:t xml:space="preserve"> the nuclear Nonproliferation Treaty to </w:t>
      </w:r>
      <w:r w:rsidRPr="002F1410">
        <w:rPr>
          <w:rStyle w:val="StyleBoldUnderline"/>
          <w:highlight w:val="yellow"/>
        </w:rPr>
        <w:t>allow</w:t>
      </w:r>
      <w:r w:rsidRPr="00677470">
        <w:rPr>
          <w:rStyle w:val="StyleBoldUnderline"/>
        </w:rPr>
        <w:t xml:space="preserve"> the IAEA to monitor their declared </w:t>
      </w:r>
      <w:r w:rsidRPr="002F1410">
        <w:rPr>
          <w:rStyle w:val="StyleBoldUnderline"/>
          <w:highlight w:val="yellow"/>
        </w:rPr>
        <w:t>civilian nuclear activities</w:t>
      </w:r>
      <w:r w:rsidRPr="00677470">
        <w:rPr>
          <w:rStyle w:val="StyleBoldUnderline"/>
        </w:rPr>
        <w:t xml:space="preserve"> to ensure that they are not diverted to military use. Additional </w:t>
      </w:r>
      <w:r w:rsidRPr="002F1410">
        <w:rPr>
          <w:rStyle w:val="StyleBoldUnderline"/>
          <w:highlight w:val="yellow"/>
        </w:rPr>
        <w:t>protocols augment</w:t>
      </w:r>
      <w:r w:rsidRPr="00677470">
        <w:rPr>
          <w:rStyle w:val="StyleBoldUnderline"/>
        </w:rPr>
        <w:t xml:space="preserve"> the </w:t>
      </w:r>
      <w:r w:rsidRPr="002F1410">
        <w:rPr>
          <w:rStyle w:val="StyleBoldUnderline"/>
          <w:highlight w:val="yellow"/>
        </w:rPr>
        <w:t>agency’s authority to detect</w:t>
      </w:r>
      <w:r w:rsidRPr="00677470">
        <w:rPr>
          <w:rStyle w:val="StyleBoldUnderline"/>
        </w:rPr>
        <w:t xml:space="preserve"> clandestine nuclear </w:t>
      </w:r>
      <w:r w:rsidRPr="002F1410">
        <w:rPr>
          <w:rStyle w:val="StyleBoldUnderline"/>
          <w:highlight w:val="yellow"/>
        </w:rPr>
        <w:t>activities</w:t>
      </w:r>
      <w:r w:rsidRPr="00677470">
        <w:rPr>
          <w:rStyle w:val="StyleBoldUnderline"/>
        </w:rPr>
        <w:t>, but there are limits to the agency’s ability to inspect military facilities.</w:t>
      </w:r>
      <w:r w:rsidRPr="00F21E05">
        <w:rPr>
          <w:sz w:val="16"/>
        </w:rPr>
        <w:t xml:space="preserve"> Tehran has signed an additional protocol and has agreed to abide by its provisions until Iran’s parliament ratifies the agreement.  On the trade front, </w:t>
      </w:r>
      <w:r w:rsidRPr="00677470">
        <w:rPr>
          <w:rStyle w:val="StyleBoldUnderline"/>
        </w:rPr>
        <w:t>Washington’s lack of enthusiasm for engagement with Iran could also complicate the negotiations. The suspension agreement states that the Europeans “will actively support the opening of Iranian accession negotiations”</w:t>
      </w:r>
      <w:r w:rsidRPr="00F21E05">
        <w:rPr>
          <w:sz w:val="16"/>
        </w:rPr>
        <w:t xml:space="preserve"> at the World Trade Organization (WTO). A State Department official told Arms Control Today Dec. 20 that the </w:t>
      </w:r>
      <w:r w:rsidRPr="002F1410">
        <w:rPr>
          <w:rStyle w:val="StyleBoldUnderline"/>
          <w:highlight w:val="yellow"/>
        </w:rPr>
        <w:t>Europeans wanted</w:t>
      </w:r>
      <w:r w:rsidRPr="00F21E05">
        <w:rPr>
          <w:sz w:val="16"/>
        </w:rPr>
        <w:t xml:space="preserve"> a WTO General Council meeting earlier in the month </w:t>
      </w:r>
      <w:r w:rsidRPr="00677470">
        <w:rPr>
          <w:rStyle w:val="StyleBoldUnderline"/>
        </w:rPr>
        <w:t xml:space="preserve">to call for </w:t>
      </w:r>
      <w:r w:rsidRPr="002F1410">
        <w:rPr>
          <w:rStyle w:val="StyleBoldUnderline"/>
          <w:highlight w:val="yellow"/>
        </w:rPr>
        <w:t>negotiations</w:t>
      </w:r>
      <w:r w:rsidRPr="00677470">
        <w:rPr>
          <w:rStyle w:val="StyleBoldUnderline"/>
        </w:rPr>
        <w:t xml:space="preserve"> to begin, but the U.S. delegation said that Washington is not ready to move forward on the matter. </w:t>
      </w:r>
      <w:r w:rsidRPr="002F1410">
        <w:rPr>
          <w:rStyle w:val="StyleBoldUnderline"/>
          <w:highlight w:val="yellow"/>
        </w:rPr>
        <w:t>U.S. support is necessary</w:t>
      </w:r>
      <w:r w:rsidRPr="00F21E05">
        <w:rPr>
          <w:sz w:val="16"/>
        </w:rPr>
        <w:t xml:space="preserve"> because the WTO makes decisions by consensus.</w:t>
      </w:r>
    </w:p>
    <w:p w:rsidR="00A53411" w:rsidRDefault="00A53411" w:rsidP="00A53411">
      <w:pPr>
        <w:pStyle w:val="Heading4"/>
      </w:pPr>
      <w:r>
        <w:t>A nuclear Iran results in instability and results in ineffective deterrence</w:t>
      </w:r>
    </w:p>
    <w:p w:rsidR="00A53411" w:rsidRDefault="00A53411" w:rsidP="00A53411">
      <w:proofErr w:type="spellStart"/>
      <w:r w:rsidRPr="00E96F6B">
        <w:rPr>
          <w:rStyle w:val="StyleStyleBold12pt"/>
        </w:rPr>
        <w:t>Kroenig</w:t>
      </w:r>
      <w:proofErr w:type="spellEnd"/>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proofErr w:type="spellStart"/>
      <w:proofErr w:type="gramStart"/>
      <w:r>
        <w:t>djm</w:t>
      </w:r>
      <w:proofErr w:type="spellEnd"/>
      <w:proofErr w:type="gramEnd"/>
    </w:p>
    <w:p w:rsidR="00A53411" w:rsidRDefault="00A53411" w:rsidP="00A53411">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2F1410">
        <w:rPr>
          <w:rStyle w:val="StyleBoldUnderline"/>
          <w:highlight w:val="yellow"/>
        </w:rPr>
        <w:t>nuclear Iran will</w:t>
      </w:r>
      <w:r w:rsidRPr="00E96F6B">
        <w:rPr>
          <w:rStyle w:val="StyleBoldUnderline"/>
        </w:rPr>
        <w:t xml:space="preserve"> likely </w:t>
      </w:r>
      <w:r w:rsidRPr="002F1410">
        <w:rPr>
          <w:rStyle w:val="StyleBoldUnderline"/>
          <w:highlight w:val="yellow"/>
        </w:rPr>
        <w:t>increase</w:t>
      </w:r>
      <w:r w:rsidRPr="00E96F6B">
        <w:rPr>
          <w:rStyle w:val="StyleBoldUnderline"/>
        </w:rPr>
        <w:t xml:space="preserve"> the</w:t>
      </w:r>
      <w:r w:rsidRPr="00E96F6B">
        <w:rPr>
          <w:rStyle w:val="Emphasis"/>
        </w:rPr>
        <w:t xml:space="preserve"> </w:t>
      </w:r>
      <w:r w:rsidRPr="002F1410">
        <w:rPr>
          <w:rStyle w:val="Emphasis"/>
          <w:highlight w:val="yellow"/>
        </w:rPr>
        <w:t>frequency</w:t>
      </w:r>
      <w:r w:rsidRPr="00E96F6B">
        <w:rPr>
          <w:rStyle w:val="Emphasis"/>
        </w:rPr>
        <w:t xml:space="preserve"> and scope </w:t>
      </w:r>
      <w:r w:rsidRPr="002F1410">
        <w:rPr>
          <w:rStyle w:val="Emphasis"/>
          <w:highlight w:val="yellow"/>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2F1410">
        <w:rPr>
          <w:rStyle w:val="StyleBoldUnderline"/>
          <w:highlight w:val="yellow"/>
        </w:rPr>
        <w:t>other players</w:t>
      </w:r>
      <w:r w:rsidRPr="00E96F6B">
        <w:rPr>
          <w:rStyle w:val="StyleBoldUnderline"/>
        </w:rPr>
        <w:t xml:space="preserve"> in the region </w:t>
      </w:r>
      <w:r w:rsidRPr="002F1410">
        <w:rPr>
          <w:rStyle w:val="StyleBoldUnderline"/>
          <w:highlight w:val="yellow"/>
        </w:rPr>
        <w:t>would</w:t>
      </w:r>
      <w:r w:rsidRPr="00E96F6B">
        <w:rPr>
          <w:rStyle w:val="StyleBoldUnderline"/>
        </w:rPr>
        <w:t xml:space="preserve"> feel it necessary to </w:t>
      </w:r>
      <w:r w:rsidRPr="002F1410">
        <w:rPr>
          <w:rStyle w:val="StyleBoldUnderline"/>
          <w:highlight w:val="yellow"/>
        </w:rPr>
        <w:t>get</w:t>
      </w:r>
      <w:r w:rsidRPr="00E96F6B">
        <w:rPr>
          <w:rStyle w:val="StyleBoldUnderline"/>
        </w:rPr>
        <w:t xml:space="preserve"> their own </w:t>
      </w:r>
      <w:r w:rsidRPr="002F1410">
        <w:rPr>
          <w:rStyle w:val="StyleBoldUnderline"/>
          <w:highlight w:val="yellow"/>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w:t>
      </w:r>
      <w:proofErr w:type="gramStart"/>
      <w:r w:rsidRPr="00E96F6B">
        <w:rPr>
          <w:sz w:val="16"/>
          <w:szCs w:val="16"/>
        </w:rPr>
        <w:t>10  President</w:t>
      </w:r>
      <w:proofErr w:type="gramEnd"/>
      <w:r w:rsidRPr="00E96F6B">
        <w:rPr>
          <w:sz w:val="16"/>
          <w:szCs w:val="16"/>
        </w:rPr>
        <w:t xml:space="preserve"> Obama’s fears are well-founded. </w:t>
      </w:r>
      <w:r w:rsidRPr="002F1410">
        <w:rPr>
          <w:rStyle w:val="StyleBoldUnderline"/>
          <w:highlight w:val="yellow"/>
        </w:rPr>
        <w:t>Iran harbors ambitious</w:t>
      </w:r>
      <w:r w:rsidRPr="00E96F6B">
        <w:rPr>
          <w:rStyle w:val="StyleBoldUnderline"/>
        </w:rPr>
        <w:t xml:space="preserve"> geopolitical </w:t>
      </w:r>
      <w:r w:rsidRPr="002F1410">
        <w:rPr>
          <w:rStyle w:val="StyleBoldUnderline"/>
          <w:highlight w:val="yellow"/>
        </w:rPr>
        <w:t>goals</w:t>
      </w:r>
      <w:r w:rsidRPr="00E96F6B">
        <w:rPr>
          <w:sz w:val="16"/>
          <w:szCs w:val="16"/>
        </w:rPr>
        <w:t xml:space="preserve">. After national survival, </w:t>
      </w:r>
      <w:r w:rsidRPr="002F1410">
        <w:rPr>
          <w:rStyle w:val="StyleBoldUnderline"/>
          <w:highlight w:val="yellow"/>
        </w:rPr>
        <w:t>Iran’s</w:t>
      </w:r>
      <w:r w:rsidRPr="00E96F6B">
        <w:rPr>
          <w:rStyle w:val="StyleBoldUnderline"/>
        </w:rPr>
        <w:t xml:space="preserve"> primary </w:t>
      </w:r>
      <w:r w:rsidRPr="002F1410">
        <w:rPr>
          <w:rStyle w:val="StyleBoldUnderline"/>
          <w:highlight w:val="yellow"/>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w:t>
      </w:r>
      <w:proofErr w:type="gramStart"/>
      <w:r w:rsidRPr="00E96F6B">
        <w:rPr>
          <w:sz w:val="16"/>
          <w:szCs w:val="16"/>
        </w:rPr>
        <w:t>past,</w:t>
      </w:r>
      <w:proofErr w:type="gramEnd"/>
      <w:r w:rsidRPr="00E96F6B">
        <w:rPr>
          <w:sz w:val="16"/>
          <w:szCs w:val="16"/>
        </w:rPr>
        <w:t xml:space="preserve">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w:t>
      </w:r>
      <w:proofErr w:type="gramStart"/>
      <w:r w:rsidRPr="00E96F6B">
        <w:rPr>
          <w:sz w:val="16"/>
          <w:szCs w:val="16"/>
        </w:rPr>
        <w:t>such,</w:t>
      </w:r>
      <w:proofErr w:type="gramEnd"/>
      <w:r w:rsidRPr="00E96F6B">
        <w:rPr>
          <w:sz w:val="16"/>
          <w:szCs w:val="16"/>
        </w:rPr>
        <w:t xml:space="preserve">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w:t>
      </w:r>
      <w:proofErr w:type="spellStart"/>
      <w:r w:rsidRPr="00E96F6B">
        <w:rPr>
          <w:sz w:val="16"/>
          <w:szCs w:val="16"/>
        </w:rPr>
        <w:t>Hizballah</w:t>
      </w:r>
      <w:proofErr w:type="spellEnd"/>
      <w:r w:rsidRPr="00E96F6B">
        <w:rPr>
          <w:sz w:val="16"/>
          <w:szCs w:val="16"/>
        </w:rPr>
        <w:t xml:space="preserve">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w:t>
      </w:r>
      <w:proofErr w:type="spellStart"/>
      <w:r w:rsidRPr="00E96F6B">
        <w:rPr>
          <w:sz w:val="16"/>
          <w:szCs w:val="16"/>
        </w:rPr>
        <w:lastRenderedPageBreak/>
        <w:t>Rapidan</w:t>
      </w:r>
      <w:proofErr w:type="spellEnd"/>
      <w:r w:rsidRPr="00E96F6B">
        <w:rPr>
          <w:sz w:val="16"/>
          <w:szCs w:val="16"/>
        </w:rPr>
        <w:t xml:space="preserve">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Iranian </w:t>
      </w:r>
      <w:r w:rsidRPr="002F1410">
        <w:rPr>
          <w:rStyle w:val="StyleBoldUnderline"/>
          <w:highlight w:val="yellow"/>
        </w:rPr>
        <w:t>threats to use</w:t>
      </w:r>
      <w:r w:rsidRPr="00E96F6B">
        <w:rPr>
          <w:rStyle w:val="StyleBoldUnderline"/>
        </w:rPr>
        <w:t xml:space="preserve"> devastatingly </w:t>
      </w:r>
      <w:r w:rsidRPr="002F1410">
        <w:rPr>
          <w:rStyle w:val="StyleBoldUnderline"/>
          <w:highlight w:val="yellow"/>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2F1410">
        <w:rPr>
          <w:rStyle w:val="StyleBoldUnderline"/>
          <w:highlight w:val="yellow"/>
        </w:rPr>
        <w:t>wouldn’t be</w:t>
      </w:r>
      <w:r w:rsidRPr="00E96F6B">
        <w:rPr>
          <w:rStyle w:val="StyleBoldUnderline"/>
        </w:rPr>
        <w:t xml:space="preserve"> entirely </w:t>
      </w:r>
      <w:r w:rsidRPr="002F1410">
        <w:rPr>
          <w:rStyle w:val="StyleBoldUnderline"/>
          <w:highlight w:val="yellow"/>
        </w:rPr>
        <w:t>incredible</w:t>
      </w:r>
      <w:r w:rsidRPr="00E96F6B">
        <w:rPr>
          <w:rStyle w:val="StyleBoldUnderline"/>
        </w:rPr>
        <w:t>,</w:t>
      </w:r>
      <w:r w:rsidRPr="00E96F6B">
        <w:rPr>
          <w:sz w:val="16"/>
          <w:szCs w:val="16"/>
        </w:rPr>
        <w:t xml:space="preserve"> either, </w:t>
      </w:r>
      <w:r w:rsidRPr="002F1410">
        <w:rPr>
          <w:rStyle w:val="StyleBoldUnderline"/>
          <w:highlight w:val="yellow"/>
        </w:rPr>
        <w:t>given</w:t>
      </w:r>
      <w:r w:rsidRPr="00E96F6B">
        <w:rPr>
          <w:rStyle w:val="StyleBoldUnderline"/>
        </w:rPr>
        <w:t xml:space="preserve"> the risk of </w:t>
      </w:r>
      <w:r w:rsidRPr="00BB2246">
        <w:rPr>
          <w:rStyle w:val="StyleBoldUnderline"/>
        </w:rPr>
        <w:t xml:space="preserve">accident or </w:t>
      </w:r>
      <w:r w:rsidRPr="002F1410">
        <w:rPr>
          <w:rStyle w:val="StyleBoldUnderline"/>
          <w:highlight w:val="yellow"/>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2F1410">
        <w:rPr>
          <w:rStyle w:val="Emphasis"/>
          <w:highlight w:val="yellow"/>
        </w:rPr>
        <w:t>Iran</w:t>
      </w:r>
      <w:r w:rsidRPr="002F1410">
        <w:rPr>
          <w:rStyle w:val="StyleBoldUnderline"/>
          <w:highlight w:val="yellow"/>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2F1410">
        <w:rPr>
          <w:rStyle w:val="StyleBoldUnderline"/>
          <w:highlight w:val="yellow"/>
        </w:rPr>
        <w:t xml:space="preserve">threaten </w:t>
      </w:r>
      <w:r w:rsidRPr="002F1410">
        <w:rPr>
          <w:rStyle w:val="Emphasis"/>
          <w:highlight w:val="yellow"/>
        </w:rPr>
        <w:t>nuclear strikes against</w:t>
      </w:r>
      <w:r w:rsidRPr="00E96F6B">
        <w:rPr>
          <w:rStyle w:val="Emphasis"/>
        </w:rPr>
        <w:t xml:space="preserve"> the </w:t>
      </w:r>
      <w:r w:rsidRPr="002F1410">
        <w:rPr>
          <w:rStyle w:val="Emphasis"/>
          <w:highlight w:val="yellow"/>
        </w:rPr>
        <w:t>U.S.</w:t>
      </w:r>
      <w:r w:rsidRPr="00E96F6B">
        <w:rPr>
          <w:rStyle w:val="Emphasis"/>
        </w:rPr>
        <w:t xml:space="preserve"> homeland</w:t>
      </w:r>
      <w:r w:rsidRPr="00E96F6B">
        <w:rPr>
          <w:rStyle w:val="StyleBoldUnderline"/>
        </w:rPr>
        <w:t xml:space="preserve"> </w:t>
      </w:r>
      <w:r w:rsidRPr="002F1410">
        <w:rPr>
          <w:rStyle w:val="StyleBoldUnderline"/>
          <w:highlight w:val="yellow"/>
        </w:rPr>
        <w:t>in retaliation for</w:t>
      </w:r>
      <w:r w:rsidRPr="00E96F6B">
        <w:rPr>
          <w:rStyle w:val="StyleBoldUnderline"/>
        </w:rPr>
        <w:t xml:space="preserve"> the </w:t>
      </w:r>
      <w:r w:rsidRPr="002F1410">
        <w:rPr>
          <w:rStyle w:val="StyleBoldUnderline"/>
          <w:highlight w:val="yellow"/>
        </w:rPr>
        <w:t>use of</w:t>
      </w:r>
      <w:r w:rsidRPr="00E96F6B">
        <w:rPr>
          <w:rStyle w:val="StyleBoldUnderline"/>
        </w:rPr>
        <w:t xml:space="preserve"> conventional </w:t>
      </w:r>
      <w:r w:rsidRPr="002F1410">
        <w:rPr>
          <w:rStyle w:val="StyleBoldUnderline"/>
          <w:highlight w:val="yellow"/>
        </w:rPr>
        <w:t>forces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2F1410">
        <w:rPr>
          <w:rStyle w:val="StyleBoldUnderline"/>
          <w:highlight w:val="yellow"/>
        </w:rPr>
        <w:t>unstable</w:t>
      </w:r>
      <w:r w:rsidRPr="00E96F6B">
        <w:rPr>
          <w:rStyle w:val="StyleBoldUnderline"/>
        </w:rPr>
        <w:t xml:space="preserve">, poly-nuclear </w:t>
      </w:r>
      <w:r w:rsidRPr="002F1410">
        <w:rPr>
          <w:rStyle w:val="StyleBoldUnderline"/>
          <w:highlight w:val="yellow"/>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2F1410">
        <w:rPr>
          <w:rStyle w:val="Emphasis"/>
          <w:highlight w:val="yellow"/>
        </w:rPr>
        <w:t>extend</w:t>
      </w:r>
      <w:r w:rsidRPr="00E96F6B">
        <w:rPr>
          <w:rStyle w:val="Emphasis"/>
        </w:rPr>
        <w:t xml:space="preserve"> the </w:t>
      </w:r>
      <w:r w:rsidRPr="002F1410">
        <w:rPr>
          <w:rStyle w:val="Emphasis"/>
          <w:highlight w:val="yellow"/>
        </w:rPr>
        <w:t>boundaries of</w:t>
      </w:r>
      <w:r w:rsidRPr="00E96F6B">
        <w:rPr>
          <w:rStyle w:val="Emphasis"/>
        </w:rPr>
        <w:t xml:space="preserve"> any </w:t>
      </w:r>
      <w:r w:rsidRPr="002F1410">
        <w:rPr>
          <w:rStyle w:val="Emphasis"/>
          <w:highlight w:val="yellow"/>
        </w:rPr>
        <w:t>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2F1410">
        <w:rPr>
          <w:rStyle w:val="StyleBoldUnderline"/>
          <w:highlight w:val="yellow"/>
        </w:rPr>
        <w:t>international politics, crises and miscalculation do not end when countries acquire nuclear weapons</w:t>
      </w:r>
      <w:r w:rsidRPr="002F1410">
        <w:rPr>
          <w:sz w:val="16"/>
          <w:szCs w:val="16"/>
          <w:highlight w:val="yellow"/>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2F1410">
        <w:rPr>
          <w:rStyle w:val="StyleBoldUnderline"/>
          <w:highlight w:val="yellow"/>
        </w:rPr>
        <w:t>conditions that helped</w:t>
      </w:r>
      <w:r w:rsidRPr="00E96F6B">
        <w:rPr>
          <w:rStyle w:val="StyleBoldUnderline"/>
        </w:rPr>
        <w:t xml:space="preserve"> us </w:t>
      </w:r>
      <w:r w:rsidRPr="002F1410">
        <w:rPr>
          <w:rStyle w:val="StyleBoldUnderline"/>
          <w:highlight w:val="yellow"/>
        </w:rPr>
        <w:t>avoid nuclear war during</w:t>
      </w:r>
      <w:r w:rsidRPr="00E96F6B">
        <w:rPr>
          <w:rStyle w:val="StyleBoldUnderline"/>
        </w:rPr>
        <w:t xml:space="preserve"> the latter half of </w:t>
      </w:r>
      <w:r w:rsidRPr="002F1410">
        <w:rPr>
          <w:rStyle w:val="StyleBoldUnderline"/>
          <w:highlight w:val="yellow"/>
        </w:rPr>
        <w:t>the Cold War are absent from the Iran-Israel-U.S.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a high-stakes </w:t>
      </w:r>
      <w:r w:rsidRPr="002F1410">
        <w:rPr>
          <w:rStyle w:val="StyleBoldUnderline"/>
          <w:highlight w:val="yellow"/>
        </w:rPr>
        <w:t>nuclear</w:t>
      </w:r>
      <w:r w:rsidRPr="00E96F6B">
        <w:rPr>
          <w:rStyle w:val="StyleBoldUnderline"/>
        </w:rPr>
        <w:t xml:space="preserve"> crisis with </w:t>
      </w:r>
      <w:r w:rsidRPr="002F1410">
        <w:rPr>
          <w:rStyle w:val="StyleBoldUnderline"/>
          <w:highlight w:val="yellow"/>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2F1410">
        <w:rPr>
          <w:rStyle w:val="StyleBoldUnderline"/>
          <w:highlight w:val="yellow"/>
        </w:rPr>
        <w:t xml:space="preserve">could </w:t>
      </w:r>
      <w:r w:rsidRPr="002F1410">
        <w:rPr>
          <w:rStyle w:val="Emphasis"/>
          <w:highlight w:val="yellow"/>
        </w:rPr>
        <w:t>spiral out of control and result in nuclear war</w:t>
      </w:r>
      <w:r w:rsidRPr="00E96F6B">
        <w:rPr>
          <w:b/>
          <w:sz w:val="16"/>
          <w:szCs w:val="16"/>
        </w:rPr>
        <w:t>.</w:t>
      </w:r>
    </w:p>
    <w:p w:rsidR="00A53411" w:rsidRPr="00D17C4E" w:rsidRDefault="00A53411" w:rsidP="00A53411"/>
    <w:p w:rsidR="00A53411" w:rsidRDefault="00A53411" w:rsidP="00A53411">
      <w:pPr>
        <w:pStyle w:val="Heading3"/>
      </w:pPr>
      <w:r>
        <w:lastRenderedPageBreak/>
        <w:t>Plan</w:t>
      </w:r>
    </w:p>
    <w:p w:rsidR="00A53411" w:rsidRPr="00A95C00" w:rsidRDefault="00A53411" w:rsidP="00A53411">
      <w:pPr>
        <w:pStyle w:val="Heading4"/>
      </w:pPr>
      <w:r>
        <w:t xml:space="preserve">Thus the plan, the United States federal government ought to include the United Mexican States in the </w:t>
      </w:r>
      <w:r w:rsidRPr="006D5EDD">
        <w:t>Trans-Atlantic Trade and Investment Partnership.</w:t>
      </w:r>
    </w:p>
    <w:p w:rsidR="00A53411" w:rsidRDefault="00A53411" w:rsidP="00A53411">
      <w:pPr>
        <w:pStyle w:val="Heading3"/>
      </w:pPr>
      <w:r>
        <w:lastRenderedPageBreak/>
        <w:t>Solvency</w:t>
      </w:r>
    </w:p>
    <w:p w:rsidR="00A53411" w:rsidRPr="009A4AFD" w:rsidRDefault="00A53411" w:rsidP="00A53411">
      <w:pPr>
        <w:pStyle w:val="Heading4"/>
      </w:pPr>
      <w:r>
        <w:t>US should invite Mexico to EU-US partnership</w:t>
      </w:r>
    </w:p>
    <w:p w:rsidR="00A53411" w:rsidRDefault="00A53411" w:rsidP="00A53411">
      <w:pPr>
        <w:rPr>
          <w:rStyle w:val="Hyperlink"/>
        </w:rPr>
      </w:pPr>
      <w:proofErr w:type="spellStart"/>
      <w:r w:rsidRPr="002F1410">
        <w:rPr>
          <w:rStyle w:val="StyleStyleBold12pt"/>
          <w:highlight w:val="yellow"/>
        </w:rPr>
        <w:t>Siekierski</w:t>
      </w:r>
      <w:proofErr w:type="spellEnd"/>
      <w:r w:rsidRPr="009A4AFD">
        <w:rPr>
          <w:rStyle w:val="StyleStyleBold12pt"/>
        </w:rPr>
        <w:t xml:space="preserve"> </w:t>
      </w:r>
      <w:r w:rsidRPr="009A4AFD">
        <w:t>3/15/</w:t>
      </w:r>
      <w:r w:rsidRPr="002F1410">
        <w:rPr>
          <w:rStyle w:val="StyleStyleBold12pt"/>
          <w:highlight w:val="yellow"/>
        </w:rPr>
        <w:t>13</w:t>
      </w:r>
      <w:r>
        <w:t xml:space="preserve"> – (BJ, “Is Mexico looking for NAFTA-EU trade talks?</w:t>
      </w:r>
      <w:proofErr w:type="gramStart"/>
      <w:r>
        <w:t>”,</w:t>
      </w:r>
      <w:proofErr w:type="gramEnd"/>
      <w:r>
        <w:t xml:space="preserve"> </w:t>
      </w:r>
      <w:proofErr w:type="spellStart"/>
      <w:r>
        <w:t>iPolitics</w:t>
      </w:r>
      <w:proofErr w:type="spellEnd"/>
      <w:r>
        <w:t xml:space="preserve">, </w:t>
      </w:r>
      <w:hyperlink r:id="rId14" w:history="1">
        <w:r w:rsidRPr="005F6700">
          <w:rPr>
            <w:rStyle w:val="Hyperlink"/>
          </w:rPr>
          <w:t>http://www.ipolitics.ca/2013/03/15/is-mexico-looking-for-nafta-eu-trade-talks/</w:t>
        </w:r>
      </w:hyperlink>
      <w:r>
        <w:rPr>
          <w:rStyle w:val="Hyperlink"/>
        </w:rPr>
        <w:t>)//javi</w:t>
      </w:r>
    </w:p>
    <w:p w:rsidR="00A53411" w:rsidRPr="009A4AFD" w:rsidRDefault="00A53411" w:rsidP="00A53411">
      <w:pPr>
        <w:rPr>
          <w:sz w:val="16"/>
        </w:rPr>
      </w:pPr>
      <w:r w:rsidRPr="009A4AFD">
        <w:rPr>
          <w:sz w:val="16"/>
        </w:rPr>
        <w:t>“</w:t>
      </w:r>
      <w:r w:rsidRPr="002F1410">
        <w:rPr>
          <w:rStyle w:val="StyleBoldUnderline"/>
          <w:highlight w:val="yellow"/>
        </w:rPr>
        <w:t>It seems</w:t>
      </w:r>
      <w:r w:rsidRPr="009A4AFD">
        <w:rPr>
          <w:rStyle w:val="StyleBoldUnderline"/>
        </w:rPr>
        <w:t xml:space="preserve"> really </w:t>
      </w:r>
      <w:r w:rsidRPr="002F1410">
        <w:rPr>
          <w:rStyle w:val="StyleBoldUnderline"/>
          <w:highlight w:val="yellow"/>
        </w:rPr>
        <w:t>logical</w:t>
      </w:r>
      <w:r w:rsidRPr="009A4AFD">
        <w:rPr>
          <w:sz w:val="16"/>
        </w:rPr>
        <w:t xml:space="preserve"> to us </w:t>
      </w:r>
      <w:r w:rsidRPr="002F1410">
        <w:rPr>
          <w:rStyle w:val="StyleBoldUnderline"/>
          <w:highlight w:val="yellow"/>
        </w:rPr>
        <w:t>that this be</w:t>
      </w:r>
      <w:r w:rsidRPr="009A4AFD">
        <w:rPr>
          <w:rStyle w:val="StyleBoldUnderline"/>
        </w:rPr>
        <w:t xml:space="preserve"> a </w:t>
      </w:r>
      <w:r w:rsidRPr="002F1410">
        <w:rPr>
          <w:rStyle w:val="StyleBoldUnderline"/>
          <w:highlight w:val="yellow"/>
        </w:rPr>
        <w:t>trilateral</w:t>
      </w:r>
      <w:r w:rsidRPr="009A4AFD">
        <w:rPr>
          <w:rStyle w:val="StyleBoldUnderline"/>
        </w:rPr>
        <w:t xml:space="preserve"> negotiation </w:t>
      </w:r>
      <w:r w:rsidRPr="002F1410">
        <w:rPr>
          <w:rStyle w:val="StyleBoldUnderline"/>
          <w:highlight w:val="yellow"/>
        </w:rPr>
        <w:t xml:space="preserve">and </w:t>
      </w:r>
      <w:r w:rsidRPr="00F63C30">
        <w:rPr>
          <w:rStyle w:val="StyleBoldUnderline"/>
        </w:rPr>
        <w:t xml:space="preserve">that </w:t>
      </w:r>
      <w:r w:rsidRPr="002F1410">
        <w:rPr>
          <w:rStyle w:val="StyleBoldUnderline"/>
          <w:highlight w:val="yellow"/>
        </w:rPr>
        <w:t>Mexico join</w:t>
      </w:r>
      <w:r w:rsidRPr="009A4AFD">
        <w:rPr>
          <w:sz w:val="16"/>
        </w:rPr>
        <w:t xml:space="preserve">,” Minister Guajardo was quoted as saying, in Spanish, by a prominent Mexican business newspaper, El </w:t>
      </w:r>
      <w:proofErr w:type="spellStart"/>
      <w:r w:rsidRPr="009A4AFD">
        <w:rPr>
          <w:sz w:val="16"/>
        </w:rPr>
        <w:t>Financiero</w:t>
      </w:r>
      <w:proofErr w:type="spellEnd"/>
      <w:r w:rsidRPr="009A4AFD">
        <w:rPr>
          <w:sz w:val="16"/>
        </w:rPr>
        <w:t xml:space="preserve">, Wednesday. </w:t>
      </w:r>
      <w:r w:rsidRPr="00001F07">
        <w:rPr>
          <w:rStyle w:val="StyleBoldUnderline"/>
        </w:rPr>
        <w:t xml:space="preserve">Though </w:t>
      </w:r>
      <w:r w:rsidRPr="002F1410">
        <w:rPr>
          <w:rStyle w:val="StyleBoldUnderline"/>
          <w:highlight w:val="yellow"/>
        </w:rPr>
        <w:t>Mexico</w:t>
      </w:r>
      <w:r w:rsidRPr="009A4AFD">
        <w:rPr>
          <w:sz w:val="16"/>
        </w:rPr>
        <w:t xml:space="preserve"> already </w:t>
      </w:r>
      <w:r w:rsidRPr="002F1410">
        <w:rPr>
          <w:rStyle w:val="StyleBoldUnderline"/>
          <w:highlight w:val="yellow"/>
        </w:rPr>
        <w:t>has an agreement with the E</w:t>
      </w:r>
      <w:r w:rsidRPr="009A4AFD">
        <w:rPr>
          <w:sz w:val="16"/>
        </w:rPr>
        <w:t xml:space="preserve">uropean </w:t>
      </w:r>
      <w:r w:rsidRPr="002F1410">
        <w:rPr>
          <w:rStyle w:val="StyleBoldUnderline"/>
          <w:highlight w:val="yellow"/>
        </w:rPr>
        <w:t>U</w:t>
      </w:r>
      <w:r w:rsidRPr="009A4AFD">
        <w:rPr>
          <w:sz w:val="16"/>
        </w:rPr>
        <w:t xml:space="preserve">nion — </w:t>
      </w:r>
      <w:r w:rsidRPr="00001F07">
        <w:rPr>
          <w:rStyle w:val="StyleBoldUnderline"/>
        </w:rPr>
        <w:t>which came into force in 2000</w:t>
      </w:r>
      <w:r w:rsidRPr="009A4AFD">
        <w:rPr>
          <w:sz w:val="16"/>
        </w:rPr>
        <w:t xml:space="preserve"> — the El </w:t>
      </w:r>
      <w:proofErr w:type="spellStart"/>
      <w:r w:rsidRPr="009A4AFD">
        <w:rPr>
          <w:sz w:val="16"/>
        </w:rPr>
        <w:t>Financiero</w:t>
      </w:r>
      <w:proofErr w:type="spellEnd"/>
      <w:r w:rsidRPr="009A4AFD">
        <w:rPr>
          <w:sz w:val="16"/>
        </w:rPr>
        <w:t xml:space="preserve"> article says </w:t>
      </w:r>
      <w:r w:rsidRPr="002F1410">
        <w:rPr>
          <w:rStyle w:val="StyleBoldUnderline"/>
          <w:highlight w:val="yellow"/>
        </w:rPr>
        <w:t>Mexican and European authorities</w:t>
      </w:r>
      <w:r w:rsidRPr="00001F07">
        <w:rPr>
          <w:rStyle w:val="StyleBoldUnderline"/>
        </w:rPr>
        <w:t xml:space="preserve"> have </w:t>
      </w:r>
      <w:r w:rsidRPr="002F1410">
        <w:rPr>
          <w:rStyle w:val="StyleBoldUnderline"/>
          <w:highlight w:val="yellow"/>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2F1410">
        <w:rPr>
          <w:rStyle w:val="StyleBoldUnderline"/>
          <w:highlight w:val="yellow"/>
        </w:rPr>
        <w:t>Mexico would be “formally petitioning”</w:t>
      </w:r>
      <w:r w:rsidRPr="009A4AFD">
        <w:rPr>
          <w:rStyle w:val="StyleBoldUnderline"/>
        </w:rPr>
        <w:t xml:space="preserve"> </w:t>
      </w:r>
      <w:r w:rsidRPr="009A4AFD">
        <w:rPr>
          <w:sz w:val="16"/>
        </w:rPr>
        <w:t xml:space="preserve">the EU President and Barack </w:t>
      </w:r>
      <w:r w:rsidRPr="002F1410">
        <w:rPr>
          <w:rStyle w:val="StyleBoldUnderline"/>
          <w:highlight w:val="yellow"/>
        </w:rPr>
        <w:t>Obama to make it a NAFTA-EU negotiation</w:t>
      </w:r>
      <w:r w:rsidRPr="009A4AFD">
        <w:rPr>
          <w:rStyle w:val="StyleBoldUnderline"/>
        </w:rPr>
        <w:t>,</w:t>
      </w:r>
      <w:r w:rsidRPr="009A4AFD">
        <w:rPr>
          <w:sz w:val="16"/>
        </w:rPr>
        <w:t xml:space="preserve"> El </w:t>
      </w:r>
      <w:proofErr w:type="spellStart"/>
      <w:r w:rsidRPr="009A4AFD">
        <w:rPr>
          <w:sz w:val="16"/>
        </w:rPr>
        <w:t>Financiero</w:t>
      </w:r>
      <w:proofErr w:type="spellEnd"/>
      <w:r w:rsidRPr="009A4AFD">
        <w:rPr>
          <w:sz w:val="16"/>
        </w:rPr>
        <w:t xml:space="preserve"> reported.</w:t>
      </w:r>
    </w:p>
    <w:p w:rsidR="00A53411" w:rsidRPr="004B597F" w:rsidRDefault="00A53411" w:rsidP="00A53411">
      <w:pPr>
        <w:keepNext/>
        <w:keepLines/>
        <w:spacing w:before="200"/>
        <w:outlineLvl w:val="3"/>
        <w:rPr>
          <w:rFonts w:eastAsiaTheme="majorEastAsia" w:cstheme="majorBidi"/>
          <w:b/>
          <w:bCs/>
          <w:iCs/>
        </w:rPr>
      </w:pPr>
      <w:r w:rsidRPr="004B597F">
        <w:rPr>
          <w:rFonts w:eastAsiaTheme="majorEastAsia" w:cstheme="majorBidi"/>
          <w:b/>
          <w:bCs/>
          <w:iCs/>
        </w:rPr>
        <w:t>The plan solves by including Mexico and they would say yes</w:t>
      </w:r>
    </w:p>
    <w:p w:rsidR="00A53411" w:rsidRPr="004B597F" w:rsidRDefault="00A53411" w:rsidP="00A53411">
      <w:r w:rsidRPr="004B597F">
        <w:rPr>
          <w:b/>
          <w:bCs/>
        </w:rPr>
        <w:t>Meacham 7/25</w:t>
      </w:r>
      <w:r w:rsidRPr="004B597F">
        <w:t>/13 – director of the Americas Program at the Center for Strategic and International Studies (CSIS) in Washington, D.C. Tania Miranda, intern scholar with the CSIS Americas Program, provided research assistance (Carl, “The Trans-Atlantic Trade and Investment Partnership: Mexico Wants In—Why Not?”, CSIS, http://csis.org/publication/trans-atlantic-trade-and-investment-partnership-mexico-wants-why-not)//javi</w:t>
      </w:r>
    </w:p>
    <w:p w:rsidR="00A53411" w:rsidRPr="00E46AAE" w:rsidRDefault="00A53411" w:rsidP="00A53411">
      <w:pPr>
        <w:rPr>
          <w:sz w:val="16"/>
        </w:rPr>
      </w:pPr>
      <w:r w:rsidRPr="004B597F">
        <w:rPr>
          <w:sz w:val="16"/>
        </w:rPr>
        <w:t xml:space="preserve">Under this broad umbrella, there has been one question increasingly posed by policymakers in the Western Hemisphere and the private sector alike: </w:t>
      </w:r>
      <w:r w:rsidRPr="004B597F">
        <w:rPr>
          <w:bCs/>
          <w:u w:val="single"/>
        </w:rPr>
        <w:t>why isn’t Mexico part of the</w:t>
      </w:r>
      <w:r w:rsidRPr="004B597F">
        <w:rPr>
          <w:sz w:val="16"/>
        </w:rPr>
        <w:t xml:space="preserve"> Trans-Atlantic Trade and Investment Partnership (</w:t>
      </w:r>
      <w:r w:rsidRPr="004B597F">
        <w:rPr>
          <w:bCs/>
          <w:u w:val="single"/>
        </w:rPr>
        <w:t>TTIP</w:t>
      </w:r>
      <w:r w:rsidRPr="004B597F">
        <w:rPr>
          <w:sz w:val="16"/>
        </w:rPr>
        <w:t>) negotiations?—</w:t>
      </w:r>
      <w:r w:rsidRPr="004B597F">
        <w:rPr>
          <w:bCs/>
          <w:u w:val="single"/>
        </w:rPr>
        <w:t>and the ambassador affirmed Mexico’s firm support for the country’s inclusion. The negotiations for the TTIP, the long awaited</w:t>
      </w:r>
      <w:r w:rsidRPr="004B597F">
        <w:rPr>
          <w:sz w:val="16"/>
        </w:rPr>
        <w:t xml:space="preserve"> free trade agreement </w:t>
      </w:r>
      <w:r w:rsidRPr="004B597F">
        <w:rPr>
          <w:bCs/>
          <w:u w:val="single"/>
        </w:rPr>
        <w:t>(FTA) between the U</w:t>
      </w:r>
      <w:r w:rsidRPr="004B597F">
        <w:rPr>
          <w:sz w:val="16"/>
        </w:rPr>
        <w:t xml:space="preserve">nited </w:t>
      </w:r>
      <w:r w:rsidRPr="004B597F">
        <w:rPr>
          <w:bCs/>
          <w:u w:val="single"/>
        </w:rPr>
        <w:t>S</w:t>
      </w:r>
      <w:r w:rsidRPr="004B597F">
        <w:rPr>
          <w:sz w:val="16"/>
        </w:rPr>
        <w:t xml:space="preserve">tates </w:t>
      </w:r>
      <w:r w:rsidRPr="004B597F">
        <w:rPr>
          <w:bCs/>
          <w:u w:val="single"/>
        </w:rPr>
        <w:t>and the</w:t>
      </w:r>
      <w:r w:rsidRPr="004B597F">
        <w:rPr>
          <w:sz w:val="16"/>
        </w:rPr>
        <w:t xml:space="preserve"> European Union (</w:t>
      </w:r>
      <w:r w:rsidRPr="004B597F">
        <w:rPr>
          <w:bCs/>
          <w:u w:val="single"/>
        </w:rPr>
        <w:t>EU</w:t>
      </w:r>
      <w:r w:rsidRPr="004B597F">
        <w:rPr>
          <w:sz w:val="16"/>
        </w:rPr>
        <w:t xml:space="preserve">), launched two weeks ago. Though </w:t>
      </w:r>
      <w:r w:rsidRPr="002F1410">
        <w:rPr>
          <w:bCs/>
          <w:highlight w:val="yellow"/>
          <w:u w:val="single"/>
        </w:rPr>
        <w:t>the start of the talks were</w:t>
      </w:r>
      <w:r w:rsidRPr="004B597F">
        <w:rPr>
          <w:sz w:val="16"/>
        </w:rPr>
        <w:t xml:space="preserve"> initially </w:t>
      </w:r>
      <w:r w:rsidRPr="002F1410">
        <w:rPr>
          <w:bCs/>
          <w:highlight w:val="yellow"/>
          <w:u w:val="single"/>
        </w:rPr>
        <w:t>marred</w:t>
      </w:r>
      <w:r w:rsidRPr="004B597F">
        <w:rPr>
          <w:bCs/>
          <w:u w:val="single"/>
        </w:rPr>
        <w:t xml:space="preserve"> </w:t>
      </w:r>
      <w:r w:rsidRPr="002F1410">
        <w:rPr>
          <w:bCs/>
          <w:highlight w:val="yellow"/>
          <w:u w:val="single"/>
        </w:rPr>
        <w:t>by</w:t>
      </w:r>
      <w:r w:rsidRPr="004B597F">
        <w:rPr>
          <w:bCs/>
          <w:u w:val="single"/>
        </w:rPr>
        <w:t xml:space="preserve"> intense </w:t>
      </w:r>
      <w:r w:rsidRPr="002F1410">
        <w:rPr>
          <w:bCs/>
          <w:highlight w:val="yellow"/>
          <w:u w:val="single"/>
        </w:rPr>
        <w:t>political</w:t>
      </w:r>
      <w:r w:rsidRPr="004B597F">
        <w:rPr>
          <w:bCs/>
          <w:u w:val="single"/>
        </w:rPr>
        <w:t xml:space="preserve"> </w:t>
      </w:r>
      <w:r w:rsidRPr="002F1410">
        <w:rPr>
          <w:bCs/>
          <w:highlight w:val="yellow"/>
          <w:u w:val="single"/>
        </w:rPr>
        <w:t>tensions</w:t>
      </w:r>
      <w:r w:rsidRPr="004B597F">
        <w:rPr>
          <w:bCs/>
          <w:u w:val="single"/>
        </w:rPr>
        <w:t xml:space="preserve"> caused by the recent revelations of U.S. global espionage operations, </w:t>
      </w:r>
      <w:r w:rsidRPr="002F1410">
        <w:rPr>
          <w:bCs/>
          <w:highlight w:val="yellow"/>
          <w:u w:val="single"/>
        </w:rPr>
        <w:t>both parties decided to move forward</w:t>
      </w:r>
      <w:r w:rsidRPr="004B597F">
        <w:rPr>
          <w:bCs/>
          <w:u w:val="single"/>
        </w:rPr>
        <w:t xml:space="preserve">, </w:t>
      </w:r>
      <w:r w:rsidRPr="002F1410">
        <w:rPr>
          <w:bCs/>
          <w:highlight w:val="yellow"/>
          <w:u w:val="single"/>
        </w:rPr>
        <w:t>given how much both stand to benefit from the agreement</w:t>
      </w:r>
      <w:r w:rsidRPr="004B597F">
        <w:rPr>
          <w:bCs/>
          <w:u w:val="single"/>
        </w:rPr>
        <w:t xml:space="preserve">. </w:t>
      </w:r>
      <w:r w:rsidRPr="004B597F">
        <w:rPr>
          <w:sz w:val="16"/>
        </w:rPr>
        <w:t>The agreement aims to remove existing trade barriers on a variety of economic sectors between the EU and the United States in order to promote investment flows, facilitate commerce, and boost economic growth and job creation on both sides of the Atlantic. If the negotiations are successful, the TTIP will be the biggest trade agreement in history, encompassing 40 percent of global output. Yet, while</w:t>
      </w:r>
      <w:r w:rsidRPr="004B597F">
        <w:rPr>
          <w:bCs/>
          <w:u w:val="single"/>
        </w:rPr>
        <w:t xml:space="preserve"> Mexico is a member of</w:t>
      </w:r>
      <w:r w:rsidRPr="004B597F">
        <w:rPr>
          <w:sz w:val="16"/>
        </w:rPr>
        <w:t xml:space="preserve"> the North American Free Trade Agreement (</w:t>
      </w:r>
      <w:r w:rsidRPr="004B597F">
        <w:rPr>
          <w:bCs/>
          <w:u w:val="single"/>
        </w:rPr>
        <w:t>NAFTA), remains among the United States' top</w:t>
      </w:r>
      <w:r w:rsidRPr="004B597F">
        <w:rPr>
          <w:sz w:val="16"/>
        </w:rPr>
        <w:t xml:space="preserve"> three </w:t>
      </w:r>
      <w:r w:rsidRPr="004B597F">
        <w:rPr>
          <w:bCs/>
          <w:u w:val="single"/>
        </w:rPr>
        <w:t>trade partners, and already has an FTA with the E</w:t>
      </w:r>
      <w:r w:rsidRPr="004B597F">
        <w:rPr>
          <w:sz w:val="16"/>
        </w:rPr>
        <w:t xml:space="preserve">uropean </w:t>
      </w:r>
      <w:r w:rsidRPr="004B597F">
        <w:rPr>
          <w:bCs/>
          <w:u w:val="single"/>
        </w:rPr>
        <w:t>U</w:t>
      </w:r>
      <w:r w:rsidRPr="004B597F">
        <w:rPr>
          <w:sz w:val="16"/>
        </w:rPr>
        <w:t xml:space="preserve">nion </w:t>
      </w:r>
      <w:r w:rsidRPr="004B597F">
        <w:rPr>
          <w:bCs/>
          <w:u w:val="single"/>
        </w:rPr>
        <w:t>to build upon</w:t>
      </w:r>
      <w:r w:rsidRPr="004B597F">
        <w:rPr>
          <w:sz w:val="16"/>
        </w:rPr>
        <w:t xml:space="preserve">, it remains on the negotiating sidelines. And in recent talks at CSIS, including by the National Security Council’s Latin America head as well as the EU’s manager for the Americas, </w:t>
      </w:r>
      <w:r w:rsidRPr="002F1410">
        <w:rPr>
          <w:bCs/>
          <w:highlight w:val="yellow"/>
          <w:u w:val="single"/>
        </w:rPr>
        <w:t>there does not appear to be much interest in</w:t>
      </w:r>
      <w:r w:rsidRPr="004B597F">
        <w:rPr>
          <w:bCs/>
          <w:u w:val="single"/>
        </w:rPr>
        <w:t xml:space="preserve"> </w:t>
      </w:r>
      <w:r w:rsidRPr="002F1410">
        <w:rPr>
          <w:bCs/>
          <w:highlight w:val="yellow"/>
          <w:u w:val="single"/>
        </w:rPr>
        <w:t>including Mexico</w:t>
      </w:r>
      <w:r w:rsidRPr="004B597F">
        <w:rPr>
          <w:bCs/>
          <w:u w:val="single"/>
        </w:rPr>
        <w:t xml:space="preserve"> in talks that are,</w:t>
      </w:r>
      <w:r w:rsidRPr="004B597F">
        <w:rPr>
          <w:sz w:val="16"/>
        </w:rPr>
        <w:t xml:space="preserve"> admittedly, already </w:t>
      </w:r>
      <w:r w:rsidRPr="004B597F">
        <w:rPr>
          <w:bCs/>
          <w:u w:val="single"/>
        </w:rPr>
        <w:t>complex</w:t>
      </w:r>
      <w:r w:rsidRPr="004B597F">
        <w:rPr>
          <w:sz w:val="16"/>
        </w:rPr>
        <w:t xml:space="preserve">. But </w:t>
      </w:r>
      <w:r w:rsidRPr="002F1410">
        <w:rPr>
          <w:bCs/>
          <w:highlight w:val="yellow"/>
          <w:u w:val="single"/>
        </w:rPr>
        <w:t>if both the</w:t>
      </w:r>
      <w:r w:rsidRPr="004B597F">
        <w:rPr>
          <w:bCs/>
          <w:u w:val="single"/>
        </w:rPr>
        <w:t xml:space="preserve"> </w:t>
      </w:r>
      <w:r w:rsidRPr="002F1410">
        <w:rPr>
          <w:bCs/>
          <w:highlight w:val="yellow"/>
          <w:u w:val="single"/>
        </w:rPr>
        <w:t>U</w:t>
      </w:r>
      <w:r w:rsidRPr="004B597F">
        <w:rPr>
          <w:sz w:val="16"/>
        </w:rPr>
        <w:t xml:space="preserve">nited </w:t>
      </w:r>
      <w:r w:rsidRPr="002F1410">
        <w:rPr>
          <w:bCs/>
          <w:highlight w:val="yellow"/>
          <w:u w:val="single"/>
        </w:rPr>
        <w:t>S</w:t>
      </w:r>
      <w:r w:rsidRPr="002F1410">
        <w:rPr>
          <w:sz w:val="16"/>
          <w:highlight w:val="yellow"/>
        </w:rPr>
        <w:t>t</w:t>
      </w:r>
      <w:r w:rsidRPr="004B597F">
        <w:rPr>
          <w:sz w:val="16"/>
        </w:rPr>
        <w:t xml:space="preserve">ates </w:t>
      </w:r>
      <w:r w:rsidRPr="002F1410">
        <w:rPr>
          <w:bCs/>
          <w:highlight w:val="yellow"/>
          <w:u w:val="single"/>
        </w:rPr>
        <w:t>and the EU are looking to foster economic growth</w:t>
      </w:r>
      <w:r w:rsidRPr="004B597F">
        <w:rPr>
          <w:bCs/>
          <w:u w:val="single"/>
        </w:rPr>
        <w:t xml:space="preserve"> and employment through trade liberalization, </w:t>
      </w:r>
      <w:r w:rsidRPr="002F1410">
        <w:rPr>
          <w:bCs/>
          <w:highlight w:val="yellow"/>
          <w:u w:val="single"/>
        </w:rPr>
        <w:t>why not transform these</w:t>
      </w:r>
      <w:r w:rsidRPr="004B597F">
        <w:rPr>
          <w:sz w:val="16"/>
        </w:rPr>
        <w:t xml:space="preserve"> EU-U.S. </w:t>
      </w:r>
      <w:r w:rsidRPr="002F1410">
        <w:rPr>
          <w:bCs/>
          <w:highlight w:val="yellow"/>
          <w:u w:val="single"/>
        </w:rPr>
        <w:t>talks into an EU-U.S.-Mexico agreement?</w:t>
      </w:r>
      <w:r w:rsidRPr="004B597F">
        <w:rPr>
          <w:sz w:val="16"/>
        </w:rPr>
        <w:t xml:space="preserve"> Q1: What does the Mexican economy look like today? What free trade agreements does the country already belong to? A1: While much of the focus on Mexico from the United States remains on security and immigration, it is </w:t>
      </w:r>
      <w:r w:rsidRPr="004B597F">
        <w:rPr>
          <w:bCs/>
          <w:u w:val="single"/>
        </w:rPr>
        <w:t xml:space="preserve">the country's increasing competitiveness and economic liberalization </w:t>
      </w:r>
      <w:r w:rsidRPr="004B597F">
        <w:rPr>
          <w:sz w:val="16"/>
        </w:rPr>
        <w:t>that</w:t>
      </w:r>
      <w:r w:rsidRPr="004B597F">
        <w:rPr>
          <w:bCs/>
          <w:u w:val="single"/>
        </w:rPr>
        <w:t xml:space="preserve"> merit attention. </w:t>
      </w:r>
      <w:r w:rsidRPr="004B597F">
        <w:rPr>
          <w:sz w:val="16"/>
        </w:rPr>
        <w:t xml:space="preserve">Mexico, Latin America's second largest economy, is currently a member of 12 different FTAs involving 44 other nations, making it among the most open of the world's leading economies. In 2011, a full third of Mexico's gross domestic product (GDP) was comprised of exports and imports. In contrast, just 15 percent of U.S. GDP was derived from the same. Mexico's extensive network of FTAs includes most of the Western Hemisphere, Israel, and Japan. It also belongs to an economic partnership with the European Union (enacted in 2000) and to NAFTA—the world's largest FTA to date, with a combined GDP of $17 trillion linking 450 million people. Last year, Mexico joined the Trans-Pacific Partnership (TPP) negotiations, a high-standard FTA among a number of Pacific Rim countries that remains in the works. 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 Mexico alone is a bigger market for the United States than all the BRIC economies combined, and growing opportunities for trade and investment in the economy solidify this status moving forward. Q2: Why has Mexico been excluded from TTIP negotiations to date? A2: While Mexico's recent economic growth has proven impressive, </w:t>
      </w:r>
      <w:r w:rsidRPr="002F1410">
        <w:rPr>
          <w:bCs/>
          <w:highlight w:val="yellow"/>
          <w:u w:val="single"/>
        </w:rPr>
        <w:t>entering the TTIP would provide a meaningful surge for the Mexican economy</w:t>
      </w:r>
      <w:r w:rsidRPr="004B597F">
        <w:rPr>
          <w:bCs/>
          <w:u w:val="single"/>
        </w:rPr>
        <w:t>,</w:t>
      </w:r>
      <w:r w:rsidRPr="004B597F">
        <w:rPr>
          <w:sz w:val="16"/>
        </w:rPr>
        <w:t xml:space="preserve"> potentially </w:t>
      </w:r>
      <w:r w:rsidRPr="004B597F">
        <w:rPr>
          <w:bCs/>
          <w:u w:val="single"/>
        </w:rPr>
        <w:t>propelling it into the</w:t>
      </w:r>
      <w:r w:rsidRPr="004B597F">
        <w:rPr>
          <w:sz w:val="16"/>
        </w:rPr>
        <w:t xml:space="preserve"> proverbial </w:t>
      </w:r>
      <w:r w:rsidRPr="004B597F">
        <w:rPr>
          <w:bCs/>
          <w:u w:val="single"/>
        </w:rPr>
        <w:t>big leagues</w:t>
      </w:r>
      <w:r w:rsidRPr="004B597F">
        <w:rPr>
          <w:sz w:val="16"/>
        </w:rPr>
        <w:t xml:space="preserve">. </w:t>
      </w:r>
      <w:r w:rsidRPr="002F1410">
        <w:rPr>
          <w:b/>
          <w:iCs/>
          <w:highlight w:val="yellow"/>
          <w:u w:val="single"/>
        </w:rPr>
        <w:t>Mexico's interest in being included in the agreement is no secret</w:t>
      </w:r>
      <w:r w:rsidRPr="004B597F">
        <w:rPr>
          <w:sz w:val="16"/>
        </w:rPr>
        <w:t xml:space="preserve">, but </w:t>
      </w:r>
      <w:r w:rsidRPr="004B597F">
        <w:rPr>
          <w:bCs/>
          <w:u w:val="single"/>
        </w:rPr>
        <w:t xml:space="preserve">both </w:t>
      </w:r>
      <w:r w:rsidRPr="002F1410">
        <w:rPr>
          <w:bCs/>
          <w:highlight w:val="yellow"/>
          <w:u w:val="single"/>
        </w:rPr>
        <w:t>the</w:t>
      </w:r>
      <w:r w:rsidRPr="004B597F">
        <w:rPr>
          <w:bCs/>
          <w:u w:val="single"/>
        </w:rPr>
        <w:t xml:space="preserve"> </w:t>
      </w:r>
      <w:r w:rsidRPr="002F1410">
        <w:rPr>
          <w:bCs/>
          <w:highlight w:val="yellow"/>
          <w:u w:val="single"/>
        </w:rPr>
        <w:t>U</w:t>
      </w:r>
      <w:r w:rsidRPr="004B597F">
        <w:rPr>
          <w:sz w:val="16"/>
        </w:rPr>
        <w:t xml:space="preserve">nited </w:t>
      </w:r>
      <w:r w:rsidRPr="002F1410">
        <w:rPr>
          <w:bCs/>
          <w:highlight w:val="yellow"/>
          <w:u w:val="single"/>
        </w:rPr>
        <w:t>S</w:t>
      </w:r>
      <w:r w:rsidRPr="004B597F">
        <w:rPr>
          <w:sz w:val="16"/>
        </w:rPr>
        <w:t xml:space="preserve">tates </w:t>
      </w:r>
      <w:r w:rsidRPr="002F1410">
        <w:rPr>
          <w:bCs/>
          <w:highlight w:val="yellow"/>
          <w:u w:val="single"/>
        </w:rPr>
        <w:t>and</w:t>
      </w:r>
      <w:r w:rsidRPr="004B597F">
        <w:rPr>
          <w:bCs/>
          <w:u w:val="single"/>
        </w:rPr>
        <w:t xml:space="preserve"> </w:t>
      </w:r>
      <w:r w:rsidRPr="002F1410">
        <w:rPr>
          <w:bCs/>
          <w:highlight w:val="yellow"/>
          <w:u w:val="single"/>
        </w:rPr>
        <w:t>the</w:t>
      </w:r>
      <w:r w:rsidRPr="004B597F">
        <w:rPr>
          <w:bCs/>
          <w:u w:val="single"/>
        </w:rPr>
        <w:t xml:space="preserve"> </w:t>
      </w:r>
      <w:r w:rsidRPr="002F1410">
        <w:rPr>
          <w:bCs/>
          <w:highlight w:val="yellow"/>
          <w:u w:val="single"/>
        </w:rPr>
        <w:t>E</w:t>
      </w:r>
      <w:r w:rsidRPr="004B597F">
        <w:rPr>
          <w:sz w:val="16"/>
        </w:rPr>
        <w:t xml:space="preserve">uropean </w:t>
      </w:r>
      <w:r w:rsidRPr="002F1410">
        <w:rPr>
          <w:bCs/>
          <w:highlight w:val="yellow"/>
          <w:u w:val="single"/>
        </w:rPr>
        <w:t>U</w:t>
      </w:r>
      <w:r w:rsidRPr="004B597F">
        <w:rPr>
          <w:sz w:val="16"/>
        </w:rPr>
        <w:t xml:space="preserve">nion </w:t>
      </w:r>
      <w:r w:rsidRPr="002F1410">
        <w:rPr>
          <w:bCs/>
          <w:highlight w:val="yellow"/>
          <w:u w:val="single"/>
        </w:rPr>
        <w:t>have ignored the petition</w:t>
      </w:r>
      <w:r w:rsidRPr="004B597F">
        <w:rPr>
          <w:sz w:val="16"/>
        </w:rPr>
        <w:t xml:space="preserve">, claiming inopportune political circumstances. The reasoning here is twofold. First, given the years of encouragement that preceded </w:t>
      </w:r>
      <w:r w:rsidRPr="004B597F">
        <w:rPr>
          <w:sz w:val="16"/>
        </w:rPr>
        <w:lastRenderedPageBreak/>
        <w:t xml:space="preserve">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4B597F">
        <w:rPr>
          <w:sz w:val="16"/>
        </w:rPr>
        <w:t>Leffler</w:t>
      </w:r>
      <w:proofErr w:type="spellEnd"/>
      <w:r w:rsidRPr="004B597F">
        <w:rPr>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Why should Mexico be included in the ongoing TTIP negotiations? A3: In simplest terms, all three parties stand to gain from including Mexico in the TTIP negotiations. While Mexico does have standing trade agreements with the United States and the European Union, both are seen as outdated. EU Trade Commissioner </w:t>
      </w:r>
      <w:proofErr w:type="spellStart"/>
      <w:r w:rsidRPr="004B597F">
        <w:rPr>
          <w:sz w:val="16"/>
        </w:rPr>
        <w:t>Karel</w:t>
      </w:r>
      <w:proofErr w:type="spellEnd"/>
      <w:r w:rsidRPr="004B597F">
        <w:rPr>
          <w:sz w:val="16"/>
        </w:rPr>
        <w:t xml:space="preserve"> De </w:t>
      </w:r>
      <w:proofErr w:type="spellStart"/>
      <w:r w:rsidRPr="004B597F">
        <w:rPr>
          <w:sz w:val="16"/>
        </w:rPr>
        <w:t>Gucht</w:t>
      </w:r>
      <w:proofErr w:type="spellEnd"/>
      <w:r w:rsidRPr="004B597F">
        <w:rPr>
          <w:sz w:val="16"/>
        </w:rPr>
        <w:t xml:space="preserve"> called for 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 </w:t>
      </w:r>
      <w:r w:rsidRPr="004B597F">
        <w:rPr>
          <w:bCs/>
          <w:u w:val="single"/>
        </w:rPr>
        <w:t>Mexico's stake in being included the agreement is straightforward. The sheer size of the proposed market, coupled with the added competitiveness</w:t>
      </w:r>
      <w:r w:rsidRPr="004B597F">
        <w:rPr>
          <w:b/>
          <w:iCs/>
          <w:u w:val="single"/>
        </w:rPr>
        <w:t xml:space="preserve"> </w:t>
      </w:r>
      <w:r w:rsidRPr="002F1410">
        <w:rPr>
          <w:b/>
          <w:iCs/>
          <w:highlight w:val="yellow"/>
          <w:u w:val="single"/>
        </w:rPr>
        <w:t>Mexico would lose out</w:t>
      </w:r>
      <w:r w:rsidRPr="004B597F">
        <w:rPr>
          <w:b/>
          <w:iCs/>
          <w:u w:val="single"/>
        </w:rPr>
        <w:t xml:space="preserve"> </w:t>
      </w:r>
      <w:r w:rsidRPr="004B597F">
        <w:rPr>
          <w:bCs/>
          <w:u w:val="single"/>
        </w:rPr>
        <w:t>on</w:t>
      </w:r>
      <w:r w:rsidRPr="004B597F">
        <w:rPr>
          <w:b/>
          <w:iCs/>
          <w:u w:val="single"/>
        </w:rPr>
        <w:t xml:space="preserve"> </w:t>
      </w:r>
      <w:r w:rsidRPr="002F1410">
        <w:rPr>
          <w:b/>
          <w:iCs/>
          <w:highlight w:val="yellow"/>
          <w:u w:val="single"/>
        </w:rPr>
        <w:t>should it remain excluded</w:t>
      </w:r>
      <w:r w:rsidRPr="004B597F">
        <w:rPr>
          <w:b/>
          <w:iCs/>
          <w:u w:val="single"/>
        </w:rPr>
        <w:t>,</w:t>
      </w:r>
      <w:r w:rsidRPr="004B597F">
        <w:rPr>
          <w:sz w:val="16"/>
        </w:rPr>
        <w:t xml:space="preserve"> together provide a compelling rationale for why </w:t>
      </w:r>
      <w:r w:rsidRPr="002F1410">
        <w:rPr>
          <w:bCs/>
          <w:highlight w:val="yellow"/>
          <w:u w:val="single"/>
        </w:rPr>
        <w:t>TTIP</w:t>
      </w:r>
      <w:r w:rsidRPr="004B597F">
        <w:rPr>
          <w:bCs/>
          <w:u w:val="single"/>
        </w:rPr>
        <w:t xml:space="preserve"> membership </w:t>
      </w:r>
      <w:r w:rsidRPr="002F1410">
        <w:rPr>
          <w:bCs/>
          <w:highlight w:val="yellow"/>
          <w:u w:val="single"/>
        </w:rPr>
        <w:t>is in Mexico's interests</w:t>
      </w:r>
      <w:r w:rsidRPr="004B597F">
        <w:rPr>
          <w:bCs/>
          <w:u w:val="single"/>
        </w:rPr>
        <w:t xml:space="preserve">. </w:t>
      </w:r>
      <w:r w:rsidRPr="004B597F">
        <w:rPr>
          <w:sz w:val="16"/>
        </w:rPr>
        <w:t xml:space="preserve">It is important for the United States and the EU to remember that Mexico brings a lot to the negotiating table. First, Europe, in dire need of </w:t>
      </w:r>
      <w:r w:rsidRPr="004B597F">
        <w:rPr>
          <w:bCs/>
          <w:u w:val="single"/>
        </w:rPr>
        <w:t>economic reinvigoration and expanded employment, has much to gain from Mexico's liberalized trade</w:t>
      </w:r>
      <w:r w:rsidRPr="004B597F">
        <w:rPr>
          <w:sz w:val="16"/>
        </w:rPr>
        <w:t xml:space="preserve"> with the rest of the world--</w:t>
      </w:r>
      <w:r w:rsidRPr="002F1410">
        <w:rPr>
          <w:bCs/>
          <w:highlight w:val="yellow"/>
          <w:u w:val="single"/>
        </w:rPr>
        <w:t>and</w:t>
      </w:r>
      <w:r w:rsidRPr="004B597F">
        <w:rPr>
          <w:bCs/>
          <w:u w:val="single"/>
        </w:rPr>
        <w:t xml:space="preserve"> </w:t>
      </w:r>
      <w:r w:rsidRPr="002F1410">
        <w:rPr>
          <w:bCs/>
          <w:highlight w:val="yellow"/>
          <w:u w:val="single"/>
        </w:rPr>
        <w:t>its need for</w:t>
      </w:r>
      <w:r w:rsidRPr="004B597F">
        <w:rPr>
          <w:bCs/>
          <w:u w:val="single"/>
        </w:rPr>
        <w:t xml:space="preserve"> </w:t>
      </w:r>
      <w:r w:rsidRPr="002F1410">
        <w:rPr>
          <w:bCs/>
          <w:highlight w:val="yellow"/>
          <w:u w:val="single"/>
        </w:rPr>
        <w:t>f</w:t>
      </w:r>
      <w:r w:rsidRPr="004B597F">
        <w:rPr>
          <w:sz w:val="16"/>
        </w:rPr>
        <w:t xml:space="preserve">oreign </w:t>
      </w:r>
      <w:r w:rsidRPr="002F1410">
        <w:rPr>
          <w:bCs/>
          <w:highlight w:val="yellow"/>
          <w:u w:val="single"/>
        </w:rPr>
        <w:t>d</w:t>
      </w:r>
      <w:r w:rsidRPr="004B597F">
        <w:rPr>
          <w:sz w:val="16"/>
        </w:rPr>
        <w:t xml:space="preserve">irect </w:t>
      </w:r>
      <w:r w:rsidRPr="002F1410">
        <w:rPr>
          <w:bCs/>
          <w:highlight w:val="yellow"/>
          <w:u w:val="single"/>
        </w:rPr>
        <w:t>i</w:t>
      </w:r>
      <w:r w:rsidRPr="004B597F">
        <w:rPr>
          <w:sz w:val="16"/>
        </w:rPr>
        <w:t xml:space="preserve">nvestment. Second, </w:t>
      </w:r>
      <w:r w:rsidRPr="004B597F">
        <w:rPr>
          <w:bCs/>
          <w:u w:val="single"/>
        </w:rPr>
        <w:t>the U.S.-Mexican economic interdependence implies that</w:t>
      </w:r>
      <w:r w:rsidRPr="004B597F">
        <w:rPr>
          <w:sz w:val="16"/>
        </w:rPr>
        <w:t xml:space="preserve"> indirectly, </w:t>
      </w:r>
      <w:r w:rsidRPr="004B597F">
        <w:rPr>
          <w:bCs/>
          <w:u w:val="single"/>
        </w:rPr>
        <w:t xml:space="preserve">the more Mexico enhances its global trade </w:t>
      </w:r>
      <w:proofErr w:type="gramStart"/>
      <w:r w:rsidRPr="004B597F">
        <w:rPr>
          <w:bCs/>
          <w:u w:val="single"/>
        </w:rPr>
        <w:t>relationships,</w:t>
      </w:r>
      <w:proofErr w:type="gramEnd"/>
      <w:r w:rsidRPr="004B597F">
        <w:rPr>
          <w:bCs/>
          <w:u w:val="single"/>
        </w:rPr>
        <w:t xml:space="preserve"> the better off the U</w:t>
      </w:r>
      <w:r w:rsidRPr="004B597F">
        <w:rPr>
          <w:sz w:val="16"/>
        </w:rPr>
        <w:t xml:space="preserve">nited </w:t>
      </w:r>
      <w:r w:rsidRPr="004B597F">
        <w:rPr>
          <w:bCs/>
          <w:u w:val="single"/>
        </w:rPr>
        <w:t>S</w:t>
      </w:r>
      <w:r w:rsidRPr="004B597F">
        <w:rPr>
          <w:sz w:val="16"/>
        </w:rPr>
        <w:t xml:space="preserve">tates </w:t>
      </w:r>
      <w:r w:rsidRPr="004B597F">
        <w:rPr>
          <w:bCs/>
          <w:u w:val="single"/>
        </w:rPr>
        <w:t>is</w:t>
      </w:r>
      <w:r w:rsidRPr="004B597F">
        <w:rPr>
          <w:sz w:val="16"/>
        </w:rPr>
        <w:t xml:space="preserve"> as well. Finally, because </w:t>
      </w:r>
      <w:r w:rsidRPr="002F1410">
        <w:rPr>
          <w:bCs/>
          <w:highlight w:val="yellow"/>
          <w:u w:val="single"/>
        </w:rPr>
        <w:t>Mexican supply chains are</w:t>
      </w:r>
      <w:r w:rsidRPr="004B597F">
        <w:rPr>
          <w:bCs/>
          <w:u w:val="single"/>
        </w:rPr>
        <w:t xml:space="preserve"> already closely </w:t>
      </w:r>
      <w:r w:rsidRPr="002F1410">
        <w:rPr>
          <w:bCs/>
          <w:highlight w:val="yellow"/>
          <w:u w:val="single"/>
        </w:rPr>
        <w:t>linked to</w:t>
      </w:r>
      <w:r w:rsidRPr="004B597F">
        <w:rPr>
          <w:bCs/>
          <w:u w:val="single"/>
        </w:rPr>
        <w:t xml:space="preserve"> the rest of </w:t>
      </w:r>
      <w:r w:rsidRPr="002F1410">
        <w:rPr>
          <w:bCs/>
          <w:highlight w:val="yellow"/>
          <w:u w:val="single"/>
        </w:rPr>
        <w:t>Latin America</w:t>
      </w:r>
      <w:r w:rsidRPr="004B597F">
        <w:rPr>
          <w:bCs/>
          <w:u w:val="single"/>
        </w:rPr>
        <w:t xml:space="preserve"> </w:t>
      </w:r>
      <w:r w:rsidRPr="002F1410">
        <w:rPr>
          <w:bCs/>
          <w:highlight w:val="yellow"/>
          <w:u w:val="single"/>
        </w:rPr>
        <w:t>and the Asia Pacific region</w:t>
      </w:r>
      <w:r w:rsidRPr="004B597F">
        <w:rPr>
          <w:bCs/>
          <w:u w:val="single"/>
        </w:rPr>
        <w:t xml:space="preserve">, </w:t>
      </w:r>
      <w:r w:rsidRPr="002F1410">
        <w:rPr>
          <w:bCs/>
          <w:highlight w:val="yellow"/>
          <w:u w:val="single"/>
        </w:rPr>
        <w:t>both</w:t>
      </w:r>
      <w:r w:rsidRPr="004B597F">
        <w:rPr>
          <w:bCs/>
          <w:u w:val="single"/>
        </w:rPr>
        <w:t xml:space="preserve"> </w:t>
      </w:r>
      <w:r w:rsidRPr="002F1410">
        <w:rPr>
          <w:bCs/>
          <w:highlight w:val="yellow"/>
          <w:u w:val="single"/>
        </w:rPr>
        <w:t>the U</w:t>
      </w:r>
      <w:r w:rsidRPr="004B597F">
        <w:rPr>
          <w:sz w:val="16"/>
        </w:rPr>
        <w:t xml:space="preserve">nited </w:t>
      </w:r>
      <w:r w:rsidRPr="002F1410">
        <w:rPr>
          <w:bCs/>
          <w:highlight w:val="yellow"/>
          <w:u w:val="single"/>
        </w:rPr>
        <w:t>S</w:t>
      </w:r>
      <w:r w:rsidRPr="004B597F">
        <w:rPr>
          <w:sz w:val="16"/>
        </w:rPr>
        <w:t xml:space="preserve">tates </w:t>
      </w:r>
      <w:r w:rsidRPr="002F1410">
        <w:rPr>
          <w:bCs/>
          <w:highlight w:val="yellow"/>
          <w:u w:val="single"/>
        </w:rPr>
        <w:t>and the E</w:t>
      </w:r>
      <w:r w:rsidRPr="004B597F">
        <w:rPr>
          <w:sz w:val="16"/>
        </w:rPr>
        <w:t xml:space="preserve">uropean </w:t>
      </w:r>
      <w:r w:rsidRPr="002F1410">
        <w:rPr>
          <w:bCs/>
          <w:highlight w:val="yellow"/>
          <w:u w:val="single"/>
        </w:rPr>
        <w:t>U</w:t>
      </w:r>
      <w:r w:rsidRPr="004B597F">
        <w:rPr>
          <w:sz w:val="16"/>
        </w:rPr>
        <w:t xml:space="preserve">nion </w:t>
      </w:r>
      <w:r w:rsidRPr="002F1410">
        <w:rPr>
          <w:bCs/>
          <w:highlight w:val="yellow"/>
          <w:u w:val="single"/>
        </w:rPr>
        <w:t>stand</w:t>
      </w:r>
      <w:r w:rsidRPr="004B597F">
        <w:rPr>
          <w:bCs/>
          <w:u w:val="single"/>
        </w:rPr>
        <w:t xml:space="preserve"> </w:t>
      </w:r>
      <w:r w:rsidRPr="002F1410">
        <w:rPr>
          <w:bCs/>
          <w:highlight w:val="yellow"/>
          <w:u w:val="single"/>
        </w:rPr>
        <w:t>to gain</w:t>
      </w:r>
      <w:r w:rsidRPr="004B597F">
        <w:rPr>
          <w:bCs/>
          <w:u w:val="single"/>
        </w:rPr>
        <w:t xml:space="preserve"> from </w:t>
      </w:r>
      <w:r w:rsidRPr="002F1410">
        <w:rPr>
          <w:bCs/>
          <w:highlight w:val="yellow"/>
          <w:u w:val="single"/>
        </w:rPr>
        <w:t>increased access</w:t>
      </w:r>
      <w:r w:rsidRPr="004B597F">
        <w:rPr>
          <w:bCs/>
          <w:u w:val="single"/>
        </w:rPr>
        <w:t xml:space="preserve"> </w:t>
      </w:r>
      <w:r w:rsidRPr="002F1410">
        <w:rPr>
          <w:bCs/>
          <w:highlight w:val="yellow"/>
          <w:u w:val="single"/>
        </w:rPr>
        <w:t>to those markets</w:t>
      </w:r>
      <w:r w:rsidRPr="004B597F">
        <w:rPr>
          <w:sz w:val="16"/>
        </w:rPr>
        <w:t xml:space="preserve"> as well, </w:t>
      </w:r>
      <w:r w:rsidRPr="004B597F">
        <w:rPr>
          <w:bCs/>
          <w:u w:val="single"/>
        </w:rPr>
        <w:t>and that</w:t>
      </w:r>
      <w:r w:rsidRPr="004B597F">
        <w:rPr>
          <w:sz w:val="16"/>
        </w:rPr>
        <w:t xml:space="preserve"> access </w:t>
      </w:r>
      <w:r w:rsidRPr="004B597F">
        <w:rPr>
          <w:bCs/>
          <w:u w:val="single"/>
        </w:rPr>
        <w:t>could come by means of Mexico's inclusion in the TTIP</w:t>
      </w:r>
      <w:r w:rsidRPr="004B597F">
        <w:rPr>
          <w:sz w:val="16"/>
        </w:rPr>
        <w:t xml:space="preserve">, given its membership in both the TPP and the Pacific Alliance. Just as NAFTA transformed the relationship between the United States and Mexico, </w:t>
      </w:r>
      <w:r w:rsidRPr="004B597F">
        <w:rPr>
          <w:bCs/>
          <w:u w:val="single"/>
        </w:rPr>
        <w:t>a TTIP that brought our southern neighbor on board could do the same for transatlantic relations. Given its global commercial links, and growing economy and productivity</w:t>
      </w:r>
      <w:r w:rsidRPr="004B597F">
        <w:rPr>
          <w:sz w:val="16"/>
        </w:rPr>
        <w:t xml:space="preserve">, it makes more sense than ever to bring in one of our biggest economic partners to the TTIP. 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2F1410">
        <w:rPr>
          <w:bCs/>
          <w:highlight w:val="yellow"/>
          <w:u w:val="single"/>
        </w:rPr>
        <w:t>Engaging in</w:t>
      </w:r>
      <w:r w:rsidRPr="004B597F">
        <w:rPr>
          <w:bCs/>
          <w:u w:val="single"/>
        </w:rPr>
        <w:t xml:space="preserve"> the dynamic free trade opportunities </w:t>
      </w:r>
      <w:r w:rsidRPr="002F1410">
        <w:rPr>
          <w:bCs/>
          <w:highlight w:val="yellow"/>
          <w:u w:val="single"/>
        </w:rPr>
        <w:t>the</w:t>
      </w:r>
      <w:r w:rsidRPr="004B597F">
        <w:rPr>
          <w:bCs/>
          <w:u w:val="single"/>
        </w:rPr>
        <w:t xml:space="preserve"> </w:t>
      </w:r>
      <w:r w:rsidRPr="002F1410">
        <w:rPr>
          <w:bCs/>
          <w:highlight w:val="yellow"/>
          <w:u w:val="single"/>
        </w:rPr>
        <w:t>TTIP</w:t>
      </w:r>
      <w:r w:rsidRPr="004B597F">
        <w:rPr>
          <w:bCs/>
          <w:u w:val="single"/>
        </w:rPr>
        <w:t xml:space="preserve"> offers </w:t>
      </w:r>
      <w:r w:rsidRPr="002F1410">
        <w:rPr>
          <w:bCs/>
          <w:highlight w:val="yellow"/>
          <w:u w:val="single"/>
        </w:rPr>
        <w:t>will spur North American</w:t>
      </w:r>
      <w:r w:rsidRPr="004B597F">
        <w:rPr>
          <w:bCs/>
          <w:u w:val="single"/>
        </w:rPr>
        <w:t xml:space="preserve"> and transatlantic </w:t>
      </w:r>
      <w:r w:rsidRPr="002F1410">
        <w:rPr>
          <w:bCs/>
          <w:highlight w:val="yellow"/>
          <w:u w:val="single"/>
        </w:rPr>
        <w:t>economic cooperation</w:t>
      </w:r>
      <w:r w:rsidRPr="004B597F">
        <w:rPr>
          <w:sz w:val="16"/>
        </w:rPr>
        <w:t xml:space="preserve"> alike--and strengthen all parties' competitiveness globally. </w:t>
      </w:r>
      <w:r w:rsidRPr="004B597F">
        <w:rPr>
          <w:bCs/>
          <w:u w:val="single"/>
        </w:rPr>
        <w:t>True, including Mexico will</w:t>
      </w:r>
      <w:r w:rsidRPr="004B597F">
        <w:rPr>
          <w:sz w:val="16"/>
        </w:rPr>
        <w:t xml:space="preserve"> likely </w:t>
      </w:r>
      <w:r w:rsidRPr="004B597F">
        <w:rPr>
          <w:bCs/>
          <w:u w:val="single"/>
        </w:rPr>
        <w:t>make negotiations</w:t>
      </w:r>
      <w:r w:rsidRPr="004B597F">
        <w:rPr>
          <w:sz w:val="16"/>
        </w:rPr>
        <w:t xml:space="preserve"> more </w:t>
      </w:r>
      <w:r w:rsidRPr="004B597F">
        <w:rPr>
          <w:bCs/>
          <w:u w:val="single"/>
        </w:rPr>
        <w:t>difficult. But if the U</w:t>
      </w:r>
      <w:r w:rsidRPr="004B597F">
        <w:rPr>
          <w:sz w:val="16"/>
        </w:rPr>
        <w:t xml:space="preserve">nited </w:t>
      </w:r>
      <w:r w:rsidRPr="004B597F">
        <w:rPr>
          <w:bCs/>
          <w:u w:val="single"/>
        </w:rPr>
        <w:t>S</w:t>
      </w:r>
      <w:r w:rsidRPr="004B597F">
        <w:rPr>
          <w:sz w:val="16"/>
        </w:rPr>
        <w:t xml:space="preserve">tates </w:t>
      </w:r>
      <w:r w:rsidRPr="004B597F">
        <w:rPr>
          <w:bCs/>
          <w:u w:val="single"/>
        </w:rPr>
        <w:t>and E</w:t>
      </w:r>
      <w:r w:rsidRPr="004B597F">
        <w:rPr>
          <w:sz w:val="16"/>
        </w:rPr>
        <w:t xml:space="preserve">uropean </w:t>
      </w:r>
      <w:r w:rsidRPr="004B597F">
        <w:rPr>
          <w:bCs/>
          <w:u w:val="single"/>
        </w:rPr>
        <w:t>U</w:t>
      </w:r>
      <w:r w:rsidRPr="004B597F">
        <w:rPr>
          <w:sz w:val="16"/>
        </w:rPr>
        <w:t xml:space="preserve">nion </w:t>
      </w:r>
      <w:r w:rsidRPr="004B597F">
        <w:rPr>
          <w:bCs/>
          <w:u w:val="single"/>
        </w:rPr>
        <w:t>think a little more boldly, the economic results would speak for themselves</w:t>
      </w:r>
      <w:r w:rsidRPr="004B597F">
        <w:rPr>
          <w:sz w:val="16"/>
        </w:rPr>
        <w:t>.</w:t>
      </w:r>
    </w:p>
    <w:p w:rsidR="000022F2" w:rsidRDefault="00A53411" w:rsidP="00A53411">
      <w:pPr>
        <w:pStyle w:val="Heading2"/>
      </w:pPr>
      <w:r>
        <w:lastRenderedPageBreak/>
        <w:t>2ac</w:t>
      </w:r>
    </w:p>
    <w:p w:rsidR="00A53411" w:rsidRPr="003175CB" w:rsidRDefault="00A53411" w:rsidP="00A53411"/>
    <w:p w:rsidR="00A53411" w:rsidRDefault="00A53411" w:rsidP="00A53411">
      <w:pPr>
        <w:pStyle w:val="Heading3"/>
      </w:pPr>
      <w:r>
        <w:lastRenderedPageBreak/>
        <w:t>EU</w:t>
      </w:r>
    </w:p>
    <w:p w:rsidR="00A53411" w:rsidRDefault="00A53411" w:rsidP="00A53411">
      <w:pPr>
        <w:pStyle w:val="Heading4"/>
      </w:pPr>
      <w:r>
        <w:t>Sparks nuclear confrontation and instability in the region – nuclear balancing</w:t>
      </w:r>
    </w:p>
    <w:p w:rsidR="00A53411" w:rsidRDefault="00A53411" w:rsidP="00A53411">
      <w:proofErr w:type="spellStart"/>
      <w:r w:rsidRPr="00E97820">
        <w:rPr>
          <w:rStyle w:val="StyleStyleBold12pt"/>
          <w:highlight w:val="cyan"/>
        </w:rPr>
        <w:t>Kroenig</w:t>
      </w:r>
      <w:proofErr w:type="spellEnd"/>
      <w:r>
        <w:t xml:space="preserve"> 2/22/</w:t>
      </w:r>
      <w:r w:rsidRPr="00E97820">
        <w:rPr>
          <w:rStyle w:val="StyleStyleBold12pt"/>
          <w:highlight w:val="cyan"/>
        </w:rPr>
        <w:t>12</w:t>
      </w:r>
      <w:r>
        <w:t xml:space="preserve"> – Assistant Professor of Government at Georgetown University and a Stanton Nuclear Fellow at the Council on Foreign Relations, author of Exporting the Bomb: Technology Transfer and the Spread of Nuclear Weapons (Matthew, “What Will Iran Do If It Gets a Nuclear Bomb?”, The Atlantic, http://www.theatlantic.com/international/archive/2012/02/what-will-iran-do-if-it-gets-a-nuclear-bomb/253430/)//javi</w:t>
      </w:r>
    </w:p>
    <w:p w:rsidR="00A53411" w:rsidRDefault="00A53411" w:rsidP="00A53411">
      <w:pPr>
        <w:rPr>
          <w:sz w:val="16"/>
        </w:rPr>
      </w:pPr>
      <w:r w:rsidRPr="00F21E05">
        <w:rPr>
          <w:rStyle w:val="StyleBoldUnderline"/>
        </w:rPr>
        <w:t xml:space="preserve">A </w:t>
      </w:r>
      <w:r w:rsidRPr="00E97820">
        <w:rPr>
          <w:rStyle w:val="StyleBoldUnderline"/>
          <w:highlight w:val="cyan"/>
        </w:rPr>
        <w:t>nuclear-armed Iran would pose a</w:t>
      </w:r>
      <w:r w:rsidRPr="00F21E05">
        <w:rPr>
          <w:rStyle w:val="StyleBoldUnderline"/>
        </w:rPr>
        <w:t xml:space="preserve"> grave </w:t>
      </w:r>
      <w:r w:rsidRPr="00E97820">
        <w:rPr>
          <w:rStyle w:val="StyleBoldUnderline"/>
          <w:highlight w:val="cyan"/>
        </w:rPr>
        <w:t>threat to international peace and security</w:t>
      </w:r>
      <w:r w:rsidRPr="00F21E05">
        <w:rPr>
          <w:rStyle w:val="StyleBoldUnderline"/>
        </w:rPr>
        <w:t xml:space="preserve">.  It </w:t>
      </w:r>
      <w:r w:rsidRPr="00E97820">
        <w:rPr>
          <w:rStyle w:val="StyleBoldUnderline"/>
          <w:highlight w:val="cyan"/>
        </w:rPr>
        <w:t>would lead to further</w:t>
      </w:r>
      <w:r w:rsidRPr="00F21E05">
        <w:rPr>
          <w:rStyle w:val="StyleBoldUnderline"/>
        </w:rPr>
        <w:t xml:space="preserve"> nuclear </w:t>
      </w:r>
      <w:r w:rsidRPr="00E6140C">
        <w:rPr>
          <w:rStyle w:val="StyleBoldUnderline"/>
          <w:highlight w:val="cyan"/>
        </w:rPr>
        <w:t>proliferation as</w:t>
      </w:r>
      <w:r w:rsidRPr="00F21E05">
        <w:rPr>
          <w:rStyle w:val="StyleBoldUnderline"/>
        </w:rPr>
        <w:t xml:space="preserve"> other </w:t>
      </w:r>
      <w:r w:rsidRPr="00E6140C">
        <w:rPr>
          <w:rStyle w:val="StyleBoldUnderline"/>
          <w:highlight w:val="cyan"/>
        </w:rPr>
        <w:t>countries</w:t>
      </w:r>
      <w:r w:rsidRPr="00F21E05">
        <w:rPr>
          <w:rStyle w:val="StyleBoldUnderline"/>
        </w:rPr>
        <w:t xml:space="preserve"> in the region </w:t>
      </w:r>
      <w:r w:rsidRPr="00E6140C">
        <w:rPr>
          <w:rStyle w:val="StyleBoldUnderline"/>
          <w:highlight w:val="cyan"/>
        </w:rPr>
        <w:t>sought</w:t>
      </w:r>
      <w:r w:rsidRPr="00F21E05">
        <w:rPr>
          <w:rStyle w:val="StyleBoldUnderline"/>
        </w:rPr>
        <w:t xml:space="preserve"> nuclear </w:t>
      </w:r>
      <w:r w:rsidRPr="00E6140C">
        <w:rPr>
          <w:rStyle w:val="StyleBoldUnderline"/>
          <w:highlight w:val="cyan"/>
        </w:rPr>
        <w:t>weapons in response.</w:t>
      </w:r>
      <w:r w:rsidRPr="00F21E05">
        <w:rPr>
          <w:sz w:val="16"/>
        </w:rPr>
        <w:t xml:space="preserve">  As I discuss in Exporting the Bomb, </w:t>
      </w:r>
      <w:r w:rsidRPr="00F21E05">
        <w:rPr>
          <w:rStyle w:val="StyleBoldUnderline"/>
        </w:rPr>
        <w:t>a nuclear Iran would likely become a nuclear supplier and transfer uranium enrichment technology</w:t>
      </w:r>
      <w:r w:rsidRPr="00F21E05">
        <w:rPr>
          <w:sz w:val="16"/>
        </w:rPr>
        <w:t>--the basis for dangerous nuclear programs--</w:t>
      </w:r>
      <w:r w:rsidRPr="00F21E05">
        <w:rPr>
          <w:rStyle w:val="StyleBoldUnderline"/>
        </w:rPr>
        <w:t>to U.S. enemies</w:t>
      </w:r>
      <w:r w:rsidRPr="00F21E05">
        <w:rPr>
          <w:sz w:val="16"/>
        </w:rPr>
        <w:t xml:space="preserve"> in regions around the world. </w:t>
      </w:r>
      <w:r w:rsidRPr="00E6140C">
        <w:rPr>
          <w:rStyle w:val="StyleBoldUnderline"/>
          <w:highlight w:val="cyan"/>
        </w:rPr>
        <w:t>Iran</w:t>
      </w:r>
      <w:r w:rsidRPr="00F21E05">
        <w:rPr>
          <w:sz w:val="16"/>
        </w:rPr>
        <w:t xml:space="preserve"> currently </w:t>
      </w:r>
      <w:r w:rsidRPr="00E6140C">
        <w:rPr>
          <w:rStyle w:val="StyleBoldUnderline"/>
          <w:highlight w:val="cyan"/>
        </w:rPr>
        <w:t>restrains</w:t>
      </w:r>
      <w:r w:rsidRPr="00F21E05">
        <w:rPr>
          <w:rStyle w:val="StyleBoldUnderline"/>
        </w:rPr>
        <w:t xml:space="preserve"> its foreign policy </w:t>
      </w:r>
      <w:r w:rsidRPr="00E6140C">
        <w:rPr>
          <w:rStyle w:val="StyleBoldUnderline"/>
          <w:highlight w:val="cyan"/>
        </w:rPr>
        <w:t>for fear of U.S. military retaliation</w:t>
      </w:r>
      <w:r w:rsidRPr="00F21E05">
        <w:rPr>
          <w:rStyle w:val="StyleBoldUnderline"/>
        </w:rPr>
        <w:t xml:space="preserve">, </w:t>
      </w:r>
      <w:r w:rsidRPr="00E6140C">
        <w:rPr>
          <w:rStyle w:val="StyleBoldUnderline"/>
          <w:highlight w:val="cyan"/>
        </w:rPr>
        <w:t>but with a nuclear</w:t>
      </w:r>
      <w:r w:rsidRPr="00F21E05">
        <w:rPr>
          <w:rStyle w:val="StyleBoldUnderline"/>
        </w:rPr>
        <w:t xml:space="preserve"> counter-</w:t>
      </w:r>
      <w:r w:rsidRPr="00E6140C">
        <w:rPr>
          <w:rStyle w:val="StyleBoldUnderline"/>
          <w:highlight w:val="cyan"/>
        </w:rPr>
        <w:t>deterrent it would be emboldened to push</w:t>
      </w:r>
      <w:r w:rsidRPr="00F21E05">
        <w:rPr>
          <w:rStyle w:val="StyleBoldUnderline"/>
        </w:rPr>
        <w:t xml:space="preserve"> harder</w:t>
      </w:r>
      <w:r w:rsidRPr="00F21E05">
        <w:rPr>
          <w:sz w:val="16"/>
        </w:rPr>
        <w:t xml:space="preserve">, stepping up support for terrorist groups, brandishing nuclear weapons for coercive purposes, and adopting a more aggressive foreign policy. </w:t>
      </w:r>
      <w:r w:rsidRPr="00F21E05">
        <w:rPr>
          <w:rStyle w:val="Emphasis"/>
        </w:rPr>
        <w:t xml:space="preserve">A </w:t>
      </w:r>
      <w:r w:rsidRPr="00E6140C">
        <w:rPr>
          <w:rStyle w:val="Emphasis"/>
          <w:highlight w:val="cyan"/>
        </w:rPr>
        <w:t>nuclear Iran could constrain</w:t>
      </w:r>
      <w:r w:rsidRPr="00F21E05">
        <w:rPr>
          <w:rStyle w:val="Emphasis"/>
        </w:rPr>
        <w:t xml:space="preserve"> U.S. </w:t>
      </w:r>
      <w:r w:rsidRPr="00E6140C">
        <w:rPr>
          <w:rStyle w:val="Emphasis"/>
          <w:highlight w:val="cyan"/>
        </w:rPr>
        <w:t>freedom</w:t>
      </w:r>
      <w:r w:rsidRPr="00F21E05">
        <w:rPr>
          <w:rStyle w:val="Emphasis"/>
        </w:rPr>
        <w:t xml:space="preserve"> of action in the Middle </w:t>
      </w:r>
      <w:r w:rsidRPr="00E6140C">
        <w:rPr>
          <w:rStyle w:val="Emphasis"/>
          <w:highlight w:val="cyan"/>
        </w:rPr>
        <w:t>East by threatening nuclear war</w:t>
      </w:r>
      <w:r w:rsidRPr="00F21E05">
        <w:rPr>
          <w:rStyle w:val="StyleBoldUnderline"/>
        </w:rPr>
        <w:t xml:space="preserve"> in response to major U.S. initiatives in the region.</w:t>
      </w:r>
      <w:r>
        <w:rPr>
          <w:rStyle w:val="StyleBoldUnderline"/>
        </w:rPr>
        <w:t xml:space="preserve"> </w:t>
      </w:r>
      <w:r w:rsidRPr="00F21E05">
        <w:rPr>
          <w:rStyle w:val="StyleBoldUnderline"/>
        </w:rPr>
        <w:t xml:space="preserve">A more </w:t>
      </w:r>
      <w:r w:rsidRPr="00E6140C">
        <w:rPr>
          <w:rStyle w:val="StyleBoldUnderline"/>
        </w:rPr>
        <w:t>aggressive Iran would lead to an even more crisis-prone region, and</w:t>
      </w:r>
      <w:r w:rsidRPr="00F21E05">
        <w:rPr>
          <w:rStyle w:val="StyleBoldUnderline"/>
        </w:rPr>
        <w:t xml:space="preserve"> </w:t>
      </w:r>
      <w:r w:rsidRPr="00E6140C">
        <w:rPr>
          <w:rStyle w:val="StyleBoldUnderline"/>
        </w:rPr>
        <w:t xml:space="preserve">any </w:t>
      </w:r>
      <w:r w:rsidRPr="00E6140C">
        <w:rPr>
          <w:rStyle w:val="StyleBoldUnderline"/>
          <w:highlight w:val="cyan"/>
        </w:rPr>
        <w:t>crisis involving a nuclear-armed Iran could spiral out of control and result in a nuclear war</w:t>
      </w:r>
      <w:r w:rsidRPr="00F21E05">
        <w:rPr>
          <w:rStyle w:val="StyleBoldUnderline"/>
        </w:rPr>
        <w:t xml:space="preserve"> against Israel or</w:t>
      </w:r>
      <w:r w:rsidRPr="00F21E05">
        <w:rPr>
          <w:sz w:val="16"/>
        </w:rPr>
        <w:t xml:space="preserve"> even, once Iran has developed the requisite delivery vehicles, </w:t>
      </w:r>
      <w:r w:rsidRPr="00F21E05">
        <w:rPr>
          <w:rStyle w:val="StyleBoldUnderline"/>
        </w:rPr>
        <w:t>the U.S</w:t>
      </w:r>
      <w:r w:rsidRPr="00F21E05">
        <w:rPr>
          <w:sz w:val="16"/>
        </w:rPr>
        <w:t xml:space="preserve">. homeland. In sum, </w:t>
      </w:r>
      <w:r w:rsidRPr="00F21E05">
        <w:rPr>
          <w:rStyle w:val="StyleBoldUnderline"/>
        </w:rPr>
        <w:t>a nuclear-armed Iran would pose a severe threat that Washington would have to live with as long as Iran exists</w:t>
      </w:r>
      <w:r w:rsidRPr="00F21E05">
        <w:rPr>
          <w:sz w:val="16"/>
        </w:rPr>
        <w:t xml:space="preserve"> as a state and has nuclear weapons, which could be decades or even longer.</w:t>
      </w:r>
    </w:p>
    <w:p w:rsidR="00A53411" w:rsidRDefault="00A53411" w:rsidP="00A53411">
      <w:pPr>
        <w:pStyle w:val="Heading3"/>
        <w:rPr>
          <w:rFonts w:eastAsia="Times New Roman"/>
        </w:rPr>
      </w:pPr>
      <w:r>
        <w:rPr>
          <w:rFonts w:eastAsia="Times New Roman"/>
        </w:rPr>
        <w:lastRenderedPageBreak/>
        <w:t>T – QPQ</w:t>
      </w:r>
    </w:p>
    <w:p w:rsidR="00A53411" w:rsidRDefault="00A53411" w:rsidP="00A53411">
      <w:pPr>
        <w:pStyle w:val="Heading4"/>
      </w:pPr>
      <w:r>
        <w:t>Either is topical</w:t>
      </w:r>
    </w:p>
    <w:p w:rsidR="00A53411" w:rsidRDefault="00A53411" w:rsidP="00A53411">
      <w:proofErr w:type="spellStart"/>
      <w:r w:rsidRPr="006D4C99">
        <w:rPr>
          <w:rStyle w:val="StyleStyleBold12pt"/>
        </w:rPr>
        <w:t>Haass</w:t>
      </w:r>
      <w:proofErr w:type="spellEnd"/>
      <w:r w:rsidRPr="006D4C99">
        <w:rPr>
          <w:rStyle w:val="StyleStyleBold12pt"/>
        </w:rPr>
        <w:t xml:space="preserve"> 00</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A53411" w:rsidRDefault="004A7B7E" w:rsidP="00A53411">
      <w:hyperlink r:id="rId15" w:history="1">
        <w:r w:rsidR="00A53411" w:rsidRPr="00612E02">
          <w:rPr>
            <w:rStyle w:val="Hyperlink"/>
          </w:rPr>
          <w:t>http://dspace.cigilibrary.org/jspui/bitstream/123456789/18245/1/Engaging%20Problem%20Countries.pdf</w:t>
        </w:r>
      </w:hyperlink>
      <w:proofErr w:type="gramStart"/>
      <w:r w:rsidR="00A53411">
        <w:t>?1</w:t>
      </w:r>
      <w:proofErr w:type="gramEnd"/>
    </w:p>
    <w:p w:rsidR="00A53411" w:rsidRDefault="00A53411" w:rsidP="00A53411"/>
    <w:p w:rsidR="00A53411" w:rsidRPr="002F78FA" w:rsidRDefault="00A53411" w:rsidP="00A53411">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A53411" w:rsidRDefault="00A53411" w:rsidP="00A53411">
      <w:pPr>
        <w:pStyle w:val="Heading3"/>
      </w:pPr>
      <w:r>
        <w:lastRenderedPageBreak/>
        <w:t>T – Diplomatic</w:t>
      </w:r>
    </w:p>
    <w:p w:rsidR="00A53411" w:rsidRDefault="00A53411" w:rsidP="00A53411">
      <w:pPr>
        <w:pStyle w:val="Heading4"/>
      </w:pPr>
      <w:r>
        <w:t xml:space="preserve"> “Engagement” requires </w:t>
      </w:r>
      <w:r>
        <w:rPr>
          <w:u w:val="single"/>
        </w:rPr>
        <w:t>direct talks</w:t>
      </w:r>
      <w:r>
        <w:t xml:space="preserve"> with the target government</w:t>
      </w:r>
    </w:p>
    <w:p w:rsidR="00A53411" w:rsidRDefault="00A53411" w:rsidP="00A53411">
      <w:r w:rsidRPr="002D1E12">
        <w:rPr>
          <w:rStyle w:val="StyleStyleBold12pt"/>
        </w:rPr>
        <w:t>Crocker 9</w:t>
      </w:r>
      <w: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A53411" w:rsidRPr="002D1E12" w:rsidRDefault="00A53411" w:rsidP="00A53411">
      <w:pPr>
        <w:rPr>
          <w:sz w:val="16"/>
        </w:rPr>
      </w:pPr>
      <w:r w:rsidRPr="002D1E12">
        <w:rPr>
          <w:sz w:val="16"/>
        </w:rPr>
        <w:t xml:space="preserve">PRESIDENT </w:t>
      </w:r>
      <w:r w:rsidRPr="00F37236">
        <w:rPr>
          <w:rStyle w:val="StyleBoldUnderline"/>
          <w:highlight w:val="cyan"/>
        </w:rPr>
        <w:t>OBAMA will have a hard time achieving</w:t>
      </w:r>
      <w:r w:rsidRPr="002D1E12">
        <w:rPr>
          <w:sz w:val="16"/>
        </w:rPr>
        <w:t xml:space="preserve"> his </w:t>
      </w:r>
      <w:r w:rsidRPr="00F37236">
        <w:rPr>
          <w:rStyle w:val="StyleBoldUnderline"/>
          <w:highlight w:val="cyan"/>
        </w:rPr>
        <w:t>foreign policy goals</w:t>
      </w:r>
      <w:r w:rsidRPr="002D1E12">
        <w:rPr>
          <w:rStyle w:val="StyleBoldUnderline"/>
        </w:rPr>
        <w:t xml:space="preserve"> until he </w:t>
      </w:r>
      <w:r w:rsidRPr="002D1E12">
        <w:rPr>
          <w:rStyle w:val="Emphasis"/>
        </w:rPr>
        <w:t>masters</w:t>
      </w:r>
      <w:r w:rsidRPr="002D1E12">
        <w:rPr>
          <w:sz w:val="16"/>
        </w:rPr>
        <w:t xml:space="preserve"> some </w:t>
      </w:r>
      <w:r w:rsidRPr="002D1E12">
        <w:rPr>
          <w:rStyle w:val="Emphasis"/>
        </w:rPr>
        <w:t>key terms</w:t>
      </w:r>
      <w:r w:rsidRPr="002D1E12">
        <w:rPr>
          <w:sz w:val="16"/>
        </w:rPr>
        <w:t xml:space="preserve"> and better </w:t>
      </w:r>
      <w:r>
        <w:rPr>
          <w:sz w:val="16"/>
        </w:rPr>
        <w:t>manage</w:t>
      </w:r>
      <w:r w:rsidRPr="002D1E12">
        <w:rPr>
          <w:sz w:val="16"/>
        </w:rPr>
        <w:t xml:space="preserve">s the expectations they convey. Given the furor that will surround the news of America’s readiness to hold talks with Iran, </w:t>
      </w:r>
      <w:r w:rsidRPr="00F37236">
        <w:rPr>
          <w:rStyle w:val="StyleBoldUnderline"/>
          <w:highlight w:val="cyan"/>
        </w:rPr>
        <w:t>he could start with “engagement</w:t>
      </w:r>
      <w:r w:rsidRPr="002D1E12">
        <w:rPr>
          <w:rStyle w:val="StyleBoldUnderline"/>
        </w:rPr>
        <w:t xml:space="preserve">” — one of the </w:t>
      </w:r>
      <w:r w:rsidRPr="002D1E12">
        <w:rPr>
          <w:rStyle w:val="Emphasis"/>
        </w:rPr>
        <w:t>trickiest terms</w:t>
      </w:r>
      <w:r w:rsidRPr="002D1E12">
        <w:rPr>
          <w:rStyle w:val="StyleBoldUnderline"/>
        </w:rPr>
        <w:t xml:space="preserve"> in the policy lexicon</w:t>
      </w:r>
      <w:r w:rsidRPr="002D1E12">
        <w:rPr>
          <w:sz w:val="16"/>
        </w:rPr>
        <w:t>.</w:t>
      </w:r>
    </w:p>
    <w:p w:rsidR="00A53411" w:rsidRPr="002D1E12" w:rsidRDefault="00A53411" w:rsidP="00A53411">
      <w:pPr>
        <w:rPr>
          <w:sz w:val="16"/>
        </w:rPr>
      </w:pPr>
      <w:r w:rsidRPr="002D1E12">
        <w:rPr>
          <w:sz w:val="16"/>
        </w:rPr>
        <w:t xml:space="preserve">The </w:t>
      </w:r>
      <w:r w:rsidRPr="00F37236">
        <w:rPr>
          <w:rStyle w:val="StyleBoldUnderline"/>
          <w:highlight w:val="cyan"/>
        </w:rPr>
        <w:t>Obama</w:t>
      </w:r>
      <w:r w:rsidRPr="002D1E12">
        <w:rPr>
          <w:sz w:val="16"/>
        </w:rPr>
        <w:t xml:space="preserve"> administration </w:t>
      </w:r>
      <w:r w:rsidRPr="002D1E12">
        <w:rPr>
          <w:rStyle w:val="StyleBoldUnderline"/>
        </w:rPr>
        <w:t xml:space="preserve">has </w:t>
      </w:r>
      <w:r w:rsidRPr="00F37236">
        <w:rPr>
          <w:rStyle w:val="StyleBoldUnderline"/>
          <w:highlight w:val="cyan"/>
        </w:rPr>
        <w:t>used this term to</w:t>
      </w:r>
      <w:r w:rsidRPr="002D1E12">
        <w:rPr>
          <w:rStyle w:val="StyleBoldUnderline"/>
        </w:rPr>
        <w:t xml:space="preserve"> contrast its approach with its predecessor’s resistance to </w:t>
      </w:r>
      <w:r w:rsidRPr="00F37236">
        <w:rPr>
          <w:rStyle w:val="Emphasis"/>
          <w:highlight w:val="cyan"/>
        </w:rPr>
        <w:t>talk</w:t>
      </w:r>
      <w:r w:rsidRPr="002D1E12">
        <w:rPr>
          <w:rStyle w:val="Emphasis"/>
        </w:rPr>
        <w:t xml:space="preserve">ing </w:t>
      </w:r>
      <w:r w:rsidRPr="00F37236">
        <w:rPr>
          <w:rStyle w:val="Emphasis"/>
          <w:highlight w:val="cyan"/>
        </w:rPr>
        <w:t>with</w:t>
      </w:r>
      <w:r w:rsidRPr="00F37236">
        <w:rPr>
          <w:rStyle w:val="StyleBoldUnderline"/>
          <w:highlight w:val="cyan"/>
        </w:rPr>
        <w:t xml:space="preserve"> adversaries</w:t>
      </w:r>
      <w:r w:rsidRPr="002D1E12">
        <w:rPr>
          <w:sz w:val="16"/>
        </w:rPr>
        <w:t xml:space="preserve"> and troublemakers. His critics show that they misunderstand the concept of engagement when they ridicule it as making nice with nasty or hostile regimes.</w:t>
      </w:r>
    </w:p>
    <w:p w:rsidR="00A53411" w:rsidRPr="002D1E12" w:rsidRDefault="00A53411" w:rsidP="00A53411">
      <w:pPr>
        <w:rPr>
          <w:sz w:val="16"/>
        </w:rPr>
      </w:pPr>
      <w:r w:rsidRPr="002D1E12">
        <w:rPr>
          <w:sz w:val="16"/>
        </w:rPr>
        <w:t>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w:t>
      </w:r>
    </w:p>
    <w:p w:rsidR="00A53411" w:rsidRDefault="00A53411" w:rsidP="00A53411">
      <w:pPr>
        <w:rPr>
          <w:sz w:val="16"/>
        </w:rPr>
      </w:pPr>
      <w:r w:rsidRPr="002D1E12">
        <w:rPr>
          <w:rStyle w:val="StyleBoldUnderline"/>
        </w:rPr>
        <w:t xml:space="preserve">So how do you </w:t>
      </w:r>
      <w:r w:rsidRPr="002D1E12">
        <w:rPr>
          <w:rStyle w:val="Emphasis"/>
        </w:rPr>
        <w:t>define</w:t>
      </w:r>
      <w:r w:rsidRPr="002D1E12">
        <w:rPr>
          <w:rStyle w:val="StyleBoldUnderline"/>
        </w:rPr>
        <w:t xml:space="preserve"> </w:t>
      </w:r>
      <w:r w:rsidRPr="00F37236">
        <w:rPr>
          <w:rStyle w:val="StyleBoldUnderline"/>
          <w:highlight w:val="cyan"/>
        </w:rPr>
        <w:t>an engagement strategy</w:t>
      </w:r>
      <w:r w:rsidRPr="002D1E12">
        <w:rPr>
          <w:rStyle w:val="StyleBoldUnderline"/>
        </w:rPr>
        <w:t xml:space="preserve">? </w:t>
      </w:r>
      <w:r w:rsidRPr="002D1E12">
        <w:rPr>
          <w:rStyle w:val="Emphasis"/>
        </w:rPr>
        <w:t xml:space="preserve">It does </w:t>
      </w:r>
      <w:r w:rsidRPr="00F37236">
        <w:rPr>
          <w:rStyle w:val="Emphasis"/>
          <w:highlight w:val="cyan"/>
        </w:rPr>
        <w:t>require direct talks</w:t>
      </w:r>
      <w:r w:rsidRPr="002D1E12">
        <w:rPr>
          <w:rStyle w:val="StyleBoldUnderline"/>
        </w:rPr>
        <w:t>. There is simply no better way to convey authoritative statements of position or to hear responses. But establishing talks is just a first step</w:t>
      </w:r>
      <w:r w:rsidRPr="002D1E12">
        <w:rPr>
          <w:sz w:val="16"/>
        </w:rPr>
        <w:t>. The goal of engagement is to change the other country’s perception of its own interests and realistic options and, hence, to modify its policies and its behavior.</w:t>
      </w:r>
    </w:p>
    <w:p w:rsidR="00A53411" w:rsidRPr="003175CB" w:rsidRDefault="00A53411" w:rsidP="00A53411"/>
    <w:p w:rsidR="00A53411" w:rsidRDefault="00A53411" w:rsidP="00A53411">
      <w:pPr>
        <w:pStyle w:val="Heading3"/>
      </w:pPr>
      <w:proofErr w:type="spellStart"/>
      <w:r>
        <w:lastRenderedPageBreak/>
        <w:t>Neolib</w:t>
      </w:r>
      <w:proofErr w:type="spellEnd"/>
    </w:p>
    <w:p w:rsidR="00A53411" w:rsidRPr="004019E6" w:rsidRDefault="00A53411" w:rsidP="00A53411">
      <w:pPr>
        <w:pStyle w:val="Heading4"/>
      </w:pPr>
      <w:r>
        <w:t>Alt fails – they don’t have a concrete alternative – kills activism</w:t>
      </w:r>
    </w:p>
    <w:p w:rsidR="00A53411" w:rsidRDefault="00A53411" w:rsidP="00A53411">
      <w:pPr>
        <w:rPr>
          <w:rStyle w:val="StyleStyleBold12pt"/>
        </w:rPr>
      </w:pPr>
      <w:r>
        <w:rPr>
          <w:rStyle w:val="StyleStyleBold12pt"/>
        </w:rPr>
        <w:t xml:space="preserve">Bryant ‘12 </w:t>
      </w:r>
    </w:p>
    <w:p w:rsidR="00A53411" w:rsidRPr="00880F35" w:rsidRDefault="00A53411" w:rsidP="00A53411">
      <w:pPr>
        <w:rPr>
          <w:sz w:val="16"/>
          <w:szCs w:val="16"/>
        </w:rPr>
      </w:pPr>
      <w:r>
        <w:rPr>
          <w:sz w:val="16"/>
          <w:szCs w:val="16"/>
        </w:rPr>
        <w:t xml:space="preserve">(Levi Bryant is currently a Professor of Philosophy at Collin College. In addition to working as a professor, Bryant has also served as a </w:t>
      </w:r>
      <w:proofErr w:type="spellStart"/>
      <w:r>
        <w:rPr>
          <w:sz w:val="16"/>
          <w:szCs w:val="16"/>
        </w:rPr>
        <w:t>Lacanian</w:t>
      </w:r>
      <w:proofErr w:type="spellEnd"/>
      <w:r>
        <w:rPr>
          <w:sz w:val="16"/>
          <w:szCs w:val="16"/>
        </w:rPr>
        <w:t xml:space="preserve"> psychoanalyst. He received his Ph.D. from Loyola University in Chicago, Illinois, where he originally studied '</w:t>
      </w:r>
      <w:proofErr w:type="spellStart"/>
      <w:r>
        <w:rPr>
          <w:sz w:val="16"/>
          <w:szCs w:val="16"/>
        </w:rPr>
        <w:t>disclosedness</w:t>
      </w:r>
      <w:proofErr w:type="spellEnd"/>
      <w:r>
        <w:rPr>
          <w:sz w:val="16"/>
          <w:szCs w:val="16"/>
        </w:rPr>
        <w:t xml:space="preserve">' with the Heidegger scholar Thomas Sheehan. Bryant later changed his dissertation topic to the transcendental empiricism of Gilles </w:t>
      </w:r>
      <w:proofErr w:type="spellStart"/>
      <w:r>
        <w:rPr>
          <w:sz w:val="16"/>
          <w:szCs w:val="16"/>
        </w:rPr>
        <w:t>Deleuze</w:t>
      </w:r>
      <w:proofErr w:type="spellEnd"/>
      <w:proofErr w:type="gramStart"/>
      <w:r>
        <w:rPr>
          <w:sz w:val="16"/>
          <w:szCs w:val="16"/>
        </w:rPr>
        <w:t>,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rsidR="00A53411" w:rsidRDefault="00A53411" w:rsidP="00A53411"/>
    <w:p w:rsidR="00A53411" w:rsidRPr="005959C2" w:rsidRDefault="00A53411" w:rsidP="00A53411">
      <w:pPr>
        <w:rPr>
          <w:rStyle w:val="Emphasis"/>
          <w:b w:val="0"/>
          <w:iCs w:val="0"/>
          <w:sz w:val="16"/>
          <w:u w:val="none"/>
        </w:rPr>
      </w:pPr>
      <w:r w:rsidRPr="005959C2">
        <w:rPr>
          <w:sz w:val="16"/>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5959C2">
        <w:rPr>
          <w:sz w:val="16"/>
        </w:rPr>
        <w:t>all the</w:t>
      </w:r>
      <w:proofErr w:type="gramEnd"/>
      <w:r w:rsidRPr="005959C2">
        <w:rPr>
          <w:sz w:val="16"/>
        </w:rPr>
        <w:t xml:space="preserve"> right button. As the post read</w:t>
      </w:r>
      <w:proofErr w:type="gramStart"/>
      <w:r w:rsidRPr="005959C2">
        <w:rPr>
          <w:sz w:val="16"/>
        </w:rPr>
        <w:t>,</w:t>
      </w:r>
      <w:r w:rsidRPr="005959C2">
        <w:rPr>
          <w:sz w:val="12"/>
        </w:rPr>
        <w:t>¶</w:t>
      </w:r>
      <w:proofErr w:type="gramEnd"/>
      <w:r w:rsidRPr="005959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5959C2">
        <w:rPr>
          <w:sz w:val="16"/>
        </w:rPr>
        <w:t>,,</w:t>
      </w:r>
      <w:proofErr w:type="gramEnd"/>
      <w:r w:rsidRPr="005959C2">
        <w:rPr>
          <w:sz w:val="16"/>
        </w:rPr>
        <w:t xml:space="preserve"> mutuality, and diversity are rendered virtually meaningless given discursive parameters that reduce nature to discrete units of exchange measuring extractive capacities. Jeff </w:t>
      </w:r>
      <w:proofErr w:type="spellStart"/>
      <w:r w:rsidRPr="005959C2">
        <w:rPr>
          <w:sz w:val="16"/>
        </w:rPr>
        <w:t>Shantz</w:t>
      </w:r>
      <w:proofErr w:type="spellEnd"/>
      <w:r w:rsidRPr="005959C2">
        <w:rPr>
          <w:sz w:val="16"/>
        </w:rPr>
        <w:t>, “Green Syndicalism”</w:t>
      </w:r>
      <w:r w:rsidRPr="005959C2">
        <w:rPr>
          <w:sz w:val="12"/>
        </w:rPr>
        <w:t>¶</w:t>
      </w:r>
      <w:r w:rsidRPr="005959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5959C2">
        <w:rPr>
          <w:sz w:val="12"/>
        </w:rPr>
        <w:t>¶</w:t>
      </w:r>
      <w:r w:rsidRPr="005959C2">
        <w:rPr>
          <w:sz w:val="16"/>
        </w:rPr>
        <w:t xml:space="preserve"> </w:t>
      </w:r>
      <w:proofErr w:type="gramStart"/>
      <w:r w:rsidRPr="005959C2">
        <w:rPr>
          <w:sz w:val="16"/>
        </w:rPr>
        <w:t>What</w:t>
      </w:r>
      <w:proofErr w:type="gramEnd"/>
      <w:r w:rsidRPr="005959C2">
        <w:rPr>
          <w:sz w:val="16"/>
        </w:rPr>
        <w:t xml:space="preserve"> </w:t>
      </w:r>
      <w:r w:rsidRPr="00F1001A">
        <w:rPr>
          <w:rStyle w:val="Emphasis"/>
        </w:rPr>
        <w:t xml:space="preserve">I wonder </w:t>
      </w:r>
      <w:r w:rsidRPr="005959C2">
        <w:rPr>
          <w:sz w:val="16"/>
        </w:rPr>
        <w:t xml:space="preserve">is just </w:t>
      </w:r>
      <w:r w:rsidRPr="00F1001A">
        <w:rPr>
          <w:rStyle w:val="Emphasis"/>
        </w:rPr>
        <w:t xml:space="preserve">what we’re supposed to do </w:t>
      </w:r>
      <w:r w:rsidRPr="00F1001A">
        <w:rPr>
          <w:rStyle w:val="Emphasis"/>
          <w:i/>
          <w:sz w:val="28"/>
          <w:szCs w:val="28"/>
        </w:rPr>
        <w:t>even if</w:t>
      </w:r>
      <w:r w:rsidRPr="00F1001A">
        <w:rPr>
          <w:rStyle w:val="Emphasis"/>
        </w:rPr>
        <w:t xml:space="preserve"> all of this is true?</w:t>
      </w:r>
      <w:r w:rsidRPr="005959C2">
        <w:rPr>
          <w:sz w:val="16"/>
        </w:rPr>
        <w:t xml:space="preserve"> What, given existing conditions, are we to do if all of this is right? </w:t>
      </w:r>
      <w:r w:rsidRPr="00093868">
        <w:rPr>
          <w:rStyle w:val="StyleBoldUnderline"/>
          <w:highlight w:val="cyan"/>
        </w:rPr>
        <w:t>At least</w:t>
      </w:r>
      <w:r w:rsidRPr="00E52A1F">
        <w:rPr>
          <w:rStyle w:val="StyleBoldUnderline"/>
        </w:rPr>
        <w:t xml:space="preserve"> </w:t>
      </w:r>
      <w:r w:rsidRPr="005959C2">
        <w:rPr>
          <w:sz w:val="16"/>
        </w:rPr>
        <w:t>green consumerism, conservation</w:t>
      </w:r>
      <w:r w:rsidRPr="00F05052">
        <w:rPr>
          <w:rStyle w:val="StyleBoldUnderline"/>
        </w:rPr>
        <w:t xml:space="preserve">, </w:t>
      </w:r>
      <w:r w:rsidRPr="00093868">
        <w:rPr>
          <w:rStyle w:val="StyleBoldUnderline"/>
          <w:highlight w:val="cyan"/>
        </w:rPr>
        <w:t>resource management,</w:t>
      </w:r>
      <w:r w:rsidRPr="00F05052">
        <w:rPr>
          <w:rStyle w:val="StyleBoldUnderline"/>
        </w:rPr>
        <w:t xml:space="preserve"> </w:t>
      </w:r>
      <w:r w:rsidRPr="005959C2">
        <w:rPr>
          <w:sz w:val="16"/>
        </w:rPr>
        <w:t>and things like carbon trading</w:t>
      </w:r>
      <w:r w:rsidRPr="00F05052">
        <w:rPr>
          <w:rStyle w:val="StyleBoldUnderline"/>
        </w:rPr>
        <w:t xml:space="preserve"> </w:t>
      </w:r>
      <w:r w:rsidRPr="00093868">
        <w:rPr>
          <w:rStyle w:val="StyleBoldUnderline"/>
          <w:highlight w:val="cyan"/>
        </w:rPr>
        <w:t xml:space="preserve">are engaging </w:t>
      </w:r>
      <w:r w:rsidRPr="00093868">
        <w:rPr>
          <w:rStyle w:val="StyleBoldUnderline"/>
        </w:rPr>
        <w:t>in activities</w:t>
      </w:r>
      <w:r w:rsidRPr="005959C2">
        <w:rPr>
          <w:sz w:val="16"/>
        </w:rPr>
        <w:t xml:space="preserve"> that are </w:t>
      </w:r>
      <w:r w:rsidRPr="00093868">
        <w:rPr>
          <w:rStyle w:val="StyleBoldUnderline"/>
          <w:highlight w:val="cyan"/>
        </w:rPr>
        <w:t>making real differences.</w:t>
      </w:r>
      <w:r w:rsidRPr="005959C2">
        <w:rPr>
          <w:sz w:val="16"/>
        </w:rPr>
        <w:t xml:space="preserve"> From this passage– and maybe the entire text would disabuse me of this conclusion –</w:t>
      </w:r>
      <w:r w:rsidRPr="00093868">
        <w:rPr>
          <w:rStyle w:val="StyleBoldUnderline"/>
          <w:highlight w:val="cyan"/>
        </w:rPr>
        <w:t>it sounds like we are to reject</w:t>
      </w:r>
      <w:r w:rsidRPr="00E52A1F">
        <w:rPr>
          <w:rStyle w:val="StyleBoldUnderline"/>
        </w:rPr>
        <w:t xml:space="preserve"> </w:t>
      </w:r>
      <w:r w:rsidRPr="00093868">
        <w:rPr>
          <w:rStyle w:val="StyleBoldUnderline"/>
        </w:rPr>
        <w:t>all</w:t>
      </w:r>
      <w:r w:rsidRPr="00880F35">
        <w:rPr>
          <w:rStyle w:val="StyleBoldUnderline"/>
        </w:rPr>
        <w:t xml:space="preserve"> </w:t>
      </w:r>
      <w:r w:rsidRPr="005959C2">
        <w:rPr>
          <w:sz w:val="16"/>
        </w:rPr>
        <w:t xml:space="preserve">of these </w:t>
      </w:r>
      <w:r w:rsidRPr="00093868">
        <w:rPr>
          <w:rStyle w:val="StyleBoldUnderline"/>
          <w:highlight w:val="cyan"/>
        </w:rPr>
        <w:t>interventions because they remain tied to a capitalist model</w:t>
      </w:r>
      <w:r w:rsidRPr="005959C2">
        <w:rPr>
          <w:sz w:val="16"/>
        </w:rPr>
        <w:t xml:space="preserve"> of production that the author (and myself) find abhorrent. The idea seems to be that </w:t>
      </w:r>
      <w:r w:rsidRPr="00093868">
        <w:rPr>
          <w:rStyle w:val="StyleBoldUnderline"/>
          <w:highlight w:val="cyan"/>
        </w:rPr>
        <w:t xml:space="preserve">if we endorse these </w:t>
      </w:r>
      <w:r w:rsidRPr="00F05052">
        <w:rPr>
          <w:rStyle w:val="StyleBoldUnderline"/>
        </w:rPr>
        <w:t>things</w:t>
      </w:r>
      <w:r w:rsidRPr="00093868">
        <w:rPr>
          <w:rStyle w:val="StyleBoldUnderline"/>
          <w:highlight w:val="cyan"/>
        </w:rPr>
        <w:t xml:space="preserve"> we </w:t>
      </w:r>
      <w:r w:rsidRPr="005959C2">
        <w:rPr>
          <w:sz w:val="16"/>
        </w:rPr>
        <w:t>are</w:t>
      </w:r>
      <w:r w:rsidRPr="00880F35">
        <w:rPr>
          <w:rStyle w:val="StyleBoldUnderline"/>
        </w:rPr>
        <w:t xml:space="preserve"> </w:t>
      </w:r>
      <w:r w:rsidRPr="00093868">
        <w:rPr>
          <w:rStyle w:val="StyleBoldUnderline"/>
          <w:highlight w:val="cyan"/>
        </w:rPr>
        <w:t>taint</w:t>
      </w:r>
      <w:r w:rsidRPr="005959C2">
        <w:rPr>
          <w:sz w:val="16"/>
        </w:rPr>
        <w:t>ing</w:t>
      </w:r>
      <w:r w:rsidRPr="00093868">
        <w:rPr>
          <w:rStyle w:val="StyleBoldUnderline"/>
          <w:highlight w:val="cyan"/>
        </w:rPr>
        <w:t xml:space="preserve"> our hands</w:t>
      </w:r>
      <w:r w:rsidRPr="00880F35">
        <w:rPr>
          <w:rStyle w:val="StyleBoldUnderline"/>
        </w:rPr>
        <w:t xml:space="preserve"> and would therefore do well to reject them altogether.</w:t>
      </w:r>
      <w:r w:rsidRPr="005959C2">
        <w:rPr>
          <w:rStyle w:val="StyleBoldUnderline"/>
          <w:sz w:val="12"/>
        </w:rPr>
        <w:t>¶</w:t>
      </w:r>
      <w:r w:rsidRPr="005959C2">
        <w:rPr>
          <w:sz w:val="16"/>
        </w:rPr>
        <w:t xml:space="preserve"> The problem as I see it is that </w:t>
      </w:r>
      <w:r w:rsidRPr="00093868">
        <w:rPr>
          <w:rStyle w:val="Emphasis"/>
          <w:highlight w:val="cyan"/>
        </w:rPr>
        <w:t>this is the worst</w:t>
      </w:r>
      <w:r w:rsidRPr="005959C2">
        <w:rPr>
          <w:sz w:val="16"/>
        </w:rPr>
        <w:t xml:space="preserve"> sort of </w:t>
      </w:r>
      <w:r w:rsidRPr="00093868">
        <w:rPr>
          <w:rStyle w:val="Emphasis"/>
          <w:highlight w:val="cyan"/>
        </w:rPr>
        <w:t>abstraction</w:t>
      </w:r>
      <w:r w:rsidRPr="005959C2">
        <w:rPr>
          <w:sz w:val="16"/>
        </w:rPr>
        <w:t xml:space="preserve"> (in the Marxist sense) </w:t>
      </w:r>
      <w:r w:rsidRPr="00093868">
        <w:rPr>
          <w:rStyle w:val="Emphasis"/>
          <w:highlight w:val="cyan"/>
        </w:rPr>
        <w:t>and wishful thinking</w:t>
      </w:r>
      <w:r w:rsidRPr="005959C2">
        <w:rPr>
          <w:sz w:val="16"/>
        </w:rPr>
        <w:t xml:space="preserve">. Within a </w:t>
      </w:r>
      <w:proofErr w:type="spellStart"/>
      <w:r w:rsidRPr="005959C2">
        <w:rPr>
          <w:sz w:val="16"/>
        </w:rPr>
        <w:t>Marxo</w:t>
      </w:r>
      <w:proofErr w:type="spellEnd"/>
      <w:r w:rsidRPr="005959C2">
        <w:rPr>
          <w:sz w:val="16"/>
        </w:rPr>
        <w:t xml:space="preserve">-Hegelian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w:t>
      </w:r>
      <w:proofErr w:type="spellStart"/>
      <w:r w:rsidRPr="005959C2">
        <w:rPr>
          <w:sz w:val="16"/>
        </w:rPr>
        <w:t>doxa</w:t>
      </w:r>
      <w:proofErr w:type="spellEnd"/>
      <w:r w:rsidRPr="005959C2">
        <w:rPr>
          <w:sz w:val="16"/>
        </w:rPr>
        <w:t xml:space="preserve">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5959C2">
        <w:rPr>
          <w:sz w:val="16"/>
        </w:rPr>
        <w:t>a cartography</w:t>
      </w:r>
      <w:proofErr w:type="gramEnd"/>
      <w:r w:rsidRPr="005959C2">
        <w:rPr>
          <w:sz w:val="16"/>
        </w:rPr>
        <w:t xml:space="preserve"> of these mediations, a mapping of these networks, from circumstance to circumstance (what I call an “onto-cartography”). It is to map assemblages, networks, or ecologies in the constitution of entities.</w:t>
      </w:r>
      <w:r w:rsidRPr="005959C2">
        <w:rPr>
          <w:sz w:val="12"/>
        </w:rPr>
        <w:t>¶</w:t>
      </w:r>
      <w:r w:rsidRPr="005959C2">
        <w:rPr>
          <w:sz w:val="16"/>
        </w:rPr>
        <w:t xml:space="preserve"> </w:t>
      </w:r>
      <w:proofErr w:type="gramStart"/>
      <w:r w:rsidRPr="00E52A1F">
        <w:rPr>
          <w:rStyle w:val="StyleBoldUnderline"/>
        </w:rPr>
        <w:t>Unfortunately</w:t>
      </w:r>
      <w:proofErr w:type="gramEnd"/>
      <w:r w:rsidRPr="00E52A1F">
        <w:rPr>
          <w:rStyle w:val="StyleBoldUnderline"/>
        </w:rPr>
        <w:t xml:space="preserve">, </w:t>
      </w:r>
      <w:r w:rsidRPr="00F1001A">
        <w:rPr>
          <w:rStyle w:val="Emphasis"/>
        </w:rPr>
        <w:t xml:space="preserve">the academic left </w:t>
      </w:r>
      <w:r w:rsidRPr="005959C2">
        <w:rPr>
          <w:sz w:val="16"/>
        </w:rPr>
        <w:t>falls prey to its own form of abstraction. It</w:t>
      </w:r>
      <w:r w:rsidRPr="00F1001A">
        <w:rPr>
          <w:rStyle w:val="Emphasis"/>
        </w:rPr>
        <w:t xml:space="preserve">’s good at </w:t>
      </w:r>
      <w:r w:rsidRPr="00F1001A">
        <w:rPr>
          <w:rStyle w:val="StyleBoldUnderline"/>
        </w:rPr>
        <w:t>carrying out</w:t>
      </w:r>
      <w:r w:rsidRPr="00F1001A">
        <w:rPr>
          <w:rStyle w:val="Emphasis"/>
        </w:rPr>
        <w:t xml:space="preserve"> critiques </w:t>
      </w:r>
      <w:r w:rsidRPr="005959C2">
        <w:rPr>
          <w:sz w:val="16"/>
        </w:rPr>
        <w:t>that denounce various social formations</w:t>
      </w:r>
      <w:r w:rsidRPr="00F1001A">
        <w:rPr>
          <w:rStyle w:val="Emphasis"/>
        </w:rPr>
        <w:t xml:space="preserve">, yet </w:t>
      </w:r>
      <w:r w:rsidRPr="00F1001A">
        <w:rPr>
          <w:rStyle w:val="StyleBoldUnderline"/>
        </w:rPr>
        <w:t>very</w:t>
      </w:r>
      <w:r w:rsidRPr="00F1001A">
        <w:rPr>
          <w:rStyle w:val="Emphasis"/>
        </w:rPr>
        <w:t xml:space="preserve"> poor at </w:t>
      </w:r>
      <w:r w:rsidRPr="005959C2">
        <w:rPr>
          <w:sz w:val="16"/>
        </w:rPr>
        <w:t>proposing any sort of</w:t>
      </w:r>
      <w:r w:rsidRPr="00F1001A">
        <w:rPr>
          <w:rStyle w:val="Emphasis"/>
        </w:rPr>
        <w:t xml:space="preserve"> realistic </w:t>
      </w:r>
      <w:r w:rsidRPr="005959C2">
        <w:rPr>
          <w:sz w:val="16"/>
        </w:rPr>
        <w:t>constructions of</w:t>
      </w:r>
      <w:r w:rsidRPr="00F1001A">
        <w:rPr>
          <w:rStyle w:val="Emphasis"/>
        </w:rPr>
        <w:t xml:space="preserve"> alternatives</w:t>
      </w:r>
      <w:r w:rsidRPr="005959C2">
        <w:rPr>
          <w:sz w:val="16"/>
        </w:rPr>
        <w:t xml:space="preserve">. This because </w:t>
      </w:r>
      <w:r w:rsidRPr="00880F35">
        <w:rPr>
          <w:rStyle w:val="StyleBoldUnderline"/>
        </w:rPr>
        <w:t xml:space="preserve">it thinks abstractly in its own way, </w:t>
      </w:r>
      <w:r w:rsidRPr="005959C2">
        <w:rPr>
          <w:sz w:val="16"/>
        </w:rPr>
        <w:t xml:space="preserve">ignoring how networks, assemblages, structures, or regimes of attraction would have to be remade to create a workable alternative. Here </w:t>
      </w:r>
      <w:r w:rsidRPr="00880F35">
        <w:rPr>
          <w:rStyle w:val="StyleBoldUnderline"/>
        </w:rPr>
        <w:t>I’m reminded by the “underpants gnomes” depicted in South Park</w:t>
      </w:r>
      <w:r w:rsidRPr="005959C2">
        <w:rPr>
          <w:sz w:val="16"/>
        </w:rPr>
        <w:t>:</w:t>
      </w:r>
      <w:r w:rsidRPr="005959C2">
        <w:rPr>
          <w:sz w:val="12"/>
        </w:rPr>
        <w:t>¶</w:t>
      </w:r>
      <w:r w:rsidRPr="005959C2">
        <w:rPr>
          <w:sz w:val="16"/>
        </w:rPr>
        <w:t xml:space="preserve"> </w:t>
      </w:r>
      <w:r w:rsidRPr="00093868">
        <w:rPr>
          <w:rStyle w:val="StyleBoldUnderline"/>
          <w:highlight w:val="cyan"/>
        </w:rPr>
        <w:t>The underpants</w:t>
      </w:r>
      <w:r w:rsidRPr="00E52A1F">
        <w:rPr>
          <w:rStyle w:val="StyleBoldUnderline"/>
        </w:rPr>
        <w:t xml:space="preserve"> </w:t>
      </w:r>
      <w:r w:rsidRPr="00093868">
        <w:rPr>
          <w:rStyle w:val="StyleBoldUnderline"/>
          <w:highlight w:val="cyan"/>
        </w:rPr>
        <w:t xml:space="preserve">gnomes have a plan </w:t>
      </w:r>
      <w:r w:rsidRPr="00F05052">
        <w:rPr>
          <w:rStyle w:val="StyleBoldUnderline"/>
        </w:rPr>
        <w:t>for achieving profit that goes like t</w:t>
      </w:r>
      <w:r w:rsidRPr="005959C2">
        <w:rPr>
          <w:sz w:val="16"/>
        </w:rPr>
        <w:t>his</w:t>
      </w:r>
      <w:r w:rsidRPr="00093868">
        <w:rPr>
          <w:rStyle w:val="StyleBoldUnderline"/>
          <w:highlight w:val="cyan"/>
        </w:rPr>
        <w:t>:</w:t>
      </w:r>
      <w:r w:rsidRPr="005959C2">
        <w:rPr>
          <w:rStyle w:val="StyleBoldUnderline"/>
          <w:sz w:val="12"/>
        </w:rPr>
        <w:t>¶</w:t>
      </w:r>
      <w:r w:rsidRPr="00880F35">
        <w:rPr>
          <w:rStyle w:val="StyleBoldUnderline"/>
        </w:rPr>
        <w:t xml:space="preserve"> </w:t>
      </w:r>
      <w:r w:rsidRPr="00093868">
        <w:rPr>
          <w:rStyle w:val="StyleBoldUnderline"/>
          <w:highlight w:val="cyan"/>
        </w:rPr>
        <w:t>Phase 1: Collect Underpants</w:t>
      </w:r>
      <w:r w:rsidRPr="005959C2">
        <w:rPr>
          <w:rStyle w:val="StyleBoldUnderline"/>
          <w:sz w:val="12"/>
        </w:rPr>
        <w:t>¶</w:t>
      </w:r>
      <w:r w:rsidRPr="00880F35">
        <w:rPr>
          <w:rStyle w:val="StyleBoldUnderline"/>
        </w:rPr>
        <w:t xml:space="preserve"> </w:t>
      </w:r>
      <w:r w:rsidRPr="00093868">
        <w:rPr>
          <w:rStyle w:val="StyleBoldUnderline"/>
          <w:highlight w:val="cyan"/>
        </w:rPr>
        <w:t>Phase 2: ?</w:t>
      </w:r>
      <w:r w:rsidRPr="005959C2">
        <w:rPr>
          <w:rStyle w:val="StyleBoldUnderline"/>
          <w:sz w:val="12"/>
        </w:rPr>
        <w:t>¶</w:t>
      </w:r>
      <w:r w:rsidRPr="00880F35">
        <w:rPr>
          <w:rStyle w:val="StyleBoldUnderline"/>
        </w:rPr>
        <w:t xml:space="preserve"> </w:t>
      </w:r>
      <w:r w:rsidRPr="00093868">
        <w:rPr>
          <w:rStyle w:val="StyleBoldUnderline"/>
          <w:highlight w:val="cyan"/>
        </w:rPr>
        <w:t>Phase 3: Profit!</w:t>
      </w:r>
      <w:r w:rsidRPr="005959C2">
        <w:rPr>
          <w:rStyle w:val="StyleBoldUnderline"/>
          <w:sz w:val="12"/>
        </w:rPr>
        <w:t>¶</w:t>
      </w:r>
      <w:r w:rsidRPr="005959C2">
        <w:rPr>
          <w:sz w:val="16"/>
        </w:rPr>
        <w:t xml:space="preserve"> They even have a catchy song to go with their work:</w:t>
      </w:r>
      <w:r w:rsidRPr="005959C2">
        <w:rPr>
          <w:sz w:val="12"/>
        </w:rPr>
        <w:t>¶</w:t>
      </w:r>
      <w:r w:rsidRPr="005959C2">
        <w:rPr>
          <w:sz w:val="16"/>
        </w:rPr>
        <w:t xml:space="preserve"> Well this is sadly how it often is with the academic left. </w:t>
      </w:r>
      <w:r w:rsidRPr="00093868">
        <w:rPr>
          <w:rStyle w:val="Emphasis"/>
          <w:highlight w:val="cyan"/>
        </w:rPr>
        <w:t xml:space="preserve">Our plan seems to be </w:t>
      </w:r>
      <w:r w:rsidRPr="005959C2">
        <w:rPr>
          <w:sz w:val="16"/>
        </w:rPr>
        <w:t>as follows</w:t>
      </w:r>
      <w:proofErr w:type="gramStart"/>
      <w:r w:rsidRPr="00093868">
        <w:rPr>
          <w:rStyle w:val="Emphasis"/>
          <w:highlight w:val="cyan"/>
        </w:rPr>
        <w:t>:</w:t>
      </w:r>
      <w:r w:rsidRPr="005959C2">
        <w:rPr>
          <w:rStyle w:val="Emphasis"/>
          <w:sz w:val="12"/>
          <w:u w:val="none"/>
        </w:rPr>
        <w:t>¶</w:t>
      </w:r>
      <w:proofErr w:type="gramEnd"/>
      <w:r w:rsidRPr="00880F35">
        <w:rPr>
          <w:rStyle w:val="Emphasis"/>
        </w:rPr>
        <w:t xml:space="preserve"> </w:t>
      </w:r>
      <w:r w:rsidRPr="00093868">
        <w:rPr>
          <w:rStyle w:val="Emphasis"/>
          <w:highlight w:val="cyan"/>
        </w:rPr>
        <w:t xml:space="preserve">Phase 1: </w:t>
      </w:r>
      <w:r w:rsidRPr="005959C2">
        <w:rPr>
          <w:sz w:val="16"/>
        </w:rPr>
        <w:t>Ultra-</w:t>
      </w:r>
      <w:r w:rsidRPr="00093868">
        <w:rPr>
          <w:rStyle w:val="Emphasis"/>
          <w:highlight w:val="cyan"/>
        </w:rPr>
        <w:t>Radical Critique</w:t>
      </w:r>
      <w:r w:rsidRPr="005959C2">
        <w:rPr>
          <w:rStyle w:val="Emphasis"/>
          <w:sz w:val="12"/>
          <w:u w:val="none"/>
        </w:rPr>
        <w:t>¶</w:t>
      </w:r>
      <w:r w:rsidRPr="00880F35">
        <w:rPr>
          <w:rStyle w:val="Emphasis"/>
        </w:rPr>
        <w:t xml:space="preserve"> </w:t>
      </w:r>
      <w:r w:rsidRPr="00093868">
        <w:rPr>
          <w:rStyle w:val="Emphasis"/>
          <w:highlight w:val="cyan"/>
        </w:rPr>
        <w:t>Phase 2: ?</w:t>
      </w:r>
      <w:r w:rsidRPr="005959C2">
        <w:rPr>
          <w:rStyle w:val="Emphasis"/>
          <w:sz w:val="12"/>
          <w:u w:val="none"/>
        </w:rPr>
        <w:t>¶</w:t>
      </w:r>
      <w:r w:rsidRPr="00880F35">
        <w:rPr>
          <w:rStyle w:val="Emphasis"/>
        </w:rPr>
        <w:t xml:space="preserve"> </w:t>
      </w:r>
      <w:r w:rsidRPr="00093868">
        <w:rPr>
          <w:rStyle w:val="Emphasis"/>
          <w:highlight w:val="cyan"/>
        </w:rPr>
        <w:t xml:space="preserve">Phase 3: </w:t>
      </w:r>
      <w:r w:rsidRPr="005959C2">
        <w:rPr>
          <w:sz w:val="16"/>
        </w:rPr>
        <w:t>Revolution and complete</w:t>
      </w:r>
      <w:r w:rsidRPr="00093868">
        <w:rPr>
          <w:rStyle w:val="Emphasis"/>
          <w:highlight w:val="cyan"/>
        </w:rPr>
        <w:t xml:space="preserve"> social transformation!</w:t>
      </w:r>
      <w:r w:rsidRPr="005959C2">
        <w:rPr>
          <w:rStyle w:val="Emphasis"/>
          <w:sz w:val="12"/>
          <w:u w:val="none"/>
        </w:rPr>
        <w:t>¶</w:t>
      </w:r>
      <w:r w:rsidRPr="00880F35">
        <w:rPr>
          <w:rStyle w:val="Emphasis"/>
        </w:rPr>
        <w:t xml:space="preserve"> </w:t>
      </w:r>
      <w:r w:rsidRPr="005959C2">
        <w:rPr>
          <w:sz w:val="16"/>
        </w:rPr>
        <w:t xml:space="preserve">Our problem is that </w:t>
      </w:r>
      <w:r w:rsidRPr="00E52A1F">
        <w:rPr>
          <w:rStyle w:val="Emphasis"/>
        </w:rPr>
        <w:t xml:space="preserve">we seem </w:t>
      </w:r>
      <w:r w:rsidRPr="005959C2">
        <w:rPr>
          <w:sz w:val="16"/>
        </w:rPr>
        <w:t xml:space="preserve">perpetually </w:t>
      </w:r>
      <w:r w:rsidRPr="00E52A1F">
        <w:rPr>
          <w:rStyle w:val="Emphasis"/>
        </w:rPr>
        <w:t>stuck at phase 1</w:t>
      </w:r>
      <w:r w:rsidRPr="00880F35">
        <w:rPr>
          <w:rStyle w:val="Emphasis"/>
        </w:rPr>
        <w:t xml:space="preserve"> </w:t>
      </w:r>
      <w:r w:rsidRPr="005959C2">
        <w:rPr>
          <w:sz w:val="16"/>
        </w:rPr>
        <w:t>without ever explaining what is to be done at phase 2.</w:t>
      </w:r>
      <w:r w:rsidRPr="00880F35">
        <w:rPr>
          <w:rStyle w:val="Emphasis"/>
        </w:rPr>
        <w:t xml:space="preserve"> </w:t>
      </w:r>
      <w:r w:rsidRPr="00093868">
        <w:rPr>
          <w:rStyle w:val="Emphasis"/>
          <w:highlight w:val="cyan"/>
        </w:rPr>
        <w:t>Often</w:t>
      </w:r>
      <w:r w:rsidRPr="00093868">
        <w:rPr>
          <w:rStyle w:val="Emphasis"/>
        </w:rPr>
        <w:t xml:space="preserve"> the</w:t>
      </w:r>
      <w:r w:rsidRPr="00880F35">
        <w:rPr>
          <w:rStyle w:val="Emphasis"/>
        </w:rPr>
        <w:t xml:space="preserve"> </w:t>
      </w:r>
      <w:r w:rsidRPr="00093868">
        <w:rPr>
          <w:rStyle w:val="Emphasis"/>
          <w:highlight w:val="cyan"/>
        </w:rPr>
        <w:t>critiques</w:t>
      </w:r>
      <w:r w:rsidRPr="005959C2">
        <w:rPr>
          <w:sz w:val="16"/>
        </w:rPr>
        <w:t xml:space="preserve"> articulated at phase 1 </w:t>
      </w:r>
      <w:r w:rsidRPr="00093868">
        <w:rPr>
          <w:rStyle w:val="Emphasis"/>
          <w:highlight w:val="cyan"/>
        </w:rPr>
        <w:t>are right</w:t>
      </w:r>
      <w:r w:rsidRPr="00093868">
        <w:rPr>
          <w:sz w:val="16"/>
          <w:highlight w:val="cyan"/>
        </w:rPr>
        <w:t xml:space="preserve">, </w:t>
      </w:r>
      <w:r w:rsidRPr="00093868">
        <w:rPr>
          <w:rStyle w:val="Emphasis"/>
          <w:highlight w:val="cyan"/>
        </w:rPr>
        <w:t>but</w:t>
      </w:r>
      <w:r w:rsidRPr="00880F35">
        <w:rPr>
          <w:rStyle w:val="Emphasis"/>
        </w:rPr>
        <w:t xml:space="preserve"> </w:t>
      </w:r>
      <w:r w:rsidRPr="005959C2">
        <w:rPr>
          <w:sz w:val="16"/>
        </w:rPr>
        <w:t xml:space="preserve">there are nonetheless all sorts of problems with those critiques nonetheless. </w:t>
      </w:r>
      <w:r w:rsidRPr="00F05052">
        <w:rPr>
          <w:rStyle w:val="StyleBoldUnderline"/>
        </w:rPr>
        <w:t>In order</w:t>
      </w:r>
      <w:r w:rsidRPr="00880F35">
        <w:rPr>
          <w:rStyle w:val="StyleBoldUnderline"/>
        </w:rPr>
        <w:t xml:space="preserve"> </w:t>
      </w:r>
      <w:r w:rsidRPr="00093868">
        <w:rPr>
          <w:rStyle w:val="StyleBoldUnderline"/>
          <w:highlight w:val="cyan"/>
        </w:rPr>
        <w:t xml:space="preserve">to reach phase 3, we </w:t>
      </w:r>
      <w:r w:rsidRPr="00093868">
        <w:rPr>
          <w:rStyle w:val="Emphasis"/>
          <w:highlight w:val="cyan"/>
        </w:rPr>
        <w:t>have</w:t>
      </w:r>
      <w:r w:rsidRPr="00093868">
        <w:rPr>
          <w:rStyle w:val="StyleBoldUnderline"/>
          <w:highlight w:val="cyan"/>
        </w:rPr>
        <w:t xml:space="preserve"> to produce new collectives.</w:t>
      </w:r>
      <w:r w:rsidRPr="00880F35">
        <w:rPr>
          <w:rStyle w:val="StyleBoldUnderline"/>
        </w:rPr>
        <w:t xml:space="preserve"> </w:t>
      </w:r>
      <w:r w:rsidRPr="005959C2">
        <w:rPr>
          <w:sz w:val="16"/>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5959C2">
        <w:rPr>
          <w:sz w:val="16"/>
        </w:rPr>
        <w:t>Adorno</w:t>
      </w:r>
      <w:proofErr w:type="spellEnd"/>
      <w:r w:rsidRPr="005959C2">
        <w:rPr>
          <w:sz w:val="16"/>
        </w:rPr>
        <w:t xml:space="preserve"> to produce an effect in the world if only PhD’s in the humanities can understand him? Who are these things for? We seem to always ignore these things and then look down our noses with disdain at the Naomi </w:t>
      </w:r>
      <w:proofErr w:type="spellStart"/>
      <w:r w:rsidRPr="005959C2">
        <w:rPr>
          <w:sz w:val="16"/>
        </w:rPr>
        <w:t>Kleins</w:t>
      </w:r>
      <w:proofErr w:type="spellEnd"/>
      <w:r w:rsidRPr="005959C2">
        <w:rPr>
          <w:sz w:val="16"/>
        </w:rPr>
        <w:t xml:space="preserve"> and David </w:t>
      </w:r>
      <w:proofErr w:type="spellStart"/>
      <w:r w:rsidRPr="005959C2">
        <w:rPr>
          <w:sz w:val="16"/>
        </w:rPr>
        <w:t>Graebers</w:t>
      </w:r>
      <w:proofErr w:type="spellEnd"/>
      <w:r w:rsidRPr="005959C2">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5959C2">
        <w:rPr>
          <w:sz w:val="16"/>
        </w:rPr>
        <w:t>dudettes</w:t>
      </w:r>
      <w:proofErr w:type="spellEnd"/>
      <w:r w:rsidRPr="005959C2">
        <w:rPr>
          <w:sz w:val="16"/>
        </w:rPr>
        <w:t>, what are you doing</w:t>
      </w:r>
      <w:proofErr w:type="gramStart"/>
      <w:r w:rsidRPr="005959C2">
        <w:rPr>
          <w:sz w:val="16"/>
        </w:rPr>
        <w:t>?</w:t>
      </w:r>
      <w:r w:rsidRPr="005959C2">
        <w:rPr>
          <w:sz w:val="12"/>
        </w:rPr>
        <w:t>¶</w:t>
      </w:r>
      <w:proofErr w:type="gramEnd"/>
      <w:r w:rsidRPr="005959C2">
        <w:rPr>
          <w:sz w:val="16"/>
        </w:rPr>
        <w:t xml:space="preserve"> But finally, and worst of </w:t>
      </w:r>
      <w:r w:rsidRPr="005959C2">
        <w:rPr>
          <w:sz w:val="16"/>
        </w:rPr>
        <w:lastRenderedPageBreak/>
        <w:t>all,</w:t>
      </w:r>
      <w:r w:rsidRPr="00410977">
        <w:rPr>
          <w:rStyle w:val="StyleBoldUnderline"/>
        </w:rPr>
        <w:t xml:space="preserve"> </w:t>
      </w:r>
      <w:r w:rsidRPr="00093868">
        <w:rPr>
          <w:rStyle w:val="StyleBoldUnderline"/>
        </w:rPr>
        <w:t xml:space="preserve">us </w:t>
      </w:r>
      <w:r w:rsidRPr="005959C2">
        <w:rPr>
          <w:sz w:val="16"/>
        </w:rPr>
        <w:t xml:space="preserve">Marxists and </w:t>
      </w:r>
      <w:r w:rsidRPr="00093868">
        <w:rPr>
          <w:rStyle w:val="StyleBoldUnderline"/>
        </w:rPr>
        <w:t xml:space="preserve">anarchists </w:t>
      </w:r>
      <w:r w:rsidRPr="00093868">
        <w:rPr>
          <w:sz w:val="16"/>
        </w:rPr>
        <w:t>all</w:t>
      </w:r>
      <w:r w:rsidRPr="00093868">
        <w:rPr>
          <w:rStyle w:val="StyleBoldUnderline"/>
        </w:rPr>
        <w:t xml:space="preserve"> too often </w:t>
      </w:r>
      <w:r w:rsidRPr="00093868">
        <w:rPr>
          <w:sz w:val="16"/>
        </w:rPr>
        <w:t>act like assholes. We</w:t>
      </w:r>
      <w:r w:rsidRPr="00093868">
        <w:rPr>
          <w:rStyle w:val="StyleBoldUnderline"/>
        </w:rPr>
        <w:t xml:space="preserve"> denounce others, we condemn them, </w:t>
      </w:r>
      <w:r w:rsidRPr="00093868">
        <w:rPr>
          <w:sz w:val="16"/>
        </w:rPr>
        <w:t>we berate them</w:t>
      </w:r>
      <w:r w:rsidRPr="00093868">
        <w:rPr>
          <w:rStyle w:val="StyleBoldUnderline"/>
        </w:rPr>
        <w:t xml:space="preserve"> for not engaging </w:t>
      </w:r>
      <w:r w:rsidRPr="00093868">
        <w:rPr>
          <w:sz w:val="16"/>
        </w:rPr>
        <w:t>with</w:t>
      </w:r>
      <w:r w:rsidRPr="00093868">
        <w:rPr>
          <w:rStyle w:val="StyleBoldUnderline"/>
        </w:rPr>
        <w:t xml:space="preserve"> the </w:t>
      </w:r>
      <w:r w:rsidRPr="00093868">
        <w:rPr>
          <w:rStyle w:val="StyleBoldUnderline"/>
          <w:sz w:val="32"/>
          <w:szCs w:val="32"/>
        </w:rPr>
        <w:t>questions</w:t>
      </w:r>
      <w:r w:rsidRPr="00093868">
        <w:rPr>
          <w:rStyle w:val="StyleBoldUnderline"/>
        </w:rPr>
        <w:t xml:space="preserve"> we want to engage </w:t>
      </w:r>
      <w:r w:rsidRPr="005959C2">
        <w:rPr>
          <w:sz w:val="16"/>
        </w:rPr>
        <w:t>with</w:t>
      </w:r>
      <w:r w:rsidRPr="00E52A1F">
        <w:rPr>
          <w:rStyle w:val="StyleBoldUnderline"/>
        </w:rPr>
        <w:t xml:space="preserve">, and we vilify them when they don’t embrace every bit of the </w:t>
      </w:r>
      <w:proofErr w:type="spellStart"/>
      <w:r w:rsidRPr="00E52A1F">
        <w:rPr>
          <w:rStyle w:val="StyleBoldUnderline"/>
        </w:rPr>
        <w:t>doxa</w:t>
      </w:r>
      <w:proofErr w:type="spellEnd"/>
      <w:r w:rsidRPr="00E52A1F">
        <w:rPr>
          <w:rStyle w:val="StyleBoldUnderline"/>
        </w:rPr>
        <w:t xml:space="preserve"> that we endorse. We are every bit as off-putting and unpleasant as the fundamentalist minister </w:t>
      </w:r>
      <w:r w:rsidRPr="005959C2">
        <w:rPr>
          <w:sz w:val="16"/>
        </w:rPr>
        <w:t xml:space="preserve">or the priest of the inquisition (have people yet understood that </w:t>
      </w:r>
      <w:proofErr w:type="spellStart"/>
      <w:r w:rsidRPr="005959C2">
        <w:rPr>
          <w:sz w:val="16"/>
        </w:rPr>
        <w:t>Deleuze</w:t>
      </w:r>
      <w:proofErr w:type="spellEnd"/>
      <w:r w:rsidRPr="005959C2">
        <w:rPr>
          <w:sz w:val="16"/>
        </w:rPr>
        <w:t xml:space="preserve"> and </w:t>
      </w:r>
      <w:proofErr w:type="spellStart"/>
      <w:r w:rsidRPr="005959C2">
        <w:rPr>
          <w:sz w:val="16"/>
        </w:rPr>
        <w:t>Guattari’s</w:t>
      </w:r>
      <w:proofErr w:type="spellEnd"/>
      <w:r w:rsidRPr="005959C2">
        <w:rPr>
          <w:sz w:val="16"/>
        </w:rPr>
        <w:t xml:space="preserve"> Anti-Oedipus was a critique of the French communist party system and the Stalinist party system, and the horrific passions that arise out of parties and identifications in general?). </w:t>
      </w:r>
      <w:r w:rsidRPr="00093868">
        <w:rPr>
          <w:rStyle w:val="StyleBoldUnderline"/>
          <w:highlight w:val="cyan"/>
        </w:rPr>
        <w:t>This</w:t>
      </w:r>
      <w:r w:rsidRPr="005959C2">
        <w:rPr>
          <w:sz w:val="16"/>
        </w:rPr>
        <w:t xml:space="preserve"> type of “</w:t>
      </w:r>
      <w:r w:rsidRPr="00093868">
        <w:rPr>
          <w:rStyle w:val="StyleBoldUnderline"/>
          <w:highlight w:val="cyan"/>
        </w:rPr>
        <w:t>revolutionary</w:t>
      </w:r>
      <w:r w:rsidRPr="00093868">
        <w:rPr>
          <w:sz w:val="16"/>
          <w:highlight w:val="cyan"/>
        </w:rPr>
        <w:t xml:space="preserve">” </w:t>
      </w:r>
      <w:r w:rsidRPr="00093868">
        <w:rPr>
          <w:rStyle w:val="Emphasis"/>
          <w:highlight w:val="cyan"/>
        </w:rPr>
        <w:t xml:space="preserve">is the </w:t>
      </w:r>
      <w:r w:rsidRPr="00093868">
        <w:rPr>
          <w:rStyle w:val="Emphasis"/>
        </w:rPr>
        <w:t xml:space="preserve">greatest </w:t>
      </w:r>
      <w:r w:rsidRPr="00093868">
        <w:rPr>
          <w:rStyle w:val="Emphasis"/>
          <w:highlight w:val="cyan"/>
        </w:rPr>
        <w:t xml:space="preserve">friend of the </w:t>
      </w:r>
      <w:r w:rsidRPr="00093868">
        <w:rPr>
          <w:rStyle w:val="StyleBoldUnderline"/>
          <w:highlight w:val="cyan"/>
        </w:rPr>
        <w:t>reactionary and capitalist because</w:t>
      </w:r>
      <w:r w:rsidRPr="00093868">
        <w:rPr>
          <w:rStyle w:val="Emphasis"/>
          <w:highlight w:val="cyan"/>
        </w:rPr>
        <w:t xml:space="preserve"> they </w:t>
      </w:r>
      <w:r w:rsidRPr="00093868">
        <w:rPr>
          <w:rStyle w:val="Emphasis"/>
        </w:rPr>
        <w:t>do more to</w:t>
      </w:r>
      <w:r w:rsidRPr="00880F35">
        <w:rPr>
          <w:rStyle w:val="Emphasis"/>
        </w:rPr>
        <w:t xml:space="preserve"> </w:t>
      </w:r>
      <w:r w:rsidRPr="00093868">
        <w:rPr>
          <w:rStyle w:val="Emphasis"/>
          <w:highlight w:val="cyan"/>
        </w:rPr>
        <w:t>drive people</w:t>
      </w:r>
      <w:r w:rsidRPr="00880F35">
        <w:rPr>
          <w:rStyle w:val="Emphasis"/>
        </w:rPr>
        <w:t xml:space="preserve"> </w:t>
      </w:r>
      <w:r w:rsidRPr="005959C2">
        <w:rPr>
          <w:sz w:val="16"/>
        </w:rPr>
        <w:t>in</w:t>
      </w:r>
      <w:r w:rsidRPr="00093868">
        <w:rPr>
          <w:rStyle w:val="Emphasis"/>
          <w:highlight w:val="cyan"/>
        </w:rPr>
        <w:t>to the</w:t>
      </w:r>
      <w:r w:rsidRPr="005959C2">
        <w:rPr>
          <w:sz w:val="16"/>
        </w:rPr>
        <w:t xml:space="preserve"> embrace of </w:t>
      </w:r>
      <w:r w:rsidRPr="00093868">
        <w:rPr>
          <w:rStyle w:val="Emphasis"/>
          <w:highlight w:val="cyan"/>
        </w:rPr>
        <w:t>reigning ideology</w:t>
      </w:r>
      <w:r w:rsidRPr="00F05052">
        <w:rPr>
          <w:rStyle w:val="Emphasis"/>
        </w:rPr>
        <w:t xml:space="preserve"> </w:t>
      </w:r>
      <w:r w:rsidRPr="00093868">
        <w:rPr>
          <w:rStyle w:val="Emphasis"/>
          <w:highlight w:val="cyan"/>
        </w:rPr>
        <w:t xml:space="preserve">than to undermine </w:t>
      </w:r>
      <w:r w:rsidRPr="00F05052">
        <w:rPr>
          <w:rStyle w:val="Emphasis"/>
        </w:rPr>
        <w:t>reigning ideology.</w:t>
      </w:r>
      <w:r w:rsidRPr="005959C2">
        <w:rPr>
          <w:sz w:val="16"/>
        </w:rPr>
        <w:t xml:space="preserve"> </w:t>
      </w:r>
      <w:r w:rsidRPr="00410977">
        <w:rPr>
          <w:rStyle w:val="StyleBoldUnderline"/>
        </w:rPr>
        <w:t>These are the people that keep Rush Limbaugh in business. Well done</w:t>
      </w:r>
      <w:proofErr w:type="gramStart"/>
      <w:r w:rsidRPr="005959C2">
        <w:rPr>
          <w:sz w:val="16"/>
        </w:rPr>
        <w:t>!</w:t>
      </w:r>
      <w:r w:rsidRPr="005959C2">
        <w:rPr>
          <w:sz w:val="12"/>
        </w:rPr>
        <w:t>¶</w:t>
      </w:r>
      <w:proofErr w:type="gramEnd"/>
      <w:r w:rsidRPr="005959C2">
        <w:rPr>
          <w:sz w:val="16"/>
        </w:rPr>
        <w:t xml:space="preserve"> But this isn’t where our most serious shortcomings lie. </w:t>
      </w:r>
      <w:r w:rsidRPr="00F05052">
        <w:rPr>
          <w:rStyle w:val="StyleBoldUnderline"/>
        </w:rPr>
        <w:t>Our most serious shortcomings are to be found at phase 2.</w:t>
      </w:r>
      <w:r w:rsidRPr="005959C2">
        <w:rPr>
          <w:sz w:val="16"/>
        </w:rPr>
        <w:t xml:space="preserve"> </w:t>
      </w:r>
      <w:r w:rsidRPr="00093868">
        <w:rPr>
          <w:rStyle w:val="Emphasis"/>
          <w:highlight w:val="cyan"/>
        </w:rPr>
        <w:t>We</w:t>
      </w:r>
      <w:r w:rsidRPr="005959C2">
        <w:rPr>
          <w:sz w:val="16"/>
        </w:rPr>
        <w:t xml:space="preserve"> almost </w:t>
      </w:r>
      <w:r w:rsidRPr="00093868">
        <w:rPr>
          <w:rStyle w:val="Emphasis"/>
          <w:highlight w:val="cyan"/>
        </w:rPr>
        <w:t xml:space="preserve">never make </w:t>
      </w:r>
      <w:r w:rsidRPr="00093868">
        <w:rPr>
          <w:rStyle w:val="Emphasis"/>
          <w:sz w:val="32"/>
          <w:szCs w:val="32"/>
          <w:highlight w:val="cyan"/>
        </w:rPr>
        <w:t xml:space="preserve">concrete </w:t>
      </w:r>
      <w:r w:rsidRPr="00093868">
        <w:rPr>
          <w:rStyle w:val="Emphasis"/>
          <w:highlight w:val="cyan"/>
        </w:rPr>
        <w:t xml:space="preserve">proposals </w:t>
      </w:r>
      <w:r w:rsidRPr="00F1001A">
        <w:rPr>
          <w:rStyle w:val="Emphasis"/>
        </w:rPr>
        <w:t xml:space="preserve">for </w:t>
      </w:r>
      <w:r w:rsidRPr="005959C2">
        <w:rPr>
          <w:sz w:val="16"/>
        </w:rPr>
        <w:t>how things ought to be restructured, for what</w:t>
      </w:r>
      <w:r w:rsidRPr="00F1001A">
        <w:rPr>
          <w:rStyle w:val="Emphasis"/>
        </w:rPr>
        <w:t xml:space="preserve"> new material infrastructures</w:t>
      </w:r>
      <w:r w:rsidRPr="00880F35">
        <w:rPr>
          <w:rStyle w:val="Emphasis"/>
        </w:rPr>
        <w:t xml:space="preserve"> </w:t>
      </w:r>
      <w:r w:rsidRPr="00B11435">
        <w:rPr>
          <w:rStyle w:val="StyleBoldUnderline"/>
        </w:rPr>
        <w:t>and semiotic fields need to be produced</w:t>
      </w:r>
      <w:r w:rsidRPr="00880F35">
        <w:rPr>
          <w:rStyle w:val="StyleBoldUnderline"/>
        </w:rPr>
        <w:t xml:space="preserve">, </w:t>
      </w:r>
      <w:r w:rsidRPr="00093868">
        <w:rPr>
          <w:rStyle w:val="StyleBoldUnderline"/>
          <w:i/>
          <w:sz w:val="28"/>
          <w:szCs w:val="28"/>
          <w:highlight w:val="cyan"/>
        </w:rPr>
        <w:t>and when we do</w:t>
      </w:r>
      <w:r w:rsidRPr="00B11435">
        <w:rPr>
          <w:rStyle w:val="StyleBoldUnderline"/>
          <w:sz w:val="28"/>
          <w:szCs w:val="28"/>
        </w:rPr>
        <w:t>,</w:t>
      </w:r>
      <w:r w:rsidRPr="005959C2">
        <w:rPr>
          <w:sz w:val="16"/>
        </w:rPr>
        <w:t xml:space="preserve"> our</w:t>
      </w:r>
      <w:r w:rsidRPr="00880F35">
        <w:rPr>
          <w:rStyle w:val="StyleBoldUnderline"/>
        </w:rPr>
        <w:t xml:space="preserve"> </w:t>
      </w:r>
      <w:r w:rsidRPr="00093868">
        <w:rPr>
          <w:rStyle w:val="StyleBoldUnderline"/>
          <w:highlight w:val="cyan"/>
        </w:rPr>
        <w:t>critique-</w:t>
      </w:r>
      <w:r w:rsidRPr="005959C2">
        <w:rPr>
          <w:sz w:val="16"/>
        </w:rPr>
        <w:t>intoxicated</w:t>
      </w:r>
      <w:r w:rsidRPr="00880F35">
        <w:rPr>
          <w:rStyle w:val="StyleBoldUnderline"/>
        </w:rPr>
        <w:t xml:space="preserve"> </w:t>
      </w:r>
      <w:r w:rsidRPr="00093868">
        <w:rPr>
          <w:rStyle w:val="StyleBoldUnderline"/>
          <w:highlight w:val="cyan"/>
        </w:rPr>
        <w:t>cynics</w:t>
      </w:r>
      <w:r w:rsidRPr="00880F35">
        <w:rPr>
          <w:rStyle w:val="StyleBoldUnderline"/>
        </w:rPr>
        <w:t xml:space="preserve"> </w:t>
      </w:r>
      <w:r w:rsidRPr="005959C2">
        <w:rPr>
          <w:sz w:val="16"/>
        </w:rPr>
        <w:t xml:space="preserve">and skeptics </w:t>
      </w:r>
      <w:r w:rsidRPr="00F05052">
        <w:rPr>
          <w:rStyle w:val="StyleBoldUnderline"/>
        </w:rPr>
        <w:t xml:space="preserve">immediately </w:t>
      </w:r>
      <w:r w:rsidRPr="00093868">
        <w:rPr>
          <w:rStyle w:val="StyleBoldUnderline"/>
          <w:highlight w:val="cyan"/>
        </w:rPr>
        <w:t>jump in with</w:t>
      </w:r>
      <w:r w:rsidRPr="00880F35">
        <w:rPr>
          <w:rStyle w:val="StyleBoldUnderline"/>
        </w:rPr>
        <w:t xml:space="preserve"> </w:t>
      </w:r>
      <w:r w:rsidRPr="005959C2">
        <w:rPr>
          <w:sz w:val="16"/>
        </w:rPr>
        <w:t>an analysis of all</w:t>
      </w:r>
      <w:r w:rsidRPr="00880F35">
        <w:rPr>
          <w:rStyle w:val="StyleBoldUnderline"/>
        </w:rPr>
        <w:t xml:space="preserve"> </w:t>
      </w:r>
      <w:r w:rsidRPr="00093868">
        <w:rPr>
          <w:rStyle w:val="StyleBoldUnderline"/>
          <w:highlight w:val="cyan"/>
        </w:rPr>
        <w:t>the ways</w:t>
      </w:r>
      <w:r w:rsidRPr="00880F35">
        <w:rPr>
          <w:rStyle w:val="StyleBoldUnderline"/>
        </w:rPr>
        <w:t xml:space="preserve"> </w:t>
      </w:r>
      <w:r w:rsidRPr="005959C2">
        <w:rPr>
          <w:sz w:val="16"/>
        </w:rPr>
        <w:t>in which</w:t>
      </w:r>
      <w:r w:rsidRPr="00880F35">
        <w:rPr>
          <w:rStyle w:val="StyleBoldUnderline"/>
        </w:rPr>
        <w:t xml:space="preserve"> </w:t>
      </w:r>
      <w:r w:rsidRPr="00093868">
        <w:rPr>
          <w:rStyle w:val="StyleBoldUnderline"/>
          <w:highlight w:val="cyan"/>
        </w:rPr>
        <w:t>these things contain</w:t>
      </w:r>
      <w:r w:rsidRPr="00880F35">
        <w:rPr>
          <w:rStyle w:val="StyleBoldUnderline"/>
        </w:rPr>
        <w:t xml:space="preserve"> </w:t>
      </w:r>
      <w:r w:rsidRPr="005959C2">
        <w:rPr>
          <w:sz w:val="16"/>
        </w:rPr>
        <w:t>dirty secrets,</w:t>
      </w:r>
      <w:r w:rsidRPr="00F1001A">
        <w:rPr>
          <w:rStyle w:val="StyleBoldUnderline"/>
        </w:rPr>
        <w:t xml:space="preserve"> ugly motives, and </w:t>
      </w:r>
      <w:r w:rsidRPr="00093868">
        <w:rPr>
          <w:rStyle w:val="StyleBoldUnderline"/>
          <w:highlight w:val="cyan"/>
        </w:rPr>
        <w:t>are doomed to fail</w:t>
      </w:r>
      <w:r w:rsidRPr="00E52A1F">
        <w:rPr>
          <w:rStyle w:val="StyleBoldUnderline"/>
        </w:rPr>
        <w:t>.</w:t>
      </w:r>
      <w:r w:rsidRPr="005959C2">
        <w:rPr>
          <w:sz w:val="16"/>
        </w:rPr>
        <w:t xml:space="preserve"> </w:t>
      </w:r>
      <w:r w:rsidRPr="00E52A1F">
        <w:rPr>
          <w:rStyle w:val="Emphasis"/>
        </w:rPr>
        <w:t>How</w:t>
      </w:r>
      <w:r w:rsidRPr="005959C2">
        <w:rPr>
          <w:sz w:val="16"/>
        </w:rPr>
        <w:t xml:space="preserve">, I wonder, </w:t>
      </w:r>
      <w:r w:rsidRPr="00E52A1F">
        <w:rPr>
          <w:rStyle w:val="Emphasis"/>
        </w:rPr>
        <w:t>are we to do anything at all when we have no concrete proposals?</w:t>
      </w:r>
      <w:r w:rsidRPr="005959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5959C2">
        <w:rPr>
          <w:sz w:val="12"/>
        </w:rPr>
        <w:t>¶</w:t>
      </w:r>
      <w:r w:rsidRPr="005959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5959C2">
        <w:rPr>
          <w:sz w:val="16"/>
        </w:rPr>
        <w:t>ie</w:t>
      </w:r>
      <w:proofErr w:type="spellEnd"/>
      <w:r w:rsidRPr="005959C2">
        <w:rPr>
          <w:sz w:val="16"/>
        </w:rPr>
        <w:t>.,</w:t>
      </w:r>
      <w:proofErr w:type="gramEnd"/>
      <w:r w:rsidRPr="005959C2">
        <w:rPr>
          <w:sz w:val="16"/>
        </w:rPr>
        <w:t xml:space="preserve"> who is doing this in a way that gets notice in our circles? Who is addressing the problems of micro-fascism that arise with party systems</w:t>
      </w:r>
      <w:r w:rsidRPr="00880F35">
        <w:rPr>
          <w:rStyle w:val="StyleBoldUnderline"/>
        </w:rPr>
        <w:t xml:space="preserve"> </w:t>
      </w:r>
      <w:r w:rsidRPr="005959C2">
        <w:rPr>
          <w:sz w:val="16"/>
        </w:rPr>
        <w:t xml:space="preserve">(there’s a reason that it was the </w:t>
      </w:r>
      <w:proofErr w:type="spellStart"/>
      <w:r w:rsidRPr="005959C2">
        <w:rPr>
          <w:sz w:val="16"/>
        </w:rPr>
        <w:t>Negri</w:t>
      </w:r>
      <w:proofErr w:type="spellEnd"/>
      <w:r w:rsidRPr="005959C2">
        <w:rPr>
          <w:sz w:val="16"/>
        </w:rPr>
        <w:t xml:space="preserve"> &amp; </w:t>
      </w:r>
      <w:proofErr w:type="spellStart"/>
      <w:r w:rsidRPr="005959C2">
        <w:rPr>
          <w:sz w:val="16"/>
        </w:rPr>
        <w:t>Hardt</w:t>
      </w:r>
      <w:proofErr w:type="spellEnd"/>
      <w:r w:rsidRPr="005959C2">
        <w:rPr>
          <w:sz w:val="16"/>
        </w:rPr>
        <w:t xml:space="preserve"> contingent, not the </w:t>
      </w:r>
      <w:proofErr w:type="spellStart"/>
      <w:r w:rsidRPr="005959C2">
        <w:rPr>
          <w:sz w:val="16"/>
        </w:rPr>
        <w:t>Badiou</w:t>
      </w:r>
      <w:proofErr w:type="spellEnd"/>
      <w:r w:rsidRPr="005959C2">
        <w:rPr>
          <w:sz w:val="16"/>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5959C2">
        <w:rPr>
          <w:sz w:val="16"/>
        </w:rPr>
        <w:t>Laruelle</w:t>
      </w:r>
      <w:proofErr w:type="spellEnd"/>
      <w:r w:rsidRPr="005959C2">
        <w:rPr>
          <w:sz w:val="16"/>
        </w:rPr>
        <w:t>.</w:t>
      </w:r>
      <w:r w:rsidRPr="005959C2">
        <w:rPr>
          <w:sz w:val="12"/>
        </w:rPr>
        <w:t>¶</w:t>
      </w:r>
      <w:r w:rsidRPr="005959C2">
        <w:rPr>
          <w:sz w:val="16"/>
        </w:rPr>
        <w:t xml:space="preserve"> </w:t>
      </w:r>
      <w:r w:rsidRPr="00093868">
        <w:rPr>
          <w:rStyle w:val="StyleBoldUnderline"/>
          <w:highlight w:val="cyan"/>
        </w:rPr>
        <w:t>I would love</w:t>
      </w:r>
      <w:r w:rsidRPr="00093868">
        <w:rPr>
          <w:rStyle w:val="StyleBoldUnderline"/>
        </w:rPr>
        <w:t xml:space="preserve">, just for a moment, </w:t>
      </w:r>
      <w:r w:rsidRPr="00093868">
        <w:rPr>
          <w:rStyle w:val="StyleBoldUnderline"/>
          <w:highlight w:val="cyan"/>
        </w:rPr>
        <w:t>to hear a</w:t>
      </w:r>
      <w:r w:rsidRPr="005959C2">
        <w:rPr>
          <w:sz w:val="16"/>
        </w:rPr>
        <w:t xml:space="preserve"> radical</w:t>
      </w:r>
      <w:r w:rsidRPr="00093868">
        <w:rPr>
          <w:rStyle w:val="StyleBoldUnderline"/>
          <w:highlight w:val="cyan"/>
        </w:rPr>
        <w:t xml:space="preserve"> environmentalist talk about</w:t>
      </w:r>
      <w:r w:rsidRPr="00880F35">
        <w:rPr>
          <w:rStyle w:val="StyleBoldUnderline"/>
        </w:rPr>
        <w:t xml:space="preserve"> </w:t>
      </w:r>
      <w:r w:rsidRPr="005959C2">
        <w:rPr>
          <w:sz w:val="16"/>
        </w:rPr>
        <w:t>his ideal high school that would be academically sound. How would he provide for the energy needs of that school? How would he meet building codes in an environmentally sound way? How would she provide food for the students? Wh</w:t>
      </w:r>
      <w:r w:rsidRPr="00093868">
        <w:rPr>
          <w:rStyle w:val="Emphasis"/>
          <w:sz w:val="32"/>
          <w:szCs w:val="32"/>
          <w:highlight w:val="cyan"/>
        </w:rPr>
        <w:t>a</w:t>
      </w:r>
      <w:r w:rsidRPr="005959C2">
        <w:rPr>
          <w:sz w:val="16"/>
        </w:rPr>
        <w:t>t would be her</w:t>
      </w:r>
      <w:r w:rsidRPr="00B11435">
        <w:rPr>
          <w:rStyle w:val="StyleBoldUnderline"/>
        </w:rPr>
        <w:t xml:space="preserve"> </w:t>
      </w:r>
      <w:r w:rsidRPr="00093868">
        <w:rPr>
          <w:rStyle w:val="Emphasis"/>
          <w:sz w:val="32"/>
          <w:szCs w:val="32"/>
          <w:highlight w:val="cyan"/>
        </w:rPr>
        <w:t xml:space="preserve">plan for waste disposal? </w:t>
      </w:r>
      <w:r w:rsidRPr="00093868">
        <w:rPr>
          <w:rStyle w:val="StyleBoldUnderline"/>
          <w:highlight w:val="cyan"/>
        </w:rPr>
        <w:t xml:space="preserve">And </w:t>
      </w:r>
      <w:r w:rsidRPr="005959C2">
        <w:rPr>
          <w:sz w:val="16"/>
        </w:rPr>
        <w:t>most importantly,</w:t>
      </w:r>
      <w:r w:rsidRPr="00093868">
        <w:rPr>
          <w:rStyle w:val="StyleBoldUnderline"/>
          <w:highlight w:val="cyan"/>
        </w:rPr>
        <w:t xml:space="preserve"> </w:t>
      </w:r>
      <w:r w:rsidRPr="00093868">
        <w:rPr>
          <w:rStyle w:val="StyleBoldUnderline"/>
          <w:sz w:val="32"/>
          <w:szCs w:val="32"/>
          <w:highlight w:val="cyan"/>
        </w:rPr>
        <w:t>how would she navigate</w:t>
      </w:r>
      <w:r w:rsidRPr="00880F35">
        <w:rPr>
          <w:rStyle w:val="StyleBoldUnderline"/>
        </w:rPr>
        <w:t xml:space="preserve"> </w:t>
      </w:r>
      <w:r w:rsidRPr="00F1001A">
        <w:rPr>
          <w:rStyle w:val="StyleBoldUnderline"/>
        </w:rPr>
        <w:t>the school board, the state legislature,</w:t>
      </w:r>
      <w:r w:rsidRPr="00880F35">
        <w:rPr>
          <w:rStyle w:val="StyleBoldUnderline"/>
        </w:rPr>
        <w:t xml:space="preserve"> </w:t>
      </w:r>
      <w:r w:rsidRPr="00093868">
        <w:rPr>
          <w:rStyle w:val="StyleBoldUnderline"/>
          <w:sz w:val="32"/>
          <w:szCs w:val="32"/>
          <w:highlight w:val="cyan"/>
        </w:rPr>
        <w:t>the federal government</w:t>
      </w:r>
      <w:r w:rsidRPr="00093868">
        <w:rPr>
          <w:rStyle w:val="StyleBoldUnderline"/>
          <w:highlight w:val="cyan"/>
        </w:rPr>
        <w:t>,</w:t>
      </w:r>
      <w:r w:rsidRPr="00880F35">
        <w:rPr>
          <w:rStyle w:val="StyleBoldUnderline"/>
        </w:rPr>
        <w:t xml:space="preserve"> </w:t>
      </w:r>
      <w:r w:rsidRPr="005959C2">
        <w:rPr>
          <w:sz w:val="16"/>
        </w:rPr>
        <w:t>and all the families of these students</w:t>
      </w:r>
      <w:r w:rsidRPr="00093868">
        <w:rPr>
          <w:rStyle w:val="StyleBoldUnderline"/>
          <w:sz w:val="32"/>
          <w:szCs w:val="32"/>
          <w:highlight w:val="cyan"/>
        </w:rPr>
        <w:t>?</w:t>
      </w:r>
      <w:r w:rsidRPr="00880F35">
        <w:rPr>
          <w:rStyle w:val="StyleBoldUnderline"/>
        </w:rPr>
        <w:t xml:space="preserve"> </w:t>
      </w:r>
      <w:r w:rsidRPr="00093868">
        <w:rPr>
          <w:rStyle w:val="Emphasis"/>
          <w:highlight w:val="cyan"/>
        </w:rPr>
        <w:t xml:space="preserve">What is your plan? </w:t>
      </w:r>
      <w:r w:rsidRPr="005959C2">
        <w:rPr>
          <w:sz w:val="16"/>
        </w:rPr>
        <w:t xml:space="preserve">What is your alternative? I think there are alternatives. I saw one that approached an alternative in Rotterdam. </w:t>
      </w:r>
      <w:r w:rsidRPr="00093868">
        <w:rPr>
          <w:rStyle w:val="Emphasis"/>
          <w:highlight w:val="cyan"/>
        </w:rPr>
        <w:t xml:space="preserve">If you want </w:t>
      </w:r>
      <w:r w:rsidRPr="005959C2">
        <w:rPr>
          <w:sz w:val="16"/>
        </w:rPr>
        <w:t>to make</w:t>
      </w:r>
      <w:r w:rsidRPr="00880F35">
        <w:rPr>
          <w:rStyle w:val="Emphasis"/>
        </w:rPr>
        <w:t xml:space="preserve"> </w:t>
      </w:r>
      <w:r w:rsidRPr="00093868">
        <w:rPr>
          <w:rStyle w:val="Emphasis"/>
          <w:highlight w:val="cyan"/>
        </w:rPr>
        <w:t xml:space="preserve">a </w:t>
      </w:r>
      <w:r w:rsidRPr="005959C2">
        <w:rPr>
          <w:sz w:val="16"/>
        </w:rPr>
        <w:t>truly</w:t>
      </w:r>
      <w:r w:rsidRPr="00093868">
        <w:rPr>
          <w:rStyle w:val="Emphasis"/>
          <w:highlight w:val="cyan"/>
        </w:rPr>
        <w:t xml:space="preserve"> revolutionary contribution, </w:t>
      </w:r>
      <w:r w:rsidRPr="00093868">
        <w:rPr>
          <w:rStyle w:val="Emphasis"/>
          <w:sz w:val="28"/>
          <w:szCs w:val="28"/>
          <w:highlight w:val="cyan"/>
        </w:rPr>
        <w:t xml:space="preserve">this is where you </w:t>
      </w:r>
      <w:r w:rsidRPr="005959C2">
        <w:rPr>
          <w:sz w:val="16"/>
        </w:rPr>
        <w:t>should</w:t>
      </w:r>
      <w:r w:rsidRPr="00E52A1F">
        <w:rPr>
          <w:rStyle w:val="Emphasis"/>
          <w:sz w:val="28"/>
          <w:szCs w:val="28"/>
        </w:rPr>
        <w:t xml:space="preserve"> </w:t>
      </w:r>
      <w:r w:rsidRPr="00093868">
        <w:rPr>
          <w:rStyle w:val="Emphasis"/>
          <w:sz w:val="28"/>
          <w:szCs w:val="28"/>
          <w:highlight w:val="cyan"/>
        </w:rPr>
        <w:t>start</w:t>
      </w:r>
      <w:r w:rsidRPr="00093868">
        <w:rPr>
          <w:rStyle w:val="Emphasis"/>
          <w:highlight w:val="cyan"/>
        </w:rPr>
        <w:t>.</w:t>
      </w:r>
      <w:r w:rsidRPr="00880F35">
        <w:rPr>
          <w:rStyle w:val="Emphasis"/>
        </w:rPr>
        <w:t xml:space="preserve"> </w:t>
      </w:r>
      <w:r w:rsidRPr="00E52A1F">
        <w:rPr>
          <w:rStyle w:val="StyleBoldUnderline"/>
        </w:rPr>
        <w:t>Why should anyone even bother listening to you if you aren’t proposing real plans?</w:t>
      </w:r>
      <w:r w:rsidRPr="00B11435">
        <w:rPr>
          <w:rStyle w:val="StyleBoldUnderline"/>
        </w:rPr>
        <w:t xml:space="preserve"> </w:t>
      </w:r>
      <w:r w:rsidRPr="005959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5959C2">
        <w:rPr>
          <w:sz w:val="12"/>
        </w:rPr>
        <w:t>¶</w:t>
      </w:r>
      <w:r w:rsidRPr="005959C2">
        <w:rPr>
          <w:sz w:val="16"/>
        </w:rPr>
        <w:t xml:space="preserve"> </w:t>
      </w:r>
      <w:r w:rsidRPr="00880F35">
        <w:rPr>
          <w:rStyle w:val="Emphasis"/>
        </w:rPr>
        <w:t>“</w:t>
      </w:r>
      <w:r w:rsidRPr="00F1001A">
        <w:rPr>
          <w:rStyle w:val="Emphasis"/>
        </w:rPr>
        <w:t xml:space="preserve">Underpants gnome” deserves </w:t>
      </w:r>
      <w:r w:rsidRPr="005959C2">
        <w:rPr>
          <w:sz w:val="16"/>
        </w:rPr>
        <w:t xml:space="preserve">to be </w:t>
      </w:r>
      <w:r w:rsidRPr="00F1001A">
        <w:rPr>
          <w:rStyle w:val="Emphasis"/>
        </w:rPr>
        <w:t>a category in critical theory;</w:t>
      </w:r>
      <w:r w:rsidRPr="003468EA">
        <w:rPr>
          <w:rStyle w:val="Emphasis"/>
        </w:rPr>
        <w:t xml:space="preserve"> </w:t>
      </w:r>
      <w:r w:rsidRPr="00841FC0">
        <w:rPr>
          <w:rStyle w:val="StyleBoldUnderline"/>
        </w:rPr>
        <w:t>a sort of synonym for self-congratulatory mastur</w:t>
      </w:r>
      <w:r w:rsidRPr="003468EA">
        <w:rPr>
          <w:rStyle w:val="StyleBoldUnderline"/>
        </w:rPr>
        <w:t>bation</w:t>
      </w:r>
      <w:r w:rsidRPr="005959C2">
        <w:rPr>
          <w:sz w:val="16"/>
        </w:rPr>
        <w:t xml:space="preserve">. </w:t>
      </w:r>
      <w:r w:rsidRPr="00093868">
        <w:rPr>
          <w:rStyle w:val="Emphasis"/>
          <w:sz w:val="28"/>
          <w:szCs w:val="28"/>
          <w:highlight w:val="cyan"/>
        </w:rPr>
        <w:t>We need less critique</w:t>
      </w:r>
      <w:r w:rsidRPr="005959C2">
        <w:rPr>
          <w:sz w:val="16"/>
        </w:rPr>
        <w:t xml:space="preserve"> not because critique isn’t important or necessary– it is –but </w:t>
      </w:r>
      <w:r w:rsidRPr="00093868">
        <w:rPr>
          <w:rStyle w:val="Emphasis"/>
          <w:sz w:val="28"/>
          <w:szCs w:val="28"/>
        </w:rPr>
        <w:t xml:space="preserve">because </w:t>
      </w:r>
      <w:r w:rsidRPr="00F1001A">
        <w:rPr>
          <w:rStyle w:val="Emphasis"/>
          <w:sz w:val="28"/>
          <w:szCs w:val="28"/>
        </w:rPr>
        <w:t>we know the critiques</w:t>
      </w:r>
      <w:r w:rsidRPr="00F1001A">
        <w:rPr>
          <w:rStyle w:val="StyleBoldUnderline"/>
          <w:sz w:val="28"/>
          <w:szCs w:val="28"/>
        </w:rPr>
        <w:t xml:space="preserve">, </w:t>
      </w:r>
      <w:r w:rsidRPr="00093868">
        <w:rPr>
          <w:rStyle w:val="Emphasis"/>
          <w:sz w:val="28"/>
          <w:szCs w:val="28"/>
          <w:highlight w:val="cyan"/>
        </w:rPr>
        <w:t>we know the problems</w:t>
      </w:r>
      <w:r w:rsidRPr="003468EA">
        <w:rPr>
          <w:rStyle w:val="StyleBoldUnderline"/>
        </w:rPr>
        <w:t>.</w:t>
      </w:r>
      <w:r w:rsidRPr="00880F35">
        <w:rPr>
          <w:rStyle w:val="StyleBoldUnderline"/>
        </w:rPr>
        <w:t xml:space="preserve"> </w:t>
      </w:r>
      <w:r w:rsidRPr="00E52A1F">
        <w:rPr>
          <w:rStyle w:val="Emphasis"/>
        </w:rPr>
        <w:t xml:space="preserve">We’re intoxicated with critique because it’s </w:t>
      </w:r>
      <w:r w:rsidRPr="005959C2">
        <w:rPr>
          <w:sz w:val="16"/>
        </w:rPr>
        <w:t xml:space="preserve">easy and </w:t>
      </w:r>
      <w:r w:rsidRPr="00E52A1F">
        <w:rPr>
          <w:rStyle w:val="Emphasis"/>
        </w:rPr>
        <w:t>safe.</w:t>
      </w:r>
      <w:r w:rsidRPr="00880F35">
        <w:rPr>
          <w:rStyle w:val="Emphasis"/>
        </w:rPr>
        <w:t xml:space="preserve"> </w:t>
      </w:r>
      <w:r w:rsidRPr="00841FC0">
        <w:rPr>
          <w:rStyle w:val="StyleBoldUnderline"/>
        </w:rPr>
        <w:t>We best every opponent with critique</w:t>
      </w:r>
      <w:r w:rsidRPr="005959C2">
        <w:rPr>
          <w:sz w:val="16"/>
        </w:rPr>
        <w:t xml:space="preserve">. We occupy a position of moral superiority with critique. But do we really do anything with critique? </w:t>
      </w:r>
      <w:r w:rsidRPr="00093868">
        <w:rPr>
          <w:rStyle w:val="Emphasis"/>
          <w:sz w:val="28"/>
          <w:szCs w:val="28"/>
          <w:highlight w:val="cyan"/>
        </w:rPr>
        <w:t xml:space="preserve">What we need </w:t>
      </w:r>
      <w:r w:rsidRPr="005959C2">
        <w:rPr>
          <w:sz w:val="16"/>
        </w:rPr>
        <w:t>today</w:t>
      </w:r>
      <w:r w:rsidRPr="00093868">
        <w:rPr>
          <w:rStyle w:val="Emphasis"/>
          <w:sz w:val="28"/>
          <w:szCs w:val="28"/>
        </w:rPr>
        <w:t xml:space="preserve">, more than ever, </w:t>
      </w:r>
      <w:r w:rsidRPr="00093868">
        <w:rPr>
          <w:rStyle w:val="Emphasis"/>
          <w:sz w:val="28"/>
          <w:szCs w:val="28"/>
          <w:highlight w:val="cyan"/>
        </w:rPr>
        <w:t xml:space="preserve">is </w:t>
      </w:r>
      <w:r w:rsidRPr="00093868">
        <w:rPr>
          <w:rStyle w:val="Emphasis"/>
          <w:sz w:val="32"/>
          <w:szCs w:val="32"/>
          <w:highlight w:val="cyan"/>
        </w:rPr>
        <w:t>composition</w:t>
      </w:r>
      <w:r w:rsidRPr="00880F35">
        <w:rPr>
          <w:rStyle w:val="StyleBoldUnderline"/>
        </w:rPr>
        <w:t xml:space="preserve"> or carpentry.</w:t>
      </w:r>
      <w:r w:rsidRPr="005959C2">
        <w:rPr>
          <w:sz w:val="16"/>
        </w:rPr>
        <w:t xml:space="preserve"> </w:t>
      </w:r>
      <w:r w:rsidRPr="00093868">
        <w:rPr>
          <w:rStyle w:val="Emphasis"/>
          <w:highlight w:val="cyan"/>
        </w:rPr>
        <w:t>Everyone knows something is wrong.</w:t>
      </w:r>
      <w:r w:rsidRPr="00F1001A">
        <w:rPr>
          <w:rStyle w:val="Emphasis"/>
        </w:rPr>
        <w:t xml:space="preserve"> </w:t>
      </w:r>
      <w:r w:rsidRPr="005959C2">
        <w:rPr>
          <w:sz w:val="16"/>
        </w:rPr>
        <w:t xml:space="preserve">Everyone knows this system is destructive and stacked against them. Even the Tea Party knows something is wrong with the economic system, despite having the wrong economic theory. </w:t>
      </w:r>
      <w:r w:rsidRPr="00093868">
        <w:rPr>
          <w:rStyle w:val="Emphasis"/>
          <w:highlight w:val="cyan"/>
        </w:rPr>
        <w:t>None of us,</w:t>
      </w:r>
      <w:r w:rsidRPr="00F1001A">
        <w:rPr>
          <w:rStyle w:val="Emphasis"/>
        </w:rPr>
        <w:t xml:space="preserve"> </w:t>
      </w:r>
      <w:r w:rsidRPr="005959C2">
        <w:rPr>
          <w:sz w:val="16"/>
        </w:rPr>
        <w:t>however,</w:t>
      </w:r>
      <w:r w:rsidRPr="00F1001A">
        <w:rPr>
          <w:rStyle w:val="Emphasis"/>
        </w:rPr>
        <w:t xml:space="preserve"> are </w:t>
      </w:r>
      <w:r w:rsidRPr="00093868">
        <w:rPr>
          <w:rStyle w:val="Emphasis"/>
          <w:highlight w:val="cyan"/>
        </w:rPr>
        <w:t>propos</w:t>
      </w:r>
      <w:r w:rsidRPr="00093868">
        <w:rPr>
          <w:rStyle w:val="Emphasis"/>
        </w:rPr>
        <w:t xml:space="preserve">ing </w:t>
      </w:r>
      <w:r w:rsidRPr="00093868">
        <w:rPr>
          <w:rStyle w:val="Emphasis"/>
          <w:highlight w:val="cyan"/>
        </w:rPr>
        <w:t>alternatives</w:t>
      </w:r>
      <w:r w:rsidRPr="00093868">
        <w:rPr>
          <w:sz w:val="16"/>
          <w:highlight w:val="cyan"/>
        </w:rPr>
        <w:t>.</w:t>
      </w:r>
      <w:r w:rsidRPr="005959C2">
        <w:rPr>
          <w:sz w:val="16"/>
        </w:rPr>
        <w:t xml:space="preserve"> Instead we prefer to shout and denounce. </w:t>
      </w:r>
      <w:r w:rsidRPr="00093868">
        <w:rPr>
          <w:rStyle w:val="Emphasis"/>
        </w:rPr>
        <w:t>Good luck with that.</w:t>
      </w:r>
    </w:p>
    <w:p w:rsidR="00A53411" w:rsidRPr="00EE4E04" w:rsidRDefault="00A53411" w:rsidP="00A53411">
      <w:pPr>
        <w:rPr>
          <w:sz w:val="12"/>
        </w:rPr>
      </w:pPr>
    </w:p>
    <w:p w:rsidR="00A53411" w:rsidRDefault="00A53411" w:rsidP="00A53411">
      <w:pPr>
        <w:pStyle w:val="Tagline"/>
        <w:tabs>
          <w:tab w:val="left" w:pos="10710"/>
        </w:tabs>
      </w:pPr>
      <w:r>
        <w:t>It’s sustainable—no political crises</w:t>
      </w:r>
    </w:p>
    <w:p w:rsidR="00A53411" w:rsidRPr="00FB5173" w:rsidRDefault="00A53411" w:rsidP="00A53411">
      <w:pPr>
        <w:tabs>
          <w:tab w:val="left" w:pos="10710"/>
        </w:tabs>
      </w:pPr>
      <w:proofErr w:type="spellStart"/>
      <w:r w:rsidRPr="003F32F2">
        <w:rPr>
          <w:rStyle w:val="StyleStyleBold12pt"/>
          <w:highlight w:val="cyan"/>
        </w:rPr>
        <w:lastRenderedPageBreak/>
        <w:t>Stelzer</w:t>
      </w:r>
      <w:proofErr w:type="spellEnd"/>
      <w:r w:rsidRPr="003F32F2">
        <w:rPr>
          <w:rStyle w:val="StyleStyleBold12pt"/>
          <w:highlight w:val="cyan"/>
        </w:rPr>
        <w:t xml:space="preserve"> 9</w:t>
      </w:r>
      <w:r w:rsidRPr="00FB5173">
        <w:t xml:space="preserve"> Irwin </w:t>
      </w:r>
      <w:proofErr w:type="spellStart"/>
      <w:r w:rsidRPr="00FB5173">
        <w:t>Stelzer</w:t>
      </w:r>
      <w:proofErr w:type="spellEnd"/>
      <w:r w:rsidRPr="00FB5173">
        <w:t xml:space="preserve"> is a business adviser and director of economic policy studies at the Hudson Institute, “Death of capitalism exaggerated,” http://www.theaustralian.news.com.au/story/0,25197,26174260-5013479,00.html</w:t>
      </w:r>
    </w:p>
    <w:p w:rsidR="00A53411" w:rsidRDefault="00A53411" w:rsidP="00A53411">
      <w:pPr>
        <w:pStyle w:val="cardtext"/>
        <w:tabs>
          <w:tab w:val="left" w:pos="10710"/>
        </w:tabs>
        <w:ind w:left="0" w:right="0"/>
        <w:rPr>
          <w:sz w:val="16"/>
        </w:rPr>
      </w:pPr>
      <w:r w:rsidRPr="0006476A">
        <w:rPr>
          <w:u w:val="single"/>
        </w:rPr>
        <w:t>A FUNNY thing happened on the way to</w:t>
      </w:r>
      <w:r w:rsidRPr="00326DFE">
        <w:rPr>
          <w:sz w:val="16"/>
        </w:rPr>
        <w:t xml:space="preserve"> the </w:t>
      </w:r>
      <w:r w:rsidRPr="0006476A">
        <w:rPr>
          <w:u w:val="single"/>
        </w:rPr>
        <w:t>collapse of market capitalism</w:t>
      </w:r>
      <w:r w:rsidRPr="00326DFE">
        <w:rPr>
          <w:sz w:val="16"/>
        </w:rPr>
        <w:t xml:space="preserve"> </w:t>
      </w:r>
      <w:r w:rsidRPr="0006476A">
        <w:rPr>
          <w:u w:val="single"/>
        </w:rPr>
        <w:t>in the face of the worst economic crisis</w:t>
      </w:r>
      <w:r w:rsidRPr="00326DFE">
        <w:rPr>
          <w:sz w:val="16"/>
        </w:rPr>
        <w:t xml:space="preserve"> since the Great Depression. </w:t>
      </w:r>
      <w:r w:rsidRPr="0006476A">
        <w:rPr>
          <w:u w:val="single"/>
        </w:rPr>
        <w:t>It didn't</w:t>
      </w:r>
      <w:r w:rsidRPr="00326DFE">
        <w:rPr>
          <w:sz w:val="16"/>
        </w:rPr>
        <w:t xml:space="preserve">. Indeed, in Germany voters relieved Chancellor Angela Merkel of the necessity of cohabiting with a left-wing party, allowing her to form a coalition with a party </w:t>
      </w:r>
      <w:proofErr w:type="spellStart"/>
      <w:r w:rsidRPr="00326DFE">
        <w:rPr>
          <w:sz w:val="16"/>
        </w:rPr>
        <w:t>favouring</w:t>
      </w:r>
      <w:proofErr w:type="spellEnd"/>
      <w:r w:rsidRPr="00326DFE">
        <w:rPr>
          <w:sz w:val="16"/>
        </w:rPr>
        <w:t xml:space="preserve"> lower taxes and free markets. And in Pittsburgh </w:t>
      </w:r>
      <w:r w:rsidRPr="006B4814">
        <w:rPr>
          <w:highlight w:val="cyan"/>
          <w:u w:val="single"/>
        </w:rPr>
        <w:t>leaders representing</w:t>
      </w:r>
      <w:r w:rsidRPr="0006476A">
        <w:rPr>
          <w:u w:val="single"/>
        </w:rPr>
        <w:t xml:space="preserve"> more than </w:t>
      </w:r>
      <w:r w:rsidRPr="006B4814">
        <w:rPr>
          <w:highlight w:val="cyan"/>
          <w:u w:val="single"/>
        </w:rPr>
        <w:t>90 per cent of the world</w:t>
      </w:r>
      <w:r w:rsidRPr="0006476A">
        <w:rPr>
          <w:u w:val="single"/>
        </w:rPr>
        <w:t xml:space="preserve">'s GDP </w:t>
      </w:r>
      <w:r w:rsidRPr="006B4814">
        <w:rPr>
          <w:highlight w:val="cyan"/>
          <w:u w:val="single"/>
        </w:rPr>
        <w:t xml:space="preserve">convened to figure out how to </w:t>
      </w:r>
      <w:r w:rsidRPr="006B4814">
        <w:rPr>
          <w:rStyle w:val="Box"/>
          <w:highlight w:val="cyan"/>
        </w:rPr>
        <w:t>make markets work better</w:t>
      </w:r>
      <w:r w:rsidRPr="006B4814">
        <w:rPr>
          <w:highlight w:val="cyan"/>
          <w:u w:val="single"/>
        </w:rPr>
        <w:t xml:space="preserve">, </w:t>
      </w:r>
      <w:r w:rsidRPr="006B4814">
        <w:rPr>
          <w:rStyle w:val="Box"/>
          <w:highlight w:val="cyan"/>
        </w:rPr>
        <w:t>rather than to hoist the red flag</w:t>
      </w:r>
      <w:r w:rsidRPr="00326DFE">
        <w:rPr>
          <w:sz w:val="16"/>
        </w:rPr>
        <w:t xml:space="preserve">. The </w:t>
      </w:r>
      <w:r w:rsidRPr="0006476A">
        <w:rPr>
          <w:u w:val="single"/>
        </w:rPr>
        <w:t>workers are to be relieved</w:t>
      </w:r>
      <w:r w:rsidRPr="00326DFE">
        <w:rPr>
          <w:sz w:val="16"/>
        </w:rPr>
        <w:t xml:space="preserve">, not of their chains but of credit-card terms that are excessively onerous, and helped to retain their private property - their homes. All of this is contrary to expectations. </w:t>
      </w:r>
      <w:r w:rsidRPr="0006476A">
        <w:rPr>
          <w:u w:val="single"/>
        </w:rPr>
        <w:t xml:space="preserve">The communist </w:t>
      </w:r>
      <w:proofErr w:type="spellStart"/>
      <w:r w:rsidRPr="0006476A">
        <w:rPr>
          <w:u w:val="single"/>
        </w:rPr>
        <w:t>spectre</w:t>
      </w:r>
      <w:proofErr w:type="spellEnd"/>
      <w:r w:rsidRPr="0006476A">
        <w:rPr>
          <w:u w:val="single"/>
        </w:rPr>
        <w:t xml:space="preserve"> that</w:t>
      </w:r>
      <w:r w:rsidRPr="00326DFE">
        <w:rPr>
          <w:sz w:val="16"/>
        </w:rPr>
        <w:t xml:space="preserve"> Karl </w:t>
      </w:r>
      <w:r w:rsidRPr="0006476A">
        <w:rPr>
          <w:u w:val="single"/>
        </w:rPr>
        <w:t>Marx confidently predicted would be haunting Europe is instead haunting Europe's left-wing parties, with even</w:t>
      </w:r>
      <w:r w:rsidRPr="00326DFE">
        <w:rPr>
          <w:sz w:val="16"/>
        </w:rPr>
        <w:t xml:space="preserve"> Vladimir </w:t>
      </w:r>
      <w:r w:rsidRPr="0006476A">
        <w:rPr>
          <w:u w:val="single"/>
        </w:rPr>
        <w:t>Putin seeking to attract investment by re-</w:t>
      </w:r>
      <w:proofErr w:type="spellStart"/>
      <w:r w:rsidRPr="0006476A">
        <w:rPr>
          <w:u w:val="single"/>
        </w:rPr>
        <w:t>privatising</w:t>
      </w:r>
      <w:proofErr w:type="spellEnd"/>
      <w:r w:rsidRPr="00326DFE">
        <w:rPr>
          <w:sz w:val="16"/>
        </w:rPr>
        <w:t xml:space="preserve"> the </w:t>
      </w:r>
      <w:r w:rsidRPr="0006476A">
        <w:rPr>
          <w:u w:val="single"/>
        </w:rPr>
        <w:t>firms</w:t>
      </w:r>
      <w:r w:rsidRPr="00326DFE">
        <w:rPr>
          <w:sz w:val="16"/>
        </w:rPr>
        <w:t xml:space="preserve"> he snatched. </w:t>
      </w:r>
      <w:r w:rsidRPr="0006476A">
        <w:rPr>
          <w:u w:val="single"/>
        </w:rPr>
        <w:t xml:space="preserve">Which raises an interesting question: why haven't the economic turmoil and rising unemployment led workers to the barricades, instead of to their bankers to renegotiate their mortgages? </w:t>
      </w:r>
      <w:r w:rsidRPr="006B4814">
        <w:rPr>
          <w:highlight w:val="cyan"/>
          <w:u w:val="single"/>
        </w:rPr>
        <w:t>It might be because Spain's leftish government</w:t>
      </w:r>
      <w:r w:rsidRPr="0006476A">
        <w:rPr>
          <w:u w:val="single"/>
        </w:rPr>
        <w:t xml:space="preserve"> has </w:t>
      </w:r>
      <w:r w:rsidRPr="006B4814">
        <w:rPr>
          <w:highlight w:val="cyan"/>
          <w:u w:val="single"/>
        </w:rPr>
        <w:t xml:space="preserve">proved less able to cope </w:t>
      </w:r>
      <w:r w:rsidRPr="00326DFE">
        <w:rPr>
          <w:u w:val="single"/>
        </w:rPr>
        <w:t>with</w:t>
      </w:r>
      <w:r w:rsidRPr="0006476A">
        <w:rPr>
          <w:u w:val="single"/>
        </w:rPr>
        <w:t xml:space="preserve"> economic collapse</w:t>
      </w:r>
      <w:r w:rsidRPr="00326DFE">
        <w:rPr>
          <w:sz w:val="16"/>
        </w:rPr>
        <w:t xml:space="preserve"> than countries with more centrist governments. </w:t>
      </w:r>
      <w:r w:rsidRPr="006B4814">
        <w:rPr>
          <w:highlight w:val="cyan"/>
          <w:u w:val="single"/>
        </w:rPr>
        <w:t>Or because Britain</w:t>
      </w:r>
      <w:r w:rsidRPr="0006476A">
        <w:rPr>
          <w:u w:val="single"/>
        </w:rPr>
        <w:t xml:space="preserve">, with a leftish government, </w:t>
      </w:r>
      <w:r w:rsidRPr="006B4814">
        <w:rPr>
          <w:highlight w:val="cyan"/>
          <w:u w:val="single"/>
        </w:rPr>
        <w:t>is now the sick man</w:t>
      </w:r>
      <w:r w:rsidRPr="0006476A">
        <w:rPr>
          <w:u w:val="single"/>
        </w:rPr>
        <w:t xml:space="preserve"> of Europe</w:t>
      </w:r>
      <w:r w:rsidRPr="00326DFE">
        <w:rPr>
          <w:sz w:val="16"/>
        </w:rPr>
        <w:t xml:space="preserve">, its financial sector in intensive care, </w:t>
      </w:r>
      <w:proofErr w:type="gramStart"/>
      <w:r w:rsidRPr="00326DFE">
        <w:rPr>
          <w:sz w:val="16"/>
        </w:rPr>
        <w:t>its</w:t>
      </w:r>
      <w:proofErr w:type="gramEnd"/>
      <w:r w:rsidRPr="00326DFE">
        <w:rPr>
          <w:sz w:val="16"/>
        </w:rPr>
        <w:t xml:space="preserve"> recovery likely to be the slowest in Europe, its prime credit rating threatened. </w:t>
      </w:r>
      <w:r w:rsidRPr="006B4814">
        <w:rPr>
          <w:highlight w:val="cyan"/>
          <w:u w:val="single"/>
        </w:rPr>
        <w:t>Or</w:t>
      </w:r>
      <w:r w:rsidRPr="0006476A">
        <w:rPr>
          <w:u w:val="single"/>
        </w:rPr>
        <w:t xml:space="preserve"> it might be </w:t>
      </w:r>
      <w:r w:rsidRPr="006B4814">
        <w:rPr>
          <w:highlight w:val="cyan"/>
          <w:u w:val="single"/>
        </w:rPr>
        <w:t>because</w:t>
      </w:r>
      <w:r w:rsidRPr="0006476A">
        <w:rPr>
          <w:u w:val="single"/>
        </w:rPr>
        <w:t xml:space="preserve"> left-wing trade </w:t>
      </w:r>
      <w:r w:rsidRPr="006B4814">
        <w:rPr>
          <w:highlight w:val="cyan"/>
          <w:u w:val="single"/>
        </w:rPr>
        <w:t>unions</w:t>
      </w:r>
      <w:r w:rsidRPr="00326DFE">
        <w:rPr>
          <w:sz w:val="16"/>
        </w:rPr>
        <w:t xml:space="preserve">, greedily demanding their public-sector members </w:t>
      </w:r>
      <w:proofErr w:type="gramStart"/>
      <w:r w:rsidRPr="00326DFE">
        <w:rPr>
          <w:sz w:val="16"/>
        </w:rPr>
        <w:t>be</w:t>
      </w:r>
      <w:proofErr w:type="gramEnd"/>
      <w:r w:rsidRPr="00326DFE">
        <w:rPr>
          <w:sz w:val="16"/>
        </w:rPr>
        <w:t xml:space="preserve"> exempted from the pain they want others to share, </w:t>
      </w:r>
      <w:r w:rsidRPr="0006476A">
        <w:rPr>
          <w:u w:val="single"/>
        </w:rPr>
        <w:t xml:space="preserve">have </w:t>
      </w:r>
      <w:r w:rsidRPr="006B4814">
        <w:rPr>
          <w:rStyle w:val="Emphasis"/>
          <w:highlight w:val="cyan"/>
        </w:rPr>
        <w:t>lost</w:t>
      </w:r>
      <w:r w:rsidRPr="00326DFE">
        <w:rPr>
          <w:rStyle w:val="Emphasis"/>
        </w:rPr>
        <w:t xml:space="preserve"> their </w:t>
      </w:r>
      <w:r w:rsidRPr="006B4814">
        <w:rPr>
          <w:rStyle w:val="Emphasis"/>
          <w:highlight w:val="cyan"/>
        </w:rPr>
        <w:t>credibility</w:t>
      </w:r>
      <w:r w:rsidRPr="0006476A">
        <w:rPr>
          <w:u w:val="single"/>
        </w:rPr>
        <w:t xml:space="preserve"> and ability to lead a leftward lurch. </w:t>
      </w:r>
      <w:r w:rsidRPr="006B4814">
        <w:rPr>
          <w:highlight w:val="cyan"/>
          <w:u w:val="single"/>
        </w:rPr>
        <w:t>All of those</w:t>
      </w:r>
      <w:r w:rsidRPr="0006476A">
        <w:rPr>
          <w:u w:val="single"/>
        </w:rPr>
        <w:t xml:space="preserve"> factors </w:t>
      </w:r>
      <w:r w:rsidRPr="006B4814">
        <w:rPr>
          <w:highlight w:val="cyan"/>
          <w:u w:val="single"/>
        </w:rPr>
        <w:t>contribute to the</w:t>
      </w:r>
      <w:r w:rsidRPr="0006476A">
        <w:rPr>
          <w:u w:val="single"/>
        </w:rPr>
        <w:t xml:space="preserve"> </w:t>
      </w:r>
      <w:r w:rsidRPr="006B4814">
        <w:rPr>
          <w:rStyle w:val="Emphasis"/>
          <w:highlight w:val="cyan"/>
        </w:rPr>
        <w:t>unexpected strength of the Right</w:t>
      </w:r>
      <w:r w:rsidRPr="00326DFE">
        <w:rPr>
          <w:sz w:val="16"/>
        </w:rPr>
        <w:t xml:space="preserve"> in a world in which a record number of families are being tossed out of their homes, and jobs have been disappearing by the million. </w:t>
      </w:r>
      <w:r w:rsidRPr="0006476A">
        <w:rPr>
          <w:u w:val="single"/>
        </w:rPr>
        <w:t xml:space="preserve">But </w:t>
      </w:r>
      <w:r w:rsidRPr="006B4814">
        <w:rPr>
          <w:highlight w:val="cyan"/>
          <w:u w:val="single"/>
        </w:rPr>
        <w:t>even more important</w:t>
      </w:r>
      <w:r w:rsidRPr="0006476A">
        <w:rPr>
          <w:u w:val="single"/>
        </w:rPr>
        <w:t xml:space="preserve"> in promoting reform over revolution </w:t>
      </w:r>
      <w:r w:rsidRPr="006B4814">
        <w:rPr>
          <w:highlight w:val="cyan"/>
          <w:u w:val="single"/>
        </w:rPr>
        <w:t>are</w:t>
      </w:r>
      <w:r w:rsidRPr="0006476A">
        <w:rPr>
          <w:u w:val="single"/>
        </w:rPr>
        <w:t xml:space="preserve"> three factors: the existence of </w:t>
      </w:r>
      <w:r w:rsidRPr="006B4814">
        <w:rPr>
          <w:highlight w:val="cyan"/>
          <w:u w:val="single"/>
        </w:rPr>
        <w:t>democratic institutions</w:t>
      </w:r>
      <w:r w:rsidRPr="0006476A">
        <w:rPr>
          <w:u w:val="single"/>
        </w:rPr>
        <w:t xml:space="preserve">; the </w:t>
      </w:r>
      <w:r w:rsidRPr="006B4814">
        <w:rPr>
          <w:highlight w:val="cyan"/>
          <w:u w:val="single"/>
        </w:rPr>
        <w:t>condition of the unemployed; and</w:t>
      </w:r>
      <w:r w:rsidRPr="0006476A">
        <w:rPr>
          <w:u w:val="single"/>
        </w:rPr>
        <w:t xml:space="preserve"> the set of </w:t>
      </w:r>
      <w:r w:rsidRPr="006B4814">
        <w:rPr>
          <w:highlight w:val="cyan"/>
          <w:u w:val="single"/>
        </w:rPr>
        <w:t>policies</w:t>
      </w:r>
      <w:r w:rsidRPr="0006476A">
        <w:rPr>
          <w:u w:val="single"/>
        </w:rPr>
        <w:t xml:space="preserve"> developed </w:t>
      </w:r>
      <w:r w:rsidRPr="006B4814">
        <w:rPr>
          <w:highlight w:val="cyan"/>
          <w:u w:val="single"/>
        </w:rPr>
        <w:t>to cope with</w:t>
      </w:r>
      <w:r w:rsidRPr="0006476A">
        <w:rPr>
          <w:u w:val="single"/>
        </w:rPr>
        <w:t xml:space="preserve"> the </w:t>
      </w:r>
      <w:r w:rsidRPr="006B4814">
        <w:rPr>
          <w:highlight w:val="cyan"/>
          <w:u w:val="single"/>
        </w:rPr>
        <w:t>recession</w:t>
      </w:r>
      <w:r w:rsidRPr="00326DFE">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w:t>
      </w:r>
      <w:proofErr w:type="spellStart"/>
      <w:r w:rsidRPr="00326DFE">
        <w:rPr>
          <w:sz w:val="16"/>
        </w:rPr>
        <w:t>nutters</w:t>
      </w:r>
      <w:proofErr w:type="spellEnd"/>
      <w:r w:rsidRPr="00326DFE">
        <w:rPr>
          <w:sz w:val="16"/>
        </w:rPr>
        <w:t xml:space="preserve"> who break windows at McDonald's or storm banks in the City. Contrast that with China, where the disaffected have no choice but to take to the streets. Result: an estimated 10,000 riots this year protesting against job losses, arbitrary taxes and corruption. </w:t>
      </w:r>
      <w:r w:rsidRPr="006B4814">
        <w:rPr>
          <w:highlight w:val="cyan"/>
          <w:u w:val="single"/>
        </w:rPr>
        <w:t>A</w:t>
      </w:r>
      <w:r w:rsidRPr="0006476A">
        <w:rPr>
          <w:u w:val="single"/>
        </w:rPr>
        <w:t xml:space="preserve"> second </w:t>
      </w:r>
      <w:r w:rsidRPr="006B4814">
        <w:rPr>
          <w:highlight w:val="cyan"/>
          <w:u w:val="single"/>
        </w:rPr>
        <w:t>factor</w:t>
      </w:r>
      <w:r w:rsidRPr="0006476A">
        <w:rPr>
          <w:u w:val="single"/>
        </w:rPr>
        <w:t xml:space="preserve"> explaining the Left's inability to profit from economic suffering </w:t>
      </w:r>
      <w:r w:rsidRPr="006B4814">
        <w:rPr>
          <w:rStyle w:val="Box"/>
          <w:highlight w:val="cyan"/>
        </w:rPr>
        <w:t>is capitalism's ability to adapt</w:t>
      </w:r>
      <w:r w:rsidRPr="00326DFE">
        <w:rPr>
          <w:rStyle w:val="Emphasis"/>
        </w:rPr>
        <w:t>, demonstrated in the Great Depression of the 1930s</w:t>
      </w:r>
      <w:r w:rsidRPr="00326DFE">
        <w:rPr>
          <w:sz w:val="16"/>
        </w:rPr>
        <w:t xml:space="preserve">. While a gaggle of bankers and fiscal conservatives held out for the status quo, Franklin D. Roosevelt and his experimenters began to weave a social safety net. In Britain, William </w:t>
      </w:r>
      <w:proofErr w:type="spellStart"/>
      <w:r w:rsidRPr="00326DFE">
        <w:rPr>
          <w:sz w:val="16"/>
        </w:rPr>
        <w:t>Beveridge</w:t>
      </w:r>
      <w:proofErr w:type="spellEnd"/>
      <w:r w:rsidRPr="00326DFE">
        <w:rPr>
          <w:sz w:val="16"/>
        </w:rPr>
        <w:t xml:space="preserve"> produced a report setting the stage for a similar, indeed stronger, </w:t>
      </w:r>
      <w:proofErr w:type="gramStart"/>
      <w:r w:rsidRPr="00326DFE">
        <w:rPr>
          <w:sz w:val="16"/>
        </w:rPr>
        <w:t>net</w:t>
      </w:r>
      <w:proofErr w:type="gramEnd"/>
      <w:r w:rsidRPr="00326DFE">
        <w:rPr>
          <w:sz w:val="16"/>
        </w:rPr>
        <w:t xml:space="preserve">.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06476A">
        <w:rPr>
          <w:u w:val="single"/>
        </w:rPr>
        <w:t>Also, during this and other recessions, when prices for many items are coming down, the real living standard of those in work actually improves</w:t>
      </w:r>
      <w:r w:rsidRPr="00326DFE">
        <w:rPr>
          <w:sz w:val="16"/>
        </w:rPr>
        <w:t xml:space="preserve">. In the US, somewhere between 85 per cent and 90 per cent of workers have kept their jobs, and now see their living costs declining as rents and other prices come down. So the impetus to take to the streets is limited. </w:t>
      </w:r>
      <w:r w:rsidRPr="0006476A">
        <w:rPr>
          <w:u w:val="single"/>
        </w:rPr>
        <w:t xml:space="preserve">Then </w:t>
      </w:r>
      <w:r w:rsidRPr="006B4814">
        <w:rPr>
          <w:highlight w:val="cyan"/>
          <w:u w:val="single"/>
        </w:rPr>
        <w:t>there are</w:t>
      </w:r>
      <w:r w:rsidRPr="0006476A">
        <w:rPr>
          <w:u w:val="single"/>
        </w:rPr>
        <w:t xml:space="preserve"> the </w:t>
      </w:r>
      <w:r w:rsidRPr="006B4814">
        <w:rPr>
          <w:highlight w:val="cyan"/>
          <w:u w:val="single"/>
        </w:rPr>
        <w:t>steps</w:t>
      </w:r>
      <w:r w:rsidRPr="0006476A">
        <w:rPr>
          <w:u w:val="single"/>
        </w:rPr>
        <w:t xml:space="preserve"> taken </w:t>
      </w:r>
      <w:r w:rsidRPr="006B4814">
        <w:rPr>
          <w:highlight w:val="cyan"/>
          <w:u w:val="single"/>
        </w:rPr>
        <w:t>by capitalist</w:t>
      </w:r>
      <w:r w:rsidRPr="0006476A">
        <w:rPr>
          <w:u w:val="single"/>
        </w:rPr>
        <w:t xml:space="preserve"> government</w:t>
      </w:r>
      <w:r w:rsidRPr="006B4814">
        <w:rPr>
          <w:highlight w:val="cyan"/>
          <w:u w:val="single"/>
        </w:rPr>
        <w:t>s to limit</w:t>
      </w:r>
      <w:r w:rsidRPr="0006476A">
        <w:rPr>
          <w:u w:val="single"/>
        </w:rPr>
        <w:t xml:space="preserve"> the depth and duration of the </w:t>
      </w:r>
      <w:r w:rsidRPr="006B4814">
        <w:rPr>
          <w:highlight w:val="cyan"/>
          <w:u w:val="single"/>
        </w:rPr>
        <w:t>downturn</w:t>
      </w:r>
      <w:r w:rsidRPr="00326DFE">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proofErr w:type="gramStart"/>
      <w:r w:rsidRPr="0006476A">
        <w:rPr>
          <w:u w:val="single"/>
        </w:rPr>
        <w:t>Then came more permanent reform, another round of adapting capitalism to new realities, in this case the malfunctioning of the financial markets.</w:t>
      </w:r>
      <w:proofErr w:type="gramEnd"/>
      <w:r w:rsidRPr="0006476A">
        <w:rPr>
          <w:u w:val="single"/>
        </w:rPr>
        <w:t xml:space="preserve"> </w:t>
      </w:r>
      <w:r w:rsidRPr="006B4814">
        <w:rPr>
          <w:highlight w:val="cyan"/>
          <w:u w:val="single"/>
        </w:rPr>
        <w:t>Even</w:t>
      </w:r>
      <w:r w:rsidRPr="0006476A">
        <w:rPr>
          <w:u w:val="single"/>
        </w:rPr>
        <w:t xml:space="preserve"> Barack </w:t>
      </w:r>
      <w:r w:rsidRPr="006B4814">
        <w:rPr>
          <w:highlight w:val="cyan"/>
          <w:u w:val="single"/>
        </w:rPr>
        <w:t>Obama</w:t>
      </w:r>
      <w:r w:rsidRPr="0006476A">
        <w:rPr>
          <w:u w:val="single"/>
        </w:rPr>
        <w:t xml:space="preserve">'s left-wing administration </w:t>
      </w:r>
      <w:r w:rsidRPr="006B4814">
        <w:rPr>
          <w:highlight w:val="cyan"/>
          <w:u w:val="single"/>
        </w:rPr>
        <w:t>decided not to scupper</w:t>
      </w:r>
      <w:r w:rsidRPr="0006476A">
        <w:rPr>
          <w:u w:val="single"/>
        </w:rPr>
        <w:t xml:space="preserve"> the </w:t>
      </w:r>
      <w:r w:rsidRPr="006B4814">
        <w:rPr>
          <w:highlight w:val="cyan"/>
          <w:u w:val="single"/>
        </w:rPr>
        <w:t>markets but</w:t>
      </w:r>
      <w:r w:rsidRPr="0006476A">
        <w:rPr>
          <w:u w:val="single"/>
        </w:rPr>
        <w:t xml:space="preserve"> instead to </w:t>
      </w:r>
      <w:r w:rsidRPr="006B4814">
        <w:rPr>
          <w:highlight w:val="cyan"/>
          <w:u w:val="single"/>
        </w:rPr>
        <w:t>develop rules</w:t>
      </w:r>
      <w:r w:rsidRPr="0006476A">
        <w:rPr>
          <w:u w:val="single"/>
        </w:rPr>
        <w:t xml:space="preserve"> to relate bankers' pay more closely to long-term performance; to reduce the chance of implosions by increasing the capital banks must hold</w:t>
      </w:r>
      <w:r w:rsidRPr="00326DFE">
        <w:rPr>
          <w:sz w:val="16"/>
        </w:rPr>
        <w:t xml:space="preserve">, cutting their profits and dividends, but leaving them in private hands; and to channel most stimulus spending through private-sector companies. </w:t>
      </w:r>
      <w:r w:rsidRPr="006B4814">
        <w:rPr>
          <w:rStyle w:val="Box"/>
          <w:highlight w:val="cyan"/>
        </w:rPr>
        <w:t xml:space="preserve">This leaves the anti-market crowd little room for </w:t>
      </w:r>
      <w:proofErr w:type="spellStart"/>
      <w:r w:rsidRPr="006B4814">
        <w:rPr>
          <w:rStyle w:val="Box"/>
          <w:highlight w:val="cyan"/>
        </w:rPr>
        <w:t>manoeuvre</w:t>
      </w:r>
      <w:proofErr w:type="spellEnd"/>
      <w:r w:rsidRPr="0006476A">
        <w:rPr>
          <w:u w:val="single"/>
        </w:rPr>
        <w:t xml:space="preserve"> as </w:t>
      </w:r>
      <w:r w:rsidRPr="006B4814">
        <w:rPr>
          <w:highlight w:val="cyan"/>
          <w:u w:val="single"/>
        </w:rPr>
        <w:t>voters seem satisfied with</w:t>
      </w:r>
      <w:r w:rsidRPr="0006476A">
        <w:rPr>
          <w:u w:val="single"/>
        </w:rPr>
        <w:t xml:space="preserve"> the </w:t>
      </w:r>
      <w:r w:rsidRPr="006B4814">
        <w:rPr>
          <w:highlight w:val="cyan"/>
          <w:u w:val="single"/>
        </w:rPr>
        <w:t xml:space="preserve">changes to </w:t>
      </w:r>
      <w:r w:rsidRPr="006B4814">
        <w:rPr>
          <w:rStyle w:val="Box"/>
          <w:highlight w:val="cyan"/>
        </w:rPr>
        <w:t>make capitalism and markets work</w:t>
      </w:r>
      <w:r w:rsidRPr="0006476A">
        <w:rPr>
          <w:u w:val="single"/>
        </w:rPr>
        <w:t xml:space="preserve"> better and more equitably</w:t>
      </w:r>
      <w:r w:rsidRPr="00326DFE">
        <w:rPr>
          <w:sz w:val="16"/>
        </w:rPr>
        <w:t xml:space="preserve">. </w:t>
      </w:r>
      <w:proofErr w:type="gramStart"/>
      <w:r w:rsidRPr="00326DFE">
        <w:rPr>
          <w:sz w:val="16"/>
        </w:rPr>
        <w:t>At least so far.</w:t>
      </w:r>
      <w:proofErr w:type="gramEnd"/>
      <w:r w:rsidRPr="00326DFE">
        <w:rPr>
          <w:sz w:val="16"/>
        </w:rPr>
        <w:t xml:space="preserve"> There are exceptions. Australia moved a bit to the left in the last election, but more out of unhappiness with a tired incumbent's environmental and foreign policy. </w:t>
      </w:r>
      <w:r w:rsidRPr="0006476A">
        <w:rPr>
          <w:u w:val="single"/>
        </w:rPr>
        <w:t xml:space="preserve">Americans chose Obama, but he had promised to govern from the </w:t>
      </w:r>
      <w:proofErr w:type="spellStart"/>
      <w:r w:rsidRPr="0006476A">
        <w:rPr>
          <w:u w:val="single"/>
        </w:rPr>
        <w:t>centre</w:t>
      </w:r>
      <w:proofErr w:type="spellEnd"/>
      <w:r w:rsidRPr="0006476A">
        <w:rPr>
          <w:u w:val="single"/>
        </w:rPr>
        <w:t xml:space="preserve"> before swinging left. And for all his rhetorical attacks on greedy </w:t>
      </w:r>
      <w:r w:rsidRPr="0006476A">
        <w:rPr>
          <w:u w:val="single"/>
        </w:rPr>
        <w:lastRenderedPageBreak/>
        <w:t>bankers and other malefactors of great wealth, he sticks to reform of markets rather than their replacement</w:t>
      </w:r>
      <w:r w:rsidRPr="00326DFE">
        <w:rPr>
          <w:sz w:val="16"/>
        </w:rPr>
        <w:t xml:space="preserve">, with healthcare a possible exception. </w:t>
      </w:r>
      <w:r w:rsidRPr="0006476A">
        <w:rPr>
          <w:u w:val="single"/>
        </w:rPr>
        <w:t>Even in these countries, so far, so good for reformed capitalism. No substitutes accepted</w:t>
      </w:r>
      <w:r w:rsidRPr="00326DFE">
        <w:rPr>
          <w:sz w:val="16"/>
        </w:rPr>
        <w:t>.</w:t>
      </w:r>
    </w:p>
    <w:p w:rsidR="00A53411" w:rsidRPr="00E4785C" w:rsidRDefault="00A53411" w:rsidP="00A53411">
      <w:pPr>
        <w:pStyle w:val="Heading4"/>
      </w:pPr>
      <w:r w:rsidRPr="00E4785C">
        <w:t xml:space="preserve">Trade eliminates the only rational incentives for war—proves sustainability </w:t>
      </w:r>
    </w:p>
    <w:p w:rsidR="00A53411" w:rsidRPr="00E4785C" w:rsidRDefault="00A53411" w:rsidP="00A53411">
      <w:pPr>
        <w:rPr>
          <w:sz w:val="24"/>
          <w:szCs w:val="24"/>
        </w:rPr>
      </w:pPr>
      <w:proofErr w:type="spellStart"/>
      <w:r w:rsidRPr="00E4785C">
        <w:rPr>
          <w:rStyle w:val="StyleStyleBold12pt"/>
          <w:sz w:val="24"/>
          <w:szCs w:val="24"/>
        </w:rPr>
        <w:t>Gartzke</w:t>
      </w:r>
      <w:proofErr w:type="spellEnd"/>
      <w:r w:rsidRPr="00E4785C">
        <w:rPr>
          <w:rStyle w:val="StyleStyleBold12pt"/>
          <w:sz w:val="24"/>
          <w:szCs w:val="24"/>
        </w:rPr>
        <w:t xml:space="preserve"> 11</w:t>
      </w:r>
      <w:r w:rsidRPr="00E4785C">
        <w:rPr>
          <w:sz w:val="24"/>
          <w:szCs w:val="24"/>
        </w:rPr>
        <w:t xml:space="preserve"> Erik </w:t>
      </w:r>
      <w:proofErr w:type="spellStart"/>
      <w:r w:rsidRPr="00E4785C">
        <w:rPr>
          <w:sz w:val="24"/>
          <w:szCs w:val="24"/>
        </w:rPr>
        <w:t>Gartzke</w:t>
      </w:r>
      <w:proofErr w:type="spellEnd"/>
      <w:r w:rsidRPr="00E4785C">
        <w:rPr>
          <w:sz w:val="24"/>
          <w:szCs w:val="24"/>
        </w:rPr>
        <w:t xml:space="preserve"> is an associate Professor of political science at the University of California, San Diego PhD from Iowa and B.A. from UCSF "SECURITY IN AN INSECURE WORLD" www.cato-unbound.org/2011/02/09/erik-gartzke/security-in-an-insecure-world/</w:t>
      </w:r>
    </w:p>
    <w:p w:rsidR="00A53411" w:rsidRPr="00E4785C" w:rsidRDefault="00A53411" w:rsidP="00A53411">
      <w:pPr>
        <w:pStyle w:val="cardtext"/>
        <w:ind w:left="0" w:right="0"/>
        <w:rPr>
          <w:rStyle w:val="StyleBoldUnderline"/>
          <w:rFonts w:ascii="Arial" w:hAnsi="Arial" w:cs="Arial"/>
          <w:b/>
          <w:sz w:val="24"/>
          <w:szCs w:val="24"/>
        </w:rPr>
      </w:pPr>
      <w:r w:rsidRPr="00E4785C">
        <w:rPr>
          <w:rStyle w:val="StyleBoldUnderline"/>
          <w:rFonts w:ascii="Arial" w:hAnsi="Arial" w:cs="Arial"/>
          <w:sz w:val="24"/>
          <w:szCs w:val="24"/>
        </w:rPr>
        <w:t>Almost as informative as the decline in warfare has been where this decline is occurring. Traditionally, nations were constrained by opportunity. Most nations did not fight most others because they could not physically do so.</w:t>
      </w:r>
      <w:r w:rsidRPr="00E4785C">
        <w:rPr>
          <w:rFonts w:ascii="Arial" w:hAnsi="Arial" w:cs="Arial"/>
          <w:sz w:val="12"/>
          <w:szCs w:val="24"/>
        </w:rPr>
        <w:t xml:space="preserve"> Powerful nations, in contrast, tended to fight more often, and particularly to fight with other powerful states. </w:t>
      </w:r>
      <w:r w:rsidRPr="00E4785C">
        <w:rPr>
          <w:rStyle w:val="StyleBoldUnderline"/>
          <w:rFonts w:ascii="Arial" w:hAnsi="Arial" w:cs="Arial"/>
          <w:sz w:val="24"/>
          <w:szCs w:val="24"/>
        </w:rPr>
        <w:t>Modern “</w:t>
      </w:r>
      <w:r w:rsidRPr="00E4785C">
        <w:rPr>
          <w:rStyle w:val="Emphasis"/>
          <w:b w:val="0"/>
          <w:sz w:val="24"/>
          <w:szCs w:val="24"/>
        </w:rPr>
        <w:t>zones of peace</w:t>
      </w:r>
      <w:r w:rsidRPr="00E4785C">
        <w:rPr>
          <w:rStyle w:val="StyleBoldUnderline"/>
          <w:rFonts w:ascii="Arial" w:hAnsi="Arial" w:cs="Arial"/>
          <w:sz w:val="24"/>
          <w:szCs w:val="24"/>
        </w:rPr>
        <w:t xml:space="preserve">” are </w:t>
      </w:r>
      <w:r w:rsidRPr="00E4785C">
        <w:rPr>
          <w:rStyle w:val="Emphasis"/>
          <w:b w:val="0"/>
          <w:sz w:val="24"/>
          <w:szCs w:val="24"/>
        </w:rPr>
        <w:t xml:space="preserve">dominated by powerful, militarily capable </w:t>
      </w:r>
      <w:r w:rsidRPr="00E4785C">
        <w:rPr>
          <w:rStyle w:val="Emphasis"/>
          <w:b w:val="0"/>
          <w:sz w:val="24"/>
          <w:szCs w:val="24"/>
          <w:highlight w:val="cyan"/>
        </w:rPr>
        <w:t>countries</w:t>
      </w:r>
      <w:r w:rsidRPr="00E4785C">
        <w:rPr>
          <w:rStyle w:val="StyleBoldUnderline"/>
          <w:rFonts w:ascii="Arial" w:hAnsi="Arial" w:cs="Arial"/>
          <w:sz w:val="24"/>
          <w:szCs w:val="24"/>
        </w:rPr>
        <w:t xml:space="preserve">. These countries </w:t>
      </w:r>
      <w:r w:rsidRPr="00E4785C">
        <w:rPr>
          <w:rStyle w:val="StyleBoldUnderline"/>
          <w:rFonts w:ascii="Arial" w:hAnsi="Arial" w:cs="Arial"/>
          <w:sz w:val="24"/>
          <w:szCs w:val="24"/>
          <w:highlight w:val="cyan"/>
        </w:rPr>
        <w:t>could fight</w:t>
      </w:r>
      <w:r w:rsidRPr="00E4785C">
        <w:rPr>
          <w:rStyle w:val="StyleBoldUnderline"/>
          <w:rFonts w:ascii="Arial" w:hAnsi="Arial" w:cs="Arial"/>
          <w:sz w:val="24"/>
          <w:szCs w:val="24"/>
        </w:rPr>
        <w:t xml:space="preserve"> each other, </w:t>
      </w:r>
      <w:r w:rsidRPr="00E4785C">
        <w:rPr>
          <w:rStyle w:val="StyleBoldUnderline"/>
          <w:rFonts w:ascii="Arial" w:hAnsi="Arial" w:cs="Arial"/>
          <w:sz w:val="24"/>
          <w:szCs w:val="24"/>
          <w:highlight w:val="cyan"/>
        </w:rPr>
        <w:t xml:space="preserve">but </w:t>
      </w:r>
      <w:r w:rsidRPr="00E4785C">
        <w:rPr>
          <w:rStyle w:val="Emphasis"/>
          <w:b w:val="0"/>
          <w:sz w:val="24"/>
          <w:szCs w:val="24"/>
          <w:highlight w:val="cyan"/>
        </w:rPr>
        <w:t>are not inclined to do so</w:t>
      </w:r>
      <w:r w:rsidRPr="00E4785C">
        <w:rPr>
          <w:rFonts w:ascii="Arial" w:hAnsi="Arial" w:cs="Arial"/>
          <w:sz w:val="12"/>
          <w:szCs w:val="24"/>
          <w:highlight w:val="cyan"/>
        </w:rPr>
        <w:t>.</w:t>
      </w:r>
      <w:r w:rsidRPr="00E4785C">
        <w:rPr>
          <w:rFonts w:ascii="Arial" w:hAnsi="Arial" w:cs="Arial"/>
          <w:sz w:val="12"/>
          <w:szCs w:val="24"/>
        </w:rPr>
        <w:t xml:space="preserve"> At the same time, </w:t>
      </w:r>
      <w:r w:rsidRPr="00E4785C">
        <w:rPr>
          <w:rStyle w:val="StyleBoldUnderline"/>
          <w:rFonts w:ascii="Arial" w:hAnsi="Arial" w:cs="Arial"/>
          <w:sz w:val="24"/>
          <w:szCs w:val="24"/>
        </w:rPr>
        <w:t>weaker developing nations that continue to exercise force in traditional ways are incapable of projecting power</w:t>
      </w:r>
      <w:r w:rsidRPr="00E4785C">
        <w:rPr>
          <w:rFonts w:ascii="Arial" w:hAnsi="Arial" w:cs="Arial"/>
          <w:sz w:val="12"/>
          <w:szCs w:val="24"/>
        </w:rPr>
        <w:t xml:space="preserve"> against the developed world, with the exception of unconventional methods, such as terrorism. The world is thus divided between those who could use force but prefer not to (at least not against each other) and those who would be willing to fight but lack the material means to fight far from home. </w:t>
      </w:r>
      <w:r w:rsidRPr="00E4785C">
        <w:rPr>
          <w:rStyle w:val="StyleBoldUnderline"/>
          <w:rFonts w:ascii="Arial" w:hAnsi="Arial" w:cs="Arial"/>
          <w:sz w:val="24"/>
          <w:szCs w:val="24"/>
          <w:highlight w:val="cyan"/>
        </w:rPr>
        <w:t>Warfare</w:t>
      </w:r>
      <w:r w:rsidRPr="00E4785C">
        <w:rPr>
          <w:rStyle w:val="StyleBoldUnderline"/>
          <w:rFonts w:ascii="Arial" w:hAnsi="Arial" w:cs="Arial"/>
          <w:sz w:val="24"/>
          <w:szCs w:val="24"/>
        </w:rPr>
        <w:t xml:space="preserve"> in the modern world </w:t>
      </w:r>
      <w:r w:rsidRPr="00E4785C">
        <w:rPr>
          <w:rStyle w:val="StyleBoldUnderline"/>
          <w:rFonts w:ascii="Arial" w:hAnsi="Arial" w:cs="Arial"/>
          <w:sz w:val="24"/>
          <w:szCs w:val="24"/>
          <w:highlight w:val="cyan"/>
        </w:rPr>
        <w:t>has</w:t>
      </w:r>
      <w:r w:rsidRPr="00E4785C">
        <w:rPr>
          <w:rStyle w:val="StyleBoldUnderline"/>
          <w:rFonts w:ascii="Arial" w:hAnsi="Arial" w:cs="Arial"/>
          <w:sz w:val="24"/>
          <w:szCs w:val="24"/>
        </w:rPr>
        <w:t xml:space="preserve"> thus </w:t>
      </w:r>
      <w:r w:rsidRPr="00E4785C">
        <w:rPr>
          <w:rStyle w:val="StyleBoldUnderline"/>
          <w:rFonts w:ascii="Arial" w:hAnsi="Arial" w:cs="Arial"/>
          <w:sz w:val="24"/>
          <w:szCs w:val="24"/>
          <w:highlight w:val="cyan"/>
        </w:rPr>
        <w:t>become an activity involving weak</w:t>
      </w:r>
      <w:r w:rsidRPr="00E4785C">
        <w:rPr>
          <w:rFonts w:ascii="Arial" w:hAnsi="Arial" w:cs="Arial"/>
          <w:sz w:val="12"/>
          <w:szCs w:val="24"/>
        </w:rPr>
        <w:t xml:space="preserve"> (usually neighboring) </w:t>
      </w:r>
      <w:r w:rsidRPr="00E4785C">
        <w:rPr>
          <w:rStyle w:val="StyleBoldUnderline"/>
          <w:rFonts w:ascii="Arial" w:hAnsi="Arial" w:cs="Arial"/>
          <w:sz w:val="24"/>
          <w:szCs w:val="24"/>
          <w:highlight w:val="cyan"/>
        </w:rPr>
        <w:t>nations</w:t>
      </w:r>
      <w:r w:rsidRPr="00E4785C">
        <w:rPr>
          <w:rStyle w:val="StyleBoldUnderline"/>
          <w:rFonts w:ascii="Arial" w:hAnsi="Arial" w:cs="Arial"/>
          <w:sz w:val="24"/>
          <w:szCs w:val="24"/>
        </w:rPr>
        <w:t>, with intervention by powerful</w:t>
      </w:r>
      <w:r w:rsidRPr="00E4785C">
        <w:rPr>
          <w:rFonts w:ascii="Arial" w:hAnsi="Arial" w:cs="Arial"/>
          <w:sz w:val="12"/>
          <w:szCs w:val="24"/>
        </w:rPr>
        <w:t xml:space="preserve"> (geographically distant) </w:t>
      </w:r>
      <w:r w:rsidRPr="00E4785C">
        <w:rPr>
          <w:rStyle w:val="StyleBoldUnderline"/>
          <w:rFonts w:ascii="Arial" w:hAnsi="Arial" w:cs="Arial"/>
          <w:sz w:val="24"/>
          <w:szCs w:val="24"/>
        </w:rPr>
        <w:t>states in a policing capacity</w:t>
      </w:r>
      <w:r w:rsidRPr="00E4785C">
        <w:rPr>
          <w:rFonts w:ascii="Arial" w:hAnsi="Arial" w:cs="Arial"/>
          <w:sz w:val="12"/>
          <w:szCs w:val="24"/>
        </w:rPr>
        <w:t xml:space="preserve">. So, the riddle of peace boils down to why capable nations are not fighting each other. There are several explanations, as Mack has pointed out. </w:t>
      </w:r>
      <w:r w:rsidRPr="00E4785C">
        <w:rPr>
          <w:rStyle w:val="StyleBoldUnderline"/>
          <w:rFonts w:ascii="Arial" w:hAnsi="Arial" w:cs="Arial"/>
          <w:sz w:val="24"/>
          <w:szCs w:val="24"/>
          <w:highlight w:val="cyan"/>
        </w:rPr>
        <w:t>The easiest</w:t>
      </w:r>
      <w:r w:rsidRPr="00E4785C">
        <w:rPr>
          <w:rStyle w:val="StyleBoldUnderline"/>
          <w:rFonts w:ascii="Arial" w:hAnsi="Arial" w:cs="Arial"/>
          <w:sz w:val="24"/>
          <w:szCs w:val="24"/>
        </w:rPr>
        <w:t xml:space="preserve">, and I think the best, </w:t>
      </w:r>
      <w:r w:rsidRPr="00E4785C">
        <w:rPr>
          <w:rStyle w:val="StyleBoldUnderline"/>
          <w:rFonts w:ascii="Arial" w:hAnsi="Arial" w:cs="Arial"/>
          <w:sz w:val="24"/>
          <w:szCs w:val="24"/>
          <w:highlight w:val="cyan"/>
        </w:rPr>
        <w:t xml:space="preserve">explanation has to do with an </w:t>
      </w:r>
      <w:r w:rsidRPr="00E4785C">
        <w:rPr>
          <w:rStyle w:val="Emphasis"/>
          <w:b w:val="0"/>
          <w:sz w:val="24"/>
          <w:szCs w:val="24"/>
          <w:highlight w:val="cyan"/>
        </w:rPr>
        <w:t>absence of motive</w:t>
      </w:r>
      <w:r w:rsidRPr="00E4785C">
        <w:rPr>
          <w:rStyle w:val="StyleBoldUnderline"/>
          <w:rFonts w:ascii="Arial" w:hAnsi="Arial" w:cs="Arial"/>
          <w:sz w:val="24"/>
          <w:szCs w:val="24"/>
        </w:rPr>
        <w:t>. Modern states find little incentive to bicker over tangible property</w:t>
      </w:r>
      <w:r w:rsidRPr="00E4785C">
        <w:rPr>
          <w:rFonts w:ascii="Arial" w:hAnsi="Arial" w:cs="Arial"/>
          <w:sz w:val="12"/>
          <w:szCs w:val="24"/>
        </w:rPr>
        <w:t xml:space="preserve">, since </w:t>
      </w:r>
      <w:r w:rsidRPr="00E4785C">
        <w:rPr>
          <w:rStyle w:val="StyleBoldUnderline"/>
          <w:rFonts w:ascii="Arial" w:hAnsi="Arial" w:cs="Arial"/>
          <w:sz w:val="24"/>
          <w:szCs w:val="24"/>
        </w:rPr>
        <w:t xml:space="preserve">armies are expensive and the </w:t>
      </w:r>
      <w:r w:rsidRPr="00E4785C">
        <w:rPr>
          <w:rStyle w:val="Emphasis"/>
          <w:b w:val="0"/>
          <w:sz w:val="24"/>
          <w:szCs w:val="24"/>
        </w:rPr>
        <w:t xml:space="preserve">goods that can be looted are no longer of considerable value. </w:t>
      </w:r>
      <w:r w:rsidRPr="00E4785C">
        <w:rPr>
          <w:rFonts w:ascii="Arial" w:hAnsi="Arial" w:cs="Arial"/>
          <w:sz w:val="12"/>
          <w:szCs w:val="24"/>
        </w:rPr>
        <w:t xml:space="preserve">Ironically, this is exactly the explanation that Norman Angell famously supplied before the World Wars. </w:t>
      </w:r>
      <w:r w:rsidRPr="00E4785C">
        <w:rPr>
          <w:rStyle w:val="StyleBoldUnderline"/>
          <w:rFonts w:ascii="Arial" w:hAnsi="Arial" w:cs="Arial"/>
          <w:sz w:val="24"/>
          <w:szCs w:val="24"/>
        </w:rPr>
        <w:t>Yet</w:t>
      </w:r>
      <w:r w:rsidRPr="00E4785C">
        <w:rPr>
          <w:rFonts w:ascii="Arial" w:hAnsi="Arial" w:cs="Arial"/>
          <w:sz w:val="12"/>
          <w:szCs w:val="24"/>
        </w:rPr>
        <w:t xml:space="preserve">, </w:t>
      </w:r>
      <w:r w:rsidRPr="00E4785C">
        <w:rPr>
          <w:rStyle w:val="StyleBoldUnderline"/>
          <w:rFonts w:ascii="Arial" w:hAnsi="Arial" w:cs="Arial"/>
          <w:sz w:val="24"/>
          <w:szCs w:val="24"/>
        </w:rPr>
        <w:t xml:space="preserve">today the </w:t>
      </w:r>
      <w:r w:rsidRPr="00E4785C">
        <w:rPr>
          <w:rStyle w:val="StyleBoldUnderline"/>
          <w:rFonts w:ascii="Arial" w:hAnsi="Arial" w:cs="Arial"/>
          <w:sz w:val="24"/>
          <w:szCs w:val="24"/>
          <w:highlight w:val="cyan"/>
        </w:rPr>
        <w:t xml:space="preserve">evidence is abundant that </w:t>
      </w:r>
      <w:r w:rsidRPr="00E4785C">
        <w:rPr>
          <w:rStyle w:val="Emphasis"/>
          <w:b w:val="0"/>
          <w:sz w:val="24"/>
          <w:szCs w:val="24"/>
          <w:highlight w:val="cyan"/>
        </w:rPr>
        <w:t>the most prosperous</w:t>
      </w:r>
      <w:r w:rsidRPr="00E4785C">
        <w:rPr>
          <w:rStyle w:val="Emphasis"/>
          <w:b w:val="0"/>
          <w:sz w:val="24"/>
          <w:szCs w:val="24"/>
        </w:rPr>
        <w:t xml:space="preserve">, capable </w:t>
      </w:r>
      <w:r w:rsidRPr="00E4785C">
        <w:rPr>
          <w:rStyle w:val="Emphasis"/>
          <w:b w:val="0"/>
          <w:sz w:val="24"/>
          <w:szCs w:val="24"/>
          <w:highlight w:val="cyan"/>
        </w:rPr>
        <w:t xml:space="preserve">nations </w:t>
      </w:r>
      <w:r w:rsidRPr="00344DB1">
        <w:rPr>
          <w:rStyle w:val="Emphasis"/>
        </w:rPr>
        <w:t>prefer to buy rather than take</w:t>
      </w:r>
      <w:r w:rsidRPr="00E4785C">
        <w:rPr>
          <w:rFonts w:ascii="Arial" w:hAnsi="Arial" w:cs="Arial"/>
          <w:sz w:val="12"/>
          <w:szCs w:val="24"/>
        </w:rPr>
        <w:t xml:space="preserve">. </w:t>
      </w:r>
      <w:r w:rsidRPr="00E4785C">
        <w:rPr>
          <w:rStyle w:val="StyleBoldUnderline"/>
          <w:rFonts w:ascii="Arial" w:hAnsi="Arial" w:cs="Arial"/>
          <w:sz w:val="24"/>
          <w:szCs w:val="24"/>
        </w:rPr>
        <w:t>Decolonization</w:t>
      </w:r>
      <w:r w:rsidRPr="00E4785C">
        <w:rPr>
          <w:rFonts w:ascii="Arial" w:hAnsi="Arial" w:cs="Arial"/>
          <w:sz w:val="12"/>
          <w:szCs w:val="24"/>
        </w:rPr>
        <w:t xml:space="preserve">, for example, </w:t>
      </w:r>
      <w:r w:rsidRPr="00E4785C">
        <w:rPr>
          <w:rStyle w:val="StyleBoldUnderline"/>
          <w:rFonts w:ascii="Arial" w:hAnsi="Arial" w:cs="Arial"/>
          <w:sz w:val="24"/>
          <w:szCs w:val="24"/>
        </w:rPr>
        <w:t>divested European powers of territories that were increasingly expensive to administer and which contained tangible assets of limited value</w:t>
      </w:r>
      <w:r w:rsidRPr="00E4785C">
        <w:rPr>
          <w:rFonts w:ascii="Arial" w:hAnsi="Arial" w:cs="Arial"/>
          <w:sz w:val="12"/>
          <w:szCs w:val="24"/>
        </w:rPr>
        <w:t xml:space="preserve">. </w:t>
      </w:r>
      <w:r w:rsidRPr="00E4785C">
        <w:rPr>
          <w:rStyle w:val="StyleBoldUnderline"/>
          <w:rFonts w:ascii="Arial" w:hAnsi="Arial" w:cs="Arial"/>
          <w:sz w:val="24"/>
          <w:szCs w:val="24"/>
          <w:highlight w:val="cyan"/>
        </w:rPr>
        <w:t>Of</w:t>
      </w:r>
      <w:r w:rsidRPr="00E4785C">
        <w:rPr>
          <w:rStyle w:val="StyleBoldUnderline"/>
          <w:rFonts w:ascii="Arial" w:hAnsi="Arial" w:cs="Arial"/>
          <w:sz w:val="24"/>
          <w:szCs w:val="24"/>
        </w:rPr>
        <w:t xml:space="preserve"> comparable </w:t>
      </w:r>
      <w:r w:rsidRPr="00E4785C">
        <w:rPr>
          <w:rStyle w:val="StyleBoldUnderline"/>
          <w:rFonts w:ascii="Arial" w:hAnsi="Arial" w:cs="Arial"/>
          <w:sz w:val="24"/>
          <w:szCs w:val="24"/>
          <w:highlight w:val="cyan"/>
        </w:rPr>
        <w:t xml:space="preserve">importance is the move to </w:t>
      </w:r>
      <w:r w:rsidRPr="00E4785C">
        <w:rPr>
          <w:rStyle w:val="Emphasis"/>
          <w:b w:val="0"/>
          <w:sz w:val="24"/>
          <w:szCs w:val="24"/>
          <w:highlight w:val="cyan"/>
        </w:rPr>
        <w:t>substantial consensus</w:t>
      </w:r>
      <w:r w:rsidRPr="00E4785C">
        <w:rPr>
          <w:rStyle w:val="StyleBoldUnderline"/>
          <w:rFonts w:ascii="Arial" w:hAnsi="Arial" w:cs="Arial"/>
          <w:sz w:val="24"/>
          <w:szCs w:val="24"/>
          <w:highlight w:val="cyan"/>
        </w:rPr>
        <w:t xml:space="preserve"> among powerful nations about</w:t>
      </w:r>
      <w:r w:rsidRPr="00E4785C">
        <w:rPr>
          <w:rStyle w:val="StyleBoldUnderline"/>
          <w:rFonts w:ascii="Arial" w:hAnsi="Arial" w:cs="Arial"/>
          <w:sz w:val="24"/>
          <w:szCs w:val="24"/>
        </w:rPr>
        <w:t xml:space="preserve"> how </w:t>
      </w:r>
      <w:r w:rsidRPr="00E4785C">
        <w:rPr>
          <w:rStyle w:val="StyleBoldUnderline"/>
          <w:rFonts w:ascii="Arial" w:hAnsi="Arial" w:cs="Arial"/>
          <w:sz w:val="24"/>
          <w:szCs w:val="24"/>
          <w:highlight w:val="cyan"/>
        </w:rPr>
        <w:t>international affairs</w:t>
      </w:r>
      <w:r w:rsidRPr="00E4785C">
        <w:rPr>
          <w:rStyle w:val="StyleBoldUnderline"/>
          <w:rFonts w:ascii="Arial" w:hAnsi="Arial" w:cs="Arial"/>
          <w:sz w:val="24"/>
          <w:szCs w:val="24"/>
        </w:rPr>
        <w:t xml:space="preserve"> should be conducted. The </w:t>
      </w:r>
      <w:r w:rsidRPr="00E4785C">
        <w:rPr>
          <w:rStyle w:val="StyleBoldUnderline"/>
          <w:rFonts w:ascii="Arial" w:hAnsi="Arial" w:cs="Arial"/>
          <w:sz w:val="24"/>
          <w:szCs w:val="24"/>
          <w:highlight w:val="cyan"/>
        </w:rPr>
        <w:t>great rivalries</w:t>
      </w:r>
      <w:r w:rsidRPr="00E4785C">
        <w:rPr>
          <w:rFonts w:ascii="Arial" w:hAnsi="Arial" w:cs="Arial"/>
          <w:sz w:val="12"/>
          <w:szCs w:val="24"/>
        </w:rPr>
        <w:t xml:space="preserve"> of the twentieth century </w:t>
      </w:r>
      <w:r w:rsidRPr="00E4785C">
        <w:rPr>
          <w:rStyle w:val="StyleBoldUnderline"/>
          <w:rFonts w:ascii="Arial" w:hAnsi="Arial" w:cs="Arial"/>
          <w:sz w:val="24"/>
          <w:szCs w:val="24"/>
        </w:rPr>
        <w:t xml:space="preserve">were ideological rather than territorial. These </w:t>
      </w:r>
      <w:r w:rsidRPr="00E4785C">
        <w:rPr>
          <w:rStyle w:val="StyleBoldUnderline"/>
          <w:rFonts w:ascii="Arial" w:hAnsi="Arial" w:cs="Arial"/>
          <w:sz w:val="24"/>
          <w:szCs w:val="24"/>
          <w:highlight w:val="cyan"/>
        </w:rPr>
        <w:t>have been</w:t>
      </w:r>
      <w:r w:rsidRPr="00E4785C">
        <w:rPr>
          <w:rStyle w:val="StyleBoldUnderline"/>
          <w:rFonts w:ascii="Arial" w:hAnsi="Arial" w:cs="Arial"/>
          <w:sz w:val="24"/>
          <w:szCs w:val="24"/>
        </w:rPr>
        <w:t xml:space="preserve"> substantially </w:t>
      </w:r>
      <w:r w:rsidRPr="00E4785C">
        <w:rPr>
          <w:rStyle w:val="StyleBoldUnderline"/>
          <w:rFonts w:ascii="Arial" w:hAnsi="Arial" w:cs="Arial"/>
          <w:sz w:val="24"/>
          <w:szCs w:val="24"/>
          <w:highlight w:val="cyan"/>
        </w:rPr>
        <w:t>resolved</w:t>
      </w:r>
      <w:r w:rsidRPr="00E4785C">
        <w:rPr>
          <w:rStyle w:val="StyleBoldUnderline"/>
          <w:rFonts w:ascii="Arial" w:hAnsi="Arial" w:cs="Arial"/>
          <w:sz w:val="24"/>
          <w:szCs w:val="24"/>
        </w:rPr>
        <w:t>,</w:t>
      </w:r>
      <w:r w:rsidRPr="00E4785C">
        <w:rPr>
          <w:rFonts w:ascii="Arial" w:hAnsi="Arial" w:cs="Arial"/>
          <w:sz w:val="12"/>
          <w:szCs w:val="24"/>
        </w:rPr>
        <w:t xml:space="preserve"> as Francis Fukuyama has pointed out. </w:t>
      </w:r>
      <w:r w:rsidRPr="00E4785C">
        <w:rPr>
          <w:rStyle w:val="StyleBoldUnderline"/>
          <w:rFonts w:ascii="Arial" w:hAnsi="Arial" w:cs="Arial"/>
          <w:sz w:val="24"/>
          <w:szCs w:val="24"/>
        </w:rPr>
        <w:t xml:space="preserve">The fact that remaining </w:t>
      </w:r>
      <w:r w:rsidRPr="00E4785C">
        <w:rPr>
          <w:rStyle w:val="StyleBoldUnderline"/>
          <w:rFonts w:ascii="Arial" w:hAnsi="Arial" w:cs="Arial"/>
          <w:sz w:val="24"/>
          <w:szCs w:val="24"/>
          <w:highlight w:val="cyan"/>
        </w:rPr>
        <w:t xml:space="preserve">differences are </w:t>
      </w:r>
      <w:proofErr w:type="gramStart"/>
      <w:r w:rsidRPr="00E4785C">
        <w:rPr>
          <w:rStyle w:val="StyleBoldUnderline"/>
          <w:rFonts w:ascii="Arial" w:hAnsi="Arial" w:cs="Arial"/>
          <w:sz w:val="24"/>
          <w:szCs w:val="24"/>
          <w:highlight w:val="cyan"/>
        </w:rPr>
        <w:t>moderate,</w:t>
      </w:r>
      <w:proofErr w:type="gramEnd"/>
      <w:r w:rsidRPr="00E4785C">
        <w:rPr>
          <w:rStyle w:val="StyleBoldUnderline"/>
          <w:rFonts w:ascii="Arial" w:hAnsi="Arial" w:cs="Arial"/>
          <w:sz w:val="24"/>
          <w:szCs w:val="24"/>
          <w:highlight w:val="cyan"/>
        </w:rPr>
        <w:t xml:space="preserve"> while</w:t>
      </w:r>
      <w:r w:rsidRPr="00E4785C">
        <w:rPr>
          <w:rStyle w:val="StyleBoldUnderline"/>
          <w:rFonts w:ascii="Arial" w:hAnsi="Arial" w:cs="Arial"/>
          <w:sz w:val="24"/>
          <w:szCs w:val="24"/>
        </w:rPr>
        <w:t xml:space="preserve"> the </w:t>
      </w:r>
      <w:r w:rsidRPr="00E4785C">
        <w:rPr>
          <w:rStyle w:val="StyleBoldUnderline"/>
          <w:rFonts w:ascii="Arial" w:hAnsi="Arial" w:cs="Arial"/>
          <w:sz w:val="24"/>
          <w:szCs w:val="24"/>
          <w:highlight w:val="cyan"/>
        </w:rPr>
        <w:t>benefits of acting in concert are large (</w:t>
      </w:r>
      <w:r w:rsidRPr="00344DB1">
        <w:rPr>
          <w:rStyle w:val="Emphasis"/>
        </w:rPr>
        <w:t>due to economic interdependence in particular</w:t>
      </w:r>
      <w:r w:rsidRPr="00E4785C">
        <w:rPr>
          <w:rFonts w:ascii="Arial" w:hAnsi="Arial" w:cs="Arial"/>
          <w:sz w:val="12"/>
          <w:szCs w:val="24"/>
        </w:rPr>
        <w:t xml:space="preserve">) </w:t>
      </w:r>
      <w:r w:rsidRPr="00E4785C">
        <w:rPr>
          <w:rStyle w:val="StyleBoldUnderline"/>
          <w:rFonts w:ascii="Arial" w:hAnsi="Arial" w:cs="Arial"/>
          <w:sz w:val="24"/>
          <w:szCs w:val="24"/>
        </w:rPr>
        <w:t xml:space="preserve">means that </w:t>
      </w:r>
      <w:r w:rsidRPr="00E4785C">
        <w:rPr>
          <w:rStyle w:val="Emphasis"/>
          <w:b w:val="0"/>
          <w:sz w:val="24"/>
          <w:szCs w:val="24"/>
          <w:highlight w:val="cyan"/>
        </w:rPr>
        <w:t>nations prefer to deliberate rather than fight</w:t>
      </w:r>
      <w:r w:rsidRPr="00E4785C">
        <w:rPr>
          <w:rFonts w:ascii="Arial" w:hAnsi="Arial" w:cs="Arial"/>
          <w:sz w:val="12"/>
          <w:szCs w:val="24"/>
        </w:rPr>
        <w:t xml:space="preserve">. </w:t>
      </w:r>
      <w:r w:rsidRPr="00E4785C">
        <w:rPr>
          <w:rStyle w:val="StyleBoldUnderline"/>
          <w:rFonts w:ascii="Arial" w:hAnsi="Arial" w:cs="Arial"/>
          <w:sz w:val="24"/>
          <w:szCs w:val="24"/>
        </w:rPr>
        <w:t>Differences remain, but for the most part the capable countries of the world have been in consensus</w:t>
      </w:r>
      <w:r w:rsidRPr="00E4785C">
        <w:rPr>
          <w:rFonts w:ascii="Arial" w:hAnsi="Arial" w:cs="Arial"/>
          <w:sz w:val="12"/>
          <w:szCs w:val="24"/>
        </w:rPr>
        <w:t xml:space="preserve">, while the disgruntled developing world is incapable of acting on respective nations’ dissatisfaction. </w:t>
      </w:r>
      <w:r w:rsidRPr="00E4785C">
        <w:rPr>
          <w:rStyle w:val="StyleBoldUnderline"/>
          <w:rFonts w:ascii="Arial" w:hAnsi="Arial" w:cs="Arial"/>
          <w:sz w:val="24"/>
          <w:szCs w:val="24"/>
        </w:rPr>
        <w:t xml:space="preserve">While this version of events explains the partial peace bestowed on the developed world, it also poses challenges in terms of the future. </w:t>
      </w:r>
      <w:r w:rsidRPr="00E4785C">
        <w:rPr>
          <w:rStyle w:val="StyleBoldUnderline"/>
          <w:rFonts w:ascii="Arial" w:hAnsi="Arial" w:cs="Arial"/>
          <w:sz w:val="24"/>
          <w:szCs w:val="24"/>
          <w:highlight w:val="cyan"/>
        </w:rPr>
        <w:t xml:space="preserve">The rising </w:t>
      </w:r>
      <w:r w:rsidRPr="00E4785C">
        <w:rPr>
          <w:rStyle w:val="StyleBoldUnderline"/>
          <w:rFonts w:ascii="Arial" w:hAnsi="Arial" w:cs="Arial"/>
          <w:sz w:val="24"/>
          <w:szCs w:val="24"/>
        </w:rPr>
        <w:t xml:space="preserve">nations </w:t>
      </w:r>
      <w:r w:rsidRPr="00E4785C">
        <w:rPr>
          <w:rStyle w:val="StyleBoldUnderline"/>
          <w:rFonts w:ascii="Arial" w:hAnsi="Arial" w:cs="Arial"/>
          <w:sz w:val="24"/>
          <w:szCs w:val="24"/>
          <w:highlight w:val="cyan"/>
        </w:rPr>
        <w:t>of Asia</w:t>
      </w:r>
      <w:r w:rsidRPr="00E4785C">
        <w:rPr>
          <w:rFonts w:ascii="Arial" w:hAnsi="Arial" w:cs="Arial"/>
          <w:sz w:val="12"/>
          <w:szCs w:val="24"/>
        </w:rPr>
        <w:t xml:space="preserve"> in particular </w:t>
      </w:r>
      <w:r w:rsidRPr="00E4785C">
        <w:rPr>
          <w:rStyle w:val="StyleBoldUnderline"/>
          <w:rFonts w:ascii="Arial" w:hAnsi="Arial" w:cs="Arial"/>
          <w:sz w:val="24"/>
          <w:szCs w:val="24"/>
        </w:rPr>
        <w:t>have not been</w:t>
      </w:r>
      <w:r w:rsidRPr="00E4785C">
        <w:rPr>
          <w:rFonts w:ascii="Arial" w:hAnsi="Arial" w:cs="Arial"/>
          <w:sz w:val="12"/>
          <w:szCs w:val="24"/>
        </w:rPr>
        <w:t xml:space="preserve"> equal </w:t>
      </w:r>
      <w:r w:rsidRPr="00E4785C">
        <w:rPr>
          <w:rStyle w:val="StyleBoldUnderline"/>
          <w:rFonts w:ascii="Arial" w:hAnsi="Arial" w:cs="Arial"/>
          <w:sz w:val="24"/>
          <w:szCs w:val="24"/>
        </w:rPr>
        <w:t>beneficiaries in the world political system. These</w:t>
      </w:r>
      <w:r w:rsidRPr="00E4785C">
        <w:rPr>
          <w:rFonts w:ascii="Arial" w:hAnsi="Arial" w:cs="Arial"/>
          <w:sz w:val="12"/>
          <w:szCs w:val="24"/>
        </w:rPr>
        <w:t xml:space="preserve"> nations </w:t>
      </w:r>
      <w:r w:rsidRPr="00E4785C">
        <w:rPr>
          <w:rStyle w:val="StyleBoldUnderline"/>
          <w:rFonts w:ascii="Arial" w:hAnsi="Arial" w:cs="Arial"/>
          <w:sz w:val="24"/>
          <w:szCs w:val="24"/>
        </w:rPr>
        <w:t xml:space="preserve">have </w:t>
      </w:r>
      <w:r w:rsidRPr="00E4785C">
        <w:rPr>
          <w:rStyle w:val="StyleBoldUnderline"/>
          <w:rFonts w:ascii="Arial" w:hAnsi="Arial" w:cs="Arial"/>
          <w:sz w:val="24"/>
          <w:szCs w:val="24"/>
          <w:highlight w:val="cyan"/>
        </w:rPr>
        <w:t xml:space="preserve">benefited from </w:t>
      </w:r>
      <w:r w:rsidRPr="00E4785C">
        <w:rPr>
          <w:rStyle w:val="Emphasis"/>
          <w:b w:val="0"/>
          <w:sz w:val="24"/>
          <w:szCs w:val="24"/>
          <w:highlight w:val="cyan"/>
        </w:rPr>
        <w:t>economic integration</w:t>
      </w:r>
      <w:r w:rsidRPr="00E4785C">
        <w:rPr>
          <w:rFonts w:ascii="Arial" w:hAnsi="Arial" w:cs="Arial"/>
          <w:sz w:val="12"/>
          <w:szCs w:val="24"/>
        </w:rPr>
        <w:t xml:space="preserve">, and </w:t>
      </w:r>
      <w:r w:rsidRPr="00E4785C">
        <w:rPr>
          <w:rStyle w:val="StyleBoldUnderline"/>
          <w:rFonts w:ascii="Arial" w:hAnsi="Arial" w:cs="Arial"/>
          <w:sz w:val="24"/>
          <w:szCs w:val="24"/>
          <w:highlight w:val="cyan"/>
        </w:rPr>
        <w:t xml:space="preserve">this has </w:t>
      </w:r>
      <w:r w:rsidRPr="00E4785C">
        <w:rPr>
          <w:rStyle w:val="Emphasis"/>
          <w:b w:val="0"/>
          <w:sz w:val="24"/>
          <w:szCs w:val="24"/>
          <w:highlight w:val="cyan"/>
        </w:rPr>
        <w:t>proved sufficient</w:t>
      </w:r>
      <w:r w:rsidRPr="00E4785C">
        <w:rPr>
          <w:rStyle w:val="Emphasis"/>
          <w:b w:val="0"/>
          <w:sz w:val="24"/>
          <w:szCs w:val="24"/>
        </w:rPr>
        <w:t xml:space="preserve"> in the past </w:t>
      </w:r>
      <w:r w:rsidRPr="00E4785C">
        <w:rPr>
          <w:rStyle w:val="Emphasis"/>
          <w:b w:val="0"/>
          <w:sz w:val="24"/>
          <w:szCs w:val="24"/>
          <w:highlight w:val="cyan"/>
        </w:rPr>
        <w:t xml:space="preserve">to </w:t>
      </w:r>
      <w:r w:rsidRPr="00344DB1">
        <w:rPr>
          <w:rStyle w:val="Emphasis"/>
        </w:rPr>
        <w:t>pacify them</w:t>
      </w:r>
      <w:r w:rsidRPr="00E4785C">
        <w:rPr>
          <w:rFonts w:ascii="Arial" w:hAnsi="Arial" w:cs="Arial"/>
          <w:sz w:val="12"/>
          <w:szCs w:val="24"/>
        </w:rPr>
        <w:t xml:space="preserve">. The question for the future is whether the benefits of tangible resources through markets are sufficient to compensate the rising powers for their lack of influence in the policy sphere. The danger is that established powers may be slow to accommodate or give way to the demands of rising powers from Asia and elsewhere, leading to divisions over the intangible domain of policy and politics. Optimists argue that at the same time that </w:t>
      </w:r>
      <w:r w:rsidRPr="00E4785C">
        <w:rPr>
          <w:rStyle w:val="StyleBoldUnderline"/>
          <w:rFonts w:ascii="Arial" w:hAnsi="Arial" w:cs="Arial"/>
          <w:sz w:val="24"/>
          <w:szCs w:val="24"/>
        </w:rPr>
        <w:t>these nations are rising in power, their domestic situations are evolving in a way that makes their interests more similar to the West. Consumerism, democracy, and a market orientation all help to draw the rising powers in as fellow travelers in an expanding zone of peace</w:t>
      </w:r>
      <w:r w:rsidRPr="00E4785C">
        <w:rPr>
          <w:rFonts w:ascii="Arial" w:hAnsi="Arial" w:cs="Arial"/>
          <w:sz w:val="12"/>
          <w:szCs w:val="24"/>
        </w:rPr>
        <w:t xml:space="preserve"> among the developed nations. Pessimists argue instead that capabilities among the rising powers are growing faster than their affinity for western values, or even that fundamental differences exist among the interests of first- and second-wave powers that cannot be bridged by the presence of market mechanisms or McDonald’s restaurants. </w:t>
      </w:r>
      <w:r w:rsidRPr="00E4785C">
        <w:rPr>
          <w:rStyle w:val="StyleBoldUnderline"/>
          <w:rFonts w:ascii="Arial" w:hAnsi="Arial" w:cs="Arial"/>
          <w:sz w:val="24"/>
          <w:szCs w:val="24"/>
        </w:rPr>
        <w:t xml:space="preserve">If the peace observed among western, developed nations is to prove durable, it must be because </w:t>
      </w:r>
      <w:r w:rsidRPr="00344DB1">
        <w:rPr>
          <w:rStyle w:val="Emphasis"/>
        </w:rPr>
        <w:t xml:space="preserve">warfare proves futile as </w:t>
      </w:r>
      <w:proofErr w:type="gramStart"/>
      <w:r w:rsidRPr="00344DB1">
        <w:rPr>
          <w:rStyle w:val="Emphasis"/>
        </w:rPr>
        <w:t>nations</w:t>
      </w:r>
      <w:proofErr w:type="gramEnd"/>
      <w:r w:rsidRPr="00344DB1">
        <w:rPr>
          <w:rStyle w:val="Emphasis"/>
        </w:rPr>
        <w:t xml:space="preserve"> transition to prosperity</w:t>
      </w:r>
      <w:r w:rsidRPr="00E4785C">
        <w:rPr>
          <w:rFonts w:ascii="Arial" w:hAnsi="Arial" w:cs="Arial"/>
          <w:sz w:val="12"/>
          <w:szCs w:val="24"/>
        </w:rPr>
        <w:t xml:space="preserve">. Whether this will happen depends on the rate of change in interests and capabilities, a difficult thing to judge. </w:t>
      </w:r>
      <w:r w:rsidRPr="00E4785C">
        <w:rPr>
          <w:rStyle w:val="StyleBoldUnderline"/>
          <w:rFonts w:ascii="Arial" w:hAnsi="Arial" w:cs="Arial"/>
          <w:sz w:val="24"/>
          <w:szCs w:val="24"/>
        </w:rPr>
        <w:t xml:space="preserve">We must hope that the optimistic view is correct, that </w:t>
      </w:r>
      <w:r w:rsidRPr="00E4785C">
        <w:rPr>
          <w:rStyle w:val="Emphasis"/>
          <w:b w:val="0"/>
          <w:sz w:val="24"/>
          <w:szCs w:val="24"/>
          <w:highlight w:val="cyan"/>
        </w:rPr>
        <w:t xml:space="preserve">what ended war in Europe can be exported </w:t>
      </w:r>
      <w:r w:rsidRPr="00E4785C">
        <w:rPr>
          <w:rStyle w:val="Emphasis"/>
          <w:b w:val="0"/>
          <w:sz w:val="24"/>
          <w:szCs w:val="24"/>
          <w:highlight w:val="cyan"/>
        </w:rPr>
        <w:lastRenderedPageBreak/>
        <w:t>globally</w:t>
      </w:r>
      <w:r w:rsidRPr="00E4785C">
        <w:rPr>
          <w:rFonts w:ascii="Arial" w:hAnsi="Arial" w:cs="Arial"/>
          <w:sz w:val="12"/>
          <w:szCs w:val="24"/>
          <w:highlight w:val="cyan"/>
        </w:rPr>
        <w:t xml:space="preserve">. </w:t>
      </w:r>
      <w:r w:rsidRPr="00E4785C">
        <w:rPr>
          <w:rStyle w:val="Emphasis"/>
          <w:b w:val="0"/>
          <w:sz w:val="24"/>
          <w:szCs w:val="24"/>
          <w:highlight w:val="cyan"/>
        </w:rPr>
        <w:t>Prosperity has made war expensive</w:t>
      </w:r>
      <w:r w:rsidRPr="00E4785C">
        <w:rPr>
          <w:rFonts w:ascii="Arial" w:hAnsi="Arial" w:cs="Arial"/>
          <w:sz w:val="12"/>
          <w:szCs w:val="24"/>
          <w:highlight w:val="cyan"/>
        </w:rPr>
        <w:t>,</w:t>
      </w:r>
      <w:r w:rsidRPr="00E4785C">
        <w:rPr>
          <w:rFonts w:ascii="Arial" w:hAnsi="Arial" w:cs="Arial"/>
          <w:sz w:val="12"/>
          <w:szCs w:val="24"/>
        </w:rPr>
        <w:t xml:space="preserve"> </w:t>
      </w:r>
      <w:r w:rsidRPr="00E4785C">
        <w:rPr>
          <w:rStyle w:val="StyleBoldUnderline"/>
          <w:rFonts w:ascii="Arial" w:hAnsi="Arial" w:cs="Arial"/>
          <w:sz w:val="24"/>
          <w:szCs w:val="24"/>
        </w:rPr>
        <w:t xml:space="preserve">while the fruits of conflict, both in terms of tangible and intangible </w:t>
      </w:r>
      <w:r w:rsidRPr="00E4785C">
        <w:rPr>
          <w:rStyle w:val="StyleBoldUnderline"/>
          <w:rFonts w:ascii="Arial" w:hAnsi="Arial" w:cs="Arial"/>
          <w:sz w:val="24"/>
          <w:szCs w:val="24"/>
          <w:highlight w:val="cyan"/>
        </w:rPr>
        <w:t xml:space="preserve">spoils have </w:t>
      </w:r>
      <w:r w:rsidRPr="00E4785C">
        <w:rPr>
          <w:rStyle w:val="Emphasis"/>
          <w:b w:val="0"/>
          <w:sz w:val="24"/>
          <w:szCs w:val="24"/>
          <w:highlight w:val="cyan"/>
        </w:rPr>
        <w:t>declined in value</w:t>
      </w:r>
      <w:r w:rsidRPr="00E4785C">
        <w:rPr>
          <w:rFonts w:ascii="Arial" w:hAnsi="Arial" w:cs="Arial"/>
          <w:sz w:val="12"/>
          <w:szCs w:val="24"/>
        </w:rPr>
        <w:t xml:space="preserve">. These forces are not guaranteed to prevail indefinitely. Already, research on robotic warfare promises to lower the cost of conquest. If in addition, fundamental differences among capable communities arise, then warfare over ideology or policy can also be resurrected. </w:t>
      </w:r>
      <w:r w:rsidRPr="00E4785C">
        <w:rPr>
          <w:rStyle w:val="StyleBoldUnderline"/>
          <w:rFonts w:ascii="Arial" w:hAnsi="Arial" w:cs="Arial"/>
          <w:sz w:val="24"/>
          <w:szCs w:val="24"/>
        </w:rPr>
        <w:t xml:space="preserve">We must all hope that the consolidating forces of prosperity prevail, that </w:t>
      </w:r>
      <w:r w:rsidRPr="00344DB1">
        <w:rPr>
          <w:rStyle w:val="Emphasis"/>
        </w:rPr>
        <w:t>war becomes a durable anachronism</w:t>
      </w:r>
      <w:r w:rsidRPr="00E4785C">
        <w:rPr>
          <w:rStyle w:val="StyleBoldUnderline"/>
          <w:rFonts w:ascii="Arial" w:hAnsi="Arial" w:cs="Arial"/>
          <w:sz w:val="24"/>
          <w:szCs w:val="24"/>
        </w:rPr>
        <w:t xml:space="preserve">. </w:t>
      </w:r>
    </w:p>
    <w:p w:rsidR="00A53411" w:rsidRDefault="00A53411" w:rsidP="00A53411">
      <w:pPr>
        <w:rPr>
          <w:sz w:val="14"/>
        </w:rPr>
      </w:pPr>
    </w:p>
    <w:p w:rsidR="00A53411" w:rsidRDefault="00A53411" w:rsidP="00A53411">
      <w:pPr>
        <w:pStyle w:val="Heading4"/>
      </w:pPr>
      <w:r>
        <w:t>Globalization is necessary to uphold American primacy</w:t>
      </w:r>
    </w:p>
    <w:p w:rsidR="00A53411" w:rsidRPr="00866940" w:rsidRDefault="00A53411" w:rsidP="00A53411">
      <w:r w:rsidRPr="009D2BB0">
        <w:rPr>
          <w:rStyle w:val="StyleStyleBold12pt"/>
          <w:highlight w:val="cyan"/>
        </w:rPr>
        <w:t xml:space="preserve">Lindsay </w:t>
      </w:r>
      <w:proofErr w:type="gramStart"/>
      <w:r w:rsidRPr="009D2BB0">
        <w:rPr>
          <w:rStyle w:val="StyleStyleBold12pt"/>
          <w:highlight w:val="cyan"/>
        </w:rPr>
        <w:t>et</w:t>
      </w:r>
      <w:proofErr w:type="gramEnd"/>
      <w:r w:rsidRPr="009D2BB0">
        <w:rPr>
          <w:rStyle w:val="StyleStyleBold12pt"/>
          <w:highlight w:val="cyan"/>
        </w:rPr>
        <w:t>. al. 3</w:t>
      </w:r>
      <w:r w:rsidRPr="00866940">
        <w:rPr>
          <w:rStyle w:val="StyleStyleBold12pt"/>
        </w:rPr>
        <w:t xml:space="preserve"> </w:t>
      </w:r>
      <w:r>
        <w:t xml:space="preserve">(“The Globalization of Politics: American Foreign Policy for a New Century”, Council on Foreign Relations, </w:t>
      </w:r>
      <w:proofErr w:type="gramStart"/>
      <w:r>
        <w:t>Winter</w:t>
      </w:r>
      <w:proofErr w:type="gramEnd"/>
      <w:r>
        <w:t xml:space="preserve"> 2003, http://www.cfr.org/world/globalization-politics-american-foreign-policy-new-century/p6330)</w:t>
      </w:r>
    </w:p>
    <w:p w:rsidR="00A53411" w:rsidRPr="00EE549B" w:rsidRDefault="00A53411" w:rsidP="00A53411">
      <w:pPr>
        <w:rPr>
          <w:rStyle w:val="StyleBoldUnderline"/>
        </w:rPr>
      </w:pPr>
      <w:r w:rsidRPr="00EE549B">
        <w:rPr>
          <w:sz w:val="16"/>
        </w:rPr>
        <w:t xml:space="preserve">And </w:t>
      </w:r>
      <w:r w:rsidRPr="009D2BB0">
        <w:rPr>
          <w:rStyle w:val="StyleBoldUnderline"/>
          <w:highlight w:val="cyan"/>
        </w:rPr>
        <w:t>the U</w:t>
      </w:r>
      <w:r w:rsidRPr="00EE549B">
        <w:rPr>
          <w:sz w:val="16"/>
        </w:rPr>
        <w:t xml:space="preserve">nited </w:t>
      </w:r>
      <w:r w:rsidRPr="009D2BB0">
        <w:rPr>
          <w:rStyle w:val="StyleBoldUnderline"/>
          <w:highlight w:val="cyan"/>
        </w:rPr>
        <w:t>S</w:t>
      </w:r>
      <w:r w:rsidRPr="00EE549B">
        <w:rPr>
          <w:sz w:val="16"/>
        </w:rPr>
        <w:t xml:space="preserve">tates </w:t>
      </w:r>
      <w:r w:rsidRPr="009D2BB0">
        <w:rPr>
          <w:rStyle w:val="StyleBoldUnderline"/>
          <w:highlight w:val="cyan"/>
        </w:rPr>
        <w:t>does differ</w:t>
      </w:r>
      <w:r w:rsidRPr="00EE549B">
        <w:rPr>
          <w:rStyle w:val="StyleBoldUnderline"/>
        </w:rPr>
        <w:t xml:space="preserve"> from other countries. Unique among past hegemons in not seeking to expand its power through territorial gains, it is</w:t>
      </w:r>
      <w:r w:rsidRPr="00EE549B">
        <w:rPr>
          <w:sz w:val="16"/>
        </w:rPr>
        <w:t xml:space="preserve"> also </w:t>
      </w:r>
      <w:r w:rsidRPr="00EE549B">
        <w:rPr>
          <w:rStyle w:val="StyleBoldUnderline"/>
        </w:rPr>
        <w:t xml:space="preserve">unique among its contemporaries. </w:t>
      </w:r>
      <w:r w:rsidRPr="009D2BB0">
        <w:rPr>
          <w:rStyle w:val="StyleBoldUnderline"/>
          <w:highlight w:val="cyan"/>
        </w:rPr>
        <w:t>Its primacy and global interests prompt others</w:t>
      </w:r>
      <w:r w:rsidRPr="00EE549B">
        <w:rPr>
          <w:sz w:val="16"/>
        </w:rPr>
        <w:t xml:space="preserve"> both </w:t>
      </w:r>
      <w:r w:rsidRPr="009D2BB0">
        <w:rPr>
          <w:rStyle w:val="StyleBoldUnderline"/>
          <w:highlight w:val="cyan"/>
        </w:rPr>
        <w:t>to seek its assistance</w:t>
      </w:r>
      <w:r w:rsidRPr="00EE549B">
        <w:rPr>
          <w:rStyle w:val="StyleBoldUnderline"/>
        </w:rPr>
        <w:t xml:space="preserve"> in addressing their problems and to resent it for meddling in their affairs.</w:t>
      </w:r>
      <w:r w:rsidRPr="00EE549B">
        <w:rPr>
          <w:sz w:val="16"/>
        </w:rPr>
        <w:t xml:space="preserve"> The ambivalence the world feels about American engagement— as well as the unique nature of that engagement— makes it imperative that the United States not mistake the conduct of foreign policy for a popularity contest. </w:t>
      </w:r>
      <w:r w:rsidRPr="009D2BB0">
        <w:rPr>
          <w:rStyle w:val="Emphasis"/>
          <w:highlight w:val="cyan"/>
        </w:rPr>
        <w:t>Doing the right thing may not</w:t>
      </w:r>
      <w:r w:rsidRPr="00EE549B">
        <w:rPr>
          <w:rStyle w:val="Emphasis"/>
        </w:rPr>
        <w:t xml:space="preserve"> always </w:t>
      </w:r>
      <w:r w:rsidRPr="009D2BB0">
        <w:rPr>
          <w:rStyle w:val="Emphasis"/>
          <w:highlight w:val="cyan"/>
        </w:rPr>
        <w:t>be popular— but it is</w:t>
      </w:r>
      <w:r w:rsidRPr="00EE549B">
        <w:rPr>
          <w:rStyle w:val="Emphasis"/>
        </w:rPr>
        <w:t xml:space="preserve"> vitally </w:t>
      </w:r>
      <w:r w:rsidRPr="009D2BB0">
        <w:rPr>
          <w:rStyle w:val="Emphasis"/>
          <w:highlight w:val="cyan"/>
        </w:rPr>
        <w:t>important</w:t>
      </w:r>
      <w:r w:rsidRPr="00EE549B">
        <w:rPr>
          <w:rStyle w:val="Emphasis"/>
        </w:rPr>
        <w:t xml:space="preserve"> nevertheless.</w:t>
      </w:r>
      <w:r>
        <w:rPr>
          <w:rStyle w:val="Emphasis"/>
        </w:rPr>
        <w:t xml:space="preserve"> </w:t>
      </w:r>
      <w:r w:rsidRPr="00EE549B">
        <w:rPr>
          <w:sz w:val="16"/>
        </w:rPr>
        <w:t xml:space="preserve">But Globalists are right that while America is powerful, it is not omnipotent. Far more able than most countries to protect itself against the pernicious consequences of globalization, it is by no means invulnerable. Some crucial problems do defy unilateral solutions. Global warming is perhaps the most obvious case, but others include stopping the spread of weapons of mass destruction and fighting global terrorism. In other cases, such as protecting the American homeland from terrorist attack, unilateral action can reduce but not eliminate risks. Similarly, unilateral American power may not be enough to sustain the benefits of globalization. Globalization is not irreversible. World War I, the Russian Revolution, and the Great Depression combined to strangle the economic and social interactions that emerged early in the 20th century. Economic globalization today rests on an intricate web of international trade and financial institutions. Extending, developing, and improving these institutions requires the cooperation of others. Without it, the benefits of globalization, which help to underwrite American power, could erode. </w:t>
      </w:r>
      <w:r w:rsidRPr="009D2BB0">
        <w:rPr>
          <w:rStyle w:val="StyleBoldUnderline"/>
          <w:highlight w:val="cyan"/>
        </w:rPr>
        <w:t>Globalization</w:t>
      </w:r>
      <w:r w:rsidRPr="00EE549B">
        <w:rPr>
          <w:rStyle w:val="StyleBoldUnderline"/>
        </w:rPr>
        <w:t xml:space="preserve"> has greatly </w:t>
      </w:r>
      <w:r w:rsidRPr="009D2BB0">
        <w:rPr>
          <w:rStyle w:val="StyleBoldUnderline"/>
          <w:highlight w:val="cyan"/>
        </w:rPr>
        <w:t>broadened America's foreign policy</w:t>
      </w:r>
      <w:r w:rsidRPr="00EE549B">
        <w:rPr>
          <w:rStyle w:val="StyleBoldUnderline"/>
        </w:rPr>
        <w:t xml:space="preserve"> agenda</w:t>
      </w:r>
      <w:r w:rsidRPr="00EE549B">
        <w:rPr>
          <w:sz w:val="16"/>
        </w:rPr>
        <w:t xml:space="preserve">. Infectious diseases, poverty, and </w:t>
      </w:r>
      <w:r w:rsidRPr="009D2BB0">
        <w:rPr>
          <w:rStyle w:val="StyleBoldUnderline"/>
          <w:highlight w:val="cyan"/>
        </w:rPr>
        <w:t>poor governance</w:t>
      </w:r>
      <w:r w:rsidRPr="00EE549B">
        <w:rPr>
          <w:rStyle w:val="StyleBoldUnderline"/>
        </w:rPr>
        <w:t xml:space="preserve"> not only </w:t>
      </w:r>
      <w:r w:rsidRPr="009D2BB0">
        <w:rPr>
          <w:rStyle w:val="StyleBoldUnderline"/>
          <w:highlight w:val="cyan"/>
        </w:rPr>
        <w:t>offend</w:t>
      </w:r>
      <w:r w:rsidRPr="00EE549B">
        <w:rPr>
          <w:rStyle w:val="StyleBoldUnderline"/>
        </w:rPr>
        <w:t xml:space="preserve"> our </w:t>
      </w:r>
      <w:r w:rsidRPr="009D2BB0">
        <w:rPr>
          <w:rStyle w:val="StyleBoldUnderline"/>
          <w:highlight w:val="cyan"/>
        </w:rPr>
        <w:t>moral sensibilities</w:t>
      </w:r>
      <w:r w:rsidRPr="00EE549B">
        <w:rPr>
          <w:rStyle w:val="StyleBoldUnderline"/>
        </w:rPr>
        <w:t xml:space="preserve"> but also represent potential new security threats. Failed and failing states endanger not just their own citizens but Americans as well. </w:t>
      </w:r>
      <w:r w:rsidRPr="009D2BB0">
        <w:rPr>
          <w:rStyle w:val="StyleBoldUnderline"/>
          <w:highlight w:val="cyan"/>
        </w:rPr>
        <w:t>If the U</w:t>
      </w:r>
      <w:r w:rsidRPr="00EE549B">
        <w:rPr>
          <w:sz w:val="16"/>
        </w:rPr>
        <w:t xml:space="preserve">nited </w:t>
      </w:r>
      <w:r w:rsidRPr="009D2BB0">
        <w:rPr>
          <w:rStyle w:val="StyleBoldUnderline"/>
          <w:highlight w:val="cyan"/>
        </w:rPr>
        <w:t>S</w:t>
      </w:r>
      <w:r w:rsidRPr="00EE549B">
        <w:rPr>
          <w:sz w:val="16"/>
        </w:rPr>
        <w:t xml:space="preserve">tates </w:t>
      </w:r>
      <w:r w:rsidRPr="009D2BB0">
        <w:rPr>
          <w:rStyle w:val="StyleBoldUnderline"/>
          <w:highlight w:val="cyan"/>
        </w:rPr>
        <w:t>cannot find ways to encourage prosperity</w:t>
      </w:r>
      <w:r w:rsidRPr="00EE549B">
        <w:rPr>
          <w:rStyle w:val="StyleBoldUnderline"/>
        </w:rPr>
        <w:t xml:space="preserve"> and good governance, </w:t>
      </w:r>
      <w:r w:rsidRPr="009D2BB0">
        <w:rPr>
          <w:rStyle w:val="StyleBoldUnderline"/>
          <w:highlight w:val="cyan"/>
        </w:rPr>
        <w:t>it runs the risk of seeing threats to its security multiply</w:t>
      </w:r>
      <w:r w:rsidRPr="00EE549B">
        <w:rPr>
          <w:rStyle w:val="StyleBoldUnderline"/>
        </w:rPr>
        <w:t>. It could eventually find itself harmed not by bears in the woods but by swarms of tiny pests.</w:t>
      </w:r>
      <w:r>
        <w:rPr>
          <w:rStyle w:val="StyleBoldUnderline"/>
        </w:rPr>
        <w:t xml:space="preserve"> </w:t>
      </w:r>
      <w:r w:rsidRPr="00EE549B">
        <w:rPr>
          <w:sz w:val="16"/>
        </w:rPr>
        <w:t xml:space="preserve">Finally, </w:t>
      </w:r>
      <w:r w:rsidRPr="009D2BB0">
        <w:rPr>
          <w:rStyle w:val="Emphasis"/>
          <w:highlight w:val="cyan"/>
        </w:rPr>
        <w:t>cooperation</w:t>
      </w:r>
      <w:r w:rsidRPr="00EE549B">
        <w:rPr>
          <w:rStyle w:val="Emphasis"/>
        </w:rPr>
        <w:t xml:space="preserve"> can </w:t>
      </w:r>
      <w:r w:rsidRPr="009D2BB0">
        <w:rPr>
          <w:rStyle w:val="Emphasis"/>
          <w:highlight w:val="cyan"/>
        </w:rPr>
        <w:t>extend the life of American primacy</w:t>
      </w:r>
      <w:r w:rsidRPr="00EE549B">
        <w:rPr>
          <w:rStyle w:val="StyleBoldUnderline"/>
        </w:rPr>
        <w:t>. Working with others can spread the costs of action over a wider array of actors, enabling the U</w:t>
      </w:r>
      <w:r w:rsidRPr="00EE549B">
        <w:rPr>
          <w:sz w:val="16"/>
        </w:rPr>
        <w:t xml:space="preserve">nited </w:t>
      </w:r>
      <w:r w:rsidRPr="00EE549B">
        <w:rPr>
          <w:rStyle w:val="StyleBoldUnderline"/>
        </w:rPr>
        <w:t>S</w:t>
      </w:r>
      <w:r w:rsidRPr="00EE549B">
        <w:rPr>
          <w:sz w:val="16"/>
        </w:rPr>
        <w:t xml:space="preserve">tates </w:t>
      </w:r>
      <w:r w:rsidRPr="00EE549B">
        <w:rPr>
          <w:rStyle w:val="StyleBoldUnderline"/>
        </w:rPr>
        <w:t xml:space="preserve">to do more with less. </w:t>
      </w:r>
      <w:r w:rsidRPr="009D2BB0">
        <w:rPr>
          <w:rStyle w:val="StyleBoldUnderline"/>
          <w:highlight w:val="cyan"/>
        </w:rPr>
        <w:t>By creating international regimes and organizations Washington can imbed</w:t>
      </w:r>
      <w:r w:rsidRPr="00EE549B">
        <w:rPr>
          <w:rStyle w:val="StyleBoldUnderline"/>
        </w:rPr>
        <w:t xml:space="preserve"> its </w:t>
      </w:r>
      <w:r w:rsidRPr="009D2BB0">
        <w:rPr>
          <w:rStyle w:val="StyleBoldUnderline"/>
          <w:highlight w:val="cyan"/>
        </w:rPr>
        <w:t>interests</w:t>
      </w:r>
      <w:r w:rsidRPr="00EE549B">
        <w:rPr>
          <w:sz w:val="16"/>
        </w:rPr>
        <w:t xml:space="preserve"> and </w:t>
      </w:r>
      <w:r w:rsidRPr="00EE549B">
        <w:rPr>
          <w:rStyle w:val="StyleBoldUnderline"/>
        </w:rPr>
        <w:t>values in institutions that will shape and constrain countries for decades, regardless of the vicissitudes of American power.</w:t>
      </w:r>
      <w:r w:rsidRPr="00EE549B">
        <w:rPr>
          <w:sz w:val="16"/>
        </w:rPr>
        <w:t xml:space="preserve"> And </w:t>
      </w:r>
      <w:r w:rsidRPr="009D2BB0">
        <w:rPr>
          <w:rStyle w:val="StyleBoldUnderline"/>
          <w:highlight w:val="cyan"/>
        </w:rPr>
        <w:t>cooperation</w:t>
      </w:r>
      <w:r w:rsidRPr="00EE549B">
        <w:rPr>
          <w:rStyle w:val="StyleBoldUnderline"/>
        </w:rPr>
        <w:t xml:space="preserve"> can </w:t>
      </w:r>
      <w:r w:rsidRPr="009D2BB0">
        <w:rPr>
          <w:rStyle w:val="StyleBoldUnderline"/>
          <w:highlight w:val="cyan"/>
        </w:rPr>
        <w:t>build bonds</w:t>
      </w:r>
      <w:r w:rsidRPr="00EE549B">
        <w:rPr>
          <w:rStyle w:val="StyleBoldUnderline"/>
        </w:rPr>
        <w:t xml:space="preserve"> with other countries, </w:t>
      </w:r>
      <w:r w:rsidRPr="009D2BB0">
        <w:rPr>
          <w:rStyle w:val="StyleBoldUnderline"/>
          <w:highlight w:val="cyan"/>
        </w:rPr>
        <w:t>lessening</w:t>
      </w:r>
      <w:r w:rsidRPr="00EE549B">
        <w:rPr>
          <w:rStyle w:val="StyleBoldUnderline"/>
        </w:rPr>
        <w:t xml:space="preserve"> the </w:t>
      </w:r>
      <w:r w:rsidRPr="009D2BB0">
        <w:rPr>
          <w:rStyle w:val="StyleBoldUnderline"/>
          <w:highlight w:val="cyan"/>
        </w:rPr>
        <w:t>chances of cultural and political tactics</w:t>
      </w:r>
      <w:r w:rsidRPr="00EE549B">
        <w:rPr>
          <w:rStyle w:val="StyleBoldUnderline"/>
        </w:rPr>
        <w:t xml:space="preserve"> that can over the years sap U.S. power.</w:t>
      </w:r>
    </w:p>
    <w:p w:rsidR="00A53411" w:rsidRPr="002F7F24" w:rsidRDefault="00A53411" w:rsidP="00A53411">
      <w:pPr>
        <w:pStyle w:val="Heading4"/>
        <w:rPr>
          <w:rFonts w:eastAsia="Times New Roman"/>
        </w:rPr>
      </w:pPr>
      <w:r w:rsidRPr="002F7F24">
        <w:rPr>
          <w:rFonts w:eastAsia="Times New Roman"/>
        </w:rPr>
        <w:t>Capitalism is key to the formation of successful space programs</w:t>
      </w:r>
    </w:p>
    <w:p w:rsidR="00A53411" w:rsidRPr="002F7F24" w:rsidRDefault="00A53411" w:rsidP="00A53411">
      <w:pPr>
        <w:rPr>
          <w:rFonts w:eastAsia="Calibri"/>
          <w:sz w:val="20"/>
        </w:rPr>
      </w:pPr>
      <w:r w:rsidRPr="002F7F24">
        <w:rPr>
          <w:rStyle w:val="StyleStyleBold12pt"/>
        </w:rPr>
        <w:t>Martin 10</w:t>
      </w:r>
      <w:r w:rsidRPr="002F7F24">
        <w:rPr>
          <w:rFonts w:eastAsia="Calibri"/>
          <w:sz w:val="20"/>
        </w:rPr>
        <w:t xml:space="preserve"> (Robert, </w:t>
      </w:r>
      <w:proofErr w:type="spellStart"/>
      <w:r w:rsidRPr="002F7F24">
        <w:rPr>
          <w:rFonts w:eastAsia="Calibri"/>
          <w:sz w:val="20"/>
        </w:rPr>
        <w:t>Amerika</w:t>
      </w:r>
      <w:proofErr w:type="spellEnd"/>
      <w:r w:rsidRPr="002F7F24">
        <w:rPr>
          <w:rFonts w:eastAsia="Calibri"/>
          <w:sz w:val="20"/>
        </w:rPr>
        <w:t xml:space="preserve">, June 21, </w:t>
      </w:r>
      <w:hyperlink r:id="rId16" w:history="1">
        <w:r w:rsidRPr="002F7F24">
          <w:rPr>
            <w:rFonts w:eastAsia="Calibri"/>
            <w:sz w:val="20"/>
          </w:rPr>
          <w:t>http://www.amerika.org/politics/centrifuge-capitalism/</w:t>
        </w:r>
      </w:hyperlink>
      <w:r w:rsidRPr="002F7F24">
        <w:rPr>
          <w:rFonts w:eastAsia="Calibri"/>
          <w:sz w:val="20"/>
        </w:rPr>
        <w:t>, accessed: 3 July 2011)</w:t>
      </w:r>
    </w:p>
    <w:p w:rsidR="00A53411" w:rsidRPr="002F7F24" w:rsidRDefault="00A53411" w:rsidP="00A53411">
      <w:pPr>
        <w:tabs>
          <w:tab w:val="left" w:pos="3270"/>
        </w:tabs>
        <w:rPr>
          <w:rFonts w:eastAsia="Calibri"/>
          <w:sz w:val="20"/>
          <w:szCs w:val="20"/>
        </w:rPr>
      </w:pPr>
      <w:r w:rsidRPr="002F7F24">
        <w:rPr>
          <w:rFonts w:eastAsia="Calibri"/>
          <w:u w:val="single"/>
        </w:rPr>
        <w:t xml:space="preserve">Centralization and </w:t>
      </w:r>
      <w:r w:rsidRPr="002F7F24">
        <w:rPr>
          <w:rFonts w:eastAsia="Calibri"/>
          <w:highlight w:val="cyan"/>
          <w:u w:val="single"/>
        </w:rPr>
        <w:t xml:space="preserve">capitalism are necessary for any </w:t>
      </w:r>
      <w:r w:rsidRPr="002F7F24">
        <w:rPr>
          <w:rFonts w:eastAsia="Calibri"/>
          <w:u w:val="single"/>
        </w:rPr>
        <w:t xml:space="preserve">intelligent </w:t>
      </w:r>
      <w:r w:rsidRPr="002F7F24">
        <w:rPr>
          <w:rFonts w:eastAsia="Calibri"/>
          <w:highlight w:val="cyan"/>
          <w:u w:val="single"/>
        </w:rPr>
        <w:t>civilization</w:t>
      </w:r>
      <w:r w:rsidRPr="002F7F24">
        <w:rPr>
          <w:rFonts w:eastAsia="Calibri"/>
          <w:sz w:val="20"/>
          <w:szCs w:val="20"/>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2F7F24">
        <w:rPr>
          <w:rFonts w:eastAsia="Calibri"/>
          <w:highlight w:val="cyan"/>
          <w:u w:val="single"/>
        </w:rPr>
        <w:t xml:space="preserve">Without </w:t>
      </w:r>
      <w:r w:rsidRPr="002F7F24">
        <w:rPr>
          <w:rFonts w:eastAsia="Calibri"/>
          <w:u w:val="single"/>
        </w:rPr>
        <w:t xml:space="preserve">the </w:t>
      </w:r>
      <w:r w:rsidRPr="002F7F24">
        <w:rPr>
          <w:rFonts w:eastAsia="Calibri"/>
          <w:highlight w:val="cyan"/>
          <w:u w:val="single"/>
        </w:rPr>
        <w:t>higher economics</w:t>
      </w:r>
      <w:r w:rsidRPr="002F7F24">
        <w:rPr>
          <w:rFonts w:eastAsia="Calibri"/>
          <w:u w:val="single"/>
        </w:rPr>
        <w:t xml:space="preserve"> that goes beyond small barter communities, </w:t>
      </w:r>
      <w:r w:rsidRPr="002F7F24">
        <w:rPr>
          <w:rFonts w:eastAsia="Calibri"/>
          <w:highlight w:val="cyan"/>
          <w:u w:val="single"/>
        </w:rPr>
        <w:t xml:space="preserve">there could be no space programs, </w:t>
      </w:r>
      <w:r w:rsidRPr="002F7F24">
        <w:rPr>
          <w:rFonts w:eastAsia="Calibri"/>
          <w:u w:val="single"/>
        </w:rPr>
        <w:t xml:space="preserve">or planetary </w:t>
      </w:r>
      <w:proofErr w:type="spellStart"/>
      <w:r w:rsidRPr="002F7F24">
        <w:rPr>
          <w:rFonts w:eastAsia="Calibri"/>
          <w:u w:val="single"/>
        </w:rPr>
        <w:t>defences</w:t>
      </w:r>
      <w:proofErr w:type="spellEnd"/>
      <w:r w:rsidRPr="002F7F24">
        <w:rPr>
          <w:rFonts w:eastAsia="Calibri"/>
          <w:u w:val="single"/>
        </w:rPr>
        <w:t xml:space="preserve"> </w:t>
      </w:r>
      <w:r w:rsidRPr="002F7F24">
        <w:rPr>
          <w:rFonts w:eastAsia="Calibri"/>
          <w:highlight w:val="cyan"/>
          <w:u w:val="single"/>
        </w:rPr>
        <w:t>providing the tech</w:t>
      </w:r>
      <w:r w:rsidRPr="002F7F24">
        <w:rPr>
          <w:rFonts w:eastAsia="Calibri"/>
          <w:u w:val="single"/>
        </w:rPr>
        <w:t>nology or</w:t>
      </w:r>
      <w:r w:rsidRPr="002F7F24">
        <w:rPr>
          <w:rFonts w:eastAsia="Calibri"/>
          <w:sz w:val="20"/>
          <w:szCs w:val="20"/>
        </w:rPr>
        <w:t xml:space="preserve"> the </w:t>
      </w:r>
      <w:r w:rsidRPr="002F7F24">
        <w:rPr>
          <w:rFonts w:eastAsia="Calibri"/>
          <w:u w:val="single"/>
        </w:rPr>
        <w:t xml:space="preserve">organization necessary </w:t>
      </w:r>
      <w:r w:rsidRPr="002F7F24">
        <w:rPr>
          <w:rFonts w:eastAsia="Calibri"/>
          <w:highlight w:val="cyan"/>
          <w:u w:val="single"/>
        </w:rPr>
        <w:t>to survive</w:t>
      </w:r>
      <w:r w:rsidRPr="002F7F24">
        <w:rPr>
          <w:rFonts w:eastAsia="Calibri"/>
          <w:sz w:val="20"/>
          <w:szCs w:val="20"/>
        </w:rPr>
        <w:t xml:space="preserve"> extinction events or fund a military </w:t>
      </w:r>
      <w:proofErr w:type="spellStart"/>
      <w:r w:rsidRPr="002F7F24">
        <w:rPr>
          <w:rFonts w:eastAsia="Calibri"/>
          <w:sz w:val="20"/>
          <w:szCs w:val="20"/>
        </w:rPr>
        <w:t>etc</w:t>
      </w:r>
      <w:proofErr w:type="spellEnd"/>
      <w:r w:rsidRPr="002F7F24">
        <w:rPr>
          <w:rFonts w:eastAsia="Calibri"/>
          <w:sz w:val="20"/>
          <w:szCs w:val="20"/>
        </w:rPr>
        <w:t xml:space="preserve">, </w:t>
      </w:r>
      <w:r w:rsidRPr="002F7F24">
        <w:rPr>
          <w:rFonts w:eastAsia="Calibri"/>
          <w:u w:val="single"/>
        </w:rPr>
        <w:t xml:space="preserve">it’s critical for the structure of the </w:t>
      </w:r>
      <w:proofErr w:type="spellStart"/>
      <w:r w:rsidRPr="002F7F24">
        <w:rPr>
          <w:rFonts w:eastAsia="Calibri"/>
          <w:u w:val="single"/>
        </w:rPr>
        <w:t>superorganism</w:t>
      </w:r>
      <w:proofErr w:type="spellEnd"/>
      <w:r w:rsidRPr="002F7F24">
        <w:rPr>
          <w:rFonts w:eastAsia="Calibri"/>
          <w:sz w:val="20"/>
          <w:szCs w:val="20"/>
        </w:rPr>
        <w:t xml:space="preserve"> – yet too much and some individuals inside of it become so padded from outside reality that they completely ignore the world around them.</w:t>
      </w:r>
    </w:p>
    <w:p w:rsidR="00A53411" w:rsidRPr="002F7F24" w:rsidRDefault="00A53411" w:rsidP="00A53411">
      <w:pPr>
        <w:pStyle w:val="Heading4"/>
        <w:rPr>
          <w:rFonts w:eastAsia="Times New Roman"/>
        </w:rPr>
      </w:pPr>
      <w:r w:rsidRPr="002F7F24">
        <w:rPr>
          <w:rFonts w:eastAsia="Times New Roman"/>
        </w:rPr>
        <w:lastRenderedPageBreak/>
        <w:t>Extinction – we have to go to space</w:t>
      </w:r>
    </w:p>
    <w:p w:rsidR="00A53411" w:rsidRPr="002F7F24" w:rsidRDefault="00A53411" w:rsidP="00A53411">
      <w:pPr>
        <w:rPr>
          <w:rFonts w:eastAsia="Calibri"/>
          <w:sz w:val="20"/>
        </w:rPr>
      </w:pPr>
      <w:proofErr w:type="spellStart"/>
      <w:r>
        <w:rPr>
          <w:rStyle w:val="StyleStyleBold12pt"/>
        </w:rPr>
        <w:t>Garan</w:t>
      </w:r>
      <w:proofErr w:type="spellEnd"/>
      <w:r>
        <w:rPr>
          <w:rStyle w:val="StyleStyleBold12pt"/>
        </w:rPr>
        <w:t xml:space="preserve"> </w:t>
      </w:r>
      <w:r w:rsidRPr="002F7F24">
        <w:rPr>
          <w:rStyle w:val="StyleStyleBold12pt"/>
        </w:rPr>
        <w:t>10</w:t>
      </w:r>
      <w:r w:rsidRPr="002F7F24">
        <w:rPr>
          <w:rFonts w:eastAsia="Calibri"/>
          <w:sz w:val="20"/>
        </w:rPr>
        <w:t xml:space="preserve"> – Astronaut (Ron, 3/30/10, Speech published in an article by Nancy Atkinson, “The Importance of Returning to the Moon,” </w:t>
      </w:r>
      <w:hyperlink r:id="rId17" w:history="1">
        <w:r w:rsidRPr="002F7F24">
          <w:rPr>
            <w:rFonts w:eastAsia="Calibri"/>
            <w:sz w:val="20"/>
          </w:rPr>
          <w:t>http://www.universetoday.com/61256/astronaut-explains-why-we-should-return-to-the-moon</w:t>
        </w:r>
      </w:hyperlink>
      <w:r w:rsidRPr="002F7F24">
        <w:rPr>
          <w:rFonts w:eastAsia="Calibri"/>
          <w:sz w:val="20"/>
        </w:rPr>
        <w:t>)</w:t>
      </w:r>
    </w:p>
    <w:p w:rsidR="00A53411" w:rsidRPr="002F7F24" w:rsidRDefault="00A53411" w:rsidP="00A53411">
      <w:pPr>
        <w:rPr>
          <w:rFonts w:eastAsia="Calibri"/>
          <w:u w:val="single"/>
        </w:rPr>
      </w:pPr>
      <w:r w:rsidRPr="002F7F24">
        <w:rPr>
          <w:rFonts w:eastAsia="Calibri"/>
          <w:sz w:val="20"/>
          <w:szCs w:val="20"/>
        </w:rPr>
        <w:t xml:space="preserve">Resources and Other Benefits: </w:t>
      </w:r>
      <w:r w:rsidRPr="002F7F24">
        <w:rPr>
          <w:rFonts w:eastAsia="Calibri"/>
          <w:u w:val="single"/>
        </w:rPr>
        <w:t xml:space="preserve">Since </w:t>
      </w:r>
      <w:r w:rsidRPr="002F7F24">
        <w:rPr>
          <w:rFonts w:eastAsia="Calibri"/>
          <w:highlight w:val="cyan"/>
          <w:u w:val="single"/>
        </w:rPr>
        <w:t>we live in a world of finite resources</w:t>
      </w:r>
      <w:r w:rsidRPr="002F7F24">
        <w:rPr>
          <w:rFonts w:eastAsia="Calibri"/>
          <w:u w:val="single"/>
        </w:rPr>
        <w:t xml:space="preserve"> </w:t>
      </w:r>
      <w:r w:rsidRPr="002F7F24">
        <w:rPr>
          <w:rFonts w:eastAsia="Calibri"/>
          <w:highlight w:val="cyan"/>
          <w:u w:val="single"/>
        </w:rPr>
        <w:t>and the global population continues to grow,</w:t>
      </w:r>
      <w:r w:rsidRPr="002F7F24">
        <w:rPr>
          <w:rFonts w:eastAsia="Calibri"/>
          <w:u w:val="single"/>
        </w:rPr>
        <w:t xml:space="preserve"> at some point </w:t>
      </w:r>
      <w:r w:rsidRPr="002F7F24">
        <w:rPr>
          <w:rFonts w:eastAsia="Calibri"/>
          <w:highlight w:val="cyan"/>
          <w:u w:val="single"/>
        </w:rPr>
        <w:t>the human race must utilize resources from space in order to survive</w:t>
      </w:r>
      <w:r w:rsidRPr="002F7F24">
        <w:rPr>
          <w:rFonts w:eastAsia="Calibri"/>
          <w:u w:val="single"/>
        </w:rPr>
        <w:t xml:space="preserve">. We are already constrained by our limited resources, and </w:t>
      </w:r>
      <w:r w:rsidRPr="002F7F24">
        <w:rPr>
          <w:rFonts w:eastAsia="Calibri"/>
          <w:highlight w:val="cyan"/>
          <w:u w:val="single"/>
        </w:rPr>
        <w:t xml:space="preserve">the decisions we make </w:t>
      </w:r>
      <w:r w:rsidRPr="002F7F24">
        <w:rPr>
          <w:rFonts w:eastAsia="Calibri"/>
          <w:u w:val="single"/>
        </w:rPr>
        <w:t xml:space="preserve">today </w:t>
      </w:r>
      <w:r w:rsidRPr="002F7F24">
        <w:rPr>
          <w:rFonts w:eastAsia="Calibri"/>
          <w:highlight w:val="cyan"/>
          <w:u w:val="single"/>
        </w:rPr>
        <w:t xml:space="preserve">will </w:t>
      </w:r>
      <w:r w:rsidRPr="002F7F24">
        <w:rPr>
          <w:rFonts w:eastAsia="Calibri"/>
          <w:u w:val="single"/>
        </w:rPr>
        <w:t>have a profound</w:t>
      </w:r>
      <w:r w:rsidRPr="002F7F24">
        <w:rPr>
          <w:rFonts w:eastAsia="Calibri"/>
          <w:highlight w:val="cyan"/>
          <w:u w:val="single"/>
        </w:rPr>
        <w:t xml:space="preserve"> </w:t>
      </w:r>
      <w:proofErr w:type="spellStart"/>
      <w:r w:rsidRPr="002F7F24">
        <w:rPr>
          <w:rFonts w:eastAsia="Calibri"/>
          <w:highlight w:val="cyan"/>
          <w:u w:val="single"/>
        </w:rPr>
        <w:t>affect</w:t>
      </w:r>
      <w:proofErr w:type="spellEnd"/>
      <w:r w:rsidRPr="002F7F24">
        <w:rPr>
          <w:rFonts w:eastAsia="Calibri"/>
          <w:highlight w:val="cyan"/>
          <w:u w:val="single"/>
        </w:rPr>
        <w:t xml:space="preserve"> on the future of humanity.</w:t>
      </w:r>
      <w:r w:rsidRPr="002F7F24">
        <w:rPr>
          <w:rFonts w:eastAsia="Calibri"/>
          <w:u w:val="single"/>
        </w:rPr>
        <w:t xml:space="preserve"> </w:t>
      </w:r>
      <w:r w:rsidRPr="002F7F24">
        <w:rPr>
          <w:rFonts w:eastAsia="Calibri"/>
          <w:highlight w:val="cyan"/>
          <w:u w:val="single"/>
        </w:rPr>
        <w:t>Using resources and energy from space will enable</w:t>
      </w:r>
      <w:r w:rsidRPr="002F7F24">
        <w:rPr>
          <w:rFonts w:eastAsia="Calibri"/>
          <w:u w:val="single"/>
        </w:rPr>
        <w:t xml:space="preserve"> continued </w:t>
      </w:r>
      <w:r w:rsidRPr="002F7F24">
        <w:rPr>
          <w:rFonts w:eastAsia="Calibri"/>
          <w:highlight w:val="cyan"/>
          <w:u w:val="single"/>
        </w:rPr>
        <w:t>growth</w:t>
      </w:r>
      <w:r w:rsidRPr="002F7F24">
        <w:rPr>
          <w:rFonts w:eastAsia="Calibri"/>
          <w:u w:val="single"/>
        </w:rPr>
        <w:t xml:space="preserve"> </w:t>
      </w:r>
      <w:r w:rsidRPr="002F7F24">
        <w:rPr>
          <w:rFonts w:eastAsia="Calibri"/>
          <w:highlight w:val="cyan"/>
          <w:u w:val="single"/>
        </w:rPr>
        <w:t>and</w:t>
      </w:r>
      <w:r w:rsidRPr="002F7F24">
        <w:rPr>
          <w:rFonts w:eastAsia="Calibri"/>
          <w:u w:val="single"/>
        </w:rPr>
        <w:t xml:space="preserve"> the spread of </w:t>
      </w:r>
      <w:r w:rsidRPr="002F7F24">
        <w:rPr>
          <w:rFonts w:eastAsia="Calibri"/>
          <w:highlight w:val="cyan"/>
          <w:u w:val="single"/>
        </w:rPr>
        <w:t>prosperity</w:t>
      </w:r>
      <w:r w:rsidRPr="002F7F24">
        <w:rPr>
          <w:rFonts w:eastAsia="Calibri"/>
          <w:u w:val="single"/>
        </w:rPr>
        <w:t xml:space="preserve"> to the developing world </w:t>
      </w:r>
      <w:r w:rsidRPr="002F7F24">
        <w:rPr>
          <w:rFonts w:eastAsia="Calibri"/>
          <w:highlight w:val="cyan"/>
          <w:u w:val="single"/>
        </w:rPr>
        <w:t>without destroying our planet</w:t>
      </w:r>
      <w:r w:rsidRPr="002F7F24">
        <w:rPr>
          <w:rFonts w:eastAsia="Calibri"/>
          <w:u w:val="single"/>
        </w:rPr>
        <w:t>.</w:t>
      </w:r>
      <w:r w:rsidRPr="002F7F24">
        <w:rPr>
          <w:rFonts w:eastAsia="Calibri"/>
          <w:sz w:val="20"/>
          <w:szCs w:val="20"/>
        </w:rPr>
        <w:t xml:space="preserve"> Our minimal investment in space exploration (less than 1 percent of the U.S. budget) reaps tremendous intangible benefits in almost every aspect of society, from technology development to high-tech jobs. </w:t>
      </w:r>
      <w:r w:rsidRPr="002F7F24">
        <w:rPr>
          <w:rFonts w:eastAsia="Calibri"/>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2F7F24">
        <w:rPr>
          <w:rFonts w:eastAsia="Calibri"/>
          <w:sz w:val="20"/>
          <w:szCs w:val="20"/>
        </w:rPr>
        <w:t xml:space="preserve"> The first step is a sustainable permanent human lunar settlement. </w:t>
      </w:r>
    </w:p>
    <w:p w:rsidR="00A53411" w:rsidRPr="003175CB" w:rsidRDefault="00A53411" w:rsidP="00A53411"/>
    <w:p w:rsidR="00A53411" w:rsidRDefault="00A53411" w:rsidP="00A53411">
      <w:pPr>
        <w:pStyle w:val="Heading3"/>
      </w:pPr>
      <w:r>
        <w:lastRenderedPageBreak/>
        <w:t>Canada CP</w:t>
      </w:r>
    </w:p>
    <w:p w:rsidR="00A53411" w:rsidRPr="00526E24" w:rsidRDefault="00A53411" w:rsidP="00A53411">
      <w:pPr>
        <w:pStyle w:val="Heading4"/>
      </w:pPr>
      <w:r>
        <w:t>US inviting both Canada and Mexico solves</w:t>
      </w:r>
    </w:p>
    <w:p w:rsidR="00A53411" w:rsidRPr="00EC188B" w:rsidRDefault="00A53411" w:rsidP="00A53411">
      <w:r w:rsidRPr="003A6004">
        <w:rPr>
          <w:rStyle w:val="StyleStyleBold12pt"/>
          <w:highlight w:val="cyan"/>
        </w:rPr>
        <w:t>Moody 3/13</w:t>
      </w:r>
      <w:r>
        <w:t xml:space="preserve">/13 – (Glyn, “Mexico Will Ask </w:t>
      </w:r>
      <w:proofErr w:type="gramStart"/>
      <w:r>
        <w:t>To</w:t>
      </w:r>
      <w:proofErr w:type="gramEnd"/>
      <w:r>
        <w:t xml:space="preserve"> Join US-EU Transatlantic Trade Agreement”, Tech Dirt, http://www.techdirt.com/articles/20130313/10181122311/mexico-will-ask-to-join-us-eu-transatlantic-trade-agreement.shtml)//javi</w:t>
      </w:r>
    </w:p>
    <w:p w:rsidR="00A53411" w:rsidRPr="00D339FD" w:rsidRDefault="00A53411" w:rsidP="00A53411">
      <w:pPr>
        <w:rPr>
          <w:sz w:val="16"/>
        </w:rPr>
      </w:pPr>
      <w:r w:rsidRPr="00D339FD">
        <w:rPr>
          <w:sz w:val="16"/>
        </w:rPr>
        <w:t xml:space="preserve">That suggests that </w:t>
      </w:r>
      <w:r w:rsidRPr="003A6004">
        <w:rPr>
          <w:rStyle w:val="StyleBoldUnderline"/>
          <w:highlight w:val="cyan"/>
        </w:rPr>
        <w:t>the US is</w:t>
      </w:r>
      <w:r w:rsidRPr="00526E24">
        <w:rPr>
          <w:rStyle w:val="StyleBoldUnderline"/>
        </w:rPr>
        <w:t xml:space="preserve"> actively involved</w:t>
      </w:r>
      <w:r w:rsidRPr="00D339FD">
        <w:rPr>
          <w:sz w:val="16"/>
        </w:rPr>
        <w:t xml:space="preserve"> in this latest move -- maybe even </w:t>
      </w:r>
      <w:r w:rsidRPr="003A6004">
        <w:rPr>
          <w:rStyle w:val="Emphasis"/>
          <w:highlight w:val="cyan"/>
        </w:rPr>
        <w:t>its instigator</w:t>
      </w:r>
      <w:r w:rsidRPr="00D339FD">
        <w:rPr>
          <w:sz w:val="16"/>
        </w:rPr>
        <w:t xml:space="preserve"> -- </w:t>
      </w:r>
      <w:r w:rsidRPr="003A6004">
        <w:rPr>
          <w:rStyle w:val="StyleBoldUnderline"/>
        </w:rPr>
        <w:t>and would look favorably on Mexico joining TAFTA</w:t>
      </w:r>
      <w:r w:rsidRPr="00D339FD">
        <w:rPr>
          <w:sz w:val="16"/>
        </w:rPr>
        <w:t xml:space="preserve">. There's also a hint in the article quoted above that </w:t>
      </w:r>
      <w:r w:rsidRPr="003A6004">
        <w:rPr>
          <w:rStyle w:val="StyleBoldUnderline"/>
          <w:highlight w:val="cyan"/>
        </w:rPr>
        <w:t>Canada</w:t>
      </w:r>
      <w:r w:rsidRPr="00D339FD">
        <w:rPr>
          <w:sz w:val="16"/>
        </w:rPr>
        <w:t xml:space="preserve"> too </w:t>
      </w:r>
      <w:r w:rsidRPr="003A6004">
        <w:rPr>
          <w:rStyle w:val="StyleBoldUnderline"/>
          <w:highlight w:val="cyan"/>
        </w:rPr>
        <w:t>might join TAFTA.</w:t>
      </w:r>
      <w:r w:rsidRPr="00D339FD">
        <w:rPr>
          <w:sz w:val="16"/>
        </w:rPr>
        <w:t xml:space="preserve"> </w:t>
      </w:r>
      <w:r w:rsidRPr="003A6004">
        <w:rPr>
          <w:rStyle w:val="StyleBoldUnderline"/>
          <w:highlight w:val="cyan"/>
        </w:rPr>
        <w:t xml:space="preserve">Having </w:t>
      </w:r>
      <w:r w:rsidRPr="003A6004">
        <w:rPr>
          <w:rStyle w:val="StyleBoldUnderline"/>
        </w:rPr>
        <w:t xml:space="preserve">both </w:t>
      </w:r>
      <w:r w:rsidRPr="003A6004">
        <w:rPr>
          <w:rStyle w:val="StyleBoldUnderline"/>
          <w:highlight w:val="cyan"/>
        </w:rPr>
        <w:t>Mexico and Canada on board would be consistent with the US</w:t>
      </w:r>
      <w:r w:rsidRPr="00526E24">
        <w:rPr>
          <w:rStyle w:val="StyleBoldUnderline"/>
        </w:rPr>
        <w:t xml:space="preserve">'s past </w:t>
      </w:r>
      <w:r w:rsidRPr="003A6004">
        <w:rPr>
          <w:rStyle w:val="StyleBoldUnderline"/>
          <w:highlight w:val="cyan"/>
        </w:rPr>
        <w:t>approach</w:t>
      </w:r>
      <w:r w:rsidRPr="00526E24">
        <w:rPr>
          <w:rStyle w:val="StyleBoldUnderline"/>
        </w:rPr>
        <w:t>, where it allowed them to join</w:t>
      </w:r>
      <w:r w:rsidRPr="00D339FD">
        <w:rPr>
          <w:sz w:val="16"/>
        </w:rPr>
        <w:t xml:space="preserve"> the </w:t>
      </w:r>
      <w:r w:rsidRPr="00526E24">
        <w:rPr>
          <w:rStyle w:val="StyleBoldUnderline"/>
        </w:rPr>
        <w:t>TPP negotiations</w:t>
      </w:r>
      <w:r w:rsidRPr="00D339FD">
        <w:rPr>
          <w:sz w:val="16"/>
        </w:rPr>
        <w:t>, but on fairly humiliating terms that limit their scope of action.</w:t>
      </w:r>
    </w:p>
    <w:p w:rsidR="00A53411" w:rsidRDefault="00A53411" w:rsidP="00A53411">
      <w:pPr>
        <w:pStyle w:val="Heading4"/>
      </w:pPr>
      <w:r>
        <w:t>Mexico only wants to join as a response to the Canada EU deal</w:t>
      </w:r>
    </w:p>
    <w:p w:rsidR="00A53411" w:rsidRPr="00BE2D3C" w:rsidRDefault="00A53411" w:rsidP="00A53411">
      <w:proofErr w:type="spellStart"/>
      <w:r w:rsidRPr="00BE2D3C">
        <w:rPr>
          <w:rStyle w:val="StyleStyleBold12pt"/>
        </w:rPr>
        <w:t>Trew</w:t>
      </w:r>
      <w:proofErr w:type="spellEnd"/>
      <w:r w:rsidRPr="00BE2D3C">
        <w:rPr>
          <w:rStyle w:val="StyleStyleBold12pt"/>
        </w:rPr>
        <w:t xml:space="preserve"> 3/18</w:t>
      </w:r>
      <w:r>
        <w:t>/13 – trade campaigner for the Council of Canadians (Stuart, “With French PM in town, Canada commits to EU trade deal 'this year'”, Rabble, http://rabble.ca/blogs/bloggers/council-canadians/2013/03/french-pm-town-canada-commits-eu-trade-deal-year)//javi</w:t>
      </w:r>
    </w:p>
    <w:p w:rsidR="00A53411" w:rsidRDefault="00A53411" w:rsidP="00A53411">
      <w:pPr>
        <w:rPr>
          <w:rStyle w:val="StyleBoldUnderline"/>
        </w:rPr>
      </w:pPr>
      <w:r w:rsidRPr="00D339FD">
        <w:rPr>
          <w:sz w:val="16"/>
        </w:rPr>
        <w:t xml:space="preserve">So </w:t>
      </w:r>
      <w:r w:rsidRPr="00BE2D3C">
        <w:rPr>
          <w:rStyle w:val="StyleBoldUnderline"/>
        </w:rPr>
        <w:t xml:space="preserve">when should we </w:t>
      </w:r>
      <w:r w:rsidRPr="00D339FD">
        <w:rPr>
          <w:rStyle w:val="StyleBoldUnderline"/>
          <w:highlight w:val="cyan"/>
        </w:rPr>
        <w:t>expect a Canada-EU trade dea</w:t>
      </w:r>
      <w:r w:rsidRPr="00BE2D3C">
        <w:rPr>
          <w:rStyle w:val="StyleBoldUnderline"/>
        </w:rPr>
        <w:t>l</w:t>
      </w:r>
      <w:r w:rsidRPr="00D339FD">
        <w:rPr>
          <w:sz w:val="16"/>
        </w:rPr>
        <w:t xml:space="preserve"> to be ready? </w:t>
      </w:r>
      <w:r w:rsidRPr="00D339FD">
        <w:rPr>
          <w:rStyle w:val="StyleBoldUnderline"/>
          <w:highlight w:val="cyan"/>
        </w:rPr>
        <w:t>At some point this year</w:t>
      </w:r>
      <w:r w:rsidRPr="00BE2D3C">
        <w:rPr>
          <w:rStyle w:val="StyleBoldUnderline"/>
        </w:rPr>
        <w:t xml:space="preserve"> seems to be the closest guess,</w:t>
      </w:r>
      <w:r w:rsidRPr="00D339FD">
        <w:rPr>
          <w:sz w:val="16"/>
        </w:rPr>
        <w:t xml:space="preserve"> though one frequent CETA commentator wonders if even that is possible. Meanwhile </w:t>
      </w:r>
      <w:r w:rsidRPr="00D339FD">
        <w:rPr>
          <w:rStyle w:val="StyleBoldUnderline"/>
          <w:highlight w:val="cyan"/>
        </w:rPr>
        <w:t>the Mexican government</w:t>
      </w:r>
      <w:r w:rsidRPr="00BE2D3C">
        <w:rPr>
          <w:rStyle w:val="StyleBoldUnderline"/>
        </w:rPr>
        <w:t xml:space="preserve"> appears to have </w:t>
      </w:r>
      <w:r w:rsidRPr="00D339FD">
        <w:rPr>
          <w:rStyle w:val="StyleBoldUnderline"/>
          <w:highlight w:val="cyan"/>
        </w:rPr>
        <w:t xml:space="preserve">requested participation in </w:t>
      </w:r>
      <w:r w:rsidRPr="00D339FD">
        <w:rPr>
          <w:rStyle w:val="StyleBoldUnderline"/>
        </w:rPr>
        <w:t xml:space="preserve">the fledgling U.S.-EU </w:t>
      </w:r>
      <w:r w:rsidRPr="00D339FD">
        <w:rPr>
          <w:rStyle w:val="StyleBoldUnderline"/>
          <w:highlight w:val="cyan"/>
        </w:rPr>
        <w:t>negotiations toward a</w:t>
      </w:r>
      <w:r w:rsidRPr="00D339FD">
        <w:rPr>
          <w:sz w:val="16"/>
        </w:rPr>
        <w:t xml:space="preserve"> Transatlantic Trade and Investment Partnership Agreement (</w:t>
      </w:r>
      <w:r w:rsidRPr="00D339FD">
        <w:rPr>
          <w:rStyle w:val="StyleBoldUnderline"/>
          <w:highlight w:val="cyan"/>
        </w:rPr>
        <w:t>TTIP</w:t>
      </w:r>
      <w:r w:rsidRPr="003A6004">
        <w:rPr>
          <w:sz w:val="16"/>
          <w:highlight w:val="cyan"/>
        </w:rPr>
        <w:t xml:space="preserve">), </w:t>
      </w:r>
      <w:r w:rsidRPr="003A6004">
        <w:rPr>
          <w:rStyle w:val="StyleBoldUnderline"/>
          <w:highlight w:val="cyan"/>
        </w:rPr>
        <w:t>with hints that Canada could</w:t>
      </w:r>
      <w:r w:rsidRPr="00D339FD">
        <w:rPr>
          <w:sz w:val="16"/>
        </w:rPr>
        <w:t xml:space="preserve"> also </w:t>
      </w:r>
      <w:r w:rsidRPr="003A6004">
        <w:rPr>
          <w:rStyle w:val="StyleBoldUnderline"/>
          <w:highlight w:val="cyan"/>
        </w:rPr>
        <w:t>be welcomed</w:t>
      </w:r>
      <w:r w:rsidRPr="00D339FD">
        <w:rPr>
          <w:sz w:val="16"/>
        </w:rPr>
        <w:t xml:space="preserve"> aboard </w:t>
      </w:r>
      <w:r w:rsidRPr="003A6004">
        <w:rPr>
          <w:rStyle w:val="StyleBoldUnderline"/>
          <w:highlight w:val="cyan"/>
        </w:rPr>
        <w:t>by</w:t>
      </w:r>
      <w:r w:rsidRPr="00BE2D3C">
        <w:rPr>
          <w:rStyle w:val="StyleBoldUnderline"/>
        </w:rPr>
        <w:t xml:space="preserve"> the </w:t>
      </w:r>
      <w:r w:rsidRPr="003A6004">
        <w:rPr>
          <w:rStyle w:val="StyleBoldUnderline"/>
          <w:highlight w:val="cyan"/>
        </w:rPr>
        <w:t>Obama</w:t>
      </w:r>
      <w:r w:rsidRPr="00BE2D3C">
        <w:rPr>
          <w:rStyle w:val="StyleBoldUnderline"/>
        </w:rPr>
        <w:t xml:space="preserve"> administration.</w:t>
      </w:r>
    </w:p>
    <w:p w:rsidR="00A53411" w:rsidRPr="00783B82" w:rsidRDefault="00A53411" w:rsidP="00A53411">
      <w:pPr>
        <w:pStyle w:val="Heading4"/>
      </w:pPr>
      <w:r w:rsidRPr="00783B82">
        <w:t>US-EU relations solve nuclear war</w:t>
      </w:r>
    </w:p>
    <w:p w:rsidR="00A53411" w:rsidRPr="00783B82" w:rsidRDefault="00A53411" w:rsidP="00A53411">
      <w:r w:rsidRPr="00783B82">
        <w:t xml:space="preserve">John S. </w:t>
      </w:r>
      <w:r w:rsidRPr="00133DC4">
        <w:rPr>
          <w:rStyle w:val="StyleStyleBold12pt"/>
          <w:highlight w:val="cyan"/>
        </w:rPr>
        <w:t>Duffield 94</w:t>
      </w:r>
      <w:r w:rsidRPr="00783B82">
        <w:t>, analyst, “NATO’s Functions After the Cold War,” POLITICAL SCIENCE QUARTERLY v. 109 n. 5, Winter 1994, pp. 753-787, ASP.</w:t>
      </w:r>
    </w:p>
    <w:p w:rsidR="00A53411" w:rsidRPr="00783B82" w:rsidRDefault="00A53411" w:rsidP="00A53411">
      <w:pPr>
        <w:rPr>
          <w:sz w:val="16"/>
        </w:rPr>
      </w:pPr>
      <w:r w:rsidRPr="00783B82">
        <w:rPr>
          <w:sz w:val="16"/>
        </w:rPr>
        <w:t xml:space="preserve">Above all, </w:t>
      </w:r>
      <w:r w:rsidRPr="00783B82">
        <w:rPr>
          <w:rStyle w:val="StyleBoldUnderline"/>
        </w:rPr>
        <w:t>NATO pessimists overlooked</w:t>
      </w:r>
      <w:r w:rsidRPr="00783B82">
        <w:rPr>
          <w:sz w:val="16"/>
        </w:rPr>
        <w:t xml:space="preserve"> the </w:t>
      </w:r>
      <w:r w:rsidRPr="00783B82">
        <w:rPr>
          <w:rStyle w:val="StyleBoldUnderline"/>
        </w:rPr>
        <w:t>valuable intra-alliance functions that the alliance</w:t>
      </w:r>
      <w:r w:rsidRPr="00783B82">
        <w:rPr>
          <w:sz w:val="16"/>
        </w:rPr>
        <w:t xml:space="preserve"> has always </w:t>
      </w:r>
      <w:r w:rsidRPr="00783B82">
        <w:rPr>
          <w:rStyle w:val="StyleBoldUnderline"/>
        </w:rPr>
        <w:t>performed and that remain relevant after the cold war.</w:t>
      </w:r>
      <w:r w:rsidRPr="00783B82">
        <w:rPr>
          <w:sz w:val="16"/>
        </w:rPr>
        <w:t xml:space="preserve"> Most importantly, </w:t>
      </w:r>
      <w:r w:rsidRPr="00736997">
        <w:rPr>
          <w:rStyle w:val="StyleBoldUnderline"/>
          <w:highlight w:val="cyan"/>
        </w:rPr>
        <w:t>NATO</w:t>
      </w:r>
      <w:r w:rsidRPr="00783B82">
        <w:rPr>
          <w:rStyle w:val="StyleBoldUnderline"/>
        </w:rPr>
        <w:t xml:space="preserve"> has </w:t>
      </w:r>
      <w:r w:rsidRPr="00736997">
        <w:rPr>
          <w:rStyle w:val="StyleBoldUnderline"/>
          <w:highlight w:val="cyan"/>
        </w:rPr>
        <w:t>helped stabilize Western Europe</w:t>
      </w:r>
      <w:r w:rsidRPr="00783B82">
        <w:rPr>
          <w:rStyle w:val="StyleBoldUnderline"/>
        </w:rPr>
        <w:t>, whose states had</w:t>
      </w:r>
      <w:r w:rsidRPr="00783B82">
        <w:rPr>
          <w:sz w:val="16"/>
        </w:rPr>
        <w:t xml:space="preserve"> often </w:t>
      </w:r>
      <w:r w:rsidRPr="00783B82">
        <w:rPr>
          <w:rStyle w:val="StyleBoldUnderline"/>
        </w:rPr>
        <w:t>been bitter rivals</w:t>
      </w:r>
      <w:r w:rsidRPr="00783B82">
        <w:rPr>
          <w:sz w:val="16"/>
        </w:rPr>
        <w:t xml:space="preserve"> in the past. </w:t>
      </w:r>
      <w:r w:rsidRPr="00783B82">
        <w:rPr>
          <w:rStyle w:val="StyleBoldUnderline"/>
        </w:rPr>
        <w:t xml:space="preserve">By damping the security dilemma and providing an institutional mechanism for the development of </w:t>
      </w:r>
      <w:r w:rsidRPr="00783B82">
        <w:rPr>
          <w:sz w:val="16"/>
        </w:rPr>
        <w:t xml:space="preserve">common </w:t>
      </w:r>
      <w:r w:rsidRPr="00783B82">
        <w:rPr>
          <w:rStyle w:val="StyleBoldUnderline"/>
        </w:rPr>
        <w:t>security policies, NATO</w:t>
      </w:r>
      <w:r w:rsidRPr="00783B82">
        <w:rPr>
          <w:sz w:val="16"/>
        </w:rPr>
        <w:t xml:space="preserve"> has </w:t>
      </w:r>
      <w:r w:rsidRPr="00783B82">
        <w:rPr>
          <w:rStyle w:val="StyleBoldUnderline"/>
        </w:rPr>
        <w:t>contributed to making the use of force in relations among the countries of the region</w:t>
      </w:r>
      <w:r w:rsidRPr="00783B82">
        <w:rPr>
          <w:sz w:val="16"/>
        </w:rPr>
        <w:t xml:space="preserve"> virtually </w:t>
      </w:r>
      <w:r w:rsidRPr="00783B82">
        <w:rPr>
          <w:rStyle w:val="StyleBoldUnderline"/>
        </w:rPr>
        <w:t>inconceivable</w:t>
      </w:r>
      <w:r w:rsidRPr="00783B82">
        <w:rPr>
          <w:sz w:val="16"/>
        </w:rPr>
        <w:t xml:space="preserve">. In all these ways, </w:t>
      </w:r>
      <w:r w:rsidRPr="00783B82">
        <w:rPr>
          <w:rStyle w:val="StyleBoldUnderline"/>
        </w:rPr>
        <w:t>NATO</w:t>
      </w:r>
      <w:r w:rsidRPr="00783B82">
        <w:rPr>
          <w:sz w:val="16"/>
        </w:rPr>
        <w:t xml:space="preserve"> clearly </w:t>
      </w:r>
      <w:r w:rsidRPr="00783B82">
        <w:rPr>
          <w:rStyle w:val="StyleBoldUnderline"/>
        </w:rPr>
        <w:t xml:space="preserve">serves the interests of its European members. But even the </w:t>
      </w:r>
      <w:r w:rsidRPr="00736997">
        <w:rPr>
          <w:rStyle w:val="StyleBoldUnderline"/>
          <w:highlight w:val="cyan"/>
        </w:rPr>
        <w:t>U</w:t>
      </w:r>
      <w:r w:rsidRPr="00783B82">
        <w:rPr>
          <w:sz w:val="16"/>
        </w:rPr>
        <w:t xml:space="preserve">nited </w:t>
      </w:r>
      <w:r w:rsidRPr="00736997">
        <w:rPr>
          <w:rStyle w:val="StyleBoldUnderline"/>
          <w:highlight w:val="cyan"/>
        </w:rPr>
        <w:t>S</w:t>
      </w:r>
      <w:r w:rsidRPr="00783B82">
        <w:rPr>
          <w:sz w:val="16"/>
        </w:rPr>
        <w:t xml:space="preserve">tates </w:t>
      </w:r>
      <w:r w:rsidRPr="00736997">
        <w:rPr>
          <w:rStyle w:val="StyleBoldUnderline"/>
          <w:highlight w:val="cyan"/>
        </w:rPr>
        <w:t>has a</w:t>
      </w:r>
      <w:r w:rsidRPr="00783B82">
        <w:rPr>
          <w:rStyle w:val="StyleBoldUnderline"/>
        </w:rPr>
        <w:t xml:space="preserve"> significant </w:t>
      </w:r>
      <w:r w:rsidRPr="00736997">
        <w:rPr>
          <w:rStyle w:val="StyleBoldUnderline"/>
          <w:highlight w:val="cyan"/>
        </w:rPr>
        <w:t>stake in preserving</w:t>
      </w:r>
      <w:r w:rsidRPr="00783B82">
        <w:rPr>
          <w:rStyle w:val="StyleBoldUnderline"/>
        </w:rPr>
        <w:t xml:space="preserve"> a peaceful and prosperous </w:t>
      </w:r>
      <w:r w:rsidRPr="00736997">
        <w:rPr>
          <w:rStyle w:val="StyleBoldUnderline"/>
          <w:highlight w:val="cyan"/>
        </w:rPr>
        <w:t>Europe. In addition to</w:t>
      </w:r>
      <w:r w:rsidRPr="00783B82">
        <w:rPr>
          <w:rStyle w:val="StyleBoldUnderline"/>
        </w:rPr>
        <w:t xml:space="preserve"> strong </w:t>
      </w:r>
      <w:r w:rsidRPr="00736997">
        <w:rPr>
          <w:rStyle w:val="StyleBoldUnderline"/>
          <w:highlight w:val="cyan"/>
        </w:rPr>
        <w:t>transatlantic</w:t>
      </w:r>
      <w:r w:rsidRPr="00783B82">
        <w:rPr>
          <w:sz w:val="16"/>
        </w:rPr>
        <w:t xml:space="preserve"> historical and cultural </w:t>
      </w:r>
      <w:r w:rsidRPr="00736997">
        <w:rPr>
          <w:rStyle w:val="StyleBoldUnderline"/>
          <w:highlight w:val="cyan"/>
        </w:rPr>
        <w:t>ties, American economic interests</w:t>
      </w:r>
      <w:r w:rsidRPr="00783B82">
        <w:rPr>
          <w:rStyle w:val="StyleBoldUnderline"/>
        </w:rPr>
        <w:t xml:space="preserve"> in Europe - as a leading market for U.S. products, as a source of valuable imports, and as the host for</w:t>
      </w:r>
      <w:r w:rsidRPr="00783B82">
        <w:rPr>
          <w:sz w:val="16"/>
        </w:rPr>
        <w:t xml:space="preserve"> considerable </w:t>
      </w:r>
      <w:r w:rsidRPr="00783B82">
        <w:rPr>
          <w:rStyle w:val="StyleBoldUnderline"/>
        </w:rPr>
        <w:t xml:space="preserve">direct foreign investment by American companies - </w:t>
      </w:r>
      <w:r w:rsidRPr="00736997">
        <w:rPr>
          <w:rStyle w:val="StyleBoldUnderline"/>
          <w:highlight w:val="cyan"/>
        </w:rPr>
        <w:t>remain substantial</w:t>
      </w:r>
      <w:r w:rsidRPr="00783B82">
        <w:rPr>
          <w:rStyle w:val="StyleBoldUnderline"/>
        </w:rPr>
        <w:t>.</w:t>
      </w:r>
      <w:r w:rsidRPr="00783B82">
        <w:rPr>
          <w:sz w:val="16"/>
        </w:rPr>
        <w:t xml:space="preserve"> If history is any guide, moreover, </w:t>
      </w:r>
      <w:r w:rsidRPr="00783B82">
        <w:rPr>
          <w:rStyle w:val="StyleBoldUnderline"/>
        </w:rPr>
        <w:t xml:space="preserve">the </w:t>
      </w:r>
      <w:r w:rsidRPr="00736997">
        <w:rPr>
          <w:rStyle w:val="StyleBoldUnderline"/>
          <w:highlight w:val="cyan"/>
        </w:rPr>
        <w:t>U</w:t>
      </w:r>
      <w:r w:rsidRPr="00783B82">
        <w:rPr>
          <w:sz w:val="16"/>
        </w:rPr>
        <w:t xml:space="preserve">nited </w:t>
      </w:r>
      <w:r w:rsidRPr="00736997">
        <w:rPr>
          <w:rStyle w:val="StyleBoldUnderline"/>
          <w:highlight w:val="cyan"/>
        </w:rPr>
        <w:t>S</w:t>
      </w:r>
      <w:r w:rsidRPr="00783B82">
        <w:rPr>
          <w:sz w:val="16"/>
        </w:rPr>
        <w:t xml:space="preserve">tates </w:t>
      </w:r>
      <w:r w:rsidRPr="00736997">
        <w:rPr>
          <w:rStyle w:val="StyleBoldUnderline"/>
          <w:highlight w:val="cyan"/>
        </w:rPr>
        <w:t>could</w:t>
      </w:r>
      <w:r w:rsidRPr="00783B82">
        <w:rPr>
          <w:sz w:val="16"/>
        </w:rPr>
        <w:t xml:space="preserve"> easily </w:t>
      </w:r>
      <w:r w:rsidRPr="00736997">
        <w:rPr>
          <w:rStyle w:val="StyleBoldUnderline"/>
          <w:highlight w:val="cyan"/>
        </w:rPr>
        <w:t xml:space="preserve">be drawn into a </w:t>
      </w:r>
      <w:r w:rsidRPr="00736997">
        <w:rPr>
          <w:rStyle w:val="StyleBoldUnderline"/>
        </w:rPr>
        <w:t>future</w:t>
      </w:r>
      <w:r w:rsidRPr="00783B82">
        <w:rPr>
          <w:rStyle w:val="StyleBoldUnderline"/>
        </w:rPr>
        <w:t xml:space="preserve"> </w:t>
      </w:r>
      <w:r w:rsidRPr="00736997">
        <w:rPr>
          <w:rStyle w:val="StyleBoldUnderline"/>
          <w:highlight w:val="cyan"/>
        </w:rPr>
        <w:t>major war in Europe</w:t>
      </w:r>
      <w:r w:rsidRPr="00783B82">
        <w:rPr>
          <w:rStyle w:val="StyleBoldUnderline"/>
        </w:rPr>
        <w:t xml:space="preserve">, the </w:t>
      </w:r>
      <w:r w:rsidRPr="00736997">
        <w:rPr>
          <w:rStyle w:val="StyleBoldUnderline"/>
          <w:highlight w:val="cyan"/>
        </w:rPr>
        <w:t>consequences</w:t>
      </w:r>
      <w:r w:rsidRPr="00783B82">
        <w:rPr>
          <w:sz w:val="16"/>
        </w:rPr>
        <w:t xml:space="preserve"> of which </w:t>
      </w:r>
      <w:r w:rsidRPr="00736997">
        <w:rPr>
          <w:rStyle w:val="StyleBoldUnderline"/>
          <w:highlight w:val="cyan"/>
        </w:rPr>
        <w:t>would</w:t>
      </w:r>
      <w:r w:rsidRPr="00783B82">
        <w:rPr>
          <w:rStyle w:val="StyleBoldUnderline"/>
        </w:rPr>
        <w:t xml:space="preserve"> </w:t>
      </w:r>
      <w:r w:rsidRPr="00783B82">
        <w:rPr>
          <w:sz w:val="16"/>
        </w:rPr>
        <w:t>likely</w:t>
      </w:r>
      <w:r w:rsidRPr="00783B82">
        <w:rPr>
          <w:rStyle w:val="StyleBoldUnderline"/>
        </w:rPr>
        <w:t xml:space="preserve"> </w:t>
      </w:r>
      <w:r w:rsidRPr="00736997">
        <w:rPr>
          <w:rStyle w:val="StyleBoldUnderline"/>
          <w:highlight w:val="cyan"/>
        </w:rPr>
        <w:t>be</w:t>
      </w:r>
      <w:r w:rsidRPr="00783B82">
        <w:rPr>
          <w:rStyle w:val="StyleBoldUnderline"/>
        </w:rPr>
        <w:t xml:space="preserve"> </w:t>
      </w:r>
      <w:r w:rsidRPr="00783B82">
        <w:rPr>
          <w:sz w:val="16"/>
        </w:rPr>
        <w:t>even</w:t>
      </w:r>
      <w:r w:rsidRPr="00783B82">
        <w:rPr>
          <w:rStyle w:val="StyleBoldUnderline"/>
        </w:rPr>
        <w:t xml:space="preserve"> more </w:t>
      </w:r>
      <w:r w:rsidRPr="00736997">
        <w:rPr>
          <w:rStyle w:val="StyleBoldUnderline"/>
          <w:highlight w:val="cyan"/>
        </w:rPr>
        <w:t>devastating</w:t>
      </w:r>
      <w:r w:rsidRPr="00783B82">
        <w:rPr>
          <w:rStyle w:val="StyleBoldUnderline"/>
        </w:rPr>
        <w:t xml:space="preserve"> than those of the past, </w:t>
      </w:r>
      <w:r w:rsidRPr="00736997">
        <w:rPr>
          <w:rStyle w:val="StyleBoldUnderline"/>
          <w:highlight w:val="cyan"/>
        </w:rPr>
        <w:t>given</w:t>
      </w:r>
      <w:r w:rsidRPr="00783B82">
        <w:rPr>
          <w:rStyle w:val="StyleBoldUnderline"/>
        </w:rPr>
        <w:t xml:space="preserve"> the </w:t>
      </w:r>
      <w:r w:rsidRPr="00736997">
        <w:rPr>
          <w:rStyle w:val="StyleBoldUnderline"/>
          <w:highlight w:val="cyan"/>
        </w:rPr>
        <w:t>existence of nuclear weapons</w:t>
      </w:r>
      <w:proofErr w:type="gramStart"/>
      <w:r w:rsidRPr="00783B82">
        <w:rPr>
          <w:rStyle w:val="StyleBoldUnderline"/>
        </w:rPr>
        <w:t>.</w:t>
      </w:r>
      <w:r w:rsidRPr="00783B82">
        <w:rPr>
          <w:sz w:val="16"/>
        </w:rPr>
        <w:t>(</w:t>
      </w:r>
      <w:proofErr w:type="gramEnd"/>
      <w:r w:rsidRPr="00783B82">
        <w:rPr>
          <w:sz w:val="16"/>
        </w:rPr>
        <w:t>11)</w:t>
      </w:r>
    </w:p>
    <w:p w:rsidR="00A53411" w:rsidRPr="00271A0B" w:rsidRDefault="00A53411" w:rsidP="00A53411">
      <w:pPr>
        <w:pStyle w:val="Heading3"/>
        <w:rPr>
          <w:rFonts w:eastAsia="Times New Roman"/>
        </w:rPr>
      </w:pPr>
      <w:r>
        <w:rPr>
          <w:rFonts w:eastAsia="Times New Roman"/>
        </w:rPr>
        <w:lastRenderedPageBreak/>
        <w:t>Politics</w:t>
      </w:r>
    </w:p>
    <w:p w:rsidR="00A53411" w:rsidRDefault="00A53411" w:rsidP="00A53411">
      <w:pPr>
        <w:pStyle w:val="Heading4"/>
      </w:pPr>
      <w:r>
        <w:t>No Impact – laws prevent them and government doesn’t fully shutdown</w:t>
      </w:r>
    </w:p>
    <w:p w:rsidR="00A53411" w:rsidRPr="00973459" w:rsidRDefault="00A53411" w:rsidP="00A53411">
      <w:r w:rsidRPr="00973459">
        <w:rPr>
          <w:rStyle w:val="StyleStyleBold12pt"/>
        </w:rPr>
        <w:t xml:space="preserve">Von </w:t>
      </w:r>
      <w:proofErr w:type="spellStart"/>
      <w:r w:rsidRPr="00973459">
        <w:rPr>
          <w:rStyle w:val="StyleStyleBold12pt"/>
        </w:rPr>
        <w:t>Spakovsky</w:t>
      </w:r>
      <w:proofErr w:type="spellEnd"/>
      <w:r w:rsidRPr="00973459">
        <w:rPr>
          <w:rStyle w:val="StyleStyleBold12pt"/>
        </w:rPr>
        <w:t>, 13</w:t>
      </w:r>
      <w:r>
        <w:t xml:space="preserve"> </w:t>
      </w:r>
      <w:proofErr w:type="gramStart"/>
      <w:r>
        <w:t>–  is</w:t>
      </w:r>
      <w:proofErr w:type="gramEnd"/>
      <w:r>
        <w:t xml:space="preserve"> a Senior Legal Fellow at The Heritage Foundation and a former Justice Department lawyer.(Hans A., 9-18, “What Happens During a Government “Shutdown”?” http://www.heritage.org/research/reports/2013/09/what-happens-during-a-government-shutdown)djm</w:t>
      </w:r>
    </w:p>
    <w:p w:rsidR="00A53411" w:rsidRDefault="00A53411" w:rsidP="00A53411">
      <w:pPr>
        <w:rPr>
          <w:sz w:val="16"/>
        </w:rPr>
      </w:pPr>
      <w:r w:rsidRPr="00C87E02">
        <w:rPr>
          <w:rStyle w:val="StyleBoldUnderline"/>
          <w:highlight w:val="cyan"/>
        </w:rPr>
        <w:t>If</w:t>
      </w:r>
      <w:r w:rsidRPr="00144988">
        <w:rPr>
          <w:sz w:val="16"/>
        </w:rPr>
        <w:t xml:space="preserve"> President Barack </w:t>
      </w:r>
      <w:r w:rsidRPr="00C87E02">
        <w:rPr>
          <w:rStyle w:val="StyleBoldUnderline"/>
          <w:highlight w:val="cyan"/>
        </w:rPr>
        <w:t>Obama</w:t>
      </w:r>
      <w:r w:rsidRPr="00973459">
        <w:rPr>
          <w:rStyle w:val="StyleBoldUnderline"/>
        </w:rPr>
        <w:t xml:space="preserve"> “shuts down” the government by </w:t>
      </w:r>
      <w:r w:rsidRPr="00C87E02">
        <w:rPr>
          <w:rStyle w:val="StyleBoldUnderline"/>
          <w:highlight w:val="cyan"/>
        </w:rPr>
        <w:t>veto</w:t>
      </w:r>
      <w:r w:rsidRPr="00973459">
        <w:rPr>
          <w:rStyle w:val="StyleBoldUnderline"/>
        </w:rPr>
        <w:t xml:space="preserve">ing a </w:t>
      </w:r>
      <w:r w:rsidRPr="00C87E02">
        <w:rPr>
          <w:rStyle w:val="StyleBoldUnderline"/>
          <w:highlight w:val="cyan"/>
        </w:rPr>
        <w:t>continuing resolution</w:t>
      </w:r>
      <w:r w:rsidRPr="00144988">
        <w:rPr>
          <w:sz w:val="16"/>
        </w:rPr>
        <w:t xml:space="preserve"> (CR) that funds all government operations with the exception of </w:t>
      </w:r>
      <w:proofErr w:type="spellStart"/>
      <w:r w:rsidRPr="00144988">
        <w:rPr>
          <w:sz w:val="16"/>
        </w:rPr>
        <w:t>Obamacare</w:t>
      </w:r>
      <w:proofErr w:type="spellEnd"/>
      <w:r w:rsidRPr="00144988">
        <w:rPr>
          <w:sz w:val="16"/>
        </w:rPr>
        <w:t xml:space="preserve">, or the Senate fails to pass such a CR, </w:t>
      </w:r>
      <w:r w:rsidRPr="00C87E02">
        <w:rPr>
          <w:rStyle w:val="Emphasis"/>
          <w:highlight w:val="cyan"/>
        </w:rPr>
        <w:t>crucial services will continue without interruption</w:t>
      </w:r>
      <w:r w:rsidRPr="00144988">
        <w:rPr>
          <w:sz w:val="16"/>
        </w:rPr>
        <w:t xml:space="preserve">. </w:t>
      </w:r>
      <w:r w:rsidRPr="00C87E02">
        <w:rPr>
          <w:rStyle w:val="StyleBoldUnderline"/>
          <w:highlight w:val="cyan"/>
        </w:rPr>
        <w:t>That includes</w:t>
      </w:r>
      <w:r w:rsidRPr="00144988">
        <w:rPr>
          <w:sz w:val="16"/>
        </w:rPr>
        <w:t xml:space="preserve"> all services essential for national security and public safety—such as </w:t>
      </w:r>
      <w:r w:rsidRPr="00C87E02">
        <w:rPr>
          <w:rStyle w:val="Emphasis"/>
          <w:highlight w:val="cyan"/>
        </w:rPr>
        <w:t>the military</w:t>
      </w:r>
      <w:r w:rsidRPr="00973459">
        <w:rPr>
          <w:rStyle w:val="Emphasis"/>
        </w:rPr>
        <w:t xml:space="preserve"> and law enforcement</w:t>
      </w:r>
      <w:r w:rsidRPr="00144988">
        <w:rPr>
          <w:sz w:val="16"/>
        </w:rPr>
        <w:t>—</w:t>
      </w:r>
      <w:r w:rsidRPr="00973459">
        <w:rPr>
          <w:rStyle w:val="Emphasis"/>
        </w:rPr>
        <w:t xml:space="preserve">as well as </w:t>
      </w:r>
      <w:r w:rsidRPr="00144988">
        <w:rPr>
          <w:sz w:val="16"/>
        </w:rPr>
        <w:t xml:space="preserve">mandatory government payments such as </w:t>
      </w:r>
      <w:r w:rsidRPr="00973459">
        <w:rPr>
          <w:rStyle w:val="Emphasis"/>
        </w:rPr>
        <w:t>Social Security and veterans’ benefits</w:t>
      </w:r>
      <w:r w:rsidRPr="00144988">
        <w:rPr>
          <w:sz w:val="16"/>
        </w:rPr>
        <w:t xml:space="preserve">. The key fact, as </w:t>
      </w:r>
      <w:r w:rsidRPr="00C87E02">
        <w:rPr>
          <w:rStyle w:val="StyleBoldUnderline"/>
          <w:highlight w:val="cyan"/>
        </w:rPr>
        <w:t>the</w:t>
      </w:r>
      <w:r w:rsidRPr="00973459">
        <w:rPr>
          <w:rStyle w:val="StyleBoldUnderline"/>
        </w:rPr>
        <w:t xml:space="preserve"> U.S</w:t>
      </w:r>
      <w:r w:rsidRPr="00144988">
        <w:rPr>
          <w:sz w:val="16"/>
        </w:rPr>
        <w:t>. Department of Justice (</w:t>
      </w:r>
      <w:r w:rsidRPr="00C87E02">
        <w:rPr>
          <w:rStyle w:val="StyleBoldUnderline"/>
          <w:highlight w:val="cyan"/>
        </w:rPr>
        <w:t>DOJ</w:t>
      </w:r>
      <w:r w:rsidRPr="00144988">
        <w:rPr>
          <w:sz w:val="16"/>
        </w:rPr>
        <w:t xml:space="preserve">) </w:t>
      </w:r>
      <w:proofErr w:type="gramStart"/>
      <w:r w:rsidRPr="00144988">
        <w:rPr>
          <w:sz w:val="16"/>
        </w:rPr>
        <w:t>itself</w:t>
      </w:r>
      <w:proofErr w:type="gramEnd"/>
      <w:r w:rsidRPr="00144988">
        <w:rPr>
          <w:sz w:val="16"/>
        </w:rPr>
        <w:t xml:space="preserve"> has </w:t>
      </w:r>
      <w:r w:rsidRPr="00C87E02">
        <w:rPr>
          <w:rStyle w:val="StyleBoldUnderline"/>
          <w:highlight w:val="cyan"/>
        </w:rPr>
        <w:t>said</w:t>
      </w:r>
      <w:r w:rsidRPr="00144988">
        <w:rPr>
          <w:sz w:val="16"/>
        </w:rPr>
        <w:t>, is that when there is a short-term lapse in appropriations, “</w:t>
      </w:r>
      <w:r w:rsidRPr="00C87E02">
        <w:rPr>
          <w:rStyle w:val="StyleBoldUnderline"/>
          <w:highlight w:val="cyan"/>
        </w:rPr>
        <w:t>the</w:t>
      </w:r>
      <w:r w:rsidRPr="00144988">
        <w:rPr>
          <w:sz w:val="16"/>
        </w:rPr>
        <w:t xml:space="preserve"> </w:t>
      </w:r>
      <w:r w:rsidRPr="00973459">
        <w:rPr>
          <w:rStyle w:val="StyleBoldUnderline"/>
        </w:rPr>
        <w:t xml:space="preserve">federal </w:t>
      </w:r>
      <w:r w:rsidRPr="00C87E02">
        <w:rPr>
          <w:rStyle w:val="StyleBoldUnderline"/>
          <w:highlight w:val="cyan"/>
        </w:rPr>
        <w:t xml:space="preserve">Government will </w:t>
      </w:r>
      <w:r w:rsidRPr="00C87E02">
        <w:rPr>
          <w:rStyle w:val="Emphasis"/>
          <w:highlight w:val="cyan"/>
        </w:rPr>
        <w:t>not</w:t>
      </w:r>
      <w:r w:rsidRPr="00973459">
        <w:rPr>
          <w:rStyle w:val="StyleBoldUnderline"/>
        </w:rPr>
        <w:t xml:space="preserve"> be</w:t>
      </w:r>
      <w:r w:rsidRPr="00144988">
        <w:rPr>
          <w:sz w:val="16"/>
        </w:rPr>
        <w:t xml:space="preserve"> </w:t>
      </w:r>
      <w:r w:rsidRPr="00C87E02">
        <w:rPr>
          <w:rStyle w:val="Emphasis"/>
          <w:highlight w:val="cyan"/>
        </w:rPr>
        <w:t>truly ‘shut down’</w:t>
      </w:r>
      <w:r w:rsidRPr="00144988">
        <w:rPr>
          <w:sz w:val="16"/>
        </w:rPr>
        <w:t xml:space="preserve">…because </w:t>
      </w:r>
      <w:r w:rsidRPr="00C87E02">
        <w:rPr>
          <w:rStyle w:val="StyleBoldUnderline"/>
          <w:highlight w:val="cyan"/>
        </w:rPr>
        <w:t>Congress</w:t>
      </w:r>
      <w:r w:rsidRPr="00144988">
        <w:rPr>
          <w:sz w:val="16"/>
        </w:rPr>
        <w:t xml:space="preserve"> has itself </w:t>
      </w:r>
      <w:r w:rsidRPr="00C87E02">
        <w:rPr>
          <w:rStyle w:val="StyleBoldUnderline"/>
          <w:highlight w:val="cyan"/>
        </w:rPr>
        <w:t>provided</w:t>
      </w:r>
      <w:r w:rsidRPr="00144988">
        <w:rPr>
          <w:sz w:val="16"/>
        </w:rPr>
        <w:t xml:space="preserve"> that some </w:t>
      </w:r>
      <w:r w:rsidRPr="00C87E02">
        <w:rPr>
          <w:rStyle w:val="StyleBoldUnderline"/>
          <w:highlight w:val="cyan"/>
        </w:rPr>
        <w:t>activities</w:t>
      </w:r>
      <w:r w:rsidRPr="00144988">
        <w:rPr>
          <w:sz w:val="16"/>
        </w:rPr>
        <w:t xml:space="preserve"> of </w:t>
      </w:r>
      <w:r w:rsidRPr="00973459">
        <w:rPr>
          <w:rStyle w:val="StyleBoldUnderline"/>
        </w:rPr>
        <w:t xml:space="preserve">Government </w:t>
      </w:r>
      <w:r w:rsidRPr="00C87E02">
        <w:rPr>
          <w:rStyle w:val="StyleBoldUnderline"/>
          <w:highlight w:val="cyan"/>
        </w:rPr>
        <w:t>should continue</w:t>
      </w:r>
      <w:r w:rsidRPr="00144988">
        <w:rPr>
          <w:sz w:val="16"/>
        </w:rPr>
        <w:t xml:space="preserve">.” In fact, any </w:t>
      </w:r>
      <w:r w:rsidRPr="00973459">
        <w:rPr>
          <w:rStyle w:val="StyleBoldUnderline"/>
        </w:rPr>
        <w:t>claims that not passing a CR will result in a “shutting down</w:t>
      </w:r>
      <w:r w:rsidRPr="00144988">
        <w:rPr>
          <w:sz w:val="16"/>
        </w:rPr>
        <w:t>” of the government “</w:t>
      </w:r>
      <w:r w:rsidRPr="00973459">
        <w:rPr>
          <w:rStyle w:val="StyleBoldUnderline"/>
        </w:rPr>
        <w:t>is an entirely inaccurate description</w:t>
      </w:r>
      <w:r w:rsidRPr="00144988">
        <w:rPr>
          <w:sz w:val="16"/>
        </w:rPr>
        <w:t>” according to the DOJ</w:t>
      </w:r>
      <w:proofErr w:type="gramStart"/>
      <w:r w:rsidRPr="00144988">
        <w:rPr>
          <w:sz w:val="16"/>
        </w:rPr>
        <w:t>.[</w:t>
      </w:r>
      <w:proofErr w:type="gramEnd"/>
      <w:r w:rsidRPr="00144988">
        <w:rPr>
          <w:sz w:val="16"/>
        </w:rPr>
        <w:t xml:space="preserve">1] </w:t>
      </w:r>
      <w:r w:rsidRPr="00973459">
        <w:rPr>
          <w:rStyle w:val="StyleBoldUnderline"/>
        </w:rPr>
        <w:t xml:space="preserve">Such </w:t>
      </w:r>
      <w:r w:rsidRPr="00C87E02">
        <w:rPr>
          <w:rStyle w:val="StyleBoldUnderline"/>
          <w:highlight w:val="cyan"/>
        </w:rPr>
        <w:t>a lapse</w:t>
      </w:r>
      <w:r w:rsidRPr="00144988">
        <w:rPr>
          <w:sz w:val="16"/>
        </w:rPr>
        <w:t xml:space="preserve"> in funding </w:t>
      </w:r>
      <w:r w:rsidRPr="00C87E02">
        <w:rPr>
          <w:rStyle w:val="StyleBoldUnderline"/>
          <w:highlight w:val="cyan"/>
        </w:rPr>
        <w:t>would be</w:t>
      </w:r>
      <w:r w:rsidRPr="00C87E02">
        <w:rPr>
          <w:sz w:val="16"/>
          <w:highlight w:val="cyan"/>
        </w:rPr>
        <w:t xml:space="preserve"> </w:t>
      </w:r>
      <w:r w:rsidRPr="00C87E02">
        <w:rPr>
          <w:rStyle w:val="Emphasis"/>
          <w:highlight w:val="cyan"/>
        </w:rPr>
        <w:t>neither catastrophic nor unprecedented</w:t>
      </w:r>
      <w:r w:rsidRPr="00144988">
        <w:rPr>
          <w:sz w:val="16"/>
        </w:rPr>
        <w:t>, but it would pare down government services to those most essential for “the safety of human life or the protection of property.” That would not include the hundreds of billions of dollars in the federal budget that are constantly squandered and wasted on frivolous, unnecessary, and unneeded programs.</w:t>
      </w:r>
    </w:p>
    <w:p w:rsidR="00A53411" w:rsidRPr="00271A0B" w:rsidRDefault="00A53411" w:rsidP="00A53411">
      <w:pPr>
        <w:keepNext/>
        <w:keepLines/>
        <w:spacing w:before="200"/>
        <w:outlineLvl w:val="3"/>
        <w:rPr>
          <w:rFonts w:eastAsia="Times New Roman"/>
          <w:b/>
          <w:bCs/>
          <w:iCs/>
          <w:sz w:val="26"/>
        </w:rPr>
      </w:pPr>
      <w:r w:rsidRPr="00271A0B">
        <w:rPr>
          <w:rFonts w:eastAsia="Times New Roman"/>
          <w:b/>
          <w:bCs/>
          <w:iCs/>
          <w:sz w:val="26"/>
        </w:rPr>
        <w:t>Won’t pass- momentum, conclusive, no GOP support</w:t>
      </w:r>
    </w:p>
    <w:p w:rsidR="00A53411" w:rsidRPr="00271A0B" w:rsidRDefault="00A53411" w:rsidP="00A53411">
      <w:pPr>
        <w:rPr>
          <w:rFonts w:eastAsia="Calibri"/>
        </w:rPr>
      </w:pPr>
      <w:r w:rsidRPr="00271A0B">
        <w:rPr>
          <w:rFonts w:eastAsia="Calibri"/>
          <w:b/>
          <w:bCs/>
          <w:sz w:val="26"/>
        </w:rPr>
        <w:t>MSNBC, 9-13</w:t>
      </w:r>
      <w:r w:rsidRPr="00271A0B">
        <w:rPr>
          <w:rFonts w:eastAsia="Calibri"/>
        </w:rPr>
        <w:t xml:space="preserve">-2013 </w:t>
      </w:r>
      <w:hyperlink r:id="rId18" w:history="1">
        <w:r w:rsidRPr="00271A0B">
          <w:rPr>
            <w:rFonts w:eastAsia="Calibri"/>
          </w:rPr>
          <w:t>http://maddowblog.msnbc.com/_news/2013/09/13/20477384-congress-on-crazy-pills?lite</w:t>
        </w:r>
      </w:hyperlink>
    </w:p>
    <w:p w:rsidR="00A53411" w:rsidRPr="00271A0B" w:rsidRDefault="00A53411" w:rsidP="00A53411">
      <w:pPr>
        <w:rPr>
          <w:rFonts w:eastAsia="Calibri"/>
        </w:rPr>
      </w:pPr>
    </w:p>
    <w:p w:rsidR="00A53411" w:rsidRDefault="00A53411" w:rsidP="00A53411">
      <w:pPr>
        <w:rPr>
          <w:rFonts w:eastAsia="Calibri"/>
          <w:b/>
          <w:u w:val="single"/>
          <w:bdr w:val="single" w:sz="18" w:space="0" w:color="auto" w:frame="1"/>
        </w:rPr>
      </w:pPr>
      <w:r w:rsidRPr="00271A0B">
        <w:rPr>
          <w:rFonts w:eastAsia="Calibri"/>
          <w:bCs/>
          <w:u w:val="single"/>
        </w:rPr>
        <w:t>What do</w:t>
      </w:r>
      <w:r w:rsidRPr="00271A0B">
        <w:rPr>
          <w:rFonts w:eastAsia="Calibri"/>
          <w:sz w:val="12"/>
        </w:rPr>
        <w:t xml:space="preserve"> Boehner and </w:t>
      </w:r>
      <w:r w:rsidRPr="00271A0B">
        <w:rPr>
          <w:rFonts w:eastAsia="Calibri"/>
          <w:bCs/>
          <w:highlight w:val="cyan"/>
          <w:u w:val="single"/>
        </w:rPr>
        <w:t>GOP</w:t>
      </w:r>
      <w:r w:rsidRPr="00271A0B">
        <w:rPr>
          <w:rFonts w:eastAsia="Calibri"/>
          <w:bCs/>
          <w:u w:val="single"/>
        </w:rPr>
        <w:t xml:space="preserve"> leaders intend to do</w:t>
      </w:r>
      <w:r w:rsidRPr="00271A0B">
        <w:rPr>
          <w:rFonts w:eastAsia="Calibri"/>
          <w:sz w:val="12"/>
        </w:rPr>
        <w:t xml:space="preserve">? In a way, that's the funny part -- with very little time remaining, </w:t>
      </w:r>
      <w:r w:rsidRPr="00271A0B">
        <w:rPr>
          <w:rFonts w:eastAsia="Calibri"/>
          <w:b/>
          <w:u w:val="single"/>
          <w:bdr w:val="single" w:sz="18" w:space="0" w:color="auto" w:frame="1"/>
        </w:rPr>
        <w:t>they haven't the foggiest idea.</w:t>
      </w:r>
      <w:r w:rsidRPr="00271A0B">
        <w:rPr>
          <w:rFonts w:eastAsia="Calibri"/>
          <w:sz w:val="12"/>
          <w:bdr w:val="single" w:sz="18" w:space="0" w:color="auto" w:frame="1"/>
        </w:rPr>
        <w:t>¶</w:t>
      </w:r>
      <w:r w:rsidRPr="00271A0B">
        <w:rPr>
          <w:rFonts w:eastAsia="Calibri"/>
          <w:sz w:val="12"/>
        </w:rPr>
        <w:t xml:space="preserve"> Consider this amazing behind-the-scenes tidbit.¶ In a bipartisan meeting Thursday among House and Senate leaders, Senate Majority Leader Harry </w:t>
      </w:r>
      <w:r w:rsidRPr="00271A0B">
        <w:rPr>
          <w:rFonts w:eastAsia="Calibri"/>
          <w:bCs/>
          <w:u w:val="single"/>
        </w:rPr>
        <w:t>Reid</w:t>
      </w:r>
      <w:r w:rsidRPr="00271A0B">
        <w:rPr>
          <w:rFonts w:eastAsia="Calibri"/>
          <w:sz w:val="12"/>
        </w:rPr>
        <w:t xml:space="preserve"> (D., Nev.) </w:t>
      </w:r>
      <w:r w:rsidRPr="00271A0B">
        <w:rPr>
          <w:rFonts w:eastAsia="Calibri"/>
          <w:bCs/>
          <w:highlight w:val="cyan"/>
          <w:u w:val="single"/>
        </w:rPr>
        <w:t>asked</w:t>
      </w:r>
      <w:r w:rsidRPr="00271A0B">
        <w:rPr>
          <w:rFonts w:eastAsia="Calibri"/>
          <w:sz w:val="12"/>
        </w:rPr>
        <w:t xml:space="preserve"> Mr. Boehner </w:t>
      </w:r>
      <w:r w:rsidRPr="00271A0B">
        <w:rPr>
          <w:rFonts w:eastAsia="Calibri"/>
          <w:bCs/>
          <w:highlight w:val="cyan"/>
          <w:u w:val="single"/>
        </w:rPr>
        <w:t>what</w:t>
      </w:r>
      <w:r w:rsidRPr="00271A0B">
        <w:rPr>
          <w:rFonts w:eastAsia="Calibri"/>
          <w:sz w:val="12"/>
        </w:rPr>
        <w:t xml:space="preserve"> other </w:t>
      </w:r>
      <w:r w:rsidRPr="00271A0B">
        <w:rPr>
          <w:rFonts w:eastAsia="Calibri"/>
          <w:bCs/>
          <w:highlight w:val="cyan"/>
          <w:u w:val="single"/>
        </w:rPr>
        <w:t>concession could be made</w:t>
      </w:r>
      <w:r w:rsidRPr="00271A0B">
        <w:rPr>
          <w:rFonts w:eastAsia="Calibri"/>
          <w:sz w:val="12"/>
        </w:rPr>
        <w:t xml:space="preserve"> to satisfy conservatives, other than defunding the health-care law. </w:t>
      </w:r>
      <w:r w:rsidRPr="00271A0B">
        <w:rPr>
          <w:rFonts w:eastAsia="Calibri"/>
          <w:bCs/>
          <w:u w:val="single"/>
        </w:rPr>
        <w:t>The speaker said there was none</w:t>
      </w:r>
      <w:r w:rsidRPr="00271A0B">
        <w:rPr>
          <w:rFonts w:eastAsia="Calibri"/>
          <w:sz w:val="12"/>
        </w:rPr>
        <w:t xml:space="preserve">, according to Republican and Democratic aides briefed on the meeting.¶ "Boehner said </w:t>
      </w:r>
      <w:r w:rsidRPr="00271A0B">
        <w:rPr>
          <w:rFonts w:eastAsia="Calibri"/>
          <w:bCs/>
          <w:highlight w:val="cyan"/>
          <w:u w:val="single"/>
        </w:rPr>
        <w:t>nothing will appease them</w:t>
      </w:r>
      <w:r w:rsidRPr="00271A0B">
        <w:rPr>
          <w:rFonts w:eastAsia="Calibri"/>
          <w:bCs/>
          <w:u w:val="single"/>
        </w:rPr>
        <w:t xml:space="preserve"> but defunding </w:t>
      </w:r>
      <w:proofErr w:type="spellStart"/>
      <w:r w:rsidRPr="00271A0B">
        <w:rPr>
          <w:rFonts w:eastAsia="Calibri"/>
          <w:bCs/>
          <w:u w:val="single"/>
        </w:rPr>
        <w:t>Obamacare</w:t>
      </w:r>
      <w:proofErr w:type="spellEnd"/>
      <w:r w:rsidRPr="00271A0B">
        <w:rPr>
          <w:rFonts w:eastAsia="Calibri"/>
          <w:sz w:val="12"/>
        </w:rPr>
        <w:t xml:space="preserve">," one aide said.¶ </w:t>
      </w:r>
      <w:proofErr w:type="gramStart"/>
      <w:r w:rsidRPr="00271A0B">
        <w:rPr>
          <w:rFonts w:eastAsia="Calibri"/>
          <w:b/>
          <w:highlight w:val="cyan"/>
          <w:u w:val="single"/>
          <w:bdr w:val="single" w:sz="18" w:space="0" w:color="auto" w:frame="1"/>
        </w:rPr>
        <w:t>The</w:t>
      </w:r>
      <w:proofErr w:type="gramEnd"/>
      <w:r w:rsidRPr="00271A0B">
        <w:rPr>
          <w:rFonts w:eastAsia="Calibri"/>
          <w:b/>
          <w:highlight w:val="cyan"/>
          <w:u w:val="single"/>
          <w:bdr w:val="single" w:sz="18" w:space="0" w:color="auto" w:frame="1"/>
        </w:rPr>
        <w:t xml:space="preserve"> one thing they want is the one thing they can't have</w:t>
      </w:r>
      <w:r w:rsidRPr="00271A0B">
        <w:rPr>
          <w:rFonts w:eastAsia="Calibri"/>
          <w:b/>
          <w:u w:val="single"/>
          <w:bdr w:val="single" w:sz="18" w:space="0" w:color="auto" w:frame="1"/>
        </w:rPr>
        <w:t>.</w:t>
      </w:r>
      <w:r w:rsidRPr="00271A0B">
        <w:rPr>
          <w:rFonts w:eastAsia="Calibri"/>
          <w:sz w:val="12"/>
          <w:bdr w:val="single" w:sz="18" w:space="0" w:color="auto" w:frame="1"/>
        </w:rPr>
        <w:t>¶</w:t>
      </w:r>
      <w:r w:rsidRPr="00271A0B">
        <w:rPr>
          <w:rFonts w:eastAsia="Calibri"/>
          <w:sz w:val="12"/>
        </w:rPr>
        <w:t xml:space="preserve"> Also, the public-private dichotomy is bordering on hilarious. When talking to reporters after bipartisan, bicameral </w:t>
      </w:r>
      <w:proofErr w:type="gramStart"/>
      <w:r w:rsidRPr="00271A0B">
        <w:rPr>
          <w:rFonts w:eastAsia="Calibri"/>
          <w:sz w:val="12"/>
        </w:rPr>
        <w:t>talks</w:t>
      </w:r>
      <w:proofErr w:type="gramEnd"/>
      <w:r w:rsidRPr="00271A0B">
        <w:rPr>
          <w:rFonts w:eastAsia="Calibri"/>
          <w:sz w:val="12"/>
        </w:rPr>
        <w:t xml:space="preserve"> yesterday morning, Boehner inexplicably said, "It's time for the president's party to show the courage to work with us to solve this problem," apparently working under the assumption that we're idiots. When talking to policymakers behind closed doors, though, Boehner is desperate, hoping someone will help him clean up his caucus' mess.¶ Senate Majority Leader Harry Reid (D-Nev.) conceded yesterday, "I like John Boehner. I do feel sorry for him."¶ Reid added, </w:t>
      </w:r>
      <w:r w:rsidRPr="00271A0B">
        <w:rPr>
          <w:rFonts w:eastAsia="Calibri"/>
          <w:bCs/>
          <w:u w:val="single"/>
        </w:rPr>
        <w:t>when asked about the likelihood of Republicans shutting down the government</w:t>
      </w:r>
      <w:r w:rsidRPr="00271A0B">
        <w:rPr>
          <w:rFonts w:eastAsia="Calibri"/>
          <w:sz w:val="12"/>
        </w:rPr>
        <w:t xml:space="preserve"> in two weeks, "</w:t>
      </w:r>
      <w:r w:rsidRPr="00271A0B">
        <w:rPr>
          <w:rFonts w:eastAsia="Calibri"/>
          <w:bCs/>
          <w:u w:val="single"/>
        </w:rPr>
        <w:t>I'm really frightened</w:t>
      </w:r>
      <w:r w:rsidRPr="00271A0B">
        <w:rPr>
          <w:rFonts w:eastAsia="Calibri"/>
          <w:sz w:val="12"/>
        </w:rPr>
        <w:t xml:space="preserve">."¶ </w:t>
      </w:r>
      <w:proofErr w:type="gramStart"/>
      <w:r w:rsidRPr="00271A0B">
        <w:rPr>
          <w:rFonts w:eastAsia="Calibri"/>
          <w:sz w:val="12"/>
        </w:rPr>
        <w:t>That's</w:t>
      </w:r>
      <w:proofErr w:type="gramEnd"/>
      <w:r w:rsidRPr="00271A0B">
        <w:rPr>
          <w:rFonts w:eastAsia="Calibri"/>
          <w:sz w:val="12"/>
        </w:rPr>
        <w:t xml:space="preserve"> understandable. In fact, I imagine the vast majority of Americans aren't giving this much thought, but it's probably time they start. It's unpleasant, but radicalized Republican lawmakers really are prepared to deliberately shut down the government, force a debt-ceiling crisis, jeopardize the full faith and credit of the United States, and do untold damage to the economy -- and all of this is going to play out in the coming weeks, not months.¶ From where I sit, </w:t>
      </w:r>
      <w:r w:rsidRPr="00271A0B">
        <w:rPr>
          <w:rFonts w:eastAsia="Calibri"/>
          <w:bCs/>
          <w:u w:val="single"/>
        </w:rPr>
        <w:t>there are only four ways forward</w:t>
      </w:r>
      <w:proofErr w:type="gramStart"/>
      <w:r w:rsidRPr="00271A0B">
        <w:rPr>
          <w:rFonts w:eastAsia="Calibri"/>
          <w:bCs/>
          <w:u w:val="single"/>
        </w:rPr>
        <w:t>:</w:t>
      </w:r>
      <w:r w:rsidRPr="00271A0B">
        <w:rPr>
          <w:rFonts w:eastAsia="Calibri"/>
          <w:bCs/>
          <w:sz w:val="12"/>
          <w:u w:val="single"/>
        </w:rPr>
        <w:t>¶</w:t>
      </w:r>
      <w:proofErr w:type="gramEnd"/>
      <w:r w:rsidRPr="00271A0B">
        <w:rPr>
          <w:rFonts w:eastAsia="Calibri"/>
          <w:sz w:val="12"/>
        </w:rPr>
        <w:t xml:space="preserve"> 1. </w:t>
      </w:r>
      <w:r w:rsidRPr="00271A0B">
        <w:rPr>
          <w:rFonts w:eastAsia="Calibri"/>
          <w:bCs/>
          <w:u w:val="single"/>
        </w:rPr>
        <w:t>A paralyzed House does nothing</w:t>
      </w:r>
      <w:r w:rsidRPr="00271A0B">
        <w:rPr>
          <w:rFonts w:eastAsia="Calibri"/>
          <w:sz w:val="12"/>
        </w:rPr>
        <w:t xml:space="preserve">: Boehner can't put together 218 votes for his stop-gap plan, won't work with Democrats on a more moderate compromise, so the process implodes and the government shuts down on Sept. 30 at midnight.¶ 2. </w:t>
      </w:r>
      <w:r w:rsidRPr="00271A0B">
        <w:rPr>
          <w:rFonts w:eastAsia="Calibri"/>
          <w:bCs/>
          <w:u w:val="single"/>
        </w:rPr>
        <w:t>Boehner jettisons the extremists</w:t>
      </w:r>
      <w:r w:rsidRPr="00271A0B">
        <w:rPr>
          <w:rFonts w:eastAsia="Calibri"/>
          <w:sz w:val="12"/>
        </w:rPr>
        <w:t xml:space="preserve">: GOP leaders may soon realize that the radicals can't be reasoned with, but Democrats can be. Boehner can scale back the needlessly stupid sequestration cuts, pick up plenty of Democratic votes, pass a continuing resolution, </w:t>
      </w:r>
      <w:r w:rsidRPr="00271A0B">
        <w:rPr>
          <w:rFonts w:eastAsia="Calibri"/>
          <w:bCs/>
          <w:u w:val="single"/>
        </w:rPr>
        <w:t>prevent a shutdown</w:t>
      </w:r>
      <w:r w:rsidRPr="00271A0B">
        <w:rPr>
          <w:rFonts w:eastAsia="Calibri"/>
          <w:sz w:val="12"/>
        </w:rPr>
        <w:t xml:space="preserve">, and win broad praise for bipartisan governing.¶ 3. </w:t>
      </w:r>
      <w:r w:rsidRPr="00271A0B">
        <w:rPr>
          <w:rFonts w:eastAsia="Calibri"/>
          <w:bCs/>
          <w:u w:val="single"/>
        </w:rPr>
        <w:t>Boehner caves to the radicals</w:t>
      </w:r>
      <w:r w:rsidRPr="00271A0B">
        <w:rPr>
          <w:rFonts w:eastAsia="Calibri"/>
          <w:sz w:val="12"/>
        </w:rPr>
        <w:t xml:space="preserve">: Unwilling to strike a deal with Democrats, Boehner can pass a spending measure that defunds the Affordable Care Act for real. The Senate and the White House will balk, and the </w:t>
      </w:r>
      <w:r w:rsidRPr="00271A0B">
        <w:rPr>
          <w:rFonts w:eastAsia="Calibri"/>
          <w:bCs/>
          <w:highlight w:val="cyan"/>
          <w:u w:val="single"/>
        </w:rPr>
        <w:t>government</w:t>
      </w:r>
      <w:r w:rsidRPr="00271A0B">
        <w:rPr>
          <w:rFonts w:eastAsia="Calibri"/>
          <w:bCs/>
          <w:u w:val="single"/>
        </w:rPr>
        <w:t xml:space="preserve"> </w:t>
      </w:r>
      <w:r w:rsidRPr="00271A0B">
        <w:rPr>
          <w:rFonts w:eastAsia="Calibri"/>
          <w:bCs/>
          <w:highlight w:val="cyan"/>
          <w:u w:val="single"/>
        </w:rPr>
        <w:t>will shut down</w:t>
      </w:r>
      <w:r w:rsidRPr="00271A0B">
        <w:rPr>
          <w:rFonts w:eastAsia="Calibri"/>
          <w:bCs/>
          <w:u w:val="single"/>
        </w:rPr>
        <w:t>.</w:t>
      </w:r>
      <w:r w:rsidRPr="00271A0B">
        <w:rPr>
          <w:rFonts w:eastAsia="Calibri"/>
          <w:bCs/>
          <w:sz w:val="12"/>
          <w:u w:val="single"/>
        </w:rPr>
        <w:t>¶</w:t>
      </w:r>
      <w:r w:rsidRPr="00271A0B">
        <w:rPr>
          <w:rFonts w:eastAsia="Calibri"/>
          <w:sz w:val="12"/>
        </w:rPr>
        <w:t xml:space="preserve"> 4. </w:t>
      </w:r>
      <w:r w:rsidRPr="00271A0B">
        <w:rPr>
          <w:rFonts w:eastAsia="Calibri"/>
          <w:bCs/>
          <w:u w:val="single"/>
        </w:rPr>
        <w:t>Democrats cave</w:t>
      </w:r>
      <w:r w:rsidRPr="00271A0B">
        <w:rPr>
          <w:rFonts w:eastAsia="Calibri"/>
          <w:sz w:val="12"/>
        </w:rPr>
        <w:t xml:space="preserve">: Boehner probably only needs about 20 to 30 House Democrats to vote for his conservative plan that includes the sequester, and if Dems go along, </w:t>
      </w:r>
      <w:r w:rsidRPr="00271A0B">
        <w:rPr>
          <w:rFonts w:eastAsia="Calibri"/>
          <w:bCs/>
          <w:u w:val="single"/>
        </w:rPr>
        <w:t>they'll</w:t>
      </w:r>
      <w:r w:rsidRPr="00271A0B">
        <w:rPr>
          <w:rFonts w:eastAsia="Calibri"/>
          <w:sz w:val="12"/>
        </w:rPr>
        <w:t xml:space="preserve"> save his butt and </w:t>
      </w:r>
      <w:r w:rsidRPr="00271A0B">
        <w:rPr>
          <w:rFonts w:eastAsia="Calibri"/>
          <w:bCs/>
          <w:u w:val="single"/>
        </w:rPr>
        <w:t>prevent a shutdown.</w:t>
      </w:r>
      <w:r w:rsidRPr="00271A0B">
        <w:rPr>
          <w:rFonts w:eastAsia="Calibri"/>
          <w:bCs/>
          <w:sz w:val="12"/>
          <w:u w:val="single"/>
        </w:rPr>
        <w:t>¶</w:t>
      </w:r>
      <w:r w:rsidRPr="00271A0B">
        <w:rPr>
          <w:rFonts w:eastAsia="Calibri"/>
          <w:sz w:val="12"/>
        </w:rPr>
        <w:t xml:space="preserve"> The one thing that I can say with confidence won't happen is that the right winning on health care defunding. There is simply no way Democrats will agree to the right-wing demands on this. As best as I can tell, for Dems, this isn't on the table; it's not open to discussion; and it's not negotiable at any level. </w:t>
      </w:r>
      <w:proofErr w:type="gramStart"/>
      <w:r w:rsidRPr="00271A0B">
        <w:rPr>
          <w:rFonts w:eastAsia="Calibri"/>
          <w:sz w:val="12"/>
        </w:rPr>
        <w:t>Period.</w:t>
      </w:r>
      <w:proofErr w:type="gramEnd"/>
      <w:r w:rsidRPr="00271A0B">
        <w:rPr>
          <w:rFonts w:eastAsia="Calibri"/>
          <w:sz w:val="12"/>
        </w:rPr>
        <w:t xml:space="preserve"> Full stop.¶ </w:t>
      </w:r>
      <w:proofErr w:type="gramStart"/>
      <w:r w:rsidRPr="00271A0B">
        <w:rPr>
          <w:rFonts w:eastAsia="Calibri"/>
          <w:sz w:val="12"/>
        </w:rPr>
        <w:t>That</w:t>
      </w:r>
      <w:proofErr w:type="gramEnd"/>
      <w:r w:rsidRPr="00271A0B">
        <w:rPr>
          <w:rFonts w:eastAsia="Calibri"/>
          <w:sz w:val="12"/>
        </w:rPr>
        <w:t xml:space="preserve"> said, </w:t>
      </w:r>
      <w:r w:rsidRPr="00271A0B">
        <w:rPr>
          <w:rFonts w:eastAsia="Calibri"/>
          <w:bCs/>
          <w:u w:val="single"/>
        </w:rPr>
        <w:t>what happens next is</w:t>
      </w:r>
      <w:r w:rsidRPr="00271A0B">
        <w:rPr>
          <w:rFonts w:eastAsia="Calibri"/>
          <w:sz w:val="12"/>
        </w:rPr>
        <w:t xml:space="preserve"> entirely </w:t>
      </w:r>
      <w:r w:rsidRPr="00271A0B">
        <w:rPr>
          <w:rFonts w:eastAsia="Calibri"/>
          <w:bCs/>
          <w:u w:val="single"/>
        </w:rPr>
        <w:t>unclear</w:t>
      </w:r>
      <w:r w:rsidRPr="00271A0B">
        <w:rPr>
          <w:rFonts w:eastAsia="Calibri"/>
          <w:sz w:val="12"/>
        </w:rPr>
        <w:t xml:space="preserve">, though next week is bound to be interesting. I'd say </w:t>
      </w:r>
      <w:r w:rsidRPr="00271A0B">
        <w:rPr>
          <w:rFonts w:eastAsia="Calibri"/>
          <w:b/>
          <w:highlight w:val="cyan"/>
          <w:u w:val="single"/>
          <w:bdr w:val="single" w:sz="18" w:space="0" w:color="auto" w:frame="1"/>
        </w:rPr>
        <w:t>the likelihood of a shutdown at this point is about 65% and climbing</w:t>
      </w:r>
      <w:r w:rsidRPr="00271A0B">
        <w:rPr>
          <w:rFonts w:eastAsia="Calibri"/>
          <w:b/>
          <w:u w:val="single"/>
          <w:bdr w:val="single" w:sz="18" w:space="0" w:color="auto" w:frame="1"/>
        </w:rPr>
        <w:t>.</w:t>
      </w:r>
    </w:p>
    <w:p w:rsidR="00A53411" w:rsidRPr="00271A0B" w:rsidRDefault="00A53411" w:rsidP="00A53411">
      <w:pPr>
        <w:keepNext/>
        <w:keepLines/>
        <w:spacing w:before="200"/>
        <w:outlineLvl w:val="3"/>
        <w:rPr>
          <w:rFonts w:eastAsia="Times New Roman"/>
          <w:b/>
          <w:bCs/>
          <w:iCs/>
          <w:sz w:val="26"/>
        </w:rPr>
      </w:pPr>
      <w:r w:rsidRPr="00271A0B">
        <w:rPr>
          <w:rFonts w:eastAsia="Times New Roman"/>
          <w:b/>
          <w:bCs/>
          <w:iCs/>
          <w:sz w:val="26"/>
        </w:rPr>
        <w:t>Budget, farm bill, Syria, energy and immigration thump</w:t>
      </w:r>
    </w:p>
    <w:p w:rsidR="00A53411" w:rsidRPr="00271A0B" w:rsidRDefault="00A53411" w:rsidP="00A53411">
      <w:pPr>
        <w:rPr>
          <w:rFonts w:eastAsia="Calibri"/>
        </w:rPr>
      </w:pPr>
      <w:r w:rsidRPr="00271A0B">
        <w:rPr>
          <w:rFonts w:eastAsia="Calibri"/>
          <w:b/>
          <w:bCs/>
          <w:sz w:val="26"/>
        </w:rPr>
        <w:t>WP, 9-16</w:t>
      </w:r>
      <w:r w:rsidRPr="00271A0B">
        <w:rPr>
          <w:rFonts w:eastAsia="Calibri"/>
        </w:rPr>
        <w:t xml:space="preserve">-2013 </w:t>
      </w:r>
      <w:hyperlink r:id="rId19" w:history="1">
        <w:r w:rsidRPr="00271A0B">
          <w:rPr>
            <w:rFonts w:eastAsia="Calibri"/>
          </w:rPr>
          <w:t>http://www.washingtonpost.com/blogs/the-fix/wp/2013/09/16/the-congressional-fight-over-obamacare-part-341/</w:t>
        </w:r>
      </w:hyperlink>
    </w:p>
    <w:p w:rsidR="00A53411" w:rsidRPr="00271A0B" w:rsidRDefault="00A53411" w:rsidP="00A53411">
      <w:pPr>
        <w:rPr>
          <w:rFonts w:eastAsia="Calibri"/>
        </w:rPr>
      </w:pPr>
    </w:p>
    <w:p w:rsidR="00A53411" w:rsidRPr="00271A0B" w:rsidRDefault="00A53411" w:rsidP="00A53411">
      <w:pPr>
        <w:rPr>
          <w:rFonts w:eastAsia="Calibri"/>
          <w:sz w:val="12"/>
        </w:rPr>
      </w:pPr>
      <w:r w:rsidRPr="00A51AFB">
        <w:rPr>
          <w:rFonts w:eastAsia="Calibri"/>
          <w:bCs/>
          <w:highlight w:val="cyan"/>
          <w:u w:val="single"/>
        </w:rPr>
        <w:t>Will the House pass</w:t>
      </w:r>
      <w:r w:rsidRPr="00271A0B">
        <w:rPr>
          <w:rFonts w:eastAsia="Calibri"/>
          <w:bCs/>
          <w:u w:val="single"/>
        </w:rPr>
        <w:t xml:space="preserve"> a</w:t>
      </w:r>
      <w:r w:rsidRPr="00271A0B">
        <w:rPr>
          <w:rFonts w:eastAsia="Calibri"/>
          <w:sz w:val="12"/>
        </w:rPr>
        <w:t xml:space="preserve"> short-term </w:t>
      </w:r>
      <w:r w:rsidRPr="00A51AFB">
        <w:rPr>
          <w:rFonts w:eastAsia="Calibri"/>
          <w:bCs/>
          <w:highlight w:val="cyan"/>
          <w:u w:val="single"/>
        </w:rPr>
        <w:t>budget</w:t>
      </w:r>
      <w:r w:rsidRPr="00271A0B">
        <w:rPr>
          <w:rFonts w:eastAsia="Calibri"/>
          <w:sz w:val="12"/>
        </w:rPr>
        <w:t xml:space="preserve"> this week? </w:t>
      </w:r>
      <w:proofErr w:type="gramStart"/>
      <w:r w:rsidRPr="00A51AFB">
        <w:rPr>
          <w:rFonts w:eastAsia="Calibri"/>
          <w:bCs/>
          <w:highlight w:val="cyan"/>
          <w:u w:val="single"/>
        </w:rPr>
        <w:t>Maybe</w:t>
      </w:r>
      <w:r w:rsidRPr="00271A0B">
        <w:rPr>
          <w:rFonts w:eastAsia="Calibri"/>
          <w:sz w:val="12"/>
        </w:rPr>
        <w:t>.</w:t>
      </w:r>
      <w:proofErr w:type="gramEnd"/>
      <w:r w:rsidRPr="00271A0B">
        <w:rPr>
          <w:rFonts w:eastAsia="Calibri"/>
          <w:sz w:val="12"/>
        </w:rPr>
        <w:t xml:space="preserve"> </w:t>
      </w:r>
      <w:r w:rsidRPr="00A51AFB">
        <w:rPr>
          <w:rFonts w:eastAsia="Calibri"/>
          <w:bCs/>
          <w:highlight w:val="cyan"/>
          <w:u w:val="single"/>
        </w:rPr>
        <w:t>Will</w:t>
      </w:r>
      <w:r w:rsidRPr="00271A0B">
        <w:rPr>
          <w:rFonts w:eastAsia="Calibri"/>
          <w:bCs/>
          <w:u w:val="single"/>
        </w:rPr>
        <w:t xml:space="preserve"> the Senate pass </w:t>
      </w:r>
      <w:r w:rsidRPr="00A51AFB">
        <w:rPr>
          <w:rFonts w:eastAsia="Calibri"/>
          <w:bCs/>
          <w:highlight w:val="cyan"/>
          <w:u w:val="single"/>
        </w:rPr>
        <w:t>its</w:t>
      </w:r>
      <w:r w:rsidRPr="00A51AFB">
        <w:rPr>
          <w:rFonts w:eastAsia="Calibri"/>
          <w:sz w:val="12"/>
          <w:highlight w:val="cyan"/>
        </w:rPr>
        <w:t xml:space="preserve"> </w:t>
      </w:r>
      <w:r w:rsidRPr="00A51AFB">
        <w:rPr>
          <w:rFonts w:eastAsia="Calibri"/>
          <w:bCs/>
          <w:highlight w:val="cyan"/>
          <w:u w:val="single"/>
        </w:rPr>
        <w:t>energy</w:t>
      </w:r>
      <w:r w:rsidRPr="00271A0B">
        <w:rPr>
          <w:rFonts w:eastAsia="Calibri"/>
          <w:sz w:val="12"/>
        </w:rPr>
        <w:t xml:space="preserve">-efficiency </w:t>
      </w:r>
      <w:r w:rsidRPr="00A51AFB">
        <w:rPr>
          <w:rFonts w:eastAsia="Calibri"/>
          <w:bCs/>
          <w:highlight w:val="cyan"/>
          <w:u w:val="single"/>
        </w:rPr>
        <w:t>bill</w:t>
      </w:r>
      <w:r w:rsidRPr="00271A0B">
        <w:rPr>
          <w:rFonts w:eastAsia="Calibri"/>
          <w:sz w:val="12"/>
        </w:rPr>
        <w:t xml:space="preserve">? </w:t>
      </w:r>
      <w:r w:rsidRPr="00271A0B">
        <w:rPr>
          <w:rFonts w:eastAsia="Calibri"/>
          <w:bCs/>
          <w:u w:val="single"/>
        </w:rPr>
        <w:t>Wait and see.</w:t>
      </w:r>
      <w:r w:rsidRPr="00271A0B">
        <w:rPr>
          <w:rFonts w:eastAsia="Calibri"/>
          <w:sz w:val="12"/>
        </w:rPr>
        <w:t xml:space="preserve"> But this much we know: </w:t>
      </w:r>
      <w:r w:rsidRPr="00A51AFB">
        <w:rPr>
          <w:rFonts w:eastAsia="Calibri"/>
          <w:bCs/>
          <w:highlight w:val="cyan"/>
          <w:u w:val="single"/>
        </w:rPr>
        <w:t>Congress will</w:t>
      </w:r>
      <w:r w:rsidRPr="00271A0B">
        <w:rPr>
          <w:rFonts w:eastAsia="Calibri"/>
          <w:sz w:val="12"/>
        </w:rPr>
        <w:t xml:space="preserve"> once again </w:t>
      </w:r>
      <w:r w:rsidRPr="00A51AFB">
        <w:rPr>
          <w:rFonts w:eastAsia="Calibri"/>
          <w:bCs/>
          <w:highlight w:val="cyan"/>
          <w:u w:val="single"/>
        </w:rPr>
        <w:t>be</w:t>
      </w:r>
      <w:r w:rsidRPr="00271A0B">
        <w:rPr>
          <w:rFonts w:eastAsia="Calibri"/>
          <w:bCs/>
          <w:u w:val="single"/>
        </w:rPr>
        <w:t xml:space="preserve"> </w:t>
      </w:r>
      <w:r w:rsidRPr="00A51AFB">
        <w:rPr>
          <w:rFonts w:eastAsia="Calibri"/>
          <w:b/>
          <w:highlight w:val="cyan"/>
          <w:u w:val="single"/>
          <w:bdr w:val="single" w:sz="18" w:space="0" w:color="auto" w:frame="1"/>
        </w:rPr>
        <w:t>embroiled in disagreements</w:t>
      </w:r>
      <w:r w:rsidRPr="00A51AFB">
        <w:rPr>
          <w:rFonts w:eastAsia="Calibri"/>
          <w:bCs/>
          <w:highlight w:val="cyan"/>
          <w:u w:val="single"/>
        </w:rPr>
        <w:t xml:space="preserve"> over</w:t>
      </w:r>
      <w:r w:rsidRPr="00A51AFB">
        <w:rPr>
          <w:rFonts w:eastAsia="Calibri"/>
          <w:sz w:val="12"/>
          <w:highlight w:val="cyan"/>
        </w:rPr>
        <w:t xml:space="preserve"> </w:t>
      </w:r>
      <w:proofErr w:type="spellStart"/>
      <w:r w:rsidRPr="00A51AFB">
        <w:rPr>
          <w:rFonts w:eastAsia="Calibri"/>
          <w:bCs/>
          <w:highlight w:val="cyan"/>
          <w:u w:val="single"/>
        </w:rPr>
        <w:t>Obamacare</w:t>
      </w:r>
      <w:proofErr w:type="spellEnd"/>
      <w:r w:rsidRPr="00271A0B">
        <w:rPr>
          <w:rFonts w:eastAsia="Calibri"/>
          <w:sz w:val="12"/>
        </w:rPr>
        <w:t xml:space="preserve">.¶ </w:t>
      </w:r>
      <w:r w:rsidRPr="00A51AFB">
        <w:rPr>
          <w:rFonts w:eastAsia="Calibri"/>
          <w:bCs/>
          <w:highlight w:val="cyan"/>
          <w:u w:val="single"/>
        </w:rPr>
        <w:t>Here are</w:t>
      </w:r>
      <w:r w:rsidRPr="00271A0B">
        <w:rPr>
          <w:rFonts w:eastAsia="Calibri"/>
          <w:bCs/>
          <w:u w:val="single"/>
        </w:rPr>
        <w:t xml:space="preserve"> a few other </w:t>
      </w:r>
      <w:r w:rsidRPr="00A51AFB">
        <w:rPr>
          <w:rFonts w:eastAsia="Calibri"/>
          <w:bCs/>
          <w:highlight w:val="cyan"/>
          <w:u w:val="single"/>
        </w:rPr>
        <w:t>things to monitor</w:t>
      </w:r>
      <w:r w:rsidRPr="00271A0B">
        <w:rPr>
          <w:rFonts w:eastAsia="Calibri"/>
          <w:sz w:val="12"/>
        </w:rPr>
        <w:t xml:space="preserve"> this week on Capitol Hill</w:t>
      </w:r>
      <w:proofErr w:type="gramStart"/>
      <w:r w:rsidRPr="00271A0B">
        <w:rPr>
          <w:rFonts w:eastAsia="Calibri"/>
          <w:sz w:val="12"/>
        </w:rPr>
        <w:t>:¶</w:t>
      </w:r>
      <w:proofErr w:type="gramEnd"/>
      <w:r w:rsidRPr="00271A0B">
        <w:rPr>
          <w:rFonts w:eastAsia="Calibri"/>
          <w:sz w:val="12"/>
        </w:rPr>
        <w:t xml:space="preserve"> 1. </w:t>
      </w:r>
      <w:r w:rsidRPr="00A51AFB">
        <w:rPr>
          <w:rFonts w:eastAsia="Calibri"/>
          <w:bCs/>
          <w:highlight w:val="cyan"/>
          <w:u w:val="single"/>
        </w:rPr>
        <w:t>Syria</w:t>
      </w:r>
      <w:r w:rsidRPr="00271A0B">
        <w:rPr>
          <w:rFonts w:eastAsia="Calibri"/>
          <w:sz w:val="12"/>
        </w:rPr>
        <w:t xml:space="preserve">: </w:t>
      </w:r>
      <w:r w:rsidRPr="00271A0B">
        <w:rPr>
          <w:rFonts w:eastAsia="Calibri"/>
          <w:bCs/>
          <w:u w:val="single"/>
        </w:rPr>
        <w:t>Lawmakers</w:t>
      </w:r>
      <w:r w:rsidRPr="00271A0B">
        <w:rPr>
          <w:rFonts w:eastAsia="Calibri"/>
          <w:sz w:val="12"/>
        </w:rPr>
        <w:t xml:space="preserve"> in both parties </w:t>
      </w:r>
      <w:r w:rsidRPr="00271A0B">
        <w:rPr>
          <w:rFonts w:eastAsia="Calibri"/>
          <w:bCs/>
          <w:u w:val="single"/>
        </w:rPr>
        <w:t>responded</w:t>
      </w:r>
      <w:r w:rsidRPr="00271A0B">
        <w:rPr>
          <w:rFonts w:eastAsia="Calibri"/>
          <w:sz w:val="12"/>
        </w:rPr>
        <w:t xml:space="preserve"> </w:t>
      </w:r>
      <w:r w:rsidRPr="00271A0B">
        <w:rPr>
          <w:rFonts w:eastAsia="Calibri"/>
          <w:bCs/>
          <w:u w:val="single"/>
        </w:rPr>
        <w:t>tepidly</w:t>
      </w:r>
      <w:r w:rsidRPr="00271A0B">
        <w:rPr>
          <w:rFonts w:eastAsia="Calibri"/>
          <w:sz w:val="12"/>
        </w:rPr>
        <w:t xml:space="preserve"> over the weekend </w:t>
      </w:r>
      <w:r w:rsidRPr="00271A0B">
        <w:rPr>
          <w:rFonts w:eastAsia="Calibri"/>
          <w:bCs/>
          <w:u w:val="single"/>
        </w:rPr>
        <w:t>to the news</w:t>
      </w:r>
      <w:r w:rsidRPr="00271A0B">
        <w:rPr>
          <w:rFonts w:eastAsia="Calibri"/>
          <w:sz w:val="12"/>
        </w:rPr>
        <w:t xml:space="preserve"> that the </w:t>
      </w:r>
      <w:r w:rsidRPr="00271A0B">
        <w:rPr>
          <w:rFonts w:eastAsia="Calibri"/>
          <w:bCs/>
          <w:u w:val="single"/>
        </w:rPr>
        <w:t>U</w:t>
      </w:r>
      <w:r w:rsidRPr="00271A0B">
        <w:rPr>
          <w:rFonts w:eastAsia="Calibri"/>
          <w:sz w:val="12"/>
        </w:rPr>
        <w:t xml:space="preserve">nited </w:t>
      </w:r>
      <w:r w:rsidRPr="00271A0B">
        <w:rPr>
          <w:rFonts w:eastAsia="Calibri"/>
          <w:bCs/>
          <w:u w:val="single"/>
        </w:rPr>
        <w:t>S</w:t>
      </w:r>
      <w:r w:rsidRPr="00271A0B">
        <w:rPr>
          <w:rFonts w:eastAsia="Calibri"/>
          <w:sz w:val="12"/>
        </w:rPr>
        <w:t xml:space="preserve">tates </w:t>
      </w:r>
      <w:r w:rsidRPr="00271A0B">
        <w:rPr>
          <w:rFonts w:eastAsia="Calibri"/>
          <w:bCs/>
          <w:u w:val="single"/>
        </w:rPr>
        <w:t>and Russia reached an agreement</w:t>
      </w:r>
      <w:r w:rsidRPr="00271A0B">
        <w:rPr>
          <w:rFonts w:eastAsia="Calibri"/>
          <w:sz w:val="12"/>
        </w:rPr>
        <w:t xml:space="preserve"> to seize and destroy chemical weapons in Syria — and </w:t>
      </w:r>
      <w:r w:rsidRPr="00271A0B">
        <w:rPr>
          <w:rFonts w:eastAsia="Calibri"/>
          <w:b/>
          <w:u w:val="single"/>
          <w:bdr w:val="single" w:sz="18" w:space="0" w:color="auto" w:frame="1"/>
        </w:rPr>
        <w:t>nobody seemed</w:t>
      </w:r>
      <w:r w:rsidRPr="00271A0B">
        <w:rPr>
          <w:rFonts w:eastAsia="Calibri"/>
          <w:sz w:val="12"/>
        </w:rPr>
        <w:t xml:space="preserve"> entirely </w:t>
      </w:r>
      <w:r w:rsidRPr="00271A0B">
        <w:rPr>
          <w:rFonts w:eastAsia="Calibri"/>
          <w:b/>
          <w:u w:val="single"/>
          <w:bdr w:val="single" w:sz="18" w:space="0" w:color="auto" w:frame="1"/>
        </w:rPr>
        <w:t>happy</w:t>
      </w:r>
      <w:r w:rsidRPr="00271A0B">
        <w:rPr>
          <w:rFonts w:eastAsia="Calibri"/>
          <w:sz w:val="12"/>
        </w:rPr>
        <w:t xml:space="preserve">. Members of the House and the Senate are expected to watch whether Syria meets a Friday deadline to provide an inventory of its chemical weapons but have otherwise shelved plans to authorize U.S. military force.¶ 2. </w:t>
      </w:r>
      <w:r w:rsidRPr="00A51AFB">
        <w:rPr>
          <w:rFonts w:eastAsia="Calibri"/>
          <w:bCs/>
          <w:highlight w:val="cyan"/>
          <w:u w:val="single"/>
        </w:rPr>
        <w:t>Farm bill</w:t>
      </w:r>
      <w:r w:rsidRPr="00271A0B">
        <w:rPr>
          <w:rFonts w:eastAsia="Calibri"/>
          <w:bCs/>
          <w:u w:val="single"/>
        </w:rPr>
        <w:t>: The House passed a scaled-down version</w:t>
      </w:r>
      <w:r w:rsidRPr="00271A0B">
        <w:rPr>
          <w:rFonts w:eastAsia="Calibri"/>
          <w:sz w:val="12"/>
        </w:rPr>
        <w:t xml:space="preserve"> of the farm bill in July and </w:t>
      </w:r>
      <w:r w:rsidRPr="00271A0B">
        <w:rPr>
          <w:rFonts w:eastAsia="Calibri"/>
          <w:bCs/>
          <w:u w:val="single"/>
        </w:rPr>
        <w:t>Republican leaders plan to hold a vote</w:t>
      </w:r>
      <w:r w:rsidRPr="00271A0B">
        <w:rPr>
          <w:rFonts w:eastAsia="Calibri"/>
          <w:sz w:val="12"/>
        </w:rPr>
        <w:t xml:space="preserve"> as early as this week </w:t>
      </w:r>
      <w:r w:rsidRPr="00271A0B">
        <w:rPr>
          <w:rFonts w:eastAsia="Calibri"/>
          <w:bCs/>
          <w:u w:val="single"/>
        </w:rPr>
        <w:t>on</w:t>
      </w:r>
      <w:r w:rsidRPr="00271A0B">
        <w:rPr>
          <w:rFonts w:eastAsia="Calibri"/>
          <w:sz w:val="12"/>
        </w:rPr>
        <w:t xml:space="preserve"> a measure that would fund </w:t>
      </w:r>
      <w:r w:rsidRPr="00271A0B">
        <w:rPr>
          <w:rFonts w:eastAsia="Calibri"/>
          <w:bCs/>
          <w:u w:val="single"/>
        </w:rPr>
        <w:t>food stamps</w:t>
      </w:r>
      <w:r w:rsidRPr="00271A0B">
        <w:rPr>
          <w:rFonts w:eastAsia="Calibri"/>
          <w:sz w:val="12"/>
        </w:rPr>
        <w:t xml:space="preserve">, formally known as the Supplemental Nutrition Assistance Program. Details of the legislation could come as early as Monday, but supporters hope to strip out about $40 billion in SNAP funding over the next decade, a figure 10 times more than the Senate approved. Congressional Democrats say they will oppose the GOP proposal. </w:t>
      </w:r>
      <w:r w:rsidRPr="00271A0B">
        <w:rPr>
          <w:rFonts w:eastAsia="Calibri"/>
          <w:bCs/>
          <w:u w:val="single"/>
        </w:rPr>
        <w:t>The</w:t>
      </w:r>
      <w:r w:rsidRPr="00271A0B">
        <w:rPr>
          <w:rFonts w:eastAsia="Calibri"/>
          <w:sz w:val="12"/>
        </w:rPr>
        <w:t xml:space="preserve"> current </w:t>
      </w:r>
      <w:r w:rsidRPr="00271A0B">
        <w:rPr>
          <w:rFonts w:eastAsia="Calibri"/>
          <w:bCs/>
          <w:u w:val="single"/>
        </w:rPr>
        <w:t>farm bill is set to expire on Sept. 30</w:t>
      </w:r>
      <w:r w:rsidRPr="00271A0B">
        <w:rPr>
          <w:rFonts w:eastAsia="Calibri"/>
          <w:sz w:val="12"/>
        </w:rPr>
        <w:t xml:space="preserve"> and if a new measure isn’t passed by then, American farmers in January will fall back to a 1949 law governing the industry.¶ 3. </w:t>
      </w:r>
      <w:r w:rsidRPr="00A51AFB">
        <w:rPr>
          <w:rFonts w:eastAsia="Calibri"/>
          <w:bCs/>
          <w:highlight w:val="cyan"/>
          <w:u w:val="single"/>
        </w:rPr>
        <w:t>Immigration reform</w:t>
      </w:r>
      <w:r w:rsidRPr="00271A0B">
        <w:rPr>
          <w:rFonts w:eastAsia="Calibri"/>
          <w:sz w:val="12"/>
        </w:rPr>
        <w:t xml:space="preserve">: If fights over the budget and the federal debt limit can be sorted out by late October and the situation in Syria subsides — both incredibly big “ifs” — then </w:t>
      </w:r>
      <w:r w:rsidRPr="00271A0B">
        <w:rPr>
          <w:rFonts w:eastAsia="Calibri"/>
          <w:bCs/>
          <w:u w:val="single"/>
        </w:rPr>
        <w:t>the House might begin</w:t>
      </w:r>
      <w:r w:rsidRPr="00271A0B">
        <w:rPr>
          <w:rFonts w:eastAsia="Calibri"/>
          <w:sz w:val="12"/>
        </w:rPr>
        <w:t xml:space="preserve"> voting on </w:t>
      </w:r>
      <w:r w:rsidRPr="00271A0B">
        <w:rPr>
          <w:rFonts w:eastAsia="Calibri"/>
          <w:bCs/>
          <w:u w:val="single"/>
        </w:rPr>
        <w:t>immigration</w:t>
      </w:r>
      <w:r w:rsidRPr="00271A0B">
        <w:rPr>
          <w:rFonts w:eastAsia="Calibri"/>
          <w:sz w:val="12"/>
        </w:rPr>
        <w:t xml:space="preserve"> legislation </w:t>
      </w:r>
      <w:r w:rsidRPr="00271A0B">
        <w:rPr>
          <w:rFonts w:eastAsia="Calibri"/>
          <w:bCs/>
          <w:u w:val="single"/>
        </w:rPr>
        <w:t>by late October</w:t>
      </w:r>
      <w:r w:rsidRPr="00271A0B">
        <w:rPr>
          <w:rFonts w:eastAsia="Calibri"/>
          <w:sz w:val="12"/>
        </w:rPr>
        <w:t xml:space="preserve">, House aides said. The process would begin with votes on a bipartisan bill to revamp security along the U.S.-Mexican border. House Democrats pushing for votes on immigration legislation are scheduled to meet this week with House Judiciary Committee Chairman Bob </w:t>
      </w:r>
      <w:proofErr w:type="spellStart"/>
      <w:r w:rsidRPr="00271A0B">
        <w:rPr>
          <w:rFonts w:eastAsia="Calibri"/>
          <w:sz w:val="12"/>
        </w:rPr>
        <w:t>Goodlatte</w:t>
      </w:r>
      <w:proofErr w:type="spellEnd"/>
      <w:r w:rsidRPr="00271A0B">
        <w:rPr>
          <w:rFonts w:eastAsia="Calibri"/>
          <w:sz w:val="12"/>
        </w:rPr>
        <w:t xml:space="preserve"> (R-Va.) to gauge whether there is any hope for the issue in coming weeks.</w:t>
      </w:r>
    </w:p>
    <w:p w:rsidR="00A53411" w:rsidRPr="00271A0B" w:rsidRDefault="00A53411" w:rsidP="00A53411">
      <w:pPr>
        <w:keepNext/>
        <w:keepLines/>
        <w:spacing w:before="200"/>
        <w:outlineLvl w:val="3"/>
        <w:rPr>
          <w:rFonts w:eastAsia="Times New Roman"/>
          <w:iCs/>
          <w:sz w:val="26"/>
        </w:rPr>
      </w:pPr>
      <w:r w:rsidRPr="00271A0B">
        <w:rPr>
          <w:rFonts w:eastAsia="Times New Roman"/>
          <w:b/>
          <w:iCs/>
          <w:sz w:val="26"/>
        </w:rPr>
        <w:t>PC low and fails for fiscal fights</w:t>
      </w:r>
    </w:p>
    <w:p w:rsidR="00A53411" w:rsidRPr="00271A0B" w:rsidRDefault="00A53411" w:rsidP="00A53411">
      <w:pPr>
        <w:rPr>
          <w:rFonts w:eastAsia="Calibri"/>
        </w:rPr>
      </w:pPr>
      <w:r w:rsidRPr="00271A0B">
        <w:rPr>
          <w:rFonts w:eastAsia="Calibri"/>
        </w:rPr>
        <w:t xml:space="preserve">Greg </w:t>
      </w:r>
      <w:r w:rsidRPr="00271A0B">
        <w:rPr>
          <w:rFonts w:eastAsia="Calibri"/>
          <w:b/>
          <w:bCs/>
          <w:sz w:val="26"/>
        </w:rPr>
        <w:t>Sargent 9-12</w:t>
      </w:r>
      <w:r w:rsidRPr="00271A0B">
        <w:rPr>
          <w:rFonts w:eastAsia="Calibri"/>
        </w:rPr>
        <w:t xml:space="preserve">, September 12th, 2013, "The Morning Plum: Senate conservatives stick the knife in House GOP leaders," Washington Post, </w:t>
      </w:r>
      <w:proofErr w:type="spellStart"/>
      <w:r w:rsidRPr="00271A0B">
        <w:rPr>
          <w:rFonts w:eastAsia="Calibri"/>
        </w:rPr>
        <w:t>factiva</w:t>
      </w:r>
      <w:proofErr w:type="spellEnd"/>
    </w:p>
    <w:p w:rsidR="00A53411" w:rsidRDefault="00A53411" w:rsidP="00A53411">
      <w:pPr>
        <w:rPr>
          <w:rFonts w:eastAsia="Calibri"/>
          <w:bCs/>
          <w:u w:val="single"/>
        </w:rPr>
      </w:pPr>
      <w:r w:rsidRPr="00271A0B">
        <w:rPr>
          <w:rFonts w:eastAsia="Calibri"/>
          <w:sz w:val="16"/>
        </w:rPr>
        <w:t xml:space="preserve">All of this underscores a basic fact about </w:t>
      </w:r>
      <w:r w:rsidRPr="00271A0B">
        <w:rPr>
          <w:rFonts w:eastAsia="Calibri"/>
          <w:bCs/>
          <w:u w:val="single"/>
        </w:rPr>
        <w:t>this fall's fiscal fights:</w:t>
      </w:r>
      <w:r w:rsidRPr="00271A0B">
        <w:rPr>
          <w:rFonts w:eastAsia="Calibri"/>
          <w:sz w:val="16"/>
        </w:rPr>
        <w:t xml:space="preserve"> </w:t>
      </w:r>
      <w:r w:rsidRPr="00271A0B">
        <w:rPr>
          <w:rFonts w:eastAsia="Calibri"/>
          <w:bCs/>
          <w:u w:val="single"/>
        </w:rPr>
        <w:t xml:space="preserve">Far and away </w:t>
      </w:r>
      <w:r w:rsidRPr="00271A0B">
        <w:rPr>
          <w:rFonts w:eastAsia="Calibri"/>
          <w:b/>
          <w:highlight w:val="cyan"/>
          <w:u w:val="single"/>
          <w:bdr w:val="single" w:sz="18" w:space="0" w:color="auto" w:frame="1"/>
        </w:rPr>
        <w:t>the dominant factor</w:t>
      </w:r>
      <w:r w:rsidRPr="00271A0B">
        <w:rPr>
          <w:rFonts w:eastAsia="Calibri"/>
          <w:bCs/>
          <w:highlight w:val="cyan"/>
          <w:u w:val="single"/>
        </w:rPr>
        <w:t xml:space="preserve"> shaping how they play out will be</w:t>
      </w:r>
      <w:r w:rsidRPr="00271A0B">
        <w:rPr>
          <w:rFonts w:eastAsia="Calibri"/>
          <w:bCs/>
          <w:u w:val="single"/>
        </w:rPr>
        <w:t xml:space="preserve"> the </w:t>
      </w:r>
      <w:r w:rsidRPr="00271A0B">
        <w:rPr>
          <w:rFonts w:eastAsia="Calibri"/>
          <w:bCs/>
          <w:highlight w:val="cyan"/>
          <w:u w:val="single"/>
        </w:rPr>
        <w:t>divisions among Republicans</w:t>
      </w:r>
      <w:r w:rsidRPr="00271A0B">
        <w:rPr>
          <w:rFonts w:eastAsia="Calibri"/>
          <w:bCs/>
          <w:u w:val="single"/>
        </w:rPr>
        <w:t>.</w:t>
      </w:r>
      <w:r w:rsidRPr="00271A0B">
        <w:rPr>
          <w:rFonts w:eastAsia="Calibri"/>
          <w:sz w:val="16"/>
        </w:rPr>
        <w:t xml:space="preserve"> There's a great deal of chatter (see Senator Bob Corker for one of the most absurd examples yet) to the effect that </w:t>
      </w:r>
      <w:r w:rsidRPr="00271A0B">
        <w:rPr>
          <w:rFonts w:eastAsia="Calibri"/>
          <w:b/>
          <w:highlight w:val="cyan"/>
          <w:u w:val="single"/>
          <w:bdr w:val="single" w:sz="18" w:space="0" w:color="auto" w:frame="1"/>
        </w:rPr>
        <w:t>Obama's mishandling of Syria has diminished his standing</w:t>
      </w:r>
      <w:r w:rsidRPr="00271A0B">
        <w:rPr>
          <w:rFonts w:eastAsia="Calibri"/>
          <w:b/>
          <w:u w:val="single"/>
          <w:bdr w:val="single" w:sz="18" w:space="0" w:color="auto" w:frame="1"/>
        </w:rPr>
        <w:t xml:space="preserve"> on Capitol Hill </w:t>
      </w:r>
      <w:r w:rsidRPr="00271A0B">
        <w:rPr>
          <w:rFonts w:eastAsia="Calibri"/>
          <w:b/>
          <w:highlight w:val="cyan"/>
          <w:u w:val="single"/>
          <w:bdr w:val="single" w:sz="18" w:space="0" w:color="auto" w:frame="1"/>
        </w:rPr>
        <w:t>and will weaken him in coming fights</w:t>
      </w:r>
      <w:r w:rsidRPr="00271A0B">
        <w:rPr>
          <w:rFonts w:eastAsia="Calibri"/>
          <w:sz w:val="16"/>
        </w:rPr>
        <w:t xml:space="preserve">. But </w:t>
      </w:r>
      <w:r w:rsidRPr="00271A0B">
        <w:rPr>
          <w:rFonts w:eastAsia="Calibri"/>
          <w:bCs/>
          <w:u w:val="single"/>
        </w:rPr>
        <w:t xml:space="preserve">those </w:t>
      </w:r>
      <w:r w:rsidRPr="00271A0B">
        <w:rPr>
          <w:rFonts w:eastAsia="Calibri"/>
          <w:bCs/>
          <w:highlight w:val="cyan"/>
          <w:u w:val="single"/>
        </w:rPr>
        <w:t>battles at bottom will be about whether the Republican Party can resolve</w:t>
      </w:r>
      <w:r w:rsidRPr="00271A0B">
        <w:rPr>
          <w:rFonts w:eastAsia="Calibri"/>
          <w:bCs/>
          <w:u w:val="single"/>
        </w:rPr>
        <w:t xml:space="preserve"> its </w:t>
      </w:r>
      <w:r w:rsidRPr="00271A0B">
        <w:rPr>
          <w:rFonts w:eastAsia="Calibri"/>
          <w:b/>
          <w:highlight w:val="cyan"/>
          <w:u w:val="single"/>
          <w:bdr w:val="single" w:sz="18" w:space="0" w:color="auto" w:frame="1"/>
        </w:rPr>
        <w:t>internal differences</w:t>
      </w:r>
      <w:r w:rsidRPr="00271A0B">
        <w:rPr>
          <w:rFonts w:eastAsia="Calibri"/>
          <w:bCs/>
          <w:highlight w:val="cyan"/>
          <w:u w:val="single"/>
        </w:rPr>
        <w:t xml:space="preserve">. Obama's "standing" with Republicans -- if it even could sink any lower -- is </w:t>
      </w:r>
      <w:r w:rsidRPr="00271A0B">
        <w:rPr>
          <w:rFonts w:eastAsia="Calibri"/>
          <w:b/>
          <w:highlight w:val="cyan"/>
          <w:u w:val="single"/>
          <w:bdr w:val="single" w:sz="18" w:space="0" w:color="auto" w:frame="1"/>
        </w:rPr>
        <w:t>utterly irrelevant to that question</w:t>
      </w:r>
      <w:r w:rsidRPr="00271A0B">
        <w:rPr>
          <w:rFonts w:eastAsia="Calibri"/>
          <w:sz w:val="16"/>
        </w:rPr>
        <w:t>.</w:t>
      </w:r>
      <w:r w:rsidRPr="00271A0B">
        <w:rPr>
          <w:rFonts w:eastAsia="Calibri"/>
          <w:sz w:val="12"/>
        </w:rPr>
        <w:t>¶</w:t>
      </w:r>
      <w:r w:rsidRPr="00271A0B">
        <w:rPr>
          <w:rFonts w:eastAsia="Calibri"/>
          <w:sz w:val="16"/>
        </w:rPr>
        <w:t xml:space="preserve"> The bottom line is that, when it comes to how aggressively to prosecute the war against </w:t>
      </w:r>
      <w:proofErr w:type="spellStart"/>
      <w:r w:rsidRPr="00271A0B">
        <w:rPr>
          <w:rFonts w:eastAsia="Calibri"/>
          <w:sz w:val="16"/>
        </w:rPr>
        <w:t>Obamacare</w:t>
      </w:r>
      <w:proofErr w:type="spellEnd"/>
      <w:r w:rsidRPr="00271A0B">
        <w:rPr>
          <w:rFonts w:eastAsia="Calibri"/>
          <w:sz w:val="16"/>
        </w:rPr>
        <w:t xml:space="preserve">, </w:t>
      </w:r>
      <w:r w:rsidRPr="00271A0B">
        <w:rPr>
          <w:rFonts w:eastAsia="Calibri"/>
          <w:b/>
          <w:highlight w:val="cyan"/>
          <w:u w:val="single"/>
          <w:bdr w:val="single" w:sz="18" w:space="0" w:color="auto" w:frame="1"/>
        </w:rPr>
        <w:t>internal GOP differences may be unbridgeable</w:t>
      </w:r>
      <w:r w:rsidRPr="00271A0B">
        <w:rPr>
          <w:rFonts w:eastAsia="Calibri"/>
          <w:sz w:val="16"/>
        </w:rPr>
        <w:t xml:space="preserve">. Conservatives have adopted a deliberate strategy of deceiving untold numbers of base voters into believing </w:t>
      </w:r>
      <w:proofErr w:type="spellStart"/>
      <w:r w:rsidRPr="00271A0B">
        <w:rPr>
          <w:rFonts w:eastAsia="Calibri"/>
          <w:sz w:val="16"/>
        </w:rPr>
        <w:t>Obamacare</w:t>
      </w:r>
      <w:proofErr w:type="spellEnd"/>
      <w:r w:rsidRPr="00271A0B">
        <w:rPr>
          <w:rFonts w:eastAsia="Calibri"/>
          <w:sz w:val="16"/>
        </w:rPr>
        <w:t xml:space="preserv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w:t>
      </w:r>
      <w:proofErr w:type="spellStart"/>
      <w:r w:rsidRPr="00271A0B">
        <w:rPr>
          <w:rFonts w:eastAsia="Calibri"/>
          <w:sz w:val="16"/>
        </w:rPr>
        <w:t>does</w:t>
      </w:r>
      <w:proofErr w:type="spellEnd"/>
      <w:r w:rsidRPr="00271A0B">
        <w:rPr>
          <w:rFonts w:eastAsia="Calibri"/>
          <w:sz w:val="16"/>
        </w:rPr>
        <w:t xml:space="preserve"> of reality into the debate by pointing out that the defund-</w:t>
      </w:r>
      <w:proofErr w:type="spellStart"/>
      <w:r w:rsidRPr="00271A0B">
        <w:rPr>
          <w:rFonts w:eastAsia="Calibri"/>
          <w:sz w:val="16"/>
        </w:rPr>
        <w:t>Obamacare</w:t>
      </w:r>
      <w:proofErr w:type="spellEnd"/>
      <w:r w:rsidRPr="00271A0B">
        <w:rPr>
          <w:rFonts w:eastAsia="Calibri"/>
          <w:sz w:val="16"/>
        </w:rPr>
        <w:t xml:space="preserve"> crusade is, in political and practical terms alike, insane. But </w:t>
      </w:r>
      <w:r w:rsidRPr="00271A0B">
        <w:rPr>
          <w:rFonts w:eastAsia="Calibri"/>
          <w:bCs/>
          <w:u w:val="single"/>
        </w:rPr>
        <w:t>it may be too late. The time for injecting reality into the debate has long since passed.</w:t>
      </w:r>
    </w:p>
    <w:p w:rsidR="00A53411" w:rsidRPr="00271A0B" w:rsidRDefault="00A53411" w:rsidP="00A53411">
      <w:pPr>
        <w:keepNext/>
        <w:keepLines/>
        <w:spacing w:before="200"/>
        <w:outlineLvl w:val="3"/>
        <w:rPr>
          <w:rFonts w:eastAsia="Times New Roman"/>
          <w:b/>
          <w:iCs/>
          <w:sz w:val="26"/>
        </w:rPr>
      </w:pPr>
      <w:r w:rsidRPr="00271A0B">
        <w:rPr>
          <w:rFonts w:eastAsia="Times New Roman"/>
          <w:b/>
          <w:bCs/>
          <w:iCs/>
          <w:sz w:val="26"/>
        </w:rPr>
        <w:t>Obama not pushing- won’t even picnic</w:t>
      </w:r>
    </w:p>
    <w:p w:rsidR="00A53411" w:rsidRPr="00271A0B" w:rsidRDefault="00A53411" w:rsidP="00A53411">
      <w:pPr>
        <w:rPr>
          <w:rFonts w:eastAsia="Calibri"/>
        </w:rPr>
      </w:pPr>
      <w:r w:rsidRPr="00271A0B">
        <w:rPr>
          <w:rFonts w:eastAsia="Calibri"/>
          <w:b/>
          <w:bCs/>
          <w:sz w:val="26"/>
        </w:rPr>
        <w:t>ABC News, 9-15</w:t>
      </w:r>
      <w:r w:rsidRPr="00271A0B">
        <w:rPr>
          <w:rFonts w:eastAsia="Calibri"/>
        </w:rPr>
        <w:t xml:space="preserve">-2013 </w:t>
      </w:r>
      <w:hyperlink r:id="rId20" w:history="1">
        <w:r w:rsidRPr="00271A0B">
          <w:rPr>
            <w:rFonts w:eastAsia="Calibri"/>
          </w:rPr>
          <w:t>http://abcnews.go.com/blogs/politics/2013/09/obama-calls-gop-debt-ceiling-demands-an-assault-on-us-constitutional-structure/</w:t>
        </w:r>
      </w:hyperlink>
    </w:p>
    <w:p w:rsidR="00A53411" w:rsidRPr="00271A0B" w:rsidRDefault="00A53411" w:rsidP="00A53411">
      <w:pPr>
        <w:rPr>
          <w:rFonts w:eastAsia="Calibri"/>
        </w:rPr>
      </w:pPr>
    </w:p>
    <w:p w:rsidR="00A53411" w:rsidRPr="00271A0B" w:rsidRDefault="00A53411" w:rsidP="00A53411">
      <w:pPr>
        <w:rPr>
          <w:rFonts w:eastAsia="Calibri"/>
          <w:sz w:val="12"/>
        </w:rPr>
      </w:pPr>
      <w:r w:rsidRPr="00271A0B">
        <w:rPr>
          <w:rFonts w:eastAsia="Calibri"/>
          <w:bCs/>
          <w:u w:val="single"/>
        </w:rPr>
        <w:t>On the eve of</w:t>
      </w:r>
      <w:r w:rsidRPr="00271A0B">
        <w:rPr>
          <w:rFonts w:eastAsia="Calibri"/>
          <w:sz w:val="12"/>
        </w:rPr>
        <w:t xml:space="preserve"> another </w:t>
      </w:r>
      <w:r w:rsidRPr="00271A0B">
        <w:rPr>
          <w:rFonts w:eastAsia="Calibri"/>
          <w:bCs/>
          <w:u w:val="single"/>
        </w:rPr>
        <w:t>fiscal showdown</w:t>
      </w:r>
      <w:r w:rsidRPr="00271A0B">
        <w:rPr>
          <w:rFonts w:eastAsia="Calibri"/>
          <w:sz w:val="12"/>
        </w:rPr>
        <w:t xml:space="preserve"> with congressional Republicans, President </w:t>
      </w:r>
      <w:r w:rsidRPr="00271A0B">
        <w:rPr>
          <w:rFonts w:eastAsia="Calibri"/>
          <w:bCs/>
          <w:highlight w:val="cyan"/>
          <w:u w:val="single"/>
        </w:rPr>
        <w:t xml:space="preserve">Obama is </w:t>
      </w:r>
      <w:r w:rsidRPr="00271A0B">
        <w:rPr>
          <w:rFonts w:eastAsia="Calibri"/>
          <w:b/>
          <w:highlight w:val="cyan"/>
          <w:u w:val="single"/>
          <w:bdr w:val="single" w:sz="18" w:space="0" w:color="auto" w:frame="1"/>
        </w:rPr>
        <w:t>outright refusing to negotiate</w:t>
      </w:r>
      <w:r w:rsidRPr="00271A0B">
        <w:rPr>
          <w:rFonts w:eastAsia="Calibri"/>
          <w:sz w:val="12"/>
          <w:highlight w:val="cyan"/>
        </w:rPr>
        <w:t xml:space="preserve"> </w:t>
      </w:r>
      <w:r w:rsidRPr="00271A0B">
        <w:rPr>
          <w:rFonts w:eastAsia="Calibri"/>
          <w:bCs/>
          <w:highlight w:val="cyan"/>
          <w:u w:val="single"/>
        </w:rPr>
        <w:t>over</w:t>
      </w:r>
      <w:r w:rsidRPr="00271A0B">
        <w:rPr>
          <w:rFonts w:eastAsia="Calibri"/>
          <w:sz w:val="12"/>
        </w:rPr>
        <w:t xml:space="preserve"> an increase to the nation’s </w:t>
      </w:r>
      <w:r w:rsidRPr="00271A0B">
        <w:rPr>
          <w:rFonts w:eastAsia="Calibri"/>
          <w:bCs/>
          <w:highlight w:val="cyan"/>
          <w:u w:val="single"/>
        </w:rPr>
        <w:t>debt limit</w:t>
      </w:r>
      <w:r w:rsidRPr="00271A0B">
        <w:rPr>
          <w:rFonts w:eastAsia="Calibri"/>
          <w:sz w:val="12"/>
        </w:rPr>
        <w:t xml:space="preserve">, saying doing so would alter “the constitutional structure of this government entirely.”¶ “What I haven’t been willing to negotiate, and </w:t>
      </w:r>
      <w:r w:rsidRPr="00271A0B">
        <w:rPr>
          <w:rFonts w:eastAsia="Calibri"/>
          <w:bCs/>
          <w:u w:val="single"/>
        </w:rPr>
        <w:t>I will not negotiate</w:t>
      </w:r>
      <w:r w:rsidRPr="00271A0B">
        <w:rPr>
          <w:rFonts w:eastAsia="Calibri"/>
          <w:sz w:val="12"/>
        </w:rPr>
        <w:t xml:space="preserve">, is on the debt ceiling,” </w:t>
      </w:r>
      <w:r w:rsidRPr="00271A0B">
        <w:rPr>
          <w:rFonts w:eastAsia="Calibri"/>
          <w:bCs/>
          <w:u w:val="single"/>
        </w:rPr>
        <w:t>Obama told</w:t>
      </w:r>
      <w:r w:rsidRPr="00271A0B">
        <w:rPr>
          <w:rFonts w:eastAsia="Calibri"/>
          <w:sz w:val="12"/>
        </w:rPr>
        <w:t xml:space="preserve"> ABC News’ George </w:t>
      </w:r>
      <w:r w:rsidRPr="00271A0B">
        <w:rPr>
          <w:rFonts w:eastAsia="Calibri"/>
          <w:bCs/>
          <w:u w:val="single"/>
        </w:rPr>
        <w:t>Stephanopoulos</w:t>
      </w:r>
      <w:r w:rsidRPr="00271A0B">
        <w:rPr>
          <w:rFonts w:eastAsia="Calibri"/>
          <w:sz w:val="12"/>
        </w:rPr>
        <w:t xml:space="preserve"> in an exclusive interview on “This Week.”¶ “If we continue to set a precedent in which a president … is in a situation in which each time the United States is called upon to pay its bills, the other party can simply sit there and say, ‘Well, we’re not going to put — pay the bills unless you give us … what we want,’ that changes the constitutional structure of this government entirely,” Obama said.¶ Obama Rejects Criticism of Shifting Syria Policy: ‘I’m Less Concerned About Style Points’¶ House Republicans, seeking to defund and delay implementation of the president’s signature health care law, have sought to use the upcoming debt ceiling and government funding fights to extract concessions from the White House.¶ Obama says he is drawing a line in the sand.¶ “What has never happened in the past was the notion that in exchange for fulfilling the full faith and credit of the United States, that we are wiping away let’s say major legislation like the health care bill,” he told Stephanopoulos.¶ “Never in history have we used just making sure that the U.S. government is paying its bills as a lever to radically cut government at the kind of scale that they’re talking about,” he added.¶ The president said he believes there are areas of common ground between the parties on reforms to entitlement programs and the elimination of corporate tax loopholes. But, he said, an obstinate “faction” of the GOP is standing in the way of compromise.¶ Will Obama Stay Neutral in 2016</w:t>
      </w:r>
      <w:proofErr w:type="gramStart"/>
      <w:r w:rsidRPr="00271A0B">
        <w:rPr>
          <w:rFonts w:eastAsia="Calibri"/>
          <w:sz w:val="12"/>
        </w:rPr>
        <w:t>?¶</w:t>
      </w:r>
      <w:proofErr w:type="gramEnd"/>
      <w:r w:rsidRPr="00271A0B">
        <w:rPr>
          <w:rFonts w:eastAsia="Calibri"/>
          <w:sz w:val="12"/>
        </w:rPr>
        <w:t xml:space="preserve"> “All I can do when it comes to that group of members of Congress is to continue to talk to ‘</w:t>
      </w:r>
      <w:proofErr w:type="spellStart"/>
      <w:r w:rsidRPr="00271A0B">
        <w:rPr>
          <w:rFonts w:eastAsia="Calibri"/>
          <w:sz w:val="12"/>
        </w:rPr>
        <w:t>em</w:t>
      </w:r>
      <w:proofErr w:type="spellEnd"/>
      <w:r w:rsidRPr="00271A0B">
        <w:rPr>
          <w:rFonts w:eastAsia="Calibri"/>
          <w:sz w:val="12"/>
        </w:rPr>
        <w:t xml:space="preserve"> and say, ‘Let’s put aside our differences. Let’s stay focused on the American people,’” Obama said. “If we do that, we can get things done.”¶ ABC </w:t>
      </w:r>
      <w:proofErr w:type="spellStart"/>
      <w:r w:rsidRPr="00271A0B">
        <w:rPr>
          <w:rFonts w:eastAsia="Calibri"/>
          <w:sz w:val="12"/>
        </w:rPr>
        <w:t>barack</w:t>
      </w:r>
      <w:proofErr w:type="spellEnd"/>
      <w:r w:rsidRPr="00271A0B">
        <w:rPr>
          <w:rFonts w:eastAsia="Calibri"/>
          <w:sz w:val="12"/>
        </w:rPr>
        <w:t xml:space="preserve"> </w:t>
      </w:r>
      <w:proofErr w:type="spellStart"/>
      <w:r w:rsidRPr="00271A0B">
        <w:rPr>
          <w:rFonts w:eastAsia="Calibri"/>
          <w:sz w:val="12"/>
        </w:rPr>
        <w:t>obama</w:t>
      </w:r>
      <w:proofErr w:type="spellEnd"/>
      <w:r w:rsidRPr="00271A0B">
        <w:rPr>
          <w:rFonts w:eastAsia="Calibri"/>
          <w:sz w:val="12"/>
        </w:rPr>
        <w:t xml:space="preserve"> this week 2 </w:t>
      </w:r>
      <w:proofErr w:type="spellStart"/>
      <w:r w:rsidRPr="00271A0B">
        <w:rPr>
          <w:rFonts w:eastAsia="Calibri"/>
          <w:sz w:val="12"/>
        </w:rPr>
        <w:t>jt</w:t>
      </w:r>
      <w:proofErr w:type="spellEnd"/>
      <w:r w:rsidRPr="00271A0B">
        <w:rPr>
          <w:rFonts w:eastAsia="Calibri"/>
          <w:sz w:val="12"/>
        </w:rPr>
        <w:t xml:space="preserve"> 130914 16x9 608 Obama Calls GOP Debt Ceiling Demands an Assault on US Constitutional Structure¶ ABC News¶ In the past three weeks, </w:t>
      </w:r>
      <w:r w:rsidRPr="00271A0B">
        <w:rPr>
          <w:rFonts w:eastAsia="Calibri"/>
          <w:bCs/>
          <w:u w:val="single"/>
        </w:rPr>
        <w:t xml:space="preserve">Obama and his top </w:t>
      </w:r>
      <w:r w:rsidRPr="00271A0B">
        <w:rPr>
          <w:rFonts w:eastAsia="Calibri"/>
          <w:bCs/>
          <w:u w:val="single"/>
        </w:rPr>
        <w:lastRenderedPageBreak/>
        <w:t>aides have been in direct contact with</w:t>
      </w:r>
      <w:r w:rsidRPr="00271A0B">
        <w:rPr>
          <w:rFonts w:eastAsia="Calibri"/>
          <w:sz w:val="12"/>
        </w:rPr>
        <w:t xml:space="preserve"> more than 450 members of </w:t>
      </w:r>
      <w:r w:rsidRPr="00271A0B">
        <w:rPr>
          <w:rFonts w:eastAsia="Calibri"/>
          <w:bCs/>
          <w:u w:val="single"/>
        </w:rPr>
        <w:t>Congress on</w:t>
      </w:r>
      <w:r w:rsidRPr="00271A0B">
        <w:rPr>
          <w:rFonts w:eastAsia="Calibri"/>
          <w:sz w:val="12"/>
        </w:rPr>
        <w:t xml:space="preserve"> the situation in </w:t>
      </w:r>
      <w:r w:rsidRPr="00271A0B">
        <w:rPr>
          <w:rFonts w:eastAsia="Calibri"/>
          <w:bCs/>
          <w:u w:val="single"/>
        </w:rPr>
        <w:t>Syria</w:t>
      </w:r>
      <w:r w:rsidRPr="00271A0B">
        <w:rPr>
          <w:rFonts w:eastAsia="Calibri"/>
          <w:sz w:val="12"/>
        </w:rPr>
        <w:t xml:space="preserve">, holding private dinners, conference calls, small group briefings and visits to the White House.¶ </w:t>
      </w:r>
      <w:r w:rsidRPr="00271A0B">
        <w:rPr>
          <w:rFonts w:eastAsia="Calibri"/>
          <w:bCs/>
          <w:highlight w:val="cyan"/>
          <w:u w:val="single"/>
        </w:rPr>
        <w:t>Obama’s personal outreach</w:t>
      </w:r>
      <w:r w:rsidRPr="00271A0B">
        <w:rPr>
          <w:rFonts w:eastAsia="Calibri"/>
          <w:sz w:val="12"/>
        </w:rPr>
        <w:t xml:space="preserve"> to members </w:t>
      </w:r>
      <w:r w:rsidRPr="00271A0B">
        <w:rPr>
          <w:rFonts w:eastAsia="Calibri"/>
          <w:bCs/>
          <w:highlight w:val="cyan"/>
          <w:u w:val="single"/>
        </w:rPr>
        <w:t>on fiscal debates has been</w:t>
      </w:r>
      <w:r w:rsidRPr="00271A0B">
        <w:rPr>
          <w:rFonts w:eastAsia="Calibri"/>
          <w:sz w:val="12"/>
        </w:rPr>
        <w:t xml:space="preserve"> </w:t>
      </w:r>
      <w:r w:rsidRPr="00271A0B">
        <w:rPr>
          <w:rFonts w:eastAsia="Calibri"/>
          <w:b/>
          <w:u w:val="single"/>
          <w:bdr w:val="single" w:sz="18" w:space="0" w:color="auto" w:frame="1"/>
        </w:rPr>
        <w:t xml:space="preserve">historically </w:t>
      </w:r>
      <w:r w:rsidRPr="00271A0B">
        <w:rPr>
          <w:rFonts w:eastAsia="Calibri"/>
          <w:b/>
          <w:highlight w:val="cyan"/>
          <w:u w:val="single"/>
          <w:bdr w:val="single" w:sz="18" w:space="0" w:color="auto" w:frame="1"/>
        </w:rPr>
        <w:t>less robust</w:t>
      </w:r>
      <w:r w:rsidRPr="00271A0B">
        <w:rPr>
          <w:rFonts w:eastAsia="Calibri"/>
          <w:sz w:val="12"/>
        </w:rPr>
        <w:t xml:space="preserve">. </w:t>
      </w:r>
      <w:r w:rsidRPr="00271A0B">
        <w:rPr>
          <w:rFonts w:eastAsia="Calibri"/>
          <w:bCs/>
          <w:u w:val="single"/>
        </w:rPr>
        <w:t>The</w:t>
      </w:r>
      <w:r w:rsidRPr="00271A0B">
        <w:rPr>
          <w:rFonts w:eastAsia="Calibri"/>
          <w:sz w:val="12"/>
        </w:rPr>
        <w:t xml:space="preserve"> White House </w:t>
      </w:r>
      <w:r w:rsidRPr="00271A0B">
        <w:rPr>
          <w:rFonts w:eastAsia="Calibri"/>
          <w:bCs/>
          <w:u w:val="single"/>
        </w:rPr>
        <w:t>cancellation of the annual</w:t>
      </w:r>
      <w:r w:rsidRPr="00271A0B">
        <w:rPr>
          <w:rFonts w:eastAsia="Calibri"/>
          <w:sz w:val="12"/>
        </w:rPr>
        <w:t xml:space="preserve"> congressional </w:t>
      </w:r>
      <w:r w:rsidRPr="00271A0B">
        <w:rPr>
          <w:rFonts w:eastAsia="Calibri"/>
          <w:bCs/>
          <w:u w:val="single"/>
        </w:rPr>
        <w:t>picnic</w:t>
      </w:r>
      <w:r w:rsidRPr="00271A0B">
        <w:rPr>
          <w:rFonts w:eastAsia="Calibri"/>
          <w:sz w:val="12"/>
        </w:rPr>
        <w:t xml:space="preserve"> this month </w:t>
      </w:r>
      <w:r w:rsidRPr="00271A0B">
        <w:rPr>
          <w:rFonts w:eastAsia="Calibri"/>
          <w:bCs/>
          <w:u w:val="single"/>
        </w:rPr>
        <w:t>will</w:t>
      </w:r>
      <w:r w:rsidRPr="00271A0B">
        <w:rPr>
          <w:rFonts w:eastAsia="Calibri"/>
          <w:sz w:val="12"/>
        </w:rPr>
        <w:t xml:space="preserve"> likely </w:t>
      </w:r>
      <w:r w:rsidRPr="00271A0B">
        <w:rPr>
          <w:rFonts w:eastAsia="Calibri"/>
          <w:bCs/>
          <w:u w:val="single"/>
        </w:rPr>
        <w:t>not help bolster positive relations</w:t>
      </w:r>
      <w:r w:rsidRPr="00271A0B">
        <w:rPr>
          <w:rFonts w:eastAsia="Calibri"/>
          <w:sz w:val="12"/>
        </w:rPr>
        <w:t xml:space="preserve"> heading into the fall.</w:t>
      </w:r>
    </w:p>
    <w:p w:rsidR="00A53411" w:rsidRPr="006B66B7" w:rsidRDefault="00A53411" w:rsidP="00A53411">
      <w:pPr>
        <w:pStyle w:val="Heading4"/>
      </w:pPr>
      <w:r>
        <w:t>Obama announced the plan</w:t>
      </w:r>
    </w:p>
    <w:p w:rsidR="00A53411" w:rsidRPr="007823C5" w:rsidRDefault="00A53411" w:rsidP="00A53411">
      <w:r w:rsidRPr="003704B3">
        <w:rPr>
          <w:rStyle w:val="StyleStyleBold12pt"/>
          <w:highlight w:val="cyan"/>
        </w:rPr>
        <w:t>Feldman 8/9</w:t>
      </w:r>
      <w:r>
        <w:t xml:space="preserve">/13 – (Elliot, “United States: TPP, TTIP, And Congress: The Elephant </w:t>
      </w:r>
      <w:proofErr w:type="gramStart"/>
      <w:r>
        <w:t>In The</w:t>
      </w:r>
      <w:proofErr w:type="gramEnd"/>
      <w:r>
        <w:t xml:space="preserve"> Room”, </w:t>
      </w:r>
      <w:proofErr w:type="spellStart"/>
      <w:r>
        <w:t>Mondaq</w:t>
      </w:r>
      <w:proofErr w:type="spellEnd"/>
      <w:r>
        <w:t>, http://www.mondaq.com/unitedstates/x/257058/international+trade+investment/TPP+TTIP+And+Congress+The+Elephant+In+The+Room)</w:t>
      </w:r>
    </w:p>
    <w:p w:rsidR="00A53411" w:rsidRPr="007823C5" w:rsidRDefault="00A53411" w:rsidP="00A53411">
      <w:pPr>
        <w:rPr>
          <w:sz w:val="16"/>
        </w:rPr>
      </w:pPr>
      <w:r w:rsidRPr="007823C5">
        <w:rPr>
          <w:rStyle w:val="StyleBoldUnderline"/>
        </w:rPr>
        <w:t xml:space="preserve">The </w:t>
      </w:r>
      <w:r w:rsidRPr="003704B3">
        <w:rPr>
          <w:rStyle w:val="StyleBoldUnderline"/>
          <w:highlight w:val="cyan"/>
        </w:rPr>
        <w:t>Washington</w:t>
      </w:r>
      <w:r w:rsidRPr="007823C5">
        <w:rPr>
          <w:rStyle w:val="StyleBoldUnderline"/>
        </w:rPr>
        <w:t xml:space="preserve"> trade policy community </w:t>
      </w:r>
      <w:r w:rsidRPr="003704B3">
        <w:rPr>
          <w:rStyle w:val="StyleBoldUnderline"/>
          <w:highlight w:val="cyan"/>
        </w:rPr>
        <w:t>is buzzing over</w:t>
      </w:r>
      <w:r w:rsidRPr="007823C5">
        <w:rPr>
          <w:sz w:val="16"/>
        </w:rPr>
        <w:t xml:space="preserve"> the two largest international </w:t>
      </w:r>
      <w:r w:rsidRPr="003704B3">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3704B3">
        <w:rPr>
          <w:rStyle w:val="StyleBoldUnderline"/>
          <w:highlight w:val="cyan"/>
        </w:rPr>
        <w:t>Obama</w:t>
      </w:r>
      <w:r w:rsidRPr="007823C5">
        <w:rPr>
          <w:sz w:val="16"/>
        </w:rPr>
        <w:t xml:space="preserve"> Administration, in mid-July, </w:t>
      </w:r>
      <w:r w:rsidRPr="003704B3">
        <w:rPr>
          <w:rStyle w:val="StyleBoldUnderline"/>
          <w:highlight w:val="cyan"/>
        </w:rPr>
        <w:t>was</w:t>
      </w:r>
      <w:r w:rsidRPr="007823C5">
        <w:rPr>
          <w:sz w:val="16"/>
        </w:rPr>
        <w:t xml:space="preserve"> still </w:t>
      </w:r>
      <w:r w:rsidRPr="003704B3">
        <w:rPr>
          <w:rStyle w:val="StyleBoldUnderline"/>
          <w:highlight w:val="cyan"/>
        </w:rPr>
        <w:t>promising to</w:t>
      </w:r>
      <w:r w:rsidRPr="007823C5">
        <w:rPr>
          <w:sz w:val="16"/>
        </w:rPr>
        <w:t xml:space="preserve"> complete the Trans Pacific Partnership ("TPP") negotiations by year-end, while </w:t>
      </w:r>
      <w:r w:rsidRPr="003704B3">
        <w:rPr>
          <w:rStyle w:val="StyleBoldUnderline"/>
          <w:highlight w:val="cyan"/>
        </w:rPr>
        <w:t>start</w:t>
      </w:r>
      <w:r w:rsidRPr="007823C5">
        <w:rPr>
          <w:sz w:val="16"/>
        </w:rPr>
        <w:t xml:space="preserve">ing </w:t>
      </w:r>
      <w:r w:rsidRPr="003704B3">
        <w:rPr>
          <w:rStyle w:val="StyleBoldUnderline"/>
          <w:highlight w:val="cyan"/>
        </w:rPr>
        <w:t xml:space="preserve">up </w:t>
      </w:r>
      <w:r w:rsidRPr="003704B3">
        <w:rPr>
          <w:rStyle w:val="StyleBoldUnderline"/>
        </w:rPr>
        <w:t>the</w:t>
      </w:r>
      <w:r w:rsidRPr="007823C5">
        <w:rPr>
          <w:sz w:val="16"/>
        </w:rPr>
        <w:t xml:space="preserve"> Trans-Atlantic Trade and Investment Partnership ("</w:t>
      </w:r>
      <w:r w:rsidRPr="003704B3">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3704B3">
        <w:rPr>
          <w:rStyle w:val="StyleBoldUnderline"/>
          <w:highlight w:val="cyan"/>
        </w:rPr>
        <w:t>there is engagement and enthusiasm</w:t>
      </w:r>
      <w:r w:rsidRPr="007823C5">
        <w:rPr>
          <w:sz w:val="16"/>
        </w:rPr>
        <w:t>. Inside U.S. Trade, the trade community's weekly Bible, devoted over thirty pages, all but one article in a recent edition, to these negotiations.</w:t>
      </w:r>
    </w:p>
    <w:p w:rsidR="00A53411" w:rsidRPr="00117BC0" w:rsidRDefault="00A53411" w:rsidP="00A53411">
      <w:pPr>
        <w:pStyle w:val="Heading4"/>
      </w:pPr>
      <w:r>
        <w:t>No link – trade doesn’t face opposition</w:t>
      </w:r>
    </w:p>
    <w:p w:rsidR="00A53411" w:rsidRDefault="00A53411" w:rsidP="00A53411">
      <w:proofErr w:type="spellStart"/>
      <w:r w:rsidRPr="009565F4">
        <w:rPr>
          <w:rStyle w:val="StyleStyleBold12pt"/>
          <w:highlight w:val="cyan"/>
        </w:rPr>
        <w:t>Llana</w:t>
      </w:r>
      <w:proofErr w:type="spellEnd"/>
      <w:r w:rsidRPr="009565F4">
        <w:rPr>
          <w:rStyle w:val="StyleStyleBold12pt"/>
          <w:highlight w:val="cyan"/>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A53411" w:rsidRDefault="00A53411" w:rsidP="00A53411">
      <w:pPr>
        <w:rPr>
          <w:sz w:val="16"/>
        </w:rPr>
      </w:pPr>
      <w:r w:rsidRPr="00117BC0">
        <w:rPr>
          <w:sz w:val="16"/>
        </w:rPr>
        <w:t xml:space="preserve">So far </w:t>
      </w:r>
      <w:r w:rsidRPr="009565F4">
        <w:rPr>
          <w:rStyle w:val="StyleBoldUnderline"/>
          <w:highlight w:val="cyan"/>
        </w:rPr>
        <w:t>TTIP has not generated</w:t>
      </w:r>
      <w:r w:rsidRPr="00117BC0">
        <w:rPr>
          <w:rStyle w:val="StyleBoldUnderline"/>
        </w:rPr>
        <w:t xml:space="preserve"> widespread </w:t>
      </w:r>
      <w:r w:rsidRPr="009565F4">
        <w:rPr>
          <w:rStyle w:val="StyleBoldUnderline"/>
          <w:highlight w:val="cyan"/>
        </w:rPr>
        <w:t>controversy</w:t>
      </w:r>
      <w:r w:rsidRPr="00117BC0">
        <w:rPr>
          <w:rStyle w:val="StyleBoldUnderline"/>
        </w:rPr>
        <w:t xml:space="preserve"> in the US</w:t>
      </w:r>
      <w:r w:rsidRPr="00117BC0">
        <w:rPr>
          <w:sz w:val="16"/>
        </w:rPr>
        <w:t xml:space="preserve">. That might be because it’s still early days. But </w:t>
      </w:r>
      <w:r w:rsidRPr="00117BC0">
        <w:rPr>
          <w:rStyle w:val="StyleBoldUnderline"/>
        </w:rPr>
        <w:t>it’s</w:t>
      </w:r>
      <w:r w:rsidRPr="00117BC0">
        <w:rPr>
          <w:sz w:val="16"/>
        </w:rPr>
        <w:t xml:space="preserve"> also </w:t>
      </w:r>
      <w:r w:rsidRPr="009565F4">
        <w:rPr>
          <w:rStyle w:val="StyleBoldUnderline"/>
          <w:highlight w:val="cyan"/>
        </w:rPr>
        <w:t>because of the nature</w:t>
      </w:r>
      <w:r w:rsidRPr="00117BC0">
        <w:rPr>
          <w:rStyle w:val="StyleBoldUnderline"/>
        </w:rPr>
        <w:t xml:space="preserve"> of the deal</w:t>
      </w:r>
      <w:r w:rsidRPr="00117BC0">
        <w:rPr>
          <w:sz w:val="16"/>
        </w:rPr>
        <w:t xml:space="preserve">, says Charles </w:t>
      </w:r>
      <w:proofErr w:type="spellStart"/>
      <w:r w:rsidRPr="00117BC0">
        <w:rPr>
          <w:sz w:val="16"/>
        </w:rPr>
        <w:t>Kupchan</w:t>
      </w:r>
      <w:proofErr w:type="spellEnd"/>
      <w:r w:rsidRPr="00117BC0">
        <w:rPr>
          <w:sz w:val="16"/>
        </w:rPr>
        <w:t xml:space="preserve">, a transatlantic expert at the Council on Foreign Relations in Washington. </w:t>
      </w:r>
      <w:r w:rsidRPr="00117BC0">
        <w:rPr>
          <w:rStyle w:val="StyleBoldUnderline"/>
        </w:rPr>
        <w:t xml:space="preserve">“Since </w:t>
      </w:r>
      <w:r w:rsidRPr="009565F4">
        <w:rPr>
          <w:rStyle w:val="StyleBoldUnderline"/>
          <w:highlight w:val="cyan"/>
        </w:rPr>
        <w:t>trade is</w:t>
      </w:r>
      <w:r w:rsidRPr="00117BC0">
        <w:rPr>
          <w:rStyle w:val="StyleBoldUnderline"/>
        </w:rPr>
        <w:t xml:space="preserve"> relatively </w:t>
      </w:r>
      <w:r w:rsidRPr="009565F4">
        <w:rPr>
          <w:rStyle w:val="StyleBoldUnderline"/>
          <w:highlight w:val="cyan"/>
        </w:rPr>
        <w:t>free and</w:t>
      </w:r>
      <w:r w:rsidRPr="00117BC0">
        <w:rPr>
          <w:rStyle w:val="StyleBoldUnderline"/>
        </w:rPr>
        <w:t xml:space="preserve"> since [</w:t>
      </w:r>
      <w:r w:rsidRPr="00E97820">
        <w:rPr>
          <w:rStyle w:val="StyleBoldUnderline"/>
        </w:rPr>
        <w:t xml:space="preserve">the </w:t>
      </w:r>
      <w:r w:rsidRPr="009565F4">
        <w:rPr>
          <w:rStyle w:val="StyleBoldUnderline"/>
          <w:highlight w:val="cyan"/>
        </w:rPr>
        <w:t xml:space="preserve">US] and </w:t>
      </w:r>
      <w:r w:rsidRPr="00E97820">
        <w:rPr>
          <w:rStyle w:val="StyleBoldUnderline"/>
        </w:rPr>
        <w:t xml:space="preserve">the </w:t>
      </w:r>
      <w:r w:rsidRPr="009565F4">
        <w:rPr>
          <w:rStyle w:val="StyleBoldUnderline"/>
          <w:highlight w:val="cyan"/>
        </w:rPr>
        <w:t xml:space="preserve">EU </w:t>
      </w:r>
      <w:proofErr w:type="gramStart"/>
      <w:r w:rsidRPr="009565F4">
        <w:rPr>
          <w:rStyle w:val="StyleBoldUnderline"/>
          <w:highlight w:val="cyan"/>
        </w:rPr>
        <w:t>are</w:t>
      </w:r>
      <w:proofErr w:type="gramEnd"/>
      <w:r w:rsidRPr="009565F4">
        <w:rPr>
          <w:rStyle w:val="StyleBoldUnderline"/>
          <w:highlight w:val="cyan"/>
        </w:rPr>
        <w:t xml:space="preserve"> at similar stages</w:t>
      </w:r>
      <w:r w:rsidRPr="00117BC0">
        <w:rPr>
          <w:rStyle w:val="StyleBoldUnderline"/>
        </w:rPr>
        <w:t xml:space="preserve"> of development, this is not a deal that is going to cause major dislocation</w:t>
      </w:r>
      <w:r w:rsidRPr="00117BC0">
        <w:rPr>
          <w:sz w:val="16"/>
        </w:rPr>
        <w:t>,” he says. “</w:t>
      </w:r>
      <w:r w:rsidRPr="009565F4">
        <w:rPr>
          <w:rStyle w:val="Emphasis"/>
          <w:highlight w:val="cyan"/>
        </w:rPr>
        <w:t>This is an easier sell politically</w:t>
      </w:r>
      <w:r w:rsidRPr="00117BC0">
        <w:rPr>
          <w:sz w:val="16"/>
        </w:rPr>
        <w:t xml:space="preserve">.”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w:t>
      </w:r>
    </w:p>
    <w:p w:rsidR="00A53411" w:rsidRPr="003A51C6" w:rsidRDefault="00A53411" w:rsidP="00A53411">
      <w:pPr>
        <w:pStyle w:val="Heading4"/>
      </w:pPr>
      <w:r>
        <w:t xml:space="preserve">Plan popular – trade liberalization </w:t>
      </w:r>
    </w:p>
    <w:p w:rsidR="00A53411" w:rsidRPr="00A27AE8" w:rsidRDefault="00A53411" w:rsidP="00A53411">
      <w:proofErr w:type="spellStart"/>
      <w:r w:rsidRPr="003704B3">
        <w:rPr>
          <w:rStyle w:val="StyleStyleBold12pt"/>
          <w:highlight w:val="cyan"/>
        </w:rPr>
        <w:t>Akhtar</w:t>
      </w:r>
      <w:proofErr w:type="spellEnd"/>
      <w:r w:rsidRPr="003704B3">
        <w:rPr>
          <w:rStyle w:val="StyleStyleBold12pt"/>
          <w:highlight w:val="cyan"/>
        </w:rPr>
        <w:t xml:space="preserve"> and Jones 7/23</w:t>
      </w:r>
      <w:r>
        <w:t xml:space="preserve">/13 – </w:t>
      </w:r>
      <w:proofErr w:type="spellStart"/>
      <w:r>
        <w:t>Shayerah</w:t>
      </w:r>
      <w:proofErr w:type="spellEnd"/>
      <w:r>
        <w:t xml:space="preserve"> </w:t>
      </w:r>
      <w:proofErr w:type="spellStart"/>
      <w:r>
        <w:t>Ilias</w:t>
      </w:r>
      <w:proofErr w:type="spellEnd"/>
      <w:r>
        <w:t xml:space="preserve"> </w:t>
      </w:r>
      <w:proofErr w:type="spellStart"/>
      <w:r>
        <w:t>Akhtar</w:t>
      </w:r>
      <w:proofErr w:type="spellEnd"/>
      <w:r>
        <w:t xml:space="preserve"> Specialist in International Trade and Finance, Vivian C. Jones Specialist in International Trade and Finance (“Proposed Transatlantic Trade and Investment Partnership (TTIP): In Brief”, Congressional Research Service, http://www.fas.org/sgp/crs/row/R43158.pdf)</w:t>
      </w:r>
    </w:p>
    <w:p w:rsidR="00A53411" w:rsidRDefault="00A53411" w:rsidP="00A53411">
      <w:pPr>
        <w:rPr>
          <w:rStyle w:val="StyleBoldUnderline"/>
        </w:rPr>
      </w:pPr>
      <w:r w:rsidRPr="003704B3">
        <w:rPr>
          <w:rStyle w:val="StyleBoldUnderline"/>
          <w:highlight w:val="cyan"/>
        </w:rPr>
        <w:t>Congress has</w:t>
      </w:r>
      <w:r w:rsidRPr="003236FC">
        <w:rPr>
          <w:rStyle w:val="StyleBoldUnderline"/>
        </w:rPr>
        <w:t xml:space="preserve"> a </w:t>
      </w:r>
      <w:r w:rsidRPr="003704B3">
        <w:rPr>
          <w:rStyle w:val="StyleBoldUnderline"/>
          <w:highlight w:val="cyan"/>
        </w:rPr>
        <w:t>direct interest in</w:t>
      </w:r>
      <w:r w:rsidRPr="003236FC">
        <w:rPr>
          <w:rStyle w:val="StyleBoldUnderline"/>
        </w:rPr>
        <w:t xml:space="preserve"> the </w:t>
      </w:r>
      <w:r w:rsidRPr="003704B3">
        <w:rPr>
          <w:rStyle w:val="StyleBoldUnderline"/>
          <w:highlight w:val="cyan"/>
        </w:rPr>
        <w:t>TTIP</w:t>
      </w:r>
      <w:r w:rsidRPr="003236FC">
        <w:rPr>
          <w:rStyle w:val="StyleBoldUnderline"/>
        </w:rPr>
        <w:t>,</w:t>
      </w:r>
      <w:r w:rsidRPr="003704B3">
        <w:rPr>
          <w:sz w:val="14"/>
        </w:rPr>
        <w:t xml:space="preserve"> both </w:t>
      </w:r>
      <w:r w:rsidRPr="003236FC">
        <w:rPr>
          <w:rStyle w:val="StyleBoldUnderline"/>
        </w:rPr>
        <w:t>through influencing the Administration’s positions on issues in the negotiations and considering implementing legislation for any final TTIP</w:t>
      </w:r>
      <w:r w:rsidRPr="003704B3">
        <w:rPr>
          <w:sz w:val="14"/>
        </w:rPr>
        <w:t xml:space="preserve"> agreement for it to enter into force. The 113th Congress may consider the renewal of Trade Promotion Authority (TPA) for the TTIP. </w:t>
      </w:r>
      <w:r w:rsidRPr="003704B3">
        <w:rPr>
          <w:rStyle w:val="StyleBoldUnderline"/>
          <w:highlight w:val="cyan"/>
        </w:rPr>
        <w:t>Many</w:t>
      </w:r>
      <w:r w:rsidRPr="003236FC">
        <w:rPr>
          <w:rStyle w:val="StyleBoldUnderline"/>
        </w:rPr>
        <w:t xml:space="preserve"> in Congress </w:t>
      </w:r>
      <w:r w:rsidRPr="003704B3">
        <w:rPr>
          <w:rStyle w:val="StyleBoldUnderline"/>
          <w:highlight w:val="cyan"/>
        </w:rPr>
        <w:t>support liberalizing international trade</w:t>
      </w:r>
      <w:r w:rsidRPr="003236FC">
        <w:rPr>
          <w:rStyle w:val="StyleBoldUnderline"/>
        </w:rPr>
        <w:t>,</w:t>
      </w:r>
      <w:r w:rsidRPr="003704B3">
        <w:rPr>
          <w:sz w:val="14"/>
        </w:rPr>
        <w:t xml:space="preserve"> but there are divergent views among Members on the general role and direction of U.S. trade policy, as well as the costs and benefits of trade liberalization. Other Members are skeptical about trade liberalization, arguing that its costs and benefits are not equitably distributed among stakeholders. </w:t>
      </w:r>
      <w:r w:rsidRPr="00A27AE8">
        <w:rPr>
          <w:rStyle w:val="StyleBoldUnderline"/>
        </w:rPr>
        <w:t xml:space="preserve">A </w:t>
      </w:r>
      <w:r w:rsidRPr="003704B3">
        <w:rPr>
          <w:rStyle w:val="StyleBoldUnderline"/>
          <w:highlight w:val="cyan"/>
        </w:rPr>
        <w:t>transatlantic agreement</w:t>
      </w:r>
      <w:r w:rsidRPr="003704B3">
        <w:rPr>
          <w:sz w:val="14"/>
        </w:rPr>
        <w:t xml:space="preserve"> would also likely </w:t>
      </w:r>
      <w:r w:rsidRPr="003704B3">
        <w:rPr>
          <w:rStyle w:val="StyleBoldUnderline"/>
          <w:highlight w:val="cyan"/>
        </w:rPr>
        <w:t>have implications for</w:t>
      </w:r>
      <w:r w:rsidRPr="00A27AE8">
        <w:rPr>
          <w:rStyle w:val="StyleBoldUnderline"/>
        </w:rPr>
        <w:t xml:space="preserve"> a number of </w:t>
      </w:r>
      <w:r w:rsidRPr="003704B3">
        <w:rPr>
          <w:rStyle w:val="StyleBoldUnderline"/>
          <w:highlight w:val="cyan"/>
        </w:rPr>
        <w:t>U.S. economic sectors</w:t>
      </w:r>
      <w:r w:rsidRPr="00A27AE8">
        <w:rPr>
          <w:rStyle w:val="StyleBoldUnderline"/>
        </w:rPr>
        <w:t xml:space="preserve"> of direct interest to Members of Congress.</w:t>
      </w:r>
    </w:p>
    <w:p w:rsidR="00A53411" w:rsidRPr="00271A0B" w:rsidRDefault="00A53411" w:rsidP="00A53411">
      <w:pPr>
        <w:rPr>
          <w:rFonts w:eastAsia="Calibri"/>
        </w:rPr>
      </w:pPr>
    </w:p>
    <w:p w:rsidR="00A53411" w:rsidRPr="00271A0B" w:rsidRDefault="00A53411" w:rsidP="00A53411">
      <w:pPr>
        <w:pStyle w:val="Tagline"/>
        <w:rPr>
          <w:rFonts w:ascii="Arial" w:hAnsi="Arial" w:cs="Arial"/>
          <w:sz w:val="24"/>
          <w:szCs w:val="24"/>
        </w:rPr>
      </w:pPr>
      <w:r w:rsidRPr="00271A0B">
        <w:rPr>
          <w:rFonts w:ascii="Arial" w:hAnsi="Arial" w:cs="Arial"/>
          <w:sz w:val="24"/>
          <w:szCs w:val="24"/>
        </w:rPr>
        <w:t>Obama will use 14</w:t>
      </w:r>
      <w:r w:rsidRPr="00271A0B">
        <w:rPr>
          <w:rFonts w:ascii="Arial" w:hAnsi="Arial" w:cs="Arial"/>
          <w:sz w:val="24"/>
          <w:szCs w:val="24"/>
          <w:vertAlign w:val="superscript"/>
        </w:rPr>
        <w:t>th</w:t>
      </w:r>
      <w:r w:rsidRPr="00271A0B">
        <w:rPr>
          <w:rFonts w:ascii="Arial" w:hAnsi="Arial" w:cs="Arial"/>
          <w:sz w:val="24"/>
          <w:szCs w:val="24"/>
        </w:rPr>
        <w:t xml:space="preserve"> amendment authority to prevent impact</w:t>
      </w:r>
    </w:p>
    <w:p w:rsidR="00A53411" w:rsidRPr="00271A0B" w:rsidRDefault="00A53411" w:rsidP="00A53411">
      <w:pPr>
        <w:rPr>
          <w:szCs w:val="24"/>
        </w:rPr>
      </w:pPr>
      <w:proofErr w:type="spellStart"/>
      <w:r w:rsidRPr="00271A0B">
        <w:rPr>
          <w:rStyle w:val="StyleStyleBold12pt"/>
          <w:szCs w:val="24"/>
        </w:rPr>
        <w:t>Kuttner</w:t>
      </w:r>
      <w:proofErr w:type="spellEnd"/>
      <w:r w:rsidRPr="00271A0B">
        <w:rPr>
          <w:rStyle w:val="StyleStyleBold12pt"/>
          <w:szCs w:val="24"/>
        </w:rPr>
        <w:t xml:space="preserve"> 13</w:t>
      </w:r>
      <w:r w:rsidRPr="00271A0B">
        <w:rPr>
          <w:szCs w:val="24"/>
        </w:rPr>
        <w:t xml:space="preserve"> Robert </w:t>
      </w:r>
      <w:proofErr w:type="spellStart"/>
      <w:r w:rsidRPr="00271A0B">
        <w:rPr>
          <w:szCs w:val="24"/>
        </w:rPr>
        <w:t>Kuttner</w:t>
      </w:r>
      <w:proofErr w:type="spellEnd"/>
      <w:r w:rsidRPr="00271A0B">
        <w:rPr>
          <w:szCs w:val="24"/>
        </w:rPr>
        <w:t xml:space="preserve"> is co-founder and co-editor of The American Prospect, as well as a distinguished senior fellow of the think tank Demos. He was a longtime columnist for Business Week and continues to write columns in The Boston Globe. “The Endless Cliff,” 2013, http://prospect.org/article/endless-cliff</w:t>
      </w:r>
    </w:p>
    <w:p w:rsidR="00A53411" w:rsidRDefault="00A53411" w:rsidP="00A53411">
      <w:pPr>
        <w:rPr>
          <w:rStyle w:val="StyleBoldUnderline"/>
          <w:szCs w:val="24"/>
        </w:rPr>
      </w:pPr>
      <w:r w:rsidRPr="00271A0B">
        <w:rPr>
          <w:rStyle w:val="StyleBoldUnderline"/>
          <w:szCs w:val="24"/>
          <w:highlight w:val="cyan"/>
        </w:rPr>
        <w:t>What can we expect</w:t>
      </w:r>
      <w:r w:rsidRPr="00271A0B">
        <w:rPr>
          <w:sz w:val="16"/>
          <w:szCs w:val="24"/>
        </w:rPr>
        <w:t xml:space="preserve"> going forward?</w:t>
      </w:r>
      <w:r w:rsidRPr="00271A0B">
        <w:rPr>
          <w:sz w:val="12"/>
          <w:szCs w:val="24"/>
        </w:rPr>
        <w:t>¶</w:t>
      </w:r>
      <w:r w:rsidRPr="00271A0B">
        <w:rPr>
          <w:sz w:val="16"/>
          <w:szCs w:val="24"/>
        </w:rPr>
        <w:t xml:space="preserve"> President </w:t>
      </w:r>
      <w:r w:rsidRPr="00271A0B">
        <w:rPr>
          <w:rStyle w:val="StyleBoldUnderline"/>
          <w:szCs w:val="24"/>
          <w:highlight w:val="cyan"/>
        </w:rPr>
        <w:t>Obama</w:t>
      </w:r>
      <w:r w:rsidRPr="00271A0B">
        <w:rPr>
          <w:sz w:val="16"/>
          <w:szCs w:val="24"/>
        </w:rPr>
        <w:t xml:space="preserve">, having discovered that toughness works better than premature conciliation, </w:t>
      </w:r>
      <w:r w:rsidRPr="00271A0B">
        <w:rPr>
          <w:rStyle w:val="StyleBoldUnderline"/>
          <w:szCs w:val="24"/>
          <w:highlight w:val="cyan"/>
        </w:rPr>
        <w:t>took a very hard line</w:t>
      </w:r>
      <w:r w:rsidRPr="00271A0B">
        <w:rPr>
          <w:sz w:val="16"/>
          <w:szCs w:val="24"/>
        </w:rPr>
        <w:t xml:space="preserve"> last night </w:t>
      </w:r>
      <w:r w:rsidRPr="00271A0B">
        <w:rPr>
          <w:rStyle w:val="StyleBoldUnderline"/>
          <w:szCs w:val="24"/>
        </w:rPr>
        <w:t>on the</w:t>
      </w:r>
      <w:r w:rsidRPr="00271A0B">
        <w:rPr>
          <w:sz w:val="16"/>
          <w:szCs w:val="24"/>
        </w:rPr>
        <w:t xml:space="preserve"> issue of the </w:t>
      </w:r>
      <w:r w:rsidRPr="00271A0B">
        <w:rPr>
          <w:rStyle w:val="StyleBoldUnderline"/>
          <w:szCs w:val="24"/>
        </w:rPr>
        <w:t>debt ceiling</w:t>
      </w:r>
      <w:r w:rsidRPr="00271A0B">
        <w:rPr>
          <w:sz w:val="16"/>
          <w:szCs w:val="24"/>
        </w:rPr>
        <w:t xml:space="preserve">. Coming into the White House briefing room shortly after the House vote, he declared, “While I will negotiate over many things, I will not have another debate with Congress over whether they should pay the bills they’ve already racked up </w:t>
      </w:r>
      <w:proofErr w:type="gramStart"/>
      <w:r w:rsidRPr="00271A0B">
        <w:rPr>
          <w:sz w:val="16"/>
          <w:szCs w:val="24"/>
        </w:rPr>
        <w:t>… .”</w:t>
      </w:r>
      <w:proofErr w:type="gramEnd"/>
      <w:r w:rsidRPr="00271A0B">
        <w:rPr>
          <w:sz w:val="12"/>
          <w:szCs w:val="24"/>
        </w:rPr>
        <w:t>¶</w:t>
      </w:r>
      <w:r w:rsidRPr="00271A0B">
        <w:rPr>
          <w:sz w:val="16"/>
          <w:szCs w:val="24"/>
        </w:rPr>
        <w:t xml:space="preserve"> </w:t>
      </w:r>
      <w:r w:rsidRPr="00271A0B">
        <w:rPr>
          <w:rStyle w:val="Emphasis"/>
          <w:szCs w:val="24"/>
          <w:highlight w:val="cyan"/>
        </w:rPr>
        <w:t>This</w:t>
      </w:r>
      <w:r w:rsidRPr="00271A0B">
        <w:rPr>
          <w:sz w:val="16"/>
          <w:szCs w:val="24"/>
        </w:rPr>
        <w:t xml:space="preserve">, presumably, </w:t>
      </w:r>
      <w:r w:rsidRPr="00271A0B">
        <w:rPr>
          <w:rStyle w:val="Emphasis"/>
          <w:szCs w:val="24"/>
          <w:highlight w:val="cyan"/>
        </w:rPr>
        <w:t>means</w:t>
      </w:r>
      <w:r w:rsidRPr="00271A0B">
        <w:rPr>
          <w:rStyle w:val="Emphasis"/>
          <w:szCs w:val="24"/>
        </w:rPr>
        <w:t xml:space="preserve"> that </w:t>
      </w:r>
      <w:r w:rsidRPr="00271A0B">
        <w:rPr>
          <w:rStyle w:val="Emphasis"/>
          <w:szCs w:val="24"/>
          <w:highlight w:val="cyan"/>
        </w:rPr>
        <w:t xml:space="preserve">Obama, </w:t>
      </w:r>
      <w:r w:rsidRPr="00271A0B">
        <w:rPr>
          <w:rStyle w:val="Emphasis"/>
          <w:szCs w:val="24"/>
          <w:highlight w:val="cyan"/>
        </w:rPr>
        <w:lastRenderedPageBreak/>
        <w:t>if necessary, will invoke his authority under the Fourteenth Amendment</w:t>
      </w:r>
      <w:r w:rsidRPr="00271A0B">
        <w:rPr>
          <w:rStyle w:val="StyleBoldUnderline"/>
          <w:szCs w:val="24"/>
          <w:highlight w:val="cyan"/>
        </w:rPr>
        <w:t>, which declares</w:t>
      </w:r>
      <w:r w:rsidRPr="00271A0B">
        <w:rPr>
          <w:rStyle w:val="StyleBoldUnderline"/>
          <w:szCs w:val="24"/>
        </w:rPr>
        <w:t xml:space="preserve"> that </w:t>
      </w:r>
      <w:r w:rsidRPr="00271A0B">
        <w:rPr>
          <w:rStyle w:val="StyleBoldUnderline"/>
          <w:szCs w:val="24"/>
          <w:highlight w:val="cyan"/>
        </w:rPr>
        <w:t>debts of the U</w:t>
      </w:r>
      <w:r w:rsidRPr="00271A0B">
        <w:rPr>
          <w:rStyle w:val="StyleBoldUnderline"/>
          <w:szCs w:val="24"/>
        </w:rPr>
        <w:t xml:space="preserve">nited </w:t>
      </w:r>
      <w:r w:rsidRPr="00271A0B">
        <w:rPr>
          <w:rStyle w:val="StyleBoldUnderline"/>
          <w:szCs w:val="24"/>
          <w:highlight w:val="cyan"/>
        </w:rPr>
        <w:t>S</w:t>
      </w:r>
      <w:r w:rsidRPr="00271A0B">
        <w:rPr>
          <w:rStyle w:val="StyleBoldUnderline"/>
          <w:szCs w:val="24"/>
        </w:rPr>
        <w:t xml:space="preserve">tates </w:t>
      </w:r>
      <w:r w:rsidRPr="00271A0B">
        <w:rPr>
          <w:rStyle w:val="StyleBoldUnderline"/>
          <w:szCs w:val="24"/>
          <w:highlight w:val="cyan"/>
        </w:rPr>
        <w:t>shall not be questioned</w:t>
      </w:r>
      <w:r w:rsidRPr="00271A0B">
        <w:rPr>
          <w:rStyle w:val="StyleBoldUnderline"/>
          <w:szCs w:val="24"/>
        </w:rPr>
        <w:t>.</w:t>
      </w:r>
      <w:r w:rsidRPr="00271A0B">
        <w:rPr>
          <w:sz w:val="16"/>
          <w:szCs w:val="24"/>
        </w:rPr>
        <w:t xml:space="preserve"> It was not until the World War I era that the ritual of approving a debt ceiling was even asserted by Congress. </w:t>
      </w:r>
      <w:r w:rsidRPr="00271A0B">
        <w:rPr>
          <w:rStyle w:val="StyleBoldUnderline"/>
          <w:szCs w:val="24"/>
          <w:highlight w:val="cyan"/>
        </w:rPr>
        <w:t xml:space="preserve">This is a position long urged </w:t>
      </w:r>
      <w:r w:rsidRPr="00271A0B">
        <w:rPr>
          <w:rStyle w:val="StyleBoldUnderline"/>
          <w:szCs w:val="24"/>
        </w:rPr>
        <w:t>on Obama by</w:t>
      </w:r>
      <w:r w:rsidRPr="00271A0B">
        <w:rPr>
          <w:sz w:val="16"/>
          <w:szCs w:val="24"/>
        </w:rPr>
        <w:t xml:space="preserve"> Bill </w:t>
      </w:r>
      <w:r w:rsidRPr="00271A0B">
        <w:rPr>
          <w:rStyle w:val="StyleBoldUnderline"/>
          <w:szCs w:val="24"/>
        </w:rPr>
        <w:t>Clinton</w:t>
      </w:r>
    </w:p>
    <w:p w:rsidR="00A53411" w:rsidRDefault="00A53411" w:rsidP="00A53411">
      <w:pPr>
        <w:pStyle w:val="Heading2"/>
      </w:pPr>
      <w:r>
        <w:lastRenderedPageBreak/>
        <w:t>1ar</w:t>
      </w:r>
    </w:p>
    <w:p w:rsidR="00A53411" w:rsidRDefault="00A53411" w:rsidP="00A53411">
      <w:pPr>
        <w:pStyle w:val="Heading3"/>
      </w:pPr>
      <w:r>
        <w:lastRenderedPageBreak/>
        <w:t>K</w:t>
      </w:r>
    </w:p>
    <w:p w:rsidR="00A53411" w:rsidRPr="00235466" w:rsidRDefault="00A53411" w:rsidP="00A53411">
      <w:pPr>
        <w:pStyle w:val="Heading4"/>
        <w:rPr>
          <w:rFonts w:eastAsia="Calibri"/>
        </w:rPr>
      </w:pPr>
      <w:r>
        <w:rPr>
          <w:rFonts w:eastAsia="Calibri"/>
        </w:rPr>
        <w:t>Only our framework can change economics – they re-entrench the current system</w:t>
      </w:r>
    </w:p>
    <w:p w:rsidR="00A53411" w:rsidRPr="00235466" w:rsidRDefault="00A53411" w:rsidP="00A53411">
      <w:pPr>
        <w:rPr>
          <w:rFonts w:eastAsia="Calibri"/>
          <w:szCs w:val="24"/>
        </w:rPr>
      </w:pPr>
      <w:r w:rsidRPr="00235466">
        <w:rPr>
          <w:rFonts w:eastAsia="Calibri"/>
          <w:b/>
          <w:szCs w:val="24"/>
        </w:rPr>
        <w:t>Scott, 04</w:t>
      </w:r>
      <w:r w:rsidRPr="00235466">
        <w:rPr>
          <w:rFonts w:eastAsia="Calibri"/>
          <w:szCs w:val="24"/>
        </w:rPr>
        <w:t> – Allen J., Department of Geography, University of California–Los Angeles (“A perspective of economic geography,” Journal of Economic Geography, vol. 4, 2004, http://ecamp.usach.cl/Portales/digeo/asignaturas/geografia_economica/GE_8.pdf)</w:t>
      </w:r>
    </w:p>
    <w:p w:rsidR="00A53411" w:rsidRPr="003E5C21" w:rsidRDefault="00A53411" w:rsidP="00A53411">
      <w:pPr>
        <w:rPr>
          <w:rFonts w:eastAsia="Calibri"/>
          <w:sz w:val="14"/>
          <w:szCs w:val="24"/>
        </w:rPr>
      </w:pPr>
      <w:r w:rsidRPr="00235466">
        <w:rPr>
          <w:rFonts w:eastAsia="Calibri"/>
          <w:sz w:val="14"/>
          <w:szCs w:val="24"/>
        </w:rPr>
        <w:t xml:space="preserve">A prospective economic geography capable of dealing with the contemporary world must hew </w:t>
      </w:r>
      <w:proofErr w:type="gramStart"/>
      <w:r w:rsidRPr="00235466">
        <w:rPr>
          <w:rFonts w:eastAsia="Calibri"/>
          <w:sz w:val="14"/>
          <w:szCs w:val="24"/>
        </w:rPr>
        <w:t>closely,</w:t>
      </w:r>
      <w:proofErr w:type="gramEnd"/>
      <w:r w:rsidRPr="00235466">
        <w:rPr>
          <w:rFonts w:eastAsia="Calibri"/>
          <w:sz w:val="14"/>
          <w:szCs w:val="24"/>
        </w:rPr>
        <w:t xml:space="preserve"> it seems to me, to the following programmatic goals </w:t>
      </w:r>
      <w:r w:rsidRPr="00B455EC">
        <w:rPr>
          <w:rFonts w:eastAsia="Calibri"/>
          <w:szCs w:val="24"/>
          <w:highlight w:val="cyan"/>
          <w:u w:val="single"/>
        </w:rPr>
        <w:t>if</w:t>
      </w:r>
      <w:r w:rsidRPr="00B455EC">
        <w:rPr>
          <w:rFonts w:eastAsia="Calibri"/>
          <w:sz w:val="16"/>
          <w:szCs w:val="24"/>
          <w:highlight w:val="cyan"/>
          <w:u w:val="single"/>
        </w:rPr>
        <w:t xml:space="preserve"> </w:t>
      </w:r>
      <w:r w:rsidRPr="00B455EC">
        <w:rPr>
          <w:rFonts w:eastAsia="Calibri"/>
          <w:szCs w:val="24"/>
          <w:highlight w:val="cyan"/>
          <w:u w:val="single"/>
        </w:rPr>
        <w:t>it is to achieve</w:t>
      </w:r>
      <w:r w:rsidRPr="00235466">
        <w:rPr>
          <w:rFonts w:eastAsia="Calibri"/>
          <w:szCs w:val="24"/>
          <w:u w:val="single"/>
        </w:rPr>
        <w:t xml:space="preserve"> a powerful purchase on</w:t>
      </w:r>
      <w:r w:rsidRPr="00235466">
        <w:rPr>
          <w:rFonts w:eastAsia="Calibri"/>
          <w:sz w:val="14"/>
          <w:szCs w:val="24"/>
        </w:rPr>
        <w:t xml:space="preserve"> both scientific insight and progressive </w:t>
      </w:r>
      <w:r w:rsidRPr="00B455EC">
        <w:rPr>
          <w:rFonts w:eastAsia="Calibri"/>
          <w:szCs w:val="24"/>
          <w:highlight w:val="cyan"/>
          <w:u w:val="single"/>
        </w:rPr>
        <w:t>political strategy</w:t>
      </w:r>
      <w:r w:rsidRPr="00235466">
        <w:rPr>
          <w:rFonts w:eastAsia="Calibri"/>
          <w:sz w:val="14"/>
          <w:szCs w:val="24"/>
        </w:rPr>
        <w:t xml:space="preserve">. 1. To begin at the beginning: </w:t>
      </w:r>
      <w:r w:rsidRPr="00B455EC">
        <w:rPr>
          <w:rFonts w:eastAsia="Calibri"/>
          <w:szCs w:val="24"/>
          <w:highlight w:val="cyan"/>
          <w:u w:val="single"/>
        </w:rPr>
        <w:t>economic geography needs to work out a theoretical re-description of capitalism as a structure of production and consumption</w:t>
      </w:r>
      <w:r w:rsidRPr="00235466">
        <w:rPr>
          <w:rFonts w:eastAsia="Calibri"/>
          <w:sz w:val="14"/>
          <w:szCs w:val="24"/>
        </w:rPr>
        <w:t xml:space="preserve"> and as an engine of accumulation, </w:t>
      </w:r>
      <w:r w:rsidRPr="00B455EC">
        <w:rPr>
          <w:rFonts w:eastAsia="Calibri"/>
          <w:szCs w:val="24"/>
          <w:highlight w:val="cyan"/>
          <w:u w:val="single"/>
        </w:rPr>
        <w:t>taking into account</w:t>
      </w:r>
      <w:r w:rsidRPr="00235466">
        <w:rPr>
          <w:rFonts w:eastAsia="Calibri"/>
          <w:sz w:val="14"/>
          <w:szCs w:val="24"/>
        </w:rPr>
        <w:t xml:space="preserve"> the dramatic </w:t>
      </w:r>
      <w:r w:rsidRPr="00B455EC">
        <w:rPr>
          <w:rFonts w:eastAsia="Calibri"/>
          <w:b/>
          <w:szCs w:val="24"/>
          <w:highlight w:val="cyan"/>
          <w:u w:val="single"/>
        </w:rPr>
        <w:t>changes</w:t>
      </w:r>
      <w:r w:rsidRPr="00235466">
        <w:rPr>
          <w:rFonts w:eastAsia="Calibri"/>
          <w:sz w:val="14"/>
          <w:szCs w:val="24"/>
        </w:rPr>
        <w:t xml:space="preserve"> that have occurred in recent decades in </w:t>
      </w:r>
      <w:r w:rsidRPr="00235466">
        <w:rPr>
          <w:rFonts w:eastAsia="Calibri"/>
          <w:szCs w:val="24"/>
          <w:u w:val="single"/>
        </w:rPr>
        <w:t>such</w:t>
      </w:r>
      <w:r w:rsidRPr="00235466">
        <w:rPr>
          <w:rFonts w:eastAsia="Calibri"/>
          <w:sz w:val="14"/>
          <w:szCs w:val="24"/>
        </w:rPr>
        <w:t xml:space="preserve"> phenomena </w:t>
      </w:r>
      <w:r w:rsidRPr="00235466">
        <w:rPr>
          <w:rFonts w:eastAsia="Calibri"/>
          <w:szCs w:val="24"/>
          <w:u w:val="single"/>
        </w:rPr>
        <w:t>as technology</w:t>
      </w:r>
      <w:r w:rsidRPr="00235466">
        <w:rPr>
          <w:rFonts w:eastAsia="Calibri"/>
          <w:sz w:val="14"/>
          <w:szCs w:val="24"/>
        </w:rPr>
        <w:t xml:space="preserve">, forms of industrial and </w:t>
      </w:r>
      <w:r w:rsidRPr="00235466">
        <w:rPr>
          <w:rFonts w:eastAsia="Calibri"/>
          <w:szCs w:val="24"/>
          <w:u w:val="single"/>
        </w:rPr>
        <w:t>corporate organization</w:t>
      </w:r>
      <w:r w:rsidRPr="00235466">
        <w:rPr>
          <w:rFonts w:eastAsia="Calibri"/>
          <w:sz w:val="14"/>
          <w:szCs w:val="24"/>
        </w:rPr>
        <w:t xml:space="preserve">, financial systems, </w:t>
      </w:r>
      <w:r w:rsidRPr="00235466">
        <w:rPr>
          <w:rFonts w:eastAsia="Calibri"/>
          <w:szCs w:val="24"/>
          <w:u w:val="single"/>
        </w:rPr>
        <w:t>labor markets</w:t>
      </w:r>
      <w:r w:rsidRPr="00235466">
        <w:rPr>
          <w:rFonts w:eastAsia="Calibri"/>
          <w:sz w:val="14"/>
          <w:szCs w:val="24"/>
        </w:rPr>
        <w:t xml:space="preserve">, and so on. This theoretical re-description must be sensitive to the generic or quasi-generic forms of capitalist development that occur in different times in different places, which, in turn, entails attention to the kinds of issues that regulation theorists </w:t>
      </w:r>
      <w:proofErr w:type="spellStart"/>
      <w:r w:rsidRPr="00235466">
        <w:rPr>
          <w:rFonts w:eastAsia="Calibri"/>
          <w:sz w:val="14"/>
          <w:szCs w:val="24"/>
        </w:rPr>
        <w:t>have￼identified</w:t>
      </w:r>
      <w:proofErr w:type="spellEnd"/>
      <w:r w:rsidRPr="00235466">
        <w:rPr>
          <w:rFonts w:eastAsia="Calibri"/>
          <w:sz w:val="14"/>
          <w:szCs w:val="24"/>
        </w:rPr>
        <w:t xml:space="preserve"> under the general rubric of regimes of accumulation (</w:t>
      </w:r>
      <w:proofErr w:type="spellStart"/>
      <w:r w:rsidRPr="00235466">
        <w:rPr>
          <w:rFonts w:eastAsia="Calibri"/>
          <w:sz w:val="14"/>
          <w:szCs w:val="24"/>
        </w:rPr>
        <w:t>Aglietta</w:t>
      </w:r>
      <w:proofErr w:type="spellEnd"/>
      <w:r w:rsidRPr="00235466">
        <w:rPr>
          <w:rFonts w:eastAsia="Calibri"/>
          <w:sz w:val="14"/>
          <w:szCs w:val="24"/>
        </w:rPr>
        <w:t xml:space="preserve">, 1976; </w:t>
      </w:r>
      <w:proofErr w:type="spellStart"/>
      <w:r w:rsidRPr="00235466">
        <w:rPr>
          <w:rFonts w:eastAsia="Calibri"/>
          <w:sz w:val="14"/>
          <w:szCs w:val="24"/>
        </w:rPr>
        <w:t>Lipietz</w:t>
      </w:r>
      <w:proofErr w:type="spellEnd"/>
      <w:r w:rsidRPr="00235466">
        <w:rPr>
          <w:rFonts w:eastAsia="Calibri"/>
          <w:sz w:val="14"/>
          <w:szCs w:val="24"/>
        </w:rPr>
        <w:t xml:space="preserve">, 1986). 2. In addition to these economic concerns, we must recognize that </w:t>
      </w:r>
      <w:r w:rsidRPr="00235466">
        <w:rPr>
          <w:rFonts w:eastAsia="Calibri"/>
          <w:szCs w:val="24"/>
          <w:u w:val="single"/>
        </w:rPr>
        <w:t xml:space="preserve">contemporary capitalism is intertwined with enormously heterogeneous forms of social and cultural life, and that </w:t>
      </w:r>
      <w:r w:rsidRPr="00B455EC">
        <w:rPr>
          <w:rFonts w:eastAsia="Calibri"/>
          <w:b/>
          <w:szCs w:val="24"/>
          <w:highlight w:val="cyan"/>
          <w:u w:val="single"/>
        </w:rPr>
        <w:t>no one element</w:t>
      </w:r>
      <w:r w:rsidRPr="00235466">
        <w:rPr>
          <w:rFonts w:eastAsia="Calibri"/>
          <w:szCs w:val="24"/>
          <w:u w:val="single"/>
        </w:rPr>
        <w:t xml:space="preserve"> of this conjoint field </w:t>
      </w:r>
      <w:r w:rsidRPr="00B455EC">
        <w:rPr>
          <w:rFonts w:eastAsia="Calibri"/>
          <w:b/>
          <w:szCs w:val="24"/>
          <w:highlight w:val="cyan"/>
          <w:u w:val="single"/>
        </w:rPr>
        <w:t>is</w:t>
      </w:r>
      <w:r w:rsidRPr="00235466">
        <w:rPr>
          <w:rFonts w:eastAsia="Calibri"/>
          <w:szCs w:val="24"/>
          <w:u w:val="single"/>
        </w:rPr>
        <w:t xml:space="preserve"> </w:t>
      </w:r>
      <w:r w:rsidRPr="00235466">
        <w:rPr>
          <w:rFonts w:eastAsia="Calibri"/>
          <w:sz w:val="14"/>
          <w:szCs w:val="24"/>
        </w:rPr>
        <w:t>necessarily</w:t>
      </w:r>
      <w:r w:rsidRPr="00235466">
        <w:rPr>
          <w:rFonts w:eastAsia="Calibri"/>
          <w:szCs w:val="24"/>
          <w:u w:val="single"/>
        </w:rPr>
        <w:t xml:space="preserve"> </w:t>
      </w:r>
      <w:r w:rsidRPr="00B455EC">
        <w:rPr>
          <w:rFonts w:eastAsia="Calibri"/>
          <w:b/>
          <w:szCs w:val="24"/>
          <w:highlight w:val="cyan"/>
          <w:u w:val="single"/>
        </w:rPr>
        <w:t>reducible to the other</w:t>
      </w:r>
      <w:r w:rsidRPr="00B455EC">
        <w:rPr>
          <w:rFonts w:eastAsia="Calibri"/>
          <w:b/>
          <w:sz w:val="16"/>
          <w:szCs w:val="24"/>
          <w:highlight w:val="cyan"/>
          <w:u w:val="single"/>
        </w:rPr>
        <w:t>.</w:t>
      </w:r>
      <w:r w:rsidRPr="00B455EC">
        <w:rPr>
          <w:rFonts w:eastAsia="Calibri"/>
          <w:sz w:val="16"/>
          <w:szCs w:val="24"/>
          <w:highlight w:val="cyan"/>
          <w:u w:val="single"/>
        </w:rPr>
        <w:t xml:space="preserve"> </w:t>
      </w:r>
      <w:r w:rsidRPr="00B455EC">
        <w:rPr>
          <w:rFonts w:eastAsia="Calibri"/>
          <w:szCs w:val="24"/>
          <w:highlight w:val="cyan"/>
          <w:u w:val="single"/>
        </w:rPr>
        <w:t>Directions of causality</w:t>
      </w:r>
      <w:r w:rsidRPr="00235466">
        <w:rPr>
          <w:rFonts w:eastAsia="Calibri"/>
          <w:sz w:val="14"/>
          <w:szCs w:val="24"/>
        </w:rPr>
        <w:t xml:space="preserve"> and influence across this field </w:t>
      </w:r>
      <w:r w:rsidRPr="00B455EC">
        <w:rPr>
          <w:rFonts w:eastAsia="Calibri"/>
          <w:szCs w:val="24"/>
          <w:highlight w:val="cyan"/>
          <w:u w:val="single"/>
        </w:rPr>
        <w:t>are</w:t>
      </w:r>
      <w:r w:rsidRPr="00B455EC">
        <w:rPr>
          <w:rFonts w:eastAsia="Calibri"/>
          <w:sz w:val="16"/>
          <w:szCs w:val="24"/>
          <w:highlight w:val="cyan"/>
          <w:u w:val="single"/>
        </w:rPr>
        <w:t xml:space="preserve"> </w:t>
      </w:r>
      <w:r w:rsidRPr="00B455EC">
        <w:rPr>
          <w:rFonts w:eastAsia="Calibri"/>
          <w:szCs w:val="24"/>
          <w:highlight w:val="cyan"/>
          <w:u w:val="single"/>
        </w:rPr>
        <w:t>a matter of empirical investigation</w:t>
      </w:r>
      <w:r w:rsidRPr="00235466">
        <w:rPr>
          <w:rFonts w:eastAsia="Calibri"/>
          <w:szCs w:val="24"/>
          <w:u w:val="single"/>
        </w:rPr>
        <w:t xml:space="preserve">, not </w:t>
      </w:r>
      <w:r w:rsidRPr="00235466">
        <w:rPr>
          <w:rFonts w:eastAsia="Calibri"/>
          <w:sz w:val="14"/>
          <w:szCs w:val="24"/>
        </w:rPr>
        <w:t>of</w:t>
      </w:r>
      <w:r w:rsidRPr="00235466">
        <w:rPr>
          <w:rFonts w:eastAsia="Calibri"/>
          <w:szCs w:val="24"/>
          <w:u w:val="single"/>
        </w:rPr>
        <w:t xml:space="preserve"> theoretical pre-judgment</w:t>
      </w:r>
      <w:r w:rsidRPr="00235466">
        <w:rPr>
          <w:rFonts w:eastAsia="Calibri"/>
          <w:sz w:val="14"/>
          <w:szCs w:val="24"/>
        </w:rPr>
        <w:t xml:space="preserve">. Note that in this formulation, </w:t>
      </w:r>
      <w:r w:rsidRPr="00235466">
        <w:rPr>
          <w:rFonts w:eastAsia="Calibri"/>
          <w:szCs w:val="24"/>
          <w:u w:val="single"/>
        </w:rPr>
        <w:t>class becomes only one possible dimension of social existence out of a multiplicity of other</w:t>
      </w:r>
      <w:r w:rsidRPr="00235466">
        <w:rPr>
          <w:rFonts w:eastAsia="Calibri"/>
          <w:sz w:val="14"/>
          <w:szCs w:val="24"/>
        </w:rPr>
        <w:t xml:space="preserve"> actual and possible </w:t>
      </w:r>
      <w:r w:rsidRPr="00235466">
        <w:rPr>
          <w:rFonts w:eastAsia="Calibri"/>
          <w:szCs w:val="24"/>
          <w:u w:val="single"/>
        </w:rPr>
        <w:t>dimensions</w:t>
      </w:r>
      <w:r w:rsidRPr="00235466">
        <w:rPr>
          <w:rFonts w:eastAsia="Calibri"/>
          <w:sz w:val="14"/>
          <w:szCs w:val="24"/>
        </w:rPr>
        <w:t xml:space="preserve">. 3. This </w:t>
      </w:r>
      <w:r w:rsidRPr="00235466">
        <w:rPr>
          <w:rFonts w:eastAsia="Calibri"/>
          <w:szCs w:val="24"/>
          <w:u w:val="single"/>
        </w:rPr>
        <w:t>nexus of economic, social, and cultural relationships constitutes a</w:t>
      </w:r>
      <w:r w:rsidRPr="00235466">
        <w:rPr>
          <w:rFonts w:eastAsia="Calibri"/>
          <w:sz w:val="14"/>
          <w:szCs w:val="24"/>
        </w:rPr>
        <w:t xml:space="preserve"> creative field or </w:t>
      </w:r>
      <w:r w:rsidRPr="00235466">
        <w:rPr>
          <w:rFonts w:eastAsia="Calibri"/>
          <w:szCs w:val="24"/>
          <w:u w:val="single"/>
        </w:rPr>
        <w:t>environment within which complex processes of entrepreneurship</w:t>
      </w:r>
      <w:r w:rsidRPr="00235466">
        <w:rPr>
          <w:rFonts w:eastAsia="Calibri"/>
          <w:sz w:val="14"/>
          <w:szCs w:val="24"/>
        </w:rPr>
        <w:t xml:space="preserve">, learning, and innovation </w:t>
      </w:r>
      <w:r w:rsidRPr="00235466">
        <w:rPr>
          <w:rFonts w:eastAsia="Calibri"/>
          <w:szCs w:val="24"/>
          <w:u w:val="single"/>
        </w:rPr>
        <w:t>occur</w:t>
      </w:r>
      <w:r w:rsidRPr="00235466">
        <w:rPr>
          <w:rFonts w:eastAsia="Calibri"/>
          <w:sz w:val="14"/>
          <w:szCs w:val="24"/>
        </w:rPr>
        <w:t xml:space="preserve">. Geographers have a special interest in deciphering the spatial logic of this field and in demonstrating how it helps to shape locational dynamics. 4. In combination with these modalities of economic and social reality, </w:t>
      </w:r>
      <w:r w:rsidRPr="00B455EC">
        <w:rPr>
          <w:rFonts w:eastAsia="Calibri"/>
          <w:szCs w:val="24"/>
          <w:highlight w:val="cyan"/>
          <w:u w:val="single"/>
        </w:rPr>
        <w:t>we need to reserve</w:t>
      </w:r>
      <w:r w:rsidRPr="00235466">
        <w:rPr>
          <w:rFonts w:eastAsia="Calibri"/>
          <w:sz w:val="14"/>
          <w:szCs w:val="24"/>
        </w:rPr>
        <w:t xml:space="preserve"> </w:t>
      </w:r>
      <w:r w:rsidRPr="00235466">
        <w:rPr>
          <w:rFonts w:eastAsia="Calibri"/>
          <w:szCs w:val="24"/>
          <w:u w:val="single"/>
        </w:rPr>
        <w:t>a</w:t>
      </w:r>
      <w:r w:rsidRPr="00235466">
        <w:rPr>
          <w:rFonts w:eastAsia="Calibri"/>
          <w:sz w:val="14"/>
          <w:szCs w:val="24"/>
        </w:rPr>
        <w:t xml:space="preserve"> specific analytical and descriptive </w:t>
      </w:r>
      <w:r w:rsidRPr="00B455EC">
        <w:rPr>
          <w:rFonts w:eastAsia="Calibri"/>
          <w:szCs w:val="24"/>
          <w:highlight w:val="cyan"/>
          <w:u w:val="single"/>
        </w:rPr>
        <w:t>space for collective action</w:t>
      </w:r>
      <w:r w:rsidRPr="00235466">
        <w:rPr>
          <w:rFonts w:eastAsia="Calibri"/>
          <w:szCs w:val="24"/>
          <w:u w:val="single"/>
        </w:rPr>
        <w:t xml:space="preserve"> and institutional order </w:t>
      </w:r>
      <w:r w:rsidRPr="00B455EC">
        <w:rPr>
          <w:rFonts w:eastAsia="Calibri"/>
          <w:szCs w:val="24"/>
          <w:highlight w:val="cyan"/>
          <w:u w:val="single"/>
        </w:rPr>
        <w:t>at</w:t>
      </w:r>
      <w:r w:rsidRPr="00235466">
        <w:rPr>
          <w:rFonts w:eastAsia="Calibri"/>
          <w:sz w:val="14"/>
          <w:szCs w:val="24"/>
        </w:rPr>
        <w:t xml:space="preserve"> many different levels of spatial and </w:t>
      </w:r>
      <w:r w:rsidRPr="00B455EC">
        <w:rPr>
          <w:rFonts w:eastAsia="Calibri"/>
          <w:b/>
          <w:szCs w:val="24"/>
          <w:highlight w:val="cyan"/>
          <w:u w:val="single"/>
        </w:rPr>
        <w:t>organizational scale</w:t>
      </w:r>
      <w:r w:rsidRPr="00235466">
        <w:rPr>
          <w:rFonts w:eastAsia="Calibri"/>
          <w:sz w:val="14"/>
          <w:szCs w:val="24"/>
        </w:rPr>
        <w:t xml:space="preserve"> (the firm, the local labor </w:t>
      </w:r>
      <w:r w:rsidRPr="00235466">
        <w:rPr>
          <w:rFonts w:eastAsia="Calibri"/>
          <w:sz w:val="14"/>
          <w:szCs w:val="16"/>
        </w:rPr>
        <w:t>market, the region,</w:t>
      </w:r>
      <w:r w:rsidRPr="00235466">
        <w:rPr>
          <w:rFonts w:eastAsia="Calibri"/>
          <w:szCs w:val="24"/>
          <w:u w:val="single"/>
        </w:rPr>
        <w:t xml:space="preserve"> </w:t>
      </w:r>
      <w:r w:rsidRPr="00B455EC">
        <w:rPr>
          <w:rFonts w:eastAsia="Calibri"/>
          <w:b/>
          <w:szCs w:val="24"/>
          <w:highlight w:val="cyan"/>
          <w:u w:val="single"/>
        </w:rPr>
        <w:t>the nation</w:t>
      </w:r>
      <w:r w:rsidRPr="00235466">
        <w:rPr>
          <w:rFonts w:eastAsia="Calibri"/>
          <w:sz w:val="14"/>
          <w:szCs w:val="24"/>
        </w:rPr>
        <w:t xml:space="preserve">, etc.), together </w:t>
      </w:r>
      <w:r w:rsidRPr="00B455EC">
        <w:rPr>
          <w:rFonts w:eastAsia="Calibri"/>
          <w:szCs w:val="24"/>
          <w:highlight w:val="cyan"/>
          <w:u w:val="single"/>
        </w:rPr>
        <w:t>with a</w:t>
      </w:r>
      <w:r w:rsidRPr="00235466">
        <w:rPr>
          <w:rFonts w:eastAsia="Calibri"/>
          <w:szCs w:val="24"/>
          <w:u w:val="single"/>
        </w:rPr>
        <w:t xml:space="preserve"> due </w:t>
      </w:r>
      <w:r w:rsidRPr="00B455EC">
        <w:rPr>
          <w:rFonts w:eastAsia="Calibri"/>
          <w:szCs w:val="24"/>
          <w:highlight w:val="cyan"/>
          <w:u w:val="single"/>
        </w:rPr>
        <w:t>sense of</w:t>
      </w:r>
      <w:r w:rsidRPr="00235466">
        <w:rPr>
          <w:rFonts w:eastAsia="Calibri"/>
          <w:sz w:val="14"/>
          <w:szCs w:val="24"/>
        </w:rPr>
        <w:t xml:space="preserve"> the </w:t>
      </w:r>
      <w:r w:rsidRPr="00B455EC">
        <w:rPr>
          <w:rFonts w:eastAsia="Calibri"/>
          <w:szCs w:val="24"/>
          <w:highlight w:val="cyan"/>
          <w:u w:val="single"/>
        </w:rPr>
        <w:t>political tensions</w:t>
      </w:r>
      <w:r w:rsidRPr="00235466">
        <w:rPr>
          <w:rFonts w:eastAsia="Calibri"/>
          <w:sz w:val="14"/>
          <w:szCs w:val="24"/>
        </w:rPr>
        <w:t xml:space="preserve"> and rivalries that run throughout this sphere of human development. By the same token, </w:t>
      </w:r>
      <w:r w:rsidRPr="00235466">
        <w:rPr>
          <w:rFonts w:eastAsia="Calibri"/>
          <w:szCs w:val="24"/>
          <w:u w:val="single"/>
        </w:rPr>
        <w:t xml:space="preserve">a vibrant </w:t>
      </w:r>
      <w:r w:rsidRPr="00B455EC">
        <w:rPr>
          <w:rFonts w:eastAsia="Calibri"/>
          <w:szCs w:val="24"/>
          <w:highlight w:val="cyan"/>
          <w:u w:val="single"/>
        </w:rPr>
        <w:t>economic geography will always</w:t>
      </w:r>
      <w:r w:rsidRPr="00235466">
        <w:rPr>
          <w:rFonts w:eastAsia="Calibri"/>
          <w:sz w:val="14"/>
          <w:szCs w:val="24"/>
        </w:rPr>
        <w:t xml:space="preserve"> not only </w:t>
      </w:r>
      <w:r w:rsidRPr="00B455EC">
        <w:rPr>
          <w:rFonts w:eastAsia="Calibri"/>
          <w:szCs w:val="24"/>
          <w:highlight w:val="cyan"/>
          <w:u w:val="single"/>
        </w:rPr>
        <w:t>be</w:t>
      </w:r>
      <w:r w:rsidRPr="00235466">
        <w:rPr>
          <w:rFonts w:eastAsia="Calibri"/>
          <w:szCs w:val="24"/>
          <w:u w:val="single"/>
        </w:rPr>
        <w:t xml:space="preserve"> openly </w:t>
      </w:r>
      <w:r w:rsidRPr="00B455EC">
        <w:rPr>
          <w:rFonts w:eastAsia="Calibri"/>
          <w:szCs w:val="24"/>
          <w:highlight w:val="cyan"/>
          <w:u w:val="single"/>
        </w:rPr>
        <w:t>policy-relevant</w:t>
      </w:r>
      <w:r w:rsidRPr="00235466">
        <w:rPr>
          <w:rFonts w:eastAsia="Calibri"/>
          <w:sz w:val="14"/>
          <w:szCs w:val="24"/>
        </w:rPr>
        <w:t xml:space="preserve"> (</w:t>
      </w:r>
      <w:proofErr w:type="spellStart"/>
      <w:r w:rsidRPr="00235466">
        <w:rPr>
          <w:rFonts w:eastAsia="Calibri"/>
          <w:sz w:val="14"/>
          <w:szCs w:val="24"/>
        </w:rPr>
        <w:t>Markusen</w:t>
      </w:r>
      <w:proofErr w:type="spellEnd"/>
      <w:r w:rsidRPr="00235466">
        <w:rPr>
          <w:rFonts w:eastAsia="Calibri"/>
          <w:sz w:val="14"/>
          <w:szCs w:val="24"/>
        </w:rPr>
        <w:t xml:space="preserve">, 1999), but </w:t>
      </w:r>
      <w:r w:rsidRPr="00B455EC">
        <w:rPr>
          <w:rFonts w:eastAsia="Calibri"/>
          <w:szCs w:val="24"/>
          <w:highlight w:val="cyan"/>
          <w:u w:val="single"/>
        </w:rPr>
        <w:t>also politically engaged</w:t>
      </w:r>
      <w:r w:rsidRPr="00235466">
        <w:rPr>
          <w:rFonts w:eastAsia="Calibri"/>
          <w:sz w:val="14"/>
          <w:szCs w:val="24"/>
        </w:rPr>
        <w:t xml:space="preserve">. </w:t>
      </w:r>
      <w:r w:rsidRPr="00235466">
        <w:rPr>
          <w:rFonts w:eastAsia="Calibri"/>
          <w:szCs w:val="24"/>
          <w:u w:val="single"/>
        </w:rPr>
        <w:t xml:space="preserve">A </w:t>
      </w:r>
      <w:r w:rsidRPr="00B455EC">
        <w:rPr>
          <w:rFonts w:eastAsia="Calibri"/>
          <w:szCs w:val="24"/>
          <w:highlight w:val="cyan"/>
          <w:u w:val="single"/>
        </w:rPr>
        <w:t>key question</w:t>
      </w:r>
      <w:r w:rsidRPr="00235466">
        <w:rPr>
          <w:rFonts w:eastAsia="Calibri"/>
          <w:sz w:val="14"/>
          <w:szCs w:val="24"/>
        </w:rPr>
        <w:t xml:space="preserve"> in this context </w:t>
      </w:r>
      <w:r w:rsidRPr="00B455EC">
        <w:rPr>
          <w:rFonts w:eastAsia="Calibri"/>
          <w:szCs w:val="24"/>
          <w:highlight w:val="cyan"/>
          <w:u w:val="single"/>
        </w:rPr>
        <w:t>is how to build</w:t>
      </w:r>
      <w:r w:rsidRPr="00235466">
        <w:rPr>
          <w:rFonts w:eastAsia="Calibri"/>
          <w:szCs w:val="24"/>
          <w:u w:val="single"/>
        </w:rPr>
        <w:t xml:space="preserve"> local </w:t>
      </w:r>
      <w:r w:rsidRPr="00B455EC">
        <w:rPr>
          <w:rFonts w:eastAsia="Calibri"/>
          <w:szCs w:val="24"/>
          <w:highlight w:val="cyan"/>
          <w:u w:val="single"/>
        </w:rPr>
        <w:t>institutional frameworks</w:t>
      </w:r>
      <w:r w:rsidRPr="00235466">
        <w:rPr>
          <w:rFonts w:eastAsia="Calibri"/>
          <w:sz w:val="14"/>
          <w:szCs w:val="24"/>
        </w:rPr>
        <w:t xml:space="preserve"> that promote both economic success and social justice. 5. We must recognize that </w:t>
      </w:r>
      <w:r w:rsidRPr="00B455EC">
        <w:rPr>
          <w:rFonts w:eastAsia="Calibri"/>
          <w:szCs w:val="24"/>
          <w:highlight w:val="cyan"/>
          <w:u w:val="single"/>
        </w:rPr>
        <w:t>social</w:t>
      </w:r>
      <w:r w:rsidRPr="00235466">
        <w:rPr>
          <w:rFonts w:eastAsia="Calibri"/>
          <w:szCs w:val="24"/>
          <w:u w:val="single"/>
        </w:rPr>
        <w:t xml:space="preserve"> and economic </w:t>
      </w:r>
      <w:r w:rsidRPr="00B455EC">
        <w:rPr>
          <w:rFonts w:eastAsia="Calibri"/>
          <w:szCs w:val="24"/>
          <w:highlight w:val="cyan"/>
          <w:u w:val="single"/>
        </w:rPr>
        <w:t>relations are</w:t>
      </w:r>
      <w:r w:rsidRPr="00235466">
        <w:rPr>
          <w:rFonts w:eastAsia="Calibri"/>
          <w:szCs w:val="24"/>
          <w:u w:val="single"/>
        </w:rPr>
        <w:t xml:space="preserve"> often </w:t>
      </w:r>
      <w:r w:rsidRPr="00B455EC">
        <w:rPr>
          <w:rFonts w:eastAsia="Calibri"/>
          <w:szCs w:val="24"/>
          <w:highlight w:val="cyan"/>
          <w:u w:val="single"/>
        </w:rPr>
        <w:t>extremely durable</w:t>
      </w:r>
      <w:r w:rsidRPr="00235466">
        <w:rPr>
          <w:rFonts w:eastAsia="Calibri"/>
          <w:sz w:val="14"/>
          <w:szCs w:val="24"/>
        </w:rPr>
        <w:t xml:space="preserve">, and that they have a propensity to become independent in varying degree of the individuals caught up within them. This means that any normative account of social transformation and political strategy, must deal seriously with the idea that there are likely to be stubborn resistances to change rooted in these same relations. The solutions to this problem proposed by sociologists like Bourdieu (1972) and </w:t>
      </w:r>
      <w:proofErr w:type="spellStart"/>
      <w:r w:rsidRPr="00235466">
        <w:rPr>
          <w:rFonts w:eastAsia="Calibri"/>
          <w:sz w:val="14"/>
          <w:szCs w:val="24"/>
        </w:rPr>
        <w:t>Giddens</w:t>
      </w:r>
      <w:proofErr w:type="spellEnd"/>
      <w:r w:rsidRPr="00235466">
        <w:rPr>
          <w:rFonts w:eastAsia="Calibri"/>
          <w:sz w:val="14"/>
          <w:szCs w:val="24"/>
        </w:rPr>
        <w:t xml:space="preserve"> (1979) strike me as providing reasonable bases for pushing forward in this respect, for they explicitly recognize the inertia of social structures while simultaneously insisting on the integrity of individual human volition. Unfortunately, these solutions (most especially the structure-agency formulation of </w:t>
      </w:r>
      <w:proofErr w:type="spellStart"/>
      <w:r w:rsidRPr="00235466">
        <w:rPr>
          <w:rFonts w:eastAsia="Calibri"/>
          <w:sz w:val="14"/>
          <w:szCs w:val="24"/>
        </w:rPr>
        <w:t>Giddens</w:t>
      </w:r>
      <w:proofErr w:type="spellEnd"/>
      <w:r w:rsidRPr="00235466">
        <w:rPr>
          <w:rFonts w:eastAsia="Calibri"/>
          <w:sz w:val="14"/>
          <w:szCs w:val="24"/>
        </w:rPr>
        <w:t xml:space="preserve">) have been much diluted in recent years by reinterpretations that lean increasingly heavily on the agency side of the equation, partly as a reflection of the cultural turn, partly out of a misplaced fear of falling into the pit of determinism.5 </w:t>
      </w:r>
      <w:r w:rsidRPr="00B455EC">
        <w:rPr>
          <w:rFonts w:eastAsia="Calibri"/>
          <w:szCs w:val="24"/>
          <w:highlight w:val="cyan"/>
          <w:u w:val="single"/>
        </w:rPr>
        <w:t>Invocations of unmediated agency</w:t>
      </w:r>
      <w:r w:rsidRPr="00235466">
        <w:rPr>
          <w:rFonts w:eastAsia="Calibri"/>
          <w:sz w:val="14"/>
          <w:szCs w:val="24"/>
        </w:rPr>
        <w:t xml:space="preserve"> (or, for that matter, neoclassical utility) as an explanatory variable in social science </w:t>
      </w:r>
      <w:r w:rsidRPr="00235466">
        <w:rPr>
          <w:rFonts w:eastAsia="Calibri"/>
          <w:szCs w:val="24"/>
          <w:u w:val="single"/>
        </w:rPr>
        <w:t>are</w:t>
      </w:r>
      <w:r w:rsidRPr="00235466">
        <w:rPr>
          <w:rFonts w:eastAsia="Calibri"/>
          <w:sz w:val="14"/>
          <w:szCs w:val="24"/>
        </w:rPr>
        <w:t xml:space="preserve"> often little more than </w:t>
      </w:r>
      <w:r w:rsidRPr="00235466">
        <w:rPr>
          <w:rFonts w:eastAsia="Calibri"/>
          <w:szCs w:val="24"/>
          <w:u w:val="single"/>
        </w:rPr>
        <w:t>confessions of ignorance</w:t>
      </w:r>
      <w:r w:rsidRPr="00235466">
        <w:rPr>
          <w:rFonts w:eastAsia="Calibri"/>
          <w:sz w:val="14"/>
          <w:szCs w:val="24"/>
        </w:rPr>
        <w:t xml:space="preserve">, in the sense that </w:t>
      </w:r>
      <w:r w:rsidRPr="00235466">
        <w:rPr>
          <w:rFonts w:eastAsia="Calibri"/>
          <w:szCs w:val="24"/>
          <w:u w:val="single"/>
        </w:rPr>
        <w:t xml:space="preserve">when we </w:t>
      </w:r>
      <w:r w:rsidRPr="00B455EC">
        <w:rPr>
          <w:rFonts w:eastAsia="Calibri"/>
          <w:szCs w:val="24"/>
          <w:highlight w:val="cyan"/>
          <w:u w:val="single"/>
        </w:rPr>
        <w:t>are unable to account for certain kinds of relationships</w:t>
      </w:r>
      <w:r w:rsidRPr="00235466">
        <w:rPr>
          <w:rFonts w:eastAsia="Calibri"/>
          <w:sz w:val="14"/>
          <w:szCs w:val="24"/>
        </w:rPr>
        <w:t xml:space="preserve"> or events</w:t>
      </w:r>
      <w:r w:rsidRPr="00235466">
        <w:rPr>
          <w:rFonts w:eastAsia="Calibri"/>
          <w:szCs w:val="24"/>
          <w:u w:val="single"/>
        </w:rPr>
        <w:t>, we are</w:t>
      </w:r>
      <w:r w:rsidRPr="00235466">
        <w:rPr>
          <w:rFonts w:eastAsia="Calibri"/>
          <w:sz w:val="14"/>
          <w:szCs w:val="24"/>
        </w:rPr>
        <w:t xml:space="preserve"> often </w:t>
      </w:r>
      <w:r w:rsidRPr="00235466">
        <w:rPr>
          <w:rFonts w:eastAsia="Calibri"/>
          <w:szCs w:val="24"/>
          <w:u w:val="single"/>
        </w:rPr>
        <w:t xml:space="preserve">tempted to </w:t>
      </w:r>
      <w:r w:rsidRPr="00B455EC">
        <w:rPr>
          <w:rFonts w:eastAsia="Calibri"/>
          <w:szCs w:val="24"/>
          <w:highlight w:val="cyan"/>
          <w:u w:val="single"/>
        </w:rPr>
        <w:t>fall back on</w:t>
      </w:r>
      <w:r w:rsidRPr="00235466">
        <w:rPr>
          <w:rFonts w:eastAsia="Calibri"/>
          <w:szCs w:val="24"/>
          <w:u w:val="single"/>
        </w:rPr>
        <w:t xml:space="preserve"> the </w:t>
      </w:r>
      <w:r w:rsidRPr="00B455EC">
        <w:rPr>
          <w:rFonts w:eastAsia="Calibri"/>
          <w:szCs w:val="24"/>
          <w:highlight w:val="cyan"/>
          <w:u w:val="single"/>
        </w:rPr>
        <w:t>reassuring notion that things are thus</w:t>
      </w:r>
      <w:r w:rsidRPr="00235466">
        <w:rPr>
          <w:rFonts w:eastAsia="Calibri"/>
          <w:sz w:val="14"/>
          <w:szCs w:val="24"/>
        </w:rPr>
        <w:t xml:space="preserve"> and so </w:t>
      </w:r>
      <w:r w:rsidRPr="00B455EC">
        <w:rPr>
          <w:rFonts w:eastAsia="Calibri"/>
          <w:szCs w:val="24"/>
          <w:highlight w:val="cyan"/>
          <w:u w:val="single"/>
        </w:rPr>
        <w:t>for no other reason than because</w:t>
      </w:r>
      <w:r w:rsidRPr="00235466">
        <w:rPr>
          <w:rFonts w:eastAsia="Calibri"/>
          <w:szCs w:val="24"/>
          <w:u w:val="single"/>
        </w:rPr>
        <w:t xml:space="preserve"> that’s the way </w:t>
      </w:r>
      <w:r w:rsidRPr="00B455EC">
        <w:rPr>
          <w:rFonts w:eastAsia="Calibri"/>
          <w:szCs w:val="24"/>
          <w:highlight w:val="cyan"/>
          <w:u w:val="single"/>
        </w:rPr>
        <w:t>we want them to be</w:t>
      </w:r>
      <w:r w:rsidRPr="00235466">
        <w:rPr>
          <w:rFonts w:eastAsia="Calibri"/>
          <w:sz w:val="14"/>
          <w:szCs w:val="24"/>
        </w:rPr>
        <w:t xml:space="preserve">, </w:t>
      </w:r>
      <w:r w:rsidRPr="00235466">
        <w:rPr>
          <w:rFonts w:eastAsia="Calibri"/>
          <w:szCs w:val="24"/>
          <w:u w:val="single"/>
        </w:rPr>
        <w:t>irrespective of</w:t>
      </w:r>
      <w:r w:rsidRPr="00235466">
        <w:rPr>
          <w:rFonts w:eastAsia="Calibri"/>
          <w:sz w:val="14"/>
          <w:szCs w:val="24"/>
        </w:rPr>
        <w:t xml:space="preserve"> any underlying </w:t>
      </w:r>
      <w:r w:rsidRPr="00235466">
        <w:rPr>
          <w:rFonts w:eastAsia="Calibri"/>
          <w:szCs w:val="24"/>
          <w:u w:val="single"/>
        </w:rPr>
        <w:t>structural conditions</w:t>
      </w:r>
      <w:r w:rsidRPr="00235466">
        <w:rPr>
          <w:rFonts w:eastAsia="Calibri"/>
          <w:sz w:val="14"/>
          <w:szCs w:val="24"/>
        </w:rPr>
        <w:t xml:space="preserve">. 6. A corollary of the structured organization and sunk costs of social life is that economic relationships (especially when they are </w:t>
      </w:r>
      <w:proofErr w:type="spellStart"/>
      <w:r w:rsidRPr="00235466">
        <w:rPr>
          <w:rFonts w:eastAsia="Calibri"/>
          <w:sz w:val="14"/>
          <w:szCs w:val="24"/>
        </w:rPr>
        <w:t>locationally</w:t>
      </w:r>
      <w:proofErr w:type="spellEnd"/>
      <w:r w:rsidRPr="00235466">
        <w:rPr>
          <w:rFonts w:eastAsia="Calibri"/>
          <w:sz w:val="14"/>
          <w:szCs w:val="24"/>
        </w:rPr>
        <w:t xml:space="preserve"> interrelated, as in the case of a regional production system) are likely to be path-dependent. This observation suggests at once that an evolutionary perspective is well 0suited to capture important elements of the dynamics of the economic landscape (cf. Nelson and Winter, 1982; </w:t>
      </w:r>
      <w:proofErr w:type="spellStart"/>
      <w:r w:rsidRPr="00235466">
        <w:rPr>
          <w:rFonts w:eastAsia="Calibri"/>
          <w:sz w:val="14"/>
          <w:szCs w:val="24"/>
        </w:rPr>
        <w:t>Boschma</w:t>
      </w:r>
      <w:proofErr w:type="spellEnd"/>
      <w:r w:rsidRPr="00235466">
        <w:rPr>
          <w:rFonts w:eastAsia="Calibri"/>
          <w:sz w:val="14"/>
          <w:szCs w:val="24"/>
        </w:rPr>
        <w:t xml:space="preserve"> and </w:t>
      </w:r>
      <w:proofErr w:type="spellStart"/>
      <w:r w:rsidRPr="00235466">
        <w:rPr>
          <w:rFonts w:eastAsia="Calibri"/>
          <w:sz w:val="14"/>
          <w:szCs w:val="24"/>
        </w:rPr>
        <w:t>Lambooy</w:t>
      </w:r>
      <w:proofErr w:type="spellEnd"/>
      <w:r w:rsidRPr="00235466">
        <w:rPr>
          <w:rFonts w:eastAsia="Calibri"/>
          <w:sz w:val="14"/>
          <w:szCs w:val="24"/>
        </w:rPr>
        <w:t xml:space="preserve">, 1999). It follows that any attempt to describe the economic landscape in terms of instantaneous adjustment and readjustment to a neoclassical optimum </w:t>
      </w:r>
      <w:proofErr w:type="spellStart"/>
      <w:r w:rsidRPr="00235466">
        <w:rPr>
          <w:rFonts w:eastAsia="Calibri"/>
          <w:sz w:val="14"/>
          <w:szCs w:val="24"/>
        </w:rPr>
        <w:t>optimorum</w:t>
      </w:r>
      <w:proofErr w:type="spellEnd"/>
      <w:r w:rsidRPr="00235466">
        <w:rPr>
          <w:rFonts w:eastAsia="Calibri"/>
          <w:sz w:val="14"/>
          <w:szCs w:val="24"/>
        </w:rPr>
        <w:t xml:space="preserve"> is intrinsically irrelevant. 7. All of these moments of economic and social reality occur in a world in which geography has not yet been—and cannot yet be—abolished (</w:t>
      </w:r>
      <w:proofErr w:type="spellStart"/>
      <w:r w:rsidRPr="00235466">
        <w:rPr>
          <w:rFonts w:eastAsia="Calibri"/>
          <w:sz w:val="14"/>
          <w:szCs w:val="24"/>
        </w:rPr>
        <w:t>Leamer</w:t>
      </w:r>
      <w:proofErr w:type="spellEnd"/>
      <w:r w:rsidRPr="00235466">
        <w:rPr>
          <w:rFonts w:eastAsia="Calibri"/>
          <w:sz w:val="14"/>
          <w:szCs w:val="24"/>
        </w:rPr>
        <w:t xml:space="preserve"> and </w:t>
      </w:r>
      <w:proofErr w:type="spellStart"/>
      <w:r w:rsidRPr="00235466">
        <w:rPr>
          <w:rFonts w:eastAsia="Calibri"/>
          <w:sz w:val="14"/>
          <w:szCs w:val="24"/>
        </w:rPr>
        <w:t>Storper</w:t>
      </w:r>
      <w:proofErr w:type="spellEnd"/>
      <w:r w:rsidRPr="00235466">
        <w:rPr>
          <w:rFonts w:eastAsia="Calibri"/>
          <w:sz w:val="14"/>
          <w:szCs w:val="24"/>
        </w:rPr>
        <w:t xml:space="preserve">, 2001). The dynamics of accumulation shape geographic space, and equally importantly, geographic space shapes the dynamics of accumulation. This means, too, that capitalism is differentiated at varying levels of spatial resolution, from the local to the global, and that sharp differences occur in forms of life from place to place. Indeed, as globalization now begins to run its course, geographic space becomes more important, not less important, because it presents ever-widening possibilities for finely-grained locational specialization and differentiation. Critical analysis of these possibilities must be one of modern economic geography’s principal concerns. 8. Finally, I want to enter a plea for methodological variety and openness. One corollary of this plea is that </w:t>
      </w:r>
      <w:r w:rsidRPr="00235466">
        <w:rPr>
          <w:rFonts w:eastAsia="Calibri"/>
          <w:szCs w:val="24"/>
          <w:u w:val="single"/>
        </w:rPr>
        <w:t>economic geographers need to recover the lost skills of quantitative analysis</w:t>
      </w:r>
      <w:r w:rsidRPr="00235466">
        <w:rPr>
          <w:rFonts w:eastAsia="Calibri"/>
          <w:sz w:val="14"/>
          <w:szCs w:val="24"/>
        </w:rPr>
        <w:t xml:space="preserve">, not out of some atavistic impulse to reinstate the economic geography of the 1960s, but </w:t>
      </w:r>
      <w:r w:rsidRPr="00235466">
        <w:rPr>
          <w:rFonts w:eastAsia="Calibri"/>
          <w:szCs w:val="24"/>
          <w:u w:val="single"/>
        </w:rPr>
        <w:t>because of the proven value of these skills in the investigation of economic data.</w:t>
      </w:r>
      <w:r w:rsidRPr="00235466">
        <w:rPr>
          <w:rFonts w:eastAsia="Calibri"/>
          <w:sz w:val="14"/>
          <w:szCs w:val="24"/>
        </w:rPr>
        <w:t xml:space="preserve"> The steady erosion of geographers’ capabilities in this regard over the last couple of decades is surely a net loss to the discipline.</w:t>
      </w:r>
    </w:p>
    <w:p w:rsidR="00A53411" w:rsidRPr="008335C2" w:rsidRDefault="00A53411" w:rsidP="00A53411">
      <w:pPr>
        <w:pStyle w:val="Heading4"/>
        <w:rPr>
          <w:rFonts w:cs="Arial"/>
        </w:rPr>
      </w:pPr>
      <w:r w:rsidRPr="008335C2">
        <w:rPr>
          <w:rFonts w:cs="Arial"/>
        </w:rPr>
        <w:t>Exclusive method focus is circular and bad</w:t>
      </w:r>
    </w:p>
    <w:p w:rsidR="00A53411" w:rsidRPr="008335C2" w:rsidRDefault="00A53411" w:rsidP="00A53411">
      <w:r w:rsidRPr="008335C2">
        <w:rPr>
          <w:b/>
          <w:u w:val="single"/>
        </w:rPr>
        <w:t>Jackson 11</w:t>
      </w:r>
      <w:r w:rsidRPr="008335C2">
        <w:t>, associate professor of IR – School of International Service @ American University</w:t>
      </w:r>
    </w:p>
    <w:p w:rsidR="00A53411" w:rsidRPr="008335C2" w:rsidRDefault="00A53411" w:rsidP="00A53411">
      <w:r w:rsidRPr="008335C2">
        <w:lastRenderedPageBreak/>
        <w:t xml:space="preserve">(Patrick </w:t>
      </w:r>
      <w:proofErr w:type="spellStart"/>
      <w:r w:rsidRPr="008335C2">
        <w:t>Thadeus</w:t>
      </w:r>
      <w:proofErr w:type="spellEnd"/>
      <w:r w:rsidRPr="008335C2">
        <w:t xml:space="preserve">, </w:t>
      </w:r>
      <w:r w:rsidRPr="008335C2">
        <w:rPr>
          <w:u w:val="single"/>
        </w:rPr>
        <w:t>The Conduct of Inquiry in International Relations</w:t>
      </w:r>
      <w:r w:rsidRPr="008335C2">
        <w:t>, p. 57-59)</w:t>
      </w:r>
    </w:p>
    <w:p w:rsidR="00A53411" w:rsidRPr="008335C2" w:rsidRDefault="00A53411" w:rsidP="00A53411">
      <w:pPr>
        <w:rPr>
          <w:u w:val="single"/>
        </w:rPr>
      </w:pPr>
      <w:r w:rsidRPr="008335C2">
        <w:rPr>
          <w:sz w:val="14"/>
        </w:rPr>
        <w:t xml:space="preserve">Perhaps </w:t>
      </w:r>
      <w:r w:rsidRPr="008335C2">
        <w:rPr>
          <w:u w:val="single"/>
        </w:rPr>
        <w:t>the greatest irony of this instrumental</w:t>
      </w:r>
      <w:r w:rsidRPr="008335C2">
        <w:rPr>
          <w:sz w:val="14"/>
        </w:rPr>
        <w:t xml:space="preserve">, decontextualized </w:t>
      </w:r>
      <w:r w:rsidRPr="008335C2">
        <w:rPr>
          <w:u w:val="single"/>
        </w:rPr>
        <w:t>importation of “</w:t>
      </w:r>
      <w:r w:rsidRPr="008335C2">
        <w:rPr>
          <w:highlight w:val="cyan"/>
          <w:u w:val="single"/>
        </w:rPr>
        <w:t>falsification</w:t>
      </w:r>
      <w:r w:rsidRPr="008335C2">
        <w:rPr>
          <w:sz w:val="14"/>
        </w:rPr>
        <w:t xml:space="preserve">” and its critics </w:t>
      </w:r>
      <w:r w:rsidRPr="008335C2">
        <w:rPr>
          <w:u w:val="single"/>
        </w:rPr>
        <w:t>into IR is the way that an entire line of thought</w:t>
      </w:r>
      <w:r w:rsidRPr="008335C2">
        <w:rPr>
          <w:sz w:val="14"/>
        </w:rPr>
        <w:t xml:space="preserve"> that privileged disconfirmation and refutation—no matter how complicated that disconfirmation and refutation was in practice—</w:t>
      </w:r>
      <w:r w:rsidRPr="008335C2">
        <w:rPr>
          <w:highlight w:val="cyan"/>
          <w:u w:val="single"/>
        </w:rPr>
        <w:t xml:space="preserve">has been transformed into a license to </w:t>
      </w:r>
      <w:r w:rsidRPr="008335C2">
        <w:rPr>
          <w:b/>
          <w:highlight w:val="cyan"/>
          <w:u w:val="single"/>
        </w:rPr>
        <w:t>worry endlessly about foundational assumptions</w:t>
      </w:r>
      <w:r w:rsidRPr="008335C2">
        <w:rPr>
          <w:b/>
          <w:u w:val="single"/>
        </w:rPr>
        <w:t>.</w:t>
      </w:r>
      <w:r w:rsidRPr="008335C2">
        <w:rPr>
          <w:sz w:val="14"/>
        </w:rPr>
        <w:t xml:space="preserve"> </w:t>
      </w:r>
      <w:r w:rsidRPr="008335C2">
        <w:rPr>
          <w:u w:val="single"/>
        </w:rPr>
        <w:t>At the very beginning of the effort to bring terms such as “paradigm” to bear on</w:t>
      </w:r>
      <w:r w:rsidRPr="008335C2">
        <w:rPr>
          <w:sz w:val="14"/>
        </w:rPr>
        <w:t xml:space="preserve"> the study of </w:t>
      </w:r>
      <w:r w:rsidRPr="008335C2">
        <w:rPr>
          <w:u w:val="single"/>
        </w:rPr>
        <w:t>politics</w:t>
      </w:r>
      <w:r w:rsidRPr="008335C2">
        <w:rPr>
          <w:sz w:val="14"/>
        </w:rPr>
        <w:t xml:space="preserve">, Albert O. </w:t>
      </w:r>
      <w:r w:rsidRPr="008335C2">
        <w:rPr>
          <w:b/>
          <w:u w:val="single"/>
        </w:rPr>
        <w:t>Hirschman</w:t>
      </w:r>
      <w:r w:rsidRPr="008335C2">
        <w:rPr>
          <w:sz w:val="14"/>
        </w:rPr>
        <w:t xml:space="preserve"> (1970b, 338) </w:t>
      </w:r>
      <w:r w:rsidRPr="008335C2">
        <w:rPr>
          <w:b/>
          <w:u w:val="single"/>
        </w:rPr>
        <w:t>noted this very danger</w:t>
      </w:r>
      <w:r w:rsidRPr="008335C2">
        <w:rPr>
          <w:sz w:val="14"/>
        </w:rPr>
        <w:t xml:space="preserve">, </w:t>
      </w:r>
      <w:r w:rsidRPr="008335C2">
        <w:rPr>
          <w:u w:val="single"/>
        </w:rPr>
        <w:t>suggesting that without</w:t>
      </w:r>
      <w:r w:rsidRPr="008335C2">
        <w:rPr>
          <w:sz w:val="14"/>
        </w:rPr>
        <w:t xml:space="preserve"> “a little more ‘reverence for life’ and a little </w:t>
      </w:r>
      <w:r w:rsidRPr="008335C2">
        <w:rPr>
          <w:u w:val="single"/>
        </w:rPr>
        <w:t>less straightjacketing of the future</w:t>
      </w:r>
      <w:r w:rsidRPr="008335C2">
        <w:rPr>
          <w:sz w:val="14"/>
        </w:rPr>
        <w:t xml:space="preserve">,” </w:t>
      </w:r>
      <w:r w:rsidRPr="008335C2">
        <w:rPr>
          <w:u w:val="single"/>
        </w:rPr>
        <w:t xml:space="preserve">the </w:t>
      </w:r>
      <w:r w:rsidRPr="008335C2">
        <w:rPr>
          <w:b/>
          <w:highlight w:val="cyan"/>
          <w:u w:val="single"/>
        </w:rPr>
        <w:t>focus on</w:t>
      </w:r>
      <w:r w:rsidRPr="008335C2">
        <w:rPr>
          <w:sz w:val="14"/>
        </w:rPr>
        <w:t xml:space="preserve"> producing internally </w:t>
      </w:r>
      <w:r w:rsidRPr="008335C2">
        <w:rPr>
          <w:b/>
          <w:highlight w:val="cyan"/>
          <w:u w:val="single"/>
        </w:rPr>
        <w:t>consistent</w:t>
      </w:r>
      <w:r w:rsidRPr="008335C2">
        <w:rPr>
          <w:sz w:val="14"/>
        </w:rPr>
        <w:t xml:space="preserve"> packages of </w:t>
      </w:r>
      <w:r w:rsidRPr="008335C2">
        <w:rPr>
          <w:b/>
          <w:highlight w:val="cyan"/>
          <w:u w:val="single"/>
        </w:rPr>
        <w:t>assumptions instead of</w:t>
      </w:r>
      <w:r w:rsidRPr="008335C2">
        <w:rPr>
          <w:sz w:val="14"/>
        </w:rPr>
        <w:t xml:space="preserve"> actually examining </w:t>
      </w:r>
      <w:r w:rsidRPr="008335C2">
        <w:rPr>
          <w:b/>
          <w:highlight w:val="cyan"/>
          <w:u w:val="single"/>
        </w:rPr>
        <w:t xml:space="preserve">complex empirical situations would result in </w:t>
      </w:r>
      <w:r w:rsidRPr="008335C2">
        <w:rPr>
          <w:b/>
          <w:highlight w:val="cyan"/>
          <w:u w:val="single"/>
          <w:bdr w:val="single" w:sz="4" w:space="0" w:color="auto"/>
        </w:rPr>
        <w:t>scholarly paralysis</w:t>
      </w:r>
      <w:r w:rsidRPr="008335C2">
        <w:rPr>
          <w:b/>
          <w:u w:val="single"/>
          <w:bdr w:val="single" w:sz="4" w:space="0" w:color="auto"/>
        </w:rPr>
        <w:t>.</w:t>
      </w:r>
      <w:r w:rsidRPr="008335C2">
        <w:rPr>
          <w:sz w:val="14"/>
        </w:rPr>
        <w:t xml:space="preserve"> Here as elsewhere, </w:t>
      </w:r>
      <w:r w:rsidRPr="008335C2">
        <w:rPr>
          <w:u w:val="single"/>
        </w:rPr>
        <w:t>Hirschman appears to have been</w:t>
      </w:r>
      <w:r w:rsidRPr="008335C2">
        <w:rPr>
          <w:sz w:val="14"/>
        </w:rPr>
        <w:t xml:space="preserve"> quite </w:t>
      </w:r>
      <w:r w:rsidRPr="008335C2">
        <w:rPr>
          <w:u w:val="single"/>
        </w:rPr>
        <w:t>prescient</w:t>
      </w:r>
      <w:r w:rsidRPr="008335C2">
        <w:rPr>
          <w:sz w:val="14"/>
        </w:rPr>
        <w:t xml:space="preserve">, inasmuch as </w:t>
      </w:r>
      <w:r w:rsidRPr="008335C2">
        <w:rPr>
          <w:u w:val="single"/>
        </w:rPr>
        <w:t xml:space="preserve">the major effect of paradigm and research </w:t>
      </w:r>
      <w:proofErr w:type="spellStart"/>
      <w:r w:rsidRPr="008335C2">
        <w:rPr>
          <w:u w:val="single"/>
        </w:rPr>
        <w:t>programme</w:t>
      </w:r>
      <w:proofErr w:type="spellEnd"/>
      <w:r w:rsidRPr="008335C2">
        <w:rPr>
          <w:u w:val="single"/>
        </w:rPr>
        <w:t xml:space="preserve"> language in IR seems to have been a series of debates and discussions about whether the fundamentals</w:t>
      </w:r>
      <w:r w:rsidRPr="008335C2">
        <w:rPr>
          <w:sz w:val="14"/>
        </w:rPr>
        <w:t xml:space="preserve"> of a given school of thought </w:t>
      </w:r>
      <w:r w:rsidRPr="008335C2">
        <w:rPr>
          <w:u w:val="single"/>
        </w:rPr>
        <w:t>were sufficiently “scientific</w:t>
      </w:r>
      <w:r w:rsidRPr="008335C2">
        <w:rPr>
          <w:sz w:val="14"/>
        </w:rPr>
        <w:t xml:space="preserve">” in their construction. Thus </w:t>
      </w:r>
      <w:r w:rsidRPr="008335C2">
        <w:rPr>
          <w:b/>
          <w:highlight w:val="cyan"/>
          <w:u w:val="single"/>
        </w:rPr>
        <w:t>we have debates about how to evaluate</w:t>
      </w:r>
      <w:r w:rsidRPr="008335C2">
        <w:rPr>
          <w:b/>
          <w:u w:val="single"/>
        </w:rPr>
        <w:t xml:space="preserve"> scientific progress</w:t>
      </w:r>
      <w:r w:rsidRPr="008335C2">
        <w:rPr>
          <w:sz w:val="14"/>
        </w:rPr>
        <w:t xml:space="preserve">, and </w:t>
      </w:r>
      <w:r w:rsidRPr="008335C2">
        <w:rPr>
          <w:u w:val="single"/>
        </w:rPr>
        <w:t>attempts to propose</w:t>
      </w:r>
      <w:r w:rsidRPr="008335C2">
        <w:rPr>
          <w:sz w:val="14"/>
        </w:rPr>
        <w:t xml:space="preserve"> one or another </w:t>
      </w:r>
      <w:r w:rsidRPr="008335C2">
        <w:rPr>
          <w:u w:val="single"/>
        </w:rPr>
        <w:t xml:space="preserve">set of </w:t>
      </w:r>
      <w:r w:rsidRPr="008335C2">
        <w:rPr>
          <w:highlight w:val="cyan"/>
          <w:u w:val="single"/>
        </w:rPr>
        <w:t>research</w:t>
      </w:r>
      <w:r w:rsidRPr="008335C2">
        <w:rPr>
          <w:u w:val="single"/>
        </w:rPr>
        <w:t xml:space="preserve"> design </w:t>
      </w:r>
      <w:r w:rsidRPr="008335C2">
        <w:rPr>
          <w:highlight w:val="cyan"/>
          <w:u w:val="single"/>
        </w:rPr>
        <w:t>principles</w:t>
      </w:r>
      <w:r w:rsidRPr="008335C2">
        <w:rPr>
          <w:u w:val="single"/>
        </w:rPr>
        <w:t xml:space="preserve"> </w:t>
      </w:r>
      <w:r w:rsidRPr="008335C2">
        <w:rPr>
          <w:b/>
          <w:u w:val="single"/>
        </w:rPr>
        <w:t>as uniquely scientific</w:t>
      </w:r>
      <w:r w:rsidRPr="008335C2">
        <w:rPr>
          <w:sz w:val="14"/>
        </w:rPr>
        <w:t xml:space="preserve">, and inventive, “reconstructions” of IR schools, such as Patrick James’ “elaborated structural realism,” supposedly </w:t>
      </w:r>
      <w:r w:rsidRPr="008335C2">
        <w:rPr>
          <w:highlight w:val="cyan"/>
          <w:u w:val="single"/>
        </w:rPr>
        <w:t>for the purpose of</w:t>
      </w:r>
      <w:r w:rsidRPr="008335C2">
        <w:rPr>
          <w:u w:val="single"/>
        </w:rPr>
        <w:t xml:space="preserve"> placing them on a </w:t>
      </w:r>
      <w:r w:rsidRPr="008335C2">
        <w:rPr>
          <w:b/>
          <w:u w:val="single"/>
        </w:rPr>
        <w:t>firmer scientific footing</w:t>
      </w:r>
      <w:r w:rsidRPr="008335C2">
        <w:rPr>
          <w:sz w:val="14"/>
        </w:rPr>
        <w:t xml:space="preserve"> by </w:t>
      </w:r>
      <w:r w:rsidRPr="008335C2">
        <w:rPr>
          <w:szCs w:val="24"/>
          <w:highlight w:val="cyan"/>
          <w:u w:val="single"/>
        </w:rPr>
        <w:t>making sure</w:t>
      </w:r>
      <w:r w:rsidRPr="008335C2">
        <w:rPr>
          <w:sz w:val="14"/>
        </w:rPr>
        <w:t xml:space="preserve"> that </w:t>
      </w:r>
      <w:r w:rsidRPr="008335C2">
        <w:rPr>
          <w:highlight w:val="cyan"/>
          <w:u w:val="single"/>
        </w:rPr>
        <w:t>they have all</w:t>
      </w:r>
      <w:r w:rsidRPr="008335C2">
        <w:rPr>
          <w:sz w:val="14"/>
        </w:rPr>
        <w:t xml:space="preserve"> of </w:t>
      </w:r>
      <w:r w:rsidRPr="008335C2">
        <w:rPr>
          <w:highlight w:val="cyan"/>
          <w:u w:val="single"/>
        </w:rPr>
        <w:t>the required elements</w:t>
      </w:r>
      <w:r w:rsidRPr="008335C2">
        <w:rPr>
          <w:sz w:val="14"/>
        </w:rPr>
        <w:t xml:space="preserve"> of a basically Lakatosian19 model of science (James 2002, 67, 98–103). </w:t>
      </w:r>
      <w:r w:rsidRPr="008335C2">
        <w:rPr>
          <w:u w:val="single"/>
        </w:rPr>
        <w:t>The bet with</w:t>
      </w:r>
      <w:r w:rsidRPr="008335C2">
        <w:rPr>
          <w:sz w:val="14"/>
        </w:rPr>
        <w:t xml:space="preserve"> all of </w:t>
      </w:r>
      <w:r w:rsidRPr="008335C2">
        <w:rPr>
          <w:u w:val="single"/>
        </w:rPr>
        <w:t>this</w:t>
      </w:r>
      <w:r w:rsidRPr="008335C2">
        <w:rPr>
          <w:sz w:val="14"/>
        </w:rPr>
        <w:t xml:space="preserve"> scholarly activity </w:t>
      </w:r>
      <w:r w:rsidRPr="008335C2">
        <w:rPr>
          <w:u w:val="single"/>
        </w:rPr>
        <w:t>seems to be that</w:t>
      </w:r>
      <w:r w:rsidRPr="008335C2">
        <w:rPr>
          <w:sz w:val="14"/>
        </w:rPr>
        <w:t xml:space="preserve"> if we can just get the fundamentals right, then </w:t>
      </w:r>
      <w:r w:rsidRPr="008335C2">
        <w:rPr>
          <w:u w:val="single"/>
        </w:rPr>
        <w:t>scientific progress will inevitably ensue</w:t>
      </w:r>
      <w:r w:rsidRPr="008335C2">
        <w:rPr>
          <w:sz w:val="14"/>
        </w:rPr>
        <w:t xml:space="preserve"> . . . even though this is the precise opposite of what Popper and Kuhn and </w:t>
      </w:r>
      <w:proofErr w:type="spellStart"/>
      <w:r w:rsidRPr="008335C2">
        <w:rPr>
          <w:sz w:val="14"/>
        </w:rPr>
        <w:t>Lakatos</w:t>
      </w:r>
      <w:proofErr w:type="spellEnd"/>
      <w:r w:rsidRPr="008335C2">
        <w:rPr>
          <w:sz w:val="14"/>
        </w:rPr>
        <w:t xml:space="preserve"> argued! In fact, </w:t>
      </w:r>
      <w:r w:rsidRPr="008335C2">
        <w:rPr>
          <w:szCs w:val="24"/>
          <w:highlight w:val="cyan"/>
          <w:u w:val="single"/>
        </w:rPr>
        <w:t>all of this obsessive interest in</w:t>
      </w:r>
      <w:r w:rsidRPr="008335C2">
        <w:rPr>
          <w:sz w:val="14"/>
        </w:rPr>
        <w:t xml:space="preserve"> foundations and </w:t>
      </w:r>
      <w:r w:rsidRPr="008335C2">
        <w:rPr>
          <w:szCs w:val="24"/>
          <w:highlight w:val="cyan"/>
          <w:u w:val="single"/>
        </w:rPr>
        <w:t>starting-points is</w:t>
      </w:r>
      <w:r w:rsidRPr="008335C2">
        <w:rPr>
          <w:sz w:val="14"/>
        </w:rPr>
        <w:t xml:space="preserve">, in form if not in content, a lot </w:t>
      </w:r>
      <w:r w:rsidRPr="008335C2">
        <w:rPr>
          <w:szCs w:val="24"/>
          <w:highlight w:val="cyan"/>
          <w:u w:val="single"/>
        </w:rPr>
        <w:t>closer to</w:t>
      </w:r>
      <w:r w:rsidRPr="008335C2">
        <w:rPr>
          <w:sz w:val="14"/>
        </w:rPr>
        <w:t xml:space="preserve"> logical </w:t>
      </w:r>
      <w:r w:rsidRPr="008335C2">
        <w:rPr>
          <w:szCs w:val="24"/>
          <w:highlight w:val="cyan"/>
          <w:u w:val="single"/>
        </w:rPr>
        <w:t>positivism</w:t>
      </w:r>
      <w:r w:rsidRPr="008335C2">
        <w:rPr>
          <w:sz w:val="14"/>
        </w:rPr>
        <w:t xml:space="preserve"> than it is to the concerns of the </w:t>
      </w:r>
      <w:proofErr w:type="spellStart"/>
      <w:r w:rsidRPr="008335C2">
        <w:rPr>
          <w:sz w:val="14"/>
        </w:rPr>
        <w:t>falsificationist</w:t>
      </w:r>
      <w:proofErr w:type="spellEnd"/>
      <w:r w:rsidRPr="008335C2">
        <w:rPr>
          <w:sz w:val="14"/>
        </w:rPr>
        <w:t xml:space="preserve"> philosophers, despite the prominence of language about “hypothesis testing” and the concern to formulate testable hypotheses among IR scholars engaged in these endeavors. That, above all, is why </w:t>
      </w:r>
      <w:r w:rsidRPr="008335C2">
        <w:rPr>
          <w:u w:val="single"/>
        </w:rPr>
        <w:t xml:space="preserve">I have labeled this methodology of scholarship </w:t>
      </w:r>
      <w:proofErr w:type="spellStart"/>
      <w:r w:rsidRPr="008335C2">
        <w:rPr>
          <w:u w:val="single"/>
        </w:rPr>
        <w:t>neopositivist</w:t>
      </w:r>
      <w:proofErr w:type="spellEnd"/>
      <w:r w:rsidRPr="008335C2">
        <w:rPr>
          <w:u w:val="single"/>
        </w:rPr>
        <w:t>. While it takes</w:t>
      </w:r>
      <w:r w:rsidRPr="008335C2">
        <w:rPr>
          <w:sz w:val="14"/>
        </w:rPr>
        <w:t xml:space="preserve"> much of its </w:t>
      </w:r>
      <w:proofErr w:type="spellStart"/>
      <w:r w:rsidRPr="008335C2">
        <w:rPr>
          <w:u w:val="single"/>
        </w:rPr>
        <w:t>self justification</w:t>
      </w:r>
      <w:proofErr w:type="spellEnd"/>
      <w:r w:rsidRPr="008335C2">
        <w:rPr>
          <w:u w:val="single"/>
        </w:rPr>
        <w:t xml:space="preserve"> as a science</w:t>
      </w:r>
      <w:r w:rsidRPr="008335C2">
        <w:rPr>
          <w:sz w:val="14"/>
        </w:rPr>
        <w:t xml:space="preserve"> from criticisms of logical positivism, in overall sensibility </w:t>
      </w:r>
      <w:r w:rsidRPr="008335C2">
        <w:rPr>
          <w:u w:val="single"/>
        </w:rPr>
        <w:t xml:space="preserve">it still operates in a visibly positivist way, </w:t>
      </w:r>
      <w:r w:rsidRPr="008335C2">
        <w:rPr>
          <w:highlight w:val="cyan"/>
          <w:u w:val="single"/>
        </w:rPr>
        <w:t>attempting to construct knowledge from the ground up by getting its foundations in logical order before concentrating on</w:t>
      </w:r>
      <w:r w:rsidRPr="008335C2">
        <w:rPr>
          <w:u w:val="single"/>
        </w:rPr>
        <w:t xml:space="preserve"> </w:t>
      </w:r>
      <w:r w:rsidRPr="008335C2">
        <w:rPr>
          <w:sz w:val="14"/>
        </w:rPr>
        <w:t xml:space="preserve">how claims encounter </w:t>
      </w:r>
      <w:r w:rsidRPr="008335C2">
        <w:rPr>
          <w:highlight w:val="cyan"/>
          <w:u w:val="single"/>
        </w:rPr>
        <w:t>the world</w:t>
      </w:r>
      <w:r w:rsidRPr="008335C2">
        <w:rPr>
          <w:sz w:val="14"/>
        </w:rPr>
        <w:t xml:space="preserve"> in terms of their theoretical implications. This is by no means to say that </w:t>
      </w:r>
      <w:proofErr w:type="spellStart"/>
      <w:r w:rsidRPr="008335C2">
        <w:rPr>
          <w:sz w:val="14"/>
        </w:rPr>
        <w:t>neopositivism</w:t>
      </w:r>
      <w:proofErr w:type="spellEnd"/>
      <w:r w:rsidRPr="008335C2">
        <w:rPr>
          <w:sz w:val="14"/>
        </w:rPr>
        <w:t xml:space="preserve"> is not interested in hypothesis testing; on the contrary, </w:t>
      </w:r>
      <w:proofErr w:type="spellStart"/>
      <w:r w:rsidRPr="008335C2">
        <w:rPr>
          <w:u w:val="single"/>
        </w:rPr>
        <w:t>neopositivists</w:t>
      </w:r>
      <w:proofErr w:type="spellEnd"/>
      <w:r w:rsidRPr="008335C2">
        <w:rPr>
          <w:u w:val="single"/>
        </w:rPr>
        <w:t xml:space="preserve"> are</w:t>
      </w:r>
      <w:r w:rsidRPr="008335C2">
        <w:rPr>
          <w:sz w:val="14"/>
        </w:rPr>
        <w:t xml:space="preserve"> extremely </w:t>
      </w:r>
      <w:r w:rsidRPr="008335C2">
        <w:rPr>
          <w:u w:val="single"/>
        </w:rPr>
        <w:t>concerned with testing hypotheses</w:t>
      </w:r>
      <w:r w:rsidRPr="008335C2">
        <w:rPr>
          <w:sz w:val="14"/>
        </w:rPr>
        <w:t xml:space="preserve">, but </w:t>
      </w:r>
      <w:r w:rsidRPr="008335C2">
        <w:rPr>
          <w:b/>
          <w:u w:val="single"/>
        </w:rPr>
        <w:t>only after the fundamentals have been</w:t>
      </w:r>
      <w:r w:rsidRPr="008335C2">
        <w:rPr>
          <w:sz w:val="14"/>
        </w:rPr>
        <w:t xml:space="preserve"> soundly </w:t>
      </w:r>
      <w:r w:rsidRPr="008335C2">
        <w:rPr>
          <w:b/>
          <w:u w:val="single"/>
        </w:rPr>
        <w:t>established.</w:t>
      </w:r>
      <w:r w:rsidRPr="008335C2">
        <w:rPr>
          <w:sz w:val="14"/>
        </w:rPr>
        <w:t xml:space="preserve"> Certainty, not conjectural </w:t>
      </w:r>
      <w:proofErr w:type="spellStart"/>
      <w:r w:rsidRPr="008335C2">
        <w:rPr>
          <w:sz w:val="14"/>
        </w:rPr>
        <w:t>provisionality</w:t>
      </w:r>
      <w:proofErr w:type="spellEnd"/>
      <w:r w:rsidRPr="008335C2">
        <w:rPr>
          <w:sz w:val="14"/>
        </w:rPr>
        <w:t>, seems to be the goal—</w:t>
      </w:r>
      <w:r w:rsidRPr="008335C2">
        <w:rPr>
          <w:u w:val="single"/>
        </w:rPr>
        <w:t>a goal that</w:t>
      </w:r>
      <w:r w:rsidRPr="008335C2">
        <w:rPr>
          <w:sz w:val="14"/>
        </w:rPr>
        <w:t xml:space="preserve">, ironically, </w:t>
      </w:r>
      <w:r w:rsidRPr="008335C2">
        <w:rPr>
          <w:u w:val="single"/>
        </w:rPr>
        <w:t xml:space="preserve">Popper and Kuhn and </w:t>
      </w:r>
      <w:proofErr w:type="spellStart"/>
      <w:r w:rsidRPr="008335C2">
        <w:rPr>
          <w:u w:val="single"/>
        </w:rPr>
        <w:t>Lakatos</w:t>
      </w:r>
      <w:proofErr w:type="spellEnd"/>
      <w:r w:rsidRPr="008335C2">
        <w:rPr>
          <w:u w:val="single"/>
        </w:rPr>
        <w:t xml:space="preserve"> would all reject.</w:t>
      </w:r>
    </w:p>
    <w:p w:rsidR="00A53411" w:rsidRPr="007042DA" w:rsidRDefault="00A53411" w:rsidP="00A53411">
      <w:pPr>
        <w:keepNext/>
        <w:keepLines/>
        <w:spacing w:before="200"/>
        <w:outlineLvl w:val="3"/>
        <w:rPr>
          <w:rFonts w:eastAsiaTheme="majorEastAsia"/>
          <w:b/>
          <w:bCs/>
          <w:iCs/>
          <w:szCs w:val="24"/>
        </w:rPr>
      </w:pPr>
      <w:r>
        <w:rPr>
          <w:rFonts w:eastAsiaTheme="majorEastAsia"/>
          <w:b/>
          <w:bCs/>
          <w:iCs/>
          <w:szCs w:val="24"/>
        </w:rPr>
        <w:t>Free trade</w:t>
      </w:r>
      <w:r w:rsidRPr="007042DA">
        <w:rPr>
          <w:rFonts w:eastAsiaTheme="majorEastAsia"/>
          <w:b/>
          <w:bCs/>
          <w:iCs/>
          <w:szCs w:val="24"/>
        </w:rPr>
        <w:t xml:space="preserve"> is good – solves poverty</w:t>
      </w:r>
    </w:p>
    <w:p w:rsidR="00A53411" w:rsidRPr="007042DA" w:rsidRDefault="00A53411" w:rsidP="00A53411">
      <w:pPr>
        <w:autoSpaceDE w:val="0"/>
        <w:autoSpaceDN w:val="0"/>
        <w:adjustRightInd w:val="0"/>
        <w:rPr>
          <w:rFonts w:ascii="Helvetica" w:eastAsia="Times New Roman" w:hAnsi="Helvetica"/>
          <w:b/>
          <w:sz w:val="18"/>
          <w:szCs w:val="20"/>
          <w:lang w:val="x-none" w:eastAsia="x-none"/>
        </w:rPr>
      </w:pPr>
      <w:proofErr w:type="spellStart"/>
      <w:r w:rsidRPr="007042DA">
        <w:rPr>
          <w:rFonts w:eastAsiaTheme="majorEastAsia" w:cs="Times New Roman"/>
          <w:b/>
          <w:szCs w:val="24"/>
          <w:lang w:val="x-none" w:eastAsia="x-none"/>
        </w:rPr>
        <w:t>Johanns</w:t>
      </w:r>
      <w:proofErr w:type="spellEnd"/>
      <w:r w:rsidRPr="007042DA">
        <w:rPr>
          <w:rFonts w:eastAsiaTheme="majorEastAsia" w:cs="Times New Roman"/>
          <w:b/>
          <w:szCs w:val="24"/>
          <w:lang w:val="x-none" w:eastAsia="x-none"/>
        </w:rPr>
        <w:t xml:space="preserve"> 06</w:t>
      </w:r>
      <w:r w:rsidRPr="007042DA">
        <w:rPr>
          <w:rFonts w:ascii="Helvetica" w:eastAsia="Times New Roman" w:hAnsi="Helvetica"/>
          <w:b/>
          <w:sz w:val="18"/>
          <w:szCs w:val="20"/>
          <w:lang w:val="x-none" w:eastAsia="x-none"/>
        </w:rPr>
        <w:t>, Secretary of the US Department of Agriculture, (Mike, November 21, “US-Indo Agricultural Trade and the Doha Round: Reaping the Benefits of Partnership” http://chennai.usconsulate.gov/prind061121a2.html)</w:t>
      </w:r>
    </w:p>
    <w:p w:rsidR="00A53411" w:rsidRDefault="00A53411" w:rsidP="00A53411">
      <w:pPr>
        <w:autoSpaceDE w:val="0"/>
        <w:autoSpaceDN w:val="0"/>
        <w:adjustRightInd w:val="0"/>
        <w:ind w:right="432"/>
        <w:jc w:val="both"/>
        <w:rPr>
          <w:rFonts w:eastAsia="Calibri"/>
          <w:sz w:val="16"/>
          <w:szCs w:val="20"/>
        </w:rPr>
      </w:pPr>
      <w:r w:rsidRPr="007042DA">
        <w:rPr>
          <w:rFonts w:eastAsia="Calibri"/>
          <w:sz w:val="16"/>
          <w:szCs w:val="20"/>
        </w:rPr>
        <w:t xml:space="preserve">Open Markets Reduce Poverty   I know that some influential voices in India have strong concerns about trade liberalization and increased market access.  They worry that outside competition might hurt their producers.  However, there are other compelling reasons for embracing market-oriented reform.  </w:t>
      </w:r>
      <w:r w:rsidRPr="007042DA">
        <w:rPr>
          <w:rFonts w:eastAsia="Calibri"/>
          <w:szCs w:val="20"/>
          <w:u w:val="single"/>
        </w:rPr>
        <w:t>India</w:t>
      </w:r>
      <w:r w:rsidRPr="007042DA">
        <w:rPr>
          <w:rFonts w:eastAsia="Calibri"/>
          <w:sz w:val="16"/>
          <w:szCs w:val="20"/>
        </w:rPr>
        <w:t xml:space="preserve"> and other developing countries </w:t>
      </w:r>
      <w:r w:rsidRPr="007042DA">
        <w:rPr>
          <w:rFonts w:eastAsia="Calibri"/>
          <w:szCs w:val="20"/>
          <w:u w:val="single"/>
        </w:rPr>
        <w:t>stand to gain the most from multilateral trade reform</w:t>
      </w:r>
      <w:r w:rsidRPr="007042DA">
        <w:rPr>
          <w:rFonts w:eastAsia="Calibri"/>
          <w:sz w:val="16"/>
          <w:szCs w:val="20"/>
        </w:rPr>
        <w:t xml:space="preserve">.  Two-thirds of the WTO member countries are developing countries; 32 are considered least developed countries, truly the poorest of the poor in the world. In these countries, over 70 percent of the poor live in rural areas where agriculture is the only employer.  </w:t>
      </w:r>
      <w:r w:rsidRPr="007042DA">
        <w:rPr>
          <w:rFonts w:eastAsia="Calibri"/>
          <w:szCs w:val="20"/>
          <w:u w:val="single"/>
        </w:rPr>
        <w:t>Look at the tremendous growth China</w:t>
      </w:r>
      <w:r w:rsidRPr="007042DA">
        <w:rPr>
          <w:rFonts w:eastAsia="Calibri"/>
          <w:sz w:val="16"/>
          <w:szCs w:val="20"/>
        </w:rPr>
        <w:t xml:space="preserve"> and other Southeast Asian countries in the last 10 years and you can easily see the benefits of opening markets to trade.  As further proof of the benefits of free trade, </w:t>
      </w:r>
      <w:r w:rsidRPr="00B455EC">
        <w:rPr>
          <w:rFonts w:eastAsia="Calibri"/>
          <w:szCs w:val="20"/>
          <w:highlight w:val="cyan"/>
          <w:u w:val="single"/>
        </w:rPr>
        <w:t>a study</w:t>
      </w:r>
      <w:r w:rsidRPr="007042DA">
        <w:rPr>
          <w:rFonts w:eastAsia="Calibri"/>
          <w:szCs w:val="20"/>
          <w:u w:val="single"/>
        </w:rPr>
        <w:t xml:space="preserve"> by the Institute for International Economics and the Center for Global Development documented the long-term economic benefits of global free trade for developing countrie</w:t>
      </w:r>
      <w:r w:rsidRPr="007042DA">
        <w:rPr>
          <w:rFonts w:eastAsia="Calibri"/>
          <w:sz w:val="16"/>
          <w:szCs w:val="20"/>
        </w:rPr>
        <w:t xml:space="preserve">s.  They </w:t>
      </w:r>
      <w:r w:rsidRPr="00B455EC">
        <w:rPr>
          <w:rFonts w:eastAsia="Calibri"/>
          <w:szCs w:val="20"/>
          <w:highlight w:val="cyan"/>
          <w:u w:val="single"/>
        </w:rPr>
        <w:t>found</w:t>
      </w:r>
      <w:r w:rsidRPr="007042DA">
        <w:rPr>
          <w:rFonts w:eastAsia="Calibri"/>
          <w:szCs w:val="20"/>
          <w:u w:val="single"/>
        </w:rPr>
        <w:t xml:space="preserve"> that a </w:t>
      </w:r>
      <w:r w:rsidRPr="00B455EC">
        <w:rPr>
          <w:rFonts w:eastAsia="Calibri"/>
          <w:szCs w:val="20"/>
          <w:highlight w:val="cyan"/>
          <w:u w:val="single"/>
        </w:rPr>
        <w:t>move toward global free trade could lift 500 million people out of poverty, increase</w:t>
      </w:r>
      <w:r w:rsidRPr="007042DA">
        <w:rPr>
          <w:rFonts w:eastAsia="Calibri"/>
          <w:szCs w:val="20"/>
          <w:u w:val="single"/>
        </w:rPr>
        <w:t xml:space="preserve"> the </w:t>
      </w:r>
      <w:r w:rsidRPr="00B455EC">
        <w:rPr>
          <w:rFonts w:eastAsia="Calibri"/>
          <w:szCs w:val="20"/>
          <w:highlight w:val="cyan"/>
          <w:u w:val="single"/>
        </w:rPr>
        <w:t>income of developing nations about $200 billion annually, and cut global poverty by 25 percent over 15 years.</w:t>
      </w:r>
      <w:r w:rsidRPr="007042DA">
        <w:rPr>
          <w:rFonts w:eastAsia="Calibri"/>
          <w:sz w:val="16"/>
          <w:szCs w:val="20"/>
        </w:rPr>
        <w:t xml:space="preserve">   I have quoted a World Bank study on a number of occasions, but it's an important study. It indicates that agriculture around the world has the most to gain from reducing trade-distorting import tariffs.  According to the World Bank, 93 percent of the benefits to developing countries come from reducing tariffs.  </w:t>
      </w:r>
      <w:r w:rsidRPr="007042DA">
        <w:rPr>
          <w:rFonts w:eastAsia="Calibri"/>
          <w:szCs w:val="20"/>
          <w:u w:val="single"/>
        </w:rPr>
        <w:t xml:space="preserve">The people of India have much to gain from a successful conclusion to the Doha Round negotiations, especially the 650 million </w:t>
      </w:r>
      <w:proofErr w:type="gramStart"/>
      <w:r w:rsidRPr="007042DA">
        <w:rPr>
          <w:rFonts w:eastAsia="Calibri"/>
          <w:szCs w:val="20"/>
          <w:u w:val="single"/>
        </w:rPr>
        <w:t>who</w:t>
      </w:r>
      <w:proofErr w:type="gramEnd"/>
      <w:r w:rsidRPr="007042DA">
        <w:rPr>
          <w:rFonts w:eastAsia="Calibri"/>
          <w:szCs w:val="20"/>
          <w:u w:val="single"/>
        </w:rPr>
        <w:t xml:space="preserve"> depend on agriculture</w:t>
      </w:r>
      <w:r w:rsidRPr="007042DA">
        <w:rPr>
          <w:rFonts w:eastAsia="Calibri"/>
          <w:sz w:val="16"/>
          <w:szCs w:val="20"/>
        </w:rPr>
        <w:t xml:space="preserve"> for their livelihoods.   </w:t>
      </w:r>
      <w:r w:rsidRPr="007042DA">
        <w:rPr>
          <w:rFonts w:eastAsia="Calibri"/>
          <w:szCs w:val="20"/>
          <w:u w:val="single"/>
        </w:rPr>
        <w:t>Removal of import barriers would benefit both farmers and consumers.  An open door for trade liberalization would spark more development</w:t>
      </w:r>
      <w:r w:rsidRPr="007042DA">
        <w:rPr>
          <w:rFonts w:eastAsia="Calibri"/>
          <w:sz w:val="16"/>
          <w:szCs w:val="20"/>
        </w:rPr>
        <w:t xml:space="preserve">.  A more open business climate attracts investment in agribusiness.  Increased market access will enable development of new world-class producers and increase exports of cotton, rice, tea, milk, beef, mangoes, as well as value-added products.  </w:t>
      </w:r>
      <w:r w:rsidRPr="007042DA">
        <w:rPr>
          <w:rFonts w:eastAsia="Calibri"/>
          <w:szCs w:val="20"/>
          <w:u w:val="single"/>
        </w:rPr>
        <w:t xml:space="preserve">Export growth and investment </w:t>
      </w:r>
      <w:r w:rsidRPr="007042DA">
        <w:rPr>
          <w:rFonts w:eastAsia="Calibri"/>
          <w:szCs w:val="20"/>
          <w:u w:val="single"/>
        </w:rPr>
        <w:lastRenderedPageBreak/>
        <w:t>will lead to job creation in the agricultural sector</w:t>
      </w:r>
      <w:r w:rsidRPr="007042DA">
        <w:rPr>
          <w:rFonts w:eastAsia="Calibri"/>
          <w:sz w:val="16"/>
          <w:szCs w:val="20"/>
        </w:rPr>
        <w:t xml:space="preserve">.  </w:t>
      </w:r>
      <w:r w:rsidRPr="007042DA">
        <w:rPr>
          <w:rFonts w:eastAsia="Calibri"/>
          <w:szCs w:val="20"/>
          <w:u w:val="single"/>
        </w:rPr>
        <w:t>Trade liberalization will promote the development of more agricultural industries that can grow and compete in the world market.</w:t>
      </w:r>
      <w:r w:rsidRPr="007042DA">
        <w:rPr>
          <w:rFonts w:eastAsia="Calibri"/>
          <w:sz w:val="16"/>
          <w:szCs w:val="20"/>
        </w:rPr>
        <w:t xml:space="preserve">  The growth of your cotton sector has been impressive, as have your increases in production over the last seven years.  Cotton is now a leading agricultural export at nearly $1 billion in 2005-06.  This is primarily due to your ability to double production in just four years due to the introduction of improved varieties, including biotech cotton.  Further exports were spurred by improved cotton quality as a result of better ginning practices needed for the export market.  </w:t>
      </w:r>
    </w:p>
    <w:p w:rsidR="00A53411" w:rsidRPr="00C67AD2" w:rsidRDefault="00A53411" w:rsidP="00A53411"/>
    <w:p w:rsidR="00A53411" w:rsidRPr="00F20E80" w:rsidRDefault="00A53411" w:rsidP="00A53411">
      <w:pPr>
        <w:rPr>
          <w:rFonts w:eastAsia="Calibri"/>
          <w:b/>
          <w:szCs w:val="24"/>
        </w:rPr>
      </w:pPr>
      <w:r>
        <w:rPr>
          <w:rFonts w:eastAsia="Calibri"/>
          <w:b/>
          <w:szCs w:val="24"/>
        </w:rPr>
        <w:t xml:space="preserve">Our unbiased </w:t>
      </w:r>
      <w:r w:rsidRPr="00F20E80">
        <w:rPr>
          <w:rFonts w:eastAsia="Calibri"/>
          <w:b/>
          <w:szCs w:val="24"/>
        </w:rPr>
        <w:t xml:space="preserve">Studies prove </w:t>
      </w:r>
      <w:r>
        <w:rPr>
          <w:rFonts w:eastAsia="Calibri"/>
          <w:b/>
          <w:szCs w:val="24"/>
        </w:rPr>
        <w:t>we solve</w:t>
      </w:r>
      <w:r w:rsidRPr="00F20E80">
        <w:rPr>
          <w:rFonts w:eastAsia="Calibri"/>
          <w:b/>
          <w:szCs w:val="24"/>
        </w:rPr>
        <w:t xml:space="preserve"> war</w:t>
      </w:r>
    </w:p>
    <w:p w:rsidR="00A53411" w:rsidRPr="00F20E80" w:rsidRDefault="00A53411" w:rsidP="00A53411">
      <w:pPr>
        <w:rPr>
          <w:rFonts w:eastAsia="Calibri"/>
          <w:szCs w:val="24"/>
        </w:rPr>
      </w:pPr>
      <w:r w:rsidRPr="00F20E80">
        <w:rPr>
          <w:rFonts w:eastAsia="Calibri"/>
          <w:b/>
          <w:bCs/>
          <w:szCs w:val="24"/>
        </w:rPr>
        <w:t>Griswold 11</w:t>
      </w:r>
      <w:r w:rsidRPr="00F20E80">
        <w:rPr>
          <w:rFonts w:eastAsia="Calibri"/>
          <w:szCs w:val="24"/>
        </w:rPr>
        <w:t xml:space="preserve"> - is director of the Center for Trade Policy Studies at the Cato Institute and author of Mad about Trade: Why Main Street America Should Embrace Globalization (Daniel, “Free Trade and the Global Middle Class,” Hayek Society Journal Vol. 9 http://www.cato.org/pubs/articles/Hayek-Society-Journal-Griswold.pdf)</w:t>
      </w:r>
    </w:p>
    <w:p w:rsidR="00A53411" w:rsidRDefault="00A53411" w:rsidP="00A53411">
      <w:pPr>
        <w:rPr>
          <w:rFonts w:eastAsia="Calibri"/>
          <w:bCs/>
          <w:sz w:val="12"/>
          <w:szCs w:val="24"/>
        </w:rPr>
      </w:pPr>
      <w:r w:rsidRPr="00F20E80">
        <w:rPr>
          <w:rFonts w:eastAsia="Calibri"/>
          <w:bCs/>
          <w:szCs w:val="24"/>
          <w:u w:val="single"/>
        </w:rPr>
        <w:t xml:space="preserve">Our </w:t>
      </w:r>
      <w:r w:rsidRPr="00F20E80">
        <w:rPr>
          <w:rFonts w:eastAsia="Calibri"/>
          <w:sz w:val="12"/>
          <w:szCs w:val="24"/>
        </w:rPr>
        <w:t>more</w:t>
      </w:r>
      <w:r w:rsidRPr="00F20E80">
        <w:rPr>
          <w:rFonts w:eastAsia="Calibri"/>
          <w:bCs/>
          <w:szCs w:val="24"/>
          <w:u w:val="single"/>
        </w:rPr>
        <w:t xml:space="preserve"> globalized world has </w:t>
      </w:r>
      <w:r w:rsidRPr="00F20E80">
        <w:rPr>
          <w:rFonts w:eastAsia="Calibri"/>
          <w:sz w:val="12"/>
          <w:szCs w:val="24"/>
        </w:rPr>
        <w:t>also</w:t>
      </w:r>
      <w:r w:rsidRPr="00F20E80">
        <w:rPr>
          <w:rFonts w:eastAsia="Calibri"/>
          <w:bCs/>
          <w:szCs w:val="24"/>
          <w:u w:val="single"/>
        </w:rPr>
        <w:t xml:space="preserve"> yielded a “peace dividend.</w:t>
      </w:r>
      <w:r w:rsidRPr="00F20E80">
        <w:rPr>
          <w:rFonts w:eastAsia="Calibri"/>
          <w:sz w:val="12"/>
          <w:szCs w:val="24"/>
        </w:rPr>
        <w:t>” It may not be obvious when our daily news cycles are dominated by horrific images from the Gaza Strip, Afghanistan and Libya, but our more globalized world has somehow become a more peaceful world.</w:t>
      </w:r>
      <w:r w:rsidRPr="00F20E80">
        <w:rPr>
          <w:rFonts w:eastAsia="Calibri"/>
          <w:bCs/>
          <w:szCs w:val="24"/>
          <w:u w:val="single"/>
        </w:rPr>
        <w:t xml:space="preserve"> The </w:t>
      </w:r>
      <w:r w:rsidRPr="00B455EC">
        <w:rPr>
          <w:rFonts w:eastAsia="Calibri"/>
          <w:bCs/>
          <w:szCs w:val="24"/>
          <w:highlight w:val="cyan"/>
          <w:u w:val="single"/>
        </w:rPr>
        <w:t>number of</w:t>
      </w:r>
      <w:r w:rsidRPr="00F20E80">
        <w:rPr>
          <w:rFonts w:eastAsia="Calibri"/>
          <w:bCs/>
          <w:szCs w:val="24"/>
          <w:u w:val="single"/>
        </w:rPr>
        <w:t xml:space="preserve"> civil and international </w:t>
      </w:r>
      <w:r w:rsidRPr="00B455EC">
        <w:rPr>
          <w:rFonts w:eastAsia="Calibri"/>
          <w:bCs/>
          <w:szCs w:val="24"/>
          <w:highlight w:val="cyan"/>
          <w:u w:val="single"/>
        </w:rPr>
        <w:t xml:space="preserve">wars has dropped </w:t>
      </w:r>
      <w:r w:rsidRPr="00F20E80">
        <w:rPr>
          <w:rFonts w:eastAsia="Calibri"/>
          <w:bCs/>
          <w:szCs w:val="24"/>
          <w:u w:val="single"/>
        </w:rPr>
        <w:t xml:space="preserve">sharply in the past 15 years, along with battle deaths. </w:t>
      </w:r>
      <w:r w:rsidRPr="00F20E80">
        <w:rPr>
          <w:rFonts w:eastAsia="Calibri"/>
          <w:sz w:val="12"/>
          <w:szCs w:val="24"/>
        </w:rPr>
        <w:t>The reasons behind the retreat of war are complex, but again</w:t>
      </w:r>
      <w:r w:rsidRPr="00F20E80">
        <w:rPr>
          <w:rFonts w:eastAsia="Calibri"/>
          <w:bCs/>
          <w:szCs w:val="24"/>
          <w:u w:val="single"/>
        </w:rPr>
        <w:t xml:space="preserve"> the </w:t>
      </w:r>
      <w:r w:rsidRPr="00B455EC">
        <w:rPr>
          <w:rFonts w:eastAsia="Calibri"/>
          <w:bCs/>
          <w:szCs w:val="24"/>
          <w:highlight w:val="cyan"/>
          <w:u w:val="single"/>
        </w:rPr>
        <w:t>spread of trade and globalization have played a key role</w:t>
      </w:r>
      <w:r w:rsidRPr="00F20E80">
        <w:rPr>
          <w:rFonts w:eastAsia="Calibri"/>
          <w:bCs/>
          <w:szCs w:val="24"/>
          <w:u w:val="single"/>
        </w:rPr>
        <w:t xml:space="preserve">. </w:t>
      </w:r>
      <w:r w:rsidRPr="00F20E80">
        <w:rPr>
          <w:rFonts w:eastAsia="Calibri"/>
          <w:sz w:val="12"/>
          <w:szCs w:val="24"/>
        </w:rPr>
        <w:t>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sidRPr="00F20E80">
        <w:rPr>
          <w:rFonts w:eastAsia="Calibri"/>
          <w:bCs/>
          <w:szCs w:val="24"/>
          <w:u w:val="single"/>
        </w:rPr>
        <w:t xml:space="preserve"> “unhampered trade dovetail[s] with peace; high tariffs, trade barriers and unfair economic competition, with war.”</w:t>
      </w:r>
      <w:r w:rsidRPr="00F20E80">
        <w:rPr>
          <w:rFonts w:eastAsia="Calibri"/>
          <w:sz w:val="12"/>
          <w:szCs w:val="24"/>
        </w:rPr>
        <w:t xml:space="preserve"> Hull was awarded the 1945 Nobel Prize for Peace, in part because of his work to promote global trade. Free trade and globalization have promoted peace in three main ways. First,</w:t>
      </w:r>
      <w:r w:rsidRPr="00F20E80">
        <w:rPr>
          <w:rFonts w:eastAsia="Calibri"/>
          <w:bCs/>
          <w:szCs w:val="24"/>
          <w:u w:val="single"/>
        </w:rPr>
        <w:t xml:space="preserve"> trade and globalization have </w:t>
      </w:r>
      <w:r w:rsidRPr="00B455EC">
        <w:rPr>
          <w:rFonts w:eastAsia="Calibri"/>
          <w:bCs/>
          <w:szCs w:val="24"/>
          <w:highlight w:val="cyan"/>
          <w:u w:val="single"/>
        </w:rPr>
        <w:t xml:space="preserve">reinforced the trend towards democracy, and democracies tend not to pick fights with each other. </w:t>
      </w:r>
      <w:r w:rsidRPr="00F20E80">
        <w:rPr>
          <w:rFonts w:eastAsia="Calibri"/>
          <w:bCs/>
          <w:szCs w:val="24"/>
          <w:u w:val="single"/>
        </w:rPr>
        <w:t xml:space="preserve">A second </w:t>
      </w:r>
      <w:r w:rsidRPr="00B455EC">
        <w:rPr>
          <w:rFonts w:eastAsia="Calibri"/>
          <w:bCs/>
          <w:szCs w:val="24"/>
          <w:highlight w:val="cyan"/>
          <w:u w:val="single"/>
        </w:rPr>
        <w:t>and</w:t>
      </w:r>
      <w:r w:rsidRPr="00F20E80">
        <w:rPr>
          <w:rFonts w:eastAsia="Calibri"/>
          <w:bCs/>
          <w:szCs w:val="24"/>
          <w:u w:val="single"/>
        </w:rPr>
        <w:t xml:space="preserve"> even more potent way </w:t>
      </w:r>
      <w:r w:rsidRPr="00F20E80">
        <w:rPr>
          <w:rFonts w:eastAsia="Calibri"/>
          <w:sz w:val="12"/>
          <w:szCs w:val="24"/>
        </w:rPr>
        <w:t>that trade has promoted peace</w:t>
      </w:r>
      <w:r w:rsidRPr="00F20E80">
        <w:rPr>
          <w:rFonts w:eastAsia="Calibri"/>
          <w:bCs/>
          <w:szCs w:val="24"/>
          <w:u w:val="single"/>
        </w:rPr>
        <w:t xml:space="preserve"> is </w:t>
      </w:r>
      <w:r w:rsidRPr="00B455EC">
        <w:rPr>
          <w:rFonts w:eastAsia="Calibri"/>
          <w:bCs/>
          <w:szCs w:val="24"/>
          <w:highlight w:val="cyan"/>
          <w:u w:val="single"/>
        </w:rPr>
        <w:t>by raising the cost of war</w:t>
      </w:r>
      <w:r w:rsidRPr="00F20E80">
        <w:rPr>
          <w:rFonts w:eastAsia="Calibri"/>
          <w:bCs/>
          <w:szCs w:val="24"/>
          <w:u w:val="single"/>
        </w:rPr>
        <w:t xml:space="preserve">. </w:t>
      </w:r>
      <w:r w:rsidRPr="00B455EC">
        <w:rPr>
          <w:rFonts w:eastAsia="Calibri"/>
          <w:bCs/>
          <w:szCs w:val="24"/>
          <w:highlight w:val="cyan"/>
          <w:u w:val="single"/>
        </w:rPr>
        <w:t>As</w:t>
      </w:r>
      <w:r w:rsidRPr="00F20E80">
        <w:rPr>
          <w:rFonts w:eastAsia="Calibri"/>
          <w:bCs/>
          <w:szCs w:val="24"/>
          <w:u w:val="single"/>
        </w:rPr>
        <w:t xml:space="preserve"> national </w:t>
      </w:r>
      <w:r w:rsidRPr="00B455EC">
        <w:rPr>
          <w:rFonts w:eastAsia="Calibri"/>
          <w:bCs/>
          <w:szCs w:val="24"/>
          <w:highlight w:val="cyan"/>
          <w:u w:val="single"/>
        </w:rPr>
        <w:t>economies become more intertwined</w:t>
      </w:r>
      <w:r w:rsidRPr="00F20E80">
        <w:rPr>
          <w:rFonts w:eastAsia="Calibri"/>
          <w:bCs/>
          <w:szCs w:val="24"/>
          <w:u w:val="single"/>
        </w:rPr>
        <w:t xml:space="preserve">, those nations </w:t>
      </w:r>
      <w:r w:rsidRPr="00B455EC">
        <w:rPr>
          <w:rFonts w:eastAsia="Calibri"/>
          <w:bCs/>
          <w:szCs w:val="24"/>
          <w:highlight w:val="cyan"/>
          <w:u w:val="single"/>
        </w:rPr>
        <w:t>have more to lose should war break out</w:t>
      </w:r>
      <w:r w:rsidRPr="00F20E80">
        <w:rPr>
          <w:rFonts w:eastAsia="Calibri"/>
          <w:bCs/>
          <w:szCs w:val="24"/>
          <w:u w:val="single"/>
        </w:rPr>
        <w:t xml:space="preserve">. War in a globalized world </w:t>
      </w:r>
      <w:r w:rsidRPr="00F20E80">
        <w:rPr>
          <w:rFonts w:eastAsia="Calibri"/>
          <w:sz w:val="12"/>
          <w:szCs w:val="24"/>
        </w:rPr>
        <w:t>not only</w:t>
      </w:r>
      <w:r w:rsidRPr="00F20E80">
        <w:rPr>
          <w:rFonts w:eastAsia="Calibri"/>
          <w:bCs/>
          <w:szCs w:val="24"/>
          <w:u w:val="single"/>
        </w:rPr>
        <w:t xml:space="preserve"> means </w:t>
      </w:r>
      <w:r w:rsidRPr="00F20E80">
        <w:rPr>
          <w:rFonts w:eastAsia="Calibri"/>
          <w:sz w:val="12"/>
          <w:szCs w:val="24"/>
        </w:rPr>
        <w:t>the loss of human lives and tax dollars, but also</w:t>
      </w:r>
      <w:r w:rsidRPr="00F20E80">
        <w:rPr>
          <w:rFonts w:eastAsia="Calibri"/>
          <w:bCs/>
          <w:szCs w:val="24"/>
          <w:u w:val="single"/>
        </w:rPr>
        <w:t xml:space="preserve"> </w:t>
      </w:r>
      <w:r w:rsidRPr="00B455EC">
        <w:rPr>
          <w:rFonts w:eastAsia="Calibri"/>
          <w:bCs/>
          <w:szCs w:val="24"/>
          <w:highlight w:val="cyan"/>
          <w:u w:val="single"/>
        </w:rPr>
        <w:t>ruptured trade</w:t>
      </w:r>
      <w:r w:rsidRPr="00F20E80">
        <w:rPr>
          <w:rFonts w:eastAsia="Calibri"/>
          <w:bCs/>
          <w:szCs w:val="24"/>
          <w:u w:val="single"/>
        </w:rPr>
        <w:t xml:space="preserve"> and investment ties that </w:t>
      </w:r>
      <w:r w:rsidRPr="00B455EC">
        <w:rPr>
          <w:rFonts w:eastAsia="Calibri"/>
          <w:bCs/>
          <w:szCs w:val="24"/>
          <w:highlight w:val="cyan"/>
          <w:u w:val="single"/>
        </w:rPr>
        <w:t>impose lasting damage on the economy.</w:t>
      </w:r>
      <w:r w:rsidRPr="00F20E80">
        <w:rPr>
          <w:rFonts w:eastAsia="Calibri"/>
          <w:bCs/>
          <w:szCs w:val="24"/>
          <w:u w:val="single"/>
        </w:rPr>
        <w:t xml:space="preserve"> </w:t>
      </w:r>
      <w:r w:rsidRPr="00F20E80">
        <w:rPr>
          <w:rFonts w:eastAsia="Calibri"/>
          <w:sz w:val="12"/>
          <w:szCs w:val="24"/>
        </w:rPr>
        <w:t xml:space="preserve">Trade and economic integration has helped to keep the peace in Europe for more than 60 years. More recently, </w:t>
      </w:r>
      <w:r w:rsidRPr="00F20E80">
        <w:rPr>
          <w:rFonts w:eastAsia="Calibri"/>
          <w:bCs/>
          <w:szCs w:val="24"/>
          <w:u w:val="single"/>
        </w:rPr>
        <w:t xml:space="preserve">deepening economic ties between Mainland China and Taiwan are drawing those two governments closer together and helping to keep the peace. </w:t>
      </w:r>
      <w:r w:rsidRPr="00F20E80">
        <w:rPr>
          <w:rFonts w:eastAsia="Calibri"/>
          <w:sz w:val="12"/>
          <w:szCs w:val="24"/>
        </w:rPr>
        <w:t xml:space="preserve">Leaders on both sides of the Taiwan </w:t>
      </w:r>
      <w:proofErr w:type="spellStart"/>
      <w:r w:rsidRPr="00F20E80">
        <w:rPr>
          <w:rFonts w:eastAsia="Calibri"/>
          <w:sz w:val="12"/>
          <w:szCs w:val="24"/>
        </w:rPr>
        <w:t>Straight</w:t>
      </w:r>
      <w:proofErr w:type="spellEnd"/>
      <w:r w:rsidRPr="00F20E80">
        <w:rPr>
          <w:rFonts w:eastAsia="Calibri"/>
          <w:sz w:val="12"/>
          <w:szCs w:val="24"/>
        </w:rPr>
        <w:t xml:space="preserve"> seem to understand that</w:t>
      </w:r>
      <w:r w:rsidRPr="00F20E80">
        <w:rPr>
          <w:rFonts w:eastAsia="Calibri"/>
          <w:bCs/>
          <w:szCs w:val="24"/>
          <w:u w:val="single"/>
        </w:rPr>
        <w:t xml:space="preserve"> reckless </w:t>
      </w:r>
      <w:r w:rsidRPr="00B455EC">
        <w:rPr>
          <w:rFonts w:eastAsia="Calibri"/>
          <w:bCs/>
          <w:szCs w:val="24"/>
          <w:highlight w:val="cyan"/>
          <w:u w:val="single"/>
        </w:rPr>
        <w:t>nationalism would jeopardize</w:t>
      </w:r>
      <w:r w:rsidRPr="00F20E80">
        <w:rPr>
          <w:rFonts w:eastAsia="Calibri"/>
          <w:bCs/>
          <w:szCs w:val="24"/>
          <w:u w:val="single"/>
        </w:rPr>
        <w:t xml:space="preserve"> the </w:t>
      </w:r>
      <w:r w:rsidRPr="00B455EC">
        <w:rPr>
          <w:rFonts w:eastAsia="Calibri"/>
          <w:bCs/>
          <w:szCs w:val="24"/>
          <w:highlight w:val="cyan"/>
          <w:u w:val="single"/>
        </w:rPr>
        <w:t>dramatic economic progress</w:t>
      </w:r>
      <w:r w:rsidRPr="00F20E80">
        <w:rPr>
          <w:rFonts w:eastAsia="Calibri"/>
          <w:bCs/>
          <w:szCs w:val="24"/>
          <w:u w:val="single"/>
        </w:rPr>
        <w:t xml:space="preserve"> that region has enjoyed. </w:t>
      </w:r>
      <w:r w:rsidRPr="00F20E80">
        <w:rPr>
          <w:rFonts w:eastAsia="Calibri"/>
          <w:sz w:val="12"/>
          <w:szCs w:val="24"/>
        </w:rPr>
        <w:t>A third reason why</w:t>
      </w:r>
      <w:r w:rsidRPr="00F20E80">
        <w:rPr>
          <w:rFonts w:eastAsia="Calibri"/>
          <w:bCs/>
          <w:szCs w:val="24"/>
          <w:u w:val="single"/>
        </w:rPr>
        <w:t xml:space="preserve"> </w:t>
      </w:r>
      <w:r w:rsidRPr="00B455EC">
        <w:rPr>
          <w:rFonts w:eastAsia="Calibri"/>
          <w:bCs/>
          <w:szCs w:val="24"/>
          <w:highlight w:val="cyan"/>
          <w:u w:val="single"/>
        </w:rPr>
        <w:t>free trade</w:t>
      </w:r>
      <w:r w:rsidRPr="00F20E80">
        <w:rPr>
          <w:rFonts w:eastAsia="Calibri"/>
          <w:bCs/>
          <w:szCs w:val="24"/>
          <w:u w:val="single"/>
        </w:rPr>
        <w:t xml:space="preserve"> </w:t>
      </w:r>
      <w:r w:rsidRPr="00F20E80">
        <w:rPr>
          <w:rFonts w:eastAsia="Calibri"/>
          <w:sz w:val="12"/>
          <w:szCs w:val="24"/>
        </w:rPr>
        <w:t>promotes peace is because it</w:t>
      </w:r>
      <w:r w:rsidRPr="00F20E80">
        <w:rPr>
          <w:rFonts w:eastAsia="Calibri"/>
          <w:bCs/>
          <w:szCs w:val="24"/>
          <w:u w:val="single"/>
        </w:rPr>
        <w:t xml:space="preserve"> </w:t>
      </w:r>
      <w:r w:rsidRPr="00B455EC">
        <w:rPr>
          <w:rFonts w:eastAsia="Calibri"/>
          <w:bCs/>
          <w:szCs w:val="24"/>
          <w:highlight w:val="cyan"/>
          <w:u w:val="single"/>
        </w:rPr>
        <w:t>has reduced the spoils of war</w:t>
      </w:r>
      <w:r w:rsidRPr="00F20E80">
        <w:rPr>
          <w:rFonts w:eastAsia="Calibri"/>
          <w:bCs/>
          <w:szCs w:val="24"/>
          <w:u w:val="single"/>
        </w:rPr>
        <w:t xml:space="preserve">. Trade </w:t>
      </w:r>
      <w:r w:rsidRPr="00B455EC">
        <w:rPr>
          <w:rFonts w:eastAsia="Calibri"/>
          <w:bCs/>
          <w:szCs w:val="24"/>
          <w:highlight w:val="cyan"/>
          <w:u w:val="single"/>
        </w:rPr>
        <w:t>allows nations to acquire wealth through production and exchange rather than conquest</w:t>
      </w:r>
      <w:r w:rsidRPr="00F20E80">
        <w:rPr>
          <w:rFonts w:eastAsia="Calibri"/>
          <w:bCs/>
          <w:szCs w:val="24"/>
          <w:u w:val="single"/>
        </w:rPr>
        <w:t xml:space="preserve"> of territory and resources. </w:t>
      </w:r>
      <w:r w:rsidRPr="00F20E80">
        <w:rPr>
          <w:rFonts w:eastAsia="Calibri"/>
          <w:sz w:val="12"/>
          <w:szCs w:val="24"/>
        </w:rPr>
        <w:t>As economies develop, wealth is increasingly measured in terms of intellectual property, financial assets, and human capital. Such</w:t>
      </w:r>
      <w:r w:rsidRPr="00F20E80">
        <w:rPr>
          <w:rFonts w:eastAsia="Calibri"/>
          <w:bCs/>
          <w:szCs w:val="24"/>
          <w:u w:val="single"/>
        </w:rPr>
        <w:t xml:space="preserve"> assets cannot be easily seized by armies. </w:t>
      </w:r>
      <w:r w:rsidRPr="00F20E80">
        <w:rPr>
          <w:rFonts w:eastAsia="Calibri"/>
          <w:sz w:val="12"/>
          <w:szCs w:val="24"/>
        </w:rPr>
        <w:t>In contrast</w:t>
      </w:r>
      <w:r w:rsidRPr="00F20E80">
        <w:rPr>
          <w:rFonts w:eastAsia="Calibri"/>
          <w:bCs/>
          <w:szCs w:val="24"/>
          <w:u w:val="single"/>
        </w:rPr>
        <w:t xml:space="preserve">, hard assets such as minerals and farmland are becoming relatively less important </w:t>
      </w:r>
      <w:r w:rsidRPr="00F20E80">
        <w:rPr>
          <w:rFonts w:eastAsia="Calibri"/>
          <w:sz w:val="12"/>
          <w:szCs w:val="24"/>
        </w:rPr>
        <w:t>in high-tech, service economies</w:t>
      </w:r>
      <w:r w:rsidRPr="00F20E80">
        <w:rPr>
          <w:rFonts w:eastAsia="Calibri"/>
          <w:bCs/>
          <w:szCs w:val="24"/>
          <w:u w:val="single"/>
        </w:rPr>
        <w:t xml:space="preserve">. If people need resources outside their national borders, </w:t>
      </w:r>
      <w:r w:rsidRPr="00F20E80">
        <w:rPr>
          <w:rFonts w:eastAsia="Calibri"/>
          <w:sz w:val="12"/>
          <w:szCs w:val="24"/>
        </w:rPr>
        <w:t>say oil or timber or farm products</w:t>
      </w:r>
      <w:r w:rsidRPr="00F20E80">
        <w:rPr>
          <w:rFonts w:eastAsia="Calibri"/>
          <w:bCs/>
          <w:szCs w:val="24"/>
          <w:u w:val="single"/>
        </w:rPr>
        <w:t xml:space="preserve">, they can acquire them peacefully by freely trading what they can produce best at home. </w:t>
      </w:r>
      <w:r w:rsidRPr="00F20E80">
        <w:rPr>
          <w:rFonts w:eastAsia="Calibri"/>
          <w:sz w:val="12"/>
          <w:szCs w:val="24"/>
        </w:rPr>
        <w:t>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w:t>
      </w:r>
      <w:r w:rsidRPr="00F20E80">
        <w:rPr>
          <w:rFonts w:eastAsia="Calibri"/>
          <w:bCs/>
          <w:szCs w:val="24"/>
          <w:u w:val="single"/>
        </w:rPr>
        <w:t xml:space="preserve">. The notion of another major war between France, Germany and another Western European powers is unimaginable. </w:t>
      </w:r>
      <w:r w:rsidRPr="00F20E80">
        <w:rPr>
          <w:rFonts w:eastAsia="Calibri"/>
          <w:sz w:val="12"/>
          <w:szCs w:val="24"/>
        </w:rPr>
        <w:t>Compared to past eras</w:t>
      </w:r>
      <w:r w:rsidRPr="00F20E80">
        <w:rPr>
          <w:rFonts w:eastAsia="Calibri"/>
          <w:bCs/>
          <w:szCs w:val="24"/>
          <w:u w:val="single"/>
        </w:rPr>
        <w:t xml:space="preserve">, our time is one of relative world peace. </w:t>
      </w:r>
      <w:r w:rsidRPr="00F20E80">
        <w:rPr>
          <w:rFonts w:eastAsia="Calibri"/>
          <w:sz w:val="12"/>
          <w:szCs w:val="24"/>
        </w:rPr>
        <w:t>According to the Stockholm International Peace Research Institute</w:t>
      </w:r>
      <w:r w:rsidRPr="00F20E80">
        <w:rPr>
          <w:rFonts w:eastAsia="Calibri"/>
          <w:bCs/>
          <w:szCs w:val="24"/>
          <w:u w:val="single"/>
        </w:rPr>
        <w:t xml:space="preserve">, the number of armed conflicts </w:t>
      </w:r>
      <w:r w:rsidRPr="00F20E80">
        <w:rPr>
          <w:rFonts w:eastAsia="Calibri"/>
          <w:sz w:val="12"/>
          <w:szCs w:val="24"/>
        </w:rPr>
        <w:t>around the world</w:t>
      </w:r>
      <w:r w:rsidRPr="00F20E80">
        <w:rPr>
          <w:rFonts w:eastAsia="Calibri"/>
          <w:bCs/>
          <w:szCs w:val="24"/>
          <w:u w:val="single"/>
        </w:rPr>
        <w:t xml:space="preserve"> has dropped sharply in the past two decades. </w:t>
      </w:r>
      <w:r w:rsidRPr="00F20E80">
        <w:rPr>
          <w:rFonts w:eastAsia="Calibri"/>
          <w:sz w:val="12"/>
          <w:szCs w:val="24"/>
        </w:rPr>
        <w:t>Virtually all the conflicts today are civil and guerilla wars. The spectacle of two governments sending armies off to fight in the battlefield has become rare</w:t>
      </w:r>
      <w:r w:rsidRPr="00F20E80">
        <w:rPr>
          <w:rFonts w:eastAsia="Calibri"/>
          <w:bCs/>
          <w:szCs w:val="24"/>
          <w:u w:val="single"/>
        </w:rPr>
        <w:t xml:space="preserve">. In the decade from 1998 through 2007, only three actual wars were fought between states: </w:t>
      </w:r>
      <w:r w:rsidRPr="00F20E80">
        <w:rPr>
          <w:rFonts w:eastAsia="Calibri"/>
          <w:sz w:val="12"/>
          <w:szCs w:val="24"/>
        </w:rPr>
        <w:t>Eritrea-</w:t>
      </w:r>
      <w:proofErr w:type="spellStart"/>
      <w:r w:rsidRPr="00F20E80">
        <w:rPr>
          <w:rFonts w:eastAsia="Calibri"/>
          <w:sz w:val="12"/>
          <w:szCs w:val="24"/>
        </w:rPr>
        <w:t>Ethopia</w:t>
      </w:r>
      <w:proofErr w:type="spellEnd"/>
      <w:r w:rsidRPr="00F20E80">
        <w:rPr>
          <w:rFonts w:eastAsia="Calibri"/>
          <w:sz w:val="12"/>
          <w:szCs w:val="24"/>
        </w:rPr>
        <w:t xml:space="preserve"> in 1998-2000, India-Pakistan in 1998-2003, and the United States-Iraq in 2003. From 2004 through 2007, no two nations were at war with one another</w:t>
      </w:r>
      <w:r w:rsidRPr="00F20E80">
        <w:rPr>
          <w:rFonts w:eastAsia="Calibri"/>
          <w:bCs/>
          <w:szCs w:val="24"/>
          <w:u w:val="single"/>
        </w:rPr>
        <w:t>. Civil wars have ended or at least ebbed i</w:t>
      </w:r>
      <w:r w:rsidRPr="00F20E80">
        <w:rPr>
          <w:rFonts w:eastAsia="Calibri"/>
          <w:sz w:val="12"/>
          <w:szCs w:val="24"/>
        </w:rPr>
        <w:t>n Aceh (in Indonesia), Angola, Burundi, Congo, Liberia, Nepal, Timor-Leste and Sierra Leone. Coming to the same conclusion is</w:t>
      </w:r>
      <w:r w:rsidRPr="00F20E80">
        <w:rPr>
          <w:rFonts w:eastAsia="Calibri"/>
          <w:bCs/>
          <w:szCs w:val="24"/>
          <w:u w:val="single"/>
        </w:rPr>
        <w:t xml:space="preserve"> the </w:t>
      </w:r>
      <w:r w:rsidRPr="00B455EC">
        <w:rPr>
          <w:rFonts w:eastAsia="Calibri"/>
          <w:bCs/>
          <w:szCs w:val="24"/>
          <w:highlight w:val="cyan"/>
          <w:u w:val="single"/>
        </w:rPr>
        <w:t>Human Security Centre</w:t>
      </w:r>
      <w:r w:rsidRPr="00F20E80">
        <w:rPr>
          <w:rFonts w:eastAsia="Calibri"/>
          <w:bCs/>
          <w:szCs w:val="24"/>
          <w:u w:val="single"/>
        </w:rPr>
        <w:t xml:space="preserve"> </w:t>
      </w:r>
      <w:r w:rsidRPr="00F20E80">
        <w:rPr>
          <w:rFonts w:eastAsia="Calibri"/>
          <w:sz w:val="12"/>
          <w:szCs w:val="24"/>
        </w:rPr>
        <w:t>at the University of British Colombia in Canada. In a 2005 report, it</w:t>
      </w:r>
      <w:r w:rsidRPr="00F20E80">
        <w:rPr>
          <w:rFonts w:eastAsia="Calibri"/>
          <w:bCs/>
          <w:szCs w:val="24"/>
          <w:u w:val="single"/>
        </w:rPr>
        <w:t xml:space="preserve"> </w:t>
      </w:r>
      <w:r w:rsidRPr="00B455EC">
        <w:rPr>
          <w:rFonts w:eastAsia="Calibri"/>
          <w:bCs/>
          <w:szCs w:val="24"/>
          <w:highlight w:val="cyan"/>
          <w:u w:val="single"/>
        </w:rPr>
        <w:t>documented a</w:t>
      </w:r>
      <w:r w:rsidRPr="00F20E80">
        <w:rPr>
          <w:rFonts w:eastAsia="Calibri"/>
          <w:bCs/>
          <w:szCs w:val="24"/>
          <w:u w:val="single"/>
        </w:rPr>
        <w:t xml:space="preserve"> sharp </w:t>
      </w:r>
      <w:r w:rsidRPr="00B455EC">
        <w:rPr>
          <w:rFonts w:eastAsia="Calibri"/>
          <w:bCs/>
          <w:szCs w:val="24"/>
          <w:highlight w:val="cyan"/>
          <w:u w:val="single"/>
        </w:rPr>
        <w:t>decline in</w:t>
      </w:r>
      <w:r w:rsidRPr="00F20E80">
        <w:rPr>
          <w:rFonts w:eastAsia="Calibri"/>
          <w:bCs/>
          <w:szCs w:val="24"/>
          <w:u w:val="single"/>
        </w:rPr>
        <w:t xml:space="preserve"> the number of armed </w:t>
      </w:r>
      <w:r w:rsidRPr="00B455EC">
        <w:rPr>
          <w:rFonts w:eastAsia="Calibri"/>
          <w:bCs/>
          <w:szCs w:val="24"/>
          <w:highlight w:val="cyan"/>
          <w:u w:val="single"/>
        </w:rPr>
        <w:t>conflicts</w:t>
      </w:r>
      <w:r w:rsidRPr="00F20E80">
        <w:rPr>
          <w:rFonts w:eastAsia="Calibri"/>
          <w:bCs/>
          <w:szCs w:val="24"/>
          <w:u w:val="single"/>
        </w:rPr>
        <w:t xml:space="preserve">,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w:t>
      </w:r>
      <w:r w:rsidRPr="00F20E80">
        <w:rPr>
          <w:rFonts w:eastAsia="Calibri"/>
          <w:sz w:val="12"/>
          <w:szCs w:val="24"/>
        </w:rPr>
        <w:t xml:space="preserve">Many causes lie behind the good news – the end of the Cold War, the spread of democracy, and peacekeeping efforts by major </w:t>
      </w:r>
      <w:r w:rsidRPr="00F20E80">
        <w:rPr>
          <w:rFonts w:eastAsia="Calibri"/>
          <w:sz w:val="12"/>
          <w:szCs w:val="24"/>
        </w:rPr>
        <w:lastRenderedPageBreak/>
        <w:t>powers among them – but</w:t>
      </w:r>
      <w:r w:rsidRPr="00F20E80">
        <w:rPr>
          <w:rFonts w:eastAsia="Calibri"/>
          <w:bCs/>
          <w:szCs w:val="24"/>
          <w:u w:val="single"/>
        </w:rPr>
        <w:t xml:space="preserve"> expanding trade and globalization appear to be playing a major role in promoting world peace. </w:t>
      </w:r>
      <w:r w:rsidRPr="00F20E80">
        <w:rPr>
          <w:rFonts w:eastAsia="Calibri"/>
          <w:sz w:val="12"/>
          <w:szCs w:val="24"/>
        </w:rPr>
        <w:t>In a chapter from the 2005 Economic Freedom of the World Report, Dr. Erik</w:t>
      </w:r>
      <w:r w:rsidRPr="00F20E80">
        <w:rPr>
          <w:rFonts w:eastAsia="Calibri"/>
          <w:bCs/>
          <w:szCs w:val="24"/>
          <w:u w:val="single"/>
        </w:rPr>
        <w:t xml:space="preserve"> </w:t>
      </w:r>
      <w:proofErr w:type="spellStart"/>
      <w:r w:rsidRPr="00F20E80">
        <w:rPr>
          <w:rFonts w:eastAsia="Calibri"/>
          <w:bCs/>
          <w:szCs w:val="24"/>
          <w:u w:val="single"/>
        </w:rPr>
        <w:t>Gartzke</w:t>
      </w:r>
      <w:proofErr w:type="spellEnd"/>
      <w:r w:rsidRPr="00F20E80">
        <w:rPr>
          <w:rFonts w:eastAsia="Calibri"/>
          <w:bCs/>
          <w:szCs w:val="24"/>
          <w:u w:val="single"/>
        </w:rPr>
        <w:t xml:space="preserve"> </w:t>
      </w:r>
      <w:r w:rsidRPr="00F20E80">
        <w:rPr>
          <w:rFonts w:eastAsia="Calibri"/>
          <w:sz w:val="12"/>
          <w:szCs w:val="24"/>
        </w:rPr>
        <w:t>of Columbia University</w:t>
      </w:r>
      <w:r w:rsidRPr="00F20E80">
        <w:rPr>
          <w:rFonts w:eastAsia="Calibri"/>
          <w:bCs/>
          <w:szCs w:val="24"/>
          <w:u w:val="single"/>
        </w:rPr>
        <w:t xml:space="preserve"> compared the propensity of countries to engage in wars to their level of economic freedom. </w:t>
      </w:r>
      <w:r w:rsidRPr="00F20E80">
        <w:rPr>
          <w:rFonts w:eastAsia="Calibri"/>
          <w:sz w:val="12"/>
          <w:szCs w:val="24"/>
        </w:rPr>
        <w:t>He came to the conclusion that</w:t>
      </w:r>
      <w:r w:rsidRPr="00F20E80">
        <w:rPr>
          <w:rFonts w:eastAsia="Calibri"/>
          <w:bCs/>
          <w:szCs w:val="24"/>
          <w:u w:val="single"/>
        </w:rPr>
        <w:t xml:space="preserve"> economic freedom, </w:t>
      </w:r>
      <w:r w:rsidRPr="00F20E80">
        <w:rPr>
          <w:rFonts w:eastAsia="Calibri"/>
          <w:sz w:val="12"/>
          <w:szCs w:val="24"/>
        </w:rPr>
        <w:t>including the freedom to trade</w:t>
      </w:r>
      <w:r w:rsidRPr="00F20E80">
        <w:rPr>
          <w:rFonts w:eastAsia="Calibri"/>
          <w:bCs/>
          <w:szCs w:val="24"/>
          <w:u w:val="single"/>
        </w:rPr>
        <w:t xml:space="preserve">, significantly decreases the probability that a country will experience a military dispute with another country. Through </w:t>
      </w:r>
      <w:r w:rsidRPr="00B455EC">
        <w:rPr>
          <w:rFonts w:eastAsia="Calibri"/>
          <w:bCs/>
          <w:szCs w:val="24"/>
          <w:highlight w:val="cyan"/>
          <w:u w:val="single"/>
        </w:rPr>
        <w:t>econometric analysis</w:t>
      </w:r>
      <w:r w:rsidRPr="00F20E80">
        <w:rPr>
          <w:rFonts w:eastAsia="Calibri"/>
          <w:bCs/>
          <w:szCs w:val="24"/>
          <w:u w:val="single"/>
        </w:rPr>
        <w:t xml:space="preserve">, he </w:t>
      </w:r>
      <w:r w:rsidRPr="00B455EC">
        <w:rPr>
          <w:rFonts w:eastAsia="Calibri"/>
          <w:bCs/>
          <w:szCs w:val="24"/>
          <w:highlight w:val="cyan"/>
          <w:u w:val="single"/>
        </w:rPr>
        <w:t>found</w:t>
      </w:r>
      <w:r w:rsidRPr="00F20E80">
        <w:rPr>
          <w:rFonts w:eastAsia="Calibri"/>
          <w:bCs/>
          <w:szCs w:val="24"/>
          <w:u w:val="single"/>
        </w:rPr>
        <w:t xml:space="preserve"> that, “</w:t>
      </w:r>
      <w:r w:rsidRPr="00B455EC">
        <w:rPr>
          <w:rFonts w:eastAsia="Calibri"/>
          <w:bCs/>
          <w:szCs w:val="24"/>
          <w:highlight w:val="cyan"/>
          <w:u w:val="single"/>
        </w:rPr>
        <w:t>Making economies freer translates into making countries more peaceful</w:t>
      </w:r>
      <w:r w:rsidRPr="00F20E80">
        <w:rPr>
          <w:rFonts w:eastAsia="Calibri"/>
          <w:sz w:val="12"/>
          <w:szCs w:val="24"/>
        </w:rPr>
        <w:t>. At the extremes</w:t>
      </w:r>
      <w:r w:rsidRPr="00F20E80">
        <w:rPr>
          <w:rFonts w:eastAsia="Calibri"/>
          <w:bCs/>
          <w:szCs w:val="24"/>
          <w:u w:val="single"/>
        </w:rPr>
        <w:t xml:space="preserve">, </w:t>
      </w:r>
      <w:r w:rsidRPr="00B455EC">
        <w:rPr>
          <w:rFonts w:eastAsia="Calibri"/>
          <w:bCs/>
          <w:szCs w:val="24"/>
          <w:highlight w:val="cyan"/>
          <w:u w:val="single"/>
        </w:rPr>
        <w:t>the</w:t>
      </w:r>
      <w:r w:rsidRPr="00F20E80">
        <w:rPr>
          <w:rFonts w:eastAsia="Calibri"/>
          <w:bCs/>
          <w:szCs w:val="24"/>
          <w:u w:val="single"/>
        </w:rPr>
        <w:t xml:space="preserve"> </w:t>
      </w:r>
      <w:r w:rsidRPr="00B455EC">
        <w:rPr>
          <w:rFonts w:eastAsia="Calibri"/>
          <w:b/>
          <w:bCs/>
          <w:szCs w:val="24"/>
          <w:highlight w:val="cyan"/>
          <w:u w:val="single"/>
        </w:rPr>
        <w:t xml:space="preserve">least </w:t>
      </w:r>
      <w:proofErr w:type="gramStart"/>
      <w:r w:rsidRPr="00B455EC">
        <w:rPr>
          <w:rFonts w:eastAsia="Calibri"/>
          <w:b/>
          <w:bCs/>
          <w:szCs w:val="24"/>
          <w:highlight w:val="cyan"/>
          <w:u w:val="single"/>
        </w:rPr>
        <w:t>free</w:t>
      </w:r>
      <w:proofErr w:type="gramEnd"/>
      <w:r w:rsidRPr="00B455EC">
        <w:rPr>
          <w:rFonts w:eastAsia="Calibri"/>
          <w:b/>
          <w:bCs/>
          <w:szCs w:val="24"/>
          <w:highlight w:val="cyan"/>
          <w:u w:val="single"/>
        </w:rPr>
        <w:t xml:space="preserve"> states are about 14 times as conflict prone as the most free. A 2006 study</w:t>
      </w:r>
      <w:r w:rsidRPr="00F20E80">
        <w:rPr>
          <w:rFonts w:eastAsia="Calibri"/>
          <w:bCs/>
          <w:szCs w:val="24"/>
          <w:u w:val="single"/>
        </w:rPr>
        <w:t xml:space="preserve"> for the institute for the Study of Labor </w:t>
      </w:r>
      <w:r w:rsidRPr="00F20E80">
        <w:rPr>
          <w:rFonts w:eastAsia="Calibri"/>
          <w:sz w:val="12"/>
          <w:szCs w:val="24"/>
        </w:rPr>
        <w:t>in Bonn, Germany</w:t>
      </w:r>
      <w:r w:rsidRPr="00F20E80">
        <w:rPr>
          <w:rFonts w:eastAsia="Calibri"/>
          <w:bCs/>
          <w:szCs w:val="24"/>
          <w:u w:val="single"/>
        </w:rPr>
        <w:t xml:space="preserve">, </w:t>
      </w:r>
      <w:r w:rsidRPr="00B455EC">
        <w:rPr>
          <w:rFonts w:eastAsia="Calibri"/>
          <w:b/>
          <w:bCs/>
          <w:szCs w:val="24"/>
          <w:highlight w:val="cyan"/>
          <w:u w:val="single"/>
        </w:rPr>
        <w:t>found</w:t>
      </w:r>
      <w:r w:rsidRPr="00F20E80">
        <w:rPr>
          <w:rFonts w:eastAsia="Calibri"/>
          <w:bCs/>
          <w:sz w:val="12"/>
          <w:szCs w:val="24"/>
        </w:rPr>
        <w:t xml:space="preserve"> the same pacific effect of trade and globalization. </w:t>
      </w:r>
      <w:r w:rsidRPr="00F20E80">
        <w:rPr>
          <w:rFonts w:eastAsia="Calibri"/>
          <w:sz w:val="12"/>
          <w:szCs w:val="24"/>
        </w:rPr>
        <w:t xml:space="preserve">Authors Solomon </w:t>
      </w:r>
      <w:proofErr w:type="spellStart"/>
      <w:r w:rsidRPr="00F20E80">
        <w:rPr>
          <w:rFonts w:eastAsia="Calibri"/>
          <w:sz w:val="12"/>
          <w:szCs w:val="24"/>
        </w:rPr>
        <w:t>Polachek</w:t>
      </w:r>
      <w:proofErr w:type="spellEnd"/>
      <w:r w:rsidRPr="00F20E80">
        <w:rPr>
          <w:rFonts w:eastAsia="Calibri"/>
          <w:sz w:val="12"/>
          <w:szCs w:val="24"/>
        </w:rPr>
        <w:t xml:space="preserve"> and Carlos </w:t>
      </w:r>
      <w:proofErr w:type="spellStart"/>
      <w:r w:rsidRPr="00F20E80">
        <w:rPr>
          <w:rFonts w:eastAsia="Calibri"/>
          <w:sz w:val="12"/>
          <w:szCs w:val="24"/>
        </w:rPr>
        <w:t>Seiglie</w:t>
      </w:r>
      <w:proofErr w:type="spellEnd"/>
      <w:r w:rsidRPr="00F20E80">
        <w:rPr>
          <w:rFonts w:eastAsia="Calibri"/>
          <w:sz w:val="12"/>
          <w:szCs w:val="24"/>
        </w:rPr>
        <w:t xml:space="preserve"> found that</w:t>
      </w:r>
      <w:r w:rsidRPr="00F20E80">
        <w:rPr>
          <w:rFonts w:eastAsia="Calibri"/>
          <w:bCs/>
          <w:sz w:val="12"/>
          <w:szCs w:val="24"/>
        </w:rPr>
        <w:t xml:space="preserve"> “trading nations cooperate more and fight less.” </w:t>
      </w:r>
      <w:r w:rsidRPr="00F20E80">
        <w:rPr>
          <w:rFonts w:eastAsia="Calibri"/>
          <w:sz w:val="12"/>
          <w:szCs w:val="24"/>
        </w:rPr>
        <w:t>In fact</w:t>
      </w:r>
      <w:r w:rsidRPr="00F20E80">
        <w:rPr>
          <w:rFonts w:eastAsia="Calibri"/>
          <w:bCs/>
          <w:sz w:val="12"/>
          <w:szCs w:val="24"/>
        </w:rPr>
        <w:t xml:space="preserve">, a doubling of trade reduces the probability that a country will be involved in a conflict by 20 percent. </w:t>
      </w:r>
      <w:r w:rsidRPr="00F20E80">
        <w:rPr>
          <w:rFonts w:eastAsia="Calibri"/>
          <w:sz w:val="12"/>
          <w:szCs w:val="24"/>
        </w:rPr>
        <w:t>Trade was the most important channel for peace, they found, but investment flows also had a positive effect</w:t>
      </w:r>
      <w:r w:rsidRPr="00F20E80">
        <w:rPr>
          <w:rFonts w:eastAsia="Calibri"/>
          <w:bCs/>
          <w:sz w:val="12"/>
          <w:szCs w:val="24"/>
        </w:rPr>
        <w:t xml:space="preserve">. A democratic form of government also proved to be a force for peace, but primarily because democracies trade more. All this helps explain why the world’s two most conflict-prone regions – </w:t>
      </w:r>
      <w:r w:rsidRPr="00F20E80">
        <w:rPr>
          <w:rFonts w:eastAsia="Calibri"/>
          <w:sz w:val="12"/>
          <w:szCs w:val="24"/>
        </w:rPr>
        <w:t>the Arab Middle East and Sub-Saharan Africa</w:t>
      </w:r>
      <w:r w:rsidRPr="00F20E80">
        <w:rPr>
          <w:rFonts w:eastAsia="Calibri"/>
          <w:bCs/>
          <w:sz w:val="12"/>
          <w:szCs w:val="24"/>
        </w:rPr>
        <w:t xml:space="preserve"> – are also the world’s two least globally and economically integrated regions. Terrorism does not spring from poverty, but from ideological fervor and political and economic frustration. If we want to blunt the appeal of radical ideology </w:t>
      </w:r>
      <w:r w:rsidRPr="00F20E80">
        <w:rPr>
          <w:rFonts w:eastAsia="Calibri"/>
          <w:sz w:val="12"/>
          <w:szCs w:val="24"/>
        </w:rPr>
        <w:t>to the next generation of Muslim children coming of age,</w:t>
      </w:r>
      <w:r w:rsidRPr="00F20E80">
        <w:rPr>
          <w:rFonts w:eastAsia="Calibri"/>
          <w:bCs/>
          <w:sz w:val="12"/>
          <w:szCs w:val="24"/>
        </w:rPr>
        <w:t xml:space="preserve"> we can help create more economic opportunity in those societies by encouraging more trade and investment ties with the West.</w:t>
      </w:r>
      <w:r w:rsidRPr="00F20E80">
        <w:rPr>
          <w:rFonts w:eastAsia="Calibri"/>
          <w:sz w:val="12"/>
          <w:szCs w:val="24"/>
        </w:rPr>
        <w:t xml:space="preserve"> The U.S. initiative to enact free trade agreements with certain Muslim countries, such as Morocco, Jordan, Bahrain and Oman, represent small steps in the right direction</w:t>
      </w:r>
      <w:r w:rsidRPr="00F20E80">
        <w:rPr>
          <w:rFonts w:eastAsia="Calibri"/>
          <w:bCs/>
          <w:sz w:val="12"/>
          <w:szCs w:val="24"/>
        </w:rPr>
        <w:t xml:space="preserve">. An </w:t>
      </w:r>
      <w:r w:rsidRPr="00F20E80">
        <w:rPr>
          <w:rFonts w:eastAsia="Calibri"/>
          <w:sz w:val="12"/>
          <w:szCs w:val="24"/>
        </w:rPr>
        <w:t>even more</w:t>
      </w:r>
      <w:r w:rsidRPr="00F20E80">
        <w:rPr>
          <w:rFonts w:eastAsia="Calibri"/>
          <w:bCs/>
          <w:sz w:val="12"/>
          <w:szCs w:val="24"/>
        </w:rPr>
        <w:t xml:space="preserve"> effective policy would be to unilaterally open Western markets to products made and grown in Muslim countries. A </w:t>
      </w:r>
      <w:r w:rsidRPr="00F20E80">
        <w:rPr>
          <w:rFonts w:eastAsia="Calibri"/>
          <w:sz w:val="12"/>
          <w:szCs w:val="24"/>
        </w:rPr>
        <w:t>young man or</w:t>
      </w:r>
      <w:r w:rsidRPr="00F20E80">
        <w:rPr>
          <w:rFonts w:eastAsia="Calibri"/>
          <w:bCs/>
          <w:sz w:val="12"/>
          <w:szCs w:val="24"/>
        </w:rPr>
        <w:t xml:space="preserve"> woman with a </w:t>
      </w:r>
      <w:r w:rsidRPr="00F20E80">
        <w:rPr>
          <w:rFonts w:eastAsia="Calibri"/>
          <w:sz w:val="12"/>
          <w:szCs w:val="24"/>
        </w:rPr>
        <w:t>real</w:t>
      </w:r>
      <w:r w:rsidRPr="00F20E80">
        <w:rPr>
          <w:rFonts w:eastAsia="Calibri"/>
          <w:bCs/>
          <w:sz w:val="12"/>
          <w:szCs w:val="24"/>
        </w:rPr>
        <w:t xml:space="preserve"> job at an export-oriented factory </w:t>
      </w:r>
      <w:r w:rsidRPr="00F20E80">
        <w:rPr>
          <w:rFonts w:eastAsia="Calibri"/>
          <w:sz w:val="12"/>
          <w:szCs w:val="24"/>
        </w:rPr>
        <w:t>making overcoats in Jordan or shorts in Egypt</w:t>
      </w:r>
      <w:r w:rsidRPr="00F20E80">
        <w:rPr>
          <w:rFonts w:eastAsia="Calibri"/>
          <w:bCs/>
          <w:sz w:val="12"/>
          <w:szCs w:val="24"/>
        </w:rPr>
        <w:t xml:space="preserve"> is less vulnerable to the appeal of an Al-Qaida recruiter. </w:t>
      </w:r>
      <w:r w:rsidRPr="00F20E80">
        <w:rPr>
          <w:rFonts w:eastAsia="Calibri"/>
          <w:sz w:val="12"/>
          <w:szCs w:val="24"/>
        </w:rPr>
        <w:t xml:space="preserve">Of course, free trade and globalization do not guarantee peace or inoculation against terrorism, </w:t>
      </w:r>
      <w:proofErr w:type="spellStart"/>
      <w:r w:rsidRPr="00F20E80">
        <w:rPr>
          <w:rFonts w:eastAsia="Calibri"/>
          <w:sz w:val="12"/>
          <w:szCs w:val="24"/>
        </w:rPr>
        <w:t>anymore</w:t>
      </w:r>
      <w:proofErr w:type="spellEnd"/>
      <w:r w:rsidRPr="00F20E80">
        <w:rPr>
          <w:rFonts w:eastAsia="Calibri"/>
          <w:sz w:val="12"/>
          <w:szCs w:val="24"/>
        </w:rPr>
        <w:t xml:space="preserv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w:t>
      </w:r>
      <w:r w:rsidRPr="00F20E80">
        <w:rPr>
          <w:rFonts w:eastAsia="Calibri"/>
          <w:bCs/>
          <w:sz w:val="12"/>
          <w:szCs w:val="24"/>
        </w:rPr>
        <w:t xml:space="preserve"> deeper trade and investment ties among nations have made it more likely that democracy and civil liberties will take root, and less likely those gains will be destroyed by civil conflict and war.</w:t>
      </w:r>
    </w:p>
    <w:p w:rsidR="00A53411" w:rsidRPr="00DA59CE" w:rsidRDefault="00A53411" w:rsidP="00A53411">
      <w:pPr>
        <w:pStyle w:val="Heading4"/>
        <w:rPr>
          <w:rFonts w:cs="Arial"/>
        </w:rPr>
      </w:pPr>
      <w:r w:rsidRPr="00DA59CE">
        <w:rPr>
          <w:rFonts w:cs="Arial"/>
        </w:rPr>
        <w:t>Their assessments make their evidence biased – globalization is best</w:t>
      </w:r>
    </w:p>
    <w:p w:rsidR="00A53411" w:rsidRPr="00DA59CE" w:rsidRDefault="00A53411" w:rsidP="00A53411">
      <w:pPr>
        <w:rPr>
          <w:b/>
          <w:sz w:val="24"/>
        </w:rPr>
      </w:pPr>
      <w:proofErr w:type="spellStart"/>
      <w:r w:rsidRPr="00DA59CE">
        <w:rPr>
          <w:b/>
          <w:sz w:val="24"/>
          <w:highlight w:val="cyan"/>
        </w:rPr>
        <w:t>Aisbett</w:t>
      </w:r>
      <w:proofErr w:type="spellEnd"/>
      <w:r w:rsidRPr="00DA59CE">
        <w:rPr>
          <w:b/>
          <w:sz w:val="24"/>
        </w:rPr>
        <w:t>, Crawford School of Economics and Government lecturer, 20</w:t>
      </w:r>
      <w:r w:rsidRPr="00DA59CE">
        <w:rPr>
          <w:b/>
          <w:sz w:val="24"/>
          <w:highlight w:val="cyan"/>
        </w:rPr>
        <w:t>07</w:t>
      </w:r>
    </w:p>
    <w:p w:rsidR="00A53411" w:rsidRPr="00DA59CE" w:rsidRDefault="00A53411" w:rsidP="00A53411">
      <w:r w:rsidRPr="00DA59CE">
        <w:t>(Emma, “Why Are the Critics So Convinced That Globalization Is Bad for the Poor?</w:t>
      </w:r>
      <w:proofErr w:type="gramStart"/>
      <w:r w:rsidRPr="00DA59CE">
        <w:t>”,</w:t>
      </w:r>
      <w:proofErr w:type="gramEnd"/>
      <w:r w:rsidRPr="00DA59CE">
        <w:t xml:space="preserve"> March, </w:t>
      </w:r>
      <w:hyperlink r:id="rId21" w:history="1">
        <w:r w:rsidRPr="00DA59CE">
          <w:t>http://www.nber.org/chapters/c0113.pdf</w:t>
        </w:r>
      </w:hyperlink>
      <w:r w:rsidRPr="00DA59CE">
        <w:t>)</w:t>
      </w:r>
    </w:p>
    <w:p w:rsidR="00A53411" w:rsidRPr="00DA59CE" w:rsidRDefault="00A53411" w:rsidP="00A53411">
      <w:r w:rsidRPr="00DA59CE">
        <w:rPr>
          <w:rStyle w:val="StyleBoldUnderline"/>
        </w:rPr>
        <w:t>This paper has attempted to explain why criticisms of globalization’s impact on the poor continue to abound despite the general consensus that liberalization promotes growth and growth is good for the poor.</w:t>
      </w:r>
      <w:r w:rsidRPr="00DA59CE">
        <w:rPr>
          <w:sz w:val="14"/>
        </w:rPr>
        <w:t xml:space="preserve"> The explanation consisted of four parts. First, </w:t>
      </w:r>
      <w:r w:rsidRPr="00DA59CE">
        <w:rPr>
          <w:rStyle w:val="StyleBoldUnderline"/>
        </w:rPr>
        <w:t>many people view</w:t>
      </w:r>
      <w:r w:rsidRPr="00DA59CE">
        <w:rPr>
          <w:sz w:val="14"/>
        </w:rPr>
        <w:t xml:space="preserve"> the empirical evidence in favor of </w:t>
      </w:r>
      <w:r w:rsidRPr="00DA59CE">
        <w:rPr>
          <w:rStyle w:val="StyleBoldUnderline"/>
        </w:rPr>
        <w:t>globalization</w:t>
      </w:r>
      <w:r w:rsidRPr="00DA59CE">
        <w:rPr>
          <w:sz w:val="14"/>
        </w:rPr>
        <w:t xml:space="preserve"> skeptically because they see globalization </w:t>
      </w:r>
      <w:r w:rsidRPr="00DA59CE">
        <w:rPr>
          <w:rStyle w:val="StyleBoldUnderline"/>
        </w:rPr>
        <w:t>as a process through which power is concentrated</w:t>
      </w:r>
      <w:r w:rsidRPr="00DA59CE">
        <w:rPr>
          <w:sz w:val="14"/>
        </w:rPr>
        <w:t xml:space="preserve"> upward and away from the poor. In particular, they see transnational corporations as gaining a disproportionate amount of both political and market power. Critics of globalization are also ﬁrmly of the opinion that corporations will use their increased power in ways that beneﬁt themselves and harm the poor. Although these concerns are not without basis, </w:t>
      </w:r>
      <w:r w:rsidRPr="00DA59CE">
        <w:rPr>
          <w:rStyle w:val="StyleBoldUnderline"/>
        </w:rPr>
        <w:t>there are mediating factors that make it di</w:t>
      </w:r>
      <w:r w:rsidRPr="00DA59CE">
        <w:rPr>
          <w:rStyle w:val="StyleBoldUnderline"/>
          <w:rFonts w:ascii="Cambria Math" w:hAnsi="Cambria Math" w:cs="Cambria Math"/>
        </w:rPr>
        <w:t>ﬃ</w:t>
      </w:r>
      <w:r w:rsidRPr="00DA59CE">
        <w:rPr>
          <w:rStyle w:val="StyleBoldUnderline"/>
        </w:rPr>
        <w:t>cult to conclude that globalization is increasing corporate power</w:t>
      </w:r>
      <w:r w:rsidRPr="00DA59CE">
        <w:rPr>
          <w:sz w:val="14"/>
        </w:rPr>
        <w:t xml:space="preserve"> </w:t>
      </w:r>
      <w:r w:rsidRPr="00DA59CE">
        <w:rPr>
          <w:rStyle w:val="StyleBoldUnderline"/>
        </w:rPr>
        <w:t>or that increased corporate power is necessarily bad for the poor.</w:t>
      </w:r>
      <w:r w:rsidRPr="00DA59CE">
        <w:rPr>
          <w:sz w:val="14"/>
        </w:rPr>
        <w:t xml:space="preserve"> On the ﬁrst point it is important to remember that </w:t>
      </w:r>
      <w:r w:rsidRPr="00743993">
        <w:rPr>
          <w:rStyle w:val="StyleBoldUnderline"/>
          <w:highlight w:val="cyan"/>
        </w:rPr>
        <w:t>globalization</w:t>
      </w:r>
      <w:r w:rsidRPr="00743993">
        <w:rPr>
          <w:rStyle w:val="StyleBoldUnderline"/>
        </w:rPr>
        <w:t xml:space="preserve"> exposes many previously powerful national corporations to outside competition, and </w:t>
      </w:r>
      <w:r w:rsidRPr="00743993">
        <w:rPr>
          <w:rStyle w:val="StyleBoldUnderline"/>
          <w:highlight w:val="cyan"/>
        </w:rPr>
        <w:t>requires</w:t>
      </w:r>
      <w:r w:rsidRPr="00743993">
        <w:rPr>
          <w:rStyle w:val="StyleBoldUnderline"/>
        </w:rPr>
        <w:t xml:space="preserve"> greater </w:t>
      </w:r>
      <w:r w:rsidRPr="00743993">
        <w:rPr>
          <w:rStyle w:val="StyleBoldUnderline"/>
          <w:highlight w:val="cyan"/>
        </w:rPr>
        <w:t>transparency</w:t>
      </w:r>
      <w:r w:rsidRPr="00743993">
        <w:rPr>
          <w:rStyle w:val="StyleBoldUnderline"/>
        </w:rPr>
        <w:t xml:space="preserve"> in government policymaking</w:t>
      </w:r>
      <w:r w:rsidRPr="00DA59CE">
        <w:rPr>
          <w:sz w:val="14"/>
        </w:rPr>
        <w:t xml:space="preserve">. On the second point, it may be that </w:t>
      </w:r>
      <w:r w:rsidRPr="00DA59CE">
        <w:rPr>
          <w:rStyle w:val="StyleBoldUnderline"/>
        </w:rPr>
        <w:t>the e</w:t>
      </w:r>
      <w:r w:rsidRPr="00DA59CE">
        <w:rPr>
          <w:rStyle w:val="StyleBoldUnderline"/>
          <w:rFonts w:ascii="Cambria Math" w:hAnsi="Cambria Math" w:cs="Cambria Math"/>
        </w:rPr>
        <w:t>ﬃ</w:t>
      </w:r>
      <w:r w:rsidRPr="00DA59CE">
        <w:rPr>
          <w:rStyle w:val="StyleBoldUnderline"/>
        </w:rPr>
        <w:t>ciency beneﬁts of large corporations outweigh any losses from increased market power</w:t>
      </w:r>
      <w:r w:rsidRPr="00DA59CE">
        <w:rPr>
          <w:sz w:val="14"/>
        </w:rPr>
        <w:t xml:space="preserve">. Thus, it would seem that there is room for more empirical research to determine whether the corporate globalization does indeed give the poor cause for concern. The </w:t>
      </w:r>
      <w:r w:rsidRPr="00DA59CE">
        <w:rPr>
          <w:rStyle w:val="StyleBoldUnderline"/>
        </w:rPr>
        <w:t>next part of the explanation focused on the multiplicity of meanings of the phrases “worsening poverty</w:t>
      </w:r>
      <w:r w:rsidRPr="00DA59CE">
        <w:rPr>
          <w:sz w:val="14"/>
        </w:rPr>
        <w:t xml:space="preserve">” and “increasing inequality.” The discussion in regard to poverty followed on from </w:t>
      </w:r>
      <w:proofErr w:type="spellStart"/>
      <w:r w:rsidRPr="00DA59CE">
        <w:rPr>
          <w:sz w:val="14"/>
        </w:rPr>
        <w:t>Kanbur’s</w:t>
      </w:r>
      <w:proofErr w:type="spellEnd"/>
      <w:r w:rsidRPr="00DA59CE">
        <w:rPr>
          <w:sz w:val="14"/>
        </w:rPr>
        <w:t xml:space="preserve"> (2001) work, which identiﬁed four major di</w:t>
      </w:r>
      <w:r w:rsidRPr="00DA59CE">
        <w:rPr>
          <w:rFonts w:ascii="Cambria Math" w:hAnsi="Cambria Math" w:cs="Cambria Math"/>
          <w:sz w:val="14"/>
        </w:rPr>
        <w:t>ﬀ</w:t>
      </w:r>
      <w:r w:rsidRPr="00DA59CE">
        <w:rPr>
          <w:sz w:val="14"/>
        </w:rPr>
        <w:t>erences between the concepts of poverty employed by globalization’s critics and proponents. These four dimensions are the total number of poor versus poverty incidence, monetary versus multidimensional measures, level of aggregation, and time horizon. I argued that although level of aggregation and time horizon do appear to be important distinctions, they are both emblematic of a more general concern that the poor should not be the ones to bear the adjustment costs of globalization. I then examined the implications of each of these di</w:t>
      </w:r>
      <w:r w:rsidRPr="00DA59CE">
        <w:rPr>
          <w:rFonts w:ascii="Cambria Math" w:hAnsi="Cambria Math" w:cs="Cambria Math"/>
          <w:sz w:val="14"/>
        </w:rPr>
        <w:t>ﬀ</w:t>
      </w:r>
      <w:r w:rsidRPr="00DA59CE">
        <w:rPr>
          <w:sz w:val="14"/>
        </w:rPr>
        <w:t xml:space="preserve">erent concepts for the assessment of the progress of the last twenty years. </w:t>
      </w:r>
      <w:r w:rsidRPr="00DA59CE">
        <w:rPr>
          <w:rStyle w:val="StyleBoldUnderline"/>
        </w:rPr>
        <w:t>It was argued that invariably some groups of poor are adversely a</w:t>
      </w:r>
      <w:r w:rsidRPr="00DA59CE">
        <w:rPr>
          <w:rStyle w:val="StyleBoldUnderline"/>
          <w:rFonts w:ascii="Cambria Math" w:hAnsi="Cambria Math" w:cs="Cambria Math"/>
        </w:rPr>
        <w:t>ﬀ</w:t>
      </w:r>
      <w:r w:rsidRPr="00DA59CE">
        <w:rPr>
          <w:rStyle w:val="StyleBoldUnderline"/>
        </w:rPr>
        <w:t>ected by globalization</w:t>
      </w:r>
      <w:r w:rsidRPr="00DA59CE">
        <w:rPr>
          <w:sz w:val="14"/>
        </w:rPr>
        <w:t xml:space="preserve">, </w:t>
      </w:r>
      <w:r w:rsidRPr="00743993">
        <w:rPr>
          <w:rStyle w:val="StyleBoldUnderline"/>
        </w:rPr>
        <w:t xml:space="preserve">even when </w:t>
      </w:r>
      <w:r w:rsidRPr="00743993">
        <w:rPr>
          <w:rStyle w:val="StyleBoldUnderline"/>
          <w:highlight w:val="cyan"/>
        </w:rPr>
        <w:t>a much larger number of poor are made better o</w:t>
      </w:r>
      <w:r w:rsidRPr="00743993">
        <w:rPr>
          <w:rStyle w:val="StyleBoldUnderline"/>
          <w:rFonts w:ascii="Cambria Math" w:hAnsi="Cambria Math" w:cs="Cambria Math"/>
          <w:highlight w:val="cyan"/>
        </w:rPr>
        <w:t>ﬀ</w:t>
      </w:r>
      <w:r w:rsidRPr="00743993">
        <w:rPr>
          <w:rStyle w:val="StyleBoldUnderline"/>
        </w:rPr>
        <w:t>.</w:t>
      </w:r>
      <w:r w:rsidRPr="00DA59CE">
        <w:rPr>
          <w:sz w:val="14"/>
        </w:rPr>
        <w:t xml:space="preserve"> </w:t>
      </w:r>
      <w:r w:rsidRPr="00DA59CE">
        <w:rPr>
          <w:rStyle w:val="StyleBoldUnderline"/>
        </w:rPr>
        <w:t xml:space="preserve">Thus, </w:t>
      </w:r>
      <w:r w:rsidRPr="00DA59CE">
        <w:rPr>
          <w:rStyle w:val="StyleBoldUnderline"/>
          <w:highlight w:val="cyan"/>
        </w:rPr>
        <w:t>concern for negatively a</w:t>
      </w:r>
      <w:r w:rsidRPr="00DA59CE">
        <w:rPr>
          <w:rStyle w:val="StyleBoldUnderline"/>
          <w:rFonts w:ascii="Cambria Math" w:hAnsi="Cambria Math" w:cs="Cambria Math"/>
          <w:highlight w:val="cyan"/>
        </w:rPr>
        <w:t>ﬀ</w:t>
      </w:r>
      <w:r w:rsidRPr="00DA59CE">
        <w:rPr>
          <w:rStyle w:val="StyleBoldUnderline"/>
          <w:highlight w:val="cyan"/>
        </w:rPr>
        <w:t>ected subgroups will</w:t>
      </w:r>
      <w:r w:rsidRPr="00DA59CE">
        <w:rPr>
          <w:rStyle w:val="StyleBoldUnderline"/>
        </w:rPr>
        <w:t xml:space="preserve"> </w:t>
      </w:r>
      <w:r w:rsidRPr="00DA59CE">
        <w:rPr>
          <w:rStyle w:val="StyleBoldUnderline"/>
          <w:highlight w:val="cyan"/>
        </w:rPr>
        <w:t>always lead to</w:t>
      </w:r>
      <w:r w:rsidRPr="00DA59CE">
        <w:rPr>
          <w:rStyle w:val="StyleBoldUnderline"/>
        </w:rPr>
        <w:t xml:space="preserve"> </w:t>
      </w:r>
      <w:r w:rsidRPr="00DA59CE">
        <w:rPr>
          <w:rStyle w:val="StyleBoldUnderline"/>
          <w:highlight w:val="cyan"/>
        </w:rPr>
        <w:t>a less favorable assessment</w:t>
      </w:r>
      <w:r w:rsidRPr="00DA59CE">
        <w:rPr>
          <w:rStyle w:val="StyleBoldUnderline"/>
        </w:rPr>
        <w:t xml:space="preserve"> of the impact of globalization</w:t>
      </w:r>
      <w:r w:rsidRPr="00DA59CE">
        <w:rPr>
          <w:sz w:val="14"/>
        </w:rPr>
        <w:t xml:space="preserve">. </w:t>
      </w:r>
      <w:r w:rsidRPr="00DA59CE">
        <w:rPr>
          <w:rStyle w:val="StyleBoldUnderline"/>
        </w:rPr>
        <w:t>In the presence of strong population growth, looking at total number of poor rather than poverty incidence also leads to a predictably more pessimistic assessment</w:t>
      </w:r>
      <w:r w:rsidRPr="00DA59CE">
        <w:rPr>
          <w:sz w:val="14"/>
        </w:rPr>
        <w:t xml:space="preserve">. However, the implications of including nonmonetary dimensions of poverty are less clear. Many people clearly believe that liberalization will lead to negative impacts on nonmonetary dimensions of poverty, but the empirical evidence on this is mixed. </w:t>
      </w:r>
      <w:r w:rsidRPr="00DA59CE">
        <w:rPr>
          <w:rStyle w:val="StyleBoldUnderline"/>
        </w:rPr>
        <w:t>In regard to inequality I argued that economic research generally applies measures of the shape of the income distribution, while many of the criticisms of globalization are based on polarization</w:t>
      </w:r>
      <w:r w:rsidRPr="00DA59CE">
        <w:rPr>
          <w:sz w:val="14"/>
        </w:rPr>
        <w:t xml:space="preserve"> and on changes in absolute inequality. The latter concept is related to the observation that the poor often do not have equal access to the opportunities presented by globalization (</w:t>
      </w:r>
      <w:proofErr w:type="spellStart"/>
      <w:r w:rsidRPr="00DA59CE">
        <w:rPr>
          <w:sz w:val="14"/>
        </w:rPr>
        <w:t>Birdsall</w:t>
      </w:r>
      <w:proofErr w:type="spellEnd"/>
      <w:r w:rsidRPr="00DA59CE">
        <w:rPr>
          <w:sz w:val="14"/>
        </w:rPr>
        <w:t xml:space="preserve"> 2003; </w:t>
      </w:r>
      <w:proofErr w:type="gramStart"/>
      <w:r w:rsidRPr="00DA59CE">
        <w:rPr>
          <w:sz w:val="14"/>
        </w:rPr>
        <w:t>Winters</w:t>
      </w:r>
      <w:proofErr w:type="gramEnd"/>
      <w:r w:rsidRPr="00DA59CE">
        <w:rPr>
          <w:sz w:val="14"/>
        </w:rPr>
        <w:t xml:space="preserve">, McCulloch, and McKay 2004). Both </w:t>
      </w:r>
      <w:r w:rsidRPr="00DA59CE">
        <w:rPr>
          <w:rStyle w:val="StyleBoldUnderline"/>
        </w:rPr>
        <w:t>polarization</w:t>
      </w:r>
      <w:r w:rsidRPr="00DA59CE">
        <w:rPr>
          <w:sz w:val="14"/>
        </w:rPr>
        <w:t xml:space="preserve"> and absolute changes </w:t>
      </w:r>
      <w:r w:rsidRPr="00DA59CE">
        <w:rPr>
          <w:rStyle w:val="StyleBoldUnderline"/>
        </w:rPr>
        <w:t>in inequality</w:t>
      </w:r>
      <w:r w:rsidRPr="00DA59CE">
        <w:rPr>
          <w:sz w:val="14"/>
        </w:rPr>
        <w:t xml:space="preserve"> </w:t>
      </w:r>
      <w:r w:rsidRPr="00DA59CE">
        <w:rPr>
          <w:rStyle w:val="StyleBoldUnderline"/>
        </w:rPr>
        <w:t>tend to indicate rising inequality</w:t>
      </w:r>
      <w:r w:rsidRPr="00DA59CE">
        <w:rPr>
          <w:sz w:val="14"/>
        </w:rPr>
        <w:t xml:space="preserve"> </w:t>
      </w:r>
      <w:r w:rsidRPr="00DA59CE">
        <w:rPr>
          <w:rStyle w:val="BoldUnderlineChar"/>
        </w:rPr>
        <w:t>more often than the measures of inequality preferred by economists.</w:t>
      </w:r>
      <w:r w:rsidRPr="00DA59CE">
        <w:rPr>
          <w:sz w:val="14"/>
        </w:rPr>
        <w:t xml:space="preserve"> The next section showed that there remain important unresolved methodological issues in the calculation of even the most fundamental poverty and inequality measures. Foremost among these issues are the use of household survey data versus national accounts data to estimate average national incomes, and the method of comparing incomes across countries and over time. Both of these issues have major implications for our assessment of the last twenty years. Until we reach a consensus on them, there will be empirical support for both optimistic and pessimistic views of the period of globalization. Global trends over the last twenty years, however, are not the best facts on which to base claims about </w:t>
      </w:r>
      <w:r w:rsidRPr="00DA59CE">
        <w:rPr>
          <w:sz w:val="14"/>
        </w:rPr>
        <w:lastRenderedPageBreak/>
        <w:t xml:space="preserve">the beneﬁts or otherwise of globalization. </w:t>
      </w:r>
      <w:r w:rsidRPr="00DA59CE">
        <w:rPr>
          <w:rStyle w:val="StyleBoldUnderline"/>
        </w:rPr>
        <w:t xml:space="preserve">Thorough </w:t>
      </w:r>
      <w:r w:rsidRPr="00DA59CE">
        <w:rPr>
          <w:rStyle w:val="StyleBoldUnderline"/>
          <w:highlight w:val="cyan"/>
        </w:rPr>
        <w:t>empirical work</w:t>
      </w:r>
      <w:r w:rsidRPr="00DA59CE">
        <w:rPr>
          <w:rStyle w:val="StyleBoldUnderline"/>
        </w:rPr>
        <w:t xml:space="preserve">, which links speciﬁc policy measures to poverty outcomes, </w:t>
      </w:r>
      <w:r w:rsidRPr="00DA59CE">
        <w:rPr>
          <w:rStyle w:val="StyleBoldUnderline"/>
          <w:highlight w:val="cyan"/>
        </w:rPr>
        <w:t>provides a</w:t>
      </w:r>
      <w:r w:rsidRPr="00DA59CE">
        <w:rPr>
          <w:rStyle w:val="StyleBoldUnderline"/>
        </w:rPr>
        <w:t xml:space="preserve"> far </w:t>
      </w:r>
      <w:r w:rsidRPr="00DA59CE">
        <w:rPr>
          <w:rStyle w:val="StyleBoldUnderline"/>
          <w:highlight w:val="cyan"/>
        </w:rPr>
        <w:t>better basis</w:t>
      </w:r>
      <w:r w:rsidRPr="00DA59CE">
        <w:rPr>
          <w:rStyle w:val="StyleBoldUnderline"/>
        </w:rPr>
        <w:t xml:space="preserve">. The empirical work to date has contributed to </w:t>
      </w:r>
      <w:r w:rsidRPr="00DA59CE">
        <w:rPr>
          <w:rStyle w:val="StyleBoldUnderline"/>
          <w:highlight w:val="cyan"/>
        </w:rPr>
        <w:t>a broad acceptance that trade and FDI are growth promoting</w:t>
      </w:r>
      <w:r w:rsidRPr="00DA59CE">
        <w:rPr>
          <w:rStyle w:val="StyleBoldUnderline"/>
        </w:rPr>
        <w:t xml:space="preserve">. </w:t>
      </w:r>
      <w:r w:rsidRPr="00DA59CE">
        <w:rPr>
          <w:sz w:val="14"/>
        </w:rPr>
        <w:t xml:space="preserve">Yet much work remains to show which policies can reduce the adjustment costs borne by the poor and maximize the share of the beneﬁts they obtain from globalization. </w:t>
      </w:r>
      <w:r w:rsidRPr="00DA59CE">
        <w:rPr>
          <w:rStyle w:val="StyleBoldUnderline"/>
        </w:rPr>
        <w:t xml:space="preserve">Overall it seems that the </w:t>
      </w:r>
      <w:r w:rsidRPr="00DA59CE">
        <w:rPr>
          <w:rStyle w:val="StyleBoldUnderline"/>
          <w:highlight w:val="cyan"/>
        </w:rPr>
        <w:t>di</w:t>
      </w:r>
      <w:r w:rsidRPr="00DA59CE">
        <w:rPr>
          <w:rStyle w:val="StyleBoldUnderline"/>
          <w:rFonts w:ascii="Cambria Math" w:hAnsi="Cambria Math" w:cs="Cambria Math"/>
          <w:highlight w:val="cyan"/>
        </w:rPr>
        <w:t>ﬀ</w:t>
      </w:r>
      <w:r w:rsidRPr="00DA59CE">
        <w:rPr>
          <w:rStyle w:val="StyleBoldUnderline"/>
          <w:highlight w:val="cyan"/>
        </w:rPr>
        <w:t>erence of opinion between</w:t>
      </w:r>
      <w:r w:rsidRPr="00DA59CE">
        <w:rPr>
          <w:rStyle w:val="StyleBoldUnderline"/>
        </w:rPr>
        <w:t xml:space="preserve"> globalization’s </w:t>
      </w:r>
      <w:r w:rsidRPr="00DA59CE">
        <w:rPr>
          <w:rStyle w:val="StyleBoldUnderline"/>
          <w:highlight w:val="cyan"/>
        </w:rPr>
        <w:t>supporters and critics can be</w:t>
      </w:r>
      <w:r w:rsidRPr="00DA59CE">
        <w:rPr>
          <w:rStyle w:val="StyleBoldUnderline"/>
        </w:rPr>
        <w:t xml:space="preserve"> largely </w:t>
      </w:r>
      <w:r w:rsidRPr="00DA59CE">
        <w:rPr>
          <w:rStyle w:val="StyleBoldUnderline"/>
          <w:highlight w:val="cyan"/>
        </w:rPr>
        <w:t>explained by di</w:t>
      </w:r>
      <w:r w:rsidRPr="00DA59CE">
        <w:rPr>
          <w:rStyle w:val="StyleBoldUnderline"/>
          <w:rFonts w:ascii="Cambria Math" w:hAnsi="Cambria Math" w:cs="Cambria Math"/>
          <w:highlight w:val="cyan"/>
        </w:rPr>
        <w:t>ﬀ</w:t>
      </w:r>
      <w:r w:rsidRPr="00DA59CE">
        <w:rPr>
          <w:rStyle w:val="StyleBoldUnderline"/>
          <w:highlight w:val="cyan"/>
        </w:rPr>
        <w:t>erences in prior</w:t>
      </w:r>
      <w:r w:rsidRPr="00DA59CE">
        <w:rPr>
          <w:rStyle w:val="StyleBoldUnderline"/>
        </w:rPr>
        <w:t xml:space="preserve"> views </w:t>
      </w:r>
      <w:r w:rsidRPr="00DA59CE">
        <w:rPr>
          <w:rStyle w:val="StyleBoldUnderline"/>
          <w:highlight w:val="cyan"/>
        </w:rPr>
        <w:t>and priorities</w:t>
      </w:r>
      <w:r w:rsidRPr="00DA59CE">
        <w:rPr>
          <w:sz w:val="14"/>
        </w:rPr>
        <w:t>, as well as current ambiguities in the empirical evidence. Rather than viewing criticism as a burden to be thrown o</w:t>
      </w:r>
      <w:r w:rsidRPr="00DA59CE">
        <w:rPr>
          <w:rFonts w:ascii="Cambria Math" w:hAnsi="Cambria Math" w:cs="Cambria Math"/>
          <w:sz w:val="14"/>
        </w:rPr>
        <w:t>ﬀ</w:t>
      </w:r>
      <w:r w:rsidRPr="00DA59CE">
        <w:rPr>
          <w:sz w:val="14"/>
        </w:rPr>
        <w:t xml:space="preserve"> as quickly as possible, policymakers and researchers alike could do well to heed its message: “good” isn’t good enough. We owe it to the world’s poor to do better.</w:t>
      </w:r>
      <w:r w:rsidRPr="00DA59CE">
        <w:t xml:space="preserve"> </w:t>
      </w:r>
    </w:p>
    <w:p w:rsidR="00A53411" w:rsidRDefault="00A53411" w:rsidP="00A53411">
      <w:pPr>
        <w:pStyle w:val="Heading3"/>
      </w:pPr>
      <w:r>
        <w:lastRenderedPageBreak/>
        <w:t>Politics</w:t>
      </w:r>
    </w:p>
    <w:p w:rsidR="00A53411" w:rsidRPr="00375BE5" w:rsidRDefault="00A53411" w:rsidP="00A53411">
      <w:pPr>
        <w:pStyle w:val="Heading4"/>
        <w:rPr>
          <w:rFonts w:eastAsia="Calibri"/>
        </w:rPr>
      </w:pPr>
      <w:r w:rsidRPr="00375BE5">
        <w:rPr>
          <w:rFonts w:eastAsia="Calibri"/>
        </w:rPr>
        <w:t>No food wars – conflicts are more likely when resources are abundant</w:t>
      </w:r>
    </w:p>
    <w:p w:rsidR="00A53411" w:rsidRPr="00375BE5" w:rsidRDefault="00A53411" w:rsidP="00A53411">
      <w:pPr>
        <w:rPr>
          <w:rFonts w:eastAsia="Calibri"/>
          <w:sz w:val="16"/>
        </w:rPr>
      </w:pPr>
      <w:proofErr w:type="spellStart"/>
      <w:r w:rsidRPr="00375BE5">
        <w:rPr>
          <w:rFonts w:eastAsia="Calibri"/>
          <w:b/>
          <w:bCs/>
          <w:iCs/>
          <w:szCs w:val="24"/>
        </w:rPr>
        <w:t>Salehyan</w:t>
      </w:r>
      <w:proofErr w:type="spellEnd"/>
      <w:r w:rsidRPr="00375BE5">
        <w:rPr>
          <w:rFonts w:eastAsia="Calibri"/>
          <w:szCs w:val="24"/>
        </w:rPr>
        <w:t xml:space="preserve"> </w:t>
      </w:r>
      <w:r w:rsidRPr="00375BE5">
        <w:rPr>
          <w:rFonts w:eastAsia="Calibri"/>
          <w:b/>
          <w:szCs w:val="24"/>
        </w:rPr>
        <w:t>0</w:t>
      </w:r>
      <w:r w:rsidRPr="00375BE5">
        <w:rPr>
          <w:rFonts w:eastAsia="Calibri"/>
          <w:b/>
          <w:bCs/>
          <w:iCs/>
          <w:szCs w:val="24"/>
        </w:rPr>
        <w:t>7</w:t>
      </w:r>
      <w:r w:rsidRPr="00375BE5">
        <w:rPr>
          <w:rFonts w:eastAsia="Calibri"/>
          <w:sz w:val="16"/>
        </w:rPr>
        <w:t xml:space="preserve"> (</w:t>
      </w:r>
      <w:proofErr w:type="spellStart"/>
      <w:r w:rsidRPr="00375BE5">
        <w:rPr>
          <w:rFonts w:eastAsia="Calibri"/>
          <w:sz w:val="16"/>
        </w:rPr>
        <w:t>Idean</w:t>
      </w:r>
      <w:proofErr w:type="spellEnd"/>
      <w:r w:rsidRPr="00375BE5">
        <w:rPr>
          <w:rFonts w:eastAsia="Calibri"/>
          <w:sz w:val="16"/>
        </w:rPr>
        <w:t>, assistant professor of political science at the University of North Texas, “The New myth about climate change,” August, http://www.foreignpolicy.com/story/cms.php?story_id=3922)</w:t>
      </w:r>
    </w:p>
    <w:p w:rsidR="00A53411" w:rsidRPr="00375BE5" w:rsidRDefault="00A53411" w:rsidP="00A53411">
      <w:pPr>
        <w:ind w:right="288"/>
        <w:rPr>
          <w:rFonts w:eastAsia="Calibri"/>
          <w:sz w:val="16"/>
          <w:szCs w:val="20"/>
        </w:rPr>
      </w:pPr>
      <w:r w:rsidRPr="00375BE5">
        <w:rPr>
          <w:rFonts w:eastAsia="Calibri"/>
          <w:sz w:val="16"/>
          <w:szCs w:val="20"/>
        </w:rPr>
        <w:t xml:space="preserve">These </w:t>
      </w:r>
      <w:r w:rsidRPr="00F86A38">
        <w:rPr>
          <w:rFonts w:eastAsia="Calibri"/>
          <w:szCs w:val="20"/>
          <w:highlight w:val="cyan"/>
          <w:u w:val="single"/>
        </w:rPr>
        <w:t xml:space="preserve">claims </w:t>
      </w:r>
      <w:r w:rsidRPr="00375BE5">
        <w:rPr>
          <w:rFonts w:eastAsia="Calibri"/>
          <w:sz w:val="16"/>
          <w:szCs w:val="20"/>
        </w:rPr>
        <w:t xml:space="preserve">generally boil down to an argument </w:t>
      </w:r>
      <w:r w:rsidRPr="00F86A38">
        <w:rPr>
          <w:rFonts w:eastAsia="Calibri"/>
          <w:szCs w:val="20"/>
          <w:highlight w:val="cyan"/>
          <w:u w:val="single"/>
        </w:rPr>
        <w:t>about</w:t>
      </w:r>
      <w:r w:rsidRPr="00375BE5">
        <w:rPr>
          <w:rFonts w:eastAsia="Calibri"/>
          <w:szCs w:val="20"/>
          <w:u w:val="single"/>
        </w:rPr>
        <w:t xml:space="preserve"> </w:t>
      </w:r>
      <w:r w:rsidRPr="00375BE5">
        <w:rPr>
          <w:rFonts w:eastAsia="Calibri"/>
          <w:sz w:val="16"/>
          <w:szCs w:val="20"/>
        </w:rPr>
        <w:t xml:space="preserve">resource </w:t>
      </w:r>
      <w:r w:rsidRPr="00F86A38">
        <w:rPr>
          <w:rFonts w:eastAsia="Calibri"/>
          <w:szCs w:val="20"/>
          <w:highlight w:val="cyan"/>
          <w:u w:val="single"/>
        </w:rPr>
        <w:t>scarcity</w:t>
      </w:r>
      <w:r w:rsidRPr="00375BE5">
        <w:rPr>
          <w:rFonts w:eastAsia="Calibri"/>
          <w:sz w:val="16"/>
          <w:szCs w:val="20"/>
        </w:rPr>
        <w:t xml:space="preserve">. Desertification, sea-level rise, more-frequent severe weather events, an increased geographical range of tropical disease, and shortages of freshwater will lead to violence over scarce necessities. Friction between haves and have-nots will increase, and governments will be hard-pressed to provide even the most basic services. In some scenarios, mass migration will ensue, whether due to desertification, natural disasters, and rising sea levels, or as a consequence of resource wars. Environmental refugees will in turn spark political violence in receiving areas, and countries in the “global North” will erect ever higher barriers to keep culturally unwelcome—and hungry—foreigners out.  The number of failed states, meanwhile, will increase as governments collapse in the face of resource wars and weakened state capabilities, and transnational terrorists and criminal networks will move in. International wars over depleted water and energy supplies will also intensify. The basic need for survival will supplant nationalism, religion, or ideology as the fundamental root of conflict.  Dire scenarios like these may sound convincing, but they </w:t>
      </w:r>
      <w:r w:rsidRPr="00F86A38">
        <w:rPr>
          <w:rFonts w:eastAsia="Calibri"/>
          <w:szCs w:val="20"/>
          <w:highlight w:val="cyan"/>
          <w:u w:val="single"/>
        </w:rPr>
        <w:t>are misleading</w:t>
      </w:r>
      <w:r w:rsidRPr="00375BE5">
        <w:rPr>
          <w:rFonts w:eastAsia="Calibri"/>
          <w:sz w:val="16"/>
          <w:szCs w:val="20"/>
        </w:rPr>
        <w:t xml:space="preserve">. Even worse, they are irresponsible, for they shift liability for wars and human rights abuses away from oppressive, corrupt governments. Additionally, focusing on climate change as a security threat that requires a military response diverts attention away from prudent adaptation mechanisms and new technologies that can prevent the worst catastrophes.  First, aside from a few anecdotes, </w:t>
      </w:r>
      <w:r w:rsidRPr="00F86A38">
        <w:rPr>
          <w:rFonts w:eastAsia="Calibri"/>
          <w:szCs w:val="20"/>
          <w:highlight w:val="cyan"/>
          <w:u w:val="single"/>
        </w:rPr>
        <w:t xml:space="preserve">there is little </w:t>
      </w:r>
      <w:r w:rsidRPr="00375BE5">
        <w:rPr>
          <w:rFonts w:eastAsia="Calibri"/>
          <w:sz w:val="16"/>
          <w:szCs w:val="20"/>
        </w:rPr>
        <w:t xml:space="preserve">systematic empirical </w:t>
      </w:r>
      <w:r w:rsidRPr="00F86A38">
        <w:rPr>
          <w:rFonts w:eastAsia="Calibri"/>
          <w:szCs w:val="20"/>
          <w:highlight w:val="cyan"/>
          <w:u w:val="single"/>
        </w:rPr>
        <w:t xml:space="preserve">evidence that </w:t>
      </w:r>
      <w:r w:rsidRPr="00375BE5">
        <w:rPr>
          <w:rFonts w:eastAsia="Calibri"/>
          <w:sz w:val="16"/>
          <w:szCs w:val="20"/>
        </w:rPr>
        <w:t xml:space="preserve">resource </w:t>
      </w:r>
      <w:r w:rsidRPr="00F86A38">
        <w:rPr>
          <w:rFonts w:eastAsia="Calibri"/>
          <w:szCs w:val="20"/>
          <w:highlight w:val="cyan"/>
          <w:u w:val="single"/>
        </w:rPr>
        <w:t xml:space="preserve">scarcity </w:t>
      </w:r>
      <w:r w:rsidRPr="00375BE5">
        <w:rPr>
          <w:rFonts w:eastAsia="Calibri"/>
          <w:sz w:val="16"/>
          <w:szCs w:val="20"/>
        </w:rPr>
        <w:t xml:space="preserve">and changing environmental conditions </w:t>
      </w:r>
      <w:r w:rsidRPr="00F86A38">
        <w:rPr>
          <w:rFonts w:eastAsia="Calibri"/>
          <w:szCs w:val="20"/>
          <w:highlight w:val="cyan"/>
          <w:u w:val="single"/>
        </w:rPr>
        <w:t>lead to conflict</w:t>
      </w:r>
      <w:r w:rsidRPr="00375BE5">
        <w:rPr>
          <w:rFonts w:eastAsia="Calibri"/>
          <w:sz w:val="16"/>
          <w:szCs w:val="20"/>
        </w:rPr>
        <w:t xml:space="preserve">. In fact, several </w:t>
      </w:r>
      <w:r w:rsidRPr="00F86A38">
        <w:rPr>
          <w:rFonts w:eastAsia="Calibri"/>
          <w:szCs w:val="20"/>
          <w:highlight w:val="cyan"/>
          <w:u w:val="single"/>
        </w:rPr>
        <w:t xml:space="preserve">studies have shown that </w:t>
      </w:r>
      <w:r w:rsidRPr="00375BE5">
        <w:rPr>
          <w:rFonts w:eastAsia="Calibri"/>
          <w:sz w:val="16"/>
          <w:szCs w:val="20"/>
        </w:rPr>
        <w:t xml:space="preserve">an </w:t>
      </w:r>
      <w:r w:rsidRPr="00F86A38">
        <w:rPr>
          <w:rFonts w:eastAsia="Calibri"/>
          <w:szCs w:val="20"/>
          <w:highlight w:val="cyan"/>
          <w:u w:val="single"/>
        </w:rPr>
        <w:t xml:space="preserve">abundance </w:t>
      </w:r>
      <w:r w:rsidRPr="00375BE5">
        <w:rPr>
          <w:rFonts w:eastAsia="Calibri"/>
          <w:sz w:val="16"/>
          <w:szCs w:val="20"/>
        </w:rPr>
        <w:t xml:space="preserve">of natural resources </w:t>
      </w:r>
      <w:r w:rsidRPr="00F86A38">
        <w:rPr>
          <w:rFonts w:eastAsia="Calibri"/>
          <w:szCs w:val="20"/>
          <w:highlight w:val="cyan"/>
          <w:u w:val="single"/>
        </w:rPr>
        <w:t>is more likely to contribute to conflict</w:t>
      </w:r>
      <w:r w:rsidRPr="00375BE5">
        <w:rPr>
          <w:rFonts w:eastAsia="Calibri"/>
          <w:sz w:val="16"/>
          <w:szCs w:val="20"/>
        </w:rPr>
        <w:t xml:space="preserve">. Moreover, </w:t>
      </w:r>
      <w:r w:rsidRPr="00F86A38">
        <w:rPr>
          <w:rFonts w:eastAsia="Calibri"/>
          <w:szCs w:val="20"/>
          <w:highlight w:val="cyan"/>
          <w:u w:val="single"/>
        </w:rPr>
        <w:t xml:space="preserve">even as the planet has warmed, the number of civil wars </w:t>
      </w:r>
      <w:r w:rsidRPr="00375BE5">
        <w:rPr>
          <w:rFonts w:eastAsia="Calibri"/>
          <w:sz w:val="16"/>
          <w:szCs w:val="20"/>
        </w:rPr>
        <w:t xml:space="preserve">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375BE5">
        <w:rPr>
          <w:rFonts w:eastAsia="Calibri"/>
          <w:sz w:val="16"/>
          <w:szCs w:val="20"/>
        </w:rPr>
        <w:t>Programme</w:t>
      </w:r>
      <w:proofErr w:type="spellEnd"/>
      <w:r w:rsidRPr="00375BE5">
        <w:rPr>
          <w:rFonts w:eastAsia="Calibri"/>
          <w:sz w:val="16"/>
          <w:szCs w:val="20"/>
        </w:rPr>
        <w:t xml:space="preserve"> warns that </w:t>
      </w:r>
      <w:r w:rsidRPr="00F86A38">
        <w:rPr>
          <w:rFonts w:eastAsia="Calibri"/>
          <w:szCs w:val="20"/>
          <w:highlight w:val="cyan"/>
          <w:u w:val="single"/>
        </w:rPr>
        <w:t xml:space="preserve">5 million people in Malawi have been experiencing </w:t>
      </w:r>
      <w:r w:rsidRPr="00375BE5">
        <w:rPr>
          <w:rFonts w:eastAsia="Calibri"/>
          <w:sz w:val="16"/>
          <w:szCs w:val="20"/>
        </w:rPr>
        <w:t xml:space="preserve">chronic </w:t>
      </w:r>
      <w:r w:rsidRPr="00F86A38">
        <w:rPr>
          <w:rFonts w:eastAsia="Calibri"/>
          <w:szCs w:val="20"/>
          <w:highlight w:val="cyan"/>
          <w:u w:val="single"/>
        </w:rPr>
        <w:t xml:space="preserve">food shortages </w:t>
      </w:r>
      <w:r w:rsidRPr="00375BE5">
        <w:rPr>
          <w:rFonts w:eastAsia="Calibri"/>
          <w:sz w:val="16"/>
          <w:szCs w:val="20"/>
        </w:rPr>
        <w:t xml:space="preserve">for several years. </w:t>
      </w:r>
      <w:r w:rsidRPr="00F86A38">
        <w:rPr>
          <w:rFonts w:eastAsia="Calibri"/>
          <w:szCs w:val="20"/>
          <w:highlight w:val="cyan"/>
          <w:u w:val="single"/>
        </w:rPr>
        <w:t xml:space="preserve">But </w:t>
      </w:r>
      <w:r w:rsidRPr="00375BE5">
        <w:rPr>
          <w:rFonts w:eastAsia="Calibri"/>
          <w:sz w:val="16"/>
          <w:szCs w:val="20"/>
        </w:rPr>
        <w:t xml:space="preserve">famine-wracked </w:t>
      </w:r>
      <w:r w:rsidRPr="00F86A38">
        <w:rPr>
          <w:rFonts w:eastAsia="Calibri"/>
          <w:szCs w:val="20"/>
          <w:highlight w:val="cyan"/>
          <w:u w:val="single"/>
        </w:rPr>
        <w:t xml:space="preserve">Malawi has yet to experience a </w:t>
      </w:r>
      <w:r w:rsidRPr="00375BE5">
        <w:rPr>
          <w:rFonts w:eastAsia="Calibri"/>
          <w:sz w:val="16"/>
          <w:szCs w:val="20"/>
        </w:rPr>
        <w:t xml:space="preserve">major civil </w:t>
      </w:r>
      <w:r w:rsidRPr="00F86A38">
        <w:rPr>
          <w:rFonts w:eastAsia="Calibri"/>
          <w:szCs w:val="20"/>
          <w:highlight w:val="cyan"/>
          <w:u w:val="single"/>
        </w:rPr>
        <w:t>war</w:t>
      </w:r>
      <w:r w:rsidRPr="00375BE5">
        <w:rPr>
          <w:rFonts w:eastAsia="Calibri"/>
          <w:sz w:val="16"/>
          <w:szCs w:val="20"/>
        </w:rPr>
        <w:t xml:space="preserve">. Similarly, the Asian tsunami in 2004 killed hundreds of thousands of people, generated millions of environmental refugees, and led to severe shortages of shelter, food, clean water, and electricity. Yet the tsunami, one of the most extreme catastrophes in recent history, did not lead to an outbreak of resource wars. Clearly then, </w:t>
      </w:r>
      <w:r w:rsidRPr="00F86A38">
        <w:rPr>
          <w:rFonts w:eastAsia="Calibri"/>
          <w:szCs w:val="20"/>
          <w:highlight w:val="cyan"/>
          <w:u w:val="single"/>
        </w:rPr>
        <w:t xml:space="preserve">there is much more to armed conflict than resource scarcity </w:t>
      </w:r>
      <w:r w:rsidRPr="00375BE5">
        <w:rPr>
          <w:rFonts w:eastAsia="Calibri"/>
          <w:sz w:val="16"/>
          <w:szCs w:val="20"/>
        </w:rPr>
        <w:t xml:space="preserve">and natural disasters.  </w:t>
      </w:r>
    </w:p>
    <w:p w:rsidR="00A53411" w:rsidRDefault="00A53411" w:rsidP="00A53411"/>
    <w:p w:rsidR="00A53411" w:rsidRPr="00613339" w:rsidRDefault="00A53411" w:rsidP="00A53411"/>
    <w:p w:rsidR="00A53411" w:rsidRPr="00A53411" w:rsidRDefault="00A53411" w:rsidP="00A53411"/>
    <w:sectPr w:rsidR="00A53411" w:rsidRPr="00A5341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B7E" w:rsidRDefault="004A7B7E" w:rsidP="005F5576">
      <w:r>
        <w:separator/>
      </w:r>
    </w:p>
  </w:endnote>
  <w:endnote w:type="continuationSeparator" w:id="0">
    <w:p w:rsidR="004A7B7E" w:rsidRDefault="004A7B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373351"/>
      <w:docPartObj>
        <w:docPartGallery w:val="Page Numbers (Bottom of Page)"/>
        <w:docPartUnique/>
      </w:docPartObj>
    </w:sdtPr>
    <w:sdtEndPr>
      <w:rPr>
        <w:noProof/>
      </w:rPr>
    </w:sdtEndPr>
    <w:sdtContent>
      <w:p w:rsidR="007F6E6C" w:rsidRDefault="001D48EB">
        <w:pPr>
          <w:pStyle w:val="Footer"/>
          <w:jc w:val="right"/>
        </w:pPr>
        <w:r>
          <w:fldChar w:fldCharType="begin"/>
        </w:r>
        <w:r>
          <w:instrText xml:space="preserve"> PAGE   \* MERGEFORMAT </w:instrText>
        </w:r>
        <w:r>
          <w:fldChar w:fldCharType="separate"/>
        </w:r>
        <w:r w:rsidR="002F3191">
          <w:rPr>
            <w:noProof/>
          </w:rPr>
          <w:t>45</w:t>
        </w:r>
        <w:r>
          <w:rPr>
            <w:noProof/>
          </w:rPr>
          <w:fldChar w:fldCharType="end"/>
        </w:r>
      </w:p>
    </w:sdtContent>
  </w:sdt>
  <w:p w:rsidR="007F6E6C" w:rsidRDefault="004A7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B7E" w:rsidRDefault="004A7B7E" w:rsidP="005F5576">
      <w:r>
        <w:separator/>
      </w:r>
    </w:p>
  </w:footnote>
  <w:footnote w:type="continuationSeparator" w:id="0">
    <w:p w:rsidR="004A7B7E" w:rsidRDefault="004A7B7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894884"/>
      <w:docPartObj>
        <w:docPartGallery w:val="Page Numbers (Top of Page)"/>
        <w:docPartUnique/>
      </w:docPartObj>
    </w:sdtPr>
    <w:sdtEndPr>
      <w:rPr>
        <w:noProof/>
      </w:rPr>
    </w:sdtEndPr>
    <w:sdtContent>
      <w:p w:rsidR="007F6E6C" w:rsidRDefault="001D48EB" w:rsidP="007F6E6C">
        <w:pPr>
          <w:pStyle w:val="Header"/>
        </w:pPr>
        <w:r>
          <w:t>Damien High School</w:t>
        </w:r>
        <w:r>
          <w:tab/>
        </w:r>
        <w:r>
          <w:tab/>
          <w:t>AFF – Greenhill</w:t>
        </w:r>
      </w:p>
      <w:p w:rsidR="007F6E6C" w:rsidRDefault="004A7B7E" w:rsidP="007F6E6C">
        <w:pPr>
          <w:pStyle w:val="Header"/>
        </w:pPr>
      </w:p>
    </w:sdtContent>
  </w:sdt>
  <w:p w:rsidR="007F6E6C" w:rsidRDefault="004A7B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1"/>
  </w:num>
  <w:num w:numId="9">
    <w:abstractNumId w:val="17"/>
  </w:num>
  <w:num w:numId="10">
    <w:abstractNumId w:val="13"/>
  </w:num>
  <w:num w:numId="11">
    <w:abstractNumId w:val="25"/>
  </w:num>
  <w:num w:numId="12">
    <w:abstractNumId w:val="34"/>
  </w:num>
  <w:num w:numId="13">
    <w:abstractNumId w:val="20"/>
  </w:num>
  <w:num w:numId="14">
    <w:abstractNumId w:val="18"/>
  </w:num>
  <w:num w:numId="15">
    <w:abstractNumId w:val="19"/>
  </w:num>
  <w:num w:numId="16">
    <w:abstractNumId w:val="10"/>
  </w:num>
  <w:num w:numId="17">
    <w:abstractNumId w:val="28"/>
  </w:num>
  <w:num w:numId="18">
    <w:abstractNumId w:val="3"/>
  </w:num>
  <w:num w:numId="19">
    <w:abstractNumId w:val="35"/>
  </w:num>
  <w:num w:numId="20">
    <w:abstractNumId w:val="26"/>
  </w:num>
  <w:num w:numId="21">
    <w:abstractNumId w:val="33"/>
  </w:num>
  <w:num w:numId="22">
    <w:abstractNumId w:val="31"/>
  </w:num>
  <w:num w:numId="23">
    <w:abstractNumId w:val="24"/>
  </w:num>
  <w:num w:numId="24">
    <w:abstractNumId w:val="32"/>
  </w:num>
  <w:num w:numId="25">
    <w:abstractNumId w:val="12"/>
  </w:num>
  <w:num w:numId="26">
    <w:abstractNumId w:val="15"/>
  </w:num>
  <w:num w:numId="27">
    <w:abstractNumId w:val="30"/>
  </w:num>
  <w:num w:numId="28">
    <w:abstractNumId w:val="14"/>
  </w:num>
  <w:num w:numId="29">
    <w:abstractNumId w:val="23"/>
  </w:num>
  <w:num w:numId="30">
    <w:abstractNumId w:val="27"/>
  </w:num>
  <w:num w:numId="31">
    <w:abstractNumId w:val="5"/>
  </w:num>
  <w:num w:numId="32">
    <w:abstractNumId w:val="4"/>
  </w:num>
  <w:num w:numId="33">
    <w:abstractNumId w:val="8"/>
  </w:num>
  <w:num w:numId="34">
    <w:abstractNumId w:val="9"/>
  </w:num>
  <w:num w:numId="35">
    <w:abstractNumId w:val="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8EB"/>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2F319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33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A7B7E"/>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41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54771"/>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6A3"/>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Cite"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A53411"/>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53411"/>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A53411"/>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A53411"/>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A53411"/>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A53411"/>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uiPriority w:val="9"/>
    <w:rsid w:val="00A53411"/>
    <w:rPr>
      <w:rFonts w:ascii="Cambria" w:eastAsia="Times New Roman" w:hAnsi="Cambria" w:cs="Calibri"/>
      <w:color w:val="243F60"/>
    </w:rPr>
  </w:style>
  <w:style w:type="character" w:customStyle="1" w:styleId="Heading6Char">
    <w:name w:val="Heading 6 Char"/>
    <w:basedOn w:val="DefaultParagraphFont"/>
    <w:link w:val="Heading6"/>
    <w:uiPriority w:val="9"/>
    <w:rsid w:val="00A53411"/>
    <w:rPr>
      <w:rFonts w:ascii="Cambria" w:eastAsia="Times New Roman" w:hAnsi="Cambria" w:cs="Calibri"/>
      <w:b/>
      <w:bCs/>
      <w:i/>
      <w:iCs/>
      <w:lang w:bidi="en-US"/>
    </w:rPr>
  </w:style>
  <w:style w:type="character" w:customStyle="1" w:styleId="Heading7Char">
    <w:name w:val="Heading 7 Char"/>
    <w:basedOn w:val="DefaultParagraphFont"/>
    <w:link w:val="Heading7"/>
    <w:rsid w:val="00A53411"/>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A53411"/>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A53411"/>
    <w:rPr>
      <w:rFonts w:ascii="Cambria" w:eastAsia="Times New Roman" w:hAnsi="Cambria" w:cs="Calibri"/>
      <w:i/>
      <w:iCs/>
      <w:sz w:val="18"/>
      <w:szCs w:val="18"/>
      <w:lang w:bidi="en-US"/>
    </w:rPr>
  </w:style>
  <w:style w:type="paragraph" w:customStyle="1" w:styleId="card">
    <w:name w:val="card"/>
    <w:basedOn w:val="Normal"/>
    <w:next w:val="Normal"/>
    <w:link w:val="StyleBoldUnderline"/>
    <w:qFormat/>
    <w:rsid w:val="00A53411"/>
    <w:pPr>
      <w:ind w:left="288" w:right="288"/>
    </w:pPr>
    <w:rPr>
      <w:rFonts w:asciiTheme="minorHAnsi" w:hAnsiTheme="minorHAnsi" w:cstheme="minorBidi"/>
      <w:bCs/>
      <w:u w:val="single"/>
    </w:rPr>
  </w:style>
  <w:style w:type="paragraph" w:customStyle="1" w:styleId="Tagline">
    <w:name w:val="Tagline"/>
    <w:basedOn w:val="Normal"/>
    <w:qFormat/>
    <w:rsid w:val="00A53411"/>
    <w:rPr>
      <w:rFonts w:ascii="Calibri" w:hAnsi="Calibri" w:cs="Calibri"/>
      <w:b/>
      <w:sz w:val="26"/>
    </w:rPr>
  </w:style>
  <w:style w:type="character" w:customStyle="1" w:styleId="apple-converted-space">
    <w:name w:val="apple-converted-space"/>
    <w:basedOn w:val="DefaultParagraphFont"/>
    <w:rsid w:val="00A53411"/>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53411"/>
    <w:rPr>
      <w:rFonts w:ascii="Times New Roman" w:hAnsi="Times New Roman" w:cs="Calibri"/>
      <w:sz w:val="24"/>
    </w:rPr>
  </w:style>
  <w:style w:type="character" w:customStyle="1" w:styleId="Style8pt">
    <w:name w:val="Style 8 pt"/>
    <w:basedOn w:val="DefaultParagraphFont"/>
    <w:rsid w:val="00A53411"/>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A53411"/>
    <w:rPr>
      <w:rFonts w:cs="Arial"/>
      <w:b/>
      <w:bCs/>
      <w:iCs/>
      <w:szCs w:val="28"/>
      <w:lang w:val="en-US" w:eastAsia="en-US" w:bidi="ar-SA"/>
    </w:rPr>
  </w:style>
  <w:style w:type="character" w:customStyle="1" w:styleId="UnderlineBold">
    <w:name w:val="Underline + Bold"/>
    <w:uiPriority w:val="1"/>
    <w:qFormat/>
    <w:rsid w:val="00A53411"/>
    <w:rPr>
      <w:rFonts w:ascii="Arial" w:hAnsi="Arial"/>
      <w:b/>
      <w:sz w:val="20"/>
      <w:u w:val="single"/>
    </w:rPr>
  </w:style>
  <w:style w:type="paragraph" w:styleId="Title">
    <w:name w:val="Title"/>
    <w:aliases w:val="Cites and Cards,UNDERLINE,Bold Underlined"/>
    <w:basedOn w:val="Normal"/>
    <w:next w:val="Normal"/>
    <w:link w:val="TitleChar1"/>
    <w:qFormat/>
    <w:rsid w:val="00A5341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A53411"/>
    <w:rPr>
      <w:bCs/>
      <w:sz w:val="20"/>
      <w:u w:val="single"/>
    </w:rPr>
  </w:style>
  <w:style w:type="paragraph" w:customStyle="1" w:styleId="TagText">
    <w:name w:val="TagText"/>
    <w:basedOn w:val="Normal"/>
    <w:qFormat/>
    <w:rsid w:val="00A53411"/>
    <w:pPr>
      <w:spacing w:before="200"/>
    </w:pPr>
    <w:rPr>
      <w:rFonts w:eastAsia="Calibri"/>
      <w:b/>
      <w:sz w:val="24"/>
    </w:rPr>
  </w:style>
  <w:style w:type="character" w:customStyle="1" w:styleId="BoldUnderline">
    <w:name w:val="BoldUnderline"/>
    <w:uiPriority w:val="1"/>
    <w:qFormat/>
    <w:rsid w:val="00A53411"/>
    <w:rPr>
      <w:rFonts w:ascii="Arial" w:hAnsi="Arial"/>
      <w:b/>
      <w:sz w:val="20"/>
      <w:u w:val="single"/>
    </w:rPr>
  </w:style>
  <w:style w:type="paragraph" w:styleId="ListParagraph">
    <w:name w:val="List Paragraph"/>
    <w:basedOn w:val="Normal"/>
    <w:uiPriority w:val="34"/>
    <w:qFormat/>
    <w:rsid w:val="00A53411"/>
    <w:pPr>
      <w:ind w:left="720"/>
      <w:contextualSpacing/>
    </w:pPr>
  </w:style>
  <w:style w:type="character" w:customStyle="1" w:styleId="underline">
    <w:name w:val="underline"/>
    <w:link w:val="textbold"/>
    <w:qFormat/>
    <w:rsid w:val="00A53411"/>
    <w:rPr>
      <w:b/>
      <w:u w:val="single"/>
    </w:rPr>
  </w:style>
  <w:style w:type="paragraph" w:customStyle="1" w:styleId="evidencetext">
    <w:name w:val="evidence text"/>
    <w:basedOn w:val="Normal"/>
    <w:link w:val="evidencetextChar"/>
    <w:uiPriority w:val="99"/>
    <w:rsid w:val="00A53411"/>
    <w:pPr>
      <w:ind w:left="1728" w:right="1008"/>
    </w:pPr>
    <w:rPr>
      <w:color w:val="000000"/>
      <w:sz w:val="18"/>
      <w:szCs w:val="24"/>
    </w:rPr>
  </w:style>
  <w:style w:type="paragraph" w:customStyle="1" w:styleId="Cards">
    <w:name w:val="Cards"/>
    <w:basedOn w:val="Normal"/>
    <w:link w:val="CardsChar1"/>
    <w:qFormat/>
    <w:rsid w:val="00A53411"/>
    <w:pPr>
      <w:autoSpaceDE w:val="0"/>
      <w:autoSpaceDN w:val="0"/>
      <w:adjustRightInd w:val="0"/>
      <w:ind w:left="432" w:right="432"/>
      <w:jc w:val="both"/>
    </w:pPr>
  </w:style>
  <w:style w:type="character" w:customStyle="1" w:styleId="CardsChar1">
    <w:name w:val="Cards Char1"/>
    <w:link w:val="Cards"/>
    <w:rsid w:val="00A53411"/>
    <w:rPr>
      <w:rFonts w:ascii="Arial" w:hAnsi="Arial" w:cs="Arial"/>
    </w:rPr>
  </w:style>
  <w:style w:type="character" w:customStyle="1" w:styleId="ft1">
    <w:name w:val="ft1"/>
    <w:basedOn w:val="DefaultParagraphFont"/>
    <w:rsid w:val="00A53411"/>
  </w:style>
  <w:style w:type="character" w:customStyle="1" w:styleId="Heading3Char2">
    <w:name w:val="Heading 3 Char2"/>
    <w:aliases w:val="Heading 3 Char Char Char4, Char Char1, Char Char Char4"/>
    <w:basedOn w:val="DefaultParagraphFont"/>
    <w:rsid w:val="00A53411"/>
    <w:rPr>
      <w:rFonts w:cs="Arial"/>
      <w:bCs/>
      <w:szCs w:val="26"/>
      <w:u w:val="single"/>
      <w:lang w:val="en-US" w:eastAsia="en-US" w:bidi="ar-SA"/>
    </w:rPr>
  </w:style>
  <w:style w:type="paragraph" w:customStyle="1" w:styleId="Underlining">
    <w:name w:val="Underlining"/>
    <w:basedOn w:val="Normal"/>
    <w:link w:val="UnderliningChar"/>
    <w:rsid w:val="00A53411"/>
    <w:rPr>
      <w:rFonts w:ascii="Calibri" w:eastAsia="Times New Roman" w:hAnsi="Calibri" w:cs="Calibri"/>
      <w:color w:val="000000"/>
      <w:szCs w:val="24"/>
      <w:u w:val="single" w:color="000000"/>
    </w:rPr>
  </w:style>
  <w:style w:type="character" w:customStyle="1" w:styleId="UnderliningChar">
    <w:name w:val="Underlining Char"/>
    <w:link w:val="Underlining"/>
    <w:rsid w:val="00A53411"/>
    <w:rPr>
      <w:rFonts w:ascii="Calibri" w:eastAsia="Times New Roman" w:hAnsi="Calibri" w:cs="Calibri"/>
      <w:color w:val="000000"/>
      <w:szCs w:val="24"/>
      <w:u w:val="single" w:color="000000"/>
    </w:rPr>
  </w:style>
  <w:style w:type="character" w:customStyle="1" w:styleId="CardTextChar">
    <w:name w:val="Card Text Char"/>
    <w:rsid w:val="00A53411"/>
    <w:rPr>
      <w:rFonts w:ascii="Times New Roman" w:eastAsia="Cambria" w:hAnsi="Times New Roman" w:cs="Times New Roman"/>
      <w:sz w:val="20"/>
      <w:szCs w:val="24"/>
    </w:rPr>
  </w:style>
  <w:style w:type="character" w:customStyle="1" w:styleId="cardChar">
    <w:name w:val="card Char"/>
    <w:basedOn w:val="DefaultParagraphFont"/>
    <w:rsid w:val="00A53411"/>
    <w:rPr>
      <w:rFonts w:ascii="Calibri" w:eastAsia="Times New Roman" w:hAnsi="Calibri" w:cs="Calibri"/>
      <w:szCs w:val="20"/>
    </w:rPr>
  </w:style>
  <w:style w:type="character" w:customStyle="1" w:styleId="Box">
    <w:name w:val="Box"/>
    <w:basedOn w:val="DefaultParagraphFont"/>
    <w:uiPriority w:val="1"/>
    <w:qFormat/>
    <w:rsid w:val="00A53411"/>
    <w:rPr>
      <w:b/>
      <w:u w:val="single"/>
      <w:bdr w:val="single" w:sz="4" w:space="0" w:color="auto"/>
    </w:rPr>
  </w:style>
  <w:style w:type="paragraph" w:customStyle="1" w:styleId="textbold">
    <w:name w:val="text bold"/>
    <w:basedOn w:val="Normal"/>
    <w:link w:val="underline"/>
    <w:qFormat/>
    <w:rsid w:val="00A53411"/>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A53411"/>
    <w:rPr>
      <w:b/>
      <w:bCs/>
      <w:sz w:val="20"/>
      <w:u w:val="single"/>
    </w:rPr>
  </w:style>
  <w:style w:type="character" w:customStyle="1" w:styleId="Emphasis2">
    <w:name w:val="Emphasis2"/>
    <w:basedOn w:val="DefaultParagraphFont"/>
    <w:rsid w:val="00A53411"/>
    <w:rPr>
      <w:rFonts w:ascii="Franklin Gothic Heavy" w:hAnsi="Franklin Gothic Heavy"/>
      <w:iCs/>
      <w:u w:val="single"/>
    </w:rPr>
  </w:style>
  <w:style w:type="paragraph" w:customStyle="1" w:styleId="citenon-bold">
    <w:name w:val="cite non-bold"/>
    <w:basedOn w:val="Normal"/>
    <w:link w:val="citenon-boldChar"/>
    <w:rsid w:val="00A53411"/>
    <w:rPr>
      <w:rFonts w:ascii="Calibri" w:eastAsia="Times New Roman" w:hAnsi="Calibri" w:cs="Calibri"/>
      <w:szCs w:val="20"/>
    </w:rPr>
  </w:style>
  <w:style w:type="character" w:customStyle="1" w:styleId="citenon-boldChar">
    <w:name w:val="cite non-bold Char"/>
    <w:basedOn w:val="DefaultParagraphFont"/>
    <w:link w:val="citenon-bold"/>
    <w:rsid w:val="00A53411"/>
    <w:rPr>
      <w:rFonts w:ascii="Calibri" w:eastAsia="Times New Roman" w:hAnsi="Calibri" w:cs="Calibri"/>
      <w:szCs w:val="20"/>
    </w:rPr>
  </w:style>
  <w:style w:type="paragraph" w:customStyle="1" w:styleId="Smalltext">
    <w:name w:val="Small text"/>
    <w:basedOn w:val="Normal"/>
    <w:rsid w:val="00A53411"/>
    <w:rPr>
      <w:rFonts w:ascii="Arial Narrow" w:eastAsia="Times New Roman" w:hAnsi="Arial Narrow" w:cs="Calibri"/>
      <w:sz w:val="16"/>
      <w:szCs w:val="24"/>
    </w:rPr>
  </w:style>
  <w:style w:type="character" w:customStyle="1" w:styleId="SmallText-New">
    <w:name w:val="Small Text - New"/>
    <w:basedOn w:val="DefaultParagraphFont"/>
    <w:rsid w:val="00A53411"/>
    <w:rPr>
      <w:rFonts w:ascii="Arial Narrow" w:hAnsi="Arial Narrow"/>
      <w:sz w:val="14"/>
    </w:rPr>
  </w:style>
  <w:style w:type="character" w:customStyle="1" w:styleId="Underlined-New">
    <w:name w:val="Underlined - New"/>
    <w:basedOn w:val="DefaultParagraphFont"/>
    <w:rsid w:val="00A53411"/>
    <w:rPr>
      <w:rFonts w:ascii="Arial Narrow" w:hAnsi="Arial Narrow"/>
      <w:sz w:val="16"/>
      <w:u w:val="single"/>
    </w:rPr>
  </w:style>
  <w:style w:type="character" w:customStyle="1" w:styleId="Boxing-New">
    <w:name w:val="Boxing - New"/>
    <w:basedOn w:val="DefaultParagraphFont"/>
    <w:rsid w:val="00A53411"/>
    <w:rPr>
      <w:rFonts w:ascii="Arial Narrow" w:hAnsi="Arial Narrow"/>
      <w:sz w:val="16"/>
      <w:u w:val="none"/>
      <w:bdr w:val="single" w:sz="4" w:space="0" w:color="auto"/>
    </w:rPr>
  </w:style>
  <w:style w:type="character" w:customStyle="1" w:styleId="hilite1">
    <w:name w:val="hilite1"/>
    <w:basedOn w:val="DefaultParagraphFont"/>
    <w:rsid w:val="00A53411"/>
    <w:rPr>
      <w:rFonts w:ascii="Arial Narrow" w:hAnsi="Arial Narrow"/>
      <w:sz w:val="18"/>
      <w:u w:val="single"/>
      <w:bdr w:val="none" w:sz="0" w:space="0" w:color="auto"/>
      <w:shd w:val="clear" w:color="auto" w:fill="00FF00"/>
    </w:rPr>
  </w:style>
  <w:style w:type="character" w:customStyle="1" w:styleId="term">
    <w:name w:val="term"/>
    <w:basedOn w:val="DefaultParagraphFont"/>
    <w:rsid w:val="00A53411"/>
  </w:style>
  <w:style w:type="paragraph" w:customStyle="1" w:styleId="BlockTitle">
    <w:name w:val="Block Title"/>
    <w:basedOn w:val="Heading1"/>
    <w:next w:val="Normal"/>
    <w:link w:val="BlockTitleChar"/>
    <w:uiPriority w:val="99"/>
    <w:qFormat/>
    <w:rsid w:val="00A53411"/>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A53411"/>
    <w:rPr>
      <w:rFonts w:ascii="Calibri" w:eastAsia="Times New Roman" w:hAnsi="Calibri" w:cs="Arial"/>
      <w:b/>
      <w:bCs/>
      <w:kern w:val="32"/>
      <w:sz w:val="32"/>
      <w:szCs w:val="32"/>
      <w:u w:val="single"/>
    </w:rPr>
  </w:style>
  <w:style w:type="character" w:customStyle="1" w:styleId="BoldUnderlineChar">
    <w:name w:val="Bold Underline Char"/>
    <w:rsid w:val="00A53411"/>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A53411"/>
    <w:rPr>
      <w:b/>
      <w:bCs/>
    </w:rPr>
  </w:style>
  <w:style w:type="paragraph" w:customStyle="1" w:styleId="Style4">
    <w:name w:val="Style4"/>
    <w:basedOn w:val="Normal"/>
    <w:link w:val="Style4Char"/>
    <w:rsid w:val="00A53411"/>
    <w:rPr>
      <w:rFonts w:ascii="Calibri" w:eastAsia="Times New Roman" w:hAnsi="Calibri" w:cs="Calibri"/>
      <w:szCs w:val="24"/>
      <w:u w:val="single"/>
    </w:rPr>
  </w:style>
  <w:style w:type="character" w:customStyle="1" w:styleId="Style4Char">
    <w:name w:val="Style4 Char"/>
    <w:link w:val="Style4"/>
    <w:rsid w:val="00A53411"/>
    <w:rPr>
      <w:rFonts w:ascii="Calibri" w:eastAsia="Times New Roman" w:hAnsi="Calibri" w:cs="Calibri"/>
      <w:szCs w:val="24"/>
      <w:u w:val="single"/>
    </w:rPr>
  </w:style>
  <w:style w:type="character" w:customStyle="1" w:styleId="CardsChar">
    <w:name w:val="Cards Char"/>
    <w:locked/>
    <w:rsid w:val="00A53411"/>
    <w:rPr>
      <w:rFonts w:ascii="Times New Roman" w:eastAsia="Times New Roman" w:hAnsi="Times New Roman" w:cs="Times New Roman"/>
      <w:sz w:val="20"/>
      <w:szCs w:val="24"/>
    </w:rPr>
  </w:style>
  <w:style w:type="paragraph" w:customStyle="1" w:styleId="Style1">
    <w:name w:val="Style1"/>
    <w:basedOn w:val="Normal"/>
    <w:link w:val="Style1Char"/>
    <w:rsid w:val="00A53411"/>
    <w:rPr>
      <w:rFonts w:ascii="Calibri" w:eastAsia="SimSun" w:hAnsi="Calibri" w:cs="Calibri"/>
      <w:szCs w:val="24"/>
      <w:u w:val="single"/>
      <w:lang w:eastAsia="zh-CN"/>
    </w:rPr>
  </w:style>
  <w:style w:type="character" w:customStyle="1" w:styleId="Style1Char">
    <w:name w:val="Style1 Char"/>
    <w:link w:val="Style1"/>
    <w:rsid w:val="00A53411"/>
    <w:rPr>
      <w:rFonts w:ascii="Calibri" w:eastAsia="SimSun" w:hAnsi="Calibri" w:cs="Calibri"/>
      <w:szCs w:val="24"/>
      <w:u w:val="single"/>
      <w:lang w:eastAsia="zh-CN"/>
    </w:rPr>
  </w:style>
  <w:style w:type="character" w:customStyle="1" w:styleId="f">
    <w:name w:val="f"/>
    <w:basedOn w:val="DefaultParagraphFont"/>
    <w:rsid w:val="00A53411"/>
  </w:style>
  <w:style w:type="paragraph" w:customStyle="1" w:styleId="Small">
    <w:name w:val="Small"/>
    <w:basedOn w:val="Normal"/>
    <w:next w:val="Normal"/>
    <w:link w:val="SmallChar"/>
    <w:qFormat/>
    <w:rsid w:val="00A53411"/>
    <w:rPr>
      <w:rFonts w:ascii="Arial Narrow" w:eastAsia="Calibri" w:hAnsi="Arial Narrow" w:cs="Calibri"/>
      <w:color w:val="000000"/>
      <w:sz w:val="16"/>
    </w:rPr>
  </w:style>
  <w:style w:type="character" w:customStyle="1" w:styleId="SmallChar">
    <w:name w:val="Small Char"/>
    <w:aliases w:val="Read stuff Char"/>
    <w:link w:val="Small"/>
    <w:rsid w:val="00A53411"/>
    <w:rPr>
      <w:rFonts w:ascii="Arial Narrow" w:eastAsia="Calibri" w:hAnsi="Arial Narrow" w:cs="Calibri"/>
      <w:color w:val="000000"/>
      <w:sz w:val="16"/>
    </w:rPr>
  </w:style>
  <w:style w:type="paragraph" w:customStyle="1" w:styleId="StyleStyle49pt">
    <w:name w:val="Style Style4 + 9 pt"/>
    <w:basedOn w:val="Style4"/>
    <w:link w:val="StyleStyle49ptChar"/>
    <w:rsid w:val="00A53411"/>
  </w:style>
  <w:style w:type="character" w:customStyle="1" w:styleId="StyleStyle49ptChar">
    <w:name w:val="Style Style4 + 9 pt Char"/>
    <w:basedOn w:val="Style4Char"/>
    <w:link w:val="StyleStyle49pt"/>
    <w:rsid w:val="00A53411"/>
    <w:rPr>
      <w:rFonts w:ascii="Calibri" w:eastAsia="Times New Roman" w:hAnsi="Calibri" w:cs="Calibri"/>
      <w:szCs w:val="24"/>
      <w:u w:val="single"/>
    </w:rPr>
  </w:style>
  <w:style w:type="paragraph" w:customStyle="1" w:styleId="StyleStyle49ptBold">
    <w:name w:val="Style Style4 + 9 pt Bold"/>
    <w:basedOn w:val="Style4"/>
    <w:link w:val="StyleStyle49ptBoldChar"/>
    <w:rsid w:val="00A53411"/>
    <w:rPr>
      <w:b/>
      <w:bCs/>
    </w:rPr>
  </w:style>
  <w:style w:type="character" w:customStyle="1" w:styleId="StyleStyle49ptBoldChar">
    <w:name w:val="Style Style4 + 9 pt Bold Char"/>
    <w:basedOn w:val="Style4Char"/>
    <w:link w:val="StyleStyle49ptBold"/>
    <w:rsid w:val="00A53411"/>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A53411"/>
    <w:rPr>
      <w:rFonts w:ascii="Times New Roman" w:hAnsi="Times New Roman"/>
      <w:sz w:val="20"/>
      <w:szCs w:val="20"/>
      <w:u w:val="single"/>
    </w:rPr>
  </w:style>
  <w:style w:type="paragraph" w:styleId="BodyText">
    <w:name w:val="Body Text"/>
    <w:basedOn w:val="Normal"/>
    <w:link w:val="BodyTextChar"/>
    <w:rsid w:val="00A53411"/>
    <w:pPr>
      <w:spacing w:after="120"/>
    </w:pPr>
    <w:rPr>
      <w:rFonts w:ascii="Calibri" w:hAnsi="Calibri" w:cs="Calibri"/>
    </w:rPr>
  </w:style>
  <w:style w:type="character" w:customStyle="1" w:styleId="BodyTextChar">
    <w:name w:val="Body Text Char"/>
    <w:basedOn w:val="DefaultParagraphFont"/>
    <w:link w:val="BodyText"/>
    <w:rsid w:val="00A53411"/>
    <w:rPr>
      <w:rFonts w:ascii="Calibri" w:hAnsi="Calibri" w:cs="Calibri"/>
    </w:rPr>
  </w:style>
  <w:style w:type="paragraph" w:customStyle="1" w:styleId="cardtext">
    <w:name w:val="card text"/>
    <w:basedOn w:val="Normal"/>
    <w:link w:val="cardtextChar0"/>
    <w:qFormat/>
    <w:rsid w:val="00A53411"/>
    <w:pPr>
      <w:ind w:left="288" w:right="288"/>
    </w:pPr>
    <w:rPr>
      <w:rFonts w:ascii="Calibri" w:eastAsia="Calibri" w:hAnsi="Calibri" w:cs="Calibri"/>
    </w:rPr>
  </w:style>
  <w:style w:type="character" w:customStyle="1" w:styleId="cardtextChar0">
    <w:name w:val="card text Char"/>
    <w:link w:val="cardtext"/>
    <w:rsid w:val="00A53411"/>
    <w:rPr>
      <w:rFonts w:ascii="Calibri" w:eastAsia="Calibri" w:hAnsi="Calibri" w:cs="Calibri"/>
    </w:rPr>
  </w:style>
  <w:style w:type="character" w:customStyle="1" w:styleId="Style11ptUnderline">
    <w:name w:val="Style 11 pt Underline"/>
    <w:rsid w:val="00A53411"/>
    <w:rPr>
      <w:sz w:val="20"/>
      <w:u w:val="single"/>
    </w:rPr>
  </w:style>
  <w:style w:type="character" w:customStyle="1" w:styleId="Style11ptBoldUnderline">
    <w:name w:val="Style 11 pt Bold Underline"/>
    <w:rsid w:val="00A53411"/>
    <w:rPr>
      <w:b/>
      <w:bCs/>
      <w:sz w:val="20"/>
      <w:u w:val="single"/>
    </w:rPr>
  </w:style>
  <w:style w:type="character" w:customStyle="1" w:styleId="Style11pt">
    <w:name w:val="Style 11 pt"/>
    <w:rsid w:val="00A53411"/>
    <w:rPr>
      <w:sz w:val="20"/>
    </w:rPr>
  </w:style>
  <w:style w:type="character" w:customStyle="1" w:styleId="Style11ptUnderlineBorderSinglesolidlineAuto05pt">
    <w:name w:val="Style 11 pt Underline Border: : (Single solid line Auto  0.5 pt..."/>
    <w:rsid w:val="00A53411"/>
    <w:rPr>
      <w:sz w:val="20"/>
      <w:u w:val="single"/>
      <w:bdr w:val="single" w:sz="4" w:space="0" w:color="auto"/>
    </w:rPr>
  </w:style>
  <w:style w:type="character" w:customStyle="1" w:styleId="a">
    <w:name w:val="a"/>
    <w:basedOn w:val="DefaultParagraphFont"/>
    <w:rsid w:val="00A53411"/>
  </w:style>
  <w:style w:type="paragraph" w:customStyle="1" w:styleId="StyleStyle411pt">
    <w:name w:val="Style Style4 + 11 pt"/>
    <w:basedOn w:val="Normal"/>
    <w:link w:val="StyleStyle411ptChar"/>
    <w:rsid w:val="00A53411"/>
    <w:rPr>
      <w:rFonts w:ascii="Calibri" w:eastAsia="Times New Roman" w:hAnsi="Calibri" w:cs="Calibri"/>
      <w:szCs w:val="24"/>
      <w:u w:val="single"/>
    </w:rPr>
  </w:style>
  <w:style w:type="character" w:customStyle="1" w:styleId="StyleStyle411ptChar">
    <w:name w:val="Style Style4 + 11 pt Char"/>
    <w:link w:val="StyleStyle411pt"/>
    <w:rsid w:val="00A53411"/>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A53411"/>
    <w:rPr>
      <w:rFonts w:ascii="Calibri" w:eastAsia="Times New Roman" w:hAnsi="Calibri" w:cs="Calibri"/>
      <w:b/>
      <w:bCs/>
      <w:szCs w:val="24"/>
      <w:u w:val="single"/>
    </w:rPr>
  </w:style>
  <w:style w:type="character" w:customStyle="1" w:styleId="StyleStyle411ptBoldChar">
    <w:name w:val="Style Style4 + 11 pt Bold Char"/>
    <w:link w:val="StyleStyle411ptBold"/>
    <w:rsid w:val="00A53411"/>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A53411"/>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53411"/>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53411"/>
    <w:rPr>
      <w:rFonts w:ascii="Times New Roman" w:hAnsi="Times New Roman" w:cs="Calibri"/>
      <w:sz w:val="24"/>
    </w:rPr>
  </w:style>
  <w:style w:type="character" w:customStyle="1" w:styleId="verdana">
    <w:name w:val="verdana"/>
    <w:basedOn w:val="DefaultParagraphFont"/>
    <w:rsid w:val="00A53411"/>
  </w:style>
  <w:style w:type="character" w:customStyle="1" w:styleId="ssl01">
    <w:name w:val="ss_l01"/>
    <w:rsid w:val="00A53411"/>
    <w:rPr>
      <w:color w:val="000000"/>
      <w:sz w:val="32"/>
      <w:szCs w:val="32"/>
    </w:rPr>
  </w:style>
  <w:style w:type="paragraph" w:customStyle="1" w:styleId="Normaltag">
    <w:name w:val="Normal tag"/>
    <w:basedOn w:val="Normal"/>
    <w:link w:val="NormaltagChar"/>
    <w:qFormat/>
    <w:rsid w:val="00A53411"/>
    <w:rPr>
      <w:rFonts w:ascii="Calibri" w:eastAsia="Times New Roman" w:hAnsi="Calibri" w:cs="Calibri"/>
      <w:b/>
      <w:sz w:val="24"/>
      <w:szCs w:val="20"/>
    </w:rPr>
  </w:style>
  <w:style w:type="character" w:customStyle="1" w:styleId="NormaltagChar">
    <w:name w:val="Normal tag Char"/>
    <w:link w:val="Normaltag"/>
    <w:rsid w:val="00A53411"/>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A53411"/>
    <w:rPr>
      <w:rFonts w:ascii="Calibri" w:eastAsia="Times New Roman" w:hAnsi="Calibri" w:cs="Calibri"/>
      <w:szCs w:val="20"/>
    </w:rPr>
  </w:style>
  <w:style w:type="character" w:customStyle="1" w:styleId="Cardnon-underlinedChar">
    <w:name w:val="Card non-underlined Char"/>
    <w:link w:val="Cardnon-underlined"/>
    <w:rsid w:val="00A53411"/>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A53411"/>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A53411"/>
    <w:rPr>
      <w:rFonts w:ascii="Calibri" w:eastAsia="Times New Roman" w:hAnsi="Calibri" w:cs="Calibri"/>
      <w:iCs/>
      <w:color w:val="000000"/>
      <w:spacing w:val="15"/>
      <w:szCs w:val="24"/>
      <w:u w:val="single"/>
    </w:rPr>
  </w:style>
  <w:style w:type="character" w:customStyle="1" w:styleId="DebateUnderline">
    <w:name w:val="Debate Underline"/>
    <w:qFormat/>
    <w:rsid w:val="00A53411"/>
    <w:rPr>
      <w:rFonts w:ascii="Times New Roman" w:hAnsi="Times New Roman"/>
      <w:sz w:val="20"/>
      <w:u w:val="thick"/>
    </w:rPr>
  </w:style>
  <w:style w:type="paragraph" w:customStyle="1" w:styleId="Cites">
    <w:name w:val="Cites"/>
    <w:next w:val="Cards"/>
    <w:link w:val="CitesChar"/>
    <w:qFormat/>
    <w:rsid w:val="00A53411"/>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A53411"/>
    <w:rPr>
      <w:b/>
      <w:sz w:val="24"/>
    </w:rPr>
  </w:style>
  <w:style w:type="paragraph" w:customStyle="1" w:styleId="tiny">
    <w:name w:val="tiny"/>
    <w:next w:val="Normal"/>
    <w:link w:val="tinyChar"/>
    <w:autoRedefine/>
    <w:rsid w:val="00A5341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A53411"/>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A5341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53411"/>
    <w:rPr>
      <w:rFonts w:ascii="Times New Roman" w:eastAsia="Malgun Gothic" w:hAnsi="Times New Roman" w:cs="Times New Roman"/>
      <w:sz w:val="21"/>
      <w:szCs w:val="24"/>
      <w:u w:val="single"/>
    </w:rPr>
  </w:style>
  <w:style w:type="character" w:customStyle="1" w:styleId="Style11Char">
    <w:name w:val="Style11 Char"/>
    <w:rsid w:val="00A53411"/>
    <w:rPr>
      <w:b/>
      <w:u w:val="thick"/>
      <w:lang w:val="en-US" w:eastAsia="en-US" w:bidi="ar-SA"/>
    </w:rPr>
  </w:style>
  <w:style w:type="character" w:customStyle="1" w:styleId="Style12Char">
    <w:name w:val="Style12 Char"/>
    <w:rsid w:val="00A53411"/>
    <w:rPr>
      <w:b/>
      <w:sz w:val="24"/>
      <w:szCs w:val="24"/>
      <w:u w:val="thick"/>
      <w:lang w:val="en-US" w:eastAsia="en-US" w:bidi="ar-SA"/>
    </w:rPr>
  </w:style>
  <w:style w:type="numbering" w:customStyle="1" w:styleId="NoList1">
    <w:name w:val="No List1"/>
    <w:next w:val="NoList"/>
    <w:uiPriority w:val="99"/>
    <w:semiHidden/>
    <w:unhideWhenUsed/>
    <w:rsid w:val="00A53411"/>
  </w:style>
  <w:style w:type="paragraph" w:styleId="BalloonText">
    <w:name w:val="Balloon Text"/>
    <w:basedOn w:val="Normal"/>
    <w:link w:val="BalloonTextChar"/>
    <w:uiPriority w:val="99"/>
    <w:rsid w:val="00A53411"/>
    <w:rPr>
      <w:rFonts w:ascii="Tahoma" w:eastAsia="Calibri" w:hAnsi="Tahoma" w:cs="Tahoma"/>
      <w:sz w:val="16"/>
      <w:szCs w:val="16"/>
    </w:rPr>
  </w:style>
  <w:style w:type="character" w:customStyle="1" w:styleId="BalloonTextChar">
    <w:name w:val="Balloon Text Char"/>
    <w:basedOn w:val="DefaultParagraphFont"/>
    <w:link w:val="BalloonText"/>
    <w:uiPriority w:val="99"/>
    <w:rsid w:val="00A53411"/>
    <w:rPr>
      <w:rFonts w:ascii="Tahoma" w:eastAsia="Calibri" w:hAnsi="Tahoma" w:cs="Tahoma"/>
      <w:sz w:val="16"/>
      <w:szCs w:val="16"/>
    </w:rPr>
  </w:style>
  <w:style w:type="character" w:customStyle="1" w:styleId="TitleChar2">
    <w:name w:val="Title Char2"/>
    <w:uiPriority w:val="10"/>
    <w:qFormat/>
    <w:locked/>
    <w:rsid w:val="00A53411"/>
    <w:rPr>
      <w:b/>
      <w:bCs/>
      <w:u w:val="single"/>
    </w:rPr>
  </w:style>
  <w:style w:type="character" w:customStyle="1" w:styleId="Heading4Char1">
    <w:name w:val="Heading 4 Char1"/>
    <w:aliases w:val="Tag Char1"/>
    <w:uiPriority w:val="4"/>
    <w:rsid w:val="00A53411"/>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A53411"/>
    <w:rPr>
      <w:rFonts w:ascii="Arial" w:hAnsi="Arial" w:cs="Arial"/>
      <w:b/>
      <w:bCs/>
      <w:kern w:val="32"/>
      <w:sz w:val="28"/>
      <w:szCs w:val="32"/>
      <w:lang w:val="en-US" w:eastAsia="en-US" w:bidi="ar-SA"/>
    </w:rPr>
  </w:style>
  <w:style w:type="character" w:styleId="PageNumber">
    <w:name w:val="page number"/>
    <w:basedOn w:val="DefaultParagraphFont"/>
    <w:uiPriority w:val="99"/>
    <w:rsid w:val="00A53411"/>
  </w:style>
  <w:style w:type="paragraph" w:customStyle="1" w:styleId="BlockTitle2">
    <w:name w:val="Block Title2"/>
    <w:basedOn w:val="Normal"/>
    <w:next w:val="Normal"/>
    <w:rsid w:val="00A53411"/>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A53411"/>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A53411"/>
    <w:rPr>
      <w:rFonts w:ascii="Calibri" w:eastAsia="Times New Roman" w:hAnsi="Calibri" w:cs="Calibri"/>
      <w:szCs w:val="20"/>
      <w:shd w:val="clear" w:color="auto" w:fill="000080"/>
    </w:rPr>
  </w:style>
  <w:style w:type="paragraph" w:styleId="TOC1">
    <w:name w:val="toc 1"/>
    <w:basedOn w:val="Normal"/>
    <w:next w:val="Normal"/>
    <w:autoRedefine/>
    <w:uiPriority w:val="39"/>
    <w:rsid w:val="00A53411"/>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A53411"/>
    <w:pPr>
      <w:ind w:left="200"/>
    </w:pPr>
    <w:rPr>
      <w:rFonts w:ascii="Calibri" w:eastAsia="Times New Roman" w:hAnsi="Calibri" w:cs="Calibri"/>
      <w:szCs w:val="20"/>
    </w:rPr>
  </w:style>
  <w:style w:type="paragraph" w:styleId="TOC3">
    <w:name w:val="toc 3"/>
    <w:basedOn w:val="Normal"/>
    <w:next w:val="Normal"/>
    <w:autoRedefine/>
    <w:uiPriority w:val="39"/>
    <w:rsid w:val="00A53411"/>
    <w:pPr>
      <w:ind w:left="400"/>
    </w:pPr>
    <w:rPr>
      <w:rFonts w:ascii="Calibri" w:eastAsia="Times New Roman" w:hAnsi="Calibri" w:cs="Calibri"/>
      <w:szCs w:val="20"/>
    </w:rPr>
  </w:style>
  <w:style w:type="paragraph" w:styleId="TOC4">
    <w:name w:val="toc 4"/>
    <w:basedOn w:val="Normal"/>
    <w:next w:val="Normal"/>
    <w:autoRedefine/>
    <w:uiPriority w:val="39"/>
    <w:rsid w:val="00A53411"/>
    <w:pPr>
      <w:ind w:left="600"/>
    </w:pPr>
    <w:rPr>
      <w:rFonts w:ascii="Calibri" w:eastAsia="Times New Roman" w:hAnsi="Calibri" w:cs="Calibri"/>
      <w:szCs w:val="20"/>
    </w:rPr>
  </w:style>
  <w:style w:type="paragraph" w:styleId="TOC5">
    <w:name w:val="toc 5"/>
    <w:basedOn w:val="Normal"/>
    <w:next w:val="Normal"/>
    <w:autoRedefine/>
    <w:uiPriority w:val="39"/>
    <w:rsid w:val="00A53411"/>
    <w:pPr>
      <w:ind w:left="800"/>
    </w:pPr>
    <w:rPr>
      <w:rFonts w:ascii="Calibri" w:eastAsia="Times New Roman" w:hAnsi="Calibri" w:cs="Calibri"/>
      <w:szCs w:val="20"/>
    </w:rPr>
  </w:style>
  <w:style w:type="paragraph" w:styleId="TOC6">
    <w:name w:val="toc 6"/>
    <w:basedOn w:val="Normal"/>
    <w:next w:val="Normal"/>
    <w:autoRedefine/>
    <w:uiPriority w:val="39"/>
    <w:rsid w:val="00A53411"/>
    <w:pPr>
      <w:ind w:left="1000"/>
    </w:pPr>
    <w:rPr>
      <w:rFonts w:ascii="Calibri" w:eastAsia="Times New Roman" w:hAnsi="Calibri" w:cs="Calibri"/>
      <w:szCs w:val="20"/>
    </w:rPr>
  </w:style>
  <w:style w:type="paragraph" w:styleId="TOC7">
    <w:name w:val="toc 7"/>
    <w:basedOn w:val="Normal"/>
    <w:next w:val="Normal"/>
    <w:autoRedefine/>
    <w:uiPriority w:val="39"/>
    <w:rsid w:val="00A53411"/>
    <w:pPr>
      <w:ind w:left="1200"/>
    </w:pPr>
    <w:rPr>
      <w:rFonts w:ascii="Calibri" w:eastAsia="Times New Roman" w:hAnsi="Calibri" w:cs="Calibri"/>
      <w:szCs w:val="20"/>
    </w:rPr>
  </w:style>
  <w:style w:type="paragraph" w:styleId="TOC8">
    <w:name w:val="toc 8"/>
    <w:basedOn w:val="Normal"/>
    <w:next w:val="Normal"/>
    <w:autoRedefine/>
    <w:uiPriority w:val="39"/>
    <w:rsid w:val="00A53411"/>
    <w:pPr>
      <w:ind w:left="1400"/>
    </w:pPr>
    <w:rPr>
      <w:rFonts w:ascii="Calibri" w:eastAsia="Times New Roman" w:hAnsi="Calibri" w:cs="Calibri"/>
      <w:szCs w:val="20"/>
    </w:rPr>
  </w:style>
  <w:style w:type="paragraph" w:styleId="TOC9">
    <w:name w:val="toc 9"/>
    <w:basedOn w:val="Normal"/>
    <w:next w:val="Normal"/>
    <w:autoRedefine/>
    <w:uiPriority w:val="39"/>
    <w:rsid w:val="00A53411"/>
    <w:pPr>
      <w:ind w:left="1600"/>
    </w:pPr>
    <w:rPr>
      <w:rFonts w:ascii="Calibri" w:eastAsia="Times New Roman" w:hAnsi="Calibri" w:cs="Calibri"/>
      <w:szCs w:val="20"/>
    </w:rPr>
  </w:style>
  <w:style w:type="paragraph" w:customStyle="1" w:styleId="TxBrp1">
    <w:name w:val="TxBr_p1"/>
    <w:basedOn w:val="Normal"/>
    <w:rsid w:val="00A53411"/>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A53411"/>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A53411"/>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A5341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A53411"/>
    <w:rPr>
      <w:color w:val="auto"/>
    </w:rPr>
  </w:style>
  <w:style w:type="character" w:customStyle="1" w:styleId="BodyTextIndentChar">
    <w:name w:val="Body Text Indent Char"/>
    <w:basedOn w:val="DefaultParagraphFont"/>
    <w:link w:val="BodyTextIndent"/>
    <w:rsid w:val="00A53411"/>
    <w:rPr>
      <w:rFonts w:ascii="Times New Roman" w:eastAsia="Times New Roman" w:hAnsi="Times New Roman" w:cs="Times New Roman"/>
      <w:sz w:val="24"/>
      <w:szCs w:val="24"/>
    </w:rPr>
  </w:style>
  <w:style w:type="character" w:styleId="FootnoteReference">
    <w:name w:val="footnote reference"/>
    <w:rsid w:val="00A53411"/>
    <w:rPr>
      <w:color w:val="000000"/>
    </w:rPr>
  </w:style>
  <w:style w:type="character" w:customStyle="1" w:styleId="allocatoragentsleft">
    <w:name w:val="al_locatoragentsleft"/>
    <w:basedOn w:val="DefaultParagraphFont"/>
    <w:rsid w:val="00A53411"/>
  </w:style>
  <w:style w:type="character" w:customStyle="1" w:styleId="grey10">
    <w:name w:val="grey10"/>
    <w:basedOn w:val="DefaultParagraphFont"/>
    <w:rsid w:val="00A53411"/>
  </w:style>
  <w:style w:type="character" w:styleId="HTMLTypewriter">
    <w:name w:val="HTML Typewriter"/>
    <w:unhideWhenUsed/>
    <w:rsid w:val="00A53411"/>
    <w:rPr>
      <w:rFonts w:ascii="Courier New" w:eastAsia="Times New Roman" w:hAnsi="Courier New" w:cs="Courier New"/>
      <w:sz w:val="20"/>
      <w:szCs w:val="20"/>
    </w:rPr>
  </w:style>
  <w:style w:type="character" w:customStyle="1" w:styleId="caps">
    <w:name w:val="caps"/>
    <w:basedOn w:val="DefaultParagraphFont"/>
    <w:rsid w:val="00A53411"/>
  </w:style>
  <w:style w:type="paragraph" w:styleId="HTMLPreformatted">
    <w:name w:val="HTML Preformatted"/>
    <w:basedOn w:val="Normal"/>
    <w:link w:val="HTMLPreformattedChar"/>
    <w:uiPriority w:val="99"/>
    <w:unhideWhenUsed/>
    <w:rsid w:val="00A53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53411"/>
    <w:rPr>
      <w:rFonts w:ascii="Courier New" w:eastAsia="Times New Roman" w:hAnsi="Courier New" w:cs="Courier New"/>
      <w:szCs w:val="20"/>
    </w:rPr>
  </w:style>
  <w:style w:type="character" w:customStyle="1" w:styleId="apple-style-span">
    <w:name w:val="apple-style-span"/>
    <w:rsid w:val="00A53411"/>
    <w:rPr>
      <w:rFonts w:cs="Times New Roman"/>
    </w:rPr>
  </w:style>
  <w:style w:type="character" w:customStyle="1" w:styleId="hit">
    <w:name w:val="hit"/>
    <w:rsid w:val="00A53411"/>
    <w:rPr>
      <w:rFonts w:cs="Times New Roman"/>
    </w:rPr>
  </w:style>
  <w:style w:type="paragraph" w:customStyle="1" w:styleId="Nothing">
    <w:name w:val="Nothing"/>
    <w:link w:val="NothingChar"/>
    <w:qFormat/>
    <w:rsid w:val="00A53411"/>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A53411"/>
    <w:rPr>
      <w:rFonts w:ascii="Times New Roman" w:eastAsia="Times New Roman" w:hAnsi="Times New Roman" w:cs="Times New Roman"/>
      <w:sz w:val="20"/>
      <w:szCs w:val="20"/>
      <w:lang w:bidi="en-US"/>
    </w:rPr>
  </w:style>
  <w:style w:type="character" w:customStyle="1" w:styleId="pmterms1">
    <w:name w:val="pmterms1"/>
    <w:basedOn w:val="DefaultParagraphFont"/>
    <w:rsid w:val="00A53411"/>
  </w:style>
  <w:style w:type="character" w:customStyle="1" w:styleId="Style12ptBoldUnderline1">
    <w:name w:val="Style 12 pt Bold Underline1"/>
    <w:rsid w:val="00A53411"/>
    <w:rPr>
      <w:b/>
      <w:bCs/>
      <w:sz w:val="24"/>
      <w:u w:val="single"/>
    </w:rPr>
  </w:style>
  <w:style w:type="character" w:customStyle="1" w:styleId="UnderlinesCharChar">
    <w:name w:val="Underlines Char Char"/>
    <w:rsid w:val="00A53411"/>
    <w:rPr>
      <w:rFonts w:cs="Arial"/>
      <w:b/>
      <w:bCs/>
      <w:noProof w:val="0"/>
      <w:sz w:val="22"/>
      <w:szCs w:val="26"/>
      <w:u w:val="single"/>
      <w:lang w:val="en-US" w:eastAsia="en-US" w:bidi="ar-SA"/>
    </w:rPr>
  </w:style>
  <w:style w:type="paragraph" w:customStyle="1" w:styleId="Carding">
    <w:name w:val="Carding"/>
    <w:basedOn w:val="Normal"/>
    <w:rsid w:val="00A53411"/>
    <w:rPr>
      <w:rFonts w:ascii="Calibri" w:eastAsia="Times New Roman" w:hAnsi="Calibri" w:cs="Calibri"/>
      <w:sz w:val="18"/>
      <w:szCs w:val="24"/>
    </w:rPr>
  </w:style>
  <w:style w:type="character" w:customStyle="1" w:styleId="Author">
    <w:name w:val="Author"/>
    <w:aliases w:val="Style Date"/>
    <w:uiPriority w:val="1"/>
    <w:qFormat/>
    <w:rsid w:val="00A53411"/>
    <w:rPr>
      <w:b/>
      <w:sz w:val="24"/>
    </w:rPr>
  </w:style>
  <w:style w:type="paragraph" w:customStyle="1" w:styleId="Style3">
    <w:name w:val="Style3"/>
    <w:basedOn w:val="Normal"/>
    <w:link w:val="Style3Char"/>
    <w:rsid w:val="00A53411"/>
    <w:rPr>
      <w:rFonts w:ascii="Arial Narrow" w:eastAsia="Times New Roman" w:hAnsi="Arial Narrow" w:cs="Calibri"/>
      <w:b/>
      <w:szCs w:val="24"/>
    </w:rPr>
  </w:style>
  <w:style w:type="character" w:customStyle="1" w:styleId="Style3Char">
    <w:name w:val="Style3 Char"/>
    <w:link w:val="Style3"/>
    <w:rsid w:val="00A53411"/>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A53411"/>
    <w:rPr>
      <w:rFonts w:ascii="Arial Narrow" w:hAnsi="Arial Narrow"/>
      <w:b/>
      <w:noProof w:val="0"/>
      <w:sz w:val="22"/>
      <w:szCs w:val="60"/>
      <w:lang w:val="en-US" w:eastAsia="en-US" w:bidi="ar-SA"/>
    </w:rPr>
  </w:style>
  <w:style w:type="character" w:customStyle="1" w:styleId="SmalltextChar">
    <w:name w:val="Small text Char"/>
    <w:rsid w:val="00A53411"/>
    <w:rPr>
      <w:rFonts w:ascii="Arial Narrow" w:hAnsi="Arial Narrow"/>
      <w:noProof w:val="0"/>
      <w:sz w:val="16"/>
      <w:szCs w:val="24"/>
      <w:lang w:val="en-US" w:eastAsia="en-US" w:bidi="ar-SA"/>
    </w:rPr>
  </w:style>
  <w:style w:type="character" w:customStyle="1" w:styleId="aunderline">
    <w:name w:val="aunderline"/>
    <w:qFormat/>
    <w:rsid w:val="00A53411"/>
    <w:rPr>
      <w:rFonts w:ascii="Times New Roman" w:hAnsi="Times New Roman"/>
      <w:sz w:val="20"/>
      <w:szCs w:val="24"/>
      <w:u w:val="thick"/>
    </w:rPr>
  </w:style>
  <w:style w:type="character" w:customStyle="1" w:styleId="tagChar1">
    <w:name w:val="tag Char1"/>
    <w:rsid w:val="00A53411"/>
    <w:rPr>
      <w:b/>
      <w:noProof w:val="0"/>
      <w:sz w:val="24"/>
      <w:lang w:val="en-US" w:eastAsia="en-US" w:bidi="ar-SA"/>
    </w:rPr>
  </w:style>
  <w:style w:type="character" w:customStyle="1" w:styleId="tagChar2">
    <w:name w:val="tag Char2"/>
    <w:rsid w:val="00A53411"/>
    <w:rPr>
      <w:b/>
      <w:noProof w:val="0"/>
      <w:sz w:val="24"/>
      <w:lang w:val="en-US" w:eastAsia="en-US" w:bidi="ar-SA"/>
    </w:rPr>
  </w:style>
  <w:style w:type="character" w:customStyle="1" w:styleId="Taggin-New">
    <w:name w:val="Taggin - New"/>
    <w:rsid w:val="00A53411"/>
    <w:rPr>
      <w:rFonts w:ascii="Arial Narrow" w:hAnsi="Arial Narrow"/>
      <w:b/>
      <w:sz w:val="22"/>
    </w:rPr>
  </w:style>
  <w:style w:type="character" w:customStyle="1" w:styleId="27">
    <w:name w:val="27"/>
    <w:rsid w:val="00A53411"/>
    <w:rPr>
      <w:rFonts w:cs="Arial"/>
      <w:bCs/>
      <w:sz w:val="20"/>
      <w:u w:val="single"/>
      <w:lang w:val="en-US" w:eastAsia="en-US" w:bidi="ar-SA"/>
    </w:rPr>
  </w:style>
  <w:style w:type="paragraph" w:styleId="BodyText2">
    <w:name w:val="Body Text 2"/>
    <w:basedOn w:val="Normal"/>
    <w:link w:val="BodyText2Char"/>
    <w:uiPriority w:val="99"/>
    <w:rsid w:val="00A53411"/>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A53411"/>
    <w:rPr>
      <w:rFonts w:ascii="Calibri" w:eastAsia="Times New Roman" w:hAnsi="Calibri" w:cs="Calibri"/>
      <w:b/>
      <w:bCs/>
      <w:sz w:val="24"/>
      <w:szCs w:val="24"/>
    </w:rPr>
  </w:style>
  <w:style w:type="character" w:customStyle="1" w:styleId="ilad">
    <w:name w:val="il_ad"/>
    <w:rsid w:val="00A53411"/>
  </w:style>
  <w:style w:type="paragraph" w:customStyle="1" w:styleId="CardsHighlighted">
    <w:name w:val="Cards Highlighted"/>
    <w:next w:val="Normal"/>
    <w:link w:val="CardsHighlightedChar"/>
    <w:rsid w:val="00A5341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A5341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A53411"/>
    <w:rPr>
      <w:rFonts w:ascii="Garamond" w:hAnsi="Garamond"/>
      <w:sz w:val="22"/>
      <w:szCs w:val="24"/>
      <w:u w:val="single"/>
      <w:lang w:val="en-US" w:eastAsia="en-US" w:bidi="ar-SA"/>
    </w:rPr>
  </w:style>
  <w:style w:type="paragraph" w:customStyle="1" w:styleId="Style2">
    <w:name w:val="Style2"/>
    <w:basedOn w:val="Heading4"/>
    <w:rsid w:val="00A53411"/>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A53411"/>
    <w:rPr>
      <w:rFonts w:ascii="Garamond" w:hAnsi="Garamond"/>
      <w:sz w:val="18"/>
      <w:szCs w:val="22"/>
    </w:rPr>
  </w:style>
  <w:style w:type="character" w:customStyle="1" w:styleId="StyleStyle4CharTimesNewRoman11pt">
    <w:name w:val="Style Style4 Char + Times New Roman 11 pt"/>
    <w:rsid w:val="00A5341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53411"/>
    <w:rPr>
      <w:rFonts w:ascii="Times New Roman" w:hAnsi="Times New Roman"/>
      <w:b/>
      <w:bCs/>
      <w:sz w:val="20"/>
      <w:szCs w:val="24"/>
      <w:u w:val="single"/>
      <w:lang w:val="en-US" w:eastAsia="en-US" w:bidi="ar-SA"/>
    </w:rPr>
  </w:style>
  <w:style w:type="character" w:customStyle="1" w:styleId="UnderlineCharChar">
    <w:name w:val="Underline Char Char"/>
    <w:rsid w:val="00A53411"/>
    <w:rPr>
      <w:noProof w:val="0"/>
      <w:u w:val="single"/>
      <w:lang w:val="en-US" w:eastAsia="en-US" w:bidi="ar-SA"/>
    </w:rPr>
  </w:style>
  <w:style w:type="character" w:customStyle="1" w:styleId="SmallFontChar">
    <w:name w:val="Small Font Char"/>
    <w:link w:val="SmallFont"/>
    <w:rsid w:val="00A53411"/>
    <w:rPr>
      <w:sz w:val="14"/>
      <w:szCs w:val="18"/>
    </w:rPr>
  </w:style>
  <w:style w:type="paragraph" w:customStyle="1" w:styleId="SmallFont">
    <w:name w:val="Small Font"/>
    <w:basedOn w:val="Normal"/>
    <w:link w:val="SmallFontChar"/>
    <w:rsid w:val="00A53411"/>
    <w:pPr>
      <w:spacing w:after="200"/>
      <w:contextualSpacing/>
      <w:jc w:val="both"/>
    </w:pPr>
    <w:rPr>
      <w:rFonts w:asciiTheme="minorHAnsi" w:hAnsiTheme="minorHAnsi" w:cstheme="minorBidi"/>
      <w:sz w:val="14"/>
      <w:szCs w:val="18"/>
    </w:rPr>
  </w:style>
  <w:style w:type="character" w:customStyle="1" w:styleId="highlight2">
    <w:name w:val="highlight2"/>
    <w:rsid w:val="00A53411"/>
    <w:rPr>
      <w:rFonts w:ascii="Arial" w:hAnsi="Arial" w:cs="Times New Roman"/>
      <w:b/>
      <w:sz w:val="18"/>
      <w:u w:val="thick"/>
      <w:shd w:val="clear" w:color="auto" w:fill="auto"/>
    </w:rPr>
  </w:style>
  <w:style w:type="paragraph" w:customStyle="1" w:styleId="cites0">
    <w:name w:val="cites"/>
    <w:next w:val="Normal"/>
    <w:link w:val="citesChar0"/>
    <w:autoRedefine/>
    <w:rsid w:val="00A53411"/>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A53411"/>
    <w:rPr>
      <w:rFonts w:ascii="Times New Roman" w:eastAsia="Malgun Gothic" w:hAnsi="Times New Roman" w:cs="Times New Roman"/>
      <w:b/>
      <w:szCs w:val="24"/>
      <w:u w:val="single"/>
    </w:rPr>
  </w:style>
  <w:style w:type="character" w:customStyle="1" w:styleId="TagsChar2">
    <w:name w:val="Tags Char2"/>
    <w:locked/>
    <w:rsid w:val="00A53411"/>
    <w:rPr>
      <w:b/>
      <w:sz w:val="22"/>
    </w:rPr>
  </w:style>
  <w:style w:type="character" w:customStyle="1" w:styleId="wikiexternallink">
    <w:name w:val="wikiexternallink"/>
    <w:basedOn w:val="DefaultParagraphFont"/>
    <w:rsid w:val="00A53411"/>
  </w:style>
  <w:style w:type="character" w:customStyle="1" w:styleId="Style1Char1">
    <w:name w:val="Style1 Char1"/>
    <w:rsid w:val="00A53411"/>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A53411"/>
  </w:style>
  <w:style w:type="character" w:customStyle="1" w:styleId="sensecontent">
    <w:name w:val="sense_content"/>
    <w:basedOn w:val="DefaultParagraphFont"/>
    <w:rsid w:val="00A53411"/>
  </w:style>
  <w:style w:type="character" w:customStyle="1" w:styleId="vi">
    <w:name w:val="vi"/>
    <w:basedOn w:val="DefaultParagraphFont"/>
    <w:rsid w:val="00A53411"/>
  </w:style>
  <w:style w:type="character" w:customStyle="1" w:styleId="pagetitle">
    <w:name w:val="pagetitle"/>
    <w:basedOn w:val="DefaultParagraphFont"/>
    <w:rsid w:val="00A53411"/>
  </w:style>
  <w:style w:type="paragraph" w:customStyle="1" w:styleId="text">
    <w:name w:val="text"/>
    <w:basedOn w:val="Normal"/>
    <w:rsid w:val="00A53411"/>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A53411"/>
  </w:style>
  <w:style w:type="character" w:customStyle="1" w:styleId="StyleUnderlineCharChar9ptBold1">
    <w:name w:val="Style Underline Char Char + 9 pt Bold1"/>
    <w:rsid w:val="00A5341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53411"/>
    <w:rPr>
      <w:rFonts w:ascii="Times New Roman" w:hAnsi="Times New Roman"/>
      <w:sz w:val="20"/>
      <w:szCs w:val="24"/>
      <w:u w:val="single"/>
      <w:lang w:val="en-US" w:eastAsia="en-US" w:bidi="ar-SA"/>
    </w:rPr>
  </w:style>
  <w:style w:type="character" w:customStyle="1" w:styleId="StyleUnderlineChar9pt">
    <w:name w:val="Style Underline Char + 9 pt"/>
    <w:rsid w:val="00A53411"/>
    <w:rPr>
      <w:rFonts w:ascii="Times New Roman" w:hAnsi="Times New Roman"/>
      <w:sz w:val="20"/>
      <w:u w:val="single"/>
      <w:lang w:val="en-US" w:eastAsia="en-US" w:bidi="ar-SA"/>
    </w:rPr>
  </w:style>
  <w:style w:type="character" w:customStyle="1" w:styleId="Style9ptUnderline">
    <w:name w:val="Style 9 pt Underline"/>
    <w:rsid w:val="00A53411"/>
    <w:rPr>
      <w:sz w:val="20"/>
      <w:u w:val="single"/>
    </w:rPr>
  </w:style>
  <w:style w:type="character" w:customStyle="1" w:styleId="Style9ptBoldUnderline">
    <w:name w:val="Style 9 pt Bold Underline"/>
    <w:rsid w:val="00A53411"/>
    <w:rPr>
      <w:b/>
      <w:bCs/>
      <w:sz w:val="20"/>
      <w:u w:val="single"/>
    </w:rPr>
  </w:style>
  <w:style w:type="paragraph" w:customStyle="1" w:styleId="StyleUnderline9pt">
    <w:name w:val="Style Underline + 9 pt"/>
    <w:link w:val="StyleUnderline9ptChar"/>
    <w:rsid w:val="00A53411"/>
    <w:rPr>
      <w:rFonts w:ascii="Calibri" w:eastAsia="Times New Roman" w:hAnsi="Calibri" w:cs="Times New Roman"/>
      <w:szCs w:val="20"/>
      <w:u w:val="single"/>
    </w:rPr>
  </w:style>
  <w:style w:type="character" w:customStyle="1" w:styleId="StyleUnderline9ptChar">
    <w:name w:val="Style Underline + 9 pt Char"/>
    <w:link w:val="StyleUnderline9pt"/>
    <w:rsid w:val="00A53411"/>
    <w:rPr>
      <w:rFonts w:ascii="Calibri" w:eastAsia="Times New Roman" w:hAnsi="Calibri" w:cs="Times New Roman"/>
      <w:szCs w:val="20"/>
      <w:u w:val="single"/>
    </w:rPr>
  </w:style>
  <w:style w:type="character" w:customStyle="1" w:styleId="StyleUnderlineChar9ptBold">
    <w:name w:val="Style Underline Char + 9 pt Bold"/>
    <w:rsid w:val="00A53411"/>
    <w:rPr>
      <w:rFonts w:ascii="Times New Roman" w:hAnsi="Times New Roman"/>
      <w:b/>
      <w:bCs/>
      <w:sz w:val="20"/>
      <w:u w:val="single"/>
      <w:lang w:val="en-US" w:eastAsia="en-US" w:bidi="ar-SA"/>
    </w:rPr>
  </w:style>
  <w:style w:type="character" w:customStyle="1" w:styleId="UnderlineChar1">
    <w:name w:val="Underline Char1"/>
    <w:rsid w:val="00A53411"/>
    <w:rPr>
      <w:rFonts w:ascii="Times New Roman" w:hAnsi="Times New Roman"/>
      <w:sz w:val="20"/>
      <w:szCs w:val="24"/>
      <w:u w:val="single"/>
      <w:lang w:val="en-US" w:eastAsia="en-US" w:bidi="ar-SA"/>
    </w:rPr>
  </w:style>
  <w:style w:type="character" w:customStyle="1" w:styleId="StyleUnderlineChar1Bold">
    <w:name w:val="Style Underline Char1 + Bold"/>
    <w:rsid w:val="00A53411"/>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A53411"/>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A53411"/>
    <w:rPr>
      <w:rFonts w:ascii="Calibri" w:eastAsia="Times New Roman" w:hAnsi="Calibri" w:cs="Calibri"/>
      <w:kern w:val="32"/>
      <w:szCs w:val="20"/>
    </w:rPr>
  </w:style>
  <w:style w:type="character" w:customStyle="1" w:styleId="BoldUnderlineChar0">
    <w:name w:val="BoldUnderline Char"/>
    <w:rsid w:val="00A53411"/>
    <w:rPr>
      <w:rFonts w:ascii="Times New Roman" w:eastAsia="Times New Roman" w:hAnsi="Times New Roman" w:cs="Times New Roman"/>
      <w:b/>
      <w:sz w:val="20"/>
      <w:szCs w:val="24"/>
      <w:u w:val="single"/>
    </w:rPr>
  </w:style>
  <w:style w:type="paragraph" w:customStyle="1" w:styleId="TagsCharChar">
    <w:name w:val="Tags Char Char"/>
    <w:basedOn w:val="Normal"/>
    <w:rsid w:val="00A53411"/>
    <w:rPr>
      <w:rFonts w:ascii="Times" w:eastAsia="Times" w:hAnsi="Times" w:cs="Calibri"/>
      <w:b/>
      <w:sz w:val="24"/>
      <w:szCs w:val="24"/>
    </w:rPr>
  </w:style>
  <w:style w:type="character" w:customStyle="1" w:styleId="TagsCharCharChar">
    <w:name w:val="Tags Char Char Char"/>
    <w:rsid w:val="00A53411"/>
    <w:rPr>
      <w:rFonts w:ascii="Times" w:eastAsia="Times" w:hAnsi="Times"/>
      <w:b/>
      <w:noProof w:val="0"/>
      <w:sz w:val="24"/>
      <w:szCs w:val="24"/>
      <w:lang w:val="en-US" w:eastAsia="en-US" w:bidi="ar-SA"/>
    </w:rPr>
  </w:style>
  <w:style w:type="character" w:customStyle="1" w:styleId="CitesChar">
    <w:name w:val="Cites Char"/>
    <w:link w:val="Cites"/>
    <w:rsid w:val="00A53411"/>
    <w:rPr>
      <w:rFonts w:ascii="Times New Roman" w:eastAsia="Times New Roman" w:hAnsi="Times New Roman" w:cs="Times New Roman"/>
      <w:sz w:val="20"/>
      <w:szCs w:val="24"/>
    </w:rPr>
  </w:style>
  <w:style w:type="paragraph" w:customStyle="1" w:styleId="NormalWeb8">
    <w:name w:val="Normal (Web)8"/>
    <w:basedOn w:val="Normal"/>
    <w:rsid w:val="00A53411"/>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A53411"/>
  </w:style>
  <w:style w:type="character" w:customStyle="1" w:styleId="Style11ptBlackUnderline">
    <w:name w:val="Style 11 pt Black Underline"/>
    <w:rsid w:val="00A53411"/>
    <w:rPr>
      <w:color w:val="000000"/>
      <w:sz w:val="20"/>
      <w:u w:val="single"/>
    </w:rPr>
  </w:style>
  <w:style w:type="character" w:customStyle="1" w:styleId="Style11ptBlack">
    <w:name w:val="Style 11 pt Black"/>
    <w:rsid w:val="00A53411"/>
    <w:rPr>
      <w:color w:val="000000"/>
      <w:sz w:val="20"/>
    </w:rPr>
  </w:style>
  <w:style w:type="character" w:customStyle="1" w:styleId="Heading2Char1CharCharCharCharCharC">
    <w:name w:val="Heading 2 Char1 Char Char Char Char Char C"/>
    <w:rsid w:val="00A53411"/>
    <w:rPr>
      <w:rFonts w:cs="Arial"/>
      <w:b/>
      <w:bCs/>
      <w:iCs/>
      <w:sz w:val="24"/>
      <w:szCs w:val="28"/>
      <w:lang w:val="en-US" w:eastAsia="en-US" w:bidi="ar-SA"/>
    </w:rPr>
  </w:style>
  <w:style w:type="character" w:customStyle="1" w:styleId="StyleUnderlineCharTimesBold">
    <w:name w:val="Style Underline Char + Times Bold"/>
    <w:rsid w:val="00A53411"/>
    <w:rPr>
      <w:rFonts w:ascii="Times" w:hAnsi="Times"/>
      <w:b w:val="0"/>
      <w:bCs/>
      <w:sz w:val="20"/>
      <w:u w:val="single"/>
    </w:rPr>
  </w:style>
  <w:style w:type="character" w:customStyle="1" w:styleId="blubigktbiz">
    <w:name w:val="blubigktbiz"/>
    <w:rsid w:val="00A53411"/>
  </w:style>
  <w:style w:type="character" w:customStyle="1" w:styleId="evidencetextChar">
    <w:name w:val="evidence text Char"/>
    <w:link w:val="evidencetext"/>
    <w:uiPriority w:val="99"/>
    <w:rsid w:val="00A53411"/>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A53411"/>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A53411"/>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53411"/>
    <w:rPr>
      <w:rFonts w:ascii="Arial Narrow" w:eastAsia="Calibri" w:hAnsi="Arial Narrow" w:cs="Calibri"/>
      <w:u w:val="thick"/>
    </w:rPr>
  </w:style>
  <w:style w:type="paragraph" w:styleId="Caption">
    <w:name w:val="caption"/>
    <w:basedOn w:val="Normal"/>
    <w:next w:val="Normal"/>
    <w:qFormat/>
    <w:rsid w:val="00A53411"/>
    <w:rPr>
      <w:rFonts w:ascii="Calibri" w:eastAsia="Times New Roman" w:hAnsi="Calibri" w:cs="Calibri"/>
      <w:b/>
      <w:bCs/>
      <w:sz w:val="18"/>
      <w:szCs w:val="18"/>
      <w:lang w:bidi="en-US"/>
    </w:rPr>
  </w:style>
  <w:style w:type="paragraph" w:styleId="TOCHeading">
    <w:name w:val="TOC Heading"/>
    <w:basedOn w:val="Heading1"/>
    <w:next w:val="Normal"/>
    <w:qFormat/>
    <w:rsid w:val="00A53411"/>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A53411"/>
    <w:rPr>
      <w:rFonts w:ascii="Arial Narrow" w:hAnsi="Arial Narrow"/>
      <w:noProof w:val="0"/>
      <w:szCs w:val="24"/>
      <w:u w:val="single"/>
      <w:lang w:val="en-US" w:eastAsia="en-US" w:bidi="ar-SA"/>
    </w:rPr>
  </w:style>
  <w:style w:type="character" w:customStyle="1" w:styleId="term1">
    <w:name w:val="term1"/>
    <w:rsid w:val="00A53411"/>
    <w:rPr>
      <w:b/>
      <w:bCs/>
    </w:rPr>
  </w:style>
  <w:style w:type="character" w:customStyle="1" w:styleId="StyleUnderline4">
    <w:name w:val="Style Underline4"/>
    <w:rsid w:val="00A53411"/>
    <w:rPr>
      <w:u w:val="single"/>
    </w:rPr>
  </w:style>
  <w:style w:type="character" w:customStyle="1" w:styleId="BodyText3Char">
    <w:name w:val="Body Text 3 Char"/>
    <w:link w:val="BodyText3"/>
    <w:rsid w:val="00A53411"/>
    <w:rPr>
      <w:rFonts w:ascii="Arial Narrow" w:eastAsia="Times New Roman" w:hAnsi="Arial Narrow" w:cs="Times New Roman"/>
      <w:sz w:val="16"/>
      <w:szCs w:val="16"/>
    </w:rPr>
  </w:style>
  <w:style w:type="paragraph" w:styleId="BodyText3">
    <w:name w:val="Body Text 3"/>
    <w:basedOn w:val="Normal"/>
    <w:link w:val="BodyText3Char"/>
    <w:rsid w:val="00A53411"/>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A53411"/>
    <w:rPr>
      <w:rFonts w:ascii="Arial" w:hAnsi="Arial" w:cs="Arial"/>
      <w:sz w:val="16"/>
      <w:szCs w:val="16"/>
    </w:rPr>
  </w:style>
  <w:style w:type="character" w:customStyle="1" w:styleId="StyleEmphasisArial12ptBold">
    <w:name w:val="Style Emphasis + Arial 12 pt Bold"/>
    <w:rsid w:val="00A53411"/>
    <w:rPr>
      <w:rFonts w:ascii="Arial" w:hAnsi="Arial"/>
      <w:b/>
      <w:bCs/>
      <w:i/>
      <w:iCs/>
      <w:sz w:val="24"/>
    </w:rPr>
  </w:style>
  <w:style w:type="character" w:customStyle="1" w:styleId="super">
    <w:name w:val="super"/>
    <w:rsid w:val="00A53411"/>
  </w:style>
  <w:style w:type="character" w:customStyle="1" w:styleId="text30">
    <w:name w:val="text30"/>
    <w:rsid w:val="00A53411"/>
  </w:style>
  <w:style w:type="character" w:customStyle="1" w:styleId="uppercase">
    <w:name w:val="uppercase"/>
    <w:rsid w:val="00A53411"/>
  </w:style>
  <w:style w:type="character" w:customStyle="1" w:styleId="bodytext0">
    <w:name w:val="bodytext"/>
    <w:rsid w:val="00A53411"/>
  </w:style>
  <w:style w:type="character" w:customStyle="1" w:styleId="entry-title">
    <w:name w:val="entry-title"/>
    <w:rsid w:val="00A53411"/>
  </w:style>
  <w:style w:type="character" w:customStyle="1" w:styleId="BodyTextIndentChar1">
    <w:name w:val="Body Text Indent Char1"/>
    <w:uiPriority w:val="99"/>
    <w:semiHidden/>
    <w:rsid w:val="00A53411"/>
    <w:rPr>
      <w:rFonts w:ascii="Times New Roman" w:hAnsi="Times New Roman" w:cs="Times New Roman"/>
      <w:sz w:val="20"/>
    </w:rPr>
  </w:style>
  <w:style w:type="character" w:customStyle="1" w:styleId="HTMLPreformattedChar1">
    <w:name w:val="HTML Preformatted Char1"/>
    <w:uiPriority w:val="99"/>
    <w:semiHidden/>
    <w:rsid w:val="00A53411"/>
    <w:rPr>
      <w:rFonts w:ascii="Consolas" w:hAnsi="Consolas" w:cs="Consolas"/>
      <w:sz w:val="20"/>
      <w:szCs w:val="20"/>
    </w:rPr>
  </w:style>
  <w:style w:type="character" w:customStyle="1" w:styleId="DebateHighlighted">
    <w:name w:val="Debate Highlighted"/>
    <w:rsid w:val="00A53411"/>
    <w:rPr>
      <w:rFonts w:ascii="Times New Roman" w:hAnsi="Times New Roman"/>
      <w:sz w:val="20"/>
      <w:u w:val="thick"/>
      <w:bdr w:val="none" w:sz="0" w:space="0" w:color="auto"/>
      <w:shd w:val="clear" w:color="auto" w:fill="00FFFF"/>
    </w:rPr>
  </w:style>
  <w:style w:type="character" w:customStyle="1" w:styleId="Style6pt">
    <w:name w:val="Style 6 pt"/>
    <w:qFormat/>
    <w:rsid w:val="00A53411"/>
    <w:rPr>
      <w:sz w:val="12"/>
    </w:rPr>
  </w:style>
  <w:style w:type="character" w:customStyle="1" w:styleId="UnderlineCharCharChar">
    <w:name w:val="Underline Char Char Char"/>
    <w:rsid w:val="00A53411"/>
    <w:rPr>
      <w:noProof w:val="0"/>
      <w:sz w:val="22"/>
      <w:szCs w:val="24"/>
      <w:u w:val="single"/>
      <w:lang w:val="en-US" w:eastAsia="en-US" w:bidi="ar-SA"/>
    </w:rPr>
  </w:style>
  <w:style w:type="character" w:customStyle="1" w:styleId="CiteCharCharCharCharCharChar">
    <w:name w:val="Cite Char Char Char Char Char Char"/>
    <w:rsid w:val="00A53411"/>
    <w:rPr>
      <w:b/>
      <w:noProof w:val="0"/>
      <w:sz w:val="22"/>
      <w:szCs w:val="24"/>
      <w:u w:val="single"/>
      <w:lang w:val="en-US" w:eastAsia="en-US" w:bidi="ar-SA"/>
    </w:rPr>
  </w:style>
  <w:style w:type="character" w:customStyle="1" w:styleId="mainbody1">
    <w:name w:val="mainbody1"/>
    <w:rsid w:val="00A53411"/>
    <w:rPr>
      <w:rFonts w:ascii="Verdana" w:hAnsi="Verdana" w:hint="default"/>
      <w:color w:val="000000"/>
      <w:sz w:val="22"/>
      <w:szCs w:val="22"/>
    </w:rPr>
  </w:style>
  <w:style w:type="paragraph" w:customStyle="1" w:styleId="author-name">
    <w:name w:val="author-name"/>
    <w:basedOn w:val="Normal"/>
    <w:rsid w:val="00A53411"/>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A53411"/>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A53411"/>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A53411"/>
    <w:rPr>
      <w:rFonts w:ascii="Tahoma" w:hAnsi="Tahoma" w:cs="Tahoma"/>
      <w:sz w:val="16"/>
      <w:szCs w:val="16"/>
    </w:rPr>
  </w:style>
  <w:style w:type="character" w:customStyle="1" w:styleId="underlinedCharChar">
    <w:name w:val="underlined Char Char"/>
    <w:basedOn w:val="DefaultParagraphFont"/>
    <w:locked/>
    <w:rsid w:val="00A53411"/>
    <w:rPr>
      <w:u w:val="single"/>
    </w:rPr>
  </w:style>
  <w:style w:type="character" w:customStyle="1" w:styleId="StyleUnderlined11ptBoldChar">
    <w:name w:val="Style Underlined + 11 pt Bold Char"/>
    <w:basedOn w:val="DefaultParagraphFont"/>
    <w:link w:val="StyleUnderlined11ptBold"/>
    <w:locked/>
    <w:rsid w:val="00A53411"/>
    <w:rPr>
      <w:b/>
      <w:bCs/>
      <w:szCs w:val="24"/>
      <w:u w:val="single"/>
    </w:rPr>
  </w:style>
  <w:style w:type="paragraph" w:customStyle="1" w:styleId="StyleUnderlined11ptBold">
    <w:name w:val="Style Underlined + 11 pt Bold"/>
    <w:basedOn w:val="underlined"/>
    <w:link w:val="StyleUnderlined11ptBoldChar"/>
    <w:rsid w:val="00A53411"/>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A53411"/>
    <w:rPr>
      <w:szCs w:val="24"/>
      <w:u w:val="single"/>
    </w:rPr>
  </w:style>
  <w:style w:type="paragraph" w:customStyle="1" w:styleId="StyleUnderlined11pt">
    <w:name w:val="Style Underlined + 11 pt"/>
    <w:basedOn w:val="underlined"/>
    <w:link w:val="StyleUnderlined11ptChar"/>
    <w:rsid w:val="00A53411"/>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A53411"/>
    <w:rPr>
      <w:szCs w:val="24"/>
      <w:u w:val="single"/>
    </w:rPr>
  </w:style>
  <w:style w:type="paragraph" w:customStyle="1" w:styleId="StyleUnderlineChar11pt">
    <w:name w:val="Style Underline Char + 11 pt"/>
    <w:basedOn w:val="Normal"/>
    <w:link w:val="StyleUnderlineChar11ptChar"/>
    <w:rsid w:val="00A53411"/>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A53411"/>
    <w:rPr>
      <w:b/>
      <w:bCs/>
      <w:szCs w:val="24"/>
      <w:u w:val="single"/>
    </w:rPr>
  </w:style>
  <w:style w:type="paragraph" w:customStyle="1" w:styleId="StyleUnderlineChar11ptBold">
    <w:name w:val="Style Underline Char + 11 pt Bold"/>
    <w:basedOn w:val="Normal"/>
    <w:link w:val="StyleUnderlineChar11ptBoldChar"/>
    <w:rsid w:val="00A53411"/>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A53411"/>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A53411"/>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A53411"/>
    <w:rPr>
      <w:rFonts w:cs="Arial"/>
      <w:bCs/>
      <w:szCs w:val="26"/>
      <w:u w:val="single"/>
      <w:lang w:val="en-US" w:eastAsia="en-US" w:bidi="ar-SA"/>
    </w:rPr>
  </w:style>
  <w:style w:type="character" w:customStyle="1" w:styleId="StyleUnderlinePatternClearYellow">
    <w:name w:val="Style Underline Pattern: Clear (Yellow)"/>
    <w:basedOn w:val="DefaultParagraphFont"/>
    <w:rsid w:val="00A53411"/>
    <w:rPr>
      <w:u w:val="single"/>
      <w:shd w:val="clear" w:color="auto" w:fill="00FF00"/>
    </w:rPr>
  </w:style>
  <w:style w:type="character" w:customStyle="1" w:styleId="Heading3CharCharCharChar">
    <w:name w:val="Heading 3 Char Char Char Char"/>
    <w:basedOn w:val="DefaultParagraphFont"/>
    <w:rsid w:val="00A53411"/>
    <w:rPr>
      <w:rFonts w:ascii="Arial" w:hAnsi="Arial" w:cs="Arial" w:hint="default"/>
      <w:bCs/>
      <w:szCs w:val="26"/>
      <w:u w:val="single"/>
      <w:lang w:val="en-US" w:eastAsia="en-US" w:bidi="ar-SA"/>
    </w:rPr>
  </w:style>
  <w:style w:type="character" w:styleId="HTMLCite">
    <w:name w:val="HTML Cite"/>
    <w:basedOn w:val="DefaultParagraphFont"/>
    <w:unhideWhenUsed/>
    <w:rsid w:val="00A53411"/>
    <w:rPr>
      <w:i/>
      <w:iCs/>
    </w:rPr>
  </w:style>
  <w:style w:type="paragraph" w:customStyle="1" w:styleId="CardText0">
    <w:name w:val="CardText"/>
    <w:basedOn w:val="Normal"/>
    <w:link w:val="CardTextChar1"/>
    <w:qFormat/>
    <w:rsid w:val="00A53411"/>
    <w:pPr>
      <w:ind w:left="288"/>
    </w:pPr>
    <w:rPr>
      <w:rFonts w:ascii="Calibri" w:hAnsi="Calibri" w:cs="Calibri"/>
    </w:rPr>
  </w:style>
  <w:style w:type="character" w:customStyle="1" w:styleId="CardTextChar1">
    <w:name w:val="CardText Char"/>
    <w:basedOn w:val="DefaultParagraphFont"/>
    <w:link w:val="CardText0"/>
    <w:rsid w:val="00A53411"/>
    <w:rPr>
      <w:rFonts w:ascii="Calibri" w:hAnsi="Calibri" w:cs="Calibri"/>
    </w:rPr>
  </w:style>
  <w:style w:type="paragraph" w:customStyle="1" w:styleId="CitationCharChar">
    <w:name w:val="Citation Char Char"/>
    <w:basedOn w:val="Normal"/>
    <w:uiPriority w:val="6"/>
    <w:rsid w:val="00A53411"/>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A53411"/>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A53411"/>
    <w:rPr>
      <w:rFonts w:eastAsia="Calibri"/>
      <w:u w:val="single"/>
    </w:rPr>
  </w:style>
  <w:style w:type="paragraph" w:customStyle="1" w:styleId="Cards1">
    <w:name w:val="Cards1"/>
    <w:basedOn w:val="Normal"/>
    <w:link w:val="Cards1Char"/>
    <w:qFormat/>
    <w:rsid w:val="00A53411"/>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A53411"/>
    <w:rPr>
      <w:rFonts w:ascii="Calibri" w:eastAsia="Times New Roman" w:hAnsi="Calibri" w:cs="Calibri"/>
      <w:szCs w:val="24"/>
      <w:u w:val="single"/>
    </w:rPr>
  </w:style>
  <w:style w:type="character" w:customStyle="1" w:styleId="regtext">
    <w:name w:val="regtext"/>
    <w:uiPriority w:val="99"/>
    <w:rsid w:val="00A53411"/>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
    <w:basedOn w:val="DefaultParagraphFont"/>
    <w:uiPriority w:val="99"/>
    <w:qFormat/>
    <w:rsid w:val="00A53411"/>
    <w:rPr>
      <w:b w:val="0"/>
      <w:bCs w:val="0"/>
      <w:sz w:val="26"/>
      <w:u w:val="single"/>
    </w:rPr>
  </w:style>
  <w:style w:type="character" w:customStyle="1" w:styleId="SubtitleChar1">
    <w:name w:val="Subtitle Char1"/>
    <w:aliases w:val="Underlined card text Char1"/>
    <w:basedOn w:val="DefaultParagraphFont"/>
    <w:uiPriority w:val="11"/>
    <w:rsid w:val="00A53411"/>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A53411"/>
    <w:rPr>
      <w:rFonts w:cs="Calibri"/>
      <w:u w:val="single"/>
    </w:rPr>
  </w:style>
  <w:style w:type="character" w:customStyle="1" w:styleId="NoformattingChar">
    <w:name w:val="No formatting Char"/>
    <w:rsid w:val="00A53411"/>
    <w:rPr>
      <w:rFonts w:ascii="Times New Roman" w:hAnsi="Times New Roman"/>
      <w:b/>
      <w:sz w:val="24"/>
    </w:rPr>
  </w:style>
  <w:style w:type="character" w:customStyle="1" w:styleId="CharacterStyle1">
    <w:name w:val="Character Style 1"/>
    <w:rsid w:val="00A53411"/>
    <w:rPr>
      <w:sz w:val="18"/>
      <w:szCs w:val="18"/>
    </w:rPr>
  </w:style>
  <w:style w:type="character" w:customStyle="1" w:styleId="firstchar">
    <w:name w:val="firstchar"/>
    <w:rsid w:val="00A53411"/>
  </w:style>
  <w:style w:type="paragraph" w:customStyle="1" w:styleId="TableContents">
    <w:name w:val="Table Contents"/>
    <w:basedOn w:val="Normal"/>
    <w:rsid w:val="00A53411"/>
    <w:pPr>
      <w:suppressLineNumbers/>
      <w:suppressAutoHyphens/>
      <w:spacing w:after="200" w:line="276" w:lineRule="auto"/>
    </w:pPr>
    <w:rPr>
      <w:rFonts w:cs="Calibri"/>
      <w:lang w:eastAsia="ar-SA"/>
    </w:rPr>
  </w:style>
  <w:style w:type="paragraph" w:customStyle="1" w:styleId="Style14">
    <w:name w:val="Style14"/>
    <w:basedOn w:val="Normal"/>
    <w:rsid w:val="00A53411"/>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A53411"/>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A53411"/>
    <w:rPr>
      <w:rFonts w:ascii="SimSun" w:eastAsia="SimSun" w:hAnsi="SimSun" w:cs="Arial" w:hint="eastAsia"/>
      <w:b/>
      <w:bCs/>
      <w:iCs/>
      <w:noProof w:val="0"/>
      <w:sz w:val="22"/>
      <w:szCs w:val="16"/>
      <w:lang w:val="en-US" w:eastAsia="zh-CN" w:bidi="ar-SA"/>
    </w:rPr>
  </w:style>
  <w:style w:type="character" w:customStyle="1" w:styleId="FontStyle177">
    <w:name w:val="Font Style177"/>
    <w:rsid w:val="00A53411"/>
    <w:rPr>
      <w:rFonts w:ascii="Times New Roman" w:hAnsi="Times New Roman" w:cs="Times New Roman" w:hint="default"/>
      <w:sz w:val="20"/>
      <w:szCs w:val="20"/>
    </w:rPr>
  </w:style>
  <w:style w:type="character" w:customStyle="1" w:styleId="FontStyle175">
    <w:name w:val="Font Style175"/>
    <w:rsid w:val="00A53411"/>
    <w:rPr>
      <w:rFonts w:ascii="Arial Narrow" w:hAnsi="Arial Narrow" w:cs="Arial Narrow" w:hint="default"/>
      <w:sz w:val="16"/>
      <w:szCs w:val="16"/>
    </w:rPr>
  </w:style>
  <w:style w:type="character" w:customStyle="1" w:styleId="FontStyle176">
    <w:name w:val="Font Style176"/>
    <w:rsid w:val="00A53411"/>
    <w:rPr>
      <w:rFonts w:ascii="Times New Roman" w:hAnsi="Times New Roman" w:cs="Times New Roman" w:hint="default"/>
      <w:sz w:val="16"/>
      <w:szCs w:val="16"/>
    </w:rPr>
  </w:style>
  <w:style w:type="character" w:customStyle="1" w:styleId="FontStyle140">
    <w:name w:val="Font Style140"/>
    <w:rsid w:val="00A53411"/>
    <w:rPr>
      <w:rFonts w:ascii="Times New Roman" w:hAnsi="Times New Roman" w:cs="Times New Roman" w:hint="default"/>
      <w:b/>
      <w:bCs/>
      <w:sz w:val="16"/>
      <w:szCs w:val="16"/>
    </w:rPr>
  </w:style>
  <w:style w:type="character" w:customStyle="1" w:styleId="FontStyle178">
    <w:name w:val="Font Style178"/>
    <w:rsid w:val="00A53411"/>
    <w:rPr>
      <w:rFonts w:ascii="Times New Roman" w:hAnsi="Times New Roman" w:cs="Times New Roman" w:hint="default"/>
      <w:sz w:val="18"/>
      <w:szCs w:val="18"/>
    </w:rPr>
  </w:style>
  <w:style w:type="character" w:customStyle="1" w:styleId="FontStyle159">
    <w:name w:val="Font Style159"/>
    <w:rsid w:val="00A53411"/>
    <w:rPr>
      <w:rFonts w:ascii="Arial Narrow" w:hAnsi="Arial Narrow" w:cs="Arial Narrow" w:hint="default"/>
      <w:b/>
      <w:bCs/>
      <w:sz w:val="20"/>
      <w:szCs w:val="20"/>
    </w:rPr>
  </w:style>
  <w:style w:type="character" w:customStyle="1" w:styleId="FontStyle160">
    <w:name w:val="Font Style160"/>
    <w:rsid w:val="00A53411"/>
    <w:rPr>
      <w:rFonts w:ascii="Times New Roman" w:hAnsi="Times New Roman" w:cs="Times New Roman" w:hint="default"/>
      <w:b/>
      <w:bCs/>
      <w:sz w:val="20"/>
      <w:szCs w:val="20"/>
    </w:rPr>
  </w:style>
  <w:style w:type="character" w:customStyle="1" w:styleId="bold">
    <w:name w:val="bold"/>
    <w:rsid w:val="00A53411"/>
  </w:style>
  <w:style w:type="character" w:customStyle="1" w:styleId="StylecitecitesCharCharHeading3Char1CharCitationCharChar1">
    <w:name w:val="Style citecites Char CharHeading 3 Char1 CharCitation Char Char1..."/>
    <w:rsid w:val="00A53411"/>
    <w:rPr>
      <w:rFonts w:ascii="Times New Roman" w:hAnsi="Times New Roman"/>
      <w:b/>
      <w:bCs/>
      <w:sz w:val="24"/>
      <w:u w:val="none"/>
    </w:rPr>
  </w:style>
  <w:style w:type="character" w:customStyle="1" w:styleId="Style12ptBoldUnderline">
    <w:name w:val="Style 12 pt Bold Underline"/>
    <w:rsid w:val="00A53411"/>
    <w:rPr>
      <w:b/>
      <w:bCs/>
      <w:sz w:val="24"/>
      <w:u w:val="none"/>
    </w:rPr>
  </w:style>
  <w:style w:type="character" w:customStyle="1" w:styleId="StyleBlackUnderline1">
    <w:name w:val="Style Black Underline1"/>
    <w:rsid w:val="00A53411"/>
    <w:rPr>
      <w:rFonts w:ascii="Times New Roman" w:hAnsi="Times New Roman"/>
      <w:b w:val="0"/>
      <w:color w:val="000000"/>
      <w:sz w:val="20"/>
      <w:u w:val="single"/>
    </w:rPr>
  </w:style>
  <w:style w:type="character" w:customStyle="1" w:styleId="StyleUnderline1">
    <w:name w:val="Style Underline1"/>
    <w:rsid w:val="00A53411"/>
    <w:rPr>
      <w:rFonts w:ascii="Times New Roman" w:hAnsi="Times New Roman"/>
      <w:b/>
      <w:sz w:val="20"/>
      <w:u w:val="single"/>
    </w:rPr>
  </w:style>
  <w:style w:type="character" w:customStyle="1" w:styleId="StyleUnderlineBorderSinglesolidlineAuto05ptLinew">
    <w:name w:val="Style Underline Border: : (Single solid line Auto  0.5 pt Line w..."/>
    <w:rsid w:val="00A53411"/>
    <w:rPr>
      <w:rFonts w:ascii="Times New Roman" w:hAnsi="Times New Roman"/>
      <w:b/>
      <w:sz w:val="20"/>
      <w:u w:val="single"/>
      <w:bdr w:val="single" w:sz="4" w:space="0" w:color="auto"/>
    </w:rPr>
  </w:style>
  <w:style w:type="character" w:customStyle="1" w:styleId="StyleUnderline">
    <w:name w:val="Style Underline"/>
    <w:rsid w:val="00A53411"/>
    <w:rPr>
      <w:rFonts w:ascii="Times New Roman" w:hAnsi="Times New Roman"/>
      <w:b w:val="0"/>
      <w:sz w:val="20"/>
      <w:u w:val="single"/>
    </w:rPr>
  </w:style>
  <w:style w:type="paragraph" w:customStyle="1" w:styleId="BodyA">
    <w:name w:val="Body A"/>
    <w:rsid w:val="00A53411"/>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A53411"/>
    <w:rPr>
      <w:rFonts w:ascii="Arial Narrow" w:hAnsi="Arial Narrow"/>
      <w:sz w:val="12"/>
      <w:szCs w:val="24"/>
    </w:rPr>
  </w:style>
  <w:style w:type="paragraph" w:customStyle="1" w:styleId="MicroText">
    <w:name w:val="MicroText"/>
    <w:basedOn w:val="Normal"/>
    <w:next w:val="Normal"/>
    <w:link w:val="MicroTextChar"/>
    <w:rsid w:val="00A53411"/>
    <w:rPr>
      <w:rFonts w:ascii="Arial Narrow" w:hAnsi="Arial Narrow" w:cstheme="minorBidi"/>
      <w:sz w:val="12"/>
      <w:szCs w:val="24"/>
    </w:rPr>
  </w:style>
  <w:style w:type="character" w:customStyle="1" w:styleId="StyleunderlineNotBold">
    <w:name w:val="Style underline + Not Bold"/>
    <w:rsid w:val="00A53411"/>
    <w:rPr>
      <w:rFonts w:ascii="Times New Roman" w:hAnsi="Times New Roman"/>
      <w:b w:val="0"/>
      <w:sz w:val="20"/>
      <w:u w:val="single"/>
    </w:rPr>
  </w:style>
  <w:style w:type="character" w:customStyle="1" w:styleId="StyleBoldUnderline1">
    <w:name w:val="Style Bold Underline1"/>
    <w:basedOn w:val="DefaultParagraphFont"/>
    <w:rsid w:val="00A53411"/>
    <w:rPr>
      <w:b w:val="0"/>
      <w:bCs/>
      <w:u w:val="single"/>
    </w:rPr>
  </w:style>
  <w:style w:type="character" w:customStyle="1" w:styleId="Style8ptBold">
    <w:name w:val="Style 8 pt Bold"/>
    <w:basedOn w:val="DefaultParagraphFont"/>
    <w:rsid w:val="00A53411"/>
    <w:rPr>
      <w:b w:val="0"/>
      <w:bCs/>
      <w:sz w:val="16"/>
    </w:rPr>
  </w:style>
  <w:style w:type="character" w:customStyle="1" w:styleId="StyleStyleBoldUnderlineUnderlineapple-style-span6ptKerna">
    <w:name w:val="Style Style Bold UnderlineUnderlineapple-style-span + 6 ptKern a..."/>
    <w:basedOn w:val="DefaultParagraphFont"/>
    <w:rsid w:val="00A53411"/>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A53411"/>
    <w:rPr>
      <w:rFonts w:ascii="Times New Roman" w:hAnsi="Times New Roman"/>
      <w:bCs/>
      <w:sz w:val="20"/>
      <w:u w:val="single"/>
    </w:rPr>
  </w:style>
  <w:style w:type="character" w:customStyle="1" w:styleId="BodyText2Char1">
    <w:name w:val="Body Text 2 Char1"/>
    <w:basedOn w:val="DefaultParagraphFont"/>
    <w:uiPriority w:val="99"/>
    <w:semiHidden/>
    <w:rsid w:val="00A53411"/>
    <w:rPr>
      <w:rFonts w:ascii="Arial" w:hAnsi="Arial" w:cs="Arial"/>
    </w:rPr>
  </w:style>
  <w:style w:type="paragraph" w:customStyle="1" w:styleId="BBCite">
    <w:name w:val="BB Cite"/>
    <w:basedOn w:val="Normal"/>
    <w:autoRedefine/>
    <w:rsid w:val="00A53411"/>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A53411"/>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A53411"/>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A53411"/>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A53411"/>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A53411"/>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A53411"/>
    <w:rPr>
      <w:rFonts w:ascii="Consolas" w:hAnsi="Consolas" w:cs="Consolas"/>
      <w:sz w:val="21"/>
      <w:szCs w:val="21"/>
    </w:rPr>
  </w:style>
  <w:style w:type="paragraph" w:customStyle="1" w:styleId="StyleBBAAuto">
    <w:name w:val="Style BB A + Auto"/>
    <w:basedOn w:val="BBA"/>
    <w:link w:val="StyleBBAAutoChar"/>
    <w:autoRedefine/>
    <w:rsid w:val="00A53411"/>
    <w:pPr>
      <w:jc w:val="both"/>
    </w:pPr>
    <w:rPr>
      <w:color w:val="auto"/>
      <w:lang w:val="x-none" w:eastAsia="x-none"/>
    </w:rPr>
  </w:style>
  <w:style w:type="character" w:customStyle="1" w:styleId="StyleBBAAutoChar">
    <w:name w:val="Style BB A + Auto Char"/>
    <w:link w:val="StyleBBAAuto"/>
    <w:rsid w:val="00A53411"/>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A53411"/>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A53411"/>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A53411"/>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A53411"/>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A53411"/>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A53411"/>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A53411"/>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A53411"/>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A53411"/>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A53411"/>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A53411"/>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A53411"/>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A53411"/>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A53411"/>
    <w:rPr>
      <w:rFonts w:ascii="Times New Roman" w:eastAsia="Times New Roman" w:hAnsi="Times New Roman" w:cs="Arial"/>
      <w:caps/>
      <w:sz w:val="20"/>
      <w:szCs w:val="24"/>
    </w:rPr>
  </w:style>
  <w:style w:type="paragraph" w:customStyle="1" w:styleId="Style3a">
    <w:name w:val="Style3a"/>
    <w:basedOn w:val="Ryan3"/>
    <w:autoRedefine/>
    <w:rsid w:val="00A53411"/>
    <w:pPr>
      <w:numPr>
        <w:numId w:val="4"/>
      </w:numPr>
      <w:ind w:left="1080"/>
    </w:pPr>
    <w:rPr>
      <w:caps w:val="0"/>
      <w:sz w:val="18"/>
      <w:szCs w:val="18"/>
    </w:rPr>
  </w:style>
  <w:style w:type="paragraph" w:customStyle="1" w:styleId="StyleRyan2TimesNewRoman">
    <w:name w:val="Style Ryan2 + Times New Roman"/>
    <w:basedOn w:val="Normal"/>
    <w:autoRedefine/>
    <w:rsid w:val="00A53411"/>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A53411"/>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A53411"/>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A53411"/>
    <w:rPr>
      <w:rFonts w:ascii="Calibri" w:eastAsia="Times New Roman" w:hAnsi="Calibri" w:cs="Calibri"/>
      <w:sz w:val="20"/>
      <w:szCs w:val="20"/>
    </w:rPr>
  </w:style>
  <w:style w:type="paragraph" w:styleId="List">
    <w:name w:val="List"/>
    <w:basedOn w:val="Normal"/>
    <w:uiPriority w:val="99"/>
    <w:unhideWhenUsed/>
    <w:rsid w:val="00A53411"/>
    <w:pPr>
      <w:contextualSpacing/>
    </w:pPr>
    <w:rPr>
      <w:rFonts w:cs="Calibri"/>
    </w:rPr>
  </w:style>
  <w:style w:type="character" w:customStyle="1" w:styleId="Strikethrough">
    <w:name w:val="Strikethrough"/>
    <w:basedOn w:val="DefaultParagraphFont"/>
    <w:rsid w:val="00A53411"/>
    <w:rPr>
      <w:strike/>
    </w:rPr>
  </w:style>
  <w:style w:type="character" w:styleId="CommentReference">
    <w:name w:val="annotation reference"/>
    <w:basedOn w:val="DefaultParagraphFont"/>
    <w:uiPriority w:val="99"/>
    <w:unhideWhenUsed/>
    <w:rsid w:val="00A53411"/>
    <w:rPr>
      <w:sz w:val="16"/>
      <w:szCs w:val="16"/>
    </w:rPr>
  </w:style>
  <w:style w:type="paragraph" w:styleId="CommentText">
    <w:name w:val="annotation text"/>
    <w:basedOn w:val="Normal"/>
    <w:link w:val="CommentTextChar"/>
    <w:uiPriority w:val="99"/>
    <w:unhideWhenUsed/>
    <w:rsid w:val="00A53411"/>
    <w:rPr>
      <w:rFonts w:ascii="Calibri" w:hAnsi="Calibri" w:cs="Calibri"/>
      <w:szCs w:val="20"/>
    </w:rPr>
  </w:style>
  <w:style w:type="character" w:customStyle="1" w:styleId="CommentTextChar">
    <w:name w:val="Comment Text Char"/>
    <w:basedOn w:val="DefaultParagraphFont"/>
    <w:link w:val="CommentText"/>
    <w:uiPriority w:val="99"/>
    <w:rsid w:val="00A53411"/>
    <w:rPr>
      <w:rFonts w:ascii="Calibri" w:hAnsi="Calibri" w:cs="Calibri"/>
      <w:szCs w:val="20"/>
    </w:rPr>
  </w:style>
  <w:style w:type="paragraph" w:styleId="CommentSubject">
    <w:name w:val="annotation subject"/>
    <w:basedOn w:val="CommentText"/>
    <w:next w:val="CommentText"/>
    <w:link w:val="CommentSubjectChar"/>
    <w:uiPriority w:val="99"/>
    <w:unhideWhenUsed/>
    <w:rsid w:val="00A53411"/>
    <w:rPr>
      <w:b/>
      <w:bCs/>
    </w:rPr>
  </w:style>
  <w:style w:type="character" w:customStyle="1" w:styleId="CommentSubjectChar">
    <w:name w:val="Comment Subject Char"/>
    <w:basedOn w:val="CommentTextChar"/>
    <w:link w:val="CommentSubject"/>
    <w:uiPriority w:val="99"/>
    <w:rsid w:val="00A53411"/>
    <w:rPr>
      <w:rFonts w:ascii="Calibri" w:hAnsi="Calibri" w:cs="Calibri"/>
      <w:b/>
      <w:bCs/>
      <w:szCs w:val="20"/>
    </w:rPr>
  </w:style>
  <w:style w:type="paragraph" w:customStyle="1" w:styleId="cardCharCharCharChar">
    <w:name w:val="card Char Char Char Char"/>
    <w:basedOn w:val="Normal"/>
    <w:link w:val="cardCharCharCharCharChar"/>
    <w:rsid w:val="00A53411"/>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A53411"/>
    <w:rPr>
      <w:rFonts w:ascii="Calibri" w:hAnsi="Calibri" w:cs="Calibri"/>
      <w:szCs w:val="20"/>
    </w:rPr>
  </w:style>
  <w:style w:type="character" w:customStyle="1" w:styleId="standardcontent">
    <w:name w:val="standardcontent"/>
    <w:basedOn w:val="DefaultParagraphFont"/>
    <w:rsid w:val="00A53411"/>
  </w:style>
  <w:style w:type="character" w:customStyle="1" w:styleId="storyby">
    <w:name w:val="storyby"/>
    <w:basedOn w:val="DefaultParagraphFont"/>
    <w:rsid w:val="00A53411"/>
  </w:style>
  <w:style w:type="paragraph" w:customStyle="1" w:styleId="LightGrid-Accent31">
    <w:name w:val="Light Grid - Accent 31"/>
    <w:basedOn w:val="Normal"/>
    <w:uiPriority w:val="34"/>
    <w:qFormat/>
    <w:rsid w:val="00A53411"/>
    <w:pPr>
      <w:ind w:left="720"/>
      <w:contextualSpacing/>
    </w:pPr>
    <w:rPr>
      <w:rFonts w:ascii="Calibri" w:hAnsi="Calibri" w:cs="Calibri"/>
      <w:szCs w:val="20"/>
    </w:rPr>
  </w:style>
  <w:style w:type="character" w:customStyle="1" w:styleId="klink">
    <w:name w:val="klink"/>
    <w:basedOn w:val="DefaultParagraphFont"/>
    <w:rsid w:val="00A53411"/>
  </w:style>
  <w:style w:type="character" w:customStyle="1" w:styleId="CharChar11">
    <w:name w:val="Char Char11"/>
    <w:basedOn w:val="DefaultParagraphFont"/>
    <w:rsid w:val="00A53411"/>
    <w:rPr>
      <w:rFonts w:cs="Arial"/>
      <w:bCs/>
      <w:szCs w:val="26"/>
      <w:u w:val="single"/>
      <w:lang w:val="en-US" w:eastAsia="en-US" w:bidi="ar-SA"/>
    </w:rPr>
  </w:style>
  <w:style w:type="paragraph" w:customStyle="1" w:styleId="MinimizedText">
    <w:name w:val="Minimized Text"/>
    <w:link w:val="MinimizedTextChar"/>
    <w:rsid w:val="00A53411"/>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A53411"/>
    <w:rPr>
      <w:rFonts w:ascii="Calibri" w:eastAsia="SimSun" w:hAnsi="Calibri" w:cs="Calibri"/>
      <w:sz w:val="16"/>
      <w:szCs w:val="24"/>
      <w:lang w:eastAsia="zh-CN"/>
    </w:rPr>
  </w:style>
  <w:style w:type="paragraph" w:customStyle="1" w:styleId="AuthorDate">
    <w:name w:val="AuthorDate"/>
    <w:next w:val="Nothing"/>
    <w:rsid w:val="00A5341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A53411"/>
    <w:rPr>
      <w:rFonts w:ascii="Times New Roman" w:hAnsi="Times New Roman"/>
      <w:sz w:val="24"/>
      <w:u w:val="single"/>
      <w:lang w:val="en-US" w:eastAsia="en-US" w:bidi="ar-SA"/>
    </w:rPr>
  </w:style>
  <w:style w:type="character" w:customStyle="1" w:styleId="timestamp">
    <w:name w:val="timestamp"/>
    <w:basedOn w:val="DefaultParagraphFont"/>
    <w:rsid w:val="00A53411"/>
  </w:style>
  <w:style w:type="paragraph" w:customStyle="1" w:styleId="Cardstyle">
    <w:name w:val="Cardstyle"/>
    <w:basedOn w:val="Normal"/>
    <w:next w:val="Normal"/>
    <w:rsid w:val="00A53411"/>
    <w:rPr>
      <w:rFonts w:ascii="Calibri" w:hAnsi="Calibri" w:cs="Calibri"/>
      <w:sz w:val="24"/>
    </w:rPr>
  </w:style>
  <w:style w:type="paragraph" w:customStyle="1" w:styleId="Tagstyle">
    <w:name w:val="Tagstyle"/>
    <w:basedOn w:val="Normal"/>
    <w:next w:val="Normal"/>
    <w:rsid w:val="00A53411"/>
    <w:rPr>
      <w:rFonts w:ascii="Calibri" w:hAnsi="Calibri" w:cs="Calibri"/>
      <w:b/>
      <w:sz w:val="24"/>
    </w:rPr>
  </w:style>
  <w:style w:type="character" w:customStyle="1" w:styleId="citationunderlineChar">
    <w:name w:val="citation/underline Char"/>
    <w:basedOn w:val="DefaultParagraphFont"/>
    <w:rsid w:val="00A53411"/>
    <w:rPr>
      <w:b/>
      <w:sz w:val="24"/>
      <w:szCs w:val="24"/>
      <w:u w:val="single"/>
      <w:lang w:val="en-US" w:eastAsia="en-US" w:bidi="ar-SA"/>
    </w:rPr>
  </w:style>
  <w:style w:type="character" w:customStyle="1" w:styleId="BoldunderlineChar1">
    <w:name w:val="Bold/underline Char"/>
    <w:basedOn w:val="DefaultParagraphFont"/>
    <w:rsid w:val="00A53411"/>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A53411"/>
    <w:rPr>
      <w:rFonts w:eastAsia="SimSun"/>
      <w:sz w:val="16"/>
      <w:szCs w:val="24"/>
      <w:lang w:eastAsia="zh-CN"/>
    </w:rPr>
  </w:style>
  <w:style w:type="paragraph" w:customStyle="1" w:styleId="Minimize">
    <w:name w:val="Minimize"/>
    <w:basedOn w:val="card"/>
    <w:next w:val="Normal"/>
    <w:link w:val="MinimizeChar"/>
    <w:rsid w:val="00A53411"/>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A53411"/>
  </w:style>
  <w:style w:type="character" w:customStyle="1" w:styleId="CharChar21">
    <w:name w:val="Char Char21"/>
    <w:basedOn w:val="DefaultParagraphFont"/>
    <w:rsid w:val="00A53411"/>
    <w:rPr>
      <w:rFonts w:cs="Arial"/>
      <w:bCs/>
      <w:u w:val="thick"/>
      <w:lang w:val="en-US" w:eastAsia="en-US" w:bidi="ar-SA"/>
    </w:rPr>
  </w:style>
  <w:style w:type="character" w:customStyle="1" w:styleId="spipsurligne">
    <w:name w:val="spip_surligne"/>
    <w:basedOn w:val="DefaultParagraphFont"/>
    <w:rsid w:val="00A53411"/>
  </w:style>
  <w:style w:type="character" w:customStyle="1" w:styleId="Style2Char">
    <w:name w:val="Style2 Char"/>
    <w:rsid w:val="00A53411"/>
    <w:rPr>
      <w:rFonts w:ascii="Book Antiqua" w:hAnsi="Book Antiqua"/>
      <w:u w:val="thick"/>
      <w:lang w:val="en-US" w:eastAsia="en-US" w:bidi="ar-SA"/>
    </w:rPr>
  </w:style>
  <w:style w:type="character" w:customStyle="1" w:styleId="CircledChar">
    <w:name w:val="Circled Char"/>
    <w:basedOn w:val="DefaultParagraphFont"/>
    <w:rsid w:val="00A53411"/>
    <w:rPr>
      <w:rFonts w:eastAsia="Calibri"/>
      <w:b/>
      <w:szCs w:val="24"/>
      <w:u w:val="single"/>
      <w:lang w:eastAsia="en-US"/>
    </w:rPr>
  </w:style>
  <w:style w:type="character" w:customStyle="1" w:styleId="CharChar1">
    <w:name w:val="Char Char1"/>
    <w:basedOn w:val="DefaultParagraphFont"/>
    <w:rsid w:val="00A53411"/>
    <w:rPr>
      <w:rFonts w:eastAsia="SimSun"/>
      <w:b/>
      <w:bCs/>
      <w:sz w:val="24"/>
      <w:szCs w:val="26"/>
      <w:lang w:val="en-US" w:eastAsia="zh-CN" w:bidi="ar-SA"/>
    </w:rPr>
  </w:style>
  <w:style w:type="character" w:customStyle="1" w:styleId="maintextlarge">
    <w:name w:val="maintext_large"/>
    <w:basedOn w:val="DefaultParagraphFont"/>
    <w:rsid w:val="00A53411"/>
  </w:style>
  <w:style w:type="character" w:customStyle="1" w:styleId="Bold-UnderlineCharCharChar">
    <w:name w:val="Bold-Underline Char Char Char"/>
    <w:rsid w:val="00A53411"/>
    <w:rPr>
      <w:rFonts w:ascii="Times New Roman" w:eastAsia="Times New Roman" w:hAnsi="Times New Roman"/>
      <w:b/>
      <w:sz w:val="24"/>
      <w:szCs w:val="24"/>
      <w:u w:val="single"/>
    </w:rPr>
  </w:style>
  <w:style w:type="character" w:customStyle="1" w:styleId="reduce2">
    <w:name w:val="reduce2"/>
    <w:basedOn w:val="DefaultParagraphFont"/>
    <w:rsid w:val="00A53411"/>
    <w:rPr>
      <w:rFonts w:ascii="Arial" w:hAnsi="Arial" w:cs="Arial"/>
      <w:color w:val="000000"/>
      <w:sz w:val="12"/>
      <w:szCs w:val="22"/>
    </w:rPr>
  </w:style>
  <w:style w:type="character" w:customStyle="1" w:styleId="box0">
    <w:name w:val="box"/>
    <w:basedOn w:val="DefaultParagraphFont"/>
    <w:rsid w:val="00A53411"/>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A53411"/>
    <w:pPr>
      <w:jc w:val="center"/>
      <w:outlineLvl w:val="0"/>
    </w:pPr>
    <w:rPr>
      <w:rFonts w:cs="Calibri"/>
      <w:b/>
      <w:sz w:val="28"/>
    </w:rPr>
  </w:style>
  <w:style w:type="paragraph" w:customStyle="1" w:styleId="BlockHeaderHidden">
    <w:name w:val="Block Header Hidden"/>
    <w:basedOn w:val="Normal"/>
    <w:autoRedefine/>
    <w:rsid w:val="00A53411"/>
    <w:pPr>
      <w:jc w:val="center"/>
    </w:pPr>
    <w:rPr>
      <w:rFonts w:cs="Calibri"/>
      <w:b/>
      <w:sz w:val="28"/>
    </w:rPr>
  </w:style>
  <w:style w:type="character" w:customStyle="1" w:styleId="AuthorDateChar">
    <w:name w:val="AuthorDate Char"/>
    <w:basedOn w:val="DefaultParagraphFont"/>
    <w:rsid w:val="00A53411"/>
    <w:rPr>
      <w:rFonts w:ascii="Times New Roman" w:hAnsi="Times New Roman"/>
      <w:b/>
      <w:sz w:val="24"/>
      <w:u w:val="single"/>
      <w:lang w:val="en-US" w:eastAsia="en-US" w:bidi="ar-SA"/>
    </w:rPr>
  </w:style>
  <w:style w:type="character" w:customStyle="1" w:styleId="subscript1">
    <w:name w:val="subscript1"/>
    <w:basedOn w:val="DefaultParagraphFont"/>
    <w:rsid w:val="00A53411"/>
  </w:style>
  <w:style w:type="character" w:customStyle="1" w:styleId="BlockHeadingsChar">
    <w:name w:val="Block Headings Char"/>
    <w:basedOn w:val="DefaultParagraphFont"/>
    <w:rsid w:val="00A53411"/>
    <w:rPr>
      <w:rFonts w:ascii="Times New Roman" w:hAnsi="Times New Roman"/>
      <w:b/>
      <w:sz w:val="28"/>
      <w:lang w:val="en-US" w:eastAsia="en-US" w:bidi="ar-SA"/>
    </w:rPr>
  </w:style>
  <w:style w:type="character" w:customStyle="1" w:styleId="BlockHeaderHiddenChar">
    <w:name w:val="Block Header Hidden Char"/>
    <w:basedOn w:val="DefaultParagraphFont"/>
    <w:rsid w:val="00A53411"/>
    <w:rPr>
      <w:rFonts w:ascii="Times New Roman" w:hAnsi="Times New Roman"/>
      <w:b/>
      <w:sz w:val="28"/>
      <w:lang w:val="en-US" w:eastAsia="en-US" w:bidi="ar-SA"/>
    </w:rPr>
  </w:style>
  <w:style w:type="character" w:customStyle="1" w:styleId="CardsHighlight">
    <w:name w:val="Cards Highlight"/>
    <w:basedOn w:val="DefaultParagraphFont"/>
    <w:rsid w:val="00A53411"/>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A53411"/>
  </w:style>
  <w:style w:type="character" w:customStyle="1" w:styleId="articlehead">
    <w:name w:val="articlehead"/>
    <w:basedOn w:val="DefaultParagraphFont"/>
    <w:rsid w:val="00A53411"/>
  </w:style>
  <w:style w:type="character" w:customStyle="1" w:styleId="blsp-spelling-error">
    <w:name w:val="blsp-spelling-error"/>
    <w:basedOn w:val="DefaultParagraphFont"/>
    <w:rsid w:val="00A53411"/>
  </w:style>
  <w:style w:type="character" w:customStyle="1" w:styleId="StyleTimesNewRoman12ptBold">
    <w:name w:val="Style Times New Roman 12 pt Bold"/>
    <w:rsid w:val="00A53411"/>
    <w:rPr>
      <w:rFonts w:ascii="Times New Roman" w:hAnsi="Times New Roman"/>
      <w:b/>
      <w:bCs/>
      <w:sz w:val="24"/>
    </w:rPr>
  </w:style>
  <w:style w:type="character" w:customStyle="1" w:styleId="commentstext">
    <w:name w:val="comments_text"/>
    <w:basedOn w:val="DefaultParagraphFont"/>
    <w:rsid w:val="00A53411"/>
  </w:style>
  <w:style w:type="paragraph" w:customStyle="1" w:styleId="loose">
    <w:name w:val="loose"/>
    <w:basedOn w:val="Normal"/>
    <w:rsid w:val="00A53411"/>
    <w:pPr>
      <w:spacing w:before="100" w:beforeAutospacing="1" w:after="100" w:afterAutospacing="1"/>
    </w:pPr>
    <w:rPr>
      <w:rFonts w:ascii="Calibri" w:hAnsi="Calibri" w:cs="Calibri"/>
      <w:sz w:val="24"/>
    </w:rPr>
  </w:style>
  <w:style w:type="paragraph" w:customStyle="1" w:styleId="Cardcite">
    <w:name w:val="Card cite"/>
    <w:basedOn w:val="PlainText"/>
    <w:rsid w:val="00A53411"/>
    <w:pPr>
      <w:spacing w:after="0" w:line="240" w:lineRule="auto"/>
    </w:pPr>
    <w:rPr>
      <w:rFonts w:ascii="Courier New" w:hAnsi="Courier New" w:cs="Courier New"/>
      <w:sz w:val="20"/>
      <w:szCs w:val="20"/>
    </w:rPr>
  </w:style>
  <w:style w:type="character" w:customStyle="1" w:styleId="CharacterStyle2">
    <w:name w:val="Character Style 2"/>
    <w:rsid w:val="00A53411"/>
    <w:rPr>
      <w:spacing w:val="10"/>
      <w:sz w:val="20"/>
      <w:szCs w:val="20"/>
    </w:rPr>
  </w:style>
  <w:style w:type="paragraph" w:customStyle="1" w:styleId="pagpag2">
    <w:name w:val="pagpag2"/>
    <w:basedOn w:val="Normal"/>
    <w:rsid w:val="00A53411"/>
    <w:pPr>
      <w:spacing w:beforeLines="1" w:afterLines="1"/>
    </w:pPr>
    <w:rPr>
      <w:rFonts w:ascii="Times" w:hAnsi="Times" w:cs="Calibri"/>
      <w:szCs w:val="20"/>
    </w:rPr>
  </w:style>
  <w:style w:type="character" w:customStyle="1" w:styleId="article">
    <w:name w:val="article"/>
    <w:basedOn w:val="DefaultParagraphFont"/>
    <w:rsid w:val="00A53411"/>
  </w:style>
  <w:style w:type="character" w:customStyle="1" w:styleId="il">
    <w:name w:val="il"/>
    <w:basedOn w:val="DefaultParagraphFont"/>
    <w:rsid w:val="00A53411"/>
  </w:style>
  <w:style w:type="character" w:customStyle="1" w:styleId="blue">
    <w:name w:val="blue"/>
    <w:basedOn w:val="DefaultParagraphFont"/>
    <w:rsid w:val="00A53411"/>
  </w:style>
  <w:style w:type="character" w:customStyle="1" w:styleId="italic">
    <w:name w:val="italic"/>
    <w:basedOn w:val="DefaultParagraphFont"/>
    <w:rsid w:val="00A53411"/>
    <w:rPr>
      <w:rFonts w:cs="Times New Roman"/>
    </w:rPr>
  </w:style>
  <w:style w:type="character" w:customStyle="1" w:styleId="ff2">
    <w:name w:val="ff2"/>
    <w:basedOn w:val="DefaultParagraphFont"/>
    <w:rsid w:val="00A53411"/>
  </w:style>
  <w:style w:type="character" w:customStyle="1" w:styleId="ib">
    <w:name w:val="ib"/>
    <w:basedOn w:val="DefaultParagraphFont"/>
    <w:rsid w:val="00A53411"/>
  </w:style>
  <w:style w:type="paragraph" w:customStyle="1" w:styleId="CardStyle0">
    <w:name w:val="Card Style"/>
    <w:basedOn w:val="Normal"/>
    <w:rsid w:val="00A53411"/>
    <w:rPr>
      <w:rFonts w:ascii="Calibri" w:hAnsi="Calibri" w:cs="Calibri"/>
    </w:rPr>
  </w:style>
  <w:style w:type="paragraph" w:customStyle="1" w:styleId="plff6">
    <w:name w:val="pl ff6"/>
    <w:basedOn w:val="Normal"/>
    <w:rsid w:val="00A53411"/>
    <w:pPr>
      <w:spacing w:beforeLines="1" w:afterLines="1"/>
    </w:pPr>
    <w:rPr>
      <w:rFonts w:ascii="Times" w:hAnsi="Times" w:cs="Calibri"/>
      <w:szCs w:val="20"/>
    </w:rPr>
  </w:style>
  <w:style w:type="character" w:customStyle="1" w:styleId="ff6">
    <w:name w:val="ff6"/>
    <w:basedOn w:val="DefaultParagraphFont"/>
    <w:rsid w:val="00A53411"/>
  </w:style>
  <w:style w:type="paragraph" w:customStyle="1" w:styleId="TagStyle0">
    <w:name w:val="Tag Style"/>
    <w:basedOn w:val="CardStyle0"/>
    <w:rsid w:val="00A53411"/>
    <w:rPr>
      <w:b/>
      <w:sz w:val="24"/>
    </w:rPr>
  </w:style>
  <w:style w:type="paragraph" w:customStyle="1" w:styleId="HeaderStyle">
    <w:name w:val="Header Style"/>
    <w:basedOn w:val="TagStyle0"/>
    <w:rsid w:val="00A53411"/>
    <w:pPr>
      <w:jc w:val="center"/>
    </w:pPr>
    <w:rPr>
      <w:u w:val="single"/>
    </w:rPr>
  </w:style>
  <w:style w:type="paragraph" w:customStyle="1" w:styleId="HeaderFormat">
    <w:name w:val="Header Format"/>
    <w:basedOn w:val="Normal"/>
    <w:rsid w:val="00A53411"/>
    <w:pPr>
      <w:jc w:val="center"/>
    </w:pPr>
    <w:rPr>
      <w:rFonts w:ascii="Calibri" w:hAnsi="Calibri" w:cs="Calibri"/>
      <w:b/>
      <w:sz w:val="24"/>
      <w:u w:val="single"/>
    </w:rPr>
  </w:style>
  <w:style w:type="paragraph" w:customStyle="1" w:styleId="TagFormat">
    <w:name w:val="Tag Format"/>
    <w:basedOn w:val="Normal"/>
    <w:rsid w:val="00A53411"/>
    <w:rPr>
      <w:rFonts w:ascii="Calibri" w:hAnsi="Calibri" w:cs="Calibri"/>
      <w:b/>
      <w:sz w:val="24"/>
    </w:rPr>
  </w:style>
  <w:style w:type="paragraph" w:customStyle="1" w:styleId="CardFormat">
    <w:name w:val="Card Format"/>
    <w:basedOn w:val="Normal"/>
    <w:rsid w:val="00A53411"/>
    <w:rPr>
      <w:rFonts w:ascii="Calibri" w:hAnsi="Calibri" w:cs="Calibri"/>
    </w:rPr>
  </w:style>
  <w:style w:type="paragraph" w:customStyle="1" w:styleId="Cardtext1">
    <w:name w:val="Card text"/>
    <w:link w:val="CardtextChar2"/>
    <w:rsid w:val="00A53411"/>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A53411"/>
    <w:rPr>
      <w:rFonts w:ascii="Arial Narrow" w:eastAsia="Times New Roman" w:hAnsi="Arial Narrow" w:cs="Times New Roman"/>
      <w:sz w:val="24"/>
      <w:szCs w:val="24"/>
      <w:u w:val="single"/>
    </w:rPr>
  </w:style>
  <w:style w:type="character" w:customStyle="1" w:styleId="citation">
    <w:name w:val="citation"/>
    <w:basedOn w:val="DefaultParagraphFont"/>
    <w:rsid w:val="00A53411"/>
  </w:style>
  <w:style w:type="paragraph" w:customStyle="1" w:styleId="TOCHeading1">
    <w:name w:val="TOC Heading1"/>
    <w:basedOn w:val="Heading1"/>
    <w:next w:val="Normal"/>
    <w:unhideWhenUsed/>
    <w:qFormat/>
    <w:rsid w:val="00A53411"/>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A53411"/>
    <w:pPr>
      <w:spacing w:beforeLines="1" w:afterLines="1"/>
    </w:pPr>
    <w:rPr>
      <w:rFonts w:ascii="Times" w:hAnsi="Times" w:cs="Calibri"/>
      <w:szCs w:val="20"/>
    </w:rPr>
  </w:style>
  <w:style w:type="paragraph" w:customStyle="1" w:styleId="pagpag3">
    <w:name w:val="pagpag3"/>
    <w:basedOn w:val="Normal"/>
    <w:rsid w:val="00A53411"/>
    <w:pPr>
      <w:spacing w:beforeLines="1" w:afterLines="1"/>
    </w:pPr>
    <w:rPr>
      <w:rFonts w:ascii="Times" w:hAnsi="Times" w:cs="Calibri"/>
      <w:szCs w:val="20"/>
    </w:rPr>
  </w:style>
  <w:style w:type="paragraph" w:customStyle="1" w:styleId="c3">
    <w:name w:val="c3"/>
    <w:basedOn w:val="Normal"/>
    <w:rsid w:val="00A53411"/>
    <w:pPr>
      <w:spacing w:beforeLines="1" w:afterLines="1"/>
    </w:pPr>
    <w:rPr>
      <w:rFonts w:ascii="Times" w:hAnsi="Times" w:cs="Calibri"/>
      <w:szCs w:val="20"/>
    </w:rPr>
  </w:style>
  <w:style w:type="character" w:customStyle="1" w:styleId="c2">
    <w:name w:val="c2"/>
    <w:basedOn w:val="DefaultParagraphFont"/>
    <w:rsid w:val="00A53411"/>
  </w:style>
  <w:style w:type="paragraph" w:customStyle="1" w:styleId="HotRoute">
    <w:name w:val="Hot Route!"/>
    <w:basedOn w:val="Normal"/>
    <w:link w:val="HotRouteChar"/>
    <w:qFormat/>
    <w:rsid w:val="00A53411"/>
    <w:pPr>
      <w:ind w:left="144"/>
    </w:pPr>
    <w:rPr>
      <w:rFonts w:ascii="Calibri" w:hAnsi="Calibri" w:cs="Calibri"/>
    </w:rPr>
  </w:style>
  <w:style w:type="character" w:customStyle="1" w:styleId="HotRouteChar">
    <w:name w:val="Hot Route! Char"/>
    <w:basedOn w:val="DefaultParagraphFont"/>
    <w:link w:val="HotRoute"/>
    <w:rsid w:val="00A53411"/>
    <w:rPr>
      <w:rFonts w:ascii="Calibri" w:hAnsi="Calibri" w:cs="Calibri"/>
    </w:rPr>
  </w:style>
  <w:style w:type="paragraph" w:customStyle="1" w:styleId="Reallyfuckingsmall">
    <w:name w:val="Really fucking small"/>
    <w:basedOn w:val="Normal"/>
    <w:link w:val="ReallyfuckingsmallChar"/>
    <w:rsid w:val="00A53411"/>
    <w:rPr>
      <w:rFonts w:ascii="Calibri" w:hAnsi="Calibri" w:cs="Calibri"/>
      <w:sz w:val="10"/>
    </w:rPr>
  </w:style>
  <w:style w:type="character" w:customStyle="1" w:styleId="ReallyfuckingsmallChar">
    <w:name w:val="Really fucking small Char"/>
    <w:basedOn w:val="DefaultParagraphFont"/>
    <w:link w:val="Reallyfuckingsmall"/>
    <w:rsid w:val="00A53411"/>
    <w:rPr>
      <w:rFonts w:ascii="Calibri" w:hAnsi="Calibri" w:cs="Calibri"/>
      <w:sz w:val="10"/>
    </w:rPr>
  </w:style>
  <w:style w:type="paragraph" w:customStyle="1" w:styleId="underlineChar">
    <w:name w:val="underline Char"/>
    <w:basedOn w:val="Normal"/>
    <w:link w:val="underlineCharChar0"/>
    <w:rsid w:val="00A53411"/>
    <w:rPr>
      <w:rFonts w:ascii="Calibri" w:hAnsi="Calibri" w:cs="Calibri"/>
      <w:u w:val="single"/>
    </w:rPr>
  </w:style>
  <w:style w:type="character" w:customStyle="1" w:styleId="underlineCharChar0">
    <w:name w:val="underline Char Char"/>
    <w:basedOn w:val="DefaultParagraphFont"/>
    <w:link w:val="underlineChar"/>
    <w:rsid w:val="00A53411"/>
    <w:rPr>
      <w:rFonts w:ascii="Calibri" w:hAnsi="Calibri" w:cs="Calibri"/>
      <w:u w:val="single"/>
    </w:rPr>
  </w:style>
  <w:style w:type="paragraph" w:customStyle="1" w:styleId="hotroute0">
    <w:name w:val="hot route!"/>
    <w:basedOn w:val="Normal"/>
    <w:link w:val="hotrouteChar0"/>
    <w:rsid w:val="00A53411"/>
    <w:pPr>
      <w:ind w:left="144"/>
    </w:pPr>
    <w:rPr>
      <w:rFonts w:ascii="Calibri" w:hAnsi="Calibri" w:cs="Calibri"/>
    </w:rPr>
  </w:style>
  <w:style w:type="character" w:customStyle="1" w:styleId="hotrouteChar0">
    <w:name w:val="hot route! Char"/>
    <w:basedOn w:val="DefaultParagraphFont"/>
    <w:link w:val="hotroute0"/>
    <w:rsid w:val="00A53411"/>
    <w:rPr>
      <w:rFonts w:ascii="Calibri" w:hAnsi="Calibri" w:cs="Calibri"/>
    </w:rPr>
  </w:style>
  <w:style w:type="character" w:customStyle="1" w:styleId="smallChar1">
    <w:name w:val="small Char1"/>
    <w:basedOn w:val="DefaultParagraphFont"/>
    <w:rsid w:val="00A53411"/>
    <w:rPr>
      <w:rFonts w:ascii="Calibri" w:hAnsi="Calibri" w:cs="Calibri"/>
      <w:sz w:val="16"/>
    </w:rPr>
  </w:style>
  <w:style w:type="paragraph" w:customStyle="1" w:styleId="reallysmall">
    <w:name w:val="really small"/>
    <w:basedOn w:val="Normal"/>
    <w:link w:val="reallysmallChar"/>
    <w:rsid w:val="00A53411"/>
    <w:rPr>
      <w:rFonts w:ascii="Calibri" w:hAnsi="Calibri" w:cs="Calibri"/>
      <w:sz w:val="12"/>
    </w:rPr>
  </w:style>
  <w:style w:type="character" w:customStyle="1" w:styleId="reallysmallChar">
    <w:name w:val="really small Char"/>
    <w:basedOn w:val="DefaultParagraphFont"/>
    <w:link w:val="reallysmall"/>
    <w:rsid w:val="00A53411"/>
    <w:rPr>
      <w:rFonts w:ascii="Calibri" w:hAnsi="Calibri" w:cs="Calibri"/>
      <w:sz w:val="12"/>
    </w:rPr>
  </w:style>
  <w:style w:type="character" w:customStyle="1" w:styleId="UnderlinedChar1">
    <w:name w:val="Underlined Char1"/>
    <w:basedOn w:val="DefaultParagraphFont"/>
    <w:rsid w:val="00A53411"/>
    <w:rPr>
      <w:rFonts w:ascii="Century Gothic" w:hAnsi="Century Gothic" w:cs="Calibri"/>
      <w:sz w:val="24"/>
      <w:szCs w:val="20"/>
      <w:u w:val="thick"/>
    </w:rPr>
  </w:style>
  <w:style w:type="paragraph" w:customStyle="1" w:styleId="HotRoute1">
    <w:name w:val="Hot Route"/>
    <w:basedOn w:val="Normal"/>
    <w:link w:val="HotRouteChar1"/>
    <w:rsid w:val="00A53411"/>
    <w:pPr>
      <w:ind w:left="144"/>
    </w:pPr>
    <w:rPr>
      <w:rFonts w:ascii="Calibri" w:hAnsi="Calibri" w:cs="Calibri"/>
      <w:szCs w:val="20"/>
    </w:rPr>
  </w:style>
  <w:style w:type="character" w:customStyle="1" w:styleId="HotRouteChar1">
    <w:name w:val="Hot Route Char"/>
    <w:basedOn w:val="DefaultParagraphFont"/>
    <w:link w:val="HotRoute1"/>
    <w:rsid w:val="00A53411"/>
    <w:rPr>
      <w:rFonts w:ascii="Calibri" w:hAnsi="Calibri" w:cs="Calibri"/>
      <w:szCs w:val="20"/>
    </w:rPr>
  </w:style>
  <w:style w:type="character" w:customStyle="1" w:styleId="StyleUnderlineChar">
    <w:name w:val="Style Underline Char"/>
    <w:basedOn w:val="DefaultParagraphFont"/>
    <w:rsid w:val="00A53411"/>
    <w:rPr>
      <w:rFonts w:ascii="Calibri" w:hAnsi="Calibri" w:cs="Calibri"/>
      <w:szCs w:val="20"/>
      <w:u w:val="single"/>
    </w:rPr>
  </w:style>
  <w:style w:type="paragraph" w:customStyle="1" w:styleId="times">
    <w:name w:val="times"/>
    <w:basedOn w:val="Normal"/>
    <w:rsid w:val="00A53411"/>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A53411"/>
  </w:style>
  <w:style w:type="paragraph" w:customStyle="1" w:styleId="Pa2">
    <w:name w:val="Pa2"/>
    <w:basedOn w:val="Normal"/>
    <w:next w:val="Normal"/>
    <w:rsid w:val="00A53411"/>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A53411"/>
    <w:rPr>
      <w:rFonts w:ascii="Times New Roman" w:hAnsi="Times New Roman"/>
      <w:sz w:val="16"/>
    </w:rPr>
  </w:style>
  <w:style w:type="paragraph" w:customStyle="1" w:styleId="Microtext0">
    <w:name w:val="Microtext"/>
    <w:basedOn w:val="Normal"/>
    <w:next w:val="Normal"/>
    <w:link w:val="MicrotextChar0"/>
    <w:rsid w:val="00A53411"/>
    <w:rPr>
      <w:rFonts w:ascii="Calibri" w:hAnsi="Calibri" w:cs="Calibri"/>
      <w:sz w:val="12"/>
      <w:szCs w:val="12"/>
    </w:rPr>
  </w:style>
  <w:style w:type="character" w:customStyle="1" w:styleId="MicrotextChar0">
    <w:name w:val="Microtext Char"/>
    <w:basedOn w:val="DefaultParagraphFont"/>
    <w:link w:val="Microtext0"/>
    <w:locked/>
    <w:rsid w:val="00A53411"/>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
    <w:basedOn w:val="Normal"/>
    <w:uiPriority w:val="99"/>
    <w:qFormat/>
    <w:rsid w:val="00A53411"/>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A53411"/>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A53411"/>
    <w:rPr>
      <w:rFonts w:ascii="Calibri" w:hAnsi="Calibri" w:cs="Calibri"/>
      <w:b/>
      <w:sz w:val="24"/>
      <w:u w:val="single"/>
    </w:rPr>
  </w:style>
  <w:style w:type="paragraph" w:customStyle="1" w:styleId="NormalNoUnderline">
    <w:name w:val="Normal + No Underline"/>
    <w:basedOn w:val="Normal"/>
    <w:rsid w:val="00A53411"/>
    <w:pPr>
      <w:ind w:left="720"/>
    </w:pPr>
    <w:rPr>
      <w:rFonts w:ascii="Calibri" w:hAnsi="Calibri" w:cs="Calibri"/>
      <w:sz w:val="12"/>
    </w:rPr>
  </w:style>
  <w:style w:type="character" w:customStyle="1" w:styleId="bodycopy">
    <w:name w:val="bodycopy"/>
    <w:basedOn w:val="DefaultParagraphFont"/>
    <w:rsid w:val="00A53411"/>
  </w:style>
  <w:style w:type="character" w:customStyle="1" w:styleId="articlelocation">
    <w:name w:val="articlelocation"/>
    <w:basedOn w:val="DefaultParagraphFont"/>
    <w:rsid w:val="00A53411"/>
  </w:style>
  <w:style w:type="paragraph" w:customStyle="1" w:styleId="inside-copy">
    <w:name w:val="inside-copy"/>
    <w:basedOn w:val="Normal"/>
    <w:rsid w:val="00A53411"/>
    <w:pPr>
      <w:spacing w:beforeLines="1" w:afterLines="1"/>
    </w:pPr>
    <w:rPr>
      <w:rFonts w:ascii="Times" w:hAnsi="Times" w:cs="Calibri"/>
      <w:szCs w:val="20"/>
    </w:rPr>
  </w:style>
  <w:style w:type="character" w:customStyle="1" w:styleId="endemailtag">
    <w:name w:val="endemailtag"/>
    <w:basedOn w:val="DefaultParagraphFont"/>
    <w:rsid w:val="00A53411"/>
  </w:style>
  <w:style w:type="character" w:customStyle="1" w:styleId="h4">
    <w:name w:val="h4"/>
    <w:basedOn w:val="DefaultParagraphFont"/>
    <w:rsid w:val="00A53411"/>
  </w:style>
  <w:style w:type="character" w:customStyle="1" w:styleId="CitesChar2">
    <w:name w:val="Cites Char2"/>
    <w:rsid w:val="00A53411"/>
    <w:rPr>
      <w:rFonts w:ascii="Helvetica Neue" w:hAnsi="Helvetica Neue"/>
      <w:b/>
      <w:bCs/>
      <w:sz w:val="24"/>
      <w:u w:val="single"/>
    </w:rPr>
  </w:style>
  <w:style w:type="character" w:customStyle="1" w:styleId="underLight">
    <w:name w:val="underLight"/>
    <w:qFormat/>
    <w:rsid w:val="00A53411"/>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A53411"/>
    <w:rPr>
      <w:rFonts w:ascii="Calibri" w:eastAsia="Times New Roman" w:hAnsi="Calibri" w:cs="Calibri"/>
      <w:sz w:val="14"/>
      <w:szCs w:val="20"/>
    </w:rPr>
  </w:style>
  <w:style w:type="paragraph" w:customStyle="1" w:styleId="Clear">
    <w:name w:val="Clear"/>
    <w:basedOn w:val="Heading4"/>
    <w:rsid w:val="00A53411"/>
    <w:rPr>
      <w:rFonts w:ascii="Calibri" w:hAnsi="Calibri"/>
    </w:rPr>
  </w:style>
  <w:style w:type="paragraph" w:customStyle="1" w:styleId="summary">
    <w:name w:val="summary"/>
    <w:basedOn w:val="Normal"/>
    <w:rsid w:val="00A53411"/>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A53411"/>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A53411"/>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A53411"/>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A53411"/>
    <w:rPr>
      <w:rFonts w:ascii="Arial" w:eastAsia="Times New Roman" w:hAnsi="Arial" w:cs="Calibri"/>
      <w:sz w:val="12"/>
      <w:szCs w:val="12"/>
    </w:rPr>
  </w:style>
  <w:style w:type="paragraph" w:customStyle="1" w:styleId="Normal2">
    <w:name w:val="Normal2"/>
    <w:basedOn w:val="Normal"/>
    <w:rsid w:val="00A53411"/>
    <w:rPr>
      <w:rFonts w:eastAsia="Times New Roman" w:cs="Calibri"/>
    </w:rPr>
  </w:style>
  <w:style w:type="character" w:customStyle="1" w:styleId="AuthorYear">
    <w:name w:val="AuthorYear"/>
    <w:uiPriority w:val="1"/>
    <w:qFormat/>
    <w:rsid w:val="00A53411"/>
    <w:rPr>
      <w:rFonts w:ascii="Georgia" w:hAnsi="Georgia"/>
      <w:b/>
      <w:sz w:val="24"/>
    </w:rPr>
  </w:style>
  <w:style w:type="paragraph" w:customStyle="1" w:styleId="ReallySmall0">
    <w:name w:val="Really Small"/>
    <w:basedOn w:val="Normal"/>
    <w:link w:val="ReallySmallChar0"/>
    <w:rsid w:val="00A53411"/>
    <w:rPr>
      <w:rFonts w:ascii="Times New Roman" w:eastAsia="Times New Roman" w:hAnsi="Times New Roman"/>
      <w:sz w:val="16"/>
      <w:szCs w:val="20"/>
    </w:rPr>
  </w:style>
  <w:style w:type="character" w:customStyle="1" w:styleId="ReallySmallChar0">
    <w:name w:val="Really Small Char"/>
    <w:basedOn w:val="DefaultParagraphFont"/>
    <w:link w:val="ReallySmall0"/>
    <w:rsid w:val="00A53411"/>
    <w:rPr>
      <w:rFonts w:ascii="Times New Roman" w:eastAsia="Times New Roman" w:hAnsi="Times New Roman" w:cs="Arial"/>
      <w:sz w:val="16"/>
      <w:szCs w:val="20"/>
    </w:rPr>
  </w:style>
  <w:style w:type="paragraph" w:customStyle="1" w:styleId="tag">
    <w:name w:val="tag"/>
    <w:basedOn w:val="Normal"/>
    <w:qFormat/>
    <w:rsid w:val="00A53411"/>
    <w:rPr>
      <w:b/>
      <w:color w:val="000000"/>
      <w:sz w:val="24"/>
    </w:rPr>
  </w:style>
  <w:style w:type="paragraph" w:customStyle="1" w:styleId="CiteSpacing">
    <w:name w:val="Cite Spacing"/>
    <w:qFormat/>
    <w:rsid w:val="00A53411"/>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A53411"/>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A53411"/>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A53411"/>
    <w:rPr>
      <w:sz w:val="24"/>
      <w:u w:val="single"/>
    </w:rPr>
  </w:style>
  <w:style w:type="paragraph" w:customStyle="1" w:styleId="CardsFont6pt">
    <w:name w:val="Cards + Font: 6 pt"/>
    <w:basedOn w:val="Normal"/>
    <w:link w:val="CardsFont6ptChar1"/>
    <w:rsid w:val="00A53411"/>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A53411"/>
    <w:rPr>
      <w:rFonts w:ascii="Times New Roman" w:eastAsia="Times New Roman" w:hAnsi="Times New Roman" w:cs="Times New Roman"/>
      <w:sz w:val="12"/>
      <w:szCs w:val="20"/>
    </w:rPr>
  </w:style>
  <w:style w:type="character" w:customStyle="1" w:styleId="TagsChar4">
    <w:name w:val="Tags Char4"/>
    <w:basedOn w:val="DefaultParagraphFont"/>
    <w:rsid w:val="00A53411"/>
    <w:rPr>
      <w:b/>
      <w:sz w:val="24"/>
      <w:lang w:val="en-US" w:eastAsia="en-US" w:bidi="ar-SA"/>
    </w:rPr>
  </w:style>
  <w:style w:type="character" w:customStyle="1" w:styleId="StyleCards12ptThickunderlineChar4">
    <w:name w:val="Style Cards + 12 pt Thick underline Char4"/>
    <w:basedOn w:val="DefaultParagraphFont"/>
    <w:rsid w:val="00A53411"/>
    <w:rPr>
      <w:sz w:val="24"/>
      <w:szCs w:val="24"/>
      <w:u w:val="thick"/>
      <w:lang w:val="en-US" w:eastAsia="en-US" w:bidi="ar-SA"/>
    </w:rPr>
  </w:style>
  <w:style w:type="character" w:customStyle="1" w:styleId="CitesChar1">
    <w:name w:val="Cites Char1"/>
    <w:rsid w:val="00A53411"/>
    <w:rPr>
      <w:rFonts w:ascii="Helvetica" w:eastAsia="Times New Roman" w:hAnsi="Helvetica" w:cs="Arial"/>
      <w:b/>
      <w:sz w:val="18"/>
      <w:szCs w:val="20"/>
      <w:lang w:val="x-none" w:eastAsia="x-none"/>
    </w:rPr>
  </w:style>
  <w:style w:type="character" w:customStyle="1" w:styleId="CardsFont6ptChar">
    <w:name w:val="Cards + Font: 6 pt Char"/>
    <w:rsid w:val="00A53411"/>
    <w:rPr>
      <w:rFonts w:ascii="Helvetica" w:eastAsia="Calibri" w:hAnsi="Helvetica" w:cs="Times New Roman"/>
      <w:sz w:val="12"/>
      <w:szCs w:val="24"/>
      <w:lang w:val="x-none" w:eastAsia="x-none"/>
    </w:rPr>
  </w:style>
  <w:style w:type="character" w:customStyle="1" w:styleId="UNDERLINECharChar1">
    <w:name w:val="UNDERLINE Char Char"/>
    <w:rsid w:val="00A53411"/>
    <w:rPr>
      <w:bCs/>
      <w:kern w:val="28"/>
      <w:szCs w:val="32"/>
      <w:u w:val="single"/>
    </w:rPr>
  </w:style>
  <w:style w:type="character" w:customStyle="1" w:styleId="heading20">
    <w:name w:val="heading2"/>
    <w:basedOn w:val="DefaultParagraphFont"/>
    <w:rsid w:val="00A53411"/>
  </w:style>
  <w:style w:type="character" w:customStyle="1" w:styleId="headline">
    <w:name w:val="headline"/>
    <w:basedOn w:val="DefaultParagraphFont"/>
    <w:rsid w:val="00A53411"/>
  </w:style>
  <w:style w:type="character" w:customStyle="1" w:styleId="underline0">
    <w:name w:val="underline0"/>
    <w:basedOn w:val="DefaultParagraphFont"/>
    <w:rsid w:val="00A53411"/>
  </w:style>
  <w:style w:type="character" w:customStyle="1" w:styleId="mainbody">
    <w:name w:val="mainbody"/>
    <w:basedOn w:val="DefaultParagraphFont"/>
    <w:rsid w:val="00A53411"/>
  </w:style>
  <w:style w:type="character" w:customStyle="1" w:styleId="heading2char0">
    <w:name w:val="heading2char"/>
    <w:basedOn w:val="DefaultParagraphFont"/>
    <w:rsid w:val="00A53411"/>
  </w:style>
  <w:style w:type="character" w:customStyle="1" w:styleId="illustration">
    <w:name w:val="illustration"/>
    <w:basedOn w:val="DefaultParagraphFont"/>
    <w:rsid w:val="00A53411"/>
  </w:style>
  <w:style w:type="character" w:customStyle="1" w:styleId="AuthorDate0">
    <w:name w:val="Author Date"/>
    <w:rsid w:val="00A53411"/>
    <w:rPr>
      <w:b/>
      <w:sz w:val="24"/>
      <w:u w:val="thick"/>
    </w:rPr>
  </w:style>
  <w:style w:type="numbering" w:customStyle="1" w:styleId="NoList11">
    <w:name w:val="No List11"/>
    <w:next w:val="NoList"/>
    <w:uiPriority w:val="99"/>
    <w:semiHidden/>
    <w:unhideWhenUsed/>
    <w:rsid w:val="00A53411"/>
  </w:style>
  <w:style w:type="paragraph" w:customStyle="1" w:styleId="PageHeaderLine1">
    <w:name w:val="PageHeaderLine1"/>
    <w:basedOn w:val="Normal"/>
    <w:uiPriority w:val="99"/>
    <w:rsid w:val="00A53411"/>
    <w:pPr>
      <w:tabs>
        <w:tab w:val="right" w:pos="10800"/>
      </w:tabs>
    </w:pPr>
    <w:rPr>
      <w:rFonts w:eastAsia="Calibri"/>
      <w:b/>
    </w:rPr>
  </w:style>
  <w:style w:type="paragraph" w:customStyle="1" w:styleId="PageHeaderLine2">
    <w:name w:val="PageHeaderLine2"/>
    <w:basedOn w:val="Normal"/>
    <w:next w:val="Normal"/>
    <w:uiPriority w:val="99"/>
    <w:rsid w:val="00A53411"/>
    <w:pPr>
      <w:tabs>
        <w:tab w:val="right" w:pos="10800"/>
      </w:tabs>
      <w:spacing w:line="480" w:lineRule="auto"/>
    </w:pPr>
    <w:rPr>
      <w:rFonts w:eastAsia="Calibri"/>
      <w:b/>
    </w:rPr>
  </w:style>
  <w:style w:type="character" w:customStyle="1" w:styleId="desc">
    <w:name w:val="desc"/>
    <w:rsid w:val="00A53411"/>
  </w:style>
  <w:style w:type="paragraph" w:customStyle="1" w:styleId="cnnstorypgraphtxt">
    <w:name w:val="cnn_storypgraphtxt"/>
    <w:basedOn w:val="Normal"/>
    <w:uiPriority w:val="99"/>
    <w:rsid w:val="00A53411"/>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A5341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rsid w:val="00A53411"/>
    <w:rPr>
      <w:rFonts w:ascii="Times New Roman" w:hAnsi="Times New Roman"/>
      <w:sz w:val="24"/>
      <w:szCs w:val="24"/>
      <w:u w:val="thick"/>
    </w:rPr>
  </w:style>
  <w:style w:type="character" w:customStyle="1" w:styleId="ssl0">
    <w:name w:val="ss_l0"/>
    <w:basedOn w:val="DefaultParagraphFont"/>
    <w:rsid w:val="00A53411"/>
  </w:style>
  <w:style w:type="character" w:customStyle="1" w:styleId="Cites-AuthorDate">
    <w:name w:val="Cites-Author/Date"/>
    <w:rsid w:val="00A53411"/>
    <w:rPr>
      <w:rFonts w:ascii="Times New Roman" w:hAnsi="Times New Roman"/>
      <w:sz w:val="24"/>
      <w:szCs w:val="24"/>
    </w:rPr>
  </w:style>
  <w:style w:type="character" w:customStyle="1" w:styleId="CardsSixChar">
    <w:name w:val="Cards Six Char"/>
    <w:basedOn w:val="DefaultParagraphFont"/>
    <w:link w:val="CardsSix"/>
    <w:locked/>
    <w:rsid w:val="00A53411"/>
    <w:rPr>
      <w:sz w:val="12"/>
    </w:rPr>
  </w:style>
  <w:style w:type="paragraph" w:customStyle="1" w:styleId="CardsSix">
    <w:name w:val="Cards Six"/>
    <w:basedOn w:val="Normal"/>
    <w:link w:val="CardsSixChar"/>
    <w:rsid w:val="00A53411"/>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A53411"/>
    <w:rPr>
      <w:sz w:val="24"/>
      <w:u w:val="thick"/>
    </w:rPr>
  </w:style>
  <w:style w:type="character" w:customStyle="1" w:styleId="UnderlinedCards">
    <w:name w:val="Underlined Cards"/>
    <w:basedOn w:val="DefaultParagraphFont"/>
    <w:rsid w:val="00A53411"/>
    <w:rPr>
      <w:sz w:val="24"/>
      <w:szCs w:val="24"/>
      <w:u w:val="thick"/>
      <w:lang w:val="en-US" w:eastAsia="en-US" w:bidi="ar-SA"/>
    </w:rPr>
  </w:style>
  <w:style w:type="character" w:customStyle="1" w:styleId="StyleBold1">
    <w:name w:val="Style Bold1"/>
    <w:rsid w:val="00A53411"/>
    <w:rPr>
      <w:rFonts w:ascii="Georgia" w:hAnsi="Georgia"/>
      <w:b/>
      <w:bCs/>
      <w:sz w:val="22"/>
    </w:rPr>
  </w:style>
  <w:style w:type="paragraph" w:customStyle="1" w:styleId="StyleCards12ptThickunderline">
    <w:name w:val="Style Cards + 12 pt Thick underline"/>
    <w:basedOn w:val="Normal"/>
    <w:link w:val="StyleCards12ptThickunderlineChar2"/>
    <w:rsid w:val="00A53411"/>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A53411"/>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A53411"/>
    <w:rPr>
      <w:sz w:val="24"/>
      <w:szCs w:val="24"/>
      <w:u w:val="thick"/>
      <w:lang w:val="en-US" w:eastAsia="en-US" w:bidi="ar-SA"/>
    </w:rPr>
  </w:style>
  <w:style w:type="paragraph" w:customStyle="1" w:styleId="subheader">
    <w:name w:val="subheader"/>
    <w:basedOn w:val="Normal"/>
    <w:rsid w:val="00A53411"/>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A53411"/>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A53411"/>
  </w:style>
  <w:style w:type="numbering" w:customStyle="1" w:styleId="NoList3">
    <w:name w:val="No List3"/>
    <w:next w:val="NoList"/>
    <w:uiPriority w:val="99"/>
    <w:semiHidden/>
    <w:unhideWhenUsed/>
    <w:rsid w:val="00A53411"/>
  </w:style>
  <w:style w:type="paragraph" w:customStyle="1" w:styleId="sbyline">
    <w:name w:val="sbyline"/>
    <w:basedOn w:val="Normal"/>
    <w:rsid w:val="00A53411"/>
    <w:pPr>
      <w:spacing w:before="100" w:beforeAutospacing="1" w:after="100" w:afterAutospacing="1"/>
    </w:pPr>
    <w:rPr>
      <w:rFonts w:ascii="Times New Roman" w:eastAsia="Times New Roman" w:hAnsi="Times New Roman"/>
      <w:szCs w:val="24"/>
    </w:rPr>
  </w:style>
  <w:style w:type="character" w:customStyle="1" w:styleId="ui-staffline">
    <w:name w:val="ui-staffline"/>
    <w:rsid w:val="00A53411"/>
  </w:style>
  <w:style w:type="character" w:customStyle="1" w:styleId="articledatelinecnt">
    <w:name w:val="articledatelinecnt"/>
    <w:rsid w:val="00A53411"/>
  </w:style>
  <w:style w:type="character" w:customStyle="1" w:styleId="articlepublicationdatecnt">
    <w:name w:val="articlepublicationdatecnt"/>
    <w:rsid w:val="00A53411"/>
  </w:style>
  <w:style w:type="paragraph" w:customStyle="1" w:styleId="user">
    <w:name w:val="user"/>
    <w:basedOn w:val="Normal"/>
    <w:rsid w:val="00A53411"/>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A53411"/>
    <w:pPr>
      <w:spacing w:before="100" w:beforeAutospacing="1" w:after="100" w:afterAutospacing="1"/>
    </w:pPr>
    <w:rPr>
      <w:rFonts w:ascii="Times New Roman" w:eastAsia="Times New Roman" w:hAnsi="Times New Roman"/>
      <w:szCs w:val="24"/>
    </w:rPr>
  </w:style>
  <w:style w:type="character" w:customStyle="1" w:styleId="itxtrst">
    <w:name w:val="itxtrst"/>
    <w:rsid w:val="00A53411"/>
  </w:style>
  <w:style w:type="character" w:customStyle="1" w:styleId="pubdate">
    <w:name w:val="pubdate"/>
    <w:rsid w:val="00A53411"/>
  </w:style>
  <w:style w:type="character" w:customStyle="1" w:styleId="separator">
    <w:name w:val="separator"/>
    <w:rsid w:val="00A53411"/>
  </w:style>
  <w:style w:type="character" w:customStyle="1" w:styleId="datestamp">
    <w:name w:val="datestamp"/>
    <w:rsid w:val="00A53411"/>
  </w:style>
  <w:style w:type="character" w:customStyle="1" w:styleId="domtooltips">
    <w:name w:val="domtooltips"/>
    <w:rsid w:val="00A53411"/>
  </w:style>
  <w:style w:type="paragraph" w:customStyle="1" w:styleId="headlinemeta">
    <w:name w:val="headline_meta"/>
    <w:basedOn w:val="Normal"/>
    <w:rsid w:val="00A53411"/>
    <w:pPr>
      <w:spacing w:before="100" w:beforeAutospacing="1" w:after="100" w:afterAutospacing="1"/>
    </w:pPr>
    <w:rPr>
      <w:rFonts w:ascii="Times New Roman" w:eastAsia="Times New Roman" w:hAnsi="Times New Roman"/>
      <w:szCs w:val="24"/>
    </w:rPr>
  </w:style>
  <w:style w:type="character" w:customStyle="1" w:styleId="author0">
    <w:name w:val="author"/>
    <w:rsid w:val="00A53411"/>
  </w:style>
  <w:style w:type="character" w:customStyle="1" w:styleId="entry-date">
    <w:name w:val="entry-date"/>
    <w:rsid w:val="00A53411"/>
  </w:style>
  <w:style w:type="character" w:customStyle="1" w:styleId="meta-sep">
    <w:name w:val="meta-sep"/>
    <w:rsid w:val="00A53411"/>
  </w:style>
  <w:style w:type="character" w:customStyle="1" w:styleId="meta-prep">
    <w:name w:val="meta-prep"/>
    <w:rsid w:val="00A53411"/>
  </w:style>
  <w:style w:type="paragraph" w:customStyle="1" w:styleId="textbodyblack">
    <w:name w:val="textbodyblack"/>
    <w:basedOn w:val="Normal"/>
    <w:rsid w:val="00A53411"/>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A53411"/>
  </w:style>
  <w:style w:type="character" w:customStyle="1" w:styleId="wsodqchgshow">
    <w:name w:val="wsodq_chgshow"/>
    <w:rsid w:val="00A53411"/>
  </w:style>
  <w:style w:type="character" w:customStyle="1" w:styleId="rednegchange">
    <w:name w:val="red_neg_change"/>
    <w:rsid w:val="00A53411"/>
  </w:style>
  <w:style w:type="character" w:customStyle="1" w:styleId="cnbcsbhdcomp">
    <w:name w:val="cnbc_sbhd_comp"/>
    <w:rsid w:val="00A53411"/>
  </w:style>
  <w:style w:type="paragraph" w:customStyle="1" w:styleId="StyleUnderlining11pt">
    <w:name w:val="Style Underlining + 11 pt"/>
    <w:basedOn w:val="Normal"/>
    <w:link w:val="StyleUnderlining11ptChar"/>
    <w:rsid w:val="00A53411"/>
    <w:rPr>
      <w:rFonts w:ascii="Cambria" w:eastAsia="Cambria" w:hAnsi="Cambria"/>
      <w:szCs w:val="24"/>
      <w:u w:val="single"/>
    </w:rPr>
  </w:style>
  <w:style w:type="character" w:customStyle="1" w:styleId="StyleUnderlining11ptChar">
    <w:name w:val="Style Underlining + 11 pt Char"/>
    <w:link w:val="StyleUnderlining11pt"/>
    <w:rsid w:val="00A53411"/>
    <w:rPr>
      <w:rFonts w:ascii="Cambria" w:eastAsia="Cambria" w:hAnsi="Cambria" w:cs="Arial"/>
      <w:szCs w:val="24"/>
      <w:u w:val="single"/>
    </w:rPr>
  </w:style>
  <w:style w:type="paragraph" w:customStyle="1" w:styleId="NotStarred">
    <w:name w:val="NotStarred"/>
    <w:basedOn w:val="Normal"/>
    <w:link w:val="NotStarredChar"/>
    <w:rsid w:val="00A53411"/>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A53411"/>
    <w:rPr>
      <w:rFonts w:ascii="Arial" w:eastAsia="Times New Roman" w:hAnsi="Arial" w:cs="Arial"/>
      <w:b/>
      <w:caps/>
      <w:szCs w:val="28"/>
      <w:u w:val="single"/>
      <w:lang w:eastAsia="zh-CN"/>
    </w:rPr>
  </w:style>
  <w:style w:type="character" w:customStyle="1" w:styleId="DateChar">
    <w:name w:val="Date Char"/>
    <w:link w:val="Date"/>
    <w:uiPriority w:val="99"/>
    <w:semiHidden/>
    <w:rsid w:val="00A53411"/>
    <w:rPr>
      <w:rFonts w:ascii="Georgia" w:eastAsia="SimSun" w:hAnsi="Georgia"/>
      <w:lang w:eastAsia="zh-CN"/>
    </w:rPr>
  </w:style>
  <w:style w:type="paragraph" w:styleId="Date">
    <w:name w:val="Date"/>
    <w:basedOn w:val="Normal"/>
    <w:next w:val="Normal"/>
    <w:link w:val="DateChar"/>
    <w:uiPriority w:val="99"/>
    <w:semiHidden/>
    <w:unhideWhenUsed/>
    <w:rsid w:val="00A53411"/>
    <w:rPr>
      <w:rFonts w:ascii="Georgia" w:eastAsia="SimSun" w:hAnsi="Georgia" w:cstheme="minorBidi"/>
      <w:lang w:eastAsia="zh-CN"/>
    </w:rPr>
  </w:style>
  <w:style w:type="character" w:customStyle="1" w:styleId="DateChar1">
    <w:name w:val="Date Char1"/>
    <w:basedOn w:val="DefaultParagraphFont"/>
    <w:uiPriority w:val="99"/>
    <w:semiHidden/>
    <w:rsid w:val="00A53411"/>
    <w:rPr>
      <w:rFonts w:ascii="Arial" w:hAnsi="Arial" w:cs="Arial"/>
    </w:rPr>
  </w:style>
  <w:style w:type="paragraph" w:customStyle="1" w:styleId="Pa5">
    <w:name w:val="Pa5"/>
    <w:basedOn w:val="Normal"/>
    <w:next w:val="Normal"/>
    <w:uiPriority w:val="99"/>
    <w:rsid w:val="00A53411"/>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A53411"/>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A53411"/>
  </w:style>
  <w:style w:type="paragraph" w:customStyle="1" w:styleId="hotroute2">
    <w:name w:val="hotroute"/>
    <w:basedOn w:val="Normal"/>
    <w:qFormat/>
    <w:rsid w:val="00A53411"/>
    <w:pPr>
      <w:ind w:left="288"/>
    </w:pPr>
    <w:rPr>
      <w:rFonts w:cstheme="minorBidi"/>
      <w:sz w:val="16"/>
    </w:rPr>
  </w:style>
  <w:style w:type="paragraph" w:customStyle="1" w:styleId="DebateNormal">
    <w:name w:val="DebateNormal"/>
    <w:basedOn w:val="Normal"/>
    <w:link w:val="DebateNormalChar"/>
    <w:qFormat/>
    <w:rsid w:val="00A53411"/>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A53411"/>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A53411"/>
    <w:rPr>
      <w:sz w:val="24"/>
      <w:szCs w:val="24"/>
      <w:u w:val="single"/>
    </w:rPr>
  </w:style>
  <w:style w:type="paragraph" w:customStyle="1" w:styleId="DebateEmphasis">
    <w:name w:val="DebateEmphasis"/>
    <w:basedOn w:val="DebateUnderline0"/>
    <w:link w:val="DebateEmphasisChar"/>
    <w:qFormat/>
    <w:rsid w:val="00A53411"/>
    <w:rPr>
      <w:b/>
    </w:rPr>
  </w:style>
  <w:style w:type="character" w:customStyle="1" w:styleId="DebateUnderlineChar">
    <w:name w:val="DebateUnderline Char"/>
    <w:basedOn w:val="DebateNormalChar"/>
    <w:link w:val="DebateUnderline0"/>
    <w:rsid w:val="00A53411"/>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A53411"/>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A53411"/>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A53411"/>
    <w:rPr>
      <w:rFonts w:ascii="Times New Roman" w:eastAsia="Calibri" w:hAnsi="Times New Roman" w:cs="Times New Roman"/>
      <w:b/>
      <w:szCs w:val="24"/>
    </w:rPr>
  </w:style>
  <w:style w:type="character" w:customStyle="1" w:styleId="byline">
    <w:name w:val="byline"/>
    <w:basedOn w:val="DefaultParagraphFont"/>
    <w:rsid w:val="00A53411"/>
  </w:style>
  <w:style w:type="numbering" w:customStyle="1" w:styleId="NoList4">
    <w:name w:val="No List4"/>
    <w:next w:val="NoList"/>
    <w:uiPriority w:val="99"/>
    <w:semiHidden/>
    <w:unhideWhenUsed/>
    <w:rsid w:val="00A53411"/>
  </w:style>
  <w:style w:type="character" w:customStyle="1" w:styleId="HatChar1">
    <w:name w:val="Hat Char1"/>
    <w:basedOn w:val="DefaultParagraphFont"/>
    <w:uiPriority w:val="2"/>
    <w:semiHidden/>
    <w:rsid w:val="00A53411"/>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A53411"/>
    <w:rPr>
      <w:rFonts w:ascii="Arial" w:eastAsia="Calibri" w:hAnsi="Arial" w:cs="Arial"/>
      <w:sz w:val="24"/>
    </w:rPr>
  </w:style>
  <w:style w:type="character" w:customStyle="1" w:styleId="dropcap">
    <w:name w:val="dropcap"/>
    <w:rsid w:val="00A53411"/>
  </w:style>
  <w:style w:type="paragraph" w:customStyle="1" w:styleId="CiteSmallText">
    <w:name w:val="Cite Small Text"/>
    <w:basedOn w:val="Normal"/>
    <w:qFormat/>
    <w:rsid w:val="00A53411"/>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A53411"/>
  </w:style>
  <w:style w:type="numbering" w:customStyle="1" w:styleId="NoList12">
    <w:name w:val="No List12"/>
    <w:next w:val="NoList"/>
    <w:uiPriority w:val="99"/>
    <w:semiHidden/>
    <w:unhideWhenUsed/>
    <w:rsid w:val="00A53411"/>
  </w:style>
  <w:style w:type="numbering" w:customStyle="1" w:styleId="NoList111">
    <w:name w:val="No List111"/>
    <w:next w:val="NoList"/>
    <w:uiPriority w:val="99"/>
    <w:semiHidden/>
    <w:unhideWhenUsed/>
    <w:rsid w:val="00A53411"/>
  </w:style>
  <w:style w:type="numbering" w:customStyle="1" w:styleId="NoList21">
    <w:name w:val="No List21"/>
    <w:next w:val="NoList"/>
    <w:uiPriority w:val="99"/>
    <w:semiHidden/>
    <w:unhideWhenUsed/>
    <w:rsid w:val="00A53411"/>
  </w:style>
  <w:style w:type="numbering" w:customStyle="1" w:styleId="NoList31">
    <w:name w:val="No List31"/>
    <w:next w:val="NoList"/>
    <w:uiPriority w:val="99"/>
    <w:semiHidden/>
    <w:unhideWhenUsed/>
    <w:rsid w:val="00A53411"/>
  </w:style>
  <w:style w:type="numbering" w:customStyle="1" w:styleId="NoList41">
    <w:name w:val="No List41"/>
    <w:next w:val="NoList"/>
    <w:uiPriority w:val="99"/>
    <w:semiHidden/>
    <w:unhideWhenUsed/>
    <w:rsid w:val="00A53411"/>
  </w:style>
  <w:style w:type="character" w:customStyle="1" w:styleId="citeChar">
    <w:name w:val="cite Char"/>
    <w:basedOn w:val="DefaultParagraphFont"/>
    <w:rsid w:val="00A53411"/>
    <w:rPr>
      <w:rFonts w:ascii="Times New Roman" w:eastAsia="Times New Roman" w:hAnsi="Times New Roman" w:cs="Times New Roman"/>
      <w:b/>
      <w:sz w:val="24"/>
      <w:szCs w:val="24"/>
    </w:rPr>
  </w:style>
  <w:style w:type="character" w:customStyle="1" w:styleId="fn">
    <w:name w:val="fn"/>
    <w:basedOn w:val="DefaultParagraphFont"/>
    <w:rsid w:val="00A53411"/>
  </w:style>
  <w:style w:type="paragraph" w:customStyle="1" w:styleId="Analytic">
    <w:name w:val="Analytic"/>
    <w:basedOn w:val="Heading4"/>
    <w:link w:val="AnalyticChar"/>
    <w:qFormat/>
    <w:rsid w:val="00A53411"/>
    <w:rPr>
      <w:sz w:val="21"/>
      <w:szCs w:val="21"/>
    </w:rPr>
  </w:style>
  <w:style w:type="character" w:customStyle="1" w:styleId="AnalyticChar">
    <w:name w:val="Analytic Char"/>
    <w:basedOn w:val="DefaultParagraphFont"/>
    <w:link w:val="Analytic"/>
    <w:rsid w:val="00A53411"/>
    <w:rPr>
      <w:rFonts w:ascii="Arial" w:eastAsiaTheme="majorEastAsia" w:hAnsi="Arial" w:cstheme="majorBidi"/>
      <w:b/>
      <w:bCs/>
      <w:iCs/>
      <w:sz w:val="21"/>
      <w:szCs w:val="21"/>
    </w:rPr>
  </w:style>
  <w:style w:type="paragraph" w:customStyle="1" w:styleId="Analytics">
    <w:name w:val="Analytics"/>
    <w:basedOn w:val="Heading4"/>
    <w:link w:val="AnalyticsChar"/>
    <w:qFormat/>
    <w:rsid w:val="00A53411"/>
    <w:rPr>
      <w:sz w:val="21"/>
      <w:szCs w:val="21"/>
    </w:rPr>
  </w:style>
  <w:style w:type="character" w:customStyle="1" w:styleId="AnalyticsChar">
    <w:name w:val="Analytics Char"/>
    <w:basedOn w:val="DefaultParagraphFont"/>
    <w:link w:val="Analytics"/>
    <w:rsid w:val="00A53411"/>
    <w:rPr>
      <w:rFonts w:ascii="Arial" w:eastAsiaTheme="majorEastAsia" w:hAnsi="Arial" w:cstheme="majorBidi"/>
      <w:b/>
      <w:bCs/>
      <w:iCs/>
      <w:sz w:val="21"/>
      <w:szCs w:val="21"/>
    </w:rPr>
  </w:style>
  <w:style w:type="character" w:customStyle="1" w:styleId="audience">
    <w:name w:val="audience"/>
    <w:basedOn w:val="DefaultParagraphFont"/>
    <w:rsid w:val="00A53411"/>
  </w:style>
  <w:style w:type="character" w:customStyle="1" w:styleId="location-">
    <w:name w:val="location-"/>
    <w:basedOn w:val="DefaultParagraphFont"/>
    <w:rsid w:val="00A53411"/>
  </w:style>
  <w:style w:type="character" w:customStyle="1" w:styleId="BoldUnderlining">
    <w:name w:val="Bold Underlining"/>
    <w:rsid w:val="00A53411"/>
    <w:rPr>
      <w:b/>
      <w:bCs w:val="0"/>
      <w:u w:val="single"/>
    </w:rPr>
  </w:style>
  <w:style w:type="paragraph" w:customStyle="1" w:styleId="StyleBoldUnderline12pt">
    <w:name w:val="Style BoldUnderline + 12 pt"/>
    <w:link w:val="StyleBoldUnderline12ptChar"/>
    <w:rsid w:val="00A53411"/>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A53411"/>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A53411"/>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A53411"/>
    <w:rPr>
      <w:rFonts w:ascii="Times New Roman" w:eastAsia="Times New Roman" w:hAnsi="Times New Roman" w:cs="Times New Roman"/>
      <w:sz w:val="24"/>
      <w:szCs w:val="24"/>
      <w:u w:val="thick"/>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Cite"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A53411"/>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53411"/>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A53411"/>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A53411"/>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A53411"/>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A53411"/>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uiPriority w:val="9"/>
    <w:rsid w:val="00A53411"/>
    <w:rPr>
      <w:rFonts w:ascii="Cambria" w:eastAsia="Times New Roman" w:hAnsi="Cambria" w:cs="Calibri"/>
      <w:color w:val="243F60"/>
    </w:rPr>
  </w:style>
  <w:style w:type="character" w:customStyle="1" w:styleId="Heading6Char">
    <w:name w:val="Heading 6 Char"/>
    <w:basedOn w:val="DefaultParagraphFont"/>
    <w:link w:val="Heading6"/>
    <w:uiPriority w:val="9"/>
    <w:rsid w:val="00A53411"/>
    <w:rPr>
      <w:rFonts w:ascii="Cambria" w:eastAsia="Times New Roman" w:hAnsi="Cambria" w:cs="Calibri"/>
      <w:b/>
      <w:bCs/>
      <w:i/>
      <w:iCs/>
      <w:lang w:bidi="en-US"/>
    </w:rPr>
  </w:style>
  <w:style w:type="character" w:customStyle="1" w:styleId="Heading7Char">
    <w:name w:val="Heading 7 Char"/>
    <w:basedOn w:val="DefaultParagraphFont"/>
    <w:link w:val="Heading7"/>
    <w:rsid w:val="00A53411"/>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A53411"/>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A53411"/>
    <w:rPr>
      <w:rFonts w:ascii="Cambria" w:eastAsia="Times New Roman" w:hAnsi="Cambria" w:cs="Calibri"/>
      <w:i/>
      <w:iCs/>
      <w:sz w:val="18"/>
      <w:szCs w:val="18"/>
      <w:lang w:bidi="en-US"/>
    </w:rPr>
  </w:style>
  <w:style w:type="paragraph" w:customStyle="1" w:styleId="card">
    <w:name w:val="card"/>
    <w:basedOn w:val="Normal"/>
    <w:next w:val="Normal"/>
    <w:link w:val="StyleBoldUnderline"/>
    <w:qFormat/>
    <w:rsid w:val="00A53411"/>
    <w:pPr>
      <w:ind w:left="288" w:right="288"/>
    </w:pPr>
    <w:rPr>
      <w:rFonts w:asciiTheme="minorHAnsi" w:hAnsiTheme="minorHAnsi" w:cstheme="minorBidi"/>
      <w:bCs/>
      <w:u w:val="single"/>
    </w:rPr>
  </w:style>
  <w:style w:type="paragraph" w:customStyle="1" w:styleId="Tagline">
    <w:name w:val="Tagline"/>
    <w:basedOn w:val="Normal"/>
    <w:qFormat/>
    <w:rsid w:val="00A53411"/>
    <w:rPr>
      <w:rFonts w:ascii="Calibri" w:hAnsi="Calibri" w:cs="Calibri"/>
      <w:b/>
      <w:sz w:val="26"/>
    </w:rPr>
  </w:style>
  <w:style w:type="character" w:customStyle="1" w:styleId="apple-converted-space">
    <w:name w:val="apple-converted-space"/>
    <w:basedOn w:val="DefaultParagraphFont"/>
    <w:rsid w:val="00A53411"/>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53411"/>
    <w:rPr>
      <w:rFonts w:ascii="Times New Roman" w:hAnsi="Times New Roman" w:cs="Calibri"/>
      <w:sz w:val="24"/>
    </w:rPr>
  </w:style>
  <w:style w:type="character" w:customStyle="1" w:styleId="Style8pt">
    <w:name w:val="Style 8 pt"/>
    <w:basedOn w:val="DefaultParagraphFont"/>
    <w:rsid w:val="00A53411"/>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A53411"/>
    <w:rPr>
      <w:rFonts w:cs="Arial"/>
      <w:b/>
      <w:bCs/>
      <w:iCs/>
      <w:szCs w:val="28"/>
      <w:lang w:val="en-US" w:eastAsia="en-US" w:bidi="ar-SA"/>
    </w:rPr>
  </w:style>
  <w:style w:type="character" w:customStyle="1" w:styleId="UnderlineBold">
    <w:name w:val="Underline + Bold"/>
    <w:uiPriority w:val="1"/>
    <w:qFormat/>
    <w:rsid w:val="00A53411"/>
    <w:rPr>
      <w:rFonts w:ascii="Arial" w:hAnsi="Arial"/>
      <w:b/>
      <w:sz w:val="20"/>
      <w:u w:val="single"/>
    </w:rPr>
  </w:style>
  <w:style w:type="paragraph" w:styleId="Title">
    <w:name w:val="Title"/>
    <w:aliases w:val="Cites and Cards,UNDERLINE,Bold Underlined"/>
    <w:basedOn w:val="Normal"/>
    <w:next w:val="Normal"/>
    <w:link w:val="TitleChar1"/>
    <w:qFormat/>
    <w:rsid w:val="00A5341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A53411"/>
    <w:rPr>
      <w:bCs/>
      <w:sz w:val="20"/>
      <w:u w:val="single"/>
    </w:rPr>
  </w:style>
  <w:style w:type="paragraph" w:customStyle="1" w:styleId="TagText">
    <w:name w:val="TagText"/>
    <w:basedOn w:val="Normal"/>
    <w:qFormat/>
    <w:rsid w:val="00A53411"/>
    <w:pPr>
      <w:spacing w:before="200"/>
    </w:pPr>
    <w:rPr>
      <w:rFonts w:eastAsia="Calibri"/>
      <w:b/>
      <w:sz w:val="24"/>
    </w:rPr>
  </w:style>
  <w:style w:type="character" w:customStyle="1" w:styleId="BoldUnderline">
    <w:name w:val="BoldUnderline"/>
    <w:uiPriority w:val="1"/>
    <w:qFormat/>
    <w:rsid w:val="00A53411"/>
    <w:rPr>
      <w:rFonts w:ascii="Arial" w:hAnsi="Arial"/>
      <w:b/>
      <w:sz w:val="20"/>
      <w:u w:val="single"/>
    </w:rPr>
  </w:style>
  <w:style w:type="paragraph" w:styleId="ListParagraph">
    <w:name w:val="List Paragraph"/>
    <w:basedOn w:val="Normal"/>
    <w:uiPriority w:val="34"/>
    <w:qFormat/>
    <w:rsid w:val="00A53411"/>
    <w:pPr>
      <w:ind w:left="720"/>
      <w:contextualSpacing/>
    </w:pPr>
  </w:style>
  <w:style w:type="character" w:customStyle="1" w:styleId="underline">
    <w:name w:val="underline"/>
    <w:link w:val="textbold"/>
    <w:qFormat/>
    <w:rsid w:val="00A53411"/>
    <w:rPr>
      <w:b/>
      <w:u w:val="single"/>
    </w:rPr>
  </w:style>
  <w:style w:type="paragraph" w:customStyle="1" w:styleId="evidencetext">
    <w:name w:val="evidence text"/>
    <w:basedOn w:val="Normal"/>
    <w:link w:val="evidencetextChar"/>
    <w:uiPriority w:val="99"/>
    <w:rsid w:val="00A53411"/>
    <w:pPr>
      <w:ind w:left="1728" w:right="1008"/>
    </w:pPr>
    <w:rPr>
      <w:color w:val="000000"/>
      <w:sz w:val="18"/>
      <w:szCs w:val="24"/>
    </w:rPr>
  </w:style>
  <w:style w:type="paragraph" w:customStyle="1" w:styleId="Cards">
    <w:name w:val="Cards"/>
    <w:basedOn w:val="Normal"/>
    <w:link w:val="CardsChar1"/>
    <w:qFormat/>
    <w:rsid w:val="00A53411"/>
    <w:pPr>
      <w:autoSpaceDE w:val="0"/>
      <w:autoSpaceDN w:val="0"/>
      <w:adjustRightInd w:val="0"/>
      <w:ind w:left="432" w:right="432"/>
      <w:jc w:val="both"/>
    </w:pPr>
  </w:style>
  <w:style w:type="character" w:customStyle="1" w:styleId="CardsChar1">
    <w:name w:val="Cards Char1"/>
    <w:link w:val="Cards"/>
    <w:rsid w:val="00A53411"/>
    <w:rPr>
      <w:rFonts w:ascii="Arial" w:hAnsi="Arial" w:cs="Arial"/>
    </w:rPr>
  </w:style>
  <w:style w:type="character" w:customStyle="1" w:styleId="ft1">
    <w:name w:val="ft1"/>
    <w:basedOn w:val="DefaultParagraphFont"/>
    <w:rsid w:val="00A53411"/>
  </w:style>
  <w:style w:type="character" w:customStyle="1" w:styleId="Heading3Char2">
    <w:name w:val="Heading 3 Char2"/>
    <w:aliases w:val="Heading 3 Char Char Char4, Char Char1, Char Char Char4"/>
    <w:basedOn w:val="DefaultParagraphFont"/>
    <w:rsid w:val="00A53411"/>
    <w:rPr>
      <w:rFonts w:cs="Arial"/>
      <w:bCs/>
      <w:szCs w:val="26"/>
      <w:u w:val="single"/>
      <w:lang w:val="en-US" w:eastAsia="en-US" w:bidi="ar-SA"/>
    </w:rPr>
  </w:style>
  <w:style w:type="paragraph" w:customStyle="1" w:styleId="Underlining">
    <w:name w:val="Underlining"/>
    <w:basedOn w:val="Normal"/>
    <w:link w:val="UnderliningChar"/>
    <w:rsid w:val="00A53411"/>
    <w:rPr>
      <w:rFonts w:ascii="Calibri" w:eastAsia="Times New Roman" w:hAnsi="Calibri" w:cs="Calibri"/>
      <w:color w:val="000000"/>
      <w:szCs w:val="24"/>
      <w:u w:val="single" w:color="000000"/>
    </w:rPr>
  </w:style>
  <w:style w:type="character" w:customStyle="1" w:styleId="UnderliningChar">
    <w:name w:val="Underlining Char"/>
    <w:link w:val="Underlining"/>
    <w:rsid w:val="00A53411"/>
    <w:rPr>
      <w:rFonts w:ascii="Calibri" w:eastAsia="Times New Roman" w:hAnsi="Calibri" w:cs="Calibri"/>
      <w:color w:val="000000"/>
      <w:szCs w:val="24"/>
      <w:u w:val="single" w:color="000000"/>
    </w:rPr>
  </w:style>
  <w:style w:type="character" w:customStyle="1" w:styleId="CardTextChar">
    <w:name w:val="Card Text Char"/>
    <w:rsid w:val="00A53411"/>
    <w:rPr>
      <w:rFonts w:ascii="Times New Roman" w:eastAsia="Cambria" w:hAnsi="Times New Roman" w:cs="Times New Roman"/>
      <w:sz w:val="20"/>
      <w:szCs w:val="24"/>
    </w:rPr>
  </w:style>
  <w:style w:type="character" w:customStyle="1" w:styleId="cardChar">
    <w:name w:val="card Char"/>
    <w:basedOn w:val="DefaultParagraphFont"/>
    <w:rsid w:val="00A53411"/>
    <w:rPr>
      <w:rFonts w:ascii="Calibri" w:eastAsia="Times New Roman" w:hAnsi="Calibri" w:cs="Calibri"/>
      <w:szCs w:val="20"/>
    </w:rPr>
  </w:style>
  <w:style w:type="character" w:customStyle="1" w:styleId="Box">
    <w:name w:val="Box"/>
    <w:basedOn w:val="DefaultParagraphFont"/>
    <w:uiPriority w:val="1"/>
    <w:qFormat/>
    <w:rsid w:val="00A53411"/>
    <w:rPr>
      <w:b/>
      <w:u w:val="single"/>
      <w:bdr w:val="single" w:sz="4" w:space="0" w:color="auto"/>
    </w:rPr>
  </w:style>
  <w:style w:type="paragraph" w:customStyle="1" w:styleId="textbold">
    <w:name w:val="text bold"/>
    <w:basedOn w:val="Normal"/>
    <w:link w:val="underline"/>
    <w:qFormat/>
    <w:rsid w:val="00A53411"/>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A53411"/>
    <w:rPr>
      <w:b/>
      <w:bCs/>
      <w:sz w:val="20"/>
      <w:u w:val="single"/>
    </w:rPr>
  </w:style>
  <w:style w:type="character" w:customStyle="1" w:styleId="Emphasis2">
    <w:name w:val="Emphasis2"/>
    <w:basedOn w:val="DefaultParagraphFont"/>
    <w:rsid w:val="00A53411"/>
    <w:rPr>
      <w:rFonts w:ascii="Franklin Gothic Heavy" w:hAnsi="Franklin Gothic Heavy"/>
      <w:iCs/>
      <w:u w:val="single"/>
    </w:rPr>
  </w:style>
  <w:style w:type="paragraph" w:customStyle="1" w:styleId="citenon-bold">
    <w:name w:val="cite non-bold"/>
    <w:basedOn w:val="Normal"/>
    <w:link w:val="citenon-boldChar"/>
    <w:rsid w:val="00A53411"/>
    <w:rPr>
      <w:rFonts w:ascii="Calibri" w:eastAsia="Times New Roman" w:hAnsi="Calibri" w:cs="Calibri"/>
      <w:szCs w:val="20"/>
    </w:rPr>
  </w:style>
  <w:style w:type="character" w:customStyle="1" w:styleId="citenon-boldChar">
    <w:name w:val="cite non-bold Char"/>
    <w:basedOn w:val="DefaultParagraphFont"/>
    <w:link w:val="citenon-bold"/>
    <w:rsid w:val="00A53411"/>
    <w:rPr>
      <w:rFonts w:ascii="Calibri" w:eastAsia="Times New Roman" w:hAnsi="Calibri" w:cs="Calibri"/>
      <w:szCs w:val="20"/>
    </w:rPr>
  </w:style>
  <w:style w:type="paragraph" w:customStyle="1" w:styleId="Smalltext">
    <w:name w:val="Small text"/>
    <w:basedOn w:val="Normal"/>
    <w:rsid w:val="00A53411"/>
    <w:rPr>
      <w:rFonts w:ascii="Arial Narrow" w:eastAsia="Times New Roman" w:hAnsi="Arial Narrow" w:cs="Calibri"/>
      <w:sz w:val="16"/>
      <w:szCs w:val="24"/>
    </w:rPr>
  </w:style>
  <w:style w:type="character" w:customStyle="1" w:styleId="SmallText-New">
    <w:name w:val="Small Text - New"/>
    <w:basedOn w:val="DefaultParagraphFont"/>
    <w:rsid w:val="00A53411"/>
    <w:rPr>
      <w:rFonts w:ascii="Arial Narrow" w:hAnsi="Arial Narrow"/>
      <w:sz w:val="14"/>
    </w:rPr>
  </w:style>
  <w:style w:type="character" w:customStyle="1" w:styleId="Underlined-New">
    <w:name w:val="Underlined - New"/>
    <w:basedOn w:val="DefaultParagraphFont"/>
    <w:rsid w:val="00A53411"/>
    <w:rPr>
      <w:rFonts w:ascii="Arial Narrow" w:hAnsi="Arial Narrow"/>
      <w:sz w:val="16"/>
      <w:u w:val="single"/>
    </w:rPr>
  </w:style>
  <w:style w:type="character" w:customStyle="1" w:styleId="Boxing-New">
    <w:name w:val="Boxing - New"/>
    <w:basedOn w:val="DefaultParagraphFont"/>
    <w:rsid w:val="00A53411"/>
    <w:rPr>
      <w:rFonts w:ascii="Arial Narrow" w:hAnsi="Arial Narrow"/>
      <w:sz w:val="16"/>
      <w:u w:val="none"/>
      <w:bdr w:val="single" w:sz="4" w:space="0" w:color="auto"/>
    </w:rPr>
  </w:style>
  <w:style w:type="character" w:customStyle="1" w:styleId="hilite1">
    <w:name w:val="hilite1"/>
    <w:basedOn w:val="DefaultParagraphFont"/>
    <w:rsid w:val="00A53411"/>
    <w:rPr>
      <w:rFonts w:ascii="Arial Narrow" w:hAnsi="Arial Narrow"/>
      <w:sz w:val="18"/>
      <w:u w:val="single"/>
      <w:bdr w:val="none" w:sz="0" w:space="0" w:color="auto"/>
      <w:shd w:val="clear" w:color="auto" w:fill="00FF00"/>
    </w:rPr>
  </w:style>
  <w:style w:type="character" w:customStyle="1" w:styleId="term">
    <w:name w:val="term"/>
    <w:basedOn w:val="DefaultParagraphFont"/>
    <w:rsid w:val="00A53411"/>
  </w:style>
  <w:style w:type="paragraph" w:customStyle="1" w:styleId="BlockTitle">
    <w:name w:val="Block Title"/>
    <w:basedOn w:val="Heading1"/>
    <w:next w:val="Normal"/>
    <w:link w:val="BlockTitleChar"/>
    <w:uiPriority w:val="99"/>
    <w:qFormat/>
    <w:rsid w:val="00A53411"/>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A53411"/>
    <w:rPr>
      <w:rFonts w:ascii="Calibri" w:eastAsia="Times New Roman" w:hAnsi="Calibri" w:cs="Arial"/>
      <w:b/>
      <w:bCs/>
      <w:kern w:val="32"/>
      <w:sz w:val="32"/>
      <w:szCs w:val="32"/>
      <w:u w:val="single"/>
    </w:rPr>
  </w:style>
  <w:style w:type="character" w:customStyle="1" w:styleId="BoldUnderlineChar">
    <w:name w:val="Bold Underline Char"/>
    <w:rsid w:val="00A53411"/>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A53411"/>
    <w:rPr>
      <w:b/>
      <w:bCs/>
    </w:rPr>
  </w:style>
  <w:style w:type="paragraph" w:customStyle="1" w:styleId="Style4">
    <w:name w:val="Style4"/>
    <w:basedOn w:val="Normal"/>
    <w:link w:val="Style4Char"/>
    <w:rsid w:val="00A53411"/>
    <w:rPr>
      <w:rFonts w:ascii="Calibri" w:eastAsia="Times New Roman" w:hAnsi="Calibri" w:cs="Calibri"/>
      <w:szCs w:val="24"/>
      <w:u w:val="single"/>
    </w:rPr>
  </w:style>
  <w:style w:type="character" w:customStyle="1" w:styleId="Style4Char">
    <w:name w:val="Style4 Char"/>
    <w:link w:val="Style4"/>
    <w:rsid w:val="00A53411"/>
    <w:rPr>
      <w:rFonts w:ascii="Calibri" w:eastAsia="Times New Roman" w:hAnsi="Calibri" w:cs="Calibri"/>
      <w:szCs w:val="24"/>
      <w:u w:val="single"/>
    </w:rPr>
  </w:style>
  <w:style w:type="character" w:customStyle="1" w:styleId="CardsChar">
    <w:name w:val="Cards Char"/>
    <w:locked/>
    <w:rsid w:val="00A53411"/>
    <w:rPr>
      <w:rFonts w:ascii="Times New Roman" w:eastAsia="Times New Roman" w:hAnsi="Times New Roman" w:cs="Times New Roman"/>
      <w:sz w:val="20"/>
      <w:szCs w:val="24"/>
    </w:rPr>
  </w:style>
  <w:style w:type="paragraph" w:customStyle="1" w:styleId="Style1">
    <w:name w:val="Style1"/>
    <w:basedOn w:val="Normal"/>
    <w:link w:val="Style1Char"/>
    <w:rsid w:val="00A53411"/>
    <w:rPr>
      <w:rFonts w:ascii="Calibri" w:eastAsia="SimSun" w:hAnsi="Calibri" w:cs="Calibri"/>
      <w:szCs w:val="24"/>
      <w:u w:val="single"/>
      <w:lang w:eastAsia="zh-CN"/>
    </w:rPr>
  </w:style>
  <w:style w:type="character" w:customStyle="1" w:styleId="Style1Char">
    <w:name w:val="Style1 Char"/>
    <w:link w:val="Style1"/>
    <w:rsid w:val="00A53411"/>
    <w:rPr>
      <w:rFonts w:ascii="Calibri" w:eastAsia="SimSun" w:hAnsi="Calibri" w:cs="Calibri"/>
      <w:szCs w:val="24"/>
      <w:u w:val="single"/>
      <w:lang w:eastAsia="zh-CN"/>
    </w:rPr>
  </w:style>
  <w:style w:type="character" w:customStyle="1" w:styleId="f">
    <w:name w:val="f"/>
    <w:basedOn w:val="DefaultParagraphFont"/>
    <w:rsid w:val="00A53411"/>
  </w:style>
  <w:style w:type="paragraph" w:customStyle="1" w:styleId="Small">
    <w:name w:val="Small"/>
    <w:basedOn w:val="Normal"/>
    <w:next w:val="Normal"/>
    <w:link w:val="SmallChar"/>
    <w:qFormat/>
    <w:rsid w:val="00A53411"/>
    <w:rPr>
      <w:rFonts w:ascii="Arial Narrow" w:eastAsia="Calibri" w:hAnsi="Arial Narrow" w:cs="Calibri"/>
      <w:color w:val="000000"/>
      <w:sz w:val="16"/>
    </w:rPr>
  </w:style>
  <w:style w:type="character" w:customStyle="1" w:styleId="SmallChar">
    <w:name w:val="Small Char"/>
    <w:aliases w:val="Read stuff Char"/>
    <w:link w:val="Small"/>
    <w:rsid w:val="00A53411"/>
    <w:rPr>
      <w:rFonts w:ascii="Arial Narrow" w:eastAsia="Calibri" w:hAnsi="Arial Narrow" w:cs="Calibri"/>
      <w:color w:val="000000"/>
      <w:sz w:val="16"/>
    </w:rPr>
  </w:style>
  <w:style w:type="paragraph" w:customStyle="1" w:styleId="StyleStyle49pt">
    <w:name w:val="Style Style4 + 9 pt"/>
    <w:basedOn w:val="Style4"/>
    <w:link w:val="StyleStyle49ptChar"/>
    <w:rsid w:val="00A53411"/>
  </w:style>
  <w:style w:type="character" w:customStyle="1" w:styleId="StyleStyle49ptChar">
    <w:name w:val="Style Style4 + 9 pt Char"/>
    <w:basedOn w:val="Style4Char"/>
    <w:link w:val="StyleStyle49pt"/>
    <w:rsid w:val="00A53411"/>
    <w:rPr>
      <w:rFonts w:ascii="Calibri" w:eastAsia="Times New Roman" w:hAnsi="Calibri" w:cs="Calibri"/>
      <w:szCs w:val="24"/>
      <w:u w:val="single"/>
    </w:rPr>
  </w:style>
  <w:style w:type="paragraph" w:customStyle="1" w:styleId="StyleStyle49ptBold">
    <w:name w:val="Style Style4 + 9 pt Bold"/>
    <w:basedOn w:val="Style4"/>
    <w:link w:val="StyleStyle49ptBoldChar"/>
    <w:rsid w:val="00A53411"/>
    <w:rPr>
      <w:b/>
      <w:bCs/>
    </w:rPr>
  </w:style>
  <w:style w:type="character" w:customStyle="1" w:styleId="StyleStyle49ptBoldChar">
    <w:name w:val="Style Style4 + 9 pt Bold Char"/>
    <w:basedOn w:val="Style4Char"/>
    <w:link w:val="StyleStyle49ptBold"/>
    <w:rsid w:val="00A53411"/>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A53411"/>
    <w:rPr>
      <w:rFonts w:ascii="Times New Roman" w:hAnsi="Times New Roman"/>
      <w:sz w:val="20"/>
      <w:szCs w:val="20"/>
      <w:u w:val="single"/>
    </w:rPr>
  </w:style>
  <w:style w:type="paragraph" w:styleId="BodyText">
    <w:name w:val="Body Text"/>
    <w:basedOn w:val="Normal"/>
    <w:link w:val="BodyTextChar"/>
    <w:rsid w:val="00A53411"/>
    <w:pPr>
      <w:spacing w:after="120"/>
    </w:pPr>
    <w:rPr>
      <w:rFonts w:ascii="Calibri" w:hAnsi="Calibri" w:cs="Calibri"/>
    </w:rPr>
  </w:style>
  <w:style w:type="character" w:customStyle="1" w:styleId="BodyTextChar">
    <w:name w:val="Body Text Char"/>
    <w:basedOn w:val="DefaultParagraphFont"/>
    <w:link w:val="BodyText"/>
    <w:rsid w:val="00A53411"/>
    <w:rPr>
      <w:rFonts w:ascii="Calibri" w:hAnsi="Calibri" w:cs="Calibri"/>
    </w:rPr>
  </w:style>
  <w:style w:type="paragraph" w:customStyle="1" w:styleId="cardtext">
    <w:name w:val="card text"/>
    <w:basedOn w:val="Normal"/>
    <w:link w:val="cardtextChar0"/>
    <w:qFormat/>
    <w:rsid w:val="00A53411"/>
    <w:pPr>
      <w:ind w:left="288" w:right="288"/>
    </w:pPr>
    <w:rPr>
      <w:rFonts w:ascii="Calibri" w:eastAsia="Calibri" w:hAnsi="Calibri" w:cs="Calibri"/>
    </w:rPr>
  </w:style>
  <w:style w:type="character" w:customStyle="1" w:styleId="cardtextChar0">
    <w:name w:val="card text Char"/>
    <w:link w:val="cardtext"/>
    <w:rsid w:val="00A53411"/>
    <w:rPr>
      <w:rFonts w:ascii="Calibri" w:eastAsia="Calibri" w:hAnsi="Calibri" w:cs="Calibri"/>
    </w:rPr>
  </w:style>
  <w:style w:type="character" w:customStyle="1" w:styleId="Style11ptUnderline">
    <w:name w:val="Style 11 pt Underline"/>
    <w:rsid w:val="00A53411"/>
    <w:rPr>
      <w:sz w:val="20"/>
      <w:u w:val="single"/>
    </w:rPr>
  </w:style>
  <w:style w:type="character" w:customStyle="1" w:styleId="Style11ptBoldUnderline">
    <w:name w:val="Style 11 pt Bold Underline"/>
    <w:rsid w:val="00A53411"/>
    <w:rPr>
      <w:b/>
      <w:bCs/>
      <w:sz w:val="20"/>
      <w:u w:val="single"/>
    </w:rPr>
  </w:style>
  <w:style w:type="character" w:customStyle="1" w:styleId="Style11pt">
    <w:name w:val="Style 11 pt"/>
    <w:rsid w:val="00A53411"/>
    <w:rPr>
      <w:sz w:val="20"/>
    </w:rPr>
  </w:style>
  <w:style w:type="character" w:customStyle="1" w:styleId="Style11ptUnderlineBorderSinglesolidlineAuto05pt">
    <w:name w:val="Style 11 pt Underline Border: : (Single solid line Auto  0.5 pt..."/>
    <w:rsid w:val="00A53411"/>
    <w:rPr>
      <w:sz w:val="20"/>
      <w:u w:val="single"/>
      <w:bdr w:val="single" w:sz="4" w:space="0" w:color="auto"/>
    </w:rPr>
  </w:style>
  <w:style w:type="character" w:customStyle="1" w:styleId="a">
    <w:name w:val="a"/>
    <w:basedOn w:val="DefaultParagraphFont"/>
    <w:rsid w:val="00A53411"/>
  </w:style>
  <w:style w:type="paragraph" w:customStyle="1" w:styleId="StyleStyle411pt">
    <w:name w:val="Style Style4 + 11 pt"/>
    <w:basedOn w:val="Normal"/>
    <w:link w:val="StyleStyle411ptChar"/>
    <w:rsid w:val="00A53411"/>
    <w:rPr>
      <w:rFonts w:ascii="Calibri" w:eastAsia="Times New Roman" w:hAnsi="Calibri" w:cs="Calibri"/>
      <w:szCs w:val="24"/>
      <w:u w:val="single"/>
    </w:rPr>
  </w:style>
  <w:style w:type="character" w:customStyle="1" w:styleId="StyleStyle411ptChar">
    <w:name w:val="Style Style4 + 11 pt Char"/>
    <w:link w:val="StyleStyle411pt"/>
    <w:rsid w:val="00A53411"/>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A53411"/>
    <w:rPr>
      <w:rFonts w:ascii="Calibri" w:eastAsia="Times New Roman" w:hAnsi="Calibri" w:cs="Calibri"/>
      <w:b/>
      <w:bCs/>
      <w:szCs w:val="24"/>
      <w:u w:val="single"/>
    </w:rPr>
  </w:style>
  <w:style w:type="character" w:customStyle="1" w:styleId="StyleStyle411ptBoldChar">
    <w:name w:val="Style Style4 + 11 pt Bold Char"/>
    <w:link w:val="StyleStyle411ptBold"/>
    <w:rsid w:val="00A53411"/>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A53411"/>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53411"/>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53411"/>
    <w:rPr>
      <w:rFonts w:ascii="Times New Roman" w:hAnsi="Times New Roman" w:cs="Calibri"/>
      <w:sz w:val="24"/>
    </w:rPr>
  </w:style>
  <w:style w:type="character" w:customStyle="1" w:styleId="verdana">
    <w:name w:val="verdana"/>
    <w:basedOn w:val="DefaultParagraphFont"/>
    <w:rsid w:val="00A53411"/>
  </w:style>
  <w:style w:type="character" w:customStyle="1" w:styleId="ssl01">
    <w:name w:val="ss_l01"/>
    <w:rsid w:val="00A53411"/>
    <w:rPr>
      <w:color w:val="000000"/>
      <w:sz w:val="32"/>
      <w:szCs w:val="32"/>
    </w:rPr>
  </w:style>
  <w:style w:type="paragraph" w:customStyle="1" w:styleId="Normaltag">
    <w:name w:val="Normal tag"/>
    <w:basedOn w:val="Normal"/>
    <w:link w:val="NormaltagChar"/>
    <w:qFormat/>
    <w:rsid w:val="00A53411"/>
    <w:rPr>
      <w:rFonts w:ascii="Calibri" w:eastAsia="Times New Roman" w:hAnsi="Calibri" w:cs="Calibri"/>
      <w:b/>
      <w:sz w:val="24"/>
      <w:szCs w:val="20"/>
    </w:rPr>
  </w:style>
  <w:style w:type="character" w:customStyle="1" w:styleId="NormaltagChar">
    <w:name w:val="Normal tag Char"/>
    <w:link w:val="Normaltag"/>
    <w:rsid w:val="00A53411"/>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A53411"/>
    <w:rPr>
      <w:rFonts w:ascii="Calibri" w:eastAsia="Times New Roman" w:hAnsi="Calibri" w:cs="Calibri"/>
      <w:szCs w:val="20"/>
    </w:rPr>
  </w:style>
  <w:style w:type="character" w:customStyle="1" w:styleId="Cardnon-underlinedChar">
    <w:name w:val="Card non-underlined Char"/>
    <w:link w:val="Cardnon-underlined"/>
    <w:rsid w:val="00A53411"/>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A53411"/>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A53411"/>
    <w:rPr>
      <w:rFonts w:ascii="Calibri" w:eastAsia="Times New Roman" w:hAnsi="Calibri" w:cs="Calibri"/>
      <w:iCs/>
      <w:color w:val="000000"/>
      <w:spacing w:val="15"/>
      <w:szCs w:val="24"/>
      <w:u w:val="single"/>
    </w:rPr>
  </w:style>
  <w:style w:type="character" w:customStyle="1" w:styleId="DebateUnderline">
    <w:name w:val="Debate Underline"/>
    <w:qFormat/>
    <w:rsid w:val="00A53411"/>
    <w:rPr>
      <w:rFonts w:ascii="Times New Roman" w:hAnsi="Times New Roman"/>
      <w:sz w:val="20"/>
      <w:u w:val="thick"/>
    </w:rPr>
  </w:style>
  <w:style w:type="paragraph" w:customStyle="1" w:styleId="Cites">
    <w:name w:val="Cites"/>
    <w:next w:val="Cards"/>
    <w:link w:val="CitesChar"/>
    <w:qFormat/>
    <w:rsid w:val="00A53411"/>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A53411"/>
    <w:rPr>
      <w:b/>
      <w:sz w:val="24"/>
    </w:rPr>
  </w:style>
  <w:style w:type="paragraph" w:customStyle="1" w:styleId="tiny">
    <w:name w:val="tiny"/>
    <w:next w:val="Normal"/>
    <w:link w:val="tinyChar"/>
    <w:autoRedefine/>
    <w:rsid w:val="00A5341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A53411"/>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A5341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53411"/>
    <w:rPr>
      <w:rFonts w:ascii="Times New Roman" w:eastAsia="Malgun Gothic" w:hAnsi="Times New Roman" w:cs="Times New Roman"/>
      <w:sz w:val="21"/>
      <w:szCs w:val="24"/>
      <w:u w:val="single"/>
    </w:rPr>
  </w:style>
  <w:style w:type="character" w:customStyle="1" w:styleId="Style11Char">
    <w:name w:val="Style11 Char"/>
    <w:rsid w:val="00A53411"/>
    <w:rPr>
      <w:b/>
      <w:u w:val="thick"/>
      <w:lang w:val="en-US" w:eastAsia="en-US" w:bidi="ar-SA"/>
    </w:rPr>
  </w:style>
  <w:style w:type="character" w:customStyle="1" w:styleId="Style12Char">
    <w:name w:val="Style12 Char"/>
    <w:rsid w:val="00A53411"/>
    <w:rPr>
      <w:b/>
      <w:sz w:val="24"/>
      <w:szCs w:val="24"/>
      <w:u w:val="thick"/>
      <w:lang w:val="en-US" w:eastAsia="en-US" w:bidi="ar-SA"/>
    </w:rPr>
  </w:style>
  <w:style w:type="numbering" w:customStyle="1" w:styleId="NoList1">
    <w:name w:val="No List1"/>
    <w:next w:val="NoList"/>
    <w:uiPriority w:val="99"/>
    <w:semiHidden/>
    <w:unhideWhenUsed/>
    <w:rsid w:val="00A53411"/>
  </w:style>
  <w:style w:type="paragraph" w:styleId="BalloonText">
    <w:name w:val="Balloon Text"/>
    <w:basedOn w:val="Normal"/>
    <w:link w:val="BalloonTextChar"/>
    <w:uiPriority w:val="99"/>
    <w:rsid w:val="00A53411"/>
    <w:rPr>
      <w:rFonts w:ascii="Tahoma" w:eastAsia="Calibri" w:hAnsi="Tahoma" w:cs="Tahoma"/>
      <w:sz w:val="16"/>
      <w:szCs w:val="16"/>
    </w:rPr>
  </w:style>
  <w:style w:type="character" w:customStyle="1" w:styleId="BalloonTextChar">
    <w:name w:val="Balloon Text Char"/>
    <w:basedOn w:val="DefaultParagraphFont"/>
    <w:link w:val="BalloonText"/>
    <w:uiPriority w:val="99"/>
    <w:rsid w:val="00A53411"/>
    <w:rPr>
      <w:rFonts w:ascii="Tahoma" w:eastAsia="Calibri" w:hAnsi="Tahoma" w:cs="Tahoma"/>
      <w:sz w:val="16"/>
      <w:szCs w:val="16"/>
    </w:rPr>
  </w:style>
  <w:style w:type="character" w:customStyle="1" w:styleId="TitleChar2">
    <w:name w:val="Title Char2"/>
    <w:uiPriority w:val="10"/>
    <w:qFormat/>
    <w:locked/>
    <w:rsid w:val="00A53411"/>
    <w:rPr>
      <w:b/>
      <w:bCs/>
      <w:u w:val="single"/>
    </w:rPr>
  </w:style>
  <w:style w:type="character" w:customStyle="1" w:styleId="Heading4Char1">
    <w:name w:val="Heading 4 Char1"/>
    <w:aliases w:val="Tag Char1"/>
    <w:uiPriority w:val="4"/>
    <w:rsid w:val="00A53411"/>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A53411"/>
    <w:rPr>
      <w:rFonts w:ascii="Arial" w:hAnsi="Arial" w:cs="Arial"/>
      <w:b/>
      <w:bCs/>
      <w:kern w:val="32"/>
      <w:sz w:val="28"/>
      <w:szCs w:val="32"/>
      <w:lang w:val="en-US" w:eastAsia="en-US" w:bidi="ar-SA"/>
    </w:rPr>
  </w:style>
  <w:style w:type="character" w:styleId="PageNumber">
    <w:name w:val="page number"/>
    <w:basedOn w:val="DefaultParagraphFont"/>
    <w:uiPriority w:val="99"/>
    <w:rsid w:val="00A53411"/>
  </w:style>
  <w:style w:type="paragraph" w:customStyle="1" w:styleId="BlockTitle2">
    <w:name w:val="Block Title2"/>
    <w:basedOn w:val="Normal"/>
    <w:next w:val="Normal"/>
    <w:rsid w:val="00A53411"/>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A53411"/>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A53411"/>
    <w:rPr>
      <w:rFonts w:ascii="Calibri" w:eastAsia="Times New Roman" w:hAnsi="Calibri" w:cs="Calibri"/>
      <w:szCs w:val="20"/>
      <w:shd w:val="clear" w:color="auto" w:fill="000080"/>
    </w:rPr>
  </w:style>
  <w:style w:type="paragraph" w:styleId="TOC1">
    <w:name w:val="toc 1"/>
    <w:basedOn w:val="Normal"/>
    <w:next w:val="Normal"/>
    <w:autoRedefine/>
    <w:uiPriority w:val="39"/>
    <w:rsid w:val="00A53411"/>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A53411"/>
    <w:pPr>
      <w:ind w:left="200"/>
    </w:pPr>
    <w:rPr>
      <w:rFonts w:ascii="Calibri" w:eastAsia="Times New Roman" w:hAnsi="Calibri" w:cs="Calibri"/>
      <w:szCs w:val="20"/>
    </w:rPr>
  </w:style>
  <w:style w:type="paragraph" w:styleId="TOC3">
    <w:name w:val="toc 3"/>
    <w:basedOn w:val="Normal"/>
    <w:next w:val="Normal"/>
    <w:autoRedefine/>
    <w:uiPriority w:val="39"/>
    <w:rsid w:val="00A53411"/>
    <w:pPr>
      <w:ind w:left="400"/>
    </w:pPr>
    <w:rPr>
      <w:rFonts w:ascii="Calibri" w:eastAsia="Times New Roman" w:hAnsi="Calibri" w:cs="Calibri"/>
      <w:szCs w:val="20"/>
    </w:rPr>
  </w:style>
  <w:style w:type="paragraph" w:styleId="TOC4">
    <w:name w:val="toc 4"/>
    <w:basedOn w:val="Normal"/>
    <w:next w:val="Normal"/>
    <w:autoRedefine/>
    <w:uiPriority w:val="39"/>
    <w:rsid w:val="00A53411"/>
    <w:pPr>
      <w:ind w:left="600"/>
    </w:pPr>
    <w:rPr>
      <w:rFonts w:ascii="Calibri" w:eastAsia="Times New Roman" w:hAnsi="Calibri" w:cs="Calibri"/>
      <w:szCs w:val="20"/>
    </w:rPr>
  </w:style>
  <w:style w:type="paragraph" w:styleId="TOC5">
    <w:name w:val="toc 5"/>
    <w:basedOn w:val="Normal"/>
    <w:next w:val="Normal"/>
    <w:autoRedefine/>
    <w:uiPriority w:val="39"/>
    <w:rsid w:val="00A53411"/>
    <w:pPr>
      <w:ind w:left="800"/>
    </w:pPr>
    <w:rPr>
      <w:rFonts w:ascii="Calibri" w:eastAsia="Times New Roman" w:hAnsi="Calibri" w:cs="Calibri"/>
      <w:szCs w:val="20"/>
    </w:rPr>
  </w:style>
  <w:style w:type="paragraph" w:styleId="TOC6">
    <w:name w:val="toc 6"/>
    <w:basedOn w:val="Normal"/>
    <w:next w:val="Normal"/>
    <w:autoRedefine/>
    <w:uiPriority w:val="39"/>
    <w:rsid w:val="00A53411"/>
    <w:pPr>
      <w:ind w:left="1000"/>
    </w:pPr>
    <w:rPr>
      <w:rFonts w:ascii="Calibri" w:eastAsia="Times New Roman" w:hAnsi="Calibri" w:cs="Calibri"/>
      <w:szCs w:val="20"/>
    </w:rPr>
  </w:style>
  <w:style w:type="paragraph" w:styleId="TOC7">
    <w:name w:val="toc 7"/>
    <w:basedOn w:val="Normal"/>
    <w:next w:val="Normal"/>
    <w:autoRedefine/>
    <w:uiPriority w:val="39"/>
    <w:rsid w:val="00A53411"/>
    <w:pPr>
      <w:ind w:left="1200"/>
    </w:pPr>
    <w:rPr>
      <w:rFonts w:ascii="Calibri" w:eastAsia="Times New Roman" w:hAnsi="Calibri" w:cs="Calibri"/>
      <w:szCs w:val="20"/>
    </w:rPr>
  </w:style>
  <w:style w:type="paragraph" w:styleId="TOC8">
    <w:name w:val="toc 8"/>
    <w:basedOn w:val="Normal"/>
    <w:next w:val="Normal"/>
    <w:autoRedefine/>
    <w:uiPriority w:val="39"/>
    <w:rsid w:val="00A53411"/>
    <w:pPr>
      <w:ind w:left="1400"/>
    </w:pPr>
    <w:rPr>
      <w:rFonts w:ascii="Calibri" w:eastAsia="Times New Roman" w:hAnsi="Calibri" w:cs="Calibri"/>
      <w:szCs w:val="20"/>
    </w:rPr>
  </w:style>
  <w:style w:type="paragraph" w:styleId="TOC9">
    <w:name w:val="toc 9"/>
    <w:basedOn w:val="Normal"/>
    <w:next w:val="Normal"/>
    <w:autoRedefine/>
    <w:uiPriority w:val="39"/>
    <w:rsid w:val="00A53411"/>
    <w:pPr>
      <w:ind w:left="1600"/>
    </w:pPr>
    <w:rPr>
      <w:rFonts w:ascii="Calibri" w:eastAsia="Times New Roman" w:hAnsi="Calibri" w:cs="Calibri"/>
      <w:szCs w:val="20"/>
    </w:rPr>
  </w:style>
  <w:style w:type="paragraph" w:customStyle="1" w:styleId="TxBrp1">
    <w:name w:val="TxBr_p1"/>
    <w:basedOn w:val="Normal"/>
    <w:rsid w:val="00A53411"/>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A53411"/>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A53411"/>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A5341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A53411"/>
    <w:rPr>
      <w:color w:val="auto"/>
    </w:rPr>
  </w:style>
  <w:style w:type="character" w:customStyle="1" w:styleId="BodyTextIndentChar">
    <w:name w:val="Body Text Indent Char"/>
    <w:basedOn w:val="DefaultParagraphFont"/>
    <w:link w:val="BodyTextIndent"/>
    <w:rsid w:val="00A53411"/>
    <w:rPr>
      <w:rFonts w:ascii="Times New Roman" w:eastAsia="Times New Roman" w:hAnsi="Times New Roman" w:cs="Times New Roman"/>
      <w:sz w:val="24"/>
      <w:szCs w:val="24"/>
    </w:rPr>
  </w:style>
  <w:style w:type="character" w:styleId="FootnoteReference">
    <w:name w:val="footnote reference"/>
    <w:rsid w:val="00A53411"/>
    <w:rPr>
      <w:color w:val="000000"/>
    </w:rPr>
  </w:style>
  <w:style w:type="character" w:customStyle="1" w:styleId="allocatoragentsleft">
    <w:name w:val="al_locatoragentsleft"/>
    <w:basedOn w:val="DefaultParagraphFont"/>
    <w:rsid w:val="00A53411"/>
  </w:style>
  <w:style w:type="character" w:customStyle="1" w:styleId="grey10">
    <w:name w:val="grey10"/>
    <w:basedOn w:val="DefaultParagraphFont"/>
    <w:rsid w:val="00A53411"/>
  </w:style>
  <w:style w:type="character" w:styleId="HTMLTypewriter">
    <w:name w:val="HTML Typewriter"/>
    <w:unhideWhenUsed/>
    <w:rsid w:val="00A53411"/>
    <w:rPr>
      <w:rFonts w:ascii="Courier New" w:eastAsia="Times New Roman" w:hAnsi="Courier New" w:cs="Courier New"/>
      <w:sz w:val="20"/>
      <w:szCs w:val="20"/>
    </w:rPr>
  </w:style>
  <w:style w:type="character" w:customStyle="1" w:styleId="caps">
    <w:name w:val="caps"/>
    <w:basedOn w:val="DefaultParagraphFont"/>
    <w:rsid w:val="00A53411"/>
  </w:style>
  <w:style w:type="paragraph" w:styleId="HTMLPreformatted">
    <w:name w:val="HTML Preformatted"/>
    <w:basedOn w:val="Normal"/>
    <w:link w:val="HTMLPreformattedChar"/>
    <w:uiPriority w:val="99"/>
    <w:unhideWhenUsed/>
    <w:rsid w:val="00A53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53411"/>
    <w:rPr>
      <w:rFonts w:ascii="Courier New" w:eastAsia="Times New Roman" w:hAnsi="Courier New" w:cs="Courier New"/>
      <w:szCs w:val="20"/>
    </w:rPr>
  </w:style>
  <w:style w:type="character" w:customStyle="1" w:styleId="apple-style-span">
    <w:name w:val="apple-style-span"/>
    <w:rsid w:val="00A53411"/>
    <w:rPr>
      <w:rFonts w:cs="Times New Roman"/>
    </w:rPr>
  </w:style>
  <w:style w:type="character" w:customStyle="1" w:styleId="hit">
    <w:name w:val="hit"/>
    <w:rsid w:val="00A53411"/>
    <w:rPr>
      <w:rFonts w:cs="Times New Roman"/>
    </w:rPr>
  </w:style>
  <w:style w:type="paragraph" w:customStyle="1" w:styleId="Nothing">
    <w:name w:val="Nothing"/>
    <w:link w:val="NothingChar"/>
    <w:qFormat/>
    <w:rsid w:val="00A53411"/>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A53411"/>
    <w:rPr>
      <w:rFonts w:ascii="Times New Roman" w:eastAsia="Times New Roman" w:hAnsi="Times New Roman" w:cs="Times New Roman"/>
      <w:sz w:val="20"/>
      <w:szCs w:val="20"/>
      <w:lang w:bidi="en-US"/>
    </w:rPr>
  </w:style>
  <w:style w:type="character" w:customStyle="1" w:styleId="pmterms1">
    <w:name w:val="pmterms1"/>
    <w:basedOn w:val="DefaultParagraphFont"/>
    <w:rsid w:val="00A53411"/>
  </w:style>
  <w:style w:type="character" w:customStyle="1" w:styleId="Style12ptBoldUnderline1">
    <w:name w:val="Style 12 pt Bold Underline1"/>
    <w:rsid w:val="00A53411"/>
    <w:rPr>
      <w:b/>
      <w:bCs/>
      <w:sz w:val="24"/>
      <w:u w:val="single"/>
    </w:rPr>
  </w:style>
  <w:style w:type="character" w:customStyle="1" w:styleId="UnderlinesCharChar">
    <w:name w:val="Underlines Char Char"/>
    <w:rsid w:val="00A53411"/>
    <w:rPr>
      <w:rFonts w:cs="Arial"/>
      <w:b/>
      <w:bCs/>
      <w:noProof w:val="0"/>
      <w:sz w:val="22"/>
      <w:szCs w:val="26"/>
      <w:u w:val="single"/>
      <w:lang w:val="en-US" w:eastAsia="en-US" w:bidi="ar-SA"/>
    </w:rPr>
  </w:style>
  <w:style w:type="paragraph" w:customStyle="1" w:styleId="Carding">
    <w:name w:val="Carding"/>
    <w:basedOn w:val="Normal"/>
    <w:rsid w:val="00A53411"/>
    <w:rPr>
      <w:rFonts w:ascii="Calibri" w:eastAsia="Times New Roman" w:hAnsi="Calibri" w:cs="Calibri"/>
      <w:sz w:val="18"/>
      <w:szCs w:val="24"/>
    </w:rPr>
  </w:style>
  <w:style w:type="character" w:customStyle="1" w:styleId="Author">
    <w:name w:val="Author"/>
    <w:aliases w:val="Style Date"/>
    <w:uiPriority w:val="1"/>
    <w:qFormat/>
    <w:rsid w:val="00A53411"/>
    <w:rPr>
      <w:b/>
      <w:sz w:val="24"/>
    </w:rPr>
  </w:style>
  <w:style w:type="paragraph" w:customStyle="1" w:styleId="Style3">
    <w:name w:val="Style3"/>
    <w:basedOn w:val="Normal"/>
    <w:link w:val="Style3Char"/>
    <w:rsid w:val="00A53411"/>
    <w:rPr>
      <w:rFonts w:ascii="Arial Narrow" w:eastAsia="Times New Roman" w:hAnsi="Arial Narrow" w:cs="Calibri"/>
      <w:b/>
      <w:szCs w:val="24"/>
    </w:rPr>
  </w:style>
  <w:style w:type="character" w:customStyle="1" w:styleId="Style3Char">
    <w:name w:val="Style3 Char"/>
    <w:link w:val="Style3"/>
    <w:rsid w:val="00A53411"/>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A53411"/>
    <w:rPr>
      <w:rFonts w:ascii="Arial Narrow" w:hAnsi="Arial Narrow"/>
      <w:b/>
      <w:noProof w:val="0"/>
      <w:sz w:val="22"/>
      <w:szCs w:val="60"/>
      <w:lang w:val="en-US" w:eastAsia="en-US" w:bidi="ar-SA"/>
    </w:rPr>
  </w:style>
  <w:style w:type="character" w:customStyle="1" w:styleId="SmalltextChar">
    <w:name w:val="Small text Char"/>
    <w:rsid w:val="00A53411"/>
    <w:rPr>
      <w:rFonts w:ascii="Arial Narrow" w:hAnsi="Arial Narrow"/>
      <w:noProof w:val="0"/>
      <w:sz w:val="16"/>
      <w:szCs w:val="24"/>
      <w:lang w:val="en-US" w:eastAsia="en-US" w:bidi="ar-SA"/>
    </w:rPr>
  </w:style>
  <w:style w:type="character" w:customStyle="1" w:styleId="aunderline">
    <w:name w:val="aunderline"/>
    <w:qFormat/>
    <w:rsid w:val="00A53411"/>
    <w:rPr>
      <w:rFonts w:ascii="Times New Roman" w:hAnsi="Times New Roman"/>
      <w:sz w:val="20"/>
      <w:szCs w:val="24"/>
      <w:u w:val="thick"/>
    </w:rPr>
  </w:style>
  <w:style w:type="character" w:customStyle="1" w:styleId="tagChar1">
    <w:name w:val="tag Char1"/>
    <w:rsid w:val="00A53411"/>
    <w:rPr>
      <w:b/>
      <w:noProof w:val="0"/>
      <w:sz w:val="24"/>
      <w:lang w:val="en-US" w:eastAsia="en-US" w:bidi="ar-SA"/>
    </w:rPr>
  </w:style>
  <w:style w:type="character" w:customStyle="1" w:styleId="tagChar2">
    <w:name w:val="tag Char2"/>
    <w:rsid w:val="00A53411"/>
    <w:rPr>
      <w:b/>
      <w:noProof w:val="0"/>
      <w:sz w:val="24"/>
      <w:lang w:val="en-US" w:eastAsia="en-US" w:bidi="ar-SA"/>
    </w:rPr>
  </w:style>
  <w:style w:type="character" w:customStyle="1" w:styleId="Taggin-New">
    <w:name w:val="Taggin - New"/>
    <w:rsid w:val="00A53411"/>
    <w:rPr>
      <w:rFonts w:ascii="Arial Narrow" w:hAnsi="Arial Narrow"/>
      <w:b/>
      <w:sz w:val="22"/>
    </w:rPr>
  </w:style>
  <w:style w:type="character" w:customStyle="1" w:styleId="27">
    <w:name w:val="27"/>
    <w:rsid w:val="00A53411"/>
    <w:rPr>
      <w:rFonts w:cs="Arial"/>
      <w:bCs/>
      <w:sz w:val="20"/>
      <w:u w:val="single"/>
      <w:lang w:val="en-US" w:eastAsia="en-US" w:bidi="ar-SA"/>
    </w:rPr>
  </w:style>
  <w:style w:type="paragraph" w:styleId="BodyText2">
    <w:name w:val="Body Text 2"/>
    <w:basedOn w:val="Normal"/>
    <w:link w:val="BodyText2Char"/>
    <w:uiPriority w:val="99"/>
    <w:rsid w:val="00A53411"/>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A53411"/>
    <w:rPr>
      <w:rFonts w:ascii="Calibri" w:eastAsia="Times New Roman" w:hAnsi="Calibri" w:cs="Calibri"/>
      <w:b/>
      <w:bCs/>
      <w:sz w:val="24"/>
      <w:szCs w:val="24"/>
    </w:rPr>
  </w:style>
  <w:style w:type="character" w:customStyle="1" w:styleId="ilad">
    <w:name w:val="il_ad"/>
    <w:rsid w:val="00A53411"/>
  </w:style>
  <w:style w:type="paragraph" w:customStyle="1" w:styleId="CardsHighlighted">
    <w:name w:val="Cards Highlighted"/>
    <w:next w:val="Normal"/>
    <w:link w:val="CardsHighlightedChar"/>
    <w:rsid w:val="00A5341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A5341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A53411"/>
    <w:rPr>
      <w:rFonts w:ascii="Garamond" w:hAnsi="Garamond"/>
      <w:sz w:val="22"/>
      <w:szCs w:val="24"/>
      <w:u w:val="single"/>
      <w:lang w:val="en-US" w:eastAsia="en-US" w:bidi="ar-SA"/>
    </w:rPr>
  </w:style>
  <w:style w:type="paragraph" w:customStyle="1" w:styleId="Style2">
    <w:name w:val="Style2"/>
    <w:basedOn w:val="Heading4"/>
    <w:rsid w:val="00A53411"/>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A53411"/>
    <w:rPr>
      <w:rFonts w:ascii="Garamond" w:hAnsi="Garamond"/>
      <w:sz w:val="18"/>
      <w:szCs w:val="22"/>
    </w:rPr>
  </w:style>
  <w:style w:type="character" w:customStyle="1" w:styleId="StyleStyle4CharTimesNewRoman11pt">
    <w:name w:val="Style Style4 Char + Times New Roman 11 pt"/>
    <w:rsid w:val="00A5341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53411"/>
    <w:rPr>
      <w:rFonts w:ascii="Times New Roman" w:hAnsi="Times New Roman"/>
      <w:b/>
      <w:bCs/>
      <w:sz w:val="20"/>
      <w:szCs w:val="24"/>
      <w:u w:val="single"/>
      <w:lang w:val="en-US" w:eastAsia="en-US" w:bidi="ar-SA"/>
    </w:rPr>
  </w:style>
  <w:style w:type="character" w:customStyle="1" w:styleId="UnderlineCharChar">
    <w:name w:val="Underline Char Char"/>
    <w:rsid w:val="00A53411"/>
    <w:rPr>
      <w:noProof w:val="0"/>
      <w:u w:val="single"/>
      <w:lang w:val="en-US" w:eastAsia="en-US" w:bidi="ar-SA"/>
    </w:rPr>
  </w:style>
  <w:style w:type="character" w:customStyle="1" w:styleId="SmallFontChar">
    <w:name w:val="Small Font Char"/>
    <w:link w:val="SmallFont"/>
    <w:rsid w:val="00A53411"/>
    <w:rPr>
      <w:sz w:val="14"/>
      <w:szCs w:val="18"/>
    </w:rPr>
  </w:style>
  <w:style w:type="paragraph" w:customStyle="1" w:styleId="SmallFont">
    <w:name w:val="Small Font"/>
    <w:basedOn w:val="Normal"/>
    <w:link w:val="SmallFontChar"/>
    <w:rsid w:val="00A53411"/>
    <w:pPr>
      <w:spacing w:after="200"/>
      <w:contextualSpacing/>
      <w:jc w:val="both"/>
    </w:pPr>
    <w:rPr>
      <w:rFonts w:asciiTheme="minorHAnsi" w:hAnsiTheme="minorHAnsi" w:cstheme="minorBidi"/>
      <w:sz w:val="14"/>
      <w:szCs w:val="18"/>
    </w:rPr>
  </w:style>
  <w:style w:type="character" w:customStyle="1" w:styleId="highlight2">
    <w:name w:val="highlight2"/>
    <w:rsid w:val="00A53411"/>
    <w:rPr>
      <w:rFonts w:ascii="Arial" w:hAnsi="Arial" w:cs="Times New Roman"/>
      <w:b/>
      <w:sz w:val="18"/>
      <w:u w:val="thick"/>
      <w:shd w:val="clear" w:color="auto" w:fill="auto"/>
    </w:rPr>
  </w:style>
  <w:style w:type="paragraph" w:customStyle="1" w:styleId="cites0">
    <w:name w:val="cites"/>
    <w:next w:val="Normal"/>
    <w:link w:val="citesChar0"/>
    <w:autoRedefine/>
    <w:rsid w:val="00A53411"/>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A53411"/>
    <w:rPr>
      <w:rFonts w:ascii="Times New Roman" w:eastAsia="Malgun Gothic" w:hAnsi="Times New Roman" w:cs="Times New Roman"/>
      <w:b/>
      <w:szCs w:val="24"/>
      <w:u w:val="single"/>
    </w:rPr>
  </w:style>
  <w:style w:type="character" w:customStyle="1" w:styleId="TagsChar2">
    <w:name w:val="Tags Char2"/>
    <w:locked/>
    <w:rsid w:val="00A53411"/>
    <w:rPr>
      <w:b/>
      <w:sz w:val="22"/>
    </w:rPr>
  </w:style>
  <w:style w:type="character" w:customStyle="1" w:styleId="wikiexternallink">
    <w:name w:val="wikiexternallink"/>
    <w:basedOn w:val="DefaultParagraphFont"/>
    <w:rsid w:val="00A53411"/>
  </w:style>
  <w:style w:type="character" w:customStyle="1" w:styleId="Style1Char1">
    <w:name w:val="Style1 Char1"/>
    <w:rsid w:val="00A53411"/>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A53411"/>
  </w:style>
  <w:style w:type="character" w:customStyle="1" w:styleId="sensecontent">
    <w:name w:val="sense_content"/>
    <w:basedOn w:val="DefaultParagraphFont"/>
    <w:rsid w:val="00A53411"/>
  </w:style>
  <w:style w:type="character" w:customStyle="1" w:styleId="vi">
    <w:name w:val="vi"/>
    <w:basedOn w:val="DefaultParagraphFont"/>
    <w:rsid w:val="00A53411"/>
  </w:style>
  <w:style w:type="character" w:customStyle="1" w:styleId="pagetitle">
    <w:name w:val="pagetitle"/>
    <w:basedOn w:val="DefaultParagraphFont"/>
    <w:rsid w:val="00A53411"/>
  </w:style>
  <w:style w:type="paragraph" w:customStyle="1" w:styleId="text">
    <w:name w:val="text"/>
    <w:basedOn w:val="Normal"/>
    <w:rsid w:val="00A53411"/>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A53411"/>
  </w:style>
  <w:style w:type="character" w:customStyle="1" w:styleId="StyleUnderlineCharChar9ptBold1">
    <w:name w:val="Style Underline Char Char + 9 pt Bold1"/>
    <w:rsid w:val="00A5341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53411"/>
    <w:rPr>
      <w:rFonts w:ascii="Times New Roman" w:hAnsi="Times New Roman"/>
      <w:sz w:val="20"/>
      <w:szCs w:val="24"/>
      <w:u w:val="single"/>
      <w:lang w:val="en-US" w:eastAsia="en-US" w:bidi="ar-SA"/>
    </w:rPr>
  </w:style>
  <w:style w:type="character" w:customStyle="1" w:styleId="StyleUnderlineChar9pt">
    <w:name w:val="Style Underline Char + 9 pt"/>
    <w:rsid w:val="00A53411"/>
    <w:rPr>
      <w:rFonts w:ascii="Times New Roman" w:hAnsi="Times New Roman"/>
      <w:sz w:val="20"/>
      <w:u w:val="single"/>
      <w:lang w:val="en-US" w:eastAsia="en-US" w:bidi="ar-SA"/>
    </w:rPr>
  </w:style>
  <w:style w:type="character" w:customStyle="1" w:styleId="Style9ptUnderline">
    <w:name w:val="Style 9 pt Underline"/>
    <w:rsid w:val="00A53411"/>
    <w:rPr>
      <w:sz w:val="20"/>
      <w:u w:val="single"/>
    </w:rPr>
  </w:style>
  <w:style w:type="character" w:customStyle="1" w:styleId="Style9ptBoldUnderline">
    <w:name w:val="Style 9 pt Bold Underline"/>
    <w:rsid w:val="00A53411"/>
    <w:rPr>
      <w:b/>
      <w:bCs/>
      <w:sz w:val="20"/>
      <w:u w:val="single"/>
    </w:rPr>
  </w:style>
  <w:style w:type="paragraph" w:customStyle="1" w:styleId="StyleUnderline9pt">
    <w:name w:val="Style Underline + 9 pt"/>
    <w:link w:val="StyleUnderline9ptChar"/>
    <w:rsid w:val="00A53411"/>
    <w:rPr>
      <w:rFonts w:ascii="Calibri" w:eastAsia="Times New Roman" w:hAnsi="Calibri" w:cs="Times New Roman"/>
      <w:szCs w:val="20"/>
      <w:u w:val="single"/>
    </w:rPr>
  </w:style>
  <w:style w:type="character" w:customStyle="1" w:styleId="StyleUnderline9ptChar">
    <w:name w:val="Style Underline + 9 pt Char"/>
    <w:link w:val="StyleUnderline9pt"/>
    <w:rsid w:val="00A53411"/>
    <w:rPr>
      <w:rFonts w:ascii="Calibri" w:eastAsia="Times New Roman" w:hAnsi="Calibri" w:cs="Times New Roman"/>
      <w:szCs w:val="20"/>
      <w:u w:val="single"/>
    </w:rPr>
  </w:style>
  <w:style w:type="character" w:customStyle="1" w:styleId="StyleUnderlineChar9ptBold">
    <w:name w:val="Style Underline Char + 9 pt Bold"/>
    <w:rsid w:val="00A53411"/>
    <w:rPr>
      <w:rFonts w:ascii="Times New Roman" w:hAnsi="Times New Roman"/>
      <w:b/>
      <w:bCs/>
      <w:sz w:val="20"/>
      <w:u w:val="single"/>
      <w:lang w:val="en-US" w:eastAsia="en-US" w:bidi="ar-SA"/>
    </w:rPr>
  </w:style>
  <w:style w:type="character" w:customStyle="1" w:styleId="UnderlineChar1">
    <w:name w:val="Underline Char1"/>
    <w:rsid w:val="00A53411"/>
    <w:rPr>
      <w:rFonts w:ascii="Times New Roman" w:hAnsi="Times New Roman"/>
      <w:sz w:val="20"/>
      <w:szCs w:val="24"/>
      <w:u w:val="single"/>
      <w:lang w:val="en-US" w:eastAsia="en-US" w:bidi="ar-SA"/>
    </w:rPr>
  </w:style>
  <w:style w:type="character" w:customStyle="1" w:styleId="StyleUnderlineChar1Bold">
    <w:name w:val="Style Underline Char1 + Bold"/>
    <w:rsid w:val="00A53411"/>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A53411"/>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A53411"/>
    <w:rPr>
      <w:rFonts w:ascii="Calibri" w:eastAsia="Times New Roman" w:hAnsi="Calibri" w:cs="Calibri"/>
      <w:kern w:val="32"/>
      <w:szCs w:val="20"/>
    </w:rPr>
  </w:style>
  <w:style w:type="character" w:customStyle="1" w:styleId="BoldUnderlineChar0">
    <w:name w:val="BoldUnderline Char"/>
    <w:rsid w:val="00A53411"/>
    <w:rPr>
      <w:rFonts w:ascii="Times New Roman" w:eastAsia="Times New Roman" w:hAnsi="Times New Roman" w:cs="Times New Roman"/>
      <w:b/>
      <w:sz w:val="20"/>
      <w:szCs w:val="24"/>
      <w:u w:val="single"/>
    </w:rPr>
  </w:style>
  <w:style w:type="paragraph" w:customStyle="1" w:styleId="TagsCharChar">
    <w:name w:val="Tags Char Char"/>
    <w:basedOn w:val="Normal"/>
    <w:rsid w:val="00A53411"/>
    <w:rPr>
      <w:rFonts w:ascii="Times" w:eastAsia="Times" w:hAnsi="Times" w:cs="Calibri"/>
      <w:b/>
      <w:sz w:val="24"/>
      <w:szCs w:val="24"/>
    </w:rPr>
  </w:style>
  <w:style w:type="character" w:customStyle="1" w:styleId="TagsCharCharChar">
    <w:name w:val="Tags Char Char Char"/>
    <w:rsid w:val="00A53411"/>
    <w:rPr>
      <w:rFonts w:ascii="Times" w:eastAsia="Times" w:hAnsi="Times"/>
      <w:b/>
      <w:noProof w:val="0"/>
      <w:sz w:val="24"/>
      <w:szCs w:val="24"/>
      <w:lang w:val="en-US" w:eastAsia="en-US" w:bidi="ar-SA"/>
    </w:rPr>
  </w:style>
  <w:style w:type="character" w:customStyle="1" w:styleId="CitesChar">
    <w:name w:val="Cites Char"/>
    <w:link w:val="Cites"/>
    <w:rsid w:val="00A53411"/>
    <w:rPr>
      <w:rFonts w:ascii="Times New Roman" w:eastAsia="Times New Roman" w:hAnsi="Times New Roman" w:cs="Times New Roman"/>
      <w:sz w:val="20"/>
      <w:szCs w:val="24"/>
    </w:rPr>
  </w:style>
  <w:style w:type="paragraph" w:customStyle="1" w:styleId="NormalWeb8">
    <w:name w:val="Normal (Web)8"/>
    <w:basedOn w:val="Normal"/>
    <w:rsid w:val="00A53411"/>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A53411"/>
  </w:style>
  <w:style w:type="character" w:customStyle="1" w:styleId="Style11ptBlackUnderline">
    <w:name w:val="Style 11 pt Black Underline"/>
    <w:rsid w:val="00A53411"/>
    <w:rPr>
      <w:color w:val="000000"/>
      <w:sz w:val="20"/>
      <w:u w:val="single"/>
    </w:rPr>
  </w:style>
  <w:style w:type="character" w:customStyle="1" w:styleId="Style11ptBlack">
    <w:name w:val="Style 11 pt Black"/>
    <w:rsid w:val="00A53411"/>
    <w:rPr>
      <w:color w:val="000000"/>
      <w:sz w:val="20"/>
    </w:rPr>
  </w:style>
  <w:style w:type="character" w:customStyle="1" w:styleId="Heading2Char1CharCharCharCharCharC">
    <w:name w:val="Heading 2 Char1 Char Char Char Char Char C"/>
    <w:rsid w:val="00A53411"/>
    <w:rPr>
      <w:rFonts w:cs="Arial"/>
      <w:b/>
      <w:bCs/>
      <w:iCs/>
      <w:sz w:val="24"/>
      <w:szCs w:val="28"/>
      <w:lang w:val="en-US" w:eastAsia="en-US" w:bidi="ar-SA"/>
    </w:rPr>
  </w:style>
  <w:style w:type="character" w:customStyle="1" w:styleId="StyleUnderlineCharTimesBold">
    <w:name w:val="Style Underline Char + Times Bold"/>
    <w:rsid w:val="00A53411"/>
    <w:rPr>
      <w:rFonts w:ascii="Times" w:hAnsi="Times"/>
      <w:b w:val="0"/>
      <w:bCs/>
      <w:sz w:val="20"/>
      <w:u w:val="single"/>
    </w:rPr>
  </w:style>
  <w:style w:type="character" w:customStyle="1" w:styleId="blubigktbiz">
    <w:name w:val="blubigktbiz"/>
    <w:rsid w:val="00A53411"/>
  </w:style>
  <w:style w:type="character" w:customStyle="1" w:styleId="evidencetextChar">
    <w:name w:val="evidence text Char"/>
    <w:link w:val="evidencetext"/>
    <w:uiPriority w:val="99"/>
    <w:rsid w:val="00A53411"/>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A53411"/>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A53411"/>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53411"/>
    <w:rPr>
      <w:rFonts w:ascii="Arial Narrow" w:eastAsia="Calibri" w:hAnsi="Arial Narrow" w:cs="Calibri"/>
      <w:u w:val="thick"/>
    </w:rPr>
  </w:style>
  <w:style w:type="paragraph" w:styleId="Caption">
    <w:name w:val="caption"/>
    <w:basedOn w:val="Normal"/>
    <w:next w:val="Normal"/>
    <w:qFormat/>
    <w:rsid w:val="00A53411"/>
    <w:rPr>
      <w:rFonts w:ascii="Calibri" w:eastAsia="Times New Roman" w:hAnsi="Calibri" w:cs="Calibri"/>
      <w:b/>
      <w:bCs/>
      <w:sz w:val="18"/>
      <w:szCs w:val="18"/>
      <w:lang w:bidi="en-US"/>
    </w:rPr>
  </w:style>
  <w:style w:type="paragraph" w:styleId="TOCHeading">
    <w:name w:val="TOC Heading"/>
    <w:basedOn w:val="Heading1"/>
    <w:next w:val="Normal"/>
    <w:qFormat/>
    <w:rsid w:val="00A53411"/>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A53411"/>
    <w:rPr>
      <w:rFonts w:ascii="Arial Narrow" w:hAnsi="Arial Narrow"/>
      <w:noProof w:val="0"/>
      <w:szCs w:val="24"/>
      <w:u w:val="single"/>
      <w:lang w:val="en-US" w:eastAsia="en-US" w:bidi="ar-SA"/>
    </w:rPr>
  </w:style>
  <w:style w:type="character" w:customStyle="1" w:styleId="term1">
    <w:name w:val="term1"/>
    <w:rsid w:val="00A53411"/>
    <w:rPr>
      <w:b/>
      <w:bCs/>
    </w:rPr>
  </w:style>
  <w:style w:type="character" w:customStyle="1" w:styleId="StyleUnderline4">
    <w:name w:val="Style Underline4"/>
    <w:rsid w:val="00A53411"/>
    <w:rPr>
      <w:u w:val="single"/>
    </w:rPr>
  </w:style>
  <w:style w:type="character" w:customStyle="1" w:styleId="BodyText3Char">
    <w:name w:val="Body Text 3 Char"/>
    <w:link w:val="BodyText3"/>
    <w:rsid w:val="00A53411"/>
    <w:rPr>
      <w:rFonts w:ascii="Arial Narrow" w:eastAsia="Times New Roman" w:hAnsi="Arial Narrow" w:cs="Times New Roman"/>
      <w:sz w:val="16"/>
      <w:szCs w:val="16"/>
    </w:rPr>
  </w:style>
  <w:style w:type="paragraph" w:styleId="BodyText3">
    <w:name w:val="Body Text 3"/>
    <w:basedOn w:val="Normal"/>
    <w:link w:val="BodyText3Char"/>
    <w:rsid w:val="00A53411"/>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A53411"/>
    <w:rPr>
      <w:rFonts w:ascii="Arial" w:hAnsi="Arial" w:cs="Arial"/>
      <w:sz w:val="16"/>
      <w:szCs w:val="16"/>
    </w:rPr>
  </w:style>
  <w:style w:type="character" w:customStyle="1" w:styleId="StyleEmphasisArial12ptBold">
    <w:name w:val="Style Emphasis + Arial 12 pt Bold"/>
    <w:rsid w:val="00A53411"/>
    <w:rPr>
      <w:rFonts w:ascii="Arial" w:hAnsi="Arial"/>
      <w:b/>
      <w:bCs/>
      <w:i/>
      <w:iCs/>
      <w:sz w:val="24"/>
    </w:rPr>
  </w:style>
  <w:style w:type="character" w:customStyle="1" w:styleId="super">
    <w:name w:val="super"/>
    <w:rsid w:val="00A53411"/>
  </w:style>
  <w:style w:type="character" w:customStyle="1" w:styleId="text30">
    <w:name w:val="text30"/>
    <w:rsid w:val="00A53411"/>
  </w:style>
  <w:style w:type="character" w:customStyle="1" w:styleId="uppercase">
    <w:name w:val="uppercase"/>
    <w:rsid w:val="00A53411"/>
  </w:style>
  <w:style w:type="character" w:customStyle="1" w:styleId="bodytext0">
    <w:name w:val="bodytext"/>
    <w:rsid w:val="00A53411"/>
  </w:style>
  <w:style w:type="character" w:customStyle="1" w:styleId="entry-title">
    <w:name w:val="entry-title"/>
    <w:rsid w:val="00A53411"/>
  </w:style>
  <w:style w:type="character" w:customStyle="1" w:styleId="BodyTextIndentChar1">
    <w:name w:val="Body Text Indent Char1"/>
    <w:uiPriority w:val="99"/>
    <w:semiHidden/>
    <w:rsid w:val="00A53411"/>
    <w:rPr>
      <w:rFonts w:ascii="Times New Roman" w:hAnsi="Times New Roman" w:cs="Times New Roman"/>
      <w:sz w:val="20"/>
    </w:rPr>
  </w:style>
  <w:style w:type="character" w:customStyle="1" w:styleId="HTMLPreformattedChar1">
    <w:name w:val="HTML Preformatted Char1"/>
    <w:uiPriority w:val="99"/>
    <w:semiHidden/>
    <w:rsid w:val="00A53411"/>
    <w:rPr>
      <w:rFonts w:ascii="Consolas" w:hAnsi="Consolas" w:cs="Consolas"/>
      <w:sz w:val="20"/>
      <w:szCs w:val="20"/>
    </w:rPr>
  </w:style>
  <w:style w:type="character" w:customStyle="1" w:styleId="DebateHighlighted">
    <w:name w:val="Debate Highlighted"/>
    <w:rsid w:val="00A53411"/>
    <w:rPr>
      <w:rFonts w:ascii="Times New Roman" w:hAnsi="Times New Roman"/>
      <w:sz w:val="20"/>
      <w:u w:val="thick"/>
      <w:bdr w:val="none" w:sz="0" w:space="0" w:color="auto"/>
      <w:shd w:val="clear" w:color="auto" w:fill="00FFFF"/>
    </w:rPr>
  </w:style>
  <w:style w:type="character" w:customStyle="1" w:styleId="Style6pt">
    <w:name w:val="Style 6 pt"/>
    <w:qFormat/>
    <w:rsid w:val="00A53411"/>
    <w:rPr>
      <w:sz w:val="12"/>
    </w:rPr>
  </w:style>
  <w:style w:type="character" w:customStyle="1" w:styleId="UnderlineCharCharChar">
    <w:name w:val="Underline Char Char Char"/>
    <w:rsid w:val="00A53411"/>
    <w:rPr>
      <w:noProof w:val="0"/>
      <w:sz w:val="22"/>
      <w:szCs w:val="24"/>
      <w:u w:val="single"/>
      <w:lang w:val="en-US" w:eastAsia="en-US" w:bidi="ar-SA"/>
    </w:rPr>
  </w:style>
  <w:style w:type="character" w:customStyle="1" w:styleId="CiteCharCharCharCharCharChar">
    <w:name w:val="Cite Char Char Char Char Char Char"/>
    <w:rsid w:val="00A53411"/>
    <w:rPr>
      <w:b/>
      <w:noProof w:val="0"/>
      <w:sz w:val="22"/>
      <w:szCs w:val="24"/>
      <w:u w:val="single"/>
      <w:lang w:val="en-US" w:eastAsia="en-US" w:bidi="ar-SA"/>
    </w:rPr>
  </w:style>
  <w:style w:type="character" w:customStyle="1" w:styleId="mainbody1">
    <w:name w:val="mainbody1"/>
    <w:rsid w:val="00A53411"/>
    <w:rPr>
      <w:rFonts w:ascii="Verdana" w:hAnsi="Verdana" w:hint="default"/>
      <w:color w:val="000000"/>
      <w:sz w:val="22"/>
      <w:szCs w:val="22"/>
    </w:rPr>
  </w:style>
  <w:style w:type="paragraph" w:customStyle="1" w:styleId="author-name">
    <w:name w:val="author-name"/>
    <w:basedOn w:val="Normal"/>
    <w:rsid w:val="00A53411"/>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A53411"/>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A53411"/>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A53411"/>
    <w:rPr>
      <w:rFonts w:ascii="Tahoma" w:hAnsi="Tahoma" w:cs="Tahoma"/>
      <w:sz w:val="16"/>
      <w:szCs w:val="16"/>
    </w:rPr>
  </w:style>
  <w:style w:type="character" w:customStyle="1" w:styleId="underlinedCharChar">
    <w:name w:val="underlined Char Char"/>
    <w:basedOn w:val="DefaultParagraphFont"/>
    <w:locked/>
    <w:rsid w:val="00A53411"/>
    <w:rPr>
      <w:u w:val="single"/>
    </w:rPr>
  </w:style>
  <w:style w:type="character" w:customStyle="1" w:styleId="StyleUnderlined11ptBoldChar">
    <w:name w:val="Style Underlined + 11 pt Bold Char"/>
    <w:basedOn w:val="DefaultParagraphFont"/>
    <w:link w:val="StyleUnderlined11ptBold"/>
    <w:locked/>
    <w:rsid w:val="00A53411"/>
    <w:rPr>
      <w:b/>
      <w:bCs/>
      <w:szCs w:val="24"/>
      <w:u w:val="single"/>
    </w:rPr>
  </w:style>
  <w:style w:type="paragraph" w:customStyle="1" w:styleId="StyleUnderlined11ptBold">
    <w:name w:val="Style Underlined + 11 pt Bold"/>
    <w:basedOn w:val="underlined"/>
    <w:link w:val="StyleUnderlined11ptBoldChar"/>
    <w:rsid w:val="00A53411"/>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A53411"/>
    <w:rPr>
      <w:szCs w:val="24"/>
      <w:u w:val="single"/>
    </w:rPr>
  </w:style>
  <w:style w:type="paragraph" w:customStyle="1" w:styleId="StyleUnderlined11pt">
    <w:name w:val="Style Underlined + 11 pt"/>
    <w:basedOn w:val="underlined"/>
    <w:link w:val="StyleUnderlined11ptChar"/>
    <w:rsid w:val="00A53411"/>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A53411"/>
    <w:rPr>
      <w:szCs w:val="24"/>
      <w:u w:val="single"/>
    </w:rPr>
  </w:style>
  <w:style w:type="paragraph" w:customStyle="1" w:styleId="StyleUnderlineChar11pt">
    <w:name w:val="Style Underline Char + 11 pt"/>
    <w:basedOn w:val="Normal"/>
    <w:link w:val="StyleUnderlineChar11ptChar"/>
    <w:rsid w:val="00A53411"/>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A53411"/>
    <w:rPr>
      <w:b/>
      <w:bCs/>
      <w:szCs w:val="24"/>
      <w:u w:val="single"/>
    </w:rPr>
  </w:style>
  <w:style w:type="paragraph" w:customStyle="1" w:styleId="StyleUnderlineChar11ptBold">
    <w:name w:val="Style Underline Char + 11 pt Bold"/>
    <w:basedOn w:val="Normal"/>
    <w:link w:val="StyleUnderlineChar11ptBoldChar"/>
    <w:rsid w:val="00A53411"/>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A53411"/>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A53411"/>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A53411"/>
    <w:rPr>
      <w:rFonts w:cs="Arial"/>
      <w:bCs/>
      <w:szCs w:val="26"/>
      <w:u w:val="single"/>
      <w:lang w:val="en-US" w:eastAsia="en-US" w:bidi="ar-SA"/>
    </w:rPr>
  </w:style>
  <w:style w:type="character" w:customStyle="1" w:styleId="StyleUnderlinePatternClearYellow">
    <w:name w:val="Style Underline Pattern: Clear (Yellow)"/>
    <w:basedOn w:val="DefaultParagraphFont"/>
    <w:rsid w:val="00A53411"/>
    <w:rPr>
      <w:u w:val="single"/>
      <w:shd w:val="clear" w:color="auto" w:fill="00FF00"/>
    </w:rPr>
  </w:style>
  <w:style w:type="character" w:customStyle="1" w:styleId="Heading3CharCharCharChar">
    <w:name w:val="Heading 3 Char Char Char Char"/>
    <w:basedOn w:val="DefaultParagraphFont"/>
    <w:rsid w:val="00A53411"/>
    <w:rPr>
      <w:rFonts w:ascii="Arial" w:hAnsi="Arial" w:cs="Arial" w:hint="default"/>
      <w:bCs/>
      <w:szCs w:val="26"/>
      <w:u w:val="single"/>
      <w:lang w:val="en-US" w:eastAsia="en-US" w:bidi="ar-SA"/>
    </w:rPr>
  </w:style>
  <w:style w:type="character" w:styleId="HTMLCite">
    <w:name w:val="HTML Cite"/>
    <w:basedOn w:val="DefaultParagraphFont"/>
    <w:unhideWhenUsed/>
    <w:rsid w:val="00A53411"/>
    <w:rPr>
      <w:i/>
      <w:iCs/>
    </w:rPr>
  </w:style>
  <w:style w:type="paragraph" w:customStyle="1" w:styleId="CardText0">
    <w:name w:val="CardText"/>
    <w:basedOn w:val="Normal"/>
    <w:link w:val="CardTextChar1"/>
    <w:qFormat/>
    <w:rsid w:val="00A53411"/>
    <w:pPr>
      <w:ind w:left="288"/>
    </w:pPr>
    <w:rPr>
      <w:rFonts w:ascii="Calibri" w:hAnsi="Calibri" w:cs="Calibri"/>
    </w:rPr>
  </w:style>
  <w:style w:type="character" w:customStyle="1" w:styleId="CardTextChar1">
    <w:name w:val="CardText Char"/>
    <w:basedOn w:val="DefaultParagraphFont"/>
    <w:link w:val="CardText0"/>
    <w:rsid w:val="00A53411"/>
    <w:rPr>
      <w:rFonts w:ascii="Calibri" w:hAnsi="Calibri" w:cs="Calibri"/>
    </w:rPr>
  </w:style>
  <w:style w:type="paragraph" w:customStyle="1" w:styleId="CitationCharChar">
    <w:name w:val="Citation Char Char"/>
    <w:basedOn w:val="Normal"/>
    <w:uiPriority w:val="6"/>
    <w:rsid w:val="00A53411"/>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A53411"/>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A53411"/>
    <w:rPr>
      <w:rFonts w:eastAsia="Calibri"/>
      <w:u w:val="single"/>
    </w:rPr>
  </w:style>
  <w:style w:type="paragraph" w:customStyle="1" w:styleId="Cards1">
    <w:name w:val="Cards1"/>
    <w:basedOn w:val="Normal"/>
    <w:link w:val="Cards1Char"/>
    <w:qFormat/>
    <w:rsid w:val="00A53411"/>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A53411"/>
    <w:rPr>
      <w:rFonts w:ascii="Calibri" w:eastAsia="Times New Roman" w:hAnsi="Calibri" w:cs="Calibri"/>
      <w:szCs w:val="24"/>
      <w:u w:val="single"/>
    </w:rPr>
  </w:style>
  <w:style w:type="character" w:customStyle="1" w:styleId="regtext">
    <w:name w:val="regtext"/>
    <w:uiPriority w:val="99"/>
    <w:rsid w:val="00A53411"/>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
    <w:basedOn w:val="DefaultParagraphFont"/>
    <w:uiPriority w:val="99"/>
    <w:qFormat/>
    <w:rsid w:val="00A53411"/>
    <w:rPr>
      <w:b w:val="0"/>
      <w:bCs w:val="0"/>
      <w:sz w:val="26"/>
      <w:u w:val="single"/>
    </w:rPr>
  </w:style>
  <w:style w:type="character" w:customStyle="1" w:styleId="SubtitleChar1">
    <w:name w:val="Subtitle Char1"/>
    <w:aliases w:val="Underlined card text Char1"/>
    <w:basedOn w:val="DefaultParagraphFont"/>
    <w:uiPriority w:val="11"/>
    <w:rsid w:val="00A53411"/>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A53411"/>
    <w:rPr>
      <w:rFonts w:cs="Calibri"/>
      <w:u w:val="single"/>
    </w:rPr>
  </w:style>
  <w:style w:type="character" w:customStyle="1" w:styleId="NoformattingChar">
    <w:name w:val="No formatting Char"/>
    <w:rsid w:val="00A53411"/>
    <w:rPr>
      <w:rFonts w:ascii="Times New Roman" w:hAnsi="Times New Roman"/>
      <w:b/>
      <w:sz w:val="24"/>
    </w:rPr>
  </w:style>
  <w:style w:type="character" w:customStyle="1" w:styleId="CharacterStyle1">
    <w:name w:val="Character Style 1"/>
    <w:rsid w:val="00A53411"/>
    <w:rPr>
      <w:sz w:val="18"/>
      <w:szCs w:val="18"/>
    </w:rPr>
  </w:style>
  <w:style w:type="character" w:customStyle="1" w:styleId="firstchar">
    <w:name w:val="firstchar"/>
    <w:rsid w:val="00A53411"/>
  </w:style>
  <w:style w:type="paragraph" w:customStyle="1" w:styleId="TableContents">
    <w:name w:val="Table Contents"/>
    <w:basedOn w:val="Normal"/>
    <w:rsid w:val="00A53411"/>
    <w:pPr>
      <w:suppressLineNumbers/>
      <w:suppressAutoHyphens/>
      <w:spacing w:after="200" w:line="276" w:lineRule="auto"/>
    </w:pPr>
    <w:rPr>
      <w:rFonts w:cs="Calibri"/>
      <w:lang w:eastAsia="ar-SA"/>
    </w:rPr>
  </w:style>
  <w:style w:type="paragraph" w:customStyle="1" w:styleId="Style14">
    <w:name w:val="Style14"/>
    <w:basedOn w:val="Normal"/>
    <w:rsid w:val="00A53411"/>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A53411"/>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A53411"/>
    <w:rPr>
      <w:rFonts w:ascii="SimSun" w:eastAsia="SimSun" w:hAnsi="SimSun" w:cs="Arial" w:hint="eastAsia"/>
      <w:b/>
      <w:bCs/>
      <w:iCs/>
      <w:noProof w:val="0"/>
      <w:sz w:val="22"/>
      <w:szCs w:val="16"/>
      <w:lang w:val="en-US" w:eastAsia="zh-CN" w:bidi="ar-SA"/>
    </w:rPr>
  </w:style>
  <w:style w:type="character" w:customStyle="1" w:styleId="FontStyle177">
    <w:name w:val="Font Style177"/>
    <w:rsid w:val="00A53411"/>
    <w:rPr>
      <w:rFonts w:ascii="Times New Roman" w:hAnsi="Times New Roman" w:cs="Times New Roman" w:hint="default"/>
      <w:sz w:val="20"/>
      <w:szCs w:val="20"/>
    </w:rPr>
  </w:style>
  <w:style w:type="character" w:customStyle="1" w:styleId="FontStyle175">
    <w:name w:val="Font Style175"/>
    <w:rsid w:val="00A53411"/>
    <w:rPr>
      <w:rFonts w:ascii="Arial Narrow" w:hAnsi="Arial Narrow" w:cs="Arial Narrow" w:hint="default"/>
      <w:sz w:val="16"/>
      <w:szCs w:val="16"/>
    </w:rPr>
  </w:style>
  <w:style w:type="character" w:customStyle="1" w:styleId="FontStyle176">
    <w:name w:val="Font Style176"/>
    <w:rsid w:val="00A53411"/>
    <w:rPr>
      <w:rFonts w:ascii="Times New Roman" w:hAnsi="Times New Roman" w:cs="Times New Roman" w:hint="default"/>
      <w:sz w:val="16"/>
      <w:szCs w:val="16"/>
    </w:rPr>
  </w:style>
  <w:style w:type="character" w:customStyle="1" w:styleId="FontStyle140">
    <w:name w:val="Font Style140"/>
    <w:rsid w:val="00A53411"/>
    <w:rPr>
      <w:rFonts w:ascii="Times New Roman" w:hAnsi="Times New Roman" w:cs="Times New Roman" w:hint="default"/>
      <w:b/>
      <w:bCs/>
      <w:sz w:val="16"/>
      <w:szCs w:val="16"/>
    </w:rPr>
  </w:style>
  <w:style w:type="character" w:customStyle="1" w:styleId="FontStyle178">
    <w:name w:val="Font Style178"/>
    <w:rsid w:val="00A53411"/>
    <w:rPr>
      <w:rFonts w:ascii="Times New Roman" w:hAnsi="Times New Roman" w:cs="Times New Roman" w:hint="default"/>
      <w:sz w:val="18"/>
      <w:szCs w:val="18"/>
    </w:rPr>
  </w:style>
  <w:style w:type="character" w:customStyle="1" w:styleId="FontStyle159">
    <w:name w:val="Font Style159"/>
    <w:rsid w:val="00A53411"/>
    <w:rPr>
      <w:rFonts w:ascii="Arial Narrow" w:hAnsi="Arial Narrow" w:cs="Arial Narrow" w:hint="default"/>
      <w:b/>
      <w:bCs/>
      <w:sz w:val="20"/>
      <w:szCs w:val="20"/>
    </w:rPr>
  </w:style>
  <w:style w:type="character" w:customStyle="1" w:styleId="FontStyle160">
    <w:name w:val="Font Style160"/>
    <w:rsid w:val="00A53411"/>
    <w:rPr>
      <w:rFonts w:ascii="Times New Roman" w:hAnsi="Times New Roman" w:cs="Times New Roman" w:hint="default"/>
      <w:b/>
      <w:bCs/>
      <w:sz w:val="20"/>
      <w:szCs w:val="20"/>
    </w:rPr>
  </w:style>
  <w:style w:type="character" w:customStyle="1" w:styleId="bold">
    <w:name w:val="bold"/>
    <w:rsid w:val="00A53411"/>
  </w:style>
  <w:style w:type="character" w:customStyle="1" w:styleId="StylecitecitesCharCharHeading3Char1CharCitationCharChar1">
    <w:name w:val="Style citecites Char CharHeading 3 Char1 CharCitation Char Char1..."/>
    <w:rsid w:val="00A53411"/>
    <w:rPr>
      <w:rFonts w:ascii="Times New Roman" w:hAnsi="Times New Roman"/>
      <w:b/>
      <w:bCs/>
      <w:sz w:val="24"/>
      <w:u w:val="none"/>
    </w:rPr>
  </w:style>
  <w:style w:type="character" w:customStyle="1" w:styleId="Style12ptBoldUnderline">
    <w:name w:val="Style 12 pt Bold Underline"/>
    <w:rsid w:val="00A53411"/>
    <w:rPr>
      <w:b/>
      <w:bCs/>
      <w:sz w:val="24"/>
      <w:u w:val="none"/>
    </w:rPr>
  </w:style>
  <w:style w:type="character" w:customStyle="1" w:styleId="StyleBlackUnderline1">
    <w:name w:val="Style Black Underline1"/>
    <w:rsid w:val="00A53411"/>
    <w:rPr>
      <w:rFonts w:ascii="Times New Roman" w:hAnsi="Times New Roman"/>
      <w:b w:val="0"/>
      <w:color w:val="000000"/>
      <w:sz w:val="20"/>
      <w:u w:val="single"/>
    </w:rPr>
  </w:style>
  <w:style w:type="character" w:customStyle="1" w:styleId="StyleUnderline1">
    <w:name w:val="Style Underline1"/>
    <w:rsid w:val="00A53411"/>
    <w:rPr>
      <w:rFonts w:ascii="Times New Roman" w:hAnsi="Times New Roman"/>
      <w:b/>
      <w:sz w:val="20"/>
      <w:u w:val="single"/>
    </w:rPr>
  </w:style>
  <w:style w:type="character" w:customStyle="1" w:styleId="StyleUnderlineBorderSinglesolidlineAuto05ptLinew">
    <w:name w:val="Style Underline Border: : (Single solid line Auto  0.5 pt Line w..."/>
    <w:rsid w:val="00A53411"/>
    <w:rPr>
      <w:rFonts w:ascii="Times New Roman" w:hAnsi="Times New Roman"/>
      <w:b/>
      <w:sz w:val="20"/>
      <w:u w:val="single"/>
      <w:bdr w:val="single" w:sz="4" w:space="0" w:color="auto"/>
    </w:rPr>
  </w:style>
  <w:style w:type="character" w:customStyle="1" w:styleId="StyleUnderline">
    <w:name w:val="Style Underline"/>
    <w:rsid w:val="00A53411"/>
    <w:rPr>
      <w:rFonts w:ascii="Times New Roman" w:hAnsi="Times New Roman"/>
      <w:b w:val="0"/>
      <w:sz w:val="20"/>
      <w:u w:val="single"/>
    </w:rPr>
  </w:style>
  <w:style w:type="paragraph" w:customStyle="1" w:styleId="BodyA">
    <w:name w:val="Body A"/>
    <w:rsid w:val="00A53411"/>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A53411"/>
    <w:rPr>
      <w:rFonts w:ascii="Arial Narrow" w:hAnsi="Arial Narrow"/>
      <w:sz w:val="12"/>
      <w:szCs w:val="24"/>
    </w:rPr>
  </w:style>
  <w:style w:type="paragraph" w:customStyle="1" w:styleId="MicroText">
    <w:name w:val="MicroText"/>
    <w:basedOn w:val="Normal"/>
    <w:next w:val="Normal"/>
    <w:link w:val="MicroTextChar"/>
    <w:rsid w:val="00A53411"/>
    <w:rPr>
      <w:rFonts w:ascii="Arial Narrow" w:hAnsi="Arial Narrow" w:cstheme="minorBidi"/>
      <w:sz w:val="12"/>
      <w:szCs w:val="24"/>
    </w:rPr>
  </w:style>
  <w:style w:type="character" w:customStyle="1" w:styleId="StyleunderlineNotBold">
    <w:name w:val="Style underline + Not Bold"/>
    <w:rsid w:val="00A53411"/>
    <w:rPr>
      <w:rFonts w:ascii="Times New Roman" w:hAnsi="Times New Roman"/>
      <w:b w:val="0"/>
      <w:sz w:val="20"/>
      <w:u w:val="single"/>
    </w:rPr>
  </w:style>
  <w:style w:type="character" w:customStyle="1" w:styleId="StyleBoldUnderline1">
    <w:name w:val="Style Bold Underline1"/>
    <w:basedOn w:val="DefaultParagraphFont"/>
    <w:rsid w:val="00A53411"/>
    <w:rPr>
      <w:b w:val="0"/>
      <w:bCs/>
      <w:u w:val="single"/>
    </w:rPr>
  </w:style>
  <w:style w:type="character" w:customStyle="1" w:styleId="Style8ptBold">
    <w:name w:val="Style 8 pt Bold"/>
    <w:basedOn w:val="DefaultParagraphFont"/>
    <w:rsid w:val="00A53411"/>
    <w:rPr>
      <w:b w:val="0"/>
      <w:bCs/>
      <w:sz w:val="16"/>
    </w:rPr>
  </w:style>
  <w:style w:type="character" w:customStyle="1" w:styleId="StyleStyleBoldUnderlineUnderlineapple-style-span6ptKerna">
    <w:name w:val="Style Style Bold UnderlineUnderlineapple-style-span + 6 ptKern a..."/>
    <w:basedOn w:val="DefaultParagraphFont"/>
    <w:rsid w:val="00A53411"/>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A53411"/>
    <w:rPr>
      <w:rFonts w:ascii="Times New Roman" w:hAnsi="Times New Roman"/>
      <w:bCs/>
      <w:sz w:val="20"/>
      <w:u w:val="single"/>
    </w:rPr>
  </w:style>
  <w:style w:type="character" w:customStyle="1" w:styleId="BodyText2Char1">
    <w:name w:val="Body Text 2 Char1"/>
    <w:basedOn w:val="DefaultParagraphFont"/>
    <w:uiPriority w:val="99"/>
    <w:semiHidden/>
    <w:rsid w:val="00A53411"/>
    <w:rPr>
      <w:rFonts w:ascii="Arial" w:hAnsi="Arial" w:cs="Arial"/>
    </w:rPr>
  </w:style>
  <w:style w:type="paragraph" w:customStyle="1" w:styleId="BBCite">
    <w:name w:val="BB Cite"/>
    <w:basedOn w:val="Normal"/>
    <w:autoRedefine/>
    <w:rsid w:val="00A53411"/>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A53411"/>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A53411"/>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A53411"/>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A53411"/>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A53411"/>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A53411"/>
    <w:rPr>
      <w:rFonts w:ascii="Consolas" w:hAnsi="Consolas" w:cs="Consolas"/>
      <w:sz w:val="21"/>
      <w:szCs w:val="21"/>
    </w:rPr>
  </w:style>
  <w:style w:type="paragraph" w:customStyle="1" w:styleId="StyleBBAAuto">
    <w:name w:val="Style BB A + Auto"/>
    <w:basedOn w:val="BBA"/>
    <w:link w:val="StyleBBAAutoChar"/>
    <w:autoRedefine/>
    <w:rsid w:val="00A53411"/>
    <w:pPr>
      <w:jc w:val="both"/>
    </w:pPr>
    <w:rPr>
      <w:color w:val="auto"/>
      <w:lang w:val="x-none" w:eastAsia="x-none"/>
    </w:rPr>
  </w:style>
  <w:style w:type="character" w:customStyle="1" w:styleId="StyleBBAAutoChar">
    <w:name w:val="Style BB A + Auto Char"/>
    <w:link w:val="StyleBBAAuto"/>
    <w:rsid w:val="00A53411"/>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A53411"/>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A53411"/>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A53411"/>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A53411"/>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A53411"/>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A53411"/>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A53411"/>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A53411"/>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A53411"/>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A53411"/>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A53411"/>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A53411"/>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A53411"/>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A53411"/>
    <w:rPr>
      <w:rFonts w:ascii="Times New Roman" w:eastAsia="Times New Roman" w:hAnsi="Times New Roman" w:cs="Arial"/>
      <w:caps/>
      <w:sz w:val="20"/>
      <w:szCs w:val="24"/>
    </w:rPr>
  </w:style>
  <w:style w:type="paragraph" w:customStyle="1" w:styleId="Style3a">
    <w:name w:val="Style3a"/>
    <w:basedOn w:val="Ryan3"/>
    <w:autoRedefine/>
    <w:rsid w:val="00A53411"/>
    <w:pPr>
      <w:numPr>
        <w:numId w:val="4"/>
      </w:numPr>
      <w:ind w:left="1080"/>
    </w:pPr>
    <w:rPr>
      <w:caps w:val="0"/>
      <w:sz w:val="18"/>
      <w:szCs w:val="18"/>
    </w:rPr>
  </w:style>
  <w:style w:type="paragraph" w:customStyle="1" w:styleId="StyleRyan2TimesNewRoman">
    <w:name w:val="Style Ryan2 + Times New Roman"/>
    <w:basedOn w:val="Normal"/>
    <w:autoRedefine/>
    <w:rsid w:val="00A53411"/>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A53411"/>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A53411"/>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A53411"/>
    <w:rPr>
      <w:rFonts w:ascii="Calibri" w:eastAsia="Times New Roman" w:hAnsi="Calibri" w:cs="Calibri"/>
      <w:sz w:val="20"/>
      <w:szCs w:val="20"/>
    </w:rPr>
  </w:style>
  <w:style w:type="paragraph" w:styleId="List">
    <w:name w:val="List"/>
    <w:basedOn w:val="Normal"/>
    <w:uiPriority w:val="99"/>
    <w:unhideWhenUsed/>
    <w:rsid w:val="00A53411"/>
    <w:pPr>
      <w:contextualSpacing/>
    </w:pPr>
    <w:rPr>
      <w:rFonts w:cs="Calibri"/>
    </w:rPr>
  </w:style>
  <w:style w:type="character" w:customStyle="1" w:styleId="Strikethrough">
    <w:name w:val="Strikethrough"/>
    <w:basedOn w:val="DefaultParagraphFont"/>
    <w:rsid w:val="00A53411"/>
    <w:rPr>
      <w:strike/>
    </w:rPr>
  </w:style>
  <w:style w:type="character" w:styleId="CommentReference">
    <w:name w:val="annotation reference"/>
    <w:basedOn w:val="DefaultParagraphFont"/>
    <w:uiPriority w:val="99"/>
    <w:unhideWhenUsed/>
    <w:rsid w:val="00A53411"/>
    <w:rPr>
      <w:sz w:val="16"/>
      <w:szCs w:val="16"/>
    </w:rPr>
  </w:style>
  <w:style w:type="paragraph" w:styleId="CommentText">
    <w:name w:val="annotation text"/>
    <w:basedOn w:val="Normal"/>
    <w:link w:val="CommentTextChar"/>
    <w:uiPriority w:val="99"/>
    <w:unhideWhenUsed/>
    <w:rsid w:val="00A53411"/>
    <w:rPr>
      <w:rFonts w:ascii="Calibri" w:hAnsi="Calibri" w:cs="Calibri"/>
      <w:szCs w:val="20"/>
    </w:rPr>
  </w:style>
  <w:style w:type="character" w:customStyle="1" w:styleId="CommentTextChar">
    <w:name w:val="Comment Text Char"/>
    <w:basedOn w:val="DefaultParagraphFont"/>
    <w:link w:val="CommentText"/>
    <w:uiPriority w:val="99"/>
    <w:rsid w:val="00A53411"/>
    <w:rPr>
      <w:rFonts w:ascii="Calibri" w:hAnsi="Calibri" w:cs="Calibri"/>
      <w:szCs w:val="20"/>
    </w:rPr>
  </w:style>
  <w:style w:type="paragraph" w:styleId="CommentSubject">
    <w:name w:val="annotation subject"/>
    <w:basedOn w:val="CommentText"/>
    <w:next w:val="CommentText"/>
    <w:link w:val="CommentSubjectChar"/>
    <w:uiPriority w:val="99"/>
    <w:unhideWhenUsed/>
    <w:rsid w:val="00A53411"/>
    <w:rPr>
      <w:b/>
      <w:bCs/>
    </w:rPr>
  </w:style>
  <w:style w:type="character" w:customStyle="1" w:styleId="CommentSubjectChar">
    <w:name w:val="Comment Subject Char"/>
    <w:basedOn w:val="CommentTextChar"/>
    <w:link w:val="CommentSubject"/>
    <w:uiPriority w:val="99"/>
    <w:rsid w:val="00A53411"/>
    <w:rPr>
      <w:rFonts w:ascii="Calibri" w:hAnsi="Calibri" w:cs="Calibri"/>
      <w:b/>
      <w:bCs/>
      <w:szCs w:val="20"/>
    </w:rPr>
  </w:style>
  <w:style w:type="paragraph" w:customStyle="1" w:styleId="cardCharCharCharChar">
    <w:name w:val="card Char Char Char Char"/>
    <w:basedOn w:val="Normal"/>
    <w:link w:val="cardCharCharCharCharChar"/>
    <w:rsid w:val="00A53411"/>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A53411"/>
    <w:rPr>
      <w:rFonts w:ascii="Calibri" w:hAnsi="Calibri" w:cs="Calibri"/>
      <w:szCs w:val="20"/>
    </w:rPr>
  </w:style>
  <w:style w:type="character" w:customStyle="1" w:styleId="standardcontent">
    <w:name w:val="standardcontent"/>
    <w:basedOn w:val="DefaultParagraphFont"/>
    <w:rsid w:val="00A53411"/>
  </w:style>
  <w:style w:type="character" w:customStyle="1" w:styleId="storyby">
    <w:name w:val="storyby"/>
    <w:basedOn w:val="DefaultParagraphFont"/>
    <w:rsid w:val="00A53411"/>
  </w:style>
  <w:style w:type="paragraph" w:customStyle="1" w:styleId="LightGrid-Accent31">
    <w:name w:val="Light Grid - Accent 31"/>
    <w:basedOn w:val="Normal"/>
    <w:uiPriority w:val="34"/>
    <w:qFormat/>
    <w:rsid w:val="00A53411"/>
    <w:pPr>
      <w:ind w:left="720"/>
      <w:contextualSpacing/>
    </w:pPr>
    <w:rPr>
      <w:rFonts w:ascii="Calibri" w:hAnsi="Calibri" w:cs="Calibri"/>
      <w:szCs w:val="20"/>
    </w:rPr>
  </w:style>
  <w:style w:type="character" w:customStyle="1" w:styleId="klink">
    <w:name w:val="klink"/>
    <w:basedOn w:val="DefaultParagraphFont"/>
    <w:rsid w:val="00A53411"/>
  </w:style>
  <w:style w:type="character" w:customStyle="1" w:styleId="CharChar11">
    <w:name w:val="Char Char11"/>
    <w:basedOn w:val="DefaultParagraphFont"/>
    <w:rsid w:val="00A53411"/>
    <w:rPr>
      <w:rFonts w:cs="Arial"/>
      <w:bCs/>
      <w:szCs w:val="26"/>
      <w:u w:val="single"/>
      <w:lang w:val="en-US" w:eastAsia="en-US" w:bidi="ar-SA"/>
    </w:rPr>
  </w:style>
  <w:style w:type="paragraph" w:customStyle="1" w:styleId="MinimizedText">
    <w:name w:val="Minimized Text"/>
    <w:link w:val="MinimizedTextChar"/>
    <w:rsid w:val="00A53411"/>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A53411"/>
    <w:rPr>
      <w:rFonts w:ascii="Calibri" w:eastAsia="SimSun" w:hAnsi="Calibri" w:cs="Calibri"/>
      <w:sz w:val="16"/>
      <w:szCs w:val="24"/>
      <w:lang w:eastAsia="zh-CN"/>
    </w:rPr>
  </w:style>
  <w:style w:type="paragraph" w:customStyle="1" w:styleId="AuthorDate">
    <w:name w:val="AuthorDate"/>
    <w:next w:val="Nothing"/>
    <w:rsid w:val="00A5341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A53411"/>
    <w:rPr>
      <w:rFonts w:ascii="Times New Roman" w:hAnsi="Times New Roman"/>
      <w:sz w:val="24"/>
      <w:u w:val="single"/>
      <w:lang w:val="en-US" w:eastAsia="en-US" w:bidi="ar-SA"/>
    </w:rPr>
  </w:style>
  <w:style w:type="character" w:customStyle="1" w:styleId="timestamp">
    <w:name w:val="timestamp"/>
    <w:basedOn w:val="DefaultParagraphFont"/>
    <w:rsid w:val="00A53411"/>
  </w:style>
  <w:style w:type="paragraph" w:customStyle="1" w:styleId="Cardstyle">
    <w:name w:val="Cardstyle"/>
    <w:basedOn w:val="Normal"/>
    <w:next w:val="Normal"/>
    <w:rsid w:val="00A53411"/>
    <w:rPr>
      <w:rFonts w:ascii="Calibri" w:hAnsi="Calibri" w:cs="Calibri"/>
      <w:sz w:val="24"/>
    </w:rPr>
  </w:style>
  <w:style w:type="paragraph" w:customStyle="1" w:styleId="Tagstyle">
    <w:name w:val="Tagstyle"/>
    <w:basedOn w:val="Normal"/>
    <w:next w:val="Normal"/>
    <w:rsid w:val="00A53411"/>
    <w:rPr>
      <w:rFonts w:ascii="Calibri" w:hAnsi="Calibri" w:cs="Calibri"/>
      <w:b/>
      <w:sz w:val="24"/>
    </w:rPr>
  </w:style>
  <w:style w:type="character" w:customStyle="1" w:styleId="citationunderlineChar">
    <w:name w:val="citation/underline Char"/>
    <w:basedOn w:val="DefaultParagraphFont"/>
    <w:rsid w:val="00A53411"/>
    <w:rPr>
      <w:b/>
      <w:sz w:val="24"/>
      <w:szCs w:val="24"/>
      <w:u w:val="single"/>
      <w:lang w:val="en-US" w:eastAsia="en-US" w:bidi="ar-SA"/>
    </w:rPr>
  </w:style>
  <w:style w:type="character" w:customStyle="1" w:styleId="BoldunderlineChar1">
    <w:name w:val="Bold/underline Char"/>
    <w:basedOn w:val="DefaultParagraphFont"/>
    <w:rsid w:val="00A53411"/>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A53411"/>
    <w:rPr>
      <w:rFonts w:eastAsia="SimSun"/>
      <w:sz w:val="16"/>
      <w:szCs w:val="24"/>
      <w:lang w:eastAsia="zh-CN"/>
    </w:rPr>
  </w:style>
  <w:style w:type="paragraph" w:customStyle="1" w:styleId="Minimize">
    <w:name w:val="Minimize"/>
    <w:basedOn w:val="card"/>
    <w:next w:val="Normal"/>
    <w:link w:val="MinimizeChar"/>
    <w:rsid w:val="00A53411"/>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A53411"/>
  </w:style>
  <w:style w:type="character" w:customStyle="1" w:styleId="CharChar21">
    <w:name w:val="Char Char21"/>
    <w:basedOn w:val="DefaultParagraphFont"/>
    <w:rsid w:val="00A53411"/>
    <w:rPr>
      <w:rFonts w:cs="Arial"/>
      <w:bCs/>
      <w:u w:val="thick"/>
      <w:lang w:val="en-US" w:eastAsia="en-US" w:bidi="ar-SA"/>
    </w:rPr>
  </w:style>
  <w:style w:type="character" w:customStyle="1" w:styleId="spipsurligne">
    <w:name w:val="spip_surligne"/>
    <w:basedOn w:val="DefaultParagraphFont"/>
    <w:rsid w:val="00A53411"/>
  </w:style>
  <w:style w:type="character" w:customStyle="1" w:styleId="Style2Char">
    <w:name w:val="Style2 Char"/>
    <w:rsid w:val="00A53411"/>
    <w:rPr>
      <w:rFonts w:ascii="Book Antiqua" w:hAnsi="Book Antiqua"/>
      <w:u w:val="thick"/>
      <w:lang w:val="en-US" w:eastAsia="en-US" w:bidi="ar-SA"/>
    </w:rPr>
  </w:style>
  <w:style w:type="character" w:customStyle="1" w:styleId="CircledChar">
    <w:name w:val="Circled Char"/>
    <w:basedOn w:val="DefaultParagraphFont"/>
    <w:rsid w:val="00A53411"/>
    <w:rPr>
      <w:rFonts w:eastAsia="Calibri"/>
      <w:b/>
      <w:szCs w:val="24"/>
      <w:u w:val="single"/>
      <w:lang w:eastAsia="en-US"/>
    </w:rPr>
  </w:style>
  <w:style w:type="character" w:customStyle="1" w:styleId="CharChar1">
    <w:name w:val="Char Char1"/>
    <w:basedOn w:val="DefaultParagraphFont"/>
    <w:rsid w:val="00A53411"/>
    <w:rPr>
      <w:rFonts w:eastAsia="SimSun"/>
      <w:b/>
      <w:bCs/>
      <w:sz w:val="24"/>
      <w:szCs w:val="26"/>
      <w:lang w:val="en-US" w:eastAsia="zh-CN" w:bidi="ar-SA"/>
    </w:rPr>
  </w:style>
  <w:style w:type="character" w:customStyle="1" w:styleId="maintextlarge">
    <w:name w:val="maintext_large"/>
    <w:basedOn w:val="DefaultParagraphFont"/>
    <w:rsid w:val="00A53411"/>
  </w:style>
  <w:style w:type="character" w:customStyle="1" w:styleId="Bold-UnderlineCharCharChar">
    <w:name w:val="Bold-Underline Char Char Char"/>
    <w:rsid w:val="00A53411"/>
    <w:rPr>
      <w:rFonts w:ascii="Times New Roman" w:eastAsia="Times New Roman" w:hAnsi="Times New Roman"/>
      <w:b/>
      <w:sz w:val="24"/>
      <w:szCs w:val="24"/>
      <w:u w:val="single"/>
    </w:rPr>
  </w:style>
  <w:style w:type="character" w:customStyle="1" w:styleId="reduce2">
    <w:name w:val="reduce2"/>
    <w:basedOn w:val="DefaultParagraphFont"/>
    <w:rsid w:val="00A53411"/>
    <w:rPr>
      <w:rFonts w:ascii="Arial" w:hAnsi="Arial" w:cs="Arial"/>
      <w:color w:val="000000"/>
      <w:sz w:val="12"/>
      <w:szCs w:val="22"/>
    </w:rPr>
  </w:style>
  <w:style w:type="character" w:customStyle="1" w:styleId="box0">
    <w:name w:val="box"/>
    <w:basedOn w:val="DefaultParagraphFont"/>
    <w:rsid w:val="00A53411"/>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A53411"/>
    <w:pPr>
      <w:jc w:val="center"/>
      <w:outlineLvl w:val="0"/>
    </w:pPr>
    <w:rPr>
      <w:rFonts w:cs="Calibri"/>
      <w:b/>
      <w:sz w:val="28"/>
    </w:rPr>
  </w:style>
  <w:style w:type="paragraph" w:customStyle="1" w:styleId="BlockHeaderHidden">
    <w:name w:val="Block Header Hidden"/>
    <w:basedOn w:val="Normal"/>
    <w:autoRedefine/>
    <w:rsid w:val="00A53411"/>
    <w:pPr>
      <w:jc w:val="center"/>
    </w:pPr>
    <w:rPr>
      <w:rFonts w:cs="Calibri"/>
      <w:b/>
      <w:sz w:val="28"/>
    </w:rPr>
  </w:style>
  <w:style w:type="character" w:customStyle="1" w:styleId="AuthorDateChar">
    <w:name w:val="AuthorDate Char"/>
    <w:basedOn w:val="DefaultParagraphFont"/>
    <w:rsid w:val="00A53411"/>
    <w:rPr>
      <w:rFonts w:ascii="Times New Roman" w:hAnsi="Times New Roman"/>
      <w:b/>
      <w:sz w:val="24"/>
      <w:u w:val="single"/>
      <w:lang w:val="en-US" w:eastAsia="en-US" w:bidi="ar-SA"/>
    </w:rPr>
  </w:style>
  <w:style w:type="character" w:customStyle="1" w:styleId="subscript1">
    <w:name w:val="subscript1"/>
    <w:basedOn w:val="DefaultParagraphFont"/>
    <w:rsid w:val="00A53411"/>
  </w:style>
  <w:style w:type="character" w:customStyle="1" w:styleId="BlockHeadingsChar">
    <w:name w:val="Block Headings Char"/>
    <w:basedOn w:val="DefaultParagraphFont"/>
    <w:rsid w:val="00A53411"/>
    <w:rPr>
      <w:rFonts w:ascii="Times New Roman" w:hAnsi="Times New Roman"/>
      <w:b/>
      <w:sz w:val="28"/>
      <w:lang w:val="en-US" w:eastAsia="en-US" w:bidi="ar-SA"/>
    </w:rPr>
  </w:style>
  <w:style w:type="character" w:customStyle="1" w:styleId="BlockHeaderHiddenChar">
    <w:name w:val="Block Header Hidden Char"/>
    <w:basedOn w:val="DefaultParagraphFont"/>
    <w:rsid w:val="00A53411"/>
    <w:rPr>
      <w:rFonts w:ascii="Times New Roman" w:hAnsi="Times New Roman"/>
      <w:b/>
      <w:sz w:val="28"/>
      <w:lang w:val="en-US" w:eastAsia="en-US" w:bidi="ar-SA"/>
    </w:rPr>
  </w:style>
  <w:style w:type="character" w:customStyle="1" w:styleId="CardsHighlight">
    <w:name w:val="Cards Highlight"/>
    <w:basedOn w:val="DefaultParagraphFont"/>
    <w:rsid w:val="00A53411"/>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A53411"/>
  </w:style>
  <w:style w:type="character" w:customStyle="1" w:styleId="articlehead">
    <w:name w:val="articlehead"/>
    <w:basedOn w:val="DefaultParagraphFont"/>
    <w:rsid w:val="00A53411"/>
  </w:style>
  <w:style w:type="character" w:customStyle="1" w:styleId="blsp-spelling-error">
    <w:name w:val="blsp-spelling-error"/>
    <w:basedOn w:val="DefaultParagraphFont"/>
    <w:rsid w:val="00A53411"/>
  </w:style>
  <w:style w:type="character" w:customStyle="1" w:styleId="StyleTimesNewRoman12ptBold">
    <w:name w:val="Style Times New Roman 12 pt Bold"/>
    <w:rsid w:val="00A53411"/>
    <w:rPr>
      <w:rFonts w:ascii="Times New Roman" w:hAnsi="Times New Roman"/>
      <w:b/>
      <w:bCs/>
      <w:sz w:val="24"/>
    </w:rPr>
  </w:style>
  <w:style w:type="character" w:customStyle="1" w:styleId="commentstext">
    <w:name w:val="comments_text"/>
    <w:basedOn w:val="DefaultParagraphFont"/>
    <w:rsid w:val="00A53411"/>
  </w:style>
  <w:style w:type="paragraph" w:customStyle="1" w:styleId="loose">
    <w:name w:val="loose"/>
    <w:basedOn w:val="Normal"/>
    <w:rsid w:val="00A53411"/>
    <w:pPr>
      <w:spacing w:before="100" w:beforeAutospacing="1" w:after="100" w:afterAutospacing="1"/>
    </w:pPr>
    <w:rPr>
      <w:rFonts w:ascii="Calibri" w:hAnsi="Calibri" w:cs="Calibri"/>
      <w:sz w:val="24"/>
    </w:rPr>
  </w:style>
  <w:style w:type="paragraph" w:customStyle="1" w:styleId="Cardcite">
    <w:name w:val="Card cite"/>
    <w:basedOn w:val="PlainText"/>
    <w:rsid w:val="00A53411"/>
    <w:pPr>
      <w:spacing w:after="0" w:line="240" w:lineRule="auto"/>
    </w:pPr>
    <w:rPr>
      <w:rFonts w:ascii="Courier New" w:hAnsi="Courier New" w:cs="Courier New"/>
      <w:sz w:val="20"/>
      <w:szCs w:val="20"/>
    </w:rPr>
  </w:style>
  <w:style w:type="character" w:customStyle="1" w:styleId="CharacterStyle2">
    <w:name w:val="Character Style 2"/>
    <w:rsid w:val="00A53411"/>
    <w:rPr>
      <w:spacing w:val="10"/>
      <w:sz w:val="20"/>
      <w:szCs w:val="20"/>
    </w:rPr>
  </w:style>
  <w:style w:type="paragraph" w:customStyle="1" w:styleId="pagpag2">
    <w:name w:val="pagpag2"/>
    <w:basedOn w:val="Normal"/>
    <w:rsid w:val="00A53411"/>
    <w:pPr>
      <w:spacing w:beforeLines="1" w:afterLines="1"/>
    </w:pPr>
    <w:rPr>
      <w:rFonts w:ascii="Times" w:hAnsi="Times" w:cs="Calibri"/>
      <w:szCs w:val="20"/>
    </w:rPr>
  </w:style>
  <w:style w:type="character" w:customStyle="1" w:styleId="article">
    <w:name w:val="article"/>
    <w:basedOn w:val="DefaultParagraphFont"/>
    <w:rsid w:val="00A53411"/>
  </w:style>
  <w:style w:type="character" w:customStyle="1" w:styleId="il">
    <w:name w:val="il"/>
    <w:basedOn w:val="DefaultParagraphFont"/>
    <w:rsid w:val="00A53411"/>
  </w:style>
  <w:style w:type="character" w:customStyle="1" w:styleId="blue">
    <w:name w:val="blue"/>
    <w:basedOn w:val="DefaultParagraphFont"/>
    <w:rsid w:val="00A53411"/>
  </w:style>
  <w:style w:type="character" w:customStyle="1" w:styleId="italic">
    <w:name w:val="italic"/>
    <w:basedOn w:val="DefaultParagraphFont"/>
    <w:rsid w:val="00A53411"/>
    <w:rPr>
      <w:rFonts w:cs="Times New Roman"/>
    </w:rPr>
  </w:style>
  <w:style w:type="character" w:customStyle="1" w:styleId="ff2">
    <w:name w:val="ff2"/>
    <w:basedOn w:val="DefaultParagraphFont"/>
    <w:rsid w:val="00A53411"/>
  </w:style>
  <w:style w:type="character" w:customStyle="1" w:styleId="ib">
    <w:name w:val="ib"/>
    <w:basedOn w:val="DefaultParagraphFont"/>
    <w:rsid w:val="00A53411"/>
  </w:style>
  <w:style w:type="paragraph" w:customStyle="1" w:styleId="CardStyle0">
    <w:name w:val="Card Style"/>
    <w:basedOn w:val="Normal"/>
    <w:rsid w:val="00A53411"/>
    <w:rPr>
      <w:rFonts w:ascii="Calibri" w:hAnsi="Calibri" w:cs="Calibri"/>
    </w:rPr>
  </w:style>
  <w:style w:type="paragraph" w:customStyle="1" w:styleId="plff6">
    <w:name w:val="pl ff6"/>
    <w:basedOn w:val="Normal"/>
    <w:rsid w:val="00A53411"/>
    <w:pPr>
      <w:spacing w:beforeLines="1" w:afterLines="1"/>
    </w:pPr>
    <w:rPr>
      <w:rFonts w:ascii="Times" w:hAnsi="Times" w:cs="Calibri"/>
      <w:szCs w:val="20"/>
    </w:rPr>
  </w:style>
  <w:style w:type="character" w:customStyle="1" w:styleId="ff6">
    <w:name w:val="ff6"/>
    <w:basedOn w:val="DefaultParagraphFont"/>
    <w:rsid w:val="00A53411"/>
  </w:style>
  <w:style w:type="paragraph" w:customStyle="1" w:styleId="TagStyle0">
    <w:name w:val="Tag Style"/>
    <w:basedOn w:val="CardStyle0"/>
    <w:rsid w:val="00A53411"/>
    <w:rPr>
      <w:b/>
      <w:sz w:val="24"/>
    </w:rPr>
  </w:style>
  <w:style w:type="paragraph" w:customStyle="1" w:styleId="HeaderStyle">
    <w:name w:val="Header Style"/>
    <w:basedOn w:val="TagStyle0"/>
    <w:rsid w:val="00A53411"/>
    <w:pPr>
      <w:jc w:val="center"/>
    </w:pPr>
    <w:rPr>
      <w:u w:val="single"/>
    </w:rPr>
  </w:style>
  <w:style w:type="paragraph" w:customStyle="1" w:styleId="HeaderFormat">
    <w:name w:val="Header Format"/>
    <w:basedOn w:val="Normal"/>
    <w:rsid w:val="00A53411"/>
    <w:pPr>
      <w:jc w:val="center"/>
    </w:pPr>
    <w:rPr>
      <w:rFonts w:ascii="Calibri" w:hAnsi="Calibri" w:cs="Calibri"/>
      <w:b/>
      <w:sz w:val="24"/>
      <w:u w:val="single"/>
    </w:rPr>
  </w:style>
  <w:style w:type="paragraph" w:customStyle="1" w:styleId="TagFormat">
    <w:name w:val="Tag Format"/>
    <w:basedOn w:val="Normal"/>
    <w:rsid w:val="00A53411"/>
    <w:rPr>
      <w:rFonts w:ascii="Calibri" w:hAnsi="Calibri" w:cs="Calibri"/>
      <w:b/>
      <w:sz w:val="24"/>
    </w:rPr>
  </w:style>
  <w:style w:type="paragraph" w:customStyle="1" w:styleId="CardFormat">
    <w:name w:val="Card Format"/>
    <w:basedOn w:val="Normal"/>
    <w:rsid w:val="00A53411"/>
    <w:rPr>
      <w:rFonts w:ascii="Calibri" w:hAnsi="Calibri" w:cs="Calibri"/>
    </w:rPr>
  </w:style>
  <w:style w:type="paragraph" w:customStyle="1" w:styleId="Cardtext1">
    <w:name w:val="Card text"/>
    <w:link w:val="CardtextChar2"/>
    <w:rsid w:val="00A53411"/>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A53411"/>
    <w:rPr>
      <w:rFonts w:ascii="Arial Narrow" w:eastAsia="Times New Roman" w:hAnsi="Arial Narrow" w:cs="Times New Roman"/>
      <w:sz w:val="24"/>
      <w:szCs w:val="24"/>
      <w:u w:val="single"/>
    </w:rPr>
  </w:style>
  <w:style w:type="character" w:customStyle="1" w:styleId="citation">
    <w:name w:val="citation"/>
    <w:basedOn w:val="DefaultParagraphFont"/>
    <w:rsid w:val="00A53411"/>
  </w:style>
  <w:style w:type="paragraph" w:customStyle="1" w:styleId="TOCHeading1">
    <w:name w:val="TOC Heading1"/>
    <w:basedOn w:val="Heading1"/>
    <w:next w:val="Normal"/>
    <w:unhideWhenUsed/>
    <w:qFormat/>
    <w:rsid w:val="00A53411"/>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A53411"/>
    <w:pPr>
      <w:spacing w:beforeLines="1" w:afterLines="1"/>
    </w:pPr>
    <w:rPr>
      <w:rFonts w:ascii="Times" w:hAnsi="Times" w:cs="Calibri"/>
      <w:szCs w:val="20"/>
    </w:rPr>
  </w:style>
  <w:style w:type="paragraph" w:customStyle="1" w:styleId="pagpag3">
    <w:name w:val="pagpag3"/>
    <w:basedOn w:val="Normal"/>
    <w:rsid w:val="00A53411"/>
    <w:pPr>
      <w:spacing w:beforeLines="1" w:afterLines="1"/>
    </w:pPr>
    <w:rPr>
      <w:rFonts w:ascii="Times" w:hAnsi="Times" w:cs="Calibri"/>
      <w:szCs w:val="20"/>
    </w:rPr>
  </w:style>
  <w:style w:type="paragraph" w:customStyle="1" w:styleId="c3">
    <w:name w:val="c3"/>
    <w:basedOn w:val="Normal"/>
    <w:rsid w:val="00A53411"/>
    <w:pPr>
      <w:spacing w:beforeLines="1" w:afterLines="1"/>
    </w:pPr>
    <w:rPr>
      <w:rFonts w:ascii="Times" w:hAnsi="Times" w:cs="Calibri"/>
      <w:szCs w:val="20"/>
    </w:rPr>
  </w:style>
  <w:style w:type="character" w:customStyle="1" w:styleId="c2">
    <w:name w:val="c2"/>
    <w:basedOn w:val="DefaultParagraphFont"/>
    <w:rsid w:val="00A53411"/>
  </w:style>
  <w:style w:type="paragraph" w:customStyle="1" w:styleId="HotRoute">
    <w:name w:val="Hot Route!"/>
    <w:basedOn w:val="Normal"/>
    <w:link w:val="HotRouteChar"/>
    <w:qFormat/>
    <w:rsid w:val="00A53411"/>
    <w:pPr>
      <w:ind w:left="144"/>
    </w:pPr>
    <w:rPr>
      <w:rFonts w:ascii="Calibri" w:hAnsi="Calibri" w:cs="Calibri"/>
    </w:rPr>
  </w:style>
  <w:style w:type="character" w:customStyle="1" w:styleId="HotRouteChar">
    <w:name w:val="Hot Route! Char"/>
    <w:basedOn w:val="DefaultParagraphFont"/>
    <w:link w:val="HotRoute"/>
    <w:rsid w:val="00A53411"/>
    <w:rPr>
      <w:rFonts w:ascii="Calibri" w:hAnsi="Calibri" w:cs="Calibri"/>
    </w:rPr>
  </w:style>
  <w:style w:type="paragraph" w:customStyle="1" w:styleId="Reallyfuckingsmall">
    <w:name w:val="Really fucking small"/>
    <w:basedOn w:val="Normal"/>
    <w:link w:val="ReallyfuckingsmallChar"/>
    <w:rsid w:val="00A53411"/>
    <w:rPr>
      <w:rFonts w:ascii="Calibri" w:hAnsi="Calibri" w:cs="Calibri"/>
      <w:sz w:val="10"/>
    </w:rPr>
  </w:style>
  <w:style w:type="character" w:customStyle="1" w:styleId="ReallyfuckingsmallChar">
    <w:name w:val="Really fucking small Char"/>
    <w:basedOn w:val="DefaultParagraphFont"/>
    <w:link w:val="Reallyfuckingsmall"/>
    <w:rsid w:val="00A53411"/>
    <w:rPr>
      <w:rFonts w:ascii="Calibri" w:hAnsi="Calibri" w:cs="Calibri"/>
      <w:sz w:val="10"/>
    </w:rPr>
  </w:style>
  <w:style w:type="paragraph" w:customStyle="1" w:styleId="underlineChar">
    <w:name w:val="underline Char"/>
    <w:basedOn w:val="Normal"/>
    <w:link w:val="underlineCharChar0"/>
    <w:rsid w:val="00A53411"/>
    <w:rPr>
      <w:rFonts w:ascii="Calibri" w:hAnsi="Calibri" w:cs="Calibri"/>
      <w:u w:val="single"/>
    </w:rPr>
  </w:style>
  <w:style w:type="character" w:customStyle="1" w:styleId="underlineCharChar0">
    <w:name w:val="underline Char Char"/>
    <w:basedOn w:val="DefaultParagraphFont"/>
    <w:link w:val="underlineChar"/>
    <w:rsid w:val="00A53411"/>
    <w:rPr>
      <w:rFonts w:ascii="Calibri" w:hAnsi="Calibri" w:cs="Calibri"/>
      <w:u w:val="single"/>
    </w:rPr>
  </w:style>
  <w:style w:type="paragraph" w:customStyle="1" w:styleId="hotroute0">
    <w:name w:val="hot route!"/>
    <w:basedOn w:val="Normal"/>
    <w:link w:val="hotrouteChar0"/>
    <w:rsid w:val="00A53411"/>
    <w:pPr>
      <w:ind w:left="144"/>
    </w:pPr>
    <w:rPr>
      <w:rFonts w:ascii="Calibri" w:hAnsi="Calibri" w:cs="Calibri"/>
    </w:rPr>
  </w:style>
  <w:style w:type="character" w:customStyle="1" w:styleId="hotrouteChar0">
    <w:name w:val="hot route! Char"/>
    <w:basedOn w:val="DefaultParagraphFont"/>
    <w:link w:val="hotroute0"/>
    <w:rsid w:val="00A53411"/>
    <w:rPr>
      <w:rFonts w:ascii="Calibri" w:hAnsi="Calibri" w:cs="Calibri"/>
    </w:rPr>
  </w:style>
  <w:style w:type="character" w:customStyle="1" w:styleId="smallChar1">
    <w:name w:val="small Char1"/>
    <w:basedOn w:val="DefaultParagraphFont"/>
    <w:rsid w:val="00A53411"/>
    <w:rPr>
      <w:rFonts w:ascii="Calibri" w:hAnsi="Calibri" w:cs="Calibri"/>
      <w:sz w:val="16"/>
    </w:rPr>
  </w:style>
  <w:style w:type="paragraph" w:customStyle="1" w:styleId="reallysmall">
    <w:name w:val="really small"/>
    <w:basedOn w:val="Normal"/>
    <w:link w:val="reallysmallChar"/>
    <w:rsid w:val="00A53411"/>
    <w:rPr>
      <w:rFonts w:ascii="Calibri" w:hAnsi="Calibri" w:cs="Calibri"/>
      <w:sz w:val="12"/>
    </w:rPr>
  </w:style>
  <w:style w:type="character" w:customStyle="1" w:styleId="reallysmallChar">
    <w:name w:val="really small Char"/>
    <w:basedOn w:val="DefaultParagraphFont"/>
    <w:link w:val="reallysmall"/>
    <w:rsid w:val="00A53411"/>
    <w:rPr>
      <w:rFonts w:ascii="Calibri" w:hAnsi="Calibri" w:cs="Calibri"/>
      <w:sz w:val="12"/>
    </w:rPr>
  </w:style>
  <w:style w:type="character" w:customStyle="1" w:styleId="UnderlinedChar1">
    <w:name w:val="Underlined Char1"/>
    <w:basedOn w:val="DefaultParagraphFont"/>
    <w:rsid w:val="00A53411"/>
    <w:rPr>
      <w:rFonts w:ascii="Century Gothic" w:hAnsi="Century Gothic" w:cs="Calibri"/>
      <w:sz w:val="24"/>
      <w:szCs w:val="20"/>
      <w:u w:val="thick"/>
    </w:rPr>
  </w:style>
  <w:style w:type="paragraph" w:customStyle="1" w:styleId="HotRoute1">
    <w:name w:val="Hot Route"/>
    <w:basedOn w:val="Normal"/>
    <w:link w:val="HotRouteChar1"/>
    <w:rsid w:val="00A53411"/>
    <w:pPr>
      <w:ind w:left="144"/>
    </w:pPr>
    <w:rPr>
      <w:rFonts w:ascii="Calibri" w:hAnsi="Calibri" w:cs="Calibri"/>
      <w:szCs w:val="20"/>
    </w:rPr>
  </w:style>
  <w:style w:type="character" w:customStyle="1" w:styleId="HotRouteChar1">
    <w:name w:val="Hot Route Char"/>
    <w:basedOn w:val="DefaultParagraphFont"/>
    <w:link w:val="HotRoute1"/>
    <w:rsid w:val="00A53411"/>
    <w:rPr>
      <w:rFonts w:ascii="Calibri" w:hAnsi="Calibri" w:cs="Calibri"/>
      <w:szCs w:val="20"/>
    </w:rPr>
  </w:style>
  <w:style w:type="character" w:customStyle="1" w:styleId="StyleUnderlineChar">
    <w:name w:val="Style Underline Char"/>
    <w:basedOn w:val="DefaultParagraphFont"/>
    <w:rsid w:val="00A53411"/>
    <w:rPr>
      <w:rFonts w:ascii="Calibri" w:hAnsi="Calibri" w:cs="Calibri"/>
      <w:szCs w:val="20"/>
      <w:u w:val="single"/>
    </w:rPr>
  </w:style>
  <w:style w:type="paragraph" w:customStyle="1" w:styleId="times">
    <w:name w:val="times"/>
    <w:basedOn w:val="Normal"/>
    <w:rsid w:val="00A53411"/>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A53411"/>
  </w:style>
  <w:style w:type="paragraph" w:customStyle="1" w:styleId="Pa2">
    <w:name w:val="Pa2"/>
    <w:basedOn w:val="Normal"/>
    <w:next w:val="Normal"/>
    <w:rsid w:val="00A53411"/>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A53411"/>
    <w:rPr>
      <w:rFonts w:ascii="Times New Roman" w:hAnsi="Times New Roman"/>
      <w:sz w:val="16"/>
    </w:rPr>
  </w:style>
  <w:style w:type="paragraph" w:customStyle="1" w:styleId="Microtext0">
    <w:name w:val="Microtext"/>
    <w:basedOn w:val="Normal"/>
    <w:next w:val="Normal"/>
    <w:link w:val="MicrotextChar0"/>
    <w:rsid w:val="00A53411"/>
    <w:rPr>
      <w:rFonts w:ascii="Calibri" w:hAnsi="Calibri" w:cs="Calibri"/>
      <w:sz w:val="12"/>
      <w:szCs w:val="12"/>
    </w:rPr>
  </w:style>
  <w:style w:type="character" w:customStyle="1" w:styleId="MicrotextChar0">
    <w:name w:val="Microtext Char"/>
    <w:basedOn w:val="DefaultParagraphFont"/>
    <w:link w:val="Microtext0"/>
    <w:locked/>
    <w:rsid w:val="00A53411"/>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
    <w:basedOn w:val="Normal"/>
    <w:uiPriority w:val="99"/>
    <w:qFormat/>
    <w:rsid w:val="00A53411"/>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A53411"/>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A53411"/>
    <w:rPr>
      <w:rFonts w:ascii="Calibri" w:hAnsi="Calibri" w:cs="Calibri"/>
      <w:b/>
      <w:sz w:val="24"/>
      <w:u w:val="single"/>
    </w:rPr>
  </w:style>
  <w:style w:type="paragraph" w:customStyle="1" w:styleId="NormalNoUnderline">
    <w:name w:val="Normal + No Underline"/>
    <w:basedOn w:val="Normal"/>
    <w:rsid w:val="00A53411"/>
    <w:pPr>
      <w:ind w:left="720"/>
    </w:pPr>
    <w:rPr>
      <w:rFonts w:ascii="Calibri" w:hAnsi="Calibri" w:cs="Calibri"/>
      <w:sz w:val="12"/>
    </w:rPr>
  </w:style>
  <w:style w:type="character" w:customStyle="1" w:styleId="bodycopy">
    <w:name w:val="bodycopy"/>
    <w:basedOn w:val="DefaultParagraphFont"/>
    <w:rsid w:val="00A53411"/>
  </w:style>
  <w:style w:type="character" w:customStyle="1" w:styleId="articlelocation">
    <w:name w:val="articlelocation"/>
    <w:basedOn w:val="DefaultParagraphFont"/>
    <w:rsid w:val="00A53411"/>
  </w:style>
  <w:style w:type="paragraph" w:customStyle="1" w:styleId="inside-copy">
    <w:name w:val="inside-copy"/>
    <w:basedOn w:val="Normal"/>
    <w:rsid w:val="00A53411"/>
    <w:pPr>
      <w:spacing w:beforeLines="1" w:afterLines="1"/>
    </w:pPr>
    <w:rPr>
      <w:rFonts w:ascii="Times" w:hAnsi="Times" w:cs="Calibri"/>
      <w:szCs w:val="20"/>
    </w:rPr>
  </w:style>
  <w:style w:type="character" w:customStyle="1" w:styleId="endemailtag">
    <w:name w:val="endemailtag"/>
    <w:basedOn w:val="DefaultParagraphFont"/>
    <w:rsid w:val="00A53411"/>
  </w:style>
  <w:style w:type="character" w:customStyle="1" w:styleId="h4">
    <w:name w:val="h4"/>
    <w:basedOn w:val="DefaultParagraphFont"/>
    <w:rsid w:val="00A53411"/>
  </w:style>
  <w:style w:type="character" w:customStyle="1" w:styleId="CitesChar2">
    <w:name w:val="Cites Char2"/>
    <w:rsid w:val="00A53411"/>
    <w:rPr>
      <w:rFonts w:ascii="Helvetica Neue" w:hAnsi="Helvetica Neue"/>
      <w:b/>
      <w:bCs/>
      <w:sz w:val="24"/>
      <w:u w:val="single"/>
    </w:rPr>
  </w:style>
  <w:style w:type="character" w:customStyle="1" w:styleId="underLight">
    <w:name w:val="underLight"/>
    <w:qFormat/>
    <w:rsid w:val="00A53411"/>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A53411"/>
    <w:rPr>
      <w:rFonts w:ascii="Calibri" w:eastAsia="Times New Roman" w:hAnsi="Calibri" w:cs="Calibri"/>
      <w:sz w:val="14"/>
      <w:szCs w:val="20"/>
    </w:rPr>
  </w:style>
  <w:style w:type="paragraph" w:customStyle="1" w:styleId="Clear">
    <w:name w:val="Clear"/>
    <w:basedOn w:val="Heading4"/>
    <w:rsid w:val="00A53411"/>
    <w:rPr>
      <w:rFonts w:ascii="Calibri" w:hAnsi="Calibri"/>
    </w:rPr>
  </w:style>
  <w:style w:type="paragraph" w:customStyle="1" w:styleId="summary">
    <w:name w:val="summary"/>
    <w:basedOn w:val="Normal"/>
    <w:rsid w:val="00A53411"/>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A53411"/>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A53411"/>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A53411"/>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A53411"/>
    <w:rPr>
      <w:rFonts w:ascii="Arial" w:eastAsia="Times New Roman" w:hAnsi="Arial" w:cs="Calibri"/>
      <w:sz w:val="12"/>
      <w:szCs w:val="12"/>
    </w:rPr>
  </w:style>
  <w:style w:type="paragraph" w:customStyle="1" w:styleId="Normal2">
    <w:name w:val="Normal2"/>
    <w:basedOn w:val="Normal"/>
    <w:rsid w:val="00A53411"/>
    <w:rPr>
      <w:rFonts w:eastAsia="Times New Roman" w:cs="Calibri"/>
    </w:rPr>
  </w:style>
  <w:style w:type="character" w:customStyle="1" w:styleId="AuthorYear">
    <w:name w:val="AuthorYear"/>
    <w:uiPriority w:val="1"/>
    <w:qFormat/>
    <w:rsid w:val="00A53411"/>
    <w:rPr>
      <w:rFonts w:ascii="Georgia" w:hAnsi="Georgia"/>
      <w:b/>
      <w:sz w:val="24"/>
    </w:rPr>
  </w:style>
  <w:style w:type="paragraph" w:customStyle="1" w:styleId="ReallySmall0">
    <w:name w:val="Really Small"/>
    <w:basedOn w:val="Normal"/>
    <w:link w:val="ReallySmallChar0"/>
    <w:rsid w:val="00A53411"/>
    <w:rPr>
      <w:rFonts w:ascii="Times New Roman" w:eastAsia="Times New Roman" w:hAnsi="Times New Roman"/>
      <w:sz w:val="16"/>
      <w:szCs w:val="20"/>
    </w:rPr>
  </w:style>
  <w:style w:type="character" w:customStyle="1" w:styleId="ReallySmallChar0">
    <w:name w:val="Really Small Char"/>
    <w:basedOn w:val="DefaultParagraphFont"/>
    <w:link w:val="ReallySmall0"/>
    <w:rsid w:val="00A53411"/>
    <w:rPr>
      <w:rFonts w:ascii="Times New Roman" w:eastAsia="Times New Roman" w:hAnsi="Times New Roman" w:cs="Arial"/>
      <w:sz w:val="16"/>
      <w:szCs w:val="20"/>
    </w:rPr>
  </w:style>
  <w:style w:type="paragraph" w:customStyle="1" w:styleId="tag">
    <w:name w:val="tag"/>
    <w:basedOn w:val="Normal"/>
    <w:qFormat/>
    <w:rsid w:val="00A53411"/>
    <w:rPr>
      <w:b/>
      <w:color w:val="000000"/>
      <w:sz w:val="24"/>
    </w:rPr>
  </w:style>
  <w:style w:type="paragraph" w:customStyle="1" w:styleId="CiteSpacing">
    <w:name w:val="Cite Spacing"/>
    <w:qFormat/>
    <w:rsid w:val="00A53411"/>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A53411"/>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A53411"/>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A53411"/>
    <w:rPr>
      <w:sz w:val="24"/>
      <w:u w:val="single"/>
    </w:rPr>
  </w:style>
  <w:style w:type="paragraph" w:customStyle="1" w:styleId="CardsFont6pt">
    <w:name w:val="Cards + Font: 6 pt"/>
    <w:basedOn w:val="Normal"/>
    <w:link w:val="CardsFont6ptChar1"/>
    <w:rsid w:val="00A53411"/>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A53411"/>
    <w:rPr>
      <w:rFonts w:ascii="Times New Roman" w:eastAsia="Times New Roman" w:hAnsi="Times New Roman" w:cs="Times New Roman"/>
      <w:sz w:val="12"/>
      <w:szCs w:val="20"/>
    </w:rPr>
  </w:style>
  <w:style w:type="character" w:customStyle="1" w:styleId="TagsChar4">
    <w:name w:val="Tags Char4"/>
    <w:basedOn w:val="DefaultParagraphFont"/>
    <w:rsid w:val="00A53411"/>
    <w:rPr>
      <w:b/>
      <w:sz w:val="24"/>
      <w:lang w:val="en-US" w:eastAsia="en-US" w:bidi="ar-SA"/>
    </w:rPr>
  </w:style>
  <w:style w:type="character" w:customStyle="1" w:styleId="StyleCards12ptThickunderlineChar4">
    <w:name w:val="Style Cards + 12 pt Thick underline Char4"/>
    <w:basedOn w:val="DefaultParagraphFont"/>
    <w:rsid w:val="00A53411"/>
    <w:rPr>
      <w:sz w:val="24"/>
      <w:szCs w:val="24"/>
      <w:u w:val="thick"/>
      <w:lang w:val="en-US" w:eastAsia="en-US" w:bidi="ar-SA"/>
    </w:rPr>
  </w:style>
  <w:style w:type="character" w:customStyle="1" w:styleId="CitesChar1">
    <w:name w:val="Cites Char1"/>
    <w:rsid w:val="00A53411"/>
    <w:rPr>
      <w:rFonts w:ascii="Helvetica" w:eastAsia="Times New Roman" w:hAnsi="Helvetica" w:cs="Arial"/>
      <w:b/>
      <w:sz w:val="18"/>
      <w:szCs w:val="20"/>
      <w:lang w:val="x-none" w:eastAsia="x-none"/>
    </w:rPr>
  </w:style>
  <w:style w:type="character" w:customStyle="1" w:styleId="CardsFont6ptChar">
    <w:name w:val="Cards + Font: 6 pt Char"/>
    <w:rsid w:val="00A53411"/>
    <w:rPr>
      <w:rFonts w:ascii="Helvetica" w:eastAsia="Calibri" w:hAnsi="Helvetica" w:cs="Times New Roman"/>
      <w:sz w:val="12"/>
      <w:szCs w:val="24"/>
      <w:lang w:val="x-none" w:eastAsia="x-none"/>
    </w:rPr>
  </w:style>
  <w:style w:type="character" w:customStyle="1" w:styleId="UNDERLINECharChar1">
    <w:name w:val="UNDERLINE Char Char"/>
    <w:rsid w:val="00A53411"/>
    <w:rPr>
      <w:bCs/>
      <w:kern w:val="28"/>
      <w:szCs w:val="32"/>
      <w:u w:val="single"/>
    </w:rPr>
  </w:style>
  <w:style w:type="character" w:customStyle="1" w:styleId="heading20">
    <w:name w:val="heading2"/>
    <w:basedOn w:val="DefaultParagraphFont"/>
    <w:rsid w:val="00A53411"/>
  </w:style>
  <w:style w:type="character" w:customStyle="1" w:styleId="headline">
    <w:name w:val="headline"/>
    <w:basedOn w:val="DefaultParagraphFont"/>
    <w:rsid w:val="00A53411"/>
  </w:style>
  <w:style w:type="character" w:customStyle="1" w:styleId="underline0">
    <w:name w:val="underline0"/>
    <w:basedOn w:val="DefaultParagraphFont"/>
    <w:rsid w:val="00A53411"/>
  </w:style>
  <w:style w:type="character" w:customStyle="1" w:styleId="mainbody">
    <w:name w:val="mainbody"/>
    <w:basedOn w:val="DefaultParagraphFont"/>
    <w:rsid w:val="00A53411"/>
  </w:style>
  <w:style w:type="character" w:customStyle="1" w:styleId="heading2char0">
    <w:name w:val="heading2char"/>
    <w:basedOn w:val="DefaultParagraphFont"/>
    <w:rsid w:val="00A53411"/>
  </w:style>
  <w:style w:type="character" w:customStyle="1" w:styleId="illustration">
    <w:name w:val="illustration"/>
    <w:basedOn w:val="DefaultParagraphFont"/>
    <w:rsid w:val="00A53411"/>
  </w:style>
  <w:style w:type="character" w:customStyle="1" w:styleId="AuthorDate0">
    <w:name w:val="Author Date"/>
    <w:rsid w:val="00A53411"/>
    <w:rPr>
      <w:b/>
      <w:sz w:val="24"/>
      <w:u w:val="thick"/>
    </w:rPr>
  </w:style>
  <w:style w:type="numbering" w:customStyle="1" w:styleId="NoList11">
    <w:name w:val="No List11"/>
    <w:next w:val="NoList"/>
    <w:uiPriority w:val="99"/>
    <w:semiHidden/>
    <w:unhideWhenUsed/>
    <w:rsid w:val="00A53411"/>
  </w:style>
  <w:style w:type="paragraph" w:customStyle="1" w:styleId="PageHeaderLine1">
    <w:name w:val="PageHeaderLine1"/>
    <w:basedOn w:val="Normal"/>
    <w:uiPriority w:val="99"/>
    <w:rsid w:val="00A53411"/>
    <w:pPr>
      <w:tabs>
        <w:tab w:val="right" w:pos="10800"/>
      </w:tabs>
    </w:pPr>
    <w:rPr>
      <w:rFonts w:eastAsia="Calibri"/>
      <w:b/>
    </w:rPr>
  </w:style>
  <w:style w:type="paragraph" w:customStyle="1" w:styleId="PageHeaderLine2">
    <w:name w:val="PageHeaderLine2"/>
    <w:basedOn w:val="Normal"/>
    <w:next w:val="Normal"/>
    <w:uiPriority w:val="99"/>
    <w:rsid w:val="00A53411"/>
    <w:pPr>
      <w:tabs>
        <w:tab w:val="right" w:pos="10800"/>
      </w:tabs>
      <w:spacing w:line="480" w:lineRule="auto"/>
    </w:pPr>
    <w:rPr>
      <w:rFonts w:eastAsia="Calibri"/>
      <w:b/>
    </w:rPr>
  </w:style>
  <w:style w:type="character" w:customStyle="1" w:styleId="desc">
    <w:name w:val="desc"/>
    <w:rsid w:val="00A53411"/>
  </w:style>
  <w:style w:type="paragraph" w:customStyle="1" w:styleId="cnnstorypgraphtxt">
    <w:name w:val="cnn_storypgraphtxt"/>
    <w:basedOn w:val="Normal"/>
    <w:uiPriority w:val="99"/>
    <w:rsid w:val="00A53411"/>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A5341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rsid w:val="00A53411"/>
    <w:rPr>
      <w:rFonts w:ascii="Times New Roman" w:hAnsi="Times New Roman"/>
      <w:sz w:val="24"/>
      <w:szCs w:val="24"/>
      <w:u w:val="thick"/>
    </w:rPr>
  </w:style>
  <w:style w:type="character" w:customStyle="1" w:styleId="ssl0">
    <w:name w:val="ss_l0"/>
    <w:basedOn w:val="DefaultParagraphFont"/>
    <w:rsid w:val="00A53411"/>
  </w:style>
  <w:style w:type="character" w:customStyle="1" w:styleId="Cites-AuthorDate">
    <w:name w:val="Cites-Author/Date"/>
    <w:rsid w:val="00A53411"/>
    <w:rPr>
      <w:rFonts w:ascii="Times New Roman" w:hAnsi="Times New Roman"/>
      <w:sz w:val="24"/>
      <w:szCs w:val="24"/>
    </w:rPr>
  </w:style>
  <w:style w:type="character" w:customStyle="1" w:styleId="CardsSixChar">
    <w:name w:val="Cards Six Char"/>
    <w:basedOn w:val="DefaultParagraphFont"/>
    <w:link w:val="CardsSix"/>
    <w:locked/>
    <w:rsid w:val="00A53411"/>
    <w:rPr>
      <w:sz w:val="12"/>
    </w:rPr>
  </w:style>
  <w:style w:type="paragraph" w:customStyle="1" w:styleId="CardsSix">
    <w:name w:val="Cards Six"/>
    <w:basedOn w:val="Normal"/>
    <w:link w:val="CardsSixChar"/>
    <w:rsid w:val="00A53411"/>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A53411"/>
    <w:rPr>
      <w:sz w:val="24"/>
      <w:u w:val="thick"/>
    </w:rPr>
  </w:style>
  <w:style w:type="character" w:customStyle="1" w:styleId="UnderlinedCards">
    <w:name w:val="Underlined Cards"/>
    <w:basedOn w:val="DefaultParagraphFont"/>
    <w:rsid w:val="00A53411"/>
    <w:rPr>
      <w:sz w:val="24"/>
      <w:szCs w:val="24"/>
      <w:u w:val="thick"/>
      <w:lang w:val="en-US" w:eastAsia="en-US" w:bidi="ar-SA"/>
    </w:rPr>
  </w:style>
  <w:style w:type="character" w:customStyle="1" w:styleId="StyleBold1">
    <w:name w:val="Style Bold1"/>
    <w:rsid w:val="00A53411"/>
    <w:rPr>
      <w:rFonts w:ascii="Georgia" w:hAnsi="Georgia"/>
      <w:b/>
      <w:bCs/>
      <w:sz w:val="22"/>
    </w:rPr>
  </w:style>
  <w:style w:type="paragraph" w:customStyle="1" w:styleId="StyleCards12ptThickunderline">
    <w:name w:val="Style Cards + 12 pt Thick underline"/>
    <w:basedOn w:val="Normal"/>
    <w:link w:val="StyleCards12ptThickunderlineChar2"/>
    <w:rsid w:val="00A53411"/>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A53411"/>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A53411"/>
    <w:rPr>
      <w:sz w:val="24"/>
      <w:szCs w:val="24"/>
      <w:u w:val="thick"/>
      <w:lang w:val="en-US" w:eastAsia="en-US" w:bidi="ar-SA"/>
    </w:rPr>
  </w:style>
  <w:style w:type="paragraph" w:customStyle="1" w:styleId="subheader">
    <w:name w:val="subheader"/>
    <w:basedOn w:val="Normal"/>
    <w:rsid w:val="00A53411"/>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A53411"/>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A53411"/>
  </w:style>
  <w:style w:type="numbering" w:customStyle="1" w:styleId="NoList3">
    <w:name w:val="No List3"/>
    <w:next w:val="NoList"/>
    <w:uiPriority w:val="99"/>
    <w:semiHidden/>
    <w:unhideWhenUsed/>
    <w:rsid w:val="00A53411"/>
  </w:style>
  <w:style w:type="paragraph" w:customStyle="1" w:styleId="sbyline">
    <w:name w:val="sbyline"/>
    <w:basedOn w:val="Normal"/>
    <w:rsid w:val="00A53411"/>
    <w:pPr>
      <w:spacing w:before="100" w:beforeAutospacing="1" w:after="100" w:afterAutospacing="1"/>
    </w:pPr>
    <w:rPr>
      <w:rFonts w:ascii="Times New Roman" w:eastAsia="Times New Roman" w:hAnsi="Times New Roman"/>
      <w:szCs w:val="24"/>
    </w:rPr>
  </w:style>
  <w:style w:type="character" w:customStyle="1" w:styleId="ui-staffline">
    <w:name w:val="ui-staffline"/>
    <w:rsid w:val="00A53411"/>
  </w:style>
  <w:style w:type="character" w:customStyle="1" w:styleId="articledatelinecnt">
    <w:name w:val="articledatelinecnt"/>
    <w:rsid w:val="00A53411"/>
  </w:style>
  <w:style w:type="character" w:customStyle="1" w:styleId="articlepublicationdatecnt">
    <w:name w:val="articlepublicationdatecnt"/>
    <w:rsid w:val="00A53411"/>
  </w:style>
  <w:style w:type="paragraph" w:customStyle="1" w:styleId="user">
    <w:name w:val="user"/>
    <w:basedOn w:val="Normal"/>
    <w:rsid w:val="00A53411"/>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A53411"/>
    <w:pPr>
      <w:spacing w:before="100" w:beforeAutospacing="1" w:after="100" w:afterAutospacing="1"/>
    </w:pPr>
    <w:rPr>
      <w:rFonts w:ascii="Times New Roman" w:eastAsia="Times New Roman" w:hAnsi="Times New Roman"/>
      <w:szCs w:val="24"/>
    </w:rPr>
  </w:style>
  <w:style w:type="character" w:customStyle="1" w:styleId="itxtrst">
    <w:name w:val="itxtrst"/>
    <w:rsid w:val="00A53411"/>
  </w:style>
  <w:style w:type="character" w:customStyle="1" w:styleId="pubdate">
    <w:name w:val="pubdate"/>
    <w:rsid w:val="00A53411"/>
  </w:style>
  <w:style w:type="character" w:customStyle="1" w:styleId="separator">
    <w:name w:val="separator"/>
    <w:rsid w:val="00A53411"/>
  </w:style>
  <w:style w:type="character" w:customStyle="1" w:styleId="datestamp">
    <w:name w:val="datestamp"/>
    <w:rsid w:val="00A53411"/>
  </w:style>
  <w:style w:type="character" w:customStyle="1" w:styleId="domtooltips">
    <w:name w:val="domtooltips"/>
    <w:rsid w:val="00A53411"/>
  </w:style>
  <w:style w:type="paragraph" w:customStyle="1" w:styleId="headlinemeta">
    <w:name w:val="headline_meta"/>
    <w:basedOn w:val="Normal"/>
    <w:rsid w:val="00A53411"/>
    <w:pPr>
      <w:spacing w:before="100" w:beforeAutospacing="1" w:after="100" w:afterAutospacing="1"/>
    </w:pPr>
    <w:rPr>
      <w:rFonts w:ascii="Times New Roman" w:eastAsia="Times New Roman" w:hAnsi="Times New Roman"/>
      <w:szCs w:val="24"/>
    </w:rPr>
  </w:style>
  <w:style w:type="character" w:customStyle="1" w:styleId="author0">
    <w:name w:val="author"/>
    <w:rsid w:val="00A53411"/>
  </w:style>
  <w:style w:type="character" w:customStyle="1" w:styleId="entry-date">
    <w:name w:val="entry-date"/>
    <w:rsid w:val="00A53411"/>
  </w:style>
  <w:style w:type="character" w:customStyle="1" w:styleId="meta-sep">
    <w:name w:val="meta-sep"/>
    <w:rsid w:val="00A53411"/>
  </w:style>
  <w:style w:type="character" w:customStyle="1" w:styleId="meta-prep">
    <w:name w:val="meta-prep"/>
    <w:rsid w:val="00A53411"/>
  </w:style>
  <w:style w:type="paragraph" w:customStyle="1" w:styleId="textbodyblack">
    <w:name w:val="textbodyblack"/>
    <w:basedOn w:val="Normal"/>
    <w:rsid w:val="00A53411"/>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A53411"/>
  </w:style>
  <w:style w:type="character" w:customStyle="1" w:styleId="wsodqchgshow">
    <w:name w:val="wsodq_chgshow"/>
    <w:rsid w:val="00A53411"/>
  </w:style>
  <w:style w:type="character" w:customStyle="1" w:styleId="rednegchange">
    <w:name w:val="red_neg_change"/>
    <w:rsid w:val="00A53411"/>
  </w:style>
  <w:style w:type="character" w:customStyle="1" w:styleId="cnbcsbhdcomp">
    <w:name w:val="cnbc_sbhd_comp"/>
    <w:rsid w:val="00A53411"/>
  </w:style>
  <w:style w:type="paragraph" w:customStyle="1" w:styleId="StyleUnderlining11pt">
    <w:name w:val="Style Underlining + 11 pt"/>
    <w:basedOn w:val="Normal"/>
    <w:link w:val="StyleUnderlining11ptChar"/>
    <w:rsid w:val="00A53411"/>
    <w:rPr>
      <w:rFonts w:ascii="Cambria" w:eastAsia="Cambria" w:hAnsi="Cambria"/>
      <w:szCs w:val="24"/>
      <w:u w:val="single"/>
    </w:rPr>
  </w:style>
  <w:style w:type="character" w:customStyle="1" w:styleId="StyleUnderlining11ptChar">
    <w:name w:val="Style Underlining + 11 pt Char"/>
    <w:link w:val="StyleUnderlining11pt"/>
    <w:rsid w:val="00A53411"/>
    <w:rPr>
      <w:rFonts w:ascii="Cambria" w:eastAsia="Cambria" w:hAnsi="Cambria" w:cs="Arial"/>
      <w:szCs w:val="24"/>
      <w:u w:val="single"/>
    </w:rPr>
  </w:style>
  <w:style w:type="paragraph" w:customStyle="1" w:styleId="NotStarred">
    <w:name w:val="NotStarred"/>
    <w:basedOn w:val="Normal"/>
    <w:link w:val="NotStarredChar"/>
    <w:rsid w:val="00A53411"/>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A53411"/>
    <w:rPr>
      <w:rFonts w:ascii="Arial" w:eastAsia="Times New Roman" w:hAnsi="Arial" w:cs="Arial"/>
      <w:b/>
      <w:caps/>
      <w:szCs w:val="28"/>
      <w:u w:val="single"/>
      <w:lang w:eastAsia="zh-CN"/>
    </w:rPr>
  </w:style>
  <w:style w:type="character" w:customStyle="1" w:styleId="DateChar">
    <w:name w:val="Date Char"/>
    <w:link w:val="Date"/>
    <w:uiPriority w:val="99"/>
    <w:semiHidden/>
    <w:rsid w:val="00A53411"/>
    <w:rPr>
      <w:rFonts w:ascii="Georgia" w:eastAsia="SimSun" w:hAnsi="Georgia"/>
      <w:lang w:eastAsia="zh-CN"/>
    </w:rPr>
  </w:style>
  <w:style w:type="paragraph" w:styleId="Date">
    <w:name w:val="Date"/>
    <w:basedOn w:val="Normal"/>
    <w:next w:val="Normal"/>
    <w:link w:val="DateChar"/>
    <w:uiPriority w:val="99"/>
    <w:semiHidden/>
    <w:unhideWhenUsed/>
    <w:rsid w:val="00A53411"/>
    <w:rPr>
      <w:rFonts w:ascii="Georgia" w:eastAsia="SimSun" w:hAnsi="Georgia" w:cstheme="minorBidi"/>
      <w:lang w:eastAsia="zh-CN"/>
    </w:rPr>
  </w:style>
  <w:style w:type="character" w:customStyle="1" w:styleId="DateChar1">
    <w:name w:val="Date Char1"/>
    <w:basedOn w:val="DefaultParagraphFont"/>
    <w:uiPriority w:val="99"/>
    <w:semiHidden/>
    <w:rsid w:val="00A53411"/>
    <w:rPr>
      <w:rFonts w:ascii="Arial" w:hAnsi="Arial" w:cs="Arial"/>
    </w:rPr>
  </w:style>
  <w:style w:type="paragraph" w:customStyle="1" w:styleId="Pa5">
    <w:name w:val="Pa5"/>
    <w:basedOn w:val="Normal"/>
    <w:next w:val="Normal"/>
    <w:uiPriority w:val="99"/>
    <w:rsid w:val="00A53411"/>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A53411"/>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A53411"/>
  </w:style>
  <w:style w:type="paragraph" w:customStyle="1" w:styleId="hotroute2">
    <w:name w:val="hotroute"/>
    <w:basedOn w:val="Normal"/>
    <w:qFormat/>
    <w:rsid w:val="00A53411"/>
    <w:pPr>
      <w:ind w:left="288"/>
    </w:pPr>
    <w:rPr>
      <w:rFonts w:cstheme="minorBidi"/>
      <w:sz w:val="16"/>
    </w:rPr>
  </w:style>
  <w:style w:type="paragraph" w:customStyle="1" w:styleId="DebateNormal">
    <w:name w:val="DebateNormal"/>
    <w:basedOn w:val="Normal"/>
    <w:link w:val="DebateNormalChar"/>
    <w:qFormat/>
    <w:rsid w:val="00A53411"/>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A53411"/>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A53411"/>
    <w:rPr>
      <w:sz w:val="24"/>
      <w:szCs w:val="24"/>
      <w:u w:val="single"/>
    </w:rPr>
  </w:style>
  <w:style w:type="paragraph" w:customStyle="1" w:styleId="DebateEmphasis">
    <w:name w:val="DebateEmphasis"/>
    <w:basedOn w:val="DebateUnderline0"/>
    <w:link w:val="DebateEmphasisChar"/>
    <w:qFormat/>
    <w:rsid w:val="00A53411"/>
    <w:rPr>
      <w:b/>
    </w:rPr>
  </w:style>
  <w:style w:type="character" w:customStyle="1" w:styleId="DebateUnderlineChar">
    <w:name w:val="DebateUnderline Char"/>
    <w:basedOn w:val="DebateNormalChar"/>
    <w:link w:val="DebateUnderline0"/>
    <w:rsid w:val="00A53411"/>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A53411"/>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A53411"/>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A53411"/>
    <w:rPr>
      <w:rFonts w:ascii="Times New Roman" w:eastAsia="Calibri" w:hAnsi="Times New Roman" w:cs="Times New Roman"/>
      <w:b/>
      <w:szCs w:val="24"/>
    </w:rPr>
  </w:style>
  <w:style w:type="character" w:customStyle="1" w:styleId="byline">
    <w:name w:val="byline"/>
    <w:basedOn w:val="DefaultParagraphFont"/>
    <w:rsid w:val="00A53411"/>
  </w:style>
  <w:style w:type="numbering" w:customStyle="1" w:styleId="NoList4">
    <w:name w:val="No List4"/>
    <w:next w:val="NoList"/>
    <w:uiPriority w:val="99"/>
    <w:semiHidden/>
    <w:unhideWhenUsed/>
    <w:rsid w:val="00A53411"/>
  </w:style>
  <w:style w:type="character" w:customStyle="1" w:styleId="HatChar1">
    <w:name w:val="Hat Char1"/>
    <w:basedOn w:val="DefaultParagraphFont"/>
    <w:uiPriority w:val="2"/>
    <w:semiHidden/>
    <w:rsid w:val="00A53411"/>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A53411"/>
    <w:rPr>
      <w:rFonts w:ascii="Arial" w:eastAsia="Calibri" w:hAnsi="Arial" w:cs="Arial"/>
      <w:sz w:val="24"/>
    </w:rPr>
  </w:style>
  <w:style w:type="character" w:customStyle="1" w:styleId="dropcap">
    <w:name w:val="dropcap"/>
    <w:rsid w:val="00A53411"/>
  </w:style>
  <w:style w:type="paragraph" w:customStyle="1" w:styleId="CiteSmallText">
    <w:name w:val="Cite Small Text"/>
    <w:basedOn w:val="Normal"/>
    <w:qFormat/>
    <w:rsid w:val="00A53411"/>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A53411"/>
  </w:style>
  <w:style w:type="numbering" w:customStyle="1" w:styleId="NoList12">
    <w:name w:val="No List12"/>
    <w:next w:val="NoList"/>
    <w:uiPriority w:val="99"/>
    <w:semiHidden/>
    <w:unhideWhenUsed/>
    <w:rsid w:val="00A53411"/>
  </w:style>
  <w:style w:type="numbering" w:customStyle="1" w:styleId="NoList111">
    <w:name w:val="No List111"/>
    <w:next w:val="NoList"/>
    <w:uiPriority w:val="99"/>
    <w:semiHidden/>
    <w:unhideWhenUsed/>
    <w:rsid w:val="00A53411"/>
  </w:style>
  <w:style w:type="numbering" w:customStyle="1" w:styleId="NoList21">
    <w:name w:val="No List21"/>
    <w:next w:val="NoList"/>
    <w:uiPriority w:val="99"/>
    <w:semiHidden/>
    <w:unhideWhenUsed/>
    <w:rsid w:val="00A53411"/>
  </w:style>
  <w:style w:type="numbering" w:customStyle="1" w:styleId="NoList31">
    <w:name w:val="No List31"/>
    <w:next w:val="NoList"/>
    <w:uiPriority w:val="99"/>
    <w:semiHidden/>
    <w:unhideWhenUsed/>
    <w:rsid w:val="00A53411"/>
  </w:style>
  <w:style w:type="numbering" w:customStyle="1" w:styleId="NoList41">
    <w:name w:val="No List41"/>
    <w:next w:val="NoList"/>
    <w:uiPriority w:val="99"/>
    <w:semiHidden/>
    <w:unhideWhenUsed/>
    <w:rsid w:val="00A53411"/>
  </w:style>
  <w:style w:type="character" w:customStyle="1" w:styleId="citeChar">
    <w:name w:val="cite Char"/>
    <w:basedOn w:val="DefaultParagraphFont"/>
    <w:rsid w:val="00A53411"/>
    <w:rPr>
      <w:rFonts w:ascii="Times New Roman" w:eastAsia="Times New Roman" w:hAnsi="Times New Roman" w:cs="Times New Roman"/>
      <w:b/>
      <w:sz w:val="24"/>
      <w:szCs w:val="24"/>
    </w:rPr>
  </w:style>
  <w:style w:type="character" w:customStyle="1" w:styleId="fn">
    <w:name w:val="fn"/>
    <w:basedOn w:val="DefaultParagraphFont"/>
    <w:rsid w:val="00A53411"/>
  </w:style>
  <w:style w:type="paragraph" w:customStyle="1" w:styleId="Analytic">
    <w:name w:val="Analytic"/>
    <w:basedOn w:val="Heading4"/>
    <w:link w:val="AnalyticChar"/>
    <w:qFormat/>
    <w:rsid w:val="00A53411"/>
    <w:rPr>
      <w:sz w:val="21"/>
      <w:szCs w:val="21"/>
    </w:rPr>
  </w:style>
  <w:style w:type="character" w:customStyle="1" w:styleId="AnalyticChar">
    <w:name w:val="Analytic Char"/>
    <w:basedOn w:val="DefaultParagraphFont"/>
    <w:link w:val="Analytic"/>
    <w:rsid w:val="00A53411"/>
    <w:rPr>
      <w:rFonts w:ascii="Arial" w:eastAsiaTheme="majorEastAsia" w:hAnsi="Arial" w:cstheme="majorBidi"/>
      <w:b/>
      <w:bCs/>
      <w:iCs/>
      <w:sz w:val="21"/>
      <w:szCs w:val="21"/>
    </w:rPr>
  </w:style>
  <w:style w:type="paragraph" w:customStyle="1" w:styleId="Analytics">
    <w:name w:val="Analytics"/>
    <w:basedOn w:val="Heading4"/>
    <w:link w:val="AnalyticsChar"/>
    <w:qFormat/>
    <w:rsid w:val="00A53411"/>
    <w:rPr>
      <w:sz w:val="21"/>
      <w:szCs w:val="21"/>
    </w:rPr>
  </w:style>
  <w:style w:type="character" w:customStyle="1" w:styleId="AnalyticsChar">
    <w:name w:val="Analytics Char"/>
    <w:basedOn w:val="DefaultParagraphFont"/>
    <w:link w:val="Analytics"/>
    <w:rsid w:val="00A53411"/>
    <w:rPr>
      <w:rFonts w:ascii="Arial" w:eastAsiaTheme="majorEastAsia" w:hAnsi="Arial" w:cstheme="majorBidi"/>
      <w:b/>
      <w:bCs/>
      <w:iCs/>
      <w:sz w:val="21"/>
      <w:szCs w:val="21"/>
    </w:rPr>
  </w:style>
  <w:style w:type="character" w:customStyle="1" w:styleId="audience">
    <w:name w:val="audience"/>
    <w:basedOn w:val="DefaultParagraphFont"/>
    <w:rsid w:val="00A53411"/>
  </w:style>
  <w:style w:type="character" w:customStyle="1" w:styleId="location-">
    <w:name w:val="location-"/>
    <w:basedOn w:val="DefaultParagraphFont"/>
    <w:rsid w:val="00A53411"/>
  </w:style>
  <w:style w:type="character" w:customStyle="1" w:styleId="BoldUnderlining">
    <w:name w:val="Bold Underlining"/>
    <w:rsid w:val="00A53411"/>
    <w:rPr>
      <w:b/>
      <w:bCs w:val="0"/>
      <w:u w:val="single"/>
    </w:rPr>
  </w:style>
  <w:style w:type="paragraph" w:customStyle="1" w:styleId="StyleBoldUnderline12pt">
    <w:name w:val="Style BoldUnderline + 12 pt"/>
    <w:link w:val="StyleBoldUnderline12ptChar"/>
    <w:rsid w:val="00A53411"/>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A53411"/>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A53411"/>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A53411"/>
    <w:rPr>
      <w:rFonts w:ascii="Times New Roman" w:eastAsia="Times New Roman" w:hAnsi="Times New Roman" w:cs="Times New Roman"/>
      <w:sz w:val="24"/>
      <w:szCs w:val="24"/>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akerinstitute.org/publications/EF-pub-BarnesBilateral-04292011.pdf" TargetMode="External"/><Relationship Id="rId18" Type="http://schemas.openxmlformats.org/officeDocument/2006/relationships/hyperlink" Target="http://maddowblog.msnbc.com/_news/2013/09/13/20477384-congress-on-crazy-pills?lite" TargetMode="External"/><Relationship Id="rId3" Type="http://schemas.openxmlformats.org/officeDocument/2006/relationships/customXml" Target="../customXml/item3.xml"/><Relationship Id="rId21" Type="http://schemas.openxmlformats.org/officeDocument/2006/relationships/hyperlink" Target="http://www.nber.org/chapters/c0113.pdf" TargetMode="External"/><Relationship Id="rId7" Type="http://schemas.openxmlformats.org/officeDocument/2006/relationships/settings" Target="settings.xml"/><Relationship Id="rId12" Type="http://schemas.openxmlformats.org/officeDocument/2006/relationships/hyperlink" Target="http://www.defense-aerospace.com/article-view/release/142016/air-power-makes-america-a-superpower.html" TargetMode="External"/><Relationship Id="rId17" Type="http://schemas.openxmlformats.org/officeDocument/2006/relationships/hyperlink" Target="http://www.universetoday.com/61256/astronaut-explains-why-we-should-return-to-the-mo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merika.org/politics/centrifuge-capitalism/" TargetMode="External"/><Relationship Id="rId20" Type="http://schemas.openxmlformats.org/officeDocument/2006/relationships/hyperlink" Target="http://abcnews.go.com/blogs/politics/2013/09/obama-calls-gop-debt-ceiling-demands-an-assault-on-us-constitutional-structur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viationweek.com/Article.aspx?id=/article-xml/AW_04_01_2013_p44-562383.x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dspace.cigilibrary.org/jspui/bitstream/123456789/18245/1/Engaging%20Problem%20Countries.pdf"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washingtonpost.com/blogs/the-fix/wp/2013/09/16/the-congressional-fight-over-obamacare-part-34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politics.ca/2013/03/15/is-mexico-looking-for-nafta-eu-trade-talks/"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45</Pages>
  <Words>29909</Words>
  <Characters>170482</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5</cp:revision>
  <dcterms:created xsi:type="dcterms:W3CDTF">2013-09-21T17:42:00Z</dcterms:created>
  <dcterms:modified xsi:type="dcterms:W3CDTF">2013-09-21T18:02:00Z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