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A4E24" w:rsidP="00AC6231">
      <w:pPr>
        <w:pStyle w:val="Heading2"/>
      </w:pPr>
      <w:r>
        <w:t>1ac</w:t>
      </w:r>
    </w:p>
    <w:p w:rsidR="00FA4E24" w:rsidRPr="00EB1868" w:rsidRDefault="00FA4E24" w:rsidP="00FA4E24">
      <w:pPr>
        <w:pStyle w:val="Heading3"/>
        <w:rPr>
          <w:rFonts w:cs="Arial"/>
        </w:rPr>
      </w:pPr>
      <w:r>
        <w:rPr>
          <w:rFonts w:cs="Arial"/>
        </w:rPr>
        <w:lastRenderedPageBreak/>
        <w:t xml:space="preserve">1ac – china </w:t>
      </w:r>
    </w:p>
    <w:p w:rsidR="00FA4E24" w:rsidRDefault="00FA4E24" w:rsidP="00FA4E24">
      <w:pPr>
        <w:pStyle w:val="Heading4"/>
      </w:pPr>
      <w:r>
        <w:t>China is hurting Mexican manufacturing now - the plan is key to revitalizing the industry and relations</w:t>
      </w:r>
    </w:p>
    <w:p w:rsidR="00FA4E24" w:rsidRPr="00065CAD" w:rsidRDefault="00FA4E24" w:rsidP="00FA4E24">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FA4E24" w:rsidRPr="00065CAD" w:rsidRDefault="00FA4E24" w:rsidP="00FA4E24">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We performed in</w:t>
      </w:r>
      <w:r w:rsidRPr="003A2739">
        <w:rPr>
          <w:rStyle w:val="StyleBoldUnderline"/>
          <w:highlight w:val="cyan"/>
        </w:rPr>
        <w:t>-depth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FA4E24" w:rsidRPr="00EB1868" w:rsidRDefault="00FA4E24" w:rsidP="00FA4E24">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FA4E24" w:rsidRPr="00EB1868" w:rsidRDefault="00FA4E24" w:rsidP="00FA4E24">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0"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FA4E24" w:rsidRPr="00EB1868" w:rsidRDefault="00FA4E24" w:rsidP="00FA4E24">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FA4E24" w:rsidRPr="00EB1868" w:rsidRDefault="00FA4E24" w:rsidP="00FA4E24">
      <w:pPr>
        <w:pStyle w:val="Heading4"/>
        <w:rPr>
          <w:rFonts w:cs="Arial"/>
        </w:rPr>
      </w:pPr>
      <w:r w:rsidRPr="00EB1868">
        <w:rPr>
          <w:rFonts w:cs="Arial"/>
        </w:rPr>
        <w:t>Collapse threatens national security—altering engagement policy is critical to sustain it</w:t>
      </w:r>
    </w:p>
    <w:p w:rsidR="00FA4E24" w:rsidRPr="00EB1868" w:rsidRDefault="00FA4E24" w:rsidP="00FA4E24">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FA4E24" w:rsidRPr="00EB1868" w:rsidRDefault="00FA4E24" w:rsidP="00FA4E24">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FA4E24" w:rsidRPr="00EB1868" w:rsidRDefault="00FA4E24" w:rsidP="00FA4E24">
      <w:pPr>
        <w:pStyle w:val="Heading4"/>
        <w:rPr>
          <w:rFonts w:cs="Arial"/>
        </w:rPr>
      </w:pPr>
      <w:r w:rsidRPr="00EB1868">
        <w:rPr>
          <w:rFonts w:cs="Arial"/>
        </w:rPr>
        <w:t>This threatens the entire relationship and causes industries to shift toward China—</w:t>
      </w:r>
    </w:p>
    <w:p w:rsidR="00FA4E24" w:rsidRPr="00EB1868" w:rsidRDefault="00FA4E24" w:rsidP="00FA4E24">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FA4E24" w:rsidRPr="00EB1868" w:rsidRDefault="00FA4E24" w:rsidP="00FA4E24">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FA4E24" w:rsidRPr="00EB1868" w:rsidRDefault="00FA4E24" w:rsidP="00FA4E24">
      <w:pPr>
        <w:pStyle w:val="Heading4"/>
        <w:rPr>
          <w:rFonts w:cs="Arial"/>
        </w:rPr>
      </w:pPr>
      <w:r w:rsidRPr="00EB1868">
        <w:rPr>
          <w:rFonts w:cs="Arial"/>
        </w:rPr>
        <w:t>US reliance on Chinese technology for military purposes undermines its capability and allows for Chinese espionage</w:t>
      </w:r>
    </w:p>
    <w:p w:rsidR="00FA4E24" w:rsidRPr="00EB1868" w:rsidRDefault="00FA4E24" w:rsidP="00FA4E24">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FA4E24" w:rsidRPr="00EB1868" w:rsidRDefault="00FA4E24" w:rsidP="00FA4E24">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FA4E24" w:rsidRPr="00EB1868" w:rsidRDefault="00FA4E24" w:rsidP="00FA4E24"/>
    <w:p w:rsidR="00FA4E24" w:rsidRPr="00EB1868" w:rsidRDefault="00FA4E24" w:rsidP="00FA4E24">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FA4E24" w:rsidRPr="00EB1868" w:rsidRDefault="00FA4E24" w:rsidP="00FA4E24">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1"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w:t>
      </w:r>
      <w:r w:rsidRPr="00EB1868">
        <w:lastRenderedPageBreak/>
        <w:t xml:space="preserve">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FA4E24" w:rsidRPr="00EB1868" w:rsidRDefault="00FA4E24" w:rsidP="00FA4E24">
      <w:pPr>
        <w:pStyle w:val="Heading4"/>
        <w:rPr>
          <w:rFonts w:cs="Arial"/>
        </w:rPr>
      </w:pPr>
      <w:r w:rsidRPr="00EB1868">
        <w:rPr>
          <w:rFonts w:cs="Arial"/>
        </w:rPr>
        <w:t>US can no longer win the war due to Chinese tech advancement through espionage</w:t>
      </w:r>
    </w:p>
    <w:p w:rsidR="00FA4E24" w:rsidRPr="00EB1868" w:rsidRDefault="00FA4E24" w:rsidP="00FA4E24">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FA4E24" w:rsidRPr="00EB1868" w:rsidRDefault="00FA4E24" w:rsidP="00FA4E24">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FA4E24" w:rsidRPr="00EB1868" w:rsidRDefault="00FA4E24" w:rsidP="00FA4E24">
      <w:pPr>
        <w:pStyle w:val="Heading4"/>
        <w:rPr>
          <w:rFonts w:cs="Arial"/>
        </w:rPr>
      </w:pPr>
      <w:r w:rsidRPr="00EB1868">
        <w:rPr>
          <w:rFonts w:cs="Arial"/>
        </w:rPr>
        <w:t xml:space="preserve">Chinese military modernization causes </w:t>
      </w:r>
      <w:r>
        <w:rPr>
          <w:rFonts w:cs="Arial"/>
        </w:rPr>
        <w:t>great power war</w:t>
      </w:r>
    </w:p>
    <w:p w:rsidR="00FA4E24" w:rsidRPr="00EB1868" w:rsidRDefault="00FA4E24" w:rsidP="00FA4E24">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FA4E24" w:rsidRDefault="00FA4E24" w:rsidP="00FA4E24">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w:t>
      </w:r>
      <w:r w:rsidRPr="00EB1868">
        <w:rPr>
          <w:rStyle w:val="StyleBoldUnderline"/>
        </w:rPr>
        <w:lastRenderedPageBreak/>
        <w:t xml:space="preserve">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FA4E24" w:rsidRDefault="00FA4E24" w:rsidP="00FA4E24">
      <w:pPr>
        <w:rPr>
          <w:rStyle w:val="Emphasis"/>
        </w:rPr>
      </w:pPr>
    </w:p>
    <w:p w:rsidR="00FA4E24" w:rsidRDefault="00FA4E24" w:rsidP="00FA4E24">
      <w:pPr>
        <w:pStyle w:val="Heading4"/>
      </w:pPr>
      <w:r>
        <w:t>Recent disputes with China increase the probability of miscalculation – absent force – China will unilaterally intervene in Asia</w:t>
      </w:r>
    </w:p>
    <w:p w:rsidR="00FA4E24" w:rsidRPr="00475698" w:rsidRDefault="00FA4E24" w:rsidP="00FA4E24">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FA4E24" w:rsidRPr="00475698" w:rsidRDefault="00FA4E24" w:rsidP="00FA4E24">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w:t>
      </w:r>
      <w:r w:rsidRPr="00475698">
        <w:rPr>
          <w:sz w:val="16"/>
        </w:rPr>
        <w:lastRenderedPageBreak/>
        <w:t xml:space="preserve">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w:t>
      </w:r>
      <w:r w:rsidRPr="00475698">
        <w:rPr>
          <w:sz w:val="16"/>
        </w:rPr>
        <w:lastRenderedPageBreak/>
        <w:t xml:space="preserve">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FA4E24" w:rsidRDefault="00FA4E24" w:rsidP="00FA4E24">
      <w:pPr>
        <w:rPr>
          <w:sz w:val="16"/>
        </w:rPr>
      </w:pPr>
    </w:p>
    <w:p w:rsidR="00FA4E24" w:rsidRDefault="00FA4E24" w:rsidP="00FA4E24">
      <w:pPr>
        <w:rPr>
          <w:sz w:val="16"/>
        </w:rPr>
      </w:pPr>
    </w:p>
    <w:p w:rsidR="00FA4E24" w:rsidRDefault="00FA4E24" w:rsidP="00FA4E24">
      <w:pPr>
        <w:pStyle w:val="Heading4"/>
      </w:pPr>
      <w:r>
        <w:t xml:space="preserve">New trends prove that espionage emboldens China – makes them pivot with force – the </w:t>
      </w:r>
      <w:proofErr w:type="spellStart"/>
      <w:r>
        <w:t>aff</w:t>
      </w:r>
      <w:proofErr w:type="spellEnd"/>
      <w:r>
        <w:t xml:space="preserve"> allows for diplomacy </w:t>
      </w:r>
    </w:p>
    <w:p w:rsidR="00FA4E24" w:rsidRDefault="00FA4E24" w:rsidP="00FA4E24">
      <w:r>
        <w:rPr>
          <w:rStyle w:val="StyleStyleBold12pt"/>
        </w:rPr>
        <w:t>VOA 11/21</w:t>
      </w:r>
      <w:r>
        <w:t>/13 – (“Report: China 'Challenging US Military Preeminence in Asia'”, Voice of America, http://www.voanews.com/content/report-china-challenging-us-military-preeminence-in-asia/1794585.html)//javi</w:t>
      </w:r>
    </w:p>
    <w:p w:rsidR="00FA4E24" w:rsidRPr="00B760FA" w:rsidRDefault="00FA4E24" w:rsidP="00FA4E24">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FA4E24" w:rsidRDefault="00FA4E24" w:rsidP="00FA4E24"/>
    <w:p w:rsidR="00FA4E24" w:rsidRPr="00EB1868" w:rsidRDefault="00FA4E24" w:rsidP="00FA4E24">
      <w:pPr>
        <w:rPr>
          <w:sz w:val="16"/>
        </w:rPr>
      </w:pPr>
    </w:p>
    <w:p w:rsidR="00FA4E24" w:rsidRPr="00EB1868" w:rsidRDefault="00FA4E24" w:rsidP="00FA4E24">
      <w:pPr>
        <w:pStyle w:val="Heading3"/>
        <w:rPr>
          <w:rFonts w:cs="Arial"/>
        </w:rPr>
      </w:pPr>
      <w:r>
        <w:rPr>
          <w:rFonts w:cs="Arial"/>
        </w:rPr>
        <w:lastRenderedPageBreak/>
        <w:t xml:space="preserve">1ac – plan </w:t>
      </w:r>
    </w:p>
    <w:p w:rsidR="00FA4E24" w:rsidRPr="00EB1868" w:rsidRDefault="00FA4E24" w:rsidP="00FA4E24">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FA4E24" w:rsidRPr="00EB1868" w:rsidRDefault="00FA4E24" w:rsidP="00FA4E24"/>
    <w:p w:rsidR="00FA4E24" w:rsidRPr="00EB1868" w:rsidRDefault="00FA4E24" w:rsidP="00FA4E24"/>
    <w:p w:rsidR="00FA4E24" w:rsidRPr="00EB1868" w:rsidRDefault="00FA4E24" w:rsidP="00FA4E24">
      <w:pPr>
        <w:pStyle w:val="Heading3"/>
        <w:rPr>
          <w:rFonts w:cs="Arial"/>
        </w:rPr>
      </w:pPr>
      <w:r>
        <w:rPr>
          <w:rFonts w:cs="Arial"/>
        </w:rPr>
        <w:lastRenderedPageBreak/>
        <w:t xml:space="preserve">1ac – manufacturing </w:t>
      </w:r>
    </w:p>
    <w:p w:rsidR="00FA4E24" w:rsidRPr="00EB1868" w:rsidRDefault="00FA4E24" w:rsidP="00FA4E24"/>
    <w:p w:rsidR="00FA4E24" w:rsidRPr="00EB1868" w:rsidRDefault="00FA4E24" w:rsidP="00FA4E24">
      <w:pPr>
        <w:pStyle w:val="Heading4"/>
        <w:rPr>
          <w:rFonts w:cs="Arial"/>
        </w:rPr>
      </w:pPr>
      <w:r w:rsidRPr="00EB1868">
        <w:rPr>
          <w:rFonts w:cs="Arial"/>
        </w:rPr>
        <w:t>Foreign investment is key to evolve factories technologically—</w:t>
      </w:r>
    </w:p>
    <w:p w:rsidR="00FA4E24" w:rsidRPr="00EB1868" w:rsidRDefault="00FA4E24" w:rsidP="00FA4E24">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FA4E24" w:rsidRPr="00EB1868" w:rsidRDefault="00FA4E24" w:rsidP="00FA4E24">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FA4E24" w:rsidRPr="00EB1868" w:rsidRDefault="00FA4E24" w:rsidP="00FA4E24">
      <w:pPr>
        <w:pStyle w:val="Heading4"/>
        <w:rPr>
          <w:rFonts w:cs="Arial"/>
        </w:rPr>
      </w:pPr>
      <w:r w:rsidRPr="00EB1868">
        <w:rPr>
          <w:rFonts w:cs="Arial"/>
        </w:rPr>
        <w:t>US financial assistance is key</w:t>
      </w:r>
    </w:p>
    <w:p w:rsidR="00FA4E24" w:rsidRPr="00EB1868" w:rsidRDefault="00FA4E24" w:rsidP="00FA4E24">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FA4E24" w:rsidRPr="00EB1868" w:rsidRDefault="00FA4E24" w:rsidP="00FA4E24">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FA4E24" w:rsidRPr="00EB1868" w:rsidRDefault="00FA4E24" w:rsidP="00FA4E24"/>
    <w:p w:rsidR="00FA4E24" w:rsidRPr="00EB1868" w:rsidRDefault="00FA4E24" w:rsidP="00FA4E24">
      <w:pPr>
        <w:pStyle w:val="Heading4"/>
        <w:rPr>
          <w:rFonts w:cs="Arial"/>
        </w:rPr>
      </w:pPr>
      <w:r w:rsidRPr="00EB1868">
        <w:rPr>
          <w:rFonts w:cs="Arial"/>
        </w:rPr>
        <w:t>Mexican manufacturing is critical to address challenges facing the U.S. – picks up the slack for U.S. manufacturing</w:t>
      </w:r>
    </w:p>
    <w:p w:rsidR="00FA4E24" w:rsidRPr="00EB1868" w:rsidRDefault="00FA4E24" w:rsidP="00FA4E24">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w:t>
      </w:r>
      <w:r w:rsidRPr="00EB1868">
        <w:rPr>
          <w:szCs w:val="24"/>
        </w:rPr>
        <w:lastRenderedPageBreak/>
        <w:t>http://www.promexico.gob.mx/work/models/promexico/Resource/1985/1/images/Aerospace_CHIHUAHUA_ENG.pdf)</w:t>
      </w:r>
    </w:p>
    <w:p w:rsidR="00FA4E24" w:rsidRPr="00EB1868" w:rsidRDefault="00FA4E24" w:rsidP="00FA4E24">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FA4E24" w:rsidRPr="00EB1868" w:rsidRDefault="00FA4E24" w:rsidP="00FA4E24">
      <w:pPr>
        <w:pStyle w:val="Heading4"/>
        <w:rPr>
          <w:rFonts w:cs="Arial"/>
        </w:rPr>
      </w:pPr>
      <w:r w:rsidRPr="00EB1868">
        <w:rPr>
          <w:rFonts w:cs="Arial"/>
        </w:rPr>
        <w:t>Mexico is key – the US can’t solve</w:t>
      </w:r>
    </w:p>
    <w:p w:rsidR="00FA4E24" w:rsidRPr="00EB1868" w:rsidRDefault="00FA4E24" w:rsidP="00FA4E24">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FA4E24" w:rsidRPr="00EB1868" w:rsidRDefault="00FA4E24" w:rsidP="00FA4E24">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FA4E24" w:rsidRPr="00EB1868" w:rsidRDefault="00FA4E24" w:rsidP="00FA4E24">
      <w:pPr>
        <w:pStyle w:val="Heading4"/>
        <w:rPr>
          <w:rFonts w:eastAsia="Calibri" w:cs="Arial"/>
        </w:rPr>
      </w:pPr>
      <w:r w:rsidRPr="00EB1868">
        <w:rPr>
          <w:rFonts w:eastAsia="Calibri" w:cs="Arial"/>
        </w:rPr>
        <w:t>Manufacturing drives innovation and pharmaceuticals</w:t>
      </w:r>
    </w:p>
    <w:p w:rsidR="00FA4E24" w:rsidRPr="00EB1868" w:rsidRDefault="00FA4E24" w:rsidP="00FA4E24">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2" w:history="1">
        <w:r w:rsidRPr="00EB1868">
          <w:t>http://thebreakthrough.org/blog/BTI_Third_Way_Idea_Brief_-_Manufacturing_Growth_.pdf</w:t>
        </w:r>
      </w:hyperlink>
      <w:r w:rsidRPr="00EB1868">
        <w:t>)</w:t>
      </w:r>
    </w:p>
    <w:p w:rsidR="00FA4E24" w:rsidRPr="00EB1868" w:rsidRDefault="00FA4E24" w:rsidP="00FA4E24">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FA4E24" w:rsidRPr="00EB1868" w:rsidRDefault="00FA4E24" w:rsidP="00FA4E24">
      <w:pPr>
        <w:pStyle w:val="Heading4"/>
        <w:rPr>
          <w:rFonts w:eastAsia="Arial Unicode MS" w:cs="Arial"/>
        </w:rPr>
      </w:pPr>
      <w:r w:rsidRPr="00EB1868">
        <w:rPr>
          <w:rFonts w:eastAsia="Arial Unicode MS" w:cs="Arial"/>
        </w:rPr>
        <w:lastRenderedPageBreak/>
        <w:t>Tech innovation solves extinction</w:t>
      </w:r>
    </w:p>
    <w:p w:rsidR="00FA4E24" w:rsidRPr="00EB1868" w:rsidRDefault="00FA4E24" w:rsidP="00FA4E24">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r>
        <w:t>Human</w:t>
      </w:r>
      <w:r w:rsidRPr="00EB1868">
        <w:t xml:space="preserve"> Kind,” http://scienceray.com/technology/applied-science/the-effects-and-influences-of-technology-on-society-and-</w:t>
      </w:r>
      <w:r>
        <w:t>human</w:t>
      </w:r>
      <w:r w:rsidRPr="00EB1868">
        <w:t>-kind/”)</w:t>
      </w:r>
    </w:p>
    <w:p w:rsidR="00FA4E24" w:rsidRPr="00EB1868" w:rsidRDefault="00FA4E24" w:rsidP="00FA4E24">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r>
        <w:rPr>
          <w:rFonts w:eastAsia="Arial Unicode MS"/>
          <w:sz w:val="16"/>
          <w:szCs w:val="24"/>
        </w:rPr>
        <w:t>human</w:t>
      </w:r>
      <w:r w:rsidRPr="00EB1868">
        <w:rPr>
          <w:rFonts w:eastAsia="Arial Unicode MS"/>
          <w:sz w:val="16"/>
          <w:szCs w:val="24"/>
        </w:rPr>
        <w:t xml:space="preserve">ity of </w:t>
      </w:r>
      <w:r w:rsidRPr="00EB1868">
        <w:rPr>
          <w:rFonts w:eastAsia="Arial Unicode MS"/>
          <w:szCs w:val="24"/>
          <w:u w:val="single"/>
        </w:rPr>
        <w:t xml:space="preserve">the </w:t>
      </w:r>
      <w:r>
        <w:rPr>
          <w:rFonts w:eastAsia="Arial Unicode MS"/>
          <w:szCs w:val="24"/>
          <w:u w:val="single"/>
        </w:rPr>
        <w:t>human</w:t>
      </w:r>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r>
        <w:rPr>
          <w:rFonts w:eastAsia="Arial Unicode MS"/>
          <w:sz w:val="16"/>
          <w:szCs w:val="24"/>
        </w:rPr>
        <w:t>human</w:t>
      </w:r>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r>
        <w:rPr>
          <w:rFonts w:eastAsia="Arial Unicode MS"/>
          <w:sz w:val="16"/>
          <w:szCs w:val="24"/>
        </w:rPr>
        <w:t>human</w:t>
      </w:r>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r>
        <w:rPr>
          <w:rFonts w:eastAsia="Arial Unicode MS"/>
          <w:sz w:val="16"/>
          <w:szCs w:val="24"/>
        </w:rPr>
        <w:t>human</w:t>
      </w:r>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r>
        <w:rPr>
          <w:rFonts w:eastAsia="Arial Unicode MS"/>
          <w:sz w:val="16"/>
          <w:szCs w:val="24"/>
        </w:rPr>
        <w:t>human</w:t>
      </w:r>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r>
        <w:rPr>
          <w:rFonts w:eastAsia="Arial Unicode MS"/>
          <w:sz w:val="16"/>
          <w:szCs w:val="24"/>
        </w:rPr>
        <w:t>human</w:t>
      </w:r>
      <w:r w:rsidRPr="00EB1868">
        <w:rPr>
          <w:rFonts w:eastAsia="Arial Unicode MS"/>
          <w:sz w:val="16"/>
          <w:szCs w:val="24"/>
        </w:rPr>
        <w:t xml:space="preserve"> lifespan. Today, with the influence of medicine, the lifespan of the average </w:t>
      </w:r>
      <w:r>
        <w:rPr>
          <w:rFonts w:eastAsia="Arial Unicode MS"/>
          <w:sz w:val="16"/>
          <w:szCs w:val="24"/>
        </w:rPr>
        <w:t>human</w:t>
      </w:r>
      <w:r w:rsidRPr="00EB1868">
        <w:rPr>
          <w:rFonts w:eastAsia="Arial Unicode MS"/>
          <w:sz w:val="16"/>
          <w:szCs w:val="24"/>
        </w:rPr>
        <w:t xml:space="preserve"> is only increasing. Medicine in today’s world provides the most vital of all services; it ensures the survival of the </w:t>
      </w:r>
      <w:r>
        <w:rPr>
          <w:rFonts w:eastAsia="Arial Unicode MS"/>
          <w:sz w:val="16"/>
          <w:szCs w:val="24"/>
        </w:rPr>
        <w:t>human</w:t>
      </w:r>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r>
        <w:rPr>
          <w:rFonts w:eastAsia="Arial Unicode MS"/>
          <w:sz w:val="16"/>
          <w:szCs w:val="24"/>
        </w:rPr>
        <w:t>human</w:t>
      </w:r>
      <w:r w:rsidRPr="00EB1868">
        <w:rPr>
          <w:rFonts w:eastAsia="Arial Unicode MS"/>
          <w:sz w:val="16"/>
          <w:szCs w:val="24"/>
        </w:rPr>
        <w:t xml:space="preserve"> kind’s achievements as a whole. Any advancements, abilities, creations, undertakings, views, or knowledge of us as </w:t>
      </w:r>
      <w:r>
        <w:rPr>
          <w:rFonts w:eastAsia="Arial Unicode MS"/>
          <w:sz w:val="16"/>
          <w:szCs w:val="24"/>
        </w:rPr>
        <w:t>human</w:t>
      </w:r>
      <w:r w:rsidRPr="00EB1868">
        <w:rPr>
          <w:rFonts w:eastAsia="Arial Unicode MS"/>
          <w:sz w:val="16"/>
          <w:szCs w:val="24"/>
        </w:rPr>
        <w:t xml:space="preserve">s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r>
        <w:rPr>
          <w:rFonts w:eastAsia="Arial Unicode MS"/>
          <w:sz w:val="16"/>
          <w:szCs w:val="24"/>
        </w:rPr>
        <w:t>human</w:t>
      </w:r>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r>
        <w:rPr>
          <w:rFonts w:eastAsia="Arial Unicode MS"/>
          <w:szCs w:val="24"/>
          <w:u w:val="single"/>
        </w:rPr>
        <w:t>human</w:t>
      </w:r>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r>
        <w:rPr>
          <w:rFonts w:eastAsia="Arial Unicode MS"/>
          <w:szCs w:val="24"/>
          <w:u w:val="single"/>
        </w:rPr>
        <w:t>human</w:t>
      </w:r>
      <w:r w:rsidRPr="00EB1868">
        <w:rPr>
          <w:rFonts w:eastAsia="Arial Unicode MS"/>
          <w:szCs w:val="24"/>
          <w:u w:val="single"/>
        </w:rPr>
        <w:t>s</w:t>
      </w:r>
      <w:r w:rsidRPr="00EB1868">
        <w:rPr>
          <w:rFonts w:eastAsia="Arial Unicode MS"/>
          <w:sz w:val="16"/>
          <w:szCs w:val="24"/>
        </w:rPr>
        <w:t xml:space="preserve">, and as </w:t>
      </w:r>
      <w:r>
        <w:rPr>
          <w:rFonts w:eastAsia="Arial Unicode MS"/>
          <w:sz w:val="16"/>
          <w:szCs w:val="24"/>
        </w:rPr>
        <w:t>human</w:t>
      </w:r>
      <w:r w:rsidRPr="00EB1868">
        <w:rPr>
          <w:rFonts w:eastAsia="Arial Unicode MS"/>
          <w:sz w:val="16"/>
          <w:szCs w:val="24"/>
        </w:rPr>
        <w:t xml:space="preserve">ity, </w:t>
      </w:r>
      <w:r w:rsidRPr="00EB1868">
        <w:rPr>
          <w:rFonts w:eastAsia="Arial Unicode MS"/>
          <w:szCs w:val="24"/>
          <w:highlight w:val="cyan"/>
          <w:u w:val="single"/>
        </w:rPr>
        <w:t>succeed</w:t>
      </w:r>
      <w:r w:rsidRPr="00EB1868">
        <w:rPr>
          <w:rFonts w:eastAsia="Arial Unicode MS"/>
          <w:sz w:val="16"/>
          <w:szCs w:val="24"/>
        </w:rPr>
        <w:t xml:space="preserve">. </w:t>
      </w:r>
    </w:p>
    <w:p w:rsidR="00FA4E24" w:rsidRPr="00EB1868" w:rsidRDefault="00FA4E24" w:rsidP="00FA4E24">
      <w:pPr>
        <w:rPr>
          <w:b/>
        </w:rPr>
      </w:pPr>
    </w:p>
    <w:p w:rsidR="00FA4E24" w:rsidRPr="00EB1868" w:rsidRDefault="00FA4E24" w:rsidP="00FA4E24">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FA4E24" w:rsidRPr="00EB1868" w:rsidRDefault="00FA4E24" w:rsidP="00FA4E24">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3" w:history="1">
        <w:r w:rsidRPr="00EB1868">
          <w:rPr>
            <w:rStyle w:val="Hyperlink"/>
          </w:rPr>
          <w:t>http://www.napsintl.com/news/index.php/2013/04/11/the-medical-device-industry-manufacturing-in-mexico-has-a-clean-bill-of-health/</w:t>
        </w:r>
      </w:hyperlink>
      <w:r w:rsidRPr="00EB1868">
        <w:rPr>
          <w:sz w:val="24"/>
          <w:szCs w:val="24"/>
        </w:rPr>
        <w:t>)</w:t>
      </w:r>
    </w:p>
    <w:p w:rsidR="00FA4E24" w:rsidRPr="00EB1868" w:rsidRDefault="00FA4E24" w:rsidP="00FA4E24">
      <w:pPr>
        <w:pStyle w:val="CardsFont6pt"/>
        <w:ind w:left="0"/>
        <w:rPr>
          <w:sz w:val="24"/>
          <w:szCs w:val="24"/>
          <w:u w:val="single"/>
        </w:rPr>
      </w:pPr>
      <w:hyperlink r:id="rId14"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5"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6"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r>
        <w:rPr>
          <w:sz w:val="14"/>
          <w:szCs w:val="24"/>
        </w:rPr>
        <w:t>Human</w:t>
      </w:r>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FA4E24" w:rsidRPr="00EB1868" w:rsidRDefault="00FA4E24" w:rsidP="00FA4E24">
      <w:pPr>
        <w:rPr>
          <w:b/>
        </w:rPr>
      </w:pPr>
    </w:p>
    <w:p w:rsidR="00FA4E24" w:rsidRPr="00EB1868" w:rsidRDefault="00FA4E24" w:rsidP="00FA4E24">
      <w:pPr>
        <w:pStyle w:val="Heading4"/>
        <w:rPr>
          <w:rFonts w:cs="Arial"/>
        </w:rPr>
      </w:pPr>
      <w:r w:rsidRPr="00EB1868">
        <w:rPr>
          <w:rFonts w:cs="Arial"/>
        </w:rPr>
        <w:t xml:space="preserve">Pharmaceuticals is key to the development of DOD non-lethal chemical weapons </w:t>
      </w:r>
    </w:p>
    <w:p w:rsidR="00FA4E24" w:rsidRPr="00EB1868" w:rsidRDefault="00FA4E24" w:rsidP="00FA4E24">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FA4E24" w:rsidRPr="00EB1868" w:rsidRDefault="00FA4E24" w:rsidP="00FA4E24">
      <w:pPr>
        <w:pStyle w:val="CardsFont6pt"/>
        <w:ind w:left="0"/>
        <w:rPr>
          <w:sz w:val="16"/>
          <w:szCs w:val="24"/>
        </w:rPr>
      </w:pPr>
      <w:r w:rsidRPr="00EB1868">
        <w:rPr>
          <w:sz w:val="16"/>
          <w:szCs w:val="24"/>
        </w:rPr>
        <w:t xml:space="preserve">The conventional view is that pharmaceutical research develops new ways to treat disease and reduce </w:t>
      </w:r>
      <w:r>
        <w:rPr>
          <w:sz w:val="16"/>
          <w:szCs w:val="24"/>
        </w:rPr>
        <w:t>human</w:t>
      </w:r>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xml:space="preserve">, produced by Syngenta and Abbott Laboratories, respectively. The same Penn </w:t>
      </w:r>
      <w:r w:rsidRPr="00EB1868">
        <w:rPr>
          <w:sz w:val="16"/>
          <w:szCs w:val="24"/>
        </w:rPr>
        <w:lastRenderedPageBreak/>
        <w:t>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FA4E24" w:rsidRPr="00EB1868" w:rsidRDefault="00FA4E24" w:rsidP="00FA4E24">
      <w:pPr>
        <w:pStyle w:val="CardsFont6pt"/>
        <w:ind w:left="0"/>
        <w:rPr>
          <w:sz w:val="24"/>
          <w:szCs w:val="24"/>
        </w:rPr>
      </w:pPr>
    </w:p>
    <w:p w:rsidR="00FA4E24" w:rsidRPr="00EB1868" w:rsidRDefault="00FA4E24" w:rsidP="00FA4E24">
      <w:pPr>
        <w:pStyle w:val="Heading4"/>
        <w:rPr>
          <w:rFonts w:cs="Arial"/>
        </w:rPr>
      </w:pPr>
      <w:r w:rsidRPr="00EB1868">
        <w:rPr>
          <w:rFonts w:cs="Arial"/>
        </w:rPr>
        <w:t>Those are good – prevent collateral damage</w:t>
      </w:r>
    </w:p>
    <w:p w:rsidR="00FA4E24" w:rsidRPr="00EB1868" w:rsidRDefault="00FA4E24" w:rsidP="00FA4E24">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FA4E24" w:rsidRPr="00EB1868" w:rsidRDefault="00FA4E24" w:rsidP="00FA4E24">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FA4E24" w:rsidRPr="00EB1868" w:rsidRDefault="00FA4E24" w:rsidP="00FA4E24">
      <w:pPr>
        <w:autoSpaceDE w:val="0"/>
        <w:autoSpaceDN w:val="0"/>
        <w:adjustRightInd w:val="0"/>
        <w:rPr>
          <w:rFonts w:eastAsia="Times New Roman"/>
          <w:szCs w:val="24"/>
        </w:rPr>
      </w:pPr>
    </w:p>
    <w:p w:rsidR="00FA4E24" w:rsidRPr="00EB1868" w:rsidRDefault="00FA4E24" w:rsidP="00FA4E24">
      <w:pPr>
        <w:pStyle w:val="Heading4"/>
        <w:rPr>
          <w:rFonts w:eastAsia="Times New Roman" w:cs="Arial"/>
        </w:rPr>
      </w:pPr>
      <w:r w:rsidRPr="00EB1868">
        <w:rPr>
          <w:rFonts w:eastAsia="Times New Roman" w:cs="Arial"/>
        </w:rPr>
        <w:t>That prevents a world war</w:t>
      </w:r>
    </w:p>
    <w:p w:rsidR="00FA4E24" w:rsidRPr="00EB1868" w:rsidRDefault="00FA4E24" w:rsidP="00FA4E24">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FA4E24" w:rsidRPr="00EB1868" w:rsidRDefault="00FA4E24" w:rsidP="00FA4E24">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r>
        <w:rPr>
          <w:rFonts w:eastAsia="Times New Roman"/>
          <w:sz w:val="14"/>
          <w:szCs w:val="24"/>
        </w:rPr>
        <w:t>human</w:t>
      </w:r>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lastRenderedPageBreak/>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FA4E24" w:rsidRPr="00EB1868" w:rsidRDefault="00FA4E24" w:rsidP="00FA4E24">
      <w:pPr>
        <w:pStyle w:val="CardsFont6pt"/>
        <w:ind w:left="0"/>
        <w:rPr>
          <w:sz w:val="24"/>
          <w:szCs w:val="24"/>
        </w:rPr>
      </w:pPr>
    </w:p>
    <w:p w:rsidR="00FA4E24" w:rsidRPr="00EB1868" w:rsidRDefault="00FA4E24" w:rsidP="00FA4E24">
      <w:pPr>
        <w:pStyle w:val="Heading4"/>
        <w:rPr>
          <w:rStyle w:val="StyleStyleBold12pt"/>
          <w:rFonts w:cs="Arial"/>
        </w:rPr>
      </w:pPr>
      <w:r w:rsidRPr="00EB1868">
        <w:rPr>
          <w:rFonts w:cs="Arial"/>
        </w:rPr>
        <w:t>Mexican manufacturing key to US aerospace</w:t>
      </w:r>
    </w:p>
    <w:p w:rsidR="00FA4E24" w:rsidRPr="00EB1868" w:rsidRDefault="00FA4E24" w:rsidP="00FA4E24">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7" w:history="1">
        <w:r w:rsidRPr="00EB1868">
          <w:rPr>
            <w:rStyle w:val="Hyperlink"/>
          </w:rPr>
          <w:t>http://www.aviationweek.com/Article.aspx?id=/article-xml/AW_04_01_2013_p44-562383.xml</w:t>
        </w:r>
      </w:hyperlink>
      <w:r w:rsidRPr="00EB1868">
        <w:t>\)</w:t>
      </w:r>
    </w:p>
    <w:p w:rsidR="00FA4E24" w:rsidRPr="00EB1868" w:rsidRDefault="00FA4E24" w:rsidP="00FA4E24">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FA4E24" w:rsidRPr="00EB1868" w:rsidRDefault="00FA4E24" w:rsidP="00FA4E24">
      <w:pPr>
        <w:pStyle w:val="Heading4"/>
        <w:rPr>
          <w:rFonts w:cs="Arial"/>
        </w:rPr>
      </w:pPr>
      <w:r w:rsidRPr="00EB1868">
        <w:rPr>
          <w:rFonts w:cs="Arial"/>
        </w:rPr>
        <w:t>Aerospace key to hegemony</w:t>
      </w:r>
    </w:p>
    <w:p w:rsidR="00FA4E24" w:rsidRPr="00EB1868" w:rsidRDefault="00FA4E24" w:rsidP="00FA4E24">
      <w:pPr>
        <w:rPr>
          <w:rStyle w:val="StyleStyleBold12pt"/>
        </w:rPr>
      </w:pPr>
      <w:r w:rsidRPr="00EB1868">
        <w:rPr>
          <w:rStyle w:val="StyleStyleBold12pt"/>
          <w:highlight w:val="cyan"/>
        </w:rPr>
        <w:t>Lexington Institute 13</w:t>
      </w:r>
    </w:p>
    <w:p w:rsidR="00FA4E24" w:rsidRPr="00EB1868" w:rsidRDefault="00FA4E24" w:rsidP="00FA4E24">
      <w:r w:rsidRPr="00EB1868">
        <w:t xml:space="preserve">[Public policy think tank, “America Is </w:t>
      </w:r>
      <w:proofErr w:type="gramStart"/>
      <w:r w:rsidRPr="00EB1868">
        <w:t>A Superpower Because It Is An</w:t>
      </w:r>
      <w:proofErr w:type="gramEnd"/>
      <w:r w:rsidRPr="00EB1868">
        <w:t xml:space="preserve"> Air Power”, 1/24, </w:t>
      </w:r>
      <w:hyperlink r:id="rId18" w:history="1">
        <w:r w:rsidRPr="00EB1868">
          <w:t>http://www.defense-aerospace.com/article-view/release/142016/air-power-makes-america-a-superpower.html</w:t>
        </w:r>
      </w:hyperlink>
      <w:r w:rsidRPr="00EB1868">
        <w:t>] *we don’t defend the gendered discourse of this evidence</w:t>
      </w:r>
    </w:p>
    <w:p w:rsidR="00FA4E24" w:rsidRPr="00EB1868" w:rsidRDefault="00FA4E24" w:rsidP="00FA4E24">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lastRenderedPageBreak/>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FA4E24" w:rsidRPr="00EB1868" w:rsidRDefault="00FA4E24" w:rsidP="00FA4E24">
      <w:pPr>
        <w:rPr>
          <w:rStyle w:val="StyleBoldUnderline"/>
        </w:rPr>
      </w:pPr>
    </w:p>
    <w:p w:rsidR="00FA4E24" w:rsidRPr="00EF13E7" w:rsidRDefault="00FA4E24" w:rsidP="00FA4E24">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FA4E24" w:rsidRPr="00EF13E7" w:rsidRDefault="00FA4E24" w:rsidP="00FA4E24">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FA4E24" w:rsidRDefault="00FA4E24" w:rsidP="00FA4E24">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w:t>
      </w:r>
      <w:r w:rsidRPr="007F6E6C">
        <w:rPr>
          <w:rFonts w:eastAsia="Calibri"/>
          <w:sz w:val="8"/>
          <w:szCs w:val="24"/>
        </w:rPr>
        <w:lastRenderedPageBreak/>
        <w:t xml:space="preserve">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w:t>
      </w:r>
      <w:r w:rsidRPr="007F6E6C">
        <w:rPr>
          <w:rFonts w:eastAsia="Calibri"/>
          <w:sz w:val="8"/>
          <w:szCs w:val="24"/>
        </w:rPr>
        <w:lastRenderedPageBreak/>
        <w:t xml:space="preserve">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FA4E24" w:rsidRDefault="00FA4E24" w:rsidP="00FA4E24">
      <w:pPr>
        <w:rPr>
          <w:rFonts w:eastAsia="Calibri"/>
          <w:sz w:val="8"/>
          <w:szCs w:val="24"/>
        </w:rPr>
      </w:pPr>
    </w:p>
    <w:p w:rsidR="00FA4E24" w:rsidRPr="00EB1868" w:rsidRDefault="00FA4E24" w:rsidP="00FA4E24">
      <w:pPr>
        <w:tabs>
          <w:tab w:val="left" w:pos="3690"/>
        </w:tabs>
        <w:rPr>
          <w:sz w:val="8"/>
          <w:szCs w:val="24"/>
        </w:rPr>
      </w:pPr>
      <w:r>
        <w:rPr>
          <w:sz w:val="8"/>
          <w:szCs w:val="24"/>
        </w:rPr>
        <w:tab/>
      </w:r>
    </w:p>
    <w:p w:rsidR="00FA4E24" w:rsidRPr="00EB1868" w:rsidRDefault="00FA4E24" w:rsidP="00FA4E24">
      <w:pPr>
        <w:pStyle w:val="Heading4"/>
        <w:rPr>
          <w:rFonts w:cs="Arial"/>
        </w:rPr>
      </w:pPr>
      <w:r w:rsidRPr="00EB1868">
        <w:rPr>
          <w:rFonts w:cs="Arial"/>
        </w:rPr>
        <w:t xml:space="preserve">Statistics prove </w:t>
      </w:r>
      <w:proofErr w:type="spellStart"/>
      <w:r w:rsidRPr="00EB1868">
        <w:rPr>
          <w:rFonts w:cs="Arial"/>
        </w:rPr>
        <w:t>heg</w:t>
      </w:r>
      <w:proofErr w:type="spellEnd"/>
      <w:r w:rsidRPr="00EB1868">
        <w:rPr>
          <w:rFonts w:cs="Arial"/>
        </w:rPr>
        <w:t xml:space="preserve"> is effective</w:t>
      </w:r>
    </w:p>
    <w:p w:rsidR="00FA4E24" w:rsidRPr="00EB1868" w:rsidRDefault="00FA4E24" w:rsidP="00FA4E24">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EB1868">
          <w:rPr>
            <w:szCs w:val="24"/>
          </w:rPr>
          <w:t>www.cato-unbound.org/2011/02/11/john-owen/dont-discount-hegemony/</w:t>
        </w:r>
      </w:hyperlink>
      <w:r w:rsidRPr="00EB1868">
        <w:rPr>
          <w:szCs w:val="24"/>
        </w:rPr>
        <w:t>]</w:t>
      </w:r>
    </w:p>
    <w:p w:rsidR="00FA4E24" w:rsidRDefault="00FA4E24" w:rsidP="00FA4E24">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 xml:space="preserve">and the notion that people around the world are more anti-war than their </w:t>
      </w:r>
      <w:r w:rsidRPr="00EB1868">
        <w:rPr>
          <w:szCs w:val="24"/>
          <w:u w:val="single"/>
        </w:rPr>
        <w:lastRenderedPageBreak/>
        <w:t>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These are all plausible mechanisms for peace</w:t>
      </w:r>
      <w:r w:rsidRPr="00EB1868">
        <w:rPr>
          <w:szCs w:val="24"/>
          <w:u w:val="single"/>
        </w:rPr>
        <w:t>. What is more, none of them excludes any other</w:t>
      </w:r>
      <w:r w:rsidRPr="00EB1868">
        <w:rPr>
          <w:sz w:val="14"/>
          <w:szCs w:val="24"/>
        </w:rPr>
        <w:t xml:space="preserve">; all could be working toward the same 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 xml:space="preserve">one or more of these mechanisms </w:t>
      </w:r>
      <w:proofErr w:type="gramStart"/>
      <w:r w:rsidRPr="00EB1868">
        <w:rPr>
          <w:szCs w:val="24"/>
          <w:u w:val="single"/>
        </w:rPr>
        <w:t>reinforces</w:t>
      </w:r>
      <w:proofErr w:type="gramEnd"/>
      <w:r w:rsidRPr="00EB1868">
        <w:rPr>
          <w:szCs w:val="24"/>
          <w:u w:val="single"/>
        </w:rPr>
        <w:t xml:space="preserve">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EB1868">
        <w:rPr>
          <w:sz w:val="14"/>
          <w:szCs w:val="24"/>
        </w:rPr>
        <w:t>to end</w:t>
      </w:r>
      <w:proofErr w:type="gramEnd"/>
      <w:r w:rsidRPr="00EB1868">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FA4E24" w:rsidRDefault="00FA4E24" w:rsidP="00FA4E24">
      <w:pPr>
        <w:rPr>
          <w:sz w:val="14"/>
          <w:szCs w:val="24"/>
        </w:rPr>
      </w:pPr>
    </w:p>
    <w:p w:rsidR="00FA4E24" w:rsidRPr="00FA4E24" w:rsidRDefault="00FA4E24" w:rsidP="00FA4E24">
      <w:hyperlink r:id="rId20" w:history="1"/>
    </w:p>
    <w:p w:rsidR="00FA4E24" w:rsidRDefault="00FA4E24" w:rsidP="00FA4E24">
      <w:pPr>
        <w:pStyle w:val="Heading2"/>
      </w:pPr>
      <w:r>
        <w:lastRenderedPageBreak/>
        <w:t>2ac</w:t>
      </w:r>
    </w:p>
    <w:p w:rsidR="00FA4E24" w:rsidRPr="00FA4E24" w:rsidRDefault="00FA4E24" w:rsidP="00FA4E24">
      <w:pPr>
        <w:pStyle w:val="Heading3"/>
      </w:pPr>
      <w:r>
        <w:lastRenderedPageBreak/>
        <w:t>2ac – china</w:t>
      </w:r>
    </w:p>
    <w:p w:rsidR="00FA4E24" w:rsidRDefault="00FA4E24" w:rsidP="00FA4E24">
      <w:pPr>
        <w:pStyle w:val="Heading4"/>
      </w:pPr>
      <w:r>
        <w:t>China would win the war now- hundreds of military studies prove they are an emerging threat</w:t>
      </w:r>
    </w:p>
    <w:p w:rsidR="00FA4E24" w:rsidRDefault="00FA4E24" w:rsidP="00FA4E24">
      <w:proofErr w:type="spellStart"/>
      <w:r w:rsidRPr="00246AB1">
        <w:rPr>
          <w:rStyle w:val="StyleStyleBold12pt"/>
        </w:rPr>
        <w:t>Etzioni</w:t>
      </w:r>
      <w:proofErr w:type="spellEnd"/>
      <w:r w:rsidRPr="00246AB1">
        <w:rPr>
          <w:rStyle w:val="StyleStyleBold12pt"/>
        </w:rPr>
        <w:t xml:space="preserve"> 13</w:t>
      </w:r>
      <w:r>
        <w:t xml:space="preserve">- </w:t>
      </w:r>
      <w:proofErr w:type="spellStart"/>
      <w:r>
        <w:t>Amitai</w:t>
      </w:r>
      <w:proofErr w:type="spellEnd"/>
      <w:r>
        <w:t xml:space="preserve">, Ph.D. in Sociology from the University of California, Berkeley, Professor of Sociology at Columbia University for 20 years; part of that time as the Chairman of the department, Guest Scholar at the Brookings Institution in 1978, Senior Advisor to the White House on domestic affairs from 1979-1980, the first University Professor at The George Washington University, where he is the Director of the Institute for Communitarian Policy Studies, from 1987-1989, he served as the Thomas Henry Carroll Ford Foundation Professor at the Harvard Business School, president of the American Sociological Association in 1994-95, and in 1989-90 was the founding president of the international Society for the Advancement of Socio-Economics, in 2001, named among the top 100 American intellectuals as measured by academic citations in Richard Posner's book, Public Intellectuals: A Study of Decline (“Who Authorized Preparations for War with China?”, Summer 2013, </w:t>
      </w:r>
      <w:r w:rsidRPr="00246AB1">
        <w:t>http://www.gwu.edu/~sigur/assets/docs/Etzioni_article.pdf</w:t>
      </w:r>
      <w:r>
        <w:t>\\CLans)</w:t>
      </w:r>
    </w:p>
    <w:p w:rsidR="00FA4E24" w:rsidRPr="001E7112" w:rsidRDefault="00FA4E24" w:rsidP="00FA4E24">
      <w:r>
        <w:t xml:space="preserve">Also in 2001, </w:t>
      </w:r>
      <w:proofErr w:type="spellStart"/>
      <w:r>
        <w:t>Etzioni</w:t>
      </w:r>
      <w:proofErr w:type="spellEnd"/>
      <w:r>
        <w:t xml:space="preserve"> was awarded the John P. McGovern Award in Behavioral Sciences as well as the Officer's Cross of the Order of Merit of the Federal Republic of Germany. He was also the recipient of the Seventh James Wilbur Award for Extraordinary Contributions to the Appreciation and Advancement of Human Values by the Conference on Value Inquiry, as well as the Sociological Practice Association's Outstanding Contribution Award.</w:t>
      </w:r>
    </w:p>
    <w:p w:rsidR="00FA4E24" w:rsidRDefault="00FA4E24" w:rsidP="00FA4E24">
      <w:pPr>
        <w:rPr>
          <w:sz w:val="16"/>
        </w:rPr>
      </w:pPr>
      <w:r w:rsidRPr="001E7112">
        <w:rPr>
          <w:rStyle w:val="StyleBoldUnderline"/>
        </w:rPr>
        <w:t>Since the Second World War the U</w:t>
      </w:r>
      <w:r w:rsidRPr="001E7112">
        <w:rPr>
          <w:sz w:val="16"/>
        </w:rPr>
        <w:t xml:space="preserve">nited </w:t>
      </w:r>
      <w:r w:rsidRPr="001E7112">
        <w:rPr>
          <w:rStyle w:val="StyleBoldUnderline"/>
        </w:rPr>
        <w:t>S</w:t>
      </w:r>
      <w:r w:rsidRPr="001E7112">
        <w:rPr>
          <w:sz w:val="16"/>
        </w:rPr>
        <w:t xml:space="preserve">tates </w:t>
      </w:r>
      <w:r w:rsidRPr="001E7112">
        <w:rPr>
          <w:rStyle w:val="StyleBoldUnderline"/>
        </w:rPr>
        <w:t>has maintained a power-projection military</w:t>
      </w:r>
      <w:r w:rsidRPr="001E7112">
        <w:rPr>
          <w:sz w:val="16"/>
        </w:rPr>
        <w:t xml:space="preserve">, built upon forward deployed forces with uninhibited access to the global commons—air, sea, and space. </w:t>
      </w:r>
      <w:r w:rsidRPr="001E7112">
        <w:rPr>
          <w:rStyle w:val="StyleBoldUnderline"/>
        </w:rPr>
        <w:t>For</w:t>
      </w:r>
      <w:r w:rsidRPr="001E7112">
        <w:rPr>
          <w:sz w:val="16"/>
        </w:rPr>
        <w:t xml:space="preserve"> over </w:t>
      </w:r>
      <w:r w:rsidRPr="001E7112">
        <w:rPr>
          <w:rStyle w:val="StyleBoldUnderline"/>
        </w:rPr>
        <w:t>six decades the maritime security of the Western Pacific has been underwritten by the unrivaled</w:t>
      </w:r>
      <w:r w:rsidRPr="001E7112">
        <w:rPr>
          <w:sz w:val="16"/>
        </w:rPr>
        <w:t xml:space="preserve"> naval and air </w:t>
      </w:r>
      <w:r w:rsidRPr="001E7112">
        <w:rPr>
          <w:rStyle w:val="StyleBoldUnderline"/>
        </w:rPr>
        <w:t>power of the U</w:t>
      </w:r>
      <w:r w:rsidRPr="001E7112">
        <w:rPr>
          <w:sz w:val="16"/>
        </w:rPr>
        <w:t xml:space="preserve">nited </w:t>
      </w:r>
      <w:r w:rsidRPr="001E7112">
        <w:rPr>
          <w:rStyle w:val="StyleBoldUnderline"/>
        </w:rPr>
        <w:t>S</w:t>
      </w:r>
      <w:r w:rsidRPr="001E7112">
        <w:rPr>
          <w:sz w:val="16"/>
        </w:rPr>
        <w:t xml:space="preserve">tates. Starting in the early 1990s, </w:t>
      </w:r>
      <w:r w:rsidRPr="001E7112">
        <w:rPr>
          <w:rStyle w:val="StyleBoldUnderline"/>
        </w:rPr>
        <w:t>however</w:t>
      </w:r>
      <w:r w:rsidRPr="001E7112">
        <w:rPr>
          <w:sz w:val="16"/>
        </w:rPr>
        <w:t xml:space="preserve">, </w:t>
      </w:r>
      <w:r w:rsidRPr="006B7801">
        <w:rPr>
          <w:rStyle w:val="StyleBoldUnderline"/>
          <w:highlight w:val="cyan"/>
        </w:rPr>
        <w:t>Chinese investments in sophisticated</w:t>
      </w:r>
      <w:r w:rsidRPr="001E7112">
        <w:rPr>
          <w:sz w:val="16"/>
        </w:rPr>
        <w:t xml:space="preserve">, but low-cost, </w:t>
      </w:r>
      <w:r w:rsidRPr="006B7801">
        <w:rPr>
          <w:rStyle w:val="StyleBoldUnderline"/>
          <w:highlight w:val="cyan"/>
        </w:rPr>
        <w:t>weapons</w:t>
      </w:r>
      <w:r w:rsidRPr="001E7112">
        <w:rPr>
          <w:sz w:val="16"/>
        </w:rPr>
        <w:t>—</w:t>
      </w:r>
      <w:r w:rsidRPr="001E7112">
        <w:rPr>
          <w:rStyle w:val="StyleBoldUnderline"/>
        </w:rPr>
        <w:t>including anti-ship missiles, short- and medium-range ballistic missiles, cruise missiles, stealth submarines, and cyber and space arms</w:t>
      </w:r>
      <w:r w:rsidRPr="001E7112">
        <w:rPr>
          <w:sz w:val="16"/>
        </w:rPr>
        <w:t>—</w:t>
      </w:r>
      <w:r w:rsidRPr="006B7801">
        <w:rPr>
          <w:rStyle w:val="StyleBoldUnderline"/>
          <w:highlight w:val="cyan"/>
        </w:rPr>
        <w:t>began to challenge the military superiority of the U</w:t>
      </w:r>
      <w:r w:rsidRPr="001E7112">
        <w:rPr>
          <w:sz w:val="16"/>
        </w:rPr>
        <w:t xml:space="preserve">nited </w:t>
      </w:r>
      <w:r w:rsidRPr="006B7801">
        <w:rPr>
          <w:rStyle w:val="StyleBoldUnderline"/>
          <w:highlight w:val="cyan"/>
        </w:rPr>
        <w:t>S</w:t>
      </w:r>
      <w:r w:rsidRPr="001E7112">
        <w:rPr>
          <w:sz w:val="16"/>
        </w:rPr>
        <w:t xml:space="preserve">tates, especially in China’s littoral waters. </w:t>
      </w:r>
      <w:r w:rsidRPr="006B7801">
        <w:rPr>
          <w:rStyle w:val="StyleBoldUnderline"/>
          <w:highlight w:val="cyan"/>
        </w:rPr>
        <w:t>These “asymmetric arms” threaten</w:t>
      </w:r>
      <w:r w:rsidRPr="001E7112">
        <w:rPr>
          <w:rStyle w:val="StyleBoldUnderline"/>
        </w:rPr>
        <w:t xml:space="preserve"> </w:t>
      </w:r>
      <w:r w:rsidRPr="001E7112">
        <w:rPr>
          <w:sz w:val="16"/>
        </w:rPr>
        <w:t xml:space="preserve">two key elements of the United States’ </w:t>
      </w:r>
      <w:r w:rsidRPr="006B7801">
        <w:rPr>
          <w:rStyle w:val="StyleBoldUnderline"/>
          <w:highlight w:val="cyan"/>
        </w:rPr>
        <w:t>force projection strategy</w:t>
      </w:r>
      <w:r w:rsidRPr="001E7112">
        <w:rPr>
          <w:sz w:val="16"/>
        </w:rPr>
        <w:t xml:space="preserve">: its fixed </w:t>
      </w:r>
      <w:r w:rsidRPr="001E7112">
        <w:rPr>
          <w:rStyle w:val="StyleBoldUnderline"/>
        </w:rPr>
        <w:t>bases</w:t>
      </w:r>
      <w:r w:rsidRPr="001E7112">
        <w:rPr>
          <w:sz w:val="16"/>
        </w:rPr>
        <w:t xml:space="preserve"> (such as those in Japan and Guam) </w:t>
      </w:r>
      <w:r w:rsidRPr="001E7112">
        <w:rPr>
          <w:rStyle w:val="StyleBoldUnderline"/>
        </w:rPr>
        <w:t>and aircraft carriers.</w:t>
      </w:r>
      <w:r w:rsidRPr="001E7112">
        <w:rPr>
          <w:sz w:val="16"/>
        </w:rPr>
        <w:t xml:space="preserve"> Often referred to as anti-access/anti-denial capabilities (A2/AD), these Chinese arms are viewed by some in the Pentagon as raising the human and economic cost of the United States’ military role in the region to prohibitive levels. To demonstrate what this new environment means for regional security, military officials point out that, in 1996, when China conducted a series of missile tests and military exercises in the Strait of Taiwan, the United States responded by sending two aircraft carriers to the South China Sea, a credible display of force that reminded all parties of its commitment to maintaining the status quo in the region.1 However, these </w:t>
      </w:r>
      <w:r w:rsidRPr="001E7112">
        <w:rPr>
          <w:rStyle w:val="StyleBoldUnderline"/>
        </w:rPr>
        <w:t xml:space="preserve">analysts point out, </w:t>
      </w:r>
      <w:r w:rsidRPr="006B7801">
        <w:rPr>
          <w:rStyle w:val="StyleBoldUnderline"/>
          <w:highlight w:val="cyan"/>
        </w:rPr>
        <w:t>if in the near future China decided to forcefully integrate Taiwan</w:t>
      </w:r>
      <w:r w:rsidRPr="001E7112">
        <w:rPr>
          <w:rStyle w:val="StyleBoldUnderline"/>
        </w:rPr>
        <w:t>,</w:t>
      </w:r>
      <w:r w:rsidRPr="001E7112">
        <w:rPr>
          <w:sz w:val="16"/>
        </w:rPr>
        <w:t xml:space="preserve"> the same U.S. </w:t>
      </w:r>
      <w:r w:rsidRPr="001E7112">
        <w:rPr>
          <w:rStyle w:val="StyleBoldUnderline"/>
        </w:rPr>
        <w:t xml:space="preserve">aircraft </w:t>
      </w:r>
      <w:r w:rsidRPr="006B7801">
        <w:rPr>
          <w:rStyle w:val="StyleBoldUnderline"/>
          <w:highlight w:val="cyan"/>
        </w:rPr>
        <w:t>carriers</w:t>
      </w:r>
      <w:r w:rsidRPr="001E7112">
        <w:rPr>
          <w:rStyle w:val="StyleBoldUnderline"/>
        </w:rPr>
        <w:t xml:space="preserve"> that are said to have once deterred Chinese aggression </w:t>
      </w:r>
      <w:r w:rsidRPr="006B7801">
        <w:rPr>
          <w:rStyle w:val="StyleBoldUnderline"/>
          <w:highlight w:val="cyan"/>
        </w:rPr>
        <w:t>could be denied access</w:t>
      </w:r>
      <w:r w:rsidRPr="001E7112">
        <w:rPr>
          <w:rStyle w:val="StyleBoldUnderline"/>
        </w:rPr>
        <w:t xml:space="preserve"> </w:t>
      </w:r>
      <w:r w:rsidRPr="001E7112">
        <w:rPr>
          <w:sz w:val="16"/>
        </w:rPr>
        <w:t xml:space="preserve">to the sea </w:t>
      </w:r>
      <w:r w:rsidRPr="006B7801">
        <w:rPr>
          <w:rStyle w:val="StyleBoldUnderline"/>
          <w:highlight w:val="cyan"/>
        </w:rPr>
        <w:t>by PLA anti-ship missiles</w:t>
      </w:r>
      <w:r w:rsidRPr="001E7112">
        <w:rPr>
          <w:sz w:val="16"/>
        </w:rPr>
        <w:t xml:space="preserve">. Thus, the U.S.’s interests in the region, to the extent that they are undergirded by superior military force, are increasingly vulnerable. Two influential American military strategists, Andrew </w:t>
      </w:r>
      <w:r w:rsidRPr="001E7112">
        <w:rPr>
          <w:rStyle w:val="StyleBoldUnderline"/>
        </w:rPr>
        <w:t>Marshall and</w:t>
      </w:r>
      <w:r w:rsidRPr="001E7112">
        <w:rPr>
          <w:sz w:val="16"/>
        </w:rPr>
        <w:t xml:space="preserve"> his protégé Andrew </w:t>
      </w:r>
      <w:proofErr w:type="spellStart"/>
      <w:r w:rsidRPr="001E7112">
        <w:rPr>
          <w:rStyle w:val="StyleBoldUnderline"/>
        </w:rPr>
        <w:t>Krepinevich</w:t>
      </w:r>
      <w:proofErr w:type="spellEnd"/>
      <w:r w:rsidRPr="001E7112">
        <w:rPr>
          <w:sz w:val="16"/>
        </w:rPr>
        <w:t xml:space="preserve">, </w:t>
      </w:r>
      <w:r w:rsidRPr="001E7112">
        <w:rPr>
          <w:rStyle w:val="StyleBoldUnderline"/>
        </w:rPr>
        <w:t>have been raising the alarm about China’s new capabilities</w:t>
      </w:r>
      <w:r w:rsidRPr="001E7112">
        <w:rPr>
          <w:sz w:val="16"/>
        </w:rPr>
        <w:t xml:space="preserve"> and aggressive designs </w:t>
      </w:r>
      <w:r w:rsidRPr="001E7112">
        <w:rPr>
          <w:rStyle w:val="StyleBoldUnderline"/>
        </w:rPr>
        <w:t>since the early 1990s.</w:t>
      </w:r>
      <w:r w:rsidRPr="001E7112">
        <w:rPr>
          <w:sz w:val="16"/>
        </w:rPr>
        <w:t xml:space="preserve"> </w:t>
      </w:r>
      <w:r w:rsidRPr="009A35B9">
        <w:rPr>
          <w:rStyle w:val="StyleBoldUnderline"/>
          <w:highlight w:val="cyan"/>
        </w:rPr>
        <w:t>Building on hundreds of war games</w:t>
      </w:r>
      <w:r w:rsidRPr="001E7112">
        <w:rPr>
          <w:rStyle w:val="StyleBoldUnderline"/>
        </w:rPr>
        <w:t xml:space="preserve"> </w:t>
      </w:r>
      <w:r w:rsidRPr="001E7112">
        <w:rPr>
          <w:sz w:val="16"/>
        </w:rPr>
        <w:t xml:space="preserve">played out over the past two decades, </w:t>
      </w:r>
      <w:r w:rsidRPr="009A35B9">
        <w:rPr>
          <w:rStyle w:val="StyleBoldUnderline"/>
          <w:highlight w:val="cyan"/>
        </w:rPr>
        <w:t>they gained a renewed hearing for their concerns following Pacific Vision</w:t>
      </w:r>
      <w:r w:rsidRPr="001E7112">
        <w:rPr>
          <w:sz w:val="16"/>
        </w:rPr>
        <w:t xml:space="preserve">, a war game conducted by the U.S. Air Force in October 2008. </w:t>
      </w:r>
      <w:r w:rsidRPr="001E7112">
        <w:rPr>
          <w:rStyle w:val="StyleBoldUnderline"/>
        </w:rPr>
        <w:t>The game was financed in part by Marshall’s Office of Net Assessment, a division of the Pentagon focused on identifying emerging security threats to the U</w:t>
      </w:r>
      <w:r w:rsidRPr="001E7112">
        <w:rPr>
          <w:sz w:val="16"/>
        </w:rPr>
        <w:t xml:space="preserve">nited </w:t>
      </w:r>
      <w:r w:rsidRPr="001E7112">
        <w:rPr>
          <w:rStyle w:val="StyleBoldUnderline"/>
        </w:rPr>
        <w:t>S</w:t>
      </w:r>
      <w:r w:rsidRPr="001E7112">
        <w:rPr>
          <w:sz w:val="16"/>
        </w:rPr>
        <w:t xml:space="preserve">tates. Air Force Magazine reported at the time that the simulation convinced others in the Pentagon of the need to face up to China, and “[w]hen it was over, the PACAF [Pacific Air Force Command] staff set about drawing up its conclusions and fashioning a framework for </w:t>
      </w:r>
      <w:proofErr w:type="spellStart"/>
      <w:r w:rsidRPr="001E7112">
        <w:rPr>
          <w:sz w:val="16"/>
        </w:rPr>
        <w:t>AirSea</w:t>
      </w:r>
      <w:proofErr w:type="spellEnd"/>
      <w:r w:rsidRPr="001E7112">
        <w:rPr>
          <w:sz w:val="16"/>
        </w:rPr>
        <w:t xml:space="preserve"> Battle”—a plan to develop the new weapons and operation capabilities needed to overcome the challenges posed by A2/AD.2</w:t>
      </w:r>
      <w:r>
        <w:rPr>
          <w:sz w:val="16"/>
        </w:rPr>
        <w:t xml:space="preserve"> </w:t>
      </w:r>
    </w:p>
    <w:p w:rsidR="00FA4E24" w:rsidRDefault="00FA4E24" w:rsidP="00FA4E24">
      <w:pPr>
        <w:pStyle w:val="Heading4"/>
      </w:pPr>
      <w:r>
        <w:t>First strike doesn’t solve- China would retaliate and risk it all</w:t>
      </w:r>
    </w:p>
    <w:p w:rsidR="00FA4E24" w:rsidRPr="009315AF" w:rsidRDefault="00FA4E24" w:rsidP="00FA4E24">
      <w:proofErr w:type="spellStart"/>
      <w:r w:rsidRPr="00246AB1">
        <w:rPr>
          <w:rStyle w:val="StyleStyleBold12pt"/>
        </w:rPr>
        <w:t>Etzioni</w:t>
      </w:r>
      <w:proofErr w:type="spellEnd"/>
      <w:r w:rsidRPr="00246AB1">
        <w:rPr>
          <w:rStyle w:val="StyleStyleBold12pt"/>
        </w:rPr>
        <w:t xml:space="preserve"> 13</w:t>
      </w:r>
      <w:r>
        <w:t xml:space="preserve">- </w:t>
      </w:r>
      <w:proofErr w:type="spellStart"/>
      <w:r>
        <w:t>Amitai</w:t>
      </w:r>
      <w:proofErr w:type="spellEnd"/>
      <w:r>
        <w:t xml:space="preserve">, Ph.D. in Sociology from the University of California, Berkeley, Professor of Sociology at Columbia University for 20 years; part of that time as the Chairman of the department, Guest Scholar at the Brookings Institution in 1978, Senior Advisor to the White </w:t>
      </w:r>
      <w:r>
        <w:lastRenderedPageBreak/>
        <w:t xml:space="preserve">House on domestic affairs from 1979-1980, the first University Professor at The George Washington University, where he is the Director of the Institute for Communitarian Policy Studies, from 1987-1989, he served as the Thomas Henry Carroll Ford Foundation Professor at the Harvard Business School, president of the American Sociological Association in 1994-95, and in 1989-90 was the founding president of the international Society for the Advancement of Socio-Economics, in 2001, named among the top 100 American intellectuals as measured by academic citations in Richard Posner's book, Public Intellectuals: A Study of Decline (“Who Authorized Preparations for War with China?”, Summer 2013, </w:t>
      </w:r>
      <w:r w:rsidRPr="00246AB1">
        <w:t>http://www.gwu.edu/~sigur/assets/docs/Etzioni_article.pdf</w:t>
      </w:r>
      <w:r>
        <w:t>\\CLans)</w:t>
      </w:r>
    </w:p>
    <w:p w:rsidR="00FA4E24" w:rsidRDefault="00FA4E24" w:rsidP="00FA4E24">
      <w:pPr>
        <w:rPr>
          <w:sz w:val="16"/>
        </w:rPr>
      </w:pPr>
      <w:proofErr w:type="spellStart"/>
      <w:r w:rsidRPr="009315AF">
        <w:rPr>
          <w:sz w:val="16"/>
        </w:rPr>
        <w:t>AirSea</w:t>
      </w:r>
      <w:proofErr w:type="spellEnd"/>
      <w:r w:rsidRPr="009315AF">
        <w:rPr>
          <w:sz w:val="16"/>
        </w:rPr>
        <w:t xml:space="preserve"> Battle calls for “interoperable air and naval forces that can execute networked, integrated attacks-in-depth to disrupt, destroy, and defeat enemy anti-access area denial capabilities.”5 </w:t>
      </w:r>
      <w:r w:rsidRPr="009315AF">
        <w:rPr>
          <w:rStyle w:val="StyleBoldUnderline"/>
        </w:rPr>
        <w:t>The hypothetical battle begins with</w:t>
      </w:r>
      <w:r w:rsidRPr="009315AF">
        <w:rPr>
          <w:sz w:val="16"/>
        </w:rPr>
        <w:t xml:space="preserve"> a campaign to reestablish power projection capabilities by launching </w:t>
      </w:r>
      <w:r w:rsidRPr="009315AF">
        <w:rPr>
          <w:rStyle w:val="StyleBoldUnderline"/>
        </w:rPr>
        <w:t>a “blinding attack” against Chinese</w:t>
      </w:r>
      <w:r w:rsidRPr="009315AF">
        <w:rPr>
          <w:sz w:val="16"/>
        </w:rPr>
        <w:t xml:space="preserve"> anti-access </w:t>
      </w:r>
      <w:r w:rsidRPr="009315AF">
        <w:rPr>
          <w:rStyle w:val="StyleBoldUnderline"/>
        </w:rPr>
        <w:t>facilities</w:t>
      </w:r>
      <w:r w:rsidRPr="009315AF">
        <w:rPr>
          <w:sz w:val="16"/>
        </w:rPr>
        <w:t xml:space="preserve">, including land and sea-based missile launchers, surveillance and communication platforms, satellite and anti-satellite weapons, and command and control nodes. U.S. forces could then enter contested zones and conclude the conflict by bringing to bear the full force of their material military advantage. </w:t>
      </w:r>
      <w:proofErr w:type="gramStart"/>
      <w:r w:rsidRPr="009315AF">
        <w:rPr>
          <w:sz w:val="16"/>
        </w:rPr>
        <w:t>One defense think tank report.</w:t>
      </w:r>
      <w:proofErr w:type="gramEnd"/>
      <w:r w:rsidRPr="009315AF">
        <w:rPr>
          <w:sz w:val="16"/>
        </w:rPr>
        <w:t xml:space="preserve"> “</w:t>
      </w:r>
      <w:proofErr w:type="spellStart"/>
      <w:r w:rsidRPr="009315AF">
        <w:rPr>
          <w:sz w:val="16"/>
        </w:rPr>
        <w:t>AirSea</w:t>
      </w:r>
      <w:proofErr w:type="spellEnd"/>
      <w:r w:rsidRPr="009315AF">
        <w:rPr>
          <w:sz w:val="16"/>
        </w:rPr>
        <w:t xml:space="preserve"> Battle: A Point-of-Departure Operational Concept’ acknowledges that </w:t>
      </w:r>
      <w:r w:rsidRPr="009315AF">
        <w:rPr>
          <w:rStyle w:val="StyleBoldUnderline"/>
        </w:rPr>
        <w:t>‘[t]he scope and intensity of U.S. stand-off and penetrating strikes against targets in</w:t>
      </w:r>
      <w:r w:rsidRPr="009315AF">
        <w:rPr>
          <w:sz w:val="16"/>
        </w:rPr>
        <w:t xml:space="preserve"> mainland </w:t>
      </w:r>
      <w:r w:rsidRPr="007603BC">
        <w:rPr>
          <w:rStyle w:val="StyleBoldUnderline"/>
          <w:highlight w:val="cyan"/>
        </w:rPr>
        <w:t>China</w:t>
      </w:r>
      <w:r w:rsidRPr="009315AF">
        <w:rPr>
          <w:sz w:val="16"/>
        </w:rPr>
        <w:t xml:space="preserve"> clearly </w:t>
      </w:r>
      <w:r w:rsidRPr="007603BC">
        <w:rPr>
          <w:rStyle w:val="StyleBoldUnderline"/>
          <w:highlight w:val="cyan"/>
        </w:rPr>
        <w:t>has escalation implications</w:t>
      </w:r>
      <w:r w:rsidRPr="007603BC">
        <w:rPr>
          <w:sz w:val="16"/>
          <w:highlight w:val="cyan"/>
        </w:rPr>
        <w:t>,”</w:t>
      </w:r>
      <w:r w:rsidRPr="009315AF">
        <w:rPr>
          <w:sz w:val="16"/>
        </w:rPr>
        <w:t xml:space="preserve"> </w:t>
      </w:r>
      <w:r w:rsidRPr="009315AF">
        <w:rPr>
          <w:rStyle w:val="StyleBoldUnderline"/>
        </w:rPr>
        <w:t>because China is likely to respond</w:t>
      </w:r>
      <w:r w:rsidRPr="009315AF">
        <w:rPr>
          <w:sz w:val="16"/>
        </w:rPr>
        <w:t xml:space="preserve"> to what is effectively a major direct attack on its mainland </w:t>
      </w:r>
      <w:r w:rsidRPr="007603BC">
        <w:rPr>
          <w:rStyle w:val="StyleBoldUnderline"/>
          <w:highlight w:val="cyan"/>
        </w:rPr>
        <w:t>with all the military means at its disposal</w:t>
      </w:r>
      <w:r w:rsidRPr="009315AF">
        <w:rPr>
          <w:sz w:val="16"/>
        </w:rPr>
        <w:t>—</w:t>
      </w:r>
      <w:r w:rsidRPr="007603BC">
        <w:rPr>
          <w:rStyle w:val="StyleBoldUnderline"/>
          <w:highlight w:val="cyan"/>
        </w:rPr>
        <w:t>including</w:t>
      </w:r>
      <w:r w:rsidRPr="009315AF">
        <w:rPr>
          <w:rStyle w:val="StyleBoldUnderline"/>
        </w:rPr>
        <w:t xml:space="preserve"> its stockpile of </w:t>
      </w:r>
      <w:r w:rsidRPr="007603BC">
        <w:rPr>
          <w:rStyle w:val="StyleBoldUnderline"/>
          <w:highlight w:val="cyan"/>
        </w:rPr>
        <w:t>nuclear arms</w:t>
      </w:r>
      <w:r w:rsidRPr="009315AF">
        <w:rPr>
          <w:sz w:val="16"/>
        </w:rPr>
        <w:t xml:space="preserve">.6 The </w:t>
      </w:r>
      <w:r w:rsidRPr="009315AF">
        <w:rPr>
          <w:rStyle w:val="StyleBoldUnderline"/>
        </w:rPr>
        <w:t>authors make the</w:t>
      </w:r>
      <w:r w:rsidRPr="009315AF">
        <w:rPr>
          <w:sz w:val="16"/>
        </w:rPr>
        <w:t xml:space="preserve"> critical </w:t>
      </w:r>
      <w:r w:rsidRPr="009315AF">
        <w:rPr>
          <w:rStyle w:val="StyleBoldUnderline"/>
        </w:rPr>
        <w:t>assumption that</w:t>
      </w:r>
      <w:r w:rsidRPr="009315AF">
        <w:rPr>
          <w:sz w:val="16"/>
        </w:rPr>
        <w:t xml:space="preserve"> mutual nuclear </w:t>
      </w:r>
      <w:r w:rsidRPr="009315AF">
        <w:rPr>
          <w:rStyle w:val="StyleBoldUnderline"/>
        </w:rPr>
        <w:t>deterrence would hold in a war with China</w:t>
      </w:r>
      <w:r w:rsidRPr="009315AF">
        <w:rPr>
          <w:sz w:val="16"/>
        </w:rPr>
        <w:t xml:space="preserve">. </w:t>
      </w:r>
      <w:r w:rsidRPr="009315AF">
        <w:rPr>
          <w:rStyle w:val="StyleBoldUnderline"/>
        </w:rPr>
        <w:t>However</w:t>
      </w:r>
      <w:r w:rsidRPr="009315AF">
        <w:rPr>
          <w:sz w:val="16"/>
        </w:rPr>
        <w:t xml:space="preserve">, </w:t>
      </w:r>
      <w:r w:rsidRPr="009315AF">
        <w:rPr>
          <w:rStyle w:val="StyleBoldUnderline"/>
        </w:rPr>
        <w:t>after suggesting that the United States might benefit from an early attack on Chinese space systems</w:t>
      </w:r>
      <w:r w:rsidRPr="009315AF">
        <w:rPr>
          <w:sz w:val="16"/>
        </w:rPr>
        <w:t xml:space="preserve">, </w:t>
      </w:r>
      <w:r w:rsidRPr="009315AF">
        <w:rPr>
          <w:rStyle w:val="StyleBoldUnderline"/>
        </w:rPr>
        <w:t>they concede</w:t>
      </w:r>
      <w:r w:rsidRPr="009315AF">
        <w:rPr>
          <w:sz w:val="16"/>
        </w:rPr>
        <w:t xml:space="preserve"> in a footnote that “[</w:t>
      </w:r>
      <w:r w:rsidRPr="009315AF">
        <w:rPr>
          <w:rStyle w:val="StyleBoldUnderline"/>
        </w:rPr>
        <w:t>a]</w:t>
      </w:r>
      <w:proofErr w:type="spellStart"/>
      <w:r w:rsidRPr="007603BC">
        <w:rPr>
          <w:rStyle w:val="StyleBoldUnderline"/>
          <w:highlight w:val="cyan"/>
        </w:rPr>
        <w:t>ttacks</w:t>
      </w:r>
      <w:proofErr w:type="spellEnd"/>
      <w:r w:rsidRPr="007603BC">
        <w:rPr>
          <w:rStyle w:val="StyleBoldUnderline"/>
          <w:highlight w:val="cyan"/>
        </w:rPr>
        <w:t xml:space="preserve"> on each side’s space early warning systems would have an immediate effect on strategic nuclear and escalation</w:t>
      </w:r>
      <w:r w:rsidRPr="009315AF">
        <w:rPr>
          <w:sz w:val="16"/>
        </w:rPr>
        <w:t xml:space="preserve"> issues.” “However,” they continue, “this issue lies beyond the scope of this paper and is therefore not addressed here.” Addressing the risk of nuclear war might be beyond the scope of that paper, but nor of a proper review of ASB. </w:t>
      </w:r>
      <w:r w:rsidRPr="007603BC">
        <w:rPr>
          <w:rStyle w:val="StyleBoldUnderline"/>
          <w:highlight w:val="cyan"/>
        </w:rPr>
        <w:t>Although the Chinese nuclear force is much smaller</w:t>
      </w:r>
      <w:r w:rsidRPr="009315AF">
        <w:rPr>
          <w:sz w:val="16"/>
        </w:rPr>
        <w:t xml:space="preserve"> than that of the United States, </w:t>
      </w:r>
      <w:r w:rsidRPr="007603BC">
        <w:rPr>
          <w:rStyle w:val="StyleBoldUnderline"/>
          <w:highlight w:val="cyan"/>
        </w:rPr>
        <w:t>China</w:t>
      </w:r>
      <w:r w:rsidRPr="009315AF">
        <w:rPr>
          <w:rStyle w:val="StyleBoldUnderline"/>
        </w:rPr>
        <w:t xml:space="preserve"> nonetheless </w:t>
      </w:r>
      <w:r w:rsidRPr="007603BC">
        <w:rPr>
          <w:rStyle w:val="StyleBoldUnderline"/>
          <w:highlight w:val="cyan"/>
        </w:rPr>
        <w:t>has the capacity to destroy American cities</w:t>
      </w:r>
      <w:r w:rsidRPr="007603BC">
        <w:rPr>
          <w:sz w:val="16"/>
          <w:highlight w:val="cyan"/>
        </w:rPr>
        <w:t>.</w:t>
      </w:r>
      <w:r w:rsidRPr="009315AF">
        <w:rPr>
          <w:sz w:val="16"/>
        </w:rPr>
        <w:t xml:space="preserve"> According to leading Australian military strategist Hugh White, “</w:t>
      </w:r>
      <w:r w:rsidRPr="009315AF">
        <w:rPr>
          <w:rStyle w:val="StyleBoldUnderline"/>
        </w:rPr>
        <w:t>We can be sure that China will place a very high priority indeed on maintaining its capacity to strike the U</w:t>
      </w:r>
      <w:r w:rsidRPr="009315AF">
        <w:rPr>
          <w:sz w:val="16"/>
        </w:rPr>
        <w:t xml:space="preserve">nited </w:t>
      </w:r>
      <w:r w:rsidRPr="009315AF">
        <w:rPr>
          <w:rStyle w:val="StyleBoldUnderline"/>
        </w:rPr>
        <w:t>S</w:t>
      </w:r>
      <w:r w:rsidRPr="009315AF">
        <w:rPr>
          <w:sz w:val="16"/>
        </w:rPr>
        <w:t xml:space="preserve">tates, </w:t>
      </w:r>
      <w:r w:rsidRPr="009315AF">
        <w:rPr>
          <w:rStyle w:val="StyleBoldUnderline"/>
        </w:rPr>
        <w:t>and</w:t>
      </w:r>
      <w:r w:rsidRPr="009315AF">
        <w:rPr>
          <w:sz w:val="16"/>
        </w:rPr>
        <w:t xml:space="preserve"> that it </w:t>
      </w:r>
      <w:r w:rsidRPr="009315AF">
        <w:rPr>
          <w:rStyle w:val="StyleBoldUnderline"/>
        </w:rPr>
        <w:t>will succeed in this</w:t>
      </w:r>
      <w:r w:rsidRPr="009315AF">
        <w:rPr>
          <w:sz w:val="16"/>
        </w:rPr>
        <w:t xml:space="preserve">.”8 Given this, the United States’ development of ASB will likely accelerate China’s expansion of both its conventional forces and its nuclear, cyber, and space weapons programs. Joshua </w:t>
      </w:r>
      <w:proofErr w:type="spellStart"/>
      <w:r w:rsidRPr="009315AF">
        <w:rPr>
          <w:sz w:val="16"/>
        </w:rPr>
        <w:t>Rovner</w:t>
      </w:r>
      <w:proofErr w:type="spellEnd"/>
      <w:r w:rsidRPr="009315AF">
        <w:rPr>
          <w:sz w:val="16"/>
        </w:rPr>
        <w:t xml:space="preserve"> of the U.S. Naval War College notes that </w:t>
      </w:r>
      <w:r w:rsidRPr="007603BC">
        <w:rPr>
          <w:rStyle w:val="StyleBoldUnderline"/>
          <w:highlight w:val="cyan"/>
        </w:rPr>
        <w:t xml:space="preserve">deep inland strikes could be mistakenly perceived by the Chinese as preemptive attempts </w:t>
      </w:r>
      <w:r w:rsidRPr="007603BC">
        <w:rPr>
          <w:rStyle w:val="StyleBoldUnderline"/>
        </w:rPr>
        <w:t>to take out its nuclear weapons</w:t>
      </w:r>
      <w:r w:rsidRPr="007603BC">
        <w:rPr>
          <w:sz w:val="16"/>
        </w:rPr>
        <w:t xml:space="preserve">, thus </w:t>
      </w:r>
      <w:r w:rsidRPr="007603BC">
        <w:rPr>
          <w:rStyle w:val="StyleBoldUnderline"/>
          <w:highlight w:val="cyan"/>
        </w:rPr>
        <w:t>cornering them into “a terrible use-it—or—lose—it dilemma</w:t>
      </w:r>
      <w:r w:rsidRPr="009315AF">
        <w:rPr>
          <w:rStyle w:val="StyleBoldUnderline"/>
        </w:rPr>
        <w:t>.”</w:t>
      </w:r>
      <w:r w:rsidRPr="009315AF">
        <w:rPr>
          <w:sz w:val="16"/>
        </w:rPr>
        <w:t xml:space="preserve"> That is, ASB is prone to lead to nuclear war.9</w:t>
      </w:r>
    </w:p>
    <w:p w:rsidR="00FA4E24" w:rsidRDefault="00FA4E24" w:rsidP="00FA4E24"/>
    <w:p w:rsidR="00FA4E24" w:rsidRDefault="00FA4E24" w:rsidP="00FA4E24">
      <w:pPr>
        <w:pStyle w:val="Heading3"/>
      </w:pPr>
      <w:r>
        <w:lastRenderedPageBreak/>
        <w:t>2ac – manufacturing</w:t>
      </w:r>
    </w:p>
    <w:p w:rsidR="00FA4E24" w:rsidRPr="0042057D" w:rsidRDefault="00FA4E24" w:rsidP="00FA4E24">
      <w:pPr>
        <w:pStyle w:val="Heading4"/>
      </w:pPr>
      <w:proofErr w:type="spellStart"/>
      <w:r w:rsidRPr="0042057D">
        <w:t>Heg</w:t>
      </w:r>
      <w:proofErr w:type="spellEnd"/>
      <w:r w:rsidRPr="0042057D">
        <w:t xml:space="preserve"> is sustainable and high — their authors misunderstand geopolitics — no challengers. </w:t>
      </w:r>
    </w:p>
    <w:p w:rsidR="00FA4E24" w:rsidRPr="0042057D" w:rsidRDefault="00FA4E24" w:rsidP="00FA4E24">
      <w:pPr>
        <w:rPr>
          <w:b/>
          <w:sz w:val="26"/>
        </w:rPr>
      </w:pPr>
      <w:r w:rsidRPr="003D2B1A">
        <w:rPr>
          <w:rStyle w:val="StyleStyleBold12pt"/>
          <w:highlight w:val="cyan"/>
        </w:rPr>
        <w:t>Kagan 12</w:t>
      </w:r>
      <w:r w:rsidRPr="0042057D">
        <w:rPr>
          <w:rStyle w:val="StyleStyleBold12pt"/>
        </w:rPr>
        <w:t xml:space="preserve"> </w:t>
      </w:r>
      <w:r w:rsidRPr="0042057D">
        <w:t xml:space="preserve">[Robert, Senior Fellow, Foreign Policy, Center on the United States and Europe Brookings, “New Year, Old Foreign Policy Problems,” </w:t>
      </w:r>
      <w:hyperlink r:id="rId21" w:history="1">
        <w:r w:rsidRPr="0042057D">
          <w:t>http://www.brookings.edu/opinions/2012/0105_international_relations_kagan</w:t>
        </w:r>
      </w:hyperlink>
      <w:r w:rsidRPr="0042057D">
        <w:t>]</w:t>
      </w:r>
    </w:p>
    <w:p w:rsidR="00FA4E24" w:rsidRPr="005B608E" w:rsidRDefault="00FA4E24" w:rsidP="00FA4E24">
      <w:pPr>
        <w:rPr>
          <w:sz w:val="16"/>
        </w:rPr>
      </w:pPr>
      <w:r w:rsidRPr="005B608E">
        <w:rPr>
          <w:sz w:val="16"/>
        </w:rPr>
        <w:t xml:space="preserve">Meanwhile, </w:t>
      </w:r>
      <w:r w:rsidRPr="0042057D">
        <w:rPr>
          <w:rStyle w:val="StyleBoldUnderline"/>
        </w:rPr>
        <w:t>the much-discussed “</w:t>
      </w:r>
      <w:r w:rsidRPr="003D2B1A">
        <w:rPr>
          <w:rStyle w:val="StyleBoldUnderline"/>
        </w:rPr>
        <w:t>rise of the rest” has been overhyped</w:t>
      </w:r>
      <w:r w:rsidRPr="005B608E">
        <w:rPr>
          <w:sz w:val="16"/>
        </w:rPr>
        <w:t xml:space="preserve">. U.S. business leaders, and their pals in the </w:t>
      </w:r>
      <w:proofErr w:type="spellStart"/>
      <w:r w:rsidRPr="005B608E">
        <w:rPr>
          <w:sz w:val="16"/>
        </w:rPr>
        <w:t>punditocracy</w:t>
      </w:r>
      <w:proofErr w:type="spellEnd"/>
      <w:r w:rsidRPr="005B608E">
        <w:rPr>
          <w:sz w:val="16"/>
        </w:rPr>
        <w:t xml:space="preserve">, have been mesmerized by these emerging markets. But </w:t>
      </w:r>
      <w:r w:rsidRPr="003D2B1A">
        <w:rPr>
          <w:rStyle w:val="StyleBoldUnderline"/>
          <w:highlight w:val="cyan"/>
        </w:rPr>
        <w:t xml:space="preserve">emerging markets do not equate to emerging </w:t>
      </w:r>
      <w:r w:rsidRPr="003D2B1A">
        <w:rPr>
          <w:rStyle w:val="StyleBoldUnderline"/>
        </w:rPr>
        <w:t xml:space="preserve">great </w:t>
      </w:r>
      <w:r w:rsidRPr="003D2B1A">
        <w:rPr>
          <w:rStyle w:val="StyleBoldUnderline"/>
          <w:highlight w:val="cyan"/>
        </w:rPr>
        <w:t>powers</w:t>
      </w:r>
      <w:r w:rsidRPr="0042057D">
        <w:rPr>
          <w:rStyle w:val="StyleBoldUnderline"/>
        </w:rPr>
        <w:t xml:space="preserve">. </w:t>
      </w:r>
      <w:r w:rsidRPr="003D2B1A">
        <w:rPr>
          <w:rStyle w:val="StyleBoldUnderline"/>
          <w:highlight w:val="cyan"/>
        </w:rPr>
        <w:t>Russia is no longer “rising.” Brazil</w:t>
      </w:r>
      <w:r w:rsidRPr="005B608E">
        <w:rPr>
          <w:sz w:val="16"/>
        </w:rPr>
        <w:t xml:space="preserve">’s </w:t>
      </w:r>
      <w:r w:rsidRPr="0042057D">
        <w:rPr>
          <w:rStyle w:val="StyleBoldUnderline"/>
        </w:rPr>
        <w:t xml:space="preserve">role in the world </w:t>
      </w:r>
      <w:r w:rsidRPr="003D2B1A">
        <w:rPr>
          <w:rStyle w:val="StyleBoldUnderline"/>
          <w:highlight w:val="cyan"/>
        </w:rPr>
        <w:t>is underwhelming</w:t>
      </w:r>
      <w:r w:rsidRPr="0042057D">
        <w:rPr>
          <w:rStyle w:val="StyleBoldUnderline"/>
        </w:rPr>
        <w:t xml:space="preserve">. </w:t>
      </w:r>
      <w:r w:rsidRPr="003D2B1A">
        <w:rPr>
          <w:rStyle w:val="StyleBoldUnderline"/>
          <w:highlight w:val="cyan"/>
        </w:rPr>
        <w:t>Turkey’</w:t>
      </w:r>
      <w:r w:rsidRPr="0042057D">
        <w:rPr>
          <w:rStyle w:val="StyleBoldUnderline"/>
        </w:rPr>
        <w:t xml:space="preserve">s impact </w:t>
      </w:r>
      <w:r w:rsidRPr="003D2B1A">
        <w:rPr>
          <w:rStyle w:val="StyleBoldUnderline"/>
          <w:highlight w:val="cyan"/>
        </w:rPr>
        <w:t>has yet to</w:t>
      </w:r>
      <w:r w:rsidRPr="0042057D">
        <w:rPr>
          <w:rStyle w:val="StyleBoldUnderline"/>
        </w:rPr>
        <w:t xml:space="preserve"> be </w:t>
      </w:r>
      <w:r w:rsidRPr="003D2B1A">
        <w:rPr>
          <w:rStyle w:val="StyleBoldUnderline"/>
          <w:highlight w:val="cyan"/>
        </w:rPr>
        <w:t>demonstrate</w:t>
      </w:r>
      <w:r w:rsidRPr="0042057D">
        <w:rPr>
          <w:rStyle w:val="StyleBoldUnderline"/>
        </w:rPr>
        <w:t xml:space="preserve">d. </w:t>
      </w:r>
      <w:r w:rsidRPr="003D2B1A">
        <w:rPr>
          <w:rStyle w:val="StyleBoldUnderline"/>
          <w:highlight w:val="cyan"/>
        </w:rPr>
        <w:t>India has not decided</w:t>
      </w:r>
      <w:r w:rsidRPr="0042057D">
        <w:rPr>
          <w:rStyle w:val="StyleBoldUnderline"/>
        </w:rPr>
        <w:t xml:space="preserve"> what it wants to be. Even </w:t>
      </w:r>
      <w:r w:rsidRPr="00A500A2">
        <w:rPr>
          <w:rStyle w:val="StyleBoldUnderline"/>
          <w:highlight w:val="cyan"/>
        </w:rPr>
        <w:t>China</w:t>
      </w:r>
      <w:r w:rsidRPr="005B608E">
        <w:rPr>
          <w:sz w:val="16"/>
        </w:rPr>
        <w:t xml:space="preserve">, though unquestionably a major player, </w:t>
      </w:r>
      <w:r w:rsidRPr="00A500A2">
        <w:rPr>
          <w:rStyle w:val="StyleBoldUnderline"/>
          <w:highlight w:val="cyan"/>
        </w:rPr>
        <w:t>has not</w:t>
      </w:r>
      <w:r w:rsidRPr="0042057D">
        <w:rPr>
          <w:rStyle w:val="StyleBoldUnderline"/>
        </w:rPr>
        <w:t xml:space="preserve"> yet </w:t>
      </w:r>
      <w:r w:rsidRPr="00A500A2">
        <w:rPr>
          <w:rStyle w:val="StyleBoldUnderline"/>
          <w:highlight w:val="cyan"/>
        </w:rPr>
        <w:t>taken on a great power’s role</w:t>
      </w:r>
      <w:r w:rsidRPr="005B608E">
        <w:rPr>
          <w:sz w:val="16"/>
        </w:rPr>
        <w:t xml:space="preserve">. For the United States, Europe remains the key ally in shoring up the norms and principles of a liberal world order. Should Europe fall, the blow to U.S. interests would be staggering. America matters: </w:t>
      </w:r>
      <w:r w:rsidRPr="0042057D">
        <w:rPr>
          <w:rStyle w:val="StyleBoldUnderline"/>
        </w:rPr>
        <w:t xml:space="preserve">Reports of </w:t>
      </w:r>
      <w:r w:rsidRPr="00A500A2">
        <w:rPr>
          <w:rStyle w:val="StyleBoldUnderline"/>
          <w:highlight w:val="cyan"/>
        </w:rPr>
        <w:t>U.S.</w:t>
      </w:r>
      <w:r w:rsidRPr="0042057D">
        <w:rPr>
          <w:rStyle w:val="StyleBoldUnderline"/>
        </w:rPr>
        <w:t xml:space="preserve"> decline are extraordinarily premature. </w:t>
      </w:r>
      <w:r w:rsidRPr="0042057D">
        <w:rPr>
          <w:rStyle w:val="Emphasis"/>
        </w:rPr>
        <w:t xml:space="preserve">The country </w:t>
      </w:r>
      <w:r w:rsidRPr="00A500A2">
        <w:rPr>
          <w:rStyle w:val="Emphasis"/>
          <w:highlight w:val="cyan"/>
        </w:rPr>
        <w:t>remains the central player in all regions of the world</w:t>
      </w:r>
      <w:r w:rsidRPr="0042057D">
        <w:rPr>
          <w:rStyle w:val="StyleBoldUnderline"/>
        </w:rPr>
        <w:t>. Washington may not be able to have its way on all issues or provide solutions for all the world’s problems. But</w:t>
      </w:r>
      <w:r w:rsidRPr="005B608E">
        <w:rPr>
          <w:sz w:val="16"/>
        </w:rPr>
        <w:t xml:space="preserve">, then, </w:t>
      </w:r>
      <w:r w:rsidRPr="0042057D">
        <w:rPr>
          <w:rStyle w:val="StyleBoldUnderline"/>
        </w:rPr>
        <w:t>it never could</w:t>
      </w:r>
      <w:r w:rsidRPr="005B608E">
        <w:rPr>
          <w:sz w:val="16"/>
        </w:rPr>
        <w:t xml:space="preserve">. </w:t>
      </w:r>
      <w:r>
        <w:rPr>
          <w:sz w:val="16"/>
        </w:rPr>
        <w:t>Many</w:t>
      </w:r>
      <w:r w:rsidRPr="005B608E">
        <w:rPr>
          <w:sz w:val="16"/>
        </w:rPr>
        <w:t xml:space="preserve"> today have nostalgia for an era of U.S. predominance that never existed. </w:t>
      </w:r>
      <w:r w:rsidRPr="0042057D">
        <w:rPr>
          <w:rStyle w:val="StyleBoldUnderline"/>
        </w:rPr>
        <w:t xml:space="preserve">But </w:t>
      </w:r>
      <w:r w:rsidRPr="005B608E">
        <w:rPr>
          <w:sz w:val="16"/>
        </w:rPr>
        <w:t xml:space="preserve">in the coming months, </w:t>
      </w:r>
      <w:r w:rsidRPr="0042057D">
        <w:rPr>
          <w:rStyle w:val="StyleBoldUnderline"/>
        </w:rPr>
        <w:t>whether the issue is Iran, Syria or Asian security, regional players will continue to look to the United States. No other nation or group of nations comes close to enjoying America’s global web of alliances. None wields more political influence in international forums</w:t>
      </w:r>
      <w:r w:rsidRPr="005B608E">
        <w:rPr>
          <w:sz w:val="16"/>
        </w:rPr>
        <w:t xml:space="preserve">. And unless and until the United States renders itself weak by unnecessary defense budget cuts, </w:t>
      </w:r>
      <w:r w:rsidRPr="0042057D">
        <w:rPr>
          <w:rStyle w:val="Emphasis"/>
        </w:rPr>
        <w:t>there will be no substitute for it as a provider of security and defender of an open political and economic order</w:t>
      </w:r>
      <w:r w:rsidRPr="005B608E">
        <w:rPr>
          <w:sz w:val="16"/>
        </w:rPr>
        <w:t>. Perhaps 2012 will be the year Americans gain a renewed understanding of that enduring reality.</w:t>
      </w:r>
    </w:p>
    <w:p w:rsidR="00FA4E24" w:rsidRPr="00E04850" w:rsidRDefault="00FA4E24" w:rsidP="00FA4E24">
      <w:pPr>
        <w:keepNext/>
        <w:keepLines/>
        <w:spacing w:before="200"/>
        <w:outlineLvl w:val="3"/>
        <w:rPr>
          <w:rFonts w:eastAsia="MS Gothic"/>
          <w:b/>
          <w:bCs/>
          <w:iCs/>
          <w:szCs w:val="24"/>
        </w:rPr>
      </w:pPr>
      <w:r w:rsidRPr="00E04850">
        <w:rPr>
          <w:rFonts w:eastAsia="MS Gothic"/>
          <w:b/>
          <w:bCs/>
          <w:iCs/>
          <w:szCs w:val="24"/>
        </w:rPr>
        <w:t xml:space="preserve">US contains Russian aggression- Other countries want US protection </w:t>
      </w:r>
    </w:p>
    <w:p w:rsidR="00FA4E24" w:rsidRPr="00E04850" w:rsidRDefault="00FA4E24" w:rsidP="00FA4E24">
      <w:pPr>
        <w:rPr>
          <w:rFonts w:eastAsia="Cambria"/>
          <w:szCs w:val="24"/>
        </w:rPr>
      </w:pPr>
      <w:r w:rsidRPr="00E04850">
        <w:rPr>
          <w:rFonts w:eastAsia="Cambria"/>
          <w:b/>
          <w:szCs w:val="24"/>
        </w:rPr>
        <w:t xml:space="preserve">Kagan 12 – </w:t>
      </w:r>
      <w:r w:rsidRPr="00E04850">
        <w:rPr>
          <w:rFonts w:eastAsia="Cambria"/>
          <w:szCs w:val="24"/>
        </w:rPr>
        <w:t>senior fellow in foreign policy at the Brookings Institution (Robert “The world America Made”)</w:t>
      </w:r>
    </w:p>
    <w:p w:rsidR="00FA4E24" w:rsidRPr="00E04850" w:rsidRDefault="00FA4E24" w:rsidP="00FA4E24">
      <w:pPr>
        <w:rPr>
          <w:rFonts w:eastAsia="Cambria"/>
          <w:szCs w:val="24"/>
          <w:u w:val="single"/>
        </w:rPr>
      </w:pPr>
    </w:p>
    <w:p w:rsidR="00FA4E24" w:rsidRPr="00E04850" w:rsidRDefault="00FA4E24" w:rsidP="00FA4E24">
      <w:pPr>
        <w:rPr>
          <w:rFonts w:eastAsia="Cambria"/>
          <w:sz w:val="16"/>
          <w:szCs w:val="24"/>
        </w:rPr>
      </w:pPr>
      <w:r w:rsidRPr="004E3244">
        <w:rPr>
          <w:rFonts w:eastAsia="Cambria"/>
          <w:szCs w:val="24"/>
          <w:highlight w:val="cyan"/>
          <w:u w:val="single"/>
        </w:rPr>
        <w:t>What role</w:t>
      </w:r>
      <w:r w:rsidRPr="00E04850">
        <w:rPr>
          <w:rFonts w:eastAsia="Cambria"/>
          <w:szCs w:val="24"/>
          <w:u w:val="single"/>
        </w:rPr>
        <w:t xml:space="preserve"> </w:t>
      </w:r>
      <w:r w:rsidRPr="004E3244">
        <w:rPr>
          <w:rFonts w:eastAsia="Cambria"/>
          <w:szCs w:val="24"/>
          <w:highlight w:val="cyan"/>
          <w:u w:val="single"/>
        </w:rPr>
        <w:t>the</w:t>
      </w:r>
      <w:r w:rsidRPr="00E04850">
        <w:rPr>
          <w:rFonts w:eastAsia="Cambria"/>
          <w:szCs w:val="24"/>
          <w:u w:val="single"/>
        </w:rPr>
        <w:t xml:space="preserve"> </w:t>
      </w:r>
      <w:r w:rsidRPr="004E3244">
        <w:rPr>
          <w:rFonts w:eastAsia="Cambria"/>
          <w:szCs w:val="24"/>
          <w:highlight w:val="cyan"/>
          <w:u w:val="single"/>
        </w:rPr>
        <w:t>U</w:t>
      </w:r>
      <w:r w:rsidRPr="00E04850">
        <w:rPr>
          <w:rFonts w:eastAsia="Cambria"/>
          <w:szCs w:val="24"/>
          <w:u w:val="single"/>
        </w:rPr>
        <w:t xml:space="preserve">nited </w:t>
      </w:r>
      <w:r w:rsidRPr="004E3244">
        <w:rPr>
          <w:rFonts w:eastAsia="Cambria"/>
          <w:szCs w:val="24"/>
          <w:highlight w:val="cyan"/>
          <w:u w:val="single"/>
        </w:rPr>
        <w:t>S</w:t>
      </w:r>
      <w:r w:rsidRPr="00E04850">
        <w:rPr>
          <w:rFonts w:eastAsia="Cambria"/>
          <w:szCs w:val="24"/>
          <w:u w:val="single"/>
        </w:rPr>
        <w:t xml:space="preserve">tates </w:t>
      </w:r>
      <w:r w:rsidRPr="004E3244">
        <w:rPr>
          <w:rFonts w:eastAsia="Cambria"/>
          <w:szCs w:val="24"/>
          <w:highlight w:val="cyan"/>
          <w:u w:val="single"/>
        </w:rPr>
        <w:t>played in hastening the collapse of the Soviet system will always be a subject of contention</w:t>
      </w:r>
      <w:r w:rsidRPr="00E04850">
        <w:rPr>
          <w:rFonts w:eastAsia="Cambria"/>
          <w:sz w:val="16"/>
          <w:szCs w:val="24"/>
        </w:rPr>
        <w:t xml:space="preserve">. </w:t>
      </w:r>
      <w:r w:rsidRPr="00E04850">
        <w:rPr>
          <w:rFonts w:eastAsia="Cambria"/>
          <w:szCs w:val="24"/>
          <w:u w:val="single"/>
        </w:rPr>
        <w:t xml:space="preserve">Undoubtedly, it played some role, both in containing the Soviet empire militarily and in </w:t>
      </w:r>
      <w:proofErr w:type="spellStart"/>
      <w:r w:rsidRPr="00E04850">
        <w:rPr>
          <w:rFonts w:eastAsia="Cambria"/>
          <w:szCs w:val="24"/>
          <w:u w:val="single"/>
        </w:rPr>
        <w:t>out performing</w:t>
      </w:r>
      <w:proofErr w:type="spellEnd"/>
      <w:r w:rsidRPr="00E04850">
        <w:rPr>
          <w:rFonts w:eastAsia="Cambria"/>
          <w:szCs w:val="24"/>
          <w:u w:val="single"/>
        </w:rPr>
        <w:t xml:space="preserve"> it economically and technologically</w:t>
      </w:r>
      <w:r w:rsidRPr="00E04850">
        <w:rPr>
          <w:rFonts w:eastAsia="Cambria"/>
          <w:sz w:val="16"/>
          <w:szCs w:val="24"/>
        </w:rPr>
        <w:t xml:space="preserve">. </w:t>
      </w:r>
      <w:r w:rsidRPr="00E04850">
        <w:rPr>
          <w:rFonts w:eastAsia="Cambria"/>
          <w:szCs w:val="24"/>
          <w:u w:val="single"/>
        </w:rPr>
        <w:t xml:space="preserve">Nor was the turn to democracy throughout </w:t>
      </w:r>
      <w:proofErr w:type="gramStart"/>
      <w:r w:rsidRPr="00E04850">
        <w:rPr>
          <w:rFonts w:eastAsia="Cambria"/>
          <w:szCs w:val="24"/>
          <w:u w:val="single"/>
        </w:rPr>
        <w:t>eastern</w:t>
      </w:r>
      <w:proofErr w:type="gramEnd"/>
      <w:r w:rsidRPr="00E04850">
        <w:rPr>
          <w:rFonts w:eastAsia="Cambria"/>
          <w:szCs w:val="24"/>
          <w:u w:val="single"/>
        </w:rPr>
        <w:t xml:space="preserve"> Europe primarily America’s doing</w:t>
      </w:r>
      <w:r w:rsidRPr="00E04850">
        <w:rPr>
          <w:rFonts w:eastAsia="Cambria"/>
          <w:sz w:val="16"/>
          <w:szCs w:val="24"/>
        </w:rPr>
        <w:t xml:space="preserve">. The peoples of the former Warsaw Pact nations had long yearned for liberation from the Soviet Union, which also meant liberation from communism. They wanted to join the rest of Europe, which offered an economic and social model that was even more attractive than that of the United States. That they uniformly chose democratic forms of government, however, was not simply the aspiration for freedom or comfort. </w:t>
      </w:r>
      <w:r w:rsidRPr="004E3244">
        <w:rPr>
          <w:rFonts w:eastAsia="Cambria"/>
          <w:szCs w:val="24"/>
          <w:highlight w:val="cyan"/>
          <w:u w:val="single"/>
        </w:rPr>
        <w:t>It</w:t>
      </w:r>
      <w:r w:rsidRPr="00E04850">
        <w:rPr>
          <w:rFonts w:eastAsia="Cambria"/>
          <w:sz w:val="16"/>
          <w:szCs w:val="24"/>
        </w:rPr>
        <w:t xml:space="preserve"> also </w:t>
      </w:r>
      <w:r w:rsidRPr="004E3244">
        <w:rPr>
          <w:rFonts w:eastAsia="Cambria"/>
          <w:szCs w:val="24"/>
          <w:highlight w:val="cyan"/>
          <w:u w:val="single"/>
        </w:rPr>
        <w:t>reﬂected the desires of eastern</w:t>
      </w:r>
      <w:r w:rsidRPr="00E04850">
        <w:rPr>
          <w:rFonts w:eastAsia="Cambria"/>
          <w:szCs w:val="24"/>
          <w:u w:val="single"/>
        </w:rPr>
        <w:t xml:space="preserve"> and central </w:t>
      </w:r>
      <w:r w:rsidRPr="004E3244">
        <w:rPr>
          <w:rFonts w:eastAsia="Cambria"/>
          <w:szCs w:val="24"/>
          <w:highlight w:val="cyan"/>
          <w:u w:val="single"/>
        </w:rPr>
        <w:t>European</w:t>
      </w:r>
      <w:r w:rsidRPr="00E04850">
        <w:rPr>
          <w:rFonts w:eastAsia="Cambria"/>
          <w:szCs w:val="24"/>
          <w:u w:val="single"/>
        </w:rPr>
        <w:t xml:space="preserve"> </w:t>
      </w:r>
      <w:r w:rsidRPr="004E3244">
        <w:rPr>
          <w:rFonts w:eastAsia="Cambria"/>
          <w:szCs w:val="24"/>
          <w:highlight w:val="cyan"/>
          <w:u w:val="single"/>
        </w:rPr>
        <w:t>peoples to</w:t>
      </w:r>
      <w:r w:rsidRPr="00E04850">
        <w:rPr>
          <w:rFonts w:eastAsia="Cambria"/>
          <w:szCs w:val="24"/>
          <w:u w:val="single"/>
        </w:rPr>
        <w:t xml:space="preserve"> </w:t>
      </w:r>
      <w:r w:rsidRPr="004E3244">
        <w:rPr>
          <w:rFonts w:eastAsia="Cambria"/>
          <w:szCs w:val="24"/>
          <w:highlight w:val="cyan"/>
          <w:u w:val="single"/>
        </w:rPr>
        <w:t>place themselves under the American security umbrella</w:t>
      </w:r>
      <w:r w:rsidRPr="00E04850">
        <w:rPr>
          <w:rFonts w:eastAsia="Cambria"/>
          <w:sz w:val="16"/>
          <w:szCs w:val="24"/>
        </w:rPr>
        <w:t xml:space="preserve">. The strategic, the economic, the political, and the ideological were thus inseparable. </w:t>
      </w:r>
      <w:r w:rsidRPr="004E3244">
        <w:rPr>
          <w:rFonts w:eastAsia="Cambria"/>
          <w:szCs w:val="24"/>
          <w:highlight w:val="cyan"/>
          <w:u w:val="single"/>
        </w:rPr>
        <w:t>Those nations</w:t>
      </w:r>
      <w:r w:rsidRPr="00E04850">
        <w:rPr>
          <w:rFonts w:eastAsia="Cambria"/>
          <w:szCs w:val="24"/>
          <w:u w:val="single"/>
        </w:rPr>
        <w:t xml:space="preserve"> that </w:t>
      </w:r>
      <w:r w:rsidRPr="004E3244">
        <w:rPr>
          <w:rFonts w:eastAsia="Cambria"/>
          <w:szCs w:val="24"/>
          <w:highlight w:val="cyan"/>
          <w:u w:val="single"/>
        </w:rPr>
        <w:t>wanted to be part of NATO</w:t>
      </w:r>
      <w:r w:rsidRPr="00E04850">
        <w:rPr>
          <w:rFonts w:eastAsia="Cambria"/>
          <w:szCs w:val="24"/>
          <w:u w:val="single"/>
        </w:rPr>
        <w:t>, and later the European Union, knew they stood no chance if they did not present democratic credentials</w:t>
      </w:r>
      <w:r w:rsidRPr="00E04850">
        <w:rPr>
          <w:rFonts w:eastAsia="Cambria"/>
          <w:sz w:val="16"/>
          <w:szCs w:val="24"/>
        </w:rPr>
        <w:t xml:space="preserve">. These democratic transitions, which turned the third wave into a democratic tsunami, need not have occurred had the world been conﬁgured differently. </w:t>
      </w:r>
      <w:r w:rsidRPr="00E04850">
        <w:rPr>
          <w:rFonts w:eastAsia="Cambria"/>
          <w:szCs w:val="24"/>
          <w:u w:val="single"/>
        </w:rPr>
        <w:t xml:space="preserve">The fact that </w:t>
      </w:r>
      <w:r w:rsidRPr="004E3244">
        <w:rPr>
          <w:rFonts w:eastAsia="Cambria"/>
          <w:szCs w:val="24"/>
          <w:highlight w:val="cyan"/>
          <w:u w:val="single"/>
        </w:rPr>
        <w:t>a</w:t>
      </w:r>
      <w:r w:rsidRPr="00E04850">
        <w:rPr>
          <w:rFonts w:eastAsia="Cambria"/>
          <w:szCs w:val="24"/>
          <w:u w:val="single"/>
        </w:rPr>
        <w:t xml:space="preserve"> </w:t>
      </w:r>
      <w:r w:rsidRPr="004E3244">
        <w:rPr>
          <w:rFonts w:eastAsia="Cambria"/>
          <w:szCs w:val="24"/>
          <w:highlight w:val="cyan"/>
          <w:u w:val="single"/>
        </w:rPr>
        <w:t>democratic</w:t>
      </w:r>
      <w:r w:rsidRPr="00E04850">
        <w:rPr>
          <w:rFonts w:eastAsia="Cambria"/>
          <w:szCs w:val="24"/>
          <w:u w:val="single"/>
        </w:rPr>
        <w:t xml:space="preserve">, united, </w:t>
      </w:r>
      <w:r w:rsidRPr="004E3244">
        <w:rPr>
          <w:rFonts w:eastAsia="Cambria"/>
          <w:szCs w:val="24"/>
          <w:highlight w:val="cyan"/>
          <w:u w:val="single"/>
        </w:rPr>
        <w:t xml:space="preserve">and prosperous </w:t>
      </w:r>
      <w:proofErr w:type="gramStart"/>
      <w:r w:rsidRPr="004E3244">
        <w:rPr>
          <w:rFonts w:eastAsia="Cambria"/>
          <w:szCs w:val="24"/>
          <w:highlight w:val="cyan"/>
          <w:u w:val="single"/>
        </w:rPr>
        <w:t>western</w:t>
      </w:r>
      <w:proofErr w:type="gramEnd"/>
      <w:r w:rsidRPr="004E3244">
        <w:rPr>
          <w:rFonts w:eastAsia="Cambria"/>
          <w:szCs w:val="24"/>
          <w:highlight w:val="cyan"/>
          <w:u w:val="single"/>
        </w:rPr>
        <w:t xml:space="preserve"> Europe was</w:t>
      </w:r>
      <w:r w:rsidRPr="00E04850">
        <w:rPr>
          <w:rFonts w:eastAsia="Cambria"/>
          <w:szCs w:val="24"/>
          <w:u w:val="single"/>
        </w:rPr>
        <w:t xml:space="preserve"> even there as </w:t>
      </w:r>
      <w:r w:rsidRPr="004E3244">
        <w:rPr>
          <w:rFonts w:eastAsia="Cambria"/>
          <w:szCs w:val="24"/>
          <w:highlight w:val="cyan"/>
          <w:u w:val="single"/>
        </w:rPr>
        <w:t>a powerful magnet to its eastern neighbors</w:t>
      </w:r>
      <w:r w:rsidRPr="00E04850">
        <w:rPr>
          <w:rFonts w:eastAsia="Cambria"/>
          <w:szCs w:val="24"/>
          <w:u w:val="single"/>
        </w:rPr>
        <w:t xml:space="preserve"> was due to American actions after World War I</w:t>
      </w:r>
      <w:r w:rsidRPr="00E04850">
        <w:rPr>
          <w:rFonts w:eastAsia="Cambria"/>
          <w:sz w:val="16"/>
          <w:szCs w:val="24"/>
        </w:rPr>
        <w:t>.</w:t>
      </w:r>
    </w:p>
    <w:p w:rsidR="00FA4E24" w:rsidRDefault="00FA4E24" w:rsidP="00FA4E24"/>
    <w:p w:rsidR="00FA4E24" w:rsidRDefault="00FA4E24" w:rsidP="00FA4E24">
      <w:pPr>
        <w:pStyle w:val="Heading3"/>
      </w:pPr>
      <w:r>
        <w:lastRenderedPageBreak/>
        <w:t>2ac – t</w:t>
      </w:r>
    </w:p>
    <w:p w:rsidR="00FA4E24" w:rsidRDefault="00FA4E24" w:rsidP="00FA4E24">
      <w:pPr>
        <w:pStyle w:val="Heading4"/>
      </w:pPr>
      <w:r>
        <w:t xml:space="preserve">Ought doesn’t commit to certainty but allows for </w:t>
      </w:r>
      <w:proofErr w:type="spellStart"/>
      <w:r>
        <w:t>fiated</w:t>
      </w:r>
      <w:proofErr w:type="spellEnd"/>
      <w:r>
        <w:t xml:space="preserve"> action</w:t>
      </w:r>
    </w:p>
    <w:p w:rsidR="00FA4E24" w:rsidRPr="009B2C0B" w:rsidRDefault="00FA4E24" w:rsidP="00FA4E24">
      <w:pPr>
        <w:rPr>
          <w:rStyle w:val="StyleBoldUnderline"/>
          <w:b/>
        </w:rPr>
      </w:pPr>
      <w:r w:rsidRPr="009B2C0B">
        <w:rPr>
          <w:rStyle w:val="StyleBoldUnderline"/>
          <w:b/>
          <w:highlight w:val="yellow"/>
        </w:rPr>
        <w:t>Oxford Dictionaries ’10</w:t>
      </w:r>
      <w:r w:rsidRPr="009B2C0B">
        <w:rPr>
          <w:rStyle w:val="StyleBoldUnderline"/>
          <w:b/>
        </w:rPr>
        <w:tab/>
      </w:r>
    </w:p>
    <w:p w:rsidR="00FA4E24" w:rsidRDefault="00FA4E24" w:rsidP="00FA4E24">
      <w:proofErr w:type="gramStart"/>
      <w:r>
        <w:t>Oxford University Press – Copyright © 2010 Oxford University Press.</w:t>
      </w:r>
      <w:proofErr w:type="gramEnd"/>
      <w:r>
        <w:t xml:space="preserve"> – </w:t>
      </w:r>
      <w:r w:rsidRPr="0005110E">
        <w:t>http://www.oxforddictionaries.com/definition/aught?view=uk</w:t>
      </w:r>
    </w:p>
    <w:p w:rsidR="00FA4E24" w:rsidRPr="001B42DE" w:rsidRDefault="00FA4E24" w:rsidP="00FA4E24">
      <w:pPr>
        <w:pStyle w:val="card"/>
      </w:pPr>
      <w:r w:rsidRPr="009B2C0B">
        <w:rPr>
          <w:rStyle w:val="underline"/>
          <w:highlight w:val="yellow"/>
        </w:rPr>
        <w:t>Ought:</w:t>
      </w:r>
      <w:r>
        <w:rPr>
          <w:rStyle w:val="underline"/>
        </w:rPr>
        <w:t xml:space="preserve"> </w:t>
      </w:r>
      <w:r w:rsidRPr="00A44169">
        <w:rPr>
          <w:sz w:val="16"/>
        </w:rPr>
        <w:t xml:space="preserve"> </w:t>
      </w:r>
      <w:proofErr w:type="gramStart"/>
      <w:r w:rsidRPr="00A44169">
        <w:rPr>
          <w:sz w:val="16"/>
        </w:rPr>
        <w:t xml:space="preserve">Grammar  </w:t>
      </w:r>
      <w:r w:rsidRPr="009B2C0B">
        <w:rPr>
          <w:rStyle w:val="underline"/>
          <w:highlight w:val="yellow"/>
        </w:rPr>
        <w:t>A</w:t>
      </w:r>
      <w:proofErr w:type="gramEnd"/>
      <w:r w:rsidRPr="009B2C0B">
        <w:rPr>
          <w:sz w:val="16"/>
          <w:highlight w:val="yellow"/>
        </w:rPr>
        <w:t xml:space="preserve"> </w:t>
      </w:r>
      <w:r w:rsidRPr="00A44169">
        <w:rPr>
          <w:sz w:val="16"/>
        </w:rPr>
        <w:t xml:space="preserve">modal auxiliary </w:t>
      </w:r>
      <w:r w:rsidRPr="009B2C0B">
        <w:rPr>
          <w:rStyle w:val="underline"/>
          <w:highlight w:val="yellow"/>
        </w:rPr>
        <w:t>verb used to refer to possible, rather than actual, events.</w:t>
      </w:r>
      <w:r w:rsidRPr="009B2C0B">
        <w:rPr>
          <w:sz w:val="16"/>
          <w:highlight w:val="yellow"/>
        </w:rPr>
        <w:t xml:space="preserve"> </w:t>
      </w:r>
      <w:r w:rsidRPr="00A44169">
        <w:rPr>
          <w:rStyle w:val="underline"/>
        </w:rPr>
        <w:t xml:space="preserve">It </w:t>
      </w:r>
      <w:r w:rsidRPr="009B2C0B">
        <w:rPr>
          <w:rStyle w:val="underline"/>
          <w:highlight w:val="yellow"/>
        </w:rPr>
        <w:t>expresses a view about how desirable an action might be</w:t>
      </w:r>
      <w:r w:rsidRPr="00A44169">
        <w:rPr>
          <w:sz w:val="16"/>
        </w:rPr>
        <w:t xml:space="preserve"> and is normally followed by the infinitive of the main verb:  You ought to go and see a doctor.  It can also stand alone:  No, I ought not. </w:t>
      </w:r>
    </w:p>
    <w:p w:rsidR="00FA4E24" w:rsidRDefault="00FA4E24" w:rsidP="00FA4E24">
      <w:pPr>
        <w:pStyle w:val="Heading4"/>
      </w:pPr>
      <w:r>
        <w:t xml:space="preserve"> “Ought” is a synonym for “should”</w:t>
      </w:r>
    </w:p>
    <w:p w:rsidR="00FA4E24" w:rsidRDefault="00FA4E24" w:rsidP="00FA4E24">
      <w:proofErr w:type="spellStart"/>
      <w:r w:rsidRPr="00291A20">
        <w:rPr>
          <w:rStyle w:val="StyleBoldUnderline"/>
        </w:rPr>
        <w:t>Kernerman</w:t>
      </w:r>
      <w:proofErr w:type="spellEnd"/>
      <w:r w:rsidRPr="00291A20">
        <w:t xml:space="preserve"> English Multilingual Dictionary © 2006-20</w:t>
      </w:r>
      <w:r w:rsidRPr="00291A20">
        <w:rPr>
          <w:rStyle w:val="StyleBoldUnderline"/>
        </w:rPr>
        <w:t>10</w:t>
      </w:r>
      <w:r w:rsidRPr="00291A20">
        <w:t xml:space="preserve"> K Dictionaries Ltd.</w:t>
      </w:r>
      <w:r>
        <w:t xml:space="preserve"> – </w:t>
      </w:r>
      <w:r w:rsidRPr="00291A20">
        <w:t>http://www.thefreedictionary.com/ought</w:t>
      </w:r>
    </w:p>
    <w:p w:rsidR="00FA4E24" w:rsidRDefault="00FA4E24" w:rsidP="00FA4E24">
      <w:proofErr w:type="gramStart"/>
      <w:r w:rsidRPr="00062F22">
        <w:rPr>
          <w:rStyle w:val="underline"/>
          <w:highlight w:val="yellow"/>
        </w:rPr>
        <w:t>ought</w:t>
      </w:r>
      <w:proofErr w:type="gramEnd"/>
      <w:r>
        <w:t xml:space="preserve"> [</w:t>
      </w:r>
      <w:proofErr w:type="spellStart"/>
      <w:r>
        <w:t>oːt</w:t>
      </w:r>
      <w:proofErr w:type="spellEnd"/>
      <w:r>
        <w:t>]</w:t>
      </w:r>
    </w:p>
    <w:p w:rsidR="00FA4E24" w:rsidRPr="00FA4E24" w:rsidRDefault="00FA4E24" w:rsidP="00FA4E24">
      <w:pPr>
        <w:rPr>
          <w:sz w:val="16"/>
        </w:rPr>
      </w:pPr>
      <w:r w:rsidRPr="00291A20">
        <w:rPr>
          <w:sz w:val="16"/>
        </w:rPr>
        <w:t>(</w:t>
      </w:r>
      <w:proofErr w:type="gramStart"/>
      <w:r w:rsidRPr="00291A20">
        <w:rPr>
          <w:sz w:val="16"/>
        </w:rPr>
        <w:t>usually</w:t>
      </w:r>
      <w:proofErr w:type="gramEnd"/>
      <w:r w:rsidRPr="00291A20">
        <w:rPr>
          <w:sz w:val="16"/>
        </w:rPr>
        <w:t xml:space="preserve"> </w:t>
      </w:r>
      <w:proofErr w:type="spellStart"/>
      <w:r w:rsidRPr="00291A20">
        <w:rPr>
          <w:sz w:val="16"/>
        </w:rPr>
        <w:t>withto</w:t>
      </w:r>
      <w:proofErr w:type="spellEnd"/>
      <w:r w:rsidRPr="00291A20">
        <w:rPr>
          <w:sz w:val="16"/>
        </w:rPr>
        <w:t xml:space="preserve">) 1 used to indicate duty; should You ought to help them; He oughtn't to have done that. </w:t>
      </w:r>
      <w:proofErr w:type="spellStart"/>
      <w:r w:rsidRPr="00291A20">
        <w:rPr>
          <w:sz w:val="16"/>
        </w:rPr>
        <w:t>behoort</w:t>
      </w:r>
      <w:proofErr w:type="spellEnd"/>
      <w:r w:rsidRPr="00291A20">
        <w:rPr>
          <w:sz w:val="16"/>
        </w:rPr>
        <w:t xml:space="preserve"> </w:t>
      </w:r>
      <w:proofErr w:type="spellStart"/>
      <w:r w:rsidRPr="00291A20">
        <w:rPr>
          <w:sz w:val="16"/>
        </w:rPr>
        <w:t>يَنْبَغي</w:t>
      </w:r>
      <w:proofErr w:type="spellEnd"/>
      <w:r w:rsidRPr="00291A20">
        <w:rPr>
          <w:sz w:val="16"/>
        </w:rPr>
        <w:t xml:space="preserve">، </w:t>
      </w:r>
      <w:proofErr w:type="spellStart"/>
      <w:r w:rsidRPr="00291A20">
        <w:rPr>
          <w:sz w:val="16"/>
        </w:rPr>
        <w:t>يَجِب</w:t>
      </w:r>
      <w:proofErr w:type="spellEnd"/>
      <w:r w:rsidRPr="00291A20">
        <w:rPr>
          <w:sz w:val="16"/>
        </w:rPr>
        <w:t xml:space="preserve"> </w:t>
      </w:r>
      <w:proofErr w:type="spellStart"/>
      <w:r w:rsidRPr="00291A20">
        <w:rPr>
          <w:sz w:val="16"/>
        </w:rPr>
        <w:t>длъжен</w:t>
      </w:r>
      <w:proofErr w:type="spellEnd"/>
      <w:r w:rsidRPr="00291A20">
        <w:rPr>
          <w:sz w:val="16"/>
        </w:rPr>
        <w:t xml:space="preserve"> </w:t>
      </w:r>
      <w:proofErr w:type="spellStart"/>
      <w:r w:rsidRPr="00291A20">
        <w:rPr>
          <w:sz w:val="16"/>
        </w:rPr>
        <w:t>съм</w:t>
      </w:r>
      <w:proofErr w:type="spellEnd"/>
      <w:r w:rsidRPr="00291A20">
        <w:rPr>
          <w:sz w:val="16"/>
        </w:rPr>
        <w:t xml:space="preserve"> </w:t>
      </w:r>
      <w:proofErr w:type="spellStart"/>
      <w:r w:rsidRPr="00291A20">
        <w:rPr>
          <w:sz w:val="16"/>
        </w:rPr>
        <w:t>měl</w:t>
      </w:r>
      <w:proofErr w:type="spellEnd"/>
      <w:r w:rsidRPr="00291A20">
        <w:rPr>
          <w:sz w:val="16"/>
        </w:rPr>
        <w:t xml:space="preserve"> </w:t>
      </w:r>
      <w:proofErr w:type="spellStart"/>
      <w:r w:rsidRPr="00291A20">
        <w:rPr>
          <w:sz w:val="16"/>
        </w:rPr>
        <w:t>bych</w:t>
      </w:r>
      <w:proofErr w:type="spellEnd"/>
      <w:r w:rsidRPr="00291A20">
        <w:rPr>
          <w:sz w:val="16"/>
        </w:rPr>
        <w:t>/</w:t>
      </w:r>
      <w:proofErr w:type="spellStart"/>
      <w:r w:rsidRPr="00291A20">
        <w:rPr>
          <w:sz w:val="16"/>
        </w:rPr>
        <w:t>bys</w:t>
      </w:r>
      <w:proofErr w:type="spellEnd"/>
      <w:r w:rsidRPr="00291A20">
        <w:rPr>
          <w:sz w:val="16"/>
        </w:rPr>
        <w:t xml:space="preserve"> (</w:t>
      </w:r>
      <w:proofErr w:type="spellStart"/>
      <w:r w:rsidRPr="00291A20">
        <w:rPr>
          <w:sz w:val="16"/>
        </w:rPr>
        <w:t>atd</w:t>
      </w:r>
      <w:proofErr w:type="spellEnd"/>
      <w:r w:rsidRPr="00291A20">
        <w:rPr>
          <w:sz w:val="16"/>
        </w:rPr>
        <w:t xml:space="preserve">.) </w:t>
      </w:r>
      <w:proofErr w:type="spellStart"/>
      <w:r w:rsidRPr="00291A20">
        <w:rPr>
          <w:sz w:val="16"/>
        </w:rPr>
        <w:t>burde</w:t>
      </w:r>
      <w:proofErr w:type="spellEnd"/>
      <w:r w:rsidRPr="00291A20">
        <w:rPr>
          <w:sz w:val="16"/>
        </w:rPr>
        <w:t xml:space="preserve"> </w:t>
      </w:r>
      <w:proofErr w:type="spellStart"/>
      <w:r w:rsidRPr="00291A20">
        <w:rPr>
          <w:sz w:val="16"/>
        </w:rPr>
        <w:t>Konjunktiv</w:t>
      </w:r>
      <w:proofErr w:type="spellEnd"/>
      <w:r w:rsidRPr="00291A20">
        <w:rPr>
          <w:sz w:val="16"/>
        </w:rPr>
        <w:t xml:space="preserve"> von </w:t>
      </w:r>
      <w:proofErr w:type="spellStart"/>
      <w:r w:rsidRPr="00291A20">
        <w:rPr>
          <w:sz w:val="16"/>
        </w:rPr>
        <w:t>sollen</w:t>
      </w:r>
      <w:proofErr w:type="spellEnd"/>
      <w:r w:rsidRPr="00291A20">
        <w:rPr>
          <w:sz w:val="16"/>
        </w:rPr>
        <w:t xml:space="preserve"> </w:t>
      </w:r>
      <w:proofErr w:type="spellStart"/>
      <w:r w:rsidRPr="00291A20">
        <w:rPr>
          <w:sz w:val="16"/>
        </w:rPr>
        <w:t>οφείλω</w:t>
      </w:r>
      <w:proofErr w:type="spellEnd"/>
      <w:r w:rsidRPr="00291A20">
        <w:rPr>
          <w:sz w:val="16"/>
        </w:rPr>
        <w:t>, π</w:t>
      </w:r>
      <w:proofErr w:type="spellStart"/>
      <w:r w:rsidRPr="00291A20">
        <w:rPr>
          <w:sz w:val="16"/>
        </w:rPr>
        <w:t>ρέ</w:t>
      </w:r>
      <w:proofErr w:type="spellEnd"/>
      <w:r w:rsidRPr="00291A20">
        <w:rPr>
          <w:sz w:val="16"/>
        </w:rPr>
        <w:t xml:space="preserve">πει </w:t>
      </w:r>
      <w:proofErr w:type="spellStart"/>
      <w:r w:rsidRPr="00291A20">
        <w:rPr>
          <w:sz w:val="16"/>
        </w:rPr>
        <w:t>deber</w:t>
      </w:r>
      <w:proofErr w:type="spellEnd"/>
      <w:r w:rsidRPr="00291A20">
        <w:rPr>
          <w:sz w:val="16"/>
        </w:rPr>
        <w:t xml:space="preserve"> peaks </w:t>
      </w:r>
      <w:proofErr w:type="spellStart"/>
      <w:r w:rsidRPr="00291A20">
        <w:rPr>
          <w:sz w:val="16"/>
        </w:rPr>
        <w:t>با</w:t>
      </w:r>
      <w:r w:rsidRPr="00291A20">
        <w:rPr>
          <w:rFonts w:hint="cs"/>
          <w:sz w:val="16"/>
        </w:rPr>
        <w:t>ی</w:t>
      </w:r>
      <w:r w:rsidRPr="00291A20">
        <w:rPr>
          <w:rFonts w:hint="eastAsia"/>
          <w:sz w:val="16"/>
        </w:rPr>
        <w:t>د</w:t>
      </w:r>
      <w:proofErr w:type="spellEnd"/>
      <w:r w:rsidRPr="00291A20">
        <w:rPr>
          <w:sz w:val="16"/>
        </w:rPr>
        <w:t xml:space="preserve"> </w:t>
      </w:r>
      <w:proofErr w:type="spellStart"/>
      <w:r w:rsidRPr="00291A20">
        <w:rPr>
          <w:sz w:val="16"/>
        </w:rPr>
        <w:t>pitäisi</w:t>
      </w:r>
      <w:proofErr w:type="spellEnd"/>
      <w:r w:rsidRPr="00291A20">
        <w:rPr>
          <w:sz w:val="16"/>
        </w:rPr>
        <w:t xml:space="preserve"> devoir </w:t>
      </w:r>
      <w:proofErr w:type="spellStart"/>
      <w:r w:rsidRPr="00291A20">
        <w:rPr>
          <w:sz w:val="16"/>
        </w:rPr>
        <w:t>צָרִיך</w:t>
      </w:r>
      <w:proofErr w:type="spellEnd"/>
      <w:r w:rsidRPr="00291A20">
        <w:rPr>
          <w:sz w:val="16"/>
        </w:rPr>
        <w:t xml:space="preserve"> </w:t>
      </w:r>
      <w:proofErr w:type="spellStart"/>
      <w:r w:rsidRPr="00291A20">
        <w:rPr>
          <w:rFonts w:ascii="Mangal" w:hAnsi="Mangal" w:cs="Mangal"/>
          <w:sz w:val="16"/>
        </w:rPr>
        <w:t>चाहिये</w:t>
      </w:r>
      <w:proofErr w:type="spellEnd"/>
      <w:r w:rsidRPr="00291A20">
        <w:rPr>
          <w:sz w:val="16"/>
        </w:rPr>
        <w:t xml:space="preserve">, </w:t>
      </w:r>
      <w:proofErr w:type="spellStart"/>
      <w:r w:rsidRPr="00291A20">
        <w:rPr>
          <w:rFonts w:ascii="Mangal" w:hAnsi="Mangal" w:cs="Mangal"/>
          <w:sz w:val="16"/>
        </w:rPr>
        <w:t>बाध्य</w:t>
      </w:r>
      <w:proofErr w:type="spellEnd"/>
      <w:r w:rsidRPr="00291A20">
        <w:rPr>
          <w:sz w:val="16"/>
        </w:rPr>
        <w:t xml:space="preserve"> </w:t>
      </w:r>
      <w:proofErr w:type="spellStart"/>
      <w:r w:rsidRPr="00291A20">
        <w:rPr>
          <w:rFonts w:ascii="Mangal" w:hAnsi="Mangal" w:cs="Mangal"/>
          <w:sz w:val="16"/>
        </w:rPr>
        <w:t>होना</w:t>
      </w:r>
      <w:proofErr w:type="spellEnd"/>
      <w:r w:rsidRPr="00291A20">
        <w:rPr>
          <w:sz w:val="16"/>
        </w:rPr>
        <w:t xml:space="preserve"> </w:t>
      </w:r>
      <w:proofErr w:type="spellStart"/>
      <w:r w:rsidRPr="00291A20">
        <w:rPr>
          <w:sz w:val="16"/>
        </w:rPr>
        <w:t>morati</w:t>
      </w:r>
      <w:proofErr w:type="spellEnd"/>
      <w:r w:rsidRPr="00291A20">
        <w:rPr>
          <w:sz w:val="16"/>
        </w:rPr>
        <w:t xml:space="preserve">, </w:t>
      </w:r>
      <w:proofErr w:type="spellStart"/>
      <w:r w:rsidRPr="00291A20">
        <w:rPr>
          <w:sz w:val="16"/>
        </w:rPr>
        <w:t>trebati</w:t>
      </w:r>
      <w:proofErr w:type="spellEnd"/>
      <w:r w:rsidRPr="00291A20">
        <w:rPr>
          <w:sz w:val="16"/>
        </w:rPr>
        <w:t xml:space="preserve"> </w:t>
      </w:r>
      <w:proofErr w:type="spellStart"/>
      <w:r w:rsidRPr="00291A20">
        <w:rPr>
          <w:sz w:val="16"/>
        </w:rPr>
        <w:t>kellene</w:t>
      </w:r>
      <w:proofErr w:type="spellEnd"/>
      <w:r w:rsidRPr="00291A20">
        <w:rPr>
          <w:sz w:val="16"/>
        </w:rPr>
        <w:t>, (</w:t>
      </w:r>
      <w:proofErr w:type="spellStart"/>
      <w:r w:rsidRPr="00291A20">
        <w:rPr>
          <w:sz w:val="16"/>
        </w:rPr>
        <w:t>nem</w:t>
      </w:r>
      <w:proofErr w:type="spellEnd"/>
      <w:r w:rsidRPr="00291A20">
        <w:rPr>
          <w:sz w:val="16"/>
        </w:rPr>
        <w:t xml:space="preserve">) </w:t>
      </w:r>
      <w:proofErr w:type="spellStart"/>
      <w:r w:rsidRPr="00291A20">
        <w:rPr>
          <w:sz w:val="16"/>
        </w:rPr>
        <w:t>kellett</w:t>
      </w:r>
      <w:proofErr w:type="spellEnd"/>
      <w:r w:rsidRPr="00291A20">
        <w:rPr>
          <w:sz w:val="16"/>
        </w:rPr>
        <w:t xml:space="preserve"> </w:t>
      </w:r>
      <w:proofErr w:type="spellStart"/>
      <w:r w:rsidRPr="00291A20">
        <w:rPr>
          <w:sz w:val="16"/>
        </w:rPr>
        <w:t>volna</w:t>
      </w:r>
      <w:proofErr w:type="spellEnd"/>
      <w:r w:rsidRPr="00291A20">
        <w:rPr>
          <w:sz w:val="16"/>
        </w:rPr>
        <w:t xml:space="preserve"> </w:t>
      </w:r>
      <w:proofErr w:type="spellStart"/>
      <w:r w:rsidRPr="00291A20">
        <w:rPr>
          <w:sz w:val="16"/>
        </w:rPr>
        <w:t>harus</w:t>
      </w:r>
      <w:proofErr w:type="spellEnd"/>
      <w:r w:rsidRPr="00291A20">
        <w:rPr>
          <w:sz w:val="16"/>
        </w:rPr>
        <w:t xml:space="preserve"> </w:t>
      </w:r>
      <w:proofErr w:type="spellStart"/>
      <w:r w:rsidRPr="00291A20">
        <w:rPr>
          <w:sz w:val="16"/>
        </w:rPr>
        <w:t>ætti</w:t>
      </w:r>
      <w:proofErr w:type="spellEnd"/>
      <w:r w:rsidRPr="00291A20">
        <w:rPr>
          <w:sz w:val="16"/>
        </w:rPr>
        <w:t xml:space="preserve"> </w:t>
      </w:r>
      <w:proofErr w:type="spellStart"/>
      <w:r w:rsidRPr="00291A20">
        <w:rPr>
          <w:sz w:val="16"/>
        </w:rPr>
        <w:t>dovere</w:t>
      </w:r>
      <w:proofErr w:type="spellEnd"/>
      <w:r w:rsidRPr="00291A20">
        <w:rPr>
          <w:sz w:val="16"/>
        </w:rPr>
        <w:t xml:space="preserve"> </w:t>
      </w:r>
      <w:r w:rsidRPr="00291A20">
        <w:rPr>
          <w:rFonts w:ascii="MS Mincho" w:eastAsia="MS Mincho" w:hAnsi="MS Mincho" w:cs="MS Mincho" w:hint="eastAsia"/>
          <w:sz w:val="16"/>
        </w:rPr>
        <w:t>～</w:t>
      </w:r>
      <w:proofErr w:type="spellStart"/>
      <w:r w:rsidRPr="00291A20">
        <w:rPr>
          <w:rFonts w:ascii="MS Mincho" w:eastAsia="MS Mincho" w:hAnsi="MS Mincho" w:cs="MS Mincho" w:hint="eastAsia"/>
          <w:sz w:val="16"/>
        </w:rPr>
        <w:t>するべきである</w:t>
      </w:r>
      <w:proofErr w:type="spellEnd"/>
      <w:r w:rsidRPr="00291A20">
        <w:rPr>
          <w:sz w:val="16"/>
        </w:rPr>
        <w:t xml:space="preserve"> (</w:t>
      </w:r>
      <w:proofErr w:type="spellStart"/>
      <w:r w:rsidRPr="00291A20">
        <w:rPr>
          <w:rFonts w:ascii="Batang" w:eastAsia="Batang" w:hAnsi="Batang" w:cs="Batang" w:hint="eastAsia"/>
          <w:sz w:val="16"/>
        </w:rPr>
        <w:t>당연히</w:t>
      </w:r>
      <w:proofErr w:type="spellEnd"/>
      <w:r w:rsidRPr="00291A20">
        <w:rPr>
          <w:sz w:val="16"/>
        </w:rPr>
        <w:t>) ...</w:t>
      </w:r>
      <w:proofErr w:type="spellStart"/>
      <w:r w:rsidRPr="00291A20">
        <w:rPr>
          <w:rFonts w:ascii="Batang" w:eastAsia="Batang" w:hAnsi="Batang" w:cs="Batang" w:hint="eastAsia"/>
          <w:sz w:val="16"/>
        </w:rPr>
        <w:t>해야</w:t>
      </w:r>
      <w:proofErr w:type="spellEnd"/>
      <w:r w:rsidRPr="00291A20">
        <w:rPr>
          <w:sz w:val="16"/>
        </w:rPr>
        <w:t xml:space="preserve"> </w:t>
      </w:r>
      <w:proofErr w:type="spellStart"/>
      <w:r w:rsidRPr="00291A20">
        <w:rPr>
          <w:rFonts w:ascii="Batang" w:eastAsia="Batang" w:hAnsi="Batang" w:cs="Batang" w:hint="eastAsia"/>
          <w:sz w:val="16"/>
        </w:rPr>
        <w:t>하다</w:t>
      </w:r>
      <w:proofErr w:type="spellEnd"/>
      <w:r w:rsidRPr="00291A20">
        <w:rPr>
          <w:sz w:val="16"/>
        </w:rPr>
        <w:t xml:space="preserve"> (man) </w:t>
      </w:r>
      <w:proofErr w:type="spellStart"/>
      <w:r w:rsidRPr="00291A20">
        <w:rPr>
          <w:sz w:val="16"/>
        </w:rPr>
        <w:t>reikėtų</w:t>
      </w:r>
      <w:proofErr w:type="spellEnd"/>
      <w:r w:rsidRPr="00291A20">
        <w:rPr>
          <w:sz w:val="16"/>
        </w:rPr>
        <w:t xml:space="preserve">, </w:t>
      </w:r>
      <w:proofErr w:type="spellStart"/>
      <w:r w:rsidRPr="00291A20">
        <w:rPr>
          <w:sz w:val="16"/>
        </w:rPr>
        <w:t>turėčiau</w:t>
      </w:r>
      <w:proofErr w:type="spellEnd"/>
      <w:r w:rsidRPr="00291A20">
        <w:rPr>
          <w:sz w:val="16"/>
        </w:rPr>
        <w:t>... (</w:t>
      </w:r>
      <w:proofErr w:type="spellStart"/>
      <w:r w:rsidRPr="00291A20">
        <w:rPr>
          <w:sz w:val="16"/>
        </w:rPr>
        <w:t>izsaka</w:t>
      </w:r>
      <w:proofErr w:type="spellEnd"/>
      <w:r w:rsidRPr="00291A20">
        <w:rPr>
          <w:sz w:val="16"/>
        </w:rPr>
        <w:t xml:space="preserve"> </w:t>
      </w:r>
      <w:proofErr w:type="spellStart"/>
      <w:r w:rsidRPr="00291A20">
        <w:rPr>
          <w:sz w:val="16"/>
        </w:rPr>
        <w:t>vajadzību</w:t>
      </w:r>
      <w:proofErr w:type="spellEnd"/>
      <w:r w:rsidRPr="00291A20">
        <w:rPr>
          <w:sz w:val="16"/>
        </w:rPr>
        <w:t xml:space="preserve">, </w:t>
      </w:r>
      <w:proofErr w:type="spellStart"/>
      <w:r w:rsidRPr="00291A20">
        <w:rPr>
          <w:sz w:val="16"/>
        </w:rPr>
        <w:t>nepieciešamību</w:t>
      </w:r>
      <w:proofErr w:type="spellEnd"/>
      <w:r w:rsidRPr="00291A20">
        <w:rPr>
          <w:sz w:val="16"/>
        </w:rPr>
        <w:t xml:space="preserve">) </w:t>
      </w:r>
      <w:proofErr w:type="spellStart"/>
      <w:r w:rsidRPr="00291A20">
        <w:rPr>
          <w:sz w:val="16"/>
        </w:rPr>
        <w:t>patut</w:t>
      </w:r>
      <w:proofErr w:type="spellEnd"/>
      <w:r w:rsidRPr="00291A20">
        <w:rPr>
          <w:sz w:val="16"/>
        </w:rPr>
        <w:t xml:space="preserve"> </w:t>
      </w:r>
      <w:proofErr w:type="spellStart"/>
      <w:r w:rsidRPr="00291A20">
        <w:rPr>
          <w:sz w:val="16"/>
        </w:rPr>
        <w:t>moeten</w:t>
      </w:r>
      <w:proofErr w:type="spellEnd"/>
      <w:r w:rsidRPr="00291A20">
        <w:rPr>
          <w:sz w:val="16"/>
        </w:rPr>
        <w:t xml:space="preserve"> </w:t>
      </w:r>
      <w:proofErr w:type="spellStart"/>
      <w:r w:rsidRPr="00291A20">
        <w:rPr>
          <w:sz w:val="16"/>
        </w:rPr>
        <w:t>burde</w:t>
      </w:r>
      <w:proofErr w:type="spellEnd"/>
      <w:r w:rsidRPr="00291A20">
        <w:rPr>
          <w:sz w:val="16"/>
        </w:rPr>
        <w:t xml:space="preserve">, </w:t>
      </w:r>
      <w:proofErr w:type="spellStart"/>
      <w:r w:rsidRPr="00291A20">
        <w:rPr>
          <w:sz w:val="16"/>
        </w:rPr>
        <w:t>skulle</w:t>
      </w:r>
      <w:proofErr w:type="spellEnd"/>
      <w:r w:rsidRPr="00291A20">
        <w:rPr>
          <w:sz w:val="16"/>
        </w:rPr>
        <w:t xml:space="preserve"> </w:t>
      </w:r>
      <w:proofErr w:type="spellStart"/>
      <w:r w:rsidRPr="00291A20">
        <w:rPr>
          <w:sz w:val="16"/>
        </w:rPr>
        <w:t>powinno</w:t>
      </w:r>
      <w:proofErr w:type="spellEnd"/>
      <w:r w:rsidRPr="00291A20">
        <w:rPr>
          <w:sz w:val="16"/>
        </w:rPr>
        <w:t xml:space="preserve"> </w:t>
      </w:r>
      <w:proofErr w:type="spellStart"/>
      <w:r w:rsidRPr="00291A20">
        <w:rPr>
          <w:sz w:val="16"/>
        </w:rPr>
        <w:t>się</w:t>
      </w:r>
      <w:proofErr w:type="spellEnd"/>
      <w:r w:rsidRPr="00291A20">
        <w:rPr>
          <w:sz w:val="16"/>
        </w:rPr>
        <w:t xml:space="preserve"> </w:t>
      </w:r>
      <w:proofErr w:type="spellStart"/>
      <w:r w:rsidRPr="00291A20">
        <w:rPr>
          <w:sz w:val="16"/>
        </w:rPr>
        <w:t>dever</w:t>
      </w:r>
      <w:proofErr w:type="spellEnd"/>
      <w:r w:rsidRPr="00291A20">
        <w:rPr>
          <w:sz w:val="16"/>
        </w:rPr>
        <w:t xml:space="preserve"> a </w:t>
      </w:r>
      <w:proofErr w:type="spellStart"/>
      <w:r w:rsidRPr="00291A20">
        <w:rPr>
          <w:sz w:val="16"/>
        </w:rPr>
        <w:t>trebui</w:t>
      </w:r>
      <w:proofErr w:type="spellEnd"/>
      <w:r w:rsidRPr="00291A20">
        <w:rPr>
          <w:sz w:val="16"/>
        </w:rPr>
        <w:t xml:space="preserve"> </w:t>
      </w:r>
      <w:proofErr w:type="spellStart"/>
      <w:r w:rsidRPr="00291A20">
        <w:rPr>
          <w:sz w:val="16"/>
        </w:rPr>
        <w:t>должен</w:t>
      </w:r>
      <w:proofErr w:type="spellEnd"/>
      <w:r w:rsidRPr="00291A20">
        <w:rPr>
          <w:sz w:val="16"/>
        </w:rPr>
        <w:t xml:space="preserve"> mal by (</w:t>
      </w:r>
      <w:proofErr w:type="spellStart"/>
      <w:r w:rsidRPr="00291A20">
        <w:rPr>
          <w:sz w:val="16"/>
        </w:rPr>
        <w:t>si</w:t>
      </w:r>
      <w:proofErr w:type="spellEnd"/>
      <w:r w:rsidRPr="00291A20">
        <w:rPr>
          <w:sz w:val="16"/>
        </w:rPr>
        <w:t xml:space="preserve">) </w:t>
      </w:r>
      <w:proofErr w:type="spellStart"/>
      <w:r w:rsidRPr="00291A20">
        <w:rPr>
          <w:sz w:val="16"/>
        </w:rPr>
        <w:t>morati</w:t>
      </w:r>
      <w:proofErr w:type="spellEnd"/>
      <w:r w:rsidRPr="00291A20">
        <w:rPr>
          <w:sz w:val="16"/>
        </w:rPr>
        <w:t xml:space="preserve"> </w:t>
      </w:r>
      <w:proofErr w:type="spellStart"/>
      <w:r w:rsidRPr="00291A20">
        <w:rPr>
          <w:sz w:val="16"/>
        </w:rPr>
        <w:t>treba</w:t>
      </w:r>
      <w:proofErr w:type="spellEnd"/>
      <w:r w:rsidRPr="00291A20">
        <w:rPr>
          <w:sz w:val="16"/>
        </w:rPr>
        <w:t xml:space="preserve"> da </w:t>
      </w:r>
      <w:proofErr w:type="spellStart"/>
      <w:r w:rsidRPr="00291A20">
        <w:rPr>
          <w:sz w:val="16"/>
        </w:rPr>
        <w:t>bör</w:t>
      </w:r>
      <w:proofErr w:type="spellEnd"/>
      <w:r w:rsidRPr="00291A20">
        <w:rPr>
          <w:sz w:val="16"/>
        </w:rPr>
        <w:t xml:space="preserve">, </w:t>
      </w:r>
      <w:proofErr w:type="spellStart"/>
      <w:r w:rsidRPr="00291A20">
        <w:rPr>
          <w:sz w:val="16"/>
        </w:rPr>
        <w:t>borde</w:t>
      </w:r>
      <w:proofErr w:type="spellEnd"/>
      <w:r w:rsidRPr="00291A20">
        <w:rPr>
          <w:sz w:val="16"/>
        </w:rPr>
        <w:t xml:space="preserve">, </w:t>
      </w:r>
      <w:proofErr w:type="spellStart"/>
      <w:r w:rsidRPr="00291A20">
        <w:rPr>
          <w:sz w:val="16"/>
        </w:rPr>
        <w:t>skall</w:t>
      </w:r>
      <w:proofErr w:type="spellEnd"/>
      <w:r w:rsidRPr="00291A20">
        <w:rPr>
          <w:sz w:val="16"/>
        </w:rPr>
        <w:t xml:space="preserve">, </w:t>
      </w:r>
      <w:proofErr w:type="spellStart"/>
      <w:r w:rsidRPr="00291A20">
        <w:rPr>
          <w:sz w:val="16"/>
        </w:rPr>
        <w:t>skulle</w:t>
      </w:r>
      <w:proofErr w:type="spellEnd"/>
      <w:r w:rsidRPr="00291A20">
        <w:rPr>
          <w:sz w:val="16"/>
        </w:rPr>
        <w:t xml:space="preserve"> </w:t>
      </w:r>
      <w:proofErr w:type="spellStart"/>
      <w:r w:rsidRPr="00291A20">
        <w:rPr>
          <w:rFonts w:ascii="Ayuthaya" w:hAnsi="Ayuthaya" w:cs="Ayuthaya"/>
          <w:sz w:val="16"/>
        </w:rPr>
        <w:t>ควรจะ</w:t>
      </w:r>
      <w:proofErr w:type="spellEnd"/>
      <w:r w:rsidRPr="00291A20">
        <w:rPr>
          <w:sz w:val="16"/>
        </w:rPr>
        <w:t xml:space="preserve"> (yap)</w:t>
      </w:r>
      <w:proofErr w:type="spellStart"/>
      <w:r w:rsidRPr="00291A20">
        <w:rPr>
          <w:sz w:val="16"/>
        </w:rPr>
        <w:t>malı</w:t>
      </w:r>
      <w:proofErr w:type="spellEnd"/>
      <w:r w:rsidRPr="00291A20">
        <w:rPr>
          <w:sz w:val="16"/>
        </w:rPr>
        <w:t>, (yap)</w:t>
      </w:r>
      <w:proofErr w:type="spellStart"/>
      <w:r w:rsidRPr="00291A20">
        <w:rPr>
          <w:sz w:val="16"/>
        </w:rPr>
        <w:t>sa</w:t>
      </w:r>
      <w:proofErr w:type="spellEnd"/>
      <w:r w:rsidRPr="00291A20">
        <w:rPr>
          <w:sz w:val="16"/>
        </w:rPr>
        <w:t xml:space="preserve"> </w:t>
      </w:r>
      <w:proofErr w:type="spellStart"/>
      <w:r w:rsidRPr="00291A20">
        <w:rPr>
          <w:sz w:val="16"/>
        </w:rPr>
        <w:t>iyi</w:t>
      </w:r>
      <w:proofErr w:type="spellEnd"/>
      <w:r w:rsidRPr="00291A20">
        <w:rPr>
          <w:sz w:val="16"/>
        </w:rPr>
        <w:t xml:space="preserve"> </w:t>
      </w:r>
      <w:proofErr w:type="spellStart"/>
      <w:r w:rsidRPr="00291A20">
        <w:rPr>
          <w:sz w:val="16"/>
        </w:rPr>
        <w:t>olur</w:t>
      </w:r>
      <w:proofErr w:type="spellEnd"/>
      <w:r w:rsidRPr="00291A20">
        <w:rPr>
          <w:sz w:val="16"/>
        </w:rPr>
        <w:t xml:space="preserve"> </w:t>
      </w:r>
      <w:proofErr w:type="spellStart"/>
      <w:r w:rsidRPr="00291A20">
        <w:rPr>
          <w:rFonts w:ascii="MS Mincho" w:eastAsia="MS Mincho" w:hAnsi="MS Mincho" w:cs="MS Mincho" w:hint="eastAsia"/>
          <w:sz w:val="16"/>
        </w:rPr>
        <w:t>應該</w:t>
      </w:r>
      <w:proofErr w:type="spellEnd"/>
      <w:r w:rsidRPr="00291A20">
        <w:rPr>
          <w:sz w:val="16"/>
        </w:rPr>
        <w:t xml:space="preserve"> </w:t>
      </w:r>
      <w:proofErr w:type="spellStart"/>
      <w:r w:rsidRPr="00291A20">
        <w:rPr>
          <w:sz w:val="16"/>
        </w:rPr>
        <w:t>виражає</w:t>
      </w:r>
      <w:proofErr w:type="spellEnd"/>
      <w:r w:rsidRPr="00291A20">
        <w:rPr>
          <w:sz w:val="16"/>
        </w:rPr>
        <w:t xml:space="preserve"> </w:t>
      </w:r>
      <w:proofErr w:type="spellStart"/>
      <w:r w:rsidRPr="00291A20">
        <w:rPr>
          <w:sz w:val="16"/>
        </w:rPr>
        <w:t>повинність</w:t>
      </w:r>
      <w:proofErr w:type="spellEnd"/>
      <w:r w:rsidRPr="00291A20">
        <w:rPr>
          <w:sz w:val="16"/>
        </w:rPr>
        <w:t xml:space="preserve"> </w:t>
      </w:r>
      <w:proofErr w:type="spellStart"/>
      <w:r w:rsidRPr="00291A20">
        <w:rPr>
          <w:sz w:val="16"/>
        </w:rPr>
        <w:t>لازم</w:t>
      </w:r>
      <w:proofErr w:type="spellEnd"/>
      <w:r w:rsidRPr="00291A20">
        <w:rPr>
          <w:sz w:val="16"/>
        </w:rPr>
        <w:t xml:space="preserve"> </w:t>
      </w:r>
      <w:proofErr w:type="spellStart"/>
      <w:r w:rsidRPr="00291A20">
        <w:rPr>
          <w:sz w:val="16"/>
        </w:rPr>
        <w:t>ہونا</w:t>
      </w:r>
      <w:proofErr w:type="spellEnd"/>
      <w:r w:rsidRPr="00291A20">
        <w:rPr>
          <w:sz w:val="16"/>
        </w:rPr>
        <w:t xml:space="preserve"> </w:t>
      </w:r>
      <w:proofErr w:type="spellStart"/>
      <w:r w:rsidRPr="00291A20">
        <w:rPr>
          <w:sz w:val="16"/>
        </w:rPr>
        <w:t>phải</w:t>
      </w:r>
      <w:proofErr w:type="spellEnd"/>
      <w:r w:rsidRPr="00291A20">
        <w:rPr>
          <w:sz w:val="16"/>
        </w:rPr>
        <w:t xml:space="preserve"> </w:t>
      </w:r>
      <w:proofErr w:type="spellStart"/>
      <w:r w:rsidRPr="00291A20">
        <w:rPr>
          <w:rFonts w:ascii="PMingLiU" w:eastAsia="PMingLiU" w:hAnsi="PMingLiU" w:cs="PMingLiU" w:hint="eastAsia"/>
          <w:sz w:val="16"/>
        </w:rPr>
        <w:t>应该</w:t>
      </w:r>
      <w:proofErr w:type="spellEnd"/>
      <w:r w:rsidRPr="00291A20">
        <w:rPr>
          <w:sz w:val="16"/>
        </w:rPr>
        <w:t xml:space="preserve"> 2 </w:t>
      </w:r>
      <w:r w:rsidRPr="00062F22">
        <w:rPr>
          <w:rStyle w:val="underline"/>
          <w:highlight w:val="yellow"/>
        </w:rPr>
        <w:t>used to indicate</w:t>
      </w:r>
      <w:r w:rsidRPr="00291A20">
        <w:rPr>
          <w:rStyle w:val="underline"/>
        </w:rPr>
        <w:t xml:space="preserve"> </w:t>
      </w:r>
      <w:r w:rsidRPr="00062F22">
        <w:rPr>
          <w:rStyle w:val="underline"/>
          <w:highlight w:val="yellow"/>
        </w:rPr>
        <w:t>something</w:t>
      </w:r>
      <w:r w:rsidRPr="00291A20">
        <w:rPr>
          <w:rStyle w:val="underline"/>
        </w:rPr>
        <w:t xml:space="preserve"> that </w:t>
      </w:r>
      <w:r w:rsidRPr="00062F22">
        <w:rPr>
          <w:rStyle w:val="underline"/>
          <w:highlight w:val="yellow"/>
        </w:rPr>
        <w:t>one could reasonably expect; should</w:t>
      </w:r>
      <w:r w:rsidRPr="00291A20">
        <w:rPr>
          <w:sz w:val="16"/>
        </w:rPr>
        <w:t xml:space="preserve"> He ought to have been able to do it. </w:t>
      </w:r>
    </w:p>
    <w:p w:rsidR="00FA4E24" w:rsidRPr="001B42DE" w:rsidRDefault="00FA4E24" w:rsidP="00FA4E24">
      <w:pPr>
        <w:pStyle w:val="Heading4"/>
      </w:pPr>
      <w:r>
        <w:t xml:space="preserve">Not a voting issue- </w:t>
      </w:r>
    </w:p>
    <w:p w:rsidR="00FA4E24" w:rsidRDefault="00FA4E24" w:rsidP="00FA4E24">
      <w:pPr>
        <w:pStyle w:val="Heading4"/>
      </w:pPr>
      <w:r>
        <w:t xml:space="preserve">Should doesn’t lock </w:t>
      </w:r>
      <w:proofErr w:type="spellStart"/>
      <w:r>
        <w:t>Aff</w:t>
      </w:r>
      <w:proofErr w:type="spellEnd"/>
      <w:r>
        <w:t xml:space="preserve"> into “certainty” either</w:t>
      </w:r>
    </w:p>
    <w:p w:rsidR="00FA4E24" w:rsidRPr="00650C83" w:rsidRDefault="00FA4E24" w:rsidP="00FA4E24">
      <w:pPr>
        <w:spacing w:after="200" w:line="276" w:lineRule="auto"/>
        <w:rPr>
          <w:rFonts w:eastAsia="Calibri"/>
          <w:sz w:val="16"/>
          <w:szCs w:val="18"/>
        </w:rPr>
      </w:pPr>
      <w:r w:rsidRPr="001B42DE">
        <w:rPr>
          <w:rStyle w:val="StyleBoldUnderline"/>
          <w:rFonts w:eastAsia="Calibri"/>
          <w:highlight w:val="yellow"/>
        </w:rPr>
        <w:t xml:space="preserve">Encarta </w:t>
      </w:r>
      <w:r w:rsidRPr="00B75C43">
        <w:rPr>
          <w:rStyle w:val="StyleBoldUnderline"/>
          <w:rFonts w:eastAsia="Calibri"/>
        </w:rPr>
        <w:t xml:space="preserve">World English </w:t>
      </w:r>
      <w:r w:rsidRPr="001B42DE">
        <w:rPr>
          <w:rStyle w:val="StyleBoldUnderline"/>
          <w:rFonts w:eastAsia="Calibri"/>
          <w:highlight w:val="yellow"/>
        </w:rPr>
        <w:t xml:space="preserve">Dictionary </w:t>
      </w:r>
      <w:r w:rsidRPr="00B75C43">
        <w:rPr>
          <w:rStyle w:val="StyleBoldUnderline"/>
          <w:rFonts w:eastAsia="Calibri"/>
        </w:rPr>
        <w:t>200</w:t>
      </w:r>
      <w:r w:rsidRPr="001B42DE">
        <w:rPr>
          <w:rStyle w:val="StyleBoldUnderline"/>
          <w:rFonts w:eastAsia="Calibri"/>
          <w:highlight w:val="yellow"/>
        </w:rPr>
        <w:t>5</w:t>
      </w:r>
      <w:r w:rsidRPr="00650C83">
        <w:rPr>
          <w:rFonts w:eastAsia="Calibri"/>
          <w:sz w:val="16"/>
          <w:szCs w:val="18"/>
        </w:rPr>
        <w:t xml:space="preserve"> (http://encarta.msn.com/encnet/features/dictionary/DictionaryResults.aspx?refid=1861735294)</w:t>
      </w:r>
    </w:p>
    <w:p w:rsidR="00FA4E24" w:rsidRPr="00FA4E24" w:rsidRDefault="00FA4E24" w:rsidP="00FA4E24">
      <w:pPr>
        <w:spacing w:after="200" w:line="276" w:lineRule="auto"/>
        <w:rPr>
          <w:rFonts w:eastAsia="Calibri"/>
          <w:sz w:val="16"/>
          <w:szCs w:val="18"/>
        </w:rPr>
      </w:pPr>
      <w:r w:rsidRPr="00B75C43">
        <w:rPr>
          <w:rFonts w:eastAsia="Calibri"/>
          <w:sz w:val="16"/>
          <w:szCs w:val="18"/>
        </w:rPr>
        <w:t xml:space="preserve"> </w:t>
      </w:r>
      <w:proofErr w:type="gramStart"/>
      <w:r w:rsidRPr="00B75C43">
        <w:rPr>
          <w:rFonts w:eastAsia="Calibri"/>
          <w:sz w:val="16"/>
          <w:szCs w:val="18"/>
        </w:rPr>
        <w:t>expressing</w:t>
      </w:r>
      <w:proofErr w:type="gramEnd"/>
      <w:r w:rsidRPr="00B75C43">
        <w:rPr>
          <w:rFonts w:eastAsia="Calibri"/>
          <w:sz w:val="16"/>
          <w:szCs w:val="18"/>
        </w:rPr>
        <w:t xml:space="preserve"> conditions or consequences: </w:t>
      </w:r>
      <w:r w:rsidRPr="00D86B49">
        <w:rPr>
          <w:rFonts w:eastAsia="Calibri"/>
          <w:b/>
          <w:sz w:val="18"/>
          <w:szCs w:val="18"/>
          <w:highlight w:val="yellow"/>
          <w:u w:val="single"/>
        </w:rPr>
        <w:t>used to express</w:t>
      </w:r>
      <w:r w:rsidRPr="00650C83">
        <w:rPr>
          <w:rFonts w:eastAsia="Calibri"/>
          <w:b/>
          <w:sz w:val="18"/>
          <w:szCs w:val="18"/>
          <w:u w:val="single"/>
        </w:rPr>
        <w:t xml:space="preserve"> the </w:t>
      </w:r>
      <w:r w:rsidRPr="00D86B49">
        <w:rPr>
          <w:rFonts w:eastAsia="Calibri"/>
          <w:b/>
          <w:sz w:val="18"/>
          <w:szCs w:val="18"/>
          <w:highlight w:val="yellow"/>
          <w:u w:val="single"/>
        </w:rPr>
        <w:t>conditionality</w:t>
      </w:r>
      <w:r w:rsidRPr="00650C83">
        <w:rPr>
          <w:rFonts w:eastAsia="Calibri"/>
          <w:b/>
          <w:sz w:val="18"/>
          <w:szCs w:val="18"/>
          <w:u w:val="single"/>
        </w:rPr>
        <w:t xml:space="preserve"> of an occurrence and suggest it is </w:t>
      </w:r>
      <w:r w:rsidRPr="00D86B49">
        <w:rPr>
          <w:rFonts w:eastAsia="Calibri"/>
          <w:b/>
          <w:sz w:val="18"/>
          <w:szCs w:val="18"/>
          <w:highlight w:val="yellow"/>
          <w:u w:val="single"/>
        </w:rPr>
        <w:t>not a given</w:t>
      </w:r>
      <w:r w:rsidRPr="00650C83">
        <w:rPr>
          <w:rFonts w:eastAsia="Calibri"/>
          <w:b/>
          <w:sz w:val="18"/>
          <w:szCs w:val="18"/>
          <w:u w:val="single"/>
        </w:rPr>
        <w:t>,</w:t>
      </w:r>
      <w:r w:rsidRPr="00B75C43">
        <w:rPr>
          <w:rFonts w:eastAsia="Calibri"/>
          <w:sz w:val="16"/>
          <w:szCs w:val="18"/>
        </w:rPr>
        <w:t xml:space="preserve"> or to indicate the consequence of something that might happen ( used in conditional clauses ) </w:t>
      </w:r>
    </w:p>
    <w:p w:rsidR="00FA4E24" w:rsidRDefault="00FA4E24" w:rsidP="00FA4E24">
      <w:pPr>
        <w:pStyle w:val="Heading3"/>
      </w:pPr>
      <w:r>
        <w:lastRenderedPageBreak/>
        <w:t xml:space="preserve">2ac – </w:t>
      </w:r>
      <w:proofErr w:type="spellStart"/>
      <w:r>
        <w:t>pgs</w:t>
      </w:r>
      <w:proofErr w:type="spellEnd"/>
      <w:r>
        <w:t xml:space="preserve"> </w:t>
      </w:r>
      <w:proofErr w:type="spellStart"/>
      <w:r>
        <w:t>cp</w:t>
      </w:r>
      <w:proofErr w:type="spellEnd"/>
    </w:p>
    <w:p w:rsidR="00FA4E24" w:rsidRPr="006E2380" w:rsidRDefault="00FA4E24" w:rsidP="00FA4E24">
      <w:pPr>
        <w:pStyle w:val="Heading4"/>
      </w:pPr>
      <w:r w:rsidRPr="006E2380">
        <w:t xml:space="preserve">Deployment of conventionally armed missiles on subs causes </w:t>
      </w:r>
      <w:proofErr w:type="spellStart"/>
      <w:r w:rsidRPr="006E2380">
        <w:t>miscalc</w:t>
      </w:r>
      <w:proofErr w:type="spellEnd"/>
    </w:p>
    <w:p w:rsidR="00FA4E24" w:rsidRPr="00FA4E24" w:rsidRDefault="00FA4E24" w:rsidP="00FA4E24">
      <w:pPr>
        <w:rPr>
          <w:rStyle w:val="StyleStyleBold12pt"/>
        </w:rPr>
      </w:pPr>
      <w:proofErr w:type="spellStart"/>
      <w:r w:rsidRPr="00FA4E24">
        <w:rPr>
          <w:rStyle w:val="StyleStyleBold12pt"/>
          <w:highlight w:val="cyan"/>
        </w:rPr>
        <w:t>Podvig</w:t>
      </w:r>
      <w:proofErr w:type="spellEnd"/>
      <w:r w:rsidRPr="00FA4E24">
        <w:rPr>
          <w:rStyle w:val="StyleStyleBold12pt"/>
          <w:highlight w:val="cyan"/>
        </w:rPr>
        <w:t>,</w:t>
      </w:r>
      <w:r w:rsidRPr="00FA4E24">
        <w:rPr>
          <w:rStyle w:val="StyleStyleBold12pt"/>
        </w:rPr>
        <w:t xml:space="preserve"> researcher at the </w:t>
      </w:r>
      <w:r w:rsidRPr="00FA4E24">
        <w:rPr>
          <w:rStyle w:val="StyleStyleBold12pt"/>
          <w:highlight w:val="cyan"/>
        </w:rPr>
        <w:t>Center for International Security</w:t>
      </w:r>
      <w:r w:rsidRPr="00FA4E24">
        <w:rPr>
          <w:rStyle w:val="StyleStyleBold12pt"/>
        </w:rPr>
        <w:t xml:space="preserve"> and Cooperation @Stanford, </w:t>
      </w:r>
      <w:r w:rsidRPr="00FA4E24">
        <w:rPr>
          <w:rStyle w:val="StyleStyleBold12pt"/>
          <w:highlight w:val="cyan"/>
        </w:rPr>
        <w:t>6</w:t>
      </w:r>
      <w:r w:rsidRPr="00FA4E24">
        <w:rPr>
          <w:rStyle w:val="StyleStyleBold12pt"/>
        </w:rPr>
        <w:t xml:space="preserve"> </w:t>
      </w:r>
    </w:p>
    <w:p w:rsidR="00FA4E24" w:rsidRPr="009B649F" w:rsidRDefault="00FA4E24" w:rsidP="00FA4E24">
      <w:r w:rsidRPr="009B649F">
        <w:t xml:space="preserve">[Pavel, “Russia and the Prompt Global Strike”, Oct. 7th, </w:t>
      </w:r>
      <w:hyperlink r:id="rId22" w:history="1">
        <w:r w:rsidRPr="009B649F">
          <w:rPr>
            <w:rStyle w:val="Hyperlink"/>
          </w:rPr>
          <w:t>http://russianforces.org/blog/2006/10/russia_and_the_prompt_global_strike.shtml</w:t>
        </w:r>
      </w:hyperlink>
      <w:r w:rsidRPr="009B649F">
        <w:t>, AVLB]</w:t>
      </w:r>
    </w:p>
    <w:p w:rsidR="00FA4E24" w:rsidRPr="002779AF" w:rsidRDefault="00FA4E24" w:rsidP="00FA4E24">
      <w:pPr>
        <w:rPr>
          <w:rFonts w:ascii="Georgia" w:hAnsi="Georgia"/>
          <w:b/>
          <w:u w:val="single"/>
        </w:rPr>
      </w:pPr>
      <w:r w:rsidRPr="009B649F">
        <w:rPr>
          <w:sz w:val="12"/>
        </w:rPr>
        <w:t xml:space="preserve">AAAS Center for Science, Technology and Security Policy organized a small series of meetings at which Ted </w:t>
      </w:r>
      <w:proofErr w:type="spellStart"/>
      <w:r w:rsidRPr="009B649F">
        <w:rPr>
          <w:sz w:val="12"/>
        </w:rPr>
        <w:t>Postol</w:t>
      </w:r>
      <w:proofErr w:type="spellEnd"/>
      <w:r w:rsidRPr="009B649F">
        <w:rPr>
          <w:sz w:val="12"/>
        </w:rPr>
        <w:t xml:space="preserve"> and I discussed </w:t>
      </w:r>
      <w:r w:rsidRPr="00312471">
        <w:rPr>
          <w:rStyle w:val="underline"/>
        </w:rPr>
        <w:t>the U.S. plans to put conventional warheads on some of the Trident submarine missiles, which are part of the Prompt Global Strike capability sought by U.S. Strat</w:t>
      </w:r>
      <w:r w:rsidRPr="009B649F">
        <w:rPr>
          <w:sz w:val="12"/>
        </w:rPr>
        <w:t xml:space="preserve">egic </w:t>
      </w:r>
      <w:r w:rsidRPr="00312471">
        <w:rPr>
          <w:rStyle w:val="underline"/>
        </w:rPr>
        <w:t>Comm</w:t>
      </w:r>
      <w:r w:rsidRPr="009B649F">
        <w:rPr>
          <w:sz w:val="12"/>
        </w:rPr>
        <w:t xml:space="preserve">and. I thought that the discussion was very useful and will try to summarize some of my points here. </w:t>
      </w:r>
      <w:proofErr w:type="gramStart"/>
      <w:r w:rsidRPr="009B649F">
        <w:rPr>
          <w:rFonts w:ascii="Georgia" w:hAnsi="Georgia"/>
          <w:sz w:val="12"/>
          <w:szCs w:val="16"/>
        </w:rPr>
        <w:t>First, the good news.</w:t>
      </w:r>
      <w:proofErr w:type="gramEnd"/>
      <w:r w:rsidRPr="009B649F">
        <w:rPr>
          <w:rFonts w:ascii="Georgia" w:hAnsi="Georgia"/>
          <w:sz w:val="12"/>
          <w:szCs w:val="16"/>
        </w:rPr>
        <w:t xml:space="preserve"> Congress did not approve the Pentagon request that would have allowed it to go ahead with the project and there are people in Congress who are skeptical of the idea. The bad news is that the concept is still very much alive, fairly popular in some quarters, and the </w:t>
      </w:r>
      <w:proofErr w:type="spellStart"/>
      <w:proofErr w:type="gramStart"/>
      <w:r w:rsidRPr="009B649F">
        <w:rPr>
          <w:rFonts w:ascii="Georgia" w:hAnsi="Georgia"/>
          <w:sz w:val="12"/>
          <w:szCs w:val="16"/>
        </w:rPr>
        <w:t>DoD</w:t>
      </w:r>
      <w:proofErr w:type="spellEnd"/>
      <w:proofErr w:type="gramEnd"/>
      <w:r w:rsidRPr="009B649F">
        <w:rPr>
          <w:rFonts w:ascii="Georgia" w:hAnsi="Georgia"/>
          <w:sz w:val="12"/>
          <w:szCs w:val="16"/>
        </w:rPr>
        <w:t xml:space="preserve"> got money to study the concept further. I'm sure they will come back for more. </w:t>
      </w:r>
      <w:r w:rsidRPr="005B5879">
        <w:rPr>
          <w:rStyle w:val="underline"/>
          <w:highlight w:val="cyan"/>
        </w:rPr>
        <w:t xml:space="preserve">There are many problems with </w:t>
      </w:r>
      <w:r w:rsidRPr="009B649F">
        <w:rPr>
          <w:rStyle w:val="StyleBoldUnderline"/>
          <w:highlight w:val="cyan"/>
        </w:rPr>
        <w:t>the “p</w:t>
      </w:r>
      <w:r w:rsidRPr="009B649F">
        <w:rPr>
          <w:rStyle w:val="StyleBoldUnderline"/>
        </w:rPr>
        <w:t xml:space="preserve">rompt </w:t>
      </w:r>
      <w:r w:rsidRPr="009B649F">
        <w:rPr>
          <w:rStyle w:val="StyleBoldUnderline"/>
          <w:highlight w:val="cyan"/>
        </w:rPr>
        <w:t>g</w:t>
      </w:r>
      <w:r w:rsidRPr="009B649F">
        <w:rPr>
          <w:rStyle w:val="StyleBoldUnderline"/>
        </w:rPr>
        <w:t xml:space="preserve">lobal </w:t>
      </w:r>
      <w:r w:rsidRPr="009B649F">
        <w:rPr>
          <w:rStyle w:val="StyleBoldUnderline"/>
          <w:highlight w:val="cyan"/>
        </w:rPr>
        <w:t>s</w:t>
      </w:r>
      <w:r w:rsidRPr="009B649F">
        <w:rPr>
          <w:rStyle w:val="StyleBoldUnderline"/>
        </w:rPr>
        <w:t>trike” concept</w:t>
      </w:r>
      <w:r w:rsidRPr="009B649F">
        <w:rPr>
          <w:rFonts w:ascii="Georgia" w:hAnsi="Georgia"/>
          <w:sz w:val="12"/>
          <w:szCs w:val="16"/>
        </w:rPr>
        <w:t xml:space="preserve"> (Ted </w:t>
      </w:r>
      <w:proofErr w:type="spellStart"/>
      <w:r w:rsidRPr="009B649F">
        <w:rPr>
          <w:rFonts w:ascii="Georgia" w:hAnsi="Georgia"/>
          <w:sz w:val="12"/>
          <w:szCs w:val="16"/>
        </w:rPr>
        <w:t>Postol</w:t>
      </w:r>
      <w:proofErr w:type="spellEnd"/>
      <w:r w:rsidRPr="009B649F">
        <w:rPr>
          <w:rFonts w:ascii="Georgia" w:hAnsi="Georgia"/>
          <w:sz w:val="12"/>
          <w:szCs w:val="16"/>
        </w:rPr>
        <w:t xml:space="preserve"> made some very good points about feasibility of the plan), </w:t>
      </w:r>
      <w:r w:rsidRPr="005B5879">
        <w:rPr>
          <w:rStyle w:val="underline"/>
          <w:highlight w:val="cyan"/>
        </w:rPr>
        <w:t>but I will talk primarily about the risks associated with the plan that mixes nuclear and conventionally-armed missiles on the same submarines</w:t>
      </w:r>
      <w:r w:rsidRPr="00312471">
        <w:rPr>
          <w:rStyle w:val="underline"/>
        </w:rPr>
        <w:t xml:space="preserve">. Of course, </w:t>
      </w:r>
      <w:r w:rsidRPr="00592B7E">
        <w:rPr>
          <w:rStyle w:val="underline"/>
          <w:highlight w:val="cyan"/>
        </w:rPr>
        <w:t>we can hope that in normal circumstances no one would mistake a single Trident missile</w:t>
      </w:r>
      <w:r w:rsidRPr="009B649F">
        <w:rPr>
          <w:rFonts w:ascii="Georgia" w:hAnsi="Georgia"/>
          <w:sz w:val="12"/>
          <w:szCs w:val="16"/>
        </w:rPr>
        <w:t xml:space="preserve"> (why does it have to be a single missile, by the way?) that would be launched to “promptly strike a target of opportunity” </w:t>
      </w:r>
      <w:r w:rsidRPr="00592B7E">
        <w:rPr>
          <w:rStyle w:val="underline"/>
          <w:highlight w:val="cyan"/>
        </w:rPr>
        <w:t>for a beginning of a full-scale nuclear attack</w:t>
      </w:r>
      <w:r w:rsidRPr="009B649F">
        <w:rPr>
          <w:rFonts w:ascii="Georgia" w:hAnsi="Georgia"/>
          <w:sz w:val="12"/>
          <w:szCs w:val="16"/>
        </w:rPr>
        <w:t>. Or maybe they would</w:t>
      </w:r>
      <w:r w:rsidRPr="009B649F">
        <w:rPr>
          <w:rFonts w:ascii="Georgia" w:hAnsi="Georgia"/>
          <w:sz w:val="12"/>
          <w:szCs w:val="16"/>
          <w:highlight w:val="cyan"/>
        </w:rPr>
        <w:t xml:space="preserve">. </w:t>
      </w:r>
      <w:r w:rsidRPr="00592B7E">
        <w:rPr>
          <w:rStyle w:val="underline"/>
          <w:highlight w:val="cyan"/>
        </w:rPr>
        <w:t>The reality is that we don’t</w:t>
      </w:r>
      <w:r w:rsidRPr="00312471">
        <w:rPr>
          <w:rStyle w:val="underline"/>
        </w:rPr>
        <w:t xml:space="preserve"> really know </w:t>
      </w:r>
      <w:r w:rsidRPr="00592B7E">
        <w:rPr>
          <w:rStyle w:val="underline"/>
          <w:highlight w:val="cyan"/>
        </w:rPr>
        <w:t>that</w:t>
      </w:r>
      <w:r w:rsidRPr="009B649F">
        <w:rPr>
          <w:rFonts w:ascii="Georgia" w:hAnsi="Georgia"/>
          <w:sz w:val="12"/>
          <w:szCs w:val="16"/>
        </w:rPr>
        <w:t xml:space="preserve">, just as we don’t know in what circumstances this kind of launch may occur and how “normal” they might be. </w:t>
      </w:r>
      <w:r w:rsidRPr="00592B7E">
        <w:rPr>
          <w:rStyle w:val="underline"/>
          <w:highlight w:val="cyan"/>
        </w:rPr>
        <w:t>One thing is clear</w:t>
      </w:r>
      <w:r w:rsidRPr="00312471">
        <w:rPr>
          <w:rStyle w:val="underline"/>
        </w:rPr>
        <w:t xml:space="preserve">, though – </w:t>
      </w:r>
      <w:r w:rsidRPr="00592B7E">
        <w:rPr>
          <w:rStyle w:val="underline"/>
          <w:highlight w:val="cyan"/>
        </w:rPr>
        <w:t>deployment of conventionally-armed missiles</w:t>
      </w:r>
      <w:r w:rsidRPr="00312471">
        <w:rPr>
          <w:rStyle w:val="underline"/>
        </w:rPr>
        <w:t xml:space="preserve"> alongside with nuclear ones </w:t>
      </w:r>
      <w:r w:rsidRPr="00592B7E">
        <w:rPr>
          <w:rStyle w:val="underline"/>
          <w:highlight w:val="cyan"/>
        </w:rPr>
        <w:t>can only increase the probability of misunderstanding</w:t>
      </w:r>
      <w:r w:rsidRPr="00312471">
        <w:rPr>
          <w:rStyle w:val="underline"/>
        </w:rPr>
        <w:t xml:space="preserve"> or misinterpretation. </w:t>
      </w:r>
    </w:p>
    <w:p w:rsidR="00FA4E24" w:rsidRPr="009B649F" w:rsidRDefault="00FA4E24" w:rsidP="00FA4E24"/>
    <w:p w:rsidR="00FA4E24" w:rsidRPr="00AC561D" w:rsidRDefault="00FA4E24" w:rsidP="00FA4E24">
      <w:pPr>
        <w:pStyle w:val="Heading4"/>
      </w:pPr>
      <w:r w:rsidRPr="00AC561D">
        <w:t>PGS causes a nuclear war with Russia and China</w:t>
      </w:r>
    </w:p>
    <w:p w:rsidR="00FA4E24" w:rsidRPr="00AC561D" w:rsidRDefault="00FA4E24" w:rsidP="00FA4E24">
      <w:proofErr w:type="spellStart"/>
      <w:r w:rsidRPr="00AC561D">
        <w:rPr>
          <w:rStyle w:val="StyleStyleBold12pt"/>
          <w:highlight w:val="cyan"/>
        </w:rPr>
        <w:t>Shachtman</w:t>
      </w:r>
      <w:proofErr w:type="spellEnd"/>
      <w:r w:rsidRPr="00AC561D">
        <w:t>, contributing editor at Wired magazine and editor of its national security blog,</w:t>
      </w:r>
      <w:r>
        <w:t xml:space="preserve"> contributor to Foreign Policy,</w:t>
      </w:r>
      <w:r w:rsidRPr="00AC561D">
        <w:t xml:space="preserve"> </w:t>
      </w:r>
      <w:r w:rsidRPr="00AC561D">
        <w:rPr>
          <w:rStyle w:val="StyleStyleBold12pt"/>
          <w:highlight w:val="cyan"/>
        </w:rPr>
        <w:t>6</w:t>
      </w:r>
      <w:r w:rsidRPr="00AC561D">
        <w:t xml:space="preserve"> (Noah, “Hypersonic Cruise Missile: America's New Global Strike Weapon”, http://www.popularmechanics.com/technology/military/4203874)</w:t>
      </w:r>
    </w:p>
    <w:p w:rsidR="00FA4E24" w:rsidRPr="00AC561D" w:rsidRDefault="00FA4E24" w:rsidP="00FA4E24">
      <w:pPr>
        <w:rPr>
          <w:rStyle w:val="StyleBoldUnderline"/>
        </w:rPr>
      </w:pPr>
      <w:r w:rsidRPr="00AC561D">
        <w:rPr>
          <w:rStyle w:val="StyleBoldUnderline"/>
        </w:rPr>
        <w:t>More difficult to explain is how a conventional Trident could be launched without provoking a crisis</w:t>
      </w:r>
      <w:r w:rsidRPr="00AC561D">
        <w:rPr>
          <w:rStyle w:val="CitesChar1"/>
          <w:rFonts w:eastAsiaTheme="minorHAnsi"/>
          <w:sz w:val="16"/>
        </w:rPr>
        <w:t xml:space="preserve"> </w:t>
      </w:r>
      <w:r w:rsidRPr="00AC561D">
        <w:rPr>
          <w:sz w:val="16"/>
        </w:rPr>
        <w:t>even bigger than the one that it was meant to solve. The Navy's plan calls for arming Ohio class subs with two conventional and 22 nuclear Trident II missiles. (The Navy intends to cut its Ohio class fleet from 18 to 14 subs, with 12 in the water at any one time.) To outside observers, the subs'</w:t>
      </w:r>
      <w:r w:rsidRPr="00AC561D">
        <w:rPr>
          <w:rStyle w:val="CitesChar1"/>
          <w:rFonts w:eastAsiaTheme="minorHAnsi"/>
          <w:sz w:val="16"/>
        </w:rPr>
        <w:t xml:space="preserve"> </w:t>
      </w:r>
      <w:r w:rsidRPr="00AC561D">
        <w:rPr>
          <w:rStyle w:val="StyleBoldUnderline"/>
        </w:rPr>
        <w:t>conventional and nuclear weapons would appear identical -- the same size, the same speed, shooting from the same location</w:t>
      </w:r>
      <w:r w:rsidRPr="00AC561D">
        <w:rPr>
          <w:rStyle w:val="CitesChar1"/>
          <w:rFonts w:eastAsiaTheme="minorHAnsi"/>
          <w:sz w:val="16"/>
        </w:rPr>
        <w:t>.</w:t>
      </w:r>
      <w:r w:rsidRPr="00AC561D">
        <w:rPr>
          <w:rStyle w:val="apple-converted-space"/>
          <w:color w:val="000000"/>
          <w:sz w:val="16"/>
          <w:szCs w:val="18"/>
        </w:rPr>
        <w:t xml:space="preserve"> </w:t>
      </w:r>
      <w:r w:rsidRPr="00AC561D">
        <w:rPr>
          <w:sz w:val="16"/>
        </w:rPr>
        <w:t>Traditionally, the U.S. strategy is to shoot missiles over the North Pole. But</w:t>
      </w:r>
      <w:r w:rsidRPr="00AC561D">
        <w:rPr>
          <w:rStyle w:val="CitesChar1"/>
          <w:rFonts w:eastAsiaTheme="minorHAnsi"/>
          <w:sz w:val="16"/>
        </w:rPr>
        <w:t xml:space="preserve"> </w:t>
      </w:r>
      <w:r w:rsidRPr="00AC561D">
        <w:rPr>
          <w:rStyle w:val="StyleBoldUnderline"/>
        </w:rPr>
        <w:t>the</w:t>
      </w:r>
      <w:r w:rsidRPr="00AC561D">
        <w:rPr>
          <w:rStyle w:val="CitesChar1"/>
          <w:rFonts w:eastAsiaTheme="minorHAnsi"/>
          <w:sz w:val="16"/>
        </w:rPr>
        <w:t xml:space="preserve"> </w:t>
      </w:r>
      <w:r w:rsidRPr="00AC561D">
        <w:rPr>
          <w:sz w:val="16"/>
        </w:rPr>
        <w:t>current,</w:t>
      </w:r>
      <w:r w:rsidRPr="00AC561D">
        <w:rPr>
          <w:rStyle w:val="CitesChar1"/>
          <w:rFonts w:eastAsiaTheme="minorHAnsi"/>
          <w:sz w:val="16"/>
        </w:rPr>
        <w:t xml:space="preserve"> </w:t>
      </w:r>
      <w:r w:rsidRPr="00AC561D">
        <w:rPr>
          <w:rStyle w:val="StyleBoldUnderline"/>
        </w:rPr>
        <w:t xml:space="preserve">most likely </w:t>
      </w:r>
      <w:r w:rsidRPr="00AC561D">
        <w:rPr>
          <w:rStyle w:val="StyleBoldUnderline"/>
          <w:highlight w:val="cyan"/>
        </w:rPr>
        <w:t>P</w:t>
      </w:r>
      <w:r w:rsidRPr="00AC561D">
        <w:rPr>
          <w:rStyle w:val="StyleBoldUnderline"/>
        </w:rPr>
        <w:t xml:space="preserve">rompt </w:t>
      </w:r>
      <w:r w:rsidRPr="00AC561D">
        <w:rPr>
          <w:rStyle w:val="StyleBoldUnderline"/>
          <w:highlight w:val="cyan"/>
        </w:rPr>
        <w:t>G</w:t>
      </w:r>
      <w:r w:rsidRPr="00AC561D">
        <w:rPr>
          <w:rStyle w:val="StyleBoldUnderline"/>
        </w:rPr>
        <w:t xml:space="preserve">lobal </w:t>
      </w:r>
      <w:r w:rsidRPr="00AC561D">
        <w:rPr>
          <w:rStyle w:val="StyleBoldUnderline"/>
          <w:highlight w:val="cyan"/>
        </w:rPr>
        <w:t>S</w:t>
      </w:r>
      <w:r w:rsidRPr="00AC561D">
        <w:rPr>
          <w:rStyle w:val="StyleBoldUnderline"/>
        </w:rPr>
        <w:t xml:space="preserve">trike </w:t>
      </w:r>
      <w:r w:rsidRPr="00AC561D">
        <w:rPr>
          <w:rStyle w:val="StyleBoldUnderline"/>
          <w:highlight w:val="cyan"/>
        </w:rPr>
        <w:t>targets, North Korea and Iran, lie south of China and Russia</w:t>
      </w:r>
      <w:r w:rsidRPr="00AC561D">
        <w:rPr>
          <w:rStyle w:val="StyleBoldUnderline"/>
        </w:rPr>
        <w:t xml:space="preserve"> -- which </w:t>
      </w:r>
      <w:r w:rsidRPr="00AC561D">
        <w:rPr>
          <w:rStyle w:val="StyleBoldUnderline"/>
          <w:highlight w:val="cyan"/>
        </w:rPr>
        <w:t xml:space="preserve">would put those countries right under a </w:t>
      </w:r>
      <w:r w:rsidRPr="00AC561D">
        <w:rPr>
          <w:rStyle w:val="StyleBoldUnderline"/>
        </w:rPr>
        <w:t>pole-</w:t>
      </w:r>
      <w:r w:rsidRPr="00AC561D">
        <w:rPr>
          <w:rStyle w:val="StyleBoldUnderline"/>
          <w:highlight w:val="cyan"/>
        </w:rPr>
        <w:t>launched flight path</w:t>
      </w:r>
      <w:r w:rsidRPr="00AC561D">
        <w:rPr>
          <w:rStyle w:val="StyleBoldUnderline"/>
        </w:rPr>
        <w:t xml:space="preserve">. "For many minutes during their flight patterns, </w:t>
      </w:r>
      <w:r w:rsidRPr="00AC561D">
        <w:rPr>
          <w:rStyle w:val="StyleBoldUnderline"/>
          <w:highlight w:val="cyan"/>
        </w:rPr>
        <w:t>these missiles</w:t>
      </w:r>
      <w:r w:rsidRPr="00AC561D">
        <w:rPr>
          <w:rStyle w:val="StyleBoldUnderline"/>
        </w:rPr>
        <w:t xml:space="preserve"> might </w:t>
      </w:r>
      <w:r w:rsidRPr="00AC561D">
        <w:rPr>
          <w:rStyle w:val="StyleBoldUnderline"/>
          <w:highlight w:val="cyan"/>
        </w:rPr>
        <w:t>appear</w:t>
      </w:r>
      <w:r w:rsidRPr="00AC561D">
        <w:rPr>
          <w:rStyle w:val="StyleBoldUnderline"/>
        </w:rPr>
        <w:t xml:space="preserve"> to be </w:t>
      </w:r>
      <w:r w:rsidRPr="00AC561D">
        <w:rPr>
          <w:rStyle w:val="StyleBoldUnderline"/>
          <w:highlight w:val="cyan"/>
        </w:rPr>
        <w:t>headed towards targets in these nations</w:t>
      </w:r>
      <w:r w:rsidRPr="00AC561D">
        <w:rPr>
          <w:sz w:val="16"/>
        </w:rPr>
        <w:t xml:space="preserve">," a congressional study notes. </w:t>
      </w:r>
      <w:r w:rsidRPr="00AC561D">
        <w:rPr>
          <w:rStyle w:val="StyleBoldUnderline"/>
        </w:rPr>
        <w:t>That could have world-changing consequences. "</w:t>
      </w:r>
      <w:r w:rsidRPr="00AC561D">
        <w:rPr>
          <w:rStyle w:val="StyleBoldUnderline"/>
          <w:highlight w:val="cyan"/>
        </w:rPr>
        <w:t>The launch of such a missile</w:t>
      </w:r>
      <w:r w:rsidRPr="00AC561D">
        <w:rPr>
          <w:sz w:val="16"/>
          <w:highlight w:val="cyan"/>
        </w:rPr>
        <w:t>,"</w:t>
      </w:r>
      <w:r w:rsidRPr="00AC561D">
        <w:rPr>
          <w:sz w:val="16"/>
        </w:rPr>
        <w:t xml:space="preserve"> Russian president Vladimir Putin said in his 2006 state of the nation address, "</w:t>
      </w:r>
      <w:r w:rsidRPr="00AC561D">
        <w:rPr>
          <w:rStyle w:val="StyleBoldUnderline"/>
          <w:highlight w:val="cyan"/>
        </w:rPr>
        <w:t>could provoke</w:t>
      </w:r>
      <w:r w:rsidRPr="00AC561D">
        <w:rPr>
          <w:rStyle w:val="StyleBoldUnderline"/>
        </w:rPr>
        <w:t xml:space="preserve"> an inappropriate response from one of the nuclear powers, could provoke </w:t>
      </w:r>
      <w:r w:rsidRPr="00AC561D">
        <w:rPr>
          <w:rStyle w:val="StyleBoldUnderline"/>
          <w:highlight w:val="cyan"/>
        </w:rPr>
        <w:t>a full-scale counterattack using</w:t>
      </w:r>
      <w:r w:rsidRPr="00AC561D">
        <w:rPr>
          <w:rStyle w:val="StyleBoldUnderline"/>
        </w:rPr>
        <w:t xml:space="preserve"> strategic </w:t>
      </w:r>
      <w:r w:rsidRPr="00AC561D">
        <w:rPr>
          <w:rStyle w:val="StyleBoldUnderline"/>
          <w:highlight w:val="cyan"/>
        </w:rPr>
        <w:t>nuclear forces.</w:t>
      </w:r>
      <w:r w:rsidRPr="00AC561D">
        <w:rPr>
          <w:rStyle w:val="StyleBoldUnderline"/>
        </w:rPr>
        <w:t xml:space="preserve"> </w:t>
      </w:r>
    </w:p>
    <w:p w:rsidR="00FA4E24" w:rsidRPr="00A817E0" w:rsidRDefault="00FA4E24" w:rsidP="00FA4E24">
      <w:pPr>
        <w:pStyle w:val="Heading4"/>
        <w:rPr>
          <w:rFonts w:eastAsia="Times New Roman"/>
        </w:rPr>
      </w:pPr>
      <w:r>
        <w:rPr>
          <w:rFonts w:eastAsia="Times New Roman"/>
        </w:rPr>
        <w:t>Russia war is the only existential risk</w:t>
      </w:r>
    </w:p>
    <w:p w:rsidR="00FA4E24" w:rsidRPr="00A817E0" w:rsidRDefault="00FA4E24" w:rsidP="00FA4E24">
      <w:r w:rsidRPr="00EA5CF5">
        <w:rPr>
          <w:rStyle w:val="StyleStyleBold12pt"/>
        </w:rPr>
        <w:t>FRUMKIN AND HELFAND 2012</w:t>
      </w:r>
      <w:r w:rsidRPr="00EA5CF5">
        <w:t xml:space="preserve"> (Howard </w:t>
      </w:r>
      <w:proofErr w:type="spellStart"/>
      <w:r w:rsidRPr="00EA5CF5">
        <w:t>Frumkin</w:t>
      </w:r>
      <w:proofErr w:type="spellEnd"/>
      <w:r w:rsidRPr="00EA5CF5">
        <w:t xml:space="preserve">, MD, </w:t>
      </w:r>
      <w:proofErr w:type="spellStart"/>
      <w:r w:rsidRPr="00EA5CF5">
        <w:t>DrPH</w:t>
      </w:r>
      <w:proofErr w:type="spellEnd"/>
      <w:r w:rsidRPr="00EA5CF5">
        <w:t xml:space="preserve">, School of Public Health, University of Washington; Ira </w:t>
      </w:r>
      <w:proofErr w:type="spellStart"/>
      <w:r w:rsidRPr="00EA5CF5">
        <w:t>Helfand</w:t>
      </w:r>
      <w:proofErr w:type="spellEnd"/>
      <w:r w:rsidRPr="00EA5CF5">
        <w:t>, MD, Physicians for Social Responsibility, “A Prescription for Survival: Prevention of Nuclear War,” American Journal of Preventive Medicine, March, Science Direct)</w:t>
      </w:r>
    </w:p>
    <w:p w:rsidR="00FA4E24" w:rsidRDefault="00FA4E24" w:rsidP="00FA4E24">
      <w:pPr>
        <w:rPr>
          <w:sz w:val="16"/>
        </w:rPr>
      </w:pPr>
      <w:r w:rsidRPr="00A817E0">
        <w:rPr>
          <w:u w:val="single"/>
        </w:rPr>
        <w:t>The arsenals of India and Pakistan are of</w:t>
      </w:r>
      <w:r w:rsidRPr="00EA5CF5">
        <w:rPr>
          <w:sz w:val="16"/>
        </w:rPr>
        <w:t> particular </w:t>
      </w:r>
      <w:r w:rsidRPr="00A817E0">
        <w:rPr>
          <w:u w:val="single"/>
        </w:rPr>
        <w:t>concern</w:t>
      </w:r>
      <w:r w:rsidRPr="00EA5CF5">
        <w:rPr>
          <w:sz w:val="16"/>
        </w:rPr>
        <w:t> given their size—approximately 80 warheads each—and the ongoing tension between these two states. Recent studies have shown that </w:t>
      </w:r>
      <w:r w:rsidRPr="00A817E0">
        <w:rPr>
          <w:u w:val="single"/>
        </w:rPr>
        <w:t>if</w:t>
      </w:r>
      <w:r w:rsidRPr="00EA5CF5">
        <w:rPr>
          <w:sz w:val="16"/>
        </w:rPr>
        <w:t> only 100 of the weapons in </w:t>
      </w:r>
      <w:r w:rsidRPr="00A817E0">
        <w:rPr>
          <w:u w:val="single"/>
        </w:rPr>
        <w:t>their</w:t>
      </w:r>
      <w:r w:rsidRPr="00EA5CF5">
        <w:rPr>
          <w:sz w:val="16"/>
        </w:rPr>
        <w:t> combined </w:t>
      </w:r>
      <w:r w:rsidRPr="00A817E0">
        <w:rPr>
          <w:u w:val="single"/>
        </w:rPr>
        <w:t>arsenals were used</w:t>
      </w:r>
      <w:r w:rsidRPr="00EA5CF5">
        <w:rPr>
          <w:sz w:val="16"/>
        </w:rPr>
        <w:t xml:space="preserve"> in a war targeting population centers, 20 million people would die in the first few hours in the firestorms that would engulf the great cities of the subcontinent, and vast areas would be contaminated with deadly radioactive fallout. In addition, the firestorms would loft some 5 million tons of soot and dust into the upper atmosphere, dropping temperatures across the globe an average of 1.25° C and reducing precipitation worldwide, with both these effects lasting up to a decade. [16] </w:t>
      </w:r>
      <w:proofErr w:type="gramStart"/>
      <w:r w:rsidRPr="00EA5CF5">
        <w:rPr>
          <w:sz w:val="16"/>
        </w:rPr>
        <w:t>and</w:t>
      </w:r>
      <w:proofErr w:type="gramEnd"/>
      <w:r w:rsidRPr="00EA5CF5">
        <w:rPr>
          <w:sz w:val="16"/>
        </w:rPr>
        <w:t xml:space="preserve"> [17] There have been no detailed studies yet on the effect of this climate disruption on agriculture and human nutrition, but there is reason to fear that </w:t>
      </w:r>
      <w:r w:rsidRPr="00A817E0">
        <w:rPr>
          <w:u w:val="single"/>
        </w:rPr>
        <w:t>it could cause a global famine</w:t>
      </w:r>
      <w:r w:rsidRPr="00EA5CF5">
        <w:rPr>
          <w:sz w:val="16"/>
        </w:rPr>
        <w:t xml:space="preserve"> of historic proportions. The increasing danger posed by the proliferation of nuclear weapons has prompted a growing group of senior defense experts to call for urgent new steps to eliminate nuclear weapons. In January of 2007 Henry Kissinger, George Schultz, William Perry, and Sam Nunn declared: </w:t>
      </w:r>
      <w:r w:rsidRPr="00EA5CF5">
        <w:rPr>
          <w:sz w:val="16"/>
        </w:rPr>
        <w:lastRenderedPageBreak/>
        <w:t xml:space="preserve">“Reassertion of the vision of a world free of nuclear weapons and practical measures toward achieving that goal would be, and would be perceived as, a bold initiative consistent with America's moral heritage. The effort could have a profoundly positive impact on the security of future generations.”18 </w:t>
      </w:r>
      <w:r w:rsidRPr="00A817E0">
        <w:rPr>
          <w:b/>
          <w:bCs/>
          <w:u w:val="single"/>
        </w:rPr>
        <w:t>Still</w:t>
      </w:r>
      <w:r w:rsidRPr="00A817E0">
        <w:rPr>
          <w:u w:val="single"/>
        </w:rPr>
        <w:t>, it is not the arsenals of these new nuclear powers that pose the greatest danger</w:t>
      </w:r>
      <w:r w:rsidRPr="00A817E0">
        <w:rPr>
          <w:b/>
          <w:bCs/>
          <w:u w:val="single"/>
        </w:rPr>
        <w:t>. </w:t>
      </w:r>
      <w:r w:rsidRPr="00A817E0">
        <w:rPr>
          <w:b/>
          <w:bCs/>
          <w:u w:val="single"/>
          <w:shd w:val="clear" w:color="auto" w:fill="00FFFF"/>
        </w:rPr>
        <w:t>Ninety-five percent</w:t>
      </w:r>
      <w:r w:rsidRPr="00A817E0">
        <w:rPr>
          <w:u w:val="single"/>
          <w:shd w:val="clear" w:color="auto" w:fill="00FFFF"/>
        </w:rPr>
        <w:t> of the nuclear weapons in the world</w:t>
      </w:r>
      <w:r w:rsidRPr="00EA5CF5">
        <w:rPr>
          <w:sz w:val="16"/>
        </w:rPr>
        <w:t> today </w:t>
      </w:r>
      <w:r w:rsidRPr="00A817E0">
        <w:rPr>
          <w:u w:val="single"/>
          <w:shd w:val="clear" w:color="auto" w:fill="00FFFF"/>
        </w:rPr>
        <w:t>remain in the arsenals of the U.S. and Russia</w:t>
      </w:r>
      <w:r w:rsidRPr="00A817E0">
        <w:rPr>
          <w:u w:val="single"/>
        </w:rPr>
        <w:t>. Even under the New START Treaty</w:t>
      </w:r>
      <w:r w:rsidRPr="00EA5CF5">
        <w:rPr>
          <w:sz w:val="16"/>
        </w:rPr>
        <w:t xml:space="preserve">, they are each allowed to keep 1550 deployed strategic nuclear weapons, thousands of </w:t>
      </w:r>
      <w:proofErr w:type="spellStart"/>
      <w:r w:rsidRPr="00EA5CF5">
        <w:rPr>
          <w:sz w:val="16"/>
        </w:rPr>
        <w:t>nondeployed</w:t>
      </w:r>
      <w:proofErr w:type="spellEnd"/>
      <w:r w:rsidRPr="00EA5CF5">
        <w:rPr>
          <w:sz w:val="16"/>
        </w:rPr>
        <w:t xml:space="preserve"> weapons, and all of their nonstrategic warheads. A 2002 study showed that </w:t>
      </w:r>
      <w:r w:rsidRPr="00A817E0">
        <w:rPr>
          <w:u w:val="single"/>
          <w:shd w:val="clear" w:color="auto" w:fill="00FFFF"/>
        </w:rPr>
        <w:t>if only 300 of the weapons in the Russian arsenal were targeted at U.S. cities</w:t>
      </w:r>
      <w:r w:rsidRPr="00EA5CF5">
        <w:rPr>
          <w:sz w:val="16"/>
        </w:rPr>
        <w:t>, 70 to </w:t>
      </w:r>
      <w:r w:rsidRPr="00A817E0">
        <w:rPr>
          <w:u w:val="single"/>
          <w:shd w:val="clear" w:color="auto" w:fill="00FFFF"/>
        </w:rPr>
        <w:t>100 million people would die</w:t>
      </w:r>
      <w:r w:rsidRPr="00EA5CF5">
        <w:rPr>
          <w:sz w:val="16"/>
        </w:rPr>
        <w:t>. In addition, </w:t>
      </w:r>
      <w:r w:rsidRPr="00A817E0">
        <w:rPr>
          <w:u w:val="single"/>
        </w:rPr>
        <w:t>the </w:t>
      </w:r>
      <w:r w:rsidRPr="00A817E0">
        <w:rPr>
          <w:u w:val="single"/>
          <w:shd w:val="clear" w:color="auto" w:fill="00FFFF"/>
        </w:rPr>
        <w:t>attack would destroy the</w:t>
      </w:r>
      <w:r w:rsidRPr="00EA5CF5">
        <w:rPr>
          <w:sz w:val="16"/>
        </w:rPr>
        <w:t> communications and transportation networks and the rest of the social </w:t>
      </w:r>
      <w:r w:rsidRPr="00A817E0">
        <w:rPr>
          <w:u w:val="single"/>
          <w:shd w:val="clear" w:color="auto" w:fill="00FFFF"/>
        </w:rPr>
        <w:t>infrastructure on which modern societies depend</w:t>
      </w:r>
      <w:r w:rsidRPr="00EA5CF5">
        <w:rPr>
          <w:sz w:val="16"/>
        </w:rPr>
        <w:t>. Over the following months, the majority of the population not killed in the initial attack would die of starvation, exposure, and disease. </w:t>
      </w:r>
      <w:r w:rsidRPr="00A817E0">
        <w:rPr>
          <w:u w:val="single"/>
        </w:rPr>
        <w:t>The </w:t>
      </w:r>
      <w:r w:rsidRPr="00A817E0">
        <w:rPr>
          <w:u w:val="single"/>
          <w:shd w:val="clear" w:color="auto" w:fill="00FFFF"/>
        </w:rPr>
        <w:t>U.S. counterattack</w:t>
      </w:r>
      <w:r w:rsidRPr="00EA5CF5">
        <w:rPr>
          <w:sz w:val="16"/>
        </w:rPr>
        <w:t> on Russia </w:t>
      </w:r>
      <w:r w:rsidRPr="00A817E0">
        <w:rPr>
          <w:u w:val="single"/>
        </w:rPr>
        <w:t>w</w:t>
      </w:r>
      <w:r w:rsidRPr="00A817E0">
        <w:rPr>
          <w:u w:val="single"/>
          <w:shd w:val="clear" w:color="auto" w:fill="00FFFF"/>
        </w:rPr>
        <w:t>ould cause the same level of devastation</w:t>
      </w:r>
      <w:r w:rsidRPr="00A817E0">
        <w:rPr>
          <w:u w:val="single"/>
        </w:rPr>
        <w:t> there</w:t>
      </w:r>
      <w:r w:rsidRPr="00EA5CF5">
        <w:rPr>
          <w:sz w:val="16"/>
        </w:rPr>
        <w:t xml:space="preserve">.19 </w:t>
      </w:r>
      <w:proofErr w:type="gramStart"/>
      <w:r w:rsidRPr="00EA5CF5">
        <w:rPr>
          <w:sz w:val="16"/>
        </w:rPr>
        <w:t>As</w:t>
      </w:r>
      <w:proofErr w:type="gramEnd"/>
      <w:r w:rsidRPr="00EA5CF5">
        <w:rPr>
          <w:sz w:val="16"/>
        </w:rPr>
        <w:t xml:space="preserve"> in the case of a regional nuclear war in South Asia, the direct effects of this large-scale nuclear war would be only a small part of the picture. If the full strategic arsenal allowed under New START were drawn into the conflict, the </w:t>
      </w:r>
      <w:r w:rsidRPr="00A817E0">
        <w:rPr>
          <w:u w:val="single"/>
          <w:shd w:val="clear" w:color="auto" w:fill="00FFFF"/>
        </w:rPr>
        <w:t>resulting firestorms in the U.S. and Russia would loft more than150 million tons of debris into the</w:t>
      </w:r>
      <w:r w:rsidRPr="00A817E0">
        <w:rPr>
          <w:u w:val="single"/>
        </w:rPr>
        <w:t> upper </w:t>
      </w:r>
      <w:r w:rsidRPr="00A817E0">
        <w:rPr>
          <w:u w:val="single"/>
          <w:shd w:val="clear" w:color="auto" w:fill="00FFFF"/>
        </w:rPr>
        <w:t>atmosphere</w:t>
      </w:r>
      <w:r w:rsidRPr="00A817E0">
        <w:rPr>
          <w:u w:val="single"/>
        </w:rPr>
        <w:t>. </w:t>
      </w:r>
      <w:r w:rsidRPr="00A817E0">
        <w:rPr>
          <w:u w:val="single"/>
          <w:shd w:val="clear" w:color="auto" w:fill="00FFFF"/>
        </w:rPr>
        <w:t>In a matter of </w:t>
      </w:r>
      <w:r w:rsidRPr="00A817E0">
        <w:rPr>
          <w:b/>
          <w:bCs/>
          <w:u w:val="single"/>
          <w:shd w:val="clear" w:color="auto" w:fill="00FFFF"/>
        </w:rPr>
        <w:t>days</w:t>
      </w:r>
      <w:r w:rsidRPr="00A817E0">
        <w:rPr>
          <w:u w:val="single"/>
        </w:rPr>
        <w:t>, </w:t>
      </w:r>
      <w:r w:rsidRPr="00A817E0">
        <w:rPr>
          <w:u w:val="single"/>
          <w:shd w:val="clear" w:color="auto" w:fill="00FFFF"/>
        </w:rPr>
        <w:t>temperatures would plummet across the globe</w:t>
      </w:r>
      <w:r w:rsidRPr="00EA5CF5">
        <w:rPr>
          <w:sz w:val="16"/>
        </w:rPr>
        <w:t> by an average of 8° C. In the interior regions of North America and Eurasia, temperatures would fall as much </w:t>
      </w:r>
      <w:r w:rsidRPr="00A817E0">
        <w:rPr>
          <w:u w:val="single"/>
          <w:shd w:val="clear" w:color="auto" w:fill="00FFFF"/>
        </w:rPr>
        <w:t>as 30° C</w:t>
      </w:r>
      <w:r w:rsidRPr="00A817E0">
        <w:rPr>
          <w:u w:val="single"/>
        </w:rPr>
        <w:t>. </w:t>
      </w:r>
      <w:r w:rsidRPr="00A817E0">
        <w:rPr>
          <w:u w:val="single"/>
          <w:shd w:val="clear" w:color="auto" w:fill="00FFFF"/>
        </w:rPr>
        <w:t>In</w:t>
      </w:r>
      <w:r w:rsidRPr="00A817E0">
        <w:rPr>
          <w:u w:val="single"/>
        </w:rPr>
        <w:t> the temperate regions of the </w:t>
      </w:r>
      <w:r w:rsidRPr="00A817E0">
        <w:rPr>
          <w:u w:val="single"/>
          <w:shd w:val="clear" w:color="auto" w:fill="00FFFF"/>
        </w:rPr>
        <w:t>Northern Hemisphere there would not be a </w:t>
      </w:r>
      <w:r w:rsidRPr="00A817E0">
        <w:rPr>
          <w:b/>
          <w:bCs/>
          <w:u w:val="single"/>
          <w:shd w:val="clear" w:color="auto" w:fill="00FFFF"/>
        </w:rPr>
        <w:t>single day</w:t>
      </w:r>
      <w:r w:rsidRPr="00A817E0">
        <w:rPr>
          <w:u w:val="single"/>
          <w:shd w:val="clear" w:color="auto" w:fill="00FFFF"/>
        </w:rPr>
        <w:t> free of frost for 3 years</w:t>
      </w:r>
      <w:r w:rsidRPr="00EA5CF5">
        <w:rPr>
          <w:sz w:val="16"/>
        </w:rPr>
        <w:t>. [20] and [21] </w:t>
      </w:r>
      <w:r w:rsidRPr="00A817E0">
        <w:rPr>
          <w:u w:val="single"/>
          <w:shd w:val="clear" w:color="auto" w:fill="00FFFF"/>
        </w:rPr>
        <w:t>Agriculture would stop, and ecosystems would collapse</w:t>
      </w:r>
      <w:r w:rsidRPr="00EA5CF5">
        <w:rPr>
          <w:sz w:val="16"/>
        </w:rPr>
        <w:t>. The vast majority of the human race would starve to death, and it is possible that </w:t>
      </w:r>
      <w:proofErr w:type="gramStart"/>
      <w:r w:rsidRPr="00A817E0">
        <w:rPr>
          <w:b/>
          <w:bCs/>
          <w:u w:val="single"/>
          <w:shd w:val="clear" w:color="auto" w:fill="00FFFF"/>
        </w:rPr>
        <w:t>homo</w:t>
      </w:r>
      <w:proofErr w:type="gramEnd"/>
      <w:r w:rsidRPr="00A817E0">
        <w:rPr>
          <w:b/>
          <w:bCs/>
          <w:u w:val="single"/>
          <w:shd w:val="clear" w:color="auto" w:fill="00FFFF"/>
        </w:rPr>
        <w:t xml:space="preserve"> sapiens</w:t>
      </w:r>
      <w:r w:rsidRPr="00A817E0">
        <w:rPr>
          <w:b/>
          <w:bCs/>
          <w:u w:val="single"/>
        </w:rPr>
        <w:t> could </w:t>
      </w:r>
      <w:r w:rsidRPr="00A817E0">
        <w:rPr>
          <w:b/>
          <w:bCs/>
          <w:u w:val="single"/>
          <w:shd w:val="clear" w:color="auto" w:fill="00FFFF"/>
        </w:rPr>
        <w:t>become extinct</w:t>
      </w:r>
      <w:r w:rsidRPr="00EA5CF5">
        <w:rPr>
          <w:sz w:val="16"/>
        </w:rPr>
        <w:t>.</w:t>
      </w:r>
    </w:p>
    <w:p w:rsidR="00FA4E24" w:rsidRDefault="00FA4E24" w:rsidP="00FA4E24">
      <w:pPr>
        <w:rPr>
          <w:sz w:val="16"/>
        </w:rPr>
      </w:pPr>
    </w:p>
    <w:p w:rsidR="00FA4E24" w:rsidRDefault="00FA4E24" w:rsidP="00FA4E24">
      <w:pPr>
        <w:rPr>
          <w:rFonts w:eastAsia="Calibri"/>
          <w:b/>
          <w:szCs w:val="24"/>
        </w:rPr>
      </w:pPr>
      <w:r>
        <w:rPr>
          <w:rFonts w:eastAsia="Calibri"/>
          <w:b/>
          <w:szCs w:val="24"/>
        </w:rPr>
        <w:t>US China War escalates</w:t>
      </w:r>
    </w:p>
    <w:p w:rsidR="00FA4E24" w:rsidRDefault="00FA4E24" w:rsidP="00FA4E24">
      <w:pPr>
        <w:rPr>
          <w:rFonts w:eastAsia="Calibri"/>
          <w:b/>
          <w:szCs w:val="24"/>
        </w:rPr>
      </w:pPr>
      <w:r>
        <w:rPr>
          <w:rFonts w:eastAsia="Calibri"/>
          <w:b/>
          <w:szCs w:val="24"/>
        </w:rPr>
        <w:t>Cheong 2k</w:t>
      </w:r>
      <w:r>
        <w:rPr>
          <w:rFonts w:eastAsia="Calibri"/>
          <w:szCs w:val="24"/>
        </w:rPr>
        <w:t xml:space="preserve"> – East Asia Correspondent (</w:t>
      </w:r>
      <w:proofErr w:type="spellStart"/>
      <w:r>
        <w:rPr>
          <w:rFonts w:eastAsia="Calibri"/>
          <w:szCs w:val="24"/>
        </w:rPr>
        <w:t>Ching</w:t>
      </w:r>
      <w:proofErr w:type="spellEnd"/>
      <w:r>
        <w:rPr>
          <w:rFonts w:eastAsia="Calibri"/>
          <w:szCs w:val="24"/>
        </w:rPr>
        <w:t xml:space="preserve"> Cheong, The Straits Times, “No one gains in war over Taiwan,” 6-25-2000, Lexis-Nexis Universe)</w:t>
      </w:r>
    </w:p>
    <w:p w:rsidR="00FA4E24" w:rsidRDefault="00FA4E24" w:rsidP="00FA4E24">
      <w:pPr>
        <w:rPr>
          <w:rFonts w:eastAsia="Calibri"/>
          <w:b/>
          <w:sz w:val="16"/>
          <w:szCs w:val="24"/>
        </w:rPr>
      </w:pPr>
      <w:r>
        <w:rPr>
          <w:rFonts w:eastAsia="Calibri"/>
          <w:sz w:val="16"/>
          <w:szCs w:val="24"/>
        </w:rPr>
        <w:t xml:space="preserve">A cross-strait conflict, even at the lowest end of the intensity scale, will suffice to truncate, if not to reverse, the steep GNP growth trends of the past few </w:t>
      </w:r>
      <w:proofErr w:type="spellStart"/>
      <w:r>
        <w:rPr>
          <w:rFonts w:eastAsia="Calibri"/>
          <w:sz w:val="16"/>
          <w:szCs w:val="24"/>
        </w:rPr>
        <w:t>years.Other</w:t>
      </w:r>
      <w:proofErr w:type="spellEnd"/>
      <w:r>
        <w:rPr>
          <w:rFonts w:eastAsia="Calibri"/>
          <w:sz w:val="16"/>
          <w:szCs w:val="24"/>
        </w:rPr>
        <w:t xml:space="preserve"> than the quantifiable losses from disrupted trade flows, there is also the longer-term damage to consider.</w:t>
      </w:r>
      <w:r>
        <w:rPr>
          <w:rFonts w:eastAsia="Calibri"/>
          <w:sz w:val="12"/>
          <w:szCs w:val="24"/>
        </w:rPr>
        <w:t>¶</w:t>
      </w:r>
      <w:r>
        <w:rPr>
          <w:rFonts w:eastAsia="Calibri"/>
          <w:b/>
          <w:sz w:val="16"/>
          <w:szCs w:val="24"/>
        </w:rPr>
        <w:t xml:space="preserve"> </w:t>
      </w:r>
      <w:r>
        <w:rPr>
          <w:rFonts w:eastAsia="Calibri"/>
          <w:sz w:val="16"/>
          <w:szCs w:val="24"/>
        </w:rPr>
        <w:t xml:space="preserve">For example, it took Taiwan almost three decades to establish itself as the third largest producer of information technology (IT) products in the world. It is now the island's single largest foreign exchange </w:t>
      </w:r>
      <w:proofErr w:type="spellStart"/>
      <w:r>
        <w:rPr>
          <w:rFonts w:eastAsia="Calibri"/>
          <w:sz w:val="16"/>
          <w:szCs w:val="24"/>
        </w:rPr>
        <w:t>earner.The</w:t>
      </w:r>
      <w:proofErr w:type="spellEnd"/>
      <w:r>
        <w:rPr>
          <w:rFonts w:eastAsia="Calibri"/>
          <w:sz w:val="16"/>
          <w:szCs w:val="24"/>
        </w:rPr>
        <w:t xml:space="preserve"> Sept 21 earthquake last year demonstrated the risk involved in Taiwan's dependence on the IT </w:t>
      </w:r>
      <w:proofErr w:type="spellStart"/>
      <w:r>
        <w:rPr>
          <w:rFonts w:eastAsia="Calibri"/>
          <w:sz w:val="16"/>
          <w:szCs w:val="24"/>
        </w:rPr>
        <w:t>industry.A</w:t>
      </w:r>
      <w:proofErr w:type="spellEnd"/>
      <w:r>
        <w:rPr>
          <w:rFonts w:eastAsia="Calibri"/>
          <w:sz w:val="16"/>
          <w:szCs w:val="24"/>
        </w:rPr>
        <w:t xml:space="preserve"> few days of power blackouts disrupted chip-manufacturing operations on the island, which in turn sent prices of these components soaring </w:t>
      </w:r>
      <w:proofErr w:type="spellStart"/>
      <w:r>
        <w:rPr>
          <w:rFonts w:eastAsia="Calibri"/>
          <w:sz w:val="16"/>
          <w:szCs w:val="24"/>
        </w:rPr>
        <w:t>worldwide.Not</w:t>
      </w:r>
      <w:proofErr w:type="spellEnd"/>
      <w:r>
        <w:rPr>
          <w:rFonts w:eastAsia="Calibri"/>
          <w:sz w:val="16"/>
          <w:szCs w:val="24"/>
        </w:rPr>
        <w:t xml:space="preserve"> surprisingly, a scramble followed for alternative sources of supply.</w:t>
      </w:r>
      <w:r>
        <w:rPr>
          <w:rFonts w:eastAsia="Calibri"/>
          <w:sz w:val="12"/>
          <w:szCs w:val="24"/>
        </w:rPr>
        <w:t>¶</w:t>
      </w:r>
      <w:r>
        <w:rPr>
          <w:rFonts w:eastAsia="Calibri"/>
          <w:b/>
          <w:sz w:val="16"/>
          <w:szCs w:val="24"/>
        </w:rPr>
        <w:t xml:space="preserve"> </w:t>
      </w:r>
      <w:r>
        <w:rPr>
          <w:rFonts w:eastAsia="Calibri"/>
          <w:sz w:val="16"/>
          <w:szCs w:val="24"/>
        </w:rPr>
        <w:t xml:space="preserve">A blockade lasting three months will devastate the industry in </w:t>
      </w:r>
      <w:proofErr w:type="spellStart"/>
      <w:r>
        <w:rPr>
          <w:rFonts w:eastAsia="Calibri"/>
          <w:sz w:val="16"/>
          <w:szCs w:val="24"/>
        </w:rPr>
        <w:t>Taiwan.Similarly</w:t>
      </w:r>
      <w:proofErr w:type="spellEnd"/>
      <w:r>
        <w:rPr>
          <w:rFonts w:eastAsia="Calibri"/>
          <w:sz w:val="16"/>
          <w:szCs w:val="24"/>
        </w:rPr>
        <w:t xml:space="preserve">, it has taken China more than two decades to establish itself as the second largest recipient of private direct </w:t>
      </w:r>
      <w:proofErr w:type="spellStart"/>
      <w:r>
        <w:rPr>
          <w:rFonts w:eastAsia="Calibri"/>
          <w:sz w:val="16"/>
          <w:szCs w:val="24"/>
        </w:rPr>
        <w:t>investment.In</w:t>
      </w:r>
      <w:proofErr w:type="spellEnd"/>
      <w:r>
        <w:rPr>
          <w:rFonts w:eastAsia="Calibri"/>
          <w:sz w:val="16"/>
          <w:szCs w:val="24"/>
        </w:rPr>
        <w:t xml:space="preserve"> recent years, such investment has amounted to more than 20 per cent of China's total capital </w:t>
      </w:r>
      <w:proofErr w:type="spellStart"/>
      <w:r>
        <w:rPr>
          <w:rFonts w:eastAsia="Calibri"/>
          <w:sz w:val="16"/>
          <w:szCs w:val="24"/>
        </w:rPr>
        <w:t>formation.A</w:t>
      </w:r>
      <w:proofErr w:type="spellEnd"/>
      <w:r>
        <w:rPr>
          <w:rFonts w:eastAsia="Calibri"/>
          <w:sz w:val="16"/>
          <w:szCs w:val="24"/>
        </w:rPr>
        <w:t xml:space="preserve"> capital outflow will follow if there is trouble across the </w:t>
      </w:r>
      <w:proofErr w:type="spellStart"/>
      <w:r>
        <w:rPr>
          <w:rFonts w:eastAsia="Calibri"/>
          <w:sz w:val="16"/>
          <w:szCs w:val="24"/>
        </w:rPr>
        <w:t>strait.Other</w:t>
      </w:r>
      <w:proofErr w:type="spellEnd"/>
      <w:r>
        <w:rPr>
          <w:rFonts w:eastAsia="Calibri"/>
          <w:sz w:val="16"/>
          <w:szCs w:val="24"/>
        </w:rPr>
        <w:t xml:space="preserve"> than China and Taiwan, Japan's economy is likely to be hurt too if the blockade disrupts its "life-line" -the sea lane through which flows its supplies of oil and other </w:t>
      </w:r>
      <w:proofErr w:type="spellStart"/>
      <w:r>
        <w:rPr>
          <w:rFonts w:eastAsia="Calibri"/>
          <w:sz w:val="16"/>
          <w:szCs w:val="24"/>
        </w:rPr>
        <w:t>commodities.Though</w:t>
      </w:r>
      <w:proofErr w:type="spellEnd"/>
      <w:r>
        <w:rPr>
          <w:rFonts w:eastAsia="Calibri"/>
          <w:sz w:val="16"/>
          <w:szCs w:val="24"/>
        </w:rPr>
        <w:t xml:space="preserve"> no physical loss will be incurred, the blockade will force up prices across the board as Japan is so dependent on this sea </w:t>
      </w:r>
      <w:proofErr w:type="spellStart"/>
      <w:r>
        <w:rPr>
          <w:rFonts w:eastAsia="Calibri"/>
          <w:sz w:val="16"/>
          <w:szCs w:val="24"/>
        </w:rPr>
        <w:t>lane.The</w:t>
      </w:r>
      <w:proofErr w:type="spellEnd"/>
      <w:r>
        <w:rPr>
          <w:rFonts w:eastAsia="Calibri"/>
          <w:sz w:val="16"/>
          <w:szCs w:val="24"/>
        </w:rPr>
        <w:t xml:space="preserve"> </w:t>
      </w:r>
      <w:proofErr w:type="spellStart"/>
      <w:r>
        <w:rPr>
          <w:rFonts w:eastAsia="Calibri"/>
          <w:sz w:val="16"/>
          <w:szCs w:val="24"/>
        </w:rPr>
        <w:t>Asean</w:t>
      </w:r>
      <w:proofErr w:type="spellEnd"/>
      <w:r>
        <w:rPr>
          <w:rFonts w:eastAsia="Calibri"/>
          <w:sz w:val="16"/>
          <w:szCs w:val="24"/>
        </w:rPr>
        <w:t xml:space="preserve"> region stands to gain in the short </w:t>
      </w:r>
      <w:proofErr w:type="spellStart"/>
      <w:r>
        <w:rPr>
          <w:rFonts w:eastAsia="Calibri"/>
          <w:sz w:val="16"/>
          <w:szCs w:val="24"/>
        </w:rPr>
        <w:t>run.Those</w:t>
      </w:r>
      <w:proofErr w:type="spellEnd"/>
      <w:r>
        <w:rPr>
          <w:rFonts w:eastAsia="Calibri"/>
          <w:sz w:val="16"/>
          <w:szCs w:val="24"/>
        </w:rPr>
        <w:t xml:space="preserve"> with strong IT industries, like Singapore and Malaysia, will carve a big slice from what was previously Taiwan's </w:t>
      </w:r>
      <w:proofErr w:type="spellStart"/>
      <w:r>
        <w:rPr>
          <w:rFonts w:eastAsia="Calibri"/>
          <w:sz w:val="16"/>
          <w:szCs w:val="24"/>
        </w:rPr>
        <w:t>share.Similarly</w:t>
      </w:r>
      <w:proofErr w:type="spellEnd"/>
      <w:r>
        <w:rPr>
          <w:rFonts w:eastAsia="Calibri"/>
          <w:sz w:val="16"/>
          <w:szCs w:val="24"/>
        </w:rPr>
        <w:t xml:space="preserve">, as investment flees China, the </w:t>
      </w:r>
      <w:proofErr w:type="spellStart"/>
      <w:r>
        <w:rPr>
          <w:rFonts w:eastAsia="Calibri"/>
          <w:sz w:val="16"/>
          <w:szCs w:val="24"/>
        </w:rPr>
        <w:t>Asean</w:t>
      </w:r>
      <w:proofErr w:type="spellEnd"/>
      <w:r>
        <w:rPr>
          <w:rFonts w:eastAsia="Calibri"/>
          <w:sz w:val="16"/>
          <w:szCs w:val="24"/>
        </w:rPr>
        <w:t xml:space="preserve"> countries might be able to intercept this flow and benefit thereby.</w:t>
      </w:r>
      <w:r>
        <w:rPr>
          <w:rFonts w:eastAsia="Calibri"/>
          <w:sz w:val="12"/>
          <w:szCs w:val="24"/>
        </w:rPr>
        <w:t>¶</w:t>
      </w:r>
      <w:r>
        <w:rPr>
          <w:rFonts w:eastAsia="Calibri"/>
          <w:b/>
          <w:sz w:val="16"/>
          <w:szCs w:val="24"/>
        </w:rPr>
        <w:t xml:space="preserve"> </w:t>
      </w:r>
      <w:r>
        <w:rPr>
          <w:rFonts w:eastAsia="Calibri"/>
          <w:sz w:val="16"/>
          <w:szCs w:val="24"/>
        </w:rPr>
        <w:t xml:space="preserve">Politically, the blockade is likely to provoke Sino-phobia in the </w:t>
      </w:r>
      <w:proofErr w:type="spellStart"/>
      <w:r>
        <w:rPr>
          <w:rFonts w:eastAsia="Calibri"/>
          <w:sz w:val="16"/>
          <w:szCs w:val="24"/>
        </w:rPr>
        <w:t>region.Japan's</w:t>
      </w:r>
      <w:proofErr w:type="spellEnd"/>
      <w:r>
        <w:rPr>
          <w:rFonts w:eastAsia="Calibri"/>
          <w:sz w:val="16"/>
          <w:szCs w:val="24"/>
        </w:rPr>
        <w:t xml:space="preserve"> rightwing forces will seize this golden opportunity to demand a revision of the post-war Constitution prohibiting its </w:t>
      </w:r>
      <w:proofErr w:type="spellStart"/>
      <w:r>
        <w:rPr>
          <w:rFonts w:eastAsia="Calibri"/>
          <w:sz w:val="16"/>
          <w:szCs w:val="24"/>
        </w:rPr>
        <w:t>rearmament.Asean</w:t>
      </w:r>
      <w:proofErr w:type="spellEnd"/>
      <w:r>
        <w:rPr>
          <w:rFonts w:eastAsia="Calibri"/>
          <w:sz w:val="16"/>
          <w:szCs w:val="24"/>
        </w:rPr>
        <w:t xml:space="preserve"> countries having territorial disputes with Beijing in the South China Sea will beef up their </w:t>
      </w:r>
      <w:proofErr w:type="spellStart"/>
      <w:r>
        <w:rPr>
          <w:rFonts w:eastAsia="Calibri"/>
          <w:sz w:val="16"/>
          <w:szCs w:val="24"/>
        </w:rPr>
        <w:t>defence</w:t>
      </w:r>
      <w:proofErr w:type="spellEnd"/>
      <w:r>
        <w:rPr>
          <w:rFonts w:eastAsia="Calibri"/>
          <w:sz w:val="16"/>
          <w:szCs w:val="24"/>
        </w:rPr>
        <w:t xml:space="preserve"> </w:t>
      </w:r>
      <w:proofErr w:type="spellStart"/>
      <w:r>
        <w:rPr>
          <w:rFonts w:eastAsia="Calibri"/>
          <w:sz w:val="16"/>
          <w:szCs w:val="24"/>
        </w:rPr>
        <w:t>budgets.Ethnic</w:t>
      </w:r>
      <w:proofErr w:type="spellEnd"/>
      <w:r>
        <w:rPr>
          <w:rFonts w:eastAsia="Calibri"/>
          <w:sz w:val="16"/>
          <w:szCs w:val="24"/>
        </w:rPr>
        <w:t xml:space="preserve"> Chinese population in these countries may have to contend with increased suspicion or worse as Sino-phobia </w:t>
      </w:r>
      <w:proofErr w:type="spellStart"/>
      <w:r>
        <w:rPr>
          <w:rFonts w:eastAsia="Calibri"/>
          <w:sz w:val="16"/>
          <w:szCs w:val="24"/>
        </w:rPr>
        <w:t>rises.The</w:t>
      </w:r>
      <w:proofErr w:type="spellEnd"/>
      <w:r>
        <w:rPr>
          <w:rFonts w:eastAsia="Calibri"/>
          <w:sz w:val="16"/>
          <w:szCs w:val="24"/>
        </w:rPr>
        <w:t xml:space="preserve"> US stands to gain. </w:t>
      </w:r>
      <w:proofErr w:type="gramStart"/>
      <w:r>
        <w:rPr>
          <w:rFonts w:eastAsia="Calibri"/>
          <w:sz w:val="16"/>
          <w:szCs w:val="24"/>
        </w:rPr>
        <w:t>So</w:t>
      </w:r>
      <w:proofErr w:type="gramEnd"/>
      <w:r>
        <w:rPr>
          <w:rFonts w:eastAsia="Calibri"/>
          <w:sz w:val="16"/>
          <w:szCs w:val="24"/>
        </w:rPr>
        <w:t xml:space="preserve"> long as its stays on the sidelines, it does not lose the Chinese market. At the same time its </w:t>
      </w:r>
      <w:proofErr w:type="spellStart"/>
      <w:r>
        <w:rPr>
          <w:rFonts w:eastAsia="Calibri"/>
          <w:sz w:val="16"/>
          <w:szCs w:val="24"/>
        </w:rPr>
        <w:t>defence</w:t>
      </w:r>
      <w:proofErr w:type="spellEnd"/>
      <w:r>
        <w:rPr>
          <w:rFonts w:eastAsia="Calibri"/>
          <w:sz w:val="16"/>
          <w:szCs w:val="24"/>
        </w:rPr>
        <w:t xml:space="preserve"> industry gains as countries in the region start stocking up on arms in anticipation of </w:t>
      </w:r>
      <w:proofErr w:type="spellStart"/>
      <w:r>
        <w:rPr>
          <w:rFonts w:eastAsia="Calibri"/>
          <w:sz w:val="16"/>
          <w:szCs w:val="24"/>
        </w:rPr>
        <w:t>trouble.DESTROYING</w:t>
      </w:r>
      <w:proofErr w:type="spellEnd"/>
      <w:r>
        <w:rPr>
          <w:rFonts w:eastAsia="Calibri"/>
          <w:sz w:val="16"/>
          <w:szCs w:val="24"/>
        </w:rPr>
        <w:t xml:space="preserve"> THE TAIWAN MILITARYTHE medium intensity scenario postulates a situation in which Beijing wages a war against </w:t>
      </w:r>
      <w:proofErr w:type="spellStart"/>
      <w:r>
        <w:rPr>
          <w:rFonts w:eastAsia="Calibri"/>
          <w:sz w:val="16"/>
          <w:szCs w:val="24"/>
        </w:rPr>
        <w:t>Taiwan.The</w:t>
      </w:r>
      <w:proofErr w:type="spellEnd"/>
      <w:r>
        <w:rPr>
          <w:rFonts w:eastAsia="Calibri"/>
          <w:sz w:val="16"/>
          <w:szCs w:val="24"/>
        </w:rPr>
        <w:t xml:space="preserve"> objective here is to obliterate its military capability which is seen as underpinning its independence </w:t>
      </w:r>
      <w:proofErr w:type="spellStart"/>
      <w:r>
        <w:rPr>
          <w:rFonts w:eastAsia="Calibri"/>
          <w:sz w:val="16"/>
          <w:szCs w:val="24"/>
        </w:rPr>
        <w:t>movement.The</w:t>
      </w:r>
      <w:proofErr w:type="spellEnd"/>
      <w:r>
        <w:rPr>
          <w:rFonts w:eastAsia="Calibri"/>
          <w:sz w:val="16"/>
          <w:szCs w:val="24"/>
        </w:rPr>
        <w:t xml:space="preserve"> outcome: Taiwan is brought to its knees but only after </w:t>
      </w:r>
      <w:r>
        <w:rPr>
          <w:rFonts w:eastAsia="Calibri"/>
          <w:sz w:val="16"/>
          <w:szCs w:val="24"/>
          <w:bdr w:val="single" w:sz="4" w:space="0" w:color="auto" w:frame="1"/>
        </w:rPr>
        <w:t>widespread death and destruction</w:t>
      </w:r>
      <w:r>
        <w:rPr>
          <w:rFonts w:eastAsia="Calibri"/>
          <w:sz w:val="16"/>
          <w:szCs w:val="24"/>
        </w:rPr>
        <w:t xml:space="preserve"> have been inflicted on the island and the coastal provinces of </w:t>
      </w:r>
      <w:proofErr w:type="spellStart"/>
      <w:r>
        <w:rPr>
          <w:rFonts w:eastAsia="Calibri"/>
          <w:sz w:val="16"/>
          <w:szCs w:val="24"/>
        </w:rPr>
        <w:t>China.In</w:t>
      </w:r>
      <w:proofErr w:type="spellEnd"/>
      <w:r>
        <w:rPr>
          <w:rFonts w:eastAsia="Calibri"/>
          <w:sz w:val="16"/>
          <w:szCs w:val="24"/>
        </w:rPr>
        <w:t xml:space="preserve"> this scenario, the US while feeling obliged to </w:t>
      </w:r>
      <w:proofErr w:type="spellStart"/>
      <w:r>
        <w:rPr>
          <w:rFonts w:eastAsia="Calibri"/>
          <w:sz w:val="16"/>
          <w:szCs w:val="24"/>
        </w:rPr>
        <w:t>supportTaiwan</w:t>
      </w:r>
      <w:proofErr w:type="spellEnd"/>
      <w:r>
        <w:rPr>
          <w:rFonts w:eastAsia="Calibri"/>
          <w:sz w:val="16"/>
          <w:szCs w:val="24"/>
        </w:rPr>
        <w:t xml:space="preserve"> militarily is not party to a full-scale war with </w:t>
      </w:r>
      <w:proofErr w:type="spellStart"/>
      <w:r>
        <w:rPr>
          <w:rFonts w:eastAsia="Calibri"/>
          <w:sz w:val="16"/>
          <w:szCs w:val="24"/>
        </w:rPr>
        <w:t>China.Washington's</w:t>
      </w:r>
      <w:proofErr w:type="spellEnd"/>
      <w:r>
        <w:rPr>
          <w:rFonts w:eastAsia="Calibri"/>
          <w:sz w:val="16"/>
          <w:szCs w:val="24"/>
        </w:rPr>
        <w:t xml:space="preserve"> primary concern would be to keep it to a "limited war" to prevent hostilities from spinning out of control. Limited though it may be, the war will set back the economies of China and Taiwan by at least two to three </w:t>
      </w:r>
      <w:proofErr w:type="spellStart"/>
      <w:r>
        <w:rPr>
          <w:rFonts w:eastAsia="Calibri"/>
          <w:sz w:val="16"/>
          <w:szCs w:val="24"/>
        </w:rPr>
        <w:t>decades.All</w:t>
      </w:r>
      <w:proofErr w:type="spellEnd"/>
      <w:r>
        <w:rPr>
          <w:rFonts w:eastAsia="Calibri"/>
          <w:sz w:val="16"/>
          <w:szCs w:val="24"/>
        </w:rPr>
        <w:t xml:space="preserve"> the short-term gains enjoyed by the </w:t>
      </w:r>
      <w:proofErr w:type="spellStart"/>
      <w:r>
        <w:rPr>
          <w:rFonts w:eastAsia="Calibri"/>
          <w:sz w:val="16"/>
          <w:szCs w:val="24"/>
        </w:rPr>
        <w:t>Asean</w:t>
      </w:r>
      <w:proofErr w:type="spellEnd"/>
      <w:r>
        <w:rPr>
          <w:rFonts w:eastAsia="Calibri"/>
          <w:sz w:val="16"/>
          <w:szCs w:val="24"/>
        </w:rPr>
        <w:t xml:space="preserve"> countries in the low-intensity scenario will be nullified as the conflict </w:t>
      </w:r>
      <w:proofErr w:type="spellStart"/>
      <w:r>
        <w:rPr>
          <w:rFonts w:eastAsia="Calibri"/>
          <w:sz w:val="16"/>
          <w:szCs w:val="24"/>
        </w:rPr>
        <w:t>intensifies.In</w:t>
      </w:r>
      <w:proofErr w:type="spellEnd"/>
      <w:r>
        <w:rPr>
          <w:rFonts w:eastAsia="Calibri"/>
          <w:sz w:val="16"/>
          <w:szCs w:val="24"/>
        </w:rPr>
        <w:t xml:space="preserve"> this medium-intensity scenario, no one </w:t>
      </w:r>
      <w:proofErr w:type="spellStart"/>
      <w:r>
        <w:rPr>
          <w:rFonts w:eastAsia="Calibri"/>
          <w:sz w:val="16"/>
          <w:szCs w:val="24"/>
        </w:rPr>
        <w:t>gains.Politically</w:t>
      </w:r>
      <w:proofErr w:type="spellEnd"/>
      <w:r>
        <w:rPr>
          <w:rFonts w:eastAsia="Calibri"/>
          <w:sz w:val="16"/>
          <w:szCs w:val="24"/>
        </w:rPr>
        <w:t xml:space="preserve">, all countries are forced to take </w:t>
      </w:r>
      <w:proofErr w:type="spellStart"/>
      <w:r>
        <w:rPr>
          <w:rFonts w:eastAsia="Calibri"/>
          <w:sz w:val="16"/>
          <w:szCs w:val="24"/>
        </w:rPr>
        <w:t>sides.This</w:t>
      </w:r>
      <w:proofErr w:type="spellEnd"/>
      <w:r>
        <w:rPr>
          <w:rFonts w:eastAsia="Calibri"/>
          <w:sz w:val="16"/>
          <w:szCs w:val="24"/>
        </w:rPr>
        <w:t xml:space="preserve"> decision is particularly hard to make in those countries having a sizeable ethnic-Chinese </w:t>
      </w:r>
      <w:proofErr w:type="spellStart"/>
      <w:r>
        <w:rPr>
          <w:rFonts w:eastAsia="Calibri"/>
          <w:sz w:val="16"/>
          <w:szCs w:val="24"/>
        </w:rPr>
        <w:t>population.THE</w:t>
      </w:r>
      <w:proofErr w:type="spellEnd"/>
      <w:r>
        <w:rPr>
          <w:rFonts w:eastAsia="Calibri"/>
          <w:sz w:val="16"/>
          <w:szCs w:val="24"/>
        </w:rPr>
        <w:t xml:space="preserve"> DOOMSDAY SCENARIOTHE high-intensity scenario postulates a cross-strait war escalating into a </w:t>
      </w:r>
      <w:r>
        <w:rPr>
          <w:rFonts w:eastAsia="Calibri"/>
          <w:sz w:val="16"/>
          <w:szCs w:val="24"/>
          <w:bdr w:val="single" w:sz="4" w:space="0" w:color="auto" w:frame="1"/>
        </w:rPr>
        <w:t xml:space="preserve">full-scale war between the </w:t>
      </w:r>
      <w:r>
        <w:rPr>
          <w:rFonts w:eastAsia="Calibri"/>
          <w:szCs w:val="24"/>
          <w:highlight w:val="cyan"/>
          <w:u w:val="single"/>
          <w:bdr w:val="single" w:sz="4" w:space="0" w:color="auto" w:frame="1"/>
        </w:rPr>
        <w:t>US and China</w:t>
      </w:r>
      <w:r>
        <w:rPr>
          <w:rFonts w:eastAsia="Calibri"/>
          <w:sz w:val="16"/>
          <w:szCs w:val="24"/>
        </w:rPr>
        <w:t xml:space="preserve">. If Washington were to conclude that splitting China would better serve its national interests, then a </w:t>
      </w:r>
      <w:r>
        <w:rPr>
          <w:rFonts w:eastAsia="Calibri"/>
          <w:sz w:val="16"/>
          <w:szCs w:val="24"/>
          <w:bdr w:val="single" w:sz="4" w:space="0" w:color="auto" w:frame="1"/>
        </w:rPr>
        <w:t xml:space="preserve">full-scale war becomes </w:t>
      </w:r>
      <w:proofErr w:type="spellStart"/>
      <w:r>
        <w:rPr>
          <w:rFonts w:eastAsia="Calibri"/>
          <w:sz w:val="16"/>
          <w:szCs w:val="24"/>
          <w:bdr w:val="single" w:sz="4" w:space="0" w:color="auto" w:frame="1"/>
        </w:rPr>
        <w:t>unavoidable.</w:t>
      </w:r>
      <w:r>
        <w:rPr>
          <w:rFonts w:eastAsia="Calibri"/>
          <w:szCs w:val="24"/>
          <w:highlight w:val="cyan"/>
          <w:u w:val="single"/>
        </w:rPr>
        <w:t>Conflict</w:t>
      </w:r>
      <w:proofErr w:type="spellEnd"/>
      <w:r>
        <w:rPr>
          <w:rFonts w:eastAsia="Calibri"/>
          <w:sz w:val="16"/>
          <w:szCs w:val="24"/>
        </w:rPr>
        <w:t xml:space="preserve"> on such a scale </w:t>
      </w:r>
      <w:r>
        <w:rPr>
          <w:rFonts w:eastAsia="Calibri"/>
          <w:szCs w:val="24"/>
          <w:highlight w:val="cyan"/>
          <w:u w:val="single"/>
        </w:rPr>
        <w:t xml:space="preserve">would embroil other countries </w:t>
      </w:r>
      <w:r>
        <w:rPr>
          <w:rFonts w:eastAsia="Calibri"/>
          <w:sz w:val="16"/>
          <w:szCs w:val="24"/>
        </w:rPr>
        <w:t>far and near and -horror of horrors -</w:t>
      </w:r>
      <w:r>
        <w:rPr>
          <w:rFonts w:eastAsia="Calibri"/>
          <w:szCs w:val="24"/>
          <w:highlight w:val="cyan"/>
          <w:u w:val="single"/>
        </w:rPr>
        <w:t xml:space="preserve">raise the possibility of a </w:t>
      </w:r>
      <w:r>
        <w:rPr>
          <w:rFonts w:eastAsia="Calibri"/>
          <w:szCs w:val="24"/>
          <w:highlight w:val="cyan"/>
          <w:u w:val="single"/>
          <w:bdr w:val="single" w:sz="4" w:space="0" w:color="auto" w:frame="1"/>
        </w:rPr>
        <w:t xml:space="preserve">nuclear </w:t>
      </w:r>
      <w:proofErr w:type="spellStart"/>
      <w:r>
        <w:rPr>
          <w:rFonts w:eastAsia="Calibri"/>
          <w:szCs w:val="24"/>
          <w:highlight w:val="cyan"/>
          <w:u w:val="single"/>
          <w:bdr w:val="single" w:sz="4" w:space="0" w:color="auto" w:frame="1"/>
        </w:rPr>
        <w:t>war</w:t>
      </w:r>
      <w:r>
        <w:rPr>
          <w:rFonts w:eastAsia="Calibri"/>
          <w:sz w:val="16"/>
          <w:szCs w:val="24"/>
          <w:bdr w:val="single" w:sz="4" w:space="0" w:color="auto" w:frame="1"/>
        </w:rPr>
        <w:t>.</w:t>
      </w:r>
      <w:r>
        <w:rPr>
          <w:rFonts w:eastAsia="Calibri"/>
          <w:sz w:val="16"/>
          <w:szCs w:val="24"/>
        </w:rPr>
        <w:t>Beijing</w:t>
      </w:r>
      <w:proofErr w:type="spellEnd"/>
      <w:r>
        <w:rPr>
          <w:rFonts w:eastAsia="Calibri"/>
          <w:sz w:val="16"/>
          <w:szCs w:val="24"/>
        </w:rPr>
        <w:t xml:space="preserve"> has already told the US and Japan privately that it considers any country providing bases and logistics support to any US forces attacking China as belligerent parties open to its retaliation.</w:t>
      </w:r>
      <w:r>
        <w:rPr>
          <w:rFonts w:eastAsia="Calibri"/>
          <w:sz w:val="12"/>
          <w:szCs w:val="24"/>
        </w:rPr>
        <w:t>¶</w:t>
      </w:r>
      <w:r>
        <w:rPr>
          <w:rFonts w:eastAsia="Calibri"/>
          <w:b/>
          <w:sz w:val="16"/>
          <w:szCs w:val="24"/>
        </w:rPr>
        <w:t xml:space="preserve"> </w:t>
      </w:r>
      <w:r>
        <w:rPr>
          <w:rFonts w:eastAsia="Calibri"/>
          <w:sz w:val="16"/>
          <w:szCs w:val="24"/>
        </w:rPr>
        <w:t xml:space="preserve">In the region, this means South Korea, Japan, the Philippines and, to a lesser extent, </w:t>
      </w:r>
      <w:proofErr w:type="spellStart"/>
      <w:r>
        <w:rPr>
          <w:rFonts w:eastAsia="Calibri"/>
          <w:sz w:val="16"/>
          <w:szCs w:val="24"/>
        </w:rPr>
        <w:t>Singapore.If</w:t>
      </w:r>
      <w:proofErr w:type="spellEnd"/>
      <w:r>
        <w:rPr>
          <w:rFonts w:eastAsia="Calibri"/>
          <w:sz w:val="16"/>
          <w:szCs w:val="24"/>
        </w:rPr>
        <w:t xml:space="preserve"> China were to retaliate, east Asia will be set on </w:t>
      </w:r>
      <w:proofErr w:type="spellStart"/>
      <w:r>
        <w:rPr>
          <w:rFonts w:eastAsia="Calibri"/>
          <w:sz w:val="16"/>
          <w:szCs w:val="24"/>
        </w:rPr>
        <w:t>fire.And</w:t>
      </w:r>
      <w:proofErr w:type="spellEnd"/>
      <w:r>
        <w:rPr>
          <w:rFonts w:eastAsia="Calibri"/>
          <w:sz w:val="16"/>
          <w:szCs w:val="24"/>
        </w:rPr>
        <w:t xml:space="preserve"> the conflagration may not end there as opportunistic powers elsewhere may try to overturn the existing world order.</w:t>
      </w:r>
      <w:r>
        <w:rPr>
          <w:rFonts w:eastAsia="Calibri"/>
          <w:sz w:val="12"/>
          <w:szCs w:val="24"/>
        </w:rPr>
        <w:t>¶</w:t>
      </w:r>
      <w:r>
        <w:rPr>
          <w:rFonts w:eastAsia="Calibri"/>
          <w:b/>
          <w:sz w:val="16"/>
          <w:szCs w:val="24"/>
        </w:rPr>
        <w:t xml:space="preserve"> </w:t>
      </w:r>
      <w:r>
        <w:rPr>
          <w:rFonts w:eastAsia="Calibri"/>
          <w:sz w:val="16"/>
          <w:szCs w:val="24"/>
        </w:rPr>
        <w:t xml:space="preserve">With the US distracted, Russia may seek to redefine Europe's political landscape. The balance of power in the Middle East may be similarly upset by the likes of </w:t>
      </w:r>
      <w:proofErr w:type="spellStart"/>
      <w:r>
        <w:rPr>
          <w:rFonts w:eastAsia="Calibri"/>
          <w:sz w:val="16"/>
          <w:szCs w:val="24"/>
        </w:rPr>
        <w:t>Iraq.In</w:t>
      </w:r>
      <w:proofErr w:type="spellEnd"/>
      <w:r>
        <w:rPr>
          <w:rFonts w:eastAsia="Calibri"/>
          <w:sz w:val="16"/>
          <w:szCs w:val="24"/>
        </w:rPr>
        <w:t xml:space="preserve"> south Asia, hostilities between India and Pakistan, each armed with its own nuclear arsenal, could enter a new and dangerous </w:t>
      </w:r>
      <w:proofErr w:type="spellStart"/>
      <w:r>
        <w:rPr>
          <w:rFonts w:eastAsia="Calibri"/>
          <w:sz w:val="16"/>
          <w:szCs w:val="24"/>
        </w:rPr>
        <w:t>phase.Will</w:t>
      </w:r>
      <w:proofErr w:type="spellEnd"/>
      <w:r>
        <w:rPr>
          <w:rFonts w:eastAsia="Calibri"/>
          <w:sz w:val="16"/>
          <w:szCs w:val="24"/>
        </w:rPr>
        <w:t xml:space="preserve"> a full-scale Sino-US war lead to a nuclear </w:t>
      </w:r>
      <w:proofErr w:type="spellStart"/>
      <w:r>
        <w:rPr>
          <w:rFonts w:eastAsia="Calibri"/>
          <w:sz w:val="16"/>
          <w:szCs w:val="24"/>
        </w:rPr>
        <w:t>war?According</w:t>
      </w:r>
      <w:proofErr w:type="spellEnd"/>
      <w:r>
        <w:rPr>
          <w:rFonts w:eastAsia="Calibri"/>
          <w:sz w:val="16"/>
          <w:szCs w:val="24"/>
        </w:rPr>
        <w:t xml:space="preserve"> to General Matthew Ridgeway, commander of the US Eighth Army which fought against the Chinese in the Korean War, the US had at the time thought of using nuclear weapons against China to save the US from military </w:t>
      </w:r>
      <w:proofErr w:type="spellStart"/>
      <w:r>
        <w:rPr>
          <w:rFonts w:eastAsia="Calibri"/>
          <w:sz w:val="16"/>
          <w:szCs w:val="24"/>
        </w:rPr>
        <w:lastRenderedPageBreak/>
        <w:t>defeat.In</w:t>
      </w:r>
      <w:proofErr w:type="spellEnd"/>
      <w:r>
        <w:rPr>
          <w:rFonts w:eastAsia="Calibri"/>
          <w:sz w:val="16"/>
          <w:szCs w:val="24"/>
        </w:rPr>
        <w:t xml:space="preserve">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t>
      </w:r>
      <w:proofErr w:type="spellStart"/>
      <w:r>
        <w:rPr>
          <w:rFonts w:eastAsia="Calibri"/>
          <w:sz w:val="16"/>
          <w:szCs w:val="24"/>
        </w:rPr>
        <w:t>weapons.If</w:t>
      </w:r>
      <w:proofErr w:type="spellEnd"/>
      <w:r>
        <w:rPr>
          <w:rFonts w:eastAsia="Calibri"/>
          <w:sz w:val="16"/>
          <w:szCs w:val="24"/>
        </w:rPr>
        <w:t xml:space="preserve"> the US had to resort to nuclear weaponry to defeat China long before the latter acquired a similar capability, there is </w:t>
      </w:r>
      <w:r>
        <w:rPr>
          <w:rFonts w:eastAsia="Calibri"/>
          <w:szCs w:val="24"/>
          <w:highlight w:val="cyan"/>
          <w:u w:val="single"/>
        </w:rPr>
        <w:t>little hope of winning</w:t>
      </w:r>
      <w:r>
        <w:rPr>
          <w:rFonts w:eastAsia="Calibri"/>
          <w:sz w:val="16"/>
          <w:szCs w:val="24"/>
        </w:rPr>
        <w:t xml:space="preserve"> a war against China 50 years later, </w:t>
      </w:r>
      <w:r>
        <w:rPr>
          <w:rFonts w:eastAsia="Calibri"/>
          <w:szCs w:val="24"/>
          <w:highlight w:val="cyan"/>
          <w:u w:val="single"/>
        </w:rPr>
        <w:t xml:space="preserve">short of using nuclear </w:t>
      </w:r>
      <w:proofErr w:type="spellStart"/>
      <w:r>
        <w:rPr>
          <w:rFonts w:eastAsia="Calibri"/>
          <w:szCs w:val="24"/>
          <w:highlight w:val="cyan"/>
          <w:u w:val="single"/>
        </w:rPr>
        <w:t>weapons</w:t>
      </w:r>
      <w:r>
        <w:rPr>
          <w:rFonts w:eastAsia="Calibri"/>
          <w:sz w:val="16"/>
          <w:szCs w:val="24"/>
        </w:rPr>
        <w:t>.The</w:t>
      </w:r>
      <w:proofErr w:type="spellEnd"/>
      <w:r>
        <w:rPr>
          <w:rFonts w:eastAsia="Calibri"/>
          <w:sz w:val="16"/>
          <w:szCs w:val="24"/>
        </w:rPr>
        <w:t xml:space="preserve"> US estimates that China possesses about 20 nuclear warheads that can destroy major American cities. </w:t>
      </w:r>
      <w:r>
        <w:rPr>
          <w:rFonts w:eastAsia="Calibri"/>
          <w:szCs w:val="24"/>
          <w:highlight w:val="cyan"/>
          <w:u w:val="single"/>
        </w:rPr>
        <w:t>Beijing</w:t>
      </w:r>
      <w:r>
        <w:rPr>
          <w:rFonts w:eastAsia="Calibri"/>
          <w:sz w:val="16"/>
          <w:szCs w:val="24"/>
        </w:rPr>
        <w:t xml:space="preserve"> also </w:t>
      </w:r>
      <w:r w:rsidRPr="00AC561D">
        <w:rPr>
          <w:rStyle w:val="StyleBoldUnderline"/>
          <w:highlight w:val="cyan"/>
        </w:rPr>
        <w:t>seems</w:t>
      </w:r>
      <w:r w:rsidRPr="00AC561D">
        <w:rPr>
          <w:rFonts w:eastAsia="Calibri"/>
          <w:szCs w:val="24"/>
          <w:highlight w:val="cyan"/>
          <w:u w:val="single"/>
        </w:rPr>
        <w:t xml:space="preserve"> </w:t>
      </w:r>
      <w:r>
        <w:rPr>
          <w:rFonts w:eastAsia="Calibri"/>
          <w:szCs w:val="24"/>
          <w:highlight w:val="cyan"/>
          <w:u w:val="single"/>
        </w:rPr>
        <w:t xml:space="preserve">prepared to go for the nuclear </w:t>
      </w:r>
      <w:proofErr w:type="spellStart"/>
      <w:r>
        <w:rPr>
          <w:rFonts w:eastAsia="Calibri"/>
          <w:szCs w:val="24"/>
          <w:highlight w:val="cyan"/>
          <w:u w:val="single"/>
        </w:rPr>
        <w:t>option</w:t>
      </w:r>
      <w:r>
        <w:rPr>
          <w:rFonts w:eastAsia="Calibri"/>
          <w:sz w:val="16"/>
          <w:szCs w:val="24"/>
        </w:rPr>
        <w:t>.A</w:t>
      </w:r>
      <w:proofErr w:type="spellEnd"/>
      <w:r>
        <w:rPr>
          <w:rFonts w:eastAsia="Calibri"/>
          <w:sz w:val="16"/>
          <w:szCs w:val="24"/>
        </w:rPr>
        <w:t xml:space="preserve"> Chinese military officer disclosed recently that Beijing was considering a review of its "</w:t>
      </w:r>
      <w:proofErr w:type="spellStart"/>
      <w:r>
        <w:rPr>
          <w:rFonts w:eastAsia="Calibri"/>
          <w:sz w:val="16"/>
          <w:szCs w:val="24"/>
        </w:rPr>
        <w:t>non first</w:t>
      </w:r>
      <w:proofErr w:type="spellEnd"/>
      <w:r>
        <w:rPr>
          <w:rFonts w:eastAsia="Calibri"/>
          <w:sz w:val="16"/>
          <w:szCs w:val="24"/>
        </w:rPr>
        <w:t xml:space="preserve"> use" principle regarding nuclear </w:t>
      </w:r>
      <w:proofErr w:type="spellStart"/>
      <w:r>
        <w:rPr>
          <w:rFonts w:eastAsia="Calibri"/>
          <w:sz w:val="16"/>
          <w:szCs w:val="24"/>
        </w:rPr>
        <w:t>weapons.Major</w:t>
      </w:r>
      <w:proofErr w:type="spellEnd"/>
      <w:r>
        <w:rPr>
          <w:rFonts w:eastAsia="Calibri"/>
          <w:sz w:val="16"/>
          <w:szCs w:val="24"/>
        </w:rPr>
        <w:t xml:space="preserve">-General Pan </w:t>
      </w:r>
      <w:proofErr w:type="spellStart"/>
      <w:r>
        <w:rPr>
          <w:rFonts w:eastAsia="Calibri"/>
          <w:sz w:val="16"/>
          <w:szCs w:val="24"/>
        </w:rPr>
        <w:t>Zhangqiang</w:t>
      </w:r>
      <w:proofErr w:type="spellEnd"/>
      <w:r>
        <w:rPr>
          <w:rFonts w:eastAsia="Calibri"/>
          <w:sz w:val="16"/>
          <w:szCs w:val="24"/>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w:t>
      </w:r>
      <w:proofErr w:type="spellStart"/>
      <w:r>
        <w:rPr>
          <w:rFonts w:eastAsia="Calibri"/>
          <w:sz w:val="16"/>
          <w:szCs w:val="24"/>
        </w:rPr>
        <w:t>it.He</w:t>
      </w:r>
      <w:proofErr w:type="spellEnd"/>
      <w:r>
        <w:rPr>
          <w:rFonts w:eastAsia="Calibri"/>
          <w:sz w:val="16"/>
          <w:szCs w:val="24"/>
        </w:rPr>
        <w:t xml:space="preserve"> said military leaders considered the use of nuclear weapons mandatory if the country risked dismemberment as a result of foreign </w:t>
      </w:r>
      <w:proofErr w:type="spellStart"/>
      <w:r>
        <w:rPr>
          <w:rFonts w:eastAsia="Calibri"/>
          <w:sz w:val="16"/>
          <w:szCs w:val="24"/>
        </w:rPr>
        <w:t>intervention.Gen</w:t>
      </w:r>
      <w:proofErr w:type="spellEnd"/>
      <w:r>
        <w:rPr>
          <w:rFonts w:eastAsia="Calibri"/>
          <w:sz w:val="16"/>
          <w:szCs w:val="24"/>
        </w:rPr>
        <w:t xml:space="preserve"> Ridgeway said that should that come to pass, </w:t>
      </w:r>
      <w:r w:rsidRPr="00AC561D">
        <w:rPr>
          <w:rStyle w:val="StyleBoldUnderline"/>
          <w:highlight w:val="cyan"/>
        </w:rPr>
        <w:t>we</w:t>
      </w:r>
      <w:r>
        <w:rPr>
          <w:rFonts w:eastAsia="Calibri"/>
          <w:sz w:val="16"/>
          <w:szCs w:val="24"/>
        </w:rPr>
        <w:t xml:space="preserve"> </w:t>
      </w:r>
      <w:r>
        <w:rPr>
          <w:rFonts w:eastAsia="Calibri"/>
          <w:szCs w:val="24"/>
          <w:highlight w:val="cyan"/>
          <w:u w:val="single"/>
        </w:rPr>
        <w:t xml:space="preserve">would see </w:t>
      </w:r>
      <w:r w:rsidRPr="00AC561D">
        <w:rPr>
          <w:rFonts w:eastAsia="Calibri"/>
          <w:szCs w:val="24"/>
          <w:u w:val="single"/>
        </w:rPr>
        <w:t xml:space="preserve">the </w:t>
      </w:r>
      <w:r>
        <w:rPr>
          <w:rFonts w:eastAsia="Calibri"/>
          <w:szCs w:val="24"/>
          <w:highlight w:val="cyan"/>
          <w:u w:val="single"/>
          <w:bdr w:val="single" w:sz="4" w:space="0" w:color="auto" w:frame="1"/>
        </w:rPr>
        <w:t xml:space="preserve">destruction of </w:t>
      </w:r>
      <w:proofErr w:type="spellStart"/>
      <w:r>
        <w:rPr>
          <w:rFonts w:eastAsia="Calibri"/>
          <w:szCs w:val="24"/>
          <w:highlight w:val="cyan"/>
          <w:u w:val="single"/>
          <w:bdr w:val="single" w:sz="4" w:space="0" w:color="auto" w:frame="1"/>
        </w:rPr>
        <w:t>civilisation</w:t>
      </w:r>
      <w:r>
        <w:rPr>
          <w:rFonts w:eastAsia="Calibri"/>
          <w:sz w:val="16"/>
          <w:szCs w:val="24"/>
          <w:bdr w:val="single" w:sz="4" w:space="0" w:color="auto" w:frame="1"/>
        </w:rPr>
        <w:t>.</w:t>
      </w:r>
      <w:r>
        <w:rPr>
          <w:rFonts w:eastAsia="Calibri"/>
          <w:sz w:val="16"/>
          <w:szCs w:val="24"/>
        </w:rPr>
        <w:t>There</w:t>
      </w:r>
      <w:proofErr w:type="spellEnd"/>
      <w:r>
        <w:rPr>
          <w:rFonts w:eastAsia="Calibri"/>
          <w:sz w:val="16"/>
          <w:szCs w:val="24"/>
        </w:rPr>
        <w:t xml:space="preserve"> would be no victors in such a war. While the prospect of a nuclear </w:t>
      </w:r>
      <w:proofErr w:type="spellStart"/>
      <w:r>
        <w:rPr>
          <w:rFonts w:eastAsia="Calibri"/>
          <w:sz w:val="16"/>
          <w:szCs w:val="24"/>
        </w:rPr>
        <w:t>Armaggedon</w:t>
      </w:r>
      <w:proofErr w:type="spellEnd"/>
      <w:r>
        <w:rPr>
          <w:rFonts w:eastAsia="Calibri"/>
          <w:sz w:val="16"/>
          <w:szCs w:val="24"/>
        </w:rPr>
        <w:t xml:space="preserve"> over Taiwan might seem inconceivable, it cannot be ruled out entirely, for China puts sovereignty above everything else.</w:t>
      </w:r>
    </w:p>
    <w:p w:rsidR="00FA4E24" w:rsidRPr="00EA5CF5" w:rsidRDefault="00FA4E24" w:rsidP="00FA4E24">
      <w:pPr>
        <w:pStyle w:val="Heading4"/>
      </w:pPr>
      <w:r>
        <w:t xml:space="preserve">Congress is opposed to PGS – ambiguity </w:t>
      </w:r>
    </w:p>
    <w:p w:rsidR="00FA4E24" w:rsidRPr="009B649F" w:rsidRDefault="00FA4E24" w:rsidP="00FA4E24">
      <w:pPr>
        <w:rPr>
          <w:sz w:val="16"/>
        </w:rPr>
      </w:pPr>
      <w:r w:rsidRPr="009B649F">
        <w:rPr>
          <w:sz w:val="16"/>
        </w:rPr>
        <w:t xml:space="preserve">David </w:t>
      </w:r>
      <w:r w:rsidRPr="00512708">
        <w:rPr>
          <w:rStyle w:val="StyleStyleBold12pt"/>
          <w:highlight w:val="cyan"/>
        </w:rPr>
        <w:t>Axe</w:t>
      </w:r>
      <w:r w:rsidRPr="009B649F">
        <w:rPr>
          <w:sz w:val="16"/>
        </w:rPr>
        <w:t xml:space="preserve"> 12/17/</w:t>
      </w:r>
      <w:r w:rsidRPr="00512708">
        <w:rPr>
          <w:rStyle w:val="StyleStyleBold12pt"/>
          <w:highlight w:val="cyan"/>
        </w:rPr>
        <w:t>12</w:t>
      </w:r>
      <w:r w:rsidRPr="009B649F">
        <w:rPr>
          <w:sz w:val="16"/>
        </w:rPr>
        <w:t xml:space="preserve"> – (“Pentagon’s Global Strike Weapon Stuck In Limbo; Congress Fears Accidental Nuclear War”, Breaking Defense, http://breakingdefense.com/2012/12/pentagons-global-strike-weapon-stuck-in-limbo-congress-fears-a/)//javi</w:t>
      </w:r>
      <w:r w:rsidRPr="009B649F">
        <w:rPr>
          <w:sz w:val="16"/>
        </w:rPr>
        <w:br w:type="page"/>
      </w:r>
      <w:r w:rsidRPr="009B649F">
        <w:rPr>
          <w:sz w:val="16"/>
        </w:rPr>
        <w:lastRenderedPageBreak/>
        <w:t xml:space="preserve">There were concerns that Russia might detect the launch of a conventional Trident from an Ohio-class submarines and mistake the missile for the opening shot of a nuclear first strike, because there’s no way to tell from the outside whether there’s a nuke or just high explosive inside the warhead. “Early warning satellites and radars cannot distinguish between the launch of a conventional missile and that of a nuclear one,” Pavel </w:t>
      </w:r>
      <w:proofErr w:type="spellStart"/>
      <w:r w:rsidRPr="009B649F">
        <w:rPr>
          <w:sz w:val="16"/>
        </w:rPr>
        <w:t>Podvig</w:t>
      </w:r>
      <w:proofErr w:type="spellEnd"/>
      <w:r w:rsidRPr="009B649F">
        <w:rPr>
          <w:sz w:val="16"/>
        </w:rPr>
        <w:t xml:space="preserve"> wrote for the Washington, D.C.-based Center for Strategic and International Studies. </w:t>
      </w:r>
      <w:r w:rsidRPr="009B649F">
        <w:rPr>
          <w:rStyle w:val="StyleBoldUnderline"/>
          <w:highlight w:val="cyan"/>
        </w:rPr>
        <w:t>Congress rejected</w:t>
      </w:r>
      <w:r w:rsidRPr="009B649F">
        <w:rPr>
          <w:rStyle w:val="StyleBoldUnderline"/>
        </w:rPr>
        <w:t xml:space="preserve"> most of the </w:t>
      </w:r>
      <w:r w:rsidRPr="009B649F">
        <w:rPr>
          <w:rStyle w:val="StyleBoldUnderline"/>
          <w:highlight w:val="cyan"/>
        </w:rPr>
        <w:t>proposed</w:t>
      </w:r>
      <w:r w:rsidRPr="009B649F">
        <w:rPr>
          <w:rStyle w:val="StyleBoldUnderline"/>
        </w:rPr>
        <w:t xml:space="preserve"> $127 million</w:t>
      </w:r>
      <w:r w:rsidRPr="009B649F">
        <w:rPr>
          <w:sz w:val="16"/>
        </w:rPr>
        <w:t xml:space="preserve"> in 2007 </w:t>
      </w:r>
      <w:r w:rsidRPr="009B649F">
        <w:rPr>
          <w:rStyle w:val="StyleBoldUnderline"/>
          <w:highlight w:val="cyan"/>
        </w:rPr>
        <w:t>funding for the</w:t>
      </w:r>
      <w:r w:rsidRPr="009B649F">
        <w:rPr>
          <w:rStyle w:val="StyleBoldUnderline"/>
        </w:rPr>
        <w:t xml:space="preserve"> conventional </w:t>
      </w:r>
      <w:r w:rsidRPr="009B649F">
        <w:rPr>
          <w:rStyle w:val="StyleBoldUnderline"/>
          <w:highlight w:val="cyan"/>
        </w:rPr>
        <w:t>Trident</w:t>
      </w:r>
      <w:r w:rsidRPr="009B649F">
        <w:rPr>
          <w:rStyle w:val="StyleBoldUnderline"/>
        </w:rPr>
        <w:t>.</w:t>
      </w:r>
      <w:r>
        <w:rPr>
          <w:rStyle w:val="StyleBoldUnderline"/>
        </w:rPr>
        <w:t xml:space="preserve"> </w:t>
      </w:r>
      <w:r w:rsidRPr="009B649F">
        <w:rPr>
          <w:sz w:val="16"/>
        </w:rPr>
        <w:t xml:space="preserve">To reinforce the case for building the conventional Trident, the Pentagon commissioned the National Academy of Science to study prompt global strike. Albert </w:t>
      </w:r>
      <w:proofErr w:type="spellStart"/>
      <w:r w:rsidRPr="009B649F">
        <w:rPr>
          <w:sz w:val="16"/>
        </w:rPr>
        <w:t>Carnesale</w:t>
      </w:r>
      <w:proofErr w:type="spellEnd"/>
      <w:r w:rsidRPr="009B649F">
        <w:rPr>
          <w:sz w:val="16"/>
        </w:rPr>
        <w:t xml:space="preserve"> from Harvard University headed the research team. Their 2007-2008 study endorsed the conventional Trident as the best means of striking fleeting terror targets, and also concluded that a non-nuclear, submarine-launched ballistic missile could be useful for a “leading-edge” attack during the initial stages of a shooting war with a major power — China, for instance. But the </w:t>
      </w:r>
      <w:proofErr w:type="spellStart"/>
      <w:r w:rsidRPr="009B649F">
        <w:rPr>
          <w:sz w:val="16"/>
        </w:rPr>
        <w:t>Carnesale</w:t>
      </w:r>
      <w:proofErr w:type="spellEnd"/>
      <w:r w:rsidRPr="009B649F">
        <w:rPr>
          <w:sz w:val="16"/>
        </w:rPr>
        <w:t xml:space="preserve"> study admitted that “</w:t>
      </w:r>
      <w:r w:rsidRPr="009B649F">
        <w:rPr>
          <w:rStyle w:val="StyleBoldUnderline"/>
          <w:highlight w:val="cyan"/>
        </w:rPr>
        <w:t>ambiguity</w:t>
      </w:r>
      <w:r w:rsidRPr="009B649F">
        <w:rPr>
          <w:sz w:val="16"/>
        </w:rPr>
        <w:t xml:space="preserve">” — </w:t>
      </w:r>
      <w:r w:rsidRPr="009B649F">
        <w:rPr>
          <w:rStyle w:val="StyleBoldUnderline"/>
        </w:rPr>
        <w:t xml:space="preserve">that is, </w:t>
      </w:r>
      <w:r w:rsidRPr="009B649F">
        <w:rPr>
          <w:rStyle w:val="StyleBoldUnderline"/>
          <w:highlight w:val="cyan"/>
        </w:rPr>
        <w:t>nations mistaking a conventional Trident for a nuclear one — was a problem,</w:t>
      </w:r>
      <w:r w:rsidRPr="009B649F">
        <w:rPr>
          <w:sz w:val="16"/>
        </w:rPr>
        <w:t xml:space="preserve"> and it advocated using conventional ballistic missiles only at relatively short ranges of just a few thousand miles, as opposed to the truly global range of nuclear missiles. The constrained range could result in unique trajectories that Washington could advertise in advance as belonging only to non-nuclear attacks. </w:t>
      </w:r>
      <w:r w:rsidRPr="009B649F">
        <w:rPr>
          <w:rStyle w:val="StyleBoldUnderline"/>
          <w:highlight w:val="cyan"/>
        </w:rPr>
        <w:t>Congress remained unconvinced</w:t>
      </w:r>
      <w:r w:rsidRPr="009B649F">
        <w:rPr>
          <w:rStyle w:val="StyleBoldUnderline"/>
        </w:rPr>
        <w:t>. “There was widespread</w:t>
      </w:r>
      <w:r w:rsidRPr="009B649F">
        <w:rPr>
          <w:sz w:val="16"/>
        </w:rPr>
        <w:t xml:space="preserve">, but not universal, </w:t>
      </w:r>
      <w:r w:rsidRPr="009B649F">
        <w:rPr>
          <w:rStyle w:val="StyleBoldUnderline"/>
        </w:rPr>
        <w:t>agreement that</w:t>
      </w:r>
      <w:r w:rsidRPr="009B649F">
        <w:rPr>
          <w:sz w:val="16"/>
        </w:rPr>
        <w:t xml:space="preserve"> the </w:t>
      </w:r>
      <w:r w:rsidRPr="009B649F">
        <w:rPr>
          <w:rStyle w:val="StyleBoldUnderline"/>
        </w:rPr>
        <w:t>Congress should not proceed with the conventional Trident program,</w:t>
      </w:r>
      <w:r w:rsidRPr="009B649F">
        <w:rPr>
          <w:sz w:val="16"/>
        </w:rPr>
        <w:t xml:space="preserve">” Senators Daniel Inouye (D-HI) and Ted Stevens (R-AK) wrote in response to the </w:t>
      </w:r>
      <w:proofErr w:type="spellStart"/>
      <w:r w:rsidRPr="009B649F">
        <w:rPr>
          <w:sz w:val="16"/>
        </w:rPr>
        <w:t>Carnesale</w:t>
      </w:r>
      <w:proofErr w:type="spellEnd"/>
      <w:r w:rsidRPr="009B649F">
        <w:rPr>
          <w:sz w:val="16"/>
        </w:rPr>
        <w:t xml:space="preserve"> study. “Critical to the opposition was a belief </w:t>
      </w:r>
      <w:r w:rsidRPr="00512708">
        <w:rPr>
          <w:sz w:val="16"/>
        </w:rPr>
        <w:t xml:space="preserve">that </w:t>
      </w:r>
      <w:r w:rsidRPr="00512708">
        <w:rPr>
          <w:rStyle w:val="StyleBoldUnderline"/>
        </w:rPr>
        <w:t>the Trident option proposed the most difficult</w:t>
      </w:r>
      <w:r w:rsidRPr="009B649F">
        <w:rPr>
          <w:rStyle w:val="StyleBoldUnderline"/>
        </w:rPr>
        <w:t xml:space="preserve"> challenges of ambiguity</w:t>
      </w:r>
      <w:r w:rsidRPr="009B649F">
        <w:rPr>
          <w:sz w:val="16"/>
        </w:rPr>
        <w:t xml:space="preserve">.” For several years </w:t>
      </w:r>
      <w:r w:rsidRPr="00512708">
        <w:rPr>
          <w:rStyle w:val="StyleBoldUnderline"/>
          <w:highlight w:val="cyan"/>
        </w:rPr>
        <w:t>Congress continued zeroing out proposed funding</w:t>
      </w:r>
      <w:r w:rsidRPr="00512708">
        <w:rPr>
          <w:sz w:val="16"/>
          <w:highlight w:val="cyan"/>
        </w:rPr>
        <w:t xml:space="preserve"> f</w:t>
      </w:r>
      <w:r w:rsidRPr="009B649F">
        <w:rPr>
          <w:sz w:val="16"/>
        </w:rPr>
        <w:t xml:space="preserve">or the conventional Trident. </w:t>
      </w:r>
      <w:r w:rsidRPr="00512708">
        <w:rPr>
          <w:rStyle w:val="StyleBoldUnderline"/>
        </w:rPr>
        <w:t>Congress advised</w:t>
      </w:r>
      <w:r w:rsidRPr="009B649F">
        <w:rPr>
          <w:rStyle w:val="StyleBoldUnderline"/>
        </w:rPr>
        <w:t xml:space="preserve"> the Pentagon to consider other prompt-strike options</w:t>
      </w:r>
      <w:r w:rsidRPr="009B649F">
        <w:rPr>
          <w:sz w:val="16"/>
        </w:rPr>
        <w:t xml:space="preserve">, namely hypersonic cruise missiles. But subsequent tests of hypersonic vehicles by the Air Force, Army and Navy resulted in more failures than successes. An August test flight by the Air Force’s Mach-6 X-51, the third since 2010 for the Boeing-made missile, ended after just 16 seconds when a control fin failed. The Air Force had been hoping to eventually </w:t>
      </w:r>
      <w:proofErr w:type="spellStart"/>
      <w:r w:rsidRPr="009B649F">
        <w:rPr>
          <w:sz w:val="16"/>
        </w:rPr>
        <w:t>weaponize</w:t>
      </w:r>
      <w:proofErr w:type="spellEnd"/>
      <w:r w:rsidRPr="009B649F">
        <w:rPr>
          <w:sz w:val="16"/>
        </w:rPr>
        <w:t xml:space="preserve"> the X-51.</w:t>
      </w:r>
    </w:p>
    <w:p w:rsidR="00FA4E24" w:rsidRDefault="00FA4E24" w:rsidP="00FA4E24"/>
    <w:p w:rsidR="00FA4E24" w:rsidRDefault="00FA4E24" w:rsidP="00FA4E24">
      <w:pPr>
        <w:pStyle w:val="Heading4"/>
      </w:pPr>
      <w:r>
        <w:t>US-Mexico trade key to resolve Mexican instability and manufacturing sector</w:t>
      </w:r>
    </w:p>
    <w:p w:rsidR="00FA4E24" w:rsidRDefault="00FA4E24" w:rsidP="00FA4E24">
      <w:r w:rsidRPr="00301A03">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FA4E24" w:rsidRDefault="00FA4E24" w:rsidP="00FA4E24">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p>
    <w:p w:rsidR="00FA4E24" w:rsidRDefault="00FA4E24" w:rsidP="00FA4E24">
      <w:pPr>
        <w:rPr>
          <w:rStyle w:val="StyleBoldUnderline"/>
        </w:rPr>
      </w:pPr>
    </w:p>
    <w:p w:rsidR="00FA4E24" w:rsidRPr="00D67410" w:rsidRDefault="00FA4E24" w:rsidP="00FA4E24">
      <w:pPr>
        <w:pStyle w:val="Heading4"/>
      </w:pPr>
      <w:r>
        <w:t>Mexican economic collapse causes instability</w:t>
      </w:r>
    </w:p>
    <w:p w:rsidR="00FA4E24" w:rsidRPr="00D67410" w:rsidRDefault="00FA4E24" w:rsidP="00FA4E24">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23" w:tgtFrame="_blank" w:history="1">
        <w:r w:rsidRPr="00D67410">
          <w:rPr>
            <w:rStyle w:val="Hyperlink"/>
          </w:rPr>
          <w:t>http://bakerinstitute.org/publications/EF-pub-BarnesBilateral-04292011.pdf</w:t>
        </w:r>
      </w:hyperlink>
      <w:r w:rsidRPr="00D67410">
        <w:t>)</w:t>
      </w:r>
    </w:p>
    <w:p w:rsidR="00FA4E24" w:rsidRPr="00D67410" w:rsidRDefault="00FA4E24" w:rsidP="00FA4E24">
      <w:pPr>
        <w:rPr>
          <w:sz w:val="12"/>
        </w:rPr>
      </w:pPr>
      <w:r w:rsidRPr="002D6B73">
        <w:rPr>
          <w:rStyle w:val="StyleBoldUnderline"/>
          <w:highlight w:val="cyan"/>
        </w:rPr>
        <w:t>There is</w:t>
      </w:r>
      <w:r w:rsidRPr="00D67410">
        <w:rPr>
          <w:sz w:val="12"/>
        </w:rPr>
        <w:t xml:space="preserve"> already </w:t>
      </w:r>
      <w:r w:rsidRPr="00337CAF">
        <w:rPr>
          <w:rStyle w:val="StyleBoldUnderline"/>
        </w:rPr>
        <w:t xml:space="preserve">a short- to medium-term </w:t>
      </w:r>
      <w:r w:rsidRPr="00337CAF">
        <w:rPr>
          <w:rStyle w:val="StyleBoldUnderline"/>
          <w:highlight w:val="cyan"/>
        </w:rPr>
        <w:t xml:space="preserve">risk of </w:t>
      </w:r>
      <w:r w:rsidRPr="00337CAF">
        <w:rPr>
          <w:rStyle w:val="StyleBoldUnderline"/>
        </w:rPr>
        <w:t xml:space="preserve">substantial </w:t>
      </w:r>
      <w:r w:rsidRPr="002D6B73">
        <w:rPr>
          <w:rStyle w:val="StyleBoldUnderline"/>
          <w:highlight w:val="cyan"/>
        </w:rPr>
        <w:t>instability in Mexico</w:t>
      </w:r>
      <w:r w:rsidRPr="00836DB0">
        <w:rPr>
          <w:rStyle w:val="StyleBoldUnderline"/>
        </w:rPr>
        <w:t xml:space="preserve">.  As noted, the country </w:t>
      </w:r>
      <w:r w:rsidRPr="00337CAF">
        <w:rPr>
          <w:rStyle w:val="StyleBoldUnderline"/>
        </w:rPr>
        <w:t xml:space="preserve">is </w:t>
      </w:r>
      <w:r w:rsidRPr="002D6B73">
        <w:rPr>
          <w:rStyle w:val="StyleBoldUnderline"/>
          <w:highlight w:val="cyan"/>
        </w:rPr>
        <w:t xml:space="preserve">enduring </w:t>
      </w:r>
      <w:r w:rsidRPr="00337CAF">
        <w:rPr>
          <w:rStyle w:val="StyleBoldUnderline"/>
        </w:rPr>
        <w:t xml:space="preserve">extremely </w:t>
      </w:r>
      <w:r w:rsidRPr="002D6B73">
        <w:rPr>
          <w:rStyle w:val="StyleBoldUnderline"/>
          <w:highlight w:val="cyan"/>
        </w:rPr>
        <w:t>high levels of drug-related violence.</w:t>
      </w:r>
      <w:r w:rsidRPr="00D67410">
        <w:t> </w:t>
      </w:r>
      <w:r w:rsidRPr="00D67410">
        <w:rPr>
          <w:sz w:val="12"/>
        </w:rPr>
        <w:t xml:space="preserve"> Even if the Mexican government eventually succeeds </w:t>
      </w:r>
      <w:r w:rsidRPr="00D67410">
        <w:rPr>
          <w:sz w:val="12"/>
        </w:rPr>
        <w:lastRenderedPageBreak/>
        <w:t>in its efforts to suppress this violence, the process is likely to be expensive, bloody, and corrosive in terms of hu</w:t>
      </w:r>
      <w:r>
        <w:rPr>
          <w:sz w:val="12"/>
        </w:rPr>
        <w:t>man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w:t>
      </w:r>
      <w:r w:rsidRPr="00337CAF">
        <w:rPr>
          <w:rStyle w:val="StyleBoldUnderline"/>
        </w:rPr>
        <w:t xml:space="preserve">.   If this were to occur, </w:t>
      </w:r>
      <w:r w:rsidRPr="002D6B73">
        <w:rPr>
          <w:rStyle w:val="StyleBoldUnderline"/>
          <w:highlight w:val="cyan"/>
        </w:rPr>
        <w:t>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FA4E24" w:rsidRDefault="00FA4E24" w:rsidP="00FA4E24"/>
    <w:p w:rsidR="00FA4E24" w:rsidRDefault="00FA4E24" w:rsidP="00FA4E24">
      <w:pPr>
        <w:pStyle w:val="Heading4"/>
      </w:pPr>
      <w:r w:rsidRPr="00626095">
        <w:t>Mexico’s economy is critical to the US – collapse causes decline of US economy and competitiveness</w:t>
      </w:r>
      <w:r>
        <w:t xml:space="preserve"> </w:t>
      </w:r>
    </w:p>
    <w:p w:rsidR="00FA4E24" w:rsidRPr="00626095" w:rsidRDefault="00FA4E24" w:rsidP="00FA4E24">
      <w:r>
        <w:rPr>
          <w:rStyle w:val="StyleStyleBold12pt"/>
        </w:rPr>
        <w:t>O’Nei</w:t>
      </w:r>
      <w:r w:rsidRPr="00626095">
        <w:rPr>
          <w:rStyle w:val="StyleStyleBold12pt"/>
        </w:rPr>
        <w:t>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FA4E24" w:rsidRPr="00626095" w:rsidRDefault="00FA4E24" w:rsidP="00FA4E24">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337CAF">
        <w:rPr>
          <w:rStyle w:val="StyleBoldUnderline"/>
        </w:rPr>
        <w:t>A real economic partnership between the two neighbors can be more than just an engine for Mexico’s economic middle; it can help</w:t>
      </w:r>
      <w:r w:rsidRPr="00337CAF">
        <w:rPr>
          <w:sz w:val="16"/>
        </w:rPr>
        <w:t xml:space="preserve"> protect and expand </w:t>
      </w:r>
      <w:r w:rsidRPr="00337CAF">
        <w:rPr>
          <w:rStyle w:val="StyleBoldUnderline"/>
        </w:rPr>
        <w:t>America’s middle class</w:t>
      </w:r>
      <w:r w:rsidRPr="00337CAF">
        <w:rPr>
          <w:sz w:val="16"/>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w:t>
      </w:r>
      <w:proofErr w:type="gramStart"/>
      <w:r w:rsidRPr="00626095">
        <w:rPr>
          <w:sz w:val="16"/>
        </w:rPr>
        <w:t>border states</w:t>
      </w:r>
      <w:proofErr w:type="gramEnd"/>
      <w:r w:rsidRPr="00626095">
        <w:rPr>
          <w:sz w:val="16"/>
        </w:rPr>
        <w:t xml:space="preserve">. Each month Texan companies send over US$7 billion and their Californian counterparts almost US$2 billion in goods to their neigh bor.82 </w:t>
      </w:r>
      <w:proofErr w:type="gramStart"/>
      <w:r w:rsidRPr="00626095">
        <w:rPr>
          <w:sz w:val="16"/>
        </w:rPr>
        <w:t>But</w:t>
      </w:r>
      <w:proofErr w:type="gramEnd"/>
      <w:r w:rsidRPr="00626095">
        <w:rPr>
          <w:sz w:val="16"/>
        </w:rPr>
        <w:t xml:space="preserve">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w:t>
      </w:r>
      <w:proofErr w:type="spellStart"/>
      <w:r w:rsidRPr="00626095">
        <w:rPr>
          <w:rStyle w:val="StyleBoldUnderline"/>
        </w:rPr>
        <w:t>elec</w:t>
      </w:r>
      <w:proofErr w:type="spellEnd"/>
      <w:r w:rsidRPr="00626095">
        <w:rPr>
          <w:rStyle w:val="StyleBoldUnderline"/>
        </w:rPr>
        <w:t xml:space="preserve"> </w:t>
      </w:r>
      <w:proofErr w:type="spellStart"/>
      <w:r w:rsidRPr="00626095">
        <w:rPr>
          <w:rStyle w:val="StyleBoldUnderline"/>
        </w:rPr>
        <w:t>tronic</w:t>
      </w:r>
      <w:proofErr w:type="spellEnd"/>
      <w:r w:rsidRPr="00626095">
        <w:rPr>
          <w:rStyle w:val="StyleBoldUnderline"/>
        </w:rPr>
        <w:t xml:space="preserve"> equipment, household appliances, paper products, red meat, pears, and grapes </w:t>
      </w:r>
      <w:r w:rsidRPr="00626095">
        <w:rPr>
          <w:rStyle w:val="StyleBoldUnderline"/>
          <w:highlight w:val="cyan"/>
        </w:rPr>
        <w:t xml:space="preserve">rely </w:t>
      </w:r>
      <w:r w:rsidRPr="00337CAF">
        <w:rPr>
          <w:rStyle w:val="StyleBoldUnderline"/>
        </w:rPr>
        <w:t xml:space="preserve">today </w:t>
      </w:r>
      <w:r w:rsidRPr="00626095">
        <w:rPr>
          <w:rStyle w:val="StyleBoldUnderline"/>
          <w:highlight w:val="cyan"/>
        </w:rPr>
        <w:t>on Mexican industry and consumers for their livelihoods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 xml:space="preserve">is </w:t>
      </w:r>
      <w:r w:rsidRPr="00337CAF">
        <w:rPr>
          <w:rStyle w:val="StyleBoldUnderline"/>
        </w:rPr>
        <w:t xml:space="preserve">only </w:t>
      </w:r>
      <w:r w:rsidRPr="00626095">
        <w:rPr>
          <w:rStyle w:val="StyleBoldUnderline"/>
          <w:highlight w:val="cyan"/>
        </w:rPr>
        <w:t>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w:t>
      </w:r>
      <w:proofErr w:type="spellStart"/>
      <w:r w:rsidRPr="00626095">
        <w:rPr>
          <w:rFonts w:eastAsia="Times New Roman"/>
          <w:color w:val="000000"/>
          <w:sz w:val="16"/>
        </w:rPr>
        <w:t>fac</w:t>
      </w:r>
      <w:proofErr w:type="spellEnd"/>
      <w:r w:rsidRPr="00626095">
        <w:rPr>
          <w:rFonts w:eastAsia="Times New Roman"/>
          <w:color w:val="000000"/>
          <w:sz w:val="16"/>
        </w:rPr>
        <w:t xml:space="preserve"> </w:t>
      </w:r>
      <w:proofErr w:type="spellStart"/>
      <w:r w:rsidRPr="00626095">
        <w:rPr>
          <w:rFonts w:eastAsia="Times New Roman"/>
          <w:color w:val="000000"/>
          <w:sz w:val="16"/>
        </w:rPr>
        <w:t>tories</w:t>
      </w:r>
      <w:proofErr w:type="spellEnd"/>
      <w:r w:rsidRPr="00626095">
        <w:rPr>
          <w:rFonts w:eastAsia="Times New Roman"/>
          <w:color w:val="000000"/>
          <w:sz w:val="16"/>
        </w:rPr>
        <w:t xml:space="preserve"> in nearby Mexico. Less recognized</w:t>
      </w:r>
      <w:proofErr w:type="gramStart"/>
      <w:r w:rsidRPr="00626095">
        <w:rPr>
          <w:rFonts w:eastAsia="Times New Roman"/>
          <w:color w:val="000000"/>
          <w:sz w:val="16"/>
        </w:rPr>
        <w:t>,</w:t>
      </w:r>
      <w:proofErr w:type="gramEnd"/>
      <w:r w:rsidRPr="00626095">
        <w:rPr>
          <w:rFonts w:eastAsia="Times New Roman"/>
          <w:color w:val="000000"/>
          <w:sz w:val="16"/>
        </w:rPr>
        <w:t xml:space="preserve">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 xml:space="preserve">40 percent of Mexican-made products value is </w:t>
      </w:r>
      <w:r w:rsidRPr="00337CAF">
        <w:rPr>
          <w:rStyle w:val="StyleBoldUnderline"/>
        </w:rPr>
        <w:t xml:space="preserve">actually </w:t>
      </w:r>
      <w:r w:rsidRPr="00626095">
        <w:rPr>
          <w:rStyle w:val="StyleBoldUnderline"/>
          <w:highlight w:val="cyan"/>
        </w:rPr>
        <w:t xml:space="preserve">“made in </w:t>
      </w:r>
      <w:r w:rsidRPr="00337CAF">
        <w:rPr>
          <w:rStyle w:val="StyleBoldUnderline"/>
        </w:rPr>
        <w:t xml:space="preserve">the </w:t>
      </w:r>
      <w:r w:rsidRPr="00626095">
        <w:rPr>
          <w:rStyle w:val="StyleBoldUnderline"/>
          <w:highlight w:val="cyan"/>
        </w:rPr>
        <w:t>U.S</w:t>
      </w:r>
      <w:r w:rsidRPr="00337CAF">
        <w:rPr>
          <w:rStyle w:val="StyleBoldUnderline"/>
        </w:rPr>
        <w:t>.A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 xml:space="preserve">U.S. eco </w:t>
      </w:r>
      <w:proofErr w:type="spellStart"/>
      <w:r w:rsidRPr="00626095">
        <w:rPr>
          <w:rStyle w:val="StyleBoldUnderline"/>
        </w:rPr>
        <w:t>nomic</w:t>
      </w:r>
      <w:proofErr w:type="spellEnd"/>
      <w:r w:rsidRPr="00626095">
        <w:rPr>
          <w:rStyle w:val="StyleBoldUnderline"/>
        </w:rPr>
        <w:t xml:space="preserve">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w:t>
      </w:r>
      <w:proofErr w:type="spellStart"/>
      <w:r w:rsidRPr="00626095">
        <w:rPr>
          <w:rFonts w:eastAsia="Times New Roman"/>
          <w:color w:val="000000"/>
          <w:sz w:val="16"/>
        </w:rPr>
        <w:t>he</w:t>
      </w:r>
      <w:proofErr w:type="spellEnd"/>
      <w:r w:rsidRPr="00626095">
        <w:rPr>
          <w:rFonts w:eastAsia="Times New Roman"/>
          <w:color w:val="000000"/>
          <w:sz w:val="16"/>
        </w:rPr>
        <w:t xml:space="preserve"> a good thing for U.S. work </w:t>
      </w:r>
      <w:proofErr w:type="spellStart"/>
      <w:r w:rsidRPr="00626095">
        <w:rPr>
          <w:rFonts w:eastAsia="Times New Roman"/>
          <w:color w:val="000000"/>
          <w:sz w:val="16"/>
        </w:rPr>
        <w:t>ers</w:t>
      </w:r>
      <w:proofErr w:type="spellEnd"/>
      <w:r w:rsidRPr="00626095">
        <w:rPr>
          <w:rFonts w:eastAsia="Times New Roman"/>
          <w:color w:val="000000"/>
          <w:sz w:val="16"/>
        </w:rPr>
        <w:t xml:space="preserve">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w:t>
      </w:r>
      <w:proofErr w:type="spellStart"/>
      <w:r>
        <w:rPr>
          <w:rStyle w:val="StyleBoldUnderline"/>
          <w:highlight w:val="cyan"/>
        </w:rPr>
        <w:t>oftshoring</w:t>
      </w:r>
      <w:proofErr w:type="spellEnd"/>
      <w:r>
        <w:rPr>
          <w:rStyle w:val="StyleBoldUnderline"/>
          <w:highlight w:val="cyan"/>
        </w:rPr>
        <w:t>”</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FA4E24" w:rsidRPr="00C95C87" w:rsidRDefault="00FA4E24" w:rsidP="00FA4E24">
      <w:pPr>
        <w:pStyle w:val="Heading4"/>
      </w:pPr>
      <w:r>
        <w:t>Production of the F-35 is uncertain – sequestration cuts</w:t>
      </w:r>
    </w:p>
    <w:p w:rsidR="00FA4E24" w:rsidRPr="00C95C87" w:rsidRDefault="00FA4E24" w:rsidP="00FA4E24">
      <w:proofErr w:type="spellStart"/>
      <w:r w:rsidRPr="00C95C87">
        <w:rPr>
          <w:rStyle w:val="StyleStyleBold12pt"/>
        </w:rPr>
        <w:t>Capaccio</w:t>
      </w:r>
      <w:proofErr w:type="spellEnd"/>
      <w:r w:rsidRPr="00C95C87">
        <w:rPr>
          <w:rStyle w:val="StyleStyleBold12pt"/>
        </w:rPr>
        <w:t xml:space="preserve"> 8/1</w:t>
      </w:r>
      <w:r>
        <w:t xml:space="preserve">/13 – (“Canceling Lockheed F-35 Said to Be </w:t>
      </w:r>
      <w:proofErr w:type="gramStart"/>
      <w:r>
        <w:t>Among</w:t>
      </w:r>
      <w:proofErr w:type="gramEnd"/>
      <w:r>
        <w:t xml:space="preserve"> Pentagon Options”, Bloomberg, http://www.bloomberg.com/news/2013-08-01/canceling-lockheed-f-35-said-to-be-among-pentagon-options.html)//javi</w:t>
      </w:r>
    </w:p>
    <w:p w:rsidR="00FA4E24" w:rsidRDefault="00FA4E24" w:rsidP="00FA4E24">
      <w:pPr>
        <w:rPr>
          <w:rStyle w:val="StyleBoldUnderline"/>
        </w:rPr>
      </w:pPr>
      <w:r w:rsidRPr="00F77AEA">
        <w:rPr>
          <w:rStyle w:val="StyleBoldUnderline"/>
          <w:highlight w:val="cyan"/>
        </w:rPr>
        <w:t>Canceling</w:t>
      </w:r>
      <w:r w:rsidRPr="00C95C87">
        <w:rPr>
          <w:rStyle w:val="StyleBoldUnderline"/>
        </w:rPr>
        <w:t xml:space="preserve"> the</w:t>
      </w:r>
      <w:r w:rsidRPr="00C95C87">
        <w:rPr>
          <w:sz w:val="16"/>
        </w:rPr>
        <w:t xml:space="preserve"> $391.2 billion program to build Lockheed Martin Corp. (LMT)’s </w:t>
      </w:r>
      <w:r w:rsidRPr="00F77AEA">
        <w:rPr>
          <w:rStyle w:val="StyleBoldUnderline"/>
          <w:highlight w:val="cyan"/>
        </w:rPr>
        <w:t>F-35</w:t>
      </w:r>
      <w:r w:rsidRPr="00C95C87">
        <w:rPr>
          <w:sz w:val="16"/>
        </w:rPr>
        <w:t xml:space="preserve"> fighter jet </w:t>
      </w:r>
      <w:r w:rsidRPr="00F77AEA">
        <w:rPr>
          <w:rStyle w:val="StyleBoldUnderline"/>
          <w:highlight w:val="cyan"/>
        </w:rPr>
        <w:t>is</w:t>
      </w:r>
      <w:r w:rsidRPr="00C95C87">
        <w:rPr>
          <w:rStyle w:val="StyleBoldUnderline"/>
        </w:rPr>
        <w:t xml:space="preserve"> among </w:t>
      </w:r>
      <w:r w:rsidRPr="00F77AEA">
        <w:rPr>
          <w:rStyle w:val="StyleBoldUnderline"/>
          <w:highlight w:val="cyan"/>
        </w:rPr>
        <w:t>options the Pentagon listed</w:t>
      </w:r>
      <w:r w:rsidRPr="00C95C87">
        <w:rPr>
          <w:rStyle w:val="StyleBoldUnderline"/>
        </w:rPr>
        <w:t xml:space="preserve"> in its “strategic review</w:t>
      </w:r>
      <w:r w:rsidRPr="00C95C87">
        <w:rPr>
          <w:sz w:val="16"/>
        </w:rPr>
        <w:t xml:space="preserve">” of choices if forced to live with automatic budget cuts, according to people </w:t>
      </w:r>
      <w:r w:rsidRPr="00C95C87">
        <w:rPr>
          <w:sz w:val="16"/>
        </w:rPr>
        <w:lastRenderedPageBreak/>
        <w:t xml:space="preserve">familiar with Defense Department briefings. </w:t>
      </w:r>
      <w:r w:rsidRPr="00C95C87">
        <w:rPr>
          <w:rStyle w:val="StyleBoldUnderline"/>
        </w:rPr>
        <w:t>The F-35 was a program listed for potential elimination in charts at briefings</w:t>
      </w:r>
      <w:r w:rsidRPr="00C95C87">
        <w:rPr>
          <w:sz w:val="16"/>
        </w:rPr>
        <w:t xml:space="preserve"> held July 31 </w:t>
      </w:r>
      <w:r w:rsidRPr="00C95C87">
        <w:rPr>
          <w:rStyle w:val="StyleBoldUnderline"/>
        </w:rPr>
        <w:t>by the Defense Department,</w:t>
      </w:r>
      <w:r w:rsidRPr="00C95C87">
        <w:rPr>
          <w:sz w:val="16"/>
        </w:rPr>
        <w:t xml:space="preserve"> according to the people, who asked not to be identified discussing the closed-door sessions. Scrapping the fighter wasn’t among options disclosed to reporters that day by Defense Secretary Chuck Hagel as he outlined in broad terms results of the review he ordered of alternative approaches if the military must continue to absorb about $50 billion a year in cuts under the process known as sequestration. </w:t>
      </w:r>
      <w:r w:rsidRPr="00F77AEA">
        <w:rPr>
          <w:rStyle w:val="StyleBoldUnderline"/>
          <w:highlight w:val="cyan"/>
        </w:rPr>
        <w:t>Hagel indicated</w:t>
      </w:r>
      <w:r w:rsidRPr="00C95C87">
        <w:rPr>
          <w:rStyle w:val="StyleBoldUnderline"/>
        </w:rPr>
        <w:t xml:space="preserve"> the Pentagon </w:t>
      </w:r>
      <w:r w:rsidRPr="00F77AEA">
        <w:rPr>
          <w:rStyle w:val="StyleBoldUnderline"/>
          <w:highlight w:val="cyan"/>
        </w:rPr>
        <w:t>may have to choose between</w:t>
      </w:r>
      <w:r w:rsidRPr="00C95C87">
        <w:rPr>
          <w:rStyle w:val="StyleBoldUnderline"/>
        </w:rPr>
        <w:t xml:space="preserve"> a “much </w:t>
      </w:r>
      <w:r w:rsidRPr="00F77AEA">
        <w:rPr>
          <w:rStyle w:val="StyleBoldUnderline"/>
          <w:highlight w:val="cyan"/>
        </w:rPr>
        <w:t>smaller force” and a</w:t>
      </w:r>
      <w:r w:rsidRPr="00C95C87">
        <w:rPr>
          <w:sz w:val="16"/>
        </w:rPr>
        <w:t xml:space="preserve"> decade-long “</w:t>
      </w:r>
      <w:r w:rsidRPr="00F77AEA">
        <w:rPr>
          <w:rStyle w:val="StyleBoldUnderline"/>
          <w:highlight w:val="cyan"/>
        </w:rPr>
        <w:t>holiday” from modernizing</w:t>
      </w:r>
      <w:r w:rsidRPr="00C95C87">
        <w:rPr>
          <w:rStyle w:val="StyleBoldUnderline"/>
        </w:rPr>
        <w:t xml:space="preserve"> weapons systems</w:t>
      </w:r>
      <w:r w:rsidRPr="00C95C87">
        <w:rPr>
          <w:sz w:val="16"/>
        </w:rPr>
        <w:t xml:space="preserve"> and technology. “We have gone to great lengths to stress that this review identified, through a rigorous process of strategic modeling, possible decisions we might face under scenarios we may or may not face in the future,” Pentagon spokesman George Little said in an e-mailed statement. “Any suggestion that we’re now moving away from key modernization programs as a result of yesterday’s discussion of the outcomes of the review would be incorrect.” Protecting F-35 </w:t>
      </w:r>
      <w:proofErr w:type="gramStart"/>
      <w:r w:rsidRPr="00F77AEA">
        <w:rPr>
          <w:rStyle w:val="StyleBoldUnderline"/>
          <w:highlight w:val="cyan"/>
        </w:rPr>
        <w:t>The</w:t>
      </w:r>
      <w:proofErr w:type="gramEnd"/>
      <w:r w:rsidRPr="00F77AEA">
        <w:rPr>
          <w:rStyle w:val="StyleBoldUnderline"/>
          <w:highlight w:val="cyan"/>
        </w:rPr>
        <w:t xml:space="preserve"> F-35 is the Pentagon’s costliest weapon</w:t>
      </w:r>
      <w:r w:rsidRPr="00C95C87">
        <w:rPr>
          <w:rStyle w:val="StyleBoldUnderline"/>
        </w:rPr>
        <w:t xml:space="preserve"> system</w:t>
      </w:r>
      <w:r w:rsidRPr="00C95C87">
        <w:rPr>
          <w:sz w:val="16"/>
        </w:rPr>
        <w:t xml:space="preserve">, with the estimated price tag of $391.2 billion for a fleet of 2,443 aircraft, up 68 percent from the projection in 2001, as measured in current dollars. The rising costs and troubles in building the plane as </w:t>
      </w:r>
      <w:proofErr w:type="gramStart"/>
      <w:r w:rsidRPr="00C95C87">
        <w:rPr>
          <w:sz w:val="16"/>
        </w:rPr>
        <w:t>it’s</w:t>
      </w:r>
      <w:proofErr w:type="gramEnd"/>
      <w:r w:rsidRPr="00C95C87">
        <w:rPr>
          <w:sz w:val="16"/>
        </w:rPr>
        <w:t xml:space="preserve"> still being developed have led to criticism in Congress. </w:t>
      </w:r>
      <w:r w:rsidRPr="00C95C87">
        <w:rPr>
          <w:rStyle w:val="StyleBoldUnderline"/>
        </w:rPr>
        <w:t xml:space="preserve">The Pentagon moved to protect the F-35 from sequestration’s initial impact </w:t>
      </w:r>
      <w:r w:rsidRPr="00C95C87">
        <w:rPr>
          <w:sz w:val="16"/>
        </w:rPr>
        <w:t>this year, locking in several contracts before the cuts took effect. Frank Kendall, the Defense Department’s chief weapons buyer, has said he will continue to do his best to protect the plane built by Bethesda, Maryland-based Lockheed in the future. Based on that track record, “</w:t>
      </w:r>
      <w:r w:rsidRPr="00F77AEA">
        <w:rPr>
          <w:rStyle w:val="StyleBoldUnderline"/>
          <w:highlight w:val="cyan"/>
        </w:rPr>
        <w:t>the implication is that any ‘option’ to kill the program is</w:t>
      </w:r>
      <w:r w:rsidRPr="00C95C87">
        <w:rPr>
          <w:rStyle w:val="StyleBoldUnderline"/>
        </w:rPr>
        <w:t xml:space="preserve"> an academic exercise rather than </w:t>
      </w:r>
      <w:r w:rsidRPr="00F77AEA">
        <w:rPr>
          <w:rStyle w:val="StyleBoldUnderline"/>
          <w:highlight w:val="cyan"/>
        </w:rPr>
        <w:t>a serious possibility</w:t>
      </w:r>
      <w:r w:rsidRPr="00C95C87">
        <w:rPr>
          <w:sz w:val="16"/>
        </w:rPr>
        <w:t xml:space="preserve">,” according to Loren Thompson, a defense analyst with the nonprofit Arlington, Virginia-based Lexington Institute. Thompson wasn’t briefed on the charts. </w:t>
      </w:r>
      <w:r w:rsidRPr="00C95C87">
        <w:rPr>
          <w:rStyle w:val="StyleBoldUnderline"/>
        </w:rPr>
        <w:t>While the Pentagon</w:t>
      </w:r>
      <w:r w:rsidRPr="00C95C87">
        <w:rPr>
          <w:sz w:val="16"/>
        </w:rPr>
        <w:t xml:space="preserve"> and its supporters have </w:t>
      </w:r>
      <w:r w:rsidRPr="00C95C87">
        <w:rPr>
          <w:rStyle w:val="StyleBoldUnderline"/>
        </w:rPr>
        <w:t>lobbied for relief from sequestration</w:t>
      </w:r>
      <w:r w:rsidRPr="00C95C87">
        <w:rPr>
          <w:sz w:val="16"/>
        </w:rPr>
        <w:t xml:space="preserve">, President Barack </w:t>
      </w:r>
      <w:r w:rsidRPr="00F77AEA">
        <w:rPr>
          <w:rStyle w:val="StyleBoldUnderline"/>
        </w:rPr>
        <w:t>Obama</w:t>
      </w:r>
      <w:r w:rsidRPr="00C95C87">
        <w:rPr>
          <w:rStyle w:val="StyleBoldUnderline"/>
        </w:rPr>
        <w:t xml:space="preserve"> and </w:t>
      </w:r>
      <w:r w:rsidRPr="00F77AEA">
        <w:rPr>
          <w:rStyle w:val="StyleBoldUnderline"/>
          <w:highlight w:val="cyan"/>
        </w:rPr>
        <w:t>congressional leaders aren’t engaged in</w:t>
      </w:r>
      <w:r w:rsidRPr="00C95C87">
        <w:rPr>
          <w:rStyle w:val="StyleBoldUnderline"/>
        </w:rPr>
        <w:t xml:space="preserve"> active </w:t>
      </w:r>
      <w:r w:rsidRPr="00F77AEA">
        <w:rPr>
          <w:rStyle w:val="StyleBoldUnderline"/>
          <w:highlight w:val="cyan"/>
        </w:rPr>
        <w:t>efforts to find an alternative</w:t>
      </w:r>
      <w:r w:rsidRPr="00C95C87">
        <w:rPr>
          <w:rStyle w:val="StyleBoldUnderline"/>
        </w:rPr>
        <w:t xml:space="preserve"> to the automatic cuts.</w:t>
      </w:r>
    </w:p>
    <w:p w:rsidR="00FA4E24" w:rsidRDefault="00FA4E24" w:rsidP="00FA4E24"/>
    <w:p w:rsidR="00FA4E24" w:rsidRPr="00C95C87" w:rsidRDefault="00FA4E24" w:rsidP="00FA4E24">
      <w:pPr>
        <w:pStyle w:val="Heading4"/>
      </w:pPr>
      <w:r>
        <w:t>Mexican production is key to US F-35s</w:t>
      </w:r>
    </w:p>
    <w:p w:rsidR="00FA4E24" w:rsidRDefault="00FA4E24" w:rsidP="00FA4E24">
      <w:proofErr w:type="spellStart"/>
      <w:r w:rsidRPr="00447239">
        <w:rPr>
          <w:rStyle w:val="StyleStyleBold12pt"/>
        </w:rPr>
        <w:t>Samra</w:t>
      </w:r>
      <w:proofErr w:type="spellEnd"/>
      <w:r w:rsidRPr="00447239">
        <w:rPr>
          <w:rStyle w:val="StyleStyleBold12pt"/>
        </w:rPr>
        <w:t xml:space="preserve"> 13</w:t>
      </w:r>
      <w:r w:rsidRPr="00447239">
        <w:t xml:space="preserve"> </w:t>
      </w:r>
      <w:r>
        <w:t>–</w:t>
      </w:r>
      <w:r w:rsidRPr="00447239">
        <w:t xml:space="preserve"> </w:t>
      </w:r>
      <w:r>
        <w:t xml:space="preserve">(Elena </w:t>
      </w:r>
      <w:proofErr w:type="spellStart"/>
      <w:r>
        <w:t>Achar</w:t>
      </w:r>
      <w:proofErr w:type="spellEnd"/>
      <w:r>
        <w:t xml:space="preserve"> Head of the Export Promotion Unit Alejandro Delgado Ayala Head of the Institutional Relations and Support Unit Carlos Eduardo Sánchez </w:t>
      </w:r>
      <w:proofErr w:type="spellStart"/>
      <w:r>
        <w:t>Pavón</w:t>
      </w:r>
      <w:proofErr w:type="spellEnd"/>
      <w:r>
        <w:t xml:space="preserve"> Head of the Investment and International Business Promotion Unit Martín Felipe Valenzuela Rivera Head of the Business </w:t>
      </w:r>
      <w:proofErr w:type="spellStart"/>
      <w:r>
        <w:t>Inteligence</w:t>
      </w:r>
      <w:proofErr w:type="spellEnd"/>
      <w:r>
        <w:t xml:space="preserve"> Unit Karla </w:t>
      </w:r>
      <w:proofErr w:type="spellStart"/>
      <w:r>
        <w:t>Mawcinitt</w:t>
      </w:r>
      <w:proofErr w:type="spellEnd"/>
      <w:r>
        <w:t xml:space="preserve"> Bueno Communications and Image General Coordinator </w:t>
      </w:r>
      <w:proofErr w:type="spellStart"/>
      <w:r>
        <w:t>Sebastián</w:t>
      </w:r>
      <w:proofErr w:type="spellEnd"/>
      <w:r>
        <w:t xml:space="preserve"> Escalante </w:t>
      </w:r>
      <w:proofErr w:type="spellStart"/>
      <w:r>
        <w:t>Bañuelos</w:t>
      </w:r>
      <w:proofErr w:type="spellEnd"/>
      <w:r>
        <w:t xml:space="preserve"> Director of Publications and Content, </w:t>
      </w:r>
      <w:r w:rsidRPr="00447239">
        <w:t xml:space="preserve">"Mexico's Aerospace Industry Road Map", </w:t>
      </w:r>
      <w:proofErr w:type="spellStart"/>
      <w:r w:rsidRPr="00447239">
        <w:t>ProMexico</w:t>
      </w:r>
      <w:proofErr w:type="spellEnd"/>
      <w:r w:rsidRPr="00447239">
        <w:t xml:space="preserve">, June 2013, </w:t>
      </w:r>
      <w:hyperlink r:id="rId24" w:history="1">
        <w:r w:rsidRPr="0008343F">
          <w:rPr>
            <w:rStyle w:val="Hyperlink"/>
          </w:rPr>
          <w:t>www.promexico.gob.mx/work/models/promexico/Resource/1985/1/images/ROAD-MAP-Aerospace-2013.pdf</w:t>
        </w:r>
      </w:hyperlink>
      <w:r w:rsidRPr="00447239">
        <w:t>)</w:t>
      </w:r>
      <w:r>
        <w:t>//javi</w:t>
      </w:r>
    </w:p>
    <w:p w:rsidR="00FA4E24" w:rsidRDefault="00FA4E24" w:rsidP="00FA4E24">
      <w:pPr>
        <w:rPr>
          <w:rStyle w:val="StyleBoldUnderline"/>
        </w:rPr>
      </w:pPr>
      <w:r w:rsidRPr="001A50B1">
        <w:rPr>
          <w:rStyle w:val="StyleBoldUnderline"/>
        </w:rPr>
        <w:t xml:space="preserve">In the </w:t>
      </w:r>
      <w:r w:rsidRPr="00F77AEA">
        <w:rPr>
          <w:rStyle w:val="StyleBoldUnderline"/>
          <w:highlight w:val="cyan"/>
        </w:rPr>
        <w:t>defense aerospace sector, there is a trend</w:t>
      </w:r>
      <w:r w:rsidRPr="001A50B1">
        <w:rPr>
          <w:rStyle w:val="StyleBoldUnderline"/>
        </w:rPr>
        <w:t xml:space="preserve"> toward association between countries </w:t>
      </w:r>
      <w:r w:rsidRPr="00F77AEA">
        <w:rPr>
          <w:rStyle w:val="StyleBoldUnderline"/>
          <w:highlight w:val="cyan"/>
        </w:rPr>
        <w:t>to manufacture combat aircraft</w:t>
      </w:r>
      <w:r w:rsidRPr="00447239">
        <w:rPr>
          <w:sz w:val="12"/>
        </w:rPr>
        <w:t xml:space="preserve">. Switzerland cooperates with Sweden in the development of the next generation Saab </w:t>
      </w:r>
      <w:proofErr w:type="spellStart"/>
      <w:r w:rsidRPr="00447239">
        <w:rPr>
          <w:sz w:val="12"/>
        </w:rPr>
        <w:t>Gripen</w:t>
      </w:r>
      <w:proofErr w:type="spellEnd"/>
      <w:r w:rsidRPr="00447239">
        <w:rPr>
          <w:sz w:val="12"/>
        </w:rPr>
        <w:t xml:space="preserve">. Indonesia has joined the South Korean KFX combat aircraft program, while Turkey is looking for a partner country for its TFX combat aircraft program. The sales forecast will be dominated by the Joint Strike Fighter Lockheed Martin F-35, a project with a growing customer portfolio, with the partnership of 9 countries: </w:t>
      </w:r>
      <w:r w:rsidRPr="001A50B1">
        <w:rPr>
          <w:rStyle w:val="StyleBoldUnderline"/>
        </w:rPr>
        <w:t>U</w:t>
      </w:r>
      <w:r w:rsidRPr="00447239">
        <w:rPr>
          <w:sz w:val="12"/>
        </w:rPr>
        <w:t xml:space="preserve">nited </w:t>
      </w:r>
      <w:r w:rsidRPr="001A50B1">
        <w:rPr>
          <w:rStyle w:val="StyleBoldUnderline"/>
        </w:rPr>
        <w:t>S</w:t>
      </w:r>
      <w:r w:rsidRPr="00447239">
        <w:rPr>
          <w:sz w:val="12"/>
        </w:rPr>
        <w:t xml:space="preserve">tates, United Kingdom, Italy, Netherlands, Turkey, Canada, Denmark, Norway and Australia, scheduled for completion in 2019. Progress in the </w:t>
      </w:r>
      <w:r w:rsidRPr="001A50B1">
        <w:rPr>
          <w:rStyle w:val="StyleBoldUnderline"/>
        </w:rPr>
        <w:t xml:space="preserve">development of </w:t>
      </w:r>
      <w:r w:rsidRPr="00F77AEA">
        <w:rPr>
          <w:rStyle w:val="StyleBoldUnderline"/>
          <w:highlight w:val="cyan"/>
        </w:rPr>
        <w:t>the F-35</w:t>
      </w:r>
      <w:r w:rsidRPr="001A50B1">
        <w:rPr>
          <w:rStyle w:val="StyleBoldUnderline"/>
        </w:rPr>
        <w:t xml:space="preserve"> Joint Strike Fighter </w:t>
      </w:r>
      <w:r w:rsidRPr="00F77AEA">
        <w:rPr>
          <w:rStyle w:val="StyleBoldUnderline"/>
          <w:highlight w:val="cyan"/>
        </w:rPr>
        <w:t>will be crucial for</w:t>
      </w:r>
      <w:r w:rsidRPr="001A50B1">
        <w:rPr>
          <w:rStyle w:val="StyleBoldUnderline"/>
        </w:rPr>
        <w:t xml:space="preserve"> the constant concern of </w:t>
      </w:r>
      <w:r w:rsidRPr="00F77AEA">
        <w:rPr>
          <w:rStyle w:val="StyleBoldUnderline"/>
          <w:highlight w:val="cyan"/>
        </w:rPr>
        <w:t>international partners</w:t>
      </w:r>
      <w:r w:rsidRPr="001A50B1">
        <w:rPr>
          <w:rStyle w:val="StyleBoldUnderline"/>
        </w:rPr>
        <w:t xml:space="preserve"> regarding escalating costs, a key factor in the aerospace industry where </w:t>
      </w:r>
      <w:r w:rsidRPr="00F77AEA">
        <w:rPr>
          <w:rStyle w:val="StyleBoldUnderline"/>
          <w:highlight w:val="cyan"/>
        </w:rPr>
        <w:t>Mexico can be</w:t>
      </w:r>
      <w:r w:rsidRPr="001A50B1">
        <w:rPr>
          <w:rStyle w:val="StyleBoldUnderline"/>
        </w:rPr>
        <w:t xml:space="preserve"> acknowledged as </w:t>
      </w:r>
      <w:r w:rsidRPr="00F77AEA">
        <w:rPr>
          <w:rStyle w:val="StyleBoldUnderline"/>
          <w:highlight w:val="cyan"/>
        </w:rPr>
        <w:t>a strategic option</w:t>
      </w:r>
      <w:r w:rsidRPr="001A50B1">
        <w:rPr>
          <w:rStyle w:val="StyleBoldUnderline"/>
        </w:rPr>
        <w:t>.</w:t>
      </w:r>
      <w:r w:rsidRPr="00447239">
        <w:rPr>
          <w:sz w:val="12"/>
        </w:rPr>
        <w:t xml:space="preserve"> Based on data from Aviation Week, Lockheed Martin has confirmed orders from more than 15 countries for 340 Hercules C-130 units. There are new competitors around the manufacture of this aircraft, so that delivery on time for these orders will be central to the company. In this segment, the Embraer KC-390, the Chinese plane Shaanxi Y-9, the Medium Transport Aircraft (MTA) Russian/Indian and A400M are the main competitors. With regard to helicopters, the seven countries behind the </w:t>
      </w:r>
      <w:proofErr w:type="spellStart"/>
      <w:r w:rsidRPr="00447239">
        <w:rPr>
          <w:sz w:val="12"/>
        </w:rPr>
        <w:t>Eurocopter</w:t>
      </w:r>
      <w:proofErr w:type="spellEnd"/>
      <w:r w:rsidRPr="00447239">
        <w:rPr>
          <w:sz w:val="12"/>
        </w:rPr>
        <w:t xml:space="preserve"> Typhoon are expected to grant a development contract for an AESA (Active Electronically Scanned Array) to the </w:t>
      </w:r>
      <w:proofErr w:type="spellStart"/>
      <w:r w:rsidRPr="00447239">
        <w:rPr>
          <w:sz w:val="12"/>
        </w:rPr>
        <w:t>Selex</w:t>
      </w:r>
      <w:proofErr w:type="spellEnd"/>
      <w:r w:rsidRPr="00447239">
        <w:rPr>
          <w:sz w:val="12"/>
        </w:rPr>
        <w:t xml:space="preserve"> Galileo </w:t>
      </w:r>
      <w:proofErr w:type="spellStart"/>
      <w:r w:rsidRPr="00447239">
        <w:rPr>
          <w:sz w:val="12"/>
        </w:rPr>
        <w:t>Euroradar</w:t>
      </w:r>
      <w:proofErr w:type="spellEnd"/>
      <w:r w:rsidRPr="00447239">
        <w:rPr>
          <w:sz w:val="12"/>
        </w:rPr>
        <w:t xml:space="preserve"> consortium as of 2013. On the other hand, the U.S. has commissioned Bell to replace the use of Apache AH-64E helicopters with an update. In Europe, Britain and France spend about the same percentage of GDP on defense, and together account for half of the continent’s military expenditure and their armed forces are of a similar nature. Both nations are cooperating in individual programs, such as the unmanned (UAV) </w:t>
      </w:r>
      <w:proofErr w:type="spellStart"/>
      <w:r w:rsidRPr="00447239">
        <w:rPr>
          <w:sz w:val="12"/>
        </w:rPr>
        <w:t>Watchkeeper</w:t>
      </w:r>
      <w:proofErr w:type="spellEnd"/>
      <w:r w:rsidRPr="00447239">
        <w:rPr>
          <w:sz w:val="12"/>
        </w:rPr>
        <w:t xml:space="preserve"> reconnaissance aircraft. They have made progress in the field of cyber defense and share research objectives of the English </w:t>
      </w:r>
      <w:proofErr w:type="spellStart"/>
      <w:r w:rsidRPr="00447239">
        <w:rPr>
          <w:sz w:val="12"/>
        </w:rPr>
        <w:t>Taranis</w:t>
      </w:r>
      <w:proofErr w:type="spellEnd"/>
      <w:r w:rsidRPr="00447239">
        <w:rPr>
          <w:sz w:val="12"/>
        </w:rPr>
        <w:t xml:space="preserve"> and the French Neuron aircraft. </w:t>
      </w:r>
      <w:r w:rsidRPr="00F77AEA">
        <w:rPr>
          <w:rStyle w:val="StyleBoldUnderline"/>
          <w:highlight w:val="cyan"/>
        </w:rPr>
        <w:t>In this context of</w:t>
      </w:r>
      <w:r w:rsidRPr="00447239">
        <w:rPr>
          <w:rStyle w:val="StyleBoldUnderline"/>
        </w:rPr>
        <w:t xml:space="preserve"> intense activity in the international scene, the development and construction of commercial and defense aircraft faces challenges of</w:t>
      </w:r>
      <w:r w:rsidRPr="00447239">
        <w:rPr>
          <w:sz w:val="12"/>
        </w:rPr>
        <w:t xml:space="preserve"> cost </w:t>
      </w:r>
      <w:r w:rsidRPr="00447239">
        <w:rPr>
          <w:rStyle w:val="StyleBoldUnderline"/>
        </w:rPr>
        <w:t xml:space="preserve">reduction and an emphasis on innovation, design and materials through a reliable supply chain, </w:t>
      </w:r>
      <w:r w:rsidRPr="00F77AEA">
        <w:rPr>
          <w:rStyle w:val="StyleBoldUnderline"/>
        </w:rPr>
        <w:t xml:space="preserve">where </w:t>
      </w:r>
      <w:r w:rsidRPr="00F77AEA">
        <w:rPr>
          <w:rStyle w:val="StyleBoldUnderline"/>
          <w:highlight w:val="cyan"/>
        </w:rPr>
        <w:t>Mexico emerges as a great opportunity</w:t>
      </w:r>
      <w:r w:rsidRPr="00447239">
        <w:rPr>
          <w:rStyle w:val="StyleBoldUnderline"/>
        </w:rPr>
        <w:t>.</w:t>
      </w:r>
    </w:p>
    <w:p w:rsidR="00FA4E24" w:rsidRPr="00583FCF" w:rsidRDefault="00FA4E24" w:rsidP="00FA4E24"/>
    <w:p w:rsidR="00FA4E24" w:rsidRDefault="00FA4E24" w:rsidP="00FA4E24">
      <w:pPr>
        <w:pStyle w:val="Heading4"/>
        <w:rPr>
          <w:rFonts w:cs="Arial"/>
          <w:szCs w:val="24"/>
        </w:rPr>
      </w:pPr>
      <w:r>
        <w:rPr>
          <w:rFonts w:cs="Arial"/>
          <w:szCs w:val="24"/>
        </w:rPr>
        <w:t>Airpower crushes terrorist forces and morale</w:t>
      </w:r>
    </w:p>
    <w:p w:rsidR="00FA4E24" w:rsidRPr="003336AE" w:rsidRDefault="00FA4E24" w:rsidP="00FA4E24">
      <w:r w:rsidRPr="005E7DE1">
        <w:rPr>
          <w:rStyle w:val="StyleStyleBold12pt"/>
          <w:highlight w:val="cyan"/>
        </w:rPr>
        <w:t>Dunlap 06</w:t>
      </w:r>
      <w:r w:rsidRPr="003336AE">
        <w:t xml:space="preserve">, retired Major in the Air Force, winner of the Thomas P. Keenan Award for international and operations law, spoken at numerous conferences and institutions of higher learning to include Duke, Harvard, Yale, MIT, Stanford, and UVA, as well as National Defense </w:t>
      </w:r>
      <w:r w:rsidRPr="003336AE">
        <w:lastRenderedPageBreak/>
        <w:t>University and the Air, Army, and Navy War Colleges, September 2K6 (Charles, “America’s asymmetric advantage” http://www.armedforcesjournal.com/2006/09/2009013)</w:t>
      </w:r>
    </w:p>
    <w:p w:rsidR="00FA4E24" w:rsidRPr="00AB3FAB" w:rsidRDefault="00FA4E24" w:rsidP="00FA4E24">
      <w:pPr>
        <w:pStyle w:val="Cards"/>
        <w:ind w:left="0"/>
        <w:rPr>
          <w:rStyle w:val="StyleBoldUnderline"/>
        </w:rPr>
      </w:pPr>
      <w:r>
        <w:rPr>
          <w:sz w:val="16"/>
          <w:szCs w:val="24"/>
        </w:rPr>
        <w:t xml:space="preserve">So </w:t>
      </w:r>
      <w:r w:rsidRPr="00AB3FAB">
        <w:rPr>
          <w:rStyle w:val="StyleBoldUnderline"/>
        </w:rPr>
        <w:t>what explains the rapid collapse of the Taliban and al-Qaida</w:t>
      </w:r>
      <w:r>
        <w:rPr>
          <w:sz w:val="16"/>
          <w:szCs w:val="24"/>
        </w:rPr>
        <w:t xml:space="preserve"> in 2001? </w:t>
      </w:r>
      <w:proofErr w:type="gramStart"/>
      <w:r w:rsidRPr="00AB3FAB">
        <w:rPr>
          <w:rStyle w:val="StyleBoldUnderline"/>
        </w:rPr>
        <w:t>Modern air power</w:t>
      </w:r>
      <w:r>
        <w:rPr>
          <w:sz w:val="16"/>
          <w:szCs w:val="24"/>
        </w:rPr>
        <w:t>.</w:t>
      </w:r>
      <w:proofErr w:type="gramEnd"/>
      <w:r>
        <w:rPr>
          <w:sz w:val="16"/>
          <w:szCs w:val="24"/>
        </w:rPr>
        <w:t xml:space="preserve"> More specifically, </w:t>
      </w:r>
      <w:r w:rsidRPr="00AB3FAB">
        <w:rPr>
          <w:rStyle w:val="StyleBoldUnderline"/>
        </w:rPr>
        <w:t>the marriage of precision weapons with precise targeting</w:t>
      </w:r>
      <w:r>
        <w:rPr>
          <w:sz w:val="16"/>
          <w:szCs w:val="24"/>
        </w:rPr>
        <w:t xml:space="preserve"> by tiny numbers of Special Forces troops on the ground. The </w:t>
      </w:r>
      <w:r w:rsidRPr="00AB3FAB">
        <w:rPr>
          <w:rStyle w:val="StyleBoldUnderline"/>
        </w:rPr>
        <w:t>results were stunning</w:t>
      </w:r>
      <w:r>
        <w:rPr>
          <w:sz w:val="16"/>
          <w:szCs w:val="24"/>
        </w:rPr>
        <w:t xml:space="preserve">. Putatively </w:t>
      </w:r>
      <w:r w:rsidRPr="00AB3FAB">
        <w:rPr>
          <w:rStyle w:val="StyleBoldUnderline"/>
        </w:rPr>
        <w:t>invulnerable positions the Taliban had occupied for years literally disappeared in a rain of satellite-directed bombs from B-1s and B-52s</w:t>
      </w:r>
      <w:r>
        <w:rPr>
          <w:sz w:val="16"/>
          <w:szCs w:val="24"/>
        </w:rPr>
        <w:t xml:space="preserve"> flying so high they could be neither seen nor heard.  This new, </w:t>
      </w:r>
      <w:r w:rsidRPr="00AB3FAB">
        <w:rPr>
          <w:rStyle w:val="StyleBoldUnderline"/>
        </w:rPr>
        <w:t>high-tech air power capability completely unhinged the resistance without significant commitment of American boots on the ground</w:t>
      </w:r>
      <w:r>
        <w:rPr>
          <w:sz w:val="16"/>
          <w:szCs w:val="24"/>
        </w:rPr>
        <w:t xml:space="preserve">. Indeed, the very absence of American troops became a source of discouragement. As one Afghan told the New York Times, “We pray to Allah that we have American soldiers to kill,” adding disconsolately, “These bombs from the sky we cannot fight.” Another equally frustrated Taliban fighter was reported in the London Sunday Telegraph recently as fuming that “American forces refuse to fight us face to face,” while gloomily noting that “[U.S.] air power causes us to take heavy casualties.” In other words, the </w:t>
      </w:r>
      <w:r w:rsidRPr="005E7DE1">
        <w:rPr>
          <w:rStyle w:val="StyleBoldUnderline"/>
          <w:highlight w:val="cyan"/>
        </w:rPr>
        <w:t>Taliban and al-Qaida were</w:t>
      </w:r>
      <w:r>
        <w:rPr>
          <w:sz w:val="16"/>
          <w:szCs w:val="24"/>
        </w:rPr>
        <w:t xml:space="preserve"> just as tough as the </w:t>
      </w:r>
      <w:proofErr w:type="spellStart"/>
      <w:r>
        <w:rPr>
          <w:sz w:val="16"/>
          <w:szCs w:val="24"/>
        </w:rPr>
        <w:t>mujahideen</w:t>
      </w:r>
      <w:proofErr w:type="spellEnd"/>
      <w:r>
        <w:rPr>
          <w:sz w:val="16"/>
          <w:szCs w:val="24"/>
        </w:rPr>
        <w:t xml:space="preserve"> who fought the Russians, and more than </w:t>
      </w:r>
      <w:r w:rsidRPr="005E7DE1">
        <w:rPr>
          <w:rStyle w:val="StyleBoldUnderline"/>
          <w:highlight w:val="cyan"/>
        </w:rPr>
        <w:t>willing to confront</w:t>
      </w:r>
      <w:r w:rsidRPr="00AB3FAB">
        <w:rPr>
          <w:rStyle w:val="StyleBoldUnderline"/>
        </w:rPr>
        <w:t xml:space="preserve"> U.S. </w:t>
      </w:r>
      <w:r w:rsidRPr="005E7DE1">
        <w:rPr>
          <w:rStyle w:val="StyleBoldUnderline"/>
          <w:highlight w:val="cyan"/>
        </w:rPr>
        <w:t>ground forces, but were broken by</w:t>
      </w:r>
      <w:r w:rsidRPr="00AB3FAB">
        <w:rPr>
          <w:rStyle w:val="StyleBoldUnderline"/>
        </w:rPr>
        <w:t xml:space="preserve"> the hopelessness that American-style </w:t>
      </w:r>
      <w:r w:rsidRPr="005E7DE1">
        <w:rPr>
          <w:rStyle w:val="StyleBoldUnderline"/>
          <w:highlight w:val="cyan"/>
        </w:rPr>
        <w:t>air power inflicted upon them</w:t>
      </w:r>
      <w:r>
        <w:rPr>
          <w:sz w:val="16"/>
          <w:szCs w:val="24"/>
        </w:rPr>
        <w:t xml:space="preserve">.  MORE THAN </w:t>
      </w:r>
      <w:proofErr w:type="gramStart"/>
      <w:r>
        <w:rPr>
          <w:sz w:val="16"/>
          <w:szCs w:val="24"/>
        </w:rPr>
        <w:t xml:space="preserve">BOMBS  </w:t>
      </w:r>
      <w:r w:rsidRPr="00AB3FAB">
        <w:rPr>
          <w:rStyle w:val="StyleBoldUnderline"/>
        </w:rPr>
        <w:t>Today</w:t>
      </w:r>
      <w:proofErr w:type="gramEnd"/>
      <w:r w:rsidRPr="00AB3FAB">
        <w:rPr>
          <w:rStyle w:val="StyleBoldUnderline"/>
        </w:rPr>
        <w:t xml:space="preserve"> it is more than just bombing with impunity </w:t>
      </w:r>
      <w:r w:rsidRPr="005E7DE1">
        <w:rPr>
          <w:rStyle w:val="StyleBoldUnderline"/>
          <w:highlight w:val="cyan"/>
        </w:rPr>
        <w:t>that imposes demoralization</w:t>
      </w:r>
      <w:r w:rsidRPr="00AB3FAB">
        <w:rPr>
          <w:rStyle w:val="StyleBoldUnderline"/>
        </w:rPr>
        <w:t>; it is reconnoitering with impunity</w:t>
      </w:r>
      <w:r>
        <w:rPr>
          <w:sz w:val="16"/>
          <w:szCs w:val="24"/>
        </w:rPr>
        <w:t xml:space="preserve">. This is more than just the pervasiveness of Air Force-generated satellites. It also includes hundreds of </w:t>
      </w:r>
      <w:r w:rsidRPr="00AB3FAB">
        <w:rPr>
          <w:rStyle w:val="StyleBoldUnderline"/>
        </w:rPr>
        <w:t>unmanned aerial vehicles</w:t>
      </w:r>
      <w:r>
        <w:rPr>
          <w:sz w:val="16"/>
          <w:szCs w:val="24"/>
        </w:rPr>
        <w:t xml:space="preserve"> that are probing the landscape in Iraq and Afghanistan. They </w:t>
      </w:r>
      <w:r w:rsidRPr="00AB3FAB">
        <w:rPr>
          <w:rStyle w:val="StyleBoldUnderline"/>
        </w:rPr>
        <w:t>provide</w:t>
      </w:r>
      <w:r>
        <w:rPr>
          <w:sz w:val="16"/>
          <w:szCs w:val="24"/>
        </w:rPr>
        <w:t xml:space="preserve"> the kind of </w:t>
      </w:r>
      <w:r w:rsidRPr="00AB3FAB">
        <w:rPr>
          <w:rStyle w:val="StyleBoldUnderline"/>
        </w:rPr>
        <w:t>reliable intelligence that permits the careful application of force so advantageous in insurgency and counterterrorism situations</w:t>
      </w:r>
      <w:r>
        <w:rPr>
          <w:sz w:val="16"/>
          <w:szCs w:val="24"/>
        </w:rPr>
        <w:t xml:space="preserve">. The </w:t>
      </w:r>
      <w:r w:rsidRPr="00AB3FAB">
        <w:rPr>
          <w:rStyle w:val="StyleBoldUnderline"/>
        </w:rPr>
        <w:t>insurgents</w:t>
      </w:r>
      <w:r>
        <w:rPr>
          <w:sz w:val="16"/>
          <w:szCs w:val="24"/>
        </w:rPr>
        <w:t xml:space="preserve"> are incapable of determining where or when the U.S. employs surveillance assets and, therefore, </w:t>
      </w:r>
      <w:r w:rsidRPr="00AB3FAB">
        <w:rPr>
          <w:rStyle w:val="StyleBoldUnderline"/>
        </w:rPr>
        <w:t xml:space="preserve">are forced to assume they are watched everywhere and always. </w:t>
      </w:r>
      <w:r w:rsidRPr="005E7DE1">
        <w:rPr>
          <w:rStyle w:val="StyleBoldUnderline"/>
          <w:highlight w:val="cyan"/>
        </w:rPr>
        <w:t>The mere existence of the ever-present eyes in the sky</w:t>
      </w:r>
      <w:r w:rsidRPr="00AB3FAB">
        <w:rPr>
          <w:rStyle w:val="StyleBoldUnderline"/>
        </w:rPr>
        <w:t xml:space="preserve"> no doubt </w:t>
      </w:r>
      <w:r w:rsidRPr="005E7DE1">
        <w:rPr>
          <w:rStyle w:val="StyleBoldUnderline"/>
          <w:highlight w:val="cyan"/>
        </w:rPr>
        <w:t>inflicts</w:t>
      </w:r>
      <w:r w:rsidRPr="00AB3FAB">
        <w:rPr>
          <w:rStyle w:val="StyleBoldUnderline"/>
        </w:rPr>
        <w:t xml:space="preserve"> its own kind of </w:t>
      </w:r>
      <w:r w:rsidRPr="005E7DE1">
        <w:rPr>
          <w:rStyle w:val="StyleBoldUnderline"/>
          <w:highlight w:val="cyan"/>
        </w:rPr>
        <w:t>stress and friction on enemy forces</w:t>
      </w:r>
      <w:r>
        <w:rPr>
          <w:sz w:val="16"/>
          <w:szCs w:val="24"/>
        </w:rPr>
        <w:t xml:space="preserve">.  In short, </w:t>
      </w:r>
      <w:r w:rsidRPr="005E7DE1">
        <w:rPr>
          <w:rStyle w:val="StyleBoldUnderline"/>
          <w:highlight w:val="cyan"/>
        </w:rPr>
        <w:t>what</w:t>
      </w:r>
      <w:r w:rsidRPr="00AB3FAB">
        <w:rPr>
          <w:rStyle w:val="StyleBoldUnderline"/>
        </w:rPr>
        <w:t xml:space="preserve"> real </w:t>
      </w:r>
      <w:r w:rsidRPr="005E7DE1">
        <w:rPr>
          <w:rStyle w:val="StyleBoldUnderline"/>
          <w:highlight w:val="cyan"/>
        </w:rPr>
        <w:t>asymmetrical advantage the U.S. enjoys in countering insurgencies</w:t>
      </w:r>
      <w:r w:rsidRPr="00AB3FAB">
        <w:rPr>
          <w:rStyle w:val="StyleBoldUnderline"/>
        </w:rPr>
        <w:t xml:space="preserve"> in Iraq and Afghanistan </w:t>
      </w:r>
      <w:r w:rsidRPr="005E7DE1">
        <w:rPr>
          <w:rStyle w:val="StyleBoldUnderline"/>
          <w:highlight w:val="cyan"/>
        </w:rPr>
        <w:t>relates to</w:t>
      </w:r>
      <w:r w:rsidRPr="00AB3FAB">
        <w:rPr>
          <w:rStyle w:val="StyleBoldUnderline"/>
        </w:rPr>
        <w:t xml:space="preserve"> a dimension of </w:t>
      </w:r>
      <w:r w:rsidRPr="005E7DE1">
        <w:rPr>
          <w:rStyle w:val="StyleBoldUnderline"/>
          <w:highlight w:val="cyan"/>
        </w:rPr>
        <w:t>air power</w:t>
      </w:r>
      <w:r>
        <w:rPr>
          <w:sz w:val="16"/>
          <w:szCs w:val="24"/>
        </w:rPr>
        <w:t xml:space="preserve">. Strike, reconnaissance, strategic or tactical lift have all performed phenomenally well. It is no exaggeration to observe that almost </w:t>
      </w:r>
      <w:r w:rsidRPr="00AB3FAB">
        <w:rPr>
          <w:rStyle w:val="StyleBoldUnderline"/>
        </w:rPr>
        <w:t xml:space="preserve">every improvement in the military situation in Iraq and Afghanistan is attributable to air power in some form; </w:t>
      </w:r>
      <w:r>
        <w:rPr>
          <w:sz w:val="16"/>
          <w:szCs w:val="24"/>
        </w:rPr>
        <w:t>virtually</w:t>
      </w:r>
      <w:r w:rsidRPr="00AB3FAB">
        <w:rPr>
          <w:rStyle w:val="StyleBoldUnderline"/>
        </w:rPr>
        <w:t xml:space="preserve"> every setback, and especially the strategically catastrophic allegations of war crimes, is traceable to the land forces.</w:t>
      </w:r>
    </w:p>
    <w:p w:rsidR="00FA4E24" w:rsidRPr="00947154" w:rsidRDefault="00FA4E24" w:rsidP="00FA4E24">
      <w:pPr>
        <w:pStyle w:val="Heading4"/>
      </w:pPr>
      <w:r>
        <w:t>Mexico is key to the navy – copper nickel tubing</w:t>
      </w:r>
    </w:p>
    <w:p w:rsidR="00FA4E24" w:rsidRDefault="00FA4E24" w:rsidP="00FA4E24">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FA4E24" w:rsidRDefault="00FA4E24" w:rsidP="00FA4E24">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E74F43">
        <w:rPr>
          <w:rStyle w:val="StyleBoldUnderline"/>
          <w:highlight w:val="cyan"/>
        </w:rPr>
        <w:t>U.S. domestic production</w:t>
      </w:r>
      <w:r w:rsidRPr="002C1768">
        <w:rPr>
          <w:rStyle w:val="StyleBoldUnderline"/>
        </w:rPr>
        <w:t xml:space="preserve"> capability of Cu-Ni tubing </w:t>
      </w:r>
      <w:r w:rsidRPr="00E74F43">
        <w:rPr>
          <w:rStyle w:val="StyleBoldUnderline"/>
          <w:highlight w:val="cyan"/>
        </w:rPr>
        <w:t>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FA4E24" w:rsidRDefault="00FA4E24" w:rsidP="00FA4E24"/>
    <w:p w:rsidR="00FA4E24" w:rsidRDefault="00FA4E24" w:rsidP="00FA4E24">
      <w:pPr>
        <w:pStyle w:val="Heading3"/>
      </w:pPr>
      <w:r>
        <w:lastRenderedPageBreak/>
        <w:t xml:space="preserve">2ac – </w:t>
      </w:r>
      <w:proofErr w:type="spellStart"/>
      <w:proofErr w:type="gramStart"/>
      <w:r>
        <w:t>russia</w:t>
      </w:r>
      <w:proofErr w:type="spellEnd"/>
      <w:proofErr w:type="gramEnd"/>
      <w:r>
        <w:t xml:space="preserve"> oil</w:t>
      </w:r>
    </w:p>
    <w:p w:rsidR="00FA4E24" w:rsidRPr="002713DE" w:rsidRDefault="00FA4E24" w:rsidP="00FA4E24">
      <w:pPr>
        <w:pStyle w:val="Heading4"/>
      </w:pPr>
      <w:r>
        <w:t>Congress passed THA – increases oil production</w:t>
      </w:r>
    </w:p>
    <w:p w:rsidR="00FA4E24" w:rsidRDefault="00FA4E24" w:rsidP="00FA4E24">
      <w:r w:rsidRPr="002713DE">
        <w:rPr>
          <w:rStyle w:val="StyleStyleBold12pt"/>
        </w:rPr>
        <w:t>O’Neill 12/20</w:t>
      </w:r>
      <w:r>
        <w:t xml:space="preserve">/13 – Senior Fellow for Latin America Studies (Shannon, “U.S. Passes the </w:t>
      </w:r>
      <w:proofErr w:type="spellStart"/>
      <w:r>
        <w:t>Transboundary</w:t>
      </w:r>
      <w:proofErr w:type="spellEnd"/>
      <w:r>
        <w:t xml:space="preserve"> Hydrocarbon Agreement with Mexico”, Council on Foreign Relations, http://blogs.cfr.org/oneil/2013/12/20/u-s-passes-the-transboundary-hydrocarbon-agreement-with-mexico/)//javi</w:t>
      </w:r>
    </w:p>
    <w:p w:rsidR="00FA4E24" w:rsidRPr="002713DE" w:rsidRDefault="00FA4E24" w:rsidP="00FA4E24">
      <w:pPr>
        <w:rPr>
          <w:sz w:val="16"/>
        </w:rPr>
      </w:pPr>
      <w:r w:rsidRPr="002713DE">
        <w:rPr>
          <w:sz w:val="16"/>
        </w:rPr>
        <w:t xml:space="preserve">Tacked onto the bipartisan budget, the U.S. </w:t>
      </w:r>
      <w:r w:rsidRPr="002713DE">
        <w:rPr>
          <w:rStyle w:val="StyleBoldUnderline"/>
          <w:highlight w:val="cyan"/>
        </w:rPr>
        <w:t>Congress</w:t>
      </w:r>
      <w:r w:rsidRPr="002713DE">
        <w:rPr>
          <w:sz w:val="16"/>
          <w:highlight w:val="cyan"/>
        </w:rPr>
        <w:t xml:space="preserve"> </w:t>
      </w:r>
      <w:r w:rsidRPr="002713DE">
        <w:rPr>
          <w:rStyle w:val="StyleBoldUnderline"/>
          <w:highlight w:val="cyan"/>
        </w:rPr>
        <w:t>passed</w:t>
      </w:r>
      <w:r w:rsidRPr="002713DE">
        <w:rPr>
          <w:sz w:val="16"/>
        </w:rPr>
        <w:t xml:space="preserve"> the long-awaited </w:t>
      </w:r>
      <w:proofErr w:type="spellStart"/>
      <w:r w:rsidRPr="002713DE">
        <w:rPr>
          <w:rStyle w:val="StyleBoldUnderline"/>
          <w:highlight w:val="cyan"/>
        </w:rPr>
        <w:t>T</w:t>
      </w:r>
      <w:r w:rsidRPr="002713DE">
        <w:rPr>
          <w:sz w:val="16"/>
        </w:rPr>
        <w:t>ransboundary</w:t>
      </w:r>
      <w:proofErr w:type="spellEnd"/>
      <w:r w:rsidRPr="002713DE">
        <w:rPr>
          <w:sz w:val="16"/>
        </w:rPr>
        <w:t xml:space="preserve"> </w:t>
      </w:r>
      <w:r w:rsidRPr="002713DE">
        <w:rPr>
          <w:rStyle w:val="StyleBoldUnderline"/>
          <w:highlight w:val="cyan"/>
        </w:rPr>
        <w:t>H</w:t>
      </w:r>
      <w:r w:rsidRPr="002713DE">
        <w:rPr>
          <w:sz w:val="16"/>
        </w:rPr>
        <w:t xml:space="preserve">ydrocarbon </w:t>
      </w:r>
      <w:r w:rsidRPr="002713DE">
        <w:rPr>
          <w:rStyle w:val="StyleBoldUnderline"/>
          <w:highlight w:val="cyan"/>
        </w:rPr>
        <w:t>A</w:t>
      </w:r>
      <w:r w:rsidRPr="002713DE">
        <w:rPr>
          <w:sz w:val="16"/>
        </w:rPr>
        <w:t>greement with Mexico. Signed in 2012 by then Secretary of State Hillary Clinton and Foreign Minister Patricia Espinosa</w:t>
      </w:r>
      <w:r w:rsidRPr="002713DE">
        <w:rPr>
          <w:rStyle w:val="StyleBoldUnderline"/>
        </w:rPr>
        <w:t xml:space="preserve">, </w:t>
      </w:r>
      <w:r w:rsidRPr="002713DE">
        <w:rPr>
          <w:rStyle w:val="StyleBoldUnderline"/>
          <w:highlight w:val="cyan"/>
        </w:rPr>
        <w:t>it lays the groundwork for U.S. and Mexican coop</w:t>
      </w:r>
      <w:r w:rsidRPr="002713DE">
        <w:rPr>
          <w:sz w:val="16"/>
        </w:rPr>
        <w:t xml:space="preserve">eration </w:t>
      </w:r>
      <w:r w:rsidRPr="002713DE">
        <w:rPr>
          <w:rStyle w:val="StyleBoldUnderline"/>
          <w:highlight w:val="cyan"/>
        </w:rPr>
        <w:t>across</w:t>
      </w:r>
      <w:r w:rsidRPr="002713DE">
        <w:rPr>
          <w:sz w:val="16"/>
        </w:rPr>
        <w:t xml:space="preserve"> some 1.5 million </w:t>
      </w:r>
      <w:r w:rsidRPr="002713DE">
        <w:rPr>
          <w:rStyle w:val="StyleBoldUnderline"/>
          <w:highlight w:val="cyan"/>
        </w:rPr>
        <w:t>acres of shared oil and natural gas</w:t>
      </w:r>
      <w:r w:rsidRPr="002713DE">
        <w:rPr>
          <w:rStyle w:val="StyleBoldUnderline"/>
        </w:rPr>
        <w:t xml:space="preserve"> resources in the Gulf</w:t>
      </w:r>
      <w:r w:rsidRPr="002713DE">
        <w:rPr>
          <w:sz w:val="16"/>
        </w:rPr>
        <w:t xml:space="preserve"> of Mexico. The agreement </w:t>
      </w:r>
      <w:r w:rsidRPr="002713DE">
        <w:rPr>
          <w:rStyle w:val="StyleBoldUnderline"/>
          <w:highlight w:val="cyan"/>
        </w:rPr>
        <w:t>creates guidelines for determining the scope of the deep-water fields</w:t>
      </w:r>
      <w:r w:rsidRPr="002713DE">
        <w:rPr>
          <w:sz w:val="16"/>
        </w:rPr>
        <w:t xml:space="preserve"> and how companies acting on behalf of each country can work together to access these reserves, </w:t>
      </w:r>
      <w:r w:rsidRPr="002713DE">
        <w:rPr>
          <w:rStyle w:val="StyleBoldUnderline"/>
          <w:highlight w:val="cyan"/>
        </w:rPr>
        <w:t>and</w:t>
      </w:r>
      <w:r w:rsidRPr="002713DE">
        <w:rPr>
          <w:rStyle w:val="StyleBoldUnderline"/>
        </w:rPr>
        <w:t xml:space="preserve"> creates </w:t>
      </w:r>
      <w:r w:rsidRPr="002713DE">
        <w:rPr>
          <w:rStyle w:val="StyleBoldUnderline"/>
          <w:highlight w:val="cyan"/>
        </w:rPr>
        <w:t>mechanisms for dispute resolution</w:t>
      </w:r>
      <w:r w:rsidRPr="002713DE">
        <w:rPr>
          <w:sz w:val="16"/>
        </w:rPr>
        <w:t xml:space="preserve"> and for safety and environmental protection.</w:t>
      </w:r>
    </w:p>
    <w:p w:rsidR="00FA4E24" w:rsidRPr="004F58FF" w:rsidRDefault="00FA4E24" w:rsidP="00FA4E24">
      <w:pPr>
        <w:pStyle w:val="Heading3"/>
        <w:rPr>
          <w:rFonts w:cs="Arial"/>
        </w:rPr>
      </w:pPr>
      <w:r>
        <w:rPr>
          <w:rFonts w:cs="Arial"/>
        </w:rPr>
        <w:lastRenderedPageBreak/>
        <w:t xml:space="preserve">2ac – </w:t>
      </w:r>
      <w:proofErr w:type="spellStart"/>
      <w:r>
        <w:rPr>
          <w:rFonts w:cs="Arial"/>
        </w:rPr>
        <w:t>cir</w:t>
      </w:r>
      <w:proofErr w:type="spellEnd"/>
      <w:r>
        <w:rPr>
          <w:rFonts w:cs="Arial"/>
        </w:rPr>
        <w:t xml:space="preserve"> </w:t>
      </w:r>
    </w:p>
    <w:p w:rsidR="00FA4E24" w:rsidRDefault="00FA4E24" w:rsidP="00FA4E24">
      <w:pPr>
        <w:pStyle w:val="Heading4"/>
      </w:pPr>
      <w:r>
        <w:t xml:space="preserve">Immigration reform doesn’t solve economy – worker influx </w:t>
      </w:r>
    </w:p>
    <w:p w:rsidR="00FA4E24" w:rsidRDefault="00FA4E24" w:rsidP="00FA4E24">
      <w:proofErr w:type="spellStart"/>
      <w:r w:rsidRPr="00C610C5">
        <w:t>Sujeet</w:t>
      </w:r>
      <w:proofErr w:type="spellEnd"/>
      <w:r w:rsidRPr="00C610C5">
        <w:t xml:space="preserve"> </w:t>
      </w:r>
      <w:r w:rsidRPr="00DC3F15">
        <w:rPr>
          <w:rStyle w:val="Heading4Char"/>
          <w:highlight w:val="cyan"/>
        </w:rPr>
        <w:t>Raja, 4-16</w:t>
      </w:r>
      <w:r>
        <w:t>-13 (“</w:t>
      </w:r>
      <w:r w:rsidRPr="00C610C5">
        <w:t>Is influx of skilled immigrants good when US jobs growth not good enough?</w:t>
      </w:r>
      <w:proofErr w:type="gramStart"/>
      <w:r>
        <w:t>”,</w:t>
      </w:r>
      <w:proofErr w:type="gramEnd"/>
      <w:r>
        <w:t xml:space="preserve"> The Economic Times)</w:t>
      </w:r>
    </w:p>
    <w:p w:rsidR="00FA4E24" w:rsidRDefault="00FA4E24" w:rsidP="00FA4E24">
      <w:pPr>
        <w:rPr>
          <w:rStyle w:val="Emphasis"/>
        </w:rPr>
      </w:pPr>
      <w:r w:rsidRPr="00F73F76">
        <w:rPr>
          <w:rStyle w:val="StyleBoldUnderline"/>
        </w:rPr>
        <w:t xml:space="preserve">Is </w:t>
      </w:r>
      <w:r w:rsidRPr="00DC3F15">
        <w:rPr>
          <w:rStyle w:val="StyleBoldUnderline"/>
          <w:highlight w:val="cyan"/>
        </w:rPr>
        <w:t xml:space="preserve">influx of skilled immigrants good </w:t>
      </w:r>
      <w:r w:rsidRPr="00F73F76">
        <w:rPr>
          <w:rStyle w:val="StyleBoldUnderline"/>
        </w:rPr>
        <w:t>when US jobs growth not good enough?</w:t>
      </w:r>
      <w:r>
        <w:rPr>
          <w:rStyle w:val="StyleBoldUnderline"/>
        </w:rPr>
        <w:t xml:space="preserve"> </w:t>
      </w:r>
      <w:r w:rsidRPr="00C610C5">
        <w:rPr>
          <w:sz w:val="12"/>
        </w:rPr>
        <w:t>¶</w:t>
      </w:r>
      <w:r w:rsidRPr="00C610C5">
        <w:rPr>
          <w:sz w:val="16"/>
        </w:rPr>
        <w:t xml:space="preserve"> The US Congress seems determined to come together in a rare show of bipartisanship to undertake the biggest reform of immigration laws since 1986. The country is set to spread its arms wide to welcome new skilled immigrants, unskilled guest workers, students and rich entrepreneurs, with the promise of a humane approach to their lives in a new land and the guarantee of a fast route to permanent residency for those already there and disillusioned to the point of thinking it might be easier to go to space instead. But </w:t>
      </w:r>
      <w:r w:rsidRPr="00F73F76">
        <w:rPr>
          <w:rStyle w:val="StyleBoldUnderline"/>
        </w:rPr>
        <w:t xml:space="preserve">new statistics suggest that the end result </w:t>
      </w:r>
      <w:r w:rsidRPr="00DC3F15">
        <w:rPr>
          <w:rStyle w:val="StyleBoldUnderline"/>
          <w:highlight w:val="cyan"/>
        </w:rPr>
        <w:t xml:space="preserve">may not be pretty for everybody </w:t>
      </w:r>
      <w:r w:rsidRPr="00F73F76">
        <w:rPr>
          <w:rStyle w:val="StyleBoldUnderline"/>
        </w:rPr>
        <w:t>concerned</w:t>
      </w:r>
      <w:r w:rsidRPr="00C610C5">
        <w:rPr>
          <w:rStyle w:val="StyleBoldUnderline"/>
        </w:rPr>
        <w:t>.</w:t>
      </w:r>
      <w:r w:rsidRPr="00C610C5">
        <w:rPr>
          <w:rStyle w:val="StyleBoldUnderline"/>
          <w:sz w:val="12"/>
        </w:rPr>
        <w:t xml:space="preserve">¶ </w:t>
      </w:r>
      <w:r w:rsidRPr="00C610C5">
        <w:rPr>
          <w:sz w:val="12"/>
        </w:rPr>
        <w:t>¶</w:t>
      </w:r>
      <w:r w:rsidRPr="00C610C5">
        <w:rPr>
          <w:sz w:val="16"/>
        </w:rPr>
        <w:t xml:space="preserve"> Take this conundrum: </w:t>
      </w:r>
      <w:r w:rsidRPr="00C610C5">
        <w:rPr>
          <w:rStyle w:val="StyleBoldUnderline"/>
        </w:rPr>
        <w:t>for the first time since 2008, US Citizenship and Immigration Services</w:t>
      </w:r>
      <w:r w:rsidRPr="00C610C5">
        <w:rPr>
          <w:sz w:val="16"/>
        </w:rPr>
        <w:t xml:space="preserve"> (USCIS) </w:t>
      </w:r>
      <w:r w:rsidRPr="00C610C5">
        <w:rPr>
          <w:rStyle w:val="StyleBoldUnderline"/>
        </w:rPr>
        <w:t>reached</w:t>
      </w:r>
      <w:r w:rsidRPr="00C610C5">
        <w:rPr>
          <w:sz w:val="16"/>
        </w:rPr>
        <w:t xml:space="preserve"> the statutory H</w:t>
      </w:r>
      <w:r w:rsidRPr="00C610C5">
        <w:rPr>
          <w:rStyle w:val="StyleBoldUnderline"/>
        </w:rPr>
        <w:t xml:space="preserve">-1B cap of 65,000 </w:t>
      </w:r>
      <w:r w:rsidRPr="00C610C5">
        <w:rPr>
          <w:sz w:val="16"/>
        </w:rPr>
        <w:t>for the fiscal year 2014 within the first week of the filing period.</w:t>
      </w:r>
      <w:r w:rsidRPr="00C610C5">
        <w:rPr>
          <w:sz w:val="12"/>
        </w:rPr>
        <w:t>¶</w:t>
      </w:r>
      <w:r w:rsidRPr="00C610C5">
        <w:rPr>
          <w:sz w:val="16"/>
        </w:rPr>
        <w:t xml:space="preserve"> </w:t>
      </w:r>
      <w:r w:rsidRPr="00C610C5">
        <w:rPr>
          <w:sz w:val="12"/>
        </w:rPr>
        <w:t>¶</w:t>
      </w:r>
      <w:r w:rsidRPr="00C610C5">
        <w:rPr>
          <w:sz w:val="16"/>
        </w:rPr>
        <w:t xml:space="preserve"> </w:t>
      </w:r>
      <w:r w:rsidRPr="00C610C5">
        <w:rPr>
          <w:rStyle w:val="StyleBoldUnderline"/>
        </w:rPr>
        <w:t>USCIS also received more than 20,000 H-1B petitions from those exempt from the cap</w:t>
      </w:r>
      <w:r w:rsidRPr="00C610C5">
        <w:rPr>
          <w:sz w:val="16"/>
        </w:rPr>
        <w:t xml:space="preserve"> under the advanced degree category, those who have graduate degrees from US universities and have received job offers. In total, USCIS received more than 1</w:t>
      </w:r>
      <w:proofErr w:type="gramStart"/>
      <w:r w:rsidRPr="00C610C5">
        <w:rPr>
          <w:sz w:val="16"/>
        </w:rPr>
        <w:t>,24,000</w:t>
      </w:r>
      <w:proofErr w:type="gramEnd"/>
      <w:r w:rsidRPr="00C610C5">
        <w:rPr>
          <w:sz w:val="16"/>
        </w:rPr>
        <w:t xml:space="preserve"> H-1B petitions. And finally a lottery system was used to select applicants earlier this month.</w:t>
      </w:r>
      <w:r w:rsidRPr="00C610C5">
        <w:rPr>
          <w:sz w:val="12"/>
        </w:rPr>
        <w:t>¶</w:t>
      </w:r>
      <w:r w:rsidRPr="00C610C5">
        <w:rPr>
          <w:sz w:val="16"/>
        </w:rPr>
        <w:t xml:space="preserve"> </w:t>
      </w:r>
      <w:r w:rsidRPr="00C610C5">
        <w:rPr>
          <w:sz w:val="12"/>
        </w:rPr>
        <w:t>¶</w:t>
      </w:r>
      <w:r w:rsidRPr="00C610C5">
        <w:rPr>
          <w:sz w:val="16"/>
        </w:rPr>
        <w:t xml:space="preserve"> Hold on, not so fast</w:t>
      </w:r>
      <w:r w:rsidRPr="00C610C5">
        <w:rPr>
          <w:sz w:val="12"/>
        </w:rPr>
        <w:t>¶</w:t>
      </w:r>
      <w:r w:rsidRPr="00C610C5">
        <w:rPr>
          <w:sz w:val="16"/>
        </w:rPr>
        <w:t xml:space="preserve"> </w:t>
      </w:r>
      <w:r w:rsidRPr="00C610C5">
        <w:rPr>
          <w:sz w:val="12"/>
        </w:rPr>
        <w:t>¶</w:t>
      </w:r>
      <w:r w:rsidRPr="00C610C5">
        <w:rPr>
          <w:sz w:val="16"/>
        </w:rPr>
        <w:t xml:space="preserve"> </w:t>
      </w:r>
      <w:r w:rsidRPr="00C610C5">
        <w:rPr>
          <w:rStyle w:val="Emphasis"/>
        </w:rPr>
        <w:t>Alright, so there is a big rush to head to the US, by both skilled immigrants and students.</w:t>
      </w:r>
      <w:r w:rsidRPr="00C610C5">
        <w:rPr>
          <w:sz w:val="16"/>
        </w:rPr>
        <w:t xml:space="preserve"> Hold on, though. Not so fast.</w:t>
      </w:r>
      <w:r w:rsidRPr="00C610C5">
        <w:rPr>
          <w:sz w:val="12"/>
        </w:rPr>
        <w:t>¶</w:t>
      </w:r>
      <w:r w:rsidRPr="00C610C5">
        <w:rPr>
          <w:sz w:val="16"/>
        </w:rPr>
        <w:t xml:space="preserve"> </w:t>
      </w:r>
      <w:r w:rsidRPr="00C610C5">
        <w:rPr>
          <w:rStyle w:val="StyleBoldUnderline"/>
          <w:sz w:val="12"/>
        </w:rPr>
        <w:t xml:space="preserve">¶ </w:t>
      </w:r>
      <w:r w:rsidRPr="00C610C5">
        <w:rPr>
          <w:rStyle w:val="StyleBoldUnderline"/>
        </w:rPr>
        <w:t xml:space="preserve">Take a look at a report from the Council of Graduate Schools (CGS). </w:t>
      </w:r>
      <w:r w:rsidRPr="00F73F76">
        <w:rPr>
          <w:rStyle w:val="StyleBoldUnderline"/>
        </w:rPr>
        <w:t xml:space="preserve">The </w:t>
      </w:r>
      <w:r w:rsidRPr="00F73F76">
        <w:rPr>
          <w:rStyle w:val="StyleBoldUnderline"/>
          <w:highlight w:val="cyan"/>
        </w:rPr>
        <w:t xml:space="preserve">number of international </w:t>
      </w:r>
      <w:r w:rsidRPr="00DC3F15">
        <w:rPr>
          <w:rStyle w:val="StyleBoldUnderline"/>
          <w:highlight w:val="cyan"/>
        </w:rPr>
        <w:t xml:space="preserve">students applying to graduate schools </w:t>
      </w:r>
      <w:r w:rsidRPr="00F73F76">
        <w:rPr>
          <w:rStyle w:val="StyleBoldUnderline"/>
        </w:rPr>
        <w:t xml:space="preserve">in the US </w:t>
      </w:r>
      <w:r w:rsidRPr="00DC3F15">
        <w:rPr>
          <w:rStyle w:val="StyleBoldUnderline"/>
          <w:highlight w:val="cyan"/>
        </w:rPr>
        <w:t xml:space="preserve">increased just 1% </w:t>
      </w:r>
      <w:r w:rsidRPr="00F73F76">
        <w:rPr>
          <w:rStyle w:val="StyleBoldUnderline"/>
        </w:rPr>
        <w:t xml:space="preserve">this year, </w:t>
      </w:r>
      <w:r w:rsidRPr="00DC3F15">
        <w:rPr>
          <w:rStyle w:val="StyleBoldUnderline"/>
          <w:highlight w:val="cyan"/>
        </w:rPr>
        <w:t>after a 9% rise last year</w:t>
      </w:r>
      <w:r w:rsidRPr="00C610C5">
        <w:rPr>
          <w:sz w:val="16"/>
        </w:rPr>
        <w:t xml:space="preserve"> and an 11% gain in 2011. The increase was the smallest in eight </w:t>
      </w:r>
      <w:proofErr w:type="gramStart"/>
      <w:r w:rsidRPr="00C610C5">
        <w:rPr>
          <w:sz w:val="16"/>
        </w:rPr>
        <w:t>years,</w:t>
      </w:r>
      <w:proofErr w:type="gramEnd"/>
      <w:r w:rsidRPr="00C610C5">
        <w:rPr>
          <w:sz w:val="16"/>
        </w:rPr>
        <w:t xml:space="preserve"> the report said.</w:t>
      </w:r>
      <w:r w:rsidRPr="00C610C5">
        <w:rPr>
          <w:sz w:val="12"/>
        </w:rPr>
        <w:t>¶</w:t>
      </w:r>
      <w:r w:rsidRPr="00C610C5">
        <w:rPr>
          <w:sz w:val="16"/>
        </w:rPr>
        <w:t xml:space="preserve"> </w:t>
      </w:r>
      <w:r w:rsidRPr="00C610C5">
        <w:rPr>
          <w:sz w:val="12"/>
        </w:rPr>
        <w:t>¶</w:t>
      </w:r>
      <w:r w:rsidRPr="00C610C5">
        <w:rPr>
          <w:sz w:val="16"/>
        </w:rPr>
        <w:t xml:space="preserve"> There is a 5% decline in student applications from China this year. However applications from India, which sends the second largest number of students, increased by 20%. Alright, who's surprised</w:t>
      </w:r>
      <w:proofErr w:type="gramStart"/>
      <w:r w:rsidRPr="00C610C5">
        <w:rPr>
          <w:sz w:val="16"/>
        </w:rPr>
        <w:t>?</w:t>
      </w:r>
      <w:r w:rsidRPr="00C610C5">
        <w:rPr>
          <w:sz w:val="12"/>
        </w:rPr>
        <w:t>¶</w:t>
      </w:r>
      <w:proofErr w:type="gramEnd"/>
      <w:r w:rsidRPr="00C610C5">
        <w:rPr>
          <w:sz w:val="16"/>
        </w:rPr>
        <w:t xml:space="preserve"> </w:t>
      </w:r>
      <w:r w:rsidRPr="00C610C5">
        <w:rPr>
          <w:sz w:val="12"/>
        </w:rPr>
        <w:t>¶</w:t>
      </w:r>
      <w:r w:rsidRPr="00C610C5">
        <w:rPr>
          <w:sz w:val="16"/>
        </w:rPr>
        <w:t xml:space="preserve"> Let's now look at another set of numbers that definitely says more people want to come to the US. The Customs and Border Protection says there is a significant increase in illegal immigrants crossing along the southwest border: arrests are actually up 13% compared with the same time last year. It was 170,223 in 2012, and is 192,298 this year. According to the Government Accountability Office, up to 40% of those who make it over the southwest border never get caught.</w:t>
      </w:r>
      <w:r w:rsidRPr="00C610C5">
        <w:rPr>
          <w:sz w:val="12"/>
        </w:rPr>
        <w:t>¶</w:t>
      </w:r>
      <w:r w:rsidRPr="00C610C5">
        <w:rPr>
          <w:sz w:val="16"/>
        </w:rPr>
        <w:t xml:space="preserve"> </w:t>
      </w:r>
      <w:r w:rsidRPr="00C610C5">
        <w:rPr>
          <w:sz w:val="12"/>
        </w:rPr>
        <w:t>¶</w:t>
      </w:r>
      <w:r w:rsidRPr="00C610C5">
        <w:rPr>
          <w:sz w:val="16"/>
        </w:rPr>
        <w:t xml:space="preserve"> </w:t>
      </w:r>
      <w:proofErr w:type="gramStart"/>
      <w:r w:rsidRPr="00C610C5">
        <w:rPr>
          <w:sz w:val="16"/>
        </w:rPr>
        <w:t>But</w:t>
      </w:r>
      <w:proofErr w:type="gramEnd"/>
      <w:r w:rsidRPr="00C610C5">
        <w:rPr>
          <w:sz w:val="16"/>
        </w:rPr>
        <w:t xml:space="preserve"> this conforms to pattern, because as legislation on immigration reforms near, the immigration from the South to the North intensifies. In 1986, when the US passed a reform that granted amnesty to 3 million illegal immigrants, the Border Patrol arrested 630,000 people crossing into San Diego area alone. Last year, fewer than 360,000 people were detained across the entire 2,000-mile border between the US and Mexico, and only 28,500 in San Diego.</w:t>
      </w:r>
      <w:r w:rsidRPr="00C610C5">
        <w:rPr>
          <w:sz w:val="12"/>
        </w:rPr>
        <w:t>¶</w:t>
      </w:r>
      <w:r w:rsidRPr="00C610C5">
        <w:rPr>
          <w:sz w:val="16"/>
        </w:rPr>
        <w:t xml:space="preserve"> </w:t>
      </w:r>
      <w:r w:rsidRPr="00C610C5">
        <w:rPr>
          <w:sz w:val="12"/>
        </w:rPr>
        <w:t>¶</w:t>
      </w:r>
      <w:r w:rsidRPr="00C610C5">
        <w:rPr>
          <w:sz w:val="16"/>
        </w:rPr>
        <w:t xml:space="preserve"> </w:t>
      </w:r>
      <w:proofErr w:type="gramStart"/>
      <w:r w:rsidRPr="00DC3F15">
        <w:rPr>
          <w:rStyle w:val="Emphasis"/>
          <w:highlight w:val="cyan"/>
        </w:rPr>
        <w:t>Going</w:t>
      </w:r>
      <w:proofErr w:type="gramEnd"/>
      <w:r w:rsidRPr="00DC3F15">
        <w:rPr>
          <w:rStyle w:val="Emphasis"/>
          <w:highlight w:val="cyan"/>
        </w:rPr>
        <w:t xml:space="preserve"> by these numbers, </w:t>
      </w:r>
      <w:r w:rsidRPr="00F73F76">
        <w:rPr>
          <w:rStyle w:val="Emphasis"/>
        </w:rPr>
        <w:t xml:space="preserve">one can argue that </w:t>
      </w:r>
      <w:r w:rsidRPr="00DC3F15">
        <w:rPr>
          <w:rStyle w:val="Emphasis"/>
          <w:highlight w:val="cyan"/>
        </w:rPr>
        <w:t xml:space="preserve">the number of students applying to US universities declined </w:t>
      </w:r>
      <w:r w:rsidRPr="00C610C5">
        <w:rPr>
          <w:rStyle w:val="Emphasis"/>
        </w:rPr>
        <w:t xml:space="preserve">this year </w:t>
      </w:r>
      <w:r w:rsidRPr="00DC3F15">
        <w:rPr>
          <w:rStyle w:val="Emphasis"/>
          <w:highlight w:val="cyan"/>
        </w:rPr>
        <w:t xml:space="preserve">because of </w:t>
      </w:r>
      <w:r w:rsidRPr="00F73F76">
        <w:rPr>
          <w:rStyle w:val="Emphasis"/>
        </w:rPr>
        <w:t xml:space="preserve">the </w:t>
      </w:r>
      <w:r w:rsidRPr="00DC3F15">
        <w:rPr>
          <w:rStyle w:val="Emphasis"/>
          <w:highlight w:val="cyan"/>
        </w:rPr>
        <w:t>dismal jobs scenario</w:t>
      </w:r>
      <w:r w:rsidRPr="00C610C5">
        <w:rPr>
          <w:rStyle w:val="Emphasis"/>
        </w:rPr>
        <w:t>. Since the application process takes six months to a year, they would not have been able to take advantage of the new zest at Capitol Hill.</w:t>
      </w:r>
    </w:p>
    <w:p w:rsidR="00FA4E24" w:rsidRPr="00365B68" w:rsidRDefault="00FA4E24" w:rsidP="00FA4E24"/>
    <w:p w:rsidR="00FA4E24" w:rsidRDefault="00FA4E24" w:rsidP="00FA4E24">
      <w:pPr>
        <w:pStyle w:val="Heading4"/>
      </w:pPr>
      <w:r>
        <w:t>House Republicans don’t trust negotiations, and tons of things thump</w:t>
      </w:r>
    </w:p>
    <w:p w:rsidR="00FA4E24" w:rsidRPr="00A43C03" w:rsidRDefault="00FA4E24" w:rsidP="00FA4E24">
      <w:pPr>
        <w:rPr>
          <w:sz w:val="16"/>
          <w:szCs w:val="16"/>
        </w:rPr>
      </w:pPr>
      <w:r w:rsidRPr="00B74D46">
        <w:rPr>
          <w:rStyle w:val="StyleStyleBold12pt"/>
          <w:highlight w:val="cyan"/>
        </w:rPr>
        <w:t>AP 1/7</w:t>
      </w:r>
      <w:r w:rsidRPr="00A43C03">
        <w:rPr>
          <w:sz w:val="16"/>
          <w:szCs w:val="16"/>
        </w:rPr>
        <w:t>/2014 (Spending bill, farm bill on Congress' to-do list, http://www.thedenverchannel.com/news/u-s-world/fed-chairman-farm-bill-on-congress-to-do-list_)</w:t>
      </w:r>
    </w:p>
    <w:p w:rsidR="00FA4E24" w:rsidRPr="00E25410" w:rsidRDefault="00FA4E24" w:rsidP="00FA4E24">
      <w:pPr>
        <w:rPr>
          <w:rStyle w:val="StyleBoldUnderline"/>
        </w:rPr>
      </w:pPr>
      <w:r w:rsidRPr="00B74D46">
        <w:rPr>
          <w:rStyle w:val="StyleBoldUnderline"/>
          <w:highlight w:val="cyan"/>
        </w:rPr>
        <w:t>Congress' agenda for 2014 extends from must-pass</w:t>
      </w:r>
      <w:r w:rsidRPr="00A43C03">
        <w:rPr>
          <w:rStyle w:val="StyleBoldUnderline"/>
        </w:rPr>
        <w:t>ed legislation</w:t>
      </w:r>
      <w:r>
        <w:rPr>
          <w:rStyle w:val="StyleBoldUnderline"/>
        </w:rPr>
        <w:t xml:space="preserve"> </w:t>
      </w:r>
      <w:r w:rsidRPr="00B74D46">
        <w:rPr>
          <w:rStyle w:val="StyleBoldUnderline"/>
          <w:highlight w:val="cyan"/>
        </w:rPr>
        <w:t xml:space="preserve">to </w:t>
      </w:r>
      <w:r w:rsidRPr="000D1105">
        <w:rPr>
          <w:rStyle w:val="StyleBoldUnderline"/>
        </w:rPr>
        <w:t xml:space="preserve">several </w:t>
      </w:r>
      <w:r w:rsidRPr="00B74D46">
        <w:rPr>
          <w:rStyle w:val="StyleBoldUnderline"/>
          <w:highlight w:val="cyan"/>
        </w:rPr>
        <w:t>maybes</w:t>
      </w:r>
      <w:r w:rsidRPr="00FA4E24">
        <w:rPr>
          <w:sz w:val="16"/>
        </w:rPr>
        <w:t xml:space="preserve"> in a politically charged election year.</w:t>
      </w:r>
      <w:r w:rsidRPr="00FA4E24">
        <w:rPr>
          <w:sz w:val="12"/>
        </w:rPr>
        <w:t>¶</w:t>
      </w:r>
      <w:r w:rsidRPr="00FA4E24">
        <w:rPr>
          <w:sz w:val="16"/>
        </w:rPr>
        <w:t xml:space="preserve"> </w:t>
      </w:r>
      <w:r w:rsidRPr="00B74D46">
        <w:rPr>
          <w:rStyle w:val="Emphasis"/>
          <w:highlight w:val="cyan"/>
        </w:rPr>
        <w:t>MUST DO</w:t>
      </w:r>
      <w:proofErr w:type="gramStart"/>
      <w:r w:rsidRPr="00FA4E24">
        <w:rPr>
          <w:sz w:val="16"/>
        </w:rPr>
        <w:t>:</w:t>
      </w:r>
      <w:r w:rsidRPr="00FA4E24">
        <w:rPr>
          <w:sz w:val="12"/>
        </w:rPr>
        <w:t>¶</w:t>
      </w:r>
      <w:proofErr w:type="gramEnd"/>
      <w:r w:rsidRPr="00FA4E24">
        <w:rPr>
          <w:sz w:val="16"/>
        </w:rPr>
        <w:t xml:space="preserve"> —</w:t>
      </w:r>
      <w:r w:rsidRPr="00B74D46">
        <w:rPr>
          <w:rStyle w:val="StyleBoldUnderline"/>
          <w:highlight w:val="cyan"/>
        </w:rPr>
        <w:t>A short-term spending bill to keep the government running</w:t>
      </w:r>
      <w:r w:rsidRPr="00A43C03">
        <w:rPr>
          <w:rStyle w:val="StyleBoldUnderline"/>
        </w:rPr>
        <w:t>.</w:t>
      </w:r>
      <w:r w:rsidRPr="00FA4E24">
        <w:rPr>
          <w:sz w:val="16"/>
        </w:rPr>
        <w:t xml:space="preserve"> The current measure ends Jan. 15. The budget bill passed last year gave House and Senate Appropriations Committees time to work on an omnibus, trillion-dollar-plus measure to run the government through September 2014.</w:t>
      </w:r>
      <w:r w:rsidRPr="00FA4E24">
        <w:rPr>
          <w:sz w:val="12"/>
        </w:rPr>
        <w:t>¶</w:t>
      </w:r>
      <w:r w:rsidRPr="00FA4E24">
        <w:rPr>
          <w:sz w:val="16"/>
        </w:rPr>
        <w:t xml:space="preserve"> —</w:t>
      </w:r>
      <w:r w:rsidRPr="00B74D46">
        <w:rPr>
          <w:rStyle w:val="StyleBoldUnderline"/>
          <w:highlight w:val="cyan"/>
        </w:rPr>
        <w:t xml:space="preserve">Raising </w:t>
      </w:r>
      <w:r w:rsidRPr="00377484">
        <w:rPr>
          <w:rStyle w:val="StyleBoldUnderline"/>
        </w:rPr>
        <w:t>the</w:t>
      </w:r>
      <w:r w:rsidRPr="00A43C03">
        <w:rPr>
          <w:rStyle w:val="StyleBoldUnderline"/>
        </w:rPr>
        <w:t xml:space="preserve"> nation's </w:t>
      </w:r>
      <w:r w:rsidRPr="00B74D46">
        <w:rPr>
          <w:rStyle w:val="StyleBoldUnderline"/>
          <w:highlight w:val="cyan"/>
        </w:rPr>
        <w:t>borrowing authority</w:t>
      </w:r>
      <w:r w:rsidRPr="00FA4E24">
        <w:rPr>
          <w:sz w:val="16"/>
        </w:rPr>
        <w:t xml:space="preserve">, </w:t>
      </w:r>
      <w:r w:rsidRPr="00A43C03">
        <w:rPr>
          <w:rStyle w:val="StyleBoldUnderline"/>
        </w:rPr>
        <w:t>which</w:t>
      </w:r>
      <w:r w:rsidRPr="00FA4E24">
        <w:rPr>
          <w:sz w:val="16"/>
        </w:rPr>
        <w:t xml:space="preserve"> the Treasury Department says </w:t>
      </w:r>
      <w:r w:rsidRPr="00A43C03">
        <w:rPr>
          <w:rStyle w:val="Emphasis"/>
        </w:rPr>
        <w:t xml:space="preserve">must be resolved </w:t>
      </w:r>
      <w:r w:rsidRPr="00B74D46">
        <w:rPr>
          <w:rStyle w:val="Emphasis"/>
          <w:highlight w:val="cyan"/>
        </w:rPr>
        <w:t>by</w:t>
      </w:r>
      <w:r w:rsidRPr="00FA4E24">
        <w:rPr>
          <w:sz w:val="16"/>
        </w:rPr>
        <w:t xml:space="preserve"> late </w:t>
      </w:r>
      <w:r w:rsidRPr="00B74D46">
        <w:rPr>
          <w:rStyle w:val="Emphasis"/>
          <w:highlight w:val="cyan"/>
        </w:rPr>
        <w:t>February</w:t>
      </w:r>
      <w:r w:rsidRPr="00FA4E24">
        <w:rPr>
          <w:sz w:val="16"/>
        </w:rPr>
        <w:t xml:space="preserve"> or early March. Obama has said he won't negotiate with congressional Republicans, but </w:t>
      </w:r>
      <w:r w:rsidRPr="00FA4E24">
        <w:rPr>
          <w:sz w:val="16"/>
        </w:rPr>
        <w:t>the</w:t>
      </w:r>
      <w:r w:rsidRPr="00A43C03">
        <w:rPr>
          <w:rStyle w:val="StyleBoldUnderline"/>
        </w:rPr>
        <w:t xml:space="preserve"> GOP is seeking concessions on spending.</w:t>
      </w:r>
      <w:r w:rsidRPr="00FA4E24">
        <w:rPr>
          <w:rStyle w:val="StyleBoldUnderline"/>
          <w:sz w:val="12"/>
          <w:u w:val="none"/>
        </w:rPr>
        <w:t>¶</w:t>
      </w:r>
      <w:r w:rsidRPr="00FA4E24">
        <w:rPr>
          <w:sz w:val="16"/>
        </w:rPr>
        <w:t xml:space="preserve"> </w:t>
      </w:r>
      <w:r w:rsidRPr="00FA4E24">
        <w:rPr>
          <w:sz w:val="12"/>
        </w:rPr>
        <w:t>¶</w:t>
      </w:r>
      <w:r w:rsidRPr="00FA4E24">
        <w:rPr>
          <w:sz w:val="16"/>
        </w:rPr>
        <w:t xml:space="preserve"> TANGLED UP, </w:t>
      </w:r>
      <w:r w:rsidRPr="00A43C03">
        <w:rPr>
          <w:rStyle w:val="StyleBoldUnderline"/>
        </w:rPr>
        <w:t>VOTES POSSIBLE</w:t>
      </w:r>
      <w:proofErr w:type="gramStart"/>
      <w:r w:rsidRPr="00FA4E24">
        <w:rPr>
          <w:sz w:val="16"/>
        </w:rPr>
        <w:t>:</w:t>
      </w:r>
      <w:r w:rsidRPr="00FA4E24">
        <w:rPr>
          <w:sz w:val="12"/>
        </w:rPr>
        <w:t>¶</w:t>
      </w:r>
      <w:proofErr w:type="gramEnd"/>
      <w:r w:rsidRPr="00FA4E24">
        <w:rPr>
          <w:sz w:val="16"/>
        </w:rPr>
        <w:t xml:space="preserve"> —Renewal of the nation's </w:t>
      </w:r>
      <w:r w:rsidRPr="00B74D46">
        <w:rPr>
          <w:rStyle w:val="StyleBoldUnderline"/>
          <w:highlight w:val="cyan"/>
        </w:rPr>
        <w:t>farm bill</w:t>
      </w:r>
      <w:r w:rsidRPr="00FA4E24">
        <w:rPr>
          <w:sz w:val="16"/>
        </w:rPr>
        <w:t xml:space="preserve">, the five-year, roughly $500 billion measure. </w:t>
      </w:r>
      <w:r w:rsidRPr="00A43C03">
        <w:rPr>
          <w:rStyle w:val="Emphasis"/>
        </w:rPr>
        <w:t>Compromise has been elusive for months</w:t>
      </w:r>
      <w:r w:rsidRPr="00FA4E24">
        <w:rPr>
          <w:sz w:val="16"/>
        </w:rPr>
        <w:t xml:space="preserve"> as the House and Senate disagree over cuts to the $80 billion-a-year food stamp program. The House-passed bill would cut $4 billion annually; the Senate bill $400 million.</w:t>
      </w:r>
      <w:r w:rsidRPr="00FA4E24">
        <w:rPr>
          <w:sz w:val="12"/>
        </w:rPr>
        <w:t>¶</w:t>
      </w:r>
      <w:r w:rsidRPr="00FA4E24">
        <w:rPr>
          <w:sz w:val="16"/>
        </w:rPr>
        <w:t xml:space="preserve"> —Legislation to delay increases in flood insurance for policyholders. Sen. Mary </w:t>
      </w:r>
      <w:proofErr w:type="spellStart"/>
      <w:r w:rsidRPr="00FA4E24">
        <w:rPr>
          <w:sz w:val="16"/>
        </w:rPr>
        <w:t>Landerieu</w:t>
      </w:r>
      <w:proofErr w:type="spellEnd"/>
      <w:r w:rsidRPr="00FA4E24">
        <w:rPr>
          <w:sz w:val="16"/>
        </w:rPr>
        <w:t>, D-La., and other lawmakers representing coastal states have pushed for the measure.</w:t>
      </w:r>
      <w:r w:rsidRPr="00FA4E24">
        <w:rPr>
          <w:sz w:val="12"/>
        </w:rPr>
        <w:t>¶</w:t>
      </w:r>
      <w:r w:rsidRPr="00FA4E24">
        <w:rPr>
          <w:sz w:val="16"/>
        </w:rPr>
        <w:t xml:space="preserve"> —A new round of </w:t>
      </w:r>
      <w:r w:rsidRPr="00B74D46">
        <w:rPr>
          <w:rStyle w:val="StyleBoldUnderline"/>
          <w:highlight w:val="cyan"/>
        </w:rPr>
        <w:t>penalties against Iran</w:t>
      </w:r>
      <w:r w:rsidRPr="00FA4E24">
        <w:rPr>
          <w:sz w:val="16"/>
        </w:rPr>
        <w:t xml:space="preserve">. </w:t>
      </w:r>
      <w:r w:rsidRPr="00FA4E24">
        <w:rPr>
          <w:rStyle w:val="StyleBoldUnderline"/>
        </w:rPr>
        <w:t>Twenty-six senators back legislation that could raise sanctions on Iran and compel the United States to support Israel if it launches a pre-emptive attack on the Iranian nuclear program.</w:t>
      </w:r>
      <w:r w:rsidRPr="00FA4E24">
        <w:rPr>
          <w:sz w:val="16"/>
        </w:rPr>
        <w:t xml:space="preserve"> </w:t>
      </w:r>
      <w:r w:rsidRPr="00B74D46">
        <w:rPr>
          <w:rStyle w:val="StyleBoldUnderline"/>
          <w:highlight w:val="cyan"/>
        </w:rPr>
        <w:t>Obama has pleaded with Congress to hold off</w:t>
      </w:r>
      <w:r w:rsidRPr="00FA4E24">
        <w:rPr>
          <w:sz w:val="16"/>
        </w:rPr>
        <w:t>, fearing it would undermine the nuclear deal that world powers reached with Tehran last year.</w:t>
      </w:r>
      <w:r w:rsidRPr="00FA4E24">
        <w:rPr>
          <w:sz w:val="12"/>
        </w:rPr>
        <w:t>¶</w:t>
      </w:r>
      <w:r w:rsidRPr="00FA4E24">
        <w:rPr>
          <w:sz w:val="16"/>
        </w:rPr>
        <w:t xml:space="preserve"> —An extension of </w:t>
      </w:r>
      <w:r w:rsidRPr="00B74D46">
        <w:rPr>
          <w:rStyle w:val="StyleBoldUnderline"/>
          <w:highlight w:val="cyan"/>
        </w:rPr>
        <w:t>unemployment benefits</w:t>
      </w:r>
      <w:r w:rsidRPr="00FA4E24">
        <w:rPr>
          <w:rStyle w:val="StyleBoldUnderline"/>
        </w:rPr>
        <w:t xml:space="preserve">. An estimated 1.3 million people were cut off when the federally funded unemployment payments ended Dec. 28. </w:t>
      </w:r>
      <w:r w:rsidRPr="00FA4E24">
        <w:rPr>
          <w:sz w:val="16"/>
        </w:rPr>
        <w:t xml:space="preserve">Senate Majority Leader Harry </w:t>
      </w:r>
      <w:r w:rsidRPr="00E25410">
        <w:rPr>
          <w:rStyle w:val="StyleBoldUnderline"/>
        </w:rPr>
        <w:t>Reid</w:t>
      </w:r>
      <w:r w:rsidRPr="00FA4E24">
        <w:rPr>
          <w:sz w:val="16"/>
        </w:rPr>
        <w:t xml:space="preserve">, D-Nev., has </w:t>
      </w:r>
      <w:r w:rsidRPr="00E25410">
        <w:rPr>
          <w:rStyle w:val="StyleBoldUnderline"/>
        </w:rPr>
        <w:t xml:space="preserve">scheduled a vote </w:t>
      </w:r>
      <w:r w:rsidRPr="00E25410">
        <w:rPr>
          <w:rStyle w:val="Emphasis"/>
        </w:rPr>
        <w:t>Monday night</w:t>
      </w:r>
      <w:r w:rsidRPr="00FA4E24">
        <w:rPr>
          <w:sz w:val="16"/>
        </w:rPr>
        <w:t xml:space="preserve"> on whether to move ahead on legislation by Sens. Jack Reed, D-R.I., and Dean Heller, </w:t>
      </w:r>
      <w:r w:rsidRPr="00FA4E24">
        <w:rPr>
          <w:sz w:val="16"/>
        </w:rPr>
        <w:lastRenderedPageBreak/>
        <w:t xml:space="preserve">R-Nev., to extend jobless benefits for three months. Some </w:t>
      </w:r>
      <w:r w:rsidRPr="00E25410">
        <w:rPr>
          <w:rStyle w:val="StyleBoldUnderline"/>
        </w:rPr>
        <w:t>Republicans are looking for the cost of extending benefits to be offset with spending cuts elsewhere.</w:t>
      </w:r>
      <w:r w:rsidRPr="00FA4E24">
        <w:rPr>
          <w:rStyle w:val="StyleBoldUnderline"/>
          <w:sz w:val="12"/>
          <w:u w:val="none"/>
        </w:rPr>
        <w:t>¶</w:t>
      </w:r>
      <w:r>
        <w:rPr>
          <w:rStyle w:val="StyleBoldUnderline"/>
          <w:sz w:val="12"/>
        </w:rPr>
        <w:t xml:space="preserve"> </w:t>
      </w:r>
      <w:r w:rsidRPr="00FA4E24">
        <w:rPr>
          <w:sz w:val="12"/>
        </w:rPr>
        <w:t>¶</w:t>
      </w:r>
      <w:r w:rsidRPr="00FA4E24">
        <w:rPr>
          <w:sz w:val="16"/>
        </w:rPr>
        <w:t xml:space="preserve"> </w:t>
      </w:r>
      <w:r w:rsidRPr="00B74D46">
        <w:rPr>
          <w:rStyle w:val="Emphasis"/>
          <w:highlight w:val="cyan"/>
        </w:rPr>
        <w:t>TO BE DETERMINED</w:t>
      </w:r>
      <w:r w:rsidRPr="00FA4E24">
        <w:rPr>
          <w:sz w:val="16"/>
        </w:rPr>
        <w:t>:</w:t>
      </w:r>
      <w:r w:rsidRPr="00FA4E24">
        <w:rPr>
          <w:sz w:val="12"/>
        </w:rPr>
        <w:t>¶</w:t>
      </w:r>
      <w:r w:rsidRPr="00FA4E24">
        <w:rPr>
          <w:sz w:val="16"/>
        </w:rPr>
        <w:t xml:space="preserve"> —An overhaul of the nation's </w:t>
      </w:r>
      <w:r w:rsidRPr="00E25410">
        <w:rPr>
          <w:rStyle w:val="Emphasis"/>
        </w:rPr>
        <w:t>i</w:t>
      </w:r>
      <w:r w:rsidRPr="00B74D46">
        <w:rPr>
          <w:rStyle w:val="Emphasis"/>
          <w:highlight w:val="cyan"/>
        </w:rPr>
        <w:t>mmigration</w:t>
      </w:r>
      <w:r w:rsidRPr="00FA4E24">
        <w:rPr>
          <w:sz w:val="16"/>
        </w:rPr>
        <w:t xml:space="preserve"> laws. The bipartisan Senate bill that would provide a path to citizenship for the 11 million immigrants living in the country illegally and tighten border security has stalled in the House. Speaker John </w:t>
      </w:r>
      <w:r w:rsidRPr="00B74D46">
        <w:rPr>
          <w:rStyle w:val="StyleBoldUnderline"/>
          <w:highlight w:val="cyan"/>
        </w:rPr>
        <w:t>Boehner</w:t>
      </w:r>
      <w:r w:rsidRPr="00FA4E24">
        <w:rPr>
          <w:sz w:val="16"/>
          <w:highlight w:val="cyan"/>
        </w:rPr>
        <w:t>,</w:t>
      </w:r>
      <w:r w:rsidRPr="00FA4E24">
        <w:rPr>
          <w:sz w:val="16"/>
        </w:rPr>
        <w:t xml:space="preserve"> R-Ohio, </w:t>
      </w:r>
      <w:r w:rsidRPr="00E25410">
        <w:rPr>
          <w:rStyle w:val="StyleBoldUnderline"/>
        </w:rPr>
        <w:t xml:space="preserve">has </w:t>
      </w:r>
      <w:r w:rsidRPr="00B74D46">
        <w:rPr>
          <w:rStyle w:val="StyleBoldUnderline"/>
          <w:highlight w:val="cyan"/>
        </w:rPr>
        <w:t>spoke</w:t>
      </w:r>
      <w:r w:rsidRPr="00E25410">
        <w:rPr>
          <w:rStyle w:val="StyleBoldUnderline"/>
        </w:rPr>
        <w:t xml:space="preserve">n </w:t>
      </w:r>
      <w:r w:rsidRPr="00B74D46">
        <w:rPr>
          <w:rStyle w:val="StyleBoldUnderline"/>
          <w:highlight w:val="cyan"/>
        </w:rPr>
        <w:t>about</w:t>
      </w:r>
      <w:r w:rsidRPr="00E25410">
        <w:rPr>
          <w:rStyle w:val="StyleBoldUnderline"/>
        </w:rPr>
        <w:t xml:space="preserve"> a </w:t>
      </w:r>
      <w:r w:rsidRPr="00B74D46">
        <w:rPr>
          <w:rStyle w:val="Emphasis"/>
          <w:highlight w:val="cyan"/>
        </w:rPr>
        <w:t>piecemeal</w:t>
      </w:r>
      <w:r w:rsidRPr="00E25410">
        <w:rPr>
          <w:rStyle w:val="Emphasis"/>
        </w:rPr>
        <w:t xml:space="preserve"> </w:t>
      </w:r>
      <w:r w:rsidRPr="000D1105">
        <w:rPr>
          <w:rStyle w:val="Emphasis"/>
        </w:rPr>
        <w:t>approach</w:t>
      </w:r>
      <w:r w:rsidRPr="00FA4E24">
        <w:rPr>
          <w:sz w:val="16"/>
          <w:highlight w:val="cyan"/>
        </w:rPr>
        <w:t xml:space="preserve">, </w:t>
      </w:r>
      <w:r w:rsidRPr="00B74D46">
        <w:rPr>
          <w:rStyle w:val="StyleBoldUnderline"/>
          <w:highlight w:val="cyan"/>
        </w:rPr>
        <w:t>but</w:t>
      </w:r>
      <w:r w:rsidRPr="00FA4E24">
        <w:rPr>
          <w:sz w:val="16"/>
        </w:rPr>
        <w:t xml:space="preserve"> some </w:t>
      </w:r>
      <w:r w:rsidRPr="00B74D46">
        <w:rPr>
          <w:rStyle w:val="Emphasis"/>
          <w:highlight w:val="cyan"/>
        </w:rPr>
        <w:t>Republicans fear</w:t>
      </w:r>
      <w:r w:rsidRPr="00E25410">
        <w:rPr>
          <w:rStyle w:val="Emphasis"/>
        </w:rPr>
        <w:t xml:space="preserve"> that will lead to </w:t>
      </w:r>
      <w:r w:rsidRPr="00B74D46">
        <w:rPr>
          <w:rStyle w:val="Emphasis"/>
          <w:highlight w:val="cyan"/>
        </w:rPr>
        <w:t>negotiations with the Senate</w:t>
      </w:r>
      <w:r w:rsidRPr="00E25410">
        <w:rPr>
          <w:rStyle w:val="StyleBoldUnderline"/>
        </w:rPr>
        <w:t xml:space="preserve"> and an inevitable final product with some sort of citizenship.</w:t>
      </w:r>
    </w:p>
    <w:p w:rsidR="00FA4E24" w:rsidRPr="000D1105" w:rsidRDefault="00FA4E24" w:rsidP="00FA4E24"/>
    <w:p w:rsidR="00FA4E24" w:rsidRPr="00ED0B3E" w:rsidRDefault="00FA4E24" w:rsidP="00FA4E24">
      <w:pPr>
        <w:pStyle w:val="Heading4"/>
      </w:pPr>
      <w:r>
        <w:t>Chamber of Commerce pushes Immigration</w:t>
      </w:r>
    </w:p>
    <w:p w:rsidR="00FA4E24" w:rsidRPr="00ED0B3E" w:rsidRDefault="00FA4E24" w:rsidP="00FA4E24">
      <w:proofErr w:type="spellStart"/>
      <w:r>
        <w:t>Merdith</w:t>
      </w:r>
      <w:proofErr w:type="spellEnd"/>
      <w:r>
        <w:t xml:space="preserve"> </w:t>
      </w:r>
      <w:r w:rsidRPr="00ED0B3E">
        <w:rPr>
          <w:rStyle w:val="StyleStyleBold12pt"/>
        </w:rPr>
        <w:t>Jessup 1/9</w:t>
      </w:r>
      <w:r>
        <w:t>/14 (“2014: THE YEAR OF IMMIGRATION REFORM?</w:t>
      </w:r>
      <w:proofErr w:type="gramStart"/>
      <w:r>
        <w:t>”,</w:t>
      </w:r>
      <w:proofErr w:type="gramEnd"/>
      <w:r>
        <w:t xml:space="preserve"> The Blaze, http://www.theblaze.com/blog/2014/01/09/2014-the-year-of-immigration-reform/)</w:t>
      </w:r>
    </w:p>
    <w:p w:rsidR="00FA4E24" w:rsidRPr="00ED0B3E" w:rsidRDefault="00FA4E24" w:rsidP="00FA4E24">
      <w:pPr>
        <w:rPr>
          <w:sz w:val="16"/>
        </w:rPr>
      </w:pPr>
      <w:r w:rsidRPr="00ED0B3E">
        <w:rPr>
          <w:sz w:val="16"/>
        </w:rPr>
        <w:t xml:space="preserve">Thomas </w:t>
      </w:r>
      <w:r w:rsidRPr="00B74D46">
        <w:rPr>
          <w:rStyle w:val="StyleBoldUnderline"/>
          <w:highlight w:val="cyan"/>
        </w:rPr>
        <w:t>Donohue</w:t>
      </w:r>
      <w:r w:rsidRPr="00ED0B3E">
        <w:rPr>
          <w:sz w:val="16"/>
        </w:rPr>
        <w:t xml:space="preserve">, the </w:t>
      </w:r>
      <w:r w:rsidRPr="00B74D46">
        <w:rPr>
          <w:rStyle w:val="StyleBoldUnderline"/>
          <w:highlight w:val="cyan"/>
        </w:rPr>
        <w:t>president</w:t>
      </w:r>
      <w:r w:rsidRPr="00ED0B3E">
        <w:rPr>
          <w:sz w:val="16"/>
        </w:rPr>
        <w:t xml:space="preserve"> and CEO </w:t>
      </w:r>
      <w:r w:rsidRPr="00B74D46">
        <w:rPr>
          <w:rStyle w:val="StyleBoldUnderline"/>
          <w:highlight w:val="cyan"/>
        </w:rPr>
        <w:t>of</w:t>
      </w:r>
      <w:r w:rsidRPr="00A45BB0">
        <w:rPr>
          <w:rStyle w:val="StyleBoldUnderline"/>
        </w:rPr>
        <w:t xml:space="preserve"> the</w:t>
      </w:r>
      <w:r w:rsidRPr="00ED0B3E">
        <w:rPr>
          <w:sz w:val="16"/>
        </w:rPr>
        <w:t xml:space="preserve"> U.S. </w:t>
      </w:r>
      <w:r w:rsidRPr="00B74D46">
        <w:rPr>
          <w:rStyle w:val="StyleBoldUnderline"/>
          <w:highlight w:val="cyan"/>
        </w:rPr>
        <w:t>C</w:t>
      </w:r>
      <w:r w:rsidRPr="00ED0B3E">
        <w:rPr>
          <w:sz w:val="16"/>
        </w:rPr>
        <w:t xml:space="preserve">hamber </w:t>
      </w:r>
      <w:r w:rsidRPr="00B74D46">
        <w:rPr>
          <w:rStyle w:val="StyleBoldUnderline"/>
          <w:highlight w:val="cyan"/>
        </w:rPr>
        <w:t>o</w:t>
      </w:r>
      <w:r w:rsidRPr="00ED0B3E">
        <w:rPr>
          <w:sz w:val="16"/>
        </w:rPr>
        <w:t xml:space="preserve">f </w:t>
      </w:r>
      <w:r w:rsidRPr="00B74D46">
        <w:rPr>
          <w:rStyle w:val="StyleBoldUnderline"/>
          <w:highlight w:val="cyan"/>
        </w:rPr>
        <w:t>C</w:t>
      </w:r>
      <w:r w:rsidRPr="00ED0B3E">
        <w:rPr>
          <w:sz w:val="16"/>
        </w:rPr>
        <w:t xml:space="preserve">ommerce, </w:t>
      </w:r>
      <w:r w:rsidRPr="00ED0B3E">
        <w:rPr>
          <w:rStyle w:val="StyleBoldUnderline"/>
        </w:rPr>
        <w:t>declared 2014 the “year of immigration reform</w:t>
      </w:r>
      <w:r w:rsidRPr="00ED0B3E">
        <w:rPr>
          <w:sz w:val="16"/>
        </w:rPr>
        <w:t>,” Wednesday, during his annual state of American business address. “</w:t>
      </w:r>
      <w:r w:rsidRPr="00A45BB0">
        <w:rPr>
          <w:rStyle w:val="StyleBoldUnderline"/>
        </w:rPr>
        <w:t>We’re determined to make 2014 the year</w:t>
      </w:r>
      <w:r w:rsidRPr="00ED0B3E">
        <w:rPr>
          <w:sz w:val="16"/>
        </w:rPr>
        <w:t xml:space="preserve"> that </w:t>
      </w:r>
      <w:r w:rsidRPr="00A45BB0">
        <w:rPr>
          <w:rStyle w:val="StyleBoldUnderline"/>
        </w:rPr>
        <w:t>immigration</w:t>
      </w:r>
      <w:r w:rsidRPr="00ED0B3E">
        <w:rPr>
          <w:sz w:val="16"/>
        </w:rPr>
        <w:t xml:space="preserve"> reform </w:t>
      </w:r>
      <w:r w:rsidRPr="00A45BB0">
        <w:rPr>
          <w:rStyle w:val="StyleBoldUnderline"/>
        </w:rPr>
        <w:t>is</w:t>
      </w:r>
      <w:r w:rsidRPr="00ED0B3E">
        <w:rPr>
          <w:sz w:val="16"/>
        </w:rPr>
        <w:t xml:space="preserve"> finally </w:t>
      </w:r>
      <w:r w:rsidRPr="00A45BB0">
        <w:rPr>
          <w:rStyle w:val="StyleBoldUnderline"/>
        </w:rPr>
        <w:t>enacted</w:t>
      </w:r>
      <w:r w:rsidRPr="00ED0B3E">
        <w:rPr>
          <w:sz w:val="16"/>
        </w:rPr>
        <w:t xml:space="preserve">,” Donohue said. “The </w:t>
      </w:r>
      <w:r w:rsidRPr="00A45BB0">
        <w:rPr>
          <w:rStyle w:val="StyleBoldUnderline"/>
        </w:rPr>
        <w:t xml:space="preserve">chamber </w:t>
      </w:r>
      <w:r w:rsidRPr="00B74D46">
        <w:rPr>
          <w:rStyle w:val="StyleBoldUnderline"/>
          <w:highlight w:val="cyan"/>
        </w:rPr>
        <w:t>will pull out all</w:t>
      </w:r>
      <w:r w:rsidRPr="00ED0B3E">
        <w:rPr>
          <w:sz w:val="16"/>
        </w:rPr>
        <w:t xml:space="preserve"> the </w:t>
      </w:r>
      <w:r w:rsidRPr="00B74D46">
        <w:rPr>
          <w:rStyle w:val="StyleBoldUnderline"/>
          <w:highlight w:val="cyan"/>
        </w:rPr>
        <w:t>stops</w:t>
      </w:r>
      <w:r w:rsidRPr="00ED0B3E">
        <w:rPr>
          <w:sz w:val="16"/>
        </w:rPr>
        <w:t>—</w:t>
      </w:r>
      <w:r w:rsidRPr="00B74D46">
        <w:rPr>
          <w:rStyle w:val="StyleBoldUnderline"/>
          <w:highlight w:val="cyan"/>
        </w:rPr>
        <w:t>through</w:t>
      </w:r>
      <w:r w:rsidRPr="00A45BB0">
        <w:rPr>
          <w:rStyle w:val="StyleBoldUnderline"/>
        </w:rPr>
        <w:t xml:space="preserve"> grassroots </w:t>
      </w:r>
      <w:r w:rsidRPr="00B74D46">
        <w:rPr>
          <w:rStyle w:val="StyleBoldUnderline"/>
          <w:highlight w:val="cyan"/>
        </w:rPr>
        <w:t>lobbying, communications, politics and partnerships</w:t>
      </w:r>
      <w:r w:rsidRPr="00ED0B3E">
        <w:rPr>
          <w:sz w:val="16"/>
        </w:rPr>
        <w:t xml:space="preserve"> with our friends in the union, and faith-based organizations, and law enforcement groups, and others </w:t>
      </w:r>
      <w:r w:rsidRPr="00B74D46">
        <w:rPr>
          <w:rStyle w:val="StyleBoldUnderline"/>
          <w:highlight w:val="cyan"/>
        </w:rPr>
        <w:t>to get this job done</w:t>
      </w:r>
      <w:r w:rsidRPr="00ED0B3E">
        <w:rPr>
          <w:sz w:val="16"/>
        </w:rPr>
        <w:t>.” … Donohue also warned that the entitlement crisis is the “most predictable crisis in American history.” By 2023 entitlement spending and interest on the debt will account for 76 percent of government outlays, he said, increasing federal spending to nearly $6 trillion per year. “</w:t>
      </w:r>
      <w:r w:rsidRPr="00B74D46">
        <w:rPr>
          <w:rStyle w:val="StyleBoldUnderline"/>
          <w:highlight w:val="cyan"/>
        </w:rPr>
        <w:t>It’s time for</w:t>
      </w:r>
      <w:r w:rsidRPr="00ED0B3E">
        <w:rPr>
          <w:sz w:val="16"/>
        </w:rPr>
        <w:t xml:space="preserve"> our leaders to act like leaders, to tell the American people the truth,” Donohue said, “and to craft a fair, sensible plan to </w:t>
      </w:r>
      <w:r w:rsidRPr="00B74D46">
        <w:rPr>
          <w:rStyle w:val="StyleBoldUnderline"/>
          <w:highlight w:val="cyan"/>
        </w:rPr>
        <w:t>reform</w:t>
      </w:r>
      <w:r w:rsidRPr="00ED0B3E">
        <w:rPr>
          <w:sz w:val="16"/>
        </w:rPr>
        <w:t xml:space="preserve"> and save these vital programs.”</w:t>
      </w:r>
    </w:p>
    <w:p w:rsidR="00FA4E24" w:rsidRPr="00ED0B3E" w:rsidRDefault="00FA4E24" w:rsidP="00FA4E24"/>
    <w:p w:rsidR="00FA4E24" w:rsidRPr="000D1105" w:rsidRDefault="00FA4E24" w:rsidP="00FA4E24">
      <w:pPr>
        <w:pStyle w:val="Heading4"/>
      </w:pPr>
      <w:r>
        <w:t>PC fails – Conservative backlash</w:t>
      </w:r>
    </w:p>
    <w:p w:rsidR="00FA4E24" w:rsidRDefault="00FA4E24" w:rsidP="00FA4E24">
      <w:r>
        <w:t xml:space="preserve">Andrew </w:t>
      </w:r>
      <w:r w:rsidRPr="000D1105">
        <w:rPr>
          <w:rStyle w:val="StyleStyleBold12pt"/>
        </w:rPr>
        <w:t>Stiles 1/9</w:t>
      </w:r>
      <w:r>
        <w:t>/14 (“House Conservatives Make Populist Case against Immigration Reform”, National Review, http://www.nationalreview.com/corner/367945/house-conservatives-make-populist-case-against-immigration-reform-andrew-stiles)</w:t>
      </w:r>
    </w:p>
    <w:p w:rsidR="00FA4E24" w:rsidRPr="000D1105" w:rsidRDefault="00FA4E24" w:rsidP="00FA4E24">
      <w:pPr>
        <w:rPr>
          <w:rStyle w:val="StyleBoldUnderline"/>
        </w:rPr>
      </w:pPr>
      <w:r w:rsidRPr="000D1105">
        <w:rPr>
          <w:sz w:val="16"/>
        </w:rPr>
        <w:t xml:space="preserve">A group of </w:t>
      </w:r>
      <w:r w:rsidRPr="00ED0B3E">
        <w:rPr>
          <w:rStyle w:val="StyleBoldUnderline"/>
        </w:rPr>
        <w:t xml:space="preserve">16 </w:t>
      </w:r>
      <w:r w:rsidRPr="00B74D46">
        <w:rPr>
          <w:rStyle w:val="StyleBoldUnderline"/>
          <w:highlight w:val="cyan"/>
        </w:rPr>
        <w:t>House conservatives</w:t>
      </w:r>
      <w:r w:rsidRPr="000D1105">
        <w:rPr>
          <w:sz w:val="16"/>
        </w:rPr>
        <w:t xml:space="preserve"> led by Representative Mo Brooks (R., Ala.) </w:t>
      </w:r>
      <w:r w:rsidRPr="00B74D46">
        <w:rPr>
          <w:rStyle w:val="StyleBoldUnderline"/>
          <w:highlight w:val="cyan"/>
        </w:rPr>
        <w:t>rejected</w:t>
      </w:r>
      <w:r w:rsidRPr="000D1105">
        <w:rPr>
          <w:sz w:val="16"/>
        </w:rPr>
        <w:t xml:space="preserve"> President </w:t>
      </w:r>
      <w:r w:rsidRPr="00B74D46">
        <w:rPr>
          <w:rStyle w:val="StyleBoldUnderline"/>
          <w:highlight w:val="cyan"/>
        </w:rPr>
        <w:t>Obama’s</w:t>
      </w:r>
      <w:r w:rsidRPr="000D1105">
        <w:rPr>
          <w:sz w:val="16"/>
        </w:rPr>
        <w:t xml:space="preserve"> continued </w:t>
      </w:r>
      <w:r w:rsidRPr="00B74D46">
        <w:rPr>
          <w:rStyle w:val="StyleBoldUnderline"/>
          <w:highlight w:val="cyan"/>
        </w:rPr>
        <w:t>push for</w:t>
      </w:r>
      <w:r w:rsidRPr="000D1105">
        <w:rPr>
          <w:sz w:val="16"/>
        </w:rPr>
        <w:t xml:space="preserve"> comprehensive </w:t>
      </w:r>
      <w:r w:rsidRPr="00B74D46">
        <w:rPr>
          <w:rStyle w:val="StyleBoldUnderline"/>
          <w:highlight w:val="cyan"/>
        </w:rPr>
        <w:t>immigration</w:t>
      </w:r>
      <w:r w:rsidRPr="00ED0B3E">
        <w:rPr>
          <w:rStyle w:val="StyleBoldUnderline"/>
        </w:rPr>
        <w:t xml:space="preserve"> reform</w:t>
      </w:r>
      <w:r w:rsidRPr="000D1105">
        <w:rPr>
          <w:sz w:val="16"/>
        </w:rPr>
        <w:t xml:space="preserve"> in a letter to the White House on Wednesday. </w:t>
      </w:r>
      <w:r w:rsidRPr="00B74D46">
        <w:rPr>
          <w:rStyle w:val="StyleBoldUnderline"/>
          <w:highlight w:val="cyan"/>
        </w:rPr>
        <w:t>The letter</w:t>
      </w:r>
      <w:r w:rsidRPr="000D1105">
        <w:rPr>
          <w:sz w:val="16"/>
        </w:rPr>
        <w:t xml:space="preserve">, which makes no mention of the </w:t>
      </w:r>
      <w:proofErr w:type="spellStart"/>
      <w:r w:rsidRPr="000D1105">
        <w:rPr>
          <w:sz w:val="16"/>
        </w:rPr>
        <w:t>must</w:t>
      </w:r>
      <w:proofErr w:type="spellEnd"/>
      <w:r w:rsidRPr="000D1105">
        <w:rPr>
          <w:sz w:val="16"/>
        </w:rPr>
        <w:t xml:space="preserve"> publicized aspect of comprehensive reform (a path to citizenship for illegal immigrants), strikes a populist tone in light of the president’s focus on income inequality. It </w:t>
      </w:r>
      <w:r w:rsidRPr="00B74D46">
        <w:rPr>
          <w:rStyle w:val="StyleBoldUnderline"/>
          <w:highlight w:val="cyan"/>
        </w:rPr>
        <w:t>questions</w:t>
      </w:r>
      <w:r w:rsidRPr="00ED0B3E">
        <w:rPr>
          <w:rStyle w:val="StyleBoldUnderline"/>
        </w:rPr>
        <w:t xml:space="preserve"> the wisdom of </w:t>
      </w:r>
      <w:r w:rsidRPr="00B74D46">
        <w:rPr>
          <w:rStyle w:val="StyleBoldUnderline"/>
          <w:highlight w:val="cyan"/>
        </w:rPr>
        <w:t>White House</w:t>
      </w:r>
      <w:r w:rsidRPr="00ED0B3E">
        <w:rPr>
          <w:rStyle w:val="StyleBoldUnderline"/>
        </w:rPr>
        <w:t xml:space="preserve">-backed </w:t>
      </w:r>
      <w:r w:rsidRPr="00B74D46">
        <w:rPr>
          <w:rStyle w:val="StyleBoldUnderline"/>
          <w:highlight w:val="cyan"/>
        </w:rPr>
        <w:t>reforms that would</w:t>
      </w:r>
      <w:r w:rsidRPr="000D1105">
        <w:rPr>
          <w:sz w:val="16"/>
        </w:rPr>
        <w:t xml:space="preserve"> dramatically </w:t>
      </w:r>
      <w:r w:rsidRPr="000D1105">
        <w:rPr>
          <w:rStyle w:val="StyleBoldUnderline"/>
        </w:rPr>
        <w:t>increase</w:t>
      </w:r>
      <w:r w:rsidRPr="000D1105">
        <w:rPr>
          <w:sz w:val="16"/>
        </w:rPr>
        <w:t xml:space="preserve"> the number of </w:t>
      </w:r>
      <w:r w:rsidRPr="000D1105">
        <w:rPr>
          <w:rStyle w:val="StyleBoldUnderline"/>
        </w:rPr>
        <w:t>low-skilled legal immigrants admitted to the country</w:t>
      </w:r>
      <w:r w:rsidRPr="000D1105">
        <w:rPr>
          <w:sz w:val="16"/>
        </w:rPr>
        <w:t xml:space="preserve"> over the next decade, </w:t>
      </w:r>
      <w:r w:rsidRPr="000D1105">
        <w:rPr>
          <w:rStyle w:val="StyleBoldUnderline"/>
        </w:rPr>
        <w:t>and</w:t>
      </w:r>
      <w:r w:rsidRPr="000D1105">
        <w:rPr>
          <w:sz w:val="16"/>
        </w:rPr>
        <w:t xml:space="preserve">, according to the Congressional Budget Office, </w:t>
      </w:r>
      <w:r w:rsidRPr="00B74D46">
        <w:rPr>
          <w:rStyle w:val="StyleBoldUnderline"/>
          <w:highlight w:val="cyan"/>
        </w:rPr>
        <w:t>decrease</w:t>
      </w:r>
      <w:r w:rsidRPr="000D1105">
        <w:rPr>
          <w:sz w:val="16"/>
        </w:rPr>
        <w:t xml:space="preserve"> the </w:t>
      </w:r>
      <w:r w:rsidRPr="000D1105">
        <w:rPr>
          <w:rStyle w:val="StyleBoldUnderline"/>
        </w:rPr>
        <w:t xml:space="preserve">average </w:t>
      </w:r>
      <w:r w:rsidRPr="00B74D46">
        <w:rPr>
          <w:rStyle w:val="StyleBoldUnderline"/>
          <w:highlight w:val="cyan"/>
        </w:rPr>
        <w:t>wages of</w:t>
      </w:r>
      <w:r w:rsidRPr="000D1105">
        <w:rPr>
          <w:rStyle w:val="StyleBoldUnderline"/>
        </w:rPr>
        <w:t xml:space="preserve"> American </w:t>
      </w:r>
      <w:r w:rsidRPr="00B74D46">
        <w:rPr>
          <w:rStyle w:val="StyleBoldUnderline"/>
          <w:highlight w:val="cyan"/>
        </w:rPr>
        <w:t>workers</w:t>
      </w:r>
      <w:r w:rsidRPr="000D1105">
        <w:rPr>
          <w:rStyle w:val="StyleBoldUnderline"/>
        </w:rPr>
        <w:t>.</w:t>
      </w:r>
    </w:p>
    <w:p w:rsidR="00FA4E24" w:rsidRDefault="00FA4E24" w:rsidP="00FA4E24"/>
    <w:p w:rsidR="00FA4E24" w:rsidRPr="000A5F32" w:rsidRDefault="00FA4E24" w:rsidP="00FA4E24">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FA4E24" w:rsidRPr="000A5F32" w:rsidRDefault="00FA4E24" w:rsidP="00FA4E24">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FA4E24" w:rsidRDefault="00FA4E24" w:rsidP="00FA4E24">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B74D46">
        <w:rPr>
          <w:bCs/>
          <w:highlight w:val="cyan"/>
          <w:u w:val="single"/>
        </w:rPr>
        <w:t>numbers are daunting</w:t>
      </w:r>
      <w:r w:rsidRPr="000A5F32">
        <w:rPr>
          <w:sz w:val="16"/>
        </w:rPr>
        <w:t>. U.S. Citizenship and Immigration Services (</w:t>
      </w:r>
      <w:r w:rsidRPr="00B74D46">
        <w:rPr>
          <w:bCs/>
          <w:highlight w:val="cyan"/>
          <w:u w:val="single"/>
        </w:rPr>
        <w:t>USCIS</w:t>
      </w:r>
      <w:r w:rsidRPr="000A5F32">
        <w:rPr>
          <w:sz w:val="16"/>
        </w:rPr>
        <w:t xml:space="preserve">) </w:t>
      </w:r>
      <w:r w:rsidRPr="00B74D46">
        <w:rPr>
          <w:bCs/>
          <w:highlight w:val="cyan"/>
          <w:u w:val="single"/>
        </w:rPr>
        <w:t xml:space="preserve">currently </w:t>
      </w:r>
      <w:proofErr w:type="gramStart"/>
      <w:r w:rsidRPr="00B74D46">
        <w:rPr>
          <w:bCs/>
          <w:highlight w:val="cyan"/>
          <w:u w:val="single"/>
        </w:rPr>
        <w:t>faces</w:t>
      </w:r>
      <w:proofErr w:type="gramEnd"/>
      <w:r w:rsidRPr="00B74D46">
        <w:rPr>
          <w:bCs/>
          <w:highlight w:val="cyan"/>
          <w:u w:val="single"/>
        </w:rPr>
        <w:t xml:space="preserve"> six million applications a year</w:t>
      </w:r>
      <w:r w:rsidRPr="000A5F32">
        <w:rPr>
          <w:bCs/>
          <w:u w:val="single"/>
        </w:rPr>
        <w:t xml:space="preserve"> according to one news story. The </w:t>
      </w:r>
      <w:proofErr w:type="gramStart"/>
      <w:r w:rsidRPr="00B74D46">
        <w:rPr>
          <w:bCs/>
          <w:highlight w:val="cyan"/>
          <w:u w:val="single"/>
        </w:rPr>
        <w:t>estimates of the number of illegal aliens in the nation runs</w:t>
      </w:r>
      <w:proofErr w:type="gramEnd"/>
      <w:r w:rsidRPr="00B74D46">
        <w:rPr>
          <w:bCs/>
          <w:highlight w:val="cyan"/>
          <w:u w:val="single"/>
        </w:rPr>
        <w:t xml:space="preserve"> to </w:t>
      </w:r>
      <w:r w:rsidRPr="000A5F32">
        <w:rPr>
          <w:bCs/>
          <w:u w:val="single"/>
        </w:rPr>
        <w:t xml:space="preserve">11 or 12 </w:t>
      </w:r>
      <w:r w:rsidRPr="00B74D46">
        <w:rPr>
          <w:bCs/>
          <w:highlight w:val="cyan"/>
          <w:u w:val="single"/>
        </w:rPr>
        <w:t>million.  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B74D46">
        <w:rPr>
          <w:bCs/>
          <w:highlight w:val="cyan"/>
          <w:u w:val="single"/>
        </w:rPr>
        <w:t>government's expert on such things</w:t>
      </w:r>
      <w:r w:rsidRPr="000A5F32">
        <w:rPr>
          <w:bCs/>
          <w:u w:val="single"/>
        </w:rPr>
        <w:t xml:space="preserve">, </w:t>
      </w:r>
      <w:r w:rsidRPr="000A5F32">
        <w:rPr>
          <w:sz w:val="16"/>
        </w:rPr>
        <w:t xml:space="preserve">Frank W. </w:t>
      </w:r>
      <w:proofErr w:type="spellStart"/>
      <w:r w:rsidRPr="000A5F32">
        <w:rPr>
          <w:sz w:val="16"/>
        </w:rPr>
        <w:t>Deffer</w:t>
      </w:r>
      <w:proofErr w:type="spellEnd"/>
      <w:r w:rsidRPr="000A5F32">
        <w:rPr>
          <w:sz w:val="16"/>
        </w:rPr>
        <w:t xml:space="preserve">, Assistant Inspector General for Information Technology in the Department of Homeland Security, </w:t>
      </w:r>
      <w:r w:rsidRPr="00B74D46">
        <w:rPr>
          <w:bCs/>
          <w:highlight w:val="cyan"/>
          <w:u w:val="single"/>
        </w:rPr>
        <w:t>told</w:t>
      </w:r>
      <w:r w:rsidRPr="000A5F32">
        <w:rPr>
          <w:bCs/>
          <w:u w:val="single"/>
        </w:rPr>
        <w:t xml:space="preserve"> a congressional committee</w:t>
      </w:r>
      <w:r w:rsidRPr="000A5F32">
        <w:rPr>
          <w:sz w:val="16"/>
        </w:rPr>
        <w:t xml:space="preserve"> on March 23: "</w:t>
      </w:r>
      <w:r w:rsidRPr="00B74D46">
        <w:rPr>
          <w:bCs/>
          <w:highlight w:val="cyan"/>
          <w:u w:val="single"/>
        </w:rPr>
        <w:t xml:space="preserve">adding 12 million more people to the system would be the </w:t>
      </w:r>
      <w:r w:rsidRPr="00B74D46">
        <w:rPr>
          <w:b/>
          <w:iCs/>
          <w:highlight w:val="cyan"/>
          <w:u w:val="single"/>
        </w:rPr>
        <w:t>mother of all backlogs</w:t>
      </w:r>
      <w:r w:rsidRPr="000A5F32">
        <w:rPr>
          <w:bCs/>
          <w:u w:val="single"/>
        </w:rPr>
        <w:t xml:space="preserve">. Clearly to us </w:t>
      </w:r>
      <w:r w:rsidRPr="00B74D46">
        <w:rPr>
          <w:bCs/>
          <w:highlight w:val="cyan"/>
          <w:u w:val="single"/>
        </w:rPr>
        <w:t xml:space="preserve">the systems </w:t>
      </w:r>
      <w:r w:rsidRPr="00B74D46">
        <w:rPr>
          <w:b/>
          <w:iCs/>
          <w:highlight w:val="cyan"/>
          <w:u w:val="single"/>
        </w:rPr>
        <w:t>could not handle it</w:t>
      </w:r>
      <w:r w:rsidRPr="00B74D46">
        <w:rPr>
          <w:bCs/>
          <w:highlight w:val="cyan"/>
          <w:u w:val="single"/>
        </w:rPr>
        <w:t xml:space="preserve"> </w:t>
      </w:r>
      <w:r w:rsidRPr="000A5F32">
        <w:rPr>
          <w:bCs/>
          <w:u w:val="single"/>
        </w:rPr>
        <w:t>now."</w:t>
      </w:r>
      <w:r>
        <w:rPr>
          <w:bCs/>
          <w:u w:val="single"/>
        </w:rPr>
        <w:t>\</w:t>
      </w:r>
    </w:p>
    <w:p w:rsidR="00FA4E24" w:rsidRPr="00D1068D" w:rsidRDefault="00FA4E24" w:rsidP="00FA4E24">
      <w:pPr>
        <w:pStyle w:val="Heading4"/>
      </w:pPr>
      <w:r>
        <w:lastRenderedPageBreak/>
        <w:t>Security innovation is spun by the Pentagon to conceal controversial portions in Congress</w:t>
      </w:r>
    </w:p>
    <w:p w:rsidR="00FA4E24" w:rsidRPr="00155730" w:rsidRDefault="00FA4E24" w:rsidP="00FA4E24">
      <w:proofErr w:type="spellStart"/>
      <w:r w:rsidRPr="00AF1636">
        <w:rPr>
          <w:rStyle w:val="StyleStyleBold12pt"/>
          <w:highlight w:val="cyan"/>
        </w:rPr>
        <w:t>Burghardt</w:t>
      </w:r>
      <w:proofErr w:type="spellEnd"/>
      <w:r>
        <w:t xml:space="preserve"> 4/4/</w:t>
      </w:r>
      <w:r w:rsidRPr="00AF1636">
        <w:rPr>
          <w:rStyle w:val="StyleStyleBold12pt"/>
          <w:highlight w:val="cyan"/>
        </w:rPr>
        <w:t>11</w:t>
      </w:r>
      <w:r>
        <w:t xml:space="preserve"> – researcher and activist based in the San Francisco Bay Area, his articles are published in many venues. He is the editor of Police State America: U.S. Military "Civil Disturbance" Planning, distributed by AK Press (“With Obama and Congress Poised to Gut Social Spending, Pentagon Demands Billions in ‘Cybersecurity’ Handouts”, Dissident Voice, http://dissidentvoice.org/2011/04/with-obama-and-congress-poised-to-gut-social-spending-pentagon-demands-billions-in-cybersecurity-handouts/)//javi</w:t>
      </w:r>
    </w:p>
    <w:p w:rsidR="00FA4E24" w:rsidRPr="00D1068D" w:rsidRDefault="00FA4E24" w:rsidP="00FA4E24">
      <w:pPr>
        <w:rPr>
          <w:sz w:val="12"/>
        </w:rPr>
      </w:pPr>
      <w:r w:rsidRPr="00D1068D">
        <w:rPr>
          <w:sz w:val="12"/>
        </w:rPr>
        <w:t>For their part, the “Army and Defense Information Systems Agency referred inquiries about their proposed cyber spending to department-level officials.” And “</w:t>
      </w:r>
      <w:r w:rsidRPr="00D1068D">
        <w:rPr>
          <w:rStyle w:val="StyleBoldUnderline"/>
        </w:rPr>
        <w:t>Navy officials said they could not provide a top-line budget figure, since funding</w:t>
      </w:r>
      <w:r w:rsidRPr="00D1068D">
        <w:rPr>
          <w:sz w:val="12"/>
        </w:rPr>
        <w:t xml:space="preserve"> that supports Navy cybersecurity activities </w:t>
      </w:r>
      <w:r w:rsidRPr="00AF1636">
        <w:rPr>
          <w:rStyle w:val="StyleBoldUnderline"/>
        </w:rPr>
        <w:t>is</w:t>
      </w:r>
      <w:r w:rsidRPr="00D1068D">
        <w:rPr>
          <w:rStyle w:val="StyleBoldUnderline"/>
        </w:rPr>
        <w:t xml:space="preserve"> scattered across</w:t>
      </w:r>
      <w:r w:rsidRPr="00D1068D">
        <w:rPr>
          <w:sz w:val="12"/>
        </w:rPr>
        <w:t xml:space="preserve"> several line items, as well as </w:t>
      </w:r>
      <w:r w:rsidRPr="00D1068D">
        <w:rPr>
          <w:rStyle w:val="StyleBoldUnderline"/>
        </w:rPr>
        <w:t>multiple programs</w:t>
      </w:r>
      <w:r w:rsidRPr="00D1068D">
        <w:rPr>
          <w:sz w:val="12"/>
        </w:rPr>
        <w:t xml:space="preserve">, organizations and commands.” </w:t>
      </w:r>
      <w:proofErr w:type="gramStart"/>
      <w:r w:rsidRPr="00D1068D">
        <w:rPr>
          <w:sz w:val="12"/>
        </w:rPr>
        <w:t xml:space="preserve">As </w:t>
      </w:r>
      <w:proofErr w:type="spellStart"/>
      <w:r w:rsidRPr="00D1068D">
        <w:rPr>
          <w:sz w:val="12"/>
        </w:rPr>
        <w:t>Sternstein</w:t>
      </w:r>
      <w:proofErr w:type="spellEnd"/>
      <w:r w:rsidRPr="00D1068D">
        <w:rPr>
          <w:sz w:val="12"/>
        </w:rPr>
        <w:t xml:space="preserve"> points out, while “</w:t>
      </w:r>
      <w:r w:rsidRPr="00D1068D">
        <w:rPr>
          <w:rStyle w:val="StyleBoldUnderline"/>
        </w:rPr>
        <w:t xml:space="preserve">the </w:t>
      </w:r>
      <w:r w:rsidRPr="00AF1636">
        <w:rPr>
          <w:rStyle w:val="StyleBoldUnderline"/>
          <w:highlight w:val="cyan"/>
        </w:rPr>
        <w:t>area surrounding</w:t>
      </w:r>
      <w:r w:rsidRPr="00D1068D">
        <w:rPr>
          <w:sz w:val="12"/>
        </w:rPr>
        <w:t xml:space="preserve"> ‘cybersecurity’ </w:t>
      </w:r>
      <w:r w:rsidRPr="00AF1636">
        <w:rPr>
          <w:rStyle w:val="StyleBoldUnderline"/>
          <w:highlight w:val="cyan"/>
        </w:rPr>
        <w:t>funding is gray</w:t>
      </w:r>
      <w:r w:rsidRPr="00D1068D">
        <w:rPr>
          <w:sz w:val="12"/>
        </w:rPr>
        <w:t xml:space="preserve"> … the various interpretations of cybersecurity spending translate into real-world financial and national security costs, budget and technology.”</w:t>
      </w:r>
      <w:proofErr w:type="gramEnd"/>
      <w:r w:rsidRPr="00D1068D">
        <w:rPr>
          <w:sz w:val="12"/>
        </w:rPr>
        <w:t xml:space="preserve"> Defense Department spokeswoman April Cunningham told </w:t>
      </w:r>
      <w:proofErr w:type="spellStart"/>
      <w:r w:rsidRPr="00D1068D">
        <w:rPr>
          <w:sz w:val="12"/>
        </w:rPr>
        <w:t>NextGov</w:t>
      </w:r>
      <w:proofErr w:type="spellEnd"/>
      <w:r w:rsidRPr="00D1068D">
        <w:rPr>
          <w:sz w:val="12"/>
        </w:rPr>
        <w:t xml:space="preserve">, that </w:t>
      </w:r>
      <w:r w:rsidRPr="00D1068D">
        <w:rPr>
          <w:rStyle w:val="StyleBoldUnderline"/>
        </w:rPr>
        <w:t xml:space="preserve">the Air Force “included things that </w:t>
      </w:r>
      <w:r w:rsidRPr="00D1068D">
        <w:rPr>
          <w:sz w:val="12"/>
        </w:rPr>
        <w:t xml:space="preserve">we, [at </w:t>
      </w:r>
      <w:r w:rsidRPr="00D1068D">
        <w:rPr>
          <w:rStyle w:val="StyleBoldUnderline"/>
        </w:rPr>
        <w:t>the department's office of the chief information officer</w:t>
      </w:r>
      <w:r w:rsidRPr="00D1068D">
        <w:rPr>
          <w:sz w:val="12"/>
        </w:rPr>
        <w:t xml:space="preserve">] </w:t>
      </w:r>
      <w:r w:rsidRPr="00D1068D">
        <w:rPr>
          <w:rStyle w:val="StyleBoldUnderline"/>
        </w:rPr>
        <w:t>categorize as</w:t>
      </w:r>
      <w:r w:rsidRPr="00D1068D">
        <w:rPr>
          <w:sz w:val="12"/>
        </w:rPr>
        <w:t xml:space="preserve"> IT </w:t>
      </w:r>
      <w:r w:rsidRPr="00D1068D">
        <w:rPr>
          <w:rStyle w:val="StyleBoldUnderline"/>
        </w:rPr>
        <w:t>infrastructure, or other activities–not directly information assurance</w:t>
      </w:r>
      <w:r w:rsidRPr="00D1068D">
        <w:rPr>
          <w:sz w:val="12"/>
        </w:rPr>
        <w:t>.” “</w:t>
      </w:r>
      <w:r w:rsidRPr="00AF1636">
        <w:rPr>
          <w:rStyle w:val="StyleBoldUnderline"/>
          <w:highlight w:val="cyan"/>
        </w:rPr>
        <w:t>According to the department</w:t>
      </w:r>
      <w:r w:rsidRPr="00D1068D">
        <w:rPr>
          <w:sz w:val="12"/>
        </w:rPr>
        <w:t xml:space="preserve">,” </w:t>
      </w:r>
      <w:proofErr w:type="spellStart"/>
      <w:r w:rsidRPr="00D1068D">
        <w:rPr>
          <w:sz w:val="12"/>
        </w:rPr>
        <w:t>Sternstein</w:t>
      </w:r>
      <w:proofErr w:type="spellEnd"/>
      <w:r w:rsidRPr="00D1068D">
        <w:rPr>
          <w:sz w:val="12"/>
        </w:rPr>
        <w:t xml:space="preserve"> writes, “</w:t>
      </w:r>
      <w:r w:rsidRPr="00AF1636">
        <w:rPr>
          <w:rStyle w:val="StyleBoldUnderline"/>
          <w:highlight w:val="cyan"/>
        </w:rPr>
        <w:t>information assurance consists of</w:t>
      </w:r>
      <w:r w:rsidRPr="00D1068D">
        <w:rPr>
          <w:rStyle w:val="StyleBoldUnderline"/>
        </w:rPr>
        <w:t xml:space="preserve"> five programs, including</w:t>
      </w:r>
      <w:r w:rsidRPr="00D1068D">
        <w:rPr>
          <w:sz w:val="12"/>
        </w:rPr>
        <w:t xml:space="preserve"> public key infrastructure, or digital certificates, as well as </w:t>
      </w:r>
      <w:r w:rsidRPr="00AF1636">
        <w:rPr>
          <w:rStyle w:val="Emphasis"/>
          <w:highlight w:val="cyan"/>
        </w:rPr>
        <w:t>defense industrial base</w:t>
      </w:r>
      <w:r w:rsidRPr="00D1068D">
        <w:rPr>
          <w:sz w:val="12"/>
        </w:rPr>
        <w:t xml:space="preserve"> cybersecurity </w:t>
      </w:r>
      <w:r w:rsidRPr="00AF1636">
        <w:rPr>
          <w:rStyle w:val="StyleBoldUnderline"/>
          <w:highlight w:val="cyan"/>
        </w:rPr>
        <w:t>for private sector assets that support the military</w:t>
      </w:r>
      <w:r w:rsidRPr="00D1068D">
        <w:rPr>
          <w:sz w:val="12"/>
        </w:rPr>
        <w:t xml:space="preserve">.” Cunningham said that “activities at the Air Force and other services that Defense considers to be ‘information assurance-cybersecurity’ are captured in the total $3.2 billion figure.” And “based on this formula” the Army is seeking $432 million and the Navy </w:t>
      </w:r>
      <w:proofErr w:type="gramStart"/>
      <w:r w:rsidRPr="00D1068D">
        <w:rPr>
          <w:sz w:val="12"/>
        </w:rPr>
        <w:t>are</w:t>
      </w:r>
      <w:proofErr w:type="gramEnd"/>
      <w:r w:rsidRPr="00D1068D">
        <w:rPr>
          <w:sz w:val="12"/>
        </w:rPr>
        <w:t xml:space="preserve"> lusting after $347 million in FY2012. </w:t>
      </w:r>
      <w:proofErr w:type="gramStart"/>
      <w:r w:rsidRPr="00D1068D">
        <w:rPr>
          <w:sz w:val="12"/>
        </w:rPr>
        <w:t>However, other Defense agencies “including DISA, the National Security Agency and the Defense Advanced Research Projects Agency–are asking for a cumulative $1.6 billion.</w:t>
      </w:r>
      <w:proofErr w:type="gramEnd"/>
      <w:r w:rsidRPr="00D1068D">
        <w:rPr>
          <w:sz w:val="12"/>
        </w:rPr>
        <w:t xml:space="preserve"> </w:t>
      </w:r>
      <w:r w:rsidRPr="00AF1636">
        <w:rPr>
          <w:rStyle w:val="StyleBoldUnderline"/>
          <w:highlight w:val="cyan"/>
        </w:rPr>
        <w:t>Details</w:t>
      </w:r>
      <w:r w:rsidRPr="00AF1636">
        <w:rPr>
          <w:sz w:val="12"/>
          <w:highlight w:val="cyan"/>
        </w:rPr>
        <w:t xml:space="preserve"> </w:t>
      </w:r>
      <w:r w:rsidRPr="00AF1636">
        <w:rPr>
          <w:rStyle w:val="StyleBoldUnderline"/>
          <w:highlight w:val="cyan"/>
        </w:rPr>
        <w:t>on</w:t>
      </w:r>
      <w:r w:rsidRPr="00D1068D">
        <w:rPr>
          <w:rStyle w:val="StyleBoldUnderline"/>
        </w:rPr>
        <w:t xml:space="preserve"> proposed</w:t>
      </w:r>
      <w:r w:rsidRPr="00D1068D">
        <w:rPr>
          <w:sz w:val="12"/>
        </w:rPr>
        <w:t xml:space="preserve"> cyber </w:t>
      </w:r>
      <w:r w:rsidRPr="00AF1636">
        <w:rPr>
          <w:rStyle w:val="StyleBoldUnderline"/>
          <w:highlight w:val="cyan"/>
        </w:rPr>
        <w:t>spending at</w:t>
      </w:r>
      <w:r w:rsidRPr="00D1068D">
        <w:rPr>
          <w:rStyle w:val="StyleBoldUnderline"/>
        </w:rPr>
        <w:t xml:space="preserve"> all </w:t>
      </w:r>
      <w:r w:rsidRPr="00AF1636">
        <w:rPr>
          <w:rStyle w:val="StyleBoldUnderline"/>
          <w:highlight w:val="cyan"/>
        </w:rPr>
        <w:t>Pentagon components are shared with Congress in a classified budget book</w:t>
      </w:r>
      <w:r w:rsidRPr="00D1068D">
        <w:rPr>
          <w:sz w:val="12"/>
        </w:rPr>
        <w:t xml:space="preserve">, she said.” </w:t>
      </w:r>
      <w:proofErr w:type="gramStart"/>
      <w:r w:rsidRPr="00D1068D">
        <w:rPr>
          <w:rStyle w:val="Emphasis"/>
        </w:rPr>
        <w:t xml:space="preserve">Which means, </w:t>
      </w:r>
      <w:r w:rsidRPr="00AF1636">
        <w:rPr>
          <w:rStyle w:val="Emphasis"/>
          <w:highlight w:val="cyan"/>
        </w:rPr>
        <w:t>given</w:t>
      </w:r>
      <w:r w:rsidRPr="00D1068D">
        <w:rPr>
          <w:rStyle w:val="Emphasis"/>
        </w:rPr>
        <w:t xml:space="preserve"> </w:t>
      </w:r>
      <w:r w:rsidRPr="00AF1636">
        <w:rPr>
          <w:rStyle w:val="Emphasis"/>
        </w:rPr>
        <w:t xml:space="preserve">the </w:t>
      </w:r>
      <w:r w:rsidRPr="00AF1636">
        <w:rPr>
          <w:rStyle w:val="Emphasis"/>
          <w:highlight w:val="cyan"/>
        </w:rPr>
        <w:t>Pentagon’s propensity to</w:t>
      </w:r>
      <w:r w:rsidRPr="00D1068D">
        <w:rPr>
          <w:rStyle w:val="Emphasis"/>
        </w:rPr>
        <w:t xml:space="preserve"> quietly </w:t>
      </w:r>
      <w:r w:rsidRPr="00AF1636">
        <w:rPr>
          <w:rStyle w:val="Emphasis"/>
          <w:highlight w:val="cyan"/>
        </w:rPr>
        <w:t>hide</w:t>
      </w:r>
      <w:r w:rsidRPr="00D1068D">
        <w:rPr>
          <w:rStyle w:val="Emphasis"/>
        </w:rPr>
        <w:t xml:space="preserve"> their most </w:t>
      </w:r>
      <w:r w:rsidRPr="00AF1636">
        <w:rPr>
          <w:rStyle w:val="Emphasis"/>
          <w:highlight w:val="cyan"/>
        </w:rPr>
        <w:t>controversial programs within</w:t>
      </w:r>
      <w:r w:rsidRPr="00D1068D">
        <w:rPr>
          <w:rStyle w:val="Emphasis"/>
        </w:rPr>
        <w:t xml:space="preserve"> the dark folds of </w:t>
      </w:r>
      <w:r w:rsidRPr="00AF1636">
        <w:rPr>
          <w:rStyle w:val="Emphasis"/>
          <w:highlight w:val="cyan"/>
        </w:rPr>
        <w:t>the black budget</w:t>
      </w:r>
      <w:r w:rsidRPr="00D1068D">
        <w:rPr>
          <w:rStyle w:val="StyleBoldUnderline"/>
        </w:rPr>
        <w:t xml:space="preserve">, </w:t>
      </w:r>
      <w:r w:rsidRPr="00AF1636">
        <w:rPr>
          <w:rStyle w:val="StyleBoldUnderline"/>
          <w:highlight w:val="cyan"/>
        </w:rPr>
        <w:t>Congress</w:t>
      </w:r>
      <w:r w:rsidRPr="00D1068D">
        <w:rPr>
          <w:sz w:val="12"/>
        </w:rPr>
        <w:t xml:space="preserve">, let alone the American </w:t>
      </w:r>
      <w:r w:rsidRPr="00D1068D">
        <w:rPr>
          <w:rStyle w:val="StyleBoldUnderline"/>
        </w:rPr>
        <w:t>people</w:t>
      </w:r>
      <w:r w:rsidRPr="00D1068D">
        <w:rPr>
          <w:sz w:val="12"/>
        </w:rPr>
        <w:t xml:space="preserve">, really </w:t>
      </w:r>
      <w:r w:rsidRPr="00AF1636">
        <w:rPr>
          <w:rStyle w:val="StyleBoldUnderline"/>
          <w:highlight w:val="cyan"/>
        </w:rPr>
        <w:t>have no idea what such programs entail</w:t>
      </w:r>
      <w:r w:rsidRPr="00D1068D">
        <w:rPr>
          <w:rStyle w:val="StyleBoldUnderline"/>
        </w:rPr>
        <w:t>, who benefits from black contract outlays and ultimately, how they’ll be deployed.</w:t>
      </w:r>
      <w:proofErr w:type="gramEnd"/>
      <w:r>
        <w:rPr>
          <w:rStyle w:val="StyleBoldUnderline"/>
        </w:rPr>
        <w:t xml:space="preserve"> </w:t>
      </w:r>
      <w:proofErr w:type="spellStart"/>
      <w:r w:rsidRPr="00D1068D">
        <w:rPr>
          <w:sz w:val="12"/>
        </w:rPr>
        <w:t>NextGov</w:t>
      </w:r>
      <w:proofErr w:type="spellEnd"/>
      <w:r w:rsidRPr="00D1068D">
        <w:rPr>
          <w:sz w:val="12"/>
        </w:rPr>
        <w:t xml:space="preserve"> reported that the </w:t>
      </w:r>
      <w:r w:rsidRPr="00AF1636">
        <w:rPr>
          <w:rStyle w:val="StyleBoldUnderline"/>
          <w:highlight w:val="cyan"/>
        </w:rPr>
        <w:t>revised budget request</w:t>
      </w:r>
      <w:r w:rsidRPr="00D1068D">
        <w:rPr>
          <w:sz w:val="12"/>
        </w:rPr>
        <w:t xml:space="preserve"> “also </w:t>
      </w:r>
      <w:r w:rsidRPr="00AF1636">
        <w:rPr>
          <w:rStyle w:val="StyleBoldUnderline"/>
          <w:highlight w:val="cyan"/>
        </w:rPr>
        <w:t xml:space="preserve">includes funding for </w:t>
      </w:r>
      <w:proofErr w:type="spellStart"/>
      <w:r w:rsidRPr="00AF1636">
        <w:rPr>
          <w:rStyle w:val="StyleBoldUnderline"/>
          <w:highlight w:val="cyan"/>
        </w:rPr>
        <w:t>noninformation</w:t>
      </w:r>
      <w:proofErr w:type="spellEnd"/>
      <w:r w:rsidRPr="00AF1636">
        <w:rPr>
          <w:rStyle w:val="StyleBoldUnderline"/>
          <w:highlight w:val="cyan"/>
        </w:rPr>
        <w:t xml:space="preserve"> assurance activities” that</w:t>
      </w:r>
      <w:r w:rsidRPr="00D1068D">
        <w:rPr>
          <w:rStyle w:val="StyleBoldUnderline"/>
        </w:rPr>
        <w:t xml:space="preserve"> the Pentagon claims “</w:t>
      </w:r>
      <w:r w:rsidRPr="00AF1636">
        <w:rPr>
          <w:rStyle w:val="StyleBoldUnderline"/>
          <w:highlight w:val="cyan"/>
        </w:rPr>
        <w:t>are integral to</w:t>
      </w:r>
      <w:r w:rsidRPr="00D1068D">
        <w:rPr>
          <w:sz w:val="12"/>
        </w:rPr>
        <w:t xml:space="preserve"> the military’s cyber posture, specifically cyber operations, </w:t>
      </w:r>
      <w:r w:rsidRPr="00AF1636">
        <w:rPr>
          <w:rStyle w:val="StyleBoldUnderline"/>
          <w:highlight w:val="cyan"/>
        </w:rPr>
        <w:t>security innovations</w:t>
      </w:r>
      <w:r w:rsidRPr="00D1068D">
        <w:rPr>
          <w:rStyle w:val="StyleBoldUnderline"/>
        </w:rPr>
        <w:t xml:space="preserve"> and forensics</w:t>
      </w:r>
      <w:r w:rsidRPr="00D1068D">
        <w:rPr>
          <w:sz w:val="12"/>
        </w:rPr>
        <w:t>.”</w:t>
      </w:r>
    </w:p>
    <w:p w:rsidR="00FA4E24" w:rsidRPr="0006571E" w:rsidRDefault="00FA4E24" w:rsidP="00FA4E24"/>
    <w:p w:rsidR="00FA4E24" w:rsidRPr="004F58FF" w:rsidRDefault="00FA4E24" w:rsidP="00FA4E24">
      <w:pPr>
        <w:pStyle w:val="Heading4"/>
        <w:rPr>
          <w:rFonts w:cs="Arial"/>
        </w:rPr>
      </w:pPr>
      <w:r w:rsidRPr="004F58FF">
        <w:rPr>
          <w:rFonts w:cs="Arial"/>
        </w:rPr>
        <w:t>Political capital doesn’t exist and isn’t key to their DA- more likely winners win</w:t>
      </w:r>
    </w:p>
    <w:p w:rsidR="00FA4E24" w:rsidRPr="004F58FF" w:rsidRDefault="00FA4E24" w:rsidP="00FA4E24">
      <w:pPr>
        <w:rPr>
          <w:sz w:val="18"/>
          <w:szCs w:val="18"/>
        </w:rPr>
      </w:pPr>
      <w:proofErr w:type="gramStart"/>
      <w:r w:rsidRPr="004F58FF">
        <w:t xml:space="preserve">Michael </w:t>
      </w:r>
      <w:r w:rsidRPr="00953CF3">
        <w:rPr>
          <w:rStyle w:val="StyleStyleBold12pt"/>
          <w:highlight w:val="cyan"/>
        </w:rPr>
        <w:t>Hirsch</w:t>
      </w:r>
      <w:r>
        <w:rPr>
          <w:rStyle w:val="StyleStyleBold12pt"/>
        </w:rPr>
        <w:t xml:space="preserve"> 5/30/</w:t>
      </w:r>
      <w:r w:rsidRPr="00953CF3">
        <w:rPr>
          <w:rStyle w:val="StyleStyleBold12pt"/>
          <w:highlight w:val="cyan"/>
        </w:rPr>
        <w:t>13</w:t>
      </w:r>
      <w:r>
        <w:rPr>
          <w:rStyle w:val="StyleStyleBold12pt"/>
        </w:rPr>
        <w:t xml:space="preserve"> – </w:t>
      </w:r>
      <w:r w:rsidRPr="004F58FF">
        <w:rPr>
          <w:sz w:val="18"/>
          <w:szCs w:val="18"/>
        </w:rPr>
        <w:t>chief correspondent for National Journal.</w:t>
      </w:r>
      <w:proofErr w:type="gramEnd"/>
      <w:r w:rsidRPr="004F58FF">
        <w:rPr>
          <w:sz w:val="18"/>
          <w:szCs w:val="18"/>
        </w:rPr>
        <w:t xml:space="preserve"> He also contributes to </w:t>
      </w:r>
      <w:r w:rsidRPr="00AC1C36">
        <w:rPr>
          <w:sz w:val="18"/>
          <w:szCs w:val="18"/>
        </w:rPr>
        <w:t>2012 Decoded</w:t>
      </w:r>
      <w:r w:rsidRPr="004F58FF">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5" w:history="1">
        <w:r w:rsidRPr="004F58FF">
          <w:rPr>
            <w:rStyle w:val="Hyperlink"/>
            <w:sz w:val="18"/>
            <w:szCs w:val="18"/>
          </w:rPr>
          <w:t>http://www.nationaljournal.com/magazine/there-s-no-such-thing-as-political-capital-20130207</w:t>
        </w:r>
      </w:hyperlink>
    </w:p>
    <w:p w:rsidR="00FA4E24" w:rsidRPr="004F58FF" w:rsidRDefault="00FA4E24" w:rsidP="00FA4E24">
      <w:pPr>
        <w:rPr>
          <w:sz w:val="18"/>
          <w:szCs w:val="18"/>
        </w:rPr>
      </w:pPr>
    </w:p>
    <w:p w:rsidR="00FA4E24" w:rsidRPr="004F58FF" w:rsidRDefault="00FA4E24" w:rsidP="00FA4E24">
      <w:pPr>
        <w:rPr>
          <w:sz w:val="8"/>
        </w:rPr>
      </w:pPr>
      <w:r w:rsidRPr="004F58FF">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4F58FF">
        <w:rPr>
          <w:rStyle w:val="StyleBoldUnderline"/>
        </w:rPr>
        <w:t>pundits will</w:t>
      </w:r>
      <w:r w:rsidRPr="004F58FF">
        <w:rPr>
          <w:sz w:val="8"/>
        </w:rPr>
        <w:t xml:space="preserve"> </w:t>
      </w:r>
      <w:r w:rsidRPr="004F58FF">
        <w:rPr>
          <w:rStyle w:val="StyleBoldUnderline"/>
        </w:rPr>
        <w:t>do what they always do</w:t>
      </w:r>
      <w:r w:rsidRPr="004F58FF">
        <w:rPr>
          <w:sz w:val="8"/>
        </w:rPr>
        <w:t xml:space="preserve"> this time of year: They will </w:t>
      </w:r>
      <w:r w:rsidRPr="004F58FF">
        <w:rPr>
          <w:rStyle w:val="StyleBoldUnderline"/>
        </w:rPr>
        <w:t>talk about</w:t>
      </w:r>
      <w:r w:rsidRPr="004F58FF">
        <w:rPr>
          <w:sz w:val="8"/>
        </w:rPr>
        <w:t xml:space="preserve"> how unrealistic most of the proposals are, discussions often informed by sagacious reckonings of </w:t>
      </w:r>
      <w:r w:rsidRPr="004F58FF">
        <w:rPr>
          <w:rStyle w:val="StyleBoldUnderline"/>
        </w:rPr>
        <w:t>how much</w:t>
      </w:r>
      <w:r w:rsidRPr="004F58FF">
        <w:rPr>
          <w:sz w:val="8"/>
        </w:rPr>
        <w:t xml:space="preserve"> </w:t>
      </w:r>
      <w:r w:rsidRPr="004F58FF">
        <w:rPr>
          <w:sz w:val="8"/>
          <w:highlight w:val="cyan"/>
        </w:rPr>
        <w:t>“</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 xml:space="preserve">” </w:t>
      </w:r>
      <w:r w:rsidRPr="004F58FF">
        <w:rPr>
          <w:rStyle w:val="StyleBoldUnderline"/>
        </w:rPr>
        <w:t>Obama</w:t>
      </w:r>
      <w:r w:rsidRPr="004F58FF">
        <w:rPr>
          <w:sz w:val="8"/>
        </w:rPr>
        <w:t xml:space="preserve"> </w:t>
      </w:r>
      <w:r w:rsidRPr="004F58FF">
        <w:rPr>
          <w:rStyle w:val="StyleBoldUnderline"/>
        </w:rPr>
        <w:t>possesses to push his program through</w:t>
      </w:r>
      <w:r w:rsidRPr="004F58FF">
        <w:rPr>
          <w:sz w:val="8"/>
        </w:rPr>
        <w:t xml:space="preserve">. Most of </w:t>
      </w:r>
      <w:r w:rsidRPr="004F58FF">
        <w:rPr>
          <w:rStyle w:val="Emphasis"/>
        </w:rPr>
        <w:t xml:space="preserve">this talk will </w:t>
      </w:r>
      <w:r w:rsidRPr="004F58FF">
        <w:rPr>
          <w:rStyle w:val="Emphasis"/>
          <w:highlight w:val="cyan"/>
        </w:rPr>
        <w:t>have no bearing on what actually happens</w:t>
      </w:r>
      <w:r w:rsidRPr="004F58FF">
        <w:rPr>
          <w:sz w:val="8"/>
        </w:rPr>
        <w:t xml:space="preserve"> over the next four years. Consider this: </w:t>
      </w:r>
      <w:r w:rsidRPr="004F58FF">
        <w:rPr>
          <w:rStyle w:val="StyleBoldUnderline"/>
          <w:highlight w:val="cyan"/>
        </w:rPr>
        <w:t>Three months ago</w:t>
      </w:r>
      <w:r w:rsidRPr="004F58FF">
        <w:rPr>
          <w:sz w:val="8"/>
        </w:rPr>
        <w:t xml:space="preserve">, just before the November election, </w:t>
      </w:r>
      <w:r w:rsidRPr="004F58FF">
        <w:rPr>
          <w:rStyle w:val="StyleBoldUnderline"/>
          <w:highlight w:val="cyan"/>
        </w:rPr>
        <w:t>if someone had</w:t>
      </w:r>
      <w:r w:rsidRPr="004F58FF">
        <w:rPr>
          <w:sz w:val="8"/>
          <w:highlight w:val="cyan"/>
        </w:rPr>
        <w:t xml:space="preserve"> </w:t>
      </w:r>
      <w:r w:rsidRPr="004F58FF">
        <w:rPr>
          <w:rStyle w:val="StyleBoldUnderline"/>
          <w:highlight w:val="cyan"/>
        </w:rPr>
        <w:t>talked</w:t>
      </w:r>
      <w:r w:rsidRPr="004F58FF">
        <w:rPr>
          <w:sz w:val="8"/>
        </w:rPr>
        <w:t xml:space="preserve"> seriously </w:t>
      </w:r>
      <w:r w:rsidRPr="004F58FF">
        <w:rPr>
          <w:rStyle w:val="StyleBoldUnderline"/>
          <w:highlight w:val="cyan"/>
        </w:rPr>
        <w:t>about</w:t>
      </w:r>
      <w:r w:rsidRPr="004F58FF">
        <w:rPr>
          <w:sz w:val="8"/>
        </w:rPr>
        <w:t xml:space="preserve"> Obama having enough political </w:t>
      </w:r>
      <w:r w:rsidRPr="004F58FF">
        <w:rPr>
          <w:rStyle w:val="StyleBoldUnderline"/>
          <w:highlight w:val="cyan"/>
        </w:rPr>
        <w:t>capital to</w:t>
      </w:r>
      <w:r w:rsidRPr="004F58FF">
        <w:rPr>
          <w:rStyle w:val="StyleBoldUnderline"/>
        </w:rPr>
        <w:t xml:space="preserve"> oversee</w:t>
      </w:r>
      <w:r w:rsidRPr="004F58FF">
        <w:rPr>
          <w:sz w:val="8"/>
        </w:rPr>
        <w:t xml:space="preserve"> passage of </w:t>
      </w:r>
      <w:r w:rsidRPr="004F58FF">
        <w:rPr>
          <w:rStyle w:val="StyleBoldUnderline"/>
        </w:rPr>
        <w:t xml:space="preserve">both </w:t>
      </w:r>
      <w:r w:rsidRPr="004F58FF">
        <w:rPr>
          <w:rStyle w:val="StyleBoldUnderline"/>
          <w:highlight w:val="cyan"/>
        </w:rPr>
        <w:t>immigration</w:t>
      </w:r>
      <w:r w:rsidRPr="004F58FF">
        <w:rPr>
          <w:sz w:val="8"/>
        </w:rPr>
        <w:t xml:space="preserve"> reform </w:t>
      </w:r>
      <w:r w:rsidRPr="004F58FF">
        <w:rPr>
          <w:rStyle w:val="StyleBoldUnderline"/>
        </w:rPr>
        <w:t>and gun-control</w:t>
      </w:r>
      <w:r w:rsidRPr="004F58FF">
        <w:rPr>
          <w:sz w:val="8"/>
        </w:rPr>
        <w:t xml:space="preserve"> legislation at the beginning of his second term—even after winning the election by 4 percentage points and 5 million votes (the actual final tally)—</w:t>
      </w:r>
      <w:r w:rsidRPr="004F58FF">
        <w:rPr>
          <w:rStyle w:val="StyleBoldUnderline"/>
          <w:highlight w:val="cyan"/>
        </w:rPr>
        <w:t>this</w:t>
      </w:r>
      <w:r w:rsidRPr="004F58FF">
        <w:rPr>
          <w:sz w:val="8"/>
          <w:highlight w:val="cyan"/>
        </w:rPr>
        <w:t xml:space="preserve"> </w:t>
      </w:r>
      <w:r w:rsidRPr="004F58FF">
        <w:rPr>
          <w:rStyle w:val="StyleBoldUnderline"/>
          <w:highlight w:val="cyan"/>
        </w:rPr>
        <w:t>person would have been</w:t>
      </w:r>
      <w:r w:rsidRPr="004F58FF">
        <w:rPr>
          <w:rStyle w:val="StyleBoldUnderline"/>
        </w:rPr>
        <w:t xml:space="preserve"> called </w:t>
      </w:r>
      <w:r w:rsidRPr="004F58FF">
        <w:rPr>
          <w:rStyle w:val="StyleBoldUnderline"/>
          <w:highlight w:val="cyan"/>
        </w:rPr>
        <w:t>crazy</w:t>
      </w:r>
      <w:r w:rsidRPr="004F58FF">
        <w:rPr>
          <w:rStyle w:val="StyleBoldUnderline"/>
        </w:rPr>
        <w:t xml:space="preserve"> </w:t>
      </w:r>
      <w:r w:rsidRPr="004F58FF">
        <w:rPr>
          <w:sz w:val="8"/>
        </w:rPr>
        <w:t xml:space="preserve">and stripped of his pundit’s license. (It doesn’t exist, but it ought to.) </w:t>
      </w:r>
      <w:r w:rsidRPr="004F58FF">
        <w:rPr>
          <w:rStyle w:val="StyleBoldUnderline"/>
        </w:rPr>
        <w:t>In his first term</w:t>
      </w:r>
      <w:r w:rsidRPr="004F58FF">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4F58FF">
        <w:rPr>
          <w:rStyle w:val="StyleBoldUnderline"/>
        </w:rPr>
        <w:t>Obama didn’t dare to even bring up gun control</w:t>
      </w:r>
      <w:r w:rsidRPr="004F58FF">
        <w:rPr>
          <w:sz w:val="8"/>
        </w:rPr>
        <w:t xml:space="preserve">, a Democratic “third rail” that has cost the party elections and that actually might have been even less popular on the right than the president’s health care law. </w:t>
      </w:r>
      <w:r w:rsidRPr="004F58FF">
        <w:rPr>
          <w:rStyle w:val="StyleBoldUnderline"/>
        </w:rPr>
        <w:t xml:space="preserve">And yet, </w:t>
      </w:r>
      <w:r w:rsidRPr="004F58FF">
        <w:rPr>
          <w:rStyle w:val="StyleBoldUnderline"/>
          <w:highlight w:val="cyan"/>
        </w:rPr>
        <w:t>for reasons that have</w:t>
      </w:r>
      <w:r w:rsidRPr="004F58FF">
        <w:rPr>
          <w:rStyle w:val="StyleBoldUnderline"/>
        </w:rPr>
        <w:t xml:space="preserve"> very </w:t>
      </w:r>
      <w:r w:rsidRPr="004F58FF">
        <w:rPr>
          <w:rStyle w:val="StyleBoldUnderline"/>
          <w:highlight w:val="cyan"/>
        </w:rPr>
        <w:t>little to do with</w:t>
      </w:r>
      <w:r w:rsidRPr="004F58FF">
        <w:rPr>
          <w:rStyle w:val="StyleBoldUnderline"/>
        </w:rPr>
        <w:t xml:space="preserve"> Obama’s</w:t>
      </w:r>
      <w:r w:rsidRPr="004F58FF">
        <w:rPr>
          <w:sz w:val="8"/>
        </w:rPr>
        <w:t xml:space="preserve"> personal prestige or popularity—variously put in terms of a “mandate” or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w:t>
      </w:r>
      <w:r w:rsidRPr="004F58FF">
        <w:rPr>
          <w:rStyle w:val="StyleBoldUnderline"/>
        </w:rPr>
        <w:t xml:space="preserve">chances are fair that </w:t>
      </w:r>
      <w:r w:rsidRPr="004F58FF">
        <w:rPr>
          <w:rStyle w:val="StyleBoldUnderline"/>
          <w:highlight w:val="cyan"/>
        </w:rPr>
        <w:t>both will</w:t>
      </w:r>
      <w:r w:rsidRPr="004F58FF">
        <w:rPr>
          <w:rStyle w:val="StyleBoldUnderline"/>
        </w:rPr>
        <w:t xml:space="preserve"> now </w:t>
      </w:r>
      <w:r w:rsidRPr="004F58FF">
        <w:rPr>
          <w:rStyle w:val="StyleBoldUnderline"/>
          <w:highlight w:val="cyan"/>
        </w:rPr>
        <w:t>happen</w:t>
      </w:r>
      <w:r w:rsidRPr="004F58FF">
        <w:rPr>
          <w:sz w:val="8"/>
          <w:highlight w:val="cyan"/>
        </w:rPr>
        <w:t>.</w:t>
      </w:r>
      <w:r w:rsidRPr="004F58FF">
        <w:rPr>
          <w:sz w:val="8"/>
        </w:rPr>
        <w:t xml:space="preserve"> </w:t>
      </w:r>
      <w:r w:rsidRPr="004F58FF">
        <w:rPr>
          <w:rStyle w:val="StyleBoldUnderline"/>
        </w:rPr>
        <w:t>What changed</w:t>
      </w:r>
      <w:r w:rsidRPr="004F58FF">
        <w:rPr>
          <w:sz w:val="8"/>
        </w:rPr>
        <w:t xml:space="preserve">? </w:t>
      </w:r>
      <w:r w:rsidRPr="004F58FF">
        <w:rPr>
          <w:rStyle w:val="StyleBoldUnderline"/>
        </w:rPr>
        <w:t>In the case of gun control</w:t>
      </w:r>
      <w:r w:rsidRPr="004F58FF">
        <w:rPr>
          <w:sz w:val="8"/>
        </w:rPr>
        <w:t xml:space="preserve">, of course, it wasn’t the election. It was the horror of the 20 first-graders who were slaughtered in </w:t>
      </w:r>
      <w:r w:rsidRPr="004F58FF">
        <w:rPr>
          <w:rStyle w:val="StyleBoldUnderline"/>
        </w:rPr>
        <w:t>Newtown</w:t>
      </w:r>
      <w:r w:rsidRPr="004F58FF">
        <w:rPr>
          <w:sz w:val="8"/>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4F58FF">
        <w:rPr>
          <w:sz w:val="8"/>
        </w:rPr>
        <w:t>LaPierre</w:t>
      </w:r>
      <w:proofErr w:type="spellEnd"/>
      <w:r w:rsidRPr="004F58FF">
        <w:rPr>
          <w:sz w:val="8"/>
        </w:rPr>
        <w:t xml:space="preserve"> of the National Rifle Association marginalized himself with poorly chosen comments soon after the massacre. The pro-gun lobby, once a phalanx of opposition, began to fissure into </w:t>
      </w:r>
      <w:proofErr w:type="spellStart"/>
      <w:r w:rsidRPr="004F58FF">
        <w:rPr>
          <w:sz w:val="8"/>
        </w:rPr>
        <w:t>reasonables</w:t>
      </w:r>
      <w:proofErr w:type="spellEnd"/>
      <w:r w:rsidRPr="004F58FF">
        <w:rPr>
          <w:sz w:val="8"/>
        </w:rPr>
        <w:t xml:space="preserve"> and crazies. Former Rep. Gabrielle </w:t>
      </w:r>
      <w:proofErr w:type="spellStart"/>
      <w:r w:rsidRPr="004F58FF">
        <w:rPr>
          <w:sz w:val="8"/>
        </w:rPr>
        <w:t>Giffords</w:t>
      </w:r>
      <w:proofErr w:type="spellEnd"/>
      <w:r w:rsidRPr="004F58FF">
        <w:rPr>
          <w:sz w:val="8"/>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4F58FF">
        <w:rPr>
          <w:rStyle w:val="StyleBoldUnderline"/>
        </w:rPr>
        <w:t>Meanwhile</w:t>
      </w:r>
      <w:r w:rsidRPr="004F58FF">
        <w:rPr>
          <w:sz w:val="8"/>
        </w:rPr>
        <w:t xml:space="preserve">, the Republican members of the Senate’s so-called Gang of Eight are pushing hard for a new spirit of compromise on </w:t>
      </w:r>
      <w:r w:rsidRPr="004F58FF">
        <w:rPr>
          <w:rStyle w:val="StyleBoldUnderline"/>
          <w:highlight w:val="cyan"/>
        </w:rPr>
        <w:t>immigration</w:t>
      </w:r>
      <w:r w:rsidRPr="004F58FF">
        <w:rPr>
          <w:sz w:val="8"/>
          <w:highlight w:val="cyan"/>
        </w:rPr>
        <w:t xml:space="preserve"> r</w:t>
      </w:r>
      <w:r w:rsidRPr="004F58FF">
        <w:rPr>
          <w:sz w:val="8"/>
        </w:rPr>
        <w:t xml:space="preserve">eform, a sharp change after an election year in which the GOP standard-bearer declared he would make life so miserable for the 11 million illegal immigrants in the U.S. that they would “self-deport.” But this </w:t>
      </w:r>
      <w:r w:rsidRPr="004F58FF">
        <w:rPr>
          <w:rStyle w:val="StyleBoldUnderline"/>
        </w:rPr>
        <w:t>turnaround</w:t>
      </w:r>
      <w:r w:rsidRPr="004F58FF">
        <w:rPr>
          <w:sz w:val="8"/>
        </w:rPr>
        <w:t xml:space="preserve"> </w:t>
      </w:r>
      <w:r w:rsidRPr="004F58FF">
        <w:rPr>
          <w:rStyle w:val="StyleBoldUnderline"/>
        </w:rPr>
        <w:t>has very little to do with Obama’s</w:t>
      </w:r>
      <w:r w:rsidRPr="004F58FF">
        <w:rPr>
          <w:sz w:val="8"/>
        </w:rPr>
        <w:t xml:space="preserve"> </w:t>
      </w:r>
      <w:r w:rsidRPr="004F58FF">
        <w:rPr>
          <w:rStyle w:val="StyleBoldUnderline"/>
        </w:rPr>
        <w:t>personal influence</w:t>
      </w:r>
      <w:r w:rsidRPr="004F58FF">
        <w:rPr>
          <w:sz w:val="8"/>
        </w:rPr>
        <w:t xml:space="preserve">—his political mandate, </w:t>
      </w:r>
      <w:r w:rsidRPr="004F58FF">
        <w:rPr>
          <w:sz w:val="8"/>
        </w:rPr>
        <w:lastRenderedPageBreak/>
        <w:t xml:space="preserve">as it were. </w:t>
      </w:r>
      <w:r w:rsidRPr="004F58FF">
        <w:rPr>
          <w:rStyle w:val="StyleBoldUnderline"/>
        </w:rPr>
        <w:t xml:space="preserve">It </w:t>
      </w:r>
      <w:r w:rsidRPr="004F58FF">
        <w:rPr>
          <w:rStyle w:val="StyleBoldUnderline"/>
          <w:highlight w:val="cyan"/>
        </w:rPr>
        <w:t>has</w:t>
      </w:r>
      <w:r w:rsidRPr="004F58FF">
        <w:rPr>
          <w:rStyle w:val="StyleBoldUnderline"/>
        </w:rPr>
        <w:t xml:space="preserve"> almost </w:t>
      </w:r>
      <w:r w:rsidRPr="004F58FF">
        <w:rPr>
          <w:rStyle w:val="StyleBoldUnderline"/>
          <w:highlight w:val="cyan"/>
        </w:rPr>
        <w:t>entirely to do with</w:t>
      </w:r>
      <w:r w:rsidRPr="004F58FF">
        <w:rPr>
          <w:sz w:val="8"/>
        </w:rPr>
        <w:t xml:space="preserve"> just two numbers: 71 and 27. That’s 71 percent for Obama, 27 percent for Mitt Romney, </w:t>
      </w:r>
      <w:r w:rsidRPr="004F58FF">
        <w:rPr>
          <w:rStyle w:val="StyleBoldUnderline"/>
        </w:rPr>
        <w:t>the</w:t>
      </w:r>
      <w:r w:rsidRPr="004F58FF">
        <w:rPr>
          <w:sz w:val="8"/>
        </w:rPr>
        <w:t xml:space="preserve"> breakdown of the </w:t>
      </w:r>
      <w:r w:rsidRPr="004F58FF">
        <w:rPr>
          <w:rStyle w:val="StyleBoldUnderline"/>
          <w:highlight w:val="cyan"/>
        </w:rPr>
        <w:t>Hispanic vote</w:t>
      </w:r>
      <w:r w:rsidRPr="004F58FF">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4F58FF">
        <w:rPr>
          <w:rStyle w:val="StyleBoldUnderline"/>
        </w:rPr>
        <w:t>movement on immigration</w:t>
      </w:r>
      <w:r w:rsidRPr="004F58FF">
        <w:rPr>
          <w:sz w:val="8"/>
        </w:rPr>
        <w:t xml:space="preserve"> </w:t>
      </w:r>
      <w:r w:rsidRPr="004F58FF">
        <w:rPr>
          <w:rStyle w:val="StyleBoldUnderline"/>
        </w:rPr>
        <w:t>has</w:t>
      </w:r>
      <w:r w:rsidRPr="004F58FF">
        <w:rPr>
          <w:sz w:val="8"/>
        </w:rPr>
        <w:t xml:space="preserve"> mainly </w:t>
      </w:r>
      <w:r w:rsidRPr="004F58FF">
        <w:rPr>
          <w:rStyle w:val="StyleBoldUnderline"/>
        </w:rPr>
        <w:t>come out of</w:t>
      </w:r>
      <w:r w:rsidRPr="004F58FF">
        <w:rPr>
          <w:sz w:val="8"/>
        </w:rPr>
        <w:t xml:space="preserve"> </w:t>
      </w:r>
      <w:r w:rsidRPr="004F58FF">
        <w:rPr>
          <w:rStyle w:val="StyleBoldUnderline"/>
        </w:rPr>
        <w:t>the Republican Party’s</w:t>
      </w:r>
      <w:r w:rsidRPr="004F58FF">
        <w:rPr>
          <w:sz w:val="8"/>
        </w:rPr>
        <w:t xml:space="preserve"> recent </w:t>
      </w:r>
      <w:r w:rsidRPr="004F58FF">
        <w:rPr>
          <w:rStyle w:val="StyleBoldUnderline"/>
        </w:rPr>
        <w:t>introspection</w:t>
      </w:r>
      <w:r w:rsidRPr="004F58FF">
        <w:rPr>
          <w:sz w:val="8"/>
        </w:rPr>
        <w:t>,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4F58FF">
        <w:rPr>
          <w:sz w:val="8"/>
        </w:rPr>
        <w:t>,</w:t>
      </w:r>
      <w:proofErr w:type="gramEnd"/>
      <w:r w:rsidRPr="004F58FF">
        <w:rPr>
          <w:sz w:val="8"/>
        </w:rPr>
        <w:t xml:space="preserve"> it’s a concept that matters, if you have popularity and some momentum on your side.” The real problem is that </w:t>
      </w:r>
      <w:r w:rsidRPr="004F58FF">
        <w:rPr>
          <w:rStyle w:val="StyleBoldUnderline"/>
        </w:rPr>
        <w:t xml:space="preserve">the idea of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w:t>
      </w:r>
      <w:r w:rsidRPr="004F58FF">
        <w:rPr>
          <w:sz w:val="8"/>
        </w:rPr>
        <w:t>l—or mandates, or momentum—</w:t>
      </w:r>
      <w:r w:rsidRPr="004F58FF">
        <w:rPr>
          <w:rStyle w:val="StyleBoldUnderline"/>
          <w:highlight w:val="cyan"/>
        </w:rPr>
        <w:t>is</w:t>
      </w:r>
      <w:r w:rsidRPr="004F58FF">
        <w:rPr>
          <w:rStyle w:val="StyleBoldUnderline"/>
        </w:rPr>
        <w:t xml:space="preserve"> so </w:t>
      </w:r>
      <w:r w:rsidRPr="004F58FF">
        <w:rPr>
          <w:rStyle w:val="StyleBoldUnderline"/>
          <w:highlight w:val="cyan"/>
        </w:rPr>
        <w:t>poorly defined</w:t>
      </w:r>
      <w:r w:rsidRPr="004F58FF">
        <w:rPr>
          <w:rStyle w:val="StyleBoldUnderline"/>
        </w:rPr>
        <w:t xml:space="preserve"> that presidents and </w:t>
      </w:r>
      <w:r w:rsidRPr="004F58FF">
        <w:rPr>
          <w:rStyle w:val="StyleBoldUnderline"/>
          <w:highlight w:val="cyan"/>
        </w:rPr>
        <w:t>pundits</w:t>
      </w:r>
      <w:r w:rsidRPr="004F58FF">
        <w:rPr>
          <w:rStyle w:val="StyleBoldUnderline"/>
        </w:rPr>
        <w:t xml:space="preserve"> often </w:t>
      </w:r>
      <w:r w:rsidRPr="004F58FF">
        <w:rPr>
          <w:rStyle w:val="StyleBoldUnderline"/>
          <w:highlight w:val="cyan"/>
        </w:rPr>
        <w:t>get it wrong</w:t>
      </w:r>
      <w:r w:rsidRPr="004F58FF">
        <w:rPr>
          <w:rStyle w:val="StyleBoldUnderline"/>
        </w:rPr>
        <w:t>.</w:t>
      </w:r>
      <w:r w:rsidRPr="004F58FF">
        <w:rPr>
          <w:sz w:val="8"/>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4F58FF">
        <w:rPr>
          <w:sz w:val="8"/>
        </w:rPr>
        <w:t>In 1964, maybe.</w:t>
      </w:r>
      <w:proofErr w:type="gramEnd"/>
      <w:r w:rsidRPr="004F58FF">
        <w:rPr>
          <w:sz w:val="8"/>
        </w:rPr>
        <w:t xml:space="preserve"> </w:t>
      </w:r>
      <w:proofErr w:type="gramStart"/>
      <w:r w:rsidRPr="004F58FF">
        <w:rPr>
          <w:sz w:val="8"/>
        </w:rPr>
        <w:t>And to some degree in 1980.”</w:t>
      </w:r>
      <w:proofErr w:type="gramEnd"/>
      <w:r w:rsidRPr="004F58FF">
        <w:rPr>
          <w:sz w:val="8"/>
        </w:rPr>
        <w:t xml:space="preserve"> For that reason, political </w:t>
      </w:r>
      <w:r w:rsidRPr="004F58FF">
        <w:rPr>
          <w:rStyle w:val="StyleBoldUnderline"/>
        </w:rPr>
        <w:t>capital</w:t>
      </w:r>
      <w:r w:rsidRPr="004F58FF">
        <w:rPr>
          <w:sz w:val="8"/>
        </w:rPr>
        <w:t xml:space="preserve"> is a concept that misleads far more than it enlightens. It is distortionary. It </w:t>
      </w:r>
      <w:r w:rsidRPr="004F58FF">
        <w:rPr>
          <w:rStyle w:val="StyleBoldUnderline"/>
        </w:rPr>
        <w:t>conveys</w:t>
      </w:r>
      <w:r w:rsidRPr="004F58FF">
        <w:rPr>
          <w:sz w:val="8"/>
        </w:rPr>
        <w:t xml:space="preserve"> the idea </w:t>
      </w:r>
      <w:r w:rsidRPr="004F58FF">
        <w:rPr>
          <w:rStyle w:val="StyleBoldUnderline"/>
        </w:rPr>
        <w:t>that we know more than we really do</w:t>
      </w:r>
      <w:r w:rsidRPr="004F58FF">
        <w:rPr>
          <w:sz w:val="8"/>
        </w:rPr>
        <w:t xml:space="preserve"> </w:t>
      </w:r>
      <w:r w:rsidRPr="004F58FF">
        <w:rPr>
          <w:rStyle w:val="StyleBoldUnderline"/>
        </w:rPr>
        <w:t>about</w:t>
      </w:r>
      <w:r w:rsidRPr="004F58FF">
        <w:rPr>
          <w:sz w:val="8"/>
        </w:rPr>
        <w:t xml:space="preserve"> the </w:t>
      </w:r>
      <w:r w:rsidRPr="004F58FF">
        <w:rPr>
          <w:rStyle w:val="StyleBoldUnderline"/>
        </w:rPr>
        <w:t>ever-elusive</w:t>
      </w:r>
      <w:r w:rsidRPr="004F58FF">
        <w:rPr>
          <w:sz w:val="8"/>
        </w:rPr>
        <w:t xml:space="preserve"> concept of </w:t>
      </w:r>
      <w:r w:rsidRPr="004F58FF">
        <w:rPr>
          <w:rStyle w:val="StyleBoldUnderline"/>
        </w:rPr>
        <w:t>political power</w:t>
      </w:r>
      <w:r w:rsidRPr="004F58FF">
        <w:rPr>
          <w:sz w:val="8"/>
        </w:rPr>
        <w:t xml:space="preserve">, and it discounts the way </w:t>
      </w:r>
      <w:r w:rsidRPr="004F58FF">
        <w:rPr>
          <w:rStyle w:val="Emphasis"/>
          <w:highlight w:val="cyan"/>
        </w:rPr>
        <w:t>unforeseen events</w:t>
      </w:r>
      <w:r w:rsidRPr="004F58FF">
        <w:rPr>
          <w:rStyle w:val="Emphasis"/>
        </w:rPr>
        <w:t xml:space="preserve"> can </w:t>
      </w:r>
      <w:r w:rsidRPr="004F58FF">
        <w:rPr>
          <w:rStyle w:val="Emphasis"/>
          <w:highlight w:val="cyan"/>
        </w:rPr>
        <w:t>suddenly change everything</w:t>
      </w:r>
      <w:r w:rsidRPr="004F58FF">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4F58FF">
        <w:rPr>
          <w:sz w:val="8"/>
        </w:rPr>
        <w:t>himself</w:t>
      </w:r>
      <w:proofErr w:type="gramEnd"/>
      <w:r w:rsidRPr="004F58FF">
        <w:rPr>
          <w:sz w:val="8"/>
        </w:rPr>
        <w:t xml:space="preserve"> once wrote years ago, “Winning wins.” In theory, and in practice, </w:t>
      </w:r>
      <w:r w:rsidRPr="004F58FF">
        <w:rPr>
          <w:rStyle w:val="StyleBoldUnderline"/>
        </w:rPr>
        <w:t>depending on Obama’s handling</w:t>
      </w:r>
      <w:r w:rsidRPr="004F58FF">
        <w:rPr>
          <w:sz w:val="8"/>
        </w:rPr>
        <w:t xml:space="preserve"> </w:t>
      </w:r>
      <w:r w:rsidRPr="004F58FF">
        <w:rPr>
          <w:rStyle w:val="StyleBoldUnderline"/>
        </w:rPr>
        <w:t>of any</w:t>
      </w:r>
      <w:r w:rsidRPr="004F58FF">
        <w:rPr>
          <w:sz w:val="8"/>
        </w:rPr>
        <w:t xml:space="preserve"> particular </w:t>
      </w:r>
      <w:r w:rsidRPr="004F58FF">
        <w:rPr>
          <w:rStyle w:val="StyleBoldUnderline"/>
        </w:rPr>
        <w:t>issue, even in a polarized time</w:t>
      </w:r>
      <w:r w:rsidRPr="004F58FF">
        <w:rPr>
          <w:sz w:val="8"/>
        </w:rPr>
        <w:t xml:space="preserve">, </w:t>
      </w:r>
      <w:r w:rsidRPr="004F58FF">
        <w:rPr>
          <w:rStyle w:val="StyleBoldUnderline"/>
        </w:rPr>
        <w:t>he could</w:t>
      </w:r>
      <w:r w:rsidRPr="004F58FF">
        <w:rPr>
          <w:sz w:val="8"/>
        </w:rPr>
        <w:t xml:space="preserve"> </w:t>
      </w:r>
      <w:r w:rsidRPr="004F58FF">
        <w:rPr>
          <w:rStyle w:val="StyleBoldUnderline"/>
        </w:rPr>
        <w:t>still deliver on</w:t>
      </w:r>
      <w:r w:rsidRPr="004F58FF">
        <w:rPr>
          <w:sz w:val="8"/>
        </w:rPr>
        <w:t xml:space="preserve"> a lot of </w:t>
      </w:r>
      <w:r w:rsidRPr="004F58FF">
        <w:rPr>
          <w:rStyle w:val="StyleBoldUnderline"/>
        </w:rPr>
        <w:t>his second-term goals</w:t>
      </w:r>
      <w:r w:rsidRPr="004F58FF">
        <w:rPr>
          <w:sz w:val="8"/>
        </w:rPr>
        <w:t xml:space="preserve">, </w:t>
      </w:r>
      <w:r w:rsidRPr="004F58FF">
        <w:rPr>
          <w:rStyle w:val="StyleBoldUnderline"/>
        </w:rPr>
        <w:t>depending on</w:t>
      </w:r>
      <w:r w:rsidRPr="004F58FF">
        <w:rPr>
          <w:sz w:val="8"/>
        </w:rPr>
        <w:t xml:space="preserve"> his skill and </w:t>
      </w:r>
      <w:r w:rsidRPr="004F58FF">
        <w:rPr>
          <w:rStyle w:val="StyleBoldUnderline"/>
        </w:rPr>
        <w:t>the breaks</w:t>
      </w:r>
      <w:r w:rsidRPr="004F58FF">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rStyle w:val="StyleBoldUnderline"/>
          <w:highlight w:val="cyan"/>
        </w:rPr>
        <w:t>is</w:t>
      </w:r>
      <w:r w:rsidRPr="004F58FF">
        <w:rPr>
          <w:rStyle w:val="StyleBoldUnderline"/>
        </w:rPr>
        <w:t xml:space="preserve">, at best, </w:t>
      </w:r>
      <w:r w:rsidRPr="004F58FF">
        <w:rPr>
          <w:rStyle w:val="StyleBoldUnderline"/>
          <w:highlight w:val="cyan"/>
        </w:rPr>
        <w:t>an empty concept</w:t>
      </w:r>
      <w:r w:rsidRPr="004F58FF">
        <w:rPr>
          <w:sz w:val="8"/>
        </w:rPr>
        <w:t xml:space="preserve">, and </w:t>
      </w:r>
      <w:r w:rsidRPr="004F58FF">
        <w:rPr>
          <w:rStyle w:val="StyleBoldUnderline"/>
        </w:rPr>
        <w:t>that almost nothing in the academic literature successfully quantifies or even defines it.</w:t>
      </w:r>
      <w:r w:rsidRPr="004F58FF">
        <w:rPr>
          <w:sz w:val="8"/>
        </w:rPr>
        <w:t xml:space="preserve"> “It can refer to a very abstract thing, like a president’s popularity, but there’s no mechanism there. That makes it kind of useless,” says Richard </w:t>
      </w:r>
      <w:proofErr w:type="spellStart"/>
      <w:r w:rsidRPr="004F58FF">
        <w:rPr>
          <w:sz w:val="8"/>
        </w:rPr>
        <w:t>Bensel</w:t>
      </w:r>
      <w:proofErr w:type="spellEnd"/>
      <w:r w:rsidRPr="004F58FF">
        <w:rPr>
          <w:sz w:val="8"/>
        </w:rPr>
        <w:t xml:space="preserve">, a government professor at Cornell University. Even Ornstein concedes that the calculus is far more complex than the term suggests. </w:t>
      </w:r>
      <w:r w:rsidRPr="004F58FF">
        <w:rPr>
          <w:rStyle w:val="Emphasis"/>
          <w:highlight w:val="cyan"/>
        </w:rPr>
        <w:t>Winning on one issue</w:t>
      </w:r>
      <w:r w:rsidRPr="004F58FF">
        <w:rPr>
          <w:rStyle w:val="Emphasis"/>
        </w:rPr>
        <w:t xml:space="preserve"> often </w:t>
      </w:r>
      <w:r w:rsidRPr="004F58FF">
        <w:rPr>
          <w:rStyle w:val="Emphasis"/>
          <w:highlight w:val="cyan"/>
        </w:rPr>
        <w:t>changes</w:t>
      </w:r>
      <w:r w:rsidRPr="004F58FF">
        <w:rPr>
          <w:rStyle w:val="Emphasis"/>
        </w:rPr>
        <w:t xml:space="preserve"> the </w:t>
      </w:r>
      <w:r w:rsidRPr="004F58FF">
        <w:rPr>
          <w:rStyle w:val="Emphasis"/>
          <w:highlight w:val="cyan"/>
        </w:rPr>
        <w:t>calculation for the next</w:t>
      </w:r>
      <w:r w:rsidRPr="004F58FF">
        <w:rPr>
          <w:rStyle w:val="Emphasis"/>
        </w:rPr>
        <w:t xml:space="preserve"> issue;</w:t>
      </w:r>
      <w:r w:rsidRPr="004F58FF">
        <w:rPr>
          <w:sz w:val="8"/>
        </w:rPr>
        <w:t xml:space="preserve"> </w:t>
      </w:r>
      <w:r w:rsidRPr="004F58FF">
        <w:rPr>
          <w:rStyle w:val="StyleBoldUnderline"/>
          <w:highlight w:val="cyan"/>
        </w:rPr>
        <w:t>there is never</w:t>
      </w:r>
      <w:r w:rsidRPr="004F58FF">
        <w:rPr>
          <w:rStyle w:val="StyleBoldUnderline"/>
        </w:rPr>
        <w:t xml:space="preserve"> any </w:t>
      </w:r>
      <w:r w:rsidRPr="004F58FF">
        <w:rPr>
          <w:rStyle w:val="StyleBoldUnderline"/>
          <w:highlight w:val="cyan"/>
        </w:rPr>
        <w:t>known amount of cap</w:t>
      </w:r>
      <w:r w:rsidRPr="004F58FF">
        <w:rPr>
          <w:rStyle w:val="StyleBoldUnderline"/>
        </w:rPr>
        <w:t>ital</w:t>
      </w:r>
      <w:r w:rsidRPr="004F58FF">
        <w:rPr>
          <w:sz w:val="8"/>
        </w:rPr>
        <w:t xml:space="preserve">. “The idea here is, if an issue comes up where the conventional wisdom is that president is not going to get what he wants, and he gets it, then each time that happens, it changes the calculus of the other actors” </w:t>
      </w:r>
      <w:r w:rsidRPr="004F58FF">
        <w:rPr>
          <w:rStyle w:val="StyleBoldUnderline"/>
        </w:rPr>
        <w:t>Ornstein says. “If they think he’s going to win, they may change positions to get on the winning side.</w:t>
      </w:r>
      <w:r w:rsidRPr="004F58FF">
        <w:rPr>
          <w:sz w:val="8"/>
        </w:rPr>
        <w:t xml:space="preserve"> </w:t>
      </w:r>
      <w:r w:rsidRPr="004F58FF">
        <w:rPr>
          <w:rStyle w:val="StyleBoldUnderline"/>
        </w:rPr>
        <w:t>It’s a bandwagon effect.”</w:t>
      </w:r>
      <w:r w:rsidRPr="004F58FF">
        <w:rPr>
          <w:rStyle w:val="StyleBoldUnderline"/>
          <w:sz w:val="12"/>
        </w:rPr>
        <w:t xml:space="preserve">¶ </w:t>
      </w:r>
      <w:r w:rsidRPr="004F58FF">
        <w:rPr>
          <w:sz w:val="8"/>
        </w:rPr>
        <w:t>ALL THE WAY WITH LBJ</w:t>
      </w:r>
      <w:r w:rsidRPr="004F58FF">
        <w:rPr>
          <w:sz w:val="12"/>
        </w:rPr>
        <w:t>¶</w:t>
      </w:r>
      <w:r w:rsidRPr="004F58FF">
        <w:rPr>
          <w:sz w:val="8"/>
        </w:rPr>
        <w:t xml:space="preserve"> Sometimes, a clever practitioner of power can get more done just because he’s aggressive and knows the hallways of Congress well. Texas </w:t>
      </w:r>
      <w:proofErr w:type="gramStart"/>
      <w:r w:rsidRPr="004F58FF">
        <w:rPr>
          <w:sz w:val="8"/>
        </w:rPr>
        <w:t>A&amp;M’s</w:t>
      </w:r>
      <w:proofErr w:type="gramEnd"/>
      <w:r w:rsidRPr="004F58FF">
        <w:rPr>
          <w:sz w:val="8"/>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4F58FF">
        <w:rPr>
          <w:sz w:val="8"/>
        </w:rPr>
        <w:t>antipoverty</w:t>
      </w:r>
      <w:proofErr w:type="gramEnd"/>
      <w:r w:rsidRPr="004F58FF">
        <w:rPr>
          <w:sz w:val="8"/>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4F58FF">
        <w:rPr>
          <w:rStyle w:val="StyleBoldUnderline"/>
        </w:rPr>
        <w:t>Obama may</w:t>
      </w:r>
      <w:r w:rsidRPr="004F58FF">
        <w:rPr>
          <w:sz w:val="8"/>
        </w:rPr>
        <w:t xml:space="preserve"> also </w:t>
      </w:r>
      <w:r w:rsidRPr="004F58FF">
        <w:rPr>
          <w:rStyle w:val="StyleBoldUnderline"/>
        </w:rPr>
        <w:t>get his way</w:t>
      </w:r>
      <w:r w:rsidRPr="004F58FF">
        <w:rPr>
          <w:sz w:val="8"/>
        </w:rPr>
        <w:t xml:space="preserve"> on the debt ceiling, </w:t>
      </w:r>
      <w:r w:rsidRPr="004F58FF">
        <w:rPr>
          <w:rStyle w:val="StyleBoldUnderline"/>
        </w:rPr>
        <w:t xml:space="preserve">not because of his reelection, </w:t>
      </w:r>
      <w:r w:rsidRPr="004F58FF">
        <w:rPr>
          <w:sz w:val="8"/>
        </w:rPr>
        <w:t>Sides says, “</w:t>
      </w:r>
      <w:r w:rsidRPr="004F58FF">
        <w:rPr>
          <w:rStyle w:val="StyleBoldUnderline"/>
        </w:rPr>
        <w:t>but because Republicans are beginning to doubt whether taking a hard line on fiscal policy is a good idea</w:t>
      </w:r>
      <w:r w:rsidRPr="004F58FF">
        <w:rPr>
          <w:sz w:val="8"/>
        </w:rPr>
        <w:t>,” as the party suffers in the polls.</w:t>
      </w:r>
      <w:r w:rsidRPr="004F58FF">
        <w:rPr>
          <w:sz w:val="12"/>
        </w:rPr>
        <w:t>¶</w:t>
      </w:r>
      <w:r w:rsidRPr="004F58FF">
        <w:rPr>
          <w:sz w:val="8"/>
        </w:rPr>
        <w:t xml:space="preserve"> THE REAL LIMITS ON POWER</w:t>
      </w:r>
      <w:r w:rsidRPr="004F58FF">
        <w:rPr>
          <w:sz w:val="12"/>
        </w:rPr>
        <w:t>¶</w:t>
      </w:r>
      <w:r w:rsidRPr="004F58FF">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4F58FF">
        <w:rPr>
          <w:sz w:val="8"/>
        </w:rPr>
        <w:t>be</w:t>
      </w:r>
      <w:proofErr w:type="gramEnd"/>
      <w:r w:rsidRPr="004F58FF">
        <w:rPr>
          <w:sz w:val="8"/>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4F58FF">
        <w:rPr>
          <w:rStyle w:val="StyleBoldUnderline"/>
          <w:highlight w:val="cyan"/>
        </w:rPr>
        <w:t>if he picks issues</w:t>
      </w:r>
      <w:r w:rsidRPr="004F58FF">
        <w:rPr>
          <w:sz w:val="8"/>
        </w:rPr>
        <w:t xml:space="preserve"> that the country’s mood will support—such as, perhaps, immigration reform and gun control—</w:t>
      </w:r>
      <w:r w:rsidRPr="004F58FF">
        <w:rPr>
          <w:rStyle w:val="StyleBoldUnderline"/>
          <w:highlight w:val="cyan"/>
        </w:rPr>
        <w:t>there is no reason to</w:t>
      </w:r>
      <w:r w:rsidRPr="004F58FF">
        <w:rPr>
          <w:sz w:val="8"/>
          <w:highlight w:val="cyan"/>
        </w:rPr>
        <w:t xml:space="preserve"> </w:t>
      </w:r>
      <w:r w:rsidRPr="004F58FF">
        <w:rPr>
          <w:rStyle w:val="StyleBoldUnderline"/>
          <w:highlight w:val="cyan"/>
        </w:rPr>
        <w:t>think he can’t win</w:t>
      </w:r>
      <w:r w:rsidRPr="004F58FF">
        <w:rPr>
          <w:rStyle w:val="StyleBoldUnderline"/>
        </w:rPr>
        <w:t xml:space="preserve"> far </w:t>
      </w:r>
      <w:r w:rsidRPr="004F58FF">
        <w:rPr>
          <w:rStyle w:val="StyleBoldUnderline"/>
          <w:highlight w:val="cyan"/>
        </w:rPr>
        <w:t>more victories</w:t>
      </w:r>
      <w:r w:rsidRPr="004F58FF">
        <w:rPr>
          <w:sz w:val="8"/>
          <w:highlight w:val="cyan"/>
        </w:rPr>
        <w:t xml:space="preserve"> </w:t>
      </w:r>
      <w:r w:rsidRPr="004F58FF">
        <w:rPr>
          <w:rStyle w:val="StyleBoldUnderline"/>
          <w:highlight w:val="cyan"/>
        </w:rPr>
        <w:t>than</w:t>
      </w:r>
      <w:r w:rsidRPr="004F58FF">
        <w:rPr>
          <w:sz w:val="8"/>
        </w:rPr>
        <w:t xml:space="preserve"> any of the </w:t>
      </w:r>
      <w:r w:rsidRPr="004F58FF">
        <w:rPr>
          <w:rStyle w:val="StyleBoldUnderline"/>
        </w:rPr>
        <w:t xml:space="preserve">careful </w:t>
      </w:r>
      <w:r w:rsidRPr="004F58FF">
        <w:rPr>
          <w:rStyle w:val="StyleBoldUnderline"/>
          <w:highlight w:val="cyan"/>
        </w:rPr>
        <w:t>calculators of</w:t>
      </w:r>
      <w:r w:rsidRPr="004F58FF">
        <w:rPr>
          <w:rStyle w:val="StyleBoldUnderline"/>
        </w:rPr>
        <w:t xml:space="preserve">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sz w:val="8"/>
        </w:rPr>
        <w:t xml:space="preserve">now </w:t>
      </w:r>
      <w:r w:rsidRPr="004F58FF">
        <w:rPr>
          <w:rStyle w:val="StyleBoldUnderline"/>
          <w:highlight w:val="cyan"/>
        </w:rPr>
        <w:t>believe is possible</w:t>
      </w:r>
      <w:r w:rsidRPr="004F58FF">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4F58FF">
        <w:rPr>
          <w:rStyle w:val="StyleBoldUnderline"/>
        </w:rPr>
        <w:t xml:space="preserve">If he can get some </w:t>
      </w:r>
      <w:r w:rsidRPr="004F58FF">
        <w:rPr>
          <w:rStyle w:val="StyleBoldUnderline"/>
          <w:highlight w:val="cyan"/>
        </w:rPr>
        <w:t>early wins</w:t>
      </w:r>
      <w:r w:rsidRPr="004F58FF">
        <w:rPr>
          <w:sz w:val="8"/>
        </w:rPr>
        <w:t>—as he already has, apparently, on the fiscal cliff and the upper-income tax increase—</w:t>
      </w:r>
      <w:r w:rsidRPr="004F58FF">
        <w:rPr>
          <w:rStyle w:val="StyleBoldUnderline"/>
        </w:rPr>
        <w:t xml:space="preserve">that will </w:t>
      </w:r>
      <w:r w:rsidRPr="004F58FF">
        <w:rPr>
          <w:rStyle w:val="StyleBoldUnderline"/>
          <w:highlight w:val="cyan"/>
        </w:rPr>
        <w:t>create momentum</w:t>
      </w:r>
      <w:r w:rsidRPr="004F58FF">
        <w:rPr>
          <w:rStyle w:val="StyleBoldUnderline"/>
        </w:rPr>
        <w:t>,</w:t>
      </w:r>
      <w:r w:rsidRPr="004F58FF">
        <w:rPr>
          <w:sz w:val="8"/>
        </w:rPr>
        <w:t xml:space="preserve"> </w:t>
      </w:r>
      <w:r w:rsidRPr="004F58FF">
        <w:rPr>
          <w:rStyle w:val="StyleBoldUnderline"/>
        </w:rPr>
        <w:t>and one win may well lead to others. “Winning wins</w:t>
      </w:r>
      <w:r w:rsidRPr="004F58FF">
        <w:rPr>
          <w:sz w:val="8"/>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4F58FF">
        <w:rPr>
          <w:sz w:val="8"/>
        </w:rPr>
        <w:t>backlash.</w:t>
      </w:r>
      <w:proofErr w:type="gramEnd"/>
      <w:r w:rsidRPr="004F58FF">
        <w:rPr>
          <w:sz w:val="8"/>
        </w:rPr>
        <w:t xml:space="preserve"> But by </w:t>
      </w:r>
      <w:proofErr w:type="gramStart"/>
      <w:r w:rsidRPr="004F58FF">
        <w:rPr>
          <w:sz w:val="8"/>
        </w:rPr>
        <w:t>laying</w:t>
      </w:r>
      <w:proofErr w:type="gramEnd"/>
      <w:r w:rsidRPr="004F58FF">
        <w:rPr>
          <w:sz w:val="8"/>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FA4E24" w:rsidRPr="00F73F76" w:rsidRDefault="00FA4E24" w:rsidP="00FA4E24"/>
    <w:p w:rsidR="00FA4E24" w:rsidRPr="00FA4E24" w:rsidRDefault="00FA4E24" w:rsidP="00FA4E24"/>
    <w:p w:rsidR="00FA4E24" w:rsidRDefault="00FA4E24" w:rsidP="00FA4E24">
      <w:pPr>
        <w:pStyle w:val="Heading2"/>
      </w:pPr>
      <w:r>
        <w:lastRenderedPageBreak/>
        <w:t>1ar</w:t>
      </w:r>
    </w:p>
    <w:p w:rsidR="00FA4E24" w:rsidRDefault="00FA4E24" w:rsidP="00FA4E24">
      <w:pPr>
        <w:pStyle w:val="Heading3"/>
      </w:pPr>
      <w:bookmarkStart w:id="0" w:name="_GoBack"/>
      <w:bookmarkEnd w:id="0"/>
      <w:r>
        <w:lastRenderedPageBreak/>
        <w:t xml:space="preserve">1ar – </w:t>
      </w:r>
      <w:proofErr w:type="spellStart"/>
      <w:r>
        <w:t>heg</w:t>
      </w:r>
      <w:proofErr w:type="spellEnd"/>
    </w:p>
    <w:p w:rsidR="00FA4E24" w:rsidRDefault="00FA4E24" w:rsidP="00FA4E24">
      <w:pPr>
        <w:pStyle w:val="Heading4"/>
      </w:pPr>
      <w:r>
        <w:t>Carriers are a form of offshore balancing that solves their offense – their author agrees</w:t>
      </w:r>
    </w:p>
    <w:p w:rsidR="00FA4E24" w:rsidRDefault="00FA4E24" w:rsidP="00FA4E24">
      <w:pPr>
        <w:rPr>
          <w:b/>
        </w:rPr>
      </w:pPr>
      <w:r>
        <w:rPr>
          <w:b/>
          <w:highlight w:val="cyan"/>
        </w:rPr>
        <w:t>Schmitt 07</w:t>
      </w:r>
    </w:p>
    <w:p w:rsidR="00FA4E24" w:rsidRDefault="00FA4E24" w:rsidP="00FA4E24">
      <w:pPr>
        <w:rPr>
          <w:b/>
        </w:rPr>
      </w:pPr>
      <w:r>
        <w:t xml:space="preserve">PhD </w:t>
      </w:r>
      <w:r w:rsidRPr="00FA4E24">
        <w:t>Schmitt, resident scholar and director of strategic studies at AEI, earned PhD at the University of Chicago, former professor at Johns Hopkins University, former Fellow at the Brookings Institution, 6-22-07 (Gary</w:t>
      </w:r>
      <w:r>
        <w:t xml:space="preserve"> J., “To Be, or Not to Be . . . an Empire,” American Enterprise Institute, National Security Outlook, Short Publications)</w:t>
      </w:r>
    </w:p>
    <w:p w:rsidR="00FA4E24" w:rsidRDefault="00FA4E24" w:rsidP="00FA4E24">
      <w:pPr>
        <w:pStyle w:val="CardsFont6pt"/>
        <w:ind w:left="0"/>
        <w:rPr>
          <w:sz w:val="16"/>
        </w:rPr>
      </w:pPr>
      <w:r>
        <w:rPr>
          <w:sz w:val="16"/>
        </w:rPr>
        <w:t xml:space="preserve"> </w:t>
      </w:r>
      <w:r>
        <w:rPr>
          <w:rStyle w:val="StyleBoldUnderline"/>
          <w:highlight w:val="cyan"/>
        </w:rPr>
        <w:t>Layne's argument is that there is</w:t>
      </w:r>
      <w:r>
        <w:rPr>
          <w:sz w:val="16"/>
        </w:rPr>
        <w:t xml:space="preserve">, in fact, </w:t>
      </w:r>
      <w:r>
        <w:rPr>
          <w:rStyle w:val="StyleBoldUnderline"/>
          <w:highlight w:val="cyan"/>
        </w:rPr>
        <w:t>a realist alternative to</w:t>
      </w:r>
      <w:r>
        <w:rPr>
          <w:sz w:val="16"/>
        </w:rPr>
        <w:t xml:space="preserve"> the endless pursuit of </w:t>
      </w:r>
      <w:r>
        <w:rPr>
          <w:rStyle w:val="StyleBoldUnderline"/>
          <w:highlight w:val="cyan"/>
        </w:rPr>
        <w:t>primacy</w:t>
      </w:r>
      <w:r>
        <w:rPr>
          <w:rStyle w:val="StyleBoldUnderline"/>
        </w:rPr>
        <w:t>: a strategy of "offshore balancing"</w:t>
      </w:r>
      <w:r>
        <w:rPr>
          <w:sz w:val="16"/>
        </w:rPr>
        <w:t xml:space="preserve"> that amounts to </w:t>
      </w:r>
      <w:r>
        <w:rPr>
          <w:rStyle w:val="StyleBoldUnderline"/>
        </w:rPr>
        <w:t>a</w:t>
      </w:r>
      <w:r>
        <w:rPr>
          <w:sz w:val="16"/>
        </w:rPr>
        <w:t xml:space="preserve"> quasi-isolationist </w:t>
      </w:r>
      <w:r>
        <w:rPr>
          <w:rStyle w:val="StyleBoldUnderline"/>
          <w:highlight w:val="cyan"/>
        </w:rPr>
        <w:t>policy of selective diplomatic and military engagement</w:t>
      </w:r>
      <w:r>
        <w:rPr>
          <w:rStyle w:val="StyleBoldUnderline"/>
        </w:rPr>
        <w:t>.</w:t>
      </w:r>
      <w:r>
        <w:rPr>
          <w:sz w:val="16"/>
        </w:rPr>
        <w:t xml:space="preserve"> Indeed, the "offensive" realist argument for primacy rests, Layne suggests, on paying too much attention to the lessons supposedly learned from the security problems and strategies for dealing with them that arose from centuries of competition among the powers of continental Europe. </w:t>
      </w:r>
      <w:r>
        <w:rPr>
          <w:rStyle w:val="StyleBoldUnderline"/>
        </w:rPr>
        <w:t>Given America's geography and weak neighbors, the security model</w:t>
      </w:r>
      <w:r>
        <w:rPr>
          <w:sz w:val="16"/>
        </w:rPr>
        <w:t xml:space="preserve"> far more </w:t>
      </w:r>
      <w:r>
        <w:rPr>
          <w:rStyle w:val="StyleBoldUnderline"/>
          <w:highlight w:val="cyan"/>
        </w:rPr>
        <w:t>relevant to our situation is</w:t>
      </w:r>
      <w:r>
        <w:rPr>
          <w:sz w:val="16"/>
        </w:rPr>
        <w:t xml:space="preserve"> the one adopted by </w:t>
      </w:r>
      <w:r>
        <w:rPr>
          <w:rStyle w:val="StyleBoldUnderline"/>
          <w:highlight w:val="cyan"/>
        </w:rPr>
        <w:t>maritime</w:t>
      </w:r>
      <w:r>
        <w:rPr>
          <w:rStyle w:val="StyleBoldUnderline"/>
        </w:rPr>
        <w:t xml:space="preserve"> Britain</w:t>
      </w:r>
      <w:r>
        <w:rPr>
          <w:sz w:val="16"/>
        </w:rPr>
        <w:t xml:space="preserve">: a </w:t>
      </w:r>
      <w:r>
        <w:rPr>
          <w:rStyle w:val="StyleBoldUnderline"/>
        </w:rPr>
        <w:t xml:space="preserve">small </w:t>
      </w:r>
      <w:r>
        <w:rPr>
          <w:rStyle w:val="StyleBoldUnderline"/>
          <w:highlight w:val="cyan"/>
        </w:rPr>
        <w:t>army</w:t>
      </w:r>
      <w:r>
        <w:rPr>
          <w:sz w:val="16"/>
        </w:rPr>
        <w:t xml:space="preserve">, a </w:t>
      </w:r>
      <w:r>
        <w:rPr>
          <w:rStyle w:val="StyleBoldUnderline"/>
          <w:highlight w:val="cyan"/>
        </w:rPr>
        <w:t>big fleet</w:t>
      </w:r>
      <w:r>
        <w:rPr>
          <w:sz w:val="16"/>
        </w:rPr>
        <w:t>, and a willingness to find new allies quickly and dump old ones when necessary.    Today's primacy advocates couple it with a policy of democracy promotion, believing that the world is safer when there are more democracies, not fewer--a thesis Layne calls the most "over-hyped and under-supported 'theory' ever to be concocted by American academics."[3</w:t>
      </w:r>
      <w:proofErr w:type="gramStart"/>
      <w:r>
        <w:rPr>
          <w:sz w:val="16"/>
        </w:rPr>
        <w:t>]  According</w:t>
      </w:r>
      <w:proofErr w:type="gramEnd"/>
      <w:r>
        <w:rPr>
          <w:sz w:val="16"/>
        </w:rPr>
        <w:t xml:space="preserve"> to Layne, the advantage of his alternative grand strategy is that it avoids stimulating great power rivalries, eliminates the economically disastrous consequences of "imperial overstretch," and precludes the necessity of a "national security state" in which our rights and civic culture are put at risk. Finally, it avoids the messes of democracy promotion and nation-building (e.g., Somalia and Iraq).  Problems and </w:t>
      </w:r>
      <w:proofErr w:type="gramStart"/>
      <w:r>
        <w:rPr>
          <w:sz w:val="16"/>
        </w:rPr>
        <w:t>Prospects  International</w:t>
      </w:r>
      <w:proofErr w:type="gramEnd"/>
      <w:r>
        <w:rPr>
          <w:sz w:val="16"/>
        </w:rPr>
        <w:t xml:space="preserve"> security specialists will quibble that Thayer's and Layne's two grand strategies are not the sum total of strategies available to the "American empire." Nor will they be satisfied with the authors' loose use of the term "empire." That Thayer and Layne both admit the United States is not an empire in the traditional sense seems to suggest that the country is not, in fact, an empire. Hegemony and empire are not one and the same, although their attributes can at times overlap. That said</w:t>
      </w:r>
      <w:proofErr w:type="gramStart"/>
      <w:r>
        <w:rPr>
          <w:sz w:val="16"/>
        </w:rPr>
        <w:t>,</w:t>
      </w:r>
      <w:proofErr w:type="gramEnd"/>
      <w:r>
        <w:rPr>
          <w:sz w:val="16"/>
        </w:rPr>
        <w:t xml:space="preserve"> the book provides plenty of fodder for debate and thought.  Its biggest problem, however, lies in Layne's dyspeptic analysis of current policy opponents. Rather than taking the opposing argument as seriously as Thayer takes his, Layne resorts to unsubstantiated claims about "neocons," White House lies, and cabals (the "Blue Team") trying to foment a "preventive" war with China.[4] Similarly, his dismissal of the democratic peace theory is equally over-the-top. Even if one thinks that the theory is at times oversold, to claim that it has absolutely no merit leaves readers with the sense that there is as much anger as argument in Layne's case.  An additional problem, perhaps tied to the way the book is structured, is that Layne spends the majority of his time criticizing the argument for primacy without giving the reader much of a handle on the particulars of his own preferred strategy. As a result, we do not know whether his model of "offshore balancing" is more British in style--that is, fairly active in playing the decisive power broker among the other competing states--or more passive in content, such as the United States in the 1920s and 1930s.  If the former, a key problem with the strategy is that it requires a far more calculating style of statecraft than the United States has ever had. And even if we had Henry Kissinger upon Henry Kissinger to carry it out, would the American people really let their government play this particular game of international politics, shifting partners based on power relations rather than on the character of the states themselves? </w:t>
      </w:r>
      <w:r>
        <w:rPr>
          <w:rStyle w:val="CardsUnderlined"/>
          <w:rFonts w:cs="Arial"/>
        </w:rPr>
        <w:t xml:space="preserve">The </w:t>
      </w:r>
      <w:r>
        <w:rPr>
          <w:rStyle w:val="CardsUnderlined"/>
          <w:rFonts w:cs="Arial"/>
          <w:highlight w:val="cyan"/>
        </w:rPr>
        <w:t>disappearance of the U</w:t>
      </w:r>
      <w:r>
        <w:rPr>
          <w:sz w:val="16"/>
        </w:rPr>
        <w:t xml:space="preserve">nited </w:t>
      </w:r>
      <w:r>
        <w:rPr>
          <w:rStyle w:val="CardsUnderlined"/>
          <w:rFonts w:cs="Arial"/>
          <w:highlight w:val="cyan"/>
        </w:rPr>
        <w:t>S</w:t>
      </w:r>
      <w:r>
        <w:rPr>
          <w:sz w:val="16"/>
        </w:rPr>
        <w:t xml:space="preserve">tates </w:t>
      </w:r>
      <w:r>
        <w:rPr>
          <w:rStyle w:val="CardsUnderlined"/>
          <w:rFonts w:cs="Arial"/>
          <w:highlight w:val="cyan"/>
        </w:rPr>
        <w:t>as a security guarantor</w:t>
      </w:r>
      <w:r>
        <w:rPr>
          <w:rStyle w:val="CardsUnderlined"/>
          <w:rFonts w:cs="Arial"/>
        </w:rPr>
        <w:t xml:space="preserve"> is likely to </w:t>
      </w:r>
      <w:r>
        <w:rPr>
          <w:rStyle w:val="CardsUnderlined"/>
          <w:rFonts w:cs="Arial"/>
          <w:highlight w:val="cyan"/>
        </w:rPr>
        <w:t>lead to</w:t>
      </w:r>
      <w:r>
        <w:rPr>
          <w:rStyle w:val="CardsUnderlined"/>
          <w:rFonts w:cs="Arial"/>
        </w:rPr>
        <w:t xml:space="preserve"> more </w:t>
      </w:r>
      <w:r>
        <w:rPr>
          <w:rStyle w:val="CardsUnderlined"/>
          <w:rFonts w:cs="Arial"/>
          <w:highlight w:val="cyan"/>
        </w:rPr>
        <w:t>competition</w:t>
      </w:r>
      <w:r>
        <w:rPr>
          <w:rStyle w:val="CardsUnderlined"/>
          <w:rFonts w:cs="Arial"/>
        </w:rPr>
        <w:t xml:space="preserve"> among states and to the creation of a more chaotic</w:t>
      </w:r>
      <w:r>
        <w:rPr>
          <w:sz w:val="16"/>
        </w:rPr>
        <w:t xml:space="preserve"> and fluid </w:t>
      </w:r>
      <w:r>
        <w:rPr>
          <w:rStyle w:val="CardsUnderlined"/>
          <w:rFonts w:cs="Arial"/>
        </w:rPr>
        <w:t>international environment.</w:t>
      </w:r>
      <w:r>
        <w:rPr>
          <w:sz w:val="16"/>
        </w:rPr>
        <w:t xml:space="preserve"> Britain had a hard enough time playing this role in its day, finding itself in numerous conflicts regardless.  If the latter, the passive offshore balancing approach leads to the question of whether such a strategy results in putting off a security challenge until it may be far more difficult to deal with. Layne's bet, at least in the case of Iran and China today, is that if the United States would only get out of the way, other powers would naturally begin to meet the challenge. It is possible, but doing so might create even more destabilizing competition among other regional powers or lead those same powers to acquiesce to China or Iran's new hegemony, fueling their ambitions rather than lessening them.  The history of international relations suggests that most great crises result from neglecting to address more minor ones early on. As Thayer argues, it is probably less costly to nip these threats in the bud to than wait for them to become full-blown security crises.  And speaking of money, Layne's argument about looming imperial overstretch is itself a stretch. Even with all the problems in Iraq, a war in Afghanistan, and an emerging hedging strategy vis-à-vis China, the defense burden is still barely over 4 percent of the U.S. gross domestic product. The United States has had far higher defense burdens in the past while still retaining its status as the world's economic juggernaut. There may be plenty of reasons to worry about the U.S. economy, but "guns over butter" is not one of them.  Moreover, while pulling back from a forward-leaning defense strategy would undoubtedly save money, </w:t>
      </w:r>
      <w:r>
        <w:rPr>
          <w:rStyle w:val="StyleBoldUnderline"/>
          <w:highlight w:val="cyan"/>
        </w:rPr>
        <w:t>offshore balancing would</w:t>
      </w:r>
      <w:r>
        <w:rPr>
          <w:rStyle w:val="StyleBoldUnderline"/>
        </w:rPr>
        <w:t xml:space="preserve"> still </w:t>
      </w:r>
      <w:r>
        <w:rPr>
          <w:rStyle w:val="StyleBoldUnderline"/>
          <w:highlight w:val="cyan"/>
        </w:rPr>
        <w:t>require</w:t>
      </w:r>
      <w:r>
        <w:rPr>
          <w:rStyle w:val="StyleBoldUnderline"/>
        </w:rPr>
        <w:t xml:space="preserve"> 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to have a major military establishment</w:t>
      </w:r>
      <w:r>
        <w:rPr>
          <w:sz w:val="16"/>
        </w:rPr>
        <w:t xml:space="preserve"> in reserve </w:t>
      </w:r>
      <w:r>
        <w:rPr>
          <w:rStyle w:val="StyleBoldUnderline"/>
          <w:highlight w:val="cyan"/>
        </w:rPr>
        <w:t>if it want</w:t>
      </w:r>
      <w:r>
        <w:rPr>
          <w:rStyle w:val="StyleBoldUnderline"/>
        </w:rPr>
        <w:t xml:space="preserve">ed to be capable of being a decisive player in a game of </w:t>
      </w:r>
      <w:r>
        <w:rPr>
          <w:rStyle w:val="StyleBoldUnderline"/>
          <w:highlight w:val="cyan"/>
        </w:rPr>
        <w:t>great power balancing</w:t>
      </w:r>
      <w:r>
        <w:rPr>
          <w:sz w:val="16"/>
        </w:rPr>
        <w:t xml:space="preserve">. Is the $100 billion or so saved--or, rather, spent by Congress on "bridges to nowhere"--really worth the loss in global influence that comes from adopting Layne's strategy? </w:t>
      </w:r>
    </w:p>
    <w:p w:rsidR="00FA4E24" w:rsidRPr="00D92940" w:rsidRDefault="00FA4E24" w:rsidP="00FA4E24"/>
    <w:p w:rsidR="00FA4E24" w:rsidRDefault="00FA4E24" w:rsidP="00FA4E24">
      <w:pPr>
        <w:pStyle w:val="Heading3"/>
      </w:pPr>
      <w:r>
        <w:lastRenderedPageBreak/>
        <w:t xml:space="preserve">1ar – </w:t>
      </w:r>
      <w:proofErr w:type="spellStart"/>
      <w:r>
        <w:t>cir</w:t>
      </w:r>
      <w:proofErr w:type="spellEnd"/>
    </w:p>
    <w:p w:rsidR="00FA4E24" w:rsidRDefault="00FA4E24" w:rsidP="00FA4E24">
      <w:pPr>
        <w:rPr>
          <w:color w:val="222222"/>
          <w:szCs w:val="24"/>
          <w:shd w:val="clear" w:color="auto" w:fill="FFFFFF"/>
        </w:rPr>
      </w:pPr>
      <w:r w:rsidRPr="004B143D">
        <w:rPr>
          <w:b/>
          <w:szCs w:val="24"/>
        </w:rPr>
        <w:t>Royal concludes negative</w:t>
      </w:r>
      <w:r w:rsidRPr="004B143D">
        <w:rPr>
          <w:b/>
          <w:szCs w:val="24"/>
        </w:rPr>
        <w:br/>
        <w:t xml:space="preserve">Royal 10 </w:t>
      </w:r>
      <w:r w:rsidRPr="004B143D">
        <w:rPr>
          <w:szCs w:val="24"/>
        </w:rPr>
        <w:t>– director of Cooperative Threat Reduction at the U.S. Department of Defense (</w:t>
      </w:r>
      <w:proofErr w:type="spellStart"/>
      <w:r w:rsidRPr="004B143D">
        <w:rPr>
          <w:szCs w:val="24"/>
        </w:rPr>
        <w:t>Jedediah</w:t>
      </w:r>
      <w:proofErr w:type="spellEnd"/>
      <w:r w:rsidRPr="004B143D">
        <w:rPr>
          <w:szCs w:val="24"/>
        </w:rPr>
        <w:t xml:space="preserve">, “Economic Integration, Economic Signaling and the Problem of Economic Crises”, published in Economics of War and Peace: Economic, Legal and Political Perspectives, ed. Goldsmith and </w:t>
      </w:r>
      <w:proofErr w:type="spellStart"/>
      <w:r w:rsidRPr="004B143D">
        <w:rPr>
          <w:szCs w:val="24"/>
        </w:rPr>
        <w:t>Brauer</w:t>
      </w:r>
      <w:proofErr w:type="spellEnd"/>
      <w:r w:rsidRPr="004B143D">
        <w:rPr>
          <w:szCs w:val="24"/>
        </w:rPr>
        <w:t>, p. 217, google books</w:t>
      </w:r>
      <w:proofErr w:type="gramStart"/>
      <w:r w:rsidRPr="004B143D">
        <w:rPr>
          <w:szCs w:val="24"/>
        </w:rPr>
        <w:t>)</w:t>
      </w:r>
      <w:proofErr w:type="gramEnd"/>
      <w:r w:rsidRPr="004B143D">
        <w:rPr>
          <w:szCs w:val="24"/>
        </w:rPr>
        <w:br/>
      </w:r>
      <w:r w:rsidRPr="004B143D">
        <w:rPr>
          <w:color w:val="222222"/>
          <w:szCs w:val="24"/>
          <w:shd w:val="clear" w:color="auto" w:fill="FFFFFF"/>
        </w:rPr>
        <w:t>There is, however, another trend at play. </w:t>
      </w:r>
      <w:r w:rsidRPr="001D4909">
        <w:rPr>
          <w:color w:val="222222"/>
          <w:szCs w:val="24"/>
          <w:highlight w:val="cyan"/>
          <w:u w:val="single"/>
          <w:shd w:val="clear" w:color="auto" w:fill="00FF00"/>
        </w:rPr>
        <w:t>Economic crises</w:t>
      </w:r>
      <w:r w:rsidRPr="004B143D">
        <w:rPr>
          <w:color w:val="222222"/>
          <w:szCs w:val="24"/>
          <w:u w:val="single"/>
          <w:shd w:val="clear" w:color="auto" w:fill="FFFFFF"/>
        </w:rPr>
        <w:t> tend to </w:t>
      </w:r>
      <w:r w:rsidRPr="001D4909">
        <w:rPr>
          <w:color w:val="222222"/>
          <w:szCs w:val="24"/>
          <w:highlight w:val="cyan"/>
          <w:u w:val="single"/>
          <w:shd w:val="clear" w:color="auto" w:fill="00FF00"/>
        </w:rPr>
        <w:t>fragment regimes</w:t>
      </w:r>
      <w:r w:rsidRPr="004B143D">
        <w:rPr>
          <w:color w:val="222222"/>
          <w:szCs w:val="24"/>
          <w:u w:val="single"/>
          <w:shd w:val="clear" w:color="auto" w:fill="FFFFFF"/>
        </w:rPr>
        <w:t> and divide polities. </w:t>
      </w:r>
      <w:r w:rsidRPr="001D4909">
        <w:rPr>
          <w:color w:val="222222"/>
          <w:szCs w:val="24"/>
          <w:highlight w:val="cyan"/>
          <w:u w:val="single"/>
          <w:shd w:val="clear" w:color="auto" w:fill="00FF00"/>
        </w:rPr>
        <w:t>A decrease in cohesion</w:t>
      </w:r>
      <w:r w:rsidRPr="004B143D">
        <w:rPr>
          <w:szCs w:val="24"/>
          <w:u w:val="single"/>
        </w:rPr>
        <w:t xml:space="preserve"> </w:t>
      </w:r>
      <w:r w:rsidRPr="004B143D">
        <w:rPr>
          <w:color w:val="222222"/>
          <w:szCs w:val="24"/>
          <w:u w:val="single"/>
          <w:shd w:val="clear" w:color="auto" w:fill="FFFFFF"/>
        </w:rPr>
        <w:t xml:space="preserve">at the political leadership level and at the electorate level </w:t>
      </w:r>
      <w:r w:rsidRPr="001D4909">
        <w:rPr>
          <w:b/>
          <w:iCs/>
          <w:color w:val="222222"/>
          <w:szCs w:val="24"/>
          <w:highlight w:val="cyan"/>
          <w:u w:val="single"/>
          <w:bdr w:val="single" w:sz="4" w:space="0" w:color="auto"/>
          <w:shd w:val="clear" w:color="auto" w:fill="00FF00"/>
        </w:rPr>
        <w:t>reduces the ability</w:t>
      </w:r>
      <w:r w:rsidRPr="001D4909">
        <w:rPr>
          <w:color w:val="222222"/>
          <w:szCs w:val="24"/>
          <w:highlight w:val="cyan"/>
          <w:u w:val="single"/>
          <w:shd w:val="clear" w:color="auto" w:fill="00FF00"/>
        </w:rPr>
        <w:t> of the state to coalesce a</w:t>
      </w:r>
      <w:r w:rsidRPr="004B143D">
        <w:rPr>
          <w:color w:val="222222"/>
          <w:szCs w:val="24"/>
          <w:u w:val="single"/>
          <w:shd w:val="clear" w:color="auto" w:fill="FFFFFF"/>
        </w:rPr>
        <w:t> sufficiently strong </w:t>
      </w:r>
      <w:r w:rsidRPr="001D4909">
        <w:rPr>
          <w:color w:val="222222"/>
          <w:szCs w:val="24"/>
          <w:highlight w:val="cyan"/>
          <w:u w:val="single"/>
          <w:shd w:val="clear" w:color="auto" w:fill="00FF00"/>
        </w:rPr>
        <w:t>political base </w:t>
      </w:r>
      <w:r w:rsidRPr="001D4909">
        <w:rPr>
          <w:b/>
          <w:iCs/>
          <w:color w:val="222222"/>
          <w:szCs w:val="24"/>
          <w:highlight w:val="cyan"/>
          <w:u w:val="single"/>
          <w:bdr w:val="single" w:sz="4" w:space="0" w:color="auto"/>
          <w:shd w:val="clear" w:color="auto" w:fill="00FF00"/>
        </w:rPr>
        <w:t>required to undertake costly balancing measures</w:t>
      </w:r>
      <w:r w:rsidRPr="004B143D">
        <w:rPr>
          <w:color w:val="222222"/>
          <w:szCs w:val="24"/>
          <w:shd w:val="clear" w:color="auto" w:fill="FFFFFF"/>
        </w:rPr>
        <w:t xml:space="preserve"> such as economic costly signals. </w:t>
      </w:r>
      <w:proofErr w:type="spellStart"/>
      <w:r w:rsidRPr="004B143D">
        <w:rPr>
          <w:color w:val="222222"/>
          <w:szCs w:val="24"/>
          <w:u w:val="single"/>
          <w:shd w:val="clear" w:color="auto" w:fill="FFFFFF"/>
        </w:rPr>
        <w:t>Schweller</w:t>
      </w:r>
      <w:proofErr w:type="spellEnd"/>
      <w:r w:rsidRPr="004B143D">
        <w:rPr>
          <w:color w:val="222222"/>
          <w:szCs w:val="24"/>
          <w:u w:val="single"/>
          <w:shd w:val="clear" w:color="auto" w:fill="FFFFFF"/>
        </w:rPr>
        <w:t> (2006) builds on earlier </w:t>
      </w:r>
      <w:r w:rsidRPr="001D4909">
        <w:rPr>
          <w:color w:val="222222"/>
          <w:szCs w:val="24"/>
          <w:highlight w:val="cyan"/>
          <w:u w:val="single"/>
          <w:shd w:val="clear" w:color="auto" w:fill="00FF00"/>
        </w:rPr>
        <w:t>studies</w:t>
      </w:r>
      <w:r w:rsidRPr="004B143D">
        <w:rPr>
          <w:color w:val="222222"/>
          <w:szCs w:val="24"/>
          <w:shd w:val="clear" w:color="auto" w:fill="FFFFFF"/>
        </w:rPr>
        <w:t> (sec, e.g., Christensen, 1996; Snyder, 2000) </w:t>
      </w:r>
      <w:r w:rsidRPr="004B143D">
        <w:rPr>
          <w:color w:val="222222"/>
          <w:szCs w:val="24"/>
          <w:u w:val="single"/>
          <w:shd w:val="clear" w:color="auto" w:fill="FFFFFF"/>
        </w:rPr>
        <w:t>that </w:t>
      </w:r>
      <w:r w:rsidRPr="001D4909">
        <w:rPr>
          <w:color w:val="222222"/>
          <w:szCs w:val="24"/>
          <w:highlight w:val="cyan"/>
          <w:u w:val="single"/>
          <w:shd w:val="clear" w:color="auto" w:fill="00FF00"/>
        </w:rPr>
        <w:t>link</w:t>
      </w:r>
      <w:r w:rsidRPr="004B143D">
        <w:rPr>
          <w:color w:val="222222"/>
          <w:szCs w:val="24"/>
          <w:u w:val="single"/>
          <w:shd w:val="clear" w:color="auto" w:fill="FFFFFF"/>
        </w:rPr>
        <w:t> political </w:t>
      </w:r>
      <w:r w:rsidRPr="001D4909">
        <w:rPr>
          <w:color w:val="222222"/>
          <w:szCs w:val="24"/>
          <w:highlight w:val="cyan"/>
          <w:u w:val="single"/>
          <w:shd w:val="clear" w:color="auto" w:fill="00FF00"/>
        </w:rPr>
        <w:t>fragmentation with decisions </w:t>
      </w:r>
      <w:r w:rsidRPr="001D4909">
        <w:rPr>
          <w:b/>
          <w:iCs/>
          <w:color w:val="222222"/>
          <w:szCs w:val="24"/>
          <w:highlight w:val="cyan"/>
          <w:u w:val="single"/>
          <w:bdr w:val="single" w:sz="4" w:space="0" w:color="auto"/>
          <w:shd w:val="clear" w:color="auto" w:fill="00FF00"/>
        </w:rPr>
        <w:t>not to balance</w:t>
      </w:r>
      <w:r w:rsidRPr="001D4909">
        <w:rPr>
          <w:color w:val="222222"/>
          <w:szCs w:val="24"/>
          <w:highlight w:val="cyan"/>
          <w:u w:val="single"/>
          <w:shd w:val="clear" w:color="auto" w:fill="00FF00"/>
        </w:rPr>
        <w:t> against rising threats</w:t>
      </w:r>
      <w:r w:rsidRPr="004B143D">
        <w:rPr>
          <w:color w:val="222222"/>
          <w:szCs w:val="24"/>
          <w:u w:val="single"/>
          <w:shd w:val="clear" w:color="auto" w:fill="FFFFFF"/>
        </w:rPr>
        <w:t> or to balance only in minimal and ineffective ways to demonstrate a tendency for states to 'underbalance'</w:t>
      </w:r>
      <w:r w:rsidRPr="004B143D">
        <w:rPr>
          <w:color w:val="222222"/>
          <w:szCs w:val="24"/>
          <w:shd w:val="clear" w:color="auto" w:fill="FFFFFF"/>
        </w:rPr>
        <w:t xml:space="preserve">. Where political and social cohesion is strong, states are more likely to balance against rising threats in effective and costly ways. However, </w:t>
      </w:r>
      <w:r w:rsidRPr="004B143D">
        <w:rPr>
          <w:color w:val="222222"/>
          <w:szCs w:val="24"/>
          <w:u w:val="single"/>
          <w:shd w:val="clear" w:color="auto" w:fill="FFFFFF"/>
        </w:rPr>
        <w:t>'unstable and fragmented </w:t>
      </w:r>
      <w:r w:rsidRPr="001D4909">
        <w:rPr>
          <w:color w:val="222222"/>
          <w:szCs w:val="24"/>
          <w:highlight w:val="cyan"/>
          <w:u w:val="single"/>
          <w:shd w:val="clear" w:color="auto" w:fill="00FF00"/>
        </w:rPr>
        <w:t>regimes</w:t>
      </w:r>
      <w:r w:rsidRPr="004B143D">
        <w:rPr>
          <w:color w:val="222222"/>
          <w:szCs w:val="24"/>
          <w:u w:val="single"/>
          <w:shd w:val="clear" w:color="auto" w:fill="FFFFFF"/>
        </w:rPr>
        <w:t> that rule over divided polities </w:t>
      </w:r>
      <w:r w:rsidRPr="001D4909">
        <w:rPr>
          <w:color w:val="222222"/>
          <w:szCs w:val="24"/>
          <w:highlight w:val="cyan"/>
          <w:u w:val="single"/>
          <w:shd w:val="clear" w:color="auto" w:fill="00FF00"/>
        </w:rPr>
        <w:t>will be</w:t>
      </w:r>
      <w:r w:rsidRPr="004B143D">
        <w:rPr>
          <w:szCs w:val="24"/>
          <w:u w:val="single"/>
        </w:rPr>
        <w:t xml:space="preserve"> </w:t>
      </w:r>
      <w:r w:rsidRPr="004B143D">
        <w:rPr>
          <w:color w:val="222222"/>
          <w:szCs w:val="24"/>
          <w:u w:val="single"/>
          <w:shd w:val="clear" w:color="auto" w:fill="FFFFFF"/>
        </w:rPr>
        <w:t>significantly </w:t>
      </w:r>
      <w:r w:rsidRPr="001D4909">
        <w:rPr>
          <w:color w:val="222222"/>
          <w:szCs w:val="24"/>
          <w:highlight w:val="cyan"/>
          <w:u w:val="single"/>
          <w:shd w:val="clear" w:color="auto" w:fill="00FF00"/>
        </w:rPr>
        <w:t>constrained in their ability to adapt to systemic incentives; they will be least likely to enact</w:t>
      </w:r>
      <w:r w:rsidRPr="004B143D">
        <w:rPr>
          <w:color w:val="222222"/>
          <w:szCs w:val="24"/>
          <w:u w:val="single"/>
          <w:shd w:val="clear" w:color="auto" w:fill="FFFFFF"/>
        </w:rPr>
        <w:t> bold and </w:t>
      </w:r>
      <w:r w:rsidRPr="001D4909">
        <w:rPr>
          <w:color w:val="222222"/>
          <w:szCs w:val="24"/>
          <w:highlight w:val="cyan"/>
          <w:u w:val="single"/>
          <w:shd w:val="clear" w:color="auto" w:fill="00FF00"/>
        </w:rPr>
        <w:t>costly policies </w:t>
      </w:r>
      <w:r w:rsidRPr="001D4909">
        <w:rPr>
          <w:b/>
          <w:iCs/>
          <w:color w:val="222222"/>
          <w:szCs w:val="24"/>
          <w:highlight w:val="cyan"/>
          <w:u w:val="single"/>
          <w:bdr w:val="single" w:sz="4" w:space="0" w:color="auto"/>
          <w:shd w:val="clear" w:color="auto" w:fill="00FF00"/>
        </w:rPr>
        <w:t>even when their nation's survival is at stake</w:t>
      </w:r>
      <w:r w:rsidRPr="004B143D">
        <w:rPr>
          <w:szCs w:val="24"/>
          <w:u w:val="single"/>
        </w:rPr>
        <w:t xml:space="preserve"> </w:t>
      </w:r>
      <w:r w:rsidRPr="004B143D">
        <w:rPr>
          <w:color w:val="222222"/>
          <w:szCs w:val="24"/>
          <w:u w:val="single"/>
          <w:shd w:val="clear" w:color="auto" w:fill="FFFFFF"/>
        </w:rPr>
        <w:t>and they are needed most'</w:t>
      </w:r>
      <w:r w:rsidRPr="004B143D">
        <w:rPr>
          <w:color w:val="222222"/>
          <w:szCs w:val="24"/>
          <w:shd w:val="clear" w:color="auto" w:fill="FFFFFF"/>
        </w:rPr>
        <w:t xml:space="preserve"> (</w:t>
      </w:r>
      <w:proofErr w:type="spellStart"/>
      <w:r w:rsidRPr="004B143D">
        <w:rPr>
          <w:color w:val="222222"/>
          <w:szCs w:val="24"/>
          <w:shd w:val="clear" w:color="auto" w:fill="FFFFFF"/>
        </w:rPr>
        <w:t>Schweller</w:t>
      </w:r>
      <w:proofErr w:type="spellEnd"/>
      <w:r w:rsidRPr="004B143D">
        <w:rPr>
          <w:color w:val="222222"/>
          <w:szCs w:val="24"/>
          <w:shd w:val="clear" w:color="auto" w:fill="FFFFFF"/>
        </w:rPr>
        <w:t>, 2006, p. 130). </w:t>
      </w:r>
    </w:p>
    <w:p w:rsidR="00FA4E24" w:rsidRPr="009E4F94" w:rsidRDefault="00FA4E24" w:rsidP="00FA4E24"/>
    <w:p w:rsidR="00FA4E24" w:rsidRDefault="00FA4E24" w:rsidP="00FA4E24">
      <w:pPr>
        <w:pStyle w:val="Heading4"/>
      </w:pPr>
      <w:r>
        <w:t>Obama’s investing PC in unemployment now- top of his agenda- huge opposition in the House and drags in other issues</w:t>
      </w:r>
    </w:p>
    <w:p w:rsidR="00FA4E24" w:rsidRPr="00E25410" w:rsidRDefault="00FA4E24" w:rsidP="00FA4E24">
      <w:pPr>
        <w:rPr>
          <w:sz w:val="16"/>
          <w:szCs w:val="16"/>
        </w:rPr>
      </w:pPr>
      <w:r w:rsidRPr="00E25410">
        <w:rPr>
          <w:rStyle w:val="StyleStyleBold12pt"/>
        </w:rPr>
        <w:t>NYT 1/7</w:t>
      </w:r>
      <w:r w:rsidRPr="00E25410">
        <w:rPr>
          <w:sz w:val="16"/>
          <w:szCs w:val="16"/>
        </w:rPr>
        <w:t>/2014 (Jobless Benefits Extension Clears One Hurdle, but More Remain, http://www.nytimes.com/2014/01/08/us/politics/unemployment-benefits.html?_r=0)</w:t>
      </w:r>
    </w:p>
    <w:p w:rsidR="00FA4E24" w:rsidRPr="00407E6D" w:rsidRDefault="00FA4E24" w:rsidP="00FA4E24">
      <w:pPr>
        <w:rPr>
          <w:sz w:val="16"/>
        </w:rPr>
      </w:pPr>
      <w:r w:rsidRPr="00E25410">
        <w:rPr>
          <w:rStyle w:val="StyleBoldUnderline"/>
        </w:rPr>
        <w:t xml:space="preserve">A </w:t>
      </w:r>
      <w:r w:rsidRPr="00246D7D">
        <w:rPr>
          <w:rStyle w:val="StyleBoldUnderline"/>
          <w:highlight w:val="cyan"/>
        </w:rPr>
        <w:t>Dem</w:t>
      </w:r>
      <w:r w:rsidRPr="001560E7">
        <w:rPr>
          <w:rStyle w:val="StyleBoldUnderline"/>
        </w:rPr>
        <w:t xml:space="preserve">ocratic </w:t>
      </w:r>
      <w:r w:rsidRPr="00246D7D">
        <w:rPr>
          <w:rStyle w:val="StyleBoldUnderline"/>
          <w:highlight w:val="cyan"/>
        </w:rPr>
        <w:t>push to extend unemployment benefits</w:t>
      </w:r>
      <w:r w:rsidRPr="00E25410">
        <w:rPr>
          <w:rStyle w:val="StyleBoldUnderline"/>
        </w:rPr>
        <w:t xml:space="preserve"> that have expired </w:t>
      </w:r>
      <w:r w:rsidRPr="001560E7">
        <w:rPr>
          <w:rStyle w:val="StyleBoldUnderline"/>
          <w:highlight w:val="yellow"/>
        </w:rPr>
        <w:t>squeaked past a Republican filibuster</w:t>
      </w:r>
      <w:r w:rsidRPr="00E25410">
        <w:rPr>
          <w:rStyle w:val="StyleBoldUnderline"/>
        </w:rPr>
        <w:t xml:space="preserve"> </w:t>
      </w:r>
      <w:r w:rsidRPr="00E25410">
        <w:rPr>
          <w:sz w:val="16"/>
        </w:rPr>
        <w:t xml:space="preserve">Tuesday, </w:t>
      </w:r>
      <w:r w:rsidRPr="00246D7D">
        <w:rPr>
          <w:rStyle w:val="Emphasis"/>
          <w:highlight w:val="cyan"/>
        </w:rPr>
        <w:t xml:space="preserve">setting off </w:t>
      </w:r>
      <w:r w:rsidRPr="001560E7">
        <w:rPr>
          <w:rStyle w:val="Emphasis"/>
          <w:highlight w:val="yellow"/>
        </w:rPr>
        <w:t xml:space="preserve">intense </w:t>
      </w:r>
      <w:r w:rsidRPr="00246D7D">
        <w:rPr>
          <w:rStyle w:val="Emphasis"/>
          <w:highlight w:val="cyan"/>
        </w:rPr>
        <w:t xml:space="preserve">negotiations </w:t>
      </w:r>
      <w:r w:rsidRPr="001560E7">
        <w:rPr>
          <w:rStyle w:val="Emphasis"/>
          <w:highlight w:val="yellow"/>
        </w:rPr>
        <w:t xml:space="preserve">to find a way </w:t>
      </w:r>
      <w:r w:rsidRPr="00246D7D">
        <w:rPr>
          <w:rStyle w:val="Emphasis"/>
          <w:highlight w:val="cyan"/>
        </w:rPr>
        <w:t xml:space="preserve">to pay for the program and win over a skeptical House </w:t>
      </w:r>
      <w:r w:rsidRPr="001560E7">
        <w:rPr>
          <w:rStyle w:val="Emphasis"/>
          <w:highlight w:val="yellow"/>
        </w:rPr>
        <w:t>leadership</w:t>
      </w:r>
      <w:r w:rsidRPr="00246D7D">
        <w:rPr>
          <w:sz w:val="16"/>
          <w:highlight w:val="cyan"/>
        </w:rPr>
        <w:t>.</w:t>
      </w:r>
      <w:r w:rsidRPr="00E25410">
        <w:rPr>
          <w:sz w:val="16"/>
        </w:rPr>
        <w:t xml:space="preserve"> The Senate’s 60-to-37 vote to take up a three-month extension of benefits passed with no room to spare, and some of the six Republicans who voted yes made clear they want the cost of the extension set off by cuts elsewhere in the budget.</w:t>
      </w:r>
      <w:r w:rsidRPr="00E25410">
        <w:rPr>
          <w:sz w:val="12"/>
        </w:rPr>
        <w:t>¶</w:t>
      </w:r>
      <w:r w:rsidRPr="00E25410">
        <w:rPr>
          <w:sz w:val="16"/>
        </w:rPr>
        <w:t xml:space="preserve"> Still, it was the rarest of Washington moments, a genuine surprise.</w:t>
      </w:r>
      <w:r w:rsidRPr="00E25410">
        <w:rPr>
          <w:sz w:val="12"/>
        </w:rPr>
        <w:t>¶</w:t>
      </w:r>
      <w:r w:rsidRPr="00E25410">
        <w:rPr>
          <w:sz w:val="16"/>
        </w:rPr>
        <w:t xml:space="preserve"> “It was in the balance </w:t>
      </w:r>
      <w:proofErr w:type="spellStart"/>
      <w:r w:rsidRPr="00E25410">
        <w:rPr>
          <w:sz w:val="16"/>
        </w:rPr>
        <w:t>til</w:t>
      </w:r>
      <w:proofErr w:type="spellEnd"/>
      <w:r w:rsidRPr="00E25410">
        <w:rPr>
          <w:sz w:val="16"/>
        </w:rPr>
        <w:t xml:space="preserve"> the very last minute,” said Senator Jack Reed, Democrat of Rhode Island, an author of the measure with Senator Dean Heller, Republican of Nevada.</w:t>
      </w:r>
      <w:r w:rsidRPr="00E25410">
        <w:rPr>
          <w:sz w:val="12"/>
        </w:rPr>
        <w:t>¶</w:t>
      </w:r>
      <w:r w:rsidRPr="00E25410">
        <w:rPr>
          <w:sz w:val="16"/>
        </w:rPr>
        <w:t xml:space="preserve"> President </w:t>
      </w:r>
      <w:r w:rsidRPr="00246D7D">
        <w:rPr>
          <w:rStyle w:val="StyleBoldUnderline"/>
          <w:highlight w:val="cyan"/>
        </w:rPr>
        <w:t>Obama</w:t>
      </w:r>
      <w:r w:rsidRPr="00E25410">
        <w:rPr>
          <w:sz w:val="16"/>
        </w:rPr>
        <w:t xml:space="preserve">, flanked by unemployed Americans as he spoke in the East Room of the White House, </w:t>
      </w:r>
      <w:r w:rsidRPr="00246D7D">
        <w:rPr>
          <w:rStyle w:val="Emphasis"/>
          <w:highlight w:val="cyan"/>
        </w:rPr>
        <w:t xml:space="preserve">tried to keep </w:t>
      </w:r>
      <w:r w:rsidRPr="003E3213">
        <w:rPr>
          <w:rStyle w:val="Emphasis"/>
          <w:highlight w:val="yellow"/>
        </w:rPr>
        <w:t xml:space="preserve">up the </w:t>
      </w:r>
      <w:r w:rsidRPr="00246D7D">
        <w:rPr>
          <w:rStyle w:val="Emphasis"/>
          <w:highlight w:val="cyan"/>
        </w:rPr>
        <w:t>pressure</w:t>
      </w:r>
      <w:r w:rsidRPr="00E25410">
        <w:rPr>
          <w:sz w:val="16"/>
        </w:rPr>
        <w:t>, first on the Senate to pass the bill and then on the House.</w:t>
      </w:r>
      <w:r w:rsidRPr="00E25410">
        <w:rPr>
          <w:sz w:val="12"/>
        </w:rPr>
        <w:t>¶</w:t>
      </w:r>
      <w:r w:rsidRPr="00E25410">
        <w:rPr>
          <w:sz w:val="16"/>
        </w:rPr>
        <w:t xml:space="preserve"> </w:t>
      </w:r>
      <w:r w:rsidRPr="00246D7D">
        <w:rPr>
          <w:szCs w:val="24"/>
          <w:u w:val="single"/>
        </w:rPr>
        <w:t>“</w:t>
      </w:r>
      <w:r w:rsidRPr="00B90657">
        <w:rPr>
          <w:rStyle w:val="StyleBoldUnderline"/>
          <w:szCs w:val="24"/>
          <w:highlight w:val="yellow"/>
        </w:rPr>
        <w:t>W</w:t>
      </w:r>
      <w:r w:rsidRPr="003E3213">
        <w:rPr>
          <w:rStyle w:val="StyleBoldUnderline"/>
          <w:szCs w:val="24"/>
          <w:highlight w:val="yellow"/>
        </w:rPr>
        <w:t xml:space="preserve">e’ve got to get this across the finish line without </w:t>
      </w:r>
      <w:r w:rsidRPr="003E3213">
        <w:rPr>
          <w:b/>
          <w:szCs w:val="24"/>
          <w:highlight w:val="yellow"/>
          <w:u w:val="single"/>
        </w:rPr>
        <w:t xml:space="preserve">obstruction or </w:t>
      </w:r>
      <w:r w:rsidRPr="003E3213">
        <w:rPr>
          <w:rStyle w:val="StyleBoldUnderline"/>
          <w:szCs w:val="24"/>
          <w:highlight w:val="yellow"/>
        </w:rPr>
        <w:t>delay</w:t>
      </w:r>
      <w:r w:rsidRPr="003E3213">
        <w:rPr>
          <w:szCs w:val="24"/>
          <w:highlight w:val="yellow"/>
          <w:u w:val="single"/>
        </w:rPr>
        <w:t xml:space="preserve">,” </w:t>
      </w:r>
      <w:r w:rsidRPr="003E3213">
        <w:rPr>
          <w:b/>
          <w:szCs w:val="24"/>
          <w:highlight w:val="yellow"/>
          <w:u w:val="single"/>
        </w:rPr>
        <w:t>he said</w:t>
      </w:r>
      <w:r w:rsidRPr="00E25410">
        <w:rPr>
          <w:sz w:val="16"/>
        </w:rPr>
        <w:t>, even as he praised the surprise outcome.</w:t>
      </w:r>
      <w:r w:rsidRPr="00E25410">
        <w:rPr>
          <w:sz w:val="12"/>
        </w:rPr>
        <w:t>¶</w:t>
      </w:r>
      <w:r w:rsidRPr="00E25410">
        <w:rPr>
          <w:sz w:val="16"/>
        </w:rPr>
        <w:t xml:space="preserve"> But the House speaker, John A. </w:t>
      </w:r>
      <w:r w:rsidRPr="00246D7D">
        <w:rPr>
          <w:rStyle w:val="StyleBoldUnderline"/>
          <w:highlight w:val="cyan"/>
        </w:rPr>
        <w:t>Boehner</w:t>
      </w:r>
      <w:r w:rsidRPr="00E25410">
        <w:rPr>
          <w:sz w:val="16"/>
        </w:rPr>
        <w:t xml:space="preserve"> of Ohio, </w:t>
      </w:r>
      <w:r w:rsidRPr="003E3213">
        <w:rPr>
          <w:rStyle w:val="Emphasis"/>
          <w:highlight w:val="yellow"/>
        </w:rPr>
        <w:t xml:space="preserve">made clear he </w:t>
      </w:r>
      <w:r w:rsidRPr="00246D7D">
        <w:rPr>
          <w:rStyle w:val="Emphasis"/>
          <w:highlight w:val="cyan"/>
        </w:rPr>
        <w:t>would exact a price for consideration in</w:t>
      </w:r>
      <w:r w:rsidRPr="00E25410">
        <w:rPr>
          <w:rStyle w:val="Emphasis"/>
        </w:rPr>
        <w:t xml:space="preserve"> the </w:t>
      </w:r>
      <w:r w:rsidRPr="00246D7D">
        <w:rPr>
          <w:rStyle w:val="Emphasis"/>
          <w:highlight w:val="cyan"/>
        </w:rPr>
        <w:t>House</w:t>
      </w:r>
      <w:r w:rsidRPr="00246D7D">
        <w:rPr>
          <w:sz w:val="16"/>
          <w:highlight w:val="cyan"/>
        </w:rPr>
        <w:t xml:space="preserve">, </w:t>
      </w:r>
      <w:r w:rsidRPr="00246D7D">
        <w:rPr>
          <w:rStyle w:val="StyleBoldUnderline"/>
          <w:highlight w:val="cyan"/>
        </w:rPr>
        <w:t>saying that</w:t>
      </w:r>
      <w:r w:rsidRPr="00E25410">
        <w:rPr>
          <w:sz w:val="16"/>
        </w:rPr>
        <w:t xml:space="preserve"> not only would an extension of expired </w:t>
      </w:r>
      <w:r w:rsidRPr="00246D7D">
        <w:rPr>
          <w:rStyle w:val="StyleBoldUnderline"/>
          <w:highlight w:val="cyan"/>
        </w:rPr>
        <w:t>benefits</w:t>
      </w:r>
      <w:r w:rsidRPr="00E25410">
        <w:rPr>
          <w:rStyle w:val="StyleBoldUnderline"/>
        </w:rPr>
        <w:t xml:space="preserve"> have to be paid for but that it </w:t>
      </w:r>
      <w:r w:rsidRPr="00246D7D">
        <w:rPr>
          <w:rStyle w:val="StyleBoldUnderline"/>
          <w:highlight w:val="cyan"/>
        </w:rPr>
        <w:t>must</w:t>
      </w:r>
      <w:r w:rsidRPr="00E25410">
        <w:rPr>
          <w:rStyle w:val="StyleBoldUnderline"/>
        </w:rPr>
        <w:t xml:space="preserve"> also </w:t>
      </w:r>
      <w:r w:rsidRPr="00246D7D">
        <w:rPr>
          <w:rStyle w:val="StyleBoldUnderline"/>
          <w:highlight w:val="cyan"/>
        </w:rPr>
        <w:t>be tied to Republican priorities, such as</w:t>
      </w:r>
      <w:r w:rsidRPr="00E25410">
        <w:rPr>
          <w:sz w:val="16"/>
        </w:rPr>
        <w:t xml:space="preserve"> building the </w:t>
      </w:r>
      <w:r w:rsidRPr="00246D7D">
        <w:rPr>
          <w:rStyle w:val="Emphasis"/>
          <w:highlight w:val="cyan"/>
        </w:rPr>
        <w:t>Keystone</w:t>
      </w:r>
      <w:r w:rsidRPr="00E25410">
        <w:rPr>
          <w:sz w:val="16"/>
        </w:rPr>
        <w:t xml:space="preserve"> XL oil pipeline, </w:t>
      </w:r>
      <w:r w:rsidRPr="003E3213">
        <w:rPr>
          <w:rStyle w:val="Emphasis"/>
          <w:highlight w:val="yellow"/>
        </w:rPr>
        <w:t>expanding exemptions from</w:t>
      </w:r>
      <w:r w:rsidRPr="00E25410">
        <w:rPr>
          <w:rStyle w:val="Emphasis"/>
        </w:rPr>
        <w:t xml:space="preserve"> the </w:t>
      </w:r>
      <w:r w:rsidRPr="00246D7D">
        <w:rPr>
          <w:rStyle w:val="Emphasis"/>
          <w:highlight w:val="cyan"/>
        </w:rPr>
        <w:t>A</w:t>
      </w:r>
      <w:r w:rsidRPr="003E3213">
        <w:rPr>
          <w:rStyle w:val="Emphasis"/>
          <w:highlight w:val="yellow"/>
        </w:rPr>
        <w:t xml:space="preserve">ffordable </w:t>
      </w:r>
      <w:r w:rsidRPr="00246D7D">
        <w:rPr>
          <w:rStyle w:val="Emphasis"/>
          <w:highlight w:val="cyan"/>
        </w:rPr>
        <w:t>C</w:t>
      </w:r>
      <w:r w:rsidRPr="003E3213">
        <w:rPr>
          <w:rStyle w:val="Emphasis"/>
          <w:highlight w:val="yellow"/>
        </w:rPr>
        <w:t xml:space="preserve">are </w:t>
      </w:r>
      <w:r w:rsidRPr="00246D7D">
        <w:rPr>
          <w:rStyle w:val="Emphasis"/>
          <w:highlight w:val="cyan"/>
        </w:rPr>
        <w:t>A</w:t>
      </w:r>
      <w:r w:rsidRPr="003E3213">
        <w:rPr>
          <w:rStyle w:val="Emphasis"/>
          <w:highlight w:val="yellow"/>
        </w:rPr>
        <w:t xml:space="preserve">ct </w:t>
      </w:r>
      <w:r w:rsidRPr="00246D7D">
        <w:rPr>
          <w:rStyle w:val="Emphasis"/>
          <w:highlight w:val="cyan"/>
        </w:rPr>
        <w:t xml:space="preserve">and </w:t>
      </w:r>
      <w:r w:rsidRPr="003E3213">
        <w:rPr>
          <w:rStyle w:val="Emphasis"/>
          <w:highlight w:val="yellow"/>
        </w:rPr>
        <w:t xml:space="preserve">opening </w:t>
      </w:r>
      <w:r w:rsidRPr="00246D7D">
        <w:rPr>
          <w:rStyle w:val="Emphasis"/>
          <w:highlight w:val="cyan"/>
        </w:rPr>
        <w:t xml:space="preserve">energy exploration </w:t>
      </w:r>
      <w:r w:rsidRPr="003E3213">
        <w:rPr>
          <w:rStyle w:val="Emphasis"/>
          <w:highlight w:val="yellow"/>
        </w:rPr>
        <w:t>on federal land</w:t>
      </w:r>
      <w:r w:rsidRPr="00E25410">
        <w:rPr>
          <w:sz w:val="16"/>
        </w:rPr>
        <w:t>.</w:t>
      </w:r>
      <w:r w:rsidRPr="00E25410">
        <w:rPr>
          <w:sz w:val="12"/>
        </w:rPr>
        <w:t>¶</w:t>
      </w:r>
      <w:r w:rsidRPr="00E25410">
        <w:rPr>
          <w:sz w:val="16"/>
        </w:rPr>
        <w:t xml:space="preserve"> “One month ago I personally told the White House that another extension of temporary emergency unemployment benefits should not only be paid for but include something to help put people back to work,” Mr. Boehner said after the Senate vote. “To date, the president has offered no such plan. If he does, I’ll be happy to discuss it, but right now the House is going to remain focused on growing the economy and giving America’s unemployed the independence that only comes from finding a good job.”</w:t>
      </w:r>
    </w:p>
    <w:p w:rsidR="00FA4E24" w:rsidRPr="006551E2" w:rsidRDefault="00FA4E24" w:rsidP="00FA4E24"/>
    <w:sectPr w:rsidR="00FA4E24" w:rsidRPr="00655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EFC" w:rsidRDefault="00510EFC" w:rsidP="005F5576">
      <w:r>
        <w:separator/>
      </w:r>
    </w:p>
  </w:endnote>
  <w:endnote w:type="continuationSeparator" w:id="0">
    <w:p w:rsidR="00510EFC" w:rsidRDefault="00510E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yuthaya">
    <w:altName w:val="Arial Unicode MS"/>
    <w:charset w:val="00"/>
    <w:family w:val="auto"/>
    <w:pitch w:val="variable"/>
    <w:sig w:usb0="00000000" w:usb1="00000000" w:usb2="00000000"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EFC" w:rsidRDefault="00510EFC" w:rsidP="005F5576">
      <w:r>
        <w:separator/>
      </w:r>
    </w:p>
  </w:footnote>
  <w:footnote w:type="continuationSeparator" w:id="0">
    <w:p w:rsidR="00510EFC" w:rsidRDefault="00510EF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EFC"/>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6231"/>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4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A4E2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FA4E24"/>
    <w:pPr>
      <w:ind w:left="288" w:right="288"/>
    </w:pPr>
    <w:rPr>
      <w:rFonts w:asciiTheme="minorHAnsi" w:hAnsiTheme="minorHAnsi" w:cstheme="minorBidi"/>
      <w:bCs/>
      <w:u w:val="single"/>
    </w:rPr>
  </w:style>
  <w:style w:type="character" w:customStyle="1" w:styleId="underline">
    <w:name w:val="underline"/>
    <w:link w:val="textbold"/>
    <w:qFormat/>
    <w:rsid w:val="00FA4E24"/>
    <w:rPr>
      <w:b/>
      <w:u w:val="single"/>
    </w:rPr>
  </w:style>
  <w:style w:type="paragraph" w:customStyle="1" w:styleId="textbold">
    <w:name w:val="text bold"/>
    <w:basedOn w:val="Normal"/>
    <w:link w:val="underline"/>
    <w:qFormat/>
    <w:rsid w:val="00FA4E24"/>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FA4E24"/>
  </w:style>
  <w:style w:type="paragraph" w:customStyle="1" w:styleId="Nothing">
    <w:name w:val="Nothing"/>
    <w:link w:val="NothingChar"/>
    <w:qFormat/>
    <w:rsid w:val="00FA4E2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FA4E24"/>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FA4E24"/>
    <w:pPr>
      <w:autoSpaceDE w:val="0"/>
      <w:autoSpaceDN w:val="0"/>
      <w:adjustRightInd w:val="0"/>
      <w:ind w:left="432" w:right="432"/>
      <w:jc w:val="both"/>
    </w:pPr>
  </w:style>
  <w:style w:type="character" w:customStyle="1" w:styleId="CardsChar1">
    <w:name w:val="Cards Char1"/>
    <w:link w:val="Cards"/>
    <w:rsid w:val="00FA4E24"/>
    <w:rPr>
      <w:rFonts w:ascii="Arial" w:hAnsi="Arial" w:cs="Arial"/>
    </w:rPr>
  </w:style>
  <w:style w:type="paragraph" w:customStyle="1" w:styleId="CardsFont6pt">
    <w:name w:val="Cards + Font: 6 pt"/>
    <w:basedOn w:val="Normal"/>
    <w:link w:val="CardsFont6ptChar1"/>
    <w:rsid w:val="00FA4E24"/>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FA4E24"/>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FA4E24"/>
    <w:rPr>
      <w:sz w:val="24"/>
      <w:szCs w:val="24"/>
      <w:u w:val="thick"/>
      <w:lang w:val="en-US" w:eastAsia="en-US" w:bidi="ar-SA"/>
    </w:rPr>
  </w:style>
  <w:style w:type="paragraph" w:customStyle="1" w:styleId="Style1">
    <w:name w:val="Style1"/>
    <w:basedOn w:val="Heading4"/>
    <w:qFormat/>
    <w:rsid w:val="00FA4E24"/>
    <w:rPr>
      <w:sz w:val="24"/>
    </w:rPr>
  </w:style>
  <w:style w:type="paragraph" w:customStyle="1" w:styleId="cardtext">
    <w:name w:val="card text"/>
    <w:basedOn w:val="Normal"/>
    <w:link w:val="cardtextChar"/>
    <w:qFormat/>
    <w:rsid w:val="00FA4E24"/>
    <w:pPr>
      <w:ind w:left="864" w:right="864"/>
    </w:pPr>
    <w:rPr>
      <w:rFonts w:eastAsia="Times New Roman"/>
      <w:color w:val="000000"/>
      <w:sz w:val="18"/>
      <w:szCs w:val="18"/>
    </w:rPr>
  </w:style>
  <w:style w:type="character" w:customStyle="1" w:styleId="cardtextChar">
    <w:name w:val="card text Char"/>
    <w:basedOn w:val="DefaultParagraphFont"/>
    <w:link w:val="cardtext"/>
    <w:rsid w:val="00FA4E24"/>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FA4E24"/>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TAG Char Char,TAG Char1"/>
    <w:qFormat/>
    <w:rsid w:val="00FA4E24"/>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FA4E24"/>
    <w:rPr>
      <w:sz w:val="12"/>
    </w:rPr>
  </w:style>
  <w:style w:type="paragraph" w:customStyle="1" w:styleId="CardsSix">
    <w:name w:val="Cards Six"/>
    <w:basedOn w:val="Normal"/>
    <w:link w:val="CardsSixChar"/>
    <w:rsid w:val="00FA4E24"/>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FA4E24"/>
    <w:rPr>
      <w:sz w:val="24"/>
      <w:u w:val="thick"/>
    </w:rPr>
  </w:style>
  <w:style w:type="character" w:customStyle="1" w:styleId="StyleDate">
    <w:name w:val="Style Date"/>
    <w:aliases w:val="Author"/>
    <w:basedOn w:val="DefaultParagraphFont"/>
    <w:uiPriority w:val="1"/>
    <w:qFormat/>
    <w:rsid w:val="00FA4E24"/>
    <w:rPr>
      <w:rFonts w:ascii="Georgia" w:hAnsi="Georgia"/>
      <w:b/>
      <w:sz w:val="24"/>
      <w:u w:val="single"/>
    </w:rPr>
  </w:style>
  <w:style w:type="character" w:customStyle="1" w:styleId="Emphasis2">
    <w:name w:val="Emphasis2"/>
    <w:basedOn w:val="DefaultParagraphFont"/>
    <w:rsid w:val="00FA4E24"/>
    <w:rPr>
      <w:rFonts w:ascii="Franklin Gothic Heavy" w:hAnsi="Franklin Gothic Heavy"/>
      <w:iCs/>
      <w:u w:val="single"/>
    </w:rPr>
  </w:style>
  <w:style w:type="paragraph" w:customStyle="1" w:styleId="Tagline">
    <w:name w:val="Tagline"/>
    <w:basedOn w:val="Normal"/>
    <w:qFormat/>
    <w:rsid w:val="00FA4E24"/>
    <w:rPr>
      <w:rFonts w:ascii="Times New Roman" w:hAnsi="Times New Roman" w:cs="Times New Roman"/>
      <w:b/>
      <w:sz w:val="26"/>
    </w:rPr>
  </w:style>
  <w:style w:type="paragraph" w:customStyle="1" w:styleId="tag">
    <w:name w:val="tag"/>
    <w:basedOn w:val="Normal"/>
    <w:next w:val="Normal"/>
    <w:qFormat/>
    <w:rsid w:val="00FA4E24"/>
    <w:rPr>
      <w:rFonts w:ascii="Cambria" w:eastAsia="MS Mincho" w:hAnsi="Cambria" w:cs="Times New Roman"/>
      <w:b/>
      <w:sz w:val="24"/>
      <w:szCs w:val="24"/>
    </w:rPr>
  </w:style>
  <w:style w:type="character" w:customStyle="1" w:styleId="cardChar">
    <w:name w:val="card Char"/>
    <w:rsid w:val="00FA4E24"/>
    <w:rPr>
      <w:rFonts w:ascii="Cambria" w:eastAsia="MS Mincho" w:hAnsi="Cambria" w:cs="Times New Roman"/>
      <w:sz w:val="24"/>
      <w:szCs w:val="24"/>
    </w:rPr>
  </w:style>
  <w:style w:type="paragraph" w:customStyle="1" w:styleId="Cites">
    <w:name w:val="Cites"/>
    <w:basedOn w:val="Normal"/>
    <w:next w:val="Normal"/>
    <w:link w:val="CitesChar1"/>
    <w:qFormat/>
    <w:rsid w:val="00FA4E24"/>
    <w:pPr>
      <w:autoSpaceDE w:val="0"/>
      <w:autoSpaceDN w:val="0"/>
      <w:adjustRightInd w:val="0"/>
      <w:jc w:val="both"/>
      <w:outlineLvl w:val="2"/>
    </w:pPr>
    <w:rPr>
      <w:rFonts w:ascii="Times New Roman" w:eastAsia="Times New Roman" w:hAnsi="Times New Roman" w:cs="Times New Roman"/>
      <w:b/>
      <w:sz w:val="20"/>
      <w:szCs w:val="20"/>
    </w:rPr>
  </w:style>
  <w:style w:type="character" w:customStyle="1" w:styleId="CitesChar1">
    <w:name w:val="Cites Char1"/>
    <w:link w:val="Cites"/>
    <w:rsid w:val="00FA4E24"/>
    <w:rPr>
      <w:rFonts w:ascii="Times New Roman" w:eastAsia="Times New Roman" w:hAnsi="Times New Roman" w:cs="Times New Roman"/>
      <w:b/>
      <w:sz w:val="20"/>
      <w:szCs w:val="20"/>
    </w:rPr>
  </w:style>
  <w:style w:type="character" w:customStyle="1" w:styleId="CardsFont6ptChar">
    <w:name w:val="Cards + Font: 6 pt Char"/>
    <w:locked/>
    <w:rsid w:val="00FA4E24"/>
    <w:rPr>
      <w:rFonts w:ascii="Helvetica" w:eastAsia="Calibri" w:hAnsi="Helvetica" w:cs="Times New Roman"/>
      <w:sz w:val="12"/>
      <w:szCs w:val="24"/>
      <w:lang w:val="x-none" w:eastAsia="x-none"/>
    </w:rPr>
  </w:style>
  <w:style w:type="character" w:customStyle="1" w:styleId="CardsUnderlined">
    <w:name w:val="Cards Underlined"/>
    <w:rsid w:val="00FA4E24"/>
    <w:rPr>
      <w:rFonts w:ascii="Times New Roman" w:hAnsi="Times New Roman" w:cs="Times New Roman" w:hint="default"/>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FA4E24"/>
    <w:pPr>
      <w:ind w:left="288" w:right="288"/>
    </w:pPr>
    <w:rPr>
      <w:rFonts w:asciiTheme="minorHAnsi" w:hAnsiTheme="minorHAnsi" w:cstheme="minorBidi"/>
      <w:bCs/>
      <w:u w:val="single"/>
    </w:rPr>
  </w:style>
  <w:style w:type="character" w:customStyle="1" w:styleId="underline">
    <w:name w:val="underline"/>
    <w:link w:val="textbold"/>
    <w:qFormat/>
    <w:rsid w:val="00FA4E24"/>
    <w:rPr>
      <w:b/>
      <w:u w:val="single"/>
    </w:rPr>
  </w:style>
  <w:style w:type="paragraph" w:customStyle="1" w:styleId="textbold">
    <w:name w:val="text bold"/>
    <w:basedOn w:val="Normal"/>
    <w:link w:val="underline"/>
    <w:qFormat/>
    <w:rsid w:val="00FA4E24"/>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FA4E24"/>
  </w:style>
  <w:style w:type="paragraph" w:customStyle="1" w:styleId="Nothing">
    <w:name w:val="Nothing"/>
    <w:link w:val="NothingChar"/>
    <w:qFormat/>
    <w:rsid w:val="00FA4E2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FA4E24"/>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FA4E24"/>
    <w:pPr>
      <w:autoSpaceDE w:val="0"/>
      <w:autoSpaceDN w:val="0"/>
      <w:adjustRightInd w:val="0"/>
      <w:ind w:left="432" w:right="432"/>
      <w:jc w:val="both"/>
    </w:pPr>
  </w:style>
  <w:style w:type="character" w:customStyle="1" w:styleId="CardsChar1">
    <w:name w:val="Cards Char1"/>
    <w:link w:val="Cards"/>
    <w:rsid w:val="00FA4E24"/>
    <w:rPr>
      <w:rFonts w:ascii="Arial" w:hAnsi="Arial" w:cs="Arial"/>
    </w:rPr>
  </w:style>
  <w:style w:type="paragraph" w:customStyle="1" w:styleId="CardsFont6pt">
    <w:name w:val="Cards + Font: 6 pt"/>
    <w:basedOn w:val="Normal"/>
    <w:link w:val="CardsFont6ptChar1"/>
    <w:rsid w:val="00FA4E24"/>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FA4E24"/>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FA4E24"/>
    <w:rPr>
      <w:sz w:val="24"/>
      <w:szCs w:val="24"/>
      <w:u w:val="thick"/>
      <w:lang w:val="en-US" w:eastAsia="en-US" w:bidi="ar-SA"/>
    </w:rPr>
  </w:style>
  <w:style w:type="paragraph" w:customStyle="1" w:styleId="Style1">
    <w:name w:val="Style1"/>
    <w:basedOn w:val="Heading4"/>
    <w:qFormat/>
    <w:rsid w:val="00FA4E24"/>
    <w:rPr>
      <w:sz w:val="24"/>
    </w:rPr>
  </w:style>
  <w:style w:type="paragraph" w:customStyle="1" w:styleId="cardtext">
    <w:name w:val="card text"/>
    <w:basedOn w:val="Normal"/>
    <w:link w:val="cardtextChar"/>
    <w:qFormat/>
    <w:rsid w:val="00FA4E24"/>
    <w:pPr>
      <w:ind w:left="864" w:right="864"/>
    </w:pPr>
    <w:rPr>
      <w:rFonts w:eastAsia="Times New Roman"/>
      <w:color w:val="000000"/>
      <w:sz w:val="18"/>
      <w:szCs w:val="18"/>
    </w:rPr>
  </w:style>
  <w:style w:type="character" w:customStyle="1" w:styleId="cardtextChar">
    <w:name w:val="card text Char"/>
    <w:basedOn w:val="DefaultParagraphFont"/>
    <w:link w:val="cardtext"/>
    <w:rsid w:val="00FA4E24"/>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FA4E24"/>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TAG Char Char,TAG Char1"/>
    <w:qFormat/>
    <w:rsid w:val="00FA4E24"/>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FA4E24"/>
    <w:rPr>
      <w:sz w:val="12"/>
    </w:rPr>
  </w:style>
  <w:style w:type="paragraph" w:customStyle="1" w:styleId="CardsSix">
    <w:name w:val="Cards Six"/>
    <w:basedOn w:val="Normal"/>
    <w:link w:val="CardsSixChar"/>
    <w:rsid w:val="00FA4E24"/>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FA4E24"/>
    <w:rPr>
      <w:sz w:val="24"/>
      <w:u w:val="thick"/>
    </w:rPr>
  </w:style>
  <w:style w:type="character" w:customStyle="1" w:styleId="StyleDate">
    <w:name w:val="Style Date"/>
    <w:aliases w:val="Author"/>
    <w:basedOn w:val="DefaultParagraphFont"/>
    <w:uiPriority w:val="1"/>
    <w:qFormat/>
    <w:rsid w:val="00FA4E24"/>
    <w:rPr>
      <w:rFonts w:ascii="Georgia" w:hAnsi="Georgia"/>
      <w:b/>
      <w:sz w:val="24"/>
      <w:u w:val="single"/>
    </w:rPr>
  </w:style>
  <w:style w:type="character" w:customStyle="1" w:styleId="Emphasis2">
    <w:name w:val="Emphasis2"/>
    <w:basedOn w:val="DefaultParagraphFont"/>
    <w:rsid w:val="00FA4E24"/>
    <w:rPr>
      <w:rFonts w:ascii="Franklin Gothic Heavy" w:hAnsi="Franklin Gothic Heavy"/>
      <w:iCs/>
      <w:u w:val="single"/>
    </w:rPr>
  </w:style>
  <w:style w:type="paragraph" w:customStyle="1" w:styleId="Tagline">
    <w:name w:val="Tagline"/>
    <w:basedOn w:val="Normal"/>
    <w:qFormat/>
    <w:rsid w:val="00FA4E24"/>
    <w:rPr>
      <w:rFonts w:ascii="Times New Roman" w:hAnsi="Times New Roman" w:cs="Times New Roman"/>
      <w:b/>
      <w:sz w:val="26"/>
    </w:rPr>
  </w:style>
  <w:style w:type="paragraph" w:customStyle="1" w:styleId="tag">
    <w:name w:val="tag"/>
    <w:basedOn w:val="Normal"/>
    <w:next w:val="Normal"/>
    <w:qFormat/>
    <w:rsid w:val="00FA4E24"/>
    <w:rPr>
      <w:rFonts w:ascii="Cambria" w:eastAsia="MS Mincho" w:hAnsi="Cambria" w:cs="Times New Roman"/>
      <w:b/>
      <w:sz w:val="24"/>
      <w:szCs w:val="24"/>
    </w:rPr>
  </w:style>
  <w:style w:type="character" w:customStyle="1" w:styleId="cardChar">
    <w:name w:val="card Char"/>
    <w:rsid w:val="00FA4E24"/>
    <w:rPr>
      <w:rFonts w:ascii="Cambria" w:eastAsia="MS Mincho" w:hAnsi="Cambria" w:cs="Times New Roman"/>
      <w:sz w:val="24"/>
      <w:szCs w:val="24"/>
    </w:rPr>
  </w:style>
  <w:style w:type="paragraph" w:customStyle="1" w:styleId="Cites">
    <w:name w:val="Cites"/>
    <w:basedOn w:val="Normal"/>
    <w:next w:val="Normal"/>
    <w:link w:val="CitesChar1"/>
    <w:qFormat/>
    <w:rsid w:val="00FA4E24"/>
    <w:pPr>
      <w:autoSpaceDE w:val="0"/>
      <w:autoSpaceDN w:val="0"/>
      <w:adjustRightInd w:val="0"/>
      <w:jc w:val="both"/>
      <w:outlineLvl w:val="2"/>
    </w:pPr>
    <w:rPr>
      <w:rFonts w:ascii="Times New Roman" w:eastAsia="Times New Roman" w:hAnsi="Times New Roman" w:cs="Times New Roman"/>
      <w:b/>
      <w:sz w:val="20"/>
      <w:szCs w:val="20"/>
    </w:rPr>
  </w:style>
  <w:style w:type="character" w:customStyle="1" w:styleId="CitesChar1">
    <w:name w:val="Cites Char1"/>
    <w:link w:val="Cites"/>
    <w:rsid w:val="00FA4E24"/>
    <w:rPr>
      <w:rFonts w:ascii="Times New Roman" w:eastAsia="Times New Roman" w:hAnsi="Times New Roman" w:cs="Times New Roman"/>
      <w:b/>
      <w:sz w:val="20"/>
      <w:szCs w:val="20"/>
    </w:rPr>
  </w:style>
  <w:style w:type="character" w:customStyle="1" w:styleId="CardsFont6ptChar">
    <w:name w:val="Cards + Font: 6 pt Char"/>
    <w:locked/>
    <w:rsid w:val="00FA4E24"/>
    <w:rPr>
      <w:rFonts w:ascii="Helvetica" w:eastAsia="Calibri" w:hAnsi="Helvetica" w:cs="Times New Roman"/>
      <w:sz w:val="12"/>
      <w:szCs w:val="24"/>
      <w:lang w:val="x-none" w:eastAsia="x-none"/>
    </w:rPr>
  </w:style>
  <w:style w:type="character" w:customStyle="1" w:styleId="CardsUnderlined">
    <w:name w:val="Cards Underlined"/>
    <w:rsid w:val="00FA4E24"/>
    <w:rPr>
      <w:rFonts w:ascii="Times New Roman" w:hAnsi="Times New Roman" w:cs="Times New Roman" w:hint="default"/>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brookings.edu/opinions/2012/0105_international_relations_kagan"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5"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hyperlink" Target="https://www.tabroom.com/index/tourn/postings/entry_record.mhtml?tourn_id=2339&amp;entry_id=50541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www.promexico.gob.mx/work/models/promexico/Resource/1985/1/images/ROAD-MAP-Aerospace-2013.pdf" TargetMode="External"/><Relationship Id="rId5" Type="http://schemas.microsoft.com/office/2007/relationships/stylesWithEffects" Target="stylesWithEffects.xml"/><Relationship Id="rId15" Type="http://schemas.openxmlformats.org/officeDocument/2006/relationships/hyperlink" Target="http://www.napsintl.com/manufacturinginmexico.php" TargetMode="External"/><Relationship Id="rId23" Type="http://schemas.openxmlformats.org/officeDocument/2006/relationships/hyperlink" Target="http://bakerinstitute.org/publications/EF-pub-BarnesBilateral-04292011.pdf" TargetMode="Externa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cato-unbound.org/2011/02/11/john-owen/dont-discount-hegemon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sintl.com/medicaldevice.php" TargetMode="External"/><Relationship Id="rId22" Type="http://schemas.openxmlformats.org/officeDocument/2006/relationships/hyperlink" Target="http://russianforces.org/blog/2006/10/russia_and_the_prompt_global_strike.s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64</TotalTime>
  <Pages>39</Pages>
  <Words>28770</Words>
  <Characters>163992</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2014-01-13T23:18:00Z</dcterms:created>
  <dcterms:modified xsi:type="dcterms:W3CDTF">2014-01-14T00:24:00Z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