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85C" w:rsidRPr="008B185C" w:rsidRDefault="008B185C" w:rsidP="008B185C">
      <w:pPr>
        <w:pStyle w:val="Heading3"/>
        <w:rPr>
          <w:u w:val="none"/>
        </w:rPr>
      </w:pPr>
      <w:bookmarkStart w:id="0" w:name="_GoBack"/>
      <w:r w:rsidRPr="008B185C">
        <w:rPr>
          <w:u w:val="none"/>
        </w:rPr>
        <w:t>Plan</w:t>
      </w:r>
    </w:p>
    <w:p w:rsidR="008B185C" w:rsidRPr="008B185C" w:rsidRDefault="008B185C" w:rsidP="008B185C">
      <w:r w:rsidRPr="008B185C">
        <w:t>Plan: The United States federal government should repeal its trade embargo on the Republic of Cuba.</w:t>
      </w:r>
    </w:p>
    <w:p w:rsidR="008B185C" w:rsidRPr="008B185C" w:rsidRDefault="008B185C" w:rsidP="008B185C">
      <w:pPr>
        <w:pStyle w:val="Heading3"/>
        <w:rPr>
          <w:u w:val="none"/>
        </w:rPr>
      </w:pPr>
      <w:r w:rsidRPr="008B185C">
        <w:rPr>
          <w:u w:val="none"/>
        </w:rPr>
        <w:lastRenderedPageBreak/>
        <w:t>Contention 1: Inherency</w:t>
      </w:r>
    </w:p>
    <w:p w:rsidR="008B185C" w:rsidRPr="008B185C" w:rsidRDefault="008B185C" w:rsidP="008B185C"/>
    <w:p w:rsidR="008B185C" w:rsidRPr="008B185C" w:rsidRDefault="008B185C" w:rsidP="008B185C">
      <w:r w:rsidRPr="008B185C">
        <w:t>====</w:t>
      </w:r>
      <w:proofErr w:type="gramStart"/>
      <w:r w:rsidRPr="008B185C">
        <w:t>The</w:t>
      </w:r>
      <w:proofErr w:type="gramEnd"/>
      <w:r w:rsidRPr="008B185C">
        <w:t xml:space="preserve"> embargo causes unnecessary suffering and is the single greatest barrier to Cuban economic development. </w:t>
      </w:r>
      <w:r w:rsidRPr="008B185C">
        <w:t>====</w:t>
      </w:r>
    </w:p>
    <w:p w:rsidR="008B185C" w:rsidRPr="008B185C" w:rsidRDefault="008B185C" w:rsidP="008B185C">
      <w:r w:rsidRPr="008B185C">
        <w:t>**</w:t>
      </w:r>
      <w:proofErr w:type="spellStart"/>
      <w:r w:rsidRPr="008B185C">
        <w:t>Khunteta</w:t>
      </w:r>
      <w:proofErr w:type="spellEnd"/>
      <w:r w:rsidRPr="008B185C">
        <w:t xml:space="preserve"> 12** </w:t>
      </w:r>
      <w:r w:rsidRPr="008B185C">
        <w:rPr>
          <w:sz w:val="16"/>
          <w:szCs w:val="16"/>
        </w:rPr>
        <w:t>(</w:t>
      </w:r>
      <w:proofErr w:type="spellStart"/>
      <w:r w:rsidRPr="008B185C">
        <w:rPr>
          <w:sz w:val="16"/>
          <w:szCs w:val="16"/>
        </w:rPr>
        <w:t>Shreyans</w:t>
      </w:r>
      <w:proofErr w:type="spellEnd"/>
      <w:r w:rsidRPr="008B185C">
        <w:rPr>
          <w:sz w:val="16"/>
          <w:szCs w:val="16"/>
        </w:rPr>
        <w:t xml:space="preserve"> </w:t>
      </w:r>
      <w:proofErr w:type="spellStart"/>
      <w:r w:rsidRPr="008B185C">
        <w:rPr>
          <w:sz w:val="16"/>
          <w:szCs w:val="16"/>
        </w:rPr>
        <w:t>Khunteta</w:t>
      </w:r>
      <w:proofErr w:type="spellEnd"/>
      <w:r w:rsidRPr="008B185C">
        <w:rPr>
          <w:sz w:val="16"/>
          <w:szCs w:val="16"/>
        </w:rPr>
        <w:t xml:space="preserve">, Staff Writer, October 19, 2012 </w:t>
      </w:r>
      <w:r w:rsidRPr="008B185C">
        <w:rPr>
          <w:sz w:val="16"/>
          <w:szCs w:val="16"/>
        </w:rPr>
        <w:t>"</w:t>
      </w:r>
      <w:r w:rsidRPr="008B185C">
        <w:rPr>
          <w:sz w:val="16"/>
          <w:szCs w:val="16"/>
        </w:rPr>
        <w:t>Cuban embargo ineffective, should be repealed,</w:t>
      </w:r>
      <w:r w:rsidRPr="008B185C">
        <w:rPr>
          <w:sz w:val="16"/>
          <w:szCs w:val="16"/>
        </w:rPr>
        <w:t>"</w:t>
      </w:r>
      <w:r w:rsidRPr="008B185C">
        <w:rPr>
          <w:sz w:val="16"/>
          <w:szCs w:val="16"/>
        </w:rPr>
        <w:t xml:space="preserve"> </w:t>
      </w:r>
      <w:r w:rsidRPr="008B185C">
        <w:rPr>
          <w:sz w:val="16"/>
          <w:szCs w:val="16"/>
        </w:rPr>
        <w:t>[[</w:t>
      </w:r>
      <w:r w:rsidRPr="008B185C">
        <w:rPr>
          <w:sz w:val="16"/>
          <w:szCs w:val="16"/>
        </w:rPr>
        <w:t>http://thesunsetscroll.com/opinion/politics/2012/10/19/cuban-embargo-ineffective-should-be-repealed/</w:t>
      </w:r>
      <w:r w:rsidRPr="008B185C">
        <w:rPr>
          <w:sz w:val="16"/>
          <w:szCs w:val="16"/>
        </w:rPr>
        <w:t>-http://thesunsetscroll.com/opinion/politics/2012/10/19/cuban-embargo-ineffective-should-be-repealed/]]</w:t>
      </w:r>
      <w:r w:rsidRPr="008B185C">
        <w:rPr>
          <w:sz w:val="16"/>
          <w:szCs w:val="16"/>
        </w:rPr>
        <w:t>)</w:t>
      </w:r>
    </w:p>
    <w:p w:rsidR="008B185C" w:rsidRPr="008B185C" w:rsidRDefault="008B185C" w:rsidP="008B185C">
      <w:r w:rsidRPr="008B185C">
        <w:t>The Cuban embargo has been in place since Fidel Castro took over Cuba in 1960</w:t>
      </w:r>
    </w:p>
    <w:p w:rsidR="008B185C" w:rsidRPr="008B185C" w:rsidRDefault="008B185C" w:rsidP="008B185C">
      <w:r w:rsidRPr="008B185C">
        <w:t>AND</w:t>
      </w:r>
    </w:p>
    <w:p w:rsidR="008B185C" w:rsidRPr="008B185C" w:rsidRDefault="008B185C" w:rsidP="008B185C">
      <w:proofErr w:type="gramStart"/>
      <w:r w:rsidRPr="008B185C">
        <w:t>harsh</w:t>
      </w:r>
      <w:proofErr w:type="gramEnd"/>
      <w:r w:rsidRPr="008B185C">
        <w:t>. This is especially shocking considering how easily the problem be fixed.</w:t>
      </w:r>
    </w:p>
    <w:p w:rsidR="008B185C" w:rsidRPr="008B185C" w:rsidRDefault="008B185C" w:rsidP="008B185C"/>
    <w:p w:rsidR="008B185C" w:rsidRPr="008B185C" w:rsidRDefault="008B185C" w:rsidP="008B185C">
      <w:r w:rsidRPr="008B185C">
        <w:t>**====Recent reform in Cuba sets a precedent for repealing the embargo. Keeping it despite these changes is inconsistent with how we treat other embargoed countries and counterproductive due to international hostility and economic harm caused</w:t>
      </w:r>
      <w:proofErr w:type="gramStart"/>
      <w:r w:rsidRPr="008B185C">
        <w:t>.=</w:t>
      </w:r>
      <w:proofErr w:type="gramEnd"/>
      <w:r w:rsidRPr="008B185C">
        <w:t>===**</w:t>
      </w:r>
    </w:p>
    <w:p w:rsidR="008B185C" w:rsidRPr="008B185C" w:rsidRDefault="008B185C" w:rsidP="008B185C">
      <w:r w:rsidRPr="008B185C">
        <w:t>**Hanson et al 13**</w:t>
      </w:r>
      <w:r w:rsidRPr="008B185C">
        <w:t xml:space="preserve">-Daniel Hanson, </w:t>
      </w:r>
      <w:proofErr w:type="spellStart"/>
      <w:r w:rsidRPr="008B185C">
        <w:t>Dayne</w:t>
      </w:r>
      <w:proofErr w:type="spellEnd"/>
      <w:r w:rsidRPr="008B185C">
        <w:t xml:space="preserve"> Batten, Harrison </w:t>
      </w:r>
      <w:proofErr w:type="spellStart"/>
      <w:r w:rsidRPr="008B185C">
        <w:t>Ealey</w:t>
      </w:r>
      <w:proofErr w:type="spellEnd"/>
      <w:r w:rsidRPr="008B185C">
        <w:t xml:space="preserve">- Daniel Hanson is an economics researcher at the American Enterprise Institute.  </w:t>
      </w:r>
      <w:proofErr w:type="spellStart"/>
      <w:r w:rsidRPr="008B185C">
        <w:t>Dayne</w:t>
      </w:r>
      <w:proofErr w:type="spellEnd"/>
      <w:r w:rsidRPr="008B185C">
        <w:t xml:space="preserve"> Batten is affiliated with the University </w:t>
      </w:r>
      <w:proofErr w:type="gramStart"/>
      <w:r w:rsidRPr="008B185C">
        <w:t>of North Carolina Department of</w:t>
      </w:r>
      <w:proofErr w:type="gramEnd"/>
      <w:r w:rsidRPr="008B185C">
        <w:t xml:space="preserve"> Public Policy.  Harrison </w:t>
      </w:r>
      <w:proofErr w:type="spellStart"/>
      <w:r w:rsidRPr="008B185C">
        <w:t>Ealey</w:t>
      </w:r>
      <w:proofErr w:type="spellEnd"/>
      <w:r w:rsidRPr="008B185C">
        <w:t xml:space="preserve"> is a financial analyst-1/16/2013, </w:t>
      </w:r>
      <w:r w:rsidRPr="008B185C">
        <w:t>"</w:t>
      </w:r>
      <w:proofErr w:type="spellStart"/>
      <w:r w:rsidRPr="008B185C">
        <w:t>It</w:t>
      </w:r>
      <w:r w:rsidRPr="008B185C">
        <w:t>~’</w:t>
      </w:r>
      <w:r w:rsidRPr="008B185C">
        <w:t>s</w:t>
      </w:r>
      <w:proofErr w:type="spellEnd"/>
      <w:r w:rsidRPr="008B185C">
        <w:t xml:space="preserve"> Time </w:t>
      </w:r>
      <w:proofErr w:type="gramStart"/>
      <w:r w:rsidRPr="008B185C">
        <w:t>For The</w:t>
      </w:r>
      <w:proofErr w:type="gramEnd"/>
      <w:r w:rsidRPr="008B185C">
        <w:t xml:space="preserve"> U.S. To End Its Senseless Embargo </w:t>
      </w:r>
      <w:proofErr w:type="gramStart"/>
      <w:r w:rsidRPr="008B185C">
        <w:t>Of</w:t>
      </w:r>
      <w:proofErr w:type="gramEnd"/>
      <w:r w:rsidRPr="008B185C">
        <w:t xml:space="preserve"> Cuba</w:t>
      </w:r>
      <w:r w:rsidRPr="008B185C">
        <w:t>"</w:t>
      </w:r>
      <w:r w:rsidRPr="008B185C">
        <w:t>, Forbes, http://www.forbes.com/sites/realspin/2013/01/16/its-time-for-the-u-s-to-end-its-senseless-embargo-of-cuba/</w:t>
      </w:r>
    </w:p>
    <w:p w:rsidR="008B185C" w:rsidRPr="008B185C" w:rsidRDefault="008B185C" w:rsidP="008B185C">
      <w:r w:rsidRPr="008B185C">
        <w:t xml:space="preserve">For the first time in more than fifty years, Cuban citizens can travel abroad </w:t>
      </w:r>
    </w:p>
    <w:p w:rsidR="008B185C" w:rsidRPr="008B185C" w:rsidRDefault="008B185C" w:rsidP="008B185C">
      <w:r w:rsidRPr="008B185C">
        <w:t>AND</w:t>
      </w:r>
    </w:p>
    <w:p w:rsidR="008B185C" w:rsidRPr="008B185C" w:rsidRDefault="008B185C" w:rsidP="008B185C">
      <w:proofErr w:type="gramStart"/>
      <w:r w:rsidRPr="008B185C">
        <w:t>makes</w:t>
      </w:r>
      <w:proofErr w:type="gramEnd"/>
      <w:r w:rsidRPr="008B185C">
        <w:t xml:space="preserve"> no economic sense. It is time for the embargo to go.</w:t>
      </w:r>
    </w:p>
    <w:p w:rsidR="008B185C" w:rsidRPr="008B185C" w:rsidRDefault="008B185C" w:rsidP="008B185C">
      <w:pPr>
        <w:pStyle w:val="Heading3"/>
        <w:rPr>
          <w:u w:val="none"/>
        </w:rPr>
      </w:pPr>
      <w:r w:rsidRPr="008B185C">
        <w:rPr>
          <w:u w:val="none"/>
        </w:rPr>
        <w:lastRenderedPageBreak/>
        <w:t>Contention 2: Latin American Relations</w:t>
      </w:r>
    </w:p>
    <w:p w:rsidR="008B185C" w:rsidRPr="008B185C" w:rsidRDefault="008B185C" w:rsidP="008B185C"/>
    <w:p w:rsidR="008B185C" w:rsidRPr="008B185C" w:rsidRDefault="008B185C" w:rsidP="008B185C">
      <w:r w:rsidRPr="008B185C">
        <w:t>====</w:t>
      </w:r>
      <w:r w:rsidRPr="008B185C">
        <w:t>Relations with Latin America are at an important crossroads – we will either drift apart or begin cooperating. Common problems make continued relations vital</w:t>
      </w:r>
      <w:proofErr w:type="gramStart"/>
      <w:r w:rsidRPr="008B185C">
        <w:t>.</w:t>
      </w:r>
      <w:r w:rsidRPr="008B185C">
        <w:t>=</w:t>
      </w:r>
      <w:proofErr w:type="gramEnd"/>
      <w:r w:rsidRPr="008B185C">
        <w:t>===</w:t>
      </w:r>
    </w:p>
    <w:p w:rsidR="008B185C" w:rsidRPr="008B185C" w:rsidRDefault="008B185C" w:rsidP="008B185C">
      <w:pPr>
        <w:rPr>
          <w:sz w:val="16"/>
          <w:szCs w:val="16"/>
        </w:rPr>
      </w:pPr>
      <w:r w:rsidRPr="008B185C">
        <w:t>**Shifter ~’12**</w:t>
      </w:r>
      <w:r w:rsidRPr="008B185C">
        <w:rPr>
          <w:sz w:val="16"/>
          <w:szCs w:val="16"/>
        </w:rPr>
        <w:t xml:space="preserve"> (President of Inter-American Dialogue: think tank hosting 100 leaders and experts from the US and Latin America </w:t>
      </w:r>
      <w:r w:rsidRPr="008B185C">
        <w:rPr>
          <w:sz w:val="16"/>
          <w:szCs w:val="16"/>
        </w:rPr>
        <w:t>~</w:t>
      </w:r>
      <w:proofErr w:type="gramStart"/>
      <w:r w:rsidRPr="008B185C">
        <w:rPr>
          <w:sz w:val="16"/>
          <w:szCs w:val="16"/>
        </w:rPr>
        <w:t>~[</w:t>
      </w:r>
      <w:proofErr w:type="gramEnd"/>
      <w:r w:rsidRPr="008B185C">
        <w:rPr>
          <w:sz w:val="16"/>
          <w:szCs w:val="16"/>
        </w:rPr>
        <w:t xml:space="preserve">Michael Shifter, </w:t>
      </w:r>
      <w:r w:rsidRPr="008B185C">
        <w:rPr>
          <w:sz w:val="16"/>
          <w:szCs w:val="16"/>
        </w:rPr>
        <w:t>"</w:t>
      </w:r>
      <w:r w:rsidRPr="008B185C">
        <w:rPr>
          <w:sz w:val="16"/>
          <w:szCs w:val="16"/>
        </w:rPr>
        <w:t>Remaking the Relationship: The United States and Latin America,</w:t>
      </w:r>
      <w:r w:rsidRPr="008B185C">
        <w:rPr>
          <w:sz w:val="16"/>
          <w:szCs w:val="16"/>
        </w:rPr>
        <w:t>"</w:t>
      </w:r>
      <w:r w:rsidRPr="008B185C">
        <w:rPr>
          <w:sz w:val="16"/>
          <w:szCs w:val="16"/>
        </w:rPr>
        <w:t xml:space="preserve"> April, IAD Policy Report, http://www.thedialogue.org/PublicationFiles/IAD2012PolicyReportFINAL.pdf</w:t>
      </w:r>
      <w:r w:rsidRPr="008B185C">
        <w:rPr>
          <w:sz w:val="16"/>
          <w:szCs w:val="16"/>
        </w:rPr>
        <w:t>~~]</w:t>
      </w:r>
      <w:r w:rsidRPr="008B185C">
        <w:rPr>
          <w:sz w:val="16"/>
          <w:szCs w:val="16"/>
        </w:rPr>
        <w:t>)</w:t>
      </w:r>
    </w:p>
    <w:p w:rsidR="008B185C" w:rsidRPr="008B185C" w:rsidRDefault="008B185C" w:rsidP="008B185C">
      <w:pPr>
        <w:rPr>
          <w:sz w:val="16"/>
          <w:szCs w:val="16"/>
        </w:rPr>
      </w:pPr>
    </w:p>
    <w:p w:rsidR="008B185C" w:rsidRPr="008B185C" w:rsidRDefault="008B185C" w:rsidP="008B185C">
      <w:r w:rsidRPr="008B185C">
        <w:t xml:space="preserve">Simply addressing an unfinished agenda is not enough. Both the United States and Latin </w:t>
      </w:r>
    </w:p>
    <w:p w:rsidR="008B185C" w:rsidRPr="008B185C" w:rsidRDefault="008B185C" w:rsidP="008B185C">
      <w:r w:rsidRPr="008B185C">
        <w:t>AND</w:t>
      </w:r>
    </w:p>
    <w:p w:rsidR="008B185C" w:rsidRPr="008B185C" w:rsidRDefault="008B185C" w:rsidP="008B185C">
      <w:proofErr w:type="gramStart"/>
      <w:r w:rsidRPr="008B185C">
        <w:t>wellbeing</w:t>
      </w:r>
      <w:proofErr w:type="gramEnd"/>
      <w:r w:rsidRPr="008B185C">
        <w:t>. It is time to seize the moment and overhaul hemispheric relations.</w:t>
      </w:r>
    </w:p>
    <w:p w:rsidR="008B185C" w:rsidRPr="008B185C" w:rsidRDefault="008B185C" w:rsidP="008B185C">
      <w:pPr>
        <w:rPr>
          <w:sz w:val="16"/>
        </w:rPr>
      </w:pPr>
    </w:p>
    <w:p w:rsidR="008B185C" w:rsidRPr="008B185C" w:rsidRDefault="008B185C" w:rsidP="008B185C"/>
    <w:p w:rsidR="008B185C" w:rsidRPr="008B185C" w:rsidRDefault="008B185C" w:rsidP="008B185C">
      <w:r w:rsidRPr="008B185C">
        <w:t>====</w:t>
      </w:r>
      <w:r w:rsidRPr="008B185C">
        <w:t>Due to shared concerns and goals cooperation between the US and Latin America will be crucial to address multiple existential threats which spill over to global cooperation</w:t>
      </w:r>
      <w:proofErr w:type="gramStart"/>
      <w:r w:rsidRPr="008B185C">
        <w:t>.</w:t>
      </w:r>
      <w:r w:rsidRPr="008B185C">
        <w:t>=</w:t>
      </w:r>
      <w:proofErr w:type="gramEnd"/>
      <w:r w:rsidRPr="008B185C">
        <w:t>===</w:t>
      </w:r>
    </w:p>
    <w:p w:rsidR="008B185C" w:rsidRPr="008B185C" w:rsidRDefault="008B185C" w:rsidP="008B185C">
      <w:pPr>
        <w:rPr>
          <w:sz w:val="16"/>
          <w:szCs w:val="16"/>
        </w:rPr>
      </w:pPr>
      <w:r w:rsidRPr="008B185C">
        <w:t>**Shifter ~’12**</w:t>
      </w:r>
      <w:r w:rsidRPr="008B185C">
        <w:rPr>
          <w:sz w:val="16"/>
          <w:szCs w:val="16"/>
        </w:rPr>
        <w:t xml:space="preserve"> (President of Inter-American Dialogue: think tank hosting 100 leaders and experts from the US and Latin America </w:t>
      </w:r>
      <w:r w:rsidRPr="008B185C">
        <w:rPr>
          <w:sz w:val="16"/>
          <w:szCs w:val="16"/>
        </w:rPr>
        <w:t>~</w:t>
      </w:r>
      <w:proofErr w:type="gramStart"/>
      <w:r w:rsidRPr="008B185C">
        <w:rPr>
          <w:sz w:val="16"/>
          <w:szCs w:val="16"/>
        </w:rPr>
        <w:t>~[</w:t>
      </w:r>
      <w:proofErr w:type="gramEnd"/>
      <w:r w:rsidRPr="008B185C">
        <w:rPr>
          <w:sz w:val="16"/>
          <w:szCs w:val="16"/>
        </w:rPr>
        <w:t xml:space="preserve">Michael Shifter, </w:t>
      </w:r>
      <w:r w:rsidRPr="008B185C">
        <w:rPr>
          <w:sz w:val="16"/>
          <w:szCs w:val="16"/>
        </w:rPr>
        <w:t>"</w:t>
      </w:r>
      <w:r w:rsidRPr="008B185C">
        <w:rPr>
          <w:sz w:val="16"/>
          <w:szCs w:val="16"/>
        </w:rPr>
        <w:t>Remaking the Relationship: The United States and Latin America,</w:t>
      </w:r>
      <w:r w:rsidRPr="008B185C">
        <w:rPr>
          <w:sz w:val="16"/>
          <w:szCs w:val="16"/>
        </w:rPr>
        <w:t>"</w:t>
      </w:r>
      <w:r w:rsidRPr="008B185C">
        <w:rPr>
          <w:sz w:val="16"/>
          <w:szCs w:val="16"/>
        </w:rPr>
        <w:t xml:space="preserve"> April, IAD Policy Report, http://www.thedialogue.org/PublicationFiles/IAD2012PolicyReportFINAL.pdf</w:t>
      </w:r>
      <w:r w:rsidRPr="008B185C">
        <w:rPr>
          <w:sz w:val="16"/>
          <w:szCs w:val="16"/>
        </w:rPr>
        <w:t>~~]</w:t>
      </w:r>
      <w:r w:rsidRPr="008B185C">
        <w:rPr>
          <w:sz w:val="16"/>
          <w:szCs w:val="16"/>
        </w:rPr>
        <w:t>)</w:t>
      </w:r>
    </w:p>
    <w:p w:rsidR="008B185C" w:rsidRPr="008B185C" w:rsidRDefault="008B185C" w:rsidP="008B185C">
      <w:r w:rsidRPr="008B185C">
        <w:t xml:space="preserve">Cuba, too, poses a significant challenge for relations between the United States and </w:t>
      </w:r>
    </w:p>
    <w:p w:rsidR="008B185C" w:rsidRPr="008B185C" w:rsidRDefault="008B185C" w:rsidP="008B185C">
      <w:r w:rsidRPr="008B185C">
        <w:t>AND</w:t>
      </w:r>
    </w:p>
    <w:p w:rsidR="008B185C" w:rsidRPr="008B185C" w:rsidRDefault="008B185C" w:rsidP="008B185C">
      <w:proofErr w:type="gramStart"/>
      <w:r w:rsidRPr="008B185C">
        <w:t>flux</w:t>
      </w:r>
      <w:proofErr w:type="gramEnd"/>
      <w:r w:rsidRPr="008B185C">
        <w:t>, and there is growing need for decisions about priorities and objectives.</w:t>
      </w:r>
    </w:p>
    <w:p w:rsidR="008B185C" w:rsidRPr="008B185C" w:rsidRDefault="008B185C" w:rsidP="008B185C"/>
    <w:p w:rsidR="008B185C" w:rsidRPr="008B185C" w:rsidRDefault="008B185C" w:rsidP="008B185C">
      <w:r w:rsidRPr="008B185C">
        <w:t>====Absent policies which restrict capabilities for regional proliferation it will be inevitable in Latin America, sparking a deadly arms race and destroying any possibility for global disarmament====</w:t>
      </w:r>
    </w:p>
    <w:p w:rsidR="008B185C" w:rsidRPr="008B185C" w:rsidRDefault="008B185C" w:rsidP="008B185C">
      <w:pPr>
        <w:rPr>
          <w:rFonts w:ascii="Times New Roman" w:hAnsi="Times New Roman"/>
          <w:sz w:val="20"/>
          <w:szCs w:val="20"/>
        </w:rPr>
      </w:pPr>
      <w:r w:rsidRPr="008B185C">
        <w:t>**</w:t>
      </w:r>
      <w:proofErr w:type="gramStart"/>
      <w:r w:rsidRPr="008B185C">
        <w:t>ACA  2013</w:t>
      </w:r>
      <w:proofErr w:type="gramEnd"/>
      <w:r w:rsidRPr="008B185C">
        <w:t xml:space="preserve"> **</w:t>
      </w:r>
      <w:r w:rsidRPr="008B185C">
        <w:rPr>
          <w:rFonts w:ascii="Times New Roman" w:hAnsi="Times New Roman"/>
          <w:sz w:val="20"/>
          <w:szCs w:val="20"/>
        </w:rPr>
        <w:t>~~[</w:t>
      </w:r>
      <w:r w:rsidRPr="008B185C">
        <w:rPr>
          <w:rFonts w:ascii="Times New Roman" w:hAnsi="Times New Roman"/>
          <w:sz w:val="20"/>
          <w:szCs w:val="20"/>
        </w:rPr>
        <w:t xml:space="preserve">ACA – Arms Control Association; </w:t>
      </w:r>
      <w:r w:rsidRPr="008B185C">
        <w:rPr>
          <w:rFonts w:ascii="Times New Roman" w:hAnsi="Times New Roman"/>
          <w:sz w:val="20"/>
          <w:szCs w:val="20"/>
        </w:rPr>
        <w:t>"</w:t>
      </w:r>
      <w:r w:rsidRPr="008B185C">
        <w:rPr>
          <w:rFonts w:ascii="Times New Roman" w:hAnsi="Times New Roman"/>
          <w:sz w:val="20"/>
          <w:szCs w:val="20"/>
        </w:rPr>
        <w:t xml:space="preserve">Latin America Nuclear Weapons Free Zone Treaty (Treaty of </w:t>
      </w:r>
      <w:proofErr w:type="spellStart"/>
      <w:r w:rsidRPr="008B185C">
        <w:rPr>
          <w:rFonts w:ascii="Times New Roman" w:hAnsi="Times New Roman"/>
          <w:sz w:val="20"/>
          <w:szCs w:val="20"/>
        </w:rPr>
        <w:t>Tlatelolco</w:t>
      </w:r>
      <w:proofErr w:type="spellEnd"/>
      <w:r w:rsidRPr="008B185C">
        <w:rPr>
          <w:rFonts w:ascii="Times New Roman" w:hAnsi="Times New Roman"/>
          <w:sz w:val="20"/>
          <w:szCs w:val="20"/>
        </w:rPr>
        <w:t>)</w:t>
      </w:r>
      <w:r w:rsidRPr="008B185C">
        <w:rPr>
          <w:rFonts w:ascii="Times New Roman" w:hAnsi="Times New Roman"/>
          <w:sz w:val="20"/>
          <w:szCs w:val="20"/>
        </w:rPr>
        <w:t>"</w:t>
      </w:r>
      <w:r w:rsidRPr="008B185C">
        <w:rPr>
          <w:rFonts w:ascii="Times New Roman" w:hAnsi="Times New Roman"/>
          <w:sz w:val="20"/>
          <w:szCs w:val="20"/>
        </w:rPr>
        <w:t>; http://www.armscontrol.org/documents/tlatelolco</w:t>
      </w:r>
      <w:r w:rsidRPr="008B185C">
        <w:rPr>
          <w:rFonts w:ascii="Times New Roman" w:hAnsi="Times New Roman"/>
          <w:sz w:val="20"/>
          <w:szCs w:val="20"/>
        </w:rPr>
        <w:t>~~]</w:t>
      </w:r>
      <w:r w:rsidRPr="008B185C">
        <w:rPr>
          <w:rFonts w:ascii="Times New Roman" w:hAnsi="Times New Roman"/>
          <w:sz w:val="20"/>
          <w:szCs w:val="20"/>
        </w:rPr>
        <w:t xml:space="preserve"> </w:t>
      </w:r>
      <w:proofErr w:type="spellStart"/>
      <w:r w:rsidRPr="008B185C">
        <w:rPr>
          <w:rFonts w:ascii="Times New Roman" w:hAnsi="Times New Roman"/>
          <w:sz w:val="20"/>
          <w:szCs w:val="20"/>
        </w:rPr>
        <w:t>RahulNambiar</w:t>
      </w:r>
      <w:proofErr w:type="spellEnd"/>
    </w:p>
    <w:p w:rsidR="008B185C" w:rsidRPr="008B185C" w:rsidRDefault="008B185C" w:rsidP="008B185C">
      <w:r w:rsidRPr="008B185C">
        <w:t xml:space="preserve">That the incalculable destructive power of nuclear weapons has made it imperative that the legal </w:t>
      </w:r>
    </w:p>
    <w:p w:rsidR="008B185C" w:rsidRPr="008B185C" w:rsidRDefault="008B185C" w:rsidP="008B185C">
      <w:r w:rsidRPr="008B185C">
        <w:t>AND</w:t>
      </w:r>
    </w:p>
    <w:p w:rsidR="008B185C" w:rsidRPr="008B185C" w:rsidRDefault="008B185C" w:rsidP="008B185C">
      <w:proofErr w:type="gramStart"/>
      <w:r w:rsidRPr="008B185C">
        <w:t>energy</w:t>
      </w:r>
      <w:proofErr w:type="gramEnd"/>
      <w:r w:rsidRPr="008B185C">
        <w:t xml:space="preserve"> in order to expedite the economic and social development of their peoples,</w:t>
      </w:r>
    </w:p>
    <w:p w:rsidR="008B185C" w:rsidRPr="008B185C" w:rsidRDefault="008B185C" w:rsidP="008B185C">
      <w:pPr>
        <w:pStyle w:val="Heading3"/>
        <w:rPr>
          <w:u w:val="none"/>
        </w:rPr>
      </w:pPr>
      <w:r w:rsidRPr="008B185C">
        <w:rPr>
          <w:u w:val="none"/>
        </w:rPr>
        <w:lastRenderedPageBreak/>
        <w:t>Contention 3: Science Cooperation</w:t>
      </w:r>
    </w:p>
    <w:p w:rsidR="008B185C" w:rsidRPr="008B185C" w:rsidRDefault="008B185C" w:rsidP="008B185C"/>
    <w:p w:rsidR="008B185C" w:rsidRPr="008B185C" w:rsidRDefault="008B185C" w:rsidP="008B185C">
      <w:r w:rsidRPr="008B185C">
        <w:t>====</w:t>
      </w:r>
      <w:r w:rsidRPr="008B185C">
        <w:t xml:space="preserve">Cuban oil drilling </w:t>
      </w:r>
      <w:r w:rsidRPr="008B185C">
        <w:t>inevitable</w:t>
      </w:r>
      <w:r w:rsidRPr="008B185C">
        <w:t xml:space="preserve">. The embargo only locks-out US safety experts. </w:t>
      </w:r>
      <w:r w:rsidRPr="008B185C">
        <w:t>====</w:t>
      </w:r>
    </w:p>
    <w:p w:rsidR="008B185C" w:rsidRPr="008B185C" w:rsidRDefault="008B185C" w:rsidP="008B185C">
      <w:r w:rsidRPr="008B185C">
        <w:t>**</w:t>
      </w:r>
      <w:proofErr w:type="spellStart"/>
      <w:r w:rsidRPr="008B185C">
        <w:t>LaGesse</w:t>
      </w:r>
      <w:proofErr w:type="spellEnd"/>
      <w:r w:rsidRPr="008B185C">
        <w:t xml:space="preserve"> ~’12**</w:t>
      </w:r>
    </w:p>
    <w:p w:rsidR="008B185C" w:rsidRPr="008B185C" w:rsidRDefault="008B185C" w:rsidP="008B185C">
      <w:pPr>
        <w:rPr>
          <w:sz w:val="16"/>
          <w:szCs w:val="16"/>
        </w:rPr>
      </w:pPr>
      <w:r w:rsidRPr="008B185C">
        <w:rPr>
          <w:sz w:val="16"/>
          <w:szCs w:val="16"/>
        </w:rPr>
        <w:t xml:space="preserve">David </w:t>
      </w:r>
      <w:proofErr w:type="spellStart"/>
      <w:r w:rsidRPr="008B185C">
        <w:rPr>
          <w:sz w:val="16"/>
          <w:szCs w:val="16"/>
        </w:rPr>
        <w:t>LaGesse</w:t>
      </w:r>
      <w:proofErr w:type="spellEnd"/>
      <w:r w:rsidRPr="008B185C">
        <w:rPr>
          <w:sz w:val="16"/>
          <w:szCs w:val="16"/>
        </w:rPr>
        <w:t xml:space="preserve">¶ reporter, with recent articles that have appeared in National Geographic, Money, and most frequently in U.S. News </w:t>
      </w:r>
      <w:r w:rsidRPr="008B185C">
        <w:rPr>
          <w:sz w:val="16"/>
          <w:szCs w:val="16"/>
        </w:rPr>
        <w:t>%26</w:t>
      </w:r>
      <w:r w:rsidRPr="008B185C">
        <w:rPr>
          <w:sz w:val="16"/>
          <w:szCs w:val="16"/>
        </w:rPr>
        <w:t xml:space="preserve"> World Report – National Geographic News – November 19, 2012 – internally quoting Jorge </w:t>
      </w:r>
      <w:proofErr w:type="spellStart"/>
      <w:r w:rsidRPr="008B185C">
        <w:rPr>
          <w:sz w:val="16"/>
          <w:szCs w:val="16"/>
        </w:rPr>
        <w:t>Piñon</w:t>
      </w:r>
      <w:proofErr w:type="spellEnd"/>
      <w:r w:rsidRPr="008B185C">
        <w:rPr>
          <w:sz w:val="16"/>
          <w:szCs w:val="16"/>
        </w:rPr>
        <w:t xml:space="preserve">, a former president of Amoco Oil Latin America (now part of BP) and an expert on </w:t>
      </w:r>
      <w:proofErr w:type="spellStart"/>
      <w:r w:rsidRPr="008B185C">
        <w:rPr>
          <w:sz w:val="16"/>
          <w:szCs w:val="16"/>
        </w:rPr>
        <w:t>Cuba</w:t>
      </w:r>
      <w:r w:rsidRPr="008B185C">
        <w:rPr>
          <w:sz w:val="16"/>
          <w:szCs w:val="16"/>
        </w:rPr>
        <w:t>~’</w:t>
      </w:r>
      <w:r w:rsidRPr="008B185C">
        <w:rPr>
          <w:sz w:val="16"/>
          <w:szCs w:val="16"/>
        </w:rPr>
        <w:t>s</w:t>
      </w:r>
      <w:proofErr w:type="spellEnd"/>
      <w:r w:rsidRPr="008B185C">
        <w:rPr>
          <w:sz w:val="16"/>
          <w:szCs w:val="16"/>
        </w:rPr>
        <w:t xml:space="preserve"> energy sector who is now a research fellow at the University of Texas at Austin</w:t>
      </w:r>
      <w:proofErr w:type="gramStart"/>
      <w:r w:rsidRPr="008B185C">
        <w:rPr>
          <w:sz w:val="16"/>
          <w:szCs w:val="16"/>
        </w:rPr>
        <w:t>.–</w:t>
      </w:r>
      <w:proofErr w:type="gramEnd"/>
      <w:r w:rsidRPr="008B185C">
        <w:rPr>
          <w:sz w:val="16"/>
          <w:szCs w:val="16"/>
        </w:rPr>
        <w:t xml:space="preserve"> http://news.nationalgeographic.com/news/energy/2012/11/121119-cuba-oil-quest/</w:t>
      </w:r>
    </w:p>
    <w:p w:rsidR="008B185C" w:rsidRPr="008B185C" w:rsidRDefault="008B185C" w:rsidP="008B185C">
      <w:r w:rsidRPr="008B185C">
        <w:t xml:space="preserve">But an energy-poor Cuba also has its risks. One of the chief </w:t>
      </w:r>
    </w:p>
    <w:p w:rsidR="008B185C" w:rsidRPr="008B185C" w:rsidRDefault="008B185C" w:rsidP="008B185C">
      <w:r w:rsidRPr="008B185C">
        <w:t>AND</w:t>
      </w:r>
    </w:p>
    <w:p w:rsidR="008B185C" w:rsidRPr="008B185C" w:rsidRDefault="008B185C" w:rsidP="008B185C">
      <w:proofErr w:type="gramStart"/>
      <w:r w:rsidRPr="008B185C">
        <w:t>a</w:t>
      </w:r>
      <w:proofErr w:type="gramEnd"/>
      <w:r w:rsidRPr="008B185C">
        <w:t xml:space="preserve"> major find. But that </w:t>
      </w:r>
      <w:proofErr w:type="spellStart"/>
      <w:r w:rsidRPr="008B185C">
        <w:t>doesn</w:t>
      </w:r>
      <w:proofErr w:type="spellEnd"/>
      <w:r w:rsidRPr="008B185C">
        <w:t>~’t mean Cuba will give up trying.</w:t>
      </w:r>
    </w:p>
    <w:p w:rsidR="008B185C" w:rsidRPr="008B185C" w:rsidRDefault="008B185C" w:rsidP="008B185C"/>
    <w:p w:rsidR="008B185C" w:rsidRPr="008B185C" w:rsidRDefault="008B185C" w:rsidP="008B185C">
      <w:pPr>
        <w:keepNext/>
        <w:keepLines/>
        <w:spacing w:before="200"/>
        <w:outlineLvl w:val="3"/>
      </w:pPr>
      <w:r w:rsidRPr="008B185C">
        <w:t xml:space="preserve">The Embargo prevents cooperation on oil spills– Cuba needs U.S. equipment. </w:t>
      </w:r>
    </w:p>
    <w:p w:rsidR="008B185C" w:rsidRPr="008B185C" w:rsidRDefault="008B185C" w:rsidP="008B185C">
      <w:pPr>
        <w:rPr>
          <w:sz w:val="16"/>
          <w:szCs w:val="16"/>
        </w:rPr>
      </w:pPr>
      <w:r w:rsidRPr="008B185C">
        <w:t>**Stephens ~’11**</w:t>
      </w:r>
      <w:r w:rsidRPr="008B185C">
        <w:rPr>
          <w:sz w:val="16"/>
          <w:szCs w:val="16"/>
        </w:rPr>
        <w:t xml:space="preserve"> (Executive director of the Center for Democracy in the Americas focused on U.S.-Cuba relations, 11</w:t>
      </w:r>
    </w:p>
    <w:p w:rsidR="008B185C" w:rsidRPr="008B185C" w:rsidRDefault="008B185C" w:rsidP="008B185C">
      <w:pPr>
        <w:rPr>
          <w:sz w:val="16"/>
          <w:szCs w:val="16"/>
        </w:rPr>
      </w:pPr>
      <w:r w:rsidRPr="008B185C">
        <w:rPr>
          <w:sz w:val="16"/>
          <w:szCs w:val="16"/>
        </w:rPr>
        <w:t xml:space="preserve">(Sarah, 3/14/11, Los Angeles Times, </w:t>
      </w:r>
      <w:r w:rsidRPr="008B185C">
        <w:rPr>
          <w:sz w:val="16"/>
          <w:szCs w:val="16"/>
        </w:rPr>
        <w:t>"</w:t>
      </w:r>
      <w:r w:rsidRPr="008B185C">
        <w:rPr>
          <w:sz w:val="16"/>
          <w:szCs w:val="16"/>
        </w:rPr>
        <w:t>Like Oil and Water in the Gulf,</w:t>
      </w:r>
      <w:r w:rsidRPr="008B185C">
        <w:rPr>
          <w:sz w:val="16"/>
          <w:szCs w:val="16"/>
        </w:rPr>
        <w:t>"</w:t>
      </w:r>
      <w:r w:rsidRPr="008B185C">
        <w:rPr>
          <w:sz w:val="16"/>
          <w:szCs w:val="16"/>
        </w:rPr>
        <w:t xml:space="preserve"> http://articles.latimes.com/2011/mar/14/opinion/la-oe-stephens-cuba-oil-20110314, 6/26/13, N.D.).</w:t>
      </w:r>
    </w:p>
    <w:p w:rsidR="008B185C" w:rsidRPr="008B185C" w:rsidRDefault="008B185C" w:rsidP="008B185C">
      <w:r w:rsidRPr="008B185C">
        <w:t xml:space="preserve">Thanks to the U.S. embargo against Cuba — a remnant of the </w:t>
      </w:r>
    </w:p>
    <w:p w:rsidR="008B185C" w:rsidRPr="008B185C" w:rsidRDefault="008B185C" w:rsidP="008B185C">
      <w:r w:rsidRPr="008B185C">
        <w:t>AND</w:t>
      </w:r>
    </w:p>
    <w:p w:rsidR="008B185C" w:rsidRPr="008B185C" w:rsidRDefault="008B185C" w:rsidP="008B185C">
      <w:proofErr w:type="gramStart"/>
      <w:r w:rsidRPr="008B185C">
        <w:t>benefits</w:t>
      </w:r>
      <w:proofErr w:type="gramEnd"/>
      <w:r w:rsidRPr="008B185C">
        <w:t xml:space="preserve"> of Cuba finding meaningful amounts of oil in the Gulf of Mexico. </w:t>
      </w:r>
    </w:p>
    <w:p w:rsidR="008B185C" w:rsidRPr="008B185C" w:rsidRDefault="008B185C" w:rsidP="008B185C"/>
    <w:p w:rsidR="008B185C" w:rsidRPr="008B185C" w:rsidRDefault="008B185C" w:rsidP="008B185C">
      <w:r w:rsidRPr="008B185C">
        <w:t>====</w:t>
      </w:r>
      <w:r w:rsidRPr="008B185C">
        <w:t>Offshore oil development threatens surrounding environment; oil spills could destroy the ecosystem, including coral reefs and fisheries</w:t>
      </w:r>
      <w:proofErr w:type="gramStart"/>
      <w:r w:rsidRPr="008B185C">
        <w:t>.</w:t>
      </w:r>
      <w:r w:rsidRPr="008B185C">
        <w:t>=</w:t>
      </w:r>
      <w:proofErr w:type="gramEnd"/>
      <w:r w:rsidRPr="008B185C">
        <w:t>===</w:t>
      </w:r>
    </w:p>
    <w:p w:rsidR="008B185C" w:rsidRPr="008B185C" w:rsidRDefault="008B185C" w:rsidP="008B185C">
      <w:pPr>
        <w:rPr>
          <w:sz w:val="16"/>
          <w:szCs w:val="16"/>
        </w:rPr>
      </w:pPr>
      <w:r w:rsidRPr="008B185C">
        <w:t>**</w:t>
      </w:r>
      <w:proofErr w:type="spellStart"/>
      <w:r w:rsidRPr="008B185C">
        <w:t>Conell</w:t>
      </w:r>
      <w:proofErr w:type="spellEnd"/>
      <w:r w:rsidRPr="008B185C">
        <w:t xml:space="preserve"> ~’13**</w:t>
      </w:r>
      <w:r w:rsidRPr="008B185C">
        <w:rPr>
          <w:sz w:val="16"/>
          <w:szCs w:val="16"/>
        </w:rPr>
        <w:t xml:space="preserve"> (Research associate at the Council on Hemispheric Affairs, 9</w:t>
      </w:r>
    </w:p>
    <w:p w:rsidR="008B185C" w:rsidRPr="008B185C" w:rsidRDefault="008B185C" w:rsidP="008B185C">
      <w:pPr>
        <w:rPr>
          <w:sz w:val="16"/>
          <w:szCs w:val="16"/>
        </w:rPr>
      </w:pPr>
      <w:r w:rsidRPr="008B185C">
        <w:rPr>
          <w:sz w:val="16"/>
          <w:szCs w:val="16"/>
        </w:rPr>
        <w:t xml:space="preserve">(Christina, </w:t>
      </w:r>
      <w:r w:rsidRPr="008B185C">
        <w:rPr>
          <w:sz w:val="16"/>
          <w:szCs w:val="16"/>
        </w:rPr>
        <w:t>"</w:t>
      </w:r>
      <w:r w:rsidRPr="008B185C">
        <w:rPr>
          <w:sz w:val="16"/>
          <w:szCs w:val="16"/>
        </w:rPr>
        <w:t>The U.S. and Cuba: Destined to be an Environmental Duo?</w:t>
      </w:r>
      <w:proofErr w:type="gramStart"/>
      <w:r w:rsidRPr="008B185C">
        <w:rPr>
          <w:sz w:val="16"/>
          <w:szCs w:val="16"/>
        </w:rPr>
        <w:t>"</w:t>
      </w:r>
      <w:r w:rsidRPr="008B185C">
        <w:rPr>
          <w:sz w:val="16"/>
          <w:szCs w:val="16"/>
        </w:rPr>
        <w:t>,</w:t>
      </w:r>
      <w:proofErr w:type="gramEnd"/>
      <w:r w:rsidRPr="008B185C">
        <w:rPr>
          <w:sz w:val="16"/>
          <w:szCs w:val="16"/>
        </w:rPr>
        <w:t xml:space="preserve"> </w:t>
      </w:r>
      <w:r w:rsidRPr="008B185C">
        <w:rPr>
          <w:sz w:val="16"/>
          <w:szCs w:val="16"/>
        </w:rPr>
        <w:t>[[</w:t>
      </w:r>
      <w:r w:rsidRPr="008B185C">
        <w:t>http://www.coha.org/the-us-and-cuba-an-environmental-duo/-http://www.coha.org/the-us-and-cuba-an-environmental-duo/]]</w:t>
      </w:r>
      <w:r w:rsidRPr="008B185C">
        <w:rPr>
          <w:sz w:val="16"/>
          <w:szCs w:val="16"/>
        </w:rPr>
        <w:t>, 6/25/13, A.Z.).</w:t>
      </w:r>
    </w:p>
    <w:p w:rsidR="008B185C" w:rsidRPr="008B185C" w:rsidRDefault="008B185C" w:rsidP="008B185C">
      <w:pPr>
        <w:rPr>
          <w:sz w:val="16"/>
          <w:szCs w:val="16"/>
        </w:rPr>
      </w:pPr>
    </w:p>
    <w:p w:rsidR="008B185C" w:rsidRPr="008B185C" w:rsidRDefault="008B185C" w:rsidP="008B185C">
      <w:r w:rsidRPr="008B185C">
        <w:t xml:space="preserve">The recent discovery of oil and natural gas reserves in the Florida straits in Cuban </w:t>
      </w:r>
    </w:p>
    <w:p w:rsidR="008B185C" w:rsidRPr="008B185C" w:rsidRDefault="008B185C" w:rsidP="008B185C">
      <w:r w:rsidRPr="008B185C">
        <w:t>AND</w:t>
      </w:r>
    </w:p>
    <w:p w:rsidR="008B185C" w:rsidRPr="008B185C" w:rsidRDefault="008B185C" w:rsidP="008B185C">
      <w:proofErr w:type="gramStart"/>
      <w:r w:rsidRPr="008B185C">
        <w:t>a</w:t>
      </w:r>
      <w:proofErr w:type="gramEnd"/>
      <w:r w:rsidRPr="008B185C">
        <w:t xml:space="preserve"> cooperative relationship that will foster tourism and growth in a sustainable manner.</w:t>
      </w:r>
    </w:p>
    <w:p w:rsidR="008B185C" w:rsidRPr="008B185C" w:rsidRDefault="008B185C" w:rsidP="008B185C"/>
    <w:p w:rsidR="008B185C" w:rsidRPr="008B185C" w:rsidRDefault="008B185C" w:rsidP="008B185C">
      <w:r w:rsidRPr="008B185C">
        <w:t>====</w:t>
      </w:r>
      <w:r w:rsidRPr="008B185C">
        <w:t>The Caribbean is a biodiversity hotspot—contains high number of species and is significantly threatened</w:t>
      </w:r>
      <w:r w:rsidRPr="008B185C">
        <w:t>====</w:t>
      </w:r>
    </w:p>
    <w:p w:rsidR="008B185C" w:rsidRPr="008B185C" w:rsidRDefault="008B185C" w:rsidP="008B185C">
      <w:r w:rsidRPr="008B185C">
        <w:t>**CEPF ~’10**</w:t>
      </w:r>
    </w:p>
    <w:p w:rsidR="008B185C" w:rsidRPr="008B185C" w:rsidRDefault="008B185C" w:rsidP="008B185C">
      <w:pPr>
        <w:rPr>
          <w:sz w:val="16"/>
          <w:szCs w:val="16"/>
        </w:rPr>
      </w:pPr>
      <w:r w:rsidRPr="008B185C">
        <w:rPr>
          <w:sz w:val="16"/>
          <w:szCs w:val="16"/>
        </w:rPr>
        <w:t>(</w:t>
      </w:r>
      <w:proofErr w:type="gramStart"/>
      <w:r w:rsidRPr="008B185C">
        <w:rPr>
          <w:sz w:val="16"/>
          <w:szCs w:val="16"/>
        </w:rPr>
        <w:t>quoting</w:t>
      </w:r>
      <w:proofErr w:type="gramEnd"/>
      <w:r w:rsidRPr="008B185C">
        <w:rPr>
          <w:sz w:val="16"/>
          <w:szCs w:val="16"/>
        </w:rPr>
        <w:t xml:space="preserve"> </w:t>
      </w:r>
      <w:proofErr w:type="spellStart"/>
      <w:r w:rsidRPr="008B185C">
        <w:rPr>
          <w:sz w:val="16"/>
          <w:szCs w:val="16"/>
        </w:rPr>
        <w:t>Mittermeier</w:t>
      </w:r>
      <w:proofErr w:type="spellEnd"/>
      <w:r w:rsidRPr="008B185C">
        <w:rPr>
          <w:sz w:val="16"/>
          <w:szCs w:val="16"/>
        </w:rPr>
        <w:t xml:space="preserve"> </w:t>
      </w:r>
      <w:r w:rsidRPr="008B185C">
        <w:rPr>
          <w:sz w:val="16"/>
          <w:szCs w:val="16"/>
        </w:rPr>
        <w:t>—</w:t>
      </w:r>
      <w:r w:rsidRPr="008B185C">
        <w:rPr>
          <w:sz w:val="16"/>
          <w:szCs w:val="16"/>
        </w:rPr>
        <w:t xml:space="preserve"> the same author that establishes the </w:t>
      </w:r>
      <w:r w:rsidRPr="008B185C">
        <w:rPr>
          <w:sz w:val="16"/>
          <w:szCs w:val="16"/>
        </w:rPr>
        <w:t>"</w:t>
      </w:r>
      <w:r w:rsidRPr="008B185C">
        <w:rPr>
          <w:sz w:val="16"/>
          <w:szCs w:val="16"/>
        </w:rPr>
        <w:t>hotspot</w:t>
      </w:r>
      <w:r w:rsidRPr="008B185C">
        <w:rPr>
          <w:sz w:val="16"/>
          <w:szCs w:val="16"/>
        </w:rPr>
        <w:t>"</w:t>
      </w:r>
      <w:r w:rsidRPr="008B185C">
        <w:rPr>
          <w:sz w:val="16"/>
          <w:szCs w:val="16"/>
        </w:rPr>
        <w:t xml:space="preserve"> thesis and writes our impact </w:t>
      </w:r>
      <w:proofErr w:type="spellStart"/>
      <w:r w:rsidRPr="008B185C">
        <w:rPr>
          <w:sz w:val="16"/>
          <w:szCs w:val="16"/>
        </w:rPr>
        <w:t>ev</w:t>
      </w:r>
      <w:proofErr w:type="spellEnd"/>
      <w:r w:rsidRPr="008B185C">
        <w:rPr>
          <w:sz w:val="16"/>
          <w:szCs w:val="16"/>
        </w:rPr>
        <w:t xml:space="preserve">. , Dr. Russell Alan </w:t>
      </w:r>
      <w:proofErr w:type="spellStart"/>
      <w:r w:rsidRPr="008B185C">
        <w:rPr>
          <w:sz w:val="16"/>
          <w:szCs w:val="16"/>
        </w:rPr>
        <w:t>Mittermeier</w:t>
      </w:r>
      <w:proofErr w:type="spellEnd"/>
      <w:r w:rsidRPr="008B185C">
        <w:rPr>
          <w:sz w:val="16"/>
          <w:szCs w:val="16"/>
        </w:rPr>
        <w:t xml:space="preserve"> is a primatologist, herpetologist and biological anthropologist. He holds Ph.D. from Harvard in Biological Anthropology and serves as an Adjunct Professor at the State University of New York at Stony Brook. CEPF is the Critical Ecosystem Partnership Fund – </w:t>
      </w:r>
      <w:r w:rsidRPr="008B185C">
        <w:rPr>
          <w:sz w:val="16"/>
          <w:szCs w:val="16"/>
        </w:rPr>
        <w:t>"</w:t>
      </w:r>
      <w:r w:rsidRPr="008B185C">
        <w:rPr>
          <w:sz w:val="16"/>
          <w:szCs w:val="16"/>
        </w:rPr>
        <w:t>Ecosystem Profile: THE CARIBBEAN ISLANDS BIODIVERSITY HOTSPOT</w:t>
      </w:r>
      <w:r w:rsidRPr="008B185C">
        <w:rPr>
          <w:sz w:val="16"/>
          <w:szCs w:val="16"/>
        </w:rPr>
        <w:t>"</w:t>
      </w:r>
      <w:r w:rsidRPr="008B185C">
        <w:rPr>
          <w:sz w:val="16"/>
          <w:szCs w:val="16"/>
        </w:rPr>
        <w:t xml:space="preserve"> – Prepared by: </w:t>
      </w:r>
      <w:proofErr w:type="spellStart"/>
      <w:r w:rsidRPr="008B185C">
        <w:rPr>
          <w:sz w:val="16"/>
          <w:szCs w:val="16"/>
        </w:rPr>
        <w:t>BirdLife</w:t>
      </w:r>
      <w:proofErr w:type="spellEnd"/>
      <w:r w:rsidRPr="008B185C">
        <w:rPr>
          <w:sz w:val="16"/>
          <w:szCs w:val="16"/>
        </w:rPr>
        <w:t xml:space="preserve"> International¶ in collaboration with</w:t>
      </w:r>
      <w:proofErr w:type="gramStart"/>
      <w:r w:rsidRPr="008B185C">
        <w:rPr>
          <w:sz w:val="16"/>
          <w:szCs w:val="16"/>
        </w:rPr>
        <w:t>:¶</w:t>
      </w:r>
      <w:proofErr w:type="gramEnd"/>
      <w:r w:rsidRPr="008B185C">
        <w:rPr>
          <w:sz w:val="16"/>
          <w:szCs w:val="16"/>
        </w:rPr>
        <w:t xml:space="preserve"> Durrell Wildlife Conservation¶ Trust / Bath University¶ The New York Botanical Garden¶ and with the technical support of:¶ Conservation International-Center¶ for Applied Biodiversity Science; assistance for this report was offered by 100 international and non-profit organizations. Jan 15</w:t>
      </w:r>
      <w:r w:rsidRPr="008B185C">
        <w:t>^^</w:t>
      </w:r>
      <w:proofErr w:type="spellStart"/>
      <w:proofErr w:type="gramStart"/>
      <w:r w:rsidRPr="008B185C">
        <w:t>th</w:t>
      </w:r>
      <w:proofErr w:type="spellEnd"/>
      <w:proofErr w:type="gramEnd"/>
      <w:r w:rsidRPr="008B185C">
        <w:t>^^</w:t>
      </w:r>
      <w:r w:rsidRPr="008B185C">
        <w:rPr>
          <w:sz w:val="16"/>
          <w:szCs w:val="16"/>
        </w:rPr>
        <w:t xml:space="preserve"> – http://www.cepf.net/Documents/Final_Caribbean_EP.pdf)</w:t>
      </w:r>
    </w:p>
    <w:p w:rsidR="008B185C" w:rsidRPr="008B185C" w:rsidRDefault="008B185C" w:rsidP="008B185C"/>
    <w:p w:rsidR="008B185C" w:rsidRPr="008B185C" w:rsidRDefault="008B185C" w:rsidP="008B185C">
      <w:r w:rsidRPr="008B185C">
        <w:t xml:space="preserve">The Caribbean Islands Hotspot is one of </w:t>
      </w:r>
      <w:proofErr w:type="gramStart"/>
      <w:r w:rsidRPr="008B185C">
        <w:t xml:space="preserve">the  </w:t>
      </w:r>
      <w:proofErr w:type="spellStart"/>
      <w:r w:rsidRPr="008B185C">
        <w:t>world</w:t>
      </w:r>
      <w:proofErr w:type="gramEnd"/>
      <w:r w:rsidRPr="008B185C">
        <w:t>~’s</w:t>
      </w:r>
      <w:proofErr w:type="spellEnd"/>
      <w:r w:rsidRPr="008B185C">
        <w:t xml:space="preserve"> greatest centers of biodiversity and¶ </w:t>
      </w:r>
    </w:p>
    <w:p w:rsidR="008B185C" w:rsidRPr="008B185C" w:rsidRDefault="008B185C" w:rsidP="008B185C">
      <w:r w:rsidRPr="008B185C">
        <w:t>AND</w:t>
      </w:r>
    </w:p>
    <w:p w:rsidR="008B185C" w:rsidRPr="008B185C" w:rsidRDefault="008B185C" w:rsidP="008B185C">
      <w:proofErr w:type="gramStart"/>
      <w:r w:rsidRPr="008B185C">
        <w:t>species</w:t>
      </w:r>
      <w:proofErr w:type="gramEnd"/>
      <w:r w:rsidRPr="008B185C">
        <w:t xml:space="preserve"> amounting to at least 2 percent of the </w:t>
      </w:r>
      <w:proofErr w:type="spellStart"/>
      <w:r w:rsidRPr="008B185C">
        <w:t>world~’s</w:t>
      </w:r>
      <w:proofErr w:type="spellEnd"/>
      <w:r w:rsidRPr="008B185C">
        <w:t xml:space="preserve"> total¶ species. </w:t>
      </w:r>
    </w:p>
    <w:p w:rsidR="008B185C" w:rsidRPr="008B185C" w:rsidRDefault="008B185C" w:rsidP="008B185C"/>
    <w:p w:rsidR="008B185C" w:rsidRPr="008B185C" w:rsidRDefault="008B185C" w:rsidP="008B185C">
      <w:r w:rsidRPr="008B185C">
        <w:t>====</w:t>
      </w:r>
      <w:r w:rsidRPr="008B185C">
        <w:t xml:space="preserve">Biodiversity in </w:t>
      </w:r>
      <w:r w:rsidRPr="008B185C">
        <w:t>specific hotspots</w:t>
      </w:r>
      <w:r w:rsidRPr="008B185C">
        <w:t xml:space="preserve"> checks extinction. Key to </w:t>
      </w:r>
      <w:proofErr w:type="spellStart"/>
      <w:proofErr w:type="gramStart"/>
      <w:r w:rsidRPr="008B185C">
        <w:t>ag</w:t>
      </w:r>
      <w:proofErr w:type="spellEnd"/>
      <w:proofErr w:type="gramEnd"/>
      <w:r w:rsidRPr="008B185C">
        <w:t xml:space="preserve">, </w:t>
      </w:r>
      <w:r w:rsidRPr="008B185C">
        <w:t>medicine</w:t>
      </w:r>
      <w:r w:rsidRPr="008B185C">
        <w:t xml:space="preserve">, and </w:t>
      </w:r>
      <w:r w:rsidRPr="008B185C">
        <w:t>ecosystems====</w:t>
      </w:r>
    </w:p>
    <w:p w:rsidR="008B185C" w:rsidRPr="008B185C" w:rsidRDefault="008B185C" w:rsidP="008B185C">
      <w:r w:rsidRPr="008B185C">
        <w:t>**</w:t>
      </w:r>
      <w:proofErr w:type="spellStart"/>
      <w:r w:rsidRPr="008B185C">
        <w:t>Mittermeier</w:t>
      </w:r>
      <w:proofErr w:type="spellEnd"/>
      <w:r w:rsidRPr="008B185C">
        <w:t xml:space="preserve"> ~’11**</w:t>
      </w:r>
    </w:p>
    <w:p w:rsidR="008B185C" w:rsidRPr="008B185C" w:rsidRDefault="008B185C" w:rsidP="008B185C">
      <w:pPr>
        <w:rPr>
          <w:sz w:val="16"/>
          <w:szCs w:val="16"/>
        </w:rPr>
      </w:pPr>
      <w:r w:rsidRPr="008B185C">
        <w:rPr>
          <w:sz w:val="16"/>
          <w:szCs w:val="16"/>
        </w:rPr>
        <w:t>(</w:t>
      </w:r>
      <w:proofErr w:type="gramStart"/>
      <w:r w:rsidRPr="008B185C">
        <w:rPr>
          <w:sz w:val="16"/>
          <w:szCs w:val="16"/>
        </w:rPr>
        <w:t>et</w:t>
      </w:r>
      <w:proofErr w:type="gramEnd"/>
      <w:r w:rsidRPr="008B185C">
        <w:rPr>
          <w:sz w:val="16"/>
          <w:szCs w:val="16"/>
        </w:rPr>
        <w:t xml:space="preserve"> al, Dr. Russell Alan </w:t>
      </w:r>
      <w:proofErr w:type="spellStart"/>
      <w:r w:rsidRPr="008B185C">
        <w:rPr>
          <w:sz w:val="16"/>
          <w:szCs w:val="16"/>
        </w:rPr>
        <w:t>Mittermeier</w:t>
      </w:r>
      <w:proofErr w:type="spellEnd"/>
      <w:r w:rsidRPr="008B185C">
        <w:rPr>
          <w:sz w:val="16"/>
          <w:szCs w:val="16"/>
        </w:rPr>
        <w:t xml:space="preserve"> is a primatologist, herpetologist and biological anthropologist. He holds Ph.D. from Harvard in Biological Anthropology and serves as an Adjunct Professor at the State University of New York at Stony Brook. He has conducted fieldwork for over 30 years on three continents and in more than 20 countries in mainly tropical locations. He is the President of Conservation International and he is </w:t>
      </w:r>
      <w:r w:rsidRPr="008B185C">
        <w:rPr>
          <w:sz w:val="16"/>
          <w:szCs w:val="16"/>
        </w:rPr>
        <w:lastRenderedPageBreak/>
        <w:t xml:space="preserve">considered an expert on biological diversity. </w:t>
      </w:r>
      <w:proofErr w:type="spellStart"/>
      <w:r w:rsidRPr="008B185C">
        <w:rPr>
          <w:sz w:val="16"/>
          <w:szCs w:val="16"/>
        </w:rPr>
        <w:t>Mittermeier</w:t>
      </w:r>
      <w:proofErr w:type="spellEnd"/>
      <w:r w:rsidRPr="008B185C">
        <w:rPr>
          <w:sz w:val="16"/>
          <w:szCs w:val="16"/>
        </w:rPr>
        <w:t xml:space="preserve"> has formally discovered several monkey species. From Chapter One of the book </w:t>
      </w:r>
      <w:r w:rsidRPr="008B185C">
        <w:t>Biodiversity Hotspots</w:t>
      </w:r>
      <w:r w:rsidRPr="008B185C">
        <w:rPr>
          <w:sz w:val="16"/>
          <w:szCs w:val="16"/>
        </w:rPr>
        <w:t xml:space="preserve"> – F.E. </w:t>
      </w:r>
      <w:proofErr w:type="spellStart"/>
      <w:r w:rsidRPr="008B185C">
        <w:rPr>
          <w:sz w:val="16"/>
          <w:szCs w:val="16"/>
        </w:rPr>
        <w:t>Zachos</w:t>
      </w:r>
      <w:proofErr w:type="spellEnd"/>
      <w:r w:rsidRPr="008B185C">
        <w:rPr>
          <w:sz w:val="16"/>
          <w:szCs w:val="16"/>
        </w:rPr>
        <w:t xml:space="preserve"> and J.C. </w:t>
      </w:r>
      <w:proofErr w:type="spellStart"/>
      <w:r w:rsidRPr="008B185C">
        <w:rPr>
          <w:sz w:val="16"/>
          <w:szCs w:val="16"/>
        </w:rPr>
        <w:t>Habel</w:t>
      </w:r>
      <w:proofErr w:type="spellEnd"/>
      <w:r w:rsidRPr="008B185C">
        <w:rPr>
          <w:sz w:val="16"/>
          <w:szCs w:val="16"/>
        </w:rPr>
        <w:t xml:space="preserve"> (eds.), DOI 10.1007/978-3-642-20992-5_1, </w:t>
      </w:r>
      <w:r w:rsidRPr="008B185C">
        <w:rPr>
          <w:sz w:val="16"/>
          <w:szCs w:val="16"/>
        </w:rPr>
        <w:t>~~%23</w:t>
      </w:r>
      <w:r w:rsidRPr="008B185C">
        <w:rPr>
          <w:sz w:val="16"/>
          <w:szCs w:val="16"/>
        </w:rPr>
        <w:t xml:space="preserve"> Springer-</w:t>
      </w:r>
      <w:proofErr w:type="spellStart"/>
      <w:r w:rsidRPr="008B185C">
        <w:rPr>
          <w:sz w:val="16"/>
          <w:szCs w:val="16"/>
        </w:rPr>
        <w:t>Verlag</w:t>
      </w:r>
      <w:proofErr w:type="spellEnd"/>
      <w:r w:rsidRPr="008B185C">
        <w:rPr>
          <w:sz w:val="16"/>
          <w:szCs w:val="16"/>
        </w:rPr>
        <w:t xml:space="preserve"> Berlin Heidelberg 2011. This evidence also internally references Norman Myers, a very famous British environmentalist </w:t>
      </w:r>
      <w:proofErr w:type="spellStart"/>
      <w:r w:rsidRPr="008B185C">
        <w:rPr>
          <w:sz w:val="16"/>
          <w:szCs w:val="16"/>
        </w:rPr>
        <w:t>specialising</w:t>
      </w:r>
      <w:proofErr w:type="spellEnd"/>
      <w:r w:rsidRPr="008B185C">
        <w:rPr>
          <w:sz w:val="16"/>
          <w:szCs w:val="16"/>
        </w:rPr>
        <w:t xml:space="preserve"> in biodiversity. </w:t>
      </w:r>
      <w:proofErr w:type="gramStart"/>
      <w:r w:rsidRPr="008B185C">
        <w:rPr>
          <w:sz w:val="16"/>
          <w:szCs w:val="16"/>
        </w:rPr>
        <w:t>available</w:t>
      </w:r>
      <w:proofErr w:type="gramEnd"/>
      <w:r w:rsidRPr="008B185C">
        <w:rPr>
          <w:sz w:val="16"/>
          <w:szCs w:val="16"/>
        </w:rPr>
        <w:t xml:space="preserve"> at: http://www.academia.edu/1536096/Global_biodiversity_conservation_the_critical_role_of_hotspots)</w:t>
      </w:r>
    </w:p>
    <w:p w:rsidR="008B185C" w:rsidRPr="008B185C" w:rsidRDefault="008B185C" w:rsidP="008B185C"/>
    <w:p w:rsidR="008B185C" w:rsidRPr="008B185C" w:rsidRDefault="008B185C" w:rsidP="008B185C">
      <w:r w:rsidRPr="008B185C">
        <w:t>Extinction is the gravest consequence of the biodiversity crisis, since it is¶ irreversible</w:t>
      </w:r>
    </w:p>
    <w:p w:rsidR="008B185C" w:rsidRPr="008B185C" w:rsidRDefault="008B185C" w:rsidP="008B185C">
      <w:r w:rsidRPr="008B185C">
        <w:t>AND</w:t>
      </w:r>
    </w:p>
    <w:p w:rsidR="008B185C" w:rsidRPr="008B185C" w:rsidRDefault="008B185C" w:rsidP="008B185C">
      <w:proofErr w:type="gramStart"/>
      <w:r w:rsidRPr="008B185C">
        <w:t>than</w:t>
      </w:r>
      <w:proofErr w:type="gramEnd"/>
      <w:r w:rsidRPr="008B185C">
        <w:t xml:space="preserve"> 30% of original vegetation remaining" criterion to a genuine hotspot. </w:t>
      </w:r>
    </w:p>
    <w:bookmarkEnd w:id="0"/>
    <w:p w:rsidR="000022F2" w:rsidRPr="008B185C" w:rsidRDefault="000022F2" w:rsidP="00D17C4E"/>
    <w:sectPr w:rsidR="000022F2" w:rsidRPr="008B18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5D4A" w:rsidRDefault="004A5D4A" w:rsidP="005F5576">
      <w:r>
        <w:separator/>
      </w:r>
    </w:p>
  </w:endnote>
  <w:endnote w:type="continuationSeparator" w:id="0">
    <w:p w:rsidR="004A5D4A" w:rsidRDefault="004A5D4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5D4A" w:rsidRDefault="004A5D4A" w:rsidP="005F5576">
      <w:r>
        <w:separator/>
      </w:r>
    </w:p>
  </w:footnote>
  <w:footnote w:type="continuationSeparator" w:id="0">
    <w:p w:rsidR="004A5D4A" w:rsidRDefault="004A5D4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85C"/>
    <w:rsid w:val="000022F2"/>
    <w:rsid w:val="0000459F"/>
    <w:rsid w:val="00004EB4"/>
    <w:rsid w:val="0002196C"/>
    <w:rsid w:val="00021F29"/>
    <w:rsid w:val="00027EED"/>
    <w:rsid w:val="0003041D"/>
    <w:rsid w:val="00033028"/>
    <w:rsid w:val="000360A7"/>
    <w:rsid w:val="00045233"/>
    <w:rsid w:val="00052A1D"/>
    <w:rsid w:val="00055E12"/>
    <w:rsid w:val="00064A59"/>
    <w:rsid w:val="0007162E"/>
    <w:rsid w:val="00073B9A"/>
    <w:rsid w:val="00077107"/>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5D4A"/>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E5C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3F56"/>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185C"/>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104C"/>
    <w:rsid w:val="00AB3B76"/>
    <w:rsid w:val="00AB5299"/>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16F9"/>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4AA1"/>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6F3A"/>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Heading 2 Char2 Char,Heading 2 Char1 Char Char, Ch,Tag1,no read,Ch,No Spacing211,No Spacing12,No Spacing2111,TAG,No Spacing4,No Spacing11111,No Spacing5,No Spacing21,Card,Tags,tags,No Spacing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8B185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Heading 2 Char2 Char Char,Heading 2 Char1 Char Char Char, Ch Char,Tag1 Char,no read Char,Ch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8B185C"/>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Heading 2 Char2 Char,Heading 2 Char1 Char Char, Ch,Tag1,no read,Ch,No Spacing211,No Spacing12,No Spacing2111,TAG,No Spacing4,No Spacing11111,No Spacing5,No Spacing21,Card,Tags,tags,No Spacing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8B185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Heading 2 Char2 Char Char,Heading 2 Char1 Char Char Char, Ch Char,Tag1 Char,no read Char,Ch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8B185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2.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Brendon Morris</dc:creator>
  <cp:lastModifiedBy>Brendon Morris</cp:lastModifiedBy>
  <cp:revision>1</cp:revision>
  <dcterms:created xsi:type="dcterms:W3CDTF">2013-11-24T16:11:00Z</dcterms:created>
  <dcterms:modified xsi:type="dcterms:W3CDTF">2013-11-24T16:13:00Z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