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0A3" w:rsidRDefault="000540A3" w:rsidP="000540A3">
      <w:pPr>
        <w:pStyle w:val="Heading1"/>
      </w:pPr>
      <w:r>
        <w:t>Pine Crest RR---Round 5</w:t>
      </w:r>
    </w:p>
    <w:p w:rsidR="000540A3" w:rsidRDefault="000540A3" w:rsidP="000540A3">
      <w:pPr>
        <w:pStyle w:val="Heading1"/>
      </w:pPr>
      <w:r>
        <w:lastRenderedPageBreak/>
        <w:t>2AC</w:t>
      </w:r>
    </w:p>
    <w:p w:rsidR="000540A3" w:rsidRDefault="000540A3" w:rsidP="000540A3">
      <w:pPr>
        <w:pStyle w:val="Heading2"/>
      </w:pPr>
      <w:r>
        <w:lastRenderedPageBreak/>
        <w:t>Case</w:t>
      </w:r>
    </w:p>
    <w:p w:rsidR="000540A3" w:rsidRPr="000540A3" w:rsidRDefault="000540A3" w:rsidP="000540A3">
      <w:pPr>
        <w:pStyle w:val="Heading3"/>
      </w:pPr>
      <w:r>
        <w:lastRenderedPageBreak/>
        <w:t>AT: Natives</w:t>
      </w:r>
    </w:p>
    <w:p w:rsidR="000540A3" w:rsidRDefault="000540A3" w:rsidP="000540A3">
      <w:pPr>
        <w:pStyle w:val="Heading4"/>
      </w:pPr>
      <w:r>
        <w:t>Their focus on a singular form of oppression makes it inevitable</w:t>
      </w:r>
    </w:p>
    <w:p w:rsidR="000540A3" w:rsidRDefault="000540A3" w:rsidP="000540A3">
      <w:r>
        <w:t xml:space="preserve">Simon </w:t>
      </w:r>
      <w:proofErr w:type="spellStart"/>
      <w:r w:rsidRPr="00325C70">
        <w:rPr>
          <w:rStyle w:val="StyleStyleBold12pt"/>
        </w:rPr>
        <w:t>Tormey</w:t>
      </w:r>
      <w:proofErr w:type="spellEnd"/>
      <w:r>
        <w:t xml:space="preserve">, </w:t>
      </w:r>
      <w:r w:rsidRPr="00325C70">
        <w:t>Head of the School of Social and Political Sciences at the University of Sydney</w:t>
      </w:r>
      <w:r>
        <w:t>, 200</w:t>
      </w:r>
      <w:r w:rsidRPr="00325C70">
        <w:rPr>
          <w:rStyle w:val="StyleStyleBold12pt"/>
        </w:rPr>
        <w:t>6</w:t>
      </w:r>
      <w:r>
        <w:t xml:space="preserve">, </w:t>
      </w:r>
      <w:r w:rsidRPr="00325C70">
        <w:t xml:space="preserve">‘Not in my Name’: </w:t>
      </w:r>
      <w:proofErr w:type="spellStart"/>
      <w:r w:rsidRPr="00325C70">
        <w:t>Deleuze</w:t>
      </w:r>
      <w:proofErr w:type="spellEnd"/>
      <w:r w:rsidRPr="00325C70">
        <w:t xml:space="preserve">, </w:t>
      </w:r>
      <w:proofErr w:type="spellStart"/>
      <w:r w:rsidRPr="00325C70">
        <w:t>Zapatismo</w:t>
      </w:r>
      <w:proofErr w:type="spellEnd"/>
      <w:r w:rsidRPr="00325C70">
        <w:t xml:space="preserve"> and </w:t>
      </w:r>
      <w:r>
        <w:t>the Critique of Representation”</w:t>
      </w:r>
    </w:p>
    <w:p w:rsidR="000540A3" w:rsidRPr="00325C70" w:rsidRDefault="000540A3" w:rsidP="000540A3">
      <w:pPr>
        <w:rPr>
          <w:rStyle w:val="StyleBoldUnderline"/>
        </w:rPr>
      </w:pPr>
      <w:r w:rsidRPr="00E411A4">
        <w:rPr>
          <w:sz w:val="16"/>
        </w:rPr>
        <w:t xml:space="preserve">Thinking more generally about the </w:t>
      </w:r>
      <w:r w:rsidRPr="00325C70">
        <w:rPr>
          <w:rStyle w:val="StyleBoldUnderline"/>
        </w:rPr>
        <w:t xml:space="preserve">socio-political ideology of </w:t>
      </w:r>
      <w:proofErr w:type="spellStart"/>
      <w:r w:rsidRPr="00325C70">
        <w:rPr>
          <w:rStyle w:val="StyleBoldUnderline"/>
          <w:highlight w:val="yellow"/>
        </w:rPr>
        <w:t>Zapatismo</w:t>
      </w:r>
      <w:proofErr w:type="spellEnd"/>
      <w:r w:rsidRPr="00325C70">
        <w:rPr>
          <w:rStyle w:val="StyleBoldUnderline"/>
        </w:rPr>
        <w:t>,</w:t>
      </w:r>
      <w:r>
        <w:rPr>
          <w:rStyle w:val="StyleBoldUnderline"/>
        </w:rPr>
        <w:t xml:space="preserve"> </w:t>
      </w:r>
      <w:r w:rsidRPr="00325C70">
        <w:rPr>
          <w:rStyle w:val="StyleBoldUnderline"/>
        </w:rPr>
        <w:t xml:space="preserve">what becomes evident </w:t>
      </w:r>
      <w:r w:rsidRPr="00325C70">
        <w:rPr>
          <w:rStyle w:val="StyleBoldUnderline"/>
          <w:highlight w:val="yellow"/>
        </w:rPr>
        <w:t>is the reluctance to commit themselves to a ‘vision’</w:t>
      </w:r>
      <w:r w:rsidRPr="00325C70">
        <w:rPr>
          <w:rStyle w:val="StyleBoldUnderline"/>
        </w:rPr>
        <w:t xml:space="preserve"> or blueprint of </w:t>
      </w:r>
      <w:r w:rsidRPr="00325C70">
        <w:rPr>
          <w:rStyle w:val="StyleBoldUnderline"/>
          <w:highlight w:val="yellow"/>
        </w:rPr>
        <w:t>how the world should be transformed</w:t>
      </w:r>
      <w:r w:rsidRPr="00E411A4">
        <w:rPr>
          <w:sz w:val="16"/>
        </w:rPr>
        <w:t xml:space="preserve">, or indeed how even the Chiapas should be transformed. This again is a source of irritation for otherwise sympathetic onlookers who would like to see in the Zapatistas the vanguard of an attempt to construct a viable ‘counter- empire’ of the kind influentially discussed by Michael </w:t>
      </w:r>
      <w:proofErr w:type="spellStart"/>
      <w:r w:rsidRPr="00E411A4">
        <w:rPr>
          <w:sz w:val="16"/>
        </w:rPr>
        <w:t>Hardt</w:t>
      </w:r>
      <w:proofErr w:type="spellEnd"/>
      <w:r w:rsidRPr="00E411A4">
        <w:rPr>
          <w:sz w:val="16"/>
        </w:rPr>
        <w:t xml:space="preserve"> and Antonio </w:t>
      </w:r>
      <w:proofErr w:type="spellStart"/>
      <w:r w:rsidRPr="00E411A4">
        <w:rPr>
          <w:sz w:val="16"/>
        </w:rPr>
        <w:t>Negri</w:t>
      </w:r>
      <w:proofErr w:type="spellEnd"/>
      <w:r w:rsidRPr="00E411A4">
        <w:rPr>
          <w:sz w:val="16"/>
        </w:rPr>
        <w:t xml:space="preserve"> in their controversial work Empire. Surely it is asked, there must be some notion of what the world should look like in order to </w:t>
      </w:r>
      <w:proofErr w:type="spellStart"/>
      <w:r w:rsidRPr="00E411A4">
        <w:rPr>
          <w:sz w:val="16"/>
        </w:rPr>
        <w:t>mobilise</w:t>
      </w:r>
      <w:proofErr w:type="spellEnd"/>
      <w:r w:rsidRPr="00E411A4">
        <w:rPr>
          <w:sz w:val="16"/>
        </w:rPr>
        <w:t xml:space="preserve"> people against the world as it is now? </w:t>
      </w:r>
      <w:proofErr w:type="gramStart"/>
      <w:r w:rsidRPr="00E411A4">
        <w:rPr>
          <w:sz w:val="16"/>
        </w:rPr>
        <w:t>Again,</w:t>
      </w:r>
      <w:r w:rsidRPr="00E411A4">
        <w:rPr>
          <w:rStyle w:val="apple-converted-space"/>
          <w:rFonts w:ascii="Arial" w:hAnsi="Arial" w:cs="Arial"/>
          <w:color w:val="222222"/>
          <w:sz w:val="16"/>
          <w:szCs w:val="20"/>
        </w:rPr>
        <w:t xml:space="preserve"> </w:t>
      </w:r>
      <w:r w:rsidRPr="00325C70">
        <w:rPr>
          <w:rStyle w:val="StyleBoldUnderline"/>
        </w:rPr>
        <w:t xml:space="preserve">the notion that ‘resistance against’ can only make sense when seen as the antonym of a ‘resistance for’, in this case in </w:t>
      </w:r>
      <w:proofErr w:type="spellStart"/>
      <w:r w:rsidRPr="00325C70">
        <w:rPr>
          <w:rStyle w:val="StyleBoldUnderline"/>
        </w:rPr>
        <w:t>favour</w:t>
      </w:r>
      <w:proofErr w:type="spellEnd"/>
      <w:r w:rsidRPr="00325C70">
        <w:rPr>
          <w:rStyle w:val="StyleBoldUnderline"/>
        </w:rPr>
        <w:t xml:space="preserve"> of a distinct political system or space</w:t>
      </w:r>
      <w:r>
        <w:rPr>
          <w:rStyle w:val="StyleBoldUnderline"/>
        </w:rPr>
        <w:t xml:space="preserve"> </w:t>
      </w:r>
      <w:r w:rsidRPr="00325C70">
        <w:rPr>
          <w:rStyle w:val="StyleBoldUnderline"/>
        </w:rPr>
        <w:t>is</w:t>
      </w:r>
      <w:r>
        <w:rPr>
          <w:rStyle w:val="StyleBoldUnderline"/>
        </w:rPr>
        <w:t xml:space="preserve"> </w:t>
      </w:r>
      <w:r w:rsidRPr="00325C70">
        <w:rPr>
          <w:rStyle w:val="StyleBoldUnderline"/>
        </w:rPr>
        <w:t>one that is</w:t>
      </w:r>
      <w:r>
        <w:rPr>
          <w:rStyle w:val="StyleBoldUnderline"/>
        </w:rPr>
        <w:t xml:space="preserve"> </w:t>
      </w:r>
      <w:r w:rsidRPr="00325C70">
        <w:rPr>
          <w:rStyle w:val="StyleBoldUnderline"/>
        </w:rPr>
        <w:t>challenged</w:t>
      </w:r>
      <w:r>
        <w:rPr>
          <w:rStyle w:val="StyleBoldUnderline"/>
        </w:rPr>
        <w:t xml:space="preserve"> </w:t>
      </w:r>
      <w:r w:rsidRPr="00325C70">
        <w:rPr>
          <w:rStyle w:val="StyleBoldUnderline"/>
        </w:rPr>
        <w:t>both implicitly and explicitly by Zapatista practic</w:t>
      </w:r>
      <w:r w:rsidRPr="00E411A4">
        <w:rPr>
          <w:sz w:val="16"/>
        </w:rPr>
        <w:t>e.</w:t>
      </w:r>
      <w:proofErr w:type="gramEnd"/>
      <w:r w:rsidRPr="00E411A4">
        <w:rPr>
          <w:sz w:val="16"/>
        </w:rPr>
        <w:t xml:space="preserve"> </w:t>
      </w:r>
      <w:proofErr w:type="gramStart"/>
      <w:r w:rsidRPr="00E411A4">
        <w:rPr>
          <w:sz w:val="16"/>
        </w:rPr>
        <w:t>As Marcos insists:</w:t>
      </w:r>
      <w:r w:rsidRPr="00E411A4">
        <w:rPr>
          <w:rStyle w:val="apple-converted-space"/>
          <w:rFonts w:ascii="Arial" w:hAnsi="Arial" w:cs="Arial"/>
          <w:color w:val="222222"/>
          <w:sz w:val="16"/>
          <w:szCs w:val="20"/>
        </w:rPr>
        <w:t xml:space="preserve"> </w:t>
      </w:r>
      <w:proofErr w:type="spellStart"/>
      <w:r w:rsidRPr="00325C70">
        <w:rPr>
          <w:rStyle w:val="StyleBoldUnderline"/>
          <w:highlight w:val="yellow"/>
        </w:rPr>
        <w:t>Zapatismo</w:t>
      </w:r>
      <w:proofErr w:type="spellEnd"/>
      <w:r w:rsidRPr="00325C70">
        <w:rPr>
          <w:rStyle w:val="StyleBoldUnderline"/>
          <w:highlight w:val="yellow"/>
        </w:rPr>
        <w:t xml:space="preserve"> is not an ideology</w:t>
      </w:r>
      <w:r w:rsidRPr="00E411A4">
        <w:rPr>
          <w:sz w:val="16"/>
        </w:rPr>
        <w:t>, it is not bought and paid for by a doctrine.</w:t>
      </w:r>
      <w:proofErr w:type="gramEnd"/>
      <w:r w:rsidRPr="00E411A4">
        <w:rPr>
          <w:rStyle w:val="apple-converted-space"/>
          <w:rFonts w:ascii="Arial" w:hAnsi="Arial" w:cs="Arial"/>
          <w:color w:val="222222"/>
          <w:sz w:val="16"/>
          <w:szCs w:val="20"/>
        </w:rPr>
        <w:t xml:space="preserve"> </w:t>
      </w:r>
      <w:r w:rsidRPr="00325C70">
        <w:rPr>
          <w:rStyle w:val="Emphasis"/>
          <w:highlight w:val="yellow"/>
        </w:rPr>
        <w:t>It is</w:t>
      </w:r>
      <w:r w:rsidRPr="00E411A4">
        <w:rPr>
          <w:rStyle w:val="apple-converted-space"/>
          <w:rFonts w:ascii="Arial" w:hAnsi="Arial" w:cs="Arial"/>
          <w:color w:val="222222"/>
          <w:sz w:val="16"/>
          <w:szCs w:val="20"/>
        </w:rPr>
        <w:t xml:space="preserve"> </w:t>
      </w:r>
      <w:r w:rsidRPr="00E411A4">
        <w:rPr>
          <w:sz w:val="16"/>
        </w:rPr>
        <w:t xml:space="preserve">… an intuition. </w:t>
      </w:r>
      <w:proofErr w:type="gramStart"/>
      <w:r w:rsidRPr="00E411A4">
        <w:rPr>
          <w:sz w:val="16"/>
        </w:rPr>
        <w:t>Something so open and flexible that it really occurs in all places.</w:t>
      </w:r>
      <w:proofErr w:type="gramEnd"/>
      <w:r w:rsidRPr="00E411A4">
        <w:rPr>
          <w:sz w:val="16"/>
        </w:rPr>
        <w:t xml:space="preserve"> </w:t>
      </w:r>
      <w:proofErr w:type="spellStart"/>
      <w:r w:rsidRPr="00E411A4">
        <w:rPr>
          <w:sz w:val="16"/>
        </w:rPr>
        <w:t>Zapatismo</w:t>
      </w:r>
      <w:proofErr w:type="spellEnd"/>
      <w:r w:rsidRPr="00E411A4">
        <w:rPr>
          <w:sz w:val="16"/>
        </w:rPr>
        <w:t xml:space="preserve"> poses</w:t>
      </w:r>
      <w:r w:rsidRPr="00E411A4">
        <w:rPr>
          <w:rStyle w:val="apple-converted-space"/>
          <w:rFonts w:ascii="Arial" w:hAnsi="Arial" w:cs="Arial"/>
          <w:color w:val="222222"/>
          <w:sz w:val="16"/>
          <w:szCs w:val="20"/>
        </w:rPr>
        <w:t xml:space="preserve"> </w:t>
      </w:r>
      <w:r w:rsidRPr="00325C70">
        <w:rPr>
          <w:rStyle w:val="Emphasis"/>
        </w:rPr>
        <w:t xml:space="preserve">the </w:t>
      </w:r>
      <w:r w:rsidRPr="00325C70">
        <w:rPr>
          <w:rStyle w:val="Emphasis"/>
          <w:highlight w:val="yellow"/>
        </w:rPr>
        <w:t xml:space="preserve">question: ‘What is it that excluded </w:t>
      </w:r>
      <w:proofErr w:type="spellStart"/>
      <w:r w:rsidRPr="00325C70">
        <w:rPr>
          <w:rStyle w:val="Emphasis"/>
          <w:highlight w:val="yellow"/>
        </w:rPr>
        <w:t>me?’‘What</w:t>
      </w:r>
      <w:proofErr w:type="spellEnd"/>
      <w:r w:rsidRPr="00325C70">
        <w:rPr>
          <w:rStyle w:val="Emphasis"/>
          <w:highlight w:val="yellow"/>
        </w:rPr>
        <w:t xml:space="preserve"> is that has isolated me?</w:t>
      </w:r>
      <w:r w:rsidRPr="00E411A4">
        <w:rPr>
          <w:sz w:val="16"/>
        </w:rPr>
        <w:t>’</w:t>
      </w:r>
      <w:r w:rsidRPr="00E411A4">
        <w:rPr>
          <w:rStyle w:val="apple-converted-space"/>
          <w:rFonts w:ascii="Arial" w:hAnsi="Arial" w:cs="Arial"/>
          <w:color w:val="222222"/>
          <w:sz w:val="16"/>
          <w:szCs w:val="20"/>
        </w:rPr>
        <w:t xml:space="preserve"> </w:t>
      </w:r>
      <w:r w:rsidRPr="00E411A4">
        <w:rPr>
          <w:sz w:val="16"/>
        </w:rPr>
        <w:t>In</w:t>
      </w:r>
      <w:r w:rsidRPr="00325C70">
        <w:rPr>
          <w:rStyle w:val="StyleBoldUnderline"/>
        </w:rPr>
        <w:t xml:space="preserve"> </w:t>
      </w:r>
      <w:r w:rsidRPr="00325C70">
        <w:rPr>
          <w:rStyle w:val="StyleBoldUnderline"/>
          <w:highlight w:val="yellow"/>
        </w:rPr>
        <w:t>each place the response is different.</w:t>
      </w:r>
      <w:r>
        <w:rPr>
          <w:rStyle w:val="StyleBoldUnderline"/>
        </w:rPr>
        <w:t xml:space="preserve"> </w:t>
      </w:r>
      <w:proofErr w:type="spellStart"/>
      <w:r w:rsidRPr="00325C70">
        <w:rPr>
          <w:rStyle w:val="StyleBoldUnderline"/>
          <w:highlight w:val="yellow"/>
        </w:rPr>
        <w:t>Zapatismo</w:t>
      </w:r>
      <w:proofErr w:type="spellEnd"/>
      <w:r>
        <w:rPr>
          <w:rStyle w:val="StyleBoldUnderline"/>
        </w:rPr>
        <w:t xml:space="preserve"> </w:t>
      </w:r>
      <w:r w:rsidRPr="00E411A4">
        <w:rPr>
          <w:sz w:val="16"/>
        </w:rPr>
        <w:t>simply</w:t>
      </w:r>
      <w:r w:rsidRPr="00E411A4">
        <w:rPr>
          <w:rStyle w:val="apple-converted-space"/>
          <w:rFonts w:ascii="Arial" w:hAnsi="Arial" w:cs="Arial"/>
          <w:color w:val="222222"/>
          <w:sz w:val="16"/>
          <w:szCs w:val="20"/>
        </w:rPr>
        <w:t xml:space="preserve"> </w:t>
      </w:r>
      <w:r w:rsidRPr="00325C70">
        <w:rPr>
          <w:rStyle w:val="StyleBoldUnderline"/>
          <w:highlight w:val="yellow"/>
        </w:rPr>
        <w:t xml:space="preserve">states the question and stipulates that </w:t>
      </w:r>
      <w:r w:rsidRPr="00325C70">
        <w:rPr>
          <w:rStyle w:val="Emphasis"/>
          <w:highlight w:val="yellow"/>
        </w:rPr>
        <w:t>the response is plural</w:t>
      </w:r>
      <w:r w:rsidRPr="00E411A4">
        <w:rPr>
          <w:sz w:val="16"/>
        </w:rPr>
        <w:t xml:space="preserve">, that </w:t>
      </w:r>
      <w:r w:rsidRPr="00325C70">
        <w:rPr>
          <w:rStyle w:val="StyleBoldUnderline"/>
        </w:rPr>
        <w:t>the response is inclusive</w:t>
      </w:r>
      <w:r w:rsidRPr="00E411A4">
        <w:rPr>
          <w:sz w:val="16"/>
        </w:rPr>
        <w:t xml:space="preserve"> … 29 In attempting to elaborate what </w:t>
      </w:r>
      <w:proofErr w:type="spellStart"/>
      <w:r w:rsidRPr="00325C70">
        <w:rPr>
          <w:rStyle w:val="StyleBoldUnderline"/>
          <w:highlight w:val="yellow"/>
        </w:rPr>
        <w:t>Zapatismo</w:t>
      </w:r>
      <w:proofErr w:type="spellEnd"/>
      <w:r w:rsidRPr="00325C70">
        <w:rPr>
          <w:rStyle w:val="StyleBoldUnderline"/>
          <w:highlight w:val="yellow"/>
        </w:rPr>
        <w:t xml:space="preserve"> is</w:t>
      </w:r>
      <w:r w:rsidRPr="00E411A4">
        <w:rPr>
          <w:sz w:val="16"/>
        </w:rPr>
        <w:t>, communiqués articulate the idea of ‘</w:t>
      </w:r>
      <w:r w:rsidRPr="00EE7C2D">
        <w:rPr>
          <w:rStyle w:val="StyleBoldUnderline"/>
          <w:highlight w:val="yellow"/>
        </w:rPr>
        <w:t xml:space="preserve">a political </w:t>
      </w:r>
      <w:r w:rsidRPr="00325C70">
        <w:rPr>
          <w:rStyle w:val="StyleBoldUnderline"/>
          <w:highlight w:val="yellow"/>
        </w:rPr>
        <w:t>force’ that operates in negation to that which is, as opposed to the embodiment of something that has yet to be created</w:t>
      </w:r>
      <w:r w:rsidRPr="00325C70">
        <w:rPr>
          <w:rStyle w:val="StyleBoldUnderline"/>
        </w:rPr>
        <w:t>.</w:t>
      </w:r>
      <w:r w:rsidRPr="00E411A4">
        <w:rPr>
          <w:sz w:val="16"/>
        </w:rPr>
        <w:t xml:space="preserve"> In this sense</w:t>
      </w:r>
      <w:r w:rsidRPr="00E411A4">
        <w:rPr>
          <w:rStyle w:val="apple-converted-space"/>
          <w:rFonts w:ascii="Arial" w:hAnsi="Arial" w:cs="Arial"/>
          <w:color w:val="222222"/>
          <w:sz w:val="16"/>
          <w:szCs w:val="20"/>
        </w:rPr>
        <w:t xml:space="preserve"> </w:t>
      </w:r>
      <w:r w:rsidRPr="00325C70">
        <w:rPr>
          <w:rStyle w:val="StyleBoldUnderline"/>
        </w:rPr>
        <w:t>they</w:t>
      </w:r>
      <w:r w:rsidRPr="00E411A4">
        <w:rPr>
          <w:rStyle w:val="apple-converted-space"/>
          <w:rFonts w:ascii="Arial" w:hAnsi="Arial" w:cs="Arial"/>
          <w:color w:val="222222"/>
          <w:sz w:val="16"/>
          <w:szCs w:val="20"/>
        </w:rPr>
        <w:t xml:space="preserve"> </w:t>
      </w:r>
      <w:r w:rsidRPr="00E411A4">
        <w:rPr>
          <w:sz w:val="16"/>
        </w:rPr>
        <w:t>directly</w:t>
      </w:r>
      <w:r w:rsidRPr="00E411A4">
        <w:rPr>
          <w:rStyle w:val="apple-converted-space"/>
          <w:rFonts w:ascii="Arial" w:hAnsi="Arial" w:cs="Arial"/>
          <w:color w:val="222222"/>
          <w:sz w:val="16"/>
          <w:szCs w:val="20"/>
        </w:rPr>
        <w:t xml:space="preserve"> </w:t>
      </w:r>
      <w:r w:rsidRPr="00325C70">
        <w:rPr>
          <w:rStyle w:val="StyleBoldUnderline"/>
        </w:rPr>
        <w:t>eschew the idea of a government</w:t>
      </w:r>
      <w:r w:rsidRPr="00E411A4">
        <w:rPr>
          <w:rStyle w:val="apple-converted-space"/>
          <w:rFonts w:ascii="Arial" w:hAnsi="Arial" w:cs="Arial"/>
          <w:color w:val="222222"/>
          <w:sz w:val="16"/>
          <w:szCs w:val="20"/>
        </w:rPr>
        <w:t xml:space="preserve"> </w:t>
      </w:r>
      <w:r w:rsidRPr="00E411A4">
        <w:rPr>
          <w:sz w:val="16"/>
        </w:rPr>
        <w:t xml:space="preserve">or system </w:t>
      </w:r>
      <w:r w:rsidRPr="00325C70">
        <w:rPr>
          <w:rStyle w:val="StyleBoldUnderline"/>
        </w:rPr>
        <w:t>‘in waiting’</w:t>
      </w:r>
      <w:r w:rsidRPr="00E411A4">
        <w:rPr>
          <w:sz w:val="16"/>
        </w:rPr>
        <w:t xml:space="preserve"> as per</w:t>
      </w:r>
      <w:r w:rsidRPr="00E411A4">
        <w:rPr>
          <w:rStyle w:val="apple-converted-space"/>
          <w:rFonts w:ascii="Arial" w:hAnsi="Arial" w:cs="Arial"/>
          <w:color w:val="222222"/>
          <w:sz w:val="16"/>
          <w:szCs w:val="20"/>
        </w:rPr>
        <w:t xml:space="preserve"> </w:t>
      </w:r>
      <w:r w:rsidRPr="00E411A4">
        <w:rPr>
          <w:sz w:val="16"/>
        </w:rPr>
        <w:t>the</w:t>
      </w:r>
      <w:r w:rsidRPr="00E411A4">
        <w:rPr>
          <w:rStyle w:val="apple-converted-space"/>
          <w:rFonts w:ascii="Arial" w:hAnsi="Arial" w:cs="Arial"/>
          <w:color w:val="222222"/>
          <w:sz w:val="16"/>
          <w:szCs w:val="20"/>
        </w:rPr>
        <w:t xml:space="preserve"> </w:t>
      </w:r>
      <w:r w:rsidRPr="00E411A4">
        <w:rPr>
          <w:sz w:val="16"/>
        </w:rPr>
        <w:t>classic</w:t>
      </w:r>
      <w:r w:rsidRPr="00E411A4">
        <w:rPr>
          <w:rStyle w:val="apple-converted-space"/>
          <w:rFonts w:ascii="Arial" w:hAnsi="Arial" w:cs="Arial"/>
          <w:color w:val="222222"/>
          <w:sz w:val="16"/>
          <w:szCs w:val="20"/>
        </w:rPr>
        <w:t xml:space="preserve"> </w:t>
      </w:r>
      <w:r w:rsidRPr="00E411A4">
        <w:rPr>
          <w:sz w:val="16"/>
        </w:rPr>
        <w:t>‘</w:t>
      </w:r>
      <w:proofErr w:type="spellStart"/>
      <w:r w:rsidRPr="00E411A4">
        <w:rPr>
          <w:sz w:val="16"/>
        </w:rPr>
        <w:t>putschist</w:t>
      </w:r>
      <w:proofErr w:type="spellEnd"/>
      <w:r w:rsidRPr="00E411A4">
        <w:rPr>
          <w:sz w:val="16"/>
        </w:rPr>
        <w:t>’</w:t>
      </w:r>
      <w:r w:rsidRPr="00E411A4">
        <w:rPr>
          <w:rStyle w:val="apple-converted-space"/>
          <w:rFonts w:ascii="Arial" w:hAnsi="Arial" w:cs="Arial"/>
          <w:color w:val="222222"/>
          <w:sz w:val="16"/>
          <w:szCs w:val="20"/>
        </w:rPr>
        <w:t xml:space="preserve"> </w:t>
      </w:r>
      <w:r w:rsidRPr="00E411A4">
        <w:rPr>
          <w:sz w:val="16"/>
        </w:rPr>
        <w:t>rhetoric of</w:t>
      </w:r>
      <w:r w:rsidRPr="00E411A4">
        <w:rPr>
          <w:rStyle w:val="apple-converted-space"/>
          <w:rFonts w:ascii="Arial" w:hAnsi="Arial" w:cs="Arial"/>
          <w:color w:val="222222"/>
          <w:sz w:val="16"/>
          <w:szCs w:val="20"/>
        </w:rPr>
        <w:t xml:space="preserve"> </w:t>
      </w:r>
      <w:r w:rsidRPr="00E411A4">
        <w:rPr>
          <w:sz w:val="16"/>
        </w:rPr>
        <w:t>traditional</w:t>
      </w:r>
      <w:r w:rsidRPr="00E411A4">
        <w:rPr>
          <w:rStyle w:val="apple-converted-space"/>
          <w:rFonts w:ascii="Arial" w:hAnsi="Arial" w:cs="Arial"/>
          <w:color w:val="222222"/>
          <w:sz w:val="16"/>
          <w:szCs w:val="20"/>
        </w:rPr>
        <w:t xml:space="preserve"> </w:t>
      </w:r>
      <w:r w:rsidRPr="00E411A4">
        <w:rPr>
          <w:sz w:val="16"/>
        </w:rPr>
        <w:t xml:space="preserve">revolutionary movements. As has often been noted, they have yet to articulate a response to the ‘land question’, which is the very issue that caused the Zapatistas to come into being in the first place. </w:t>
      </w:r>
      <w:proofErr w:type="spellStart"/>
      <w:r w:rsidRPr="00E411A4">
        <w:rPr>
          <w:sz w:val="16"/>
        </w:rPr>
        <w:t>Zapatismo</w:t>
      </w:r>
      <w:proofErr w:type="spellEnd"/>
      <w:r w:rsidRPr="00E411A4">
        <w:rPr>
          <w:sz w:val="16"/>
        </w:rPr>
        <w:t xml:space="preserve"> is ‘silent’ on this and all the other matters that have animated left radicals over the past two centuries, that have nurtured them in the ‘hard times’, and helped to maintain their faith that history is on their side. But the ‘silence’ is surely telling in positive ways. As we noted at the outset, </w:t>
      </w:r>
      <w:r w:rsidRPr="00325C70">
        <w:rPr>
          <w:rStyle w:val="StyleBoldUnderline"/>
        </w:rPr>
        <w:t>this is</w:t>
      </w:r>
      <w:r>
        <w:rPr>
          <w:rStyle w:val="StyleBoldUnderline"/>
        </w:rPr>
        <w:t xml:space="preserve"> </w:t>
      </w:r>
      <w:r w:rsidRPr="00325C70">
        <w:rPr>
          <w:rStyle w:val="StyleBoldUnderline"/>
          <w:highlight w:val="yellow"/>
        </w:rPr>
        <w:t>a political force that prefers not to ‘speak’, but</w:t>
      </w:r>
      <w:r w:rsidRPr="00E411A4">
        <w:rPr>
          <w:rStyle w:val="apple-converted-space"/>
          <w:rFonts w:ascii="Arial" w:hAnsi="Arial" w:cs="Arial"/>
          <w:color w:val="222222"/>
          <w:sz w:val="16"/>
          <w:szCs w:val="20"/>
        </w:rPr>
        <w:t xml:space="preserve"> </w:t>
      </w:r>
      <w:r w:rsidRPr="00325C70">
        <w:rPr>
          <w:rStyle w:val="StyleBoldUnderline"/>
          <w:highlight w:val="yellow"/>
        </w:rPr>
        <w:t>rather to ‘listen’ and provide</w:t>
      </w:r>
      <w:r w:rsidRPr="00E411A4">
        <w:rPr>
          <w:rStyle w:val="apple-converted-space"/>
          <w:rFonts w:ascii="Arial" w:hAnsi="Arial" w:cs="Arial"/>
          <w:color w:val="222222"/>
          <w:sz w:val="16"/>
          <w:szCs w:val="20"/>
        </w:rPr>
        <w:t xml:space="preserve"> </w:t>
      </w:r>
      <w:r w:rsidRPr="00E411A4">
        <w:rPr>
          <w:sz w:val="16"/>
        </w:rPr>
        <w:t>what Marcos terms</w:t>
      </w:r>
      <w:r w:rsidRPr="00E411A4">
        <w:rPr>
          <w:rStyle w:val="apple-converted-space"/>
          <w:rFonts w:ascii="Arial" w:hAnsi="Arial" w:cs="Arial"/>
          <w:color w:val="222222"/>
          <w:sz w:val="16"/>
          <w:szCs w:val="20"/>
        </w:rPr>
        <w:t xml:space="preserve"> </w:t>
      </w:r>
      <w:r w:rsidRPr="00325C70">
        <w:rPr>
          <w:rStyle w:val="StyleBoldUnderline"/>
        </w:rPr>
        <w:t>an ‘echo’</w:t>
      </w:r>
      <w:r>
        <w:rPr>
          <w:rStyle w:val="StyleBoldUnderline"/>
        </w:rPr>
        <w:t xml:space="preserve"> </w:t>
      </w:r>
      <w:r w:rsidRPr="00325C70">
        <w:rPr>
          <w:rStyle w:val="StyleBoldUnderline"/>
        </w:rPr>
        <w:t>of what it ‘hears’</w:t>
      </w:r>
      <w:r w:rsidRPr="00E411A4">
        <w:rPr>
          <w:sz w:val="16"/>
        </w:rPr>
        <w:t xml:space="preserve">. As Marcos notes, this would be: </w:t>
      </w:r>
      <w:r w:rsidRPr="00325C70">
        <w:rPr>
          <w:rStyle w:val="StyleBoldUnderline"/>
        </w:rPr>
        <w:t xml:space="preserve">An echo that </w:t>
      </w:r>
      <w:proofErr w:type="spellStart"/>
      <w:r w:rsidRPr="00325C70">
        <w:rPr>
          <w:rStyle w:val="StyleBoldUnderline"/>
        </w:rPr>
        <w:t>recognises</w:t>
      </w:r>
      <w:proofErr w:type="spellEnd"/>
      <w:r w:rsidRPr="00325C70">
        <w:rPr>
          <w:rStyle w:val="StyleBoldUnderline"/>
        </w:rPr>
        <w:t xml:space="preserve"> the existence of the other and does not overpower or attempt to silence it.</w:t>
      </w:r>
      <w:r w:rsidRPr="00E411A4">
        <w:rPr>
          <w:sz w:val="16"/>
        </w:rPr>
        <w:t xml:space="preserve"> An echo that takes its place and speaks its own voice, yet speaks with the voice of the other. An echo that reproduces its own </w:t>
      </w:r>
      <w:proofErr w:type="gramStart"/>
      <w:r w:rsidRPr="00E411A4">
        <w:rPr>
          <w:sz w:val="16"/>
        </w:rPr>
        <w:t>sound,</w:t>
      </w:r>
      <w:proofErr w:type="gramEnd"/>
      <w:r w:rsidRPr="00E411A4">
        <w:rPr>
          <w:sz w:val="16"/>
        </w:rPr>
        <w:t xml:space="preserve"> yet opens itself to the sound of the other. </w:t>
      </w:r>
      <w:proofErr w:type="gramStart"/>
      <w:r w:rsidRPr="00E411A4">
        <w:rPr>
          <w:sz w:val="16"/>
        </w:rPr>
        <w:t>An echo […] transforming itself and renewing itself in other voices.</w:t>
      </w:r>
      <w:proofErr w:type="gramEnd"/>
      <w:r w:rsidRPr="00E411A4">
        <w:rPr>
          <w:sz w:val="16"/>
        </w:rPr>
        <w:t xml:space="preserve"> An echo that turns itself into many voices, into a network of voices that, before Power’s deafness, opts to speak to itself, knowing itself to be one and many, acknowledging itself to be equal in its desire to listen and be listened to, to </w:t>
      </w:r>
      <w:proofErr w:type="spellStart"/>
      <w:r w:rsidRPr="00E411A4">
        <w:rPr>
          <w:sz w:val="16"/>
        </w:rPr>
        <w:t>recognising</w:t>
      </w:r>
      <w:proofErr w:type="spellEnd"/>
      <w:r w:rsidRPr="00E411A4">
        <w:rPr>
          <w:sz w:val="16"/>
        </w:rPr>
        <w:t xml:space="preserve"> itself as diverse in the tones and levels of voices forming it.30 To Marcos this is a different kind of political practice. It is one that insists that</w:t>
      </w:r>
      <w:r w:rsidRPr="00E411A4">
        <w:rPr>
          <w:rStyle w:val="apple-converted-space"/>
          <w:rFonts w:ascii="Arial" w:hAnsi="Arial" w:cs="Arial"/>
          <w:color w:val="222222"/>
          <w:sz w:val="16"/>
          <w:szCs w:val="20"/>
        </w:rPr>
        <w:t xml:space="preserve"> </w:t>
      </w:r>
      <w:r w:rsidRPr="00325C70">
        <w:rPr>
          <w:rStyle w:val="Emphasis"/>
          <w:highlight w:val="yellow"/>
        </w:rPr>
        <w:t>there are no a priori truths that can be handed down</w:t>
      </w:r>
      <w:r w:rsidRPr="00325C70">
        <w:rPr>
          <w:rStyle w:val="Emphasis"/>
        </w:rPr>
        <w:t xml:space="preserve"> to ‘The People’; </w:t>
      </w:r>
      <w:r w:rsidRPr="00325C70">
        <w:rPr>
          <w:rStyle w:val="Emphasis"/>
          <w:highlight w:val="yellow"/>
        </w:rPr>
        <w:t>there is no doctrine that has to be learned or spelled out; there is only ‘lived experience</w:t>
      </w:r>
      <w:r w:rsidRPr="00325C70">
        <w:rPr>
          <w:rStyle w:val="Emphasis"/>
        </w:rPr>
        <w:t>’.</w:t>
      </w:r>
      <w:r w:rsidRPr="00E411A4">
        <w:rPr>
          <w:sz w:val="16"/>
        </w:rPr>
        <w:t xml:space="preserve"> </w:t>
      </w:r>
      <w:proofErr w:type="spellStart"/>
      <w:r w:rsidRPr="00E411A4">
        <w:rPr>
          <w:sz w:val="16"/>
        </w:rPr>
        <w:t>Zapatismo</w:t>
      </w:r>
      <w:proofErr w:type="spellEnd"/>
      <w:r w:rsidRPr="00E411A4">
        <w:rPr>
          <w:sz w:val="16"/>
        </w:rPr>
        <w:t xml:space="preserve"> is a political force that is concerned with the means by which</w:t>
      </w:r>
      <w:r w:rsidRPr="00E411A4">
        <w:rPr>
          <w:rStyle w:val="apple-converted-space"/>
          <w:rFonts w:ascii="Arial" w:hAnsi="Arial" w:cs="Arial"/>
          <w:color w:val="222222"/>
          <w:sz w:val="16"/>
          <w:szCs w:val="20"/>
        </w:rPr>
        <w:t xml:space="preserve"> </w:t>
      </w:r>
      <w:r w:rsidRPr="00325C70">
        <w:rPr>
          <w:rStyle w:val="StyleBoldUnderline"/>
          <w:highlight w:val="yellow"/>
        </w:rPr>
        <w:t>people</w:t>
      </w:r>
      <w:r w:rsidRPr="00E411A4">
        <w:rPr>
          <w:rStyle w:val="apple-converted-space"/>
          <w:rFonts w:ascii="Arial" w:hAnsi="Arial" w:cs="Arial"/>
          <w:color w:val="222222"/>
          <w:sz w:val="16"/>
          <w:szCs w:val="20"/>
        </w:rPr>
        <w:t xml:space="preserve"> </w:t>
      </w:r>
      <w:r w:rsidRPr="00E411A4">
        <w:rPr>
          <w:sz w:val="16"/>
        </w:rPr>
        <w:t>can be</w:t>
      </w:r>
      <w:r w:rsidRPr="00E411A4">
        <w:rPr>
          <w:rStyle w:val="apple-converted-space"/>
          <w:rFonts w:ascii="Arial" w:hAnsi="Arial" w:cs="Arial"/>
          <w:color w:val="222222"/>
          <w:sz w:val="16"/>
          <w:szCs w:val="20"/>
        </w:rPr>
        <w:t xml:space="preserve"> </w:t>
      </w:r>
      <w:r w:rsidRPr="00E411A4">
        <w:rPr>
          <w:sz w:val="16"/>
        </w:rPr>
        <w:t>‘</w:t>
      </w:r>
      <w:r w:rsidRPr="00325C70">
        <w:rPr>
          <w:rStyle w:val="StyleBoldUnderline"/>
          <w:highlight w:val="yellow"/>
        </w:rPr>
        <w:t>present’ as opposed to being represented,</w:t>
      </w:r>
      <w:r w:rsidRPr="00325C70">
        <w:rPr>
          <w:rStyle w:val="StyleBoldUnderline"/>
        </w:rPr>
        <w:t xml:space="preserve"> whether it be by political parties, ideologies</w:t>
      </w:r>
      <w:r w:rsidRPr="00E411A4">
        <w:rPr>
          <w:sz w:val="16"/>
        </w:rPr>
        <w:t>, or the other familiar</w:t>
      </w:r>
      <w:r w:rsidRPr="00E411A4">
        <w:rPr>
          <w:rStyle w:val="apple-converted-space"/>
          <w:rFonts w:ascii="Arial" w:hAnsi="Arial" w:cs="Arial"/>
          <w:color w:val="222222"/>
          <w:sz w:val="16"/>
          <w:szCs w:val="20"/>
        </w:rPr>
        <w:t xml:space="preserve"> </w:t>
      </w:r>
      <w:r w:rsidRPr="00E411A4">
        <w:rPr>
          <w:sz w:val="16"/>
        </w:rPr>
        <w:t>devices and</w:t>
      </w:r>
      <w:r w:rsidRPr="00E411A4">
        <w:rPr>
          <w:rStyle w:val="apple-converted-space"/>
          <w:rFonts w:ascii="Arial" w:hAnsi="Arial" w:cs="Arial"/>
          <w:color w:val="222222"/>
          <w:sz w:val="16"/>
          <w:szCs w:val="20"/>
        </w:rPr>
        <w:t xml:space="preserve"> </w:t>
      </w:r>
      <w:r w:rsidRPr="00E411A4">
        <w:rPr>
          <w:sz w:val="16"/>
        </w:rPr>
        <w:t>strategies</w:t>
      </w:r>
      <w:r w:rsidRPr="00E411A4">
        <w:rPr>
          <w:rStyle w:val="apple-converted-space"/>
          <w:rFonts w:ascii="Arial" w:hAnsi="Arial" w:cs="Arial"/>
          <w:color w:val="222222"/>
          <w:sz w:val="16"/>
          <w:szCs w:val="20"/>
        </w:rPr>
        <w:t xml:space="preserve"> </w:t>
      </w:r>
      <w:r w:rsidRPr="00E411A4">
        <w:rPr>
          <w:sz w:val="16"/>
        </w:rPr>
        <w:t xml:space="preserve">that have prevented voices being heard. To quote Marcos, what they are struggling for is a world in which ‘all worlds are possible’. Similarly </w:t>
      </w:r>
      <w:proofErr w:type="gramStart"/>
      <w:r w:rsidRPr="00E411A4">
        <w:rPr>
          <w:sz w:val="16"/>
        </w:rPr>
        <w:t>In The</w:t>
      </w:r>
      <w:proofErr w:type="gramEnd"/>
      <w:r w:rsidRPr="00E411A4">
        <w:rPr>
          <w:sz w:val="16"/>
        </w:rPr>
        <w:t xml:space="preserve"> Second Declaration from the </w:t>
      </w:r>
      <w:proofErr w:type="spellStart"/>
      <w:r w:rsidRPr="00E411A4">
        <w:rPr>
          <w:sz w:val="16"/>
        </w:rPr>
        <w:t>Lacandon</w:t>
      </w:r>
      <w:proofErr w:type="spellEnd"/>
      <w:r w:rsidRPr="00E411A4">
        <w:rPr>
          <w:sz w:val="16"/>
        </w:rPr>
        <w:t xml:space="preserve"> Jungle, Marcos declares (on behalf of the Zapatistas) that: ‘we aren’t proposing a new world, but something preceding a new world; an antechamber looking into the new Mexico. In this sense, this revolution will not end in a new class, faction of a class, or group in power. It will end in a free and democratic space for political struggle’.30 </w:t>
      </w:r>
      <w:proofErr w:type="gramStart"/>
      <w:r w:rsidRPr="00325C70">
        <w:rPr>
          <w:rStyle w:val="StyleBoldUnderline"/>
          <w:highlight w:val="yellow"/>
        </w:rPr>
        <w:t>Their</w:t>
      </w:r>
      <w:proofErr w:type="gramEnd"/>
      <w:r w:rsidRPr="00325C70">
        <w:rPr>
          <w:rStyle w:val="StyleBoldUnderline"/>
          <w:highlight w:val="yellow"/>
        </w:rPr>
        <w:t xml:space="preserve"> struggle is one to permit other conceptions of the world to come</w:t>
      </w:r>
      <w:r w:rsidRPr="00E411A4">
        <w:rPr>
          <w:sz w:val="16"/>
        </w:rPr>
        <w:t xml:space="preserve"> </w:t>
      </w:r>
      <w:r w:rsidRPr="00325C70">
        <w:rPr>
          <w:rStyle w:val="StyleBoldUnderline"/>
          <w:highlight w:val="yellow"/>
        </w:rPr>
        <w:t>into being</w:t>
      </w:r>
      <w:r w:rsidRPr="00E411A4">
        <w:rPr>
          <w:sz w:val="16"/>
        </w:rPr>
        <w:t>. Of course this is punctuated by a view of what it is that such spaces require: the obliteration of party machines, of the bloated and antique structures of representation that clog Mexico’s political system; but the point is such strictures are regarded as the basis upon which a genuine political process can take place.</w:t>
      </w:r>
      <w:r w:rsidRPr="00E411A4">
        <w:rPr>
          <w:rStyle w:val="apple-converted-space"/>
          <w:rFonts w:ascii="Arial" w:hAnsi="Arial" w:cs="Arial"/>
          <w:color w:val="222222"/>
          <w:sz w:val="16"/>
          <w:szCs w:val="20"/>
        </w:rPr>
        <w:t xml:space="preserve"> </w:t>
      </w:r>
      <w:r w:rsidRPr="00325C70">
        <w:rPr>
          <w:rStyle w:val="StyleBoldUnderline"/>
        </w:rPr>
        <w:t>What is left out is any ‘final’ account of justice, equality or democracy</w:t>
      </w:r>
      <w:r w:rsidRPr="00E411A4">
        <w:rPr>
          <w:sz w:val="16"/>
        </w:rPr>
        <w:t xml:space="preserve">. Contrast </w:t>
      </w:r>
      <w:proofErr w:type="spellStart"/>
      <w:r w:rsidRPr="00E411A4">
        <w:rPr>
          <w:sz w:val="16"/>
        </w:rPr>
        <w:t>Zapatismo</w:t>
      </w:r>
      <w:proofErr w:type="spellEnd"/>
      <w:r w:rsidRPr="00E411A4">
        <w:rPr>
          <w:sz w:val="16"/>
        </w:rPr>
        <w:t xml:space="preserve"> in other words, with traditional revolutionary rhetoric and more particularly with the communist struggles of the past with their tightly knit, disciplined hierarchies built on a thorough going utilitarianism that is prepared, as Trotsky once bluntly put it, ‘to break eggs to make an </w:t>
      </w:r>
      <w:proofErr w:type="spellStart"/>
      <w:r w:rsidRPr="00E411A4">
        <w:rPr>
          <w:sz w:val="16"/>
        </w:rPr>
        <w:t>omelette</w:t>
      </w:r>
      <w:proofErr w:type="spellEnd"/>
      <w:r w:rsidRPr="00E411A4">
        <w:rPr>
          <w:sz w:val="16"/>
        </w:rPr>
        <w:t xml:space="preserve">’. In </w:t>
      </w:r>
      <w:proofErr w:type="spellStart"/>
      <w:r w:rsidRPr="00E411A4">
        <w:rPr>
          <w:sz w:val="16"/>
        </w:rPr>
        <w:t>Zapatismo</w:t>
      </w:r>
      <w:proofErr w:type="spellEnd"/>
      <w:r w:rsidRPr="00E411A4">
        <w:rPr>
          <w:sz w:val="16"/>
        </w:rPr>
        <w:t xml:space="preserve"> we find on the contrary a sentiment that insists that all the ‘eggs’ are of value.</w:t>
      </w:r>
      <w:r w:rsidRPr="00E411A4">
        <w:rPr>
          <w:rStyle w:val="apple-converted-space"/>
          <w:rFonts w:ascii="Arial" w:hAnsi="Arial" w:cs="Arial"/>
          <w:color w:val="222222"/>
          <w:sz w:val="16"/>
          <w:szCs w:val="20"/>
        </w:rPr>
        <w:t xml:space="preserve"> </w:t>
      </w:r>
      <w:r w:rsidRPr="00E411A4">
        <w:rPr>
          <w:sz w:val="16"/>
        </w:rPr>
        <w:t xml:space="preserve">It </w:t>
      </w:r>
      <w:r w:rsidRPr="00325C70">
        <w:rPr>
          <w:rStyle w:val="StyleBoldUnderline"/>
        </w:rPr>
        <w:t>is ‘</w:t>
      </w:r>
      <w:r w:rsidRPr="00E411A4">
        <w:rPr>
          <w:rStyle w:val="StyleBoldUnderline"/>
          <w:highlight w:val="yellow"/>
        </w:rPr>
        <w:t>dignity’ and ‘respect’ for the singular voice that animates this struggle against representation,</w:t>
      </w:r>
      <w:r w:rsidRPr="00325C70">
        <w:rPr>
          <w:rStyle w:val="StyleBoldUnderline"/>
        </w:rPr>
        <w:t xml:space="preserve"> not a desire to fulfil the historical or foreordained destiny to which all voices are or will be subject</w:t>
      </w:r>
      <w:r w:rsidRPr="00E411A4">
        <w:rPr>
          <w:sz w:val="16"/>
        </w:rPr>
        <w:t>. In this sense as in the other senses discussed here, it seems to me that</w:t>
      </w:r>
      <w:r w:rsidRPr="00E411A4">
        <w:rPr>
          <w:rStyle w:val="apple-converted-space"/>
          <w:rFonts w:ascii="Arial" w:hAnsi="Arial" w:cs="Arial"/>
          <w:color w:val="222222"/>
          <w:sz w:val="16"/>
          <w:szCs w:val="20"/>
        </w:rPr>
        <w:t xml:space="preserve"> </w:t>
      </w:r>
      <w:r w:rsidRPr="00E411A4">
        <w:rPr>
          <w:sz w:val="16"/>
        </w:rPr>
        <w:t xml:space="preserve">this is a very </w:t>
      </w:r>
      <w:proofErr w:type="spellStart"/>
      <w:r w:rsidRPr="00E411A4">
        <w:rPr>
          <w:sz w:val="16"/>
        </w:rPr>
        <w:t>Deleuzian</w:t>
      </w:r>
      <w:proofErr w:type="spellEnd"/>
      <w:r w:rsidRPr="00E411A4">
        <w:rPr>
          <w:sz w:val="16"/>
        </w:rPr>
        <w:t xml:space="preserve"> kind of struggle, and </w:t>
      </w:r>
      <w:proofErr w:type="spellStart"/>
      <w:r w:rsidRPr="00E411A4">
        <w:rPr>
          <w:sz w:val="16"/>
        </w:rPr>
        <w:t>Deleuze</w:t>
      </w:r>
      <w:proofErr w:type="spellEnd"/>
      <w:r w:rsidRPr="00E411A4">
        <w:rPr>
          <w:sz w:val="16"/>
        </w:rPr>
        <w:t xml:space="preserve"> (and </w:t>
      </w:r>
      <w:proofErr w:type="spellStart"/>
      <w:r w:rsidRPr="00E411A4">
        <w:rPr>
          <w:sz w:val="16"/>
        </w:rPr>
        <w:t>Guattari</w:t>
      </w:r>
      <w:proofErr w:type="spellEnd"/>
      <w:r w:rsidRPr="00E411A4">
        <w:rPr>
          <w:sz w:val="16"/>
        </w:rPr>
        <w:t>) anticipate on the plane of high theory the kinds of demands being articulated by Marcos and the Zapatistas. This is also to say that</w:t>
      </w:r>
      <w:r w:rsidRPr="00E411A4">
        <w:rPr>
          <w:rStyle w:val="apple-converted-space"/>
          <w:rFonts w:ascii="Arial" w:hAnsi="Arial" w:cs="Arial"/>
          <w:color w:val="222222"/>
          <w:sz w:val="16"/>
          <w:szCs w:val="20"/>
        </w:rPr>
        <w:t xml:space="preserve"> </w:t>
      </w:r>
      <w:r w:rsidRPr="00325C70">
        <w:rPr>
          <w:rStyle w:val="StyleBoldUnderline"/>
        </w:rPr>
        <w:t>the search for a post-representational form of political practice should not be read as</w:t>
      </w:r>
      <w:r w:rsidRPr="00E411A4">
        <w:rPr>
          <w:rStyle w:val="apple-converted-space"/>
          <w:rFonts w:ascii="Arial" w:hAnsi="Arial" w:cs="Arial"/>
          <w:color w:val="222222"/>
          <w:sz w:val="16"/>
          <w:szCs w:val="20"/>
        </w:rPr>
        <w:t xml:space="preserve"> </w:t>
      </w:r>
      <w:r w:rsidRPr="00E411A4">
        <w:rPr>
          <w:sz w:val="16"/>
        </w:rPr>
        <w:t>necessarily</w:t>
      </w:r>
      <w:r w:rsidRPr="00E411A4">
        <w:rPr>
          <w:rStyle w:val="apple-converted-space"/>
          <w:rFonts w:ascii="Arial" w:hAnsi="Arial" w:cs="Arial"/>
          <w:color w:val="222222"/>
          <w:sz w:val="16"/>
          <w:szCs w:val="20"/>
        </w:rPr>
        <w:t xml:space="preserve"> </w:t>
      </w:r>
      <w:r w:rsidRPr="00E411A4">
        <w:rPr>
          <w:sz w:val="16"/>
        </w:rPr>
        <w:t>‘</w:t>
      </w:r>
      <w:r w:rsidRPr="00325C70">
        <w:rPr>
          <w:rStyle w:val="StyleBoldUnderline"/>
        </w:rPr>
        <w:t>nihilistic</w:t>
      </w:r>
      <w:r w:rsidRPr="00E411A4">
        <w:rPr>
          <w:sz w:val="16"/>
        </w:rPr>
        <w:t>’</w:t>
      </w:r>
      <w:r w:rsidRPr="00E411A4">
        <w:rPr>
          <w:rStyle w:val="apple-converted-space"/>
          <w:rFonts w:ascii="Arial" w:hAnsi="Arial" w:cs="Arial"/>
          <w:color w:val="222222"/>
          <w:sz w:val="16"/>
          <w:szCs w:val="20"/>
        </w:rPr>
        <w:t xml:space="preserve"> </w:t>
      </w:r>
      <w:r w:rsidRPr="00E411A4">
        <w:rPr>
          <w:sz w:val="16"/>
        </w:rPr>
        <w:t xml:space="preserve">(as </w:t>
      </w:r>
      <w:proofErr w:type="spellStart"/>
      <w:r w:rsidRPr="00E411A4">
        <w:rPr>
          <w:sz w:val="16"/>
        </w:rPr>
        <w:t>Laclau</w:t>
      </w:r>
      <w:proofErr w:type="spellEnd"/>
      <w:r w:rsidRPr="00E411A4">
        <w:rPr>
          <w:sz w:val="16"/>
        </w:rPr>
        <w:t xml:space="preserve"> insists) or as one that inevitably pits the aristocratic ‘one’ against the many. Or</w:t>
      </w:r>
      <w:r w:rsidRPr="00E411A4">
        <w:rPr>
          <w:rStyle w:val="apple-converted-space"/>
          <w:rFonts w:ascii="Arial" w:hAnsi="Arial" w:cs="Arial"/>
          <w:color w:val="222222"/>
          <w:sz w:val="16"/>
          <w:szCs w:val="20"/>
        </w:rPr>
        <w:t xml:space="preserve"> </w:t>
      </w:r>
      <w:r w:rsidRPr="00325C70">
        <w:rPr>
          <w:rStyle w:val="StyleBoldUnderline"/>
        </w:rPr>
        <w:t>if it is, then it is a nihilism that</w:t>
      </w:r>
      <w:r w:rsidRPr="00E411A4">
        <w:rPr>
          <w:sz w:val="16"/>
        </w:rPr>
        <w:t xml:space="preserve">, as per </w:t>
      </w:r>
      <w:proofErr w:type="spellStart"/>
      <w:r w:rsidRPr="00E411A4">
        <w:rPr>
          <w:sz w:val="16"/>
        </w:rPr>
        <w:t>Deleuze’s</w:t>
      </w:r>
      <w:proofErr w:type="spellEnd"/>
      <w:r w:rsidRPr="00E411A4">
        <w:rPr>
          <w:sz w:val="16"/>
        </w:rPr>
        <w:t xml:space="preserve"> reading of ‘eternal return’,</w:t>
      </w:r>
      <w:r w:rsidRPr="00E411A4">
        <w:rPr>
          <w:rStyle w:val="apple-converted-space"/>
          <w:rFonts w:ascii="Arial" w:hAnsi="Arial" w:cs="Arial"/>
          <w:color w:val="222222"/>
          <w:sz w:val="16"/>
          <w:szCs w:val="20"/>
        </w:rPr>
        <w:t xml:space="preserve"> </w:t>
      </w:r>
      <w:r w:rsidRPr="00325C70">
        <w:rPr>
          <w:rStyle w:val="StyleBoldUnderline"/>
        </w:rPr>
        <w:t>is</w:t>
      </w:r>
      <w:r w:rsidRPr="00E411A4">
        <w:rPr>
          <w:rFonts w:ascii="Arial" w:hAnsi="Arial" w:cs="Arial"/>
          <w:b/>
          <w:bCs/>
          <w:color w:val="222222"/>
          <w:sz w:val="16"/>
        </w:rPr>
        <w:t xml:space="preserve"> </w:t>
      </w:r>
      <w:r w:rsidRPr="00325C70">
        <w:rPr>
          <w:rStyle w:val="StyleBoldUnderline"/>
        </w:rPr>
        <w:t xml:space="preserve">a struggle in which being and difference are constantly affirmed. </w:t>
      </w:r>
      <w:r w:rsidRPr="00E411A4">
        <w:rPr>
          <w:rStyle w:val="StyleBoldUnderline"/>
          <w:highlight w:val="yellow"/>
        </w:rPr>
        <w:t xml:space="preserve">It is an </w:t>
      </w:r>
      <w:r w:rsidRPr="00E411A4">
        <w:rPr>
          <w:rStyle w:val="Emphasis"/>
          <w:highlight w:val="yellow"/>
        </w:rPr>
        <w:t>affirmation of difference itself</w:t>
      </w:r>
      <w:r w:rsidRPr="00E411A4">
        <w:rPr>
          <w:sz w:val="16"/>
        </w:rPr>
        <w:t xml:space="preserve">, of the singular voice, and of the possibility of and necessity for ‘spaces’ in which those voices can be heard. In the terms offered by </w:t>
      </w:r>
      <w:proofErr w:type="spellStart"/>
      <w:r w:rsidRPr="00E411A4">
        <w:rPr>
          <w:sz w:val="16"/>
        </w:rPr>
        <w:t>Deleuze</w:t>
      </w:r>
      <w:proofErr w:type="spellEnd"/>
      <w:r w:rsidRPr="00E411A4">
        <w:rPr>
          <w:sz w:val="16"/>
        </w:rPr>
        <w:t xml:space="preserve"> and </w:t>
      </w:r>
      <w:proofErr w:type="spellStart"/>
      <w:r w:rsidRPr="00E411A4">
        <w:rPr>
          <w:sz w:val="16"/>
        </w:rPr>
        <w:t>Guattari</w:t>
      </w:r>
      <w:proofErr w:type="spellEnd"/>
      <w:r w:rsidRPr="00E411A4">
        <w:rPr>
          <w:sz w:val="16"/>
        </w:rPr>
        <w:t xml:space="preserve"> this would be ‘smooth’ space as opposed to the ‘striated’ space of representational systems. </w:t>
      </w:r>
      <w:r w:rsidRPr="00E411A4">
        <w:rPr>
          <w:rStyle w:val="StyleBoldUnderline"/>
          <w:highlight w:val="yellow"/>
        </w:rPr>
        <w:t>It would be a ‘</w:t>
      </w:r>
      <w:proofErr w:type="spellStart"/>
      <w:r w:rsidRPr="00E411A4">
        <w:rPr>
          <w:rStyle w:val="StyleBoldUnderline"/>
          <w:highlight w:val="yellow"/>
        </w:rPr>
        <w:t>deterritorialised</w:t>
      </w:r>
      <w:proofErr w:type="spellEnd"/>
      <w:r w:rsidRPr="00E411A4">
        <w:rPr>
          <w:rStyle w:val="StyleBoldUnderline"/>
          <w:highlight w:val="yellow"/>
        </w:rPr>
        <w:t xml:space="preserve">’ space of combination and recombination in accordance with differentiated, disaggregated desires; </w:t>
      </w:r>
      <w:r w:rsidRPr="00E411A4">
        <w:rPr>
          <w:rStyle w:val="Emphasis"/>
          <w:highlight w:val="yellow"/>
        </w:rPr>
        <w:t xml:space="preserve">not the </w:t>
      </w:r>
      <w:proofErr w:type="spellStart"/>
      <w:r w:rsidRPr="00E411A4">
        <w:rPr>
          <w:rStyle w:val="Emphasis"/>
          <w:highlight w:val="yellow"/>
        </w:rPr>
        <w:t>territorialised</w:t>
      </w:r>
      <w:proofErr w:type="spellEnd"/>
      <w:r w:rsidRPr="00E411A4">
        <w:rPr>
          <w:rStyle w:val="Emphasis"/>
          <w:highlight w:val="yellow"/>
        </w:rPr>
        <w:t xml:space="preserve"> space of hierarchy, fixed and known roles </w:t>
      </w:r>
      <w:r w:rsidRPr="00E411A4">
        <w:rPr>
          <w:rStyle w:val="Emphasis"/>
          <w:highlight w:val="yellow"/>
        </w:rPr>
        <w:lastRenderedPageBreak/>
        <w:t>that define ‘identity’</w:t>
      </w:r>
      <w:r w:rsidRPr="00E411A4">
        <w:rPr>
          <w:sz w:val="16"/>
        </w:rPr>
        <w:t>.</w:t>
      </w:r>
      <w:r w:rsidRPr="00E411A4">
        <w:rPr>
          <w:rStyle w:val="apple-converted-space"/>
          <w:rFonts w:ascii="Arial" w:hAnsi="Arial" w:cs="Arial"/>
          <w:color w:val="222222"/>
          <w:sz w:val="16"/>
          <w:szCs w:val="20"/>
        </w:rPr>
        <w:t xml:space="preserve"> </w:t>
      </w:r>
      <w:r w:rsidRPr="00E411A4">
        <w:rPr>
          <w:sz w:val="16"/>
        </w:rPr>
        <w:t xml:space="preserve">In terms of </w:t>
      </w:r>
      <w:proofErr w:type="spellStart"/>
      <w:r w:rsidRPr="00E411A4">
        <w:rPr>
          <w:rStyle w:val="StyleBoldUnderline"/>
          <w:highlight w:val="yellow"/>
        </w:rPr>
        <w:t>Zapatismo</w:t>
      </w:r>
      <w:proofErr w:type="spellEnd"/>
      <w:r w:rsidRPr="00E411A4">
        <w:rPr>
          <w:sz w:val="16"/>
        </w:rPr>
        <w:t xml:space="preserve">, this </w:t>
      </w:r>
      <w:r w:rsidRPr="00E411A4">
        <w:rPr>
          <w:rStyle w:val="StyleBoldUnderline"/>
          <w:highlight w:val="yellow"/>
        </w:rPr>
        <w:t xml:space="preserve">is a space in which ‘all worlds are </w:t>
      </w:r>
      <w:proofErr w:type="spellStart"/>
      <w:r w:rsidRPr="00E411A4">
        <w:rPr>
          <w:rStyle w:val="StyleBoldUnderline"/>
          <w:highlight w:val="yellow"/>
        </w:rPr>
        <w:t>possible’and</w:t>
      </w:r>
      <w:proofErr w:type="spellEnd"/>
      <w:r w:rsidRPr="00E411A4">
        <w:rPr>
          <w:sz w:val="16"/>
        </w:rPr>
        <w:t xml:space="preserve"> in which it is</w:t>
      </w:r>
      <w:r w:rsidRPr="00E411A4">
        <w:rPr>
          <w:rStyle w:val="apple-converted-space"/>
          <w:rFonts w:ascii="Arial" w:hAnsi="Arial" w:cs="Arial"/>
          <w:color w:val="222222"/>
          <w:sz w:val="16"/>
          <w:szCs w:val="20"/>
        </w:rPr>
        <w:t xml:space="preserve"> </w:t>
      </w:r>
      <w:r w:rsidRPr="00E411A4">
        <w:rPr>
          <w:rStyle w:val="StyleBoldUnderline"/>
          <w:highlight w:val="yellow"/>
        </w:rPr>
        <w:t>the constant combination and recombination of the</w:t>
      </w:r>
      <w:r w:rsidRPr="00E411A4">
        <w:rPr>
          <w:sz w:val="16"/>
        </w:rPr>
        <w:t xml:space="preserve"> indigenous </w:t>
      </w:r>
      <w:r w:rsidRPr="00E411A4">
        <w:rPr>
          <w:rStyle w:val="StyleBoldUnderline"/>
          <w:highlight w:val="yellow"/>
        </w:rPr>
        <w:t>peoples that determines what ‘happens’.</w:t>
      </w:r>
    </w:p>
    <w:p w:rsidR="000540A3" w:rsidRDefault="000540A3" w:rsidP="000540A3">
      <w:pPr>
        <w:pStyle w:val="Heading2"/>
      </w:pPr>
      <w:r>
        <w:lastRenderedPageBreak/>
        <w:t>Framework</w:t>
      </w:r>
    </w:p>
    <w:p w:rsidR="000540A3" w:rsidRPr="00B256EE" w:rsidRDefault="000540A3" w:rsidP="000540A3">
      <w:pPr>
        <w:pStyle w:val="Heading3"/>
        <w:ind w:firstLine="720"/>
      </w:pPr>
      <w:r>
        <w:lastRenderedPageBreak/>
        <w:t xml:space="preserve">2AC C/I – Discussion of </w:t>
      </w:r>
      <w:proofErr w:type="spellStart"/>
      <w:r>
        <w:t>Rez</w:t>
      </w:r>
      <w:proofErr w:type="spellEnd"/>
    </w:p>
    <w:p w:rsidR="000540A3" w:rsidRDefault="000540A3" w:rsidP="000540A3">
      <w:pPr>
        <w:pStyle w:val="Heading4"/>
      </w:pPr>
      <w:r>
        <w:t>Resolved is to reduce through mental analysis</w:t>
      </w:r>
    </w:p>
    <w:p w:rsidR="000540A3" w:rsidRPr="00B569EE" w:rsidRDefault="000540A3" w:rsidP="000540A3">
      <w:pPr>
        <w:rPr>
          <w:color w:val="0D0D0D"/>
        </w:rPr>
      </w:pPr>
      <w:r w:rsidRPr="000360C9">
        <w:rPr>
          <w:rStyle w:val="StyleStyleBold12pt"/>
        </w:rPr>
        <w:t>Webster’s Revised Unabridged Dictionary</w:t>
      </w:r>
      <w:r w:rsidRPr="005531F7">
        <w:rPr>
          <w:color w:val="0D0D0D"/>
        </w:rPr>
        <w:t xml:space="preserve"> (</w:t>
      </w:r>
      <w:hyperlink r:id="rId10" w:history="1">
        <w:r>
          <w:rPr>
            <w:rStyle w:val="Hyperlink"/>
          </w:rPr>
          <w:t>http://dictionary.reference.com/browse/resolved?s=ts</w:t>
        </w:r>
      </w:hyperlink>
      <w:r w:rsidRPr="005531F7">
        <w:rPr>
          <w:color w:val="0D0D0D"/>
        </w:rPr>
        <w:t>)</w:t>
      </w:r>
    </w:p>
    <w:p w:rsidR="000540A3" w:rsidRDefault="000540A3" w:rsidP="000540A3">
      <w:pPr>
        <w:rPr>
          <w:sz w:val="16"/>
        </w:rPr>
      </w:pPr>
      <w:proofErr w:type="gramStart"/>
      <w:r w:rsidRPr="003A5C02">
        <w:rPr>
          <w:rStyle w:val="TitleChar"/>
          <w:highlight w:val="yellow"/>
        </w:rPr>
        <w:t>to</w:t>
      </w:r>
      <w:proofErr w:type="gramEnd"/>
      <w:r w:rsidRPr="003A5C02">
        <w:rPr>
          <w:rStyle w:val="TitleChar"/>
          <w:highlight w:val="yellow"/>
        </w:rPr>
        <w:t> reduce by mental analysis</w:t>
      </w:r>
      <w:r w:rsidRPr="003A5C02">
        <w:rPr>
          <w:sz w:val="16"/>
        </w:rPr>
        <w:t> (often followed by into).</w:t>
      </w:r>
    </w:p>
    <w:p w:rsidR="000540A3" w:rsidRDefault="000540A3" w:rsidP="000540A3">
      <w:pPr>
        <w:pStyle w:val="Heading4"/>
      </w:pPr>
      <w:r>
        <w:t>Government is the people</w:t>
      </w:r>
    </w:p>
    <w:p w:rsidR="000540A3" w:rsidRPr="00AA5394" w:rsidRDefault="000540A3" w:rsidP="000540A3">
      <w:r>
        <w:t xml:space="preserve">Jeff </w:t>
      </w:r>
      <w:r w:rsidRPr="00AA5394">
        <w:rPr>
          <w:rStyle w:val="StyleStyleBold12pt"/>
        </w:rPr>
        <w:t>Oakes,</w:t>
      </w:r>
      <w:r>
        <w:t xml:space="preserve"> Freelance writer who has published 6 books, </w:t>
      </w:r>
      <w:r w:rsidRPr="00AA5394">
        <w:rPr>
          <w:rStyle w:val="StyleStyleBold12pt"/>
        </w:rPr>
        <w:t>No Date</w:t>
      </w:r>
      <w:r>
        <w:t xml:space="preserve"> “</w:t>
      </w:r>
      <w:r w:rsidRPr="00AA5394">
        <w:t>What IS the Intent of the Constitution?</w:t>
      </w:r>
      <w:r>
        <w:t xml:space="preserve">” </w:t>
      </w:r>
      <w:r w:rsidRPr="00AA5394">
        <w:t xml:space="preserve"> </w:t>
      </w:r>
      <w:hyperlink r:id="rId11" w:history="1">
        <w:r>
          <w:rPr>
            <w:rStyle w:val="Hyperlink"/>
          </w:rPr>
          <w:t>http://criminaljusticelaw.us/issues/gun-control/chapter-4-intent-constitution/</w:t>
        </w:r>
      </w:hyperlink>
    </w:p>
    <w:p w:rsidR="000540A3" w:rsidRPr="00AA5394" w:rsidRDefault="000540A3" w:rsidP="000540A3">
      <w:pPr>
        <w:rPr>
          <w:rStyle w:val="Emphasis"/>
        </w:rPr>
      </w:pPr>
      <w:r w:rsidRPr="00AA5394">
        <w:rPr>
          <w:sz w:val="14"/>
        </w:rPr>
        <w:t>The very first principle forms the foundation for the new government, namely a Representative Democracy with the words, “</w:t>
      </w:r>
      <w:r w:rsidRPr="00AA5394">
        <w:rPr>
          <w:rStyle w:val="StyleBoldUnderline"/>
          <w:highlight w:val="yellow"/>
        </w:rPr>
        <w:t>WE the People</w:t>
      </w:r>
      <w:r w:rsidRPr="00AA5394">
        <w:rPr>
          <w:sz w:val="14"/>
          <w:highlight w:val="yellow"/>
        </w:rPr>
        <w:t>.”</w:t>
      </w:r>
      <w:r w:rsidRPr="00AA5394">
        <w:rPr>
          <w:sz w:val="14"/>
        </w:rPr>
        <w:t xml:space="preserve">  We hear this so often that we tend to forget the basic principle here is that this nation, </w:t>
      </w:r>
      <w:r w:rsidRPr="00AA5394">
        <w:rPr>
          <w:rStyle w:val="Emphasis"/>
          <w:highlight w:val="yellow"/>
        </w:rPr>
        <w:t>the government, is the people</w:t>
      </w:r>
      <w:r w:rsidRPr="00AA5394">
        <w:rPr>
          <w:sz w:val="14"/>
          <w:highlight w:val="yellow"/>
        </w:rPr>
        <w:t xml:space="preserve"> </w:t>
      </w:r>
      <w:r w:rsidRPr="00AA5394">
        <w:rPr>
          <w:rStyle w:val="StyleBoldUnderline"/>
          <w:highlight w:val="yellow"/>
        </w:rPr>
        <w:t xml:space="preserve">not the representatives in Congress, </w:t>
      </w:r>
      <w:proofErr w:type="gramStart"/>
      <w:r w:rsidRPr="00AA5394">
        <w:rPr>
          <w:rStyle w:val="StyleBoldUnderline"/>
          <w:highlight w:val="yellow"/>
        </w:rPr>
        <w:t>nor the</w:t>
      </w:r>
      <w:r>
        <w:rPr>
          <w:rStyle w:val="StyleBoldUnderline"/>
        </w:rPr>
        <w:t xml:space="preserve"> </w:t>
      </w:r>
      <w:r w:rsidRPr="00AA5394">
        <w:rPr>
          <w:rStyle w:val="StyleBoldUnderline"/>
          <w:highlight w:val="yellow"/>
        </w:rPr>
        <w:t>President, nor </w:t>
      </w:r>
      <w:hyperlink r:id="rId12" w:tgtFrame="_blank" w:tooltip="Supreme court" w:history="1">
        <w:r w:rsidRPr="00AA5394">
          <w:rPr>
            <w:rStyle w:val="StyleBoldUnderline"/>
            <w:highlight w:val="yellow"/>
          </w:rPr>
          <w:t>the</w:t>
        </w:r>
        <w:proofErr w:type="gramEnd"/>
        <w:r w:rsidRPr="00AA5394">
          <w:rPr>
            <w:rStyle w:val="StyleBoldUnderline"/>
            <w:highlight w:val="yellow"/>
          </w:rPr>
          <w:t xml:space="preserve"> Supreme Court</w:t>
        </w:r>
      </w:hyperlink>
      <w:r w:rsidRPr="00AA5394">
        <w:rPr>
          <w:sz w:val="14"/>
          <w:highlight w:val="yellow"/>
        </w:rPr>
        <w:t>.</w:t>
      </w:r>
      <w:r w:rsidRPr="00AA5394">
        <w:rPr>
          <w:sz w:val="14"/>
        </w:rPr>
        <w:t xml:space="preserve">  </w:t>
      </w:r>
      <w:r w:rsidRPr="00AA5394">
        <w:rPr>
          <w:rStyle w:val="StyleBoldUnderline"/>
        </w:rPr>
        <w:t>Our government is “WE,</w:t>
      </w:r>
      <w:r w:rsidRPr="00AA5394">
        <w:rPr>
          <w:sz w:val="14"/>
        </w:rPr>
        <w:t>” so if we have a problem with our government, we have a problem with ourselves.  If we do not like the job done by those we send to represent us, we can fire them.  Strangely enough, many claim to not be pleased, yet the same folks continually get elected for the most part, thus negating that claim.  But this is a principle we really need to take to heart—</w:t>
      </w:r>
      <w:r w:rsidRPr="00AA5394">
        <w:rPr>
          <w:rStyle w:val="Emphasis"/>
          <w:highlight w:val="yellow"/>
        </w:rPr>
        <w:t>WE are the Government.  Not them.</w:t>
      </w:r>
    </w:p>
    <w:p w:rsidR="000540A3" w:rsidRPr="00AB1093" w:rsidRDefault="000540A3" w:rsidP="000540A3">
      <w:pPr>
        <w:pStyle w:val="Heading4"/>
      </w:pPr>
      <w:r w:rsidRPr="00AB1093">
        <w:t xml:space="preserve">Claims of fairness, objectivity, predictability are ways to marginalize the out group and </w:t>
      </w:r>
      <w:r>
        <w:t>retrench power structures</w:t>
      </w:r>
      <w:r w:rsidRPr="00AB1093">
        <w:t xml:space="preserve">  </w:t>
      </w:r>
    </w:p>
    <w:p w:rsidR="000540A3" w:rsidRDefault="000540A3" w:rsidP="000540A3">
      <w:pPr>
        <w:pStyle w:val="Smalltext"/>
      </w:pPr>
      <w:r w:rsidRPr="00355FAC">
        <w:rPr>
          <w:rStyle w:val="StyleStyleBold12pt"/>
        </w:rPr>
        <w:t>Delgado</w:t>
      </w:r>
      <w:r>
        <w:t>, Law Prof at U. of Colorado, 19</w:t>
      </w:r>
      <w:r w:rsidRPr="00FB081D">
        <w:rPr>
          <w:rStyle w:val="StyleStyleBold12pt"/>
        </w:rPr>
        <w:t>92</w:t>
      </w:r>
      <w:r>
        <w:t xml:space="preserve"> [Richard, “Shadowboxing: An Essay </w:t>
      </w:r>
      <w:proofErr w:type="gramStart"/>
      <w:r>
        <w:t>On</w:t>
      </w:r>
      <w:proofErr w:type="gramEnd"/>
      <w:r>
        <w:t xml:space="preserve"> Power,” In Cornell Law Review, May]</w:t>
      </w:r>
    </w:p>
    <w:p w:rsidR="000540A3" w:rsidRDefault="000540A3" w:rsidP="000540A3"/>
    <w:p w:rsidR="000540A3" w:rsidRDefault="000540A3" w:rsidP="000540A3">
      <w:pPr>
        <w:pStyle w:val="Smalltext"/>
      </w:pPr>
      <w:r w:rsidRPr="00BD1401">
        <w:rPr>
          <w:rStyle w:val="StyleBoldUnderline"/>
        </w:rPr>
        <w:t>We have cleverly built power's view of the appropriate standard of conduct into the very term fair. Thus, the stronger party is able to have his/her way and see her/himself as principled at the same time.</w:t>
      </w:r>
      <w:r w:rsidRPr="00B256EE">
        <w:rPr>
          <w:rStyle w:val="TitleChar"/>
        </w:rPr>
        <w:t xml:space="preserve"> </w:t>
      </w:r>
      <w:r w:rsidRPr="00B256EE">
        <w:t>Imagine, for example</w:t>
      </w:r>
      <w:r w:rsidRPr="00FB081D">
        <w:t xml:space="preserve">, a man's likely reaction to the suggestion that subjective considerations -- a woman's mood, her sense of pressure or intimidation, how she felt about the man, her unexpressed fear of reprisals if she did not go ahead-- ought to play a part in determining whether the man is guilty of rape. Most men find this suggestion offensive; it requires them to do something they are not accustomed to doing. "Why," they say, "I'd have to be a mind reader before I could have sex with anybody?" </w:t>
      </w:r>
      <w:hyperlink r:id="rId13" w:history="1"/>
      <w:r w:rsidRPr="00FB081D">
        <w:t xml:space="preserve"> "Who knows, anyway, what internal inhibitions the woman might have been harboring?" And "what if the woman simply changed her mind later and charged me with rape?"  What we never notice is that women can "read" men's minds perfectly well. The male perspective is right out there in the world, plain as day, inscribed in culture, song, and myth -- in all the prevailing narratives. These narratives tell us that men want and are entitled </w:t>
      </w:r>
      <w:bookmarkStart w:id="0" w:name="PAGE_820_8325"/>
      <w:bookmarkEnd w:id="0"/>
      <w:r w:rsidRPr="00FB081D">
        <w:t> [*820]  to sex, that it is a prime function of women to give it to them, and that unless something unusual happens, the act of sex is ordinary and blameless. We believe these things because that is the way we have constructed women, men, and "normal" sexual intercourse.  Yet society and law accept only this latter message (or something like it), and not the former, more nuanced ones, to mean refusal. Why?</w:t>
      </w:r>
      <w:r>
        <w:t xml:space="preserve"> </w:t>
      </w:r>
      <w:r w:rsidRPr="00BD1401">
        <w:rPr>
          <w:rStyle w:val="StyleBoldUnderline"/>
          <w:highlight w:val="green"/>
        </w:rPr>
        <w:t xml:space="preserve">The "objective" approach is not inherently better or </w:t>
      </w:r>
      <w:proofErr w:type="gramStart"/>
      <w:r w:rsidRPr="00BD1401">
        <w:rPr>
          <w:rStyle w:val="StyleBoldUnderline"/>
          <w:highlight w:val="green"/>
        </w:rPr>
        <w:t>more fair</w:t>
      </w:r>
      <w:proofErr w:type="gramEnd"/>
      <w:r w:rsidRPr="00BD1401">
        <w:rPr>
          <w:rStyle w:val="StyleBoldUnderline"/>
          <w:highlight w:val="green"/>
        </w:rPr>
        <w:t xml:space="preserve">. </w:t>
      </w:r>
      <w:r w:rsidRPr="00BD1401">
        <w:rPr>
          <w:rStyle w:val="StyleBoldUnderline"/>
        </w:rPr>
        <w:t xml:space="preserve">Rather, </w:t>
      </w:r>
      <w:r w:rsidRPr="00BD1401">
        <w:rPr>
          <w:rStyle w:val="StyleBoldUnderline"/>
          <w:highlight w:val="green"/>
        </w:rPr>
        <w:t xml:space="preserve">it is accepted because it embodies the sense of the stronger party, who centuries ago found </w:t>
      </w:r>
      <w:proofErr w:type="gramStart"/>
      <w:r w:rsidRPr="00BD1401">
        <w:rPr>
          <w:rStyle w:val="StyleBoldUnderline"/>
          <w:highlight w:val="green"/>
        </w:rPr>
        <w:t>himself</w:t>
      </w:r>
      <w:proofErr w:type="gramEnd"/>
      <w:r w:rsidRPr="00BD1401">
        <w:rPr>
          <w:rStyle w:val="StyleBoldUnderline"/>
          <w:highlight w:val="green"/>
        </w:rPr>
        <w:t xml:space="preserve"> in a position to dictate what permission meant. Allowing ourselves to be drawn into refl</w:t>
      </w:r>
      <w:r>
        <w:rPr>
          <w:rStyle w:val="StyleBoldUnderline"/>
          <w:highlight w:val="green"/>
        </w:rPr>
        <w:t>exive, predictable arguments abo</w:t>
      </w:r>
      <w:r w:rsidRPr="00BD1401">
        <w:rPr>
          <w:rStyle w:val="StyleBoldUnderline"/>
          <w:highlight w:val="green"/>
        </w:rPr>
        <w:t>ut</w:t>
      </w:r>
      <w:r w:rsidRPr="00FB081D">
        <w:t xml:space="preserve"> </w:t>
      </w:r>
      <w:proofErr w:type="spellStart"/>
      <w:r w:rsidRPr="00FB081D">
        <w:t>administrability</w:t>
      </w:r>
      <w:proofErr w:type="spellEnd"/>
      <w:r w:rsidRPr="00FD0206">
        <w:rPr>
          <w:highlight w:val="green"/>
        </w:rPr>
        <w:t xml:space="preserve">, </w:t>
      </w:r>
      <w:r w:rsidRPr="00BD1401">
        <w:rPr>
          <w:rStyle w:val="StyleBoldUnderline"/>
          <w:highlight w:val="green"/>
        </w:rPr>
        <w:t>fairness</w:t>
      </w:r>
      <w:r w:rsidRPr="00BD1401">
        <w:rPr>
          <w:rStyle w:val="StyleBoldUnderline"/>
        </w:rPr>
        <w:t xml:space="preserve">, stability, and ease of determination </w:t>
      </w:r>
      <w:r w:rsidRPr="00BD1401">
        <w:rPr>
          <w:rStyle w:val="StyleBoldUnderline"/>
          <w:highlight w:val="green"/>
        </w:rPr>
        <w:t>points us away from what</w:t>
      </w:r>
      <w:r w:rsidRPr="00BD1401">
        <w:rPr>
          <w:rStyle w:val="StyleBoldUnderline"/>
        </w:rPr>
        <w:t xml:space="preserve"> </w:t>
      </w:r>
      <w:bookmarkStart w:id="1" w:name="PAGE_821_8325"/>
      <w:bookmarkEnd w:id="1"/>
      <w:r w:rsidRPr="00BD1401">
        <w:rPr>
          <w:rStyle w:val="StyleBoldUnderline"/>
        </w:rPr>
        <w:t xml:space="preserve"> [*821]  </w:t>
      </w:r>
      <w:r w:rsidRPr="00BD1401">
        <w:rPr>
          <w:rStyle w:val="StyleBoldUnderline"/>
          <w:highlight w:val="green"/>
        </w:rPr>
        <w:t>really counts: the way in which stronger parties have managed to inscribe their views and interests into "external" culture,</w:t>
      </w:r>
      <w:r w:rsidRPr="00FB081D">
        <w:t xml:space="preserve"> so that we are now enamored with that way of judging action. First, we read our values and preferences into the culture; then we pretend to consult that culture meekly and humbly in order to judge our own acts.</w:t>
      </w:r>
      <w:r>
        <w:t xml:space="preserve"> </w:t>
      </w:r>
    </w:p>
    <w:p w:rsidR="000540A3" w:rsidRDefault="000540A3" w:rsidP="000540A3">
      <w:pPr>
        <w:pStyle w:val="Heading3"/>
      </w:pPr>
      <w:r>
        <w:lastRenderedPageBreak/>
        <w:t xml:space="preserve">2AC AT: </w:t>
      </w:r>
      <w:proofErr w:type="spellStart"/>
      <w:r>
        <w:t>Decisionmaking</w:t>
      </w:r>
      <w:proofErr w:type="spellEnd"/>
    </w:p>
    <w:p w:rsidR="000540A3" w:rsidRPr="00C3610C" w:rsidRDefault="000540A3" w:rsidP="000540A3">
      <w:pPr>
        <w:pStyle w:val="Heading4"/>
      </w:pPr>
      <w:proofErr w:type="spellStart"/>
      <w:r>
        <w:t>Roleyplaying</w:t>
      </w:r>
      <w:proofErr w:type="spellEnd"/>
      <w:r>
        <w:t xml:space="preserve"> of the state obliterates agency</w:t>
      </w:r>
    </w:p>
    <w:p w:rsidR="000540A3" w:rsidRPr="00C3610C" w:rsidRDefault="000540A3" w:rsidP="000540A3">
      <w:pPr>
        <w:pStyle w:val="Smalltext"/>
        <w:rPr>
          <w:shd w:val="clear" w:color="auto" w:fill="FFFFFF"/>
        </w:rPr>
      </w:pPr>
      <w:r w:rsidRPr="00C3610C">
        <w:rPr>
          <w:rStyle w:val="StyleStyleBold12pt"/>
        </w:rPr>
        <w:t>Antonio ‘95</w:t>
      </w:r>
      <w:r>
        <w:rPr>
          <w:rStyle w:val="apple-converted-space"/>
          <w:rFonts w:ascii="Tahoma" w:hAnsi="Tahoma" w:cs="Tahoma"/>
          <w:color w:val="5A5A5A"/>
          <w:sz w:val="18"/>
          <w:szCs w:val="18"/>
          <w:shd w:val="clear" w:color="auto" w:fill="FFFFFF"/>
        </w:rPr>
        <w:t> </w:t>
      </w:r>
      <w:r>
        <w:rPr>
          <w:shd w:val="clear" w:color="auto" w:fill="FFFFFF"/>
        </w:rPr>
        <w:t xml:space="preserve">(Robert, University of Kansas, Nietzsche's </w:t>
      </w:r>
      <w:proofErr w:type="spellStart"/>
      <w:r>
        <w:rPr>
          <w:shd w:val="clear" w:color="auto" w:fill="FFFFFF"/>
        </w:rPr>
        <w:t>Antisociology</w:t>
      </w:r>
      <w:proofErr w:type="spellEnd"/>
      <w:r>
        <w:rPr>
          <w:shd w:val="clear" w:color="auto" w:fill="FFFFFF"/>
        </w:rPr>
        <w:t xml:space="preserve">: </w:t>
      </w:r>
      <w:proofErr w:type="spellStart"/>
      <w:r>
        <w:rPr>
          <w:shd w:val="clear" w:color="auto" w:fill="FFFFFF"/>
        </w:rPr>
        <w:t>Subjectified</w:t>
      </w:r>
      <w:proofErr w:type="spellEnd"/>
      <w:r>
        <w:rPr>
          <w:shd w:val="clear" w:color="auto" w:fill="FFFFFF"/>
        </w:rPr>
        <w:t xml:space="preserve"> Culture and the End of History American Journal of Sociology, Vol. 101, No. 1 (Jul., 1995), pp. 1-43, JS</w:t>
      </w:r>
      <w:proofErr w:type="gramStart"/>
      <w:r>
        <w:rPr>
          <w:shd w:val="clear" w:color="auto" w:fill="FFFFFF"/>
        </w:rPr>
        <w:t>)</w:t>
      </w:r>
      <w:proofErr w:type="gramEnd"/>
      <w:r>
        <w:br/>
      </w:r>
      <w:r w:rsidRPr="00C3610C">
        <w:rPr>
          <w:rStyle w:val="StyleBoldUnderline"/>
          <w:highlight w:val="yellow"/>
        </w:rPr>
        <w:t>The "problem of the acto</w:t>
      </w:r>
      <w:r w:rsidRPr="00C3610C">
        <w:rPr>
          <w:rStyle w:val="StyleBoldUnderline"/>
        </w:rPr>
        <w:t>r</w:t>
      </w:r>
      <w:r w:rsidRPr="00C3610C">
        <w:t>," Nietzsche said, "troubled</w:t>
      </w:r>
      <w:r w:rsidRPr="002044B1">
        <w:t xml:space="preserve"> me for the longest time."'12 He</w:t>
      </w:r>
      <w:r>
        <w:rPr>
          <w:rStyle w:val="apple-converted-space"/>
          <w:rFonts w:ascii="Tahoma" w:hAnsi="Tahoma" w:cs="Tahoma"/>
          <w:color w:val="5A5A5A"/>
          <w:sz w:val="12"/>
          <w:szCs w:val="12"/>
          <w:shd w:val="clear" w:color="auto" w:fill="FFFFFF"/>
        </w:rPr>
        <w:t> </w:t>
      </w:r>
      <w:r w:rsidRPr="00C3610C">
        <w:t>considered</w:t>
      </w:r>
      <w:r w:rsidRPr="002044B1">
        <w:rPr>
          <w:rStyle w:val="StyleBoldUnderline"/>
        </w:rPr>
        <w:t xml:space="preserve"> "roles" as "external," "surface," or "foreground" phenomena and viewed close personal identification with them as symptomatic of estrangement.</w:t>
      </w:r>
      <w:r>
        <w:rPr>
          <w:rStyle w:val="apple-converted-space"/>
          <w:rFonts w:ascii="Tahoma" w:hAnsi="Tahoma" w:cs="Tahoma"/>
          <w:color w:val="5A5A5A"/>
          <w:sz w:val="12"/>
          <w:szCs w:val="12"/>
          <w:shd w:val="clear" w:color="auto" w:fill="FFFFFF"/>
        </w:rPr>
        <w:t> </w:t>
      </w:r>
      <w:r w:rsidRPr="002044B1">
        <w:t xml:space="preserve">While modern theorists saw </w:t>
      </w:r>
      <w:proofErr w:type="spellStart"/>
      <w:r w:rsidRPr="002044B1">
        <w:t>dif</w:t>
      </w:r>
      <w:proofErr w:type="spellEnd"/>
      <w:r w:rsidRPr="002044B1">
        <w:t xml:space="preserve">- </w:t>
      </w:r>
      <w:proofErr w:type="spellStart"/>
      <w:r w:rsidRPr="002044B1">
        <w:t>ferentiated</w:t>
      </w:r>
      <w:proofErr w:type="spellEnd"/>
      <w:r w:rsidRPr="002044B1">
        <w:t xml:space="preserve"> roles and professions as a matrix of autonomy and </w:t>
      </w:r>
      <w:r w:rsidRPr="00C3610C">
        <w:t>reflexivity, Nietzsche held that</w:t>
      </w:r>
      <w:r>
        <w:rPr>
          <w:rStyle w:val="apple-converted-space"/>
          <w:rFonts w:ascii="Tahoma" w:hAnsi="Tahoma" w:cs="Tahoma"/>
          <w:b/>
          <w:bCs/>
          <w:color w:val="5A5A5A"/>
          <w:sz w:val="18"/>
          <w:szCs w:val="18"/>
          <w:shd w:val="clear" w:color="auto" w:fill="FFFFFF"/>
        </w:rPr>
        <w:t> </w:t>
      </w:r>
      <w:r w:rsidRPr="00C3610C">
        <w:rPr>
          <w:rStyle w:val="StyleBoldUnderline"/>
          <w:highlight w:val="yellow"/>
        </w:rPr>
        <w:t>persons</w:t>
      </w:r>
      <w:r>
        <w:rPr>
          <w:rStyle w:val="apple-converted-space"/>
          <w:rFonts w:ascii="Tahoma" w:hAnsi="Tahoma" w:cs="Tahoma"/>
          <w:color w:val="5A5A5A"/>
          <w:sz w:val="18"/>
          <w:szCs w:val="18"/>
          <w:shd w:val="clear" w:color="auto" w:fill="FFFFFF"/>
        </w:rPr>
        <w:t> </w:t>
      </w:r>
      <w:r w:rsidRPr="002044B1">
        <w:t>(especially male professionals</w:t>
      </w:r>
      <w:r w:rsidRPr="002044B1">
        <w:rPr>
          <w:rStyle w:val="StyleBoldUnderline"/>
        </w:rPr>
        <w:t>)</w:t>
      </w:r>
      <w:r>
        <w:rPr>
          <w:rStyle w:val="apple-converted-space"/>
          <w:rFonts w:ascii="Tahoma" w:hAnsi="Tahoma" w:cs="Tahoma"/>
          <w:b/>
          <w:bCs/>
          <w:color w:val="5A5A5A"/>
          <w:sz w:val="18"/>
          <w:szCs w:val="18"/>
          <w:shd w:val="clear" w:color="auto" w:fill="FFFFFF"/>
        </w:rPr>
        <w:t> </w:t>
      </w:r>
      <w:r w:rsidRPr="00C3610C">
        <w:rPr>
          <w:rStyle w:val="StyleBoldUnderline"/>
          <w:highlight w:val="yellow"/>
        </w:rPr>
        <w:t xml:space="preserve">in specialized occupations </w:t>
      </w:r>
      <w:proofErr w:type="spellStart"/>
      <w:r w:rsidRPr="00C3610C">
        <w:rPr>
          <w:rStyle w:val="StyleBoldUnderline"/>
          <w:highlight w:val="yellow"/>
        </w:rPr>
        <w:t>overidentify</w:t>
      </w:r>
      <w:proofErr w:type="spellEnd"/>
      <w:r w:rsidRPr="00C3610C">
        <w:rPr>
          <w:rStyle w:val="StyleBoldUnderline"/>
          <w:highlight w:val="yellow"/>
        </w:rPr>
        <w:t xml:space="preserve"> with their positions and engage in gross </w:t>
      </w:r>
      <w:proofErr w:type="spellStart"/>
      <w:r w:rsidRPr="00C3610C">
        <w:rPr>
          <w:rStyle w:val="StyleBoldUnderline"/>
          <w:highlight w:val="yellow"/>
        </w:rPr>
        <w:t>fabrica</w:t>
      </w:r>
      <w:proofErr w:type="spellEnd"/>
      <w:r w:rsidRPr="00C3610C">
        <w:rPr>
          <w:rStyle w:val="StyleBoldUnderline"/>
          <w:highlight w:val="yellow"/>
        </w:rPr>
        <w:t xml:space="preserve">- </w:t>
      </w:r>
      <w:proofErr w:type="spellStart"/>
      <w:r w:rsidRPr="00C3610C">
        <w:rPr>
          <w:rStyle w:val="StyleBoldUnderline"/>
          <w:highlight w:val="yellow"/>
        </w:rPr>
        <w:t>tions</w:t>
      </w:r>
      <w:proofErr w:type="spellEnd"/>
      <w:r w:rsidRPr="00C3610C">
        <w:rPr>
          <w:rStyle w:val="StyleBoldUnderline"/>
          <w:highlight w:val="yellow"/>
        </w:rPr>
        <w:t xml:space="preserve"> to obtain advancement</w:t>
      </w:r>
      <w:r w:rsidRPr="002044B1">
        <w:rPr>
          <w:rStyle w:val="StyleBoldUnderline"/>
        </w:rPr>
        <w:t xml:space="preserve">. They look hesitantly to the opinion of </w:t>
      </w:r>
      <w:proofErr w:type="spellStart"/>
      <w:r w:rsidRPr="002044B1">
        <w:rPr>
          <w:rStyle w:val="StyleBoldUnderline"/>
        </w:rPr>
        <w:t>oth</w:t>
      </w:r>
      <w:proofErr w:type="spellEnd"/>
      <w:r w:rsidRPr="002044B1">
        <w:rPr>
          <w:rStyle w:val="StyleBoldUnderline"/>
        </w:rPr>
        <w:t xml:space="preserve">- </w:t>
      </w:r>
      <w:proofErr w:type="spellStart"/>
      <w:r w:rsidRPr="002044B1">
        <w:rPr>
          <w:rStyle w:val="StyleBoldUnderline"/>
        </w:rPr>
        <w:t>ers</w:t>
      </w:r>
      <w:proofErr w:type="spellEnd"/>
      <w:r w:rsidRPr="002044B1">
        <w:rPr>
          <w:rStyle w:val="StyleBoldUnderline"/>
        </w:rPr>
        <w:t xml:space="preserve">, asking themselves, "How ought </w:t>
      </w:r>
      <w:proofErr w:type="gramStart"/>
      <w:r w:rsidRPr="002044B1">
        <w:rPr>
          <w:rStyle w:val="StyleBoldUnderline"/>
        </w:rPr>
        <w:t>I</w:t>
      </w:r>
      <w:proofErr w:type="gramEnd"/>
      <w:r w:rsidRPr="002044B1">
        <w:rPr>
          <w:rStyle w:val="StyleBoldUnderline"/>
        </w:rPr>
        <w:t xml:space="preserve"> feel about this</w:t>
      </w:r>
      <w:r w:rsidRPr="00C3610C">
        <w:rPr>
          <w:rStyle w:val="StyleBoldUnderline"/>
          <w:highlight w:val="yellow"/>
        </w:rPr>
        <w:t>?"</w:t>
      </w:r>
      <w:r w:rsidRPr="00C3610C">
        <w:rPr>
          <w:rStyle w:val="apple-converted-space"/>
          <w:rFonts w:ascii="Tahoma" w:hAnsi="Tahoma" w:cs="Tahoma"/>
          <w:color w:val="5A5A5A"/>
          <w:sz w:val="18"/>
          <w:szCs w:val="18"/>
          <w:highlight w:val="yellow"/>
          <w:shd w:val="clear" w:color="auto" w:fill="FFFFFF"/>
        </w:rPr>
        <w:t> </w:t>
      </w:r>
      <w:r w:rsidRPr="00C3610C">
        <w:rPr>
          <w:rStyle w:val="StyleBoldUnderline"/>
          <w:highlight w:val="yellow"/>
        </w:rPr>
        <w:t>They are so</w:t>
      </w:r>
      <w:r w:rsidRPr="00C3610C">
        <w:rPr>
          <w:rStyle w:val="apple-converted-space"/>
          <w:rFonts w:ascii="Tahoma" w:hAnsi="Tahoma" w:cs="Tahoma"/>
          <w:b/>
          <w:bCs/>
          <w:color w:val="5A5A5A"/>
          <w:sz w:val="18"/>
          <w:szCs w:val="18"/>
          <w:highlight w:val="yellow"/>
          <w:shd w:val="clear" w:color="auto" w:fill="FFFFFF"/>
        </w:rPr>
        <w:t> </w:t>
      </w:r>
      <w:r w:rsidRPr="00C3610C">
        <w:rPr>
          <w:rStyle w:val="StyleBoldUnderline"/>
          <w:highlight w:val="yellow"/>
        </w:rPr>
        <w:t>thoroughly</w:t>
      </w:r>
      <w:r w:rsidRPr="00C3610C">
        <w:rPr>
          <w:rStyle w:val="apple-converted-space"/>
          <w:rFonts w:ascii="Tahoma" w:hAnsi="Tahoma" w:cs="Tahoma"/>
          <w:b/>
          <w:bCs/>
          <w:color w:val="5A5A5A"/>
          <w:sz w:val="18"/>
          <w:szCs w:val="18"/>
          <w:highlight w:val="yellow"/>
          <w:shd w:val="clear" w:color="auto" w:fill="FFFFFF"/>
        </w:rPr>
        <w:t> </w:t>
      </w:r>
      <w:r w:rsidRPr="00C3610C">
        <w:rPr>
          <w:rStyle w:val="StyleBoldUnderline"/>
          <w:highlight w:val="yellow"/>
        </w:rPr>
        <w:t>absorbed in simulating effective role players that they have trouble being anything but actors</w:t>
      </w:r>
      <w:r w:rsidRPr="002044B1">
        <w:t>-"The role has actually become the character."</w:t>
      </w:r>
      <w:r>
        <w:rPr>
          <w:rStyle w:val="apple-converted-space"/>
          <w:rFonts w:ascii="Tahoma" w:hAnsi="Tahoma" w:cs="Tahoma"/>
          <w:color w:val="5A5A5A"/>
          <w:sz w:val="12"/>
          <w:szCs w:val="12"/>
          <w:shd w:val="clear" w:color="auto" w:fill="FFFFFF"/>
        </w:rPr>
        <w:t> </w:t>
      </w:r>
      <w:r w:rsidRPr="00C3610C">
        <w:rPr>
          <w:rStyle w:val="StyleBoldUnderline"/>
          <w:highlight w:val="yellow"/>
        </w:rPr>
        <w:t>This</w:t>
      </w:r>
      <w:r w:rsidRPr="00C3610C">
        <w:rPr>
          <w:rStyle w:val="apple-converted-space"/>
          <w:rFonts w:ascii="Tahoma" w:hAnsi="Tahoma" w:cs="Tahoma"/>
          <w:b/>
          <w:bCs/>
          <w:color w:val="5A5A5A"/>
          <w:sz w:val="18"/>
          <w:szCs w:val="18"/>
          <w:highlight w:val="yellow"/>
          <w:shd w:val="clear" w:color="auto" w:fill="FFFFFF"/>
        </w:rPr>
        <w:t> </w:t>
      </w:r>
      <w:r w:rsidRPr="00C3610C">
        <w:rPr>
          <w:rStyle w:val="StyleBoldUnderline"/>
          <w:highlight w:val="yellow"/>
        </w:rPr>
        <w:t>highly</w:t>
      </w:r>
      <w:r w:rsidRPr="00C3610C">
        <w:rPr>
          <w:rStyle w:val="apple-converted-space"/>
          <w:rFonts w:ascii="Tahoma" w:hAnsi="Tahoma" w:cs="Tahoma"/>
          <w:b/>
          <w:bCs/>
          <w:color w:val="5A5A5A"/>
          <w:sz w:val="18"/>
          <w:szCs w:val="18"/>
          <w:highlight w:val="yellow"/>
          <w:shd w:val="clear" w:color="auto" w:fill="FFFFFF"/>
        </w:rPr>
        <w:t> </w:t>
      </w:r>
      <w:proofErr w:type="spellStart"/>
      <w:r w:rsidRPr="00C3610C">
        <w:rPr>
          <w:rStyle w:val="StyleBoldUnderline"/>
          <w:highlight w:val="yellow"/>
        </w:rPr>
        <w:t>subjectified</w:t>
      </w:r>
      <w:proofErr w:type="spellEnd"/>
      <w:r w:rsidRPr="00C3610C">
        <w:rPr>
          <w:rStyle w:val="StyleBoldUnderline"/>
          <w:highlight w:val="yellow"/>
        </w:rPr>
        <w:t xml:space="preserve"> social self or simulator suffers</w:t>
      </w:r>
      <w:r w:rsidRPr="00C3610C">
        <w:rPr>
          <w:rStyle w:val="apple-converted-space"/>
          <w:rFonts w:ascii="Tahoma" w:hAnsi="Tahoma" w:cs="Tahoma"/>
          <w:b/>
          <w:bCs/>
          <w:color w:val="5A5A5A"/>
          <w:sz w:val="18"/>
          <w:szCs w:val="18"/>
          <w:highlight w:val="yellow"/>
          <w:shd w:val="clear" w:color="auto" w:fill="FFFFFF"/>
        </w:rPr>
        <w:t> </w:t>
      </w:r>
      <w:r w:rsidRPr="00C3610C">
        <w:rPr>
          <w:rStyle w:val="StyleBoldUnderline"/>
          <w:highlight w:val="yellow"/>
        </w:rPr>
        <w:t xml:space="preserve">devas- </w:t>
      </w:r>
      <w:proofErr w:type="spellStart"/>
      <w:r w:rsidRPr="00C3610C">
        <w:rPr>
          <w:rStyle w:val="StyleBoldUnderline"/>
          <w:highlight w:val="yellow"/>
        </w:rPr>
        <w:t>tating</w:t>
      </w:r>
      <w:proofErr w:type="spellEnd"/>
      <w:r w:rsidRPr="00C3610C">
        <w:rPr>
          <w:rStyle w:val="apple-converted-space"/>
          <w:rFonts w:ascii="Tahoma" w:hAnsi="Tahoma" w:cs="Tahoma"/>
          <w:b/>
          <w:bCs/>
          <w:color w:val="5A5A5A"/>
          <w:sz w:val="18"/>
          <w:szCs w:val="18"/>
          <w:highlight w:val="yellow"/>
          <w:shd w:val="clear" w:color="auto" w:fill="FFFFFF"/>
        </w:rPr>
        <w:t> </w:t>
      </w:r>
      <w:r w:rsidRPr="00C3610C">
        <w:rPr>
          <w:rStyle w:val="StyleBoldUnderline"/>
          <w:highlight w:val="yellow"/>
        </w:rPr>
        <w:t>inauthenticity</w:t>
      </w:r>
      <w:r w:rsidRPr="002044B1">
        <w:rPr>
          <w:rStyle w:val="StyleBoldUnderline"/>
        </w:rPr>
        <w:t>.</w:t>
      </w:r>
      <w:r>
        <w:rPr>
          <w:rStyle w:val="apple-converted-space"/>
          <w:rFonts w:ascii="Tahoma" w:hAnsi="Tahoma" w:cs="Tahoma"/>
          <w:b/>
          <w:bCs/>
          <w:color w:val="5A5A5A"/>
          <w:sz w:val="18"/>
          <w:szCs w:val="18"/>
          <w:shd w:val="clear" w:color="auto" w:fill="FFFFFF"/>
        </w:rPr>
        <w:t> </w:t>
      </w:r>
      <w:r w:rsidRPr="002044B1">
        <w:t xml:space="preserve">The powerful authority given the social greatly amplifies Socratic culture's already self-indulgent "inwardness." </w:t>
      </w:r>
      <w:proofErr w:type="spellStart"/>
      <w:r w:rsidRPr="002044B1">
        <w:t>Integ</w:t>
      </w:r>
      <w:proofErr w:type="spellEnd"/>
      <w:r w:rsidRPr="002044B1">
        <w:t xml:space="preserve">- </w:t>
      </w:r>
      <w:proofErr w:type="spellStart"/>
      <w:r w:rsidRPr="002044B1">
        <w:t>rity</w:t>
      </w:r>
      <w:proofErr w:type="spellEnd"/>
      <w:r w:rsidRPr="002044B1">
        <w:t xml:space="preserve">, decisiveness, spontaneity, and pleasure are undone by paralyzing </w:t>
      </w:r>
      <w:proofErr w:type="spellStart"/>
      <w:r w:rsidRPr="002044B1">
        <w:t>overconcern</w:t>
      </w:r>
      <w:proofErr w:type="spellEnd"/>
      <w:r w:rsidRPr="002044B1">
        <w:t xml:space="preserve"> about possible causes, meanings, and consequences of acts and unending internal dialogue about what others might think, expect, say, or do (Nietzsche 1983, pp. 83-86; 1986, pp. 39-40; 1974, pp. 302-4, 316-17).</w:t>
      </w:r>
      <w:r>
        <w:rPr>
          <w:rStyle w:val="apple-converted-space"/>
          <w:rFonts w:ascii="Tahoma" w:hAnsi="Tahoma" w:cs="Tahoma"/>
          <w:color w:val="5A5A5A"/>
          <w:sz w:val="12"/>
          <w:szCs w:val="12"/>
          <w:shd w:val="clear" w:color="auto" w:fill="FFFFFF"/>
        </w:rPr>
        <w:t> </w:t>
      </w:r>
      <w:r w:rsidRPr="002044B1">
        <w:rPr>
          <w:rStyle w:val="StyleBoldUnderline"/>
        </w:rPr>
        <w:t>Nervous rotation of socially appropriate "masks" reduces persons to hypostatized "shadows," "abstracts," or simulacra.</w:t>
      </w:r>
      <w:r>
        <w:rPr>
          <w:rStyle w:val="apple-converted-space"/>
          <w:rFonts w:ascii="Tahoma" w:hAnsi="Tahoma" w:cs="Tahoma"/>
          <w:b/>
          <w:bCs/>
          <w:color w:val="5A5A5A"/>
          <w:sz w:val="18"/>
          <w:szCs w:val="18"/>
          <w:shd w:val="clear" w:color="auto" w:fill="FFFFFF"/>
        </w:rPr>
        <w:t> </w:t>
      </w:r>
      <w:r w:rsidRPr="002044B1">
        <w:t xml:space="preserve">One adopts "many roles," playing them "badly and superficially" in the fashion of a stiff "puppet play." Nietzsche asked, "Are you genuine? </w:t>
      </w:r>
      <w:proofErr w:type="gramStart"/>
      <w:r w:rsidRPr="002044B1">
        <w:t>Or only an actor?</w:t>
      </w:r>
      <w:proofErr w:type="gramEnd"/>
      <w:r w:rsidRPr="002044B1">
        <w:t xml:space="preserve"> </w:t>
      </w:r>
      <w:proofErr w:type="gramStart"/>
      <w:r w:rsidRPr="002044B1">
        <w:t>A representative or that which is represented?</w:t>
      </w:r>
      <w:proofErr w:type="gramEnd"/>
      <w:r w:rsidRPr="002044B1">
        <w:t xml:space="preserve"> . . . </w:t>
      </w:r>
      <w:proofErr w:type="gramStart"/>
      <w:r w:rsidRPr="002044B1">
        <w:t>[Or] no more than an imitation of an actor?"</w:t>
      </w:r>
      <w:proofErr w:type="gramEnd"/>
      <w:r w:rsidRPr="002044B1">
        <w:t xml:space="preserve"> Simulation is so pervasive that it is hard to tell the copy from the genuine article; social selves "prefer the copies to the originals" (Nietzsche 1983, pp. 84-86; 1986, p. 136; 1974, pp. 232- 33, 259; 1969b, pp. 268, 300, 302; 1968a, pp. 26-27).</w:t>
      </w:r>
      <w:r>
        <w:rPr>
          <w:rStyle w:val="apple-converted-space"/>
          <w:rFonts w:ascii="Tahoma" w:hAnsi="Tahoma" w:cs="Tahoma"/>
          <w:color w:val="5A5A5A"/>
          <w:sz w:val="12"/>
          <w:szCs w:val="12"/>
          <w:shd w:val="clear" w:color="auto" w:fill="FFFFFF"/>
        </w:rPr>
        <w:t> </w:t>
      </w:r>
      <w:r w:rsidRPr="00C3610C">
        <w:rPr>
          <w:rStyle w:val="StyleBoldUnderline"/>
          <w:highlight w:val="yellow"/>
        </w:rPr>
        <w:t>Their</w:t>
      </w:r>
      <w:r w:rsidRPr="00C3610C">
        <w:rPr>
          <w:rStyle w:val="apple-converted-space"/>
          <w:rFonts w:ascii="Tahoma" w:hAnsi="Tahoma" w:cs="Tahoma"/>
          <w:b/>
          <w:bCs/>
          <w:color w:val="5A5A5A"/>
          <w:sz w:val="18"/>
          <w:szCs w:val="18"/>
          <w:highlight w:val="yellow"/>
          <w:shd w:val="clear" w:color="auto" w:fill="FFFFFF"/>
        </w:rPr>
        <w:t> </w:t>
      </w:r>
      <w:r w:rsidRPr="00C3610C">
        <w:rPr>
          <w:rStyle w:val="StyleBoldUnderline"/>
          <w:highlight w:val="yellow"/>
        </w:rPr>
        <w:t xml:space="preserve">inwardness and </w:t>
      </w:r>
      <w:proofErr w:type="spellStart"/>
      <w:r w:rsidRPr="00C3610C">
        <w:rPr>
          <w:rStyle w:val="StyleBoldUnderline"/>
          <w:highlight w:val="yellow"/>
        </w:rPr>
        <w:t>aleatory</w:t>
      </w:r>
      <w:proofErr w:type="spellEnd"/>
      <w:r w:rsidRPr="00C3610C">
        <w:rPr>
          <w:rStyle w:val="apple-converted-space"/>
          <w:rFonts w:ascii="Tahoma" w:hAnsi="Tahoma" w:cs="Tahoma"/>
          <w:b/>
          <w:bCs/>
          <w:color w:val="5A5A5A"/>
          <w:sz w:val="18"/>
          <w:szCs w:val="18"/>
          <w:highlight w:val="yellow"/>
          <w:shd w:val="clear" w:color="auto" w:fill="FFFFFF"/>
        </w:rPr>
        <w:t> </w:t>
      </w:r>
      <w:r w:rsidRPr="00C3610C">
        <w:rPr>
          <w:rStyle w:val="StyleBoldUnderline"/>
          <w:highlight w:val="yellow"/>
        </w:rPr>
        <w:t>scripts foreclose genuine attachment</w:t>
      </w:r>
      <w:r w:rsidRPr="002044B1">
        <w:rPr>
          <w:rStyle w:val="StyleBoldUnderline"/>
        </w:rPr>
        <w:t xml:space="preserve"> to others. </w:t>
      </w:r>
      <w:r w:rsidRPr="00C3610C">
        <w:rPr>
          <w:rStyle w:val="StyleBoldUnderline"/>
          <w:highlight w:val="yellow"/>
        </w:rPr>
        <w:t>This type of actor cannot plan</w:t>
      </w:r>
      <w:r w:rsidRPr="00C3610C">
        <w:rPr>
          <w:rStyle w:val="apple-converted-space"/>
          <w:rFonts w:ascii="Tahoma" w:hAnsi="Tahoma" w:cs="Tahoma"/>
          <w:b/>
          <w:bCs/>
          <w:color w:val="5A5A5A"/>
          <w:sz w:val="18"/>
          <w:szCs w:val="18"/>
          <w:highlight w:val="yellow"/>
          <w:shd w:val="clear" w:color="auto" w:fill="FFFFFF"/>
        </w:rPr>
        <w:t> </w:t>
      </w:r>
      <w:r w:rsidRPr="00C3610C">
        <w:rPr>
          <w:rStyle w:val="StyleBoldUnderline"/>
          <w:highlight w:val="yellow"/>
        </w:rPr>
        <w:t>for the long term</w:t>
      </w:r>
      <w:r w:rsidRPr="00C3610C">
        <w:rPr>
          <w:rStyle w:val="apple-converted-space"/>
          <w:rFonts w:ascii="Tahoma" w:hAnsi="Tahoma" w:cs="Tahoma"/>
          <w:b/>
          <w:bCs/>
          <w:color w:val="5A5A5A"/>
          <w:sz w:val="18"/>
          <w:szCs w:val="18"/>
          <w:highlight w:val="yellow"/>
          <w:shd w:val="clear" w:color="auto" w:fill="FFFFFF"/>
        </w:rPr>
        <w:t> </w:t>
      </w:r>
      <w:r w:rsidRPr="00C3610C">
        <w:rPr>
          <w:rStyle w:val="StyleBoldUnderline"/>
          <w:highlight w:val="yellow"/>
        </w:rPr>
        <w:t xml:space="preserve">or </w:t>
      </w:r>
      <w:proofErr w:type="gramStart"/>
      <w:r w:rsidRPr="00C3610C">
        <w:rPr>
          <w:rStyle w:val="StyleBoldUnderline"/>
          <w:highlight w:val="yellow"/>
        </w:rPr>
        <w:t>participate</w:t>
      </w:r>
      <w:proofErr w:type="gramEnd"/>
      <w:r w:rsidRPr="00C3610C">
        <w:rPr>
          <w:rStyle w:val="StyleBoldUnderline"/>
          <w:highlight w:val="yellow"/>
        </w:rPr>
        <w:t xml:space="preserve"> </w:t>
      </w:r>
      <w:proofErr w:type="spellStart"/>
      <w:r w:rsidRPr="00C3610C">
        <w:rPr>
          <w:rStyle w:val="StyleBoldUnderline"/>
          <w:highlight w:val="yellow"/>
        </w:rPr>
        <w:t>inenduring</w:t>
      </w:r>
      <w:proofErr w:type="spellEnd"/>
      <w:r w:rsidRPr="00C3610C">
        <w:rPr>
          <w:rStyle w:val="apple-converted-space"/>
          <w:rFonts w:ascii="Tahoma" w:hAnsi="Tahoma" w:cs="Tahoma"/>
          <w:b/>
          <w:bCs/>
          <w:color w:val="5A5A5A"/>
          <w:sz w:val="18"/>
          <w:szCs w:val="18"/>
          <w:highlight w:val="yellow"/>
          <w:shd w:val="clear" w:color="auto" w:fill="FFFFFF"/>
        </w:rPr>
        <w:t> </w:t>
      </w:r>
      <w:r w:rsidRPr="00C3610C">
        <w:rPr>
          <w:rStyle w:val="StyleBoldUnderline"/>
          <w:highlight w:val="yellow"/>
        </w:rPr>
        <w:t>net- works of interdependence</w:t>
      </w:r>
      <w:r w:rsidRPr="00C3610C">
        <w:rPr>
          <w:highlight w:val="yellow"/>
        </w:rPr>
        <w:t>;</w:t>
      </w:r>
      <w:r w:rsidRPr="002044B1">
        <w:t xml:space="preserve"> such a person is neither willing nor able to be a "stone" in the societal "edifice" (Nietzsche 1974, pp. 302-4; 1986a, pp. 93-94). Superficiality rules in the arid </w:t>
      </w:r>
      <w:proofErr w:type="spellStart"/>
      <w:r w:rsidRPr="002044B1">
        <w:t>subjectivized</w:t>
      </w:r>
      <w:proofErr w:type="spellEnd"/>
      <w:r w:rsidRPr="002044B1">
        <w:t xml:space="preserve"> landscape. </w:t>
      </w:r>
      <w:proofErr w:type="spellStart"/>
      <w:r w:rsidRPr="002044B1">
        <w:t>Neitzsche</w:t>
      </w:r>
      <w:proofErr w:type="spellEnd"/>
      <w:r w:rsidRPr="002044B1">
        <w:t xml:space="preserve"> (1974, p. 259) stated, "One thinks with a watch in one's hand, even as one eats one's midday meal while reading the latest news of the stock market; one lives as if one always 'might miss out on something. ''Rather </w:t>
      </w:r>
      <w:proofErr w:type="gramStart"/>
      <w:r w:rsidRPr="002044B1">
        <w:t>do</w:t>
      </w:r>
      <w:proofErr w:type="gramEnd"/>
      <w:r w:rsidRPr="002044B1">
        <w:t xml:space="preserve"> anything than nothing': this principle, too, is merely a string to throttle all culture. . . .</w:t>
      </w:r>
      <w:r>
        <w:rPr>
          <w:rStyle w:val="apple-converted-space"/>
          <w:rFonts w:ascii="Tahoma" w:hAnsi="Tahoma" w:cs="Tahoma"/>
          <w:color w:val="5A5A5A"/>
          <w:sz w:val="12"/>
          <w:szCs w:val="12"/>
          <w:shd w:val="clear" w:color="auto" w:fill="FFFFFF"/>
        </w:rPr>
        <w:t> </w:t>
      </w:r>
      <w:r w:rsidRPr="002044B1">
        <w:rPr>
          <w:rStyle w:val="StyleBoldUnderline"/>
        </w:rPr>
        <w:t>Living in a constant chase after gain compels people to expend their spirit to the point of exhaustion in continual pretense and overreaching and anticipating others." Pervasive leveling, improvising, and faking foster an inflated sense of ability and an oblivious attitude about the fortuitous circumstances that contribute to role attainment</w:t>
      </w:r>
      <w:r>
        <w:rPr>
          <w:rStyle w:val="apple-converted-space"/>
          <w:rFonts w:ascii="Tahoma" w:hAnsi="Tahoma" w:cs="Tahoma"/>
          <w:color w:val="5A5A5A"/>
          <w:sz w:val="18"/>
          <w:szCs w:val="18"/>
          <w:shd w:val="clear" w:color="auto" w:fill="FFFFFF"/>
        </w:rPr>
        <w:t> </w:t>
      </w:r>
      <w:r w:rsidRPr="002044B1">
        <w:t xml:space="preserve">(e.g., class or ethnicity). The most </w:t>
      </w:r>
      <w:proofErr w:type="spellStart"/>
      <w:r w:rsidRPr="002044B1">
        <w:t>medio</w:t>
      </w:r>
      <w:proofErr w:type="spellEnd"/>
      <w:r w:rsidRPr="002044B1">
        <w:t xml:space="preserve">- </w:t>
      </w:r>
      <w:proofErr w:type="spellStart"/>
      <w:r w:rsidRPr="002044B1">
        <w:t>cre</w:t>
      </w:r>
      <w:proofErr w:type="spellEnd"/>
      <w:r w:rsidRPr="002044B1">
        <w:t xml:space="preserve"> people believe they can fill any position, even cultural leadership. Nietzsche respected the self-mastery of genuine ascetic priests, like </w:t>
      </w:r>
      <w:proofErr w:type="spellStart"/>
      <w:r w:rsidRPr="002044B1">
        <w:t>Socra</w:t>
      </w:r>
      <w:proofErr w:type="spellEnd"/>
      <w:r w:rsidRPr="002044B1">
        <w:t xml:space="preserve">- </w:t>
      </w:r>
      <w:proofErr w:type="spellStart"/>
      <w:r w:rsidRPr="002044B1">
        <w:t>tes</w:t>
      </w:r>
      <w:proofErr w:type="spellEnd"/>
      <w:r w:rsidRPr="002044B1">
        <w:t xml:space="preserve">, and praised their ability to redirect </w:t>
      </w:r>
      <w:proofErr w:type="spellStart"/>
      <w:r w:rsidRPr="002044B1">
        <w:t>ressentiment</w:t>
      </w:r>
      <w:proofErr w:type="spellEnd"/>
      <w:r w:rsidRPr="002044B1">
        <w:t xml:space="preserve"> creatively and to render the "sick" harmless. But he deeply feared the new simulated versions. Lacking the "born physician's" capacities, these impostors am- </w:t>
      </w:r>
      <w:proofErr w:type="spellStart"/>
      <w:r w:rsidRPr="002044B1">
        <w:t>plify</w:t>
      </w:r>
      <w:proofErr w:type="spellEnd"/>
      <w:r w:rsidRPr="002044B1">
        <w:t xml:space="preserve"> the worst inclinations of the herd; they are "violent, envious, ex- </w:t>
      </w:r>
      <w:proofErr w:type="spellStart"/>
      <w:r w:rsidRPr="002044B1">
        <w:t>ploitative</w:t>
      </w:r>
      <w:proofErr w:type="spellEnd"/>
      <w:r w:rsidRPr="002044B1">
        <w:t xml:space="preserve">, scheming, fawning, cringing, arrogant, all according to </w:t>
      </w:r>
      <w:proofErr w:type="spellStart"/>
      <w:r w:rsidRPr="002044B1">
        <w:t>cir</w:t>
      </w:r>
      <w:proofErr w:type="spellEnd"/>
      <w:r w:rsidRPr="002044B1">
        <w:t xml:space="preserve">- </w:t>
      </w:r>
      <w:proofErr w:type="spellStart"/>
      <w:r w:rsidRPr="002044B1">
        <w:t>cumstances</w:t>
      </w:r>
      <w:proofErr w:type="spellEnd"/>
      <w:r w:rsidRPr="002044B1">
        <w:t>. " Social selves are fodder for the "great man of the masses</w:t>
      </w:r>
      <w:r w:rsidRPr="002044B1">
        <w:rPr>
          <w:rStyle w:val="StyleBoldUnderline"/>
        </w:rPr>
        <w:t>." Nietzsche held that "the less one knows how to command, the more ur- gently one covets someone who commands</w:t>
      </w:r>
      <w:r w:rsidRPr="002044B1">
        <w:t>, who commands severely- a god, prince, class, physician, father confessor, dogma, or party conscience</w:t>
      </w:r>
      <w:r w:rsidRPr="002044B1">
        <w:rPr>
          <w:rStyle w:val="StyleBoldUnderline"/>
        </w:rPr>
        <w:t>.</w:t>
      </w:r>
      <w:r>
        <w:rPr>
          <w:rStyle w:val="apple-converted-space"/>
          <w:rFonts w:ascii="Tahoma" w:hAnsi="Tahoma" w:cs="Tahoma"/>
          <w:b/>
          <w:bCs/>
          <w:color w:val="5A5A5A"/>
          <w:sz w:val="18"/>
          <w:szCs w:val="18"/>
          <w:shd w:val="clear" w:color="auto" w:fill="FFFFFF"/>
        </w:rPr>
        <w:t> </w:t>
      </w:r>
      <w:r w:rsidRPr="002044B1">
        <w:rPr>
          <w:rStyle w:val="StyleBoldUnderline"/>
        </w:rPr>
        <w:t>The deadly combination of desperate conforming and overreaching</w:t>
      </w:r>
      <w:r>
        <w:rPr>
          <w:rStyle w:val="apple-converted-space"/>
          <w:rFonts w:ascii="Tahoma" w:hAnsi="Tahoma" w:cs="Tahoma"/>
          <w:b/>
          <w:bCs/>
          <w:color w:val="5A5A5A"/>
          <w:sz w:val="18"/>
          <w:szCs w:val="18"/>
          <w:shd w:val="clear" w:color="auto" w:fill="FFFFFF"/>
        </w:rPr>
        <w:t> </w:t>
      </w:r>
      <w:r w:rsidRPr="002044B1">
        <w:rPr>
          <w:rStyle w:val="StyleBoldUnderline"/>
        </w:rPr>
        <w:t>and untrammeled</w:t>
      </w:r>
      <w:r>
        <w:rPr>
          <w:rStyle w:val="apple-converted-space"/>
          <w:rFonts w:ascii="Tahoma" w:hAnsi="Tahoma" w:cs="Tahoma"/>
          <w:b/>
          <w:bCs/>
          <w:color w:val="5A5A5A"/>
          <w:sz w:val="18"/>
          <w:szCs w:val="18"/>
          <w:shd w:val="clear" w:color="auto" w:fill="FFFFFF"/>
        </w:rPr>
        <w:t> </w:t>
      </w:r>
      <w:proofErr w:type="spellStart"/>
      <w:r w:rsidRPr="002044B1">
        <w:rPr>
          <w:rStyle w:val="StyleBoldUnderline"/>
        </w:rPr>
        <w:t>ressentiment</w:t>
      </w:r>
      <w:proofErr w:type="spellEnd"/>
      <w:r>
        <w:rPr>
          <w:rStyle w:val="apple-converted-space"/>
          <w:rFonts w:ascii="Tahoma" w:hAnsi="Tahoma" w:cs="Tahoma"/>
          <w:color w:val="5A5A5A"/>
          <w:sz w:val="18"/>
          <w:szCs w:val="18"/>
          <w:shd w:val="clear" w:color="auto" w:fill="FFFFFF"/>
        </w:rPr>
        <w:t> </w:t>
      </w:r>
      <w:r w:rsidRPr="002044B1">
        <w:rPr>
          <w:rStyle w:val="StyleBoldUnderline"/>
        </w:rPr>
        <w:t>paves the way for a new type of tyrant</w:t>
      </w:r>
      <w:r>
        <w:rPr>
          <w:rStyle w:val="apple-converted-space"/>
          <w:rFonts w:ascii="Tahoma" w:hAnsi="Tahoma" w:cs="Tahoma"/>
          <w:color w:val="5A5A5A"/>
          <w:sz w:val="18"/>
          <w:szCs w:val="18"/>
          <w:shd w:val="clear" w:color="auto" w:fill="FFFFFF"/>
        </w:rPr>
        <w:t> </w:t>
      </w:r>
      <w:r w:rsidRPr="002044B1">
        <w:t>(Nietzsche 1986, pp. 137, 168; 1974, pp. 117-18, 213, 288-89, 303-4).</w:t>
      </w:r>
      <w:r>
        <w:rPr>
          <w:rStyle w:val="apple-converted-space"/>
          <w:rFonts w:ascii="Tahoma" w:hAnsi="Tahoma" w:cs="Tahoma"/>
          <w:color w:val="5A5A5A"/>
          <w:sz w:val="12"/>
          <w:szCs w:val="12"/>
          <w:shd w:val="clear" w:color="auto" w:fill="FFFFFF"/>
        </w:rPr>
        <w:t> </w:t>
      </w:r>
    </w:p>
    <w:p w:rsidR="000540A3" w:rsidRDefault="000540A3" w:rsidP="000540A3">
      <w:pPr>
        <w:pStyle w:val="Smalltext"/>
      </w:pPr>
    </w:p>
    <w:p w:rsidR="000540A3" w:rsidRDefault="000540A3" w:rsidP="000540A3">
      <w:pPr>
        <w:pStyle w:val="Heading4"/>
      </w:pPr>
      <w:r>
        <w:t xml:space="preserve">Their form of role playing just reifies American </w:t>
      </w:r>
      <w:proofErr w:type="spellStart"/>
      <w:r>
        <w:t>exceptionalism</w:t>
      </w:r>
      <w:proofErr w:type="spellEnd"/>
    </w:p>
    <w:p w:rsidR="000540A3" w:rsidRPr="008317E2" w:rsidRDefault="000540A3" w:rsidP="000540A3">
      <w:r>
        <w:t xml:space="preserve">Ronald Walter </w:t>
      </w:r>
      <w:r w:rsidRPr="00347B24">
        <w:rPr>
          <w:rStyle w:val="StyleStyleBold12pt"/>
        </w:rPr>
        <w:t>Greene</w:t>
      </w:r>
      <w:r>
        <w:t xml:space="preserve">, </w:t>
      </w:r>
      <w:proofErr w:type="spellStart"/>
      <w:r>
        <w:t>fmr</w:t>
      </w:r>
      <w:proofErr w:type="spellEnd"/>
      <w:r>
        <w:t xml:space="preserve"> debater and communication professor at U of Minnesota, </w:t>
      </w:r>
      <w:r w:rsidRPr="00EF0D28">
        <w:rPr>
          <w:rStyle w:val="StyleStyleBold12pt"/>
        </w:rPr>
        <w:t>and</w:t>
      </w:r>
      <w:r>
        <w:t xml:space="preserve"> Dennis </w:t>
      </w:r>
      <w:r>
        <w:rPr>
          <w:rStyle w:val="StyleStyleBold12pt"/>
        </w:rPr>
        <w:t>Hicks</w:t>
      </w:r>
      <w:r>
        <w:t xml:space="preserve">, </w:t>
      </w:r>
      <w:proofErr w:type="spellStart"/>
      <w:r>
        <w:t>fmr</w:t>
      </w:r>
      <w:proofErr w:type="spellEnd"/>
      <w:r>
        <w:t xml:space="preserve"> debater and communication professor, 20</w:t>
      </w:r>
      <w:r w:rsidRPr="00DB6D62">
        <w:rPr>
          <w:rStyle w:val="StyleStyleBold12pt"/>
        </w:rPr>
        <w:t>05</w:t>
      </w:r>
      <w:r>
        <w:t xml:space="preserve"> “LOST CONVICTIONS; Debating both sides and the ethical self-fashioning of liberal citizens,” </w:t>
      </w:r>
      <w:hyperlink r:id="rId14" w:history="1">
        <w:r>
          <w:rPr>
            <w:rStyle w:val="Hyperlink"/>
          </w:rPr>
          <w:t>http://works.bepress.com/cgi/viewcontent.cgi?article=1007&amp;context=ronaldwaltergreene</w:t>
        </w:r>
      </w:hyperlink>
    </w:p>
    <w:p w:rsidR="000540A3" w:rsidRPr="00EF0D28" w:rsidRDefault="000540A3" w:rsidP="000540A3">
      <w:pPr>
        <w:rPr>
          <w:sz w:val="16"/>
        </w:rPr>
      </w:pPr>
      <w:r w:rsidRPr="00EF0D28">
        <w:rPr>
          <w:sz w:val="16"/>
        </w:rPr>
        <w:t xml:space="preserve">In the hands of Dennis Day, </w:t>
      </w:r>
      <w:r w:rsidRPr="00EF0D28">
        <w:rPr>
          <w:rStyle w:val="StyleBoldUnderline"/>
        </w:rPr>
        <w:t>the goal of debate was to reassign the convictions of students to the process of debate as a democratic form of decision-making</w:t>
      </w:r>
      <w:r w:rsidRPr="00EF0D28">
        <w:rPr>
          <w:sz w:val="16"/>
        </w:rPr>
        <w:t xml:space="preserve">. In this way </w:t>
      </w:r>
      <w:r w:rsidRPr="00EF0D28">
        <w:rPr>
          <w:rStyle w:val="Emphasis"/>
          <w:highlight w:val="yellow"/>
        </w:rPr>
        <w:t>debate training was no longer simply a mechanism for developing critical thinking or advocacy skills</w:t>
      </w:r>
      <w:r w:rsidRPr="00EF0D28">
        <w:rPr>
          <w:sz w:val="16"/>
        </w:rPr>
        <w:t xml:space="preserve">, but instead, </w:t>
      </w:r>
      <w:r w:rsidRPr="00EF0D28">
        <w:rPr>
          <w:rStyle w:val="Emphasis"/>
          <w:highlight w:val="yellow"/>
        </w:rPr>
        <w:t>debate was now a performance technique that made possible the self-fashioning of a new form of liberal citizen</w:t>
      </w:r>
      <w:r w:rsidRPr="00EF0D28">
        <w:rPr>
          <w:sz w:val="16"/>
        </w:rPr>
        <w:t xml:space="preserve">. The citizen’s commitments were to be redirected to the process of debate. This redirection entails a procedural notion of liberal citizenship that asks the student to invest in debate as a method of deliberation. Our argument here rests on Day’s </w:t>
      </w:r>
      <w:r w:rsidRPr="00EF0D28">
        <w:rPr>
          <w:rStyle w:val="StyleBoldUnderline"/>
        </w:rPr>
        <w:t>attempt to ethically defend debating both sides by linking the pedagogical rationale of debate to a public ethic</w:t>
      </w:r>
      <w:r w:rsidRPr="00EF0D28">
        <w:rPr>
          <w:sz w:val="16"/>
        </w:rPr>
        <w:t xml:space="preserve">, in this case, full and free expression. We are not claiming that debate actually creates a situation in which students who participate in the </w:t>
      </w:r>
      <w:proofErr w:type="gramStart"/>
      <w:r w:rsidRPr="00EF0D28">
        <w:rPr>
          <w:sz w:val="16"/>
        </w:rPr>
        <w:t>activity abandon</w:t>
      </w:r>
      <w:proofErr w:type="gramEnd"/>
      <w:r w:rsidRPr="00EF0D28">
        <w:rPr>
          <w:sz w:val="16"/>
        </w:rPr>
        <w:t xml:space="preserve"> their convictions and commitments on the issues of the day nor are we claiming that debate asks students to embrace an ungrounded relativism. For us, what is important here is that </w:t>
      </w:r>
      <w:r w:rsidRPr="00EF0D28">
        <w:rPr>
          <w:rStyle w:val="Emphasis"/>
          <w:highlight w:val="yellow"/>
        </w:rPr>
        <w:t>when faced with an ethical criticism of debating both sides</w:t>
      </w:r>
      <w:r w:rsidRPr="00EF0D28">
        <w:rPr>
          <w:sz w:val="16"/>
        </w:rPr>
        <w:t xml:space="preserve">, </w:t>
      </w:r>
      <w:r w:rsidRPr="00EF0D28">
        <w:rPr>
          <w:rStyle w:val="StyleBoldUnderline"/>
          <w:highlight w:val="yellow"/>
        </w:rPr>
        <w:t>Day sets out</w:t>
      </w:r>
      <w:r w:rsidRPr="00EF0D28">
        <w:rPr>
          <w:rStyle w:val="StyleBoldUnderline"/>
        </w:rPr>
        <w:t xml:space="preserve"> a deliberative-oriented vision of democracy whereby </w:t>
      </w:r>
      <w:r w:rsidRPr="00EF0D28">
        <w:rPr>
          <w:rStyle w:val="StyleBoldUnderline"/>
          <w:highlight w:val="yellow"/>
        </w:rPr>
        <w:t>the liberal citizen materializes by divorcing</w:t>
      </w:r>
      <w:r w:rsidRPr="00EF0D28">
        <w:rPr>
          <w:rStyle w:val="StyleBoldUnderline"/>
        </w:rPr>
        <w:t xml:space="preserve"> </w:t>
      </w:r>
      <w:r w:rsidRPr="00EF0D28">
        <w:rPr>
          <w:rStyle w:val="StyleBoldUnderline"/>
          <w:highlight w:val="yellow"/>
        </w:rPr>
        <w:t>his/her speech</w:t>
      </w:r>
      <w:r w:rsidRPr="00EF0D28">
        <w:rPr>
          <w:rStyle w:val="StyleBoldUnderline"/>
        </w:rPr>
        <w:t xml:space="preserve"> from the sincerity </w:t>
      </w:r>
      <w:r w:rsidRPr="00EF0D28">
        <w:rPr>
          <w:rStyle w:val="StyleBoldUnderline"/>
        </w:rPr>
        <w:lastRenderedPageBreak/>
        <w:t>principle.</w:t>
      </w:r>
      <w:r w:rsidRPr="00EF0D28">
        <w:rPr>
          <w:sz w:val="16"/>
        </w:rPr>
        <w:t xml:space="preserve"> To embody one’s commitment to the democratic norm of free and full expression required </w:t>
      </w:r>
      <w:r w:rsidRPr="00EF0D28">
        <w:rPr>
          <w:rStyle w:val="StyleBoldUnderline"/>
        </w:rPr>
        <w:t>students</w:t>
      </w:r>
      <w:r w:rsidRPr="00EF0D28">
        <w:rPr>
          <w:sz w:val="16"/>
        </w:rPr>
        <w:t xml:space="preserve"> to </w:t>
      </w:r>
      <w:r w:rsidRPr="00EF0D28">
        <w:rPr>
          <w:rStyle w:val="StyleBoldUnderline"/>
        </w:rPr>
        <w:t>argumentatively perform positions they might personally oppose in order to instantiate the circulation of free and full expression</w:t>
      </w:r>
      <w:r w:rsidRPr="00EF0D28">
        <w:rPr>
          <w:sz w:val="16"/>
        </w:rPr>
        <w:t xml:space="preserve"> and </w:t>
      </w:r>
      <w:r w:rsidRPr="00EF0D28">
        <w:rPr>
          <w:rStyle w:val="StyleBoldUnderline"/>
        </w:rPr>
        <w:t>to secure a commitment toward debate as a democratic form of decision-making</w:t>
      </w:r>
      <w:r w:rsidRPr="00EF0D28">
        <w:rPr>
          <w:sz w:val="16"/>
        </w:rPr>
        <w:t xml:space="preserve">. Thus, </w:t>
      </w:r>
      <w:r w:rsidRPr="00EF0D28">
        <w:rPr>
          <w:rStyle w:val="StyleBoldUnderline"/>
        </w:rPr>
        <w:t>the debate over debate was a struggle over the ethical attributes required for liberal citizenship</w:t>
      </w:r>
      <w:r w:rsidRPr="00EF0D28">
        <w:rPr>
          <w:sz w:val="16"/>
        </w:rPr>
        <w:t xml:space="preserve">. The argument that we will develop in this section begins with the premise </w:t>
      </w:r>
      <w:r w:rsidRPr="00EF0D28">
        <w:rPr>
          <w:rStyle w:val="Emphasis"/>
          <w:highlight w:val="yellow"/>
        </w:rPr>
        <w:t>that a key element of Cold War liberalism was the attempt to re-position the United States as the leader</w:t>
      </w:r>
      <w:r w:rsidRPr="00EF0D28">
        <w:rPr>
          <w:sz w:val="16"/>
        </w:rPr>
        <w:t xml:space="preserve"> of the Free World (Greene 1999). One way Cold War </w:t>
      </w:r>
      <w:r w:rsidRPr="00EF0D28">
        <w:rPr>
          <w:rStyle w:val="StyleBoldUnderline"/>
          <w:highlight w:val="yellow"/>
        </w:rPr>
        <w:t xml:space="preserve">liberalism made possible the emergence of US world leadership was by pulling together a national and international commitment to ‘American </w:t>
      </w:r>
      <w:proofErr w:type="spellStart"/>
      <w:r w:rsidRPr="00EF0D28">
        <w:rPr>
          <w:rStyle w:val="StyleBoldUnderline"/>
          <w:highlight w:val="yellow"/>
        </w:rPr>
        <w:t>exceptionalism</w:t>
      </w:r>
      <w:proofErr w:type="spellEnd"/>
      <w:r w:rsidRPr="00EF0D28">
        <w:rPr>
          <w:rStyle w:val="StyleBoldUnderline"/>
        </w:rPr>
        <w:t>’</w:t>
      </w:r>
      <w:r w:rsidRPr="00EF0D28">
        <w:rPr>
          <w:sz w:val="16"/>
        </w:rPr>
        <w:t xml:space="preserve">. According to Nikhil Pal Singh (1998), American </w:t>
      </w:r>
      <w:proofErr w:type="spellStart"/>
      <w:r w:rsidRPr="00EF0D28">
        <w:rPr>
          <w:sz w:val="16"/>
        </w:rPr>
        <w:t>exceptionalism</w:t>
      </w:r>
      <w:proofErr w:type="spellEnd"/>
      <w:r w:rsidRPr="00EF0D28">
        <w:rPr>
          <w:sz w:val="16"/>
        </w:rPr>
        <w:t xml:space="preserve"> is a product of the attempt to conceptualize the United States as a concrete representative of the universal norms of democracy. In so doing, the US is granted a status and history that is deemed unique from other nations at the same time as that uniqueness qualifies the US to be the leader and judge of democratic attributes, characteristics and norms. In the aftermath of World War II, the proliferation of free speech as a characteristic of the US helped to warrant Cold War liberal claims to American </w:t>
      </w:r>
      <w:proofErr w:type="spellStart"/>
      <w:r w:rsidRPr="00EF0D28">
        <w:rPr>
          <w:sz w:val="16"/>
        </w:rPr>
        <w:t>exceptionalism</w:t>
      </w:r>
      <w:proofErr w:type="spellEnd"/>
      <w:r w:rsidRPr="00EF0D28">
        <w:rPr>
          <w:sz w:val="16"/>
        </w:rPr>
        <w:t xml:space="preserve">. As Paul </w:t>
      </w:r>
      <w:proofErr w:type="spellStart"/>
      <w:r w:rsidRPr="00EF0D28">
        <w:rPr>
          <w:sz w:val="16"/>
        </w:rPr>
        <w:t>Passavant</w:t>
      </w:r>
      <w:proofErr w:type="spellEnd"/>
      <w:r w:rsidRPr="00EF0D28">
        <w:rPr>
          <w:sz w:val="16"/>
        </w:rPr>
        <w:t xml:space="preserve"> (1996) suggests, the ‘</w:t>
      </w:r>
      <w:proofErr w:type="spellStart"/>
      <w:r w:rsidRPr="00EF0D28">
        <w:rPr>
          <w:sz w:val="16"/>
        </w:rPr>
        <w:t>Millian</w:t>
      </w:r>
      <w:proofErr w:type="spellEnd"/>
      <w:r w:rsidRPr="00EF0D28">
        <w:rPr>
          <w:sz w:val="16"/>
        </w:rPr>
        <w:t xml:space="preserve"> paradigm’ of free speech has been appropriated by U.S. constitutional theorists to grant ‘America’ the status of a nation whereby ‘one legitimately claims the right to free speech’ (pp. 301/2). For </w:t>
      </w:r>
      <w:proofErr w:type="spellStart"/>
      <w:r w:rsidRPr="00EF0D28">
        <w:rPr>
          <w:sz w:val="16"/>
        </w:rPr>
        <w:t>Passavant</w:t>
      </w:r>
      <w:proofErr w:type="spellEnd"/>
      <w:r w:rsidRPr="00EF0D28">
        <w:rPr>
          <w:sz w:val="16"/>
        </w:rPr>
        <w:t xml:space="preserve">, the process by which the US emerged as a nation whereby citizens claim the right to free speech creates a moral geography in which other nations are not granted the ‘maturity’ necessary for free speech and/or simultaneously must conform to the U.S. vision of free speech. It is our argument that during the cold war, </w:t>
      </w:r>
      <w:r w:rsidRPr="00EF0D28">
        <w:rPr>
          <w:rStyle w:val="StyleBoldUnderline"/>
        </w:rPr>
        <w:t>the debate-free speech assemblage helped to make possible the emergence of ‘America’s’ status</w:t>
      </w:r>
      <w:r w:rsidRPr="00EF0D28">
        <w:rPr>
          <w:sz w:val="16"/>
        </w:rPr>
        <w:t xml:space="preserve"> as an exemplar of democracy. </w:t>
      </w:r>
    </w:p>
    <w:p w:rsidR="000540A3" w:rsidRPr="00EB2678" w:rsidRDefault="000540A3" w:rsidP="000540A3">
      <w:pPr>
        <w:pStyle w:val="Heading4"/>
        <w:rPr>
          <w:u w:val="single"/>
        </w:rPr>
      </w:pPr>
      <w:r>
        <w:t xml:space="preserve">Framework is just another form of policing - vote </w:t>
      </w:r>
      <w:proofErr w:type="spellStart"/>
      <w:r>
        <w:t>aff</w:t>
      </w:r>
      <w:proofErr w:type="spellEnd"/>
      <w:r>
        <w:t xml:space="preserve"> if we win this argument because the policing is already done</w:t>
      </w:r>
    </w:p>
    <w:p w:rsidR="000540A3" w:rsidRPr="00EB2678" w:rsidRDefault="000540A3" w:rsidP="000540A3">
      <w:proofErr w:type="spellStart"/>
      <w:r w:rsidRPr="00EB2678">
        <w:t>Stephano</w:t>
      </w:r>
      <w:proofErr w:type="spellEnd"/>
      <w:r w:rsidRPr="00EB2678">
        <w:t xml:space="preserve"> </w:t>
      </w:r>
      <w:r w:rsidRPr="00EB2678">
        <w:rPr>
          <w:rStyle w:val="StyleStyleBold12pt"/>
        </w:rPr>
        <w:t>Harney</w:t>
      </w:r>
      <w:r w:rsidRPr="00EB2678">
        <w:t xml:space="preserve">, Professor of Strategic Management Education at Singapore Management University </w:t>
      </w:r>
      <w:r w:rsidRPr="00EB2678">
        <w:rPr>
          <w:rStyle w:val="StyleStyleBold12pt"/>
        </w:rPr>
        <w:t xml:space="preserve">and </w:t>
      </w:r>
      <w:r w:rsidRPr="00EB2678">
        <w:t xml:space="preserve">Fred </w:t>
      </w:r>
      <w:proofErr w:type="spellStart"/>
      <w:r w:rsidRPr="00EB2678">
        <w:rPr>
          <w:rStyle w:val="StyleStyleBold12pt"/>
        </w:rPr>
        <w:t>Moten</w:t>
      </w:r>
      <w:proofErr w:type="spellEnd"/>
      <w:r w:rsidRPr="00EB2678">
        <w:t>, Associate professor of African American studies and visual studies at the University of California, 20</w:t>
      </w:r>
      <w:r w:rsidRPr="00EB2678">
        <w:rPr>
          <w:rStyle w:val="StyleStyleBold12pt"/>
        </w:rPr>
        <w:t>13</w:t>
      </w:r>
      <w:r w:rsidRPr="00EB2678">
        <w:t xml:space="preserve">, </w:t>
      </w:r>
      <w:r>
        <w:t xml:space="preserve">“The </w:t>
      </w:r>
      <w:proofErr w:type="spellStart"/>
      <w:r>
        <w:t>Undercommons</w:t>
      </w:r>
      <w:proofErr w:type="spellEnd"/>
      <w:r>
        <w:t>: Fugitive Planning &amp; Black Study”</w:t>
      </w:r>
    </w:p>
    <w:p w:rsidR="000540A3" w:rsidRDefault="000540A3" w:rsidP="000540A3">
      <w:pPr>
        <w:rPr>
          <w:rStyle w:val="TitleChar"/>
        </w:rPr>
      </w:pPr>
      <w:r>
        <w:rPr>
          <w:sz w:val="16"/>
        </w:rPr>
        <w:t>S</w:t>
      </w:r>
      <w:r w:rsidRPr="00EB2678">
        <w:rPr>
          <w:sz w:val="16"/>
        </w:rPr>
        <w:t xml:space="preserve">tefano: Yeah, I feel that’s true. What I think is that each one is a different way to get at a similar set of questions, to think about the general antagonism, to think about blackness, to think about the </w:t>
      </w:r>
      <w:proofErr w:type="spellStart"/>
      <w:r w:rsidRPr="00EB2678">
        <w:rPr>
          <w:sz w:val="16"/>
        </w:rPr>
        <w:t>undercommons</w:t>
      </w:r>
      <w:proofErr w:type="spellEnd"/>
      <w:r w:rsidRPr="00EB2678">
        <w:rPr>
          <w:sz w:val="16"/>
        </w:rPr>
        <w:t xml:space="preserve">. I think </w:t>
      </w:r>
      <w:r w:rsidRPr="00EB2678">
        <w:rPr>
          <w:rStyle w:val="TitleChar"/>
        </w:rPr>
        <w:t>the impulse for me and Fred is always to try and</w:t>
      </w:r>
      <w:r>
        <w:rPr>
          <w:rStyle w:val="TitleChar"/>
        </w:rPr>
        <w:t xml:space="preserve"> </w:t>
      </w:r>
      <w:r w:rsidRPr="00EB2678">
        <w:rPr>
          <w:rStyle w:val="TitleChar"/>
        </w:rPr>
        <w:t>move towards the stuff that we like</w:t>
      </w:r>
      <w:r w:rsidRPr="00EB2678">
        <w:rPr>
          <w:sz w:val="16"/>
        </w:rPr>
        <w:t xml:space="preserve">, and to move towards the mode of living that we like. </w:t>
      </w:r>
      <w:r w:rsidRPr="00EB2678">
        <w:rPr>
          <w:rStyle w:val="Emphasis"/>
          <w:highlight w:val="yellow"/>
        </w:rPr>
        <w:t>We know that sometimes that involves moving through certain kinds of critique of what’s holding us back</w:t>
      </w:r>
      <w:r w:rsidRPr="00EB2678">
        <w:rPr>
          <w:sz w:val="16"/>
          <w:highlight w:val="yellow"/>
        </w:rPr>
        <w:t>.</w:t>
      </w:r>
      <w:r w:rsidRPr="00EB2678">
        <w:rPr>
          <w:sz w:val="16"/>
        </w:rPr>
        <w:t xml:space="preserve"> But, for me, each time, what’s going on is that </w:t>
      </w:r>
      <w:r w:rsidRPr="00EB2678">
        <w:rPr>
          <w:rStyle w:val="TitleChar"/>
        </w:rPr>
        <w:t>I’m trying to elaborate a</w:t>
      </w:r>
      <w:r>
        <w:rPr>
          <w:rStyle w:val="TitleChar"/>
        </w:rPr>
        <w:t xml:space="preserve"> </w:t>
      </w:r>
      <w:r w:rsidRPr="00EB2678">
        <w:rPr>
          <w:rStyle w:val="TitleChar"/>
        </w:rPr>
        <w:t>different mode of living together with others, of being with others,</w:t>
      </w:r>
      <w:r>
        <w:rPr>
          <w:rStyle w:val="TitleChar"/>
        </w:rPr>
        <w:t xml:space="preserve"> </w:t>
      </w:r>
      <w:r w:rsidRPr="00EB2678">
        <w:rPr>
          <w:rStyle w:val="TitleChar"/>
        </w:rPr>
        <w:t>not just with other people but with other things and other kinds of</w:t>
      </w:r>
      <w:r>
        <w:rPr>
          <w:rStyle w:val="TitleChar"/>
        </w:rPr>
        <w:t xml:space="preserve"> </w:t>
      </w:r>
      <w:r w:rsidRPr="00EB2678">
        <w:rPr>
          <w:rStyle w:val="TitleChar"/>
        </w:rPr>
        <w:t>senses.</w:t>
      </w:r>
      <w:r w:rsidRPr="00EB2678">
        <w:rPr>
          <w:sz w:val="16"/>
        </w:rPr>
        <w:t xml:space="preserve"> At one point, for me anyway, I felt very strongly that </w:t>
      </w:r>
      <w:r w:rsidRPr="00EB2678">
        <w:rPr>
          <w:rStyle w:val="TitleChar"/>
          <w:highlight w:val="yellow"/>
        </w:rPr>
        <w:t>this kind of policy world was emerging everywhere</w:t>
      </w:r>
      <w:r w:rsidRPr="00EB2678">
        <w:rPr>
          <w:sz w:val="16"/>
        </w:rPr>
        <w:t xml:space="preserve"> – and I wanted to talk with Fred about how to find our stuff again amidst all this kind of policy work in which </w:t>
      </w:r>
      <w:r w:rsidRPr="00470CDD">
        <w:rPr>
          <w:rStyle w:val="TitleChar"/>
          <w:highlight w:val="yellow"/>
        </w:rPr>
        <w:t>everybody seemed from every spot at any moment to be making policy.</w:t>
      </w:r>
      <w:r w:rsidRPr="00EB2678">
        <w:rPr>
          <w:sz w:val="16"/>
        </w:rPr>
        <w:t xml:space="preserve"> </w:t>
      </w:r>
      <w:r w:rsidRPr="00EB2678">
        <w:rPr>
          <w:rStyle w:val="TitleChar"/>
        </w:rPr>
        <w:t>I had this image in my head of a kind of return to</w:t>
      </w:r>
      <w:r>
        <w:rPr>
          <w:rStyle w:val="TitleChar"/>
        </w:rPr>
        <w:t xml:space="preserve"> </w:t>
      </w:r>
      <w:r w:rsidRPr="00EB2678">
        <w:rPr>
          <w:rStyle w:val="TitleChar"/>
        </w:rPr>
        <w:t xml:space="preserve">a world in which </w:t>
      </w:r>
      <w:r w:rsidRPr="00EB2678">
        <w:rPr>
          <w:rStyle w:val="Emphasis"/>
          <w:highlight w:val="yellow"/>
        </w:rPr>
        <w:t xml:space="preserve">every self-determined individual had the right to make brutal policy on the spot for every person who was not </w:t>
      </w:r>
      <w:proofErr w:type="spellStart"/>
      <w:r w:rsidRPr="00EB2678">
        <w:rPr>
          <w:rStyle w:val="Emphasis"/>
          <w:highlight w:val="yellow"/>
        </w:rPr>
        <w:t>selfdetermined</w:t>
      </w:r>
      <w:proofErr w:type="spellEnd"/>
      <w:r w:rsidRPr="00EB2678">
        <w:rPr>
          <w:rStyle w:val="Emphasis"/>
          <w:highlight w:val="yellow"/>
        </w:rPr>
        <w:t>, which essentially is a colonial or slave situation</w:t>
      </w:r>
      <w:r w:rsidRPr="00EB2678">
        <w:rPr>
          <w:rStyle w:val="TitleChar"/>
        </w:rPr>
        <w:t xml:space="preserve"> </w:t>
      </w:r>
      <w:r w:rsidRPr="00EB2678">
        <w:rPr>
          <w:sz w:val="16"/>
        </w:rPr>
        <w:t xml:space="preserve">– and </w:t>
      </w:r>
      <w:r w:rsidRPr="00EB2678">
        <w:rPr>
          <w:rStyle w:val="TitleChar"/>
        </w:rPr>
        <w:t>the</w:t>
      </w:r>
      <w:r>
        <w:rPr>
          <w:rStyle w:val="TitleChar"/>
        </w:rPr>
        <w:t xml:space="preserve"> </w:t>
      </w:r>
      <w:r w:rsidRPr="00EB2678">
        <w:rPr>
          <w:rStyle w:val="TitleChar"/>
        </w:rPr>
        <w:t>kind of ubiquity of policy, which all of a sudden, didn’t emanate anymore</w:t>
      </w:r>
      <w:r>
        <w:rPr>
          <w:rStyle w:val="TitleChar"/>
        </w:rPr>
        <w:t xml:space="preserve"> </w:t>
      </w:r>
      <w:r w:rsidRPr="00EB2678">
        <w:rPr>
          <w:rStyle w:val="TitleChar"/>
        </w:rPr>
        <w:t>just from government but from</w:t>
      </w:r>
      <w:r w:rsidRPr="00EB2678">
        <w:rPr>
          <w:sz w:val="16"/>
        </w:rPr>
        <w:t xml:space="preserve"> </w:t>
      </w:r>
      <w:r w:rsidRPr="00EB2678">
        <w:rPr>
          <w:strike/>
          <w:sz w:val="16"/>
        </w:rPr>
        <w:t>fucking</w:t>
      </w:r>
      <w:r w:rsidRPr="00EB2678">
        <w:rPr>
          <w:sz w:val="16"/>
        </w:rPr>
        <w:t xml:space="preserve"> </w:t>
      </w:r>
      <w:r w:rsidRPr="00EB2678">
        <w:rPr>
          <w:rStyle w:val="TitleChar"/>
        </w:rPr>
        <w:t>policy shops in every</w:t>
      </w:r>
      <w:r>
        <w:rPr>
          <w:rStyle w:val="TitleChar"/>
        </w:rPr>
        <w:t xml:space="preserve"> </w:t>
      </w:r>
      <w:r w:rsidRPr="00EB2678">
        <w:rPr>
          <w:rStyle w:val="TitleChar"/>
        </w:rPr>
        <w:t>university, and from independent policy shops, and from bloggers,</w:t>
      </w:r>
      <w:r>
        <w:rPr>
          <w:rStyle w:val="TitleChar"/>
        </w:rPr>
        <w:t xml:space="preserve"> </w:t>
      </w:r>
      <w:r w:rsidRPr="00EB2678">
        <w:rPr>
          <w:sz w:val="16"/>
        </w:rPr>
        <w:t xml:space="preserve">etc. </w:t>
      </w:r>
      <w:r w:rsidRPr="00EB2678">
        <w:rPr>
          <w:rStyle w:val="Emphasis"/>
          <w:highlight w:val="yellow"/>
        </w:rPr>
        <w:t>These policy people to me are like night riders</w:t>
      </w:r>
      <w:r w:rsidRPr="00EB2678">
        <w:rPr>
          <w:rStyle w:val="Emphasis"/>
        </w:rPr>
        <w:t xml:space="preserve">. </w:t>
      </w:r>
      <w:r w:rsidRPr="00EB2678">
        <w:rPr>
          <w:sz w:val="16"/>
        </w:rPr>
        <w:t xml:space="preserve">So, I felt at that moment it was necessary to deal with it in terms of, what would you say is going on that occasioned that kind of frenzied attack, this total </w:t>
      </w:r>
      <w:proofErr w:type="spellStart"/>
      <w:r w:rsidRPr="00EB2678">
        <w:rPr>
          <w:sz w:val="16"/>
        </w:rPr>
        <w:t>mobilisation</w:t>
      </w:r>
      <w:proofErr w:type="spellEnd"/>
      <w:r w:rsidRPr="00EB2678">
        <w:rPr>
          <w:sz w:val="16"/>
        </w:rPr>
        <w:t xml:space="preserve"> of the ‘fixed’? What provoked this? That’s why we ended up talking about planning. But there’s also a part where Fred is very directly able to address blackness in a piece. So, we were able to start with something that we were feeling was an elaboration of our mode of living, our inherited black radical tradition. Then, that piece ends up with a kind of caution around governance. At least from my point of view, I’m always approaching Fred, hanging out with Fred, to say, we know that there are things we like, so how can we elaborate them this time, not just for each other but also for other people, to say to others let’s keep fighting, keep doing our thing. So, it’s true that it isn’t an argument that builds. To me, it’s picking up different toys to see if we can get back to what we’re really interested in. Not to say that that doesn’t change. I have a richer understanding of social life than I did a few years ago. When I started working with Fred, social life, to me, had a lot to do with friendship, and it had a lot to do with refusal – refusal to do certain kinds of things. And then gradually I got more and more interested in this term, ‘preservation,’ where I started to think about, “well, refusal’s something that we do because of them, what </w:t>
      </w:r>
      <w:proofErr w:type="gramStart"/>
      <w:r w:rsidRPr="00EB2678">
        <w:rPr>
          <w:sz w:val="16"/>
        </w:rPr>
        <w:t>do we</w:t>
      </w:r>
      <w:proofErr w:type="gramEnd"/>
      <w:r w:rsidRPr="00EB2678">
        <w:rPr>
          <w:sz w:val="16"/>
        </w:rPr>
        <w:t xml:space="preserve"> do because of ourselves?” Recently, I’ve started to think more about elaborations of care and love. So, my social world is getting bigger with our work. But, each piece for me is still another way to come at what we love and what’s keeping us from what we love. So, it isn’t in that sense a scientific investigation that starts at one end and finishes at the other end. Fred: It’s funny, </w:t>
      </w:r>
      <w:r w:rsidRPr="00EB2678">
        <w:rPr>
          <w:rStyle w:val="TitleChar"/>
          <w:highlight w:val="yellow"/>
        </w:rPr>
        <w:t>this ubiquity of policy making</w:t>
      </w:r>
      <w:r w:rsidRPr="00EB2678">
        <w:rPr>
          <w:sz w:val="16"/>
          <w:highlight w:val="yellow"/>
        </w:rPr>
        <w:t xml:space="preserve">, </w:t>
      </w:r>
      <w:proofErr w:type="gramStart"/>
      <w:r w:rsidRPr="00EB2678">
        <w:rPr>
          <w:rStyle w:val="TitleChar"/>
          <w:highlight w:val="yellow"/>
        </w:rPr>
        <w:t>the</w:t>
      </w:r>
      <w:proofErr w:type="gramEnd"/>
      <w:r w:rsidRPr="00EB2678">
        <w:rPr>
          <w:rStyle w:val="TitleChar"/>
          <w:highlight w:val="yellow"/>
        </w:rPr>
        <w:t xml:space="preserve"> constant </w:t>
      </w:r>
      <w:proofErr w:type="spellStart"/>
      <w:r w:rsidRPr="00EB2678">
        <w:rPr>
          <w:rStyle w:val="TitleChar"/>
          <w:highlight w:val="yellow"/>
        </w:rPr>
        <w:t>deputisation</w:t>
      </w:r>
      <w:proofErr w:type="spellEnd"/>
      <w:r w:rsidRPr="00EB2678">
        <w:rPr>
          <w:rStyle w:val="TitleChar"/>
          <w:highlight w:val="yellow"/>
        </w:rPr>
        <w:t xml:space="preserve"> of academic laborers into the apparatuses of police power</w:t>
      </w:r>
      <w:r w:rsidRPr="00EB2678">
        <w:rPr>
          <w:sz w:val="16"/>
        </w:rPr>
        <w:t xml:space="preserve">. And they are like night riders, paddy rollers, </w:t>
      </w:r>
      <w:r w:rsidRPr="00EB2678">
        <w:rPr>
          <w:rStyle w:val="Emphasis"/>
          <w:highlight w:val="yellow"/>
        </w:rPr>
        <w:t xml:space="preserve">everybody’s on patrol, trying to </w:t>
      </w:r>
      <w:r w:rsidRPr="00470CDD">
        <w:rPr>
          <w:rStyle w:val="Emphasis"/>
          <w:highlight w:val="yellow"/>
        </w:rPr>
        <w:t>capture the ones who are trying to get out</w:t>
      </w:r>
      <w:r w:rsidRPr="00EB2678">
        <w:rPr>
          <w:rStyle w:val="Emphasis"/>
        </w:rPr>
        <w:t xml:space="preserve"> </w:t>
      </w:r>
      <w:r w:rsidRPr="00EB2678">
        <w:rPr>
          <w:sz w:val="16"/>
        </w:rPr>
        <w:t xml:space="preserve">– especially themselves, trying to capture their own </w:t>
      </w:r>
      <w:proofErr w:type="spellStart"/>
      <w:r w:rsidRPr="00EB2678">
        <w:rPr>
          <w:sz w:val="16"/>
        </w:rPr>
        <w:t>fugitivity</w:t>
      </w:r>
      <w:proofErr w:type="spellEnd"/>
      <w:r w:rsidRPr="00EB2678">
        <w:rPr>
          <w:sz w:val="16"/>
        </w:rPr>
        <w:t xml:space="preserve">. That’s actually the first place at which policy is directed. I think that a huge part of it has to do simply with, let’s call it, a certain reduction of intellectual life – to reduce study into critique, and then at the same time, a really, really horrific, brutal reduction of critique to debunking, which operates under the </w:t>
      </w:r>
      <w:r w:rsidRPr="00EB2678">
        <w:rPr>
          <w:rStyle w:val="TitleChar"/>
        </w:rPr>
        <w:t>general assum</w:t>
      </w:r>
      <w:bookmarkStart w:id="2" w:name="_GoBack"/>
      <w:bookmarkEnd w:id="2"/>
      <w:r w:rsidRPr="00EB2678">
        <w:rPr>
          <w:rStyle w:val="TitleChar"/>
        </w:rPr>
        <w:t xml:space="preserve">ption that </w:t>
      </w:r>
      <w:proofErr w:type="spellStart"/>
      <w:r w:rsidRPr="00EB2678">
        <w:rPr>
          <w:rStyle w:val="TitleChar"/>
        </w:rPr>
        <w:t>naturalised</w:t>
      </w:r>
      <w:proofErr w:type="spellEnd"/>
      <w:r w:rsidRPr="00EB2678">
        <w:rPr>
          <w:rStyle w:val="TitleChar"/>
        </w:rPr>
        <w:t xml:space="preserve"> academic misery loves company</w:t>
      </w:r>
      <w:r>
        <w:rPr>
          <w:rStyle w:val="TitleChar"/>
        </w:rPr>
        <w:t xml:space="preserve"> </w:t>
      </w:r>
      <w:r w:rsidRPr="00EB2678">
        <w:rPr>
          <w:rStyle w:val="TitleChar"/>
        </w:rPr>
        <w:t>in its isolation</w:t>
      </w:r>
      <w:r w:rsidRPr="00EB2678">
        <w:rPr>
          <w:sz w:val="16"/>
        </w:rPr>
        <w:t xml:space="preserve">, like some kind of warped communal alienation in which people are tied together not by blood or a common language but by the bad feeling they compete over. And so, </w:t>
      </w:r>
      <w:r w:rsidRPr="00EB2678">
        <w:rPr>
          <w:rStyle w:val="TitleChar"/>
        </w:rPr>
        <w:t>what ends up happening</w:t>
      </w:r>
      <w:r>
        <w:rPr>
          <w:rStyle w:val="TitleChar"/>
        </w:rPr>
        <w:t xml:space="preserve"> </w:t>
      </w:r>
      <w:r w:rsidRPr="00EB2678">
        <w:rPr>
          <w:rStyle w:val="TitleChar"/>
        </w:rPr>
        <w:t xml:space="preserve">is you get a whole lot of </w:t>
      </w:r>
      <w:r w:rsidRPr="00EB2678">
        <w:rPr>
          <w:rStyle w:val="TitleChar"/>
        </w:rPr>
        <w:lastRenderedPageBreak/>
        <w:t>people who</w:t>
      </w:r>
      <w:r w:rsidRPr="00EB2678">
        <w:rPr>
          <w:sz w:val="16"/>
        </w:rPr>
        <w:t xml:space="preserve">, as Stefano was suggesting, </w:t>
      </w:r>
      <w:r w:rsidRPr="00EB2678">
        <w:rPr>
          <w:rStyle w:val="TitleChar"/>
        </w:rPr>
        <w:t>spend a whole lot of time thinking about stuff that they don’t</w:t>
      </w:r>
      <w:r>
        <w:rPr>
          <w:rStyle w:val="TitleChar"/>
        </w:rPr>
        <w:t xml:space="preserve"> </w:t>
      </w:r>
      <w:r w:rsidRPr="00EB2678">
        <w:rPr>
          <w:rStyle w:val="TitleChar"/>
        </w:rPr>
        <w:t>want to do, thinking about stuff that they don’t want to be, rather</w:t>
      </w:r>
      <w:r>
        <w:rPr>
          <w:rStyle w:val="TitleChar"/>
        </w:rPr>
        <w:t xml:space="preserve"> </w:t>
      </w:r>
      <w:r w:rsidRPr="00EB2678">
        <w:rPr>
          <w:rStyle w:val="TitleChar"/>
        </w:rPr>
        <w:t>than beginning with, and acting out, what they want.</w:t>
      </w:r>
    </w:p>
    <w:p w:rsidR="000540A3" w:rsidRDefault="000540A3" w:rsidP="000540A3">
      <w:pPr>
        <w:pStyle w:val="Heading2"/>
      </w:pPr>
      <w:r>
        <w:lastRenderedPageBreak/>
        <w:t>Psychoanalysis</w:t>
      </w:r>
    </w:p>
    <w:p w:rsidR="000540A3" w:rsidRDefault="000540A3" w:rsidP="000540A3">
      <w:pPr>
        <w:pStyle w:val="Heading3"/>
      </w:pPr>
      <w:r>
        <w:lastRenderedPageBreak/>
        <w:t>K</w:t>
      </w:r>
    </w:p>
    <w:p w:rsidR="000540A3" w:rsidRPr="00AB358D" w:rsidRDefault="000540A3" w:rsidP="000540A3">
      <w:pPr>
        <w:pStyle w:val="Heading4"/>
      </w:pPr>
      <w:r>
        <w:t>Their movement fails – focusing on a singular project fails</w:t>
      </w:r>
    </w:p>
    <w:p w:rsidR="000540A3" w:rsidRDefault="000540A3" w:rsidP="000540A3">
      <w:r>
        <w:t xml:space="preserve">Manuel </w:t>
      </w:r>
      <w:r w:rsidRPr="005C65E1">
        <w:rPr>
          <w:rStyle w:val="StyleStyleBold12pt"/>
        </w:rPr>
        <w:t>Callahan</w:t>
      </w:r>
      <w:r>
        <w:t>, Professor of Race relations at Humboldt State University, 20</w:t>
      </w:r>
      <w:r w:rsidRPr="005C65E1">
        <w:rPr>
          <w:rStyle w:val="StyleStyleBold12pt"/>
        </w:rPr>
        <w:t>05</w:t>
      </w:r>
      <w:r>
        <w:t xml:space="preserve">, “Why not share a dream? </w:t>
      </w:r>
      <w:proofErr w:type="spellStart"/>
      <w:r>
        <w:t>Zapatismo</w:t>
      </w:r>
      <w:proofErr w:type="spellEnd"/>
      <w:r>
        <w:t xml:space="preserve"> as Political and Cultural Practice,” </w:t>
      </w:r>
      <w:r w:rsidRPr="005C65E1">
        <w:t>http://www.jstor.org/stable/23263123</w:t>
      </w:r>
    </w:p>
    <w:p w:rsidR="000540A3" w:rsidRDefault="000540A3" w:rsidP="000540A3">
      <w:pPr>
        <w:rPr>
          <w:rStyle w:val="TitleChar"/>
        </w:rPr>
      </w:pPr>
      <w:r w:rsidRPr="005C65E1">
        <w:rPr>
          <w:sz w:val="16"/>
        </w:rPr>
        <w:t xml:space="preserve">While </w:t>
      </w:r>
      <w:r w:rsidRPr="00C70DA7">
        <w:rPr>
          <w:rStyle w:val="TitleChar"/>
        </w:rPr>
        <w:t>we should not abandon the responsibilities and challenges</w:t>
      </w:r>
      <w:r>
        <w:rPr>
          <w:rStyle w:val="TitleChar"/>
        </w:rPr>
        <w:t xml:space="preserve"> </w:t>
      </w:r>
      <w:r w:rsidRPr="00C70DA7">
        <w:rPr>
          <w:rStyle w:val="TitleChar"/>
        </w:rPr>
        <w:t>of sincere solidarity work</w:t>
      </w:r>
      <w:r w:rsidRPr="005C65E1">
        <w:rPr>
          <w:sz w:val="16"/>
        </w:rPr>
        <w:t xml:space="preserve">, taking our cues from the EZLN, </w:t>
      </w:r>
      <w:r w:rsidRPr="00C70DA7">
        <w:rPr>
          <w:rStyle w:val="TitleChar"/>
        </w:rPr>
        <w:t>we</w:t>
      </w:r>
      <w:r>
        <w:rPr>
          <w:rStyle w:val="TitleChar"/>
        </w:rPr>
        <w:t xml:space="preserve"> </w:t>
      </w:r>
      <w:r w:rsidRPr="00C70DA7">
        <w:rPr>
          <w:rStyle w:val="TitleChar"/>
        </w:rPr>
        <w:t xml:space="preserve">might suggest that </w:t>
      </w:r>
      <w:proofErr w:type="spellStart"/>
      <w:r w:rsidRPr="00E411A4">
        <w:rPr>
          <w:rStyle w:val="TitleChar"/>
          <w:highlight w:val="yellow"/>
        </w:rPr>
        <w:t>Zapatismo</w:t>
      </w:r>
      <w:proofErr w:type="spellEnd"/>
      <w:r w:rsidRPr="00E411A4">
        <w:rPr>
          <w:rStyle w:val="TitleChar"/>
          <w:highlight w:val="yellow"/>
        </w:rPr>
        <w:t xml:space="preserve"> invites people to become part of "the struggle" in their own manner, at their own pace, and without being measured </w:t>
      </w:r>
      <w:r w:rsidRPr="00E15895">
        <w:rPr>
          <w:rStyle w:val="TitleChar"/>
        </w:rPr>
        <w:t>by any specific model of "</w:t>
      </w:r>
      <w:proofErr w:type="spellStart"/>
      <w:r w:rsidRPr="00E15895">
        <w:rPr>
          <w:rStyle w:val="TitleChar"/>
        </w:rPr>
        <w:t>conscientization</w:t>
      </w:r>
      <w:proofErr w:type="spellEnd"/>
      <w:r w:rsidRPr="00E15895">
        <w:rPr>
          <w:rStyle w:val="TitleChar"/>
        </w:rPr>
        <w:t xml:space="preserve">" </w:t>
      </w:r>
      <w:r w:rsidRPr="00E15895">
        <w:rPr>
          <w:sz w:val="16"/>
        </w:rPr>
        <w:t>or a political program specified by "the organization."</w:t>
      </w:r>
      <w:r w:rsidRPr="005C65E1">
        <w:rPr>
          <w:sz w:val="16"/>
        </w:rPr>
        <w:t xml:space="preserve"> However, </w:t>
      </w:r>
      <w:r w:rsidRPr="00E411A4">
        <w:rPr>
          <w:rStyle w:val="Emphasis"/>
          <w:highlight w:val="yellow"/>
        </w:rPr>
        <w:t xml:space="preserve">the effort at </w:t>
      </w:r>
      <w:proofErr w:type="spellStart"/>
      <w:r w:rsidRPr="00E411A4">
        <w:rPr>
          <w:rStyle w:val="Emphasis"/>
          <w:highlight w:val="yellow"/>
        </w:rPr>
        <w:t>encuentro</w:t>
      </w:r>
      <w:proofErr w:type="spellEnd"/>
      <w:r w:rsidRPr="00E411A4">
        <w:rPr>
          <w:rStyle w:val="Emphasis"/>
          <w:highlight w:val="yellow"/>
        </w:rPr>
        <w:t xml:space="preserve"> challenges us to interrogate the limitations and contradictions of more traditional solidarity activism</w:t>
      </w:r>
      <w:r w:rsidRPr="005C65E1">
        <w:rPr>
          <w:sz w:val="16"/>
        </w:rPr>
        <w:t xml:space="preserve">. </w:t>
      </w:r>
      <w:proofErr w:type="spellStart"/>
      <w:r w:rsidRPr="00E411A4">
        <w:rPr>
          <w:rStyle w:val="TitleChar"/>
          <w:highlight w:val="yellow"/>
        </w:rPr>
        <w:t>Zapatismo</w:t>
      </w:r>
      <w:proofErr w:type="spellEnd"/>
      <w:r w:rsidRPr="00E411A4">
        <w:rPr>
          <w:rStyle w:val="TitleChar"/>
          <w:highlight w:val="yellow"/>
        </w:rPr>
        <w:t xml:space="preserve"> reveals the political tensions of building a movement based only on single issue campaigns</w:t>
      </w:r>
      <w:r>
        <w:rPr>
          <w:rStyle w:val="TitleChar"/>
        </w:rPr>
        <w:t>, on behalf of a spe</w:t>
      </w:r>
      <w:r w:rsidRPr="00C70DA7">
        <w:rPr>
          <w:rStyle w:val="TitleChar"/>
        </w:rPr>
        <w:t xml:space="preserve">cific constituency, and </w:t>
      </w:r>
      <w:r w:rsidRPr="00E15895">
        <w:rPr>
          <w:rStyle w:val="TitleChar"/>
          <w:highlight w:val="yellow"/>
        </w:rPr>
        <w:t>relying on short-lived fragile coalitions</w:t>
      </w:r>
      <w:r>
        <w:rPr>
          <w:rStyle w:val="TitleChar"/>
        </w:rPr>
        <w:t xml:space="preserve"> </w:t>
      </w:r>
      <w:r w:rsidRPr="00E15895">
        <w:rPr>
          <w:rStyle w:val="TitleChar"/>
          <w:highlight w:val="yellow"/>
        </w:rPr>
        <w:t>often over-determined</w:t>
      </w:r>
      <w:r w:rsidRPr="00C70DA7">
        <w:rPr>
          <w:rStyle w:val="TitleChar"/>
        </w:rPr>
        <w:t xml:space="preserve"> by the most immediate crisis</w:t>
      </w:r>
      <w:r w:rsidRPr="005C65E1">
        <w:rPr>
          <w:sz w:val="16"/>
        </w:rPr>
        <w:t xml:space="preserve">. In many cases </w:t>
      </w:r>
      <w:r w:rsidRPr="00E411A4">
        <w:rPr>
          <w:rStyle w:val="Emphasis"/>
          <w:highlight w:val="yellow"/>
        </w:rPr>
        <w:t>those solidarity efforts that fail to escape a liberal mold can unwittingly promote possessive individualism, celebrating a single leader, often considered the best and the brightest of the group, who is expected to state the group's issues, history, strategies and goals</w:t>
      </w:r>
      <w:r w:rsidRPr="005C65E1">
        <w:rPr>
          <w:sz w:val="16"/>
        </w:rPr>
        <w:t xml:space="preserve">. </w:t>
      </w:r>
      <w:r w:rsidRPr="00E411A4">
        <w:rPr>
          <w:rStyle w:val="TitleChar"/>
          <w:highlight w:val="yellow"/>
        </w:rPr>
        <w:t xml:space="preserve">The result is a single model, plan, or program dominated </w:t>
      </w:r>
      <w:proofErr w:type="gramStart"/>
      <w:r w:rsidRPr="00E411A4">
        <w:rPr>
          <w:rStyle w:val="TitleChar"/>
          <w:highlight w:val="yellow"/>
        </w:rPr>
        <w:t>by an</w:t>
      </w:r>
      <w:proofErr w:type="gramEnd"/>
      <w:r w:rsidRPr="00E411A4">
        <w:rPr>
          <w:rStyle w:val="TitleChar"/>
          <w:highlight w:val="yellow"/>
        </w:rPr>
        <w:t xml:space="preserve"> elite</w:t>
      </w:r>
      <w:r w:rsidRPr="005C65E1">
        <w:rPr>
          <w:sz w:val="16"/>
        </w:rPr>
        <w:t xml:space="preserve">. Consequently, a narrowly defined solidarity effort can easily reproduce paternalism and hierarchy within the organization and between the organization and the constituency being "served." Echoing Holloway's warning in this volume, </w:t>
      </w:r>
      <w:r w:rsidRPr="00E411A4">
        <w:rPr>
          <w:rStyle w:val="Emphasis"/>
          <w:highlight w:val="yellow"/>
        </w:rPr>
        <w:t>traditional solidarity projects fall into the trap of defining, representing, and speaking for the struggle(s)</w:t>
      </w:r>
      <w:r w:rsidRPr="00065035">
        <w:rPr>
          <w:rStyle w:val="Emphasis"/>
        </w:rPr>
        <w:t xml:space="preserve"> of others</w:t>
      </w:r>
      <w:r w:rsidRPr="005C65E1">
        <w:rPr>
          <w:sz w:val="16"/>
        </w:rPr>
        <w:t xml:space="preserve">, </w:t>
      </w:r>
      <w:r>
        <w:rPr>
          <w:rStyle w:val="TitleChar"/>
        </w:rPr>
        <w:t xml:space="preserve">while at the same </w:t>
      </w:r>
      <w:r w:rsidRPr="00C70DA7">
        <w:rPr>
          <w:rStyle w:val="TitleChar"/>
        </w:rPr>
        <w:t>moment insisting on "the progr</w:t>
      </w:r>
      <w:r>
        <w:rPr>
          <w:rStyle w:val="TitleChar"/>
        </w:rPr>
        <w:t>ess" of those being aided, mak</w:t>
      </w:r>
      <w:r w:rsidRPr="00C70DA7">
        <w:rPr>
          <w:rStyle w:val="TitleChar"/>
        </w:rPr>
        <w:t>ing solidarity efforts resistant to modifications and slow to adapt</w:t>
      </w:r>
      <w:r>
        <w:rPr>
          <w:rStyle w:val="TitleChar"/>
        </w:rPr>
        <w:t xml:space="preserve"> </w:t>
      </w:r>
      <w:r w:rsidRPr="00C70DA7">
        <w:rPr>
          <w:rStyle w:val="TitleChar"/>
        </w:rPr>
        <w:t>to shifting contexts</w:t>
      </w:r>
      <w:r w:rsidRPr="005C65E1">
        <w:rPr>
          <w:sz w:val="16"/>
        </w:rPr>
        <w:t xml:space="preserve">. </w:t>
      </w:r>
      <w:r w:rsidRPr="00E411A4">
        <w:rPr>
          <w:rStyle w:val="TitleChar"/>
          <w:highlight w:val="yellow"/>
        </w:rPr>
        <w:t>Solidarity projects that represent</w:t>
      </w:r>
      <w:r w:rsidRPr="005C65E1">
        <w:rPr>
          <w:rStyle w:val="TitleChar"/>
        </w:rPr>
        <w:t>, define</w:t>
      </w:r>
      <w:r>
        <w:rPr>
          <w:rStyle w:val="TitleChar"/>
        </w:rPr>
        <w:t xml:space="preserve"> </w:t>
      </w:r>
      <w:r w:rsidRPr="00E411A4">
        <w:rPr>
          <w:rStyle w:val="TitleChar"/>
          <w:highlight w:val="yellow"/>
        </w:rPr>
        <w:t>and speak for the struggle</w:t>
      </w:r>
      <w:r w:rsidRPr="005C65E1">
        <w:rPr>
          <w:rStyle w:val="TitleChar"/>
        </w:rPr>
        <w:t xml:space="preserve"> (s) of </w:t>
      </w:r>
      <w:r w:rsidRPr="00E411A4">
        <w:rPr>
          <w:rStyle w:val="TitleChar"/>
          <w:highlight w:val="yellow"/>
        </w:rPr>
        <w:t>others presuppose the progress of those being aided</w:t>
      </w:r>
    </w:p>
    <w:p w:rsidR="000540A3" w:rsidRDefault="000540A3" w:rsidP="000540A3">
      <w:pPr>
        <w:rPr>
          <w:rStyle w:val="TitleChar"/>
        </w:rPr>
      </w:pPr>
    </w:p>
    <w:p w:rsidR="000540A3" w:rsidRPr="005C65E1" w:rsidRDefault="000540A3" w:rsidP="000540A3">
      <w:pPr>
        <w:rPr>
          <w:sz w:val="16"/>
        </w:rPr>
      </w:pPr>
      <w:proofErr w:type="gramStart"/>
      <w:r w:rsidRPr="005C65E1">
        <w:rPr>
          <w:rStyle w:val="TitleChar"/>
        </w:rPr>
        <w:t>and</w:t>
      </w:r>
      <w:proofErr w:type="gramEnd"/>
      <w:r w:rsidRPr="005C65E1">
        <w:rPr>
          <w:rStyle w:val="TitleChar"/>
        </w:rPr>
        <w:t xml:space="preserve"> not the transformation of those pro</w:t>
      </w:r>
      <w:r>
        <w:rPr>
          <w:rStyle w:val="TitleChar"/>
        </w:rPr>
        <w:t xml:space="preserve"> </w:t>
      </w:r>
      <w:r w:rsidRPr="005C65E1">
        <w:rPr>
          <w:rStyle w:val="TitleChar"/>
        </w:rPr>
        <w:t>viding the aid.</w:t>
      </w:r>
      <w:r w:rsidRPr="005C65E1">
        <w:rPr>
          <w:sz w:val="16"/>
        </w:rPr>
        <w:t xml:space="preserve"> Moreover, </w:t>
      </w:r>
      <w:proofErr w:type="spellStart"/>
      <w:r w:rsidRPr="005C65E1">
        <w:rPr>
          <w:sz w:val="16"/>
        </w:rPr>
        <w:t>aide</w:t>
      </w:r>
      <w:proofErr w:type="spellEnd"/>
      <w:r w:rsidRPr="005C65E1">
        <w:rPr>
          <w:sz w:val="16"/>
        </w:rPr>
        <w:t xml:space="preserve"> workers operating in a narrow solidarity mode are less likely to acknowledge or celebrate the transformations that have already taken place in "targeted" com munities, inadvertently facilitating an insidious imperialism. Professional well-funded NGOs, for example, "can become shadow bureaucracies parallel to Southern nation state administrations."30 Ultimately</w:t>
      </w:r>
      <w:r w:rsidRPr="005C65E1">
        <w:rPr>
          <w:rStyle w:val="TitleChar"/>
        </w:rPr>
        <w:t>, a bureaucratic model of social change will not be</w:t>
      </w:r>
      <w:r>
        <w:rPr>
          <w:rStyle w:val="TitleChar"/>
        </w:rPr>
        <w:t xml:space="preserve"> </w:t>
      </w:r>
      <w:r w:rsidRPr="005C65E1">
        <w:rPr>
          <w:rStyle w:val="TitleChar"/>
        </w:rPr>
        <w:t>able to prioritize and promote the transformation of those pro</w:t>
      </w:r>
      <w:r>
        <w:rPr>
          <w:rStyle w:val="TitleChar"/>
        </w:rPr>
        <w:t xml:space="preserve"> </w:t>
      </w:r>
      <w:r w:rsidRPr="005C65E1">
        <w:rPr>
          <w:rStyle w:val="TitleChar"/>
        </w:rPr>
        <w:t>viding the aid.</w:t>
      </w:r>
      <w:r>
        <w:rPr>
          <w:rStyle w:val="TitleChar"/>
        </w:rPr>
        <w:t xml:space="preserve"> </w:t>
      </w:r>
      <w:r w:rsidRPr="005C65E1">
        <w:rPr>
          <w:sz w:val="16"/>
        </w:rPr>
        <w:t xml:space="preserve">Although there may be valid concerns we must interrogate regarding the challenges of "solidarity," the political practice examined here does not seek to impose a rigidly defined alternative practice. </w:t>
      </w:r>
      <w:r w:rsidRPr="00E411A4">
        <w:rPr>
          <w:rStyle w:val="TitleChar"/>
          <w:highlight w:val="yellow"/>
        </w:rPr>
        <w:t>The Zapatistas have been consistent in keeping with what they have argued is the task of an armed movement: to "present the problem, and then step aside</w:t>
      </w:r>
      <w:r w:rsidRPr="005C65E1">
        <w:rPr>
          <w:sz w:val="16"/>
        </w:rPr>
        <w:t xml:space="preserve">."31 </w:t>
      </w:r>
      <w:r w:rsidRPr="005C65E1">
        <w:rPr>
          <w:rStyle w:val="TitleChar"/>
        </w:rPr>
        <w:t>As critical catalysts in posing problems they have deliberately not posed solutions on other groups or spaces.</w:t>
      </w:r>
      <w:r w:rsidRPr="005C65E1">
        <w:rPr>
          <w:sz w:val="16"/>
        </w:rPr>
        <w:t xml:space="preserve"> "But it is already known that our specialty is not in solving problems, but in creating them</w:t>
      </w:r>
      <w:proofErr w:type="gramStart"/>
      <w:r w:rsidRPr="005C65E1">
        <w:rPr>
          <w:sz w:val="16"/>
        </w:rPr>
        <w:t>. '</w:t>
      </w:r>
      <w:proofErr w:type="gramEnd"/>
      <w:r w:rsidRPr="005C65E1">
        <w:rPr>
          <w:sz w:val="16"/>
        </w:rPr>
        <w:t xml:space="preserve">Creating them?' No, that is too presumptuous, rather in proposing. Yes, our specialty is proposing problems."32 </w:t>
      </w:r>
      <w:r w:rsidRPr="005C65E1">
        <w:rPr>
          <w:rStyle w:val="TitleChar"/>
        </w:rPr>
        <w:t xml:space="preserve">The </w:t>
      </w:r>
      <w:r w:rsidRPr="00E411A4">
        <w:rPr>
          <w:rStyle w:val="TitleChar"/>
          <w:highlight w:val="yellow"/>
        </w:rPr>
        <w:t>Zapatista provocation insists that rights emerge from collective identities and communal needs</w:t>
      </w:r>
      <w:r w:rsidRPr="005C65E1">
        <w:rPr>
          <w:rStyle w:val="TitleChar"/>
        </w:rPr>
        <w:t xml:space="preserve"> expressing collectively articulated obligations and not the competing interests</w:t>
      </w:r>
      <w:r w:rsidRPr="005C65E1">
        <w:rPr>
          <w:sz w:val="16"/>
        </w:rPr>
        <w:t xml:space="preserve"> of individual need.33 Rather than emphasize networks as our only organizing objective, we might also imagine </w:t>
      </w:r>
      <w:r w:rsidRPr="005C65E1">
        <w:rPr>
          <w:rStyle w:val="TitleChar"/>
        </w:rPr>
        <w:t>the movement</w:t>
      </w:r>
      <w:r>
        <w:rPr>
          <w:rStyle w:val="TitleChar"/>
        </w:rPr>
        <w:t xml:space="preserve"> </w:t>
      </w:r>
      <w:r w:rsidRPr="005C65E1">
        <w:rPr>
          <w:rStyle w:val="TitleChar"/>
        </w:rPr>
        <w:t>in solidarity with the Zapatistas as an imagined community, a</w:t>
      </w:r>
      <w:r>
        <w:rPr>
          <w:rStyle w:val="TitleChar"/>
        </w:rPr>
        <w:t xml:space="preserve"> </w:t>
      </w:r>
      <w:r w:rsidRPr="005C65E1">
        <w:rPr>
          <w:rStyle w:val="TitleChar"/>
        </w:rPr>
        <w:t>collective effort to define obligations that are rooted in a locally</w:t>
      </w:r>
      <w:r>
        <w:rPr>
          <w:rStyle w:val="TitleChar"/>
        </w:rPr>
        <w:t xml:space="preserve"> </w:t>
      </w:r>
      <w:r w:rsidRPr="005C65E1">
        <w:rPr>
          <w:rStyle w:val="TitleChar"/>
        </w:rPr>
        <w:t>placed culture generating knowledge about what works across</w:t>
      </w:r>
      <w:r>
        <w:rPr>
          <w:rStyle w:val="TitleChar"/>
        </w:rPr>
        <w:t xml:space="preserve"> </w:t>
      </w:r>
      <w:r w:rsidRPr="005C65E1">
        <w:rPr>
          <w:rStyle w:val="TitleChar"/>
        </w:rPr>
        <w:t>generations</w:t>
      </w:r>
      <w:r w:rsidRPr="005C65E1">
        <w:rPr>
          <w:sz w:val="16"/>
        </w:rPr>
        <w:t xml:space="preserve">. The very act of provocation undertaken has been a bridge manifest in a new international, not an international based on rigid party doctrines or dogmas of competing organizations but "an international of hope." </w:t>
      </w:r>
      <w:r w:rsidRPr="00E411A4">
        <w:rPr>
          <w:rStyle w:val="TitleChar"/>
        </w:rPr>
        <w:t>The new international is defined by dignity, "that nation without nationality,</w:t>
      </w:r>
      <w:r w:rsidRPr="005C65E1">
        <w:rPr>
          <w:rStyle w:val="TitleChar"/>
        </w:rPr>
        <w:t xml:space="preserve"> that rain</w:t>
      </w:r>
      <w:r>
        <w:rPr>
          <w:rStyle w:val="TitleChar"/>
        </w:rPr>
        <w:t xml:space="preserve"> </w:t>
      </w:r>
      <w:r w:rsidRPr="005C65E1">
        <w:rPr>
          <w:rStyle w:val="TitleChar"/>
        </w:rPr>
        <w:t>bow that is also a bridge, that murmur of the heart no matter</w:t>
      </w:r>
      <w:r>
        <w:rPr>
          <w:rStyle w:val="TitleChar"/>
        </w:rPr>
        <w:t xml:space="preserve"> </w:t>
      </w:r>
      <w:r w:rsidRPr="005C65E1">
        <w:rPr>
          <w:rStyle w:val="TitleChar"/>
        </w:rPr>
        <w:t>what blood lives it, that rebel irreverence that mocks borders,</w:t>
      </w:r>
      <w:r>
        <w:rPr>
          <w:rStyle w:val="TitleChar"/>
        </w:rPr>
        <w:t xml:space="preserve"> </w:t>
      </w:r>
      <w:r w:rsidRPr="005C65E1">
        <w:rPr>
          <w:rStyle w:val="TitleChar"/>
        </w:rPr>
        <w:t>customs and wars.</w:t>
      </w:r>
      <w:r w:rsidRPr="005C65E1">
        <w:rPr>
          <w:sz w:val="16"/>
        </w:rPr>
        <w:t xml:space="preserve">"34 "Instead of a new bureaucratic apparatus, for the world coordination of a political movement expressing universal ideals and proposals," </w:t>
      </w:r>
      <w:proofErr w:type="spellStart"/>
      <w:r w:rsidRPr="005C65E1">
        <w:rPr>
          <w:sz w:val="16"/>
        </w:rPr>
        <w:t>Esteva</w:t>
      </w:r>
      <w:proofErr w:type="spellEnd"/>
      <w:r w:rsidRPr="005C65E1">
        <w:rPr>
          <w:sz w:val="16"/>
        </w:rPr>
        <w:t xml:space="preserve"> explains, "the International of Hope was created: a web constituted by innumerable differentiated autonomies, without a center or hierarchies, within which the most varied coalitions of discontents can express themselves, to dismantle forces and regimes oppressing all of them."35 </w:t>
      </w:r>
      <w:r w:rsidRPr="00E411A4">
        <w:rPr>
          <w:rStyle w:val="TitleChar"/>
          <w:highlight w:val="yellow"/>
        </w:rPr>
        <w:t>The process of creating political space for dialogue</w:t>
      </w:r>
      <w:r w:rsidRPr="005C65E1">
        <w:rPr>
          <w:rStyle w:val="TitleChar"/>
        </w:rPr>
        <w:t xml:space="preserve"> be</w:t>
      </w:r>
      <w:r>
        <w:rPr>
          <w:rStyle w:val="TitleChar"/>
        </w:rPr>
        <w:t>t</w:t>
      </w:r>
      <w:r w:rsidRPr="005C65E1">
        <w:rPr>
          <w:rStyle w:val="TitleChar"/>
        </w:rPr>
        <w:t xml:space="preserve">ween a diverse </w:t>
      </w:r>
      <w:proofErr w:type="gramStart"/>
      <w:r w:rsidRPr="005C65E1">
        <w:rPr>
          <w:rStyle w:val="TitleChar"/>
        </w:rPr>
        <w:t>number</w:t>
      </w:r>
      <w:proofErr w:type="gramEnd"/>
      <w:r w:rsidRPr="005C65E1">
        <w:rPr>
          <w:rStyle w:val="TitleChar"/>
        </w:rPr>
        <w:t xml:space="preserve"> of constituencies occupying a particular space </w:t>
      </w:r>
      <w:r w:rsidRPr="00E411A4">
        <w:rPr>
          <w:rStyle w:val="TitleChar"/>
          <w:highlight w:val="yellow"/>
        </w:rPr>
        <w:t>suggests that community is neither homogenous nor static</w:t>
      </w:r>
      <w:r w:rsidRPr="005C65E1">
        <w:rPr>
          <w:sz w:val="16"/>
        </w:rPr>
        <w:t xml:space="preserve">. Rather than speak of "the community," </w:t>
      </w:r>
      <w:proofErr w:type="spellStart"/>
      <w:r w:rsidRPr="00E411A4">
        <w:rPr>
          <w:rStyle w:val="TitleChar"/>
          <w:highlight w:val="yellow"/>
        </w:rPr>
        <w:t>Zapatismo</w:t>
      </w:r>
      <w:proofErr w:type="spellEnd"/>
      <w:r w:rsidRPr="00E411A4">
        <w:rPr>
          <w:rStyle w:val="TitleChar"/>
          <w:highlight w:val="yellow"/>
        </w:rPr>
        <w:t xml:space="preserve"> strives for a notion of community embodying a multiplicity of histories, experiences, resources, and obligations</w:t>
      </w:r>
      <w:r w:rsidRPr="005C65E1">
        <w:rPr>
          <w:sz w:val="16"/>
        </w:rPr>
        <w:t xml:space="preserve">. </w:t>
      </w:r>
      <w:r w:rsidRPr="005C65E1">
        <w:rPr>
          <w:rStyle w:val="TitleChar"/>
        </w:rPr>
        <w:t>The pursuit of new</w:t>
      </w:r>
      <w:r>
        <w:rPr>
          <w:rStyle w:val="TitleChar"/>
        </w:rPr>
        <w:t xml:space="preserve"> </w:t>
      </w:r>
      <w:r w:rsidRPr="005C65E1">
        <w:rPr>
          <w:rStyle w:val="TitleChar"/>
        </w:rPr>
        <w:t>political relationships underscores the need to re-discover strategies to collectively define obligations of and within a community through dialogue based on respect. Political projects and</w:t>
      </w:r>
      <w:r>
        <w:rPr>
          <w:rStyle w:val="TitleChar"/>
        </w:rPr>
        <w:t xml:space="preserve"> </w:t>
      </w:r>
      <w:r w:rsidRPr="005C65E1">
        <w:rPr>
          <w:rStyle w:val="TitleChar"/>
        </w:rPr>
        <w:t>proposals need to emerge organically—not imposed</w:t>
      </w:r>
      <w:r w:rsidRPr="005C65E1">
        <w:rPr>
          <w:sz w:val="16"/>
        </w:rPr>
        <w:t xml:space="preserve"> either</w:t>
      </w:r>
      <w:r w:rsidRPr="005C65E1">
        <w:rPr>
          <w:rStyle w:val="TitleChar"/>
        </w:rPr>
        <w:t xml:space="preserve"> by</w:t>
      </w:r>
      <w:r>
        <w:rPr>
          <w:rStyle w:val="TitleChar"/>
        </w:rPr>
        <w:t xml:space="preserve"> </w:t>
      </w:r>
      <w:r w:rsidRPr="005C65E1">
        <w:rPr>
          <w:rStyle w:val="TitleChar"/>
        </w:rPr>
        <w:t>an individual</w:t>
      </w:r>
      <w:r w:rsidRPr="005C65E1">
        <w:rPr>
          <w:sz w:val="16"/>
        </w:rPr>
        <w:t xml:space="preserve"> (</w:t>
      </w:r>
      <w:proofErr w:type="spellStart"/>
      <w:r w:rsidRPr="005C65E1">
        <w:rPr>
          <w:sz w:val="16"/>
        </w:rPr>
        <w:t>caciquismo</w:t>
      </w:r>
      <w:proofErr w:type="spellEnd"/>
      <w:r w:rsidRPr="005C65E1">
        <w:rPr>
          <w:sz w:val="16"/>
        </w:rPr>
        <w:t>) or a cabal (</w:t>
      </w:r>
      <w:proofErr w:type="spellStart"/>
      <w:r w:rsidRPr="005C65E1">
        <w:rPr>
          <w:sz w:val="16"/>
        </w:rPr>
        <w:t>protagonismo</w:t>
      </w:r>
      <w:proofErr w:type="spellEnd"/>
      <w:r w:rsidRPr="005C65E1">
        <w:rPr>
          <w:sz w:val="16"/>
        </w:rPr>
        <w:t xml:space="preserve">). As the </w:t>
      </w:r>
      <w:proofErr w:type="spellStart"/>
      <w:r w:rsidRPr="005C65E1">
        <w:rPr>
          <w:sz w:val="16"/>
        </w:rPr>
        <w:t>Frente</w:t>
      </w:r>
      <w:proofErr w:type="spellEnd"/>
      <w:r w:rsidRPr="005C65E1">
        <w:rPr>
          <w:sz w:val="16"/>
        </w:rPr>
        <w:t xml:space="preserve"> Zapatista de </w:t>
      </w:r>
      <w:proofErr w:type="spellStart"/>
      <w:r w:rsidRPr="005C65E1">
        <w:rPr>
          <w:sz w:val="16"/>
        </w:rPr>
        <w:t>Liberacion</w:t>
      </w:r>
      <w:proofErr w:type="spellEnd"/>
      <w:r w:rsidRPr="005C65E1">
        <w:rPr>
          <w:sz w:val="16"/>
        </w:rPr>
        <w:t xml:space="preserve"> </w:t>
      </w:r>
      <w:proofErr w:type="spellStart"/>
      <w:r w:rsidRPr="005C65E1">
        <w:rPr>
          <w:sz w:val="16"/>
        </w:rPr>
        <w:lastRenderedPageBreak/>
        <w:t>Nacional</w:t>
      </w:r>
      <w:proofErr w:type="spellEnd"/>
      <w:r w:rsidRPr="005C65E1">
        <w:rPr>
          <w:sz w:val="16"/>
        </w:rPr>
        <w:t xml:space="preserve"> (FZLN) have warned</w:t>
      </w:r>
      <w:r w:rsidRPr="005C65E1">
        <w:rPr>
          <w:rStyle w:val="TitleChar"/>
        </w:rPr>
        <w:t>, people</w:t>
      </w:r>
      <w:r>
        <w:rPr>
          <w:rStyle w:val="TitleChar"/>
        </w:rPr>
        <w:t xml:space="preserve"> </w:t>
      </w:r>
      <w:r w:rsidRPr="005C65E1">
        <w:rPr>
          <w:rStyle w:val="TitleChar"/>
        </w:rPr>
        <w:t>organizing themselves must begin "with the situation in which</w:t>
      </w:r>
      <w:r>
        <w:rPr>
          <w:rStyle w:val="TitleChar"/>
        </w:rPr>
        <w:t xml:space="preserve"> </w:t>
      </w:r>
      <w:r w:rsidRPr="005C65E1">
        <w:rPr>
          <w:rStyle w:val="TitleChar"/>
        </w:rPr>
        <w:t xml:space="preserve">they find themselves, not in the one which we might </w:t>
      </w:r>
      <w:r w:rsidRPr="00E411A4">
        <w:rPr>
          <w:rStyle w:val="TitleChar"/>
        </w:rPr>
        <w:t>desire to be found.</w:t>
      </w:r>
      <w:r w:rsidRPr="00E411A4">
        <w:rPr>
          <w:sz w:val="16"/>
        </w:rPr>
        <w:t xml:space="preserve">"36 </w:t>
      </w:r>
      <w:r w:rsidRPr="00E411A4">
        <w:rPr>
          <w:rStyle w:val="TitleChar"/>
          <w:highlight w:val="yellow"/>
        </w:rPr>
        <w:t>In new political spaces all voices, all proposals must be responded to with respect</w:t>
      </w:r>
      <w:r w:rsidRPr="005C65E1">
        <w:rPr>
          <w:sz w:val="16"/>
        </w:rPr>
        <w:t xml:space="preserve">. Democracy, as Marcos suggests, is a gesture "to decide upon the dominant social proposal." Liberty implies the freedom necessary to pursue one action over another, the expression of desire for the fulfillment of hope and dignity. Free from oppression, fear or persecution liberty sustains diversity and the choice, "to subscribe to one or another proposal."37 "It is," writes Marcos, "the same desire: democracy, liberty, and justice. In the heroic delirium of the Mexican southeast, hope implies a name: </w:t>
      </w:r>
      <w:proofErr w:type="spellStart"/>
      <w:r w:rsidRPr="005C65E1">
        <w:rPr>
          <w:sz w:val="16"/>
        </w:rPr>
        <w:t>Tachicam</w:t>
      </w:r>
      <w:proofErr w:type="spellEnd"/>
      <w:r w:rsidRPr="005C65E1">
        <w:rPr>
          <w:sz w:val="16"/>
        </w:rPr>
        <w:t xml:space="preserve">, the unity of long </w:t>
      </w:r>
      <w:proofErr w:type="spellStart"/>
      <w:r w:rsidRPr="005C65E1">
        <w:rPr>
          <w:sz w:val="16"/>
        </w:rPr>
        <w:t>ing</w:t>
      </w:r>
      <w:proofErr w:type="spellEnd"/>
      <w:r w:rsidRPr="005C65E1">
        <w:rPr>
          <w:sz w:val="16"/>
        </w:rPr>
        <w:t xml:space="preserve"> for a better future."</w:t>
      </w:r>
    </w:p>
    <w:p w:rsidR="000540A3" w:rsidRDefault="000540A3" w:rsidP="000540A3">
      <w:pPr>
        <w:pStyle w:val="Heading4"/>
      </w:pPr>
      <w:r>
        <w:t>Your Western K is privileged and colorblind</w:t>
      </w:r>
    </w:p>
    <w:p w:rsidR="000540A3" w:rsidRPr="00900BF2" w:rsidRDefault="000540A3" w:rsidP="000540A3">
      <w:r>
        <w:t xml:space="preserve">Monique </w:t>
      </w:r>
      <w:proofErr w:type="spellStart"/>
      <w:r w:rsidRPr="00A24685">
        <w:rPr>
          <w:rStyle w:val="StyleStyleBold12pt"/>
        </w:rPr>
        <w:t>Roelofs</w:t>
      </w:r>
      <w:proofErr w:type="spellEnd"/>
      <w:r>
        <w:t xml:space="preserve">, Prof @ Hampshire College and </w:t>
      </w:r>
      <w:r w:rsidRPr="00900BF2">
        <w:t>teaches and writes at the intersection of European, analytical, and postcolonial philosophies with a special focus on aesthetics and the philosophy of art and culture, feminist philosophy, and critical race theory</w:t>
      </w:r>
      <w:r>
        <w:t>, 20</w:t>
      </w:r>
      <w:r w:rsidRPr="00A24685">
        <w:rPr>
          <w:rStyle w:val="StyleStyleBold12pt"/>
        </w:rPr>
        <w:t>06</w:t>
      </w:r>
      <w:r>
        <w:t>, “</w:t>
      </w:r>
      <w:r w:rsidRPr="00900BF2">
        <w:t>The Veiled Presence of Race in the Philosophy of Art:  Reclaiming Race for Aesthetics</w:t>
      </w:r>
      <w:r>
        <w:t>”</w:t>
      </w:r>
    </w:p>
    <w:p w:rsidR="000540A3" w:rsidRPr="00953993" w:rsidRDefault="000540A3" w:rsidP="000540A3">
      <w:pPr>
        <w:rPr>
          <w:sz w:val="14"/>
        </w:rPr>
      </w:pPr>
      <w:r w:rsidRPr="00474611">
        <w:rPr>
          <w:rStyle w:val="StyleBoldUnderline"/>
        </w:rPr>
        <w:t>Race is a conceptual blind spot in</w:t>
      </w:r>
      <w:r w:rsidRPr="00474611">
        <w:rPr>
          <w:sz w:val="14"/>
        </w:rPr>
        <w:t xml:space="preserve"> philosophical aesthetics and the </w:t>
      </w:r>
      <w:r w:rsidRPr="00474611">
        <w:rPr>
          <w:rStyle w:val="StyleBoldUnderline"/>
        </w:rPr>
        <w:t>philosophies</w:t>
      </w:r>
      <w:r w:rsidRPr="00474611">
        <w:rPr>
          <w:sz w:val="14"/>
        </w:rPr>
        <w:t xml:space="preserve"> of the arts. While compelling avenues of philosophical thought reveal the intertwinements of conceptions of the state, the public, and the individual with racial constructions, that is to say, with lived realities that are organized with the help of </w:t>
      </w:r>
      <w:proofErr w:type="spellStart"/>
      <w:r w:rsidRPr="00474611">
        <w:rPr>
          <w:sz w:val="14"/>
        </w:rPr>
        <w:t>racialized</w:t>
      </w:r>
      <w:proofErr w:type="spellEnd"/>
      <w:r w:rsidRPr="00474611">
        <w:rPr>
          <w:sz w:val="14"/>
        </w:rPr>
        <w:t xml:space="preserve"> categories, </w:t>
      </w:r>
      <w:r w:rsidRPr="00474611">
        <w:rPr>
          <w:rStyle w:val="StyleBoldUnderline"/>
        </w:rPr>
        <w:t>aestheticians tend to bypass such entanglements or to insulate their premises and inquiries from their relations to racial formations</w:t>
      </w:r>
      <w:r w:rsidRPr="00474611">
        <w:rPr>
          <w:sz w:val="14"/>
        </w:rPr>
        <w:t xml:space="preserve">. </w:t>
      </w:r>
      <w:r w:rsidRPr="00474611">
        <w:rPr>
          <w:rStyle w:val="Emphasis"/>
          <w:highlight w:val="yellow"/>
        </w:rPr>
        <w:t>Philosophical investigations of common and prominent themes</w:t>
      </w:r>
      <w:r w:rsidRPr="00474611">
        <w:rPr>
          <w:sz w:val="14"/>
        </w:rPr>
        <w:t xml:space="preserve"> in aesthetics by and large </w:t>
      </w:r>
      <w:r w:rsidRPr="00474611">
        <w:rPr>
          <w:rStyle w:val="Emphasis"/>
          <w:highlight w:val="yellow"/>
        </w:rPr>
        <w:t>proceed in ostensibly colorblind terms.</w:t>
      </w:r>
      <w:r w:rsidRPr="00474611">
        <w:rPr>
          <w:sz w:val="14"/>
        </w:rPr>
        <w:t xml:space="preserve"> I have in mind here, for example, discussions of art’s cognitive, imaginative, and affective dimensions, the relationship between aesthetics and ethics, </w:t>
      </w:r>
      <w:proofErr w:type="spellStart"/>
      <w:r w:rsidRPr="00474611">
        <w:rPr>
          <w:sz w:val="14"/>
        </w:rPr>
        <w:t>everyday</w:t>
      </w:r>
      <w:proofErr w:type="spellEnd"/>
      <w:r w:rsidRPr="00474611">
        <w:rPr>
          <w:sz w:val="14"/>
        </w:rPr>
        <w:t xml:space="preserve"> and environmental aesthetic systems, the politics of art and criticism, the nature of art’s </w:t>
      </w:r>
      <w:proofErr w:type="spellStart"/>
      <w:r w:rsidRPr="00474611">
        <w:rPr>
          <w:sz w:val="14"/>
        </w:rPr>
        <w:t>situatedness</w:t>
      </w:r>
      <w:proofErr w:type="spellEnd"/>
      <w:r w:rsidRPr="00474611">
        <w:rPr>
          <w:sz w:val="14"/>
        </w:rPr>
        <w:t xml:space="preserve"> in culture, capital, history, and modernity, and the analysis of art’s gendered and class-inflected workings-in short, numerous areas of concentration at the heart of the field. There are exceptions, especially at points where critical race theory intersects with aesthetics and, more narrowly, in the study of beauty, cross-cultural aesthetics, and artistic practices marked in terms of cultural “Others.” But </w:t>
      </w:r>
      <w:r w:rsidRPr="00474611">
        <w:rPr>
          <w:rStyle w:val="StyleBoldUnderline"/>
        </w:rPr>
        <w:t xml:space="preserve">characteristically the discipline-its theoretical paradigms, </w:t>
      </w:r>
      <w:r w:rsidRPr="00474611">
        <w:rPr>
          <w:rStyle w:val="StyleBoldUnderline"/>
          <w:highlight w:val="yellow"/>
        </w:rPr>
        <w:t>central preoccupations, institutionalized self-understandings, standards of quality-shuns exposing its structural principles to the workings of racial difference</w:t>
      </w:r>
      <w:r w:rsidRPr="00474611">
        <w:rPr>
          <w:rStyle w:val="StyleBoldUnderline"/>
        </w:rPr>
        <w:t xml:space="preserve">. </w:t>
      </w:r>
      <w:r w:rsidRPr="00474611">
        <w:rPr>
          <w:sz w:val="14"/>
        </w:rPr>
        <w:t xml:space="preserve">In the context of asymmetrical power relations, many have argued, </w:t>
      </w:r>
      <w:r w:rsidRPr="00474611">
        <w:rPr>
          <w:rStyle w:val="StyleBoldUnderline"/>
        </w:rPr>
        <w:t>colorblind policies give carte blanche to the racial forces that be, whether intended or not</w:t>
      </w:r>
      <w:r w:rsidRPr="00474611">
        <w:rPr>
          <w:sz w:val="14"/>
        </w:rPr>
        <w:t xml:space="preserve">. </w:t>
      </w:r>
      <w:r w:rsidRPr="00474611">
        <w:rPr>
          <w:rStyle w:val="StyleBoldUnderline"/>
        </w:rPr>
        <w:t>Colorblindness not only fails to contest racial domination, but assists also in its maintenance and reaffirmation against perceived breaches</w:t>
      </w:r>
      <w:r w:rsidRPr="00474611">
        <w:rPr>
          <w:sz w:val="14"/>
        </w:rPr>
        <w:t xml:space="preserve">. Within a </w:t>
      </w:r>
      <w:proofErr w:type="spellStart"/>
      <w:r w:rsidRPr="00474611">
        <w:rPr>
          <w:sz w:val="14"/>
        </w:rPr>
        <w:t>racialized</w:t>
      </w:r>
      <w:proofErr w:type="spellEnd"/>
      <w:r w:rsidRPr="00474611">
        <w:rPr>
          <w:sz w:val="14"/>
        </w:rPr>
        <w:t xml:space="preserve"> social and conceptual system, </w:t>
      </w:r>
      <w:r w:rsidRPr="00474611">
        <w:rPr>
          <w:rStyle w:val="StyleBoldUnderline"/>
        </w:rPr>
        <w:t xml:space="preserve">what may seem to be race-neutral methodologies in fact typically reassert white </w:t>
      </w:r>
      <w:proofErr w:type="gramStart"/>
      <w:r w:rsidRPr="00474611">
        <w:rPr>
          <w:rStyle w:val="StyleBoldUnderline"/>
        </w:rPr>
        <w:t>privilege</w:t>
      </w:r>
      <w:r w:rsidRPr="00474611">
        <w:rPr>
          <w:sz w:val="14"/>
        </w:rPr>
        <w:t>.</w:t>
      </w:r>
      <w:proofErr w:type="gramEnd"/>
      <w:r w:rsidRPr="00474611">
        <w:rPr>
          <w:sz w:val="14"/>
        </w:rPr>
        <w:t xml:space="preserve"> The field of aesthetics is not exempted from this well-documented phenomenon. </w:t>
      </w:r>
      <w:r w:rsidRPr="00474611">
        <w:rPr>
          <w:rStyle w:val="StyleBoldUnderline"/>
          <w:highlight w:val="yellow"/>
        </w:rPr>
        <w:t xml:space="preserve">The inattention to race shores up the aesthetic pillars of whiteness and bolsters the whitening supports </w:t>
      </w:r>
      <w:r w:rsidRPr="00474611">
        <w:rPr>
          <w:rStyle w:val="StyleBoldUnderline"/>
        </w:rPr>
        <w:t>of aesthetics</w:t>
      </w:r>
      <w:r w:rsidRPr="00474611">
        <w:rPr>
          <w:sz w:val="14"/>
        </w:rPr>
        <w:t xml:space="preserve">. Racialization and </w:t>
      </w:r>
      <w:proofErr w:type="spellStart"/>
      <w:r w:rsidRPr="00474611">
        <w:rPr>
          <w:sz w:val="14"/>
        </w:rPr>
        <w:t>aestheticization</w:t>
      </w:r>
      <w:proofErr w:type="spellEnd"/>
      <w:r w:rsidRPr="00474611">
        <w:rPr>
          <w:sz w:val="14"/>
        </w:rPr>
        <w:t xml:space="preserve"> (which concerns, among other things, aesthetic contributions to the shaping of identities, relations of power, and formations of knowledge and culture) stand in complex historical interconnections. </w:t>
      </w:r>
      <w:r w:rsidRPr="00474611">
        <w:rPr>
          <w:rStyle w:val="StyleBoldUnderline"/>
          <w:highlight w:val="yellow"/>
        </w:rPr>
        <w:t>These must be studied and worked through</w:t>
      </w:r>
      <w:r w:rsidRPr="00474611">
        <w:rPr>
          <w:sz w:val="14"/>
        </w:rPr>
        <w:t xml:space="preserve"> in order to create more tenable social, economic, cultural, political, environmental, and aesthetic constellations.</w:t>
      </w:r>
    </w:p>
    <w:p w:rsidR="000540A3" w:rsidRPr="00941F58" w:rsidRDefault="000540A3" w:rsidP="000540A3">
      <w:pPr>
        <w:pStyle w:val="Heading4"/>
      </w:pPr>
      <w:r>
        <w:t xml:space="preserve">Your philosophers sustain traditional enlightenment views and do </w:t>
      </w:r>
      <w:r>
        <w:rPr>
          <w:u w:val="single"/>
        </w:rPr>
        <w:t>nothing</w:t>
      </w:r>
      <w:r>
        <w:t xml:space="preserve"> for poor people of color</w:t>
      </w:r>
    </w:p>
    <w:p w:rsidR="000540A3" w:rsidRDefault="000540A3" w:rsidP="000540A3">
      <w:proofErr w:type="spellStart"/>
      <w:r>
        <w:t>Siskanna</w:t>
      </w:r>
      <w:proofErr w:type="spellEnd"/>
      <w:r>
        <w:t xml:space="preserve"> </w:t>
      </w:r>
      <w:proofErr w:type="spellStart"/>
      <w:r w:rsidRPr="00941F58">
        <w:rPr>
          <w:rStyle w:val="StyleStyleBold12pt"/>
        </w:rPr>
        <w:t>Naynaha</w:t>
      </w:r>
      <w:proofErr w:type="spellEnd"/>
      <w:r w:rsidRPr="00941F58">
        <w:t>,</w:t>
      </w:r>
      <w:r>
        <w:t xml:space="preserve"> </w:t>
      </w:r>
      <w:r w:rsidRPr="00941F58">
        <w:t>composition coordinator at Lane Community College</w:t>
      </w:r>
      <w:r>
        <w:t xml:space="preserve"> and teaches courses on African American and Latino literature, May 20</w:t>
      </w:r>
      <w:r w:rsidRPr="00941F58">
        <w:rPr>
          <w:rStyle w:val="Heading4Char"/>
        </w:rPr>
        <w:t>06</w:t>
      </w:r>
      <w:r>
        <w:t xml:space="preserve">, “RACE OF ANGELS: XICANISMA, POSTCOLONIAL PASSIONS, AND RHETORICS OF REACTION AND REVOLUTION,” </w:t>
      </w:r>
      <w:hyperlink r:id="rId15" w:history="1">
        <w:r>
          <w:rPr>
            <w:rStyle w:val="Hyperlink"/>
          </w:rPr>
          <w:t>https://research.wsulibs.wsu.edu/xmlui/bitstream/handle/2376/492/s_naynaha_050306.pdf?sequence=1</w:t>
        </w:r>
      </w:hyperlink>
    </w:p>
    <w:p w:rsidR="000540A3" w:rsidRDefault="000540A3" w:rsidP="000540A3">
      <w:pPr>
        <w:rPr>
          <w:sz w:val="16"/>
        </w:rPr>
      </w:pPr>
      <w:r w:rsidRPr="00941F58">
        <w:rPr>
          <w:sz w:val="16"/>
        </w:rPr>
        <w:t xml:space="preserve">At the turn of the twenty-first century, </w:t>
      </w:r>
      <w:proofErr w:type="spellStart"/>
      <w:r w:rsidRPr="00381AA4">
        <w:rPr>
          <w:rStyle w:val="StyleBoldUnderline"/>
        </w:rPr>
        <w:t>Laclau</w:t>
      </w:r>
      <w:proofErr w:type="spellEnd"/>
      <w:r w:rsidRPr="00381AA4">
        <w:rPr>
          <w:rStyle w:val="StyleBoldUnderline"/>
        </w:rPr>
        <w:t xml:space="preserve"> entered into a critical discussion</w:t>
      </w:r>
      <w:r>
        <w:rPr>
          <w:rStyle w:val="StyleBoldUnderline"/>
        </w:rPr>
        <w:t xml:space="preserve"> </w:t>
      </w:r>
      <w:r w:rsidRPr="00381AA4">
        <w:rPr>
          <w:rStyle w:val="StyleBoldUnderline"/>
        </w:rPr>
        <w:t>with</w:t>
      </w:r>
      <w:r w:rsidRPr="00941F58">
        <w:rPr>
          <w:sz w:val="16"/>
        </w:rPr>
        <w:t xml:space="preserve"> cultural theorist Judith Butler and Slovenian psychoanalyst and theorist </w:t>
      </w:r>
      <w:proofErr w:type="spellStart"/>
      <w:r w:rsidRPr="00941F58">
        <w:rPr>
          <w:sz w:val="16"/>
        </w:rPr>
        <w:t>Slavoj</w:t>
      </w:r>
      <w:proofErr w:type="spellEnd"/>
      <w:r w:rsidRPr="00941F58">
        <w:rPr>
          <w:sz w:val="16"/>
        </w:rPr>
        <w:t xml:space="preserve"> </w:t>
      </w:r>
      <w:proofErr w:type="spellStart"/>
      <w:r w:rsidRPr="00381AA4">
        <w:rPr>
          <w:rStyle w:val="StyleBoldUnderline"/>
        </w:rPr>
        <w:t>Žižek</w:t>
      </w:r>
      <w:proofErr w:type="spellEnd"/>
      <w:r>
        <w:rPr>
          <w:rStyle w:val="StyleBoldUnderline"/>
        </w:rPr>
        <w:t xml:space="preserve"> </w:t>
      </w:r>
      <w:r w:rsidRPr="00941F58">
        <w:rPr>
          <w:sz w:val="16"/>
        </w:rPr>
        <w:t xml:space="preserve">in their collaborative Contingency, Hegemony, </w:t>
      </w:r>
      <w:proofErr w:type="gramStart"/>
      <w:r w:rsidRPr="00941F58">
        <w:rPr>
          <w:sz w:val="16"/>
        </w:rPr>
        <w:t>Universality</w:t>
      </w:r>
      <w:proofErr w:type="gramEnd"/>
      <w:r w:rsidRPr="00941F58">
        <w:rPr>
          <w:sz w:val="16"/>
        </w:rPr>
        <w:t xml:space="preserve">: Contemporary Dialogues in the Left. </w:t>
      </w:r>
      <w:r w:rsidRPr="00381AA4">
        <w:rPr>
          <w:rStyle w:val="StyleBoldUnderline"/>
        </w:rPr>
        <w:t xml:space="preserve">Using the theoretical lenses provided by Gramsci, Derrida, and </w:t>
      </w:r>
      <w:proofErr w:type="spellStart"/>
      <w:r w:rsidRPr="00381AA4">
        <w:rPr>
          <w:rStyle w:val="StyleBoldUnderline"/>
        </w:rPr>
        <w:t>Lacan</w:t>
      </w:r>
      <w:proofErr w:type="spellEnd"/>
      <w:r w:rsidRPr="00941F58">
        <w:rPr>
          <w:sz w:val="16"/>
        </w:rPr>
        <w:t xml:space="preserve">, </w:t>
      </w:r>
      <w:r w:rsidRPr="00381AA4">
        <w:rPr>
          <w:rStyle w:val="StyleBoldUnderline"/>
        </w:rPr>
        <w:t>the three</w:t>
      </w:r>
      <w:r>
        <w:rPr>
          <w:rStyle w:val="StyleBoldUnderline"/>
        </w:rPr>
        <w:t xml:space="preserve"> </w:t>
      </w:r>
      <w:proofErr w:type="gramStart"/>
      <w:r w:rsidRPr="00381AA4">
        <w:rPr>
          <w:rStyle w:val="StyleBoldUnderline"/>
        </w:rPr>
        <w:t>debate</w:t>
      </w:r>
      <w:proofErr w:type="gramEnd"/>
      <w:r w:rsidRPr="00941F58">
        <w:rPr>
          <w:sz w:val="16"/>
        </w:rPr>
        <w:t xml:space="preserve"> the failure of </w:t>
      </w:r>
      <w:r w:rsidRPr="00381AA4">
        <w:rPr>
          <w:rStyle w:val="StyleBoldUnderline"/>
        </w:rPr>
        <w:t>the Left</w:t>
      </w:r>
      <w:r w:rsidRPr="00941F58">
        <w:rPr>
          <w:sz w:val="16"/>
        </w:rPr>
        <w:t xml:space="preserve"> in contemporary politics and, if there has indeed been a failure, its causes. The major contribution of this work to the field of democratic theory is the ways the authors problematize current watchwords deployed in the cultural rhetoric of US democracy such as “multicultural,” “pluralistic,” and “politically correct.” Ultimately, however, </w:t>
      </w:r>
      <w:r w:rsidRPr="00953993">
        <w:rPr>
          <w:rStyle w:val="StyleBoldUnderline"/>
          <w:highlight w:val="yellow"/>
        </w:rPr>
        <w:t>the theorists of so-called radical democracy tend to become bogged down</w:t>
      </w:r>
      <w:r w:rsidRPr="00941F58">
        <w:rPr>
          <w:sz w:val="16"/>
        </w:rPr>
        <w:t xml:space="preserve"> in discussions of the </w:t>
      </w:r>
      <w:proofErr w:type="spellStart"/>
      <w:r w:rsidRPr="00941F58">
        <w:rPr>
          <w:sz w:val="16"/>
        </w:rPr>
        <w:t>discursivity</w:t>
      </w:r>
      <w:proofErr w:type="spellEnd"/>
      <w:r w:rsidRPr="00941F58">
        <w:rPr>
          <w:sz w:val="16"/>
        </w:rPr>
        <w:t xml:space="preserve"> of democracy; what </w:t>
      </w:r>
      <w:r w:rsidRPr="00953993">
        <w:rPr>
          <w:rStyle w:val="Emphasis"/>
          <w:highlight w:val="yellow"/>
        </w:rPr>
        <w:t>they neglect</w:t>
      </w:r>
      <w:r w:rsidRPr="00381AA4">
        <w:rPr>
          <w:rStyle w:val="Emphasis"/>
        </w:rPr>
        <w:t xml:space="preserve"> here is the </w:t>
      </w:r>
      <w:r w:rsidRPr="00BF7D80">
        <w:rPr>
          <w:rStyle w:val="Emphasis"/>
          <w:highlight w:val="yellow"/>
        </w:rPr>
        <w:t>mat</w:t>
      </w:r>
      <w:r w:rsidRPr="00953993">
        <w:rPr>
          <w:rStyle w:val="Emphasis"/>
          <w:highlight w:val="yellow"/>
        </w:rPr>
        <w:t>erial, economic realities of poor people of color in the US and around the globe.</w:t>
      </w:r>
      <w:r>
        <w:rPr>
          <w:rStyle w:val="Emphasis"/>
        </w:rPr>
        <w:t xml:space="preserve"> </w:t>
      </w:r>
      <w:proofErr w:type="spellStart"/>
      <w:r w:rsidRPr="00941F58">
        <w:rPr>
          <w:sz w:val="16"/>
        </w:rPr>
        <w:t>Kalyan</w:t>
      </w:r>
      <w:proofErr w:type="spellEnd"/>
      <w:r w:rsidRPr="00941F58">
        <w:rPr>
          <w:sz w:val="16"/>
        </w:rPr>
        <w:t xml:space="preserve"> K. </w:t>
      </w:r>
      <w:proofErr w:type="spellStart"/>
      <w:r w:rsidRPr="00941F58">
        <w:rPr>
          <w:sz w:val="16"/>
        </w:rPr>
        <w:t>Sanyal</w:t>
      </w:r>
      <w:proofErr w:type="spellEnd"/>
      <w:r w:rsidRPr="00941F58">
        <w:rPr>
          <w:sz w:val="16"/>
        </w:rPr>
        <w:t xml:space="preserve"> elaborates on this critique in his “</w:t>
      </w:r>
      <w:proofErr w:type="spellStart"/>
      <w:r w:rsidRPr="00941F58">
        <w:rPr>
          <w:sz w:val="16"/>
        </w:rPr>
        <w:t>Postmarxism</w:t>
      </w:r>
      <w:proofErr w:type="spellEnd"/>
      <w:r w:rsidRPr="00941F58">
        <w:rPr>
          <w:sz w:val="16"/>
        </w:rPr>
        <w:t xml:space="preserve"> and the Third World: A Critical Response to the Radical Democratic Agenda.” “By emphasizing the discourse of the right,” he argues, the radical democrats link their multiple struggles to the state because it is the state that endows every citizen with right, and the process of realization of the right must refer to the state rather than to any other form of collectivity . . . [but] </w:t>
      </w:r>
      <w:r w:rsidRPr="00953993">
        <w:rPr>
          <w:rStyle w:val="StyleBoldUnderline"/>
          <w:highlight w:val="yellow"/>
        </w:rPr>
        <w:t>what are the implications of the radical democratic agenda for the global order, economic and political?</w:t>
      </w:r>
      <w:r w:rsidRPr="00941F58">
        <w:rPr>
          <w:sz w:val="16"/>
        </w:rPr>
        <w:t xml:space="preserve"> (128) </w:t>
      </w:r>
      <w:proofErr w:type="gramStart"/>
      <w:r w:rsidRPr="00941F58">
        <w:rPr>
          <w:sz w:val="16"/>
        </w:rPr>
        <w:t>In</w:t>
      </w:r>
      <w:proofErr w:type="gramEnd"/>
      <w:r w:rsidRPr="00941F58">
        <w:rPr>
          <w:sz w:val="16"/>
        </w:rPr>
        <w:t xml:space="preserve"> the end </w:t>
      </w:r>
      <w:proofErr w:type="spellStart"/>
      <w:r w:rsidRPr="00941F58">
        <w:rPr>
          <w:sz w:val="16"/>
        </w:rPr>
        <w:t>Sanyal</w:t>
      </w:r>
      <w:proofErr w:type="spellEnd"/>
      <w:r w:rsidRPr="00941F58">
        <w:rPr>
          <w:sz w:val="16"/>
        </w:rPr>
        <w:t xml:space="preserve"> finds that </w:t>
      </w:r>
      <w:r w:rsidRPr="00953993">
        <w:rPr>
          <w:rStyle w:val="Emphasis"/>
          <w:highlight w:val="yellow"/>
        </w:rPr>
        <w:t>the implications are devastating</w:t>
      </w:r>
      <w:r w:rsidRPr="00953993">
        <w:rPr>
          <w:sz w:val="16"/>
        </w:rPr>
        <w:t>. The</w:t>
      </w:r>
      <w:r w:rsidRPr="00941F58">
        <w:rPr>
          <w:sz w:val="16"/>
        </w:rPr>
        <w:t xml:space="preserve"> most salient is that </w:t>
      </w:r>
      <w:r w:rsidRPr="00941F58">
        <w:rPr>
          <w:rStyle w:val="Emphasis"/>
        </w:rPr>
        <w:t>the</w:t>
      </w:r>
      <w:r>
        <w:rPr>
          <w:rStyle w:val="Emphasis"/>
        </w:rPr>
        <w:t xml:space="preserve"> </w:t>
      </w:r>
      <w:r w:rsidRPr="00953993">
        <w:rPr>
          <w:rStyle w:val="Emphasis"/>
          <w:highlight w:val="yellow"/>
        </w:rPr>
        <w:t>“Third World” “has to bear a large part of the cost of accommodating rights</w:t>
      </w:r>
      <w:r w:rsidRPr="00941F58">
        <w:rPr>
          <w:rStyle w:val="Emphasis"/>
        </w:rPr>
        <w:t xml:space="preserve"> </w:t>
      </w:r>
      <w:r w:rsidRPr="00941F58">
        <w:rPr>
          <w:sz w:val="16"/>
        </w:rPr>
        <w:t xml:space="preserve">in the [First World]. </w:t>
      </w:r>
      <w:proofErr w:type="gramStart"/>
      <w:r w:rsidRPr="00941F58">
        <w:rPr>
          <w:sz w:val="16"/>
        </w:rPr>
        <w:t>To the extent that these rights impinge on the logic of profit and accumulation, capital has a tendency to move to greener pastures in the Third World where such rights hardly exist” (128).</w:t>
      </w:r>
      <w:proofErr w:type="gramEnd"/>
      <w:r w:rsidRPr="00941F58">
        <w:rPr>
          <w:sz w:val="16"/>
        </w:rPr>
        <w:t xml:space="preserve"> In fact, </w:t>
      </w:r>
      <w:r w:rsidRPr="00941F58">
        <w:rPr>
          <w:rStyle w:val="StyleBoldUnderline"/>
        </w:rPr>
        <w:t xml:space="preserve">the rhetoric of </w:t>
      </w:r>
      <w:r w:rsidRPr="00953993">
        <w:rPr>
          <w:rStyle w:val="StyleBoldUnderline"/>
          <w:highlight w:val="yellow"/>
        </w:rPr>
        <w:t xml:space="preserve">democracy in </w:t>
      </w:r>
      <w:r w:rsidRPr="00953993">
        <w:rPr>
          <w:rStyle w:val="StyleBoldUnderline"/>
          <w:highlight w:val="yellow"/>
        </w:rPr>
        <w:lastRenderedPageBreak/>
        <w:t>the US has grown out of a Eurocentric obsession with “Western” foundations</w:t>
      </w:r>
      <w:r w:rsidRPr="00941F58">
        <w:rPr>
          <w:rStyle w:val="StyleBoldUnderline"/>
        </w:rPr>
        <w:t xml:space="preserve"> which inspire and perpetuate an</w:t>
      </w:r>
      <w:r>
        <w:rPr>
          <w:rStyle w:val="StyleBoldUnderline"/>
        </w:rPr>
        <w:t xml:space="preserve"> </w:t>
      </w:r>
      <w:r w:rsidRPr="00941F58">
        <w:rPr>
          <w:rStyle w:val="StyleBoldUnderline"/>
        </w:rPr>
        <w:t>obsessive possessive individualism through constant appeals to Enlightenment era</w:t>
      </w:r>
      <w:r>
        <w:rPr>
          <w:rStyle w:val="StyleBoldUnderline"/>
        </w:rPr>
        <w:t xml:space="preserve"> </w:t>
      </w:r>
      <w:r w:rsidRPr="00941F58">
        <w:rPr>
          <w:rStyle w:val="StyleBoldUnderline"/>
        </w:rPr>
        <w:t>thinking and ideals.</w:t>
      </w:r>
      <w:r w:rsidRPr="00941F58">
        <w:rPr>
          <w:sz w:val="16"/>
        </w:rPr>
        <w:t xml:space="preserve"> </w:t>
      </w:r>
      <w:r w:rsidRPr="00953993">
        <w:rPr>
          <w:rStyle w:val="Emphasis"/>
          <w:highlight w:val="yellow"/>
        </w:rPr>
        <w:t>The deployment of such rhetoric has long obscured the problems of racism, poverty, patriarchal oppression, and heterosexism within the US</w:t>
      </w:r>
      <w:r w:rsidRPr="00941F58">
        <w:rPr>
          <w:rStyle w:val="Emphasis"/>
        </w:rPr>
        <w:t>,</w:t>
      </w:r>
      <w:r w:rsidRPr="00941F58">
        <w:rPr>
          <w:sz w:val="16"/>
        </w:rPr>
        <w:t xml:space="preserve"> and now, given the global expansion of US domination under the logic of late capitalism, </w:t>
      </w:r>
      <w:r w:rsidRPr="00953993">
        <w:rPr>
          <w:rStyle w:val="StyleBoldUnderline"/>
          <w:highlight w:val="yellow"/>
        </w:rPr>
        <w:t>that same rhetoric of democracy obfuscates the historical and material realities of US colonialism and imperialism around the worl</w:t>
      </w:r>
      <w:r w:rsidRPr="00953993">
        <w:rPr>
          <w:sz w:val="16"/>
          <w:highlight w:val="yellow"/>
        </w:rPr>
        <w:t>d.</w:t>
      </w:r>
      <w:r w:rsidRPr="00941F58">
        <w:rPr>
          <w:sz w:val="16"/>
        </w:rPr>
        <w:t xml:space="preserve"> </w:t>
      </w:r>
      <w:r w:rsidRPr="00941F58">
        <w:rPr>
          <w:rStyle w:val="StyleBoldUnderline"/>
        </w:rPr>
        <w:t>Debates about individual “rights” and appropriate</w:t>
      </w:r>
      <w:r>
        <w:rPr>
          <w:rStyle w:val="StyleBoldUnderline"/>
        </w:rPr>
        <w:t xml:space="preserve"> </w:t>
      </w:r>
      <w:r w:rsidRPr="00941F58">
        <w:rPr>
          <w:rStyle w:val="StyleBoldUnderline"/>
        </w:rPr>
        <w:t>“procedures” rage on in the US while suffering rages on in poor neighborhoods populated</w:t>
      </w:r>
      <w:r>
        <w:rPr>
          <w:rStyle w:val="StyleBoldUnderline"/>
        </w:rPr>
        <w:t xml:space="preserve"> </w:t>
      </w:r>
      <w:r w:rsidRPr="00941F58">
        <w:rPr>
          <w:rStyle w:val="StyleBoldUnderline"/>
        </w:rPr>
        <w:t>disproportionately by people of color in the US and enrages the</w:t>
      </w:r>
      <w:r w:rsidRPr="00941F58">
        <w:rPr>
          <w:sz w:val="16"/>
        </w:rPr>
        <w:t xml:space="preserve"> devastated Two-</w:t>
      </w:r>
      <w:r w:rsidRPr="00941F58">
        <w:rPr>
          <w:rStyle w:val="StyleBoldUnderline"/>
        </w:rPr>
        <w:t>Third</w:t>
      </w:r>
      <w:r w:rsidRPr="00941F58">
        <w:rPr>
          <w:sz w:val="16"/>
        </w:rPr>
        <w:t xml:space="preserve">s </w:t>
      </w:r>
      <w:r w:rsidRPr="00941F58">
        <w:rPr>
          <w:rStyle w:val="StyleBoldUnderline"/>
        </w:rPr>
        <w:t>World</w:t>
      </w:r>
      <w:r w:rsidRPr="00941F58">
        <w:rPr>
          <w:sz w:val="16"/>
        </w:rPr>
        <w:t xml:space="preserve">. It is a travesty that demands a sustained intervention, one that historicizes the political and economic dimensions of the rhetoric of democracy in the US. </w:t>
      </w:r>
      <w:r w:rsidRPr="00941F58">
        <w:rPr>
          <w:sz w:val="16"/>
        </w:rPr>
        <w:cr/>
      </w:r>
    </w:p>
    <w:p w:rsidR="000540A3" w:rsidRDefault="000540A3" w:rsidP="000540A3">
      <w:pPr>
        <w:pStyle w:val="Heading4"/>
      </w:pPr>
      <w:r>
        <w:t>Permutation solves—</w:t>
      </w:r>
      <w:proofErr w:type="spellStart"/>
      <w:r>
        <w:t>Zapatismo</w:t>
      </w:r>
      <w:proofErr w:type="spellEnd"/>
      <w:r>
        <w:t xml:space="preserve"> can link up with other struggles effectively</w:t>
      </w:r>
    </w:p>
    <w:p w:rsidR="000540A3" w:rsidRPr="00B27632" w:rsidRDefault="000540A3" w:rsidP="000540A3">
      <w:r>
        <w:t xml:space="preserve">Jeffery </w:t>
      </w:r>
      <w:proofErr w:type="spellStart"/>
      <w:r w:rsidRPr="00B27632">
        <w:rPr>
          <w:rStyle w:val="Emphasis"/>
        </w:rPr>
        <w:t>Popke</w:t>
      </w:r>
      <w:proofErr w:type="spellEnd"/>
      <w:r>
        <w:t xml:space="preserve">, </w:t>
      </w:r>
      <w:r w:rsidRPr="00B27632">
        <w:t>East Carolina University</w:t>
      </w:r>
      <w:r>
        <w:t xml:space="preserve"> Professor, 06-xx-</w:t>
      </w:r>
      <w:r w:rsidRPr="00B27632">
        <w:rPr>
          <w:rStyle w:val="Emphasis"/>
        </w:rPr>
        <w:t>04</w:t>
      </w:r>
      <w:r>
        <w:t>, “</w:t>
      </w:r>
      <w:r w:rsidRPr="00B27632">
        <w:t xml:space="preserve">The face of the other: </w:t>
      </w:r>
      <w:proofErr w:type="spellStart"/>
      <w:r w:rsidRPr="00B27632">
        <w:t>Zapatismo</w:t>
      </w:r>
      <w:proofErr w:type="spellEnd"/>
      <w:r w:rsidRPr="00B27632">
        <w:t>,</w:t>
      </w:r>
    </w:p>
    <w:p w:rsidR="000540A3" w:rsidRPr="00B27632" w:rsidRDefault="000540A3" w:rsidP="000540A3">
      <w:proofErr w:type="gramStart"/>
      <w:r w:rsidRPr="00B27632">
        <w:t>responsibility</w:t>
      </w:r>
      <w:proofErr w:type="gramEnd"/>
      <w:r w:rsidRPr="00B27632">
        <w:t xml:space="preserve"> and the ethics of deconstruction,” </w:t>
      </w:r>
      <w:hyperlink r:id="rId16" w:history="1">
        <w:r w:rsidRPr="00B27632">
          <w:rPr>
            <w:rStyle w:val="Hyperlink"/>
          </w:rPr>
          <w:t>http://myweb.ecu.edu/popkee/social%20and%20cultural.pdf</w:t>
        </w:r>
      </w:hyperlink>
    </w:p>
    <w:p w:rsidR="00771EA9" w:rsidRPr="0053238F" w:rsidRDefault="000540A3" w:rsidP="0053238F">
      <w:r w:rsidRPr="0018307B">
        <w:rPr>
          <w:sz w:val="14"/>
        </w:rPr>
        <w:t xml:space="preserve">Although it is undoubtedly important to assess, and support, the reform process in the domain of ‘political realism’, I want to focus my attention here on the messianic tenor of Zapatista discourse, on what Huntington (2000) has called their ‘politics of poetic resistance’ (see also Evans 1999; Higgins 2000). I do so because </w:t>
      </w:r>
      <w:r w:rsidRPr="00B27632">
        <w:rPr>
          <w:rStyle w:val="TitleChar"/>
        </w:rPr>
        <w:t xml:space="preserve">the discursive intervention of </w:t>
      </w:r>
      <w:proofErr w:type="spellStart"/>
      <w:r w:rsidRPr="00C95854">
        <w:rPr>
          <w:rStyle w:val="TitleChar"/>
          <w:highlight w:val="yellow"/>
        </w:rPr>
        <w:t>Zapatismo</w:t>
      </w:r>
      <w:proofErr w:type="spellEnd"/>
      <w:r w:rsidRPr="00C95854">
        <w:rPr>
          <w:rStyle w:val="TitleChar"/>
          <w:highlight w:val="yellow"/>
        </w:rPr>
        <w:t xml:space="preserve"> represents</w:t>
      </w:r>
      <w:r w:rsidRPr="00B27632">
        <w:rPr>
          <w:rStyle w:val="TitleChar"/>
        </w:rPr>
        <w:t>, in its aims, strategies and</w:t>
      </w:r>
      <w:r>
        <w:rPr>
          <w:rStyle w:val="TitleChar"/>
        </w:rPr>
        <w:t xml:space="preserve"> </w:t>
      </w:r>
      <w:r w:rsidRPr="00B27632">
        <w:rPr>
          <w:rStyle w:val="TitleChar"/>
        </w:rPr>
        <w:t xml:space="preserve">composition, </w:t>
      </w:r>
      <w:r w:rsidRPr="00C95854">
        <w:rPr>
          <w:rStyle w:val="TitleChar"/>
          <w:highlight w:val="yellow"/>
        </w:rPr>
        <w:t>a challenge to modern ethical ideals</w:t>
      </w:r>
      <w:r w:rsidRPr="00B27632">
        <w:rPr>
          <w:rStyle w:val="TitleChar"/>
        </w:rPr>
        <w:t xml:space="preserve"> in a manner consistent with what I have</w:t>
      </w:r>
      <w:r>
        <w:rPr>
          <w:rStyle w:val="TitleChar"/>
        </w:rPr>
        <w:t xml:space="preserve"> </w:t>
      </w:r>
      <w:r w:rsidRPr="00B27632">
        <w:rPr>
          <w:rStyle w:val="TitleChar"/>
        </w:rPr>
        <w:t>argued</w:t>
      </w:r>
      <w:r w:rsidRPr="0018307B">
        <w:rPr>
          <w:sz w:val="14"/>
        </w:rPr>
        <w:t xml:space="preserve"> thus far: ﬁrst, </w:t>
      </w:r>
      <w:r w:rsidRPr="00B27632">
        <w:rPr>
          <w:rStyle w:val="TitleChar"/>
        </w:rPr>
        <w:t>they articulate a form of</w:t>
      </w:r>
      <w:r>
        <w:rPr>
          <w:rStyle w:val="TitleChar"/>
        </w:rPr>
        <w:t xml:space="preserve"> </w:t>
      </w:r>
      <w:r w:rsidRPr="00A2281E">
        <w:rPr>
          <w:rStyle w:val="TitleChar"/>
        </w:rPr>
        <w:t>ethical subjectivity that transcends both cultural difference and borders;</w:t>
      </w:r>
      <w:r w:rsidRPr="0018307B">
        <w:rPr>
          <w:sz w:val="14"/>
        </w:rPr>
        <w:t xml:space="preserve"> and second, </w:t>
      </w:r>
      <w:r w:rsidRPr="00C95854">
        <w:rPr>
          <w:rStyle w:val="TitleChar"/>
          <w:highlight w:val="yellow"/>
        </w:rPr>
        <w:t>they argue for an alternative conception of politics, in which the future is open to construction in the absence of certainty</w:t>
      </w:r>
      <w:r w:rsidRPr="0018307B">
        <w:rPr>
          <w:sz w:val="14"/>
        </w:rPr>
        <w:t>.</w:t>
      </w:r>
      <w:r>
        <w:rPr>
          <w:rStyle w:val="Emphasis"/>
        </w:rPr>
        <w:t xml:space="preserve"> </w:t>
      </w:r>
      <w:r w:rsidRPr="00B27632">
        <w:rPr>
          <w:rStyle w:val="TitleChar"/>
        </w:rPr>
        <w:t>This ethical discourse is important in part</w:t>
      </w:r>
      <w:r>
        <w:rPr>
          <w:rStyle w:val="TitleChar"/>
        </w:rPr>
        <w:t xml:space="preserve"> </w:t>
      </w:r>
      <w:r w:rsidRPr="00B27632">
        <w:rPr>
          <w:rStyle w:val="TitleChar"/>
        </w:rPr>
        <w:t xml:space="preserve">because </w:t>
      </w:r>
      <w:r w:rsidRPr="00C95854">
        <w:rPr>
          <w:rStyle w:val="Emphasis"/>
          <w:highlight w:val="yellow"/>
        </w:rPr>
        <w:t>it has produced effects that resonate far beyond the immediate context of southern Mexico</w:t>
      </w:r>
      <w:r w:rsidRPr="0018307B">
        <w:rPr>
          <w:sz w:val="14"/>
        </w:rPr>
        <w:t xml:space="preserve">. </w:t>
      </w:r>
      <w:r w:rsidRPr="00B27632">
        <w:rPr>
          <w:rStyle w:val="TitleChar"/>
        </w:rPr>
        <w:t xml:space="preserve">The </w:t>
      </w:r>
      <w:r w:rsidRPr="00C95854">
        <w:rPr>
          <w:rStyle w:val="TitleChar"/>
          <w:highlight w:val="yellow"/>
        </w:rPr>
        <w:t>Zapatistas are ‘awakening, moving and stimulating the creative imagination of many others, who are already involved in similar concerns and struggles</w:t>
      </w:r>
      <w:r w:rsidRPr="00B27632">
        <w:rPr>
          <w:rStyle w:val="TitleChar"/>
        </w:rPr>
        <w:t xml:space="preserve"> </w:t>
      </w:r>
      <w:r w:rsidRPr="0018307B">
        <w:rPr>
          <w:sz w:val="14"/>
        </w:rPr>
        <w:t>but often found themselves at a dead end’ (</w:t>
      </w:r>
      <w:proofErr w:type="spellStart"/>
      <w:r w:rsidRPr="0018307B">
        <w:rPr>
          <w:sz w:val="14"/>
        </w:rPr>
        <w:t>Esteva</w:t>
      </w:r>
      <w:proofErr w:type="spellEnd"/>
      <w:r w:rsidRPr="0018307B">
        <w:rPr>
          <w:sz w:val="14"/>
        </w:rPr>
        <w:t xml:space="preserve"> and Prakash 1998: 36). In this sense, I believe that the </w:t>
      </w:r>
      <w:r w:rsidRPr="00B27632">
        <w:rPr>
          <w:rStyle w:val="TitleChar"/>
        </w:rPr>
        <w:t>writings of</w:t>
      </w:r>
      <w:r w:rsidRPr="0018307B">
        <w:rPr>
          <w:sz w:val="14"/>
        </w:rPr>
        <w:t xml:space="preserve"> Marcos and </w:t>
      </w:r>
      <w:r w:rsidRPr="00B27632">
        <w:rPr>
          <w:rStyle w:val="TitleChar"/>
        </w:rPr>
        <w:t>the EZLN are more</w:t>
      </w:r>
      <w:r>
        <w:rPr>
          <w:rStyle w:val="TitleChar"/>
        </w:rPr>
        <w:t xml:space="preserve"> </w:t>
      </w:r>
      <w:r w:rsidRPr="00B27632">
        <w:rPr>
          <w:rStyle w:val="TitleChar"/>
        </w:rPr>
        <w:t>than simply interventions in a regional struggle</w:t>
      </w:r>
      <w:r>
        <w:rPr>
          <w:rStyle w:val="TitleChar"/>
        </w:rPr>
        <w:t xml:space="preserve"> </w:t>
      </w:r>
      <w:r w:rsidRPr="00B27632">
        <w:rPr>
          <w:rStyle w:val="TitleChar"/>
        </w:rPr>
        <w:t>over indigenous rights and autonomy</w:t>
      </w:r>
      <w:r w:rsidRPr="0018307B">
        <w:rPr>
          <w:sz w:val="14"/>
        </w:rPr>
        <w:t xml:space="preserve">. </w:t>
      </w:r>
      <w:r w:rsidRPr="00A2281E">
        <w:rPr>
          <w:rStyle w:val="TitleChar"/>
        </w:rPr>
        <w:t xml:space="preserve">They </w:t>
      </w:r>
      <w:r w:rsidRPr="00C95854">
        <w:rPr>
          <w:rStyle w:val="TitleChar"/>
          <w:highlight w:val="yellow"/>
        </w:rPr>
        <w:t xml:space="preserve">also both reﬂect and contribute to, through their broader engagement with global civil society, the development of a new conception of social and cultural agency, within </w:t>
      </w:r>
    </w:p>
    <w:sectPr w:rsidR="00771EA9" w:rsidRPr="005323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C07" w:rsidRDefault="008A5C07" w:rsidP="005F5576">
      <w:r>
        <w:separator/>
      </w:r>
    </w:p>
  </w:endnote>
  <w:endnote w:type="continuationSeparator" w:id="0">
    <w:p w:rsidR="008A5C07" w:rsidRDefault="008A5C0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C07" w:rsidRDefault="008A5C07" w:rsidP="005F5576">
      <w:r>
        <w:separator/>
      </w:r>
    </w:p>
  </w:footnote>
  <w:footnote w:type="continuationSeparator" w:id="0">
    <w:p w:rsidR="008A5C07" w:rsidRDefault="008A5C0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0A3"/>
    <w:rsid w:val="000022F2"/>
    <w:rsid w:val="0000459F"/>
    <w:rsid w:val="00004EB4"/>
    <w:rsid w:val="0002196C"/>
    <w:rsid w:val="00021F29"/>
    <w:rsid w:val="00027EED"/>
    <w:rsid w:val="0003041D"/>
    <w:rsid w:val="00033028"/>
    <w:rsid w:val="000360A7"/>
    <w:rsid w:val="00052A1D"/>
    <w:rsid w:val="000540A3"/>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04E6"/>
    <w:rsid w:val="001C1D82"/>
    <w:rsid w:val="001C2147"/>
    <w:rsid w:val="001C3235"/>
    <w:rsid w:val="001C396F"/>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C37"/>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08C1"/>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238F"/>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8282C"/>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1EA9"/>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79ED"/>
    <w:rsid w:val="008133F9"/>
    <w:rsid w:val="00823AAC"/>
    <w:rsid w:val="00854C66"/>
    <w:rsid w:val="008553E1"/>
    <w:rsid w:val="0087643B"/>
    <w:rsid w:val="00877669"/>
    <w:rsid w:val="00897F92"/>
    <w:rsid w:val="008A5C07"/>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5678"/>
    <w:rsid w:val="00B166CB"/>
    <w:rsid w:val="00B235E1"/>
    <w:rsid w:val="00B272CF"/>
    <w:rsid w:val="00B3145D"/>
    <w:rsid w:val="00B357BA"/>
    <w:rsid w:val="00B45786"/>
    <w:rsid w:val="00B52C5B"/>
    <w:rsid w:val="00B564DB"/>
    <w:rsid w:val="00B71203"/>
    <w:rsid w:val="00B74908"/>
    <w:rsid w:val="00B768B6"/>
    <w:rsid w:val="00B816A3"/>
    <w:rsid w:val="00B908D1"/>
    <w:rsid w:val="00B940D1"/>
    <w:rsid w:val="00BA1578"/>
    <w:rsid w:val="00BB46BD"/>
    <w:rsid w:val="00BB58BD"/>
    <w:rsid w:val="00BB6A26"/>
    <w:rsid w:val="00BC1034"/>
    <w:rsid w:val="00BE2408"/>
    <w:rsid w:val="00BE3EC6"/>
    <w:rsid w:val="00BE58AE"/>
    <w:rsid w:val="00BE5BEB"/>
    <w:rsid w:val="00BE6528"/>
    <w:rsid w:val="00C0087A"/>
    <w:rsid w:val="00C05F9D"/>
    <w:rsid w:val="00C27212"/>
    <w:rsid w:val="00C34185"/>
    <w:rsid w:val="00C42DD6"/>
    <w:rsid w:val="00C545E7"/>
    <w:rsid w:val="00C66858"/>
    <w:rsid w:val="00C72E69"/>
    <w:rsid w:val="00C7411E"/>
    <w:rsid w:val="00C84988"/>
    <w:rsid w:val="00C9239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Qualifications"/>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Style,Intense Emphasis111,Intense Emphasis2,HHeading 3 + 12 pt,ci,Cards + Font: 12 pt Char,Intense Emphasis1111,Intense Emphasis11111,c,Bo,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character" w:customStyle="1" w:styleId="TitleChar">
    <w:name w:val="Title Char"/>
    <w:basedOn w:val="DefaultParagraphFont"/>
    <w:link w:val="Title"/>
    <w:uiPriority w:val="21"/>
    <w:qFormat/>
    <w:rsid w:val="000540A3"/>
    <w:rPr>
      <w:bCs/>
      <w:u w:val="single"/>
    </w:rPr>
  </w:style>
  <w:style w:type="paragraph" w:styleId="Title">
    <w:name w:val="Title"/>
    <w:basedOn w:val="Normal"/>
    <w:next w:val="Normal"/>
    <w:link w:val="TitleChar"/>
    <w:uiPriority w:val="21"/>
    <w:qFormat/>
    <w:rsid w:val="000540A3"/>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0540A3"/>
    <w:rPr>
      <w:rFonts w:asciiTheme="majorHAnsi" w:eastAsiaTheme="majorEastAsia" w:hAnsiTheme="majorHAnsi" w:cstheme="majorBidi"/>
      <w:color w:val="17365D" w:themeColor="text2" w:themeShade="BF"/>
      <w:spacing w:val="5"/>
      <w:kern w:val="28"/>
      <w:sz w:val="52"/>
      <w:szCs w:val="52"/>
    </w:rPr>
  </w:style>
  <w:style w:type="paragraph" w:customStyle="1" w:styleId="Smalltext">
    <w:name w:val="Small text"/>
    <w:aliases w:val="Quote1,Quote11"/>
    <w:basedOn w:val="Normal"/>
    <w:link w:val="SmalltextChar"/>
    <w:qFormat/>
    <w:rsid w:val="000540A3"/>
    <w:rPr>
      <w:rFonts w:eastAsia="Calibri"/>
      <w:sz w:val="14"/>
    </w:rPr>
  </w:style>
  <w:style w:type="character" w:customStyle="1" w:styleId="SmalltextChar">
    <w:name w:val="Small text Char"/>
    <w:aliases w:val="Quote Char,Quote1 Char1"/>
    <w:link w:val="Smalltext"/>
    <w:rsid w:val="000540A3"/>
    <w:rPr>
      <w:rFonts w:ascii="Times New Roman" w:eastAsia="Calibri" w:hAnsi="Times New Roman" w:cs="Times New Roman"/>
      <w:sz w:val="14"/>
    </w:rPr>
  </w:style>
  <w:style w:type="character" w:customStyle="1" w:styleId="apple-converted-space">
    <w:name w:val="apple-converted-space"/>
    <w:basedOn w:val="DefaultParagraphFont"/>
    <w:rsid w:val="000540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Qualifications"/>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Style,Intense Emphasis111,Intense Emphasis2,HHeading 3 + 12 pt,ci,Cards + Font: 12 pt Char,Intense Emphasis1111,Intense Emphasis11111,c,Bo,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character" w:customStyle="1" w:styleId="TitleChar">
    <w:name w:val="Title Char"/>
    <w:basedOn w:val="DefaultParagraphFont"/>
    <w:link w:val="Title"/>
    <w:uiPriority w:val="21"/>
    <w:qFormat/>
    <w:rsid w:val="000540A3"/>
    <w:rPr>
      <w:bCs/>
      <w:u w:val="single"/>
    </w:rPr>
  </w:style>
  <w:style w:type="paragraph" w:styleId="Title">
    <w:name w:val="Title"/>
    <w:basedOn w:val="Normal"/>
    <w:next w:val="Normal"/>
    <w:link w:val="TitleChar"/>
    <w:uiPriority w:val="21"/>
    <w:qFormat/>
    <w:rsid w:val="000540A3"/>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0540A3"/>
    <w:rPr>
      <w:rFonts w:asciiTheme="majorHAnsi" w:eastAsiaTheme="majorEastAsia" w:hAnsiTheme="majorHAnsi" w:cstheme="majorBidi"/>
      <w:color w:val="17365D" w:themeColor="text2" w:themeShade="BF"/>
      <w:spacing w:val="5"/>
      <w:kern w:val="28"/>
      <w:sz w:val="52"/>
      <w:szCs w:val="52"/>
    </w:rPr>
  </w:style>
  <w:style w:type="paragraph" w:customStyle="1" w:styleId="Smalltext">
    <w:name w:val="Small text"/>
    <w:aliases w:val="Quote1,Quote11"/>
    <w:basedOn w:val="Normal"/>
    <w:link w:val="SmalltextChar"/>
    <w:qFormat/>
    <w:rsid w:val="000540A3"/>
    <w:rPr>
      <w:rFonts w:eastAsia="Calibri"/>
      <w:sz w:val="14"/>
    </w:rPr>
  </w:style>
  <w:style w:type="character" w:customStyle="1" w:styleId="SmalltextChar">
    <w:name w:val="Small text Char"/>
    <w:aliases w:val="Quote Char,Quote1 Char1"/>
    <w:link w:val="Smalltext"/>
    <w:rsid w:val="000540A3"/>
    <w:rPr>
      <w:rFonts w:ascii="Times New Roman" w:eastAsia="Calibri" w:hAnsi="Times New Roman" w:cs="Times New Roman"/>
      <w:sz w:val="14"/>
    </w:rPr>
  </w:style>
  <w:style w:type="character" w:customStyle="1" w:styleId="apple-converted-space">
    <w:name w:val="apple-converted-space"/>
    <w:basedOn w:val="DefaultParagraphFont"/>
    <w:rsid w:val="000540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exisnexis.com.proxy-tu.researchport.umd.edu/us/lnacademic/frame.do?tokenKey=rsh-20.683371.8865704609&amp;target=results_DocumentContent&amp;reloadEntirePage=true&amp;rand=1205648031878&amp;returnToKey=20_T3285738252&amp;parent=docview"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en.wikipedia.org/wiki/Supreme_cour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myweb.ecu.edu/popkee/social%20and%20cultural.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riminaljusticelaw.us/issues/gun-control/chapter-4-intent-constitution/" TargetMode="External"/><Relationship Id="rId5" Type="http://schemas.microsoft.com/office/2007/relationships/stylesWithEffects" Target="stylesWithEffects.xml"/><Relationship Id="rId15" Type="http://schemas.openxmlformats.org/officeDocument/2006/relationships/hyperlink" Target="https://research.wsulibs.wsu.edu/xmlui/bitstream/handle/2376/492/s_naynaha_050306.pdf?sequence=1" TargetMode="External"/><Relationship Id="rId10" Type="http://schemas.openxmlformats.org/officeDocument/2006/relationships/hyperlink" Target="http://dictionary.reference.com/browse/resolved?s=t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orks.bepress.com/cgi/viewcontent.cgi?article=1007&amp;context=ronaldwaltergreen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19</TotalTime>
  <Pages>14</Pages>
  <Words>5728</Words>
  <Characters>32652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38304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Columbia University, Team 2011</dc:creator>
  <cp:keywords>Verbatim</cp:keywords>
  <dc:description>Verbatim 4.6</dc:description>
  <cp:lastModifiedBy>Columbia University, Team 2011</cp:lastModifiedBy>
  <cp:revision>3</cp:revision>
  <dcterms:created xsi:type="dcterms:W3CDTF">2014-01-10T16:43:00Z</dcterms:created>
  <dcterms:modified xsi:type="dcterms:W3CDTF">2014-01-10T17:02:00Z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