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D23" w:rsidRDefault="000A5358" w:rsidP="000A5358">
      <w:pPr>
        <w:pStyle w:val="Heading1"/>
      </w:pPr>
      <w:r>
        <w:t xml:space="preserve">Round </w:t>
      </w:r>
      <w:r w:rsidR="00967541">
        <w:t>4</w:t>
      </w:r>
      <w:r w:rsidR="00FF7EBF">
        <w:t>---Harvard</w:t>
      </w:r>
    </w:p>
    <w:p w:rsidR="00FF7EBF" w:rsidRDefault="00FF7EBF" w:rsidP="00FF7EBF">
      <w:pPr>
        <w:pStyle w:val="Heading1"/>
      </w:pPr>
      <w:r>
        <w:lastRenderedPageBreak/>
        <w:t>1NC</w:t>
      </w:r>
    </w:p>
    <w:p w:rsidR="00FF7EBF" w:rsidRPr="00FF7EBF" w:rsidRDefault="00FF7EBF" w:rsidP="00FF7EBF">
      <w:pPr>
        <w:pStyle w:val="Heading2"/>
      </w:pPr>
      <w:r>
        <w:lastRenderedPageBreak/>
        <w:t>1NC vs. Westminster HK</w:t>
      </w:r>
    </w:p>
    <w:p w:rsidR="00FF7EBF" w:rsidRDefault="00FF7EBF" w:rsidP="00FF7EBF">
      <w:pPr>
        <w:pStyle w:val="Heading3"/>
      </w:pPr>
      <w:r>
        <w:lastRenderedPageBreak/>
        <w:t>1</w:t>
      </w:r>
    </w:p>
    <w:p w:rsidR="00FF7EBF" w:rsidRDefault="00FF7EBF" w:rsidP="00FF7EBF">
      <w:pPr>
        <w:pStyle w:val="Heading4"/>
      </w:pPr>
      <w:r>
        <w:t>Economic engagement must be quid-pro-quo</w:t>
      </w:r>
    </w:p>
    <w:p w:rsidR="00FF7EBF" w:rsidRDefault="00FF7EBF" w:rsidP="00FF7EBF">
      <w:pPr>
        <w:rPr>
          <w:sz w:val="16"/>
        </w:rPr>
      </w:pPr>
      <w:r>
        <w:rPr>
          <w:rStyle w:val="StyleStyleBold12pt"/>
        </w:rPr>
        <w:t>Shinn 96</w:t>
      </w:r>
      <w:r w:rsidRPr="00421425">
        <w:rPr>
          <w:sz w:val="16"/>
        </w:rPr>
        <w:t xml:space="preserve"> [James Shinn, C.V. Starr Senior Fellow for Asia at the CFR in New York City and director of the council’s multi-year Asia Project, worked on economic affairs in the East Asia Bureau of the US Dept of State, “Weaving the Net: Conditional Engagement with China,” pp. 9 and 11, google books]</w:t>
      </w:r>
    </w:p>
    <w:p w:rsidR="00FF7EBF" w:rsidRPr="00421425" w:rsidRDefault="00FF7EBF" w:rsidP="00FF7EBF">
      <w:pPr>
        <w:rPr>
          <w:sz w:val="16"/>
        </w:rPr>
      </w:pPr>
    </w:p>
    <w:p w:rsidR="00FF7EBF" w:rsidRPr="0073163D" w:rsidRDefault="00FF7EBF" w:rsidP="00FF7EBF">
      <w:pPr>
        <w:rPr>
          <w:sz w:val="16"/>
        </w:rPr>
      </w:pPr>
      <w:r w:rsidRPr="0073163D">
        <w:rPr>
          <w:sz w:val="16"/>
        </w:rPr>
        <w:t xml:space="preserve">In sum, conditional engagement consists of a set of objectives, a strategy for attaining those objectives, and tactics (specific policies) for implementing that strategy. The objectives of conditional engagement are the ten principles, which were selected to preserve American vital interests in Asia while accommodating China’s emergence as a major power. </w:t>
      </w:r>
      <w:r w:rsidRPr="0073163D">
        <w:rPr>
          <w:rStyle w:val="StyleBoldUnderline"/>
          <w:highlight w:val="yellow"/>
        </w:rPr>
        <w:t>The</w:t>
      </w:r>
      <w:r w:rsidRPr="0073163D">
        <w:rPr>
          <w:rStyle w:val="StyleBoldUnderline"/>
        </w:rPr>
        <w:t xml:space="preserve"> overall </w:t>
      </w:r>
      <w:r w:rsidRPr="0073163D">
        <w:rPr>
          <w:rStyle w:val="StyleBoldUnderline"/>
          <w:highlight w:val="yellow"/>
        </w:rPr>
        <w:t xml:space="preserve">strategy of </w:t>
      </w:r>
      <w:r w:rsidRPr="0073163D">
        <w:rPr>
          <w:rStyle w:val="StyleBoldUnderline"/>
          <w:highlight w:val="green"/>
        </w:rPr>
        <w:t xml:space="preserve">conditional engagement follows two </w:t>
      </w:r>
      <w:r w:rsidRPr="0073163D">
        <w:rPr>
          <w:rStyle w:val="StyleBoldUnderline"/>
          <w:highlight w:val="yellow"/>
        </w:rPr>
        <w:t xml:space="preserve">parallel </w:t>
      </w:r>
      <w:r w:rsidRPr="0073163D">
        <w:rPr>
          <w:rStyle w:val="StyleBoldUnderline"/>
          <w:highlight w:val="green"/>
        </w:rPr>
        <w:t>lines: economic engagement</w:t>
      </w:r>
      <w:r w:rsidRPr="0073163D">
        <w:rPr>
          <w:rStyle w:val="StyleBoldUnderline"/>
          <w:highlight w:val="yellow"/>
        </w:rPr>
        <w:t>, to promote</w:t>
      </w:r>
      <w:r w:rsidRPr="0073163D">
        <w:rPr>
          <w:sz w:val="16"/>
        </w:rPr>
        <w:t xml:space="preserve"> the </w:t>
      </w:r>
      <w:r w:rsidRPr="0073163D">
        <w:rPr>
          <w:rStyle w:val="StyleBoldUnderline"/>
          <w:highlight w:val="yellow"/>
        </w:rPr>
        <w:t>integration</w:t>
      </w:r>
      <w:r w:rsidRPr="0073163D">
        <w:rPr>
          <w:sz w:val="16"/>
        </w:rPr>
        <w:t xml:space="preserve"> of China </w:t>
      </w:r>
      <w:r w:rsidRPr="0073163D">
        <w:rPr>
          <w:rStyle w:val="StyleBoldUnderline"/>
          <w:highlight w:val="yellow"/>
        </w:rPr>
        <w:t>into</w:t>
      </w:r>
      <w:r w:rsidRPr="0073163D">
        <w:rPr>
          <w:rStyle w:val="StyleBoldUnderline"/>
        </w:rPr>
        <w:t xml:space="preserve"> the </w:t>
      </w:r>
      <w:r w:rsidRPr="0073163D">
        <w:rPr>
          <w:rStyle w:val="StyleBoldUnderline"/>
          <w:highlight w:val="yellow"/>
        </w:rPr>
        <w:t xml:space="preserve">global trading and financial systems; </w:t>
      </w:r>
      <w:r w:rsidRPr="0073163D">
        <w:rPr>
          <w:rStyle w:val="StyleBoldUnderline"/>
          <w:highlight w:val="green"/>
        </w:rPr>
        <w:t>and security engagement</w:t>
      </w:r>
      <w:r w:rsidRPr="0073163D">
        <w:rPr>
          <w:rStyle w:val="StyleBoldUnderline"/>
          <w:highlight w:val="yellow"/>
        </w:rPr>
        <w:t>, to encourage compliance</w:t>
      </w:r>
      <w:r w:rsidRPr="0073163D">
        <w:rPr>
          <w:sz w:val="16"/>
        </w:rPr>
        <w:t xml:space="preserve"> with the ten principles by diplomatic and military means </w:t>
      </w:r>
      <w:r w:rsidRPr="0073163D">
        <w:rPr>
          <w:rStyle w:val="StyleBoldUnderline"/>
          <w:highlight w:val="yellow"/>
        </w:rPr>
        <w:t>when economic incentives do not suffice</w:t>
      </w:r>
      <w:r w:rsidRPr="0073163D">
        <w:rPr>
          <w:sz w:val="16"/>
        </w:rPr>
        <w:t xml:space="preserve">, in order to hedge against the risk of the emergence of a belligerent China. The </w:t>
      </w:r>
      <w:r w:rsidRPr="0073163D">
        <w:rPr>
          <w:rStyle w:val="StyleBoldUnderline"/>
          <w:highlight w:val="yellow"/>
        </w:rPr>
        <w:t xml:space="preserve">tactics of </w:t>
      </w:r>
      <w:r w:rsidRPr="0073163D">
        <w:rPr>
          <w:rStyle w:val="StyleBoldUnderline"/>
          <w:highlight w:val="green"/>
        </w:rPr>
        <w:t>economic engagement</w:t>
      </w:r>
      <w:r w:rsidRPr="0073163D">
        <w:rPr>
          <w:sz w:val="16"/>
        </w:rPr>
        <w:t xml:space="preserve"> should </w:t>
      </w:r>
      <w:r w:rsidRPr="0073163D">
        <w:rPr>
          <w:rStyle w:val="StyleBoldUnderline"/>
          <w:highlight w:val="green"/>
        </w:rPr>
        <w:t>promote</w:t>
      </w:r>
      <w:r w:rsidRPr="0073163D">
        <w:rPr>
          <w:sz w:val="16"/>
        </w:rPr>
        <w:t xml:space="preserve"> China’s economic </w:t>
      </w:r>
      <w:r w:rsidRPr="0073163D">
        <w:rPr>
          <w:rStyle w:val="StyleBoldUnderline"/>
          <w:highlight w:val="green"/>
        </w:rPr>
        <w:t>integration through negotiations on trade liberalization, institution building, and educational exchanges.</w:t>
      </w:r>
      <w:r w:rsidRPr="0073163D">
        <w:rPr>
          <w:sz w:val="16"/>
        </w:rPr>
        <w:t xml:space="preserve"> While a </w:t>
      </w:r>
      <w:r w:rsidRPr="0073163D">
        <w:rPr>
          <w:rStyle w:val="StyleBoldUnderline"/>
          <w:highlight w:val="yellow"/>
        </w:rPr>
        <w:t>carrots-and-sticks</w:t>
      </w:r>
      <w:r w:rsidRPr="0073163D">
        <w:rPr>
          <w:rStyle w:val="StyleBoldUnderline"/>
        </w:rPr>
        <w:t xml:space="preserve"> approach </w:t>
      </w:r>
      <w:r w:rsidRPr="0073163D">
        <w:rPr>
          <w:rStyle w:val="StyleBoldUnderline"/>
          <w:highlight w:val="yellow"/>
        </w:rPr>
        <w:t>may be appropriate</w:t>
      </w:r>
      <w:r w:rsidRPr="0073163D">
        <w:rPr>
          <w:rStyle w:val="StyleBoldUnderline"/>
        </w:rPr>
        <w:t xml:space="preserve"> within the economic arena, </w:t>
      </w:r>
      <w:r w:rsidRPr="0073163D">
        <w:rPr>
          <w:rStyle w:val="StyleBoldUnderline"/>
          <w:highlight w:val="yellow"/>
        </w:rPr>
        <w:t>the use of trade sanction</w:t>
      </w:r>
      <w:r w:rsidRPr="0073163D">
        <w:rPr>
          <w:rStyle w:val="StyleBoldUnderline"/>
        </w:rPr>
        <w:t xml:space="preserve"> to achieve short-term political goals </w:t>
      </w:r>
      <w:r w:rsidRPr="0073163D">
        <w:rPr>
          <w:rStyle w:val="StyleBoldUnderline"/>
          <w:highlight w:val="yellow"/>
        </w:rPr>
        <w:t>is discouraged</w:t>
      </w:r>
      <w:r w:rsidRPr="0073163D">
        <w:rPr>
          <w:sz w:val="16"/>
        </w:rPr>
        <w:t xml:space="preserve">. The tactics of security engagement should reduce the risks posed by China’s rapid military expansion, its lack of transparency, the proliferation of weapons of mass destruction, and transnational problems such as crime and illegal migration, by engaging in arms control negotiations, multilateral efforts, and a loosely-structured defensive military arrangement in Asia.8 [To footnotes] 8. </w:t>
      </w:r>
      <w:r w:rsidRPr="0073163D">
        <w:rPr>
          <w:rStyle w:val="StyleBoldUnderline"/>
          <w:highlight w:val="green"/>
        </w:rPr>
        <w:t>Conditional engagement’s</w:t>
      </w:r>
      <w:r w:rsidRPr="0073163D">
        <w:rPr>
          <w:rStyle w:val="StyleBoldUnderline"/>
        </w:rPr>
        <w:t xml:space="preserve"> recommended tactics of </w:t>
      </w:r>
      <w:r w:rsidRPr="0073163D">
        <w:rPr>
          <w:rStyle w:val="StyleBoldUnderline"/>
          <w:highlight w:val="green"/>
        </w:rPr>
        <w:t>tit-for-tat responses are equivalent to using carrots and sticks in response to foreign policy actions</w:t>
      </w:r>
      <w:r w:rsidRPr="0073163D">
        <w:rPr>
          <w:rStyle w:val="StyleBoldUnderline"/>
        </w:rPr>
        <w:t xml:space="preserve"> by China. </w:t>
      </w:r>
      <w:r w:rsidRPr="0073163D">
        <w:rPr>
          <w:rStyle w:val="StyleBoldUnderline"/>
          <w:highlight w:val="green"/>
        </w:rPr>
        <w:t>Economic engagement calls for</w:t>
      </w:r>
      <w:r w:rsidRPr="0073163D">
        <w:rPr>
          <w:rStyle w:val="StyleBoldUnderline"/>
        </w:rPr>
        <w:t xml:space="preserve"> what is described as </w:t>
      </w:r>
      <w:r w:rsidRPr="0073163D">
        <w:rPr>
          <w:rStyle w:val="StyleBoldUnderline"/>
          <w:highlight w:val="green"/>
        </w:rPr>
        <w:t>symmetric tit-for-tat</w:t>
      </w:r>
      <w:r w:rsidRPr="0073163D">
        <w:rPr>
          <w:sz w:val="16"/>
        </w:rPr>
        <w:t xml:space="preserve"> and security engagement for asymmetric tit-for-tat. A symmetric response is one that counters a move by China in the same place, time, and manner; an asymmetric response might occur in another place at another time, and perhaps in another manner. A symmetric tit-for-tat would be for Washington to counter a Chinese tariff of 10 percent on imports for the United States with a tariff of 10 percent on imports from China. An asymmetric tit-for-tat would be for the United States to counter a Chines shipment of missiles to Iran with an American shipment of F-16s to Vietnam (John Lewis Gaddis, Strategies of Containment: A critical Appraisal of Postwar American National Security Policy. New York: Oxford University Press, (1982). This is also cited in Fareed Zakaria, “The Reagan Strategy of Containment,” Political Science Quarterly 105, no. 3 (1990), pp. 383-88).</w:t>
      </w:r>
    </w:p>
    <w:p w:rsidR="00FF7EBF" w:rsidRDefault="00FF7EBF" w:rsidP="00FF7EBF">
      <w:pPr>
        <w:pStyle w:val="Heading3"/>
      </w:pPr>
      <w:r>
        <w:lastRenderedPageBreak/>
        <w:t>2</w:t>
      </w:r>
    </w:p>
    <w:p w:rsidR="00FF7EBF" w:rsidRPr="003F3D94" w:rsidRDefault="00FF7EBF" w:rsidP="00FF7EBF">
      <w:pPr>
        <w:pStyle w:val="Heading4"/>
      </w:pPr>
      <w:r>
        <w:t>Apocalyptic rhetoric strengthens reproductive futurism—upholds anti-queerness.</w:t>
      </w:r>
    </w:p>
    <w:p w:rsidR="00FF7EBF" w:rsidRDefault="00FF7EBF" w:rsidP="00FF7EBF">
      <w:pPr>
        <w:rPr>
          <w:sz w:val="16"/>
        </w:rPr>
      </w:pPr>
      <w:r w:rsidRPr="00987E0E">
        <w:rPr>
          <w:sz w:val="16"/>
        </w:rPr>
        <w:t xml:space="preserve">Leopold </w:t>
      </w:r>
      <w:r w:rsidRPr="00987E0E">
        <w:rPr>
          <w:rStyle w:val="StyleStyleBold12pt"/>
        </w:rPr>
        <w:t>Lippert</w:t>
      </w:r>
      <w:r w:rsidRPr="00987E0E">
        <w:rPr>
          <w:sz w:val="16"/>
        </w:rPr>
        <w:t>, xx-xx-20</w:t>
      </w:r>
      <w:r w:rsidRPr="00987E0E">
        <w:rPr>
          <w:rStyle w:val="StyleStyleBold12pt"/>
        </w:rPr>
        <w:t>08</w:t>
      </w:r>
      <w:r w:rsidRPr="00987E0E">
        <w:rPr>
          <w:sz w:val="16"/>
        </w:rPr>
        <w:t xml:space="preserve">, </w:t>
      </w:r>
      <w:r w:rsidRPr="00987E0E">
        <w:t>University Assistant in American Studies @ the University of Vienna</w:t>
      </w:r>
      <w:r w:rsidRPr="00987E0E">
        <w:rPr>
          <w:sz w:val="16"/>
        </w:rPr>
        <w:t>, “Utopian Contemporaries:  Queer Temporality and America,” jfs</w:t>
      </w:r>
    </w:p>
    <w:p w:rsidR="00FF7EBF" w:rsidRPr="00987E0E" w:rsidRDefault="00FF7EBF" w:rsidP="00FF7EBF">
      <w:pPr>
        <w:rPr>
          <w:sz w:val="16"/>
        </w:rPr>
      </w:pPr>
    </w:p>
    <w:p w:rsidR="00FF7EBF" w:rsidRDefault="00FF7EBF" w:rsidP="00FF7EBF">
      <w:pPr>
        <w:rPr>
          <w:sz w:val="16"/>
        </w:rPr>
      </w:pPr>
      <w:r w:rsidRPr="006C46A9">
        <w:rPr>
          <w:rStyle w:val="StyleBoldUnderline"/>
          <w:highlight w:val="yellow"/>
        </w:rPr>
        <w:t>Edelman</w:t>
      </w:r>
      <w:r w:rsidRPr="00987E0E">
        <w:rPr>
          <w:sz w:val="16"/>
        </w:rPr>
        <w:t xml:space="preserve"> opens his book with what he modestly terms “a simple provocation” (Future, 3), and what encapsulates the futility of an affirmative and assimilationist queer politics. He </w:t>
      </w:r>
      <w:r w:rsidRPr="006C46A9">
        <w:rPr>
          <w:rStyle w:val="StyleBoldUnderline"/>
          <w:highlight w:val="yellow"/>
        </w:rPr>
        <w:t>argues</w:t>
      </w:r>
      <w:r w:rsidRPr="00987E0E">
        <w:rPr>
          <w:sz w:val="16"/>
        </w:rPr>
        <w:t xml:space="preserve"> “that </w:t>
      </w:r>
      <w:r w:rsidRPr="006C46A9">
        <w:rPr>
          <w:rStyle w:val="StyleBoldUnderline"/>
          <w:highlight w:val="yellow"/>
        </w:rPr>
        <w:t>queerness names [...] the side outside the consensus by which all politics confirms the absolute value of reproductive futurism</w:t>
      </w:r>
      <w:r w:rsidRPr="00987E0E">
        <w:rPr>
          <w:sz w:val="16"/>
        </w:rPr>
        <w:t xml:space="preserve">” (Future, 3), </w:t>
      </w:r>
      <w:r w:rsidRPr="006C46A9">
        <w:rPr>
          <w:rStyle w:val="StyleBoldUnderline"/>
          <w:highlight w:val="yellow"/>
        </w:rPr>
        <w:t>and reveals</w:t>
      </w:r>
      <w:r w:rsidRPr="00987E0E">
        <w:rPr>
          <w:rStyle w:val="StyleBoldUnderline"/>
        </w:rPr>
        <w:t xml:space="preserve"> the </w:t>
      </w:r>
      <w:r w:rsidRPr="008441E5">
        <w:rPr>
          <w:rStyle w:val="StyleBoldUnderline"/>
          <w:highlight w:val="green"/>
        </w:rPr>
        <w:t>implicitly homophobic discourse of</w:t>
      </w:r>
      <w:r w:rsidRPr="00987E0E">
        <w:rPr>
          <w:rStyle w:val="StyleBoldUnderline"/>
        </w:rPr>
        <w:t xml:space="preserve"> all the </w:t>
      </w:r>
      <w:r w:rsidRPr="008441E5">
        <w:rPr>
          <w:rStyle w:val="StyleBoldUnderline"/>
          <w:highlight w:val="green"/>
        </w:rPr>
        <w:t>Obamas and O’Sullivans</w:t>
      </w:r>
      <w:r w:rsidRPr="00987E0E">
        <w:rPr>
          <w:sz w:val="16"/>
        </w:rPr>
        <w:t xml:space="preserve"> who are </w:t>
      </w:r>
      <w:r w:rsidRPr="008441E5">
        <w:rPr>
          <w:rStyle w:val="StyleBoldUnderline"/>
          <w:highlight w:val="green"/>
        </w:rPr>
        <w:t>fighting for the future</w:t>
      </w:r>
      <w:r w:rsidRPr="00987E0E">
        <w:rPr>
          <w:rStyle w:val="StyleBoldUnderline"/>
        </w:rPr>
        <w:t xml:space="preserve"> of our children</w:t>
      </w:r>
      <w:r w:rsidRPr="00987E0E">
        <w:rPr>
          <w:sz w:val="16"/>
        </w:rPr>
        <w:t xml:space="preserve"> and our grandchildren. The </w:t>
      </w:r>
      <w:r w:rsidRPr="006C46A9">
        <w:rPr>
          <w:rStyle w:val="StyleBoldUnderline"/>
          <w:highlight w:val="yellow"/>
        </w:rPr>
        <w:t xml:space="preserve">futurist bias </w:t>
      </w:r>
      <w:r w:rsidRPr="008441E5">
        <w:rPr>
          <w:rStyle w:val="StyleBoldUnderline"/>
          <w:highlight w:val="green"/>
        </w:rPr>
        <w:t>towards heteronormativity has been fueled</w:t>
      </w:r>
      <w:r w:rsidRPr="00987E0E">
        <w:rPr>
          <w:sz w:val="16"/>
        </w:rPr>
        <w:t xml:space="preserve">, as Judith Butler points out, </w:t>
      </w:r>
      <w:r w:rsidRPr="008441E5">
        <w:rPr>
          <w:rStyle w:val="StyleBoldUnderline"/>
          <w:highlight w:val="green"/>
        </w:rPr>
        <w:t>by</w:t>
      </w:r>
      <w:r w:rsidRPr="006C46A9">
        <w:rPr>
          <w:rStyle w:val="StyleBoldUnderline"/>
          <w:highlight w:val="yellow"/>
        </w:rPr>
        <w:t xml:space="preserve"> “</w:t>
      </w:r>
      <w:r w:rsidRPr="008441E5">
        <w:rPr>
          <w:rStyle w:val="StyleBoldUnderline"/>
          <w:highlight w:val="green"/>
        </w:rPr>
        <w:t>fears about</w:t>
      </w:r>
      <w:r w:rsidRPr="006C46A9">
        <w:rPr>
          <w:rStyle w:val="StyleBoldUnderline"/>
          <w:highlight w:val="yellow"/>
        </w:rPr>
        <w:t xml:space="preserve"> reproductive relations”</w:t>
      </w:r>
      <w:r w:rsidRPr="00987E0E">
        <w:rPr>
          <w:sz w:val="16"/>
        </w:rPr>
        <w:t xml:space="preserve"> (“Kinship”, 21), </w:t>
      </w:r>
      <w:r w:rsidRPr="00987E0E">
        <w:rPr>
          <w:rStyle w:val="StyleBoldUnderline"/>
        </w:rPr>
        <w:t xml:space="preserve">by </w:t>
      </w:r>
      <w:r w:rsidRPr="006C46A9">
        <w:rPr>
          <w:rStyle w:val="StyleBoldUnderline"/>
          <w:highlight w:val="yellow"/>
        </w:rPr>
        <w:t xml:space="preserve">uncanny anxieties over </w:t>
      </w:r>
      <w:r w:rsidRPr="008441E5">
        <w:rPr>
          <w:rStyle w:val="StyleBoldUnderline"/>
          <w:highlight w:val="green"/>
        </w:rPr>
        <w:t xml:space="preserve">the </w:t>
      </w:r>
      <w:r w:rsidRPr="006C46A9">
        <w:rPr>
          <w:rStyle w:val="StyleBoldUnderline"/>
          <w:highlight w:val="yellow"/>
        </w:rPr>
        <w:t xml:space="preserve">prospect that queer citizenship may interfere with a </w:t>
      </w:r>
      <w:r w:rsidRPr="008441E5">
        <w:rPr>
          <w:rStyle w:val="StyleBoldUnderline"/>
          <w:highlight w:val="green"/>
        </w:rPr>
        <w:t>nation</w:t>
      </w:r>
      <w:r w:rsidRPr="00987E0E">
        <w:rPr>
          <w:sz w:val="16"/>
        </w:rPr>
        <w:t xml:space="preserve"> “imagined for fetuses and children” (Berlant, Queen, 1), and by the fundamental antithesis that the queer and the child embody. </w:t>
      </w:r>
      <w:r w:rsidRPr="00987E0E">
        <w:rPr>
          <w:rStyle w:val="StyleBoldUnderline"/>
        </w:rPr>
        <w:t>The principal concern of futurist America, then, is the fate of its offspring</w:t>
      </w:r>
      <w:r w:rsidRPr="00987E0E">
        <w:rPr>
          <w:sz w:val="16"/>
        </w:rPr>
        <w:t>, expressed in a fearful inquiry:  “</w:t>
      </w:r>
      <w:r w:rsidRPr="00987E0E">
        <w:rPr>
          <w:rStyle w:val="StyleBoldUnderline"/>
        </w:rPr>
        <w:t>What happens to the child</w:t>
      </w:r>
      <w:r w:rsidRPr="00987E0E">
        <w:rPr>
          <w:sz w:val="16"/>
        </w:rPr>
        <w:t xml:space="preserve">, the child, </w:t>
      </w:r>
      <w:proofErr w:type="gramStart"/>
      <w:r w:rsidRPr="00987E0E">
        <w:rPr>
          <w:sz w:val="16"/>
        </w:rPr>
        <w:t>the</w:t>
      </w:r>
      <w:proofErr w:type="gramEnd"/>
      <w:r w:rsidRPr="00987E0E">
        <w:rPr>
          <w:sz w:val="16"/>
        </w:rPr>
        <w:t xml:space="preserve"> poor child, the martyred figure of an ostensibly selfish or dogged social progressivism?” (Butler, “Kinship”, 21). Edelman recognizes that </w:t>
      </w:r>
      <w:r w:rsidRPr="00987E0E">
        <w:rPr>
          <w:rStyle w:val="StyleBoldUnderline"/>
        </w:rPr>
        <w:t>the mythical child</w:t>
      </w:r>
      <w:r w:rsidRPr="00987E0E">
        <w:rPr>
          <w:sz w:val="16"/>
        </w:rPr>
        <w:t xml:space="preserve"> – as the epitome of a heteronormative future-oriented social – </w:t>
      </w:r>
      <w:r w:rsidRPr="00987E0E">
        <w:rPr>
          <w:rStyle w:val="StyleBoldUnderline"/>
        </w:rPr>
        <w:t>can only be saved by a “marriage of identity to futurity in order to realize the social subject</w:t>
      </w:r>
      <w:r w:rsidRPr="00987E0E">
        <w:rPr>
          <w:sz w:val="16"/>
        </w:rPr>
        <w:t xml:space="preserve">” (Future, 14), which leads him to the ensuing claim that only the linear temporal process of “ever aftering” (“After”, 476, emphasis in the original) can keep “society alive” (“After”, 476). </w:t>
      </w:r>
      <w:r w:rsidRPr="008441E5">
        <w:rPr>
          <w:rStyle w:val="StyleBoldUnderline"/>
          <w:highlight w:val="green"/>
        </w:rPr>
        <w:t>Heteronormative America</w:t>
      </w:r>
      <w:r w:rsidRPr="00987E0E">
        <w:rPr>
          <w:sz w:val="16"/>
        </w:rPr>
        <w:t xml:space="preserve">, accordingly, </w:t>
      </w:r>
      <w:r w:rsidRPr="008441E5">
        <w:rPr>
          <w:rStyle w:val="StyleBoldUnderline"/>
          <w:highlight w:val="green"/>
        </w:rPr>
        <w:t>is constituted through its own posterity</w:t>
      </w:r>
      <w:r w:rsidRPr="006C46A9">
        <w:rPr>
          <w:rStyle w:val="StyleBoldUnderline"/>
          <w:highlight w:val="yellow"/>
        </w:rPr>
        <w:t xml:space="preserve">, through a temporal operation </w:t>
      </w:r>
      <w:r w:rsidRPr="008441E5">
        <w:rPr>
          <w:rStyle w:val="StyleBoldUnderline"/>
          <w:highlight w:val="green"/>
        </w:rPr>
        <w:t>to which queerness is inherently antagonistic</w:t>
      </w:r>
      <w:r w:rsidRPr="00987E0E">
        <w:rPr>
          <w:rStyle w:val="StyleBoldUnderline"/>
        </w:rPr>
        <w:t>. In an imagined community that relies on futurism as its life-giving engine</w:t>
      </w:r>
      <w:r w:rsidRPr="00987E0E">
        <w:rPr>
          <w:sz w:val="16"/>
        </w:rPr>
        <w:t>, then, “</w:t>
      </w:r>
      <w:r w:rsidRPr="008441E5">
        <w:rPr>
          <w:rStyle w:val="StyleBoldUnderline"/>
          <w:highlight w:val="green"/>
        </w:rPr>
        <w:t>the queer comes to figure the bar to every realization of futurity</w:t>
      </w:r>
      <w:r w:rsidRPr="006C46A9">
        <w:rPr>
          <w:rStyle w:val="StyleBoldUnderline"/>
          <w:highlight w:val="yellow"/>
        </w:rPr>
        <w:t>, the resistance</w:t>
      </w:r>
      <w:r w:rsidRPr="00987E0E">
        <w:rPr>
          <w:rStyle w:val="StyleBoldUnderline"/>
        </w:rPr>
        <w:t>, internal to the social</w:t>
      </w:r>
      <w:r w:rsidRPr="006C46A9">
        <w:rPr>
          <w:rStyle w:val="StyleBoldUnderline"/>
        </w:rPr>
        <w:t xml:space="preserve">, </w:t>
      </w:r>
      <w:r w:rsidRPr="006C46A9">
        <w:rPr>
          <w:rStyle w:val="StyleBoldUnderline"/>
          <w:highlight w:val="yellow"/>
        </w:rPr>
        <w:t>to every social structure or form</w:t>
      </w:r>
      <w:r w:rsidRPr="00987E0E">
        <w:rPr>
          <w:sz w:val="16"/>
        </w:rPr>
        <w:t xml:space="preserve">” (Edelman, Future, 4). </w:t>
      </w:r>
    </w:p>
    <w:p w:rsidR="00FF7EBF" w:rsidRDefault="00FF7EBF" w:rsidP="00FF7EBF">
      <w:pPr>
        <w:pStyle w:val="Heading4"/>
      </w:pPr>
      <w:r>
        <w:t>Anti-queerness makes extinction inevitable—reject in every instance.</w:t>
      </w:r>
    </w:p>
    <w:p w:rsidR="00FF7EBF" w:rsidRDefault="00FF7EBF" w:rsidP="00FF7EBF">
      <w:pPr>
        <w:rPr>
          <w:sz w:val="16"/>
        </w:rPr>
      </w:pPr>
      <w:r w:rsidRPr="000A1BCF">
        <w:rPr>
          <w:sz w:val="16"/>
        </w:rPr>
        <w:t xml:space="preserve">Eve </w:t>
      </w:r>
      <w:r w:rsidRPr="000A1BCF">
        <w:rPr>
          <w:rStyle w:val="StyleStyleBold12pt"/>
        </w:rPr>
        <w:t>Sedgwick</w:t>
      </w:r>
      <w:r w:rsidRPr="000A1BCF">
        <w:rPr>
          <w:sz w:val="16"/>
        </w:rPr>
        <w:t>, xx-xx-19</w:t>
      </w:r>
      <w:r w:rsidRPr="000A1BCF">
        <w:rPr>
          <w:rStyle w:val="StyleStyleBold12pt"/>
        </w:rPr>
        <w:t>90</w:t>
      </w:r>
      <w:r w:rsidRPr="000A1BCF">
        <w:rPr>
          <w:sz w:val="16"/>
        </w:rPr>
        <w:t>, Professor of English @ CUNY, “Epistemology of the Closet,” p. 127-130</w:t>
      </w:r>
    </w:p>
    <w:p w:rsidR="00FF7EBF" w:rsidRPr="000A1BCF" w:rsidRDefault="00FF7EBF" w:rsidP="00FF7EBF">
      <w:pPr>
        <w:rPr>
          <w:sz w:val="16"/>
        </w:rPr>
      </w:pPr>
    </w:p>
    <w:p w:rsidR="00FF7EBF" w:rsidRPr="00E01B5A" w:rsidRDefault="00FF7EBF" w:rsidP="00FF7EBF">
      <w:pPr>
        <w:rPr>
          <w:b/>
          <w:iCs/>
          <w:u w:val="single"/>
          <w:bdr w:val="single" w:sz="18" w:space="0" w:color="auto"/>
        </w:rPr>
      </w:pPr>
      <w:r w:rsidRPr="00FB49E1">
        <w:rPr>
          <w:sz w:val="16"/>
        </w:rPr>
        <w:t xml:space="preserve">From at least the biblical story of Sodom and Gomorray, </w:t>
      </w:r>
      <w:r w:rsidRPr="00EA7D89">
        <w:rPr>
          <w:rStyle w:val="StyleBoldUnderline"/>
        </w:rPr>
        <w:t>scenarios of same-sex desire would seem to have had a privileged</w:t>
      </w:r>
      <w:r w:rsidRPr="00FB49E1">
        <w:rPr>
          <w:sz w:val="16"/>
        </w:rPr>
        <w:t xml:space="preserve">, though by no means an exclusive, </w:t>
      </w:r>
      <w:r w:rsidRPr="00EA7D89">
        <w:rPr>
          <w:rStyle w:val="StyleBoldUnderline"/>
        </w:rPr>
        <w:t>relation in Western culture to scenarios of both genocide and omnicide.</w:t>
      </w:r>
      <w:r w:rsidRPr="00FB49E1">
        <w:rPr>
          <w:sz w:val="16"/>
        </w:rPr>
        <w:t xml:space="preserve"> That sodomy, the name by which homosexual acts are known even today to the law of half of the United States and to the Supreme Court of all of them, should already be inscribed with the name of a site </w:t>
      </w:r>
      <w:r w:rsidRPr="000B5330">
        <w:rPr>
          <w:sz w:val="16"/>
        </w:rPr>
        <w:t>of</w:t>
      </w:r>
      <w:r w:rsidRPr="00FB49E1">
        <w:rPr>
          <w:sz w:val="16"/>
        </w:rPr>
        <w:t xml:space="preserve"> mass extermination is the appropriate trace of a double history. In the first place </w:t>
      </w:r>
      <w:r w:rsidRPr="00672573">
        <w:rPr>
          <w:rStyle w:val="StyleBoldUnderline"/>
          <w:highlight w:val="green"/>
        </w:rPr>
        <w:t>there is a history of</w:t>
      </w:r>
      <w:r w:rsidRPr="000B5330">
        <w:rPr>
          <w:rStyle w:val="StyleBoldUnderline"/>
          <w:highlight w:val="yellow"/>
        </w:rPr>
        <w:t xml:space="preserve"> the</w:t>
      </w:r>
      <w:r w:rsidRPr="00EA7D89">
        <w:rPr>
          <w:rStyle w:val="StyleBoldUnderline"/>
        </w:rPr>
        <w:t xml:space="preserve"> mortal </w:t>
      </w:r>
      <w:r w:rsidRPr="000B5330">
        <w:rPr>
          <w:rStyle w:val="StyleBoldUnderline"/>
          <w:highlight w:val="yellow"/>
        </w:rPr>
        <w:t>suppression</w:t>
      </w:r>
      <w:r w:rsidRPr="00FB49E1">
        <w:rPr>
          <w:sz w:val="16"/>
        </w:rPr>
        <w:t xml:space="preserve">, legal or subjudicial, </w:t>
      </w:r>
      <w:r w:rsidRPr="000B5330">
        <w:rPr>
          <w:rStyle w:val="StyleBoldUnderline"/>
          <w:highlight w:val="yellow"/>
        </w:rPr>
        <w:t>of gay acts and</w:t>
      </w:r>
      <w:r w:rsidRPr="000B5330">
        <w:rPr>
          <w:rStyle w:val="StyleBoldUnderline"/>
        </w:rPr>
        <w:t xml:space="preserve"> g</w:t>
      </w:r>
      <w:r w:rsidRPr="00EA7D89">
        <w:rPr>
          <w:rStyle w:val="StyleBoldUnderline"/>
        </w:rPr>
        <w:t xml:space="preserve">ay </w:t>
      </w:r>
      <w:r w:rsidRPr="000B5330">
        <w:rPr>
          <w:rStyle w:val="StyleBoldUnderline"/>
          <w:highlight w:val="yellow"/>
        </w:rPr>
        <w:t xml:space="preserve">people, through </w:t>
      </w:r>
      <w:r w:rsidRPr="00672573">
        <w:rPr>
          <w:rStyle w:val="StyleBoldUnderline"/>
          <w:highlight w:val="green"/>
        </w:rPr>
        <w:t>burning, hounding, physical and chemical castration, concentration camps, bashing</w:t>
      </w:r>
      <w:r w:rsidRPr="00FB49E1">
        <w:rPr>
          <w:sz w:val="16"/>
        </w:rPr>
        <w:t xml:space="preserve">--the array of sanctioned fatalities that Louis Crompton records </w:t>
      </w:r>
      <w:r w:rsidRPr="00672573">
        <w:rPr>
          <w:rStyle w:val="StyleBoldUnderline"/>
          <w:highlight w:val="green"/>
        </w:rPr>
        <w:t>under the name of gay genocide</w:t>
      </w:r>
      <w:r w:rsidRPr="00FB49E1">
        <w:rPr>
          <w:sz w:val="16"/>
        </w:rPr>
        <w:t xml:space="preserve">, and whose supposed eugenic motive becomes only the more colorable with the emergence of a distinct, naturalized minority identity in the nineteenth century. In the second place, though, </w:t>
      </w:r>
      <w:r w:rsidRPr="00EA7D89">
        <w:rPr>
          <w:rStyle w:val="StyleBoldUnderline"/>
        </w:rPr>
        <w:t>there is the inveterate topos of associating gay acts or</w:t>
      </w:r>
      <w:r>
        <w:rPr>
          <w:rStyle w:val="StyleBoldUnderline"/>
        </w:rPr>
        <w:t xml:space="preserve"> </w:t>
      </w:r>
      <w:r w:rsidRPr="00EA7D89">
        <w:rPr>
          <w:rStyle w:val="StyleBoldUnderline"/>
        </w:rPr>
        <w:t>persons with fatalities vastly broader than their own extent</w:t>
      </w:r>
      <w:r w:rsidRPr="00FB49E1">
        <w:rPr>
          <w:sz w:val="16"/>
        </w:rPr>
        <w:t xml:space="preserve">: if it is ambiguous whether every denizen of the obliterated Sodom was a sodomite, clearly not every Roman of the late Empire can have been so, despite Gibbon's connecting the eclipse of the whole people to the habits of a few. Following both Gibbon and the Bible, moreover, with an impetus borrowed from Darwin, one of the few areas of agreement among modern Marxist, Nazi, and liberal capitalist ideologies is that there is a peculiarly close, though never precisely defined, affinity between same-sex desire and some historical condition of moribundity, called "decadence," to which not individuals or minorities but whole civilizations are subject. </w:t>
      </w:r>
      <w:r w:rsidRPr="000B5330">
        <w:rPr>
          <w:rStyle w:val="StyleBoldUnderline"/>
          <w:highlight w:val="yellow"/>
        </w:rPr>
        <w:t>Bloodletting on a scale more massive by orders of magnitude than any gay minority presence in the culture is the "cure,"</w:t>
      </w:r>
      <w:r w:rsidRPr="00EA7D89">
        <w:rPr>
          <w:rStyle w:val="StyleBoldUnderline"/>
        </w:rPr>
        <w:t xml:space="preserve"> </w:t>
      </w:r>
      <w:r w:rsidRPr="00FB49E1">
        <w:rPr>
          <w:sz w:val="16"/>
        </w:rPr>
        <w:t xml:space="preserve">if cure there be, </w:t>
      </w:r>
      <w:r w:rsidRPr="00EA7D89">
        <w:rPr>
          <w:rStyle w:val="StyleBoldUnderline"/>
        </w:rPr>
        <w:t>to the mortal illness of decadence.</w:t>
      </w:r>
      <w:r>
        <w:rPr>
          <w:rStyle w:val="StyleBoldUnderline"/>
        </w:rPr>
        <w:t xml:space="preserve"> </w:t>
      </w:r>
      <w:r w:rsidRPr="00FB49E1">
        <w:rPr>
          <w:sz w:val="16"/>
        </w:rPr>
        <w:t xml:space="preserve">If a fantasy trajectory, utopian in its own terms, toward gay genocide has been endemic in Western culture from its origins, then, it may also have been true that the </w:t>
      </w:r>
      <w:r w:rsidRPr="00053448">
        <w:rPr>
          <w:rStyle w:val="StyleBoldUnderline"/>
          <w:highlight w:val="yellow"/>
        </w:rPr>
        <w:t xml:space="preserve">trajectory toward gay genocide was </w:t>
      </w:r>
      <w:r w:rsidRPr="00672573">
        <w:rPr>
          <w:rStyle w:val="StyleBoldUnderline"/>
          <w:highlight w:val="green"/>
        </w:rPr>
        <w:t>never</w:t>
      </w:r>
      <w:r w:rsidRPr="00EA7D89">
        <w:rPr>
          <w:rStyle w:val="StyleBoldUnderline"/>
        </w:rPr>
        <w:t xml:space="preserve"> clearly </w:t>
      </w:r>
      <w:r w:rsidRPr="00672573">
        <w:rPr>
          <w:rStyle w:val="StyleBoldUnderline"/>
          <w:highlight w:val="green"/>
        </w:rPr>
        <w:t>distinguishable from a broader</w:t>
      </w:r>
      <w:r w:rsidRPr="00053448">
        <w:rPr>
          <w:rStyle w:val="StyleBoldUnderline"/>
          <w:highlight w:val="yellow"/>
        </w:rPr>
        <w:t xml:space="preserve">, apocalyptic </w:t>
      </w:r>
      <w:r w:rsidRPr="00672573">
        <w:rPr>
          <w:rStyle w:val="StyleBoldUnderline"/>
          <w:highlight w:val="green"/>
        </w:rPr>
        <w:t>trajectory toward</w:t>
      </w:r>
      <w:r w:rsidRPr="00FB49E1">
        <w:rPr>
          <w:sz w:val="16"/>
        </w:rPr>
        <w:t xml:space="preserve"> something approaching </w:t>
      </w:r>
      <w:r w:rsidRPr="00672573">
        <w:rPr>
          <w:rStyle w:val="StyleBoldUnderline"/>
          <w:highlight w:val="green"/>
        </w:rPr>
        <w:t>omnicide</w:t>
      </w:r>
      <w:r w:rsidRPr="00EA7D89">
        <w:rPr>
          <w:rStyle w:val="StyleBoldUnderline"/>
        </w:rPr>
        <w:t>.</w:t>
      </w:r>
      <w:r w:rsidRPr="00FB49E1">
        <w:rPr>
          <w:sz w:val="16"/>
        </w:rPr>
        <w:t xml:space="preserve"> The deadlock of the past century between minoritizing and universalizing understandings of homo/heterosexual definition can only have deepened this fatal bond in the heterosexist *imaginaire*. In our culture as in *Billy Bud*, </w:t>
      </w:r>
      <w:r w:rsidRPr="00EA7D89">
        <w:rPr>
          <w:rStyle w:val="StyleBoldUnderline"/>
        </w:rPr>
        <w:t>the phobic narrative trajectory toward imagining a time *after the homosexual* is finally inseparable from that toward imagining a time *after the human*</w:t>
      </w:r>
      <w:r w:rsidRPr="00FB49E1">
        <w:rPr>
          <w:sz w:val="16"/>
        </w:rPr>
        <w:t xml:space="preserve">; in the wake of the homosexual, the wake incessantly produced since first there *were* homosexuals, </w:t>
      </w:r>
      <w:r w:rsidRPr="00EA7D89">
        <w:rPr>
          <w:rStyle w:val="StyleBoldUnderline"/>
        </w:rPr>
        <w:t>every human relation is pulled into its shining representational furrow.</w:t>
      </w:r>
      <w:r>
        <w:rPr>
          <w:rStyle w:val="StyleBoldUnderline"/>
        </w:rPr>
        <w:t xml:space="preserve"> </w:t>
      </w:r>
      <w:r w:rsidRPr="00FB49E1">
        <w:rPr>
          <w:sz w:val="16"/>
        </w:rPr>
        <w:t xml:space="preserve">Fragments of visions of a time *after the homosexual* are, of course, currently in dizzying circulation in our culture [book published in 1990 -Alec]. One of the many dangerous ways that AIDS discourse seems to ratify and amplify preinscribed homophobic mythologies is in its pseudo-evolutionary presentation of male homosexuality as a stage doomed to extinction (read, a phase the species is going through) on the enormous scale of whole populations.26 The lineaments of openly genocidal malice behind this fantasy appear only occasionally in the respectable media, though they can be glimpsed even there behind the poker-face mask of our national experiment in </w:t>
      </w:r>
      <w:r w:rsidRPr="00FB49E1">
        <w:rPr>
          <w:sz w:val="16"/>
        </w:rPr>
        <w:lastRenderedPageBreak/>
        <w:t xml:space="preserve">laissez-faire medicine. A better, if still deodorized, whiff of that malice comes from the famous pronouncement of Pat Robertson: "AIDS is God's way of weeding his garden." The saccharine lustre this dictum gives to its vision of devastation, and the ruthless prurience with which it misattributes its own agency, cover a more fundamental contradiction: that, </w:t>
      </w:r>
      <w:r w:rsidRPr="00FB49E1">
        <w:rPr>
          <w:rStyle w:val="StyleBoldUnderline"/>
        </w:rPr>
        <w:t xml:space="preserve">to rationalize complacent glee at a spectacle of what is imagined as genocide, a </w:t>
      </w:r>
      <w:r w:rsidRPr="00053448">
        <w:rPr>
          <w:rStyle w:val="StyleBoldUnderline"/>
          <w:highlight w:val="yellow"/>
        </w:rPr>
        <w:t>proto-Darwinian process of natural selection is being invoked--in the context of a</w:t>
      </w:r>
      <w:r w:rsidRPr="00FB49E1">
        <w:rPr>
          <w:sz w:val="16"/>
        </w:rPr>
        <w:t xml:space="preserve"> Christian </w:t>
      </w:r>
      <w:r w:rsidRPr="00053448">
        <w:rPr>
          <w:rStyle w:val="StyleBoldUnderline"/>
          <w:highlight w:val="yellow"/>
        </w:rPr>
        <w:t>fundamentalism</w:t>
      </w:r>
      <w:r w:rsidRPr="00FB49E1">
        <w:rPr>
          <w:rStyle w:val="StyleBoldUnderline"/>
        </w:rPr>
        <w:t xml:space="preserve"> that is </w:t>
      </w:r>
      <w:r w:rsidRPr="00053448">
        <w:rPr>
          <w:rStyle w:val="StyleBoldUnderline"/>
          <w:highlight w:val="yellow"/>
        </w:rPr>
        <w:t>not only antievolutionist but recklessly oriented toward universal apocalypse.</w:t>
      </w:r>
      <w:r w:rsidRPr="00FB49E1">
        <w:rPr>
          <w:sz w:val="16"/>
        </w:rPr>
        <w:t xml:space="preserve"> A similar phenomenon, also too terrible to be noted as a mere irony, is how evenly </w:t>
      </w:r>
      <w:r w:rsidRPr="00FB49E1">
        <w:rPr>
          <w:rStyle w:val="StyleBoldUnderline"/>
        </w:rPr>
        <w:t>our culture's phobia about HIV-positive blood is kept pace with by its rage for keeping that dangerous blood in broad, continuous circulation.</w:t>
      </w:r>
      <w:r w:rsidRPr="00FB49E1">
        <w:rPr>
          <w:sz w:val="16"/>
        </w:rPr>
        <w:t xml:space="preserve"> This is evidenced in projects for universal testing, and in the needle-sharing implicit in William Buckley's now ineradicable fantasy of tattooing HIV-positive persons. But most immediately and pervasively </w:t>
      </w:r>
      <w:r w:rsidRPr="00053448">
        <w:rPr>
          <w:rStyle w:val="StyleBoldUnderline"/>
          <w:highlight w:val="yellow"/>
        </w:rPr>
        <w:t xml:space="preserve">it is </w:t>
      </w:r>
      <w:r w:rsidRPr="00672573">
        <w:rPr>
          <w:rStyle w:val="StyleBoldUnderline"/>
          <w:highlight w:val="green"/>
        </w:rPr>
        <w:t>evidenced in</w:t>
      </w:r>
      <w:r w:rsidRPr="00FB49E1">
        <w:rPr>
          <w:rStyle w:val="StyleBoldUnderline"/>
        </w:rPr>
        <w:t xml:space="preserve"> the </w:t>
      </w:r>
      <w:r w:rsidRPr="00672573">
        <w:rPr>
          <w:rStyle w:val="StyleBoldUnderline"/>
          <w:highlight w:val="green"/>
        </w:rPr>
        <w:t>literal bloodbaths</w:t>
      </w:r>
      <w:r w:rsidRPr="00FB49E1">
        <w:rPr>
          <w:rStyle w:val="StyleBoldUnderline"/>
        </w:rPr>
        <w:t xml:space="preserve"> that seem to make the point of the AIDS-related resurgence </w:t>
      </w:r>
      <w:r w:rsidRPr="00672573">
        <w:rPr>
          <w:rStyle w:val="StyleBoldUnderline"/>
          <w:highlight w:val="green"/>
        </w:rPr>
        <w:t>in violent bashings of gays</w:t>
      </w:r>
      <w:r w:rsidRPr="00053448">
        <w:rPr>
          <w:rStyle w:val="StyleBoldUnderline"/>
          <w:highlight w:val="yellow"/>
        </w:rPr>
        <w:t>-</w:t>
      </w:r>
      <w:r w:rsidRPr="00FB49E1">
        <w:rPr>
          <w:rStyle w:val="StyleBoldUnderline"/>
        </w:rPr>
        <w:t>-which</w:t>
      </w:r>
      <w:r w:rsidRPr="00FB49E1">
        <w:rPr>
          <w:sz w:val="16"/>
        </w:rPr>
        <w:t xml:space="preserve">, unlike the gun violence otherwise ubiquitous in this culture, </w:t>
      </w:r>
      <w:r w:rsidRPr="00FB49E1">
        <w:rPr>
          <w:rStyle w:val="StyleBoldUnderline"/>
        </w:rPr>
        <w:t>are characteristically done with two-by-fours, baseball bats, and fists, in the most literal-minded conceivable form of body-fluid contact.</w:t>
      </w:r>
      <w:r>
        <w:rPr>
          <w:rStyle w:val="StyleBoldUnderline"/>
        </w:rPr>
        <w:t xml:space="preserve"> </w:t>
      </w:r>
      <w:r w:rsidRPr="00FB49E1">
        <w:rPr>
          <w:sz w:val="16"/>
        </w:rPr>
        <w:t xml:space="preserve">It might be worth making explicit that the use of evolutionary thinking in the current wave of utopian/genocidal fantasy </w:t>
      </w:r>
      <w:proofErr w:type="gramStart"/>
      <w:r w:rsidRPr="00FB49E1">
        <w:rPr>
          <w:sz w:val="16"/>
        </w:rPr>
        <w:t>is,</w:t>
      </w:r>
      <w:proofErr w:type="gramEnd"/>
      <w:r w:rsidRPr="00FB49E1">
        <w:rPr>
          <w:sz w:val="16"/>
        </w:rPr>
        <w:t xml:space="preserve"> whatever else it may be, crazy [sic]. Unless one believes, first of all, that same-sex object-choice across history and across cultures is *one thing* with *one cause*, and, second, that its one cause is direct transmission through a nonrecessive genetic path--which would be, to put it gently, counter-intuitive--there is no warrant for imagining that gay populations, even of men, in post-AIDS generations will be in the slightest degree diminished. Exactly *to the degree* that AIDS is a gay disease, it's a tragedy confined to our generation; the long-term demographic depredations of the disease will fall, to the contrary, on groups, many themselves direly endangered, that are reproduced by direct heterosexual transmission. </w:t>
      </w:r>
      <w:r w:rsidRPr="00FB49E1">
        <w:rPr>
          <w:rStyle w:val="StyleBoldUnderline"/>
        </w:rPr>
        <w:t>Unlike genocide directed against</w:t>
      </w:r>
      <w:r w:rsidRPr="00FB49E1">
        <w:rPr>
          <w:sz w:val="16"/>
        </w:rPr>
        <w:t xml:space="preserve"> Jews, Native Americans, Africans, or </w:t>
      </w:r>
      <w:r w:rsidRPr="00FB49E1">
        <w:rPr>
          <w:rStyle w:val="StyleBoldUnderline"/>
        </w:rPr>
        <w:t xml:space="preserve">other groups </w:t>
      </w:r>
      <w:r w:rsidRPr="00FB49E1">
        <w:rPr>
          <w:sz w:val="16"/>
        </w:rPr>
        <w:t xml:space="preserve">[the disabled -Alec], then, </w:t>
      </w:r>
      <w:r w:rsidRPr="00672573">
        <w:rPr>
          <w:rStyle w:val="Emphasis"/>
          <w:highlight w:val="green"/>
        </w:rPr>
        <w:t>gay genocide</w:t>
      </w:r>
      <w:r w:rsidRPr="00FB49E1">
        <w:rPr>
          <w:sz w:val="16"/>
        </w:rPr>
        <w:t xml:space="preserve">, the once-and-for-all eradication of gay populations, </w:t>
      </w:r>
      <w:r w:rsidRPr="00FB49E1">
        <w:rPr>
          <w:rStyle w:val="StyleBoldUnderline"/>
        </w:rPr>
        <w:t xml:space="preserve">however potent and sustained as a project or fantasy of modern Western culture, </w:t>
      </w:r>
      <w:r w:rsidRPr="00672573">
        <w:rPr>
          <w:rStyle w:val="StyleBoldUnderline"/>
          <w:highlight w:val="green"/>
        </w:rPr>
        <w:t xml:space="preserve">is </w:t>
      </w:r>
      <w:r w:rsidRPr="00672573">
        <w:rPr>
          <w:rStyle w:val="Emphasis"/>
          <w:highlight w:val="green"/>
        </w:rPr>
        <w:t>not possible</w:t>
      </w:r>
      <w:r w:rsidRPr="00672573">
        <w:rPr>
          <w:rStyle w:val="StyleBoldUnderline"/>
          <w:highlight w:val="green"/>
        </w:rPr>
        <w:t xml:space="preserve"> short of the </w:t>
      </w:r>
      <w:r w:rsidRPr="00672573">
        <w:rPr>
          <w:rStyle w:val="Emphasis"/>
          <w:highlight w:val="green"/>
        </w:rPr>
        <w:t>eradication of the whole human species.</w:t>
      </w:r>
      <w:r w:rsidRPr="00FB49E1">
        <w:rPr>
          <w:rStyle w:val="StyleBoldUnderline"/>
        </w:rPr>
        <w:t xml:space="preserve"> The </w:t>
      </w:r>
      <w:r w:rsidRPr="00502726">
        <w:rPr>
          <w:rStyle w:val="StyleBoldUnderline"/>
          <w:highlight w:val="yellow"/>
        </w:rPr>
        <w:t>impulse of the species toward its own eradication must not</w:t>
      </w:r>
      <w:r w:rsidRPr="00FB49E1">
        <w:rPr>
          <w:sz w:val="16"/>
        </w:rPr>
        <w:t xml:space="preserve"> either, however, </w:t>
      </w:r>
      <w:r w:rsidRPr="00502726">
        <w:rPr>
          <w:rStyle w:val="StyleBoldUnderline"/>
          <w:highlight w:val="yellow"/>
        </w:rPr>
        <w:t>be underestimated.</w:t>
      </w:r>
      <w:r w:rsidRPr="00FB49E1">
        <w:rPr>
          <w:sz w:val="16"/>
        </w:rPr>
        <w:t xml:space="preserve"> Neither must the profundity with which that omnicidal impulse in entangled with the modern problematic of the homosexual: the double bind of definition between the homosexual, say, as a distinct *risk group*, and the homosexual as a potential of representation within the universal.27 As </w:t>
      </w:r>
      <w:r w:rsidRPr="00FB49E1">
        <w:rPr>
          <w:rStyle w:val="StyleBoldUnderline"/>
        </w:rPr>
        <w:t xml:space="preserve">gay </w:t>
      </w:r>
      <w:r w:rsidRPr="00FB49E1">
        <w:rPr>
          <w:sz w:val="16"/>
        </w:rPr>
        <w:t xml:space="preserve">community and the solidarity and visibility of gays as a minority population </w:t>
      </w:r>
      <w:r w:rsidRPr="00FB49E1">
        <w:rPr>
          <w:rStyle w:val="StyleBoldUnderline"/>
        </w:rPr>
        <w:t xml:space="preserve">are being consolidated and tempered </w:t>
      </w:r>
      <w:r w:rsidRPr="00502726">
        <w:rPr>
          <w:rStyle w:val="StyleBoldUnderline"/>
          <w:highlight w:val="yellow"/>
        </w:rPr>
        <w:t>in the forge of this specularized terror and suffering</w:t>
      </w:r>
      <w:r w:rsidRPr="00502726">
        <w:rPr>
          <w:sz w:val="16"/>
        </w:rPr>
        <w:t>,</w:t>
      </w:r>
      <w:r w:rsidRPr="00FB49E1">
        <w:rPr>
          <w:sz w:val="16"/>
        </w:rPr>
        <w:t xml:space="preserve"> how can it fail to be all the more necessary that the avenues of recognition, desire, and thought between minority potentials and universalizing ones by opened and opened and opened?</w:t>
      </w:r>
    </w:p>
    <w:p w:rsidR="00FF7EBF" w:rsidRPr="0073163D" w:rsidRDefault="00FF7EBF" w:rsidP="00FF7EBF"/>
    <w:p w:rsidR="00FF7EBF" w:rsidRDefault="00FF7EBF" w:rsidP="00FF7EBF">
      <w:pPr>
        <w:pStyle w:val="Heading3"/>
      </w:pPr>
      <w:r>
        <w:lastRenderedPageBreak/>
        <w:t>3</w:t>
      </w:r>
    </w:p>
    <w:p w:rsidR="00FF7EBF" w:rsidRDefault="00FF7EBF" w:rsidP="00FF7EBF">
      <w:pPr>
        <w:pStyle w:val="Heading4"/>
      </w:pPr>
      <w:r>
        <w:t>Normalizing economic relations causes US domination of Cuba’s rice market.</w:t>
      </w:r>
    </w:p>
    <w:p w:rsidR="00FF7EBF" w:rsidRDefault="00FF7EBF" w:rsidP="00FF7EBF">
      <w:pPr>
        <w:rPr>
          <w:sz w:val="16"/>
        </w:rPr>
      </w:pPr>
      <w:r>
        <w:rPr>
          <w:sz w:val="16"/>
        </w:rPr>
        <w:t xml:space="preserve">Jamel </w:t>
      </w:r>
      <w:r>
        <w:rPr>
          <w:rStyle w:val="StyleStyleBold12pt"/>
        </w:rPr>
        <w:t>Jackson</w:t>
      </w:r>
      <w:r>
        <w:rPr>
          <w:sz w:val="16"/>
        </w:rPr>
        <w:t>, 10-21-20</w:t>
      </w:r>
      <w:r>
        <w:rPr>
          <w:rStyle w:val="StyleStyleBold12pt"/>
        </w:rPr>
        <w:t>11</w:t>
      </w:r>
      <w:r>
        <w:rPr>
          <w:sz w:val="16"/>
        </w:rPr>
        <w:t xml:space="preserve">, </w:t>
      </w:r>
      <w:r>
        <w:t>associate editor, USA Rice Federation, non-profit organization, global advocate for the U.S. rice industry</w:t>
      </w:r>
      <w:r>
        <w:rPr>
          <w:sz w:val="16"/>
        </w:rPr>
        <w:t>, “USA Rice President and CEO Betsy Ward Highlights Embargo Impacts on U.S. and Cuba,”http://ww.usarice.com/index.php?option=com_content&amp;view=article&amp;id=1616&amp;itemid=328</w:t>
      </w:r>
    </w:p>
    <w:p w:rsidR="00FF7EBF" w:rsidRDefault="00FF7EBF" w:rsidP="00FF7EBF">
      <w:pPr>
        <w:rPr>
          <w:sz w:val="16"/>
        </w:rPr>
      </w:pPr>
    </w:p>
    <w:p w:rsidR="00FF7EBF" w:rsidRDefault="00FF7EBF" w:rsidP="00FF7EBF">
      <w:pPr>
        <w:rPr>
          <w:sz w:val="16"/>
        </w:rPr>
      </w:pPr>
      <w:r>
        <w:rPr>
          <w:sz w:val="16"/>
        </w:rPr>
        <w:t>Ward underscored how opening agricultural trade between the U.S. and Cuba would benefit both countries. "</w:t>
      </w:r>
      <w:r>
        <w:rPr>
          <w:highlight w:val="green"/>
          <w:u w:val="single"/>
        </w:rPr>
        <w:t xml:space="preserve">Under </w:t>
      </w:r>
      <w:r>
        <w:rPr>
          <w:rStyle w:val="Emphasis"/>
          <w:highlight w:val="green"/>
        </w:rPr>
        <w:t>normal commercial relations</w:t>
      </w:r>
      <w:r>
        <w:rPr>
          <w:sz w:val="16"/>
        </w:rPr>
        <w:t xml:space="preserve"> we believe that </w:t>
      </w:r>
      <w:r>
        <w:rPr>
          <w:rStyle w:val="Emphasis"/>
          <w:highlight w:val="green"/>
        </w:rPr>
        <w:t>Cuba</w:t>
      </w:r>
      <w:r>
        <w:rPr>
          <w:highlight w:val="green"/>
          <w:u w:val="single"/>
        </w:rPr>
        <w:t xml:space="preserve"> could become</w:t>
      </w:r>
      <w:r w:rsidRPr="00EF7D20">
        <w:rPr>
          <w:u w:val="single"/>
        </w:rPr>
        <w:t xml:space="preserve">, </w:t>
      </w:r>
      <w:r w:rsidRPr="00EF7D20">
        <w:rPr>
          <w:rStyle w:val="StyleBoldUnderline"/>
        </w:rPr>
        <w:t>overnight</w:t>
      </w:r>
      <w:r w:rsidRPr="00EF7D20">
        <w:rPr>
          <w:u w:val="single"/>
        </w:rPr>
        <w:t xml:space="preserve">, </w:t>
      </w:r>
      <w:r>
        <w:rPr>
          <w:highlight w:val="green"/>
          <w:u w:val="single"/>
        </w:rPr>
        <w:t xml:space="preserve">the </w:t>
      </w:r>
      <w:r>
        <w:rPr>
          <w:b/>
          <w:highlight w:val="green"/>
          <w:u w:val="single"/>
        </w:rPr>
        <w:t>largest market</w:t>
      </w:r>
      <w:r>
        <w:rPr>
          <w:highlight w:val="green"/>
          <w:u w:val="single"/>
        </w:rPr>
        <w:t xml:space="preserve"> for </w:t>
      </w:r>
      <w:r>
        <w:rPr>
          <w:rStyle w:val="Emphasis"/>
          <w:highlight w:val="green"/>
        </w:rPr>
        <w:t xml:space="preserve">U.S. </w:t>
      </w:r>
      <w:r>
        <w:rPr>
          <w:rStyle w:val="Emphasis"/>
          <w:highlight w:val="yellow"/>
        </w:rPr>
        <w:t xml:space="preserve">grown </w:t>
      </w:r>
      <w:r>
        <w:rPr>
          <w:rStyle w:val="Emphasis"/>
          <w:highlight w:val="green"/>
        </w:rPr>
        <w:t>rice</w:t>
      </w:r>
      <w:r>
        <w:rPr>
          <w:rStyle w:val="Emphasis"/>
          <w:highlight w:val="yellow"/>
        </w:rPr>
        <w:t xml:space="preserve"> in the world</w:t>
      </w:r>
      <w:r>
        <w:rPr>
          <w:sz w:val="16"/>
        </w:rPr>
        <w:t xml:space="preserve">," Ward said. "The </w:t>
      </w:r>
      <w:r>
        <w:rPr>
          <w:rStyle w:val="StyleBoldUnderline"/>
          <w:highlight w:val="green"/>
        </w:rPr>
        <w:t>lifting</w:t>
      </w:r>
      <w:r>
        <w:rPr>
          <w:rStyle w:val="StyleBoldUnderline"/>
          <w:highlight w:val="yellow"/>
        </w:rPr>
        <w:t xml:space="preserve"> of </w:t>
      </w:r>
      <w:r>
        <w:rPr>
          <w:rStyle w:val="StyleBoldUnderline"/>
          <w:highlight w:val="green"/>
        </w:rPr>
        <w:t>sanctions</w:t>
      </w:r>
      <w:r>
        <w:rPr>
          <w:sz w:val="16"/>
        </w:rPr>
        <w:t xml:space="preserve"> will generate jobs in rural America and it </w:t>
      </w:r>
      <w:r>
        <w:rPr>
          <w:rStyle w:val="StyleBoldUnderline"/>
          <w:highlight w:val="green"/>
        </w:rPr>
        <w:t>would enable Cuba to buy</w:t>
      </w:r>
      <w:r>
        <w:rPr>
          <w:rStyle w:val="StyleBoldUnderline"/>
        </w:rPr>
        <w:t xml:space="preserve"> high quality </w:t>
      </w:r>
      <w:r>
        <w:rPr>
          <w:rStyle w:val="StyleBoldUnderline"/>
          <w:highlight w:val="yellow"/>
        </w:rPr>
        <w:t xml:space="preserve">rice </w:t>
      </w:r>
      <w:r>
        <w:rPr>
          <w:rStyle w:val="StyleBoldUnderline"/>
          <w:highlight w:val="green"/>
        </w:rPr>
        <w:t xml:space="preserve">from a nearby supplier, </w:t>
      </w:r>
      <w:r>
        <w:rPr>
          <w:rStyle w:val="Emphasis"/>
          <w:highlight w:val="green"/>
        </w:rPr>
        <w:t>reducing shipping time, storage</w:t>
      </w:r>
      <w:r>
        <w:rPr>
          <w:rStyle w:val="StyleBoldUnderline"/>
          <w:highlight w:val="green"/>
        </w:rPr>
        <w:t xml:space="preserve"> and </w:t>
      </w:r>
      <w:r>
        <w:rPr>
          <w:rStyle w:val="Emphasis"/>
          <w:highlight w:val="green"/>
        </w:rPr>
        <w:t>transportation costs</w:t>
      </w:r>
      <w:r>
        <w:rPr>
          <w:rStyle w:val="StyleBoldUnderline"/>
          <w:highlight w:val="green"/>
        </w:rPr>
        <w:t>.</w:t>
      </w:r>
      <w:r>
        <w:rPr>
          <w:sz w:val="16"/>
        </w:rPr>
        <w:t xml:space="preserve">" </w:t>
      </w:r>
      <w:r>
        <w:rPr>
          <w:highlight w:val="yellow"/>
          <w:u w:val="single"/>
        </w:rPr>
        <w:t>Prior to the</w:t>
      </w:r>
      <w:r>
        <w:rPr>
          <w:sz w:val="16"/>
        </w:rPr>
        <w:t xml:space="preserve"> 1962 </w:t>
      </w:r>
      <w:r>
        <w:rPr>
          <w:highlight w:val="yellow"/>
          <w:u w:val="single"/>
        </w:rPr>
        <w:t xml:space="preserve">embargo, Cuba was the </w:t>
      </w:r>
      <w:r>
        <w:rPr>
          <w:rStyle w:val="Emphasis"/>
          <w:highlight w:val="yellow"/>
        </w:rPr>
        <w:t>top export destination</w:t>
      </w:r>
      <w:r>
        <w:rPr>
          <w:highlight w:val="yellow"/>
          <w:u w:val="single"/>
        </w:rPr>
        <w:t xml:space="preserve"> </w:t>
      </w:r>
      <w:r>
        <w:rPr>
          <w:rStyle w:val="StyleBoldUnderline"/>
          <w:highlight w:val="yellow"/>
        </w:rPr>
        <w:t>for U.S.-grown rice.</w:t>
      </w:r>
      <w:r>
        <w:rPr>
          <w:sz w:val="16"/>
        </w:rPr>
        <w:t xml:space="preserve"> In 2000, </w:t>
      </w:r>
      <w:r>
        <w:rPr>
          <w:u w:val="single"/>
        </w:rPr>
        <w:t>Congress passed legislation that permitted U.S.</w:t>
      </w:r>
      <w:r>
        <w:rPr>
          <w:sz w:val="16"/>
        </w:rPr>
        <w:t xml:space="preserve"> agricultural </w:t>
      </w:r>
      <w:r>
        <w:rPr>
          <w:u w:val="single"/>
        </w:rPr>
        <w:t>exports</w:t>
      </w:r>
      <w:r>
        <w:rPr>
          <w:sz w:val="16"/>
        </w:rPr>
        <w:t xml:space="preserve"> to Cuba and rice sales to the island nation totaled 635,000 MT between 2002 and 2006. </w:t>
      </w:r>
      <w:r>
        <w:rPr>
          <w:u w:val="single"/>
        </w:rPr>
        <w:t>However</w:t>
      </w:r>
      <w:r>
        <w:rPr>
          <w:sz w:val="16"/>
        </w:rPr>
        <w:t xml:space="preserve">, this legislation codified restrictions on other commercial activities and maintained existing U.S. restrictions on imports from Cuba. </w:t>
      </w:r>
      <w:r>
        <w:rPr>
          <w:highlight w:val="yellow"/>
          <w:u w:val="single"/>
        </w:rPr>
        <w:t xml:space="preserve">A </w:t>
      </w:r>
      <w:r>
        <w:rPr>
          <w:rStyle w:val="Emphasis"/>
          <w:highlight w:val="yellow"/>
        </w:rPr>
        <w:t>rule tightening</w:t>
      </w:r>
      <w:r>
        <w:rPr>
          <w:sz w:val="16"/>
        </w:rPr>
        <w:t xml:space="preserve"> in 2005 </w:t>
      </w:r>
      <w:r>
        <w:rPr>
          <w:highlight w:val="yellow"/>
          <w:u w:val="single"/>
        </w:rPr>
        <w:t>crippled U.S. exports</w:t>
      </w:r>
      <w:r>
        <w:rPr>
          <w:sz w:val="16"/>
        </w:rPr>
        <w:t xml:space="preserve"> to Cuba </w:t>
      </w:r>
      <w:r>
        <w:rPr>
          <w:u w:val="single"/>
        </w:rPr>
        <w:t xml:space="preserve">and </w:t>
      </w:r>
      <w:r>
        <w:rPr>
          <w:highlight w:val="yellow"/>
          <w:u w:val="single"/>
        </w:rPr>
        <w:t xml:space="preserve">there have been </w:t>
      </w:r>
      <w:r>
        <w:rPr>
          <w:rStyle w:val="Emphasis"/>
          <w:highlight w:val="yellow"/>
        </w:rPr>
        <w:t>no U.S. rice sales</w:t>
      </w:r>
      <w:r>
        <w:rPr>
          <w:highlight w:val="yellow"/>
          <w:u w:val="single"/>
        </w:rPr>
        <w:t xml:space="preserve"> since 200</w:t>
      </w:r>
      <w:r>
        <w:rPr>
          <w:rStyle w:val="StyleBoldUnderline"/>
          <w:highlight w:val="yellow"/>
        </w:rPr>
        <w:t>8.</w:t>
      </w:r>
      <w:r>
        <w:rPr>
          <w:sz w:val="16"/>
        </w:rPr>
        <w:t xml:space="preserve"> Cubans consume nearly 1 million metric tons of rice annually, which is among the highest consumption rates in the Americas. Sixty percent of the rice consumed in Cuba is imported from other countries.</w:t>
      </w:r>
    </w:p>
    <w:p w:rsidR="00FF7EBF" w:rsidRDefault="00FF7EBF" w:rsidP="00FF7EBF">
      <w:pPr>
        <w:pStyle w:val="Heading4"/>
      </w:pPr>
      <w:r>
        <w:t>Cuba is a key rice market for Vietnam—but the US would crowd them out.</w:t>
      </w:r>
    </w:p>
    <w:p w:rsidR="00FF7EBF" w:rsidRDefault="00FF7EBF" w:rsidP="00FF7EBF">
      <w:pPr>
        <w:rPr>
          <w:sz w:val="16"/>
        </w:rPr>
      </w:pPr>
      <w:r>
        <w:rPr>
          <w:sz w:val="16"/>
        </w:rPr>
        <w:t xml:space="preserve">Chantal Pohl </w:t>
      </w:r>
      <w:r>
        <w:rPr>
          <w:rStyle w:val="StyleStyleBold12pt"/>
        </w:rPr>
        <w:t>Nielsen</w:t>
      </w:r>
      <w:r>
        <w:rPr>
          <w:sz w:val="16"/>
        </w:rPr>
        <w:t>, 10-24-20</w:t>
      </w:r>
      <w:r>
        <w:rPr>
          <w:rStyle w:val="StyleStyleBold12pt"/>
        </w:rPr>
        <w:t>04</w:t>
      </w:r>
      <w:r>
        <w:rPr>
          <w:sz w:val="16"/>
        </w:rPr>
        <w:t xml:space="preserve">, Danish Research Institute of Food Economics, “Vietnam’s Rice Policy: Recent Reforms and Future Opportunities,” </w:t>
      </w:r>
      <w:hyperlink r:id="rId10" w:history="1">
        <w:r>
          <w:rPr>
            <w:rStyle w:val="Hyperlink"/>
            <w:sz w:val="16"/>
          </w:rPr>
          <w:t>https://www.gtap.agecon.purdue.edu/resources/download/1080.pdf</w:t>
        </w:r>
      </w:hyperlink>
    </w:p>
    <w:p w:rsidR="00FF7EBF" w:rsidRDefault="00FF7EBF" w:rsidP="00FF7EBF">
      <w:pPr>
        <w:rPr>
          <w:sz w:val="16"/>
        </w:rPr>
      </w:pPr>
    </w:p>
    <w:p w:rsidR="00FF7EBF" w:rsidRDefault="00FF7EBF" w:rsidP="00FF7EBF">
      <w:pPr>
        <w:rPr>
          <w:rStyle w:val="StyleBoldUnderline"/>
        </w:rPr>
      </w:pPr>
      <w:r>
        <w:rPr>
          <w:sz w:val="12"/>
        </w:rPr>
        <w:t xml:space="preserve">The explanation behind the observation that </w:t>
      </w:r>
      <w:r>
        <w:rPr>
          <w:highlight w:val="green"/>
          <w:u w:val="single"/>
        </w:rPr>
        <w:t xml:space="preserve">the </w:t>
      </w:r>
      <w:r>
        <w:rPr>
          <w:rStyle w:val="Emphasis"/>
          <w:highlight w:val="green"/>
        </w:rPr>
        <w:t>U</w:t>
      </w:r>
      <w:r>
        <w:rPr>
          <w:sz w:val="12"/>
        </w:rPr>
        <w:t xml:space="preserve">nited </w:t>
      </w:r>
      <w:r>
        <w:rPr>
          <w:rStyle w:val="Emphasis"/>
          <w:highlight w:val="green"/>
        </w:rPr>
        <w:t>S</w:t>
      </w:r>
      <w:r>
        <w:rPr>
          <w:sz w:val="12"/>
          <w:highlight w:val="green"/>
        </w:rPr>
        <w:t>t</w:t>
      </w:r>
      <w:r>
        <w:rPr>
          <w:sz w:val="12"/>
        </w:rPr>
        <w:t xml:space="preserve">ates, Pakistan and Thailand </w:t>
      </w:r>
      <w:r>
        <w:rPr>
          <w:highlight w:val="green"/>
          <w:u w:val="single"/>
        </w:rPr>
        <w:t xml:space="preserve">seem able to capture </w:t>
      </w:r>
      <w:r>
        <w:rPr>
          <w:rStyle w:val="Emphasis"/>
          <w:highlight w:val="green"/>
        </w:rPr>
        <w:t>large shares</w:t>
      </w:r>
      <w:r>
        <w:rPr>
          <w:highlight w:val="green"/>
          <w:u w:val="single"/>
        </w:rPr>
        <w:t xml:space="preserve"> of the</w:t>
      </w:r>
      <w:r>
        <w:rPr>
          <w:sz w:val="12"/>
        </w:rPr>
        <w:t xml:space="preserve"> value of </w:t>
      </w:r>
      <w:r>
        <w:rPr>
          <w:rStyle w:val="Emphasis"/>
          <w:highlight w:val="green"/>
        </w:rPr>
        <w:t>world rice trade</w:t>
      </w:r>
      <w:r>
        <w:t xml:space="preserve"> </w:t>
      </w:r>
      <w:r>
        <w:rPr>
          <w:sz w:val="12"/>
        </w:rPr>
        <w:t xml:space="preserve">is a reflection of several issues. </w:t>
      </w:r>
      <w:r>
        <w:rPr>
          <w:highlight w:val="yellow"/>
          <w:u w:val="single"/>
        </w:rPr>
        <w:t xml:space="preserve">These countries have a </w:t>
      </w:r>
      <w:r>
        <w:rPr>
          <w:rStyle w:val="Emphasis"/>
          <w:highlight w:val="green"/>
        </w:rPr>
        <w:t>much longer experience</w:t>
      </w:r>
      <w:r>
        <w:rPr>
          <w:highlight w:val="green"/>
          <w:u w:val="single"/>
        </w:rPr>
        <w:t xml:space="preserve"> in international rice trade </w:t>
      </w:r>
      <w:r>
        <w:rPr>
          <w:rStyle w:val="Emphasis"/>
          <w:highlight w:val="green"/>
        </w:rPr>
        <w:t>than</w:t>
      </w:r>
      <w:r>
        <w:rPr>
          <w:sz w:val="12"/>
        </w:rPr>
        <w:t xml:space="preserve"> e.g. </w:t>
      </w:r>
      <w:r>
        <w:rPr>
          <w:rStyle w:val="Emphasis"/>
          <w:highlight w:val="green"/>
        </w:rPr>
        <w:t>Vietnam</w:t>
      </w:r>
      <w:r>
        <w:rPr>
          <w:highlight w:val="yellow"/>
          <w:u w:val="single"/>
        </w:rPr>
        <w:t>, and have</w:t>
      </w:r>
      <w:r>
        <w:rPr>
          <w:u w:val="single"/>
        </w:rPr>
        <w:t xml:space="preserve"> therefore </w:t>
      </w:r>
      <w:r>
        <w:rPr>
          <w:highlight w:val="green"/>
          <w:u w:val="single"/>
        </w:rPr>
        <w:t>established a reputation</w:t>
      </w:r>
      <w:r>
        <w:rPr>
          <w:highlight w:val="yellow"/>
          <w:u w:val="single"/>
        </w:rPr>
        <w:t xml:space="preserve"> of stable and good quality</w:t>
      </w:r>
      <w:r>
        <w:rPr>
          <w:u w:val="single"/>
        </w:rPr>
        <w:t xml:space="preserve"> supplies</w:t>
      </w:r>
      <w:r>
        <w:rPr>
          <w:sz w:val="12"/>
        </w:rPr>
        <w:t xml:space="preserve">. Recurring issues in the description of the challenges facing Vietnamese rice exports are precisely unreliable supplies and (a reputation of) low quality.2 Clearly these are issues of which Vietnamese officials are well aware and efforts are being made to improve the quality of rice destined for exports. Given that around </w:t>
      </w:r>
      <w:r>
        <w:rPr>
          <w:rStyle w:val="Emphasis"/>
          <w:highlight w:val="yellow"/>
        </w:rPr>
        <w:t>20% of Vietnamese rice production</w:t>
      </w:r>
      <w:r>
        <w:rPr>
          <w:highlight w:val="yellow"/>
          <w:u w:val="single"/>
        </w:rPr>
        <w:t xml:space="preserve"> is now sold in foreign markets</w:t>
      </w:r>
      <w:r>
        <w:rPr>
          <w:sz w:val="12"/>
        </w:rPr>
        <w:t xml:space="preserve"> (Nielsen 2002) </w:t>
      </w:r>
      <w:r>
        <w:rPr>
          <w:u w:val="single"/>
        </w:rPr>
        <w:t>and</w:t>
      </w:r>
      <w:r>
        <w:rPr>
          <w:sz w:val="12"/>
        </w:rPr>
        <w:t xml:space="preserve"> that </w:t>
      </w:r>
      <w:r>
        <w:rPr>
          <w:u w:val="single"/>
        </w:rPr>
        <w:t xml:space="preserve">rice exports in recent years have been the </w:t>
      </w:r>
      <w:r>
        <w:rPr>
          <w:rStyle w:val="Emphasis"/>
        </w:rPr>
        <w:t>second</w:t>
      </w:r>
      <w:r>
        <w:rPr>
          <w:sz w:val="12"/>
        </w:rPr>
        <w:t xml:space="preserve"> or third </w:t>
      </w:r>
      <w:r>
        <w:rPr>
          <w:rStyle w:val="Emphasis"/>
        </w:rPr>
        <w:t>largest generator of foreign exchange</w:t>
      </w:r>
      <w:r>
        <w:rPr>
          <w:sz w:val="12"/>
        </w:rPr>
        <w:t xml:space="preserve"> to the country, </w:t>
      </w:r>
      <w:r>
        <w:rPr>
          <w:u w:val="single"/>
        </w:rPr>
        <w:t>increasing the value of rice exports must definitely be a clear priority</w:t>
      </w:r>
      <w:r>
        <w:rPr>
          <w:sz w:val="12"/>
        </w:rPr>
        <w:t xml:space="preserve">. Vietnam’s major export markets within the region are Indonesia, Malaysia and the Philippines (Table 1). </w:t>
      </w:r>
      <w:r w:rsidRPr="001A797A">
        <w:rPr>
          <w:rStyle w:val="Emphasis"/>
          <w:highlight w:val="green"/>
        </w:rPr>
        <w:t>Sales to</w:t>
      </w:r>
      <w:r>
        <w:rPr>
          <w:sz w:val="12"/>
        </w:rPr>
        <w:t xml:space="preserve"> Iraq, Iran </w:t>
      </w:r>
      <w:r w:rsidRPr="00EF7D20">
        <w:rPr>
          <w:sz w:val="12"/>
        </w:rPr>
        <w:t xml:space="preserve">and </w:t>
      </w:r>
      <w:r w:rsidRPr="001A797A">
        <w:rPr>
          <w:rStyle w:val="Emphasis"/>
          <w:highlight w:val="green"/>
        </w:rPr>
        <w:t>Cuba</w:t>
      </w:r>
      <w:r w:rsidRPr="001A797A">
        <w:rPr>
          <w:highlight w:val="green"/>
          <w:u w:val="single"/>
        </w:rPr>
        <w:t xml:space="preserve"> are</w:t>
      </w:r>
      <w:r w:rsidRPr="00EF7D20">
        <w:rPr>
          <w:sz w:val="12"/>
        </w:rPr>
        <w:t xml:space="preserve"> also </w:t>
      </w:r>
      <w:r w:rsidRPr="001A797A">
        <w:rPr>
          <w:highlight w:val="green"/>
          <w:u w:val="single"/>
        </w:rPr>
        <w:t>important to Vietnamese rice exports</w:t>
      </w:r>
      <w:r w:rsidRPr="00EF7D20">
        <w:rPr>
          <w:sz w:val="12"/>
        </w:rPr>
        <w:t>. Iraq is a demander</w:t>
      </w:r>
      <w:r>
        <w:rPr>
          <w:sz w:val="12"/>
        </w:rPr>
        <w:t xml:space="preserve"> of high-quality long grain rice and Vietnam is the main supplier to this country</w:t>
      </w:r>
      <w:r w:rsidRPr="00EF7D20">
        <w:rPr>
          <w:sz w:val="12"/>
        </w:rPr>
        <w:t xml:space="preserve">. </w:t>
      </w:r>
      <w:r w:rsidRPr="00EF7D20">
        <w:rPr>
          <w:rStyle w:val="Emphasis"/>
        </w:rPr>
        <w:t>Cuba</w:t>
      </w:r>
      <w:r w:rsidRPr="00EF7D20">
        <w:rPr>
          <w:u w:val="single"/>
        </w:rPr>
        <w:t xml:space="preserve"> is a </w:t>
      </w:r>
      <w:r w:rsidRPr="00EF7D20">
        <w:rPr>
          <w:rStyle w:val="Emphasis"/>
        </w:rPr>
        <w:t>demander of low-quality long grain rice</w:t>
      </w:r>
      <w:r w:rsidRPr="00EF7D20">
        <w:rPr>
          <w:u w:val="single"/>
        </w:rPr>
        <w:t xml:space="preserve">, and here </w:t>
      </w:r>
      <w:r w:rsidRPr="00EF7D20">
        <w:rPr>
          <w:rStyle w:val="Emphasis"/>
        </w:rPr>
        <w:t>Vietnam</w:t>
      </w:r>
      <w:r w:rsidRPr="00EF7D20">
        <w:rPr>
          <w:sz w:val="12"/>
        </w:rPr>
        <w:t xml:space="preserve"> and China </w:t>
      </w:r>
      <w:r w:rsidRPr="00EF7D20">
        <w:rPr>
          <w:u w:val="single"/>
        </w:rPr>
        <w:t xml:space="preserve">are the </w:t>
      </w:r>
      <w:r w:rsidRPr="00EF7D20">
        <w:rPr>
          <w:rStyle w:val="Emphasis"/>
        </w:rPr>
        <w:t>main suppliers.</w:t>
      </w:r>
      <w:r w:rsidRPr="00EF7D20">
        <w:rPr>
          <w:sz w:val="12"/>
        </w:rPr>
        <w:t xml:space="preserve"> Former political</w:t>
      </w:r>
      <w:r>
        <w:rPr>
          <w:sz w:val="12"/>
        </w:rPr>
        <w:t xml:space="preserve"> ties to Eastern Europe are also evident in the structure of Vietnamese exports. Sales to the EU account for only a very small share of total Vietnamese rice exports.</w:t>
      </w:r>
    </w:p>
    <w:p w:rsidR="00FF7EBF" w:rsidRDefault="00FF7EBF" w:rsidP="00FF7EBF">
      <w:pPr>
        <w:pStyle w:val="Heading4"/>
      </w:pPr>
      <w:r>
        <w:t xml:space="preserve">Rice exports are </w:t>
      </w:r>
      <w:proofErr w:type="gramStart"/>
      <w:r>
        <w:t>key</w:t>
      </w:r>
      <w:proofErr w:type="gramEnd"/>
      <w:r>
        <w:t xml:space="preserve"> to the Vietnamese economy.</w:t>
      </w:r>
    </w:p>
    <w:p w:rsidR="00FF7EBF" w:rsidRDefault="00FF7EBF" w:rsidP="00FF7EBF">
      <w:pPr>
        <w:rPr>
          <w:sz w:val="16"/>
        </w:rPr>
      </w:pPr>
      <w:r>
        <w:rPr>
          <w:sz w:val="16"/>
        </w:rPr>
        <w:t xml:space="preserve">Kenneth B. </w:t>
      </w:r>
      <w:r>
        <w:rPr>
          <w:rStyle w:val="StyleStyleBold12pt"/>
        </w:rPr>
        <w:t>Young et al</w:t>
      </w:r>
      <w:r>
        <w:rPr>
          <w:sz w:val="16"/>
        </w:rPr>
        <w:t>, 4-xx-20</w:t>
      </w:r>
      <w:r>
        <w:rPr>
          <w:rStyle w:val="StyleStyleBold12pt"/>
        </w:rPr>
        <w:t>02</w:t>
      </w:r>
      <w:r>
        <w:rPr>
          <w:sz w:val="16"/>
        </w:rPr>
        <w:t xml:space="preserve">, </w:t>
      </w:r>
      <w:r>
        <w:t>with Eric J. Wailes, Gail L. Cramer, Department of Agricultural Economics and Agribusiness, University of Arkansas; Nguyen Tri Khiem, Can Tho University</w:t>
      </w:r>
      <w:r>
        <w:rPr>
          <w:sz w:val="16"/>
        </w:rPr>
        <w:t>, “Vietnam’s Rice Economy: Developments and Prospects,” arkansasagnews.uark.edu/968.pdf</w:t>
      </w:r>
    </w:p>
    <w:p w:rsidR="00FF7EBF" w:rsidRDefault="00FF7EBF" w:rsidP="00FF7EBF">
      <w:pPr>
        <w:rPr>
          <w:sz w:val="16"/>
        </w:rPr>
      </w:pPr>
    </w:p>
    <w:p w:rsidR="00FF7EBF" w:rsidRDefault="00FF7EBF" w:rsidP="00FF7EBF">
      <w:pPr>
        <w:rPr>
          <w:sz w:val="16"/>
        </w:rPr>
      </w:pPr>
      <w:r>
        <w:rPr>
          <w:rStyle w:val="Emphasis"/>
          <w:highlight w:val="green"/>
        </w:rPr>
        <w:t>Vietnam’s</w:t>
      </w:r>
      <w:r>
        <w:rPr>
          <w:rStyle w:val="StyleBoldUnderline"/>
          <w:highlight w:val="green"/>
        </w:rPr>
        <w:t xml:space="preserve"> </w:t>
      </w:r>
      <w:r>
        <w:rPr>
          <w:rStyle w:val="Emphasis"/>
          <w:highlight w:val="green"/>
        </w:rPr>
        <w:t>food crop sector</w:t>
      </w:r>
      <w:r>
        <w:rPr>
          <w:rStyle w:val="StyleBoldUnderline"/>
        </w:rPr>
        <w:t xml:space="preserve">, comprising </w:t>
      </w:r>
      <w:r>
        <w:rPr>
          <w:rStyle w:val="Emphasis"/>
          <w:highlight w:val="green"/>
        </w:rPr>
        <w:t>more than 85% rice</w:t>
      </w:r>
      <w:r>
        <w:rPr>
          <w:rStyle w:val="StyleBoldUnderline"/>
          <w:highlight w:val="green"/>
        </w:rPr>
        <w:t xml:space="preserve">, is </w:t>
      </w:r>
      <w:r>
        <w:rPr>
          <w:rStyle w:val="Emphasis"/>
          <w:highlight w:val="green"/>
        </w:rPr>
        <w:t>most important sector</w:t>
      </w:r>
      <w:r>
        <w:rPr>
          <w:rStyle w:val="StyleBoldUnderline"/>
          <w:highlight w:val="green"/>
        </w:rPr>
        <w:t xml:space="preserve"> of the economy.</w:t>
      </w:r>
      <w:r>
        <w:rPr>
          <w:sz w:val="16"/>
        </w:rPr>
        <w:t xml:space="preserve"> The </w:t>
      </w:r>
      <w:r>
        <w:rPr>
          <w:rStyle w:val="StyleBoldUnderline"/>
        </w:rPr>
        <w:t>food</w:t>
      </w:r>
      <w:r>
        <w:rPr>
          <w:sz w:val="16"/>
        </w:rPr>
        <w:t xml:space="preserve"> sector </w:t>
      </w:r>
      <w:r>
        <w:rPr>
          <w:rStyle w:val="StyleBoldUnderline"/>
          <w:highlight w:val="yellow"/>
        </w:rPr>
        <w:t xml:space="preserve">contributed about </w:t>
      </w:r>
      <w:r>
        <w:rPr>
          <w:rStyle w:val="Emphasis"/>
          <w:highlight w:val="yellow"/>
        </w:rPr>
        <w:t>70% of the total</w:t>
      </w:r>
      <w:r>
        <w:rPr>
          <w:rStyle w:val="Emphasis"/>
        </w:rPr>
        <w:t xml:space="preserve"> </w:t>
      </w:r>
      <w:r>
        <w:rPr>
          <w:sz w:val="16"/>
        </w:rPr>
        <w:t xml:space="preserve">agricultural </w:t>
      </w:r>
      <w:r>
        <w:rPr>
          <w:rStyle w:val="Emphasis"/>
          <w:highlight w:val="yellow"/>
        </w:rPr>
        <w:t>GDP</w:t>
      </w:r>
      <w:r>
        <w:rPr>
          <w:sz w:val="16"/>
        </w:rPr>
        <w:t xml:space="preserve"> from 1989-95 (Khiem et al., 1996). </w:t>
      </w:r>
      <w:r>
        <w:rPr>
          <w:rStyle w:val="Emphasis"/>
          <w:highlight w:val="yellow"/>
        </w:rPr>
        <w:t>More than 70%</w:t>
      </w:r>
      <w:r>
        <w:rPr>
          <w:rStyle w:val="StyleBoldUnderline"/>
          <w:highlight w:val="yellow"/>
        </w:rPr>
        <w:t xml:space="preserve"> of the rural population depends on food production for</w:t>
      </w:r>
      <w:r>
        <w:rPr>
          <w:rStyle w:val="StyleBoldUnderline"/>
        </w:rPr>
        <w:t xml:space="preserve"> their </w:t>
      </w:r>
      <w:r>
        <w:rPr>
          <w:rStyle w:val="Emphasis"/>
          <w:highlight w:val="yellow"/>
        </w:rPr>
        <w:t>primary source of income.</w:t>
      </w:r>
      <w:r>
        <w:rPr>
          <w:sz w:val="16"/>
        </w:rPr>
        <w:t xml:space="preserve"> On the average, the </w:t>
      </w:r>
      <w:r>
        <w:rPr>
          <w:rStyle w:val="StyleBoldUnderline"/>
        </w:rPr>
        <w:t>value of gross agricultural output</w:t>
      </w:r>
      <w:r>
        <w:rPr>
          <w:sz w:val="16"/>
        </w:rPr>
        <w:t xml:space="preserve"> - including animal and fishery products - </w:t>
      </w:r>
      <w:r>
        <w:rPr>
          <w:rStyle w:val="StyleBoldUnderline"/>
        </w:rPr>
        <w:t xml:space="preserve">contributes 49% of GDP and 42% of current export earnings. </w:t>
      </w:r>
      <w:r>
        <w:rPr>
          <w:rStyle w:val="Emphasis"/>
          <w:highlight w:val="green"/>
        </w:rPr>
        <w:t>Rice</w:t>
      </w:r>
      <w:r>
        <w:rPr>
          <w:rStyle w:val="Emphasis"/>
          <w:highlight w:val="yellow"/>
        </w:rPr>
        <w:t xml:space="preserve"> alone</w:t>
      </w:r>
      <w:r>
        <w:rPr>
          <w:rStyle w:val="StyleBoldUnderline"/>
          <w:highlight w:val="yellow"/>
        </w:rPr>
        <w:t xml:space="preserve"> </w:t>
      </w:r>
      <w:r>
        <w:rPr>
          <w:rStyle w:val="StyleBoldUnderline"/>
          <w:highlight w:val="green"/>
        </w:rPr>
        <w:t xml:space="preserve">contributed </w:t>
      </w:r>
      <w:r>
        <w:rPr>
          <w:rStyle w:val="Emphasis"/>
          <w:highlight w:val="green"/>
        </w:rPr>
        <w:t>half of all employment</w:t>
      </w:r>
      <w:r>
        <w:rPr>
          <w:rStyle w:val="StyleBoldUnderline"/>
          <w:highlight w:val="green"/>
        </w:rPr>
        <w:t xml:space="preserve"> and </w:t>
      </w:r>
      <w:r>
        <w:rPr>
          <w:rStyle w:val="Emphasis"/>
          <w:highlight w:val="green"/>
        </w:rPr>
        <w:t>one sixth of national income</w:t>
      </w:r>
      <w:r>
        <w:rPr>
          <w:sz w:val="16"/>
        </w:rPr>
        <w:t xml:space="preserve"> in 1990 </w:t>
      </w:r>
      <w:r>
        <w:rPr>
          <w:rStyle w:val="StyleBoldUnderline"/>
          <w:highlight w:val="green"/>
        </w:rPr>
        <w:t>and</w:t>
      </w:r>
      <w:r>
        <w:rPr>
          <w:sz w:val="16"/>
        </w:rPr>
        <w:t xml:space="preserve"> about </w:t>
      </w:r>
      <w:r>
        <w:rPr>
          <w:rStyle w:val="Emphasis"/>
          <w:highlight w:val="green"/>
        </w:rPr>
        <w:t>25%</w:t>
      </w:r>
      <w:r>
        <w:rPr>
          <w:rStyle w:val="StyleBoldUnderline"/>
          <w:highlight w:val="yellow"/>
        </w:rPr>
        <w:t xml:space="preserve"> of the </w:t>
      </w:r>
      <w:r>
        <w:rPr>
          <w:rStyle w:val="Emphasis"/>
          <w:highlight w:val="green"/>
        </w:rPr>
        <w:t>total export value</w:t>
      </w:r>
      <w:r>
        <w:rPr>
          <w:sz w:val="16"/>
        </w:rPr>
        <w:t xml:space="preserve"> from 1994 to 1996.</w:t>
      </w:r>
    </w:p>
    <w:p w:rsidR="00FF7EBF" w:rsidRDefault="00FF7EBF" w:rsidP="00FF7EBF">
      <w:pPr>
        <w:pStyle w:val="Heading4"/>
      </w:pPr>
      <w:r>
        <w:t>Vietnamese economic collapse collapses ASEAN.</w:t>
      </w:r>
    </w:p>
    <w:p w:rsidR="00FF7EBF" w:rsidRDefault="00FF7EBF" w:rsidP="00FF7EBF">
      <w:pPr>
        <w:rPr>
          <w:sz w:val="16"/>
        </w:rPr>
      </w:pPr>
      <w:r>
        <w:rPr>
          <w:sz w:val="16"/>
        </w:rPr>
        <w:t xml:space="preserve">Roger </w:t>
      </w:r>
      <w:r>
        <w:rPr>
          <w:rStyle w:val="StyleStyleBold12pt"/>
        </w:rPr>
        <w:t>Mitton</w:t>
      </w:r>
      <w:r>
        <w:rPr>
          <w:sz w:val="16"/>
        </w:rPr>
        <w:t>, 12-13-20</w:t>
      </w:r>
      <w:r>
        <w:rPr>
          <w:rStyle w:val="StyleStyleBold12pt"/>
        </w:rPr>
        <w:t>10</w:t>
      </w:r>
      <w:r>
        <w:rPr>
          <w:sz w:val="16"/>
        </w:rPr>
        <w:t xml:space="preserve">, </w:t>
      </w:r>
      <w:r>
        <w:t>writer for the Phnom Penh Post</w:t>
      </w:r>
      <w:r>
        <w:rPr>
          <w:sz w:val="16"/>
        </w:rPr>
        <w:t xml:space="preserve">, “Economic reform vital for teetering Vietnam,” </w:t>
      </w:r>
      <w:hyperlink r:id="rId11" w:history="1">
        <w:r>
          <w:rPr>
            <w:rStyle w:val="Hyperlink"/>
            <w:sz w:val="16"/>
          </w:rPr>
          <w:t>http://www.phnompenhpost.com/columns/economic-reform-vital-teetering-vietnam</w:t>
        </w:r>
      </w:hyperlink>
    </w:p>
    <w:p w:rsidR="00FF7EBF" w:rsidRDefault="00FF7EBF" w:rsidP="00FF7EBF">
      <w:pPr>
        <w:rPr>
          <w:sz w:val="16"/>
        </w:rPr>
      </w:pPr>
    </w:p>
    <w:p w:rsidR="00FF7EBF" w:rsidRDefault="00FF7EBF" w:rsidP="00FF7EBF">
      <w:pPr>
        <w:rPr>
          <w:rStyle w:val="StyleBoldUnderline"/>
        </w:rPr>
      </w:pPr>
      <w:r>
        <w:rPr>
          <w:sz w:val="14"/>
        </w:rPr>
        <w:t xml:space="preserve">Now we have Vietnam, where </w:t>
      </w:r>
      <w:r>
        <w:rPr>
          <w:rStyle w:val="StyleBoldUnderline"/>
        </w:rPr>
        <w:t xml:space="preserve">the </w:t>
      </w:r>
      <w:r>
        <w:rPr>
          <w:rStyle w:val="StyleBoldUnderline"/>
          <w:highlight w:val="green"/>
        </w:rPr>
        <w:t>warnings of</w:t>
      </w:r>
      <w:r>
        <w:rPr>
          <w:rStyle w:val="StyleBoldUnderline"/>
          <w:highlight w:val="yellow"/>
        </w:rPr>
        <w:t xml:space="preserve"> </w:t>
      </w:r>
      <w:r>
        <w:rPr>
          <w:rStyle w:val="Emphasis"/>
          <w:highlight w:val="yellow"/>
        </w:rPr>
        <w:t xml:space="preserve">impending </w:t>
      </w:r>
      <w:r>
        <w:rPr>
          <w:rStyle w:val="Emphasis"/>
          <w:highlight w:val="green"/>
        </w:rPr>
        <w:t>catastrophe</w:t>
      </w:r>
      <w:r>
        <w:rPr>
          <w:rStyle w:val="StyleBoldUnderline"/>
          <w:highlight w:val="green"/>
        </w:rPr>
        <w:t xml:space="preserve"> grow</w:t>
      </w:r>
      <w:r>
        <w:rPr>
          <w:rStyle w:val="StyleBoldUnderline"/>
        </w:rPr>
        <w:t xml:space="preserve"> ever </w:t>
      </w:r>
      <w:r>
        <w:rPr>
          <w:rStyle w:val="StyleBoldUnderline"/>
          <w:highlight w:val="yellow"/>
        </w:rPr>
        <w:t>louder.</w:t>
      </w:r>
      <w:r>
        <w:rPr>
          <w:sz w:val="14"/>
        </w:rPr>
        <w:t xml:space="preserve"> Last week, Stewart Newnham, an Asian currency strategist at Morgan Stanley, told a conference in Ho Chi Minh City that due to </w:t>
      </w:r>
      <w:r>
        <w:rPr>
          <w:rStyle w:val="StyleBoldUnderline"/>
          <w:highlight w:val="green"/>
        </w:rPr>
        <w:t xml:space="preserve">the </w:t>
      </w:r>
      <w:r>
        <w:rPr>
          <w:rStyle w:val="Emphasis"/>
          <w:highlight w:val="green"/>
        </w:rPr>
        <w:t>weak economy</w:t>
      </w:r>
      <w:r>
        <w:rPr>
          <w:sz w:val="14"/>
        </w:rPr>
        <w:t xml:space="preserve"> and deteriorating balance of payments deficit Vietnam’s dong was in “extreme trouble”. Its previous devaluation in August occurred amid fears that increased imports might cause Vietnam to fall short of capital </w:t>
      </w:r>
      <w:r>
        <w:rPr>
          <w:sz w:val="14"/>
        </w:rPr>
        <w:lastRenderedPageBreak/>
        <w:t xml:space="preserve">to fund the burgeoning trade deficit, now running at US$10.66 billion. Newnham’s warning came two days after the International Monetary Fund cautioned that Vietnam’s reserves were at dangerously “low” levels and covered less than two months of imports. Tomorrow, the European Chamber of Commerce in Hanoi will discuss “The Future of the Vietnam Dong” and members will mull whether the currency will be devalued for a third time this year and how long the foreign reserves might last. Make no mistake, it </w:t>
      </w:r>
      <w:r>
        <w:rPr>
          <w:rStyle w:val="StyleBoldUnderline"/>
          <w:highlight w:val="green"/>
        </w:rPr>
        <w:t xml:space="preserve">is </w:t>
      </w:r>
      <w:r>
        <w:rPr>
          <w:rStyle w:val="Emphasis"/>
          <w:highlight w:val="green"/>
        </w:rPr>
        <w:t>serious</w:t>
      </w:r>
      <w:r>
        <w:rPr>
          <w:rStyle w:val="StyleBoldUnderline"/>
          <w:highlight w:val="green"/>
        </w:rPr>
        <w:t xml:space="preserve">. </w:t>
      </w:r>
      <w:proofErr w:type="gramStart"/>
      <w:r>
        <w:rPr>
          <w:rStyle w:val="StyleBoldUnderline"/>
          <w:highlight w:val="green"/>
        </w:rPr>
        <w:t>Not only for Vietnam, but for</w:t>
      </w:r>
      <w:r>
        <w:rPr>
          <w:rStyle w:val="StyleBoldUnderline"/>
          <w:highlight w:val="yellow"/>
        </w:rPr>
        <w:t xml:space="preserve"> neighbours like Cambodia and </w:t>
      </w:r>
      <w:r w:rsidRPr="00EF7D20">
        <w:rPr>
          <w:rStyle w:val="StyleBoldUnderline"/>
        </w:rPr>
        <w:t>other members of</w:t>
      </w:r>
      <w:r>
        <w:rPr>
          <w:sz w:val="14"/>
        </w:rPr>
        <w:t xml:space="preserve"> the </w:t>
      </w:r>
      <w:r>
        <w:rPr>
          <w:rStyle w:val="Emphasis"/>
          <w:highlight w:val="green"/>
        </w:rPr>
        <w:t>A</w:t>
      </w:r>
      <w:r>
        <w:rPr>
          <w:sz w:val="14"/>
        </w:rPr>
        <w:t xml:space="preserve">ssociation of </w:t>
      </w:r>
      <w:r>
        <w:rPr>
          <w:rStyle w:val="Emphasis"/>
          <w:highlight w:val="green"/>
        </w:rPr>
        <w:t>S</w:t>
      </w:r>
      <w:r>
        <w:rPr>
          <w:sz w:val="14"/>
        </w:rPr>
        <w:t>outh</w:t>
      </w:r>
      <w:r>
        <w:rPr>
          <w:rStyle w:val="Emphasis"/>
          <w:highlight w:val="green"/>
        </w:rPr>
        <w:t>e</w:t>
      </w:r>
      <w:r>
        <w:rPr>
          <w:sz w:val="14"/>
        </w:rPr>
        <w:t xml:space="preserve">ast </w:t>
      </w:r>
      <w:r>
        <w:rPr>
          <w:rStyle w:val="Emphasis"/>
          <w:highlight w:val="green"/>
        </w:rPr>
        <w:t>A</w:t>
      </w:r>
      <w:r>
        <w:rPr>
          <w:sz w:val="14"/>
        </w:rPr>
        <w:t xml:space="preserve">sian </w:t>
      </w:r>
      <w:r>
        <w:rPr>
          <w:rStyle w:val="Emphasis"/>
          <w:highlight w:val="green"/>
        </w:rPr>
        <w:t>N</w:t>
      </w:r>
      <w:r>
        <w:rPr>
          <w:sz w:val="14"/>
        </w:rPr>
        <w:t>ations.</w:t>
      </w:r>
      <w:proofErr w:type="gramEnd"/>
      <w:r>
        <w:rPr>
          <w:sz w:val="14"/>
        </w:rPr>
        <w:t xml:space="preserve"> </w:t>
      </w:r>
      <w:r>
        <w:rPr>
          <w:rStyle w:val="StyleBoldUnderline"/>
          <w:highlight w:val="green"/>
        </w:rPr>
        <w:t xml:space="preserve">If </w:t>
      </w:r>
      <w:r>
        <w:rPr>
          <w:rStyle w:val="Emphasis"/>
          <w:highlight w:val="green"/>
        </w:rPr>
        <w:t>Vietnam’s economy crashes</w:t>
      </w:r>
      <w:r>
        <w:rPr>
          <w:rStyle w:val="StyleBoldUnderline"/>
        </w:rPr>
        <w:t xml:space="preserve">, the </w:t>
      </w:r>
      <w:r>
        <w:rPr>
          <w:rStyle w:val="Emphasis"/>
          <w:highlight w:val="green"/>
        </w:rPr>
        <w:t>waves</w:t>
      </w:r>
      <w:r>
        <w:rPr>
          <w:rStyle w:val="StyleBoldUnderline"/>
          <w:highlight w:val="green"/>
        </w:rPr>
        <w:t xml:space="preserve"> will </w:t>
      </w:r>
      <w:r>
        <w:rPr>
          <w:rStyle w:val="Emphasis"/>
          <w:highlight w:val="green"/>
        </w:rPr>
        <w:t>wash over the region and threaten ASEAN</w:t>
      </w:r>
      <w:r>
        <w:rPr>
          <w:rStyle w:val="StyleBoldUnderline"/>
          <w:highlight w:val="green"/>
        </w:rPr>
        <w:t>, just as</w:t>
      </w:r>
      <w:r>
        <w:rPr>
          <w:rStyle w:val="StyleBoldUnderline"/>
        </w:rPr>
        <w:t xml:space="preserve"> the </w:t>
      </w:r>
      <w:r>
        <w:rPr>
          <w:rStyle w:val="StyleBoldUnderline"/>
          <w:highlight w:val="yellow"/>
        </w:rPr>
        <w:t xml:space="preserve">banking </w:t>
      </w:r>
      <w:r>
        <w:rPr>
          <w:rStyle w:val="StyleBoldUnderline"/>
          <w:highlight w:val="green"/>
        </w:rPr>
        <w:t>crises in Greece and Ireland</w:t>
      </w:r>
      <w:r>
        <w:rPr>
          <w:rStyle w:val="StyleBoldUnderline"/>
          <w:highlight w:val="yellow"/>
        </w:rPr>
        <w:t xml:space="preserve"> financially </w:t>
      </w:r>
      <w:r>
        <w:rPr>
          <w:rStyle w:val="StyleBoldUnderline"/>
          <w:highlight w:val="green"/>
        </w:rPr>
        <w:t xml:space="preserve">rocked the </w:t>
      </w:r>
      <w:r>
        <w:rPr>
          <w:rStyle w:val="Emphasis"/>
          <w:highlight w:val="green"/>
        </w:rPr>
        <w:t>E</w:t>
      </w:r>
      <w:r>
        <w:rPr>
          <w:sz w:val="14"/>
        </w:rPr>
        <w:t xml:space="preserve">uropean </w:t>
      </w:r>
      <w:r>
        <w:rPr>
          <w:rStyle w:val="Emphasis"/>
          <w:highlight w:val="green"/>
        </w:rPr>
        <w:t>U</w:t>
      </w:r>
      <w:r>
        <w:rPr>
          <w:sz w:val="14"/>
        </w:rPr>
        <w:t xml:space="preserve">nion. And despite the largesse of the Asian Development Bank, which will announce tomorrow a multi-billion rescue package for Vietnam, a more radical and lasting solution is needed. </w:t>
      </w:r>
      <w:r>
        <w:rPr>
          <w:rStyle w:val="StyleBoldUnderline"/>
        </w:rPr>
        <w:t xml:space="preserve">Thankfully </w:t>
      </w:r>
      <w:r w:rsidRPr="00EF7D20">
        <w:rPr>
          <w:rStyle w:val="StyleBoldUnderline"/>
        </w:rPr>
        <w:t>several brave voices in Vietnam itself have already identified</w:t>
      </w:r>
      <w:r w:rsidRPr="00EF7D20">
        <w:rPr>
          <w:sz w:val="14"/>
        </w:rPr>
        <w:t xml:space="preserve"> the </w:t>
      </w:r>
      <w:r w:rsidRPr="00EF7D20">
        <w:rPr>
          <w:rStyle w:val="StyleBoldUnderline"/>
        </w:rPr>
        <w:t>essential</w:t>
      </w:r>
      <w:r w:rsidRPr="00EF7D20">
        <w:rPr>
          <w:sz w:val="14"/>
        </w:rPr>
        <w:t xml:space="preserve"> and inter-related </w:t>
      </w:r>
      <w:r w:rsidRPr="00EF7D20">
        <w:rPr>
          <w:rStyle w:val="StyleBoldUnderline"/>
        </w:rPr>
        <w:t>steps that need to be taken.</w:t>
      </w:r>
      <w:r w:rsidRPr="00EF7D20">
        <w:rPr>
          <w:sz w:val="14"/>
        </w:rPr>
        <w:t xml:space="preserve"> The first is that the hierarchy of the ruling communist regime must be revamped. By great good fortune that will happen next month at the party’s five-yearly congress when all</w:t>
      </w:r>
      <w:r>
        <w:rPr>
          <w:sz w:val="14"/>
        </w:rPr>
        <w:t xml:space="preserve"> senior members will face re-election. Of the VCP’s topmost troika, it is already known that the doddery party boss Nong Duc Manh and the nice but ineffective President Nguyen Minh Triet will step down. What now seems likely, and it is real bombshell in the context of Vietnamese politics, is that Prime Minister Nguyen Tan Dung will be forced out. Recently humiliated in the National Assembly where he faced a no-confidence motion, Dung had to apologise for the way Vinashin, the state-owned shipbuilding group, ran up debts of US$4.4 billion when helmed by one of his lackeys. Dung’s probable replacement will be Deputy Prime Minister Nguyen Sinh Hung, hardly a pocket dynamo but at least someone who understands economics. He will need that understanding in </w:t>
      </w:r>
      <w:proofErr w:type="gramStart"/>
      <w:r>
        <w:rPr>
          <w:sz w:val="14"/>
        </w:rPr>
        <w:t>spades,</w:t>
      </w:r>
      <w:proofErr w:type="gramEnd"/>
      <w:r>
        <w:rPr>
          <w:sz w:val="14"/>
        </w:rPr>
        <w:t xml:space="preserve"> because Vietnam’s other urgent need is for a second doi moi, or economic reformation. It will have to be just as revolutionary as the first doi moi in 1986, which partially opened the country to free-market practices, and “A second doi moi!” is the new clarion call now heard all over Vietnam these days. Unless that call is </w:t>
      </w:r>
      <w:r w:rsidRPr="00EF7D20">
        <w:rPr>
          <w:sz w:val="14"/>
        </w:rPr>
        <w:t xml:space="preserve">heeded soon, </w:t>
      </w:r>
      <w:r w:rsidRPr="00EF7D20">
        <w:rPr>
          <w:rStyle w:val="StyleBoldUnderline"/>
        </w:rPr>
        <w:t xml:space="preserve">Vietnam’s leaders risk facing the </w:t>
      </w:r>
      <w:r w:rsidRPr="00EF7D20">
        <w:rPr>
          <w:rStyle w:val="Emphasis"/>
        </w:rPr>
        <w:t>same fate</w:t>
      </w:r>
      <w:r w:rsidRPr="00EF7D20">
        <w:rPr>
          <w:rStyle w:val="StyleBoldUnderline"/>
        </w:rPr>
        <w:t xml:space="preserve"> as their counterparts did in </w:t>
      </w:r>
      <w:r w:rsidRPr="00EF7D20">
        <w:rPr>
          <w:rStyle w:val="Emphasis"/>
        </w:rPr>
        <w:t>Romania, Poland and East Germany</w:t>
      </w:r>
      <w:r w:rsidRPr="00EF7D20">
        <w:rPr>
          <w:rStyle w:val="StyleBoldUnderline"/>
        </w:rPr>
        <w:t xml:space="preserve"> not so long ago.</w:t>
      </w:r>
    </w:p>
    <w:p w:rsidR="00FF7EBF" w:rsidRDefault="00FF7EBF" w:rsidP="00FF7EBF">
      <w:pPr>
        <w:pStyle w:val="Heading4"/>
      </w:pPr>
      <w:r>
        <w:t>ASEAN solves multiple nuclear conflicts.</w:t>
      </w:r>
    </w:p>
    <w:p w:rsidR="00FF7EBF" w:rsidRDefault="00FF7EBF" w:rsidP="00FF7EBF">
      <w:pPr>
        <w:rPr>
          <w:rStyle w:val="SmalltextChar"/>
          <w:sz w:val="16"/>
        </w:rPr>
      </w:pPr>
      <w:r>
        <w:rPr>
          <w:rStyle w:val="StyleStyleBold12pt"/>
        </w:rPr>
        <w:t>PDFA</w:t>
      </w:r>
      <w:r>
        <w:rPr>
          <w:sz w:val="16"/>
        </w:rPr>
        <w:t>, 1-xx-20</w:t>
      </w:r>
      <w:r>
        <w:rPr>
          <w:rStyle w:val="StyleStyleBold12pt"/>
        </w:rPr>
        <w:t>03</w:t>
      </w:r>
      <w:r>
        <w:rPr>
          <w:sz w:val="16"/>
        </w:rPr>
        <w:t xml:space="preserve">, </w:t>
      </w:r>
      <w:r>
        <w:t>Philippines Department of Foreign Affairs, executive department of the Philippine government tasked to contribute to the enhancement of national security and the protection of the territorial integrity and national sovereignty, to participate in the national endeavor of sustaining development and enhancing the Philippines' competitive edge, to protect the rights and promote the welfare of Filipinos overseas and to mobilize them as partners in national development, to project a positive image of the Philippines, and to increase international understanding of Philippine culture for mutually-beneficial relations with other countries, Press Release No. 036</w:t>
      </w:r>
      <w:r>
        <w:rPr>
          <w:rStyle w:val="SmalltextChar"/>
        </w:rPr>
        <w:t>, “ASEAN: Focal Point for Asia-Pacific Cooperation,” http://www.dfa.gov.ph/news/pr/pr2003/jan/pr036.htm</w:t>
      </w:r>
    </w:p>
    <w:p w:rsidR="00FF7EBF" w:rsidRDefault="00FF7EBF" w:rsidP="00FF7EBF">
      <w:pPr>
        <w:pStyle w:val="Smalltext"/>
      </w:pPr>
    </w:p>
    <w:p w:rsidR="00FF7EBF" w:rsidRDefault="00FF7EBF" w:rsidP="00FF7EBF">
      <w:pPr>
        <w:pStyle w:val="Smalltext"/>
        <w:rPr>
          <w:rStyle w:val="StyleBoldUnderline"/>
        </w:rPr>
      </w:pPr>
      <w:r>
        <w:rPr>
          <w:rStyle w:val="StyleBoldUnderline"/>
          <w:highlight w:val="green"/>
        </w:rPr>
        <w:t>ASEAN is in a unique position to lead cooperation</w:t>
      </w:r>
      <w:r>
        <w:rPr>
          <w:rStyle w:val="StyleBoldUnderline"/>
        </w:rPr>
        <w:t xml:space="preserve"> within the Asia-Pacific region</w:t>
      </w:r>
      <w:r>
        <w:rPr>
          <w:sz w:val="16"/>
        </w:rPr>
        <w:t xml:space="preserve"> and between the Asia-Pacific and other regions of the world. This was the message conveyed by Foreign Affairs Secretary Blas F. Ople to the gathered ministers of ASEAN and the European Union. Secretary Ople made this assertion when he lead the discussions on Agenda Item 5(c</w:t>
      </w:r>
      <w:proofErr w:type="gramStart"/>
      <w:r>
        <w:rPr>
          <w:sz w:val="16"/>
        </w:rPr>
        <w:t>) :</w:t>
      </w:r>
      <w:proofErr w:type="gramEnd"/>
      <w:r>
        <w:rPr>
          <w:sz w:val="16"/>
        </w:rPr>
        <w:t xml:space="preserve"> International Issues - Developments in the Asia Pacific, including the Korean Peninsula, during the 14th ASEAN-EU Ministerial Meeting in Brussels which was held on 27-28 January 2003. In his statement (copy attached) during the meeting, he pointed out that </w:t>
      </w:r>
      <w:r>
        <w:rPr>
          <w:rStyle w:val="StyleBoldUnderline"/>
        </w:rPr>
        <w:t xml:space="preserve">some of the </w:t>
      </w:r>
      <w:r>
        <w:rPr>
          <w:rStyle w:val="Emphasis"/>
          <w:highlight w:val="green"/>
        </w:rPr>
        <w:t>top flashpoints</w:t>
      </w:r>
      <w:r>
        <w:rPr>
          <w:rStyle w:val="StyleBoldUnderline"/>
          <w:highlight w:val="green"/>
        </w:rPr>
        <w:t xml:space="preserve"> in the world are</w:t>
      </w:r>
      <w:r>
        <w:rPr>
          <w:rStyle w:val="StyleBoldUnderline"/>
        </w:rPr>
        <w:t xml:space="preserve"> to be </w:t>
      </w:r>
      <w:r>
        <w:rPr>
          <w:rStyle w:val="StyleBoldUnderline"/>
          <w:highlight w:val="yellow"/>
        </w:rPr>
        <w:t xml:space="preserve">found </w:t>
      </w:r>
      <w:r>
        <w:rPr>
          <w:rStyle w:val="StyleBoldUnderline"/>
          <w:highlight w:val="green"/>
        </w:rPr>
        <w:t>in</w:t>
      </w:r>
      <w:r>
        <w:rPr>
          <w:rStyle w:val="StyleBoldUnderline"/>
        </w:rPr>
        <w:t xml:space="preserve"> the </w:t>
      </w:r>
      <w:r>
        <w:rPr>
          <w:rStyle w:val="StyleBoldUnderline"/>
          <w:highlight w:val="green"/>
        </w:rPr>
        <w:t>Asia</w:t>
      </w:r>
      <w:r>
        <w:rPr>
          <w:rStyle w:val="StyleBoldUnderline"/>
        </w:rPr>
        <w:t>-Pacific</w:t>
      </w:r>
      <w:r>
        <w:rPr>
          <w:sz w:val="16"/>
        </w:rPr>
        <w:t xml:space="preserve">, </w:t>
      </w:r>
      <w:r w:rsidRPr="00EF7D20">
        <w:rPr>
          <w:sz w:val="16"/>
        </w:rPr>
        <w:t xml:space="preserve">which he said </w:t>
      </w:r>
      <w:proofErr w:type="gramStart"/>
      <w:r w:rsidRPr="00EF7D20">
        <w:rPr>
          <w:sz w:val="16"/>
        </w:rPr>
        <w:t>were :</w:t>
      </w:r>
      <w:proofErr w:type="gramEnd"/>
      <w:r w:rsidRPr="00EF7D20">
        <w:rPr>
          <w:sz w:val="16"/>
        </w:rPr>
        <w:t xml:space="preserve"> the </w:t>
      </w:r>
      <w:r w:rsidRPr="00EF7D20">
        <w:rPr>
          <w:rStyle w:val="StyleBoldUnderline"/>
        </w:rPr>
        <w:t xml:space="preserve">tensions in Korean peninsula, the Taiwan straits, the South China Sea and South Asia -- all </w:t>
      </w:r>
      <w:r>
        <w:rPr>
          <w:rStyle w:val="StyleBoldUnderline"/>
          <w:highlight w:val="yellow"/>
        </w:rPr>
        <w:t>of which</w:t>
      </w:r>
      <w:r>
        <w:rPr>
          <w:sz w:val="16"/>
        </w:rPr>
        <w:t xml:space="preserve">, according to Secretary Ople, all pre-date our preoccupation with terrorism and all </w:t>
      </w:r>
      <w:r>
        <w:rPr>
          <w:rStyle w:val="StyleBoldUnderline"/>
          <w:highlight w:val="green"/>
        </w:rPr>
        <w:t>have a</w:t>
      </w:r>
      <w:r>
        <w:rPr>
          <w:rStyle w:val="StyleBoldUnderline"/>
          <w:highlight w:val="yellow"/>
        </w:rPr>
        <w:t xml:space="preserve"> decidedly </w:t>
      </w:r>
      <w:r>
        <w:rPr>
          <w:rStyle w:val="Emphasis"/>
          <w:highlight w:val="green"/>
        </w:rPr>
        <w:t>nuclear dimension.</w:t>
      </w:r>
      <w:r>
        <w:rPr>
          <w:sz w:val="16"/>
        </w:rPr>
        <w:t xml:space="preserve"> “In all this, </w:t>
      </w:r>
      <w:r>
        <w:rPr>
          <w:rStyle w:val="StyleBoldUnderline"/>
          <w:highlight w:val="green"/>
        </w:rPr>
        <w:t>ASEAN finds itself</w:t>
      </w:r>
      <w:r>
        <w:rPr>
          <w:rStyle w:val="StyleBoldUnderline"/>
        </w:rPr>
        <w:t xml:space="preserve"> not only </w:t>
      </w:r>
      <w:r>
        <w:rPr>
          <w:rStyle w:val="StyleBoldUnderline"/>
          <w:highlight w:val="green"/>
        </w:rPr>
        <w:t>in the</w:t>
      </w:r>
      <w:r>
        <w:rPr>
          <w:rStyle w:val="StyleBoldUnderline"/>
          <w:highlight w:val="yellow"/>
        </w:rPr>
        <w:t xml:space="preserve"> geographic </w:t>
      </w:r>
      <w:r>
        <w:rPr>
          <w:rStyle w:val="StyleBoldUnderline"/>
          <w:highlight w:val="green"/>
        </w:rPr>
        <w:t>heart</w:t>
      </w:r>
      <w:r>
        <w:rPr>
          <w:rStyle w:val="StyleBoldUnderline"/>
        </w:rPr>
        <w:t xml:space="preserve"> of the Asia-Pacific, but also </w:t>
      </w:r>
      <w:r>
        <w:rPr>
          <w:rStyle w:val="StyleBoldUnderline"/>
          <w:highlight w:val="yellow"/>
        </w:rPr>
        <w:t>at its political core</w:t>
      </w:r>
      <w:r>
        <w:rPr>
          <w:rStyle w:val="StyleBoldUnderline"/>
        </w:rPr>
        <w:t xml:space="preserve"> and center.</w:t>
      </w:r>
      <w:r>
        <w:rPr>
          <w:sz w:val="16"/>
        </w:rPr>
        <w:t xml:space="preserve"> Unlike other continents, </w:t>
      </w:r>
      <w:r>
        <w:rPr>
          <w:rStyle w:val="StyleBoldUnderline"/>
          <w:highlight w:val="yellow"/>
        </w:rPr>
        <w:t xml:space="preserve">the Asia-Pacific has not gone far in terms of integration. </w:t>
      </w:r>
      <w:r w:rsidRPr="00EF7D20">
        <w:rPr>
          <w:rStyle w:val="StyleBoldUnderline"/>
        </w:rPr>
        <w:t>There is no organization of Asian states</w:t>
      </w:r>
      <w:r>
        <w:rPr>
          <w:rStyle w:val="StyleBoldUnderline"/>
        </w:rPr>
        <w:t xml:space="preserve"> or Asian unity or an </w:t>
      </w:r>
      <w:r w:rsidRPr="00EF7D20">
        <w:rPr>
          <w:rStyle w:val="StyleBoldUnderline"/>
        </w:rPr>
        <w:t xml:space="preserve">Asian union. What we do have is the </w:t>
      </w:r>
      <w:r w:rsidRPr="00EF7D20">
        <w:rPr>
          <w:rStyle w:val="Emphasis"/>
        </w:rPr>
        <w:t>ASEAN.</w:t>
      </w:r>
      <w:r w:rsidRPr="00EF7D20">
        <w:rPr>
          <w:rStyle w:val="StyleBoldUnderline"/>
        </w:rPr>
        <w:t xml:space="preserve"> ASEAN brings together not only the states in the region but</w:t>
      </w:r>
      <w:r>
        <w:rPr>
          <w:rStyle w:val="StyleBoldUnderline"/>
        </w:rPr>
        <w:t xml:space="preserve"> also those outside.</w:t>
      </w:r>
      <w:r>
        <w:rPr>
          <w:sz w:val="16"/>
        </w:rPr>
        <w:t xml:space="preserve"> Our Post-Ministerial process and our </w:t>
      </w:r>
      <w:r>
        <w:rPr>
          <w:rStyle w:val="StyleBoldUnderline"/>
        </w:rPr>
        <w:t>ASEAN</w:t>
      </w:r>
      <w:r>
        <w:rPr>
          <w:sz w:val="16"/>
        </w:rPr>
        <w:t xml:space="preserve"> Regional Forum or ARF </w:t>
      </w:r>
      <w:r>
        <w:rPr>
          <w:rStyle w:val="StyleBoldUnderline"/>
        </w:rPr>
        <w:t>provide unique opportunities found nowhere else.</w:t>
      </w:r>
      <w:r>
        <w:rPr>
          <w:sz w:val="16"/>
        </w:rPr>
        <w:t xml:space="preserve"> And until the Asia-Pacific reaches the level of integration seen in other parts of the world, ASEAN, that organization of ten Southeast Asian states, will have to do” Secretary Ople said in his statement. Secretary Ople said that </w:t>
      </w:r>
      <w:r>
        <w:rPr>
          <w:rStyle w:val="StyleBoldUnderline"/>
          <w:highlight w:val="green"/>
        </w:rPr>
        <w:t xml:space="preserve">ASEAN has succeeded in helping </w:t>
      </w:r>
      <w:r>
        <w:rPr>
          <w:rStyle w:val="Emphasis"/>
          <w:highlight w:val="green"/>
        </w:rPr>
        <w:t>diffuse tensions</w:t>
      </w:r>
      <w:r>
        <w:rPr>
          <w:rStyle w:val="StyleBoldUnderline"/>
        </w:rPr>
        <w:t xml:space="preserve"> in the South China </w:t>
      </w:r>
      <w:r w:rsidRPr="00EF7D20">
        <w:rPr>
          <w:rStyle w:val="StyleBoldUnderline"/>
        </w:rPr>
        <w:t>Sea and that the ASEAN Regional Forum provides a venue through which security issues throughout the Asia-Pacific can be discussed.</w:t>
      </w:r>
    </w:p>
    <w:p w:rsidR="00FF7EBF" w:rsidRDefault="00FF7EBF" w:rsidP="00FF7EBF">
      <w:pPr>
        <w:pStyle w:val="Heading3"/>
      </w:pPr>
      <w:r>
        <w:lastRenderedPageBreak/>
        <w:t>4</w:t>
      </w:r>
    </w:p>
    <w:p w:rsidR="00FF7EBF" w:rsidRDefault="00FF7EBF" w:rsidP="00FF7EBF">
      <w:pPr>
        <w:pStyle w:val="Heading4"/>
      </w:pPr>
      <w:r>
        <w:t>[CP TEXT: The United States federal government ought to offer to normalize trade relations with the Republic of Cuba if, and only if, the governments of Brazil, Chile and Mexico agree to commit to actively seeking a naturalization process between the United States and Cuba, and to compelling the Cuban government to work towards establishing representative democracy and better respect for human rights.]</w:t>
      </w:r>
    </w:p>
    <w:p w:rsidR="00FF7EBF" w:rsidRDefault="00FF7EBF" w:rsidP="00FF7EBF">
      <w:pPr>
        <w:pStyle w:val="Heading4"/>
      </w:pPr>
      <w:r>
        <w:t>Conditioning economic ties on Brazilian, Chilean and Mexican commitment to Cuban democratization solves the case – the plan’s unconditional end to the embargo kills Latin American democracy.</w:t>
      </w:r>
    </w:p>
    <w:p w:rsidR="00FF7EBF" w:rsidRDefault="00FF7EBF" w:rsidP="00FF7EBF">
      <w:pPr>
        <w:rPr>
          <w:sz w:val="16"/>
        </w:rPr>
      </w:pPr>
      <w:r>
        <w:rPr>
          <w:sz w:val="16"/>
        </w:rPr>
        <w:t xml:space="preserve">Jorge G. </w:t>
      </w:r>
      <w:r>
        <w:rPr>
          <w:rStyle w:val="StyleStyleBold12pt"/>
        </w:rPr>
        <w:t>Castañeda</w:t>
      </w:r>
      <w:r>
        <w:rPr>
          <w:sz w:val="16"/>
        </w:rPr>
        <w:t>, 4-21-20</w:t>
      </w:r>
      <w:r>
        <w:rPr>
          <w:rStyle w:val="StyleStyleBold12pt"/>
        </w:rPr>
        <w:t>09</w:t>
      </w:r>
      <w:r>
        <w:rPr>
          <w:sz w:val="16"/>
        </w:rPr>
        <w:t xml:space="preserve">, </w:t>
      </w:r>
      <w:r>
        <w:t>professor at New York University and fellow at the New America Foundation, was Mexico's foreign minister from 2000 to 2003</w:t>
      </w:r>
      <w:r>
        <w:rPr>
          <w:sz w:val="16"/>
        </w:rPr>
        <w:t xml:space="preserve">, “The Right Deal on Cuba,” </w:t>
      </w:r>
      <w:hyperlink r:id="rId12" w:history="1">
        <w:r>
          <w:rPr>
            <w:rStyle w:val="Hyperlink"/>
            <w:sz w:val="16"/>
          </w:rPr>
          <w:t>http://online.wsj.com/article/SB124027198023237151.html</w:t>
        </w:r>
      </w:hyperlink>
    </w:p>
    <w:p w:rsidR="00FF7EBF" w:rsidRDefault="00FF7EBF" w:rsidP="00FF7EBF">
      <w:pPr>
        <w:rPr>
          <w:sz w:val="16"/>
        </w:rPr>
      </w:pPr>
    </w:p>
    <w:p w:rsidR="00FF7EBF" w:rsidRDefault="00FF7EBF" w:rsidP="00FF7EBF">
      <w:pPr>
        <w:rPr>
          <w:rStyle w:val="StyleBoldUnderline"/>
        </w:rPr>
      </w:pPr>
      <w:r>
        <w:rPr>
          <w:rStyle w:val="StyleBoldUnderline"/>
          <w:highlight w:val="yellow"/>
        </w:rPr>
        <w:t>The question of what to do about the embargo has</w:t>
      </w:r>
      <w:r>
        <w:rPr>
          <w:sz w:val="16"/>
        </w:rPr>
        <w:t xml:space="preserve"> once again </w:t>
      </w:r>
      <w:r>
        <w:rPr>
          <w:rStyle w:val="StyleBoldUnderline"/>
          <w:highlight w:val="yellow"/>
        </w:rPr>
        <w:t>cornered</w:t>
      </w:r>
      <w:r>
        <w:rPr>
          <w:sz w:val="16"/>
        </w:rPr>
        <w:t xml:space="preserve"> an </w:t>
      </w:r>
      <w:r>
        <w:rPr>
          <w:rStyle w:val="StyleBoldUnderline"/>
          <w:highlight w:val="yellow"/>
        </w:rPr>
        <w:t>America</w:t>
      </w:r>
      <w:r>
        <w:rPr>
          <w:sz w:val="16"/>
        </w:rPr>
        <w:t xml:space="preserve">n president. </w:t>
      </w:r>
      <w:r>
        <w:rPr>
          <w:rStyle w:val="StyleBoldUnderline"/>
          <w:highlight w:val="green"/>
        </w:rPr>
        <w:t>If</w:t>
      </w:r>
      <w:r>
        <w:rPr>
          <w:sz w:val="16"/>
        </w:rPr>
        <w:t xml:space="preserve"> President Barack </w:t>
      </w:r>
      <w:r>
        <w:rPr>
          <w:rStyle w:val="StyleBoldUnderline"/>
          <w:highlight w:val="green"/>
        </w:rPr>
        <w:t xml:space="preserve">Obama lifts the embargo unilaterally, he will send a message </w:t>
      </w:r>
      <w:r w:rsidRPr="008F1EF7">
        <w:rPr>
          <w:rStyle w:val="StyleBoldUnderline"/>
        </w:rPr>
        <w:t>to</w:t>
      </w:r>
      <w:r w:rsidRPr="008F1EF7">
        <w:rPr>
          <w:sz w:val="16"/>
        </w:rPr>
        <w:t xml:space="preserve"> the Castros and the rest of </w:t>
      </w:r>
      <w:r w:rsidRPr="008F1EF7">
        <w:rPr>
          <w:rStyle w:val="StyleBoldUnderline"/>
        </w:rPr>
        <w:t>Latin America that human rights and democracy are not his bailiwick.</w:t>
      </w:r>
      <w:r w:rsidRPr="008F1EF7">
        <w:rPr>
          <w:sz w:val="16"/>
        </w:rPr>
        <w:t xml:space="preserve"> Furthermo</w:t>
      </w:r>
      <w:r w:rsidRPr="00EF7D20">
        <w:rPr>
          <w:sz w:val="16"/>
        </w:rPr>
        <w:t xml:space="preserve">re, </w:t>
      </w:r>
      <w:r w:rsidRPr="00EF7D20">
        <w:rPr>
          <w:rStyle w:val="StyleBoldUnderline"/>
        </w:rPr>
        <w:t xml:space="preserve">he </w:t>
      </w:r>
      <w:r w:rsidRPr="00EF7D20">
        <w:rPr>
          <w:rStyle w:val="Emphasis"/>
        </w:rPr>
        <w:t>lacks the votes</w:t>
      </w:r>
      <w:r w:rsidRPr="00EF7D20">
        <w:rPr>
          <w:rStyle w:val="StyleBoldUnderline"/>
        </w:rPr>
        <w:t xml:space="preserve"> in the </w:t>
      </w:r>
      <w:r w:rsidRPr="00EF7D20">
        <w:rPr>
          <w:rStyle w:val="Emphasis"/>
        </w:rPr>
        <w:t>Senate</w:t>
      </w:r>
      <w:r w:rsidRPr="00EF7D20">
        <w:rPr>
          <w:rStyle w:val="StyleBoldUnderline"/>
        </w:rPr>
        <w:t xml:space="preserve"> to do so</w:t>
      </w:r>
      <w:r>
        <w:rPr>
          <w:rStyle w:val="StyleBoldUnderline"/>
          <w:highlight w:val="yellow"/>
        </w:rPr>
        <w:t>, unless he obtains an explicit Cuban quid pro quo, which</w:t>
      </w:r>
      <w:r>
        <w:rPr>
          <w:sz w:val="16"/>
        </w:rPr>
        <w:t xml:space="preserve"> Raúl </w:t>
      </w:r>
      <w:r>
        <w:rPr>
          <w:rStyle w:val="StyleBoldUnderline"/>
          <w:highlight w:val="yellow"/>
        </w:rPr>
        <w:t>Castro cannot grant</w:t>
      </w:r>
      <w:r>
        <w:rPr>
          <w:rStyle w:val="StyleBoldUnderline"/>
        </w:rPr>
        <w:t xml:space="preserve"> him</w:t>
      </w:r>
      <w:r>
        <w:rPr>
          <w:sz w:val="16"/>
        </w:rPr>
        <w:t xml:space="preserve">, especially with his brother back in charge. Conversely, </w:t>
      </w:r>
      <w:r>
        <w:rPr>
          <w:rStyle w:val="StyleBoldUnderline"/>
          <w:highlight w:val="yellow"/>
        </w:rPr>
        <w:t>if</w:t>
      </w:r>
      <w:r>
        <w:rPr>
          <w:sz w:val="16"/>
        </w:rPr>
        <w:t xml:space="preserve"> Mr. </w:t>
      </w:r>
      <w:r>
        <w:rPr>
          <w:rStyle w:val="StyleBoldUnderline"/>
          <w:highlight w:val="yellow"/>
        </w:rPr>
        <w:t xml:space="preserve">Obama </w:t>
      </w:r>
      <w:r>
        <w:rPr>
          <w:rStyle w:val="Emphasis"/>
          <w:highlight w:val="yellow"/>
        </w:rPr>
        <w:t>limits change</w:t>
      </w:r>
      <w:r>
        <w:rPr>
          <w:sz w:val="16"/>
        </w:rPr>
        <w:t xml:space="preserve"> to the recently announced freer flow of remittances and family visits to the island, </w:t>
      </w:r>
      <w:r>
        <w:rPr>
          <w:rStyle w:val="StyleBoldUnderline"/>
          <w:highlight w:val="yellow"/>
        </w:rPr>
        <w:t>Democrats in the House</w:t>
      </w:r>
      <w:r>
        <w:rPr>
          <w:rStyle w:val="StyleBoldUnderline"/>
        </w:rPr>
        <w:t xml:space="preserve">, Latin American leaders, and the Castros </w:t>
      </w:r>
      <w:r>
        <w:rPr>
          <w:rStyle w:val="StyleBoldUnderline"/>
          <w:highlight w:val="yellow"/>
        </w:rPr>
        <w:t>will remain unsatisfied.</w:t>
      </w:r>
      <w:r>
        <w:rPr>
          <w:sz w:val="16"/>
        </w:rPr>
        <w:t xml:space="preserve"> And </w:t>
      </w:r>
      <w:r w:rsidRPr="00233B19">
        <w:rPr>
          <w:rStyle w:val="StyleBoldUnderline"/>
        </w:rPr>
        <w:t xml:space="preserve">if he insists on </w:t>
      </w:r>
      <w:r w:rsidRPr="00233B19">
        <w:rPr>
          <w:rStyle w:val="Emphasis"/>
        </w:rPr>
        <w:t>political change</w:t>
      </w:r>
      <w:r w:rsidRPr="00233B19">
        <w:rPr>
          <w:rStyle w:val="StyleBoldUnderline"/>
        </w:rPr>
        <w:t xml:space="preserve"> as a precondition for lifting the embargo</w:t>
      </w:r>
      <w:r w:rsidRPr="00233B19">
        <w:rPr>
          <w:sz w:val="16"/>
        </w:rPr>
        <w:t xml:space="preserve">, Mr. </w:t>
      </w:r>
      <w:r w:rsidRPr="00233B19">
        <w:rPr>
          <w:rStyle w:val="StyleBoldUnderline"/>
        </w:rPr>
        <w:t xml:space="preserve">Obama would be pursuing the policy that his last 10 predecessors have </w:t>
      </w:r>
      <w:r w:rsidRPr="00233B19">
        <w:rPr>
          <w:rStyle w:val="Emphasis"/>
        </w:rPr>
        <w:t>fruitlessly followed.</w:t>
      </w:r>
      <w:r w:rsidRPr="00233B19">
        <w:rPr>
          <w:rStyle w:val="StyleBoldUnderline"/>
        </w:rPr>
        <w:t xml:space="preserve"> There might be a way to </w:t>
      </w:r>
      <w:r w:rsidRPr="00233B19">
        <w:rPr>
          <w:rStyle w:val="Emphasis"/>
        </w:rPr>
        <w:t>square</w:t>
      </w:r>
      <w:r w:rsidRPr="008F1EF7">
        <w:rPr>
          <w:rStyle w:val="Emphasis"/>
        </w:rPr>
        <w:t xml:space="preserve"> the circle.</w:t>
      </w:r>
      <w:r w:rsidRPr="008F1EF7">
        <w:rPr>
          <w:sz w:val="16"/>
        </w:rPr>
        <w:t xml:space="preserve"> It begins with a unilateral end to the embargo: </w:t>
      </w:r>
      <w:r w:rsidRPr="008F1EF7">
        <w:rPr>
          <w:rStyle w:val="Emphasis"/>
        </w:rPr>
        <w:t>Nothing</w:t>
      </w:r>
      <w:r w:rsidRPr="008F1EF7">
        <w:rPr>
          <w:rStyle w:val="StyleBoldUnderline"/>
        </w:rPr>
        <w:t xml:space="preserve"> is expected from Cuba. But i</w:t>
      </w:r>
      <w:r>
        <w:rPr>
          <w:rStyle w:val="StyleBoldUnderline"/>
          <w:highlight w:val="green"/>
        </w:rPr>
        <w:t xml:space="preserve">n exchange for eliminating the embargo, </w:t>
      </w:r>
      <w:r>
        <w:rPr>
          <w:rStyle w:val="Emphasis"/>
          <w:highlight w:val="green"/>
        </w:rPr>
        <w:t>key Latin American players</w:t>
      </w:r>
      <w:r>
        <w:rPr>
          <w:rStyle w:val="StyleBoldUnderline"/>
          <w:highlight w:val="green"/>
        </w:rPr>
        <w:t xml:space="preserve"> would</w:t>
      </w:r>
      <w:r>
        <w:rPr>
          <w:rStyle w:val="StyleBoldUnderline"/>
          <w:highlight w:val="yellow"/>
        </w:rPr>
        <w:t xml:space="preserve"> be expected to </w:t>
      </w:r>
      <w:r>
        <w:rPr>
          <w:rStyle w:val="StyleBoldUnderline"/>
          <w:highlight w:val="green"/>
        </w:rPr>
        <w:t>commit to</w:t>
      </w:r>
      <w:r>
        <w:rPr>
          <w:rStyle w:val="StyleBoldUnderline"/>
        </w:rPr>
        <w:t xml:space="preserve"> actively seeking a </w:t>
      </w:r>
      <w:r>
        <w:rPr>
          <w:rStyle w:val="StyleBoldUnderline"/>
          <w:highlight w:val="green"/>
        </w:rPr>
        <w:t>normalization</w:t>
      </w:r>
      <w:r>
        <w:rPr>
          <w:rStyle w:val="StyleBoldUnderline"/>
        </w:rPr>
        <w:t xml:space="preserve"> process </w:t>
      </w:r>
      <w:r>
        <w:rPr>
          <w:rStyle w:val="StyleBoldUnderline"/>
          <w:highlight w:val="yellow"/>
        </w:rPr>
        <w:t xml:space="preserve">between Washington and Havana, </w:t>
      </w:r>
      <w:r>
        <w:rPr>
          <w:rStyle w:val="StyleBoldUnderline"/>
          <w:highlight w:val="green"/>
        </w:rPr>
        <w:t>and</w:t>
      </w:r>
      <w:r>
        <w:rPr>
          <w:rStyle w:val="StyleBoldUnderline"/>
          <w:highlight w:val="yellow"/>
        </w:rPr>
        <w:t xml:space="preserve"> to </w:t>
      </w:r>
      <w:r>
        <w:rPr>
          <w:rStyle w:val="StyleBoldUnderline"/>
          <w:highlight w:val="green"/>
        </w:rPr>
        <w:t>forcing Cuba to establish representative democracy and respect for human rights.</w:t>
      </w:r>
      <w:r>
        <w:rPr>
          <w:sz w:val="16"/>
        </w:rPr>
        <w:t xml:space="preserve"> As democrats who experienced authoritarian rule and sought international support in their struggle against it, leaders like </w:t>
      </w:r>
      <w:r>
        <w:rPr>
          <w:rStyle w:val="Emphasis"/>
          <w:highlight w:val="green"/>
        </w:rPr>
        <w:t>Brazil</w:t>
      </w:r>
      <w:r>
        <w:rPr>
          <w:sz w:val="16"/>
        </w:rPr>
        <w:t xml:space="preserve">ian President Lula da Silva, </w:t>
      </w:r>
      <w:r>
        <w:rPr>
          <w:rStyle w:val="Emphasis"/>
          <w:highlight w:val="green"/>
        </w:rPr>
        <w:t>Chile</w:t>
      </w:r>
      <w:r>
        <w:rPr>
          <w:sz w:val="16"/>
        </w:rPr>
        <w:t xml:space="preserve">an President Michelle Bachelet, </w:t>
      </w:r>
      <w:r>
        <w:rPr>
          <w:rStyle w:val="Emphasis"/>
          <w:highlight w:val="green"/>
        </w:rPr>
        <w:t>and Mexican</w:t>
      </w:r>
      <w:r>
        <w:rPr>
          <w:sz w:val="16"/>
        </w:rPr>
        <w:t xml:space="preserve"> Pre</w:t>
      </w:r>
      <w:r>
        <w:rPr>
          <w:rStyle w:val="Emphasis"/>
          <w:highlight w:val="green"/>
        </w:rPr>
        <w:t>s</w:t>
      </w:r>
      <w:r>
        <w:rPr>
          <w:sz w:val="16"/>
        </w:rPr>
        <w:t xml:space="preserve">ident Felipe Calderón have been incredibly cynical and irresponsible about Cuba. Mr. Calderón and Ms. Bachelet </w:t>
      </w:r>
      <w:r>
        <w:rPr>
          <w:rStyle w:val="StyleBoldUnderline"/>
          <w:highlight w:val="green"/>
        </w:rPr>
        <w:t xml:space="preserve">have </w:t>
      </w:r>
      <w:r>
        <w:rPr>
          <w:rStyle w:val="Emphasis"/>
          <w:highlight w:val="green"/>
        </w:rPr>
        <w:t>forsaken</w:t>
      </w:r>
      <w:r>
        <w:rPr>
          <w:rStyle w:val="StyleBoldUnderline"/>
          <w:highlight w:val="yellow"/>
        </w:rPr>
        <w:t xml:space="preserve"> their </w:t>
      </w:r>
      <w:r>
        <w:rPr>
          <w:rStyle w:val="Emphasis"/>
          <w:highlight w:val="green"/>
        </w:rPr>
        <w:t>commitment</w:t>
      </w:r>
      <w:r>
        <w:rPr>
          <w:rStyle w:val="StyleBoldUnderline"/>
          <w:highlight w:val="green"/>
        </w:rPr>
        <w:t xml:space="preserve"> to democracy</w:t>
      </w:r>
      <w:r>
        <w:rPr>
          <w:sz w:val="16"/>
        </w:rPr>
        <w:t xml:space="preserve"> and human rights in order </w:t>
      </w:r>
      <w:r>
        <w:rPr>
          <w:rStyle w:val="StyleBoldUnderline"/>
        </w:rPr>
        <w:t>to accommodate the left wing.</w:t>
      </w:r>
      <w:r>
        <w:rPr>
          <w:sz w:val="16"/>
        </w:rPr>
        <w:t xml:space="preserve"> Mr. da Silva, despite </w:t>
      </w:r>
      <w:r w:rsidRPr="008F1EF7">
        <w:rPr>
          <w:sz w:val="16"/>
        </w:rPr>
        <w:t>having been jailed by the military dictatorship in the early 1980s, has pursued the traditional</w:t>
      </w:r>
      <w:r>
        <w:rPr>
          <w:sz w:val="16"/>
        </w:rPr>
        <w:t xml:space="preserve"> Brazilian policy of avoiding controversy. </w:t>
      </w:r>
      <w:r>
        <w:rPr>
          <w:rStyle w:val="StyleBoldUnderline"/>
          <w:highlight w:val="green"/>
        </w:rPr>
        <w:t xml:space="preserve">By </w:t>
      </w:r>
      <w:r>
        <w:rPr>
          <w:rStyle w:val="Emphasis"/>
          <w:highlight w:val="green"/>
        </w:rPr>
        <w:t>nudging</w:t>
      </w:r>
      <w:r>
        <w:rPr>
          <w:rStyle w:val="StyleBoldUnderline"/>
          <w:highlight w:val="yellow"/>
        </w:rPr>
        <w:t xml:space="preserve"> the </w:t>
      </w:r>
      <w:r>
        <w:rPr>
          <w:rStyle w:val="StyleBoldUnderline"/>
          <w:highlight w:val="green"/>
        </w:rPr>
        <w:t xml:space="preserve">Latin leaders toward a </w:t>
      </w:r>
      <w:r>
        <w:rPr>
          <w:rStyle w:val="Emphasis"/>
          <w:highlight w:val="green"/>
        </w:rPr>
        <w:t>principled stance</w:t>
      </w:r>
      <w:r>
        <w:rPr>
          <w:sz w:val="16"/>
        </w:rPr>
        <w:t xml:space="preserve">, Mr. </w:t>
      </w:r>
      <w:r>
        <w:rPr>
          <w:rStyle w:val="StyleBoldUnderline"/>
          <w:highlight w:val="green"/>
        </w:rPr>
        <w:t xml:space="preserve">Obama would </w:t>
      </w:r>
      <w:r>
        <w:rPr>
          <w:rStyle w:val="Emphasis"/>
          <w:highlight w:val="green"/>
        </w:rPr>
        <w:t>turn the tables.</w:t>
      </w:r>
      <w:r>
        <w:rPr>
          <w:rStyle w:val="Emphasis"/>
          <w:highlight w:val="yellow"/>
        </w:rPr>
        <w:t xml:space="preserve"> </w:t>
      </w:r>
      <w:r>
        <w:rPr>
          <w:rStyle w:val="StyleBoldUnderline"/>
          <w:highlight w:val="yellow"/>
        </w:rPr>
        <w:t>This</w:t>
      </w:r>
      <w:r>
        <w:rPr>
          <w:sz w:val="16"/>
        </w:rPr>
        <w:t xml:space="preserve"> policy </w:t>
      </w:r>
      <w:r>
        <w:rPr>
          <w:rStyle w:val="StyleBoldUnderline"/>
          <w:highlight w:val="yellow"/>
        </w:rPr>
        <w:t>would give the Cubans what they say they want</w:t>
      </w:r>
      <w:r>
        <w:rPr>
          <w:sz w:val="16"/>
        </w:rPr>
        <w:t xml:space="preserve">: an unconditional end to the embargo, </w:t>
      </w:r>
      <w:r>
        <w:rPr>
          <w:rStyle w:val="StyleBoldUnderline"/>
        </w:rPr>
        <w:t>the beginning of a negotiation process, and perhaps even access to international financial institutions' funds.</w:t>
      </w:r>
      <w:r>
        <w:rPr>
          <w:sz w:val="16"/>
        </w:rPr>
        <w:t xml:space="preserve"> The </w:t>
      </w:r>
      <w:r>
        <w:rPr>
          <w:rStyle w:val="StyleBoldUnderline"/>
          <w:highlight w:val="yellow"/>
        </w:rPr>
        <w:t xml:space="preserve">Latin American leaders would get a </w:t>
      </w:r>
      <w:r>
        <w:rPr>
          <w:rStyle w:val="Emphasis"/>
          <w:highlight w:val="yellow"/>
        </w:rPr>
        <w:t>major concession</w:t>
      </w:r>
      <w:r>
        <w:rPr>
          <w:rStyle w:val="StyleBoldUnderline"/>
          <w:highlight w:val="yellow"/>
        </w:rPr>
        <w:t xml:space="preserve"> from the</w:t>
      </w:r>
      <w:r>
        <w:rPr>
          <w:rStyle w:val="StyleBoldUnderline"/>
        </w:rPr>
        <w:t xml:space="preserve"> new </w:t>
      </w:r>
      <w:r>
        <w:rPr>
          <w:rStyle w:val="StyleBoldUnderline"/>
          <w:highlight w:val="yellow"/>
        </w:rPr>
        <w:t>administration on a highly symbolic issue.</w:t>
      </w:r>
      <w:r>
        <w:rPr>
          <w:rStyle w:val="StyleBoldUnderline"/>
        </w:rPr>
        <w:t xml:space="preserve"> And </w:t>
      </w:r>
      <w:r>
        <w:rPr>
          <w:rStyle w:val="StyleBoldUnderline"/>
          <w:highlight w:val="yellow"/>
        </w:rPr>
        <w:t>human-rights defenders</w:t>
      </w:r>
      <w:r>
        <w:rPr>
          <w:sz w:val="16"/>
        </w:rPr>
        <w:t xml:space="preserve"> in Latin America and elsewhere </w:t>
      </w:r>
      <w:r>
        <w:rPr>
          <w:rStyle w:val="StyleBoldUnderline"/>
          <w:highlight w:val="yellow"/>
        </w:rPr>
        <w:t>would see their concerns</w:t>
      </w:r>
      <w:r>
        <w:rPr>
          <w:sz w:val="16"/>
        </w:rPr>
        <w:t xml:space="preserve"> regarding free elections, freedom of the press, freedom of association, and the liberation of political prisoners </w:t>
      </w:r>
      <w:r>
        <w:rPr>
          <w:rStyle w:val="StyleBoldUnderline"/>
          <w:highlight w:val="yellow"/>
        </w:rPr>
        <w:t>addressed as a demand from Cuba's friends -- not as an imposition from Washington.</w:t>
      </w:r>
      <w:r>
        <w:rPr>
          <w:sz w:val="16"/>
        </w:rPr>
        <w:t xml:space="preserve"> Mr. </w:t>
      </w:r>
      <w:r>
        <w:rPr>
          <w:rStyle w:val="Emphasis"/>
          <w:highlight w:val="green"/>
        </w:rPr>
        <w:t>Obama would look</w:t>
      </w:r>
      <w:r>
        <w:rPr>
          <w:rStyle w:val="StyleBoldUnderline"/>
          <w:highlight w:val="green"/>
        </w:rPr>
        <w:t xml:space="preserve"> </w:t>
      </w:r>
      <w:r>
        <w:rPr>
          <w:rStyle w:val="Emphasis"/>
          <w:highlight w:val="green"/>
        </w:rPr>
        <w:t>great</w:t>
      </w:r>
      <w:r>
        <w:rPr>
          <w:rStyle w:val="StyleBoldUnderline"/>
          <w:highlight w:val="green"/>
        </w:rPr>
        <w:t xml:space="preserve">, </w:t>
      </w:r>
      <w:r w:rsidRPr="008F1EF7">
        <w:rPr>
          <w:rStyle w:val="StyleBoldUnderline"/>
        </w:rPr>
        <w:t xml:space="preserve">since U.S. policy would shift in exchange for Latin leaders' dedication to principles like democracy </w:t>
      </w:r>
      <w:r>
        <w:rPr>
          <w:rStyle w:val="StyleBoldUnderline"/>
          <w:highlight w:val="yellow"/>
        </w:rPr>
        <w:t>and human rights</w:t>
      </w:r>
      <w:r>
        <w:rPr>
          <w:sz w:val="16"/>
        </w:rPr>
        <w:t xml:space="preserve"> that he and they espouse. A </w:t>
      </w:r>
      <w:r>
        <w:rPr>
          <w:rStyle w:val="StyleBoldUnderline"/>
          <w:highlight w:val="green"/>
        </w:rPr>
        <w:t>clear commitment</w:t>
      </w:r>
      <w:r>
        <w:rPr>
          <w:rStyle w:val="StyleBoldUnderline"/>
          <w:highlight w:val="yellow"/>
        </w:rPr>
        <w:t xml:space="preserve"> from Latin leaders</w:t>
      </w:r>
      <w:r>
        <w:rPr>
          <w:rStyle w:val="StyleBoldUnderline"/>
        </w:rPr>
        <w:t xml:space="preserve"> to a normalization that would not follow the Vietnamese course</w:t>
      </w:r>
      <w:r>
        <w:rPr>
          <w:sz w:val="16"/>
        </w:rPr>
        <w:t xml:space="preserve"> (economic reform with no political change) </w:t>
      </w:r>
      <w:r>
        <w:rPr>
          <w:rStyle w:val="StyleBoldUnderline"/>
          <w:highlight w:val="green"/>
        </w:rPr>
        <w:t xml:space="preserve">would be a </w:t>
      </w:r>
      <w:r>
        <w:rPr>
          <w:rStyle w:val="Emphasis"/>
          <w:highlight w:val="green"/>
        </w:rPr>
        <w:t>major</w:t>
      </w:r>
      <w:r>
        <w:rPr>
          <w:rStyle w:val="StyleBoldUnderline"/>
          <w:highlight w:val="green"/>
        </w:rPr>
        <w:t xml:space="preserve"> </w:t>
      </w:r>
      <w:r>
        <w:rPr>
          <w:rStyle w:val="Emphasis"/>
          <w:highlight w:val="green"/>
        </w:rPr>
        <w:t>foreign policy victory</w:t>
      </w:r>
      <w:r>
        <w:rPr>
          <w:rStyle w:val="StyleBoldUnderline"/>
          <w:highlight w:val="green"/>
        </w:rPr>
        <w:t xml:space="preserve"> for</w:t>
      </w:r>
      <w:r>
        <w:rPr>
          <w:rStyle w:val="StyleBoldUnderline"/>
          <w:highlight w:val="yellow"/>
        </w:rPr>
        <w:t xml:space="preserve"> Mr. </w:t>
      </w:r>
      <w:r>
        <w:rPr>
          <w:rStyle w:val="StyleBoldUnderline"/>
          <w:highlight w:val="green"/>
        </w:rPr>
        <w:t>Obama.</w:t>
      </w:r>
    </w:p>
    <w:p w:rsidR="00FF7EBF" w:rsidRDefault="00FF7EBF" w:rsidP="00FF7EBF">
      <w:pPr>
        <w:pStyle w:val="Heading4"/>
      </w:pPr>
      <w:r>
        <w:t>Latin America-led push for hemispheric democracy is critical for global democracy – Cuba’s a key starting point.</w:t>
      </w:r>
    </w:p>
    <w:p w:rsidR="00FF7EBF" w:rsidRDefault="00FF7EBF" w:rsidP="00FF7EBF">
      <w:pPr>
        <w:rPr>
          <w:sz w:val="16"/>
        </w:rPr>
      </w:pPr>
      <w:r>
        <w:rPr>
          <w:sz w:val="16"/>
        </w:rPr>
        <w:t xml:space="preserve">Carl </w:t>
      </w:r>
      <w:r>
        <w:rPr>
          <w:rStyle w:val="StyleStyleBold12pt"/>
        </w:rPr>
        <w:t>Gershman</w:t>
      </w:r>
      <w:r>
        <w:rPr>
          <w:sz w:val="16"/>
        </w:rPr>
        <w:t>, 10-12-20</w:t>
      </w:r>
      <w:r>
        <w:rPr>
          <w:rStyle w:val="StyleStyleBold12pt"/>
        </w:rPr>
        <w:t>12</w:t>
      </w:r>
      <w:r>
        <w:rPr>
          <w:sz w:val="16"/>
        </w:rPr>
        <w:t xml:space="preserve">, </w:t>
      </w:r>
      <w:r>
        <w:t>President, the National Endowment for Democracy, Address in the Congress of the Republic of Peru</w:t>
      </w:r>
      <w:r>
        <w:rPr>
          <w:sz w:val="16"/>
        </w:rPr>
        <w:t xml:space="preserve">, “Latin America and the Worldwide Movement for Democracy,” </w:t>
      </w:r>
      <w:hyperlink r:id="rId13" w:history="1">
        <w:r>
          <w:rPr>
            <w:rStyle w:val="Hyperlink"/>
            <w:sz w:val="16"/>
          </w:rPr>
          <w:t>http://www.ned.org/about/board/meet-our-president/archived-presentations-and-articles/latin-america-and-the-worldwide-m</w:t>
        </w:r>
      </w:hyperlink>
    </w:p>
    <w:p w:rsidR="00FF7EBF" w:rsidRDefault="00FF7EBF" w:rsidP="00FF7EBF">
      <w:pPr>
        <w:rPr>
          <w:sz w:val="16"/>
        </w:rPr>
      </w:pPr>
    </w:p>
    <w:p w:rsidR="00FF7EBF" w:rsidRDefault="00FF7EBF" w:rsidP="00FF7EBF">
      <w:pPr>
        <w:rPr>
          <w:sz w:val="16"/>
        </w:rPr>
      </w:pPr>
      <w:r>
        <w:rPr>
          <w:sz w:val="16"/>
        </w:rPr>
        <w:lastRenderedPageBreak/>
        <w:t xml:space="preserve">I believe that </w:t>
      </w:r>
      <w:r>
        <w:rPr>
          <w:rStyle w:val="StyleBoldUnderline"/>
          <w:highlight w:val="yellow"/>
        </w:rPr>
        <w:t xml:space="preserve">the defense </w:t>
      </w:r>
      <w:r w:rsidRPr="008F1EF7">
        <w:rPr>
          <w:rStyle w:val="StyleBoldUnderline"/>
        </w:rPr>
        <w:t xml:space="preserve">of democracy in Latin America must come from within. It needs the effective support of the </w:t>
      </w:r>
      <w:r w:rsidRPr="008F1EF7">
        <w:rPr>
          <w:rStyle w:val="Emphasis"/>
        </w:rPr>
        <w:t>U</w:t>
      </w:r>
      <w:r w:rsidRPr="008F1EF7">
        <w:rPr>
          <w:sz w:val="16"/>
        </w:rPr>
        <w:t xml:space="preserve">nited </w:t>
      </w:r>
      <w:r w:rsidRPr="008F1EF7">
        <w:rPr>
          <w:rStyle w:val="Emphasis"/>
        </w:rPr>
        <w:t>S</w:t>
      </w:r>
      <w:r w:rsidRPr="008F1EF7">
        <w:rPr>
          <w:sz w:val="16"/>
        </w:rPr>
        <w:t xml:space="preserve">tates, of course. </w:t>
      </w:r>
      <w:r w:rsidRPr="008F1EF7">
        <w:rPr>
          <w:rStyle w:val="StyleBoldUnderline"/>
        </w:rPr>
        <w:t xml:space="preserve">But the </w:t>
      </w:r>
      <w:r w:rsidRPr="008F1EF7">
        <w:rPr>
          <w:rStyle w:val="Emphasis"/>
        </w:rPr>
        <w:t>l</w:t>
      </w:r>
      <w:r>
        <w:rPr>
          <w:rStyle w:val="Emphasis"/>
          <w:highlight w:val="green"/>
        </w:rPr>
        <w:t>ead must come from</w:t>
      </w:r>
      <w:r>
        <w:rPr>
          <w:rStyle w:val="StyleBoldUnderline"/>
          <w:highlight w:val="yellow"/>
        </w:rPr>
        <w:t xml:space="preserve"> within </w:t>
      </w:r>
      <w:r>
        <w:rPr>
          <w:rStyle w:val="Emphasis"/>
          <w:highlight w:val="green"/>
        </w:rPr>
        <w:t>Latin America</w:t>
      </w:r>
      <w:r>
        <w:rPr>
          <w:rStyle w:val="StyleBoldUnderline"/>
          <w:highlight w:val="yellow"/>
        </w:rPr>
        <w:t>, and</w:t>
      </w:r>
      <w:r>
        <w:rPr>
          <w:rStyle w:val="StyleBoldUnderline"/>
        </w:rPr>
        <w:t xml:space="preserve"> for </w:t>
      </w:r>
      <w:r w:rsidRPr="008F1EF7">
        <w:rPr>
          <w:rStyle w:val="StyleBoldUnderline"/>
        </w:rPr>
        <w:t xml:space="preserve">that there must be a </w:t>
      </w:r>
      <w:r w:rsidRPr="008F1EF7">
        <w:rPr>
          <w:rStyle w:val="Emphasis"/>
        </w:rPr>
        <w:t>clear and consistent Latin American voice</w:t>
      </w:r>
      <w:r w:rsidRPr="008F1EF7">
        <w:rPr>
          <w:rStyle w:val="StyleBoldUnderline"/>
        </w:rPr>
        <w:t xml:space="preserve"> for the </w:t>
      </w:r>
      <w:r w:rsidRPr="008F1EF7">
        <w:rPr>
          <w:rStyle w:val="Emphasis"/>
        </w:rPr>
        <w:t>defense of democracy</w:t>
      </w:r>
      <w:r w:rsidRPr="008F1EF7">
        <w:rPr>
          <w:rStyle w:val="StyleBoldUnderline"/>
        </w:rPr>
        <w:t xml:space="preserve"> in the hemisphere.</w:t>
      </w:r>
      <w:r w:rsidRPr="008F1EF7">
        <w:rPr>
          <w:sz w:val="16"/>
        </w:rPr>
        <w:t xml:space="preserve"> Peru</w:t>
      </w:r>
      <w:r>
        <w:rPr>
          <w:sz w:val="16"/>
        </w:rPr>
        <w:t xml:space="preserve"> can be that voice, and it can help </w:t>
      </w:r>
      <w:r>
        <w:rPr>
          <w:rStyle w:val="Emphasis"/>
          <w:highlight w:val="yellow"/>
        </w:rPr>
        <w:t>mobilize</w:t>
      </w:r>
      <w:r>
        <w:rPr>
          <w:sz w:val="16"/>
        </w:rPr>
        <w:t xml:space="preserve"> others in </w:t>
      </w:r>
      <w:r>
        <w:rPr>
          <w:rStyle w:val="StyleBoldUnderline"/>
          <w:highlight w:val="yellow"/>
        </w:rPr>
        <w:t>Latin America to defend and support democracy.</w:t>
      </w:r>
      <w:r>
        <w:rPr>
          <w:sz w:val="16"/>
        </w:rPr>
        <w:t xml:space="preserve"> It has the legitimacy to do this, and it has the experience, given its own long struggle for democracy, especially its effort to achieve political and economic inclusion of the poor and it success in achieving reconciliation after violent conflict. So </w:t>
      </w:r>
      <w:r>
        <w:rPr>
          <w:rStyle w:val="StyleBoldUnderline"/>
          <w:highlight w:val="yellow"/>
        </w:rPr>
        <w:t>let us build a new partnership for democracy in the hemisphere</w:t>
      </w:r>
      <w:r>
        <w:rPr>
          <w:rStyle w:val="StyleBoldUnderline"/>
        </w:rPr>
        <w:t>, a partnership of democracies.</w:t>
      </w:r>
      <w:r>
        <w:rPr>
          <w:sz w:val="16"/>
        </w:rPr>
        <w:t xml:space="preserve"> In holding its Seventh Assembly in Peru, the World Movement for Democracy is making a statement that </w:t>
      </w:r>
      <w:r>
        <w:rPr>
          <w:rStyle w:val="StyleBoldUnderline"/>
        </w:rPr>
        <w:t>what happens</w:t>
      </w:r>
      <w:r>
        <w:rPr>
          <w:sz w:val="16"/>
        </w:rPr>
        <w:t xml:space="preserve"> in Peru </w:t>
      </w:r>
      <w:r>
        <w:rPr>
          <w:rStyle w:val="StyleBoldUnderline"/>
        </w:rPr>
        <w:t>is important for democracy in Latin America, and</w:t>
      </w:r>
      <w:r>
        <w:rPr>
          <w:sz w:val="16"/>
        </w:rPr>
        <w:t xml:space="preserve"> that </w:t>
      </w:r>
      <w:r>
        <w:rPr>
          <w:rStyle w:val="StyleBoldUnderline"/>
          <w:highlight w:val="green"/>
        </w:rPr>
        <w:t xml:space="preserve">the </w:t>
      </w:r>
      <w:r>
        <w:rPr>
          <w:rStyle w:val="Emphasis"/>
          <w:highlight w:val="green"/>
        </w:rPr>
        <w:t>steady</w:t>
      </w:r>
      <w:r>
        <w:rPr>
          <w:rStyle w:val="StyleBoldUnderline"/>
          <w:highlight w:val="green"/>
        </w:rPr>
        <w:t xml:space="preserve"> but </w:t>
      </w:r>
      <w:r>
        <w:rPr>
          <w:rStyle w:val="Emphasis"/>
          <w:highlight w:val="green"/>
        </w:rPr>
        <w:t>uncertain</w:t>
      </w:r>
      <w:r>
        <w:rPr>
          <w:rStyle w:val="StyleBoldUnderline"/>
          <w:highlight w:val="green"/>
        </w:rPr>
        <w:t xml:space="preserve"> </w:t>
      </w:r>
      <w:r>
        <w:rPr>
          <w:rStyle w:val="Emphasis"/>
          <w:highlight w:val="green"/>
        </w:rPr>
        <w:t>democratic progress in Latin America</w:t>
      </w:r>
      <w:r>
        <w:rPr>
          <w:rStyle w:val="StyleBoldUnderline"/>
          <w:highlight w:val="green"/>
        </w:rPr>
        <w:t xml:space="preserve"> has </w:t>
      </w:r>
      <w:r>
        <w:rPr>
          <w:rStyle w:val="Emphasis"/>
          <w:highlight w:val="green"/>
        </w:rPr>
        <w:t>important meaning for the future of democracy in the world.</w:t>
      </w:r>
      <w:r>
        <w:rPr>
          <w:rStyle w:val="StyleBoldUnderline"/>
          <w:highlight w:val="yellow"/>
        </w:rPr>
        <w:t xml:space="preserve"> The </w:t>
      </w:r>
      <w:r>
        <w:rPr>
          <w:rStyle w:val="StyleBoldUnderline"/>
          <w:highlight w:val="green"/>
        </w:rPr>
        <w:t>struggles for democracy</w:t>
      </w:r>
      <w:r>
        <w:rPr>
          <w:rStyle w:val="StyleBoldUnderline"/>
        </w:rPr>
        <w:t xml:space="preserve"> that have </w:t>
      </w:r>
      <w:r w:rsidRPr="008F1EF7">
        <w:rPr>
          <w:rStyle w:val="StyleBoldUnderline"/>
        </w:rPr>
        <w:t>occurred in this hemisphere were</w:t>
      </w:r>
      <w:r>
        <w:rPr>
          <w:sz w:val="16"/>
        </w:rPr>
        <w:t xml:space="preserve"> not isolated events. They were, as Professor Huntington said, </w:t>
      </w:r>
      <w:r>
        <w:rPr>
          <w:rStyle w:val="StyleBoldUnderline"/>
        </w:rPr>
        <w:t xml:space="preserve">part of a global wave, </w:t>
      </w:r>
      <w:r>
        <w:rPr>
          <w:rStyle w:val="StyleBoldUnderline"/>
          <w:highlight w:val="yellow"/>
        </w:rPr>
        <w:t>draw</w:t>
      </w:r>
      <w:r>
        <w:rPr>
          <w:rStyle w:val="StyleBoldUnderline"/>
        </w:rPr>
        <w:t xml:space="preserve">ing </w:t>
      </w:r>
      <w:r>
        <w:rPr>
          <w:rStyle w:val="Emphasis"/>
          <w:highlight w:val="green"/>
        </w:rPr>
        <w:t>influence</w:t>
      </w:r>
      <w:r>
        <w:rPr>
          <w:rStyle w:val="StyleBoldUnderline"/>
          <w:highlight w:val="green"/>
        </w:rPr>
        <w:t xml:space="preserve"> </w:t>
      </w:r>
      <w:r>
        <w:rPr>
          <w:rStyle w:val="StyleBoldUnderline"/>
          <w:highlight w:val="yellow"/>
        </w:rPr>
        <w:t>from earlier democratic struggles</w:t>
      </w:r>
      <w:r>
        <w:rPr>
          <w:rStyle w:val="StyleBoldUnderline"/>
        </w:rPr>
        <w:t xml:space="preserve"> and from developments in other regions, </w:t>
      </w:r>
      <w:r>
        <w:rPr>
          <w:rStyle w:val="StyleBoldUnderline"/>
          <w:highlight w:val="yellow"/>
        </w:rPr>
        <w:t xml:space="preserve">and in turn </w:t>
      </w:r>
      <w:r>
        <w:rPr>
          <w:rStyle w:val="StyleBoldUnderline"/>
        </w:rPr>
        <w:t xml:space="preserve">influencing </w:t>
      </w:r>
      <w:r>
        <w:rPr>
          <w:rStyle w:val="Emphasis"/>
          <w:highlight w:val="green"/>
        </w:rPr>
        <w:t>events taking place elsewhere</w:t>
      </w:r>
      <w:r>
        <w:rPr>
          <w:rStyle w:val="StyleBoldUnderline"/>
          <w:highlight w:val="yellow"/>
        </w:rPr>
        <w:t xml:space="preserve"> and at a later time.</w:t>
      </w:r>
      <w:r>
        <w:rPr>
          <w:sz w:val="16"/>
        </w:rPr>
        <w:t xml:space="preserve"> Moreover, this process was not just the unfolding of objective forces but involved real people with ideas, aspirations, and a sense of their own dignity. </w:t>
      </w:r>
      <w:r>
        <w:rPr>
          <w:rStyle w:val="StyleBoldUnderline"/>
        </w:rPr>
        <w:t xml:space="preserve">While assuming responsibility for their own fate, they also asked for and </w:t>
      </w:r>
      <w:r>
        <w:rPr>
          <w:rStyle w:val="StyleBoldUnderline"/>
          <w:highlight w:val="yellow"/>
        </w:rPr>
        <w:t>expect</w:t>
      </w:r>
      <w:r>
        <w:rPr>
          <w:rStyle w:val="StyleBoldUnderline"/>
        </w:rPr>
        <w:t xml:space="preserve">ed </w:t>
      </w:r>
      <w:r>
        <w:rPr>
          <w:rStyle w:val="StyleBoldUnderline"/>
          <w:highlight w:val="yellow"/>
        </w:rPr>
        <w:t xml:space="preserve">the solidarity of others in their own country </w:t>
      </w:r>
      <w:r>
        <w:rPr>
          <w:rStyle w:val="Emphasis"/>
          <w:highlight w:val="yellow"/>
        </w:rPr>
        <w:t>and beyond</w:t>
      </w:r>
      <w:r>
        <w:rPr>
          <w:sz w:val="16"/>
        </w:rPr>
        <w:t xml:space="preserve">, especially those fortunate enough to enjoy the benefits of human freedom. Peru can and, I think, should </w:t>
      </w:r>
      <w:r>
        <w:rPr>
          <w:rStyle w:val="StyleBoldUnderline"/>
          <w:highlight w:val="yellow"/>
        </w:rPr>
        <w:t>give that kind of solidarity.</w:t>
      </w:r>
      <w:r>
        <w:rPr>
          <w:sz w:val="16"/>
        </w:rPr>
        <w:t xml:space="preserve"> It can give it to the troubled countries of Central America, as well as to people who are </w:t>
      </w:r>
      <w:r w:rsidRPr="00B13951">
        <w:rPr>
          <w:rStyle w:val="StyleBoldUnderline"/>
          <w:highlight w:val="green"/>
        </w:rPr>
        <w:t>fight</w:t>
      </w:r>
      <w:r w:rsidRPr="008F1EF7">
        <w:rPr>
          <w:sz w:val="16"/>
        </w:rPr>
        <w:t xml:space="preserve">ing </w:t>
      </w:r>
      <w:r w:rsidRPr="00B13951">
        <w:rPr>
          <w:rStyle w:val="StyleBoldUnderline"/>
          <w:highlight w:val="green"/>
        </w:rPr>
        <w:t xml:space="preserve">for </w:t>
      </w:r>
      <w:r w:rsidRPr="00B13951">
        <w:rPr>
          <w:rStyle w:val="Emphasis"/>
          <w:highlight w:val="green"/>
        </w:rPr>
        <w:t>democracy in Cuba</w:t>
      </w:r>
      <w:r w:rsidRPr="008F1EF7">
        <w:rPr>
          <w:sz w:val="16"/>
        </w:rPr>
        <w:t xml:space="preserve"> and</w:t>
      </w:r>
      <w:r>
        <w:rPr>
          <w:sz w:val="16"/>
        </w:rPr>
        <w:t xml:space="preserve"> Venezuela and in the neighboring countries of Ecuador and Bolivia.</w:t>
      </w:r>
    </w:p>
    <w:p w:rsidR="00FF7EBF" w:rsidRDefault="00FF7EBF" w:rsidP="00FF7EBF">
      <w:pPr>
        <w:pStyle w:val="Heading4"/>
      </w:pPr>
      <w:r>
        <w:t>Democracy solves extinction.</w:t>
      </w:r>
    </w:p>
    <w:p w:rsidR="00FF7EBF" w:rsidRPr="00FD6EA8" w:rsidRDefault="00FF7EBF" w:rsidP="00FF7EBF">
      <w:pPr>
        <w:rPr>
          <w:sz w:val="16"/>
        </w:rPr>
      </w:pPr>
      <w:r>
        <w:rPr>
          <w:sz w:val="16"/>
        </w:rPr>
        <w:t xml:space="preserve">Larry </w:t>
      </w:r>
      <w:r>
        <w:rPr>
          <w:rStyle w:val="StyleStyleBold12pt"/>
        </w:rPr>
        <w:t>Diamond</w:t>
      </w:r>
      <w:r>
        <w:rPr>
          <w:sz w:val="16"/>
        </w:rPr>
        <w:t>, 19</w:t>
      </w:r>
      <w:r>
        <w:rPr>
          <w:rStyle w:val="StyleStyleBold12pt"/>
        </w:rPr>
        <w:t>95</w:t>
      </w:r>
      <w:r>
        <w:rPr>
          <w:sz w:val="16"/>
        </w:rPr>
        <w:t>, senior fellow at the Hoover Institution, December 1995, Promoting Democracy in the 1990s, http://wwics.si.edu/subsites/ccpdc/pubs/di/1.htm</w:t>
      </w:r>
    </w:p>
    <w:p w:rsidR="00FF7EBF" w:rsidRDefault="00FF7EBF" w:rsidP="00FF7EBF">
      <w:pPr>
        <w:rPr>
          <w:sz w:val="14"/>
        </w:rPr>
      </w:pPr>
      <w:r w:rsidRPr="0073163D">
        <w:rPr>
          <w:sz w:val="14"/>
        </w:rPr>
        <w:t xml:space="preserve">OTHER THREATS </w:t>
      </w:r>
      <w:proofErr w:type="gramStart"/>
      <w:r w:rsidRPr="0073163D">
        <w:rPr>
          <w:sz w:val="14"/>
        </w:rPr>
        <w:t>This</w:t>
      </w:r>
      <w:proofErr w:type="gramEnd"/>
      <w:r w:rsidRPr="0073163D">
        <w:rPr>
          <w:sz w:val="14"/>
        </w:rPr>
        <w:t xml:space="preserve"> hardly exhausts the lists of threats to our security and well-being in the coming years and decades. In the former Yugoslavia nationalist aggression tears at the stability of Europe and could easily spread. The flow of illegal drugs intensifies through increasingly powerful international crime syndicates that have made common cause with authoritarian regimes and have utterly corrupted the institutions of tenuous, democratic ones. </w:t>
      </w:r>
      <w:r w:rsidRPr="0073163D">
        <w:rPr>
          <w:rStyle w:val="StyleBoldUnderline"/>
          <w:highlight w:val="green"/>
        </w:rPr>
        <w:t>Nuclear, chemical, and biological weapons continue to proliferate. The</w:t>
      </w:r>
      <w:r w:rsidRPr="0073163D">
        <w:rPr>
          <w:rStyle w:val="StyleBoldUnderline"/>
        </w:rPr>
        <w:t xml:space="preserve"> very </w:t>
      </w:r>
      <w:r w:rsidRPr="0073163D">
        <w:rPr>
          <w:rStyle w:val="StyleBoldUnderline"/>
          <w:highlight w:val="yellow"/>
        </w:rPr>
        <w:t>source of life on Earth, the</w:t>
      </w:r>
      <w:r w:rsidRPr="0073163D">
        <w:rPr>
          <w:rStyle w:val="StyleBoldUnderline"/>
        </w:rPr>
        <w:t xml:space="preserve"> global </w:t>
      </w:r>
      <w:r w:rsidRPr="0073163D">
        <w:rPr>
          <w:rStyle w:val="StyleBoldUnderline"/>
          <w:highlight w:val="green"/>
        </w:rPr>
        <w:t>ecosystem, appears</w:t>
      </w:r>
      <w:r w:rsidRPr="0073163D">
        <w:rPr>
          <w:rStyle w:val="StyleBoldUnderline"/>
          <w:highlight w:val="yellow"/>
        </w:rPr>
        <w:t xml:space="preserve"> increasingly </w:t>
      </w:r>
      <w:r w:rsidRPr="0073163D">
        <w:rPr>
          <w:rStyle w:val="StyleBoldUnderline"/>
          <w:highlight w:val="green"/>
        </w:rPr>
        <w:t>endangered.</w:t>
      </w:r>
      <w:r w:rsidRPr="0073163D">
        <w:rPr>
          <w:rStyle w:val="StyleBoldUnderline"/>
        </w:rPr>
        <w:t xml:space="preserve"> Most of these new and unconventional </w:t>
      </w:r>
      <w:r w:rsidRPr="0073163D">
        <w:rPr>
          <w:rStyle w:val="StyleBoldUnderline"/>
          <w:highlight w:val="green"/>
        </w:rPr>
        <w:t>threats to security are associated with</w:t>
      </w:r>
      <w:r w:rsidRPr="0073163D">
        <w:rPr>
          <w:rStyle w:val="StyleBoldUnderline"/>
        </w:rPr>
        <w:t xml:space="preserve"> or aggravated by the weakness or </w:t>
      </w:r>
      <w:r w:rsidRPr="0073163D">
        <w:rPr>
          <w:rStyle w:val="StyleBoldUnderline"/>
          <w:highlight w:val="green"/>
        </w:rPr>
        <w:t>absence of democracy</w:t>
      </w:r>
      <w:r w:rsidRPr="0073163D">
        <w:rPr>
          <w:sz w:val="14"/>
        </w:rPr>
        <w:t xml:space="preserve">, with its provisions for legality, accountability, popular sovereignty, and openness. LESSONS OF THE TWENTIETH CENTURY </w:t>
      </w:r>
      <w:proofErr w:type="gramStart"/>
      <w:r w:rsidRPr="0073163D">
        <w:rPr>
          <w:sz w:val="14"/>
        </w:rPr>
        <w:t>The</w:t>
      </w:r>
      <w:proofErr w:type="gramEnd"/>
      <w:r w:rsidRPr="0073163D">
        <w:rPr>
          <w:sz w:val="14"/>
        </w:rPr>
        <w:t xml:space="preserve"> experience of this century offers important lessons. Countries that govern themselves in a truly democratic fashion do not go to war with one another. They do not aggress against their neighbors to aggrandize themselves or glorify their leaders. Democratic governments do not ethnically "cleanse" their own populations, and they are much less likely to face ethnic insurgency. Democracies do not sponsor terrorism against one another. </w:t>
      </w:r>
      <w:r w:rsidRPr="0073163D">
        <w:rPr>
          <w:rStyle w:val="StyleBoldUnderline"/>
          <w:highlight w:val="green"/>
        </w:rPr>
        <w:t>They do not build weapons of mass destruction</w:t>
      </w:r>
      <w:r w:rsidRPr="0073163D">
        <w:rPr>
          <w:sz w:val="14"/>
        </w:rPr>
        <w:t xml:space="preserve"> to use on or to threaten one another. Democratic countries form more reliable, open, and enduring trading partnerships. In the long run they offer better and more stable climates for investment. </w:t>
      </w:r>
      <w:r w:rsidRPr="0073163D">
        <w:rPr>
          <w:rStyle w:val="StyleBoldUnderline"/>
          <w:highlight w:val="green"/>
        </w:rPr>
        <w:t>They are</w:t>
      </w:r>
      <w:r w:rsidRPr="0073163D">
        <w:rPr>
          <w:rStyle w:val="StyleBoldUnderline"/>
          <w:highlight w:val="yellow"/>
        </w:rPr>
        <w:t xml:space="preserve"> more </w:t>
      </w:r>
      <w:r w:rsidRPr="0073163D">
        <w:rPr>
          <w:rStyle w:val="StyleBoldUnderline"/>
          <w:highlight w:val="green"/>
        </w:rPr>
        <w:t>environmentally responsible because they must answer to their own citizens</w:t>
      </w:r>
      <w:r w:rsidRPr="0073163D">
        <w:rPr>
          <w:sz w:val="14"/>
        </w:rPr>
        <w:t>, who organize to protest the destruction of their environments. They are better bets to honor international treaties since they value legal obligations and because their openness makes it much more difficult to breach agreements in secret. Precisely because, within their own borders, they respect competition, civil liberties, property rights, and the rule of law, democracies are the only reliable foundation on which a new world order of international security and prosperity can be built.</w:t>
      </w:r>
    </w:p>
    <w:p w:rsidR="00FF7EBF" w:rsidRDefault="00FF7EBF" w:rsidP="00FF7EBF">
      <w:pPr>
        <w:pStyle w:val="Heading3"/>
      </w:pPr>
      <w:r>
        <w:lastRenderedPageBreak/>
        <w:t>5</w:t>
      </w:r>
    </w:p>
    <w:p w:rsidR="00FF7EBF" w:rsidRDefault="00FF7EBF" w:rsidP="00FF7EBF">
      <w:pPr>
        <w:pStyle w:val="Heading4"/>
      </w:pPr>
      <w:r>
        <w:t xml:space="preserve"> [CP TEXT: The United States federal government should normalize its non-trade relations with Cuba. This should include, but not be limited to, a normalization of travel relations with Cuba. The United States federal government should lift its ban on imports of Cuban non-rice agricultural commodities, including but not limited to sugarcane ethanol.]</w:t>
      </w:r>
    </w:p>
    <w:p w:rsidR="00FF7EBF" w:rsidRPr="00EE1038" w:rsidRDefault="00FF7EBF" w:rsidP="00FF7EBF">
      <w:pPr>
        <w:pStyle w:val="Heading4"/>
      </w:pPr>
      <w:r>
        <w:t>Lifting agricultural and travel</w:t>
      </w:r>
      <w:r w:rsidRPr="00EE1038">
        <w:t xml:space="preserve"> restrictions on Cuba is a key first step that sets the foundation for effective mutlilateralism – prevents conflicts</w:t>
      </w:r>
    </w:p>
    <w:p w:rsidR="00FF7EBF" w:rsidRPr="00EE1038" w:rsidRDefault="00FF7EBF" w:rsidP="00FF7EBF">
      <w:pPr>
        <w:rPr>
          <w:sz w:val="24"/>
          <w:szCs w:val="24"/>
        </w:rPr>
      </w:pPr>
      <w:r w:rsidRPr="00924FF5">
        <w:rPr>
          <w:rStyle w:val="StyleStyleBold12pt"/>
        </w:rPr>
        <w:t>U.S. Chamber of Commerce No Date</w:t>
      </w:r>
      <w:r w:rsidRPr="00EE1038">
        <w:rPr>
          <w:sz w:val="24"/>
          <w:szCs w:val="24"/>
        </w:rPr>
        <w:t xml:space="preserve"> [“Oppose Unilateral Economic Sanctions,” U.S. Chamber of Commerce, http://www.uschamber.com/sites/default/files/international/files/Oppose%20Unilateral%20Economic%20Sanctions.pdf]//MY</w:t>
      </w:r>
    </w:p>
    <w:p w:rsidR="00FF7EBF" w:rsidRPr="00025E0B" w:rsidRDefault="00FF7EBF" w:rsidP="00FF7EBF">
      <w:pPr>
        <w:rPr>
          <w:sz w:val="16"/>
          <w:szCs w:val="24"/>
        </w:rPr>
      </w:pPr>
      <w:r w:rsidRPr="00025E0B">
        <w:rPr>
          <w:sz w:val="16"/>
          <w:szCs w:val="24"/>
        </w:rPr>
        <w:t>Oppose Unilateral Economic Sanctions</w:t>
      </w:r>
      <w:r w:rsidRPr="00025E0B">
        <w:rPr>
          <w:sz w:val="12"/>
          <w:szCs w:val="24"/>
        </w:rPr>
        <w:t>¶</w:t>
      </w:r>
      <w:r w:rsidRPr="00025E0B">
        <w:rPr>
          <w:sz w:val="16"/>
          <w:szCs w:val="24"/>
        </w:rPr>
        <w:t xml:space="preserve"> </w:t>
      </w:r>
      <w:proofErr w:type="gramStart"/>
      <w:r w:rsidRPr="00025E0B">
        <w:rPr>
          <w:sz w:val="16"/>
          <w:szCs w:val="24"/>
        </w:rPr>
        <w:t>During</w:t>
      </w:r>
      <w:proofErr w:type="gramEnd"/>
      <w:r w:rsidRPr="00025E0B">
        <w:rPr>
          <w:sz w:val="16"/>
          <w:szCs w:val="24"/>
        </w:rPr>
        <w:t xml:space="preserve"> the past few decades, </w:t>
      </w:r>
      <w:r w:rsidRPr="00EE1038">
        <w:rPr>
          <w:sz w:val="24"/>
          <w:szCs w:val="24"/>
          <w:u w:val="single"/>
        </w:rPr>
        <w:t>Congress</w:t>
      </w:r>
      <w:r w:rsidRPr="00025E0B">
        <w:rPr>
          <w:sz w:val="16"/>
          <w:szCs w:val="24"/>
        </w:rPr>
        <w:t xml:space="preserve"> and the executive branch </w:t>
      </w:r>
      <w:r w:rsidRPr="00EE1038">
        <w:rPr>
          <w:sz w:val="24"/>
          <w:szCs w:val="24"/>
          <w:u w:val="single"/>
        </w:rPr>
        <w:t>have repeatedly</w:t>
      </w:r>
      <w:r w:rsidRPr="00025E0B">
        <w:rPr>
          <w:sz w:val="12"/>
          <w:szCs w:val="24"/>
        </w:rPr>
        <w:t>¶</w:t>
      </w:r>
      <w:r w:rsidRPr="00EE1038">
        <w:rPr>
          <w:sz w:val="24"/>
          <w:szCs w:val="24"/>
          <w:u w:val="single"/>
        </w:rPr>
        <w:t xml:space="preserve"> imposed unilateral economic sanctions</w:t>
      </w:r>
      <w:r w:rsidRPr="00025E0B">
        <w:rPr>
          <w:sz w:val="16"/>
          <w:szCs w:val="24"/>
        </w:rPr>
        <w:t xml:space="preserve"> on a variety of countries in the pursuit of</w:t>
      </w:r>
      <w:r w:rsidRPr="00025E0B">
        <w:rPr>
          <w:sz w:val="12"/>
          <w:szCs w:val="24"/>
        </w:rPr>
        <w:t>¶</w:t>
      </w:r>
      <w:r w:rsidRPr="00025E0B">
        <w:rPr>
          <w:sz w:val="16"/>
          <w:szCs w:val="24"/>
        </w:rPr>
        <w:t xml:space="preserve"> foreign policy goals. </w:t>
      </w:r>
      <w:r w:rsidRPr="00EE1038">
        <w:rPr>
          <w:sz w:val="24"/>
          <w:szCs w:val="24"/>
          <w:u w:val="single"/>
        </w:rPr>
        <w:t>With so few positive results</w:t>
      </w:r>
      <w:r w:rsidRPr="00025E0B">
        <w:rPr>
          <w:sz w:val="16"/>
          <w:szCs w:val="24"/>
        </w:rPr>
        <w:t>—and so many unintended</w:t>
      </w:r>
      <w:r w:rsidRPr="00025E0B">
        <w:rPr>
          <w:sz w:val="12"/>
          <w:szCs w:val="24"/>
        </w:rPr>
        <w:t>¶</w:t>
      </w:r>
      <w:r w:rsidRPr="00025E0B">
        <w:rPr>
          <w:sz w:val="16"/>
          <w:szCs w:val="24"/>
        </w:rPr>
        <w:t xml:space="preserve"> </w:t>
      </w:r>
      <w:r w:rsidRPr="00233B19">
        <w:rPr>
          <w:sz w:val="16"/>
          <w:szCs w:val="24"/>
        </w:rPr>
        <w:t>consequences—</w:t>
      </w:r>
      <w:r w:rsidRPr="00233B19">
        <w:rPr>
          <w:sz w:val="24"/>
          <w:szCs w:val="24"/>
          <w:highlight w:val="yellow"/>
          <w:u w:val="single"/>
          <w:shd w:val="clear" w:color="auto" w:fill="00FFFF"/>
        </w:rPr>
        <w:t>it’s time for a fresh look at U.S. sanctions policy</w:t>
      </w:r>
      <w:r w:rsidRPr="00233B19">
        <w:rPr>
          <w:sz w:val="16"/>
          <w:szCs w:val="24"/>
          <w:highlight w:val="yellow"/>
          <w:shd w:val="clear" w:color="auto" w:fill="00FFFF"/>
        </w:rPr>
        <w:t>.</w:t>
      </w:r>
      <w:r w:rsidRPr="00233B19">
        <w:rPr>
          <w:sz w:val="12"/>
          <w:szCs w:val="24"/>
          <w:highlight w:val="yellow"/>
          <w:shd w:val="clear" w:color="auto" w:fill="00FFFF"/>
        </w:rPr>
        <w:t>¶</w:t>
      </w:r>
      <w:r w:rsidRPr="00233B19">
        <w:rPr>
          <w:sz w:val="16"/>
          <w:szCs w:val="24"/>
        </w:rPr>
        <w:t xml:space="preserve"> </w:t>
      </w:r>
      <w:r w:rsidRPr="00233B19">
        <w:rPr>
          <w:sz w:val="24"/>
          <w:szCs w:val="24"/>
          <w:u w:val="single"/>
        </w:rPr>
        <w:t xml:space="preserve">Unilateral sanctions cover </w:t>
      </w:r>
      <w:r w:rsidRPr="00233B19">
        <w:rPr>
          <w:sz w:val="16"/>
          <w:szCs w:val="24"/>
        </w:rPr>
        <w:t>a range of policy tools from import bans and</w:t>
      </w:r>
      <w:r w:rsidRPr="00233B19">
        <w:rPr>
          <w:sz w:val="12"/>
          <w:szCs w:val="24"/>
        </w:rPr>
        <w:t>¶</w:t>
      </w:r>
      <w:r w:rsidRPr="00233B19">
        <w:rPr>
          <w:sz w:val="24"/>
          <w:szCs w:val="24"/>
          <w:u w:val="single"/>
        </w:rPr>
        <w:t xml:space="preserve"> embargos to restrictions on U.S. investment and expatriate activity overseas.</w:t>
      </w:r>
      <w:r w:rsidRPr="00233B19">
        <w:rPr>
          <w:sz w:val="16"/>
          <w:szCs w:val="24"/>
        </w:rPr>
        <w:t xml:space="preserve"> All</w:t>
      </w:r>
      <w:r w:rsidRPr="00233B19">
        <w:rPr>
          <w:sz w:val="12"/>
          <w:szCs w:val="24"/>
        </w:rPr>
        <w:t>¶</w:t>
      </w:r>
      <w:r w:rsidRPr="00233B19">
        <w:rPr>
          <w:sz w:val="16"/>
          <w:szCs w:val="24"/>
        </w:rPr>
        <w:t xml:space="preserve"> too often, unilateral sanctions have been imposed for ill-defined purposes or with</w:t>
      </w:r>
      <w:r w:rsidRPr="00233B19">
        <w:rPr>
          <w:sz w:val="12"/>
          <w:szCs w:val="24"/>
        </w:rPr>
        <w:t>¶</w:t>
      </w:r>
      <w:r w:rsidRPr="00233B19">
        <w:rPr>
          <w:sz w:val="16"/>
          <w:szCs w:val="24"/>
        </w:rPr>
        <w:t xml:space="preserve"> little consideration of their real impact. Rather than altering the behavior of</w:t>
      </w:r>
      <w:r w:rsidRPr="00233B19">
        <w:rPr>
          <w:sz w:val="12"/>
          <w:szCs w:val="24"/>
        </w:rPr>
        <w:t>¶</w:t>
      </w:r>
      <w:r w:rsidRPr="00233B19">
        <w:rPr>
          <w:sz w:val="16"/>
          <w:szCs w:val="24"/>
        </w:rPr>
        <w:t xml:space="preserve"> foreign governments, </w:t>
      </w:r>
      <w:r w:rsidRPr="00233B19">
        <w:rPr>
          <w:sz w:val="24"/>
          <w:szCs w:val="24"/>
          <w:u w:val="single"/>
        </w:rPr>
        <w:t xml:space="preserve">these sanctions have often </w:t>
      </w:r>
      <w:r w:rsidRPr="00233B19">
        <w:rPr>
          <w:sz w:val="24"/>
          <w:szCs w:val="24"/>
          <w:highlight w:val="yellow"/>
          <w:u w:val="single"/>
          <w:shd w:val="clear" w:color="auto" w:fill="00FFFF"/>
        </w:rPr>
        <w:t>damage</w:t>
      </w:r>
      <w:r w:rsidRPr="00233B19">
        <w:rPr>
          <w:sz w:val="24"/>
          <w:szCs w:val="24"/>
          <w:highlight w:val="yellow"/>
          <w:u w:val="single"/>
        </w:rPr>
        <w:t>d U.</w:t>
      </w:r>
      <w:r w:rsidRPr="00233B19">
        <w:rPr>
          <w:sz w:val="24"/>
          <w:szCs w:val="24"/>
          <w:highlight w:val="yellow"/>
          <w:u w:val="single"/>
          <w:shd w:val="clear" w:color="auto" w:fill="00FFFF"/>
        </w:rPr>
        <w:t>S. economic</w:t>
      </w:r>
      <w:r w:rsidRPr="00233B19">
        <w:rPr>
          <w:sz w:val="12"/>
          <w:szCs w:val="24"/>
          <w:highlight w:val="yellow"/>
          <w:shd w:val="clear" w:color="auto" w:fill="00FFFF"/>
        </w:rPr>
        <w:t>¶</w:t>
      </w:r>
      <w:r w:rsidRPr="00233B19">
        <w:rPr>
          <w:sz w:val="24"/>
          <w:szCs w:val="24"/>
          <w:highlight w:val="yellow"/>
          <w:u w:val="single"/>
          <w:shd w:val="clear" w:color="auto" w:fill="00FFFF"/>
        </w:rPr>
        <w:t xml:space="preserve"> interests at home and overseas.</w:t>
      </w:r>
      <w:r w:rsidRPr="00233B19">
        <w:rPr>
          <w:sz w:val="24"/>
          <w:szCs w:val="24"/>
          <w:u w:val="single"/>
        </w:rPr>
        <w:t xml:space="preserve"> </w:t>
      </w:r>
      <w:r w:rsidRPr="00233B19">
        <w:rPr>
          <w:sz w:val="16"/>
          <w:szCs w:val="24"/>
        </w:rPr>
        <w:t>Consistently</w:t>
      </w:r>
      <w:r w:rsidRPr="00233B19">
        <w:rPr>
          <w:sz w:val="24"/>
          <w:szCs w:val="24"/>
          <w:u w:val="single"/>
        </w:rPr>
        <w:t>, U.S. unilateral economic sanctions</w:t>
      </w:r>
      <w:r w:rsidRPr="00233B19">
        <w:rPr>
          <w:sz w:val="12"/>
          <w:szCs w:val="24"/>
        </w:rPr>
        <w:t>¶</w:t>
      </w:r>
      <w:r w:rsidRPr="00233B19">
        <w:rPr>
          <w:sz w:val="24"/>
          <w:szCs w:val="24"/>
          <w:u w:val="single"/>
        </w:rPr>
        <w:t xml:space="preserve"> create a vacuum that is quickly filled by companies from Asia, Europe, or</w:t>
      </w:r>
      <w:r w:rsidRPr="00233B19">
        <w:rPr>
          <w:sz w:val="12"/>
          <w:szCs w:val="24"/>
        </w:rPr>
        <w:t>¶</w:t>
      </w:r>
      <w:r w:rsidRPr="00233B19">
        <w:rPr>
          <w:sz w:val="24"/>
          <w:szCs w:val="24"/>
          <w:u w:val="single"/>
        </w:rPr>
        <w:t xml:space="preserve"> elsewhere in the America</w:t>
      </w:r>
      <w:r w:rsidRPr="00233B19">
        <w:rPr>
          <w:sz w:val="16"/>
          <w:szCs w:val="24"/>
        </w:rPr>
        <w:t>s.</w:t>
      </w:r>
      <w:r w:rsidRPr="00233B19">
        <w:rPr>
          <w:sz w:val="12"/>
          <w:szCs w:val="24"/>
        </w:rPr>
        <w:t>¶</w:t>
      </w:r>
      <w:r w:rsidRPr="00233B19">
        <w:rPr>
          <w:sz w:val="16"/>
          <w:szCs w:val="24"/>
        </w:rPr>
        <w:t xml:space="preserve"> Over the past 30 years, some </w:t>
      </w:r>
      <w:r w:rsidRPr="00233B19">
        <w:rPr>
          <w:sz w:val="24"/>
          <w:szCs w:val="24"/>
          <w:u w:val="single"/>
        </w:rPr>
        <w:t>sanctions legislation has imposed restrictions on</w:t>
      </w:r>
      <w:r w:rsidRPr="00233B19">
        <w:rPr>
          <w:sz w:val="12"/>
          <w:szCs w:val="24"/>
        </w:rPr>
        <w:t>¶</w:t>
      </w:r>
      <w:r w:rsidRPr="00233B19">
        <w:rPr>
          <w:sz w:val="24"/>
          <w:szCs w:val="24"/>
          <w:u w:val="single"/>
        </w:rPr>
        <w:t xml:space="preserve"> commercial activity</w:t>
      </w:r>
      <w:r w:rsidRPr="00233B19">
        <w:rPr>
          <w:sz w:val="16"/>
          <w:szCs w:val="24"/>
        </w:rPr>
        <w:t xml:space="preserve"> in an extraterritorial fashion </w:t>
      </w:r>
      <w:r w:rsidRPr="00233B19">
        <w:rPr>
          <w:sz w:val="24"/>
          <w:szCs w:val="24"/>
          <w:highlight w:val="yellow"/>
          <w:u w:val="single"/>
          <w:shd w:val="clear" w:color="auto" w:fill="00FFFF"/>
        </w:rPr>
        <w:t>that incites economic</w:t>
      </w:r>
      <w:proofErr w:type="gramStart"/>
      <w:r w:rsidRPr="00233B19">
        <w:rPr>
          <w:sz w:val="24"/>
          <w:szCs w:val="24"/>
          <w:highlight w:val="yellow"/>
          <w:u w:val="single"/>
          <w:shd w:val="clear" w:color="auto" w:fill="00FFFF"/>
        </w:rPr>
        <w:t>,</w:t>
      </w:r>
      <w:r w:rsidRPr="00233B19">
        <w:rPr>
          <w:sz w:val="12"/>
          <w:szCs w:val="24"/>
          <w:highlight w:val="yellow"/>
          <w:shd w:val="clear" w:color="auto" w:fill="00FFFF"/>
        </w:rPr>
        <w:t>¶</w:t>
      </w:r>
      <w:proofErr w:type="gramEnd"/>
      <w:r w:rsidRPr="00233B19">
        <w:rPr>
          <w:sz w:val="24"/>
          <w:szCs w:val="24"/>
          <w:highlight w:val="yellow"/>
          <w:u w:val="single"/>
          <w:shd w:val="clear" w:color="auto" w:fill="00FFFF"/>
        </w:rPr>
        <w:t xml:space="preserve"> diplomatic, and legal conflicts</w:t>
      </w:r>
      <w:r w:rsidRPr="00233B19">
        <w:rPr>
          <w:sz w:val="16"/>
          <w:szCs w:val="24"/>
        </w:rPr>
        <w:t xml:space="preserve"> with our allies. In the past, U.S. laws imposing</w:t>
      </w:r>
      <w:r w:rsidRPr="00233B19">
        <w:rPr>
          <w:sz w:val="12"/>
          <w:szCs w:val="24"/>
        </w:rPr>
        <w:t>¶</w:t>
      </w:r>
      <w:r w:rsidRPr="00233B19">
        <w:rPr>
          <w:sz w:val="16"/>
          <w:szCs w:val="24"/>
        </w:rPr>
        <w:t xml:space="preserve"> restrictions on the activities o</w:t>
      </w:r>
      <w:r w:rsidRPr="00025E0B">
        <w:rPr>
          <w:sz w:val="16"/>
          <w:szCs w:val="24"/>
        </w:rPr>
        <w:t>f European subsidiaries of U.S. multinationals have</w:t>
      </w:r>
      <w:r w:rsidRPr="00025E0B">
        <w:rPr>
          <w:sz w:val="12"/>
          <w:szCs w:val="24"/>
        </w:rPr>
        <w:t>¶</w:t>
      </w:r>
      <w:r w:rsidRPr="00025E0B">
        <w:rPr>
          <w:sz w:val="16"/>
          <w:szCs w:val="24"/>
        </w:rPr>
        <w:t xml:space="preserve"> met with intense resistance from European governments. While the United States</w:t>
      </w:r>
      <w:r w:rsidRPr="00025E0B">
        <w:rPr>
          <w:sz w:val="12"/>
          <w:szCs w:val="24"/>
        </w:rPr>
        <w:t>¶</w:t>
      </w:r>
      <w:r w:rsidRPr="00025E0B">
        <w:rPr>
          <w:sz w:val="16"/>
          <w:szCs w:val="24"/>
        </w:rPr>
        <w:t xml:space="preserve"> eventually lifted the restrictions, the damage to its foreign policy goals had been</w:t>
      </w:r>
      <w:r w:rsidRPr="00025E0B">
        <w:rPr>
          <w:sz w:val="12"/>
          <w:szCs w:val="24"/>
        </w:rPr>
        <w:t>¶</w:t>
      </w:r>
      <w:r w:rsidRPr="00025E0B">
        <w:rPr>
          <w:sz w:val="16"/>
          <w:szCs w:val="24"/>
        </w:rPr>
        <w:t xml:space="preserve"> done.</w:t>
      </w:r>
      <w:r w:rsidRPr="00025E0B">
        <w:rPr>
          <w:sz w:val="12"/>
          <w:szCs w:val="24"/>
        </w:rPr>
        <w:t>¶</w:t>
      </w:r>
      <w:r w:rsidRPr="00025E0B">
        <w:rPr>
          <w:sz w:val="16"/>
          <w:szCs w:val="24"/>
        </w:rPr>
        <w:t xml:space="preserve"> </w:t>
      </w:r>
      <w:proofErr w:type="gramStart"/>
      <w:r w:rsidRPr="00EE1038">
        <w:rPr>
          <w:sz w:val="24"/>
          <w:szCs w:val="24"/>
          <w:u w:val="single"/>
        </w:rPr>
        <w:t>Not</w:t>
      </w:r>
      <w:proofErr w:type="gramEnd"/>
      <w:r w:rsidRPr="00EE1038">
        <w:rPr>
          <w:sz w:val="24"/>
          <w:szCs w:val="24"/>
          <w:u w:val="single"/>
        </w:rPr>
        <w:t xml:space="preserve"> only do </w:t>
      </w:r>
      <w:r w:rsidRPr="00EE1038">
        <w:rPr>
          <w:sz w:val="24"/>
          <w:szCs w:val="24"/>
          <w:u w:val="single"/>
          <w:shd w:val="clear" w:color="auto" w:fill="00FFFF"/>
        </w:rPr>
        <w:t>such moves undermine efforts to build a consensus for multilateral</w:t>
      </w:r>
      <w:r w:rsidRPr="00025E0B">
        <w:rPr>
          <w:sz w:val="12"/>
          <w:szCs w:val="24"/>
          <w:shd w:val="clear" w:color="auto" w:fill="00FFFF"/>
        </w:rPr>
        <w:t>¶</w:t>
      </w:r>
      <w:r w:rsidRPr="00EE1038">
        <w:rPr>
          <w:sz w:val="24"/>
          <w:szCs w:val="24"/>
          <w:u w:val="single"/>
          <w:shd w:val="clear" w:color="auto" w:fill="00FFFF"/>
        </w:rPr>
        <w:t xml:space="preserve"> action, they make the U</w:t>
      </w:r>
      <w:r w:rsidRPr="00EE1038">
        <w:rPr>
          <w:sz w:val="24"/>
          <w:szCs w:val="24"/>
          <w:u w:val="single"/>
        </w:rPr>
        <w:t xml:space="preserve">nited </w:t>
      </w:r>
      <w:r w:rsidRPr="00EE1038">
        <w:rPr>
          <w:sz w:val="24"/>
          <w:szCs w:val="24"/>
          <w:u w:val="single"/>
          <w:shd w:val="clear" w:color="auto" w:fill="00FFFF"/>
        </w:rPr>
        <w:t>S</w:t>
      </w:r>
      <w:r w:rsidRPr="00EE1038">
        <w:rPr>
          <w:sz w:val="24"/>
          <w:szCs w:val="24"/>
          <w:u w:val="single"/>
        </w:rPr>
        <w:t>tates</w:t>
      </w:r>
      <w:r w:rsidRPr="00EE1038">
        <w:rPr>
          <w:sz w:val="24"/>
          <w:szCs w:val="24"/>
          <w:u w:val="single"/>
          <w:shd w:val="clear" w:color="auto" w:fill="00FFFF"/>
        </w:rPr>
        <w:t xml:space="preserve"> more vulnerable to international</w:t>
      </w:r>
      <w:r w:rsidRPr="00EE1038">
        <w:rPr>
          <w:sz w:val="24"/>
          <w:szCs w:val="24"/>
          <w:u w:val="single"/>
        </w:rPr>
        <w:t xml:space="preserve"> commercial</w:t>
      </w:r>
      <w:r w:rsidRPr="00025E0B">
        <w:rPr>
          <w:sz w:val="12"/>
          <w:szCs w:val="24"/>
        </w:rPr>
        <w:t>¶</w:t>
      </w:r>
      <w:r w:rsidRPr="00EE1038">
        <w:rPr>
          <w:sz w:val="24"/>
          <w:szCs w:val="24"/>
          <w:u w:val="single"/>
        </w:rPr>
        <w:t xml:space="preserve"> </w:t>
      </w:r>
      <w:r w:rsidRPr="00EE1038">
        <w:rPr>
          <w:sz w:val="24"/>
          <w:szCs w:val="24"/>
          <w:u w:val="single"/>
          <w:shd w:val="clear" w:color="auto" w:fill="00FFFF"/>
        </w:rPr>
        <w:t>complaints</w:t>
      </w:r>
      <w:r w:rsidRPr="00EE1038">
        <w:rPr>
          <w:sz w:val="24"/>
          <w:szCs w:val="24"/>
          <w:u w:val="single"/>
        </w:rPr>
        <w:t xml:space="preserve">. They can also damage U.S. leadership by greatly </w:t>
      </w:r>
      <w:r w:rsidRPr="00EE1038">
        <w:rPr>
          <w:sz w:val="24"/>
          <w:szCs w:val="24"/>
          <w:u w:val="single"/>
          <w:shd w:val="clear" w:color="auto" w:fill="00FFFF"/>
        </w:rPr>
        <w:t>expanding</w:t>
      </w:r>
      <w:r w:rsidRPr="00EE1038">
        <w:rPr>
          <w:sz w:val="24"/>
          <w:szCs w:val="24"/>
          <w:u w:val="single"/>
        </w:rPr>
        <w:t xml:space="preserve"> the</w:t>
      </w:r>
      <w:r w:rsidRPr="00025E0B">
        <w:rPr>
          <w:sz w:val="12"/>
          <w:szCs w:val="24"/>
        </w:rPr>
        <w:t>¶</w:t>
      </w:r>
      <w:r w:rsidRPr="00EE1038">
        <w:rPr>
          <w:sz w:val="24"/>
          <w:szCs w:val="24"/>
          <w:u w:val="single"/>
        </w:rPr>
        <w:t xml:space="preserve"> universe of entities subject to </w:t>
      </w:r>
      <w:r w:rsidRPr="00EE1038">
        <w:rPr>
          <w:sz w:val="24"/>
          <w:szCs w:val="24"/>
          <w:u w:val="single"/>
          <w:shd w:val="clear" w:color="auto" w:fill="00FFFF"/>
        </w:rPr>
        <w:t>countersanctions</w:t>
      </w:r>
      <w:r w:rsidRPr="00025E0B">
        <w:rPr>
          <w:sz w:val="16"/>
          <w:szCs w:val="24"/>
        </w:rPr>
        <w:t xml:space="preserve"> to include insurers, creditors, and</w:t>
      </w:r>
      <w:r w:rsidRPr="00025E0B">
        <w:rPr>
          <w:sz w:val="12"/>
          <w:szCs w:val="24"/>
        </w:rPr>
        <w:t>¶</w:t>
      </w:r>
      <w:r w:rsidRPr="00025E0B">
        <w:rPr>
          <w:sz w:val="16"/>
          <w:szCs w:val="24"/>
        </w:rPr>
        <w:t xml:space="preserve"> foreign subsidiaries.</w:t>
      </w:r>
      <w:r w:rsidRPr="00025E0B">
        <w:rPr>
          <w:sz w:val="12"/>
          <w:szCs w:val="24"/>
        </w:rPr>
        <w:t>¶</w:t>
      </w:r>
      <w:r w:rsidRPr="00025E0B">
        <w:rPr>
          <w:sz w:val="16"/>
          <w:szCs w:val="24"/>
        </w:rPr>
        <w:t xml:space="preserve"> </w:t>
      </w:r>
      <w:r w:rsidRPr="00EE1038">
        <w:rPr>
          <w:sz w:val="24"/>
          <w:szCs w:val="24"/>
          <w:u w:val="single"/>
          <w:shd w:val="clear" w:color="auto" w:fill="00FFFF"/>
        </w:rPr>
        <w:t>There is no better example of the ineffectiveness of U.S.</w:t>
      </w:r>
      <w:r w:rsidRPr="00EE1038">
        <w:rPr>
          <w:sz w:val="24"/>
          <w:szCs w:val="24"/>
          <w:u w:val="single"/>
        </w:rPr>
        <w:t xml:space="preserve"> unilateral s</w:t>
      </w:r>
      <w:r w:rsidRPr="00EE1038">
        <w:rPr>
          <w:sz w:val="24"/>
          <w:szCs w:val="24"/>
          <w:u w:val="single"/>
          <w:shd w:val="clear" w:color="auto" w:fill="00FFFF"/>
        </w:rPr>
        <w:t>anctions than</w:t>
      </w:r>
      <w:r w:rsidRPr="00025E0B">
        <w:rPr>
          <w:sz w:val="12"/>
          <w:szCs w:val="24"/>
          <w:shd w:val="clear" w:color="auto" w:fill="00FFFF"/>
        </w:rPr>
        <w:t>¶</w:t>
      </w:r>
      <w:r w:rsidRPr="00025E0B">
        <w:rPr>
          <w:sz w:val="16"/>
          <w:szCs w:val="24"/>
        </w:rPr>
        <w:t xml:space="preserve"> Washington’s </w:t>
      </w:r>
      <w:r w:rsidRPr="00EE1038">
        <w:rPr>
          <w:sz w:val="24"/>
          <w:szCs w:val="24"/>
          <w:u w:val="single"/>
          <w:shd w:val="clear" w:color="auto" w:fill="00FFFF"/>
        </w:rPr>
        <w:t>policy toward Cuba</w:t>
      </w:r>
      <w:r w:rsidRPr="00025E0B">
        <w:rPr>
          <w:sz w:val="16"/>
          <w:szCs w:val="24"/>
        </w:rPr>
        <w:t>. Implemented in October 1960 to pressure</w:t>
      </w:r>
      <w:r w:rsidRPr="00025E0B">
        <w:rPr>
          <w:sz w:val="12"/>
          <w:szCs w:val="24"/>
        </w:rPr>
        <w:t>¶</w:t>
      </w:r>
      <w:r w:rsidRPr="00025E0B">
        <w:rPr>
          <w:sz w:val="16"/>
          <w:szCs w:val="24"/>
        </w:rPr>
        <w:t xml:space="preserve"> Fidel Castro to democratize, the Cuban embargo made a martyr out of a tyrant</w:t>
      </w:r>
      <w:r w:rsidRPr="00025E0B">
        <w:rPr>
          <w:sz w:val="12"/>
          <w:szCs w:val="24"/>
        </w:rPr>
        <w:t>¶</w:t>
      </w:r>
      <w:r w:rsidRPr="00025E0B">
        <w:rPr>
          <w:sz w:val="16"/>
          <w:szCs w:val="24"/>
        </w:rPr>
        <w:t xml:space="preserve"> and actually has helped prop up the current regime. No one seriously argues that</w:t>
      </w:r>
      <w:r w:rsidRPr="00025E0B">
        <w:rPr>
          <w:sz w:val="12"/>
          <w:szCs w:val="24"/>
        </w:rPr>
        <w:t>¶</w:t>
      </w:r>
      <w:r w:rsidRPr="00025E0B">
        <w:rPr>
          <w:sz w:val="16"/>
          <w:szCs w:val="24"/>
        </w:rPr>
        <w:t xml:space="preserve"> the Cuban dictatorship could have withstood five decades of free trade, free</w:t>
      </w:r>
      <w:r w:rsidRPr="00025E0B">
        <w:rPr>
          <w:sz w:val="12"/>
          <w:szCs w:val="24"/>
        </w:rPr>
        <w:t>¶</w:t>
      </w:r>
      <w:r w:rsidRPr="00025E0B">
        <w:rPr>
          <w:sz w:val="16"/>
          <w:szCs w:val="24"/>
        </w:rPr>
        <w:t xml:space="preserve"> markets, and free enterprise, powered by its own entrepreneurial citizens.</w:t>
      </w:r>
      <w:r w:rsidRPr="00025E0B">
        <w:rPr>
          <w:sz w:val="12"/>
          <w:szCs w:val="24"/>
        </w:rPr>
        <w:t>¶</w:t>
      </w:r>
      <w:r w:rsidRPr="00025E0B">
        <w:rPr>
          <w:sz w:val="16"/>
          <w:szCs w:val="24"/>
        </w:rPr>
        <w:t xml:space="preserve"> </w:t>
      </w:r>
      <w:proofErr w:type="gramStart"/>
      <w:r w:rsidRPr="00EE1038">
        <w:rPr>
          <w:sz w:val="24"/>
          <w:szCs w:val="24"/>
          <w:u w:val="single"/>
        </w:rPr>
        <w:t>While</w:t>
      </w:r>
      <w:proofErr w:type="gramEnd"/>
      <w:r w:rsidRPr="00EE1038">
        <w:rPr>
          <w:sz w:val="24"/>
          <w:szCs w:val="24"/>
          <w:u w:val="single"/>
        </w:rPr>
        <w:t xml:space="preserve"> the current isolation of Cuba has far outlasted its original </w:t>
      </w:r>
      <w:r w:rsidRPr="00233B19">
        <w:rPr>
          <w:sz w:val="24"/>
          <w:szCs w:val="24"/>
          <w:u w:val="single"/>
        </w:rPr>
        <w:t>purpose, U.S.</w:t>
      </w:r>
      <w:r w:rsidRPr="00233B19">
        <w:rPr>
          <w:sz w:val="12"/>
          <w:szCs w:val="24"/>
        </w:rPr>
        <w:t>¶</w:t>
      </w:r>
      <w:r w:rsidRPr="00233B19">
        <w:rPr>
          <w:sz w:val="24"/>
          <w:szCs w:val="24"/>
          <w:u w:val="single"/>
        </w:rPr>
        <w:t xml:space="preserve"> policies impose real costs. </w:t>
      </w:r>
      <w:r w:rsidRPr="00233B19">
        <w:rPr>
          <w:sz w:val="16"/>
          <w:szCs w:val="24"/>
        </w:rPr>
        <w:t>For American businesses, the U.S. International Trade Commission estimated in 2001 that the Cuba embargo cost U.S. exporters up to</w:t>
      </w:r>
      <w:r w:rsidRPr="00233B19">
        <w:rPr>
          <w:sz w:val="12"/>
          <w:szCs w:val="24"/>
        </w:rPr>
        <w:t>¶</w:t>
      </w:r>
      <w:r w:rsidRPr="00233B19">
        <w:rPr>
          <w:sz w:val="16"/>
          <w:szCs w:val="24"/>
        </w:rPr>
        <w:t xml:space="preserve"> $1.2 billion annually in lost sales. A March 2010 study by Texas A&amp;M University</w:t>
      </w:r>
      <w:r w:rsidRPr="00233B19">
        <w:rPr>
          <w:sz w:val="12"/>
          <w:szCs w:val="24"/>
        </w:rPr>
        <w:t>¶</w:t>
      </w:r>
      <w:r w:rsidRPr="00233B19">
        <w:rPr>
          <w:sz w:val="16"/>
          <w:szCs w:val="24"/>
        </w:rPr>
        <w:t xml:space="preserve"> indicates that </w:t>
      </w:r>
      <w:r w:rsidRPr="00233B19">
        <w:rPr>
          <w:sz w:val="24"/>
          <w:szCs w:val="24"/>
          <w:highlight w:val="yellow"/>
          <w:u w:val="single"/>
          <w:shd w:val="clear" w:color="auto" w:fill="00FFFF"/>
        </w:rPr>
        <w:t>easing restrictions on agricultural</w:t>
      </w:r>
      <w:r w:rsidRPr="00233B19">
        <w:rPr>
          <w:sz w:val="24"/>
          <w:szCs w:val="24"/>
          <w:u w:val="single"/>
          <w:shd w:val="clear" w:color="auto" w:fill="00FFFF"/>
        </w:rPr>
        <w:t xml:space="preserve"> </w:t>
      </w:r>
      <w:r w:rsidRPr="00233B19">
        <w:rPr>
          <w:rStyle w:val="StyleBoldUnderline"/>
        </w:rPr>
        <w:t>exports and lifting the travel ban</w:t>
      </w:r>
      <w:r w:rsidRPr="00233B19">
        <w:rPr>
          <w:sz w:val="12"/>
          <w:szCs w:val="24"/>
        </w:rPr>
        <w:t>¶</w:t>
      </w:r>
      <w:r w:rsidRPr="00233B19">
        <w:rPr>
          <w:sz w:val="16"/>
          <w:szCs w:val="24"/>
        </w:rPr>
        <w:t xml:space="preserve"> as proposed in recent bills </w:t>
      </w:r>
      <w:r w:rsidRPr="00233B19">
        <w:rPr>
          <w:sz w:val="24"/>
          <w:szCs w:val="24"/>
          <w:highlight w:val="yellow"/>
          <w:u w:val="single"/>
          <w:shd w:val="clear" w:color="auto" w:fill="00FFFF"/>
        </w:rPr>
        <w:t>could result in up to $365 million</w:t>
      </w:r>
      <w:r w:rsidRPr="00233B19">
        <w:rPr>
          <w:sz w:val="24"/>
          <w:szCs w:val="24"/>
          <w:highlight w:val="yellow"/>
          <w:u w:val="single"/>
        </w:rPr>
        <w:t xml:space="preserve"> in additional </w:t>
      </w:r>
      <w:r w:rsidRPr="00233B19">
        <w:rPr>
          <w:sz w:val="24"/>
          <w:szCs w:val="24"/>
          <w:highlight w:val="yellow"/>
          <w:u w:val="single"/>
          <w:shd w:val="clear" w:color="auto" w:fill="00FFFF"/>
        </w:rPr>
        <w:t>sales of</w:t>
      </w:r>
      <w:r w:rsidRPr="00233B19">
        <w:rPr>
          <w:sz w:val="12"/>
          <w:szCs w:val="24"/>
          <w:highlight w:val="yellow"/>
          <w:shd w:val="clear" w:color="auto" w:fill="00FFFF"/>
        </w:rPr>
        <w:t>¶</w:t>
      </w:r>
      <w:r w:rsidRPr="00233B19">
        <w:rPr>
          <w:sz w:val="24"/>
          <w:szCs w:val="24"/>
          <w:highlight w:val="yellow"/>
          <w:u w:val="single"/>
          <w:shd w:val="clear" w:color="auto" w:fill="00FFFF"/>
        </w:rPr>
        <w:t xml:space="preserve"> U.S. goods and create</w:t>
      </w:r>
      <w:r w:rsidRPr="00233B19">
        <w:rPr>
          <w:sz w:val="24"/>
          <w:szCs w:val="24"/>
          <w:highlight w:val="yellow"/>
          <w:u w:val="single"/>
        </w:rPr>
        <w:t xml:space="preserve"> 6,000 new </w:t>
      </w:r>
      <w:r w:rsidRPr="00233B19">
        <w:rPr>
          <w:sz w:val="24"/>
          <w:szCs w:val="24"/>
          <w:highlight w:val="yellow"/>
          <w:u w:val="single"/>
          <w:shd w:val="clear" w:color="auto" w:fill="00FFFF"/>
        </w:rPr>
        <w:t>jobs in the United States</w:t>
      </w:r>
      <w:r w:rsidRPr="00233B19">
        <w:rPr>
          <w:sz w:val="24"/>
          <w:szCs w:val="24"/>
          <w:u w:val="single"/>
        </w:rPr>
        <w:t>.</w:t>
      </w:r>
      <w:r w:rsidRPr="00233B19">
        <w:rPr>
          <w:sz w:val="12"/>
          <w:szCs w:val="24"/>
        </w:rPr>
        <w:t>¶</w:t>
      </w:r>
      <w:r w:rsidRPr="00233B19">
        <w:rPr>
          <w:sz w:val="16"/>
          <w:szCs w:val="24"/>
        </w:rPr>
        <w:t xml:space="preserve"> A comprehensive review of U.S. unilateral economic sanctions is overdue. From</w:t>
      </w:r>
      <w:r w:rsidRPr="00233B19">
        <w:rPr>
          <w:sz w:val="12"/>
          <w:szCs w:val="24"/>
        </w:rPr>
        <w:t>¶</w:t>
      </w:r>
      <w:r w:rsidRPr="00233B19">
        <w:rPr>
          <w:sz w:val="16"/>
          <w:szCs w:val="24"/>
        </w:rPr>
        <w:t xml:space="preserve"> </w:t>
      </w:r>
      <w:r w:rsidRPr="00233B19">
        <w:rPr>
          <w:sz w:val="24"/>
          <w:szCs w:val="24"/>
          <w:u w:val="single"/>
        </w:rPr>
        <w:t>the</w:t>
      </w:r>
      <w:r w:rsidRPr="00233B19">
        <w:rPr>
          <w:sz w:val="16"/>
          <w:szCs w:val="24"/>
        </w:rPr>
        <w:t xml:space="preserve"> five-decade old </w:t>
      </w:r>
      <w:r w:rsidRPr="00233B19">
        <w:rPr>
          <w:sz w:val="24"/>
          <w:szCs w:val="24"/>
          <w:u w:val="single"/>
        </w:rPr>
        <w:t>embargo on Cuba</w:t>
      </w:r>
      <w:r w:rsidRPr="00233B19">
        <w:rPr>
          <w:sz w:val="16"/>
          <w:szCs w:val="24"/>
        </w:rPr>
        <w:t xml:space="preserve"> to proposals for extraterritorial sanctions</w:t>
      </w:r>
      <w:r w:rsidRPr="00233B19">
        <w:rPr>
          <w:sz w:val="12"/>
          <w:szCs w:val="24"/>
        </w:rPr>
        <w:t>¶</w:t>
      </w:r>
      <w:r w:rsidRPr="00233B19">
        <w:rPr>
          <w:sz w:val="16"/>
          <w:szCs w:val="24"/>
        </w:rPr>
        <w:t xml:space="preserve"> on other countries, unilateral sanctions</w:t>
      </w:r>
      <w:r w:rsidRPr="00233B19">
        <w:rPr>
          <w:sz w:val="24"/>
          <w:szCs w:val="24"/>
          <w:u w:val="single"/>
        </w:rPr>
        <w:t xml:space="preserve"> bring a host of unintended</w:t>
      </w:r>
      <w:r w:rsidRPr="00EE1038">
        <w:rPr>
          <w:sz w:val="24"/>
          <w:szCs w:val="24"/>
          <w:u w:val="single"/>
        </w:rPr>
        <w:t xml:space="preserve"> and unhelpful</w:t>
      </w:r>
      <w:r w:rsidRPr="00025E0B">
        <w:rPr>
          <w:sz w:val="12"/>
          <w:szCs w:val="24"/>
        </w:rPr>
        <w:t>¶</w:t>
      </w:r>
      <w:r w:rsidRPr="00EE1038">
        <w:rPr>
          <w:sz w:val="24"/>
          <w:szCs w:val="24"/>
          <w:u w:val="single"/>
        </w:rPr>
        <w:t xml:space="preserve"> consequences. </w:t>
      </w:r>
      <w:r w:rsidRPr="00025E0B">
        <w:rPr>
          <w:sz w:val="16"/>
          <w:szCs w:val="24"/>
        </w:rPr>
        <w:t>It’s time to put an end to these damaging policies.</w:t>
      </w:r>
      <w:r w:rsidRPr="00025E0B">
        <w:rPr>
          <w:sz w:val="12"/>
          <w:szCs w:val="24"/>
        </w:rPr>
        <w:t>¶</w:t>
      </w:r>
      <w:r w:rsidRPr="00025E0B">
        <w:rPr>
          <w:sz w:val="16"/>
          <w:szCs w:val="24"/>
        </w:rPr>
        <w:t xml:space="preserve"> Chamber Recommendations</w:t>
      </w:r>
      <w:r w:rsidRPr="00025E0B">
        <w:rPr>
          <w:sz w:val="12"/>
          <w:szCs w:val="24"/>
        </w:rPr>
        <w:t>¶</w:t>
      </w:r>
      <w:r w:rsidRPr="00025E0B">
        <w:rPr>
          <w:sz w:val="16"/>
          <w:szCs w:val="24"/>
        </w:rPr>
        <w:t xml:space="preserve"> </w:t>
      </w:r>
      <w:r w:rsidRPr="00025E0B">
        <w:rPr>
          <w:sz w:val="16"/>
          <w:szCs w:val="24"/>
        </w:rPr>
        <w:t xml:space="preserve"> </w:t>
      </w:r>
      <w:r w:rsidRPr="00EE1038">
        <w:rPr>
          <w:sz w:val="24"/>
          <w:szCs w:val="24"/>
          <w:u w:val="single"/>
          <w:shd w:val="clear" w:color="auto" w:fill="00FFFF"/>
        </w:rPr>
        <w:t>The United States should eschew the use of unilateral economic sanctions</w:t>
      </w:r>
      <w:r w:rsidRPr="00EE1038">
        <w:rPr>
          <w:sz w:val="24"/>
          <w:szCs w:val="24"/>
          <w:u w:val="single"/>
        </w:rPr>
        <w:t>,</w:t>
      </w:r>
      <w:r w:rsidRPr="00025E0B">
        <w:rPr>
          <w:sz w:val="12"/>
          <w:szCs w:val="24"/>
        </w:rPr>
        <w:t>¶</w:t>
      </w:r>
      <w:r w:rsidRPr="00025E0B">
        <w:rPr>
          <w:sz w:val="16"/>
          <w:szCs w:val="24"/>
        </w:rPr>
        <w:t xml:space="preserve"> which have proven to be ineffective in advancing U.S. foreign policy goals.</w:t>
      </w:r>
      <w:r w:rsidRPr="00025E0B">
        <w:rPr>
          <w:sz w:val="12"/>
          <w:szCs w:val="24"/>
        </w:rPr>
        <w:t>¶</w:t>
      </w:r>
      <w:r w:rsidRPr="00025E0B">
        <w:rPr>
          <w:sz w:val="16"/>
          <w:szCs w:val="24"/>
        </w:rPr>
        <w:t xml:space="preserve"> </w:t>
      </w:r>
      <w:r w:rsidRPr="00025E0B">
        <w:rPr>
          <w:sz w:val="16"/>
          <w:szCs w:val="24"/>
        </w:rPr>
        <w:t xml:space="preserve"> </w:t>
      </w:r>
      <w:r w:rsidRPr="00EE1038">
        <w:rPr>
          <w:sz w:val="24"/>
          <w:szCs w:val="24"/>
          <w:u w:val="single"/>
        </w:rPr>
        <w:t xml:space="preserve">A good place to begin would be to lift the embargo on Cuba, </w:t>
      </w:r>
      <w:r w:rsidRPr="00EE1038">
        <w:rPr>
          <w:sz w:val="24"/>
          <w:szCs w:val="24"/>
          <w:u w:val="single"/>
          <w:shd w:val="clear" w:color="auto" w:fill="00FFFF"/>
        </w:rPr>
        <w:t>starting by easing</w:t>
      </w:r>
      <w:r w:rsidRPr="00025E0B">
        <w:rPr>
          <w:sz w:val="12"/>
          <w:szCs w:val="24"/>
          <w:shd w:val="clear" w:color="auto" w:fill="00FFFF"/>
        </w:rPr>
        <w:t>¶</w:t>
      </w:r>
      <w:r w:rsidRPr="00EE1038">
        <w:rPr>
          <w:sz w:val="24"/>
          <w:szCs w:val="24"/>
          <w:u w:val="single"/>
          <w:shd w:val="clear" w:color="auto" w:fill="00FFFF"/>
        </w:rPr>
        <w:t xml:space="preserve"> restrictions on </w:t>
      </w:r>
      <w:r w:rsidRPr="00924FF5">
        <w:rPr>
          <w:rStyle w:val="StyleBoldUnderline"/>
          <w:highlight w:val="cyan"/>
        </w:rPr>
        <w:t>agricultural exports and lifting the travel ban.</w:t>
      </w:r>
      <w:r w:rsidRPr="00025E0B">
        <w:rPr>
          <w:sz w:val="12"/>
          <w:szCs w:val="24"/>
        </w:rPr>
        <w:t>¶</w:t>
      </w:r>
      <w:r w:rsidRPr="00025E0B">
        <w:rPr>
          <w:sz w:val="16"/>
          <w:szCs w:val="24"/>
        </w:rPr>
        <w:t xml:space="preserve"> </w:t>
      </w:r>
      <w:r w:rsidRPr="00025E0B">
        <w:rPr>
          <w:sz w:val="16"/>
          <w:szCs w:val="24"/>
        </w:rPr>
        <w:t xml:space="preserve"> </w:t>
      </w:r>
      <w:r w:rsidRPr="00EE1038">
        <w:rPr>
          <w:sz w:val="24"/>
          <w:szCs w:val="24"/>
          <w:u w:val="single"/>
        </w:rPr>
        <w:t>Even more pernicious are sanctions with extraterritorial reach, which</w:t>
      </w:r>
      <w:r w:rsidRPr="00025E0B">
        <w:rPr>
          <w:sz w:val="12"/>
          <w:szCs w:val="24"/>
        </w:rPr>
        <w:t>¶</w:t>
      </w:r>
      <w:r w:rsidRPr="00EE1038">
        <w:rPr>
          <w:sz w:val="24"/>
          <w:szCs w:val="24"/>
          <w:u w:val="single"/>
        </w:rPr>
        <w:t xml:space="preserve"> undermine multilateral approaches to global security challenges and open the</w:t>
      </w:r>
      <w:r w:rsidRPr="00025E0B">
        <w:rPr>
          <w:sz w:val="12"/>
          <w:szCs w:val="24"/>
        </w:rPr>
        <w:t>¶</w:t>
      </w:r>
      <w:r w:rsidRPr="00EE1038">
        <w:rPr>
          <w:sz w:val="24"/>
          <w:szCs w:val="24"/>
          <w:u w:val="single"/>
        </w:rPr>
        <w:t xml:space="preserve"> United States to countersanctions.</w:t>
      </w:r>
    </w:p>
    <w:p w:rsidR="00FF7EBF" w:rsidRDefault="00FF7EBF" w:rsidP="00FF7EBF">
      <w:pPr>
        <w:pStyle w:val="Heading4"/>
      </w:pPr>
      <w:r>
        <w:lastRenderedPageBreak/>
        <w:t xml:space="preserve">SugarCane ethanol solves </w:t>
      </w:r>
      <w:proofErr w:type="gramStart"/>
      <w:r>
        <w:t>cuba’s</w:t>
      </w:r>
      <w:proofErr w:type="gramEnd"/>
      <w:r>
        <w:t xml:space="preserve"> economy</w:t>
      </w:r>
    </w:p>
    <w:p w:rsidR="00FF7EBF" w:rsidRPr="007D3272" w:rsidRDefault="00FF7EBF" w:rsidP="00FF7EBF">
      <w:pPr>
        <w:rPr>
          <w:rStyle w:val="StyleStyleBold12pt"/>
        </w:rPr>
      </w:pPr>
      <w:r>
        <w:rPr>
          <w:rStyle w:val="StyleStyleBold12pt"/>
        </w:rPr>
        <w:t>Elledge, 9</w:t>
      </w:r>
    </w:p>
    <w:p w:rsidR="00FF7EBF" w:rsidRDefault="00FF7EBF" w:rsidP="00FF7EBF">
      <w:r w:rsidRPr="007D3272">
        <w:t>Nicholas Elledge, Research Fellow, Council on Hemispheric Affairs</w:t>
      </w:r>
      <w:r>
        <w:t>;</w:t>
      </w:r>
      <w:r w:rsidRPr="007D3272">
        <w:t xml:space="preserve"> “Cuba’s Sugarcane Ethanol Potential: Cuba, Raúl Castro, and the Return of King Sugar to the Island,” The Panama News, http://www.thepanamanews.com/pn/v_15/issue_17/opinion_13.html</w:t>
      </w:r>
      <w:r>
        <w:t xml:space="preserve"> </w:t>
      </w:r>
    </w:p>
    <w:p w:rsidR="00FF7EBF" w:rsidRDefault="00FF7EBF" w:rsidP="00FF7EBF"/>
    <w:p w:rsidR="00FF7EBF" w:rsidRPr="009D2A85" w:rsidRDefault="00FF7EBF" w:rsidP="00FF7EBF">
      <w:pPr>
        <w:rPr>
          <w:sz w:val="16"/>
        </w:rPr>
      </w:pPr>
      <w:r w:rsidRPr="00A22B53">
        <w:rPr>
          <w:rStyle w:val="StyleBoldUnderline"/>
          <w:highlight w:val="green"/>
        </w:rPr>
        <w:t>Sugar has served as</w:t>
      </w:r>
      <w:r w:rsidRPr="00D35064">
        <w:rPr>
          <w:rStyle w:val="StyleBoldUnderline"/>
        </w:rPr>
        <w:t xml:space="preserve"> one of the most </w:t>
      </w:r>
      <w:r w:rsidRPr="00A22B53">
        <w:rPr>
          <w:rStyle w:val="StyleBoldUnderline"/>
          <w:highlight w:val="green"/>
        </w:rPr>
        <w:t>important</w:t>
      </w:r>
      <w:r w:rsidRPr="009A53AF">
        <w:rPr>
          <w:rStyle w:val="StyleBoldUnderline"/>
        </w:rPr>
        <w:t xml:space="preserve"> </w:t>
      </w:r>
      <w:r w:rsidRPr="00D35064">
        <w:rPr>
          <w:rStyle w:val="StyleBoldUnderline"/>
        </w:rPr>
        <w:t xml:space="preserve">formative </w:t>
      </w:r>
      <w:r w:rsidRPr="00A22B53">
        <w:rPr>
          <w:rStyle w:val="StyleBoldUnderline"/>
          <w:highlight w:val="green"/>
        </w:rPr>
        <w:t>influence</w:t>
      </w:r>
      <w:r w:rsidRPr="00D35064">
        <w:rPr>
          <w:rStyle w:val="StyleBoldUnderline"/>
        </w:rPr>
        <w:t xml:space="preserve">s </w:t>
      </w:r>
      <w:r w:rsidRPr="00A22B53">
        <w:rPr>
          <w:rStyle w:val="StyleBoldUnderline"/>
          <w:highlight w:val="green"/>
        </w:rPr>
        <w:t>on Cuba’s</w:t>
      </w:r>
      <w:r w:rsidRPr="00D35064">
        <w:rPr>
          <w:rStyle w:val="StyleBoldUnderline"/>
        </w:rPr>
        <w:t xml:space="preserve"> socio</w:t>
      </w:r>
      <w:r w:rsidRPr="00A22B53">
        <w:rPr>
          <w:rStyle w:val="StyleBoldUnderline"/>
          <w:highlight w:val="green"/>
        </w:rPr>
        <w:t>economic development</w:t>
      </w:r>
      <w:r w:rsidRPr="00D35064">
        <w:rPr>
          <w:rStyle w:val="StyleBoldUnderline"/>
        </w:rPr>
        <w:t>; as according to the Cuban adage, “</w:t>
      </w:r>
      <w:r w:rsidRPr="00A22B53">
        <w:rPr>
          <w:rStyle w:val="Emphasis"/>
          <w:highlight w:val="green"/>
        </w:rPr>
        <w:t>without sugar, there is no country</w:t>
      </w:r>
      <w:r w:rsidRPr="00D35064">
        <w:rPr>
          <w:rStyle w:val="StyleBoldUnderline"/>
        </w:rPr>
        <w:t>.”</w:t>
      </w:r>
      <w:r w:rsidRPr="009D2A85">
        <w:rPr>
          <w:sz w:val="16"/>
        </w:rPr>
        <w:t xml:space="preserve"> Ever since Columbus introduced sugarcane to Cuba on his second voyage, it has been referred to as “the grass of Cuba,” and </w:t>
      </w:r>
      <w:r w:rsidRPr="00D35064">
        <w:rPr>
          <w:rStyle w:val="StyleBoldUnderline"/>
        </w:rPr>
        <w:t xml:space="preserve">the island has been one of the leading producers and exporters of sugar since the 1600s. </w:t>
      </w:r>
      <w:r w:rsidRPr="003C448A">
        <w:rPr>
          <w:rStyle w:val="StyleBoldUnderline"/>
        </w:rPr>
        <w:t xml:space="preserve">Even </w:t>
      </w:r>
      <w:r w:rsidRPr="00D35064">
        <w:rPr>
          <w:rStyle w:val="StyleBoldUnderline"/>
        </w:rPr>
        <w:t xml:space="preserve">the implementation </w:t>
      </w:r>
      <w:r w:rsidRPr="003C448A">
        <w:rPr>
          <w:rStyle w:val="StyleBoldUnderline"/>
        </w:rPr>
        <w:t>of Cuba’s railway system in the 1830’s was directly linked to sugarcane planting and cultivation</w:t>
      </w:r>
      <w:r w:rsidRPr="003C448A">
        <w:rPr>
          <w:sz w:val="16"/>
        </w:rPr>
        <w:t>. In the first half of the 20th century, while sugarcane agriculture was spurred by U.S. financial speculation and investment</w:t>
      </w:r>
      <w:r w:rsidRPr="009D2A85">
        <w:rPr>
          <w:sz w:val="16"/>
        </w:rPr>
        <w:t xml:space="preserve"> cycles, the industry was all but ruined by a drought of incoming funds brought on by the Great Depression. Later, </w:t>
      </w:r>
      <w:r w:rsidRPr="00A22B53">
        <w:rPr>
          <w:rStyle w:val="StyleBoldUnderline"/>
          <w:highlight w:val="green"/>
        </w:rPr>
        <w:t xml:space="preserve">it was devastated by the </w:t>
      </w:r>
      <w:r w:rsidRPr="00D9692D">
        <w:rPr>
          <w:rStyle w:val="StyleBoldUnderline"/>
        </w:rPr>
        <w:t xml:space="preserve">U.S.-Cuban </w:t>
      </w:r>
      <w:r w:rsidRPr="00A22B53">
        <w:rPr>
          <w:rStyle w:val="StyleBoldUnderline"/>
          <w:highlight w:val="green"/>
        </w:rPr>
        <w:t xml:space="preserve">embargo, which </w:t>
      </w:r>
      <w:r w:rsidRPr="00D9692D">
        <w:rPr>
          <w:rStyle w:val="StyleBoldUnderline"/>
        </w:rPr>
        <w:t xml:space="preserve">was in part </w:t>
      </w:r>
      <w:r w:rsidRPr="00A22B53">
        <w:rPr>
          <w:rStyle w:val="StyleBoldUnderline"/>
          <w:highlight w:val="green"/>
        </w:rPr>
        <w:t xml:space="preserve">targeted </w:t>
      </w:r>
      <w:r w:rsidRPr="00D9692D">
        <w:rPr>
          <w:rStyle w:val="StyleBoldUnderline"/>
        </w:rPr>
        <w:t xml:space="preserve">at undercutting </w:t>
      </w:r>
      <w:r w:rsidRPr="00A22B53">
        <w:rPr>
          <w:rStyle w:val="StyleBoldUnderline"/>
          <w:highlight w:val="green"/>
        </w:rPr>
        <w:t>Cuba’s sugar industry</w:t>
      </w:r>
      <w:r w:rsidRPr="009D2A85">
        <w:rPr>
          <w:sz w:val="16"/>
        </w:rPr>
        <w:t>. Sugar cultivation had been heavily fostered by Soviet patronage and the Council for Mutual Economic Assistance (CMEA) trade bloc, producing an impressive zafra (sugarcane harvest) of 8.5 million tons in 1970. Throughout the 1980s, production was sustained at an annual average of 7.5 million tons with sugar accounting for three quarters of Cuba’s foreign exchange earnings, until the collapse of the Soviet Union led to a devastating 35 percent contraction in the Cuban economy from 1991-1993.</w:t>
      </w:r>
      <w:r w:rsidRPr="009D2A85">
        <w:rPr>
          <w:sz w:val="12"/>
        </w:rPr>
        <w:t>¶</w:t>
      </w:r>
      <w:r w:rsidRPr="009D2A85">
        <w:rPr>
          <w:sz w:val="16"/>
        </w:rPr>
        <w:t xml:space="preserve"> Cuba’s sugarcane production sharply declined thereafter, from 8.4 million tons in 1990 to 4.2 million only three years later. </w:t>
      </w:r>
      <w:r w:rsidRPr="00DA1CFB">
        <w:rPr>
          <w:rStyle w:val="StyleBoldUnderline"/>
        </w:rPr>
        <w:t xml:space="preserve">A blatant </w:t>
      </w:r>
      <w:r w:rsidRPr="00A22B53">
        <w:rPr>
          <w:rStyle w:val="StyleBoldUnderline"/>
          <w:highlight w:val="green"/>
        </w:rPr>
        <w:t>lack of efficiency</w:t>
      </w:r>
      <w:r w:rsidRPr="00DA1CFB">
        <w:rPr>
          <w:rStyle w:val="StyleBoldUnderline"/>
        </w:rPr>
        <w:t xml:space="preserve">, a series of droughts and hurricanes, as well as an </w:t>
      </w:r>
      <w:r w:rsidRPr="00A22B53">
        <w:rPr>
          <w:rStyle w:val="StyleBoldUnderline"/>
          <w:highlight w:val="green"/>
        </w:rPr>
        <w:t>economic crisis led to a fall in average annual production</w:t>
      </w:r>
      <w:r w:rsidRPr="00DA1CFB">
        <w:rPr>
          <w:rStyle w:val="StyleBoldUnderline"/>
        </w:rPr>
        <w:t xml:space="preserve"> to a mere 3.7 million tons from 1994 to 2003.</w:t>
      </w:r>
      <w:r w:rsidRPr="009D2A85">
        <w:rPr>
          <w:sz w:val="16"/>
        </w:rPr>
        <w:t xml:space="preserve"> In 2002 the </w:t>
      </w:r>
      <w:r w:rsidRPr="00A22B53">
        <w:rPr>
          <w:rStyle w:val="StyleBoldUnderline"/>
          <w:highlight w:val="green"/>
        </w:rPr>
        <w:t>Castro</w:t>
      </w:r>
      <w:r w:rsidRPr="00A22B53">
        <w:rPr>
          <w:sz w:val="16"/>
          <w:highlight w:val="green"/>
        </w:rPr>
        <w:t xml:space="preserve"> </w:t>
      </w:r>
      <w:r w:rsidRPr="009D2A85">
        <w:rPr>
          <w:sz w:val="16"/>
        </w:rPr>
        <w:t xml:space="preserve">government, in despair, severely </w:t>
      </w:r>
      <w:r w:rsidRPr="00A22B53">
        <w:rPr>
          <w:rStyle w:val="StyleBoldUnderline"/>
          <w:highlight w:val="green"/>
        </w:rPr>
        <w:t>downsized the industry</w:t>
      </w:r>
      <w:r w:rsidRPr="00DA1CFB">
        <w:rPr>
          <w:rStyle w:val="StyleBoldUnderline"/>
        </w:rPr>
        <w:t>, closing over half of Cuba’s 156 sugar mills in what was called the “Alvaro Reynoso Task.”</w:t>
      </w:r>
      <w:r w:rsidRPr="009D2A85">
        <w:rPr>
          <w:sz w:val="16"/>
        </w:rPr>
        <w:t xml:space="preserve"> As a result, </w:t>
      </w:r>
      <w:r w:rsidRPr="00A22B53">
        <w:rPr>
          <w:rStyle w:val="StyleBoldUnderline"/>
          <w:highlight w:val="green"/>
        </w:rPr>
        <w:t>production continued to shrink</w:t>
      </w:r>
      <w:r w:rsidRPr="009D2A85">
        <w:rPr>
          <w:sz w:val="16"/>
        </w:rPr>
        <w:t xml:space="preserve">. By 2007-08, the Cuban zafra amounted to a mere 1.5 million tons. </w:t>
      </w:r>
      <w:r w:rsidRPr="00DA1CFB">
        <w:rPr>
          <w:rStyle w:val="StyleBoldUnderline"/>
        </w:rPr>
        <w:t xml:space="preserve">Since 2003, in order to fulfill export contracts as well as meet domestic consumption levels estimated at 700,000 tons/year, </w:t>
      </w:r>
      <w:r w:rsidRPr="00A22B53">
        <w:rPr>
          <w:rStyle w:val="StyleBoldUnderline"/>
          <w:highlight w:val="green"/>
        </w:rPr>
        <w:t>Cuba</w:t>
      </w:r>
      <w:r w:rsidRPr="00DA1CFB">
        <w:rPr>
          <w:rStyle w:val="StyleBoldUnderline"/>
        </w:rPr>
        <w:t xml:space="preserve"> unbelievably </w:t>
      </w:r>
      <w:r w:rsidRPr="00A22B53">
        <w:rPr>
          <w:rStyle w:val="StyleBoldUnderline"/>
          <w:highlight w:val="green"/>
        </w:rPr>
        <w:t>has</w:t>
      </w:r>
      <w:r w:rsidRPr="00DA1CFB">
        <w:rPr>
          <w:rStyle w:val="StyleBoldUnderline"/>
        </w:rPr>
        <w:t xml:space="preserve"> had to </w:t>
      </w:r>
      <w:r w:rsidRPr="00A22B53">
        <w:rPr>
          <w:rStyle w:val="StyleBoldUnderline"/>
          <w:highlight w:val="green"/>
        </w:rPr>
        <w:t>become a net importer of sugar</w:t>
      </w:r>
      <w:r w:rsidRPr="00A22B53">
        <w:rPr>
          <w:sz w:val="16"/>
          <w:highlight w:val="green"/>
        </w:rPr>
        <w:t>.</w:t>
      </w:r>
      <w:r w:rsidRPr="00A22B53">
        <w:rPr>
          <w:sz w:val="12"/>
          <w:highlight w:val="green"/>
        </w:rPr>
        <w:t>¶</w:t>
      </w:r>
      <w:r w:rsidRPr="009D2A85">
        <w:rPr>
          <w:sz w:val="16"/>
        </w:rPr>
        <w:t xml:space="preserve"> </w:t>
      </w:r>
      <w:r w:rsidRPr="00B51A89">
        <w:rPr>
          <w:rStyle w:val="StyleBoldUnderline"/>
        </w:rPr>
        <w:t xml:space="preserve">Despite its clear deterioration in recent years, </w:t>
      </w:r>
      <w:r w:rsidRPr="00A22B53">
        <w:rPr>
          <w:rStyle w:val="StyleBoldUnderline"/>
          <w:highlight w:val="green"/>
        </w:rPr>
        <w:t>a revived Cuban sugar industry could serve an important role</w:t>
      </w:r>
      <w:r w:rsidRPr="00B51A89">
        <w:rPr>
          <w:rStyle w:val="StyleBoldUnderline"/>
        </w:rPr>
        <w:t xml:space="preserve"> in the immediate future </w:t>
      </w:r>
      <w:r w:rsidRPr="00A22B53">
        <w:rPr>
          <w:rStyle w:val="StyleBoldUnderline"/>
          <w:highlight w:val="green"/>
        </w:rPr>
        <w:t>by attracting</w:t>
      </w:r>
      <w:r w:rsidRPr="00B51A89">
        <w:rPr>
          <w:rStyle w:val="StyleBoldUnderline"/>
        </w:rPr>
        <w:t xml:space="preserve"> a new tranche of </w:t>
      </w:r>
      <w:r w:rsidRPr="00A22B53">
        <w:rPr>
          <w:rStyle w:val="StyleBoldUnderline"/>
          <w:highlight w:val="green"/>
        </w:rPr>
        <w:t>foreign</w:t>
      </w:r>
      <w:r w:rsidRPr="00B51A89">
        <w:rPr>
          <w:rStyle w:val="StyleBoldUnderline"/>
        </w:rPr>
        <w:t xml:space="preserve"> </w:t>
      </w:r>
      <w:r w:rsidRPr="00A22B53">
        <w:rPr>
          <w:rStyle w:val="StyleBoldUnderline"/>
          <w:highlight w:val="green"/>
        </w:rPr>
        <w:t>investment while bolstering the country’s failing economy</w:t>
      </w:r>
      <w:r w:rsidRPr="00B51A89">
        <w:rPr>
          <w:rStyle w:val="StyleBoldUnderline"/>
        </w:rPr>
        <w:t xml:space="preserve"> through the production of </w:t>
      </w:r>
      <w:r w:rsidRPr="00A22B53">
        <w:rPr>
          <w:rStyle w:val="StyleBoldUnderline"/>
          <w:highlight w:val="green"/>
        </w:rPr>
        <w:t>raw sugar</w:t>
      </w:r>
      <w:r w:rsidRPr="00B51A89">
        <w:rPr>
          <w:rStyle w:val="StyleBoldUnderline"/>
        </w:rPr>
        <w:t xml:space="preserve">, which </w:t>
      </w:r>
      <w:r w:rsidRPr="00A22B53">
        <w:rPr>
          <w:rStyle w:val="StyleBoldUnderline"/>
          <w:highlight w:val="green"/>
        </w:rPr>
        <w:t>would be processed into</w:t>
      </w:r>
      <w:r w:rsidRPr="00B51A89">
        <w:rPr>
          <w:rStyle w:val="StyleBoldUnderline"/>
        </w:rPr>
        <w:t xml:space="preserve"> renewable </w:t>
      </w:r>
      <w:r w:rsidRPr="00A22B53">
        <w:rPr>
          <w:rStyle w:val="StyleBoldUnderline"/>
          <w:highlight w:val="green"/>
        </w:rPr>
        <w:t>fuel</w:t>
      </w:r>
      <w:r w:rsidRPr="00B51A89">
        <w:rPr>
          <w:rStyle w:val="StyleBoldUnderline"/>
        </w:rPr>
        <w:t xml:space="preserve"> as well as cogenerate electricity</w:t>
      </w:r>
      <w:r w:rsidRPr="009D2A85">
        <w:rPr>
          <w:sz w:val="16"/>
        </w:rPr>
        <w:t xml:space="preserve">. In fact, </w:t>
      </w:r>
      <w:r w:rsidRPr="00B51A89">
        <w:rPr>
          <w:rStyle w:val="StyleBoldUnderline"/>
        </w:rPr>
        <w:t>Cuba has produced ethanol in the past</w:t>
      </w:r>
      <w:r w:rsidRPr="009D2A85">
        <w:rPr>
          <w:sz w:val="16"/>
        </w:rPr>
        <w:t>; when imported oil supplies were drastically curbed during the WWII conflict, Cuba produced roughly 26 million gallons of anhydrous ethanol to blend with gasoline. This practice, however, was discontinued after the war in order to meet U.S. raw sugar import quotas. Today, Juan Tomás Sanchez of the Association for the Study of the Cuban Economy estimates that Cuba eventually could supply up to 3.2 billion gallons of ethanol annually. A more modest prediction by Cuba expert Jorge Hernandez Fonseca projects a production figure around 2 billion gallons per year, which would still make the island the third largest sugar producer in the world, behind the U.S. and Brazil. Regardless, Rivera Ortiz, director of the Cuban business society ZERUS, told business magazine Opciones in 2006 that, “any efforts by foreign and Cuban entrepreneurs to jointly produce ethanol in Cuba must first look at guaranteeing financial and technological resources needed to boost sugarcane production as the necessary raw material for the advancement of ethanol projects.”</w:t>
      </w:r>
      <w:r w:rsidRPr="009D2A85">
        <w:rPr>
          <w:sz w:val="12"/>
        </w:rPr>
        <w:t>¶</w:t>
      </w:r>
      <w:r w:rsidRPr="009D2A85">
        <w:rPr>
          <w:sz w:val="16"/>
        </w:rPr>
        <w:t xml:space="preserve"> Noxious Inefficiencies, But Not Fatalities</w:t>
      </w:r>
      <w:r w:rsidRPr="009D2A85">
        <w:rPr>
          <w:sz w:val="12"/>
        </w:rPr>
        <w:t>¶</w:t>
      </w:r>
      <w:r w:rsidRPr="009D2A85">
        <w:rPr>
          <w:sz w:val="16"/>
        </w:rPr>
        <w:t xml:space="preserve"> </w:t>
      </w:r>
      <w:proofErr w:type="gramStart"/>
      <w:r w:rsidRPr="00D35064">
        <w:rPr>
          <w:rStyle w:val="StyleBoldUnderline"/>
        </w:rPr>
        <w:t>The</w:t>
      </w:r>
      <w:proofErr w:type="gramEnd"/>
      <w:r w:rsidRPr="00D35064">
        <w:rPr>
          <w:rStyle w:val="StyleBoldUnderline"/>
        </w:rPr>
        <w:t xml:space="preserve"> Cuban government’s decision to disassemble most of Cuba’s aging sugarcane infrastructure stemmed from the belief that production of the commodity was no longer cost effective for Cuba</w:t>
      </w:r>
      <w:r w:rsidRPr="009D2A85">
        <w:rPr>
          <w:sz w:val="16"/>
        </w:rPr>
        <w:t xml:space="preserve">. As Fidel Castro noted, “Why would we produce something that costs more to make than to import?” </w:t>
      </w:r>
      <w:r w:rsidRPr="00D35064">
        <w:rPr>
          <w:rStyle w:val="StyleBoldUnderline"/>
        </w:rPr>
        <w:t xml:space="preserve">However, the </w:t>
      </w:r>
      <w:r w:rsidRPr="00A22B53">
        <w:rPr>
          <w:rStyle w:val="StyleBoldUnderline"/>
          <w:highlight w:val="green"/>
        </w:rPr>
        <w:t>inefficiencies that beleaguered</w:t>
      </w:r>
      <w:r w:rsidRPr="00D35064">
        <w:rPr>
          <w:rStyle w:val="StyleBoldUnderline"/>
        </w:rPr>
        <w:t xml:space="preserve"> the once-mammoth </w:t>
      </w:r>
      <w:r w:rsidRPr="00A22B53">
        <w:rPr>
          <w:rStyle w:val="StyleBoldUnderline"/>
          <w:highlight w:val="green"/>
        </w:rPr>
        <w:t>Cuban sugar</w:t>
      </w:r>
      <w:r w:rsidRPr="00D35064">
        <w:rPr>
          <w:rStyle w:val="StyleBoldUnderline"/>
        </w:rPr>
        <w:t xml:space="preserve"> industry </w:t>
      </w:r>
      <w:r w:rsidRPr="00A22B53">
        <w:rPr>
          <w:rStyle w:val="StyleBoldUnderline"/>
          <w:highlight w:val="green"/>
        </w:rPr>
        <w:t>are not systemic, but</w:t>
      </w:r>
      <w:r w:rsidRPr="00D35064">
        <w:rPr>
          <w:rStyle w:val="StyleBoldUnderline"/>
        </w:rPr>
        <w:t xml:space="preserve"> rather </w:t>
      </w:r>
      <w:r w:rsidRPr="00A22B53">
        <w:rPr>
          <w:rStyle w:val="StyleBoldUnderline"/>
          <w:highlight w:val="green"/>
        </w:rPr>
        <w:t xml:space="preserve">the result of fixable practices, obsolete infrastructure, and a </w:t>
      </w:r>
      <w:r w:rsidRPr="00A22B53">
        <w:rPr>
          <w:rStyle w:val="Emphasis"/>
          <w:highlight w:val="green"/>
        </w:rPr>
        <w:t>lack of adequate investment</w:t>
      </w:r>
      <w:r w:rsidRPr="00D35064">
        <w:rPr>
          <w:rStyle w:val="StyleBoldUnderline"/>
        </w:rPr>
        <w:t>. There is no reason why Cuba’s raw sugar and ethanol industry wouldn’t be profitable in a modernized market with successful technology sharing partnerships and the appropriate implementation of world-standard cultivation and refining techniques</w:t>
      </w:r>
      <w:r w:rsidRPr="009D2A85">
        <w:rPr>
          <w:sz w:val="16"/>
        </w:rPr>
        <w:t>. In fact, such improvements do not even necessarily involve expensive new technologies– as Dr. Brian H. Pollitt, a Cuban sugar expert from the University of Glasgow’s Institute of Latin American Studies, noted: “It was evident both that there was still great room for productive improvement and that most of it lay not in adopting novel or sophisticated techniques of cultivation, but in generalizing the mundane good tillage practice that could be observed on many small cane farms and CPAs [Agricultural Production Cooperatives] throughout Cuba.”</w:t>
      </w:r>
      <w:r w:rsidRPr="009D2A85">
        <w:rPr>
          <w:sz w:val="12"/>
        </w:rPr>
        <w:t>¶</w:t>
      </w:r>
      <w:r w:rsidRPr="009D2A85">
        <w:rPr>
          <w:sz w:val="16"/>
        </w:rPr>
        <w:t xml:space="preserve"> </w:t>
      </w:r>
      <w:r w:rsidRPr="00D35064">
        <w:rPr>
          <w:rStyle w:val="StyleBoldUnderline"/>
        </w:rPr>
        <w:t xml:space="preserve">Cuba’s ambitious push for a “Ten Million Ton Harvest” back in 1970 fell short of its goal but still resulted in an 8.5 million ton harvest. The </w:t>
      </w:r>
      <w:proofErr w:type="gramStart"/>
      <w:r w:rsidRPr="00D35064">
        <w:rPr>
          <w:rStyle w:val="StyleBoldUnderline"/>
        </w:rPr>
        <w:t>government push</w:t>
      </w:r>
      <w:proofErr w:type="gramEnd"/>
      <w:r w:rsidRPr="00D35064">
        <w:rPr>
          <w:rStyle w:val="StyleBoldUnderline"/>
        </w:rPr>
        <w:t xml:space="preserve"> to achieve such high production levels began a period of bad habits: inefficient seeding methods, inappropriate harvesting schedules, and faulty refining techniques</w:t>
      </w:r>
      <w:r w:rsidRPr="009D2A85">
        <w:rPr>
          <w:sz w:val="16"/>
        </w:rPr>
        <w:t>. The milling season, for example, was extended 4-5 months into the rainy season, causing a predictable decrease in yield and considerable damage to agricultural machinery. A loss of sucrose content found in the cane and a decline in sugar quality occurred due to protracted delivery schedules as well as stoppages at the mills. Additionally, considerable mechanical problems during the following harvesting season were exacerbated by maintenance delays. By this time politically-driven Cuban officials set goals for sugarcane cultivation, regardless of the production cost, under the government slogan “Sugar to Grow,” institutionalizing such inefficiencies that have plagued the island’s sugar agroindustry.</w:t>
      </w:r>
      <w:r w:rsidRPr="009D2A85">
        <w:rPr>
          <w:sz w:val="12"/>
        </w:rPr>
        <w:t>¶</w:t>
      </w:r>
      <w:r w:rsidRPr="009D2A85">
        <w:rPr>
          <w:sz w:val="16"/>
        </w:rPr>
        <w:t xml:space="preserve"> However, Cuba’s largest problem arose later, following the economic upheavals caused by the termination of Soviet patronage. After the demise of the Soviet epoch in 1989, the average level of production of Cuban sugarcane </w:t>
      </w:r>
      <w:r w:rsidRPr="009D2A85">
        <w:rPr>
          <w:sz w:val="16"/>
        </w:rPr>
        <w:lastRenderedPageBreak/>
        <w:t>fell from 57.5 tons/ha before 1990 to 22.4 tons/hectare in 2005. This plunge cannot be solely attributed to inclement meteorological conditions such as devastating hurricanes and tropical storms, as the Cuban government is wont to claim. The Dominican Republic experienced the same adverse weather conditions, yet it has increased its yield since 1999 to double that of Cuba’s today. Measures such as raising the sugarcane agricultural yield and standardizing efficient practices would be essential to bolstering Cuba’s sugarcane industry today. For Cuba, Why Now</w:t>
      </w:r>
      <w:proofErr w:type="gramStart"/>
      <w:r w:rsidRPr="009D2A85">
        <w:rPr>
          <w:sz w:val="16"/>
        </w:rPr>
        <w:t>?</w:t>
      </w:r>
      <w:r w:rsidRPr="009D2A85">
        <w:rPr>
          <w:sz w:val="12"/>
        </w:rPr>
        <w:t>¶</w:t>
      </w:r>
      <w:proofErr w:type="gramEnd"/>
      <w:r w:rsidRPr="009D2A85">
        <w:rPr>
          <w:sz w:val="16"/>
        </w:rPr>
        <w:t xml:space="preserve"> A sweeping mandate from the top is an incontrovertible requirement for Cuba to be able to open itself to any influx of investment, especially from the United States. Given Cuba’s pronounced and justifiable hostility against U.S. intervention, such an endeavor would prove a difficult task for Havana. However, both internal and external incentives exist to prompt Cuba to act with avidity to reassess and revamp its capital assets. Similar to China, Cuban quasi-visionaries believe that they stand to gain much by riding the currents of capitalism while still holding fast to the spirit of La Revolución.</w:t>
      </w:r>
      <w:r w:rsidRPr="009D2A85">
        <w:rPr>
          <w:sz w:val="12"/>
        </w:rPr>
        <w:t>¶</w:t>
      </w:r>
      <w:r w:rsidRPr="009D2A85">
        <w:rPr>
          <w:sz w:val="16"/>
        </w:rPr>
        <w:t xml:space="preserve"> A notable impetus for Cuban agricultural production has been prompted by the protracted drought and heavy rains in India and Brazil that have caused sugar prices to reach a 28-year high of nearly 20 cents per pound. According to the Financial Times, India, which produced 26.3 tons of sugar in 2007-2008, delivered a mere 15.5 tons last year and is expected to produce only 17 tons this year. The resulting price fluctuation lends a sizable incentive for other sugar producing nations to increase production. Even at Cuba’s high profit threshold of 10 cents per pound compared to 4.5 cents per pound in Brazil, profitability is guaranteed into future years due to the historically high prices of the commodity. However, windfall profits for sugar growers will more than likely result in a global push for heightened production that may end up generating commodity surpluses in two to three years. This surplus would impel Cuba and other sugar-producing nations like Jamaica and the Dominican Republic to invest in alternative sugar and sugar derivative technologies — such as ethanol – to be used in place of raw sugar.</w:t>
      </w:r>
      <w:r w:rsidRPr="009D2A85">
        <w:rPr>
          <w:sz w:val="12"/>
        </w:rPr>
        <w:t>¶</w:t>
      </w:r>
      <w:r w:rsidRPr="009D2A85">
        <w:rPr>
          <w:sz w:val="16"/>
        </w:rPr>
        <w:t xml:space="preserve"> Reports about decreased production are mired in stories of staggering energy cutbacks in Cuba, which are intended to prepare for slashed national spending in the face of rising budget deficits and plummeting export profits. This circumstance is reminiscent of – though not as severe as – the ghastly “Special Period” of rationing following the fall of the Soviet Union. In keeping with this rationale, Cuba has imposed austere measures aimed at conserving energy, such as planned blackouts which last year left many without air conditioning in the heat of the torrid Caribbean summer. A surfeit of electricity, however, would be available for such usage if Cuba utilized electricity cogeneration from bagasse, the fibrous residue remaining after sugarcane stalks are crushed in the refining process. Many mills burn bagasse or Sugarcane Agricultural Residues (SCAR) in low-efficiency boilers to generate sufficient electricity for the mill while also disposing of the waste. Using state-of-the-art technology, a sugar mill can generate over 10 times the electricity needed for its own operation; thus, equipping mills with cogeneration capacity increases profitability 34 percent over that of the production of sugar and ethanol alone. It is estimated that </w:t>
      </w:r>
      <w:r w:rsidRPr="00B51A89">
        <w:rPr>
          <w:rStyle w:val="StyleBoldUnderline"/>
        </w:rPr>
        <w:t>if Cuban mills cogenerated electricity from bagasse, the island could add up to four gigawatts of power to its grid, roughly equivalent to adding four nuclear power plants to the island.</w:t>
      </w:r>
      <w:r w:rsidRPr="009D2A85">
        <w:rPr>
          <w:sz w:val="16"/>
        </w:rPr>
        <w:t xml:space="preserve"> Moreover, an action as simple as modernizing the existing mills would augment their electrical generation capacity from 600 MW to at least 1400-1600 MW. This would represent more than a 50 percent increase of the National Electric Energetic System’s (NEES) total power capacity of 2940 MW in 2005. Cogenerated electricity from bagasse for transmission to the national grid will almost certainly be the most profitable scenario for Cuban ethanol and sugar production.</w:t>
      </w:r>
      <w:r w:rsidRPr="009D2A85">
        <w:rPr>
          <w:sz w:val="12"/>
        </w:rPr>
        <w:t>¶</w:t>
      </w:r>
      <w:r w:rsidRPr="009D2A85">
        <w:rPr>
          <w:sz w:val="16"/>
        </w:rPr>
        <w:t xml:space="preserve"> Moreover, </w:t>
      </w:r>
      <w:r w:rsidRPr="009D2A85">
        <w:rPr>
          <w:rStyle w:val="StyleBoldUnderline"/>
        </w:rPr>
        <w:t xml:space="preserve">the demoralizing </w:t>
      </w:r>
      <w:r w:rsidRPr="00A22B53">
        <w:rPr>
          <w:rStyle w:val="StyleBoldUnderline"/>
          <w:highlight w:val="green"/>
        </w:rPr>
        <w:t>blackouts in Cuba are a sign of a floundering economy</w:t>
      </w:r>
      <w:r w:rsidRPr="009D2A85">
        <w:rPr>
          <w:rStyle w:val="StyleBoldUnderline"/>
        </w:rPr>
        <w:t xml:space="preserve"> and declining exports more than any existing shortage of electricity</w:t>
      </w:r>
      <w:r w:rsidRPr="009D2A85">
        <w:rPr>
          <w:sz w:val="16"/>
        </w:rPr>
        <w:t xml:space="preserve">. </w:t>
      </w:r>
      <w:r w:rsidRPr="00A22B53">
        <w:rPr>
          <w:rStyle w:val="StyleBoldUnderline"/>
          <w:highlight w:val="green"/>
        </w:rPr>
        <w:t>Cuba’s trade deficit rose</w:t>
      </w:r>
      <w:r w:rsidRPr="009D2A85">
        <w:rPr>
          <w:rStyle w:val="StyleBoldUnderline"/>
        </w:rPr>
        <w:t xml:space="preserve"> to 70 percent, or $12 billion last year, and an external analysis estimates a current account deficit of $2.5 billion. It has not gone unnoticed that 80 percent of all Cuban government enterprises postponed payments to foreign creditors this year, according to Carmelo Mesa Lago, an expert on Cuban financial affairs from the University of Pittsburgh</w:t>
      </w:r>
      <w:r w:rsidRPr="009D2A85">
        <w:rPr>
          <w:sz w:val="16"/>
        </w:rPr>
        <w:t xml:space="preserve">. What </w:t>
      </w:r>
      <w:r w:rsidRPr="00A22B53">
        <w:rPr>
          <w:rStyle w:val="StyleBoldUnderline"/>
          <w:highlight w:val="green"/>
        </w:rPr>
        <w:t>Cuba needs</w:t>
      </w:r>
      <w:r w:rsidRPr="009D2A85">
        <w:rPr>
          <w:sz w:val="16"/>
        </w:rPr>
        <w:t xml:space="preserve"> is </w:t>
      </w:r>
      <w:r w:rsidRPr="00A22B53">
        <w:rPr>
          <w:rStyle w:val="Emphasis"/>
          <w:highlight w:val="green"/>
        </w:rPr>
        <w:t>an influx of foreign currency</w:t>
      </w:r>
      <w:r w:rsidRPr="009D2A85">
        <w:rPr>
          <w:sz w:val="16"/>
        </w:rPr>
        <w:t xml:space="preserve">, </w:t>
      </w:r>
      <w:r w:rsidRPr="009D2A85">
        <w:rPr>
          <w:rStyle w:val="StyleBoldUnderline"/>
        </w:rPr>
        <w:t xml:space="preserve">which can be achieved by promoting </w:t>
      </w:r>
      <w:r w:rsidRPr="00A22B53">
        <w:rPr>
          <w:rStyle w:val="StyleBoldUnderline"/>
          <w:highlight w:val="green"/>
        </w:rPr>
        <w:t>greater</w:t>
      </w:r>
      <w:r w:rsidRPr="009D2A85">
        <w:rPr>
          <w:rStyle w:val="StyleBoldUnderline"/>
        </w:rPr>
        <w:t xml:space="preserve"> levels of </w:t>
      </w:r>
      <w:r w:rsidRPr="00A22B53">
        <w:rPr>
          <w:rStyle w:val="StyleBoldUnderline"/>
          <w:highlight w:val="green"/>
        </w:rPr>
        <w:t>investment and foreign trade</w:t>
      </w:r>
      <w:r w:rsidRPr="009D2A85">
        <w:rPr>
          <w:sz w:val="16"/>
        </w:rPr>
        <w:t xml:space="preserve">. Unlike Brazil, which uses much of its ethanol to satisfy the domestic market, </w:t>
      </w:r>
      <w:r w:rsidRPr="009D2A85">
        <w:rPr>
          <w:rStyle w:val="StyleBoldUnderline"/>
        </w:rPr>
        <w:t xml:space="preserve">the majority of </w:t>
      </w:r>
      <w:r w:rsidRPr="00A22B53">
        <w:rPr>
          <w:rStyle w:val="StyleBoldUnderline"/>
          <w:highlight w:val="green"/>
        </w:rPr>
        <w:t>Cuba’s sugar</w:t>
      </w:r>
      <w:r w:rsidRPr="009D2A85">
        <w:rPr>
          <w:rStyle w:val="StyleBoldUnderline"/>
        </w:rPr>
        <w:t xml:space="preserve">cane </w:t>
      </w:r>
      <w:r w:rsidRPr="00A22B53">
        <w:rPr>
          <w:rStyle w:val="StyleBoldUnderline"/>
          <w:highlight w:val="green"/>
        </w:rPr>
        <w:t>ethanol would be used for export</w:t>
      </w:r>
      <w:r w:rsidRPr="009D2A85">
        <w:rPr>
          <w:rStyle w:val="StyleBoldUnderline"/>
        </w:rPr>
        <w:t xml:space="preserve">, thus curbing the endemic lack of hard currency, credit, and foreign investment, as well as </w:t>
      </w:r>
      <w:r w:rsidRPr="00A22B53">
        <w:rPr>
          <w:rStyle w:val="StyleBoldUnderline"/>
          <w:highlight w:val="green"/>
        </w:rPr>
        <w:t xml:space="preserve">boosting exports and </w:t>
      </w:r>
      <w:r w:rsidRPr="00A22B53">
        <w:rPr>
          <w:rStyle w:val="Emphasis"/>
          <w:highlight w:val="green"/>
        </w:rPr>
        <w:t>stimulating economic growth</w:t>
      </w:r>
      <w:r w:rsidRPr="00A22B53">
        <w:rPr>
          <w:sz w:val="16"/>
          <w:highlight w:val="green"/>
        </w:rPr>
        <w:t>.</w:t>
      </w:r>
    </w:p>
    <w:p w:rsidR="00FF7EBF" w:rsidRDefault="00FF7EBF" w:rsidP="00FF7EBF">
      <w:pPr>
        <w:pStyle w:val="Heading3"/>
      </w:pPr>
      <w:r>
        <w:lastRenderedPageBreak/>
        <w:t>6</w:t>
      </w:r>
    </w:p>
    <w:p w:rsidR="00FF7EBF" w:rsidRDefault="00FF7EBF" w:rsidP="00FF7EBF">
      <w:pPr>
        <w:pStyle w:val="Heading4"/>
      </w:pPr>
      <w:r>
        <w:t>US-Brazil Relations are high now.</w:t>
      </w:r>
    </w:p>
    <w:p w:rsidR="00FF7EBF" w:rsidRDefault="00FF7EBF" w:rsidP="00FF7EBF">
      <w:pPr>
        <w:rPr>
          <w:sz w:val="16"/>
        </w:rPr>
      </w:pPr>
      <w:r w:rsidRPr="00F10BB9">
        <w:rPr>
          <w:sz w:val="16"/>
        </w:rPr>
        <w:t xml:space="preserve">John </w:t>
      </w:r>
      <w:r w:rsidRPr="00F10BB9">
        <w:rPr>
          <w:rStyle w:val="StyleStyleBold12pt"/>
        </w:rPr>
        <w:t>Kerry</w:t>
      </w:r>
      <w:r w:rsidRPr="00F10BB9">
        <w:rPr>
          <w:sz w:val="16"/>
        </w:rPr>
        <w:t>, 8-13-20</w:t>
      </w:r>
      <w:r w:rsidRPr="00F10BB9">
        <w:rPr>
          <w:rStyle w:val="StyleStyleBold12pt"/>
        </w:rPr>
        <w:t>13</w:t>
      </w:r>
      <w:r w:rsidRPr="00F10BB9">
        <w:rPr>
          <w:sz w:val="16"/>
        </w:rPr>
        <w:t xml:space="preserve">, </w:t>
      </w:r>
      <w:r w:rsidRPr="00F10BB9">
        <w:t>Secretary of State of the United States</w:t>
      </w:r>
      <w:r w:rsidRPr="00F10BB9">
        <w:rPr>
          <w:sz w:val="16"/>
        </w:rPr>
        <w:t xml:space="preserve">, “Remarks </w:t>
      </w:r>
      <w:proofErr w:type="gramStart"/>
      <w:r w:rsidRPr="00F10BB9">
        <w:rPr>
          <w:sz w:val="16"/>
        </w:rPr>
        <w:t>With</w:t>
      </w:r>
      <w:proofErr w:type="gramEnd"/>
      <w:r w:rsidRPr="00F10BB9">
        <w:rPr>
          <w:sz w:val="16"/>
        </w:rPr>
        <w:t xml:space="preserve"> Brazilian Foreign Minister Antonio de Aguiar Patriota After Their Meeting,” </w:t>
      </w:r>
      <w:hyperlink r:id="rId14" w:history="1">
        <w:r w:rsidRPr="000B4FD2">
          <w:rPr>
            <w:rStyle w:val="Hyperlink"/>
            <w:sz w:val="16"/>
          </w:rPr>
          <w:t>http://www.state.gov/secretary/remarks/2013/08/213105.htm</w:t>
        </w:r>
      </w:hyperlink>
    </w:p>
    <w:p w:rsidR="00FF7EBF" w:rsidRPr="00F10BB9" w:rsidRDefault="00FF7EBF" w:rsidP="00FF7EBF">
      <w:pPr>
        <w:rPr>
          <w:sz w:val="16"/>
        </w:rPr>
      </w:pPr>
    </w:p>
    <w:p w:rsidR="00FF7EBF" w:rsidRPr="00F10BB9" w:rsidRDefault="00FF7EBF" w:rsidP="00FF7EBF">
      <w:pPr>
        <w:rPr>
          <w:rStyle w:val="StyleBoldUnderline"/>
        </w:rPr>
      </w:pPr>
      <w:r w:rsidRPr="00F10BB9">
        <w:rPr>
          <w:sz w:val="16"/>
        </w:rPr>
        <w:t xml:space="preserve">Now, obviously we have also had some moments of disagreement, and I’m sure I’ll have an occasion in the questions to be able to address some of that with you. But the United States and Brazil – I want to emphasize, rather than focus on an area of disagreement – </w:t>
      </w:r>
      <w:r w:rsidRPr="00586835">
        <w:rPr>
          <w:rStyle w:val="StyleBoldUnderline"/>
          <w:highlight w:val="green"/>
        </w:rPr>
        <w:t xml:space="preserve">the </w:t>
      </w:r>
      <w:r w:rsidRPr="00586835">
        <w:rPr>
          <w:rStyle w:val="Emphasis"/>
          <w:highlight w:val="green"/>
        </w:rPr>
        <w:t>U</w:t>
      </w:r>
      <w:r w:rsidRPr="00F10BB9">
        <w:rPr>
          <w:sz w:val="16"/>
        </w:rPr>
        <w:t xml:space="preserve">nited </w:t>
      </w:r>
      <w:r w:rsidRPr="00586835">
        <w:rPr>
          <w:rStyle w:val="Emphasis"/>
          <w:highlight w:val="green"/>
        </w:rPr>
        <w:t>S</w:t>
      </w:r>
      <w:r w:rsidRPr="00F10BB9">
        <w:rPr>
          <w:sz w:val="16"/>
        </w:rPr>
        <w:t xml:space="preserve">tates </w:t>
      </w:r>
      <w:r w:rsidRPr="00586835">
        <w:rPr>
          <w:rStyle w:val="StyleBoldUnderline"/>
          <w:highlight w:val="green"/>
        </w:rPr>
        <w:t>and Brazil share a remarkable</w:t>
      </w:r>
      <w:r w:rsidRPr="00C30D16">
        <w:rPr>
          <w:rStyle w:val="StyleBoldUnderline"/>
        </w:rPr>
        <w:t xml:space="preserve"> and dynamic </w:t>
      </w:r>
      <w:r w:rsidRPr="00586835">
        <w:rPr>
          <w:rStyle w:val="StyleBoldUnderline"/>
          <w:highlight w:val="green"/>
        </w:rPr>
        <w:t>partnership. Every</w:t>
      </w:r>
      <w:r w:rsidRPr="00F10BB9">
        <w:rPr>
          <w:sz w:val="16"/>
        </w:rPr>
        <w:t xml:space="preserve"> single </w:t>
      </w:r>
      <w:r w:rsidRPr="00586835">
        <w:rPr>
          <w:rStyle w:val="StyleBoldUnderline"/>
          <w:highlight w:val="green"/>
        </w:rPr>
        <w:t>day we work together to advance</w:t>
      </w:r>
      <w:r w:rsidRPr="00C30D16">
        <w:rPr>
          <w:rStyle w:val="StyleBoldUnderline"/>
        </w:rPr>
        <w:t xml:space="preserve"> economic </w:t>
      </w:r>
      <w:r w:rsidRPr="00586835">
        <w:rPr>
          <w:rStyle w:val="StyleBoldUnderline"/>
          <w:highlight w:val="green"/>
        </w:rPr>
        <w:t>opportunity</w:t>
      </w:r>
      <w:r w:rsidRPr="00C30D16">
        <w:rPr>
          <w:rStyle w:val="StyleBoldUnderline"/>
        </w:rPr>
        <w:t>, human rights, environment protection, regional peace and security, democracy, as well as major global challenges in the Middle East and elsewhere</w:t>
      </w:r>
      <w:r w:rsidRPr="00F10BB9">
        <w:rPr>
          <w:sz w:val="16"/>
        </w:rPr>
        <w:t xml:space="preserve"> – Syria for instance and the question of the humanitarian challenge in Syria. The United States respects and appreciates that Brazil is one of the world’s largest free market </w:t>
      </w:r>
      <w:r w:rsidRPr="00AB1DB0">
        <w:rPr>
          <w:sz w:val="16"/>
        </w:rPr>
        <w:t xml:space="preserve">democracies, and </w:t>
      </w:r>
      <w:r w:rsidRPr="00AB1DB0">
        <w:rPr>
          <w:rStyle w:val="StyleBoldUnderline"/>
        </w:rPr>
        <w:t xml:space="preserve">our partnership is only made stronger as </w:t>
      </w:r>
      <w:proofErr w:type="gramStart"/>
      <w:r w:rsidRPr="00AB1DB0">
        <w:rPr>
          <w:rStyle w:val="StyleBoldUnderline"/>
        </w:rPr>
        <w:t>all of the</w:t>
      </w:r>
      <w:proofErr w:type="gramEnd"/>
      <w:r w:rsidRPr="00AB1DB0">
        <w:rPr>
          <w:rStyle w:val="StyleBoldUnderline"/>
        </w:rPr>
        <w:t xml:space="preserve"> world continues to grow. The </w:t>
      </w:r>
      <w:r w:rsidRPr="00AB1DB0">
        <w:rPr>
          <w:rStyle w:val="Emphasis"/>
        </w:rPr>
        <w:t>U</w:t>
      </w:r>
      <w:r w:rsidRPr="00AB1DB0">
        <w:rPr>
          <w:sz w:val="16"/>
        </w:rPr>
        <w:t xml:space="preserve">nited </w:t>
      </w:r>
      <w:r w:rsidRPr="00AB1DB0">
        <w:rPr>
          <w:rStyle w:val="Emphasis"/>
        </w:rPr>
        <w:t>S</w:t>
      </w:r>
      <w:r w:rsidRPr="00AB1DB0">
        <w:rPr>
          <w:sz w:val="16"/>
        </w:rPr>
        <w:t xml:space="preserve">tates </w:t>
      </w:r>
      <w:r w:rsidRPr="00AB1DB0">
        <w:rPr>
          <w:rStyle w:val="StyleBoldUnderline"/>
        </w:rPr>
        <w:t>recognizes</w:t>
      </w:r>
      <w:r w:rsidRPr="00AB1DB0">
        <w:rPr>
          <w:sz w:val="16"/>
        </w:rPr>
        <w:t xml:space="preserve"> and </w:t>
      </w:r>
      <w:r w:rsidRPr="00AB1DB0">
        <w:rPr>
          <w:rStyle w:val="StyleBoldUnderline"/>
        </w:rPr>
        <w:t>welcomes and greatly appreciates the vital leadership role</w:t>
      </w:r>
      <w:r w:rsidRPr="00AB1DB0">
        <w:rPr>
          <w:sz w:val="16"/>
        </w:rPr>
        <w:t xml:space="preserve">, the increasing leadership role, </w:t>
      </w:r>
      <w:r w:rsidRPr="00AB1DB0">
        <w:rPr>
          <w:rStyle w:val="StyleBoldUnderline"/>
        </w:rPr>
        <w:t>that Brazil plays on the international stage</w:t>
      </w:r>
      <w:r w:rsidRPr="00AB1DB0">
        <w:rPr>
          <w:sz w:val="16"/>
        </w:rPr>
        <w:t xml:space="preserve"> – excuse me – and that ranges from its participation in global peace initiatives to its stability operations and promotion of human rights and its efforts to try to help either promote the peace or keep the peace in certain parts of the world. </w:t>
      </w:r>
      <w:r w:rsidRPr="00AB1DB0">
        <w:rPr>
          <w:rStyle w:val="StyleBoldUnderline"/>
        </w:rPr>
        <w:t xml:space="preserve">Through the </w:t>
      </w:r>
      <w:r w:rsidRPr="00AB1DB0">
        <w:rPr>
          <w:rStyle w:val="Emphasis"/>
        </w:rPr>
        <w:t>G</w:t>
      </w:r>
      <w:r w:rsidRPr="00AB1DB0">
        <w:rPr>
          <w:sz w:val="16"/>
        </w:rPr>
        <w:t xml:space="preserve">lobal </w:t>
      </w:r>
      <w:r w:rsidRPr="00AB1DB0">
        <w:rPr>
          <w:rStyle w:val="Emphasis"/>
        </w:rPr>
        <w:t>P</w:t>
      </w:r>
      <w:r w:rsidRPr="00AB1DB0">
        <w:rPr>
          <w:sz w:val="16"/>
        </w:rPr>
        <w:t xml:space="preserve">eace </w:t>
      </w:r>
      <w:r w:rsidRPr="00AB1DB0">
        <w:rPr>
          <w:rStyle w:val="Emphasis"/>
        </w:rPr>
        <w:t>O</w:t>
      </w:r>
      <w:r w:rsidRPr="00AB1DB0">
        <w:rPr>
          <w:sz w:val="16"/>
        </w:rPr>
        <w:t xml:space="preserve">perations Initiative, </w:t>
      </w:r>
      <w:r w:rsidRPr="00AB1DB0">
        <w:rPr>
          <w:rStyle w:val="StyleBoldUnderline"/>
        </w:rPr>
        <w:t xml:space="preserve">we are working with </w:t>
      </w:r>
      <w:r w:rsidRPr="00AB1DB0">
        <w:rPr>
          <w:rStyle w:val="Emphasis"/>
        </w:rPr>
        <w:t>Brazil</w:t>
      </w:r>
      <w:r w:rsidRPr="00AB1DB0">
        <w:rPr>
          <w:sz w:val="16"/>
        </w:rPr>
        <w:t xml:space="preserve"> and the United Nations </w:t>
      </w:r>
      <w:r w:rsidRPr="00AB1DB0">
        <w:rPr>
          <w:rStyle w:val="StyleBoldUnderline"/>
        </w:rPr>
        <w:t xml:space="preserve">to build the capacity of countries to be able to contribute themselves to peacekeeping operations. Brazil has provided more than 1,400 uniformed personnel to the stabilization mission in Haiti. We’re very grateful for that. And we’re also exploring opportunities for closer collaboration on peacekeeping in Africa. </w:t>
      </w:r>
      <w:r w:rsidRPr="00AB1DB0">
        <w:rPr>
          <w:sz w:val="16"/>
        </w:rPr>
        <w:t xml:space="preserve">It’s fair to say that </w:t>
      </w:r>
      <w:r w:rsidRPr="00AB1DB0">
        <w:rPr>
          <w:rStyle w:val="StyleBoldUnderline"/>
        </w:rPr>
        <w:t>protecting</w:t>
      </w:r>
      <w:r w:rsidRPr="00AB1DB0">
        <w:rPr>
          <w:sz w:val="16"/>
        </w:rPr>
        <w:t xml:space="preserve"> universal </w:t>
      </w:r>
      <w:r w:rsidRPr="00AB1DB0">
        <w:rPr>
          <w:rStyle w:val="StyleBoldUnderline"/>
        </w:rPr>
        <w:t xml:space="preserve">rights is at the very heart of the shared values between Brazil and the </w:t>
      </w:r>
      <w:r w:rsidRPr="00AB1DB0">
        <w:rPr>
          <w:rStyle w:val="Emphasis"/>
        </w:rPr>
        <w:t>U</w:t>
      </w:r>
      <w:r w:rsidRPr="00AB1DB0">
        <w:rPr>
          <w:sz w:val="16"/>
        </w:rPr>
        <w:t xml:space="preserve">nited </w:t>
      </w:r>
      <w:r w:rsidRPr="00AB1DB0">
        <w:rPr>
          <w:rStyle w:val="Emphasis"/>
        </w:rPr>
        <w:t>S</w:t>
      </w:r>
      <w:r w:rsidRPr="00AB1DB0">
        <w:rPr>
          <w:sz w:val="16"/>
        </w:rPr>
        <w:t xml:space="preserve">tates. And together, we remain committed to advancing those rights and to advancing the cause of equality for all people. The United States also supports a very vibrant and active Organization of American States, and the OAS Charter reminds us of our responsibilities to offer our citizens liberty and to create the conditions in which all people can reach their aspirations, can live their aspirations. </w:t>
      </w:r>
      <w:r w:rsidRPr="00AB1DB0">
        <w:rPr>
          <w:rStyle w:val="StyleBoldUnderline"/>
        </w:rPr>
        <w:t>We believe that it is important that Brazil</w:t>
      </w:r>
      <w:r w:rsidRPr="00AB1DB0">
        <w:rPr>
          <w:sz w:val="16"/>
        </w:rPr>
        <w:t xml:space="preserve"> engage fully with the OAS and </w:t>
      </w:r>
      <w:r w:rsidRPr="00AB1DB0">
        <w:rPr>
          <w:rStyle w:val="StyleBoldUnderline"/>
        </w:rPr>
        <w:t xml:space="preserve">use its strong voice for a </w:t>
      </w:r>
      <w:r w:rsidRPr="00AB1DB0">
        <w:rPr>
          <w:rStyle w:val="Emphasis"/>
        </w:rPr>
        <w:t>hemispheric vision</w:t>
      </w:r>
      <w:r w:rsidRPr="00AB1DB0">
        <w:rPr>
          <w:rStyle w:val="StyleBoldUnderline"/>
        </w:rPr>
        <w:t xml:space="preserve"> of democracy and fundamental freedoms. </w:t>
      </w:r>
      <w:r w:rsidRPr="00AB1DB0">
        <w:rPr>
          <w:sz w:val="16"/>
        </w:rPr>
        <w:t xml:space="preserve">Now, </w:t>
      </w:r>
      <w:r w:rsidRPr="00AB1DB0">
        <w:rPr>
          <w:rStyle w:val="StyleBoldUnderline"/>
        </w:rPr>
        <w:t>our relationship</w:t>
      </w:r>
      <w:r w:rsidRPr="00AB1DB0">
        <w:rPr>
          <w:sz w:val="16"/>
        </w:rPr>
        <w:t xml:space="preserve"> is not only rooted in shared values, </w:t>
      </w:r>
      <w:r w:rsidRPr="00AB1DB0">
        <w:rPr>
          <w:rStyle w:val="StyleBoldUnderline"/>
        </w:rPr>
        <w:t>it is literally strengthened every single day by our citizens.</w:t>
      </w:r>
      <w:r w:rsidRPr="00AB1DB0">
        <w:rPr>
          <w:sz w:val="16"/>
        </w:rPr>
        <w:t xml:space="preserve"> Each year thousands of people travel between the</w:t>
      </w:r>
      <w:r w:rsidRPr="00F10BB9">
        <w:rPr>
          <w:sz w:val="16"/>
        </w:rPr>
        <w:t xml:space="preserve"> United States and Brazil, forging new ties between our countries. Student exchanges under President Rousseff’s Scientific Mobility Program, which I had the privilege of visiting this morning and sensing firsthand the amazing energy and excitement and commitment of these young people, that’s something we share in common. And </w:t>
      </w:r>
      <w:r w:rsidRPr="00F10BB9">
        <w:rPr>
          <w:rStyle w:val="StyleBoldUnderline"/>
        </w:rPr>
        <w:t>together</w:t>
      </w:r>
      <w:r w:rsidRPr="00F10BB9">
        <w:rPr>
          <w:sz w:val="16"/>
        </w:rPr>
        <w:t xml:space="preserve"> with President Rousseff’s program and President Obama’s 100,000 Strong in the Americas Initiative, </w:t>
      </w:r>
      <w:r w:rsidRPr="003640D4">
        <w:rPr>
          <w:rStyle w:val="StyleBoldUnderline"/>
          <w:highlight w:val="green"/>
        </w:rPr>
        <w:t>we are encouraging</w:t>
      </w:r>
      <w:r w:rsidRPr="00F10BB9">
        <w:rPr>
          <w:rStyle w:val="StyleBoldUnderline"/>
        </w:rPr>
        <w:t xml:space="preserve"> together </w:t>
      </w:r>
      <w:r w:rsidRPr="003640D4">
        <w:rPr>
          <w:rStyle w:val="StyleBoldUnderline"/>
          <w:highlight w:val="green"/>
        </w:rPr>
        <w:t>approaches to address the shared concerns</w:t>
      </w:r>
      <w:r w:rsidRPr="00F10BB9">
        <w:rPr>
          <w:rStyle w:val="StyleBoldUnderline"/>
        </w:rPr>
        <w:t xml:space="preserve"> of our young people to include social inclusion </w:t>
      </w:r>
      <w:r w:rsidRPr="00AB1DB0">
        <w:rPr>
          <w:rStyle w:val="StyleBoldUnderline"/>
        </w:rPr>
        <w:t>and to work towards things like environmental sustainability.</w:t>
      </w:r>
    </w:p>
    <w:p w:rsidR="00FF7EBF" w:rsidRDefault="00FF7EBF" w:rsidP="00FF7EBF">
      <w:pPr>
        <w:pStyle w:val="Heading4"/>
      </w:pPr>
      <w:r>
        <w:t>Unilateral interference in Latin America greatly upsets Brazil – collapses relations.</w:t>
      </w:r>
    </w:p>
    <w:p w:rsidR="00FF7EBF" w:rsidRDefault="00FF7EBF" w:rsidP="00FF7EBF">
      <w:pPr>
        <w:rPr>
          <w:sz w:val="16"/>
        </w:rPr>
      </w:pPr>
      <w:r w:rsidRPr="001F6B89">
        <w:rPr>
          <w:sz w:val="16"/>
        </w:rPr>
        <w:t xml:space="preserve">David </w:t>
      </w:r>
      <w:r w:rsidRPr="001F6B89">
        <w:rPr>
          <w:rStyle w:val="StyleStyleBold12pt"/>
        </w:rPr>
        <w:t>Rothkopf</w:t>
      </w:r>
      <w:r w:rsidRPr="001F6B89">
        <w:rPr>
          <w:sz w:val="16"/>
        </w:rPr>
        <w:t>, 3-xx-20</w:t>
      </w:r>
      <w:r w:rsidRPr="001F6B89">
        <w:rPr>
          <w:rStyle w:val="StyleStyleBold12pt"/>
        </w:rPr>
        <w:t>09</w:t>
      </w:r>
      <w:r w:rsidRPr="001F6B89">
        <w:rPr>
          <w:sz w:val="16"/>
        </w:rPr>
        <w:t xml:space="preserve">, </w:t>
      </w:r>
      <w:r w:rsidRPr="001F6B89">
        <w:t>President and CEO of Garten Rothkopf, an international advisory firm specializing in transformational global trends, notably those associated with energy, security, and emerging markets</w:t>
      </w:r>
      <w:r w:rsidRPr="001F6B89">
        <w:rPr>
          <w:sz w:val="16"/>
        </w:rPr>
        <w:t xml:space="preserve">, “The Perils of Rivalry,” </w:t>
      </w:r>
      <w:hyperlink r:id="rId15" w:history="1">
        <w:r w:rsidRPr="001F6B89">
          <w:rPr>
            <w:rStyle w:val="Hyperlink"/>
            <w:sz w:val="16"/>
          </w:rPr>
          <w:t>http://www.americanprogress.org/issues/2009/03/pdf/brazil.pdf</w:t>
        </w:r>
      </w:hyperlink>
    </w:p>
    <w:p w:rsidR="00FF7EBF" w:rsidRPr="001F6B89" w:rsidRDefault="00FF7EBF" w:rsidP="00FF7EBF">
      <w:pPr>
        <w:rPr>
          <w:sz w:val="16"/>
        </w:rPr>
      </w:pPr>
    </w:p>
    <w:p w:rsidR="00FF7EBF" w:rsidRDefault="00FF7EBF" w:rsidP="00FF7EBF">
      <w:pPr>
        <w:rPr>
          <w:sz w:val="16"/>
        </w:rPr>
      </w:pPr>
      <w:r w:rsidRPr="00786757">
        <w:rPr>
          <w:sz w:val="16"/>
        </w:rPr>
        <w:t xml:space="preserve">There are other areas in which </w:t>
      </w:r>
      <w:r w:rsidRPr="00217F5C">
        <w:rPr>
          <w:rStyle w:val="StyleBoldUnderline"/>
          <w:highlight w:val="green"/>
        </w:rPr>
        <w:t xml:space="preserve">tension could enter the relationship. How the </w:t>
      </w:r>
      <w:r w:rsidRPr="00217F5C">
        <w:rPr>
          <w:rStyle w:val="Emphasis"/>
          <w:highlight w:val="green"/>
        </w:rPr>
        <w:t>U</w:t>
      </w:r>
      <w:r w:rsidRPr="00786757">
        <w:rPr>
          <w:sz w:val="16"/>
        </w:rPr>
        <w:t xml:space="preserve">nited </w:t>
      </w:r>
      <w:r w:rsidRPr="00217F5C">
        <w:rPr>
          <w:rStyle w:val="Emphasis"/>
          <w:highlight w:val="green"/>
        </w:rPr>
        <w:t>S</w:t>
      </w:r>
      <w:r w:rsidRPr="00786757">
        <w:rPr>
          <w:sz w:val="16"/>
        </w:rPr>
        <w:t xml:space="preserve">tates </w:t>
      </w:r>
      <w:r w:rsidRPr="00217F5C">
        <w:rPr>
          <w:rStyle w:val="StyleBoldUnderline"/>
          <w:highlight w:val="green"/>
        </w:rPr>
        <w:t>interacts with the Americas</w:t>
      </w:r>
      <w:r w:rsidRPr="00786757">
        <w:rPr>
          <w:rStyle w:val="StyleBoldUnderline"/>
        </w:rPr>
        <w:t xml:space="preserve"> writ large</w:t>
      </w:r>
      <w:r w:rsidRPr="00786757">
        <w:rPr>
          <w:sz w:val="16"/>
        </w:rPr>
        <w:t xml:space="preserve"> under President Obama </w:t>
      </w:r>
      <w:r w:rsidRPr="00217F5C">
        <w:rPr>
          <w:rStyle w:val="StyleBoldUnderline"/>
          <w:highlight w:val="green"/>
        </w:rPr>
        <w:t>will shape relations and create potential pitfalls</w:t>
      </w:r>
      <w:r w:rsidRPr="00786757">
        <w:rPr>
          <w:sz w:val="16"/>
        </w:rPr>
        <w:t xml:space="preserve">, and so will domestic political considerations both in the United States and Brazil. </w:t>
      </w:r>
      <w:r w:rsidRPr="00217F5C">
        <w:rPr>
          <w:rStyle w:val="StyleBoldUnderline"/>
          <w:highlight w:val="green"/>
        </w:rPr>
        <w:t>Any</w:t>
      </w:r>
      <w:r w:rsidRPr="00217F5C">
        <w:rPr>
          <w:rStyle w:val="StyleBoldUnderline"/>
        </w:rPr>
        <w:t xml:space="preserve"> real</w:t>
      </w:r>
      <w:r w:rsidRPr="00217F5C">
        <w:rPr>
          <w:sz w:val="16"/>
        </w:rPr>
        <w:t xml:space="preserve"> o</w:t>
      </w:r>
      <w:r w:rsidRPr="00786757">
        <w:rPr>
          <w:sz w:val="16"/>
        </w:rPr>
        <w:t xml:space="preserve">r perceived </w:t>
      </w:r>
      <w:r w:rsidRPr="00217F5C">
        <w:rPr>
          <w:rStyle w:val="Emphasis"/>
          <w:highlight w:val="green"/>
        </w:rPr>
        <w:t>interference in the region</w:t>
      </w:r>
      <w:r w:rsidRPr="00217F5C">
        <w:rPr>
          <w:rStyle w:val="StyleBoldUnderline"/>
          <w:highlight w:val="green"/>
        </w:rPr>
        <w:t xml:space="preserve"> by the </w:t>
      </w:r>
      <w:r w:rsidRPr="00217F5C">
        <w:rPr>
          <w:rStyle w:val="Emphasis"/>
          <w:highlight w:val="green"/>
        </w:rPr>
        <w:t>U</w:t>
      </w:r>
      <w:r w:rsidRPr="00217F5C">
        <w:rPr>
          <w:sz w:val="16"/>
        </w:rPr>
        <w:t>n</w:t>
      </w:r>
      <w:r w:rsidRPr="00786757">
        <w:rPr>
          <w:sz w:val="16"/>
        </w:rPr>
        <w:t xml:space="preserve">ited </w:t>
      </w:r>
      <w:r w:rsidRPr="00217F5C">
        <w:rPr>
          <w:rStyle w:val="Emphasis"/>
          <w:highlight w:val="green"/>
        </w:rPr>
        <w:t>S</w:t>
      </w:r>
      <w:r w:rsidRPr="00786757">
        <w:rPr>
          <w:sz w:val="16"/>
        </w:rPr>
        <w:t xml:space="preserve">tates </w:t>
      </w:r>
      <w:r w:rsidRPr="00217F5C">
        <w:rPr>
          <w:rStyle w:val="StyleBoldUnderline"/>
          <w:highlight w:val="green"/>
        </w:rPr>
        <w:t xml:space="preserve">would </w:t>
      </w:r>
      <w:r w:rsidRPr="00217F5C">
        <w:rPr>
          <w:rStyle w:val="Emphasis"/>
          <w:highlight w:val="green"/>
        </w:rPr>
        <w:t>greatly upset</w:t>
      </w:r>
      <w:r w:rsidRPr="00217F5C">
        <w:rPr>
          <w:rStyle w:val="StyleBoldUnderline"/>
          <w:highlight w:val="green"/>
        </w:rPr>
        <w:t xml:space="preserve"> Brazil.</w:t>
      </w:r>
      <w:r w:rsidRPr="00786757">
        <w:rPr>
          <w:rStyle w:val="StyleBoldUnderline"/>
        </w:rPr>
        <w:t xml:space="preserve"> If the </w:t>
      </w:r>
      <w:r w:rsidRPr="00217F5C">
        <w:rPr>
          <w:rStyle w:val="Emphasis"/>
          <w:highlight w:val="green"/>
        </w:rPr>
        <w:t>U</w:t>
      </w:r>
      <w:r w:rsidRPr="00786757">
        <w:rPr>
          <w:sz w:val="16"/>
        </w:rPr>
        <w:t xml:space="preserve">nited </w:t>
      </w:r>
      <w:r w:rsidRPr="00217F5C">
        <w:rPr>
          <w:rStyle w:val="Emphasis"/>
          <w:highlight w:val="green"/>
        </w:rPr>
        <w:t>S</w:t>
      </w:r>
      <w:r w:rsidRPr="00786757">
        <w:rPr>
          <w:sz w:val="16"/>
        </w:rPr>
        <w:t xml:space="preserve">tates </w:t>
      </w:r>
      <w:r w:rsidRPr="00786757">
        <w:rPr>
          <w:rStyle w:val="StyleBoldUnderline"/>
        </w:rPr>
        <w:t>decided that</w:t>
      </w:r>
      <w:r w:rsidRPr="00786757">
        <w:rPr>
          <w:sz w:val="16"/>
        </w:rPr>
        <w:t xml:space="preserve"> heavy-handed political pressure or </w:t>
      </w:r>
      <w:r w:rsidRPr="00217F5C">
        <w:rPr>
          <w:rStyle w:val="StyleBoldUnderline"/>
          <w:highlight w:val="green"/>
        </w:rPr>
        <w:t>intervention</w:t>
      </w:r>
      <w:r w:rsidRPr="00786757">
        <w:rPr>
          <w:rStyle w:val="StyleBoldUnderline"/>
        </w:rPr>
        <w:t xml:space="preserve"> were </w:t>
      </w:r>
      <w:r w:rsidRPr="003F2FD5">
        <w:rPr>
          <w:rStyle w:val="StyleBoldUnderline"/>
        </w:rPr>
        <w:t>required in regard</w:t>
      </w:r>
      <w:r w:rsidRPr="00786757">
        <w:rPr>
          <w:sz w:val="16"/>
        </w:rPr>
        <w:t xml:space="preserve">, for example, </w:t>
      </w:r>
      <w:r w:rsidRPr="003F2FD5">
        <w:rPr>
          <w:rStyle w:val="StyleBoldUnderline"/>
        </w:rPr>
        <w:t>to Venezuela</w:t>
      </w:r>
      <w:r w:rsidRPr="00786757">
        <w:rPr>
          <w:sz w:val="16"/>
        </w:rPr>
        <w:t xml:space="preserve">, Bolivia, or Ecuador, </w:t>
      </w:r>
      <w:r w:rsidRPr="00786757">
        <w:rPr>
          <w:rStyle w:val="StyleBoldUnderline"/>
        </w:rPr>
        <w:t xml:space="preserve">this </w:t>
      </w:r>
      <w:r w:rsidRPr="00217F5C">
        <w:rPr>
          <w:rStyle w:val="StyleBoldUnderline"/>
          <w:highlight w:val="green"/>
        </w:rPr>
        <w:t>could put Brazil in a</w:t>
      </w:r>
      <w:r w:rsidRPr="00786757">
        <w:rPr>
          <w:rStyle w:val="StyleBoldUnderline"/>
        </w:rPr>
        <w:t xml:space="preserve">n uncomfortable </w:t>
      </w:r>
      <w:r w:rsidRPr="00217F5C">
        <w:rPr>
          <w:rStyle w:val="StyleBoldUnderline"/>
          <w:highlight w:val="green"/>
        </w:rPr>
        <w:t xml:space="preserve">position where it has to choose between the </w:t>
      </w:r>
      <w:r w:rsidRPr="00217F5C">
        <w:rPr>
          <w:rStyle w:val="Emphasis"/>
          <w:highlight w:val="green"/>
        </w:rPr>
        <w:t>U</w:t>
      </w:r>
      <w:r w:rsidRPr="00786757">
        <w:rPr>
          <w:sz w:val="16"/>
        </w:rPr>
        <w:t xml:space="preserve">nited </w:t>
      </w:r>
      <w:r w:rsidRPr="00217F5C">
        <w:rPr>
          <w:rStyle w:val="Emphasis"/>
          <w:highlight w:val="green"/>
        </w:rPr>
        <w:t>S</w:t>
      </w:r>
      <w:r w:rsidRPr="00786757">
        <w:rPr>
          <w:sz w:val="16"/>
        </w:rPr>
        <w:t xml:space="preserve">tates </w:t>
      </w:r>
      <w:r w:rsidRPr="00217F5C">
        <w:rPr>
          <w:rStyle w:val="StyleBoldUnderline"/>
          <w:highlight w:val="green"/>
        </w:rPr>
        <w:t>and</w:t>
      </w:r>
      <w:r w:rsidRPr="00786757">
        <w:rPr>
          <w:rStyle w:val="StyleBoldUnderline"/>
        </w:rPr>
        <w:t xml:space="preserve"> its </w:t>
      </w:r>
      <w:r w:rsidRPr="00217F5C">
        <w:rPr>
          <w:rStyle w:val="StyleBoldUnderline"/>
          <w:highlight w:val="green"/>
        </w:rPr>
        <w:t>neighbors.</w:t>
      </w:r>
      <w:r w:rsidRPr="00217F5C">
        <w:rPr>
          <w:rStyle w:val="StyleBoldUnderline"/>
        </w:rPr>
        <w:t xml:space="preserve"> Since </w:t>
      </w:r>
      <w:r w:rsidRPr="00217F5C">
        <w:rPr>
          <w:rStyle w:val="StyleBoldUnderline"/>
          <w:highlight w:val="green"/>
        </w:rPr>
        <w:t>Brazil</w:t>
      </w:r>
      <w:r w:rsidRPr="00217F5C">
        <w:rPr>
          <w:rStyle w:val="StyleBoldUnderline"/>
        </w:rPr>
        <w:t xml:space="preserve"> has spent years arguing for South American unity, it </w:t>
      </w:r>
      <w:r w:rsidRPr="00217F5C">
        <w:rPr>
          <w:rStyle w:val="StyleBoldUnderline"/>
          <w:highlight w:val="green"/>
        </w:rPr>
        <w:t xml:space="preserve">would likely </w:t>
      </w:r>
      <w:r w:rsidRPr="00217F5C">
        <w:rPr>
          <w:rStyle w:val="Emphasis"/>
          <w:highlight w:val="green"/>
        </w:rPr>
        <w:t>choose its neighbors</w:t>
      </w:r>
      <w:r w:rsidRPr="00217F5C">
        <w:rPr>
          <w:sz w:val="16"/>
        </w:rPr>
        <w:t xml:space="preserve"> or</w:t>
      </w:r>
      <w:r w:rsidRPr="00786757">
        <w:rPr>
          <w:sz w:val="16"/>
        </w:rPr>
        <w:t>—even more likely—choose to interject itself as a third party with a third point of view.</w:t>
      </w:r>
    </w:p>
    <w:p w:rsidR="00FF7EBF" w:rsidRPr="007D77CC" w:rsidRDefault="00FF7EBF" w:rsidP="00FF7EBF">
      <w:pPr>
        <w:pStyle w:val="Heading4"/>
      </w:pPr>
      <w:r>
        <w:t>Relations key to solve amazon deforestation</w:t>
      </w:r>
    </w:p>
    <w:p w:rsidR="00FF7EBF" w:rsidRPr="000463F5" w:rsidRDefault="00FF7EBF" w:rsidP="00FF7EBF">
      <w:proofErr w:type="gramStart"/>
      <w:r w:rsidRPr="000463F5">
        <w:rPr>
          <w:b/>
          <w:sz w:val="26"/>
          <w:szCs w:val="26"/>
        </w:rPr>
        <w:t>Zedillo et al, ‘8</w:t>
      </w:r>
      <w:r w:rsidRPr="000463F5">
        <w:t xml:space="preserve"> [2008, Ernesto Zedillo Commission co-chair; Former President of Mexico Thomas R. Pickering Commission co-chair; Former U.S.</w:t>
      </w:r>
      <w:proofErr w:type="gramEnd"/>
      <w:r w:rsidRPr="000463F5">
        <w:t xml:space="preserve"> Under Secretary of State for Political Affairs Memb e r s o f the Par t n e r s h i p for t h e Ame r i cas Commi ssi o n Mauricio Cárdenas Director of the Commission; Senior Fellow and Director, Latin America Initiative, Brookings Leonardo Martinez-Diaz Deputy </w:t>
      </w:r>
      <w:r w:rsidRPr="000463F5">
        <w:lastRenderedPageBreak/>
        <w:t xml:space="preserve">Director of the Commission; Political Economy Fellow, Global Economy and Development, Brookings , “Rethinking U.S.–Latin American Relations A Hemispheric Partnership for a Turbulent World Report of the Partnership for the Americas Commission”, </w:t>
      </w:r>
      <w:hyperlink r:id="rId16" w:history="1">
        <w:r w:rsidRPr="000463F5">
          <w:rPr>
            <w:rStyle w:val="Hyperlink"/>
          </w:rPr>
          <w:t>http://www.brookings.edu/~/media/research/files/reports/2008/11/24%20latin%20america%20partnership/1124_latin_america_partnership.pdf</w:t>
        </w:r>
      </w:hyperlink>
      <w:r w:rsidRPr="000463F5">
        <w:t>]</w:t>
      </w:r>
    </w:p>
    <w:p w:rsidR="00FF7EBF" w:rsidRPr="00F36112" w:rsidRDefault="00FF7EBF" w:rsidP="00FF7EBF">
      <w:pPr>
        <w:rPr>
          <w:bCs/>
          <w:u w:val="single"/>
        </w:rPr>
      </w:pPr>
      <w:r w:rsidRPr="00CC47EB">
        <w:rPr>
          <w:rStyle w:val="StyleBoldUnderline"/>
        </w:rPr>
        <w:t xml:space="preserve">The link between carbon-intensive activities and </w:t>
      </w:r>
      <w:proofErr w:type="gramStart"/>
      <w:r w:rsidRPr="00CC47EB">
        <w:rPr>
          <w:rStyle w:val="StyleBoldUnderline"/>
        </w:rPr>
        <w:t>changes  in</w:t>
      </w:r>
      <w:proofErr w:type="gramEnd"/>
      <w:r w:rsidRPr="00CC47EB">
        <w:rPr>
          <w:rStyle w:val="StyleBoldUnderline"/>
        </w:rPr>
        <w:t xml:space="preserve"> </w:t>
      </w:r>
      <w:r w:rsidRPr="00451952">
        <w:rPr>
          <w:rStyle w:val="StyleBoldUnderline"/>
        </w:rPr>
        <w:t xml:space="preserve">the world’s climate is now well established, and the  consequences will be felt across the hemisphere. </w:t>
      </w:r>
      <w:proofErr w:type="gramStart"/>
      <w:r w:rsidRPr="00451952">
        <w:t xml:space="preserve">According </w:t>
      </w:r>
      <w:r w:rsidRPr="00451952">
        <w:rPr>
          <w:sz w:val="12"/>
        </w:rPr>
        <w:t xml:space="preserve"> </w:t>
      </w:r>
      <w:r w:rsidRPr="00451952">
        <w:t>to</w:t>
      </w:r>
      <w:proofErr w:type="gramEnd"/>
      <w:r w:rsidRPr="00451952">
        <w:t xml:space="preserve"> figure 2, if current human activity remains unchanged, </w:t>
      </w:r>
      <w:r w:rsidRPr="00451952">
        <w:rPr>
          <w:sz w:val="12"/>
        </w:rPr>
        <w:t xml:space="preserve"> </w:t>
      </w:r>
      <w:r w:rsidRPr="00451952">
        <w:t xml:space="preserve">the hemisphere will likely suffer from a variety of ecological </w:t>
      </w:r>
      <w:r w:rsidRPr="00451952">
        <w:rPr>
          <w:sz w:val="12"/>
        </w:rPr>
        <w:t xml:space="preserve"> </w:t>
      </w:r>
      <w:r w:rsidRPr="00451952">
        <w:t xml:space="preserve">shocks, including declines in agricultural yields, water </w:t>
      </w:r>
      <w:r w:rsidRPr="00451952">
        <w:rPr>
          <w:sz w:val="12"/>
        </w:rPr>
        <w:t xml:space="preserve"> </w:t>
      </w:r>
      <w:r w:rsidRPr="00451952">
        <w:t xml:space="preserve">shortages, the loss of animal and plant species, and more </w:t>
      </w:r>
      <w:r w:rsidRPr="00451952">
        <w:rPr>
          <w:sz w:val="12"/>
        </w:rPr>
        <w:t xml:space="preserve"> </w:t>
      </w:r>
      <w:r w:rsidRPr="00451952">
        <w:t xml:space="preserve">frequent and destructive storms in the Caribbean Basin. </w:t>
      </w:r>
      <w:proofErr w:type="gramStart"/>
      <w:r w:rsidRPr="00451952">
        <w:rPr>
          <w:rStyle w:val="StyleBoldUnderline"/>
        </w:rPr>
        <w:t>These  extreme</w:t>
      </w:r>
      <w:proofErr w:type="gramEnd"/>
      <w:r w:rsidRPr="00451952">
        <w:rPr>
          <w:rStyle w:val="StyleBoldUnderline"/>
        </w:rPr>
        <w:t xml:space="preserve"> weather events could bring devastation to Central  America, the Caribbean, and the southeastern United States,  imposing a heavy human and material toll. </w:t>
      </w:r>
      <w:r w:rsidRPr="00451952">
        <w:t xml:space="preserve">As we </w:t>
      </w:r>
      <w:proofErr w:type="gramStart"/>
      <w:r w:rsidRPr="00451952">
        <w:t xml:space="preserve">know </w:t>
      </w:r>
      <w:r w:rsidRPr="00451952">
        <w:rPr>
          <w:sz w:val="12"/>
        </w:rPr>
        <w:t xml:space="preserve"> </w:t>
      </w:r>
      <w:r w:rsidRPr="00451952">
        <w:t>from</w:t>
      </w:r>
      <w:proofErr w:type="gramEnd"/>
      <w:r w:rsidRPr="00451952">
        <w:t xml:space="preserve"> recent storms, the costs of replacing homes, businesses, </w:t>
      </w:r>
      <w:r w:rsidRPr="00451952">
        <w:rPr>
          <w:sz w:val="12"/>
        </w:rPr>
        <w:t xml:space="preserve"> </w:t>
      </w:r>
      <w:r w:rsidRPr="00451952">
        <w:t xml:space="preserve">and infrastructure—along with the higher costs of energy if </w:t>
      </w:r>
      <w:r w:rsidRPr="00451952">
        <w:rPr>
          <w:sz w:val="12"/>
        </w:rPr>
        <w:t xml:space="preserve"> </w:t>
      </w:r>
      <w:r w:rsidRPr="00451952">
        <w:t>refineries and offshore rigs are damaged—will be vast.</w:t>
      </w:r>
      <w:r w:rsidRPr="00451952">
        <w:rPr>
          <w:sz w:val="12"/>
        </w:rPr>
        <w:t xml:space="preserve"> </w:t>
      </w:r>
      <w:r w:rsidRPr="00451952">
        <w:t xml:space="preserve">Hemispheric </w:t>
      </w:r>
      <w:proofErr w:type="gramStart"/>
      <w:r w:rsidRPr="00451952">
        <w:t xml:space="preserve">Solutions </w:t>
      </w:r>
      <w:r w:rsidRPr="00451952">
        <w:rPr>
          <w:sz w:val="12"/>
        </w:rPr>
        <w:t xml:space="preserve"> </w:t>
      </w:r>
      <w:r w:rsidRPr="00451952">
        <w:t>Addressing</w:t>
      </w:r>
      <w:proofErr w:type="gramEnd"/>
      <w:r w:rsidRPr="00451952">
        <w:t xml:space="preserve"> </w:t>
      </w:r>
      <w:r w:rsidRPr="00451952">
        <w:rPr>
          <w:rStyle w:val="StyleBoldUnderline"/>
        </w:rPr>
        <w:t xml:space="preserve">the challenge of energy security will require making  energy consumption more efficient and developing new energy  sources, whereas addressing the challenge of climate change  will require finding ways to control carbon emissions, helping  the world shift away from carbon-intensive energy generation,  and adapting to some aspects of changing ecosystems. </w:t>
      </w:r>
      <w:proofErr w:type="gramStart"/>
      <w:r w:rsidRPr="000E0106">
        <w:rPr>
          <w:rStyle w:val="Emphasis"/>
          <w:highlight w:val="green"/>
        </w:rPr>
        <w:t>Potential  solutions</w:t>
      </w:r>
      <w:proofErr w:type="gramEnd"/>
      <w:r w:rsidRPr="000E0106">
        <w:rPr>
          <w:rStyle w:val="Emphasis"/>
          <w:highlight w:val="green"/>
        </w:rPr>
        <w:t xml:space="preserve"> to these problems exist in the Americas, but mobilizing  them will require a sustained hemispheric partnership. </w:t>
      </w:r>
      <w:r w:rsidRPr="000E0106">
        <w:rPr>
          <w:rStyle w:val="StyleBoldUnderline"/>
          <w:highlight w:val="green"/>
        </w:rPr>
        <w:t xml:space="preserve"> </w:t>
      </w:r>
      <w:r w:rsidRPr="000E0106">
        <w:rPr>
          <w:rStyle w:val="Emphasis"/>
          <w:highlight w:val="green"/>
        </w:rPr>
        <w:t xml:space="preserve">Latin America has enormous potential </w:t>
      </w:r>
      <w:r w:rsidRPr="00E8367E">
        <w:rPr>
          <w:rStyle w:val="Emphasis"/>
          <w:highlight w:val="yellow"/>
        </w:rPr>
        <w:t xml:space="preserve">to help meet the </w:t>
      </w:r>
      <w:proofErr w:type="gramStart"/>
      <w:r w:rsidRPr="00E8367E">
        <w:rPr>
          <w:rStyle w:val="Emphasis"/>
          <w:highlight w:val="yellow"/>
        </w:rPr>
        <w:t>world’s  growing</w:t>
      </w:r>
      <w:proofErr w:type="gramEnd"/>
      <w:r w:rsidRPr="00E8367E">
        <w:rPr>
          <w:rStyle w:val="Emphasis"/>
          <w:highlight w:val="yellow"/>
        </w:rPr>
        <w:t xml:space="preserve"> thirst for energy, both in terms of hydrocarbons and  alternative fuels</w:t>
      </w:r>
      <w:r w:rsidRPr="00E07F0B">
        <w:rPr>
          <w:rStyle w:val="Emphasis"/>
        </w:rPr>
        <w:t>.</w:t>
      </w:r>
      <w:r w:rsidRPr="00CC47EB">
        <w:t xml:space="preserve"> Latin America has about 10 percent of </w:t>
      </w:r>
      <w:proofErr w:type="gramStart"/>
      <w:r w:rsidRPr="00CC47EB">
        <w:t xml:space="preserve">the </w:t>
      </w:r>
      <w:r w:rsidRPr="00CC47EB">
        <w:rPr>
          <w:sz w:val="12"/>
        </w:rPr>
        <w:t xml:space="preserve"> </w:t>
      </w:r>
      <w:r w:rsidRPr="00CC47EB">
        <w:t>world’s</w:t>
      </w:r>
      <w:proofErr w:type="gramEnd"/>
      <w:r w:rsidRPr="00CC47EB">
        <w:t xml:space="preserve"> proven oil reserves. Venezuela accounts for most </w:t>
      </w:r>
      <w:proofErr w:type="gramStart"/>
      <w:r w:rsidRPr="00CC47EB">
        <w:t xml:space="preserve">of </w:t>
      </w:r>
      <w:r w:rsidRPr="00CC47EB">
        <w:rPr>
          <w:sz w:val="12"/>
        </w:rPr>
        <w:t xml:space="preserve"> </w:t>
      </w:r>
      <w:r w:rsidRPr="00CC47EB">
        <w:t>these</w:t>
      </w:r>
      <w:proofErr w:type="gramEnd"/>
      <w:r w:rsidRPr="00CC47EB">
        <w:t xml:space="preserve">, though Brazil’s oil reserves could increase from 12 to </w:t>
      </w:r>
      <w:r w:rsidRPr="009D3A67">
        <w:t xml:space="preserve">70 </w:t>
      </w:r>
      <w:r w:rsidRPr="009D3A67">
        <w:rPr>
          <w:sz w:val="12"/>
        </w:rPr>
        <w:t xml:space="preserve"> </w:t>
      </w:r>
      <w:r w:rsidRPr="009D3A67">
        <w:t xml:space="preserve">billon barrels if recent discoveries can be developed. Bolivia is </w:t>
      </w:r>
      <w:proofErr w:type="gramStart"/>
      <w:r w:rsidRPr="009D3A67">
        <w:t xml:space="preserve">an </w:t>
      </w:r>
      <w:r w:rsidRPr="009D3A67">
        <w:rPr>
          <w:sz w:val="12"/>
        </w:rPr>
        <w:t xml:space="preserve"> </w:t>
      </w:r>
      <w:r w:rsidRPr="009D3A67">
        <w:t>important</w:t>
      </w:r>
      <w:proofErr w:type="gramEnd"/>
      <w:r w:rsidRPr="009D3A67">
        <w:t xml:space="preserve"> producer of natural gas</w:t>
      </w:r>
      <w:r w:rsidRPr="009D3A67">
        <w:rPr>
          <w:rStyle w:val="Emphasis"/>
        </w:rPr>
        <w:t>, Mexico has great potential  in solar energy generation, and several countries in the region  could potentially produce much more hydroelectric power.  Brazil is a world leader in sugarcane-based ethanol production</w:t>
      </w:r>
      <w:proofErr w:type="gramStart"/>
      <w:r w:rsidRPr="009D3A67">
        <w:rPr>
          <w:rStyle w:val="Emphasis"/>
        </w:rPr>
        <w:t>,  and</w:t>
      </w:r>
      <w:proofErr w:type="gramEnd"/>
      <w:r w:rsidRPr="009D3A67">
        <w:rPr>
          <w:rStyle w:val="Emphasis"/>
        </w:rPr>
        <w:t xml:space="preserve"> the United States is a leader in corn-based ethanol (figure  3). Solar and wind power, particularly in Central America </w:t>
      </w:r>
      <w:proofErr w:type="gramStart"/>
      <w:r w:rsidRPr="009D3A67">
        <w:rPr>
          <w:rStyle w:val="Emphasis"/>
        </w:rPr>
        <w:t>and  the</w:t>
      </w:r>
      <w:proofErr w:type="gramEnd"/>
      <w:r w:rsidRPr="009D3A67">
        <w:rPr>
          <w:rStyle w:val="Emphasis"/>
        </w:rPr>
        <w:t xml:space="preserve"> Caribbean, remain underdeveloped.  </w:t>
      </w:r>
      <w:r w:rsidRPr="009D3A67">
        <w:rPr>
          <w:rStyle w:val="StyleBoldUnderline"/>
        </w:rPr>
        <w:t xml:space="preserve">To expand the hemisphere’s energy capacity, massive </w:t>
      </w:r>
      <w:proofErr w:type="gramStart"/>
      <w:r w:rsidRPr="009D3A67">
        <w:rPr>
          <w:rStyle w:val="StyleBoldUnderline"/>
        </w:rPr>
        <w:t>infrastructure  investments</w:t>
      </w:r>
      <w:proofErr w:type="gramEnd"/>
      <w:r w:rsidRPr="009D3A67">
        <w:rPr>
          <w:rStyle w:val="StyleBoldUnderline"/>
        </w:rPr>
        <w:t xml:space="preserve"> will be required. Major</w:t>
      </w:r>
      <w:r w:rsidRPr="00E07F0B">
        <w:rPr>
          <w:rStyle w:val="StyleBoldUnderline"/>
        </w:rPr>
        <w:t xml:space="preserve"> investments in oil productionespecially deep offshore), refining, and distribution will </w:t>
      </w:r>
      <w:proofErr w:type="gramStart"/>
      <w:r w:rsidRPr="00E07F0B">
        <w:rPr>
          <w:rStyle w:val="StyleBoldUnderline"/>
        </w:rPr>
        <w:t>be  needed</w:t>
      </w:r>
      <w:proofErr w:type="gramEnd"/>
      <w:r w:rsidRPr="00E07F0B">
        <w:rPr>
          <w:rStyle w:val="StyleBoldUnderline"/>
        </w:rPr>
        <w:t xml:space="preserve"> to achieve the region’s potential.</w:t>
      </w:r>
      <w:r w:rsidRPr="00CC47EB">
        <w:t xml:space="preserve"> Developing the </w:t>
      </w:r>
      <w:proofErr w:type="gramStart"/>
      <w:r w:rsidRPr="00CC47EB">
        <w:t xml:space="preserve">Tupi </w:t>
      </w:r>
      <w:r w:rsidRPr="00CC47EB">
        <w:rPr>
          <w:sz w:val="12"/>
        </w:rPr>
        <w:t xml:space="preserve"> </w:t>
      </w:r>
      <w:r w:rsidRPr="00CC47EB">
        <w:t>project</w:t>
      </w:r>
      <w:proofErr w:type="gramEnd"/>
      <w:r w:rsidRPr="00CC47EB">
        <w:t xml:space="preserve"> in Brazil alone will cost $70–240 billion. </w:t>
      </w:r>
      <w:proofErr w:type="gramStart"/>
      <w:r w:rsidRPr="00CC47EB">
        <w:t xml:space="preserve">Liquefied </w:t>
      </w:r>
      <w:r w:rsidRPr="00CC47EB">
        <w:rPr>
          <w:sz w:val="12"/>
        </w:rPr>
        <w:t xml:space="preserve"> </w:t>
      </w:r>
      <w:r w:rsidRPr="00CC47EB">
        <w:t>natural</w:t>
      </w:r>
      <w:proofErr w:type="gramEnd"/>
      <w:r w:rsidRPr="00CC47EB">
        <w:t xml:space="preserve"> gas will become an important source of energy, but </w:t>
      </w:r>
      <w:r w:rsidRPr="00CC47EB">
        <w:rPr>
          <w:sz w:val="12"/>
        </w:rPr>
        <w:t xml:space="preserve"> </w:t>
      </w:r>
      <w:r w:rsidRPr="00CC47EB">
        <w:t xml:space="preserve">not before major investments are made in infrastructure to </w:t>
      </w:r>
      <w:r w:rsidRPr="00CC47EB">
        <w:rPr>
          <w:sz w:val="12"/>
        </w:rPr>
        <w:t xml:space="preserve"> </w:t>
      </w:r>
      <w:r w:rsidRPr="00CC47EB">
        <w:t xml:space="preserve">support liquefaction, regasification, transport, and security. U.S. </w:t>
      </w:r>
      <w:r w:rsidRPr="00CC47EB">
        <w:rPr>
          <w:sz w:val="12"/>
        </w:rPr>
        <w:t xml:space="preserve"> </w:t>
      </w:r>
      <w:proofErr w:type="gramStart"/>
      <w:r w:rsidRPr="00CC47EB">
        <w:t>and</w:t>
      </w:r>
      <w:proofErr w:type="gramEnd"/>
      <w:r w:rsidRPr="00CC47EB">
        <w:t xml:space="preserve"> Canadian electricity networks, which are already highly </w:t>
      </w:r>
      <w:r w:rsidRPr="00CC47EB">
        <w:rPr>
          <w:sz w:val="12"/>
        </w:rPr>
        <w:t xml:space="preserve"> </w:t>
      </w:r>
      <w:r w:rsidRPr="00CC47EB">
        <w:t xml:space="preserve">integrated, can be further integrated with Mexico’s. </w:t>
      </w:r>
      <w:proofErr w:type="gramStart"/>
      <w:r w:rsidRPr="00CC47EB">
        <w:t xml:space="preserve">Mexico </w:t>
      </w:r>
      <w:r w:rsidRPr="00CC47EB">
        <w:rPr>
          <w:sz w:val="12"/>
        </w:rPr>
        <w:t xml:space="preserve"> </w:t>
      </w:r>
      <w:r w:rsidRPr="00CC47EB">
        <w:t>also</w:t>
      </w:r>
      <w:proofErr w:type="gramEnd"/>
      <w:r w:rsidRPr="00CC47EB">
        <w:t xml:space="preserve"> plans to connect its grid to those of Guatemala and Belize, </w:t>
      </w:r>
      <w:r w:rsidRPr="00CC47EB">
        <w:rPr>
          <w:sz w:val="12"/>
        </w:rPr>
        <w:t xml:space="preserve"> </w:t>
      </w:r>
      <w:r w:rsidRPr="00CC47EB">
        <w:t xml:space="preserve">eventually creating an integrated power market in Central </w:t>
      </w:r>
      <w:r w:rsidRPr="00CC47EB">
        <w:rPr>
          <w:sz w:val="12"/>
        </w:rPr>
        <w:t xml:space="preserve"> </w:t>
      </w:r>
      <w:r w:rsidRPr="00CC47EB">
        <w:t xml:space="preserve">America. </w:t>
      </w:r>
      <w:r w:rsidRPr="00E07F0B">
        <w:rPr>
          <w:rStyle w:val="StyleBoldUnderline"/>
        </w:rPr>
        <w:t xml:space="preserve">Power integration in South America will demand </w:t>
      </w:r>
      <w:proofErr w:type="gramStart"/>
      <w:r w:rsidRPr="00E07F0B">
        <w:rPr>
          <w:rStyle w:val="StyleBoldUnderline"/>
        </w:rPr>
        <w:t>even  larger</w:t>
      </w:r>
      <w:proofErr w:type="gramEnd"/>
      <w:r w:rsidRPr="00E07F0B">
        <w:rPr>
          <w:rStyle w:val="StyleBoldUnderline"/>
        </w:rPr>
        <w:t xml:space="preserve"> investments in generation, transmission, and distribution.  </w:t>
      </w:r>
      <w:r w:rsidRPr="00E8367E">
        <w:rPr>
          <w:rStyle w:val="StyleBoldUnderline"/>
          <w:highlight w:val="yellow"/>
        </w:rPr>
        <w:t xml:space="preserve">Finally, reliance on nuclear power may grow because it is </w:t>
      </w:r>
      <w:proofErr w:type="gramStart"/>
      <w:r w:rsidRPr="00E8367E">
        <w:rPr>
          <w:rStyle w:val="StyleBoldUnderline"/>
          <w:highlight w:val="yellow"/>
        </w:rPr>
        <w:t>carbon  free</w:t>
      </w:r>
      <w:proofErr w:type="gramEnd"/>
      <w:r w:rsidRPr="00E8367E">
        <w:rPr>
          <w:rStyle w:val="StyleBoldUnderline"/>
          <w:highlight w:val="yellow"/>
        </w:rPr>
        <w:t xml:space="preserve"> and does not require fossil fuel imports</w:t>
      </w:r>
      <w:r w:rsidRPr="00E07F0B">
        <w:rPr>
          <w:rStyle w:val="StyleBoldUnderline"/>
        </w:rPr>
        <w:t xml:space="preserve">.  However, efforts to expand energy capacity and </w:t>
      </w:r>
      <w:proofErr w:type="gramStart"/>
      <w:r w:rsidRPr="00E07F0B">
        <w:rPr>
          <w:rStyle w:val="StyleBoldUnderline"/>
        </w:rPr>
        <w:t>integrate  hemispheric</w:t>
      </w:r>
      <w:proofErr w:type="gramEnd"/>
      <w:r w:rsidRPr="00E07F0B">
        <w:rPr>
          <w:rStyle w:val="StyleBoldUnderline"/>
        </w:rPr>
        <w:t xml:space="preserve"> energy markets face a variety of obstacles</w:t>
      </w:r>
      <w:r w:rsidRPr="00CC47EB">
        <w:t xml:space="preserve">. </w:t>
      </w:r>
      <w:proofErr w:type="gramStart"/>
      <w:r w:rsidRPr="00CC47EB">
        <w:t xml:space="preserve">Energy </w:t>
      </w:r>
      <w:r w:rsidRPr="00CC47EB">
        <w:rPr>
          <w:sz w:val="12"/>
        </w:rPr>
        <w:t xml:space="preserve"> </w:t>
      </w:r>
      <w:r w:rsidRPr="00CC47EB">
        <w:t>nationalism</w:t>
      </w:r>
      <w:proofErr w:type="gramEnd"/>
      <w:r w:rsidRPr="00CC47EB">
        <w:t xml:space="preserve"> has led to disruptive disputes over pricing and </w:t>
      </w:r>
      <w:r w:rsidRPr="00CC47EB">
        <w:rPr>
          <w:sz w:val="12"/>
        </w:rPr>
        <w:t xml:space="preserve"> </w:t>
      </w:r>
      <w:r w:rsidRPr="00CC47EB">
        <w:t xml:space="preserve">ownership. </w:t>
      </w:r>
      <w:r w:rsidRPr="00551E56">
        <w:rPr>
          <w:rStyle w:val="StyleBoldUnderline"/>
          <w:highlight w:val="green"/>
        </w:rPr>
        <w:t xml:space="preserve">Tensions and mistrust </w:t>
      </w:r>
      <w:r w:rsidRPr="00E8367E">
        <w:rPr>
          <w:rStyle w:val="StyleBoldUnderline"/>
          <w:highlight w:val="yellow"/>
        </w:rPr>
        <w:t xml:space="preserve">in South America have </w:t>
      </w:r>
      <w:proofErr w:type="gramStart"/>
      <w:r w:rsidRPr="00551E56">
        <w:rPr>
          <w:rStyle w:val="StyleBoldUnderline"/>
          <w:highlight w:val="green"/>
        </w:rPr>
        <w:t>hinder</w:t>
      </w:r>
      <w:r w:rsidRPr="00E8367E">
        <w:rPr>
          <w:rStyle w:val="StyleBoldUnderline"/>
          <w:highlight w:val="yellow"/>
        </w:rPr>
        <w:t xml:space="preserve">ed  </w:t>
      </w:r>
      <w:r w:rsidRPr="00551E56">
        <w:rPr>
          <w:rStyle w:val="StyleBoldUnderline"/>
          <w:highlight w:val="green"/>
        </w:rPr>
        <w:t>regional</w:t>
      </w:r>
      <w:proofErr w:type="gramEnd"/>
      <w:r w:rsidRPr="00551E56">
        <w:rPr>
          <w:rStyle w:val="StyleBoldUnderline"/>
          <w:highlight w:val="green"/>
        </w:rPr>
        <w:t xml:space="preserve"> cooperation and investment,</w:t>
      </w:r>
      <w:r w:rsidRPr="00E07F0B">
        <w:rPr>
          <w:rStyle w:val="StyleBoldUnderline"/>
        </w:rPr>
        <w:t xml:space="preserve"> particularly on natural gas.  </w:t>
      </w:r>
      <w:r w:rsidRPr="00CC47EB">
        <w:t>The security of the energy infrastructure, especially pipelines</w:t>
      </w:r>
      <w:proofErr w:type="gramStart"/>
      <w:r w:rsidRPr="00CC47EB">
        <w:t xml:space="preserve">, </w:t>
      </w:r>
      <w:r w:rsidRPr="00CC47EB">
        <w:rPr>
          <w:sz w:val="12"/>
        </w:rPr>
        <w:t xml:space="preserve"> </w:t>
      </w:r>
      <w:r w:rsidRPr="00CC47EB">
        <w:t>remains</w:t>
      </w:r>
      <w:proofErr w:type="gramEnd"/>
      <w:r w:rsidRPr="00CC47EB">
        <w:t xml:space="preserve"> a concern in Mexico and parts of South America. Gas</w:t>
      </w:r>
      <w:proofErr w:type="gramStart"/>
      <w:r w:rsidRPr="00CC47EB">
        <w:t xml:space="preserve">, </w:t>
      </w:r>
      <w:r w:rsidRPr="00CC47EB">
        <w:rPr>
          <w:sz w:val="12"/>
        </w:rPr>
        <w:t xml:space="preserve"> </w:t>
      </w:r>
      <w:r w:rsidRPr="00CC47EB">
        <w:t>oil</w:t>
      </w:r>
      <w:proofErr w:type="gramEnd"/>
      <w:r w:rsidRPr="00CC47EB">
        <w:t xml:space="preserve">, and electricity subsidies distort patterns of production and </w:t>
      </w:r>
      <w:r w:rsidRPr="00CC47EB">
        <w:rPr>
          <w:sz w:val="12"/>
        </w:rPr>
        <w:t xml:space="preserve"> </w:t>
      </w:r>
      <w:r w:rsidRPr="00CC47EB">
        <w:t xml:space="preserve">consumption, and they are triggering protectionist behavior </w:t>
      </w:r>
      <w:r w:rsidRPr="00CC47EB">
        <w:rPr>
          <w:sz w:val="12"/>
        </w:rPr>
        <w:t xml:space="preserve"> </w:t>
      </w:r>
      <w:r w:rsidRPr="00CC47EB">
        <w:t>elsewhere. Technology on renewables remains underdeveloped</w:t>
      </w:r>
      <w:proofErr w:type="gramStart"/>
      <w:r w:rsidRPr="00CC47EB">
        <w:t xml:space="preserve">, </w:t>
      </w:r>
      <w:r w:rsidRPr="00CC47EB">
        <w:rPr>
          <w:sz w:val="12"/>
        </w:rPr>
        <w:t xml:space="preserve"> </w:t>
      </w:r>
      <w:r w:rsidRPr="00CC47EB">
        <w:t>and</w:t>
      </w:r>
      <w:proofErr w:type="gramEnd"/>
      <w:r w:rsidRPr="00CC47EB">
        <w:t xml:space="preserve"> research in this area can be better centralized and disseminated. </w:t>
      </w:r>
      <w:r w:rsidRPr="00CC47EB">
        <w:rPr>
          <w:sz w:val="12"/>
        </w:rPr>
        <w:t xml:space="preserve"> </w:t>
      </w:r>
      <w:r w:rsidRPr="0022156B">
        <w:rPr>
          <w:rStyle w:val="StyleBoldUnderline"/>
          <w:highlight w:val="green"/>
        </w:rPr>
        <w:t xml:space="preserve">Overcoming these obstacles will require high levels of </w:t>
      </w:r>
      <w:proofErr w:type="gramStart"/>
      <w:r w:rsidRPr="0022156B">
        <w:rPr>
          <w:rStyle w:val="StyleBoldUnderline"/>
          <w:highlight w:val="green"/>
        </w:rPr>
        <w:t xml:space="preserve">cooperation  </w:t>
      </w:r>
      <w:r w:rsidRPr="00E8367E">
        <w:rPr>
          <w:rStyle w:val="StyleBoldUnderline"/>
          <w:highlight w:val="yellow"/>
        </w:rPr>
        <w:t>among</w:t>
      </w:r>
      <w:proofErr w:type="gramEnd"/>
      <w:r w:rsidRPr="00E8367E">
        <w:rPr>
          <w:rStyle w:val="StyleBoldUnderline"/>
          <w:highlight w:val="yellow"/>
        </w:rPr>
        <w:t xml:space="preserve"> hemispheric partner</w:t>
      </w:r>
      <w:r w:rsidRPr="00E8367E">
        <w:rPr>
          <w:highlight w:val="yellow"/>
        </w:rPr>
        <w:t xml:space="preserve">s. </w:t>
      </w:r>
      <w:r w:rsidRPr="009D3A67">
        <w:rPr>
          <w:rStyle w:val="Emphasis"/>
        </w:rPr>
        <w:t xml:space="preserve">In addition to developing carbon-neutral sources of energy, </w:t>
      </w:r>
      <w:proofErr w:type="gramStart"/>
      <w:r w:rsidRPr="009D3A67">
        <w:rPr>
          <w:rStyle w:val="Emphasis"/>
        </w:rPr>
        <w:t>the  Western</w:t>
      </w:r>
      <w:proofErr w:type="gramEnd"/>
      <w:r w:rsidRPr="009D3A67">
        <w:rPr>
          <w:rStyle w:val="Emphasis"/>
        </w:rPr>
        <w:t xml:space="preserve"> Hemisphere has other roles to play in combating climate  change</w:t>
      </w:r>
      <w:r w:rsidRPr="009D3A67">
        <w:t xml:space="preserve">. The LAC region currently accounts for about 5 percent </w:t>
      </w:r>
      <w:proofErr w:type="gramStart"/>
      <w:r w:rsidRPr="009D3A67">
        <w:t xml:space="preserve">of </w:t>
      </w:r>
      <w:r w:rsidRPr="009D3A67">
        <w:rPr>
          <w:sz w:val="12"/>
        </w:rPr>
        <w:t xml:space="preserve"> </w:t>
      </w:r>
      <w:r w:rsidRPr="009D3A67">
        <w:t>annual</w:t>
      </w:r>
      <w:proofErr w:type="gramEnd"/>
      <w:r w:rsidRPr="009D3A67">
        <w:t xml:space="preserve"> global carbon emissions, and emissions per capita are still </w:t>
      </w:r>
      <w:r w:rsidRPr="009D3A67">
        <w:rPr>
          <w:sz w:val="12"/>
        </w:rPr>
        <w:t xml:space="preserve"> </w:t>
      </w:r>
      <w:r w:rsidRPr="009D3A67">
        <w:t xml:space="preserve">relatively low compared with other regions. However, </w:t>
      </w:r>
      <w:proofErr w:type="gramStart"/>
      <w:r w:rsidRPr="009D3A67">
        <w:t xml:space="preserve">minimizing </w:t>
      </w:r>
      <w:r w:rsidRPr="009D3A67">
        <w:rPr>
          <w:sz w:val="12"/>
        </w:rPr>
        <w:t xml:space="preserve"> </w:t>
      </w:r>
      <w:r w:rsidRPr="009D3A67">
        <w:t>the</w:t>
      </w:r>
      <w:proofErr w:type="gramEnd"/>
      <w:r w:rsidRPr="009D3A67">
        <w:t xml:space="preserve"> LAC region’s future carbon footprint will require new </w:t>
      </w:r>
      <w:r w:rsidRPr="009D3A67">
        <w:rPr>
          <w:sz w:val="12"/>
        </w:rPr>
        <w:t xml:space="preserve"> </w:t>
      </w:r>
      <w:r w:rsidRPr="009D3A67">
        <w:t xml:space="preserve">policies. </w:t>
      </w:r>
      <w:r w:rsidRPr="009D3A67">
        <w:rPr>
          <w:rStyle w:val="StyleBoldUnderline"/>
        </w:rPr>
        <w:t xml:space="preserve">Also, deforestation globally accounts for 20 percent </w:t>
      </w:r>
      <w:proofErr w:type="gramStart"/>
      <w:r w:rsidRPr="009D3A67">
        <w:rPr>
          <w:rStyle w:val="StyleBoldUnderline"/>
        </w:rPr>
        <w:t>of  greenhouse</w:t>
      </w:r>
      <w:proofErr w:type="gramEnd"/>
      <w:r w:rsidRPr="009D3A67">
        <w:rPr>
          <w:rStyle w:val="StyleBoldUnderline"/>
        </w:rPr>
        <w:t xml:space="preserve"> gas emissions. The Amazon River Basin contains </w:t>
      </w:r>
      <w:proofErr w:type="gramStart"/>
      <w:r w:rsidRPr="009D3A67">
        <w:rPr>
          <w:rStyle w:val="StyleBoldUnderline"/>
        </w:rPr>
        <w:t>one  of</w:t>
      </w:r>
      <w:proofErr w:type="gramEnd"/>
      <w:r w:rsidRPr="009D3A67">
        <w:rPr>
          <w:rStyle w:val="StyleBoldUnderline"/>
        </w:rPr>
        <w:t xml:space="preserve"> the world’s three most important rainforests, whose protection  can therefore very significantly contribute </w:t>
      </w:r>
      <w:r w:rsidRPr="009D3A67">
        <w:rPr>
          <w:rStyle w:val="StyleBoldUnderline"/>
        </w:rPr>
        <w:lastRenderedPageBreak/>
        <w:t xml:space="preserve">to combating climate  change. </w:t>
      </w:r>
      <w:r w:rsidRPr="006451A0">
        <w:rPr>
          <w:rStyle w:val="StyleBoldUnderline"/>
          <w:highlight w:val="green"/>
        </w:rPr>
        <w:t xml:space="preserve">Brazil is pioneering </w:t>
      </w:r>
      <w:r w:rsidRPr="00E8367E">
        <w:rPr>
          <w:rStyle w:val="StyleBoldUnderline"/>
          <w:highlight w:val="yellow"/>
        </w:rPr>
        <w:t xml:space="preserve">the use of information </w:t>
      </w:r>
      <w:proofErr w:type="gramStart"/>
      <w:r w:rsidRPr="006451A0">
        <w:rPr>
          <w:rStyle w:val="StyleBoldUnderline"/>
          <w:highlight w:val="green"/>
        </w:rPr>
        <w:t>tech</w:t>
      </w:r>
      <w:r w:rsidRPr="00E8367E">
        <w:rPr>
          <w:rStyle w:val="StyleBoldUnderline"/>
          <w:highlight w:val="yellow"/>
        </w:rPr>
        <w:t xml:space="preserve">nology  </w:t>
      </w:r>
      <w:r w:rsidRPr="006451A0">
        <w:rPr>
          <w:rStyle w:val="StyleBoldUnderline"/>
          <w:highlight w:val="green"/>
        </w:rPr>
        <w:t>to</w:t>
      </w:r>
      <w:proofErr w:type="gramEnd"/>
      <w:r w:rsidRPr="006451A0">
        <w:rPr>
          <w:rStyle w:val="StyleBoldUnderline"/>
          <w:highlight w:val="green"/>
        </w:rPr>
        <w:t xml:space="preserve"> lessen deforestation in the Amazon.</w:t>
      </w:r>
    </w:p>
    <w:p w:rsidR="00FF7EBF" w:rsidRPr="00DD5C36" w:rsidRDefault="00FF7EBF" w:rsidP="00FF7EBF">
      <w:pPr>
        <w:pStyle w:val="Heading4"/>
      </w:pPr>
      <w:r>
        <w:t>Amazon deforestation causes extinction</w:t>
      </w:r>
    </w:p>
    <w:p w:rsidR="00FF7EBF" w:rsidRPr="00CE759A" w:rsidRDefault="00FF7EBF" w:rsidP="00FF7EBF">
      <w:r w:rsidRPr="00CE759A">
        <w:rPr>
          <w:rStyle w:val="StyleStyleBold12pt"/>
        </w:rPr>
        <w:t>Takacs 96</w:t>
      </w:r>
      <w:r w:rsidRPr="00CE759A">
        <w:t xml:space="preserve"> (David, Philosophies of Paradise, </w:t>
      </w:r>
      <w:proofErr w:type="gramStart"/>
      <w:r w:rsidRPr="00CE759A">
        <w:t>The</w:t>
      </w:r>
      <w:proofErr w:type="gramEnd"/>
      <w:r w:rsidRPr="00CE759A">
        <w:t xml:space="preserve"> Johns Hopkins Univ. Pr., Baltimore)</w:t>
      </w:r>
    </w:p>
    <w:p w:rsidR="00FF7EBF" w:rsidRDefault="00FF7EBF" w:rsidP="00FF7EBF">
      <w:pPr>
        <w:rPr>
          <w:sz w:val="16"/>
        </w:rPr>
      </w:pPr>
      <w:r w:rsidRPr="00CE759A">
        <w:rPr>
          <w:sz w:val="16"/>
        </w:rPr>
        <w:t>"</w:t>
      </w:r>
      <w:r w:rsidRPr="007D78E8">
        <w:rPr>
          <w:u w:val="single"/>
        </w:rPr>
        <w:t>Habitat destruction and conversion</w:t>
      </w:r>
      <w:r w:rsidRPr="00CE759A">
        <w:rPr>
          <w:sz w:val="16"/>
        </w:rPr>
        <w:t xml:space="preserve"> are eliminating species at such a frightening pace that extinction of many contemporary species and the systems they live in and support ... </w:t>
      </w:r>
      <w:r w:rsidRPr="007D78E8">
        <w:rPr>
          <w:u w:val="single"/>
        </w:rPr>
        <w:t>may lead to ecological disaster and severe alteration of the evolutionary process</w:t>
      </w:r>
      <w:r w:rsidRPr="00CE759A">
        <w:rPr>
          <w:sz w:val="16"/>
        </w:rPr>
        <w:t xml:space="preserve">," Terry Erwin writes." </w:t>
      </w:r>
      <w:proofErr w:type="gramStart"/>
      <w:r w:rsidRPr="00CE759A">
        <w:rPr>
          <w:sz w:val="16"/>
        </w:rPr>
        <w:t>And E. 0.</w:t>
      </w:r>
      <w:proofErr w:type="gramEnd"/>
      <w:r w:rsidRPr="00CE759A">
        <w:rPr>
          <w:sz w:val="16"/>
        </w:rPr>
        <w:t xml:space="preserve"> Wilson notes: "The question I am asked most frequently about the diversity of life: if enough species are extinguished, will the ecosystem collapse, and will the extinction of most other species follow soon afterward? The only answer anyone can give is: possibly. By the time we find out, however, it might be too late. </w:t>
      </w:r>
      <w:proofErr w:type="gramStart"/>
      <w:r w:rsidRPr="00CE759A">
        <w:rPr>
          <w:sz w:val="16"/>
        </w:rPr>
        <w:t>One planet, one experiment.""</w:t>
      </w:r>
      <w:proofErr w:type="gramEnd"/>
      <w:r w:rsidRPr="00CE759A">
        <w:rPr>
          <w:sz w:val="16"/>
        </w:rPr>
        <w:t xml:space="preserve"> So </w:t>
      </w:r>
      <w:r w:rsidRPr="0022156B">
        <w:rPr>
          <w:highlight w:val="green"/>
          <w:u w:val="single"/>
        </w:rPr>
        <w:t>biodiversity keeps the world running</w:t>
      </w:r>
      <w:r w:rsidRPr="00CE759A">
        <w:rPr>
          <w:sz w:val="16"/>
        </w:rPr>
        <w:t xml:space="preserve">. It has value in and for itself, as well as for us. Raven, Erwin, and Wilson oblige us to think about the value of biodiversity for our own lives. The Ehrlichs' rivet-popper trope makes this same point; </w:t>
      </w:r>
      <w:r w:rsidRPr="00E8367E">
        <w:rPr>
          <w:highlight w:val="yellow"/>
          <w:u w:val="single"/>
        </w:rPr>
        <w:t xml:space="preserve">by </w:t>
      </w:r>
      <w:r w:rsidRPr="0022156B">
        <w:rPr>
          <w:highlight w:val="green"/>
          <w:u w:val="single"/>
        </w:rPr>
        <w:t xml:space="preserve">eliminating rivets, we play Russian roulette with global ecology </w:t>
      </w:r>
      <w:r w:rsidRPr="007D78E8">
        <w:rPr>
          <w:u w:val="single"/>
        </w:rPr>
        <w:t xml:space="preserve">and human futures: "It is likely that </w:t>
      </w:r>
      <w:r w:rsidRPr="006451A0">
        <w:rPr>
          <w:highlight w:val="green"/>
          <w:u w:val="single"/>
        </w:rPr>
        <w:t xml:space="preserve">destruction of </w:t>
      </w:r>
      <w:r w:rsidRPr="00E8367E">
        <w:rPr>
          <w:highlight w:val="yellow"/>
          <w:u w:val="single"/>
        </w:rPr>
        <w:t xml:space="preserve">the rich complex of </w:t>
      </w:r>
      <w:r w:rsidRPr="006451A0">
        <w:rPr>
          <w:highlight w:val="green"/>
          <w:u w:val="single"/>
        </w:rPr>
        <w:t xml:space="preserve">species in the </w:t>
      </w:r>
      <w:r w:rsidRPr="006451A0">
        <w:rPr>
          <w:b/>
          <w:highlight w:val="green"/>
          <w:u w:val="single"/>
        </w:rPr>
        <w:t xml:space="preserve">Amazon </w:t>
      </w:r>
      <w:r w:rsidRPr="00E8367E">
        <w:rPr>
          <w:b/>
          <w:highlight w:val="yellow"/>
          <w:u w:val="single"/>
        </w:rPr>
        <w:t xml:space="preserve">basin </w:t>
      </w:r>
      <w:r w:rsidRPr="006451A0">
        <w:rPr>
          <w:b/>
          <w:highlight w:val="green"/>
          <w:u w:val="single"/>
        </w:rPr>
        <w:t>could trigger rapid changes</w:t>
      </w:r>
      <w:r w:rsidRPr="006451A0">
        <w:rPr>
          <w:highlight w:val="green"/>
          <w:u w:val="single"/>
        </w:rPr>
        <w:t xml:space="preserve"> in </w:t>
      </w:r>
      <w:r w:rsidRPr="00E8367E">
        <w:rPr>
          <w:highlight w:val="yellow"/>
          <w:u w:val="single"/>
        </w:rPr>
        <w:t xml:space="preserve">global </w:t>
      </w:r>
      <w:r w:rsidRPr="006451A0">
        <w:rPr>
          <w:highlight w:val="green"/>
          <w:u w:val="single"/>
        </w:rPr>
        <w:t xml:space="preserve">climate patterns. Agriculture remains </w:t>
      </w:r>
      <w:r w:rsidRPr="00E8367E">
        <w:rPr>
          <w:highlight w:val="yellow"/>
          <w:u w:val="single"/>
        </w:rPr>
        <w:t xml:space="preserve">heavily </w:t>
      </w:r>
      <w:r w:rsidRPr="006451A0">
        <w:rPr>
          <w:highlight w:val="green"/>
          <w:u w:val="single"/>
        </w:rPr>
        <w:t xml:space="preserve">dependent on </w:t>
      </w:r>
      <w:r w:rsidRPr="006451A0">
        <w:rPr>
          <w:b/>
          <w:highlight w:val="green"/>
          <w:u w:val="single"/>
        </w:rPr>
        <w:t>stable climate</w:t>
      </w:r>
      <w:r w:rsidRPr="007D78E8">
        <w:rPr>
          <w:u w:val="single"/>
        </w:rPr>
        <w:t>, and human beings remain heavily dependent on food.</w:t>
      </w:r>
      <w:r w:rsidRPr="00CE759A">
        <w:rPr>
          <w:sz w:val="16"/>
        </w:rPr>
        <w:t xml:space="preserve"> By the end of the century </w:t>
      </w:r>
      <w:r w:rsidRPr="007D78E8">
        <w:rPr>
          <w:u w:val="single"/>
        </w:rPr>
        <w:t xml:space="preserve">the </w:t>
      </w:r>
      <w:r w:rsidRPr="006451A0">
        <w:rPr>
          <w:b/>
          <w:highlight w:val="green"/>
          <w:u w:val="single"/>
        </w:rPr>
        <w:t>extinction</w:t>
      </w:r>
      <w:r w:rsidRPr="006451A0">
        <w:rPr>
          <w:highlight w:val="green"/>
          <w:u w:val="single"/>
        </w:rPr>
        <w:t xml:space="preserve"> of </w:t>
      </w:r>
      <w:r w:rsidRPr="007D78E8">
        <w:rPr>
          <w:u w:val="single"/>
        </w:rPr>
        <w:t xml:space="preserve">perhaps a million </w:t>
      </w:r>
      <w:r w:rsidRPr="006451A0">
        <w:rPr>
          <w:highlight w:val="green"/>
          <w:u w:val="single"/>
        </w:rPr>
        <w:t xml:space="preserve">species </w:t>
      </w:r>
      <w:r w:rsidRPr="00E8367E">
        <w:rPr>
          <w:highlight w:val="yellow"/>
          <w:u w:val="single"/>
        </w:rPr>
        <w:t xml:space="preserve">in the Amazon </w:t>
      </w:r>
      <w:r w:rsidRPr="007D78E8">
        <w:rPr>
          <w:u w:val="single"/>
        </w:rPr>
        <w:t xml:space="preserve">basin </w:t>
      </w:r>
      <w:r w:rsidRPr="006451A0">
        <w:rPr>
          <w:highlight w:val="green"/>
          <w:u w:val="single"/>
        </w:rPr>
        <w:t xml:space="preserve">could </w:t>
      </w:r>
      <w:r w:rsidRPr="00E8367E">
        <w:rPr>
          <w:highlight w:val="yellow"/>
          <w:u w:val="single"/>
        </w:rPr>
        <w:t xml:space="preserve">have </w:t>
      </w:r>
      <w:r w:rsidRPr="006451A0">
        <w:rPr>
          <w:highlight w:val="green"/>
          <w:u w:val="single"/>
        </w:rPr>
        <w:t>entrain</w:t>
      </w:r>
      <w:r w:rsidRPr="00E8367E">
        <w:rPr>
          <w:highlight w:val="yellow"/>
          <w:u w:val="single"/>
        </w:rPr>
        <w:t xml:space="preserve">ed </w:t>
      </w:r>
      <w:r w:rsidRPr="006451A0">
        <w:rPr>
          <w:highlight w:val="green"/>
          <w:u w:val="single"/>
        </w:rPr>
        <w:t xml:space="preserve">famines </w:t>
      </w:r>
      <w:r w:rsidRPr="00E8367E">
        <w:rPr>
          <w:highlight w:val="yellow"/>
          <w:u w:val="single"/>
        </w:rPr>
        <w:t xml:space="preserve">in </w:t>
      </w:r>
      <w:r w:rsidRPr="006451A0">
        <w:rPr>
          <w:highlight w:val="green"/>
          <w:u w:val="single"/>
        </w:rPr>
        <w:t xml:space="preserve">which </w:t>
      </w:r>
      <w:r w:rsidRPr="00E8367E">
        <w:rPr>
          <w:b/>
          <w:highlight w:val="yellow"/>
          <w:u w:val="single"/>
          <w:bdr w:val="single" w:sz="4" w:space="0" w:color="auto"/>
        </w:rPr>
        <w:t>a billion human beings perished</w:t>
      </w:r>
      <w:r w:rsidRPr="00E8367E">
        <w:rPr>
          <w:highlight w:val="yellow"/>
          <w:u w:val="single"/>
        </w:rPr>
        <w:t xml:space="preserve">. </w:t>
      </w:r>
      <w:r w:rsidRPr="007D78E8">
        <w:rPr>
          <w:u w:val="single"/>
        </w:rPr>
        <w:t xml:space="preserve">And if our species is very unlucky, the </w:t>
      </w:r>
      <w:r w:rsidRPr="00E8367E">
        <w:rPr>
          <w:highlight w:val="yellow"/>
          <w:u w:val="single"/>
        </w:rPr>
        <w:t xml:space="preserve">famines </w:t>
      </w:r>
      <w:r w:rsidRPr="006451A0">
        <w:rPr>
          <w:highlight w:val="green"/>
          <w:u w:val="single"/>
        </w:rPr>
        <w:t xml:space="preserve">could </w:t>
      </w:r>
      <w:r w:rsidRPr="006451A0">
        <w:rPr>
          <w:b/>
          <w:highlight w:val="green"/>
          <w:u w:val="single"/>
        </w:rPr>
        <w:t xml:space="preserve">lead to a </w:t>
      </w:r>
      <w:r w:rsidRPr="006451A0">
        <w:rPr>
          <w:b/>
          <w:highlight w:val="green"/>
          <w:u w:val="single"/>
          <w:bdr w:val="single" w:sz="4" w:space="0" w:color="auto"/>
        </w:rPr>
        <w:t>thermonuclear war</w:t>
      </w:r>
      <w:r w:rsidRPr="006451A0">
        <w:rPr>
          <w:highlight w:val="green"/>
          <w:u w:val="single"/>
        </w:rPr>
        <w:t>,</w:t>
      </w:r>
      <w:r w:rsidRPr="00E8367E">
        <w:rPr>
          <w:highlight w:val="yellow"/>
          <w:u w:val="single"/>
        </w:rPr>
        <w:t xml:space="preserve"> which could extinguish civilization</w:t>
      </w:r>
      <w:r w:rsidRPr="00CE759A">
        <w:rPr>
          <w:sz w:val="16"/>
        </w:rPr>
        <w:t>.""</w:t>
      </w:r>
    </w:p>
    <w:p w:rsidR="00FF7EBF" w:rsidRPr="00FD6EA8" w:rsidRDefault="00FF7EBF" w:rsidP="00FF7EBF"/>
    <w:p w:rsidR="00FF7EBF" w:rsidRDefault="00FF7EBF" w:rsidP="00FF7EBF">
      <w:pPr>
        <w:pStyle w:val="Heading3"/>
      </w:pPr>
      <w:r>
        <w:lastRenderedPageBreak/>
        <w:t>Transition</w:t>
      </w:r>
    </w:p>
    <w:p w:rsidR="00FF7EBF" w:rsidRPr="00FD6EA8" w:rsidRDefault="00FF7EBF" w:rsidP="00FF7EBF">
      <w:pPr>
        <w:pStyle w:val="Heading4"/>
        <w:rPr>
          <w:u w:val="single"/>
        </w:rPr>
      </w:pPr>
      <w:r>
        <w:t xml:space="preserve">Plan causes </w:t>
      </w:r>
      <w:r w:rsidRPr="00843703">
        <w:t>increased media access and open flows of communication in Cuba—</w:t>
      </w:r>
      <w:r>
        <w:t xml:space="preserve">causes Cuba collapse. </w:t>
      </w:r>
    </w:p>
    <w:p w:rsidR="00FF7EBF" w:rsidRDefault="00FF7EBF" w:rsidP="00FF7EBF">
      <w:pPr>
        <w:rPr>
          <w:sz w:val="16"/>
        </w:rPr>
      </w:pPr>
      <w:r>
        <w:rPr>
          <w:rStyle w:val="StyleStyleBold12pt"/>
        </w:rPr>
        <w:t>Pascaul</w:t>
      </w:r>
      <w:r>
        <w:t>,</w:t>
      </w:r>
      <w:r>
        <w:rPr>
          <w:sz w:val="16"/>
        </w:rPr>
        <w:t xml:space="preserve"> 20</w:t>
      </w:r>
      <w:r>
        <w:rPr>
          <w:rStyle w:val="StyleStyleBold12pt"/>
        </w:rPr>
        <w:t>10</w:t>
      </w:r>
      <w:r>
        <w:rPr>
          <w:sz w:val="16"/>
        </w:rPr>
        <w:t xml:space="preserve"> (Carlos, US Ambassador to Mexico, Vice President and Director of Foreign Policy @ the Brookings Institute “Learning to Salsa New Steps in U.S.-Cuba Relations” </w:t>
      </w:r>
      <w:hyperlink r:id="rId17" w:history="1">
        <w:r>
          <w:rPr>
            <w:rStyle w:val="Hyperlink"/>
            <w:sz w:val="16"/>
          </w:rPr>
          <w:t>http://www.brookings.edu/research/books/2010/learningtosalsa</w:t>
        </w:r>
      </w:hyperlink>
      <w:r>
        <w:rPr>
          <w:sz w:val="16"/>
        </w:rPr>
        <w:t>)</w:t>
      </w:r>
    </w:p>
    <w:p w:rsidR="00FF7EBF" w:rsidRDefault="00FF7EBF" w:rsidP="00FF7EBF">
      <w:pPr>
        <w:rPr>
          <w:sz w:val="16"/>
        </w:rPr>
      </w:pPr>
    </w:p>
    <w:p w:rsidR="00FF7EBF" w:rsidRDefault="00FF7EBF" w:rsidP="00FF7EBF">
      <w:pPr>
        <w:rPr>
          <w:rStyle w:val="StyleBoldUnderline"/>
          <w:b/>
          <w:bCs w:val="0"/>
          <w:sz w:val="14"/>
        </w:rPr>
      </w:pPr>
      <w:r>
        <w:rPr>
          <w:rStyle w:val="StyleBoldUnderline"/>
        </w:rPr>
        <w:t>Relations with the U</w:t>
      </w:r>
      <w:r>
        <w:rPr>
          <w:sz w:val="16"/>
        </w:rPr>
        <w:t xml:space="preserve">nited </w:t>
      </w:r>
      <w:r>
        <w:rPr>
          <w:rStyle w:val="StyleBoldUnderline"/>
        </w:rPr>
        <w:t>S</w:t>
      </w:r>
      <w:r>
        <w:rPr>
          <w:sz w:val="16"/>
        </w:rPr>
        <w:t xml:space="preserve">tates </w:t>
      </w:r>
      <w:r>
        <w:rPr>
          <w:rStyle w:val="StyleBoldUnderline"/>
        </w:rPr>
        <w:t>are at a historical nadir</w:t>
      </w:r>
      <w:r>
        <w:rPr>
          <w:sz w:val="16"/>
        </w:rPr>
        <w:t xml:space="preserve">, </w:t>
      </w:r>
      <w:r>
        <w:rPr>
          <w:rStyle w:val="StyleBoldUnderline"/>
        </w:rPr>
        <w:t xml:space="preserve">but improving them </w:t>
      </w:r>
      <w:r>
        <w:rPr>
          <w:rStyle w:val="Emphasis"/>
        </w:rPr>
        <w:t>is not a priority</w:t>
      </w:r>
      <w:r>
        <w:rPr>
          <w:rStyle w:val="StyleBoldUnderline"/>
        </w:rPr>
        <w:t xml:space="preserve">, </w:t>
      </w:r>
      <w:r>
        <w:rPr>
          <w:sz w:val="16"/>
        </w:rPr>
        <w:t xml:space="preserve">Alarcón said. In fact, Cuba would be challenged to come up with a good strategy if the next U.S. administration were inclined to improve relations. </w:t>
      </w:r>
      <w:r>
        <w:rPr>
          <w:rStyle w:val="StyleBoldUnderline"/>
        </w:rPr>
        <w:t>Raúl should</w:t>
      </w:r>
      <w:r>
        <w:rPr>
          <w:sz w:val="16"/>
        </w:rPr>
        <w:t xml:space="preserve"> carefully </w:t>
      </w:r>
      <w:r>
        <w:rPr>
          <w:rStyle w:val="StyleBoldUnderline"/>
        </w:rPr>
        <w:t>weigh</w:t>
      </w:r>
      <w:r>
        <w:rPr>
          <w:sz w:val="16"/>
        </w:rPr>
        <w:t xml:space="preserve"> </w:t>
      </w:r>
      <w:r>
        <w:rPr>
          <w:rStyle w:val="StyleBoldUnderline"/>
        </w:rPr>
        <w:t>whether and to what degree Cuba should seek better relations</w:t>
      </w:r>
      <w:r>
        <w:rPr>
          <w:sz w:val="16"/>
        </w:rPr>
        <w:t xml:space="preserve"> with the Americans or respond to a new </w:t>
      </w:r>
      <w:proofErr w:type="gramStart"/>
      <w:r>
        <w:rPr>
          <w:sz w:val="16"/>
        </w:rPr>
        <w:t>administration’s decision to permit increased travel to Cuba</w:t>
      </w:r>
      <w:proofErr w:type="gramEnd"/>
      <w:r>
        <w:rPr>
          <w:sz w:val="16"/>
        </w:rPr>
        <w:t xml:space="preserve">. </w:t>
      </w:r>
      <w:r>
        <w:rPr>
          <w:rStyle w:val="StyleBoldUnderline"/>
        </w:rPr>
        <w:t>Although Cuba ultimately stands to gain access</w:t>
      </w:r>
      <w:r>
        <w:rPr>
          <w:sz w:val="16"/>
        </w:rPr>
        <w:t xml:space="preserve"> to the U.S. market from a normal bilateral relationship, </w:t>
      </w:r>
      <w:r>
        <w:rPr>
          <w:rStyle w:val="Emphasis"/>
          <w:highlight w:val="yellow"/>
        </w:rPr>
        <w:t xml:space="preserve">the </w:t>
      </w:r>
      <w:r>
        <w:rPr>
          <w:rStyle w:val="Emphasis"/>
          <w:highlight w:val="green"/>
        </w:rPr>
        <w:t>potential costs</w:t>
      </w:r>
      <w:r>
        <w:rPr>
          <w:rStyle w:val="StyleBoldUnderline"/>
          <w:highlight w:val="green"/>
        </w:rPr>
        <w:t xml:space="preserve"> in</w:t>
      </w:r>
      <w:r w:rsidRPr="006D54E8">
        <w:rPr>
          <w:rStyle w:val="StyleBoldUnderline"/>
          <w:highlight w:val="yellow"/>
        </w:rPr>
        <w:t xml:space="preserve"> terms of </w:t>
      </w:r>
      <w:r>
        <w:rPr>
          <w:rStyle w:val="StyleBoldUnderline"/>
          <w:highlight w:val="green"/>
        </w:rPr>
        <w:t>open flows of communication</w:t>
      </w:r>
      <w:r>
        <w:rPr>
          <w:rStyle w:val="StyleBoldUnderline"/>
        </w:rPr>
        <w:t xml:space="preserve"> and people </w:t>
      </w:r>
      <w:r>
        <w:rPr>
          <w:rStyle w:val="StyleBoldUnderline"/>
          <w:highlight w:val="green"/>
        </w:rPr>
        <w:t xml:space="preserve">could </w:t>
      </w:r>
      <w:r>
        <w:rPr>
          <w:rStyle w:val="Emphasis"/>
          <w:highlight w:val="green"/>
        </w:rPr>
        <w:t>weaken the government’s control over its population.</w:t>
      </w:r>
      <w:r>
        <w:rPr>
          <w:rStyle w:val="Emphasis"/>
        </w:rPr>
        <w:t xml:space="preserve"> </w:t>
      </w:r>
      <w:r w:rsidRPr="00EF7D20">
        <w:rPr>
          <w:rStyle w:val="StyleBoldUnderline"/>
        </w:rPr>
        <w:t xml:space="preserve">Weaker U.S. sanctions and a more cordial relationship would also make it harder to scapegoat the </w:t>
      </w:r>
      <w:r w:rsidRPr="00EF7D20">
        <w:rPr>
          <w:rStyle w:val="Emphasis"/>
        </w:rPr>
        <w:t>U</w:t>
      </w:r>
      <w:r w:rsidRPr="00EF7D20">
        <w:t xml:space="preserve">nited </w:t>
      </w:r>
      <w:r w:rsidRPr="00EF7D20">
        <w:rPr>
          <w:rStyle w:val="Emphasis"/>
        </w:rPr>
        <w:t>S</w:t>
      </w:r>
      <w:r w:rsidRPr="00EF7D20">
        <w:t xml:space="preserve">tates </w:t>
      </w:r>
      <w:r w:rsidRPr="00EF7D20">
        <w:rPr>
          <w:rStyle w:val="StyleBoldUnderline"/>
        </w:rPr>
        <w:t>and</w:t>
      </w:r>
      <w:r w:rsidRPr="00EF7D20">
        <w:t xml:space="preserve"> would </w:t>
      </w:r>
      <w:r w:rsidRPr="00EF7D20">
        <w:rPr>
          <w:rStyle w:val="StyleBoldUnderline"/>
        </w:rPr>
        <w:t>shift the onus for economic and political reform to the Cuban leadership.</w:t>
      </w:r>
      <w:r w:rsidRPr="00EF7D20">
        <w:rPr>
          <w:sz w:val="16"/>
        </w:rPr>
        <w:t xml:space="preserve"> More critical</w:t>
      </w:r>
      <w:r>
        <w:rPr>
          <w:sz w:val="16"/>
        </w:rPr>
        <w:t xml:space="preserve"> to Cuba than improved relations with the United States is for it to strengthen its relations with the major developing nations, especially Russia, Mexico, and Brazil Speaking for all those present, Machado Ventura thanked Raúl for his confidence in them and assured him of their absolute loyalty. </w:t>
      </w:r>
      <w:r>
        <w:rPr>
          <w:rStyle w:val="StyleBoldUnderline"/>
        </w:rPr>
        <w:t>Raúl</w:t>
      </w:r>
      <w:r>
        <w:rPr>
          <w:sz w:val="16"/>
        </w:rPr>
        <w:t xml:space="preserve"> could be confident because it was highly unlikely that domestic or international conditions would threaten his hold on power, but in any case he </w:t>
      </w:r>
      <w:r>
        <w:rPr>
          <w:rStyle w:val="StyleBoldUnderline"/>
        </w:rPr>
        <w:t>should seek to establish his credibility</w:t>
      </w:r>
      <w:r>
        <w:rPr>
          <w:sz w:val="16"/>
        </w:rPr>
        <w:t xml:space="preserve"> as a leader on his own terms. One way to do so would be to reinforce the fusion of leadership at the highest levels of the Council of State, the Revolutionary Armed Forces, and the Cuban Communist Party. As for the international community, Cuba could count on Venezuelan oil subsidies in the short term, and in the longer term would have access to substantial new energy reserves from offshore oil and gas and the production of sugarcane ethanol. Raúl should concentrate his international efforts on promoting and diversifying Cuba’s economic relationships. </w:t>
      </w:r>
      <w:r>
        <w:rPr>
          <w:rStyle w:val="StyleBoldUnderline"/>
          <w:highlight w:val="yellow"/>
        </w:rPr>
        <w:t xml:space="preserve">Raúl’s greatest challenge will be the </w:t>
      </w:r>
      <w:r>
        <w:rPr>
          <w:rStyle w:val="Emphasis"/>
          <w:highlight w:val="yellow"/>
        </w:rPr>
        <w:t xml:space="preserve">rise in </w:t>
      </w:r>
      <w:r>
        <w:rPr>
          <w:rStyle w:val="Emphasis"/>
          <w:highlight w:val="green"/>
        </w:rPr>
        <w:t>expectations</w:t>
      </w:r>
      <w:r>
        <w:rPr>
          <w:rStyle w:val="StyleBoldUnderline"/>
        </w:rPr>
        <w:t xml:space="preserve"> for further reforms among the Cuban population, </w:t>
      </w:r>
      <w:r>
        <w:rPr>
          <w:rStyle w:val="StyleBoldUnderline"/>
          <w:highlight w:val="yellow"/>
        </w:rPr>
        <w:t xml:space="preserve">which </w:t>
      </w:r>
      <w:r>
        <w:rPr>
          <w:rStyle w:val="StyleBoldUnderline"/>
          <w:highlight w:val="green"/>
        </w:rPr>
        <w:t xml:space="preserve">could be </w:t>
      </w:r>
      <w:r>
        <w:rPr>
          <w:rStyle w:val="Emphasis"/>
          <w:highlight w:val="green"/>
        </w:rPr>
        <w:t>worsened</w:t>
      </w:r>
      <w:r>
        <w:rPr>
          <w:rStyle w:val="StyleBoldUnderline"/>
          <w:highlight w:val="green"/>
        </w:rPr>
        <w:t xml:space="preserve"> if the</w:t>
      </w:r>
      <w:r>
        <w:rPr>
          <w:sz w:val="16"/>
        </w:rPr>
        <w:t xml:space="preserve"> new </w:t>
      </w:r>
      <w:r>
        <w:rPr>
          <w:rStyle w:val="StyleBoldUnderline"/>
          <w:highlight w:val="green"/>
        </w:rPr>
        <w:t>U.S.</w:t>
      </w:r>
      <w:r>
        <w:rPr>
          <w:sz w:val="16"/>
        </w:rPr>
        <w:t xml:space="preserve"> administration </w:t>
      </w:r>
      <w:r>
        <w:rPr>
          <w:rStyle w:val="Emphasis"/>
          <w:highlight w:val="green"/>
        </w:rPr>
        <w:t>decides to loosen restrictions</w:t>
      </w:r>
      <w:r>
        <w:rPr>
          <w:sz w:val="16"/>
        </w:rPr>
        <w:t xml:space="preserve"> on travel and remittances. </w:t>
      </w:r>
      <w:r>
        <w:rPr>
          <w:rStyle w:val="Emphasis"/>
          <w:highlight w:val="green"/>
        </w:rPr>
        <w:t>More contact</w:t>
      </w:r>
      <w:r>
        <w:rPr>
          <w:rStyle w:val="StyleBoldUnderline"/>
        </w:rPr>
        <w:t xml:space="preserve"> with relatives and friends will </w:t>
      </w:r>
      <w:r>
        <w:rPr>
          <w:rStyle w:val="StyleBoldUnderline"/>
          <w:highlight w:val="green"/>
        </w:rPr>
        <w:t xml:space="preserve">result in demands for </w:t>
      </w:r>
      <w:r>
        <w:rPr>
          <w:rStyle w:val="Emphasis"/>
          <w:highlight w:val="green"/>
        </w:rPr>
        <w:t>better jobs and increased freedoms</w:t>
      </w:r>
      <w:r w:rsidRPr="00EE47D0">
        <w:rPr>
          <w:rStyle w:val="StyleBoldUnderline"/>
          <w:highlight w:val="yellow"/>
        </w:rPr>
        <w:t xml:space="preserve">. Remittances </w:t>
      </w:r>
      <w:r w:rsidRPr="00EE47D0">
        <w:rPr>
          <w:rStyle w:val="Emphasis"/>
          <w:highlight w:val="yellow"/>
        </w:rPr>
        <w:t>are already creating disparities</w:t>
      </w:r>
      <w:r>
        <w:rPr>
          <w:rStyle w:val="Emphasis"/>
        </w:rPr>
        <w:t xml:space="preserve"> among Cubans</w:t>
      </w:r>
      <w:r>
        <w:rPr>
          <w:sz w:val="16"/>
        </w:rPr>
        <w:t xml:space="preserve"> </w:t>
      </w:r>
      <w:r>
        <w:rPr>
          <w:rStyle w:val="StyleBoldUnderline"/>
        </w:rPr>
        <w:t>with and without access to hard currency</w:t>
      </w:r>
      <w:proofErr w:type="gramStart"/>
      <w:r>
        <w:rPr>
          <w:sz w:val="16"/>
        </w:rPr>
        <w:t>..</w:t>
      </w:r>
      <w:proofErr w:type="gramEnd"/>
      <w:r>
        <w:rPr>
          <w:sz w:val="16"/>
        </w:rPr>
        <w:t xml:space="preserve"> </w:t>
      </w:r>
      <w:r>
        <w:rPr>
          <w:rStyle w:val="Emphasis"/>
          <w:highlight w:val="yellow"/>
        </w:rPr>
        <w:t xml:space="preserve">Since </w:t>
      </w:r>
      <w:r>
        <w:rPr>
          <w:rStyle w:val="Emphasis"/>
          <w:highlight w:val="green"/>
        </w:rPr>
        <w:t>Cuba cannot</w:t>
      </w:r>
      <w:r>
        <w:rPr>
          <w:rStyle w:val="Emphasis"/>
        </w:rPr>
        <w:t xml:space="preserve"> move quickly or </w:t>
      </w:r>
      <w:r>
        <w:rPr>
          <w:rStyle w:val="Emphasis"/>
          <w:highlight w:val="green"/>
        </w:rPr>
        <w:t>undertake broad reforms</w:t>
      </w:r>
      <w:r>
        <w:rPr>
          <w:rStyle w:val="Emphasis"/>
          <w:highlight w:val="yellow"/>
        </w:rPr>
        <w:t>, it should attempt to limit expectations</w:t>
      </w:r>
      <w:r>
        <w:rPr>
          <w:sz w:val="16"/>
        </w:rPr>
        <w:t xml:space="preserve"> Raúl has been skillful in allowing some social reforms; </w:t>
      </w:r>
      <w:r>
        <w:rPr>
          <w:rStyle w:val="StyleBoldUnderline"/>
        </w:rPr>
        <w:t>additional reforms</w:t>
      </w:r>
      <w:r>
        <w:rPr>
          <w:sz w:val="16"/>
        </w:rPr>
        <w:t xml:space="preserve">, however, </w:t>
      </w:r>
      <w:r>
        <w:rPr>
          <w:rStyle w:val="StyleBoldUnderline"/>
        </w:rPr>
        <w:t xml:space="preserve">should be undertaken cautiously and with the </w:t>
      </w:r>
      <w:r>
        <w:rPr>
          <w:rStyle w:val="Emphasis"/>
        </w:rPr>
        <w:t>full support of the Party and the armed forces.</w:t>
      </w:r>
    </w:p>
    <w:p w:rsidR="00FF7EBF" w:rsidRPr="00843703" w:rsidRDefault="00FF7EBF" w:rsidP="00FF7EBF">
      <w:pPr>
        <w:pStyle w:val="Heading4"/>
      </w:pPr>
      <w:r w:rsidRPr="00843703">
        <w:rPr>
          <w:bCs w:val="0"/>
          <w:u w:val="single"/>
        </w:rPr>
        <w:t>Gradualism turn</w:t>
      </w:r>
      <w:r w:rsidRPr="00843703">
        <w:t>—Cuban reforms are successful now—the plan puts reforms on overdrive which collapses the transition.</w:t>
      </w:r>
    </w:p>
    <w:p w:rsidR="00FF7EBF" w:rsidRDefault="00FF7EBF" w:rsidP="00FF7EBF">
      <w:pPr>
        <w:rPr>
          <w:sz w:val="16"/>
        </w:rPr>
      </w:pPr>
      <w:r>
        <w:rPr>
          <w:rStyle w:val="StyleStyleBold12pt"/>
        </w:rPr>
        <w:t>Piccone 12</w:t>
      </w:r>
      <w:r>
        <w:rPr>
          <w:sz w:val="16"/>
        </w:rPr>
        <w:t>—vice president and director for the Foreign Policy program at the Brookings Institute, served on the National Security Council (Ted, “Cuba Is Changing, Slowly but Surely,” The Brookings Institute, 1/19, http://www.brookings.edu/research/reports/2012/01/19-cuba-piccone)//BJ</w:t>
      </w:r>
    </w:p>
    <w:p w:rsidR="00FF7EBF" w:rsidRDefault="00FF7EBF" w:rsidP="00FF7EBF">
      <w:pPr>
        <w:rPr>
          <w:sz w:val="16"/>
        </w:rPr>
      </w:pPr>
    </w:p>
    <w:p w:rsidR="00FF7EBF" w:rsidRDefault="00FF7EBF" w:rsidP="00FF7EBF">
      <w:pPr>
        <w:rPr>
          <w:sz w:val="16"/>
        </w:rPr>
      </w:pPr>
      <w:r>
        <w:rPr>
          <w:sz w:val="16"/>
        </w:rPr>
        <w:t>A closer look, however, reveals something more profound—</w:t>
      </w:r>
      <w:r>
        <w:rPr>
          <w:rStyle w:val="StyleBoldUnderline"/>
        </w:rPr>
        <w:t xml:space="preserve">a wholesale mental shift, outlined clearly by President Raul </w:t>
      </w:r>
      <w:r>
        <w:rPr>
          <w:rStyle w:val="StyleBoldUnderline"/>
          <w:highlight w:val="green"/>
        </w:rPr>
        <w:t>Castro</w:t>
      </w:r>
      <w:r>
        <w:rPr>
          <w:rStyle w:val="StyleBoldUnderline"/>
        </w:rPr>
        <w:t xml:space="preserve"> over the last two years</w:t>
      </w:r>
      <w:r>
        <w:rPr>
          <w:sz w:val="16"/>
        </w:rPr>
        <w:t xml:space="preserve">, that the time </w:t>
      </w:r>
      <w:r>
        <w:rPr>
          <w:rStyle w:val="StyleBoldUnderline"/>
          <w:highlight w:val="green"/>
        </w:rPr>
        <w:t>has come to move</w:t>
      </w:r>
      <w:r>
        <w:rPr>
          <w:rStyle w:val="StyleBoldUnderline"/>
        </w:rPr>
        <w:t xml:space="preserve"> the </w:t>
      </w:r>
      <w:r>
        <w:rPr>
          <w:rStyle w:val="StyleBoldUnderline"/>
          <w:highlight w:val="green"/>
        </w:rPr>
        <w:t>Cuba</w:t>
      </w:r>
      <w:r>
        <w:rPr>
          <w:rStyle w:val="StyleBoldUnderline"/>
        </w:rPr>
        <w:t xml:space="preserve">n people </w:t>
      </w:r>
      <w:r>
        <w:rPr>
          <w:rStyle w:val="StyleBoldUnderline"/>
          <w:highlight w:val="green"/>
        </w:rPr>
        <w:t>from</w:t>
      </w:r>
      <w:r>
        <w:rPr>
          <w:rStyle w:val="StyleBoldUnderline"/>
        </w:rPr>
        <w:t xml:space="preserve"> wholesale </w:t>
      </w:r>
      <w:r>
        <w:rPr>
          <w:rStyle w:val="StyleBoldUnderline"/>
          <w:highlight w:val="green"/>
        </w:rPr>
        <w:t>dependence</w:t>
      </w:r>
      <w:r>
        <w:rPr>
          <w:rStyle w:val="StyleBoldUnderline"/>
        </w:rPr>
        <w:t xml:space="preserve"> on the state </w:t>
      </w:r>
      <w:r>
        <w:rPr>
          <w:rStyle w:val="StyleBoldUnderline"/>
          <w:highlight w:val="green"/>
        </w:rPr>
        <w:t>to</w:t>
      </w:r>
      <w:r>
        <w:rPr>
          <w:rStyle w:val="StyleBoldUnderline"/>
        </w:rPr>
        <w:t xml:space="preserve"> a new era of individual </w:t>
      </w:r>
      <w:r>
        <w:rPr>
          <w:rStyle w:val="StyleBoldUnderline"/>
          <w:highlight w:val="green"/>
        </w:rPr>
        <w:t>responsibility</w:t>
      </w:r>
      <w:r>
        <w:rPr>
          <w:rStyle w:val="StyleBoldUnderline"/>
        </w:rPr>
        <w:t xml:space="preserve"> and citizenship. </w:t>
      </w:r>
      <w:r>
        <w:rPr>
          <w:rStyle w:val="StyleBoldUnderline"/>
          <w:sz w:val="12"/>
        </w:rPr>
        <w:t xml:space="preserve"> </w:t>
      </w:r>
      <w:r>
        <w:rPr>
          <w:sz w:val="16"/>
        </w:rPr>
        <w:t xml:space="preserve"> </w:t>
      </w:r>
      <w:r>
        <w:rPr>
          <w:rStyle w:val="Emphasis"/>
          <w:highlight w:val="green"/>
        </w:rPr>
        <w:t>This is going to take time</w:t>
      </w:r>
      <w:r>
        <w:rPr>
          <w:rStyle w:val="StyleBoldUnderline"/>
        </w:rPr>
        <w:t xml:space="preserve">. The </w:t>
      </w:r>
      <w:r>
        <w:rPr>
          <w:rStyle w:val="StyleBoldUnderline"/>
          <w:highlight w:val="green"/>
        </w:rPr>
        <w:t>economic reform</w:t>
      </w:r>
      <w:r>
        <w:rPr>
          <w:sz w:val="16"/>
        </w:rPr>
        <w:t xml:space="preserve">s or “updating” </w:t>
      </w:r>
      <w:r>
        <w:rPr>
          <w:rStyle w:val="StyleBoldUnderline"/>
        </w:rPr>
        <w:t>of Cuba’s Soviet-style economic system,</w:t>
      </w:r>
      <w:r>
        <w:rPr>
          <w:sz w:val="16"/>
        </w:rPr>
        <w:t xml:space="preserve"> approved last spring at the Communist Party’s first National Congress in 14 years, </w:t>
      </w:r>
      <w:r>
        <w:rPr>
          <w:rStyle w:val="Emphasis"/>
          <w:highlight w:val="green"/>
        </w:rPr>
        <w:t>are</w:t>
      </w:r>
      <w:r>
        <w:rPr>
          <w:rStyle w:val="Emphasis"/>
        </w:rPr>
        <w:t xml:space="preserve"> just </w:t>
      </w:r>
      <w:r>
        <w:rPr>
          <w:rStyle w:val="Emphasis"/>
          <w:highlight w:val="green"/>
        </w:rPr>
        <w:t>beginning to be enacted</w:t>
      </w:r>
      <w:r>
        <w:rPr>
          <w:sz w:val="16"/>
        </w:rPr>
        <w:t xml:space="preserve">. </w:t>
      </w:r>
      <w:r>
        <w:rPr>
          <w:rStyle w:val="StyleBoldUnderline"/>
          <w:highlight w:val="yellow"/>
        </w:rPr>
        <w:t>They include an expansion of licenses</w:t>
      </w:r>
      <w:r>
        <w:rPr>
          <w:rStyle w:val="StyleBoldUnderline"/>
        </w:rPr>
        <w:t xml:space="preserve"> for private enterpris</w:t>
      </w:r>
      <w:r>
        <w:rPr>
          <w:sz w:val="16"/>
        </w:rPr>
        <w:t xml:space="preserve">e (over 350,000 have been granted), </w:t>
      </w:r>
      <w:r>
        <w:rPr>
          <w:rStyle w:val="StyleBoldUnderline"/>
          <w:highlight w:val="yellow"/>
        </w:rPr>
        <w:t>opening</w:t>
      </w:r>
      <w:r>
        <w:rPr>
          <w:rStyle w:val="StyleBoldUnderline"/>
        </w:rPr>
        <w:t xml:space="preserve"> more idle </w:t>
      </w:r>
      <w:r>
        <w:rPr>
          <w:rStyle w:val="StyleBoldUnderline"/>
          <w:highlight w:val="yellow"/>
        </w:rPr>
        <w:t>land to farmers</w:t>
      </w:r>
      <w:r>
        <w:rPr>
          <w:sz w:val="16"/>
        </w:rPr>
        <w:t xml:space="preserve"> and cooperatives, allowing businesses to hire employees, </w:t>
      </w:r>
      <w:r>
        <w:rPr>
          <w:rStyle w:val="StyleBoldUnderline"/>
        </w:rPr>
        <w:t>empowering people to buy and sell</w:t>
      </w:r>
      <w:r>
        <w:rPr>
          <w:sz w:val="16"/>
        </w:rPr>
        <w:t xml:space="preserve"> their houses and cars</w:t>
      </w:r>
      <w:r>
        <w:rPr>
          <w:rStyle w:val="StyleBoldUnderline"/>
        </w:rPr>
        <w:t xml:space="preserve">, and </w:t>
      </w:r>
      <w:r>
        <w:rPr>
          <w:rStyle w:val="StyleBoldUnderline"/>
          <w:highlight w:val="yellow"/>
        </w:rPr>
        <w:t>opening new lines of credit</w:t>
      </w:r>
      <w:r>
        <w:rPr>
          <w:rStyle w:val="StyleBoldUnderline"/>
        </w:rPr>
        <w:t xml:space="preserve"> with no legal ceilings</w:t>
      </w:r>
      <w:r>
        <w:rPr>
          <w:sz w:val="16"/>
        </w:rPr>
        <w:t xml:space="preserve"> on how much Cubans can borrow. </w:t>
      </w:r>
      <w:r>
        <w:rPr>
          <w:rStyle w:val="StyleBoldUnderline"/>
        </w:rPr>
        <w:t>Non-state actors are allowed now to sell unlimited services and commodities directly to state-owned enterprises</w:t>
      </w:r>
      <w:r>
        <w:rPr>
          <w:sz w:val="16"/>
        </w:rPr>
        <w:t xml:space="preserve"> and joint ventures, thereby </w:t>
      </w:r>
      <w:r>
        <w:rPr>
          <w:rStyle w:val="StyleBoldUnderline"/>
        </w:rPr>
        <w:t>opening new channels of commercial activity between farmers and tourist hotels,</w:t>
      </w:r>
      <w:r>
        <w:rPr>
          <w:sz w:val="16"/>
        </w:rPr>
        <w:t xml:space="preserve"> for example. Think Viet Nam or China. </w:t>
      </w:r>
      <w:r>
        <w:rPr>
          <w:rStyle w:val="StyleBoldUnderline"/>
        </w:rPr>
        <w:t xml:space="preserve">The reforms include tough measures too, like </w:t>
      </w:r>
      <w:r>
        <w:rPr>
          <w:rStyle w:val="StyleBoldUnderline"/>
          <w:highlight w:val="yellow"/>
        </w:rPr>
        <w:t>shrinking</w:t>
      </w:r>
      <w:r>
        <w:rPr>
          <w:rStyle w:val="StyleBoldUnderline"/>
        </w:rPr>
        <w:t xml:space="preserve"> the </w:t>
      </w:r>
      <w:r>
        <w:rPr>
          <w:rStyle w:val="StyleBoldUnderline"/>
          <w:highlight w:val="yellow"/>
        </w:rPr>
        <w:t>buying power of the</w:t>
      </w:r>
      <w:r>
        <w:rPr>
          <w:rStyle w:val="StyleBoldUnderline"/>
        </w:rPr>
        <w:t xml:space="preserve"> longstanding </w:t>
      </w:r>
      <w:r>
        <w:rPr>
          <w:rStyle w:val="StyleBoldUnderline"/>
          <w:highlight w:val="yellow"/>
        </w:rPr>
        <w:t>ration card</w:t>
      </w:r>
      <w:r>
        <w:rPr>
          <w:rStyle w:val="StyleBoldUnderline"/>
        </w:rPr>
        <w:t xml:space="preserve"> that every Cuban gets to purchase subsidized basic goods, cutting unemployment benefits, </w:t>
      </w:r>
      <w:r>
        <w:rPr>
          <w:rStyle w:val="StyleBoldUnderline"/>
          <w:highlight w:val="yellow"/>
        </w:rPr>
        <w:t>and</w:t>
      </w:r>
      <w:r>
        <w:rPr>
          <w:rStyle w:val="StyleBoldUnderline"/>
        </w:rPr>
        <w:t xml:space="preserve"> eventually </w:t>
      </w:r>
      <w:r>
        <w:rPr>
          <w:rStyle w:val="StyleBoldUnderline"/>
          <w:highlight w:val="yellow"/>
        </w:rPr>
        <w:t>dismissing</w:t>
      </w:r>
      <w:r>
        <w:rPr>
          <w:rStyle w:val="StyleBoldUnderline"/>
        </w:rPr>
        <w:t xml:space="preserve"> anywhere from 500,000 to </w:t>
      </w:r>
      <w:r>
        <w:rPr>
          <w:rStyle w:val="StyleBoldUnderline"/>
          <w:highlight w:val="yellow"/>
        </w:rPr>
        <w:t>one million employees from the state sector</w:t>
      </w:r>
      <w:r>
        <w:rPr>
          <w:rStyle w:val="StyleBoldUnderline"/>
        </w:rPr>
        <w:t xml:space="preserve"> as bureaucratic middlemen become obsolete and tax revenues rise.   </w:t>
      </w:r>
      <w:r>
        <w:rPr>
          <w:rStyle w:val="StyleBoldUnderline"/>
          <w:highlight w:val="yellow"/>
        </w:rPr>
        <w:t xml:space="preserve">These </w:t>
      </w:r>
      <w:r>
        <w:rPr>
          <w:rStyle w:val="StyleBoldUnderline"/>
          <w:highlight w:val="green"/>
        </w:rPr>
        <w:t>changes</w:t>
      </w:r>
      <w:r>
        <w:rPr>
          <w:sz w:val="16"/>
        </w:rPr>
        <w:t xml:space="preserve">, while painful, </w:t>
      </w:r>
      <w:r>
        <w:rPr>
          <w:rStyle w:val="Emphasis"/>
          <w:highlight w:val="green"/>
        </w:rPr>
        <w:t>are reason enough to be optimistic about Cuba’s economic future.</w:t>
      </w:r>
      <w:r>
        <w:rPr>
          <w:sz w:val="16"/>
        </w:rPr>
        <w:t xml:space="preserve"> But something much more fundamental is at work—a turn away from government control of pricing and subsidizing </w:t>
      </w:r>
      <w:r>
        <w:rPr>
          <w:sz w:val="16"/>
        </w:rPr>
        <w:lastRenderedPageBreak/>
        <w:t xml:space="preserve">products throughout the economy to a more decentralized framework of subsidizing persons based on need. </w:t>
      </w:r>
      <w:r>
        <w:rPr>
          <w:rStyle w:val="Emphasis"/>
        </w:rPr>
        <w:t xml:space="preserve">At heart, </w:t>
      </w:r>
      <w:r w:rsidRPr="00233B19">
        <w:rPr>
          <w:rStyle w:val="Emphasis"/>
        </w:rPr>
        <w:t>the Castro government is prepared to move Cuba from a society based on equity of results to equality of opportunity</w:t>
      </w:r>
      <w:r w:rsidRPr="00233B19">
        <w:rPr>
          <w:rStyle w:val="StyleBoldUnderline"/>
        </w:rPr>
        <w:t xml:space="preserve">, infused with a culture of humanism. </w:t>
      </w:r>
      <w:r w:rsidRPr="00233B19">
        <w:rPr>
          <w:sz w:val="16"/>
        </w:rPr>
        <w:t>Not that Cuba’s system ever offered true equality, as one taxi driver reminded me as we drove down Havana’s</w:t>
      </w:r>
      <w:r>
        <w:rPr>
          <w:sz w:val="16"/>
        </w:rPr>
        <w:t xml:space="preserve"> famous seaside Malecon. The door, however, is now opening wider to the inevitable rise in inequality that comes from capitalism, even restrained forms of it. Whether one is able to prosper as a self-employed restauranteur, or is the beneficiary of generous relatives sending remittances and goods home from Miami, new gradations in Cuba’s economic and social strata are on the way. As long as someone arrives at their wealth legally and pays their taxes, assured one senior party official, they are free to become rich. </w:t>
      </w:r>
      <w:r>
        <w:rPr>
          <w:rStyle w:val="StyleBoldUnderline"/>
        </w:rPr>
        <w:t>The big question for Cuba’s leaders today is whether they can bring their people with them down this new, uncertain path</w:t>
      </w:r>
      <w:r>
        <w:rPr>
          <w:sz w:val="16"/>
        </w:rPr>
        <w:t xml:space="preserve"> after five decades of Cuban-style communism. </w:t>
      </w:r>
      <w:r>
        <w:rPr>
          <w:rStyle w:val="Emphasis"/>
          <w:highlight w:val="green"/>
        </w:rPr>
        <w:t>If reforms happen too quickly, it could</w:t>
      </w:r>
      <w:r>
        <w:rPr>
          <w:rStyle w:val="Emphasis"/>
          <w:highlight w:val="yellow"/>
        </w:rPr>
        <w:t xml:space="preserve"> cause excessive dislocation and unhappiness and </w:t>
      </w:r>
      <w:r>
        <w:rPr>
          <w:rStyle w:val="Emphasis"/>
          <w:highlight w:val="green"/>
        </w:rPr>
        <w:t>potentially destabilize the regime.</w:t>
      </w:r>
      <w:r>
        <w:rPr>
          <w:sz w:val="16"/>
        </w:rPr>
        <w:t xml:space="preserve"> Already bureaucrats who have something to lose under the new system are resisting change, much to Raul Castro’s chagrin. If the pace of change is too slow, on the other hand, budding entrepreneurs, the middle class and disaffected youth, who have no overt commitment to the values of the 1959 revolution, may give up sooner and head to greener pastures in the United States, Spain or Canada. As it is, Cubans are leaving the island in droves to join their families in Florida and beyond, beneficiaries of U.S. policies that grant Cubans preferred immigration benefits once their feet reach American soil, and of Spanish laws that grant some Cubans Spanish citizenship.</w:t>
      </w:r>
    </w:p>
    <w:p w:rsidR="00FF7EBF" w:rsidRPr="00843703" w:rsidRDefault="00FF7EBF" w:rsidP="00FF7EBF">
      <w:pPr>
        <w:pStyle w:val="Heading4"/>
      </w:pPr>
      <w:r w:rsidRPr="00843703">
        <w:rPr>
          <w:u w:val="single"/>
        </w:rPr>
        <w:t>Exodus turn</w:t>
      </w:r>
      <w:r w:rsidRPr="00843703">
        <w:t xml:space="preserve">—normalizing relations causes health-care workers to leave Cuba </w:t>
      </w:r>
      <w:r w:rsidRPr="00843703">
        <w:rPr>
          <w:u w:val="single"/>
        </w:rPr>
        <w:t>en masse</w:t>
      </w:r>
      <w:r w:rsidRPr="00843703">
        <w:t>—collapses Cuban health care model.</w:t>
      </w:r>
    </w:p>
    <w:p w:rsidR="00FF7EBF" w:rsidRDefault="00FF7EBF" w:rsidP="00FF7EBF">
      <w:pPr>
        <w:rPr>
          <w:sz w:val="16"/>
        </w:rPr>
      </w:pPr>
      <w:r>
        <w:rPr>
          <w:sz w:val="16"/>
        </w:rPr>
        <w:t xml:space="preserve">Laurie </w:t>
      </w:r>
      <w:r>
        <w:rPr>
          <w:rStyle w:val="StyleStyleBold12pt"/>
        </w:rPr>
        <w:t>Garrett</w:t>
      </w:r>
      <w:r>
        <w:rPr>
          <w:sz w:val="16"/>
        </w:rPr>
        <w:t>, [7-8]-xx-20</w:t>
      </w:r>
      <w:r>
        <w:rPr>
          <w:rStyle w:val="StyleStyleBold12pt"/>
        </w:rPr>
        <w:t>10</w:t>
      </w:r>
      <w:r>
        <w:rPr>
          <w:sz w:val="16"/>
        </w:rPr>
        <w:t xml:space="preserve">, </w:t>
      </w:r>
      <w:r>
        <w:t>senior fellow for global health at the Council on Foreign Relations and a Pulitzer Prize-winning journalist</w:t>
      </w:r>
      <w:r>
        <w:rPr>
          <w:sz w:val="16"/>
        </w:rPr>
        <w:t xml:space="preserve">, “Castrocare in Crisis: Will Lifting the Embargo on Cuba Make Things Worse?” </w:t>
      </w:r>
      <w:hyperlink r:id="rId18" w:history="1">
        <w:r>
          <w:rPr>
            <w:rStyle w:val="Hyperlink"/>
            <w:sz w:val="16"/>
          </w:rPr>
          <w:t>http://www.ihavenet.com/Latin-America-Cuba-Castrocare-in-Crisis-LG.html</w:t>
        </w:r>
      </w:hyperlink>
    </w:p>
    <w:p w:rsidR="00FF7EBF" w:rsidRDefault="00FF7EBF" w:rsidP="00FF7EBF">
      <w:pPr>
        <w:rPr>
          <w:sz w:val="16"/>
        </w:rPr>
      </w:pPr>
    </w:p>
    <w:p w:rsidR="00FF7EBF" w:rsidRDefault="00FF7EBF" w:rsidP="00FF7EBF">
      <w:pPr>
        <w:rPr>
          <w:rStyle w:val="Emphasis"/>
        </w:rPr>
      </w:pPr>
      <w:r>
        <w:rPr>
          <w:sz w:val="16"/>
        </w:rPr>
        <w:t xml:space="preserve">According to Steven Ullmann of the University of Miami's Cuba Transition Project, </w:t>
      </w:r>
      <w:r>
        <w:rPr>
          <w:bCs/>
          <w:highlight w:val="green"/>
          <w:u w:val="single"/>
        </w:rPr>
        <w:t xml:space="preserve">if Washington </w:t>
      </w:r>
      <w:r>
        <w:rPr>
          <w:rStyle w:val="Emphasis"/>
          <w:highlight w:val="green"/>
        </w:rPr>
        <w:t>lifts its embargo</w:t>
      </w:r>
      <w:r>
        <w:rPr>
          <w:bCs/>
          <w:highlight w:val="green"/>
          <w:u w:val="single"/>
        </w:rPr>
        <w:t xml:space="preserve">, </w:t>
      </w:r>
      <w:r>
        <w:rPr>
          <w:rStyle w:val="Emphasis"/>
          <w:highlight w:val="green"/>
        </w:rPr>
        <w:t>Cuba</w:t>
      </w:r>
      <w:r>
        <w:rPr>
          <w:bCs/>
          <w:highlight w:val="green"/>
          <w:u w:val="single"/>
        </w:rPr>
        <w:t xml:space="preserve"> can expect</w:t>
      </w:r>
      <w:r>
        <w:rPr>
          <w:bCs/>
          <w:highlight w:val="yellow"/>
          <w:u w:val="single"/>
        </w:rPr>
        <w:t xml:space="preserve"> a </w:t>
      </w:r>
      <w:r>
        <w:rPr>
          <w:rStyle w:val="Emphasis"/>
          <w:highlight w:val="yellow"/>
        </w:rPr>
        <w:t xml:space="preserve">mass </w:t>
      </w:r>
      <w:r>
        <w:rPr>
          <w:rStyle w:val="Emphasis"/>
          <w:highlight w:val="green"/>
        </w:rPr>
        <w:t>exodus of health-care workers</w:t>
      </w:r>
      <w:r>
        <w:rPr>
          <w:bCs/>
          <w:highlight w:val="yellow"/>
          <w:u w:val="single"/>
        </w:rPr>
        <w:t xml:space="preserve"> and</w:t>
      </w:r>
      <w:r>
        <w:rPr>
          <w:bCs/>
          <w:u w:val="single"/>
        </w:rPr>
        <w:t xml:space="preserve"> then the </w:t>
      </w:r>
      <w:r>
        <w:rPr>
          <w:bCs/>
          <w:highlight w:val="yellow"/>
          <w:u w:val="single"/>
        </w:rPr>
        <w:t xml:space="preserve">creation of a </w:t>
      </w:r>
      <w:r>
        <w:rPr>
          <w:rStyle w:val="Emphasis"/>
          <w:highlight w:val="yellow"/>
        </w:rPr>
        <w:t xml:space="preserve">domestic health system </w:t>
      </w:r>
      <w:r>
        <w:rPr>
          <w:bCs/>
          <w:highlight w:val="yellow"/>
          <w:u w:val="single"/>
        </w:rPr>
        <w:t>with two tiers</w:t>
      </w:r>
      <w:r>
        <w:rPr>
          <w:bCs/>
          <w:u w:val="single"/>
        </w:rPr>
        <w:t xml:space="preserve">, one </w:t>
      </w:r>
      <w:r>
        <w:rPr>
          <w:bCs/>
          <w:highlight w:val="yellow"/>
          <w:u w:val="single"/>
        </w:rPr>
        <w:t>private and</w:t>
      </w:r>
      <w:r>
        <w:rPr>
          <w:bCs/>
          <w:u w:val="single"/>
        </w:rPr>
        <w:t xml:space="preserve"> one </w:t>
      </w:r>
      <w:r>
        <w:rPr>
          <w:bCs/>
          <w:highlight w:val="yellow"/>
          <w:u w:val="single"/>
        </w:rPr>
        <w:t xml:space="preserve">public. </w:t>
      </w:r>
      <w:r>
        <w:rPr>
          <w:bCs/>
          <w:highlight w:val="green"/>
          <w:u w:val="single"/>
        </w:rPr>
        <w:t>The system</w:t>
      </w:r>
      <w:r>
        <w:rPr>
          <w:bCs/>
          <w:highlight w:val="yellow"/>
          <w:u w:val="single"/>
        </w:rPr>
        <w:t xml:space="preserve">'s lower, public tier </w:t>
      </w:r>
      <w:r>
        <w:rPr>
          <w:bCs/>
          <w:highlight w:val="green"/>
          <w:u w:val="single"/>
        </w:rPr>
        <w:t>would</w:t>
      </w:r>
      <w:r>
        <w:rPr>
          <w:bCs/>
          <w:highlight w:val="yellow"/>
          <w:u w:val="single"/>
        </w:rPr>
        <w:t xml:space="preserve"> be at </w:t>
      </w:r>
      <w:r>
        <w:rPr>
          <w:bCs/>
          <w:highlight w:val="green"/>
          <w:u w:val="single"/>
        </w:rPr>
        <w:t xml:space="preserve">risk of </w:t>
      </w:r>
      <w:r>
        <w:rPr>
          <w:rStyle w:val="Emphasis"/>
          <w:highlight w:val="green"/>
        </w:rPr>
        <w:t>complete collapse.</w:t>
      </w:r>
      <w:r>
        <w:rPr>
          <w:sz w:val="16"/>
        </w:rPr>
        <w:t xml:space="preserve"> Ullmann therefore suggests "fostering this [public] system through partnerships and enhanced compensation of personnel." He also argues that officials in both governments should "limit out-migration of scientific brainpower from the country." Properly handled, the transition could leave Cuba with a mixed health-care economy -- part public, part locally owned and private, and part outsourced and private -- that could compensate Cuban physicians, nurses, and other health-care workers enough to keep them in the country and working at least part time in the public sector. </w:t>
      </w:r>
      <w:r>
        <w:rPr>
          <w:bCs/>
          <w:u w:val="single"/>
        </w:rPr>
        <w:t>The only U.S. policy currently in place</w:t>
      </w:r>
      <w:r>
        <w:rPr>
          <w:sz w:val="16"/>
        </w:rPr>
        <w:t xml:space="preserve">, however, </w:t>
      </w:r>
      <w:r>
        <w:rPr>
          <w:bCs/>
          <w:u w:val="single"/>
        </w:rPr>
        <w:t xml:space="preserve">encourages Cuban physicians to immigrate to the </w:t>
      </w:r>
      <w:r>
        <w:rPr>
          <w:rStyle w:val="Emphasis"/>
        </w:rPr>
        <w:t>U</w:t>
      </w:r>
      <w:r>
        <w:rPr>
          <w:sz w:val="16"/>
        </w:rPr>
        <w:t xml:space="preserve">nited </w:t>
      </w:r>
      <w:r>
        <w:rPr>
          <w:rStyle w:val="Emphasis"/>
        </w:rPr>
        <w:t>S</w:t>
      </w:r>
      <w:r>
        <w:rPr>
          <w:sz w:val="16"/>
        </w:rPr>
        <w:t xml:space="preserve">tates. In 2006, the U.S. Department of Homeland Security created a special parole program under which health-care workers who defect from Cuba are granted legal residence in the United States while they prepare for U.S. medical licensing examinations. An estimated 2,000 physicians have taken advantage of the program. Although few have managed to gain accreditation as U.S. doctors, largely due to their poor English-language skills and the stark differences between Cuban and U.S. medical training, many now work as nurses in Florida hospitals. The Castro government, meanwhile, is in a seemingly untenable position. The two greatest achievements of the Cuban Revolution -- 100 percent literacy and quality universal health care -- depend on huge streams of government spending. If Washington does eventually start to normalize relations, plugging just a few holes in the embargo wall would require vast additional spending by the Cuban government. The government would have to pay higher salaries to teachers, doctors, nurses, and technicians; strengthen the country's deteriorating infrastructure; and improve working conditions for common workers. To bolster its health-care infrastructure and create incentives for Cuban doctors to stay in the system, Cuba will have to find external support from donors, such as the United Nations and the U.S. Agency for International Development. But few sources will support Havana with funding as long as the regime restricts the travel of its citizens. In the long run, Cuba will need to develop a taxable economic base to generate government revenues -- which would mean inviting foreign investment and generating serious employment opportunities. The onus is on the Castro government to demonstrate how the regime could adapt to the easing or lifting of the U.S. embargo. Certainly, Cuban leaders already know that their health triumphs would be at risk. The United States, too, has tough responsibilities. How the U.S. government handles its side of </w:t>
      </w:r>
      <w:r>
        <w:rPr>
          <w:rStyle w:val="StyleBoldUnderline"/>
          <w:highlight w:val="green"/>
        </w:rPr>
        <w:t>the post-embargo transition</w:t>
      </w:r>
      <w:r>
        <w:rPr>
          <w:rStyle w:val="StyleBoldUnderline"/>
          <w:highlight w:val="yellow"/>
        </w:rPr>
        <w:t xml:space="preserve"> will have profound ramifications for the people of Cuba. The</w:t>
      </w:r>
      <w:r>
        <w:rPr>
          <w:bCs/>
          <w:highlight w:val="yellow"/>
          <w:u w:val="single"/>
        </w:rPr>
        <w:t xml:space="preserve"> </w:t>
      </w:r>
      <w:r>
        <w:rPr>
          <w:rStyle w:val="Emphasis"/>
          <w:highlight w:val="yellow"/>
        </w:rPr>
        <w:t>U</w:t>
      </w:r>
      <w:r>
        <w:rPr>
          <w:sz w:val="16"/>
        </w:rPr>
        <w:t xml:space="preserve">nited </w:t>
      </w:r>
      <w:r>
        <w:rPr>
          <w:rStyle w:val="Emphasis"/>
          <w:highlight w:val="yellow"/>
        </w:rPr>
        <w:t>S</w:t>
      </w:r>
      <w:r>
        <w:rPr>
          <w:sz w:val="16"/>
          <w:highlight w:val="yellow"/>
        </w:rPr>
        <w:t>t</w:t>
      </w:r>
      <w:r>
        <w:rPr>
          <w:sz w:val="16"/>
        </w:rPr>
        <w:t xml:space="preserve">ates </w:t>
      </w:r>
      <w:r>
        <w:rPr>
          <w:bCs/>
          <w:highlight w:val="green"/>
          <w:u w:val="single"/>
        </w:rPr>
        <w:t>could</w:t>
      </w:r>
      <w:r>
        <w:rPr>
          <w:bCs/>
          <w:highlight w:val="yellow"/>
          <w:u w:val="single"/>
        </w:rPr>
        <w:t xml:space="preserve"> allow the marketplace to dictate events, </w:t>
      </w:r>
      <w:r>
        <w:rPr>
          <w:bCs/>
          <w:highlight w:val="green"/>
          <w:u w:val="single"/>
        </w:rPr>
        <w:t>result</w:t>
      </w:r>
      <w:r>
        <w:rPr>
          <w:bCs/>
          <w:highlight w:val="yellow"/>
          <w:u w:val="single"/>
        </w:rPr>
        <w:t xml:space="preserve">ing </w:t>
      </w:r>
      <w:r>
        <w:rPr>
          <w:bCs/>
          <w:highlight w:val="green"/>
          <w:u w:val="single"/>
        </w:rPr>
        <w:t xml:space="preserve">in </w:t>
      </w:r>
      <w:r>
        <w:rPr>
          <w:rStyle w:val="Emphasis"/>
          <w:highlight w:val="green"/>
        </w:rPr>
        <w:t>thousands</w:t>
      </w:r>
      <w:r>
        <w:rPr>
          <w:bCs/>
          <w:highlight w:val="green"/>
          <w:u w:val="single"/>
        </w:rPr>
        <w:t xml:space="preserve"> of </w:t>
      </w:r>
      <w:r>
        <w:rPr>
          <w:rStyle w:val="Emphasis"/>
          <w:highlight w:val="green"/>
        </w:rPr>
        <w:t>talented professionals</w:t>
      </w:r>
      <w:r>
        <w:rPr>
          <w:bCs/>
          <w:highlight w:val="green"/>
          <w:u w:val="single"/>
        </w:rPr>
        <w:t xml:space="preserve"> </w:t>
      </w:r>
      <w:r>
        <w:rPr>
          <w:rStyle w:val="Emphasis"/>
          <w:highlight w:val="green"/>
        </w:rPr>
        <w:t>leaving Cuba</w:t>
      </w:r>
      <w:r>
        <w:rPr>
          <w:bCs/>
          <w:highlight w:val="yellow"/>
          <w:u w:val="single"/>
        </w:rPr>
        <w:t xml:space="preserve"> and dozens of U.S. companies building a</w:t>
      </w:r>
      <w:r>
        <w:rPr>
          <w:bCs/>
          <w:u w:val="single"/>
        </w:rPr>
        <w:t xml:space="preserve"> vast offshore </w:t>
      </w:r>
      <w:r>
        <w:rPr>
          <w:rStyle w:val="Emphasis"/>
          <w:highlight w:val="yellow"/>
        </w:rPr>
        <w:t>for-profit empire</w:t>
      </w:r>
      <w:r>
        <w:rPr>
          <w:bCs/>
          <w:highlight w:val="yellow"/>
          <w:u w:val="single"/>
        </w:rPr>
        <w:t xml:space="preserve"> of medical centers along Cuba</w:t>
      </w:r>
      <w:r>
        <w:rPr>
          <w:bCs/>
          <w:u w:val="single"/>
        </w:rPr>
        <w:t>'s beaches</w:t>
      </w:r>
      <w:r>
        <w:rPr>
          <w:sz w:val="16"/>
        </w:rPr>
        <w:t xml:space="preserve">. But it could and should temper the market's forces by enacting regulations and creating incentives that would bring a rational balance to the situation. For clues about what might constitute a reasonable approach that could benefit all parties, including the U.S. medical industry, Washington should study the 2003 Commonwealth Code of Practice for the International Recruitment of Health Workers. The health ministers of the Commonwealth of Nations forged this agreement after the revelation that the United Kingdom's National Health Service had hired third-party recruiters to lure to the country hundreds of doctors and nurses from poor African, Asian, and Caribbean countries of the Commonwealth, including those ravaged by HIV/AIDS and tuberculosis. In some cases, the recruiters managed to persuade as many as 300 health-care workers to leave every day. Although the agreement is imperfect, it has reduced abuses and compensated those countries whose personnel were poached. </w:t>
      </w:r>
      <w:r>
        <w:rPr>
          <w:bCs/>
          <w:highlight w:val="green"/>
          <w:u w:val="single"/>
        </w:rPr>
        <w:t>Cuba's</w:t>
      </w:r>
      <w:r>
        <w:rPr>
          <w:bCs/>
          <w:highlight w:val="yellow"/>
          <w:u w:val="single"/>
        </w:rPr>
        <w:t xml:space="preserve"> five </w:t>
      </w:r>
      <w:r>
        <w:rPr>
          <w:rStyle w:val="Emphasis"/>
          <w:highlight w:val="yellow"/>
        </w:rPr>
        <w:t>decades</w:t>
      </w:r>
      <w:r>
        <w:rPr>
          <w:bCs/>
          <w:highlight w:val="yellow"/>
          <w:u w:val="single"/>
        </w:rPr>
        <w:t xml:space="preserve"> of </w:t>
      </w:r>
      <w:r>
        <w:rPr>
          <w:rStyle w:val="Emphasis"/>
          <w:highlight w:val="green"/>
        </w:rPr>
        <w:t>public achievement in the health-care sector</w:t>
      </w:r>
      <w:r>
        <w:rPr>
          <w:bCs/>
          <w:u w:val="single"/>
        </w:rPr>
        <w:t xml:space="preserve"> have </w:t>
      </w:r>
      <w:r>
        <w:rPr>
          <w:bCs/>
          <w:highlight w:val="green"/>
          <w:u w:val="single"/>
        </w:rPr>
        <w:t>resulted in a unique</w:t>
      </w:r>
      <w:r>
        <w:rPr>
          <w:bCs/>
          <w:highlight w:val="yellow"/>
          <w:u w:val="single"/>
        </w:rPr>
        <w:t xml:space="preserve"> cradle-to-grave </w:t>
      </w:r>
      <w:r>
        <w:rPr>
          <w:rStyle w:val="Emphasis"/>
          <w:highlight w:val="yellow"/>
        </w:rPr>
        <w:t xml:space="preserve">community-based </w:t>
      </w:r>
      <w:r>
        <w:rPr>
          <w:rStyle w:val="Emphasis"/>
          <w:highlight w:val="green"/>
        </w:rPr>
        <w:t>approach</w:t>
      </w:r>
      <w:r>
        <w:rPr>
          <w:bCs/>
          <w:highlight w:val="green"/>
          <w:u w:val="single"/>
        </w:rPr>
        <w:t xml:space="preserve"> to preventing</w:t>
      </w:r>
      <w:r>
        <w:rPr>
          <w:bCs/>
          <w:highlight w:val="yellow"/>
          <w:u w:val="single"/>
        </w:rPr>
        <w:t xml:space="preserve"> illness, </w:t>
      </w:r>
      <w:r>
        <w:rPr>
          <w:bCs/>
          <w:highlight w:val="green"/>
          <w:u w:val="single"/>
        </w:rPr>
        <w:t>disease</w:t>
      </w:r>
      <w:r>
        <w:rPr>
          <w:bCs/>
          <w:highlight w:val="yellow"/>
          <w:u w:val="single"/>
        </w:rPr>
        <w:t>, and death. No other</w:t>
      </w:r>
      <w:r>
        <w:rPr>
          <w:bCs/>
          <w:u w:val="single"/>
        </w:rPr>
        <w:t xml:space="preserve"> socialist </w:t>
      </w:r>
      <w:r>
        <w:rPr>
          <w:bCs/>
          <w:highlight w:val="yellow"/>
          <w:u w:val="single"/>
        </w:rPr>
        <w:t>society has</w:t>
      </w:r>
      <w:r>
        <w:rPr>
          <w:bCs/>
          <w:u w:val="single"/>
        </w:rPr>
        <w:t xml:space="preserve"> ever </w:t>
      </w:r>
      <w:r>
        <w:rPr>
          <w:bCs/>
          <w:highlight w:val="yellow"/>
          <w:u w:val="single"/>
        </w:rPr>
        <w:t>equaled Cuba in improving</w:t>
      </w:r>
      <w:r>
        <w:rPr>
          <w:bCs/>
          <w:u w:val="single"/>
        </w:rPr>
        <w:t xml:space="preserve"> the </w:t>
      </w:r>
      <w:r>
        <w:rPr>
          <w:bCs/>
          <w:highlight w:val="yellow"/>
          <w:u w:val="single"/>
        </w:rPr>
        <w:t>health</w:t>
      </w:r>
      <w:r>
        <w:rPr>
          <w:bCs/>
          <w:u w:val="single"/>
        </w:rPr>
        <w:t xml:space="preserve"> of its people</w:t>
      </w:r>
      <w:r>
        <w:rPr>
          <w:sz w:val="16"/>
        </w:rPr>
        <w:t xml:space="preserve">. Moreover, </w:t>
      </w:r>
      <w:r>
        <w:rPr>
          <w:bCs/>
          <w:highlight w:val="green"/>
          <w:u w:val="single"/>
        </w:rPr>
        <w:t xml:space="preserve">Cuba has </w:t>
      </w:r>
      <w:r>
        <w:rPr>
          <w:rStyle w:val="Emphasis"/>
          <w:highlight w:val="green"/>
        </w:rPr>
        <w:t>exported health care</w:t>
      </w:r>
      <w:r>
        <w:rPr>
          <w:bCs/>
          <w:highlight w:val="yellow"/>
          <w:u w:val="single"/>
        </w:rPr>
        <w:t xml:space="preserve"> to poor nations </w:t>
      </w:r>
      <w:r>
        <w:rPr>
          <w:bCs/>
          <w:highlight w:val="green"/>
          <w:u w:val="single"/>
        </w:rPr>
        <w:t>the world over</w:t>
      </w:r>
      <w:r>
        <w:rPr>
          <w:sz w:val="16"/>
        </w:rPr>
        <w:t xml:space="preserve">. In its purest form, </w:t>
      </w:r>
      <w:r>
        <w:rPr>
          <w:bCs/>
          <w:u w:val="single"/>
        </w:rPr>
        <w:t xml:space="preserve">Cuba offers an </w:t>
      </w:r>
      <w:r>
        <w:rPr>
          <w:bCs/>
          <w:u w:val="single"/>
        </w:rPr>
        <w:lastRenderedPageBreak/>
        <w:t xml:space="preserve">inspiring, standard-setting vision of government responsibility for the health of its people. </w:t>
      </w:r>
      <w:r>
        <w:rPr>
          <w:bCs/>
          <w:highlight w:val="green"/>
          <w:u w:val="single"/>
        </w:rPr>
        <w:t xml:space="preserve">It would be a shame if the </w:t>
      </w:r>
      <w:r>
        <w:rPr>
          <w:rStyle w:val="Emphasis"/>
          <w:highlight w:val="green"/>
        </w:rPr>
        <w:t>normalization of relations</w:t>
      </w:r>
      <w:r>
        <w:rPr>
          <w:bCs/>
          <w:highlight w:val="yellow"/>
          <w:u w:val="single"/>
        </w:rPr>
        <w:t xml:space="preserve"> between the </w:t>
      </w:r>
      <w:r>
        <w:rPr>
          <w:rStyle w:val="Emphasis"/>
          <w:highlight w:val="yellow"/>
        </w:rPr>
        <w:t>U</w:t>
      </w:r>
      <w:r>
        <w:rPr>
          <w:sz w:val="16"/>
        </w:rPr>
        <w:t xml:space="preserve">nited </w:t>
      </w:r>
      <w:r>
        <w:rPr>
          <w:rStyle w:val="Emphasis"/>
          <w:highlight w:val="yellow"/>
        </w:rPr>
        <w:t>S</w:t>
      </w:r>
      <w:r>
        <w:rPr>
          <w:sz w:val="16"/>
        </w:rPr>
        <w:t xml:space="preserve">tates </w:t>
      </w:r>
      <w:r>
        <w:rPr>
          <w:bCs/>
          <w:highlight w:val="yellow"/>
          <w:u w:val="single"/>
        </w:rPr>
        <w:t xml:space="preserve">and Cuba </w:t>
      </w:r>
      <w:r>
        <w:rPr>
          <w:rStyle w:val="Emphasis"/>
          <w:highlight w:val="green"/>
        </w:rPr>
        <w:t>killed that vision.</w:t>
      </w:r>
    </w:p>
    <w:p w:rsidR="00FF7EBF" w:rsidRPr="00C16C40" w:rsidRDefault="00FF7EBF" w:rsidP="00FF7EBF">
      <w:pPr>
        <w:pStyle w:val="Heading4"/>
      </w:pPr>
      <w:r>
        <w:t>Squo medical tech solves the impact AND all empirics go neg</w:t>
      </w:r>
    </w:p>
    <w:p w:rsidR="00FF7EBF" w:rsidRPr="00357C08" w:rsidRDefault="00FF7EBF" w:rsidP="00FF7EBF">
      <w:pPr>
        <w:pStyle w:val="CardDownx1"/>
        <w:rPr>
          <w:rStyle w:val="StyleStyleBold12pt"/>
        </w:rPr>
      </w:pPr>
      <w:r w:rsidRPr="00357C08">
        <w:rPr>
          <w:rStyle w:val="StyleStyleBold12pt"/>
        </w:rPr>
        <w:t>Posner, 5</w:t>
      </w:r>
    </w:p>
    <w:p w:rsidR="00FF7EBF" w:rsidRPr="00BF2E04" w:rsidRDefault="00FF7EBF" w:rsidP="00FF7EBF">
      <w:pPr>
        <w:pStyle w:val="Smalltext"/>
      </w:pPr>
      <w:r w:rsidRPr="00BF2E04">
        <w:t>(Richard, Judge 7</w:t>
      </w:r>
      <w:r w:rsidRPr="00BF2E04">
        <w:rPr>
          <w:vertAlign w:val="superscript"/>
        </w:rPr>
        <w:t>th</w:t>
      </w:r>
      <w:r w:rsidRPr="00BF2E04">
        <w:t xml:space="preserve"> Circuit Court of Appeals, “Catastrophe”,</w:t>
      </w:r>
      <w:r>
        <w:t xml:space="preserve"> 11:3, Proquest, NJ)</w:t>
      </w:r>
    </w:p>
    <w:p w:rsidR="00FF7EBF" w:rsidRDefault="00FF7EBF" w:rsidP="00FF7EBF">
      <w:pPr>
        <w:pStyle w:val="CardDownx1"/>
      </w:pPr>
    </w:p>
    <w:p w:rsidR="00FF7EBF" w:rsidRDefault="00FF7EBF" w:rsidP="00FF7EBF">
      <w:pPr>
        <w:pStyle w:val="Smalltext"/>
        <w:jc w:val="both"/>
      </w:pPr>
      <w:r w:rsidRPr="007A1759">
        <w:t xml:space="preserve">Yet the fact that </w:t>
      </w:r>
      <w:r w:rsidRPr="00BF0580">
        <w:rPr>
          <w:rStyle w:val="StyleBoldUnderline"/>
          <w:rFonts w:eastAsia="MS Mincho"/>
          <w:highlight w:val="green"/>
        </w:rPr>
        <w:t>Homo sapiens has managed to survive every disease to assail it</w:t>
      </w:r>
      <w:r w:rsidRPr="007A1759">
        <w:t xml:space="preserve"> in the 200,000 years or so of its existence is a source of genuine comfort, at least if the focus is on extinction events. </w:t>
      </w:r>
      <w:r w:rsidRPr="00BF0580">
        <w:rPr>
          <w:rStyle w:val="StyleBoldUnderline"/>
          <w:highlight w:val="green"/>
        </w:rPr>
        <w:t>There ha</w:t>
      </w:r>
      <w:r w:rsidRPr="00BF0580">
        <w:rPr>
          <w:rStyle w:val="StyleBoldUnderline"/>
          <w:rFonts w:eastAsia="MS Mincho"/>
          <w:highlight w:val="green"/>
        </w:rPr>
        <w:t>ve been enormously destaictive plagues</w:t>
      </w:r>
      <w:r w:rsidRPr="00E10BB9">
        <w:rPr>
          <w:rStyle w:val="StyleBoldUnderline"/>
          <w:rFonts w:eastAsia="MS Mincho"/>
        </w:rPr>
        <w:t xml:space="preserve">, such as </w:t>
      </w:r>
      <w:r w:rsidRPr="00BF0580">
        <w:rPr>
          <w:rStyle w:val="StyleBoldUnderline"/>
          <w:rFonts w:eastAsia="MS Mincho"/>
          <w:highlight w:val="green"/>
        </w:rPr>
        <w:t>the Black Death, smallpox, and</w:t>
      </w:r>
      <w:r w:rsidRPr="00E10BB9">
        <w:rPr>
          <w:rStyle w:val="StyleBoldUnderline"/>
          <w:rFonts w:eastAsia="MS Mincho"/>
        </w:rPr>
        <w:t xml:space="preserve"> now </w:t>
      </w:r>
      <w:r w:rsidRPr="00BF0580">
        <w:rPr>
          <w:rStyle w:val="StyleBoldUnderline"/>
          <w:rFonts w:eastAsia="MS Mincho"/>
          <w:highlight w:val="green"/>
        </w:rPr>
        <w:t>AIDS, but none has come close to destroying the</w:t>
      </w:r>
      <w:r w:rsidRPr="00E10BB9">
        <w:rPr>
          <w:rStyle w:val="StyleBoldUnderline"/>
          <w:rFonts w:eastAsia="MS Mincho"/>
        </w:rPr>
        <w:t xml:space="preserve"> entire human </w:t>
      </w:r>
      <w:r w:rsidRPr="00BF0580">
        <w:rPr>
          <w:rStyle w:val="StyleBoldUnderline"/>
          <w:rFonts w:eastAsia="MS Mincho"/>
          <w:highlight w:val="green"/>
        </w:rPr>
        <w:t>race</w:t>
      </w:r>
      <w:r w:rsidRPr="007A1759">
        <w:t xml:space="preserve">. There is a biological reason. Natural selection favors germs of limited lethality; they are fitter in an evolutionary sense because their genes are more likely to be spread if the germs do not kill their hosts too quickly. The AIDS virus is an example of a lethal virus, wholly natural, that by lying dormant yet infectious in its host for years maximizes its spread. Yet there is no danger that AIDS will destroy the entire human race. / </w:t>
      </w:r>
      <w:r w:rsidRPr="00E10BB9">
        <w:rPr>
          <w:rStyle w:val="StyleBoldUnderline"/>
          <w:rFonts w:eastAsia="MS Mincho"/>
        </w:rPr>
        <w:t xml:space="preserve">The </w:t>
      </w:r>
      <w:r w:rsidRPr="00BF0580">
        <w:rPr>
          <w:rStyle w:val="StyleBoldUnderline"/>
          <w:rFonts w:eastAsia="MS Mincho"/>
          <w:highlight w:val="green"/>
        </w:rPr>
        <w:t>likelihood of</w:t>
      </w:r>
      <w:r w:rsidRPr="00E10BB9">
        <w:rPr>
          <w:rStyle w:val="StyleBoldUnderline"/>
          <w:rFonts w:eastAsia="MS Mincho"/>
        </w:rPr>
        <w:t xml:space="preserve"> a natural </w:t>
      </w:r>
      <w:r w:rsidRPr="00BF0580">
        <w:rPr>
          <w:rStyle w:val="StyleBoldUnderline"/>
          <w:rFonts w:eastAsia="MS Mincho"/>
          <w:highlight w:val="green"/>
        </w:rPr>
        <w:t>pandemic</w:t>
      </w:r>
      <w:r w:rsidRPr="00E10BB9">
        <w:rPr>
          <w:rStyle w:val="StyleBoldUnderline"/>
          <w:rFonts w:eastAsia="MS Mincho"/>
        </w:rPr>
        <w:t xml:space="preserve"> that would cause the </w:t>
      </w:r>
      <w:r w:rsidRPr="00BF0580">
        <w:rPr>
          <w:rStyle w:val="StyleBoldUnderline"/>
          <w:rFonts w:eastAsia="MS Mincho"/>
          <w:highlight w:val="green"/>
        </w:rPr>
        <w:t>extinction</w:t>
      </w:r>
      <w:r w:rsidRPr="00E10BB9">
        <w:rPr>
          <w:rStyle w:val="StyleBoldUnderline"/>
          <w:rFonts w:eastAsia="MS Mincho"/>
        </w:rPr>
        <w:t xml:space="preserve"> of the human race </w:t>
      </w:r>
      <w:r w:rsidRPr="00BF0580">
        <w:rPr>
          <w:rStyle w:val="StyleBoldUnderline"/>
          <w:rFonts w:eastAsia="MS Mincho"/>
          <w:highlight w:val="green"/>
        </w:rPr>
        <w:t>is</w:t>
      </w:r>
      <w:r w:rsidRPr="00E10BB9">
        <w:rPr>
          <w:rStyle w:val="StyleBoldUnderline"/>
          <w:rFonts w:eastAsia="MS Mincho"/>
        </w:rPr>
        <w:t xml:space="preserve"> </w:t>
      </w:r>
      <w:r w:rsidRPr="00BF0580">
        <w:rPr>
          <w:rStyle w:val="StyleBoldUnderline"/>
          <w:rFonts w:eastAsia="MS Mincho"/>
          <w:highlight w:val="green"/>
        </w:rPr>
        <w:t>probably even less today than in the past</w:t>
      </w:r>
      <w:r w:rsidRPr="007A1759">
        <w:t xml:space="preserve"> (except in prehistoric times, when people lived in small, scattered bands, which would have limited the spread of disease), despite wider human contacts that make it more difficult to localize an infectious disease. </w:t>
      </w:r>
      <w:r w:rsidRPr="00BF0580">
        <w:rPr>
          <w:rStyle w:val="StyleBoldUnderline"/>
          <w:rFonts w:eastAsia="MS Mincho"/>
          <w:highlight w:val="green"/>
        </w:rPr>
        <w:t>The reason is improvements in medical science</w:t>
      </w:r>
      <w:r w:rsidRPr="00E10BB9">
        <w:rPr>
          <w:rStyle w:val="StyleBoldUnderline"/>
          <w:rFonts w:eastAsia="MS Mincho"/>
        </w:rPr>
        <w:t>.</w:t>
      </w:r>
    </w:p>
    <w:p w:rsidR="00FF7EBF" w:rsidRDefault="00FF7EBF" w:rsidP="00FF7EBF">
      <w:pPr>
        <w:rPr>
          <w:sz w:val="16"/>
        </w:rPr>
      </w:pPr>
    </w:p>
    <w:p w:rsidR="00FF7EBF" w:rsidRPr="00A37D6E" w:rsidRDefault="00FF7EBF" w:rsidP="00FF7EBF">
      <w:pPr>
        <w:pStyle w:val="Heading3"/>
      </w:pPr>
      <w:r>
        <w:lastRenderedPageBreak/>
        <w:t>Multilat</w:t>
      </w:r>
    </w:p>
    <w:p w:rsidR="00FF7EBF" w:rsidRDefault="00FF7EBF" w:rsidP="00FF7EBF">
      <w:pPr>
        <w:rPr>
          <w:rStyle w:val="Emphasis"/>
        </w:rPr>
      </w:pPr>
    </w:p>
    <w:p w:rsidR="00FF7EBF" w:rsidRPr="00FD6EA8" w:rsidRDefault="00FF7EBF" w:rsidP="00FF7EBF">
      <w:pPr>
        <w:pStyle w:val="Heading4"/>
        <w:rPr>
          <w:rStyle w:val="StyleStyleBold12pt"/>
          <w:b/>
        </w:rPr>
      </w:pPr>
      <w:r w:rsidRPr="00FD6EA8">
        <w:rPr>
          <w:rStyle w:val="StyleStyleBold12pt"/>
          <w:b/>
        </w:rPr>
        <w:t>Plan is appeasement</w:t>
      </w:r>
    </w:p>
    <w:p w:rsidR="00FF7EBF" w:rsidRPr="00BD5343" w:rsidRDefault="00FF7EBF" w:rsidP="00FF7EBF">
      <w:r w:rsidRPr="00BD5343">
        <w:rPr>
          <w:rStyle w:val="StyleStyleBold12pt"/>
        </w:rPr>
        <w:t>Walser</w:t>
      </w:r>
      <w:r w:rsidRPr="00BD5343">
        <w:t xml:space="preserve"> </w:t>
      </w:r>
      <w:r w:rsidRPr="00BD5343">
        <w:rPr>
          <w:rStyle w:val="StyleStyleBold12pt"/>
        </w:rPr>
        <w:t>12</w:t>
      </w:r>
      <w:r w:rsidRPr="00BD5343">
        <w:t xml:space="preserve"> – Ph.D. and a Senior Policy Analyst at The Heritage Foundation (Ray, “Cuban-American Leaders: “No Substitute for Freedom” in Cuba”, June 25 of 2012, </w:t>
      </w:r>
      <w:hyperlink r:id="rId19" w:history="1">
        <w:r w:rsidRPr="00BD5343">
          <w:t>http://blog.heritage.org/2012/06/25/cuban-american-leaders-no-substitute-for-freedom-in-cuba/</w:t>
        </w:r>
      </w:hyperlink>
      <w:r w:rsidRPr="00BD5343">
        <w:t>)</w:t>
      </w:r>
    </w:p>
    <w:p w:rsidR="00FF7EBF" w:rsidRPr="00FD6EA8" w:rsidRDefault="00FF7EBF" w:rsidP="00FF7EBF">
      <w:pPr>
        <w:rPr>
          <w:sz w:val="16"/>
        </w:rPr>
      </w:pPr>
      <w:r w:rsidRPr="00FD6EA8">
        <w:rPr>
          <w:sz w:val="16"/>
        </w:rPr>
        <w:t xml:space="preserve">However, these pleasing liberal assumptions are negated on a daily basis by hard-headed facts on the ground in Cuba. With </w:t>
      </w:r>
      <w:r w:rsidRPr="00FD6EA8">
        <w:rPr>
          <w:rStyle w:val="StyleBoldUnderline"/>
          <w:highlight w:val="yellow"/>
        </w:rPr>
        <w:t>each new step lifting restrictions on travel and remittances have come more demands for additional actions—not a reciprocal loosening of the regime’s grip on its citizens</w:t>
      </w:r>
      <w:r w:rsidRPr="00FD6EA8">
        <w:rPr>
          <w:sz w:val="16"/>
        </w:rPr>
        <w:t>.</w:t>
      </w:r>
      <w:r w:rsidRPr="00FD6EA8">
        <w:rPr>
          <w:sz w:val="12"/>
        </w:rPr>
        <w:t>¶</w:t>
      </w:r>
      <w:r w:rsidRPr="00FD6EA8">
        <w:rPr>
          <w:sz w:val="16"/>
        </w:rPr>
        <w:t xml:space="preserve"> A one-of a-kind letter entitled “Commitment to Freedom,” signed by a distinguished battery of Cuban-American former senior executives for Fortune 500 companies and released on June 25, advises Washington and the </w:t>
      </w:r>
      <w:r w:rsidRPr="00FD6EA8">
        <w:rPr>
          <w:rStyle w:val="StyleBoldUnderline"/>
          <w:highlight w:val="yellow"/>
        </w:rPr>
        <w:t>Obama</w:t>
      </w:r>
      <w:r w:rsidRPr="00FD6EA8">
        <w:rPr>
          <w:rStyle w:val="StyleBoldUnderline"/>
        </w:rPr>
        <w:t xml:space="preserve"> Administration </w:t>
      </w:r>
      <w:r w:rsidRPr="00FD6EA8">
        <w:rPr>
          <w:rStyle w:val="StyleBoldUnderline"/>
          <w:highlight w:val="yellow"/>
        </w:rPr>
        <w:t>to curb</w:t>
      </w:r>
      <w:r w:rsidRPr="00FD6EA8">
        <w:rPr>
          <w:rStyle w:val="StyleBoldUnderline"/>
        </w:rPr>
        <w:t xml:space="preserve"> its </w:t>
      </w:r>
      <w:r w:rsidRPr="00FD6EA8">
        <w:rPr>
          <w:rStyle w:val="StyleBoldUnderline"/>
          <w:highlight w:val="yellow"/>
        </w:rPr>
        <w:t>enthusiasm</w:t>
      </w:r>
      <w:r w:rsidRPr="00FD6EA8">
        <w:rPr>
          <w:rStyle w:val="StyleBoldUnderline"/>
        </w:rPr>
        <w:t xml:space="preserve"> </w:t>
      </w:r>
      <w:r w:rsidRPr="00FD6EA8">
        <w:rPr>
          <w:rStyle w:val="StyleBoldUnderline"/>
          <w:highlight w:val="yellow"/>
        </w:rPr>
        <w:t>for a policy of appeasement</w:t>
      </w:r>
      <w:r w:rsidRPr="00FD6EA8">
        <w:rPr>
          <w:sz w:val="16"/>
        </w:rPr>
        <w:t xml:space="preserve"> and concessions. It warns against falling for the Castro regime’s deceptive campaign to secure U.S. capital infusion and bank credits and lure some Cuban-American businessmen without ushering in a true economic and political opening.</w:t>
      </w:r>
      <w:r w:rsidRPr="00FD6EA8">
        <w:rPr>
          <w:sz w:val="12"/>
        </w:rPr>
        <w:t>¶</w:t>
      </w:r>
      <w:r w:rsidRPr="00FD6EA8">
        <w:rPr>
          <w:sz w:val="16"/>
        </w:rPr>
        <w:t xml:space="preserve"> The former CEOs argue that recent economic reforms heralded as game-changing are, in fact, “mostly cosmetic, heavily-taxed and revocable, and offer no legal protection or investment return.” The letter’s signatories further warn that the Castro regime “is seeking to divide and neutralize the Cuban-American community, and lure some of its businessmen, by selling the fallacious concept that there is no solution to Cuba’s predicament other than supporting cosmetic reforms without liberty and democracy.”</w:t>
      </w:r>
      <w:r w:rsidRPr="00FD6EA8">
        <w:rPr>
          <w:sz w:val="12"/>
        </w:rPr>
        <w:t>¶</w:t>
      </w:r>
      <w:r w:rsidRPr="00FD6EA8">
        <w:rPr>
          <w:sz w:val="16"/>
        </w:rPr>
        <w:t xml:space="preserve"> </w:t>
      </w:r>
      <w:proofErr w:type="gramStart"/>
      <w:r w:rsidRPr="00FD6EA8">
        <w:rPr>
          <w:sz w:val="16"/>
        </w:rPr>
        <w:t>They</w:t>
      </w:r>
      <w:proofErr w:type="gramEnd"/>
      <w:r w:rsidRPr="00FD6EA8">
        <w:rPr>
          <w:sz w:val="16"/>
        </w:rPr>
        <w:t xml:space="preserve"> are correct when they say the future “lies not with the current failed, octogenarian rulers, but with the leaders of the growing pro-democracy movement.”</w:t>
      </w:r>
      <w:r w:rsidRPr="00FD6EA8">
        <w:rPr>
          <w:sz w:val="12"/>
        </w:rPr>
        <w:t>¶</w:t>
      </w:r>
      <w:r w:rsidRPr="00FD6EA8">
        <w:rPr>
          <w:sz w:val="16"/>
        </w:rPr>
        <w:t xml:space="preserve"> The Obama Administration policy aimed at easing travel and remittances to Cuba has visibly </w:t>
      </w:r>
      <w:r w:rsidRPr="00FD6EA8">
        <w:rPr>
          <w:rStyle w:val="StyleBoldUnderline"/>
          <w:highlight w:val="yellow"/>
        </w:rPr>
        <w:t>failed to advance genuine economic or political freedom</w:t>
      </w:r>
      <w:r w:rsidRPr="00FD6EA8">
        <w:rPr>
          <w:sz w:val="16"/>
        </w:rPr>
        <w:t>. With the unjust detention of American Alan Gross and the continual crackdown on dissent and protest, the regime cannot hide its iron fist of political repression.</w:t>
      </w:r>
      <w:r w:rsidRPr="00FD6EA8">
        <w:rPr>
          <w:sz w:val="12"/>
        </w:rPr>
        <w:t>¶</w:t>
      </w:r>
      <w:r w:rsidRPr="00FD6EA8">
        <w:rPr>
          <w:sz w:val="16"/>
        </w:rPr>
        <w:t xml:space="preserve"> It is time to take a tougher look at the shortcomings of U.S. Cuba policy and remind ourselves, as these former CEOs do, that when it comes to ending the tyranny of the Castro regime, there is “no substitute for freedom.”</w:t>
      </w:r>
    </w:p>
    <w:p w:rsidR="00FF7EBF" w:rsidRDefault="00FF7EBF" w:rsidP="00FF7EBF"/>
    <w:p w:rsidR="00FF7EBF" w:rsidRPr="00FD6EA8" w:rsidRDefault="00FF7EBF" w:rsidP="00FF7EBF">
      <w:pPr>
        <w:pStyle w:val="Heading4"/>
        <w:rPr>
          <w:rStyle w:val="StyleStyleBold12pt"/>
          <w:b/>
        </w:rPr>
      </w:pPr>
      <w:r w:rsidRPr="00FD6EA8">
        <w:rPr>
          <w:rStyle w:val="StyleStyleBold12pt"/>
          <w:b/>
        </w:rPr>
        <w:t>Kills US credibility</w:t>
      </w:r>
    </w:p>
    <w:p w:rsidR="00FF7EBF" w:rsidRPr="00BD5343" w:rsidRDefault="00FF7EBF" w:rsidP="00FF7EBF">
      <w:r w:rsidRPr="00BD5343">
        <w:rPr>
          <w:rStyle w:val="StyleStyleBold12pt"/>
        </w:rPr>
        <w:t>Weissberg 10</w:t>
      </w:r>
      <w:r w:rsidRPr="00BD5343">
        <w:t xml:space="preserve"> - Professor of Political Science-Emeritus, University of Illinois-Urbana (Robert, “President Obama's Compulsive Appeasement Disorder”, August 27 of 2010, American Thinker, </w:t>
      </w:r>
      <w:hyperlink r:id="rId20" w:history="1">
        <w:r w:rsidRPr="00BD5343">
          <w:t>http://www.americanthinker.com/2010/08/president_obamas_compulsive_ap.html</w:t>
        </w:r>
      </w:hyperlink>
      <w:r w:rsidRPr="00BD5343">
        <w:t>)</w:t>
      </w:r>
    </w:p>
    <w:p w:rsidR="00FF7EBF" w:rsidRPr="00FD6EA8" w:rsidRDefault="00FF7EBF" w:rsidP="00FF7EBF">
      <w:pPr>
        <w:rPr>
          <w:sz w:val="16"/>
        </w:rPr>
      </w:pPr>
      <w:r w:rsidRPr="00FD6EA8">
        <w:rPr>
          <w:sz w:val="16"/>
        </w:rPr>
        <w:t xml:space="preserve">There's a simple explanation: we are no longer feared. </w:t>
      </w:r>
      <w:r w:rsidRPr="00FD6EA8">
        <w:rPr>
          <w:rStyle w:val="StyleBoldUnderline"/>
          <w:highlight w:val="yellow"/>
        </w:rPr>
        <w:t>Superpowers of yesteryear</w:t>
      </w:r>
      <w:r w:rsidRPr="00FD6EA8">
        <w:rPr>
          <w:sz w:val="16"/>
        </w:rPr>
        <w:t xml:space="preserve">, going back to the Greeks and Romans, </w:t>
      </w:r>
      <w:r w:rsidRPr="00FD6EA8">
        <w:rPr>
          <w:rStyle w:val="StyleBoldUnderline"/>
          <w:highlight w:val="yellow"/>
        </w:rPr>
        <w:t>were feared for a reason -- they leveled a city to make an example</w:t>
      </w:r>
      <w:r w:rsidRPr="00FD6EA8">
        <w:rPr>
          <w:sz w:val="16"/>
        </w:rPr>
        <w:t xml:space="preserve">. Today, by contrast, </w:t>
      </w:r>
      <w:r w:rsidRPr="00FD6EA8">
        <w:rPr>
          <w:rStyle w:val="StyleBoldUnderline"/>
          <w:highlight w:val="yellow"/>
        </w:rPr>
        <w:t>Uncle Sam</w:t>
      </w:r>
      <w:r w:rsidRPr="00FD6EA8">
        <w:rPr>
          <w:rStyle w:val="StyleBoldUnderline"/>
        </w:rPr>
        <w:t xml:space="preserve"> </w:t>
      </w:r>
      <w:r w:rsidRPr="00FD6EA8">
        <w:rPr>
          <w:sz w:val="16"/>
        </w:rPr>
        <w:t xml:space="preserve">relies on cajoling, bribery (think North Korea), entreating puny leaders of inchoate states (special envoys to the PLO's Mahmoud Abbas) and otherwise </w:t>
      </w:r>
      <w:r w:rsidRPr="00FD6EA8">
        <w:rPr>
          <w:rStyle w:val="StyleBoldUnderline"/>
          <w:highlight w:val="yellow"/>
        </w:rPr>
        <w:t>play</w:t>
      </w:r>
      <w:r w:rsidRPr="00FD6EA8">
        <w:rPr>
          <w:sz w:val="16"/>
        </w:rPr>
        <w:t xml:space="preserve">ing </w:t>
      </w:r>
      <w:r w:rsidRPr="00FD6EA8">
        <w:rPr>
          <w:rStyle w:val="StyleBoldUnderline"/>
          <w:highlight w:val="yellow"/>
        </w:rPr>
        <w:t>weak hands</w:t>
      </w:r>
      <w:r w:rsidRPr="00FD6EA8">
        <w:rPr>
          <w:sz w:val="16"/>
        </w:rPr>
        <w:t>. We have gone from resolve to U.N. resolution. We've forgotten Machiavelli's sage advice: since love and fear can hardly exist together, if we must choose between them, it is far safer to be feared than loved.</w:t>
      </w:r>
      <w:r w:rsidRPr="00FD6EA8">
        <w:rPr>
          <w:sz w:val="12"/>
        </w:rPr>
        <w:t>¶</w:t>
      </w:r>
      <w:r w:rsidRPr="00FD6EA8">
        <w:rPr>
          <w:sz w:val="16"/>
        </w:rPr>
        <w:t xml:space="preserve"> Being feared does not require bombing Iran into the Stone Age, though that would certainly terrify North Korea and even slow down the Somali pirates. Being feared is when your enemy believes that you are willing to use overwhelming, deadly force, and this need not require nuking anybody. </w:t>
      </w:r>
      <w:r w:rsidRPr="00FD6EA8">
        <w:rPr>
          <w:rStyle w:val="StyleBoldUnderline"/>
          <w:highlight w:val="yellow"/>
        </w:rPr>
        <w:t>The trick is creating a credible, threatening persona</w:t>
      </w:r>
      <w:r w:rsidRPr="00FD6EA8">
        <w:rPr>
          <w:sz w:val="16"/>
        </w:rPr>
        <w:t xml:space="preserve"> -- convincing your enemy that while you may speak softly, you also carry a big stick and are willing to use it. Israel long ago learned this lesson, regardless of world outrage.</w:t>
      </w:r>
    </w:p>
    <w:p w:rsidR="00FF7EBF" w:rsidRDefault="00FF7EBF" w:rsidP="00FF7EBF"/>
    <w:p w:rsidR="00FF7EBF" w:rsidRDefault="00FF7EBF" w:rsidP="00FF7EBF">
      <w:pPr>
        <w:pStyle w:val="Heading4"/>
      </w:pPr>
      <w:r>
        <w:t>Single instances of action do not change international perceptions of the United States.</w:t>
      </w:r>
    </w:p>
    <w:p w:rsidR="00FF7EBF" w:rsidRDefault="00FF7EBF" w:rsidP="00FF7EBF">
      <w:r w:rsidRPr="00B900DA">
        <w:rPr>
          <w:b/>
        </w:rPr>
        <w:t>Fettweis</w:t>
      </w:r>
      <w:r>
        <w:t xml:space="preserve">, </w:t>
      </w:r>
      <w:r w:rsidRPr="00B900DA">
        <w:rPr>
          <w:b/>
        </w:rPr>
        <w:t>8</w:t>
      </w:r>
      <w:r>
        <w:t xml:space="preserve"> (Christopher – professor of political science at Tulane, Credibility and the War on Terror, Political Science Quarterly, </w:t>
      </w:r>
      <w:proofErr w:type="gramStart"/>
      <w:r>
        <w:t>Winter</w:t>
      </w:r>
      <w:proofErr w:type="gramEnd"/>
      <w:r>
        <w:t>)</w:t>
      </w:r>
    </w:p>
    <w:p w:rsidR="00FF7EBF" w:rsidRDefault="00FF7EBF" w:rsidP="00FF7EBF">
      <w:pPr>
        <w:rPr>
          <w:sz w:val="16"/>
        </w:rPr>
      </w:pPr>
      <w:r w:rsidRPr="001C4578">
        <w:rPr>
          <w:sz w:val="16"/>
        </w:rPr>
        <w:t>Since Vietnam</w:t>
      </w:r>
      <w:r w:rsidRPr="008F1EF7">
        <w:rPr>
          <w:sz w:val="16"/>
        </w:rPr>
        <w:t xml:space="preserve">, </w:t>
      </w:r>
      <w:r w:rsidRPr="008F1EF7">
        <w:rPr>
          <w:rStyle w:val="StyleBoldUnderline"/>
        </w:rPr>
        <w:t xml:space="preserve">scholars have been generally unable to </w:t>
      </w:r>
      <w:r w:rsidRPr="008F1EF7">
        <w:rPr>
          <w:rStyle w:val="StyleBoldUnderline"/>
          <w:bdr w:val="single" w:sz="4" w:space="0" w:color="auto"/>
        </w:rPr>
        <w:t>identify</w:t>
      </w:r>
      <w:r w:rsidRPr="008F1EF7">
        <w:rPr>
          <w:rStyle w:val="StyleBoldUnderline"/>
        </w:rPr>
        <w:t xml:space="preserve"> cases in which high credibility helped the </w:t>
      </w:r>
      <w:r w:rsidRPr="008F1EF7">
        <w:rPr>
          <w:rStyle w:val="StyleBoldUnderline"/>
          <w:bdr w:val="single" w:sz="4" w:space="0" w:color="auto"/>
        </w:rPr>
        <w:t>U</w:t>
      </w:r>
      <w:r w:rsidRPr="008F1EF7">
        <w:rPr>
          <w:sz w:val="16"/>
        </w:rPr>
        <w:t xml:space="preserve">nited </w:t>
      </w:r>
      <w:r w:rsidRPr="008F1EF7">
        <w:rPr>
          <w:rStyle w:val="StyleBoldUnderline"/>
          <w:bdr w:val="single" w:sz="4" w:space="0" w:color="auto"/>
        </w:rPr>
        <w:t>S</w:t>
      </w:r>
      <w:r w:rsidRPr="008F1EF7">
        <w:rPr>
          <w:sz w:val="16"/>
        </w:rPr>
        <w:t xml:space="preserve">tates </w:t>
      </w:r>
      <w:r w:rsidRPr="008F1EF7">
        <w:rPr>
          <w:rStyle w:val="StyleBoldUnderline"/>
          <w:bdr w:val="single" w:sz="4" w:space="0" w:color="auto"/>
        </w:rPr>
        <w:t>achieve its goals</w:t>
      </w:r>
      <w:r w:rsidRPr="008F1EF7">
        <w:rPr>
          <w:rStyle w:val="StyleBoldUnderline"/>
        </w:rPr>
        <w:t>. The shortterm aftermath of the Cuban Missile Crisis</w:t>
      </w:r>
      <w:r w:rsidRPr="008F1EF7">
        <w:rPr>
          <w:sz w:val="16"/>
        </w:rPr>
        <w:t xml:space="preserve">, for example, </w:t>
      </w:r>
      <w:r w:rsidRPr="008F1EF7">
        <w:rPr>
          <w:rStyle w:val="StyleBoldUnderline"/>
        </w:rPr>
        <w:t>did not include</w:t>
      </w:r>
      <w:r w:rsidRPr="008F1EF7">
        <w:rPr>
          <w:sz w:val="16"/>
        </w:rPr>
        <w:t xml:space="preserve"> a string of </w:t>
      </w:r>
      <w:r w:rsidRPr="008F1EF7">
        <w:rPr>
          <w:rStyle w:val="StyleBoldUnderline"/>
        </w:rPr>
        <w:t xml:space="preserve">Soviet </w:t>
      </w:r>
      <w:proofErr w:type="gramStart"/>
      <w:r w:rsidRPr="008F1EF7">
        <w:rPr>
          <w:rStyle w:val="StyleBoldUnderline"/>
        </w:rPr>
        <w:t>reversals</w:t>
      </w:r>
      <w:r w:rsidRPr="008F1EF7">
        <w:rPr>
          <w:sz w:val="16"/>
        </w:rPr>
        <w:t>,</w:t>
      </w:r>
      <w:proofErr w:type="gramEnd"/>
      <w:r w:rsidRPr="008F1EF7">
        <w:rPr>
          <w:sz w:val="16"/>
        </w:rPr>
        <w:t xml:space="preserve"> or the kind of benign bandwagoning with the West that deterrence theorists would have expected. In fact, the perceived reversal in Cuba seemed to harden Soviet resolve. As the crisis was drawing to a close, Soviet diplomat Vasily Kuznetsov angrily told</w:t>
      </w:r>
      <w:r w:rsidRPr="001C4578">
        <w:rPr>
          <w:sz w:val="16"/>
        </w:rPr>
        <w:t xml:space="preserve"> his counterpart, "You Americans will never be able to do this to us again."37 Kissinger commented in his memoirs that "the Soviet Union thereupon launched itself on a determined, systematic, and long-term program of expanding all categories of its military power .... The 1962 Cuban crisis was thus a historic turning point-but not for the reason some Americans complacently supposed."38 The reassertion of the credibility of the United States, which was done at the brink of nuclear war, had few long-lasting benefits. The </w:t>
      </w:r>
      <w:r w:rsidRPr="008F1EF7">
        <w:rPr>
          <w:sz w:val="16"/>
        </w:rPr>
        <w:t xml:space="preserve">Soviets seemed to learn the wrong lesson. </w:t>
      </w:r>
      <w:r w:rsidRPr="008F1EF7">
        <w:rPr>
          <w:rStyle w:val="StyleBoldUnderline"/>
        </w:rPr>
        <w:t xml:space="preserve">There is actually </w:t>
      </w:r>
      <w:r w:rsidRPr="008F1EF7">
        <w:rPr>
          <w:rStyle w:val="StyleBoldUnderline"/>
          <w:bdr w:val="single" w:sz="4" w:space="0" w:color="auto"/>
        </w:rPr>
        <w:t>scant evidence</w:t>
      </w:r>
      <w:r w:rsidRPr="008F1EF7">
        <w:rPr>
          <w:rStyle w:val="StyleBoldUnderline"/>
        </w:rPr>
        <w:t xml:space="preserve"> that other states ever learn the right lessons. Cold War history contains </w:t>
      </w:r>
      <w:r w:rsidRPr="008F1EF7">
        <w:rPr>
          <w:rStyle w:val="StyleBoldUnderline"/>
          <w:bdr w:val="single" w:sz="4" w:space="0" w:color="auto"/>
        </w:rPr>
        <w:t>little reason</w:t>
      </w:r>
      <w:r w:rsidRPr="008F1EF7">
        <w:rPr>
          <w:rStyle w:val="StyleBoldUnderline"/>
        </w:rPr>
        <w:t xml:space="preserve"> to believe that the credibility of the superpowers had very much effect on their </w:t>
      </w:r>
      <w:r w:rsidRPr="008F1EF7">
        <w:rPr>
          <w:rStyle w:val="StyleBoldUnderline"/>
        </w:rPr>
        <w:lastRenderedPageBreak/>
        <w:t xml:space="preserve">ability to </w:t>
      </w:r>
      <w:r w:rsidRPr="008F1EF7">
        <w:rPr>
          <w:rStyle w:val="StyleBoldUnderline"/>
          <w:bdr w:val="single" w:sz="4" w:space="0" w:color="auto"/>
        </w:rPr>
        <w:t>influence others</w:t>
      </w:r>
      <w:r w:rsidRPr="008F1EF7">
        <w:rPr>
          <w:sz w:val="16"/>
        </w:rPr>
        <w:t xml:space="preserve">. Over the last decade, </w:t>
      </w:r>
      <w:r w:rsidRPr="008F1EF7">
        <w:rPr>
          <w:rStyle w:val="StyleBoldUnderline"/>
        </w:rPr>
        <w:t xml:space="preserve">a series of major scholarly studies have cast further </w:t>
      </w:r>
      <w:r w:rsidRPr="008F1EF7">
        <w:rPr>
          <w:rStyle w:val="StyleBoldUnderline"/>
          <w:bdr w:val="single" w:sz="4" w:space="0" w:color="auto"/>
        </w:rPr>
        <w:t>doubt</w:t>
      </w:r>
      <w:r w:rsidRPr="008F1EF7">
        <w:rPr>
          <w:rStyle w:val="StyleBoldUnderline"/>
        </w:rPr>
        <w:t xml:space="preserve"> upon the </w:t>
      </w:r>
      <w:r w:rsidRPr="008F1EF7">
        <w:rPr>
          <w:rStyle w:val="StyleBoldUnderline"/>
          <w:bdr w:val="single" w:sz="4" w:space="0" w:color="auto"/>
        </w:rPr>
        <w:t>fundamental assumption</w:t>
      </w:r>
      <w:r w:rsidRPr="008F1EF7">
        <w:rPr>
          <w:rStyle w:val="StyleBoldUnderline"/>
        </w:rPr>
        <w:t xml:space="preserve"> of interdependence across foreign policy actions</w:t>
      </w:r>
      <w:r w:rsidRPr="008F1EF7">
        <w:rPr>
          <w:sz w:val="16"/>
        </w:rPr>
        <w:t>. Employing methods borrowed from social psychology rather than</w:t>
      </w:r>
      <w:r w:rsidRPr="001C4578">
        <w:rPr>
          <w:sz w:val="16"/>
        </w:rPr>
        <w:t xml:space="preserve"> the economics-based models commonly employed by deterrence theorists, Jonathan </w:t>
      </w:r>
      <w:r w:rsidRPr="00486527">
        <w:rPr>
          <w:rStyle w:val="StyleBoldUnderline"/>
        </w:rPr>
        <w:t>Mercer argued that threats are far more independent than is commonly believed and</w:t>
      </w:r>
      <w:r w:rsidRPr="001C4578">
        <w:rPr>
          <w:sz w:val="16"/>
        </w:rPr>
        <w:t xml:space="preserve">, therefore, </w:t>
      </w:r>
      <w:r w:rsidRPr="00486527">
        <w:rPr>
          <w:rStyle w:val="StyleBoldUnderline"/>
        </w:rPr>
        <w:t xml:space="preserve">that </w:t>
      </w:r>
      <w:r w:rsidRPr="00F369B3">
        <w:rPr>
          <w:rStyle w:val="StyleBoldUnderline"/>
          <w:highlight w:val="green"/>
        </w:rPr>
        <w:t xml:space="preserve">reputations are </w:t>
      </w:r>
      <w:r w:rsidRPr="00F369B3">
        <w:rPr>
          <w:rStyle w:val="StyleBoldUnderline"/>
          <w:highlight w:val="green"/>
          <w:bdr w:val="single" w:sz="4" w:space="0" w:color="auto"/>
        </w:rPr>
        <w:t>not likely</w:t>
      </w:r>
      <w:r w:rsidRPr="00F369B3">
        <w:rPr>
          <w:rStyle w:val="StyleBoldUnderline"/>
          <w:highlight w:val="green"/>
        </w:rPr>
        <w:t xml:space="preserve"> to be formed on the basis of </w:t>
      </w:r>
      <w:r w:rsidRPr="00F369B3">
        <w:rPr>
          <w:rStyle w:val="StyleBoldUnderline"/>
          <w:highlight w:val="green"/>
          <w:bdr w:val="single" w:sz="4" w:space="0" w:color="auto"/>
        </w:rPr>
        <w:t>individual actions</w:t>
      </w:r>
      <w:r w:rsidRPr="001C4578">
        <w:rPr>
          <w:sz w:val="16"/>
        </w:rPr>
        <w:t xml:space="preserve">.39 While policymakers may feel that their decisions send messages about their basic dispositions to others, most of the evidence from social psychology suggests otherwise. </w:t>
      </w:r>
      <w:r w:rsidRPr="00F369B3">
        <w:rPr>
          <w:rStyle w:val="StyleBoldUnderline"/>
          <w:highlight w:val="green"/>
        </w:rPr>
        <w:t>Groups</w:t>
      </w:r>
      <w:r w:rsidRPr="00486527">
        <w:rPr>
          <w:rStyle w:val="StyleBoldUnderline"/>
        </w:rPr>
        <w:t xml:space="preserve"> tend to </w:t>
      </w:r>
      <w:r w:rsidRPr="00F369B3">
        <w:rPr>
          <w:rStyle w:val="StyleBoldUnderline"/>
          <w:highlight w:val="green"/>
        </w:rPr>
        <w:t>interpret</w:t>
      </w:r>
      <w:r w:rsidRPr="00486527">
        <w:rPr>
          <w:rStyle w:val="StyleBoldUnderline"/>
        </w:rPr>
        <w:t xml:space="preserve"> the </w:t>
      </w:r>
      <w:r w:rsidRPr="00F369B3">
        <w:rPr>
          <w:rStyle w:val="StyleBoldUnderline"/>
          <w:highlight w:val="green"/>
        </w:rPr>
        <w:t>actions</w:t>
      </w:r>
      <w:r w:rsidRPr="00486527">
        <w:rPr>
          <w:rStyle w:val="StyleBoldUnderline"/>
        </w:rPr>
        <w:t xml:space="preserve"> of their rivals </w:t>
      </w:r>
      <w:r w:rsidRPr="00F369B3">
        <w:rPr>
          <w:rStyle w:val="StyleBoldUnderline"/>
          <w:highlight w:val="green"/>
        </w:rPr>
        <w:t xml:space="preserve">as situational, </w:t>
      </w:r>
      <w:r w:rsidRPr="00F369B3">
        <w:rPr>
          <w:rStyle w:val="StyleBoldUnderline"/>
          <w:highlight w:val="green"/>
          <w:bdr w:val="single" w:sz="4" w:space="0" w:color="auto"/>
        </w:rPr>
        <w:t>dependent</w:t>
      </w:r>
      <w:r w:rsidRPr="00F369B3">
        <w:rPr>
          <w:rStyle w:val="StyleBoldUnderline"/>
          <w:highlight w:val="green"/>
        </w:rPr>
        <w:t xml:space="preserve"> upon the constraints of </w:t>
      </w:r>
      <w:r w:rsidRPr="00F369B3">
        <w:rPr>
          <w:rStyle w:val="StyleBoldUnderline"/>
          <w:highlight w:val="green"/>
          <w:bdr w:val="single" w:sz="4" w:space="0" w:color="auto"/>
        </w:rPr>
        <w:t>place</w:t>
      </w:r>
      <w:r w:rsidRPr="00F369B3">
        <w:rPr>
          <w:rStyle w:val="StyleBoldUnderline"/>
          <w:highlight w:val="green"/>
        </w:rPr>
        <w:t xml:space="preserve"> and </w:t>
      </w:r>
      <w:r w:rsidRPr="00F369B3">
        <w:rPr>
          <w:rStyle w:val="StyleBoldUnderline"/>
          <w:highlight w:val="green"/>
          <w:bdr w:val="single" w:sz="4" w:space="0" w:color="auto"/>
        </w:rPr>
        <w:t>time</w:t>
      </w:r>
      <w:r w:rsidRPr="001C4578">
        <w:rPr>
          <w:sz w:val="16"/>
        </w:rPr>
        <w:t xml:space="preserve">. Therefore, </w:t>
      </w:r>
      <w:r w:rsidRPr="00F369B3">
        <w:rPr>
          <w:rStyle w:val="StyleBoldUnderline"/>
          <w:highlight w:val="green"/>
        </w:rPr>
        <w:t xml:space="preserve">they are not likely to form </w:t>
      </w:r>
      <w:r w:rsidRPr="00F369B3">
        <w:rPr>
          <w:rStyle w:val="StyleBoldUnderline"/>
          <w:highlight w:val="green"/>
          <w:bdr w:val="single" w:sz="4" w:space="0" w:color="auto"/>
        </w:rPr>
        <w:t>lasting impressions</w:t>
      </w:r>
      <w:r w:rsidRPr="001C4578">
        <w:rPr>
          <w:sz w:val="16"/>
        </w:rPr>
        <w:t xml:space="preserve"> of irresolution </w:t>
      </w:r>
      <w:r w:rsidRPr="00F369B3">
        <w:rPr>
          <w:rStyle w:val="StyleBoldUnderline"/>
          <w:highlight w:val="green"/>
        </w:rPr>
        <w:t xml:space="preserve">from </w:t>
      </w:r>
      <w:r w:rsidRPr="00F369B3">
        <w:rPr>
          <w:rStyle w:val="StyleBoldUnderline"/>
          <w:highlight w:val="green"/>
          <w:bdr w:val="single" w:sz="4" w:space="0" w:color="auto"/>
        </w:rPr>
        <w:t>single</w:t>
      </w:r>
      <w:r w:rsidRPr="00B900DA">
        <w:rPr>
          <w:rStyle w:val="StyleBoldUnderline"/>
        </w:rPr>
        <w:t xml:space="preserve">, independent </w:t>
      </w:r>
      <w:r w:rsidRPr="00F369B3">
        <w:rPr>
          <w:rStyle w:val="StyleBoldUnderline"/>
          <w:highlight w:val="green"/>
          <w:bdr w:val="single" w:sz="4" w:space="0" w:color="auto"/>
        </w:rPr>
        <w:t>events</w:t>
      </w:r>
      <w:r w:rsidRPr="001C4578">
        <w:rPr>
          <w:sz w:val="16"/>
        </w:rPr>
        <w:t>. Mercer argued that the interdependence assumption had been accepted on faith, and rarely put to a coherent test; when it was, it almost inevitably failed.40</w:t>
      </w:r>
    </w:p>
    <w:p w:rsidR="00FF7EBF" w:rsidRPr="00B55245" w:rsidRDefault="00FF7EBF" w:rsidP="00FF7EBF">
      <w:pPr>
        <w:pStyle w:val="Heading4"/>
      </w:pPr>
      <w:r>
        <w:t>Relations high now – no internal link</w:t>
      </w:r>
    </w:p>
    <w:p w:rsidR="00FF7EBF" w:rsidRPr="00B55245" w:rsidRDefault="00FF7EBF" w:rsidP="00FF7EBF">
      <w:pPr>
        <w:rPr>
          <w:rFonts w:cstheme="minorHAnsi"/>
          <w:sz w:val="16"/>
        </w:rPr>
      </w:pPr>
      <w:r w:rsidRPr="00B55245">
        <w:rPr>
          <w:rStyle w:val="StyleStyleBold12pt"/>
        </w:rPr>
        <w:t>Wilson 7-24-13</w:t>
      </w:r>
      <w:r w:rsidRPr="00B55245">
        <w:rPr>
          <w:rFonts w:cstheme="minorHAnsi"/>
          <w:sz w:val="16"/>
        </w:rPr>
        <w:t xml:space="preserve"> (Tim Wilson- freelance journalist for Near Shore America; “Despite Chavez and Snowden, Pro-U.S. Sentiment Grows in Latin America”; http://www.nearshoreamericas.com/chavez-snowden-latin-america-perceptions-us/)</w:t>
      </w:r>
    </w:p>
    <w:p w:rsidR="00FF7EBF" w:rsidRPr="00B55245" w:rsidRDefault="00FF7EBF" w:rsidP="00FF7EBF">
      <w:pPr>
        <w:rPr>
          <w:rFonts w:cstheme="minorHAnsi"/>
          <w:b/>
          <w:iCs/>
          <w:u w:val="single"/>
          <w:bdr w:val="single" w:sz="18" w:space="0" w:color="auto"/>
        </w:rPr>
      </w:pPr>
      <w:r w:rsidRPr="00B55245">
        <w:rPr>
          <w:rFonts w:cstheme="minorHAnsi"/>
          <w:sz w:val="12"/>
        </w:rPr>
        <w:t xml:space="preserve">This is a common phenomenon. </w:t>
      </w:r>
      <w:r w:rsidRPr="00B55245">
        <w:rPr>
          <w:rFonts w:cstheme="minorHAnsi"/>
          <w:bCs/>
          <w:u w:val="single"/>
        </w:rPr>
        <w:t>The Pew Research Center</w:t>
      </w:r>
      <w:r w:rsidRPr="00B55245">
        <w:rPr>
          <w:rFonts w:cstheme="minorHAnsi"/>
          <w:sz w:val="12"/>
        </w:rPr>
        <w:t xml:space="preserve">, in tracking attitudes in Latin America’s two biggest economies, </w:t>
      </w:r>
      <w:r w:rsidRPr="00B55245">
        <w:rPr>
          <w:rFonts w:cstheme="minorHAnsi"/>
          <w:bCs/>
          <w:u w:val="single"/>
        </w:rPr>
        <w:t>found</w:t>
      </w:r>
      <w:r w:rsidRPr="00B55245">
        <w:rPr>
          <w:rFonts w:cstheme="minorHAnsi"/>
          <w:sz w:val="12"/>
        </w:rPr>
        <w:t xml:space="preserve"> that in 2012 </w:t>
      </w:r>
      <w:r w:rsidRPr="00B55245">
        <w:rPr>
          <w:rFonts w:cstheme="minorHAnsi"/>
          <w:bCs/>
          <w:u w:val="single"/>
        </w:rPr>
        <w:t>69% of people in both Brazil and Mexico had a favorable attitude to American music, movies, and television</w:t>
      </w:r>
      <w:r w:rsidRPr="00B55245">
        <w:rPr>
          <w:rFonts w:cstheme="minorHAnsi"/>
          <w:sz w:val="12"/>
        </w:rPr>
        <w:t xml:space="preserve">. But when it comes to how Americans “do business”, only 43% of Mexicans and 45% of Brazilians had a favorable view. By contrast, </w:t>
      </w:r>
      <w:r w:rsidRPr="00B55245">
        <w:rPr>
          <w:rFonts w:cstheme="minorHAnsi"/>
          <w:bCs/>
          <w:u w:val="single"/>
        </w:rPr>
        <w:t>the most recent data indicate</w:t>
      </w:r>
      <w:r w:rsidRPr="00B55245">
        <w:rPr>
          <w:rFonts w:cstheme="minorHAnsi"/>
          <w:sz w:val="12"/>
        </w:rPr>
        <w:t xml:space="preserve"> that </w:t>
      </w:r>
      <w:r w:rsidRPr="00B55245">
        <w:rPr>
          <w:rFonts w:cstheme="minorHAnsi"/>
          <w:bCs/>
          <w:u w:val="single"/>
        </w:rPr>
        <w:t>favorable views of the United States have experienced a significant boost: 73% for Brazilians</w:t>
      </w:r>
      <w:r w:rsidRPr="00B55245">
        <w:rPr>
          <w:rFonts w:cstheme="minorHAnsi"/>
          <w:sz w:val="12"/>
        </w:rPr>
        <w:t xml:space="preserve"> (up from 61% in 2012), </w:t>
      </w:r>
      <w:r w:rsidRPr="00B55245">
        <w:rPr>
          <w:rFonts w:cstheme="minorHAnsi"/>
          <w:bCs/>
          <w:u w:val="single"/>
        </w:rPr>
        <w:t xml:space="preserve">and 66% for </w:t>
      </w:r>
      <w:r w:rsidRPr="008F1EF7">
        <w:rPr>
          <w:rFonts w:cstheme="minorHAnsi"/>
          <w:bCs/>
          <w:u w:val="single"/>
        </w:rPr>
        <w:t>Mexicans</w:t>
      </w:r>
      <w:r w:rsidRPr="008F1EF7">
        <w:rPr>
          <w:rFonts w:cstheme="minorHAnsi"/>
          <w:sz w:val="12"/>
        </w:rPr>
        <w:t xml:space="preserve"> (up from 56% in 2012).¶ “</w:t>
      </w:r>
      <w:r w:rsidRPr="008F1EF7">
        <w:rPr>
          <w:rFonts w:cstheme="minorHAnsi"/>
          <w:bCs/>
          <w:u w:val="single"/>
        </w:rPr>
        <w:t>You can see the change in U.S. favorability ratings in Mexico in our 2013 report</w:t>
      </w:r>
      <w:r w:rsidRPr="008F1EF7">
        <w:rPr>
          <w:rFonts w:cstheme="minorHAnsi"/>
          <w:sz w:val="12"/>
        </w:rPr>
        <w:t>,” Molly Rohal of the Pew Research Center tells Nearshore Americas. “</w:t>
      </w:r>
      <w:r w:rsidRPr="008F1EF7">
        <w:rPr>
          <w:rFonts w:cstheme="minorHAnsi"/>
          <w:bCs/>
          <w:u w:val="single"/>
        </w:rPr>
        <w:t>We also have trend data in the Global Indicators Database</w:t>
      </w:r>
      <w:r w:rsidRPr="008F1EF7">
        <w:rPr>
          <w:rFonts w:cstheme="minorHAnsi"/>
          <w:sz w:val="12"/>
        </w:rPr>
        <w:t xml:space="preserve">.”¶ </w:t>
      </w:r>
      <w:proofErr w:type="gramStart"/>
      <w:r w:rsidRPr="008F1EF7">
        <w:rPr>
          <w:rFonts w:cstheme="minorHAnsi"/>
          <w:sz w:val="12"/>
        </w:rPr>
        <w:t>The</w:t>
      </w:r>
      <w:proofErr w:type="gramEnd"/>
      <w:r w:rsidRPr="008F1EF7">
        <w:rPr>
          <w:rFonts w:cstheme="minorHAnsi"/>
          <w:sz w:val="12"/>
        </w:rPr>
        <w:t xml:space="preserve"> trend is your friend¶ Specific to Latin America</w:t>
      </w:r>
      <w:r w:rsidRPr="008F1EF7">
        <w:rPr>
          <w:rFonts w:cstheme="minorHAnsi"/>
          <w:bCs/>
          <w:u w:val="single"/>
        </w:rPr>
        <w:t>, the trend data is cause for optimism</w:t>
      </w:r>
      <w:r w:rsidRPr="008F1EF7">
        <w:rPr>
          <w:rFonts w:cstheme="minorHAnsi"/>
          <w:sz w:val="12"/>
        </w:rPr>
        <w:t xml:space="preserve">, given that Latin America is a young continent, and </w:t>
      </w:r>
      <w:r w:rsidRPr="008F1EF7">
        <w:rPr>
          <w:rFonts w:cstheme="minorHAnsi"/>
          <w:bCs/>
          <w:u w:val="single"/>
        </w:rPr>
        <w:t>younger people have a</w:t>
      </w:r>
      <w:r w:rsidRPr="008F1EF7">
        <w:rPr>
          <w:rFonts w:cstheme="minorHAnsi"/>
          <w:sz w:val="12"/>
        </w:rPr>
        <w:t xml:space="preserve"> more </w:t>
      </w:r>
      <w:r w:rsidRPr="008F1EF7">
        <w:rPr>
          <w:rFonts w:cstheme="minorHAnsi"/>
          <w:bCs/>
          <w:u w:val="single"/>
        </w:rPr>
        <w:t>positive view of the U.S.</w:t>
      </w:r>
      <w:r w:rsidRPr="008F1EF7">
        <w:rPr>
          <w:rFonts w:cstheme="minorHAnsi"/>
          <w:sz w:val="12"/>
        </w:rPr>
        <w:t xml:space="preserve"> In Brazil, for example, 78% of those between 18 to 29 years of age, and 72% of those </w:t>
      </w:r>
      <w:proofErr w:type="gramStart"/>
      <w:r w:rsidRPr="008F1EF7">
        <w:rPr>
          <w:rFonts w:cstheme="minorHAnsi"/>
          <w:sz w:val="12"/>
        </w:rPr>
        <w:t>between 30 to 49,</w:t>
      </w:r>
      <w:proofErr w:type="gramEnd"/>
      <w:r w:rsidRPr="008F1EF7">
        <w:rPr>
          <w:rFonts w:cstheme="minorHAnsi"/>
          <w:sz w:val="12"/>
        </w:rPr>
        <w:t xml:space="preserve"> had a positive view of US popular culture. In Mexico, the percentages were 79% and 70% respectively. </w:t>
      </w:r>
      <w:proofErr w:type="gramStart"/>
      <w:r w:rsidRPr="008F1EF7">
        <w:rPr>
          <w:rFonts w:cstheme="minorHAnsi"/>
          <w:sz w:val="12"/>
        </w:rPr>
        <w:t>And for those over 50 years of age?</w:t>
      </w:r>
      <w:proofErr w:type="gramEnd"/>
      <w:r w:rsidRPr="008F1EF7">
        <w:rPr>
          <w:rFonts w:cstheme="minorHAnsi"/>
          <w:sz w:val="12"/>
        </w:rPr>
        <w:t xml:space="preserve"> Only 55% of Brazilians had a positive view, and 57% of Mexicans.¶ But Latin America is more than Mexico and Brazil, and the greater region is experiencing an ideological divide between populist left leaning governments (Argentina, Venezuela, Bolivia, Ecuador, Cuba, and Nicaragua) and neo-liberal regimes embracing market reforms (Colombia, Chile, and most of Central America). </w:t>
      </w:r>
      <w:r w:rsidRPr="008F1EF7">
        <w:rPr>
          <w:rFonts w:cstheme="minorHAnsi"/>
          <w:bCs/>
          <w:u w:val="single"/>
        </w:rPr>
        <w:t>The populist governments</w:t>
      </w:r>
      <w:r w:rsidRPr="00B55245">
        <w:rPr>
          <w:rFonts w:cstheme="minorHAnsi"/>
          <w:bCs/>
          <w:u w:val="single"/>
        </w:rPr>
        <w:t xml:space="preserve"> like to ratchet up the anti-US rhetoric, echoing the Cold War divide when the United States supported many repressive right wing dictatorships.</w:t>
      </w:r>
      <w:r w:rsidRPr="00B55245">
        <w:rPr>
          <w:rFonts w:cstheme="minorHAnsi"/>
          <w:bCs/>
          <w:sz w:val="12"/>
        </w:rPr>
        <w:t>¶</w:t>
      </w:r>
      <w:r w:rsidRPr="00B55245">
        <w:rPr>
          <w:rFonts w:cstheme="minorHAnsi"/>
          <w:bCs/>
          <w:sz w:val="12"/>
          <w:u w:val="single"/>
        </w:rPr>
        <w:t xml:space="preserve"> </w:t>
      </w:r>
      <w:r w:rsidRPr="00B55245">
        <w:rPr>
          <w:rFonts w:cstheme="minorHAnsi"/>
          <w:sz w:val="12"/>
        </w:rPr>
        <w:t xml:space="preserve">The irony is that the </w:t>
      </w:r>
      <w:r w:rsidRPr="008F1EF7">
        <w:rPr>
          <w:rFonts w:cstheme="minorHAnsi"/>
          <w:bCs/>
          <w:u w:val="single"/>
        </w:rPr>
        <w:t>overall perceptions are not that bad</w:t>
      </w:r>
      <w:r w:rsidRPr="008F1EF7">
        <w:rPr>
          <w:rFonts w:cstheme="minorHAnsi"/>
          <w:sz w:val="12"/>
        </w:rPr>
        <w:t xml:space="preserve">, </w:t>
      </w:r>
      <w:r w:rsidRPr="008F1EF7">
        <w:rPr>
          <w:sz w:val="12"/>
        </w:rPr>
        <w:t>and that the lower the economic</w:t>
      </w:r>
      <w:r w:rsidRPr="00B55245">
        <w:rPr>
          <w:sz w:val="12"/>
        </w:rPr>
        <w:t xml:space="preserve"> engagement with the United States, the less favorable the view.</w:t>
      </w:r>
      <w:r w:rsidRPr="00B55245">
        <w:rPr>
          <w:rFonts w:cstheme="minorHAnsi"/>
          <w:sz w:val="12"/>
        </w:rPr>
        <w:t xml:space="preserve"> This is interesting in that “business” scores low, suggesting that there is a more general challenge faced by the private sector, and not one that is specific to U.S. businesses. In fact, </w:t>
      </w:r>
      <w:r w:rsidRPr="00B55245">
        <w:rPr>
          <w:sz w:val="12"/>
        </w:rPr>
        <w:t>when U.S. business is involved</w:t>
      </w:r>
      <w:r w:rsidRPr="00B55245">
        <w:rPr>
          <w:rFonts w:cstheme="minorHAnsi"/>
          <w:b/>
          <w:iCs/>
          <w:u w:val="single"/>
          <w:bdr w:val="single" w:sz="18" w:space="0" w:color="auto"/>
        </w:rPr>
        <w:t xml:space="preserve">, </w:t>
      </w:r>
      <w:r w:rsidRPr="00B55245">
        <w:rPr>
          <w:rFonts w:cstheme="minorHAnsi"/>
          <w:b/>
          <w:iCs/>
          <w:highlight w:val="green"/>
          <w:u w:val="single"/>
          <w:bdr w:val="single" w:sz="18" w:space="0" w:color="auto"/>
        </w:rPr>
        <w:t>the populace tends to have a positive view.</w:t>
      </w:r>
      <w:r w:rsidRPr="00B55245">
        <w:rPr>
          <w:rFonts w:cstheme="minorHAnsi"/>
          <w:iCs/>
          <w:sz w:val="12"/>
          <w:highlight w:val="green"/>
          <w:bdr w:val="single" w:sz="18" w:space="0" w:color="auto"/>
        </w:rPr>
        <w:t>¶</w:t>
      </w:r>
      <w:r w:rsidRPr="00B55245">
        <w:rPr>
          <w:rFonts w:cstheme="minorHAnsi"/>
          <w:b/>
          <w:iCs/>
          <w:sz w:val="12"/>
          <w:u w:val="single"/>
          <w:bdr w:val="single" w:sz="18" w:space="0" w:color="auto"/>
        </w:rPr>
        <w:t xml:space="preserve"> </w:t>
      </w:r>
      <w:proofErr w:type="gramStart"/>
      <w:r w:rsidRPr="00B55245">
        <w:rPr>
          <w:rFonts w:cstheme="minorHAnsi"/>
          <w:sz w:val="12"/>
        </w:rPr>
        <w:t>Consequently</w:t>
      </w:r>
      <w:proofErr w:type="gramEnd"/>
      <w:r w:rsidRPr="00B55245">
        <w:rPr>
          <w:rFonts w:cstheme="minorHAnsi"/>
          <w:sz w:val="12"/>
        </w:rPr>
        <w:t xml:space="preserve">, </w:t>
      </w:r>
      <w:r w:rsidRPr="00B55245">
        <w:rPr>
          <w:rFonts w:cstheme="minorHAnsi"/>
          <w:b/>
          <w:iCs/>
          <w:highlight w:val="green"/>
          <w:u w:val="single"/>
          <w:bdr w:val="single" w:sz="18" w:space="0" w:color="auto"/>
        </w:rPr>
        <w:t>high-contact and business friendly governments</w:t>
      </w:r>
      <w:r w:rsidRPr="00B55245">
        <w:rPr>
          <w:rFonts w:cstheme="minorHAnsi"/>
          <w:sz w:val="12"/>
        </w:rPr>
        <w:t xml:space="preserve"> like Chile and El Salvador </w:t>
      </w:r>
      <w:r w:rsidRPr="00B55245">
        <w:rPr>
          <w:rFonts w:cstheme="minorHAnsi"/>
          <w:b/>
          <w:iCs/>
          <w:highlight w:val="green"/>
          <w:u w:val="single"/>
          <w:bdr w:val="single" w:sz="18" w:space="0" w:color="auto"/>
        </w:rPr>
        <w:t>have favorable views</w:t>
      </w:r>
      <w:r w:rsidRPr="00B55245">
        <w:rPr>
          <w:rFonts w:cstheme="minorHAnsi"/>
          <w:sz w:val="12"/>
        </w:rPr>
        <w:t xml:space="preserve">, at 68% and 79%, respectively. By comparison, 55% of Bolivians see the U.S. in a favorable light. In Argentina – a country that makes a habit of rounding out the bottom of positive attitudes to the U.S. – only 41% of the population has a positive view of the U.S.¶ </w:t>
      </w:r>
      <w:proofErr w:type="gramStart"/>
      <w:r w:rsidRPr="00B55245">
        <w:rPr>
          <w:rFonts w:cstheme="minorHAnsi"/>
          <w:sz w:val="12"/>
        </w:rPr>
        <w:t>Other</w:t>
      </w:r>
      <w:proofErr w:type="gramEnd"/>
      <w:r w:rsidRPr="00B55245">
        <w:rPr>
          <w:rFonts w:cstheme="minorHAnsi"/>
          <w:sz w:val="12"/>
        </w:rPr>
        <w:t xml:space="preserve"> research has revealed that </w:t>
      </w:r>
      <w:r w:rsidRPr="00B55245">
        <w:rPr>
          <w:rFonts w:cstheme="minorHAnsi"/>
          <w:b/>
          <w:iCs/>
          <w:highlight w:val="green"/>
          <w:u w:val="single"/>
          <w:bdr w:val="single" w:sz="18" w:space="0" w:color="auto"/>
        </w:rPr>
        <w:t>Latin America</w:t>
      </w:r>
      <w:r w:rsidRPr="00B55245">
        <w:rPr>
          <w:rFonts w:cstheme="minorHAnsi"/>
          <w:b/>
          <w:iCs/>
          <w:u w:val="single"/>
          <w:bdr w:val="single" w:sz="18" w:space="0" w:color="auto"/>
        </w:rPr>
        <w:t xml:space="preserve">, as a region, </w:t>
      </w:r>
      <w:r w:rsidRPr="00B55245">
        <w:rPr>
          <w:rFonts w:cstheme="minorHAnsi"/>
          <w:b/>
          <w:iCs/>
          <w:highlight w:val="green"/>
          <w:u w:val="single"/>
          <w:bdr w:val="single" w:sz="18" w:space="0" w:color="auto"/>
        </w:rPr>
        <w:t>has a more positive view of the United States</w:t>
      </w:r>
      <w:r w:rsidRPr="00B55245">
        <w:rPr>
          <w:rFonts w:cstheme="minorHAnsi"/>
          <w:b/>
          <w:iCs/>
          <w:u w:val="single"/>
          <w:bdr w:val="single" w:sz="18" w:space="0" w:color="auto"/>
        </w:rPr>
        <w:t xml:space="preserve"> and her people </w:t>
      </w:r>
      <w:r w:rsidRPr="00B55245">
        <w:rPr>
          <w:rFonts w:cstheme="minorHAnsi"/>
          <w:b/>
          <w:iCs/>
          <w:highlight w:val="green"/>
          <w:u w:val="single"/>
          <w:bdr w:val="single" w:sz="18" w:space="0" w:color="auto"/>
        </w:rPr>
        <w:t>than any other</w:t>
      </w:r>
      <w:r w:rsidRPr="00B55245">
        <w:rPr>
          <w:rFonts w:cstheme="minorHAnsi"/>
          <w:sz w:val="12"/>
        </w:rPr>
        <w:t xml:space="preserve">. The tenth joint report by Americas Quarterly and Efecto Naím, for example, has indicated that </w:t>
      </w:r>
      <w:r w:rsidRPr="00B55245">
        <w:rPr>
          <w:rFonts w:cstheme="minorHAnsi"/>
          <w:bCs/>
          <w:u w:val="single"/>
        </w:rPr>
        <w:t xml:space="preserve">popular support for the U.S. exists even in those countries that have populist regimes critical of the United States. </w:t>
      </w:r>
      <w:r w:rsidRPr="00B55245">
        <w:rPr>
          <w:rFonts w:cstheme="minorHAnsi"/>
          <w:sz w:val="12"/>
        </w:rPr>
        <w:t>And ongoing research from Latinobarómetro has shown that majorities in most Latin American countries have a positive view of the United States.¶ As with other research</w:t>
      </w:r>
      <w:r w:rsidRPr="00B55245">
        <w:rPr>
          <w:sz w:val="12"/>
        </w:rPr>
        <w:t>, Latinobarómetro has found that close economic and cultural ties build a positive experience. Trade, remittances, and investment – including in technology driven areas that involve a skilled workforce, such as Business Process and IT Outsourcing – can build goodwill.</w:t>
      </w:r>
    </w:p>
    <w:p w:rsidR="00FF7EBF" w:rsidRPr="001C4578" w:rsidRDefault="00FF7EBF" w:rsidP="00FF7EBF">
      <w:pPr>
        <w:rPr>
          <w:sz w:val="16"/>
        </w:rPr>
      </w:pPr>
    </w:p>
    <w:p w:rsidR="00FF7EBF" w:rsidRPr="00DB0C3A" w:rsidRDefault="00FF7EBF" w:rsidP="00FF7EBF">
      <w:pPr>
        <w:pStyle w:val="Heading4"/>
      </w:pPr>
      <w:r>
        <w:t>Alt Cause – Guantanamo</w:t>
      </w:r>
    </w:p>
    <w:p w:rsidR="00FF7EBF" w:rsidRDefault="00FF7EBF" w:rsidP="00FF7EBF">
      <w:r w:rsidRPr="00DB0C3A">
        <w:rPr>
          <w:rStyle w:val="StyleStyleBold12pt"/>
        </w:rPr>
        <w:t>Katulis, 9</w:t>
      </w:r>
      <w:r w:rsidRPr="00995733">
        <w:t xml:space="preserve"> (Brian, </w:t>
      </w:r>
      <w:r w:rsidRPr="008F7567">
        <w:t>Senior Fellow at the Center for American Progress</w:t>
      </w:r>
      <w:r>
        <w:t xml:space="preserve">, </w:t>
      </w:r>
      <w:r w:rsidRPr="00995733">
        <w:t xml:space="preserve">“Democracy Promotion in the Middle East and the Obama Administration”, A Century Foundation </w:t>
      </w:r>
      <w:r>
        <w:t xml:space="preserve">Report, </w:t>
      </w:r>
      <w:r w:rsidRPr="008F7567">
        <w:t>http://tcf.org/publications/pdfs/pb681/Katulis.pdf</w:t>
      </w:r>
      <w:r>
        <w:t>)</w:t>
      </w:r>
    </w:p>
    <w:p w:rsidR="00FF7EBF" w:rsidRDefault="00FF7EBF" w:rsidP="00FF7EBF">
      <w:r w:rsidRPr="00B52FE9">
        <w:rPr>
          <w:rStyle w:val="StyleBoldUnderline"/>
        </w:rPr>
        <w:t>Actions speak louder than words</w:t>
      </w:r>
      <w:r w:rsidRPr="001D076B">
        <w:rPr>
          <w:sz w:val="16"/>
        </w:rPr>
        <w:t xml:space="preserve">. In addition to changing how it </w:t>
      </w:r>
      <w:proofErr w:type="gramStart"/>
      <w:r w:rsidRPr="001D076B">
        <w:rPr>
          <w:sz w:val="16"/>
        </w:rPr>
        <w:t>talks  about</w:t>
      </w:r>
      <w:proofErr w:type="gramEnd"/>
      <w:r w:rsidRPr="001D076B">
        <w:rPr>
          <w:sz w:val="16"/>
        </w:rPr>
        <w:t xml:space="preserve"> democracy and freedom, </w:t>
      </w:r>
      <w:r w:rsidRPr="00B52FE9">
        <w:rPr>
          <w:rStyle w:val="StyleBoldUnderline"/>
        </w:rPr>
        <w:t xml:space="preserve">the United States must take tangible steps to  regain its </w:t>
      </w:r>
      <w:r w:rsidRPr="008F1EF7">
        <w:rPr>
          <w:rStyle w:val="StyleBoldUnderline"/>
        </w:rPr>
        <w:t>credibility in a process that one analyst calls “decontamination” from  the negative practices associated with</w:t>
      </w:r>
      <w:r w:rsidRPr="008F1EF7">
        <w:rPr>
          <w:sz w:val="16"/>
        </w:rPr>
        <w:t xml:space="preserve"> the </w:t>
      </w:r>
      <w:r w:rsidRPr="008F1EF7">
        <w:rPr>
          <w:rStyle w:val="StyleBoldUnderline"/>
        </w:rPr>
        <w:t>Bush</w:t>
      </w:r>
      <w:r w:rsidRPr="008F1EF7">
        <w:rPr>
          <w:sz w:val="16"/>
        </w:rPr>
        <w:t xml:space="preserve"> administration’s approach. 10 </w:t>
      </w:r>
      <w:r w:rsidRPr="008F1EF7">
        <w:rPr>
          <w:rStyle w:val="StyleBoldUnderline"/>
        </w:rPr>
        <w:t>To reshape perceptions in the Middle East, the United States</w:t>
      </w:r>
      <w:r w:rsidRPr="008F1EF7">
        <w:rPr>
          <w:sz w:val="16"/>
        </w:rPr>
        <w:t>—</w:t>
      </w:r>
      <w:r w:rsidRPr="008F1EF7">
        <w:rPr>
          <w:rStyle w:val="StyleBoldUnderline"/>
        </w:rPr>
        <w:t>including</w:t>
      </w:r>
      <w:r w:rsidRPr="001D076B">
        <w:rPr>
          <w:sz w:val="16"/>
        </w:rPr>
        <w:t xml:space="preserve"> not  only the </w:t>
      </w:r>
      <w:r w:rsidRPr="00B52FE9">
        <w:rPr>
          <w:rStyle w:val="Emphasis"/>
        </w:rPr>
        <w:t>Obama</w:t>
      </w:r>
      <w:r w:rsidRPr="001D076B">
        <w:rPr>
          <w:sz w:val="16"/>
        </w:rPr>
        <w:t xml:space="preserve"> administration</w:t>
      </w:r>
      <w:r w:rsidRPr="00D8304C">
        <w:rPr>
          <w:sz w:val="16"/>
        </w:rPr>
        <w:t>, but also members of Congress and representatives of the  justice system</w:t>
      </w:r>
      <w:r w:rsidRPr="008F1EF7">
        <w:rPr>
          <w:sz w:val="16"/>
        </w:rPr>
        <w:t>—</w:t>
      </w:r>
      <w:r w:rsidRPr="008F1EF7">
        <w:rPr>
          <w:rStyle w:val="StyleBoldUnderline"/>
        </w:rPr>
        <w:t xml:space="preserve">should </w:t>
      </w:r>
      <w:r w:rsidRPr="00F369B3">
        <w:rPr>
          <w:rStyle w:val="StyleBoldUnderline"/>
          <w:highlight w:val="green"/>
        </w:rPr>
        <w:t xml:space="preserve">find a solution to </w:t>
      </w:r>
      <w:r w:rsidRPr="008F1EF7">
        <w:rPr>
          <w:rStyle w:val="StyleBoldUnderline"/>
        </w:rPr>
        <w:t>the policy question  of thousands of detainees and prisoners under U.S. military control in Iraq;  it should also continue its work in closing the</w:t>
      </w:r>
      <w:r w:rsidRPr="00B52FE9">
        <w:rPr>
          <w:rStyle w:val="StyleBoldUnderline"/>
        </w:rPr>
        <w:t xml:space="preserve"> </w:t>
      </w:r>
      <w:r w:rsidRPr="00F369B3">
        <w:rPr>
          <w:rStyle w:val="StyleBoldUnderline"/>
          <w:highlight w:val="green"/>
        </w:rPr>
        <w:t xml:space="preserve">Guantanamo </w:t>
      </w:r>
      <w:r w:rsidRPr="00B52FE9">
        <w:rPr>
          <w:rStyle w:val="StyleBoldUnderline"/>
        </w:rPr>
        <w:t>detention camp  and secret prison facilities</w:t>
      </w:r>
      <w:r w:rsidRPr="00D8304C">
        <w:rPr>
          <w:sz w:val="16"/>
        </w:rPr>
        <w:t xml:space="preserve"> run by the CIA, as well as abandon the practice  of remanding terror suspects to countries with poor human rights records. </w:t>
      </w:r>
      <w:r w:rsidRPr="00325FF9">
        <w:rPr>
          <w:sz w:val="16"/>
        </w:rPr>
        <w:t xml:space="preserve">The </w:t>
      </w:r>
      <w:r w:rsidRPr="00B52FE9">
        <w:rPr>
          <w:rStyle w:val="StyleBoldUnderline"/>
        </w:rPr>
        <w:t xml:space="preserve">detention of tens of thousands of individuals, many of whom are </w:t>
      </w:r>
      <w:proofErr w:type="gramStart"/>
      <w:r w:rsidRPr="00B52FE9">
        <w:rPr>
          <w:rStyle w:val="StyleBoldUnderline"/>
        </w:rPr>
        <w:t>from  the</w:t>
      </w:r>
      <w:proofErr w:type="gramEnd"/>
      <w:r w:rsidRPr="00B52FE9">
        <w:rPr>
          <w:rStyle w:val="StyleBoldUnderline"/>
        </w:rPr>
        <w:t xml:space="preserve"> Middle East</w:t>
      </w:r>
      <w:r w:rsidRPr="00325FF9">
        <w:rPr>
          <w:rStyle w:val="Heading3Char"/>
        </w:rPr>
        <w:t>,</w:t>
      </w:r>
      <w:r w:rsidRPr="00325FF9">
        <w:rPr>
          <w:sz w:val="16"/>
        </w:rPr>
        <w:t xml:space="preserve"> outside a transparent international framework for the rule  of law </w:t>
      </w:r>
      <w:r w:rsidRPr="00B52FE9">
        <w:rPr>
          <w:rStyle w:val="Emphasis"/>
        </w:rPr>
        <w:t>reduces American credibility</w:t>
      </w:r>
      <w:r w:rsidRPr="00B52FE9">
        <w:rPr>
          <w:rStyle w:val="StyleBoldUnderline"/>
        </w:rPr>
        <w:t xml:space="preserve"> on democratic reform and </w:t>
      </w:r>
      <w:r w:rsidRPr="00B52FE9">
        <w:rPr>
          <w:rStyle w:val="StyleBoldUnderline"/>
        </w:rPr>
        <w:lastRenderedPageBreak/>
        <w:t xml:space="preserve">opens it up to  charges of </w:t>
      </w:r>
      <w:r w:rsidRPr="00B52FE9">
        <w:rPr>
          <w:rStyle w:val="Emphasis"/>
        </w:rPr>
        <w:t>hypocrisy</w:t>
      </w:r>
      <w:r w:rsidRPr="00BB23E8">
        <w:rPr>
          <w:rStyle w:val="Heading3Char"/>
        </w:rPr>
        <w:t>,</w:t>
      </w:r>
      <w:r w:rsidRPr="00D8304C">
        <w:rPr>
          <w:sz w:val="16"/>
        </w:rPr>
        <w:t xml:space="preserve"> with critics of U.S. policy pointing out human rights  and rule of law abuses justified in the name of fighting the war on terror. </w:t>
      </w:r>
      <w:proofErr w:type="gramStart"/>
      <w:r w:rsidRPr="00D8304C">
        <w:rPr>
          <w:sz w:val="16"/>
        </w:rPr>
        <w:t>As  a</w:t>
      </w:r>
      <w:proofErr w:type="gramEnd"/>
      <w:r w:rsidRPr="00D8304C">
        <w:rPr>
          <w:sz w:val="16"/>
        </w:rPr>
        <w:t xml:space="preserve"> matter of values and principles, the United States should work with other  countries to develop a sustainable and viable justice system that deals with  these detainees.  More broadly, the United States should take steps to restore habeas corpus and bring wiretap surveillance efforts back into the framework of the </w:t>
      </w:r>
      <w:proofErr w:type="gramStart"/>
      <w:r w:rsidRPr="00D8304C">
        <w:rPr>
          <w:sz w:val="16"/>
        </w:rPr>
        <w:t>rule  of</w:t>
      </w:r>
      <w:proofErr w:type="gramEnd"/>
      <w:r w:rsidRPr="00D8304C">
        <w:rPr>
          <w:sz w:val="16"/>
        </w:rPr>
        <w:t xml:space="preserve"> law in the United States. </w:t>
      </w:r>
      <w:r w:rsidRPr="00F369B3">
        <w:rPr>
          <w:rStyle w:val="StyleBoldUnderline"/>
          <w:highlight w:val="green"/>
        </w:rPr>
        <w:t xml:space="preserve">Sending the signal </w:t>
      </w:r>
      <w:r w:rsidRPr="00B52FE9">
        <w:rPr>
          <w:rStyle w:val="StyleBoldUnderline"/>
        </w:rPr>
        <w:t xml:space="preserve">that the United States is cleaning up its act on these fronts </w:t>
      </w:r>
      <w:r w:rsidRPr="00F369B3">
        <w:rPr>
          <w:rStyle w:val="StyleBoldUnderline"/>
          <w:highlight w:val="green"/>
        </w:rPr>
        <w:t xml:space="preserve">is a </w:t>
      </w:r>
      <w:r w:rsidRPr="00F369B3">
        <w:rPr>
          <w:rStyle w:val="Emphasis"/>
          <w:highlight w:val="green"/>
        </w:rPr>
        <w:t>necessary step for reviving U.S. credibility</w:t>
      </w:r>
      <w:r w:rsidRPr="00F369B3">
        <w:rPr>
          <w:rStyle w:val="StyleBoldUnderline"/>
          <w:highlight w:val="green"/>
        </w:rPr>
        <w:t xml:space="preserve"> </w:t>
      </w:r>
      <w:r w:rsidRPr="008F1EF7">
        <w:rPr>
          <w:rStyle w:val="StyleBoldUnderline"/>
        </w:rPr>
        <w:t>on democracy promotion in the Middle East.</w:t>
      </w:r>
      <w:r w:rsidRPr="00B52FE9">
        <w:rPr>
          <w:rStyle w:val="StyleBoldUnderline"/>
        </w:rPr>
        <w:t xml:space="preserve"> </w:t>
      </w:r>
      <w:r w:rsidRPr="00F369B3">
        <w:rPr>
          <w:rStyle w:val="StyleBoldUnderline"/>
          <w:highlight w:val="green"/>
        </w:rPr>
        <w:t>Without</w:t>
      </w:r>
      <w:r w:rsidRPr="00F369B3">
        <w:rPr>
          <w:sz w:val="16"/>
          <w:highlight w:val="green"/>
        </w:rPr>
        <w:t xml:space="preserve"> </w:t>
      </w:r>
      <w:r w:rsidRPr="00D8304C">
        <w:rPr>
          <w:sz w:val="16"/>
        </w:rPr>
        <w:t xml:space="preserve">some progress </w:t>
      </w:r>
      <w:r w:rsidRPr="008F1EF7">
        <w:rPr>
          <w:sz w:val="16"/>
        </w:rPr>
        <w:t xml:space="preserve">on </w:t>
      </w:r>
      <w:r w:rsidRPr="008F1EF7">
        <w:rPr>
          <w:rStyle w:val="StyleBoldUnderline"/>
        </w:rPr>
        <w:t xml:space="preserve">these  </w:t>
      </w:r>
      <w:r w:rsidRPr="00F369B3">
        <w:rPr>
          <w:rStyle w:val="StyleBoldUnderline"/>
          <w:highlight w:val="green"/>
        </w:rPr>
        <w:t>measures</w:t>
      </w:r>
      <w:r w:rsidRPr="008F1EF7">
        <w:rPr>
          <w:rStyle w:val="StyleBoldUnderline"/>
        </w:rPr>
        <w:t>, anything else that the new administration tries to do on democracy  promotion—whether it is political party building or civil society support, or</w:t>
      </w:r>
      <w:r w:rsidRPr="008F1EF7">
        <w:rPr>
          <w:sz w:val="16"/>
        </w:rPr>
        <w:t xml:space="preserve">  any of the </w:t>
      </w:r>
      <w:r w:rsidRPr="008F1EF7">
        <w:rPr>
          <w:rStyle w:val="StyleBoldUnderline"/>
        </w:rPr>
        <w:t>other</w:t>
      </w:r>
      <w:r w:rsidRPr="00D8304C">
        <w:rPr>
          <w:sz w:val="16"/>
        </w:rPr>
        <w:t xml:space="preserve"> traditional </w:t>
      </w:r>
      <w:r w:rsidRPr="00B52FE9">
        <w:rPr>
          <w:rStyle w:val="StyleBoldUnderline"/>
        </w:rPr>
        <w:t>programs in the U.S. toolbox—</w:t>
      </w:r>
      <w:r w:rsidRPr="00F369B3">
        <w:rPr>
          <w:rStyle w:val="StyleBoldUnderline"/>
          <w:highlight w:val="green"/>
        </w:rPr>
        <w:t xml:space="preserve">will likely </w:t>
      </w:r>
      <w:r w:rsidRPr="00F369B3">
        <w:rPr>
          <w:rStyle w:val="Emphasis"/>
          <w:highlight w:val="green"/>
        </w:rPr>
        <w:t>yield  few results</w:t>
      </w:r>
      <w:r w:rsidRPr="00F369B3">
        <w:rPr>
          <w:rStyle w:val="StyleBoldUnderline"/>
          <w:highlight w:val="green"/>
        </w:rPr>
        <w:t xml:space="preserve"> because of the substantial credibility gap</w:t>
      </w:r>
      <w:r w:rsidRPr="00B52FE9">
        <w:rPr>
          <w:rStyle w:val="StyleBoldUnderline"/>
        </w:rPr>
        <w:t>.</w:t>
      </w:r>
      <w:r w:rsidRPr="00D8304C">
        <w:rPr>
          <w:sz w:val="16"/>
        </w:rPr>
        <w:t xml:space="preserve"> The new </w:t>
      </w:r>
      <w:proofErr w:type="gramStart"/>
      <w:r w:rsidRPr="00D8304C">
        <w:rPr>
          <w:sz w:val="16"/>
        </w:rPr>
        <w:t>administration  needs</w:t>
      </w:r>
      <w:proofErr w:type="gramEnd"/>
      <w:r w:rsidRPr="00D8304C">
        <w:rPr>
          <w:sz w:val="16"/>
        </w:rPr>
        <w:t xml:space="preserve"> to send a clear message that the United States intends to practice what  it preaches by adhering to the legal obligations it assumed in the International  Covenant on Civil and Political Rights, the Convention against Torture, and  other human rights treaties. Strengthening the legal framework for rule of </w:t>
      </w:r>
      <w:proofErr w:type="gramStart"/>
      <w:r w:rsidRPr="00D8304C">
        <w:rPr>
          <w:sz w:val="16"/>
        </w:rPr>
        <w:t>law  will</w:t>
      </w:r>
      <w:proofErr w:type="gramEnd"/>
      <w:r w:rsidRPr="00D8304C">
        <w:rPr>
          <w:sz w:val="16"/>
        </w:rPr>
        <w:t xml:space="preserve"> require not only action on the part of the Obama administration but also  engagement by leaders in the U.S. Congress. </w:t>
      </w:r>
      <w:r w:rsidRPr="00B52FE9">
        <w:rPr>
          <w:rStyle w:val="StyleBoldUnderline"/>
        </w:rPr>
        <w:t>How the United States reintroduces itself to the world—</w:t>
      </w:r>
      <w:r w:rsidRPr="00D8304C">
        <w:rPr>
          <w:sz w:val="16"/>
        </w:rPr>
        <w:t xml:space="preserve">keeping its national security policy in line with </w:t>
      </w:r>
      <w:proofErr w:type="gramStart"/>
      <w:r w:rsidRPr="00D8304C">
        <w:rPr>
          <w:sz w:val="16"/>
        </w:rPr>
        <w:t>the  highest</w:t>
      </w:r>
      <w:proofErr w:type="gramEnd"/>
      <w:r w:rsidRPr="00D8304C">
        <w:rPr>
          <w:sz w:val="16"/>
        </w:rPr>
        <w:t xml:space="preserve"> human rights standards—</w:t>
      </w:r>
      <w:r w:rsidRPr="00B52FE9">
        <w:rPr>
          <w:rStyle w:val="StyleBoldUnderline"/>
        </w:rPr>
        <w:t>will set the framework for how U.S. actions  on the democracy promotion front are perceived throughout the Middle East</w:t>
      </w:r>
      <w:r w:rsidRPr="00D8304C">
        <w:rPr>
          <w:rStyle w:val="Heading3Char"/>
        </w:rPr>
        <w:t>.</w:t>
      </w:r>
      <w:r w:rsidRPr="00D8304C">
        <w:rPr>
          <w:sz w:val="16"/>
        </w:rPr>
        <w:t xml:space="preserve">  In addition to taking these steps to restore America’s image and </w:t>
      </w:r>
      <w:proofErr w:type="gramStart"/>
      <w:r w:rsidRPr="00D8304C">
        <w:rPr>
          <w:sz w:val="16"/>
        </w:rPr>
        <w:t>credibility  in</w:t>
      </w:r>
      <w:proofErr w:type="gramEnd"/>
      <w:r w:rsidRPr="00D8304C">
        <w:rPr>
          <w:sz w:val="16"/>
        </w:rPr>
        <w:t xml:space="preserve"> the region, the new administration should look to enhance existing partnerships and build new ones. Given views about the United States in the </w:t>
      </w:r>
      <w:proofErr w:type="gramStart"/>
      <w:r w:rsidRPr="00D8304C">
        <w:rPr>
          <w:sz w:val="16"/>
        </w:rPr>
        <w:t>Middle  East</w:t>
      </w:r>
      <w:proofErr w:type="gramEnd"/>
      <w:r w:rsidRPr="00D8304C">
        <w:rPr>
          <w:sz w:val="16"/>
        </w:rPr>
        <w:t xml:space="preserve">, rather than go it alone, Washington should seek to develop joint efforts with other countries working to advance democracy in the Middle East, such  as members of the European Union and Japan, and with multilateral institutions, such as the United Nations Development Program and the World Bank.  The United States is not the only outside actor working to advance decent  governance and democracy in the Middle East, and developing more strongly  coordinated approaches to advancing democracy in the region will be necessary to meet the daunting challenges. Limited partnerships and </w:t>
      </w:r>
      <w:proofErr w:type="gramStart"/>
      <w:r w:rsidRPr="00D8304C">
        <w:rPr>
          <w:sz w:val="16"/>
        </w:rPr>
        <w:t>coordination  already</w:t>
      </w:r>
      <w:proofErr w:type="gramEnd"/>
      <w:r w:rsidRPr="00D8304C">
        <w:rPr>
          <w:sz w:val="16"/>
        </w:rPr>
        <w:t xml:space="preserve"> exist on some fronts, particularly between some U.S. and European  nongovernmental organizations, but expanding </w:t>
      </w:r>
      <w:r w:rsidRPr="00F369B3">
        <w:rPr>
          <w:rStyle w:val="StyleBoldUnderline"/>
          <w:highlight w:val="green"/>
        </w:rPr>
        <w:t xml:space="preserve">these </w:t>
      </w:r>
      <w:r w:rsidRPr="00DB0C3A">
        <w:rPr>
          <w:rStyle w:val="StyleBoldUnderline"/>
        </w:rPr>
        <w:t xml:space="preserve">collaborative </w:t>
      </w:r>
      <w:r w:rsidRPr="00F369B3">
        <w:rPr>
          <w:rStyle w:val="StyleBoldUnderline"/>
          <w:highlight w:val="green"/>
        </w:rPr>
        <w:t xml:space="preserve">efforts will  </w:t>
      </w:r>
      <w:r w:rsidRPr="00F369B3">
        <w:rPr>
          <w:rStyle w:val="Emphasis"/>
          <w:highlight w:val="green"/>
        </w:rPr>
        <w:t>help reframe perceptions</w:t>
      </w:r>
      <w:r w:rsidRPr="00F369B3">
        <w:rPr>
          <w:rStyle w:val="StyleBoldUnderline"/>
          <w:highlight w:val="green"/>
        </w:rPr>
        <w:t xml:space="preserve"> of U</w:t>
      </w:r>
      <w:r w:rsidRPr="008F1EF7">
        <w:rPr>
          <w:rStyle w:val="StyleBoldUnderline"/>
          <w:highlight w:val="green"/>
        </w:rPr>
        <w:t>.S. efforts</w:t>
      </w:r>
      <w:r w:rsidRPr="008F1EF7">
        <w:rPr>
          <w:rStyle w:val="StyleBoldUnderline"/>
        </w:rPr>
        <w:t xml:space="preserve"> to advance democracy in the Middle  East</w:t>
      </w:r>
      <w:r w:rsidRPr="008F1EF7">
        <w:t>.</w:t>
      </w:r>
    </w:p>
    <w:p w:rsidR="00FF7EBF" w:rsidRDefault="00FF7EBF" w:rsidP="00FF7EBF">
      <w:pPr>
        <w:pStyle w:val="Heading4"/>
      </w:pPr>
      <w:r>
        <w:t>No impact to credibility – allies won’t abandon us and adversaries can’t exploit it</w:t>
      </w:r>
    </w:p>
    <w:p w:rsidR="00FF7EBF" w:rsidRDefault="00FF7EBF" w:rsidP="00FF7EBF">
      <w:r w:rsidRPr="00731B9B">
        <w:rPr>
          <w:rStyle w:val="StyleStyleBold12pt"/>
        </w:rPr>
        <w:t>Walt 11</w:t>
      </w:r>
      <w:r>
        <w:t xml:space="preserve"> (Stephen, Professor of International Relations – Harvard University, “Does the U.S. still need to reassure its allies?” Foreign Policy, 12-5, http://walt.foreignpolicy.com/posts/2011/12/05/us_credibility_is_not_our_problem)</w:t>
      </w:r>
    </w:p>
    <w:p w:rsidR="00FF7EBF" w:rsidRDefault="00FF7EBF" w:rsidP="00FF7EBF">
      <w:pPr>
        <w:rPr>
          <w:sz w:val="16"/>
        </w:rPr>
      </w:pPr>
      <w:r w:rsidRPr="008F1EF7">
        <w:rPr>
          <w:rStyle w:val="TitleChar"/>
        </w:rPr>
        <w:t>A perennial</w:t>
      </w:r>
      <w:r w:rsidRPr="00D46B54">
        <w:rPr>
          <w:rStyle w:val="TitleChar"/>
        </w:rPr>
        <w:t xml:space="preserve"> </w:t>
      </w:r>
      <w:r w:rsidRPr="00F369B3">
        <w:rPr>
          <w:rStyle w:val="TitleChar"/>
          <w:highlight w:val="green"/>
        </w:rPr>
        <w:t>preoccupation of U.S. diplomacy</w:t>
      </w:r>
      <w:r w:rsidRPr="00D46B54">
        <w:rPr>
          <w:rStyle w:val="TitleChar"/>
        </w:rPr>
        <w:t xml:space="preserve"> </w:t>
      </w:r>
      <w:r w:rsidRPr="00F369B3">
        <w:rPr>
          <w:rStyle w:val="TitleChar"/>
          <w:highlight w:val="green"/>
        </w:rPr>
        <w:t>has been the perceived need to reassure allies</w:t>
      </w:r>
      <w:r w:rsidRPr="00D46B54">
        <w:rPr>
          <w:rStyle w:val="TitleChar"/>
        </w:rPr>
        <w:t xml:space="preserve"> of our reliability</w:t>
      </w:r>
      <w:r w:rsidRPr="00E90D28">
        <w:rPr>
          <w:sz w:val="16"/>
        </w:rPr>
        <w:t xml:space="preserve">. Throughout the Cold War, </w:t>
      </w:r>
      <w:r w:rsidRPr="00D46B54">
        <w:rPr>
          <w:rStyle w:val="TitleChar"/>
        </w:rPr>
        <w:t xml:space="preserve">U.S. </w:t>
      </w:r>
      <w:r w:rsidRPr="00F369B3">
        <w:rPr>
          <w:rStyle w:val="TitleChar"/>
          <w:highlight w:val="green"/>
        </w:rPr>
        <w:t>leaders worried that</w:t>
      </w:r>
      <w:r w:rsidRPr="00D46B54">
        <w:rPr>
          <w:rStyle w:val="TitleChar"/>
        </w:rPr>
        <w:t xml:space="preserve"> any </w:t>
      </w:r>
      <w:r w:rsidRPr="00F369B3">
        <w:rPr>
          <w:rStyle w:val="TitleChar"/>
          <w:highlight w:val="green"/>
        </w:rPr>
        <w:t>loss of cred</w:t>
      </w:r>
      <w:r w:rsidRPr="00D46B54">
        <w:rPr>
          <w:rStyle w:val="TitleChar"/>
        </w:rPr>
        <w:t xml:space="preserve">ibility </w:t>
      </w:r>
      <w:r w:rsidRPr="00F369B3">
        <w:rPr>
          <w:rStyle w:val="TitleChar"/>
          <w:highlight w:val="green"/>
        </w:rPr>
        <w:t>might cause dominoes to fall</w:t>
      </w:r>
      <w:r w:rsidRPr="00D46B54">
        <w:rPr>
          <w:rStyle w:val="TitleChar"/>
        </w:rPr>
        <w:t xml:space="preserve">, </w:t>
      </w:r>
      <w:r w:rsidRPr="008F1EF7">
        <w:rPr>
          <w:rStyle w:val="TitleChar"/>
        </w:rPr>
        <w:t>lead key allies to "bandwagon" with the Soviet Union</w:t>
      </w:r>
      <w:r w:rsidRPr="008F1EF7">
        <w:rPr>
          <w:sz w:val="16"/>
        </w:rPr>
        <w:t xml:space="preserve">, or result in some form of "Finlandization." </w:t>
      </w:r>
      <w:proofErr w:type="gramStart"/>
      <w:r w:rsidRPr="008F1EF7">
        <w:rPr>
          <w:sz w:val="16"/>
        </w:rPr>
        <w:t>Such concerns justified fighting</w:t>
      </w:r>
      <w:r w:rsidRPr="00E90D28">
        <w:rPr>
          <w:sz w:val="16"/>
        </w:rPr>
        <w:t xml:space="preserve"> so-called "credibility wars" (including Vietnam), where the main concern was not the direct stakes of the contest but rather the need to retain a reputation for resolve and capability.</w:t>
      </w:r>
      <w:proofErr w:type="gramEnd"/>
      <w:r w:rsidRPr="00E90D28">
        <w:rPr>
          <w:sz w:val="16"/>
        </w:rPr>
        <w:t xml:space="preserve"> Similar fears also led the United States to deploy thousands of nuclear weapons in Europe, as a supposed counter to Soviet missiles targeted against our NATO </w:t>
      </w:r>
      <w:r w:rsidRPr="008F1EF7">
        <w:rPr>
          <w:sz w:val="16"/>
        </w:rPr>
        <w:t xml:space="preserve">allies. </w:t>
      </w:r>
      <w:r w:rsidRPr="008F1EF7">
        <w:rPr>
          <w:rStyle w:val="TitleChar"/>
        </w:rPr>
        <w:t>The possibility that key allies would abandon us was almost always exaggerated</w:t>
      </w:r>
      <w:r w:rsidRPr="008F1EF7">
        <w:rPr>
          <w:sz w:val="16"/>
        </w:rPr>
        <w:t xml:space="preserve">, </w:t>
      </w:r>
      <w:r w:rsidRPr="008F1EF7">
        <w:rPr>
          <w:rStyle w:val="TitleChar"/>
        </w:rPr>
        <w:t>but U.S. leaders remain over</w:t>
      </w:r>
      <w:r w:rsidRPr="00D46B54">
        <w:rPr>
          <w:rStyle w:val="TitleChar"/>
        </w:rPr>
        <w:t>ly sensitive to the possibility</w:t>
      </w:r>
      <w:r w:rsidRPr="00E90D28">
        <w:rPr>
          <w:sz w:val="16"/>
        </w:rPr>
        <w:t>. So Vice President Joe Biden has been out on the road this past week, telling various U.S. allies that "</w:t>
      </w:r>
      <w:r w:rsidRPr="00F369B3">
        <w:rPr>
          <w:rStyle w:val="TitleChar"/>
          <w:highlight w:val="green"/>
        </w:rPr>
        <w:t>the U</w:t>
      </w:r>
      <w:r w:rsidRPr="00D46B54">
        <w:rPr>
          <w:rStyle w:val="TitleChar"/>
        </w:rPr>
        <w:t xml:space="preserve">nited </w:t>
      </w:r>
      <w:r w:rsidRPr="00F369B3">
        <w:rPr>
          <w:rStyle w:val="TitleChar"/>
          <w:highlight w:val="green"/>
        </w:rPr>
        <w:t>S</w:t>
      </w:r>
      <w:r w:rsidRPr="00D46B54">
        <w:rPr>
          <w:rStyle w:val="TitleChar"/>
        </w:rPr>
        <w:t xml:space="preserve">tates </w:t>
      </w:r>
      <w:r w:rsidRPr="00F369B3">
        <w:rPr>
          <w:rStyle w:val="TitleChar"/>
          <w:highlight w:val="green"/>
        </w:rPr>
        <w:t>isn't going anywhere</w:t>
      </w:r>
      <w:r w:rsidRPr="00E90D28">
        <w:rPr>
          <w:sz w:val="16"/>
        </w:rPr>
        <w:t xml:space="preserve">." (He wasn't suggesting we're stuck in a rut, of course, but saying that the imminent withdrawal from Iraq doesn't mean a retreat to isolationism or anything like that.) There's nothing really wrong with offering up this sort of comforting rhetoric, but </w:t>
      </w:r>
      <w:r w:rsidRPr="00F369B3">
        <w:rPr>
          <w:rStyle w:val="TitleChar"/>
          <w:highlight w:val="green"/>
        </w:rPr>
        <w:t>I've never</w:t>
      </w:r>
      <w:r w:rsidRPr="00D46B54">
        <w:rPr>
          <w:rStyle w:val="TitleChar"/>
        </w:rPr>
        <w:t xml:space="preserve"> really </w:t>
      </w:r>
      <w:r w:rsidRPr="00F369B3">
        <w:rPr>
          <w:rStyle w:val="TitleChar"/>
          <w:highlight w:val="green"/>
        </w:rPr>
        <w:t>understood why</w:t>
      </w:r>
      <w:r w:rsidRPr="00D46B54">
        <w:rPr>
          <w:rStyle w:val="TitleChar"/>
        </w:rPr>
        <w:t xml:space="preserve"> U</w:t>
      </w:r>
      <w:r>
        <w:rPr>
          <w:rStyle w:val="TitleChar"/>
        </w:rPr>
        <w:t>SS</w:t>
      </w:r>
      <w:r w:rsidRPr="00D46B54">
        <w:rPr>
          <w:rStyle w:val="TitleChar"/>
        </w:rPr>
        <w:t xml:space="preserve">.S. </w:t>
      </w:r>
      <w:proofErr w:type="gramStart"/>
      <w:r w:rsidRPr="00F369B3">
        <w:rPr>
          <w:rStyle w:val="TitleChar"/>
          <w:highlight w:val="green"/>
        </w:rPr>
        <w:t>leaders</w:t>
      </w:r>
      <w:proofErr w:type="gramEnd"/>
      <w:r w:rsidRPr="00D46B54">
        <w:rPr>
          <w:rStyle w:val="TitleChar"/>
        </w:rPr>
        <w:t xml:space="preserve"> were so </w:t>
      </w:r>
      <w:r w:rsidRPr="00F369B3">
        <w:rPr>
          <w:rStyle w:val="TitleChar"/>
          <w:highlight w:val="green"/>
        </w:rPr>
        <w:t>worried about</w:t>
      </w:r>
      <w:r w:rsidRPr="00D46B54">
        <w:rPr>
          <w:rStyle w:val="TitleChar"/>
        </w:rPr>
        <w:t xml:space="preserve"> the </w:t>
      </w:r>
      <w:r w:rsidRPr="00F369B3">
        <w:rPr>
          <w:rStyle w:val="TitleChar"/>
          <w:highlight w:val="green"/>
        </w:rPr>
        <w:t>credibility</w:t>
      </w:r>
      <w:r w:rsidRPr="00D46B54">
        <w:rPr>
          <w:rStyle w:val="TitleChar"/>
        </w:rPr>
        <w:t xml:space="preserve"> of our commitments to others</w:t>
      </w:r>
      <w:r w:rsidRPr="00E90D28">
        <w:rPr>
          <w:sz w:val="16"/>
        </w:rPr>
        <w:t xml:space="preserve">. For starters, </w:t>
      </w:r>
      <w:r w:rsidRPr="00F369B3">
        <w:rPr>
          <w:rStyle w:val="TitleChar"/>
          <w:highlight w:val="green"/>
        </w:rPr>
        <w:t>given our</w:t>
      </w:r>
      <w:r w:rsidRPr="00D46B54">
        <w:rPr>
          <w:rStyle w:val="TitleChar"/>
        </w:rPr>
        <w:t xml:space="preserve"> remarkably </w:t>
      </w:r>
      <w:r w:rsidRPr="00F369B3">
        <w:rPr>
          <w:rStyle w:val="TitleChar"/>
          <w:highlight w:val="green"/>
        </w:rPr>
        <w:t>secure geopolitical position</w:t>
      </w:r>
      <w:r w:rsidRPr="00D46B54">
        <w:rPr>
          <w:rStyle w:val="TitleChar"/>
        </w:rPr>
        <w:t xml:space="preserve">, </w:t>
      </w:r>
      <w:r w:rsidRPr="008F1EF7">
        <w:rPr>
          <w:rStyle w:val="TitleChar"/>
        </w:rPr>
        <w:t>whether U.S. pledges are credible is first and foremost a problem for those who are dependent on U.S. help</w:t>
      </w:r>
      <w:r w:rsidRPr="008F1EF7">
        <w:rPr>
          <w:sz w:val="16"/>
        </w:rPr>
        <w:t xml:space="preserve">. </w:t>
      </w:r>
      <w:r w:rsidRPr="008F1EF7">
        <w:rPr>
          <w:rStyle w:val="TitleChar"/>
        </w:rPr>
        <w:t>We should</w:t>
      </w:r>
      <w:r w:rsidRPr="008F1EF7">
        <w:rPr>
          <w:sz w:val="16"/>
        </w:rPr>
        <w:t xml:space="preserve"> therefore</w:t>
      </w:r>
      <w:r w:rsidRPr="00E90D28">
        <w:rPr>
          <w:sz w:val="16"/>
        </w:rPr>
        <w:t xml:space="preserve"> </w:t>
      </w:r>
      <w:r w:rsidRPr="00D46B54">
        <w:rPr>
          <w:rStyle w:val="TitleChar"/>
        </w:rPr>
        <w:t>take</w:t>
      </w:r>
      <w:r w:rsidRPr="00E90D28">
        <w:rPr>
          <w:sz w:val="16"/>
        </w:rPr>
        <w:t xml:space="preserve"> our allies' occasional </w:t>
      </w:r>
      <w:r w:rsidRPr="00D46B54">
        <w:rPr>
          <w:rStyle w:val="TitleChar"/>
        </w:rPr>
        <w:t>hints about realignment or neutrality</w:t>
      </w:r>
      <w:r w:rsidRPr="00E90D28">
        <w:rPr>
          <w:sz w:val="16"/>
        </w:rPr>
        <w:t xml:space="preserve"> with some skepticism; </w:t>
      </w:r>
      <w:r w:rsidRPr="00F369B3">
        <w:rPr>
          <w:rStyle w:val="TitleChar"/>
          <w:highlight w:val="green"/>
        </w:rPr>
        <w:t>they have</w:t>
      </w:r>
      <w:r w:rsidRPr="00D46B54">
        <w:rPr>
          <w:rStyle w:val="TitleChar"/>
        </w:rPr>
        <w:t xml:space="preserve"> every </w:t>
      </w:r>
      <w:r w:rsidRPr="00F369B3">
        <w:rPr>
          <w:rStyle w:val="TitleChar"/>
          <w:highlight w:val="green"/>
        </w:rPr>
        <w:t>incentive to</w:t>
      </w:r>
      <w:r w:rsidRPr="00E90D28">
        <w:rPr>
          <w:sz w:val="16"/>
        </w:rPr>
        <w:t xml:space="preserve"> try to </w:t>
      </w:r>
      <w:r w:rsidRPr="00D46B54">
        <w:rPr>
          <w:rStyle w:val="TitleChar"/>
        </w:rPr>
        <w:t xml:space="preserve">make us </w:t>
      </w:r>
      <w:r w:rsidRPr="00F369B3">
        <w:rPr>
          <w:rStyle w:val="TitleChar"/>
          <w:highlight w:val="green"/>
        </w:rPr>
        <w:t>worry</w:t>
      </w:r>
      <w:r w:rsidRPr="00D46B54">
        <w:rPr>
          <w:rStyle w:val="TitleChar"/>
        </w:rPr>
        <w:t xml:space="preserve"> about it</w:t>
      </w:r>
      <w:r w:rsidRPr="00E90D28">
        <w:rPr>
          <w:sz w:val="16"/>
        </w:rPr>
        <w:t xml:space="preserve">, </w:t>
      </w:r>
      <w:r w:rsidRPr="00F369B3">
        <w:rPr>
          <w:rStyle w:val="TitleChar"/>
          <w:highlight w:val="green"/>
        </w:rPr>
        <w:t>but</w:t>
      </w:r>
      <w:r w:rsidRPr="00D46B54">
        <w:rPr>
          <w:rStyle w:val="TitleChar"/>
        </w:rPr>
        <w:t xml:space="preserve"> in most cases </w:t>
      </w:r>
      <w:r w:rsidRPr="00F369B3">
        <w:rPr>
          <w:rStyle w:val="TitleChar"/>
          <w:highlight w:val="green"/>
        </w:rPr>
        <w:t>little incentive to</w:t>
      </w:r>
      <w:r w:rsidRPr="00D46B54">
        <w:rPr>
          <w:rStyle w:val="TitleChar"/>
        </w:rPr>
        <w:t xml:space="preserve"> </w:t>
      </w:r>
      <w:r w:rsidRPr="00F369B3">
        <w:rPr>
          <w:rStyle w:val="Emphasis"/>
          <w:highlight w:val="green"/>
        </w:rPr>
        <w:t>actually do it</w:t>
      </w:r>
      <w:r w:rsidRPr="00E90D28">
        <w:rPr>
          <w:sz w:val="16"/>
        </w:rPr>
        <w:t xml:space="preserve">. </w:t>
      </w:r>
    </w:p>
    <w:p w:rsidR="00FF7EBF" w:rsidRDefault="00FF7EBF" w:rsidP="00FF7EBF">
      <w:pPr>
        <w:rPr>
          <w:rStyle w:val="StyleBoldUnderline"/>
        </w:rPr>
      </w:pPr>
    </w:p>
    <w:p w:rsidR="00FF7EBF" w:rsidRPr="00D84D29" w:rsidRDefault="00FF7EBF" w:rsidP="00FF7EBF">
      <w:pPr>
        <w:pStyle w:val="Heading4"/>
      </w:pPr>
      <w:r>
        <w:t xml:space="preserve">Doesn’t solve war – empirics </w:t>
      </w:r>
    </w:p>
    <w:p w:rsidR="00FF7EBF" w:rsidRPr="00D2111F" w:rsidRDefault="00FF7EBF" w:rsidP="00FF7EBF">
      <w:r>
        <w:t xml:space="preserve">Christopher </w:t>
      </w:r>
      <w:r w:rsidRPr="00D84D29">
        <w:rPr>
          <w:rStyle w:val="StyleStyleBold12pt"/>
        </w:rPr>
        <w:t>Fettweis</w:t>
      </w:r>
      <w:r>
        <w:t xml:space="preserve">, </w:t>
      </w:r>
      <w:r w:rsidRPr="00D2111F">
        <w:t>A</w:t>
      </w:r>
      <w:r>
        <w:t>ssistant professor IR @ Tulane, 20</w:t>
      </w:r>
      <w:r w:rsidRPr="00D84D29">
        <w:rPr>
          <w:rStyle w:val="StyleStyleBold12pt"/>
        </w:rPr>
        <w:t>10</w:t>
      </w:r>
      <w:r>
        <w:t>, “</w:t>
      </w:r>
      <w:r w:rsidRPr="00D2111F">
        <w:t>Threat and Anxiety in US Foreign Policy</w:t>
      </w:r>
      <w:r>
        <w:t>” pg 59-82</w:t>
      </w:r>
    </w:p>
    <w:p w:rsidR="00FF7EBF" w:rsidRPr="008E70F8" w:rsidRDefault="00FF7EBF" w:rsidP="00FF7EBF">
      <w:pPr>
        <w:rPr>
          <w:sz w:val="16"/>
        </w:rPr>
      </w:pPr>
      <w:r w:rsidRPr="00062E2B">
        <w:rPr>
          <w:sz w:val="16"/>
        </w:rPr>
        <w:t xml:space="preserve">One potential explanation for the growth of global peace can be dismissed fairly quickly: </w:t>
      </w:r>
      <w:r w:rsidRPr="00D84D29">
        <w:rPr>
          <w:rStyle w:val="StyleBoldUnderline"/>
        </w:rPr>
        <w:t>US actions do not seem to have contributed much</w:t>
      </w:r>
      <w:r w:rsidRPr="00062E2B">
        <w:rPr>
          <w:sz w:val="16"/>
        </w:rPr>
        <w:t xml:space="preserve">. The limited evidence suggests that </w:t>
      </w:r>
      <w:r w:rsidRPr="00062E2B">
        <w:rPr>
          <w:rStyle w:val="Emphasis"/>
          <w:highlight w:val="yellow"/>
        </w:rPr>
        <w:t>there is little reason to believe in the stabilising power of the US hegemon</w:t>
      </w:r>
      <w:r w:rsidRPr="00062E2B">
        <w:rPr>
          <w:rStyle w:val="Emphasis"/>
        </w:rPr>
        <w:t xml:space="preserve">, and that </w:t>
      </w:r>
      <w:r w:rsidRPr="00062E2B">
        <w:rPr>
          <w:rStyle w:val="Emphasis"/>
          <w:highlight w:val="yellow"/>
        </w:rPr>
        <w:t>there is no relation between the relative level of American activism and international stability</w:t>
      </w:r>
      <w:r w:rsidRPr="00062E2B">
        <w:rPr>
          <w:sz w:val="16"/>
        </w:rPr>
        <w:t xml:space="preserve">. </w:t>
      </w:r>
      <w:r w:rsidRPr="00062E2B">
        <w:rPr>
          <w:rStyle w:val="StyleBoldUnderline"/>
        </w:rPr>
        <w:t>During</w:t>
      </w:r>
      <w:r w:rsidRPr="00062E2B">
        <w:rPr>
          <w:sz w:val="16"/>
        </w:rPr>
        <w:t xml:space="preserve"> </w:t>
      </w:r>
      <w:r w:rsidRPr="00062E2B">
        <w:rPr>
          <w:rStyle w:val="StyleBoldUnderline"/>
        </w:rPr>
        <w:t>the</w:t>
      </w:r>
      <w:r w:rsidRPr="00062E2B">
        <w:rPr>
          <w:sz w:val="16"/>
        </w:rPr>
        <w:t xml:space="preserve"> 19</w:t>
      </w:r>
      <w:r w:rsidRPr="00062E2B">
        <w:rPr>
          <w:rStyle w:val="StyleBoldUnderline"/>
        </w:rPr>
        <w:t>90s</w:t>
      </w:r>
      <w:r w:rsidRPr="00062E2B">
        <w:rPr>
          <w:sz w:val="16"/>
        </w:rPr>
        <w:t xml:space="preserve">, </w:t>
      </w:r>
      <w:r w:rsidRPr="00062E2B">
        <w:rPr>
          <w:rStyle w:val="StyleBoldUnderline"/>
        </w:rPr>
        <w:t>the United States cut back on its defence spending</w:t>
      </w:r>
      <w:r w:rsidRPr="00062E2B">
        <w:rPr>
          <w:sz w:val="16"/>
        </w:rPr>
        <w:t xml:space="preserve"> fairly substantially. By 1998, the United States was spending $100 billion less on defence in real terms than it had in 1990, a 25% reduction.29 To internationalists, defence hawks and other believers in hegemonic stability, this irresponsible ‘peace dividend’ endangered both national and global security. ‘No serious analyst of American military capabilities’, argued neo-conservatives William Kristol and Robert Kagan in 1996, ‘doubts that the defense budget has been cut much too far to meet America’s responsibilities to itself and to  world peace’.30 And yet the verdict from the 1990s is fairly plain: </w:t>
      </w:r>
      <w:r w:rsidRPr="00062E2B">
        <w:rPr>
          <w:rStyle w:val="StyleBoldUnderline"/>
        </w:rPr>
        <w:t>the world  grew more peaceful while the United States cut its forces</w:t>
      </w:r>
      <w:r w:rsidRPr="00062E2B">
        <w:rPr>
          <w:sz w:val="16"/>
        </w:rPr>
        <w:t xml:space="preserve">. </w:t>
      </w:r>
      <w:r w:rsidRPr="008E70F8">
        <w:rPr>
          <w:rStyle w:val="StyleBoldUnderline"/>
          <w:highlight w:val="yellow"/>
        </w:rPr>
        <w:t xml:space="preserve">No state seemed to believe that </w:t>
      </w:r>
      <w:r w:rsidRPr="008E70F8">
        <w:rPr>
          <w:rStyle w:val="StyleBoldUnderline"/>
          <w:highlight w:val="yellow"/>
        </w:rPr>
        <w:lastRenderedPageBreak/>
        <w:t>its security was endangered</w:t>
      </w:r>
      <w:r w:rsidRPr="00062E2B">
        <w:rPr>
          <w:sz w:val="16"/>
        </w:rPr>
        <w:t xml:space="preserve"> by a less-capable US military, or at least none took any action that would suggest such a belief. </w:t>
      </w:r>
      <w:r w:rsidRPr="00062E2B">
        <w:rPr>
          <w:rStyle w:val="StyleBoldUnderline"/>
        </w:rPr>
        <w:t>No militaries were enhanced to address power vacuums; no security dilemmas drove insecurity or arms races; no regional balancing occurred once the stabilising presence of the US military was diminished</w:t>
      </w:r>
      <w:r w:rsidRPr="00062E2B">
        <w:rPr>
          <w:sz w:val="16"/>
        </w:rPr>
        <w:t xml:space="preserve">. The rest of the world acted as if the threat of </w:t>
      </w:r>
      <w:r w:rsidRPr="008E70F8">
        <w:rPr>
          <w:sz w:val="16"/>
        </w:rPr>
        <w:t xml:space="preserve">international war was not a pressing concern, despite the reduction in US military capabilities. Most of all, the United States was no less safe. </w:t>
      </w:r>
      <w:r w:rsidRPr="008E70F8">
        <w:rPr>
          <w:rStyle w:val="StyleBoldUnderline"/>
        </w:rPr>
        <w:t>The incidence and magnitude of global conflict declined while the United States cut its military spending</w:t>
      </w:r>
      <w:r w:rsidRPr="008E70F8">
        <w:rPr>
          <w:sz w:val="16"/>
        </w:rPr>
        <w:t xml:space="preserve"> under President Bill Clinton, and kept declining as the George W. Bush administration </w:t>
      </w:r>
      <w:proofErr w:type="gramStart"/>
      <w:r w:rsidRPr="008E70F8">
        <w:rPr>
          <w:sz w:val="16"/>
        </w:rPr>
        <w:t>ramped</w:t>
      </w:r>
      <w:proofErr w:type="gramEnd"/>
      <w:r w:rsidRPr="008E70F8">
        <w:rPr>
          <w:sz w:val="16"/>
        </w:rPr>
        <w:t xml:space="preserve"> the spending back up. Complex statistical analysis is unnecessary to reach the conclusion that </w:t>
      </w:r>
      <w:r w:rsidRPr="008E70F8">
        <w:rPr>
          <w:rStyle w:val="StyleBoldUnderline"/>
        </w:rPr>
        <w:t xml:space="preserve">world peace and US military expenditure </w:t>
      </w:r>
      <w:proofErr w:type="gramStart"/>
      <w:r w:rsidRPr="008E70F8">
        <w:rPr>
          <w:rStyle w:val="StyleBoldUnderline"/>
        </w:rPr>
        <w:t>are</w:t>
      </w:r>
      <w:proofErr w:type="gramEnd"/>
      <w:r w:rsidRPr="008E70F8">
        <w:rPr>
          <w:rStyle w:val="StyleBoldUnderline"/>
        </w:rPr>
        <w:t xml:space="preserve"> unrelated.</w:t>
      </w:r>
      <w:r w:rsidRPr="008E70F8">
        <w:rPr>
          <w:sz w:val="16"/>
        </w:rPr>
        <w:t xml:space="preserve"> </w:t>
      </w:r>
    </w:p>
    <w:p w:rsidR="00FF7EBF" w:rsidRPr="008E70F8" w:rsidRDefault="00FF7EBF" w:rsidP="00FF7EBF">
      <w:pPr>
        <w:rPr>
          <w:rStyle w:val="StyleBoldUnderline"/>
        </w:rPr>
      </w:pPr>
    </w:p>
    <w:p w:rsidR="00FF7EBF" w:rsidRPr="0031316C" w:rsidRDefault="00FF7EBF" w:rsidP="00FF7EBF">
      <w:pPr>
        <w:pStyle w:val="Heading4"/>
      </w:pPr>
      <w:bookmarkStart w:id="0" w:name="_Toc205084089"/>
      <w:r>
        <w:t>No war</w:t>
      </w:r>
      <w:bookmarkEnd w:id="0"/>
      <w:r>
        <w:t xml:space="preserve"> – ASEAN solves</w:t>
      </w:r>
    </w:p>
    <w:p w:rsidR="00FF7EBF" w:rsidRPr="00DF1468" w:rsidRDefault="00FF7EBF" w:rsidP="00FF7EBF">
      <w:bookmarkStart w:id="1" w:name="_Toc205084090"/>
      <w:r w:rsidRPr="00065FD7">
        <w:rPr>
          <w:rStyle w:val="Author-Date"/>
        </w:rPr>
        <w:t>Bitzinger and Desker 9</w:t>
      </w:r>
      <w:r w:rsidRPr="00DF1468">
        <w:t xml:space="preserve"> [Why East Asian War is Unlikely Richard A. Bitzinger and Barry Desker Richard A. Bitzinger is a Senior Fellow at the S. Rajaratnam School of International Studies. Barry Desker </w:t>
      </w:r>
      <w:proofErr w:type="gramStart"/>
      <w:r w:rsidRPr="00DF1468">
        <w:t>is  Dean</w:t>
      </w:r>
      <w:proofErr w:type="gramEnd"/>
      <w:r w:rsidRPr="00DF1468">
        <w:t xml:space="preserve"> of the S. Rajaratnam School of International Studies and Director of the Institute of Defense and Strategic  Studies, Nanyang Technological University, Singapore. </w:t>
      </w:r>
      <w:proofErr w:type="gramStart"/>
      <w:r w:rsidRPr="00DF1468">
        <w:t>Survival  |</w:t>
      </w:r>
      <w:proofErr w:type="gramEnd"/>
      <w:r w:rsidRPr="00DF1468">
        <w:t xml:space="preserve">  vol. 50 no. 6  |  December 2008–January 2009  |  pp. 105–128  DOI 10.1080/00396330802601883]</w:t>
      </w:r>
      <w:bookmarkEnd w:id="1"/>
    </w:p>
    <w:p w:rsidR="00FF7EBF" w:rsidRPr="00DF1468" w:rsidRDefault="00FF7EBF" w:rsidP="00FF7EBF">
      <w:pPr>
        <w:pStyle w:val="Nothing"/>
        <w:rPr>
          <w:sz w:val="16"/>
        </w:rPr>
      </w:pPr>
    </w:p>
    <w:p w:rsidR="00FF7EBF" w:rsidRPr="00E27EFC" w:rsidRDefault="00FF7EBF" w:rsidP="00FF7EBF">
      <w:pPr>
        <w:pStyle w:val="Cards"/>
        <w:rPr>
          <w:sz w:val="24"/>
          <w:u w:val="thick"/>
          <w:shd w:val="clear" w:color="auto" w:fill="00FFFF"/>
        </w:rPr>
      </w:pPr>
      <w:r w:rsidRPr="00A909C8">
        <w:t xml:space="preserve">Yet </w:t>
      </w:r>
      <w:r w:rsidRPr="00FE0051">
        <w:rPr>
          <w:rStyle w:val="DebateUnderline"/>
        </w:rPr>
        <w:t>despite all these potential crucibles of conflict</w:t>
      </w:r>
      <w:r w:rsidRPr="0014605C">
        <w:rPr>
          <w:rStyle w:val="DebateUnderline"/>
        </w:rPr>
        <w:t xml:space="preserve">, the </w:t>
      </w:r>
      <w:r w:rsidRPr="00FE0051">
        <w:rPr>
          <w:rStyle w:val="DebateUnderline"/>
          <w:shd w:val="clear" w:color="auto" w:fill="00FFFF"/>
        </w:rPr>
        <w:t>Asia</w:t>
      </w:r>
      <w:r w:rsidRPr="0014605C">
        <w:rPr>
          <w:rStyle w:val="DebateUnderline"/>
        </w:rPr>
        <w:t xml:space="preserve">-Pacific, </w:t>
      </w:r>
      <w:proofErr w:type="gramStart"/>
      <w:r w:rsidRPr="0014605C">
        <w:rPr>
          <w:rStyle w:val="DebateUnderline"/>
        </w:rPr>
        <w:t xml:space="preserve">if  </w:t>
      </w:r>
      <w:r w:rsidRPr="00FE0051">
        <w:rPr>
          <w:rStyle w:val="DebateUnderline"/>
        </w:rPr>
        <w:t>not</w:t>
      </w:r>
      <w:proofErr w:type="gramEnd"/>
      <w:r w:rsidRPr="00FE0051">
        <w:rPr>
          <w:rStyle w:val="DebateUnderline"/>
        </w:rPr>
        <w:t xml:space="preserve"> an area of serenity and calm, </w:t>
      </w:r>
      <w:r w:rsidRPr="00FE0051">
        <w:rPr>
          <w:rStyle w:val="DebateUnderline"/>
          <w:shd w:val="clear" w:color="auto" w:fill="00FFFF"/>
        </w:rPr>
        <w:t>is certainly more stable than one might  expect</w:t>
      </w:r>
      <w:r w:rsidRPr="00FE0051">
        <w:rPr>
          <w:rStyle w:val="DebateUnderline"/>
        </w:rPr>
        <w:t>.</w:t>
      </w:r>
      <w:r w:rsidRPr="00A909C8">
        <w:t xml:space="preserve"> To be sure, there are separatist movements and internal struggles</w:t>
      </w:r>
      <w:proofErr w:type="gramStart"/>
      <w:r w:rsidRPr="00A909C8">
        <w:t>,  particularly</w:t>
      </w:r>
      <w:proofErr w:type="gramEnd"/>
      <w:r w:rsidRPr="00A909C8">
        <w:t xml:space="preserve"> with insurgencies, as in Thailand, the Philippines and Tibet.  Since the resolution of the East Timor crisis, however, </w:t>
      </w:r>
      <w:r w:rsidRPr="00A206B1">
        <w:rPr>
          <w:rStyle w:val="DebateUnderline"/>
        </w:rPr>
        <w:t xml:space="preserve">the region has </w:t>
      </w:r>
      <w:proofErr w:type="gramStart"/>
      <w:r w:rsidRPr="00A206B1">
        <w:rPr>
          <w:rStyle w:val="DebateUnderline"/>
        </w:rPr>
        <w:t>been  relatively</w:t>
      </w:r>
      <w:proofErr w:type="gramEnd"/>
      <w:r w:rsidRPr="00A206B1">
        <w:rPr>
          <w:rStyle w:val="DebateUnderline"/>
        </w:rPr>
        <w:t xml:space="preserve"> free of open armed warfare.</w:t>
      </w:r>
      <w:r w:rsidRPr="00A909C8">
        <w:t xml:space="preserve"> Separatism remains a challenge, </w:t>
      </w:r>
      <w:proofErr w:type="gramStart"/>
      <w:r w:rsidRPr="00A909C8">
        <w:t xml:space="preserve">but  </w:t>
      </w:r>
      <w:r w:rsidRPr="0014605C">
        <w:rPr>
          <w:rStyle w:val="DebateUnderline"/>
          <w:shd w:val="clear" w:color="auto" w:fill="00FFFF"/>
        </w:rPr>
        <w:t>the</w:t>
      </w:r>
      <w:proofErr w:type="gramEnd"/>
      <w:r w:rsidRPr="0014605C">
        <w:rPr>
          <w:rStyle w:val="DebateUnderline"/>
          <w:shd w:val="clear" w:color="auto" w:fill="00FFFF"/>
        </w:rPr>
        <w:t xml:space="preserve"> break-up of states is unlikely. Terrorism is</w:t>
      </w:r>
      <w:r w:rsidRPr="00A206B1">
        <w:rPr>
          <w:rStyle w:val="DebateUnderline"/>
        </w:rPr>
        <w:t xml:space="preserve"> a nuisance, but its impact </w:t>
      </w:r>
      <w:proofErr w:type="gramStart"/>
      <w:r w:rsidRPr="00A206B1">
        <w:rPr>
          <w:rStyle w:val="DebateUnderline"/>
        </w:rPr>
        <w:t xml:space="preserve">is  </w:t>
      </w:r>
      <w:r w:rsidRPr="0014605C">
        <w:rPr>
          <w:rStyle w:val="DebateUnderline"/>
          <w:shd w:val="clear" w:color="auto" w:fill="00FFFF"/>
        </w:rPr>
        <w:t>contained</w:t>
      </w:r>
      <w:proofErr w:type="gramEnd"/>
      <w:r w:rsidRPr="0014605C">
        <w:rPr>
          <w:rStyle w:val="DebateUnderline"/>
          <w:shd w:val="clear" w:color="auto" w:fill="00FFFF"/>
        </w:rPr>
        <w:t>. The North Korean nuclear issue</w:t>
      </w:r>
      <w:r w:rsidRPr="00A909C8">
        <w:t xml:space="preserve">, while not fully resolved, </w:t>
      </w:r>
      <w:r w:rsidRPr="0014605C">
        <w:rPr>
          <w:rStyle w:val="DebateUnderline"/>
          <w:shd w:val="clear" w:color="auto" w:fill="00FFFF"/>
        </w:rPr>
        <w:t>is</w:t>
      </w:r>
      <w:r w:rsidRPr="00A909C8">
        <w:t xml:space="preserve"> </w:t>
      </w:r>
      <w:proofErr w:type="gramStart"/>
      <w:r w:rsidRPr="00A909C8">
        <w:t>at  least</w:t>
      </w:r>
      <w:proofErr w:type="gramEnd"/>
      <w:r w:rsidRPr="00A909C8">
        <w:t xml:space="preserve"> </w:t>
      </w:r>
      <w:r w:rsidRPr="0014605C">
        <w:rPr>
          <w:rStyle w:val="DebateUnderline"/>
          <w:shd w:val="clear" w:color="auto" w:fill="00FFFF"/>
        </w:rPr>
        <w:t>moving toward a conclusion with the likely denuclearisation of the  peninsula. Tensions between China and Taiwan</w:t>
      </w:r>
      <w:r w:rsidRPr="00A909C8">
        <w:t xml:space="preserve">, while always just beneath the surface, </w:t>
      </w:r>
      <w:r w:rsidRPr="0014605C">
        <w:rPr>
          <w:rStyle w:val="DebateUnderline"/>
          <w:shd w:val="clear" w:color="auto" w:fill="00FFFF"/>
        </w:rPr>
        <w:t>seem unlikely to erupt</w:t>
      </w:r>
      <w:r w:rsidRPr="00A206B1">
        <w:rPr>
          <w:rStyle w:val="DebateUnderline"/>
        </w:rPr>
        <w:t xml:space="preserve"> in open conflict any time soon, espe- cially given recent Kuomintang Party victories in Taiwan and efforts </w:t>
      </w:r>
      <w:proofErr w:type="gramStart"/>
      <w:r w:rsidRPr="00A206B1">
        <w:rPr>
          <w:rStyle w:val="DebateUnderline"/>
        </w:rPr>
        <w:t>by  Taiwan</w:t>
      </w:r>
      <w:proofErr w:type="gramEnd"/>
      <w:r w:rsidRPr="00A206B1">
        <w:rPr>
          <w:rStyle w:val="DebateUnderline"/>
        </w:rPr>
        <w:t xml:space="preserve"> and China to re-open informal channels of consultation as well as  institutional relationships between organisations responsible for cross-strait  relations.</w:t>
      </w:r>
      <w:r w:rsidRPr="00A909C8">
        <w:t xml:space="preserve"> And while in Asia there is no strong supranational political </w:t>
      </w:r>
      <w:proofErr w:type="gramStart"/>
      <w:r w:rsidRPr="00A909C8">
        <w:t>entity  like</w:t>
      </w:r>
      <w:proofErr w:type="gramEnd"/>
      <w:r w:rsidRPr="00A909C8">
        <w:t xml:space="preserve"> the European Union, </w:t>
      </w:r>
      <w:r w:rsidRPr="0014605C">
        <w:rPr>
          <w:rStyle w:val="DebateUnderline"/>
          <w:shd w:val="clear" w:color="auto" w:fill="00FFFF"/>
        </w:rPr>
        <w:t>there are many multilateral organisations and  international initiatives dedicated to enhancing peace and stability</w:t>
      </w:r>
      <w:r w:rsidRPr="00A909C8">
        <w:t>, includ- ing the Asia-Pacific Economic Cooperation (</w:t>
      </w:r>
      <w:r w:rsidRPr="00846FD5">
        <w:rPr>
          <w:rStyle w:val="DebateUnderline"/>
        </w:rPr>
        <w:t>APEC</w:t>
      </w:r>
      <w:r w:rsidRPr="00A909C8">
        <w:t xml:space="preserve">) forum, </w:t>
      </w:r>
      <w:r w:rsidRPr="00846FD5">
        <w:rPr>
          <w:rStyle w:val="DebateUnderline"/>
        </w:rPr>
        <w:t>the Proliferation  Security Initiative and the Shanghai Co-operation Organisation</w:t>
      </w:r>
      <w:r w:rsidRPr="00A909C8">
        <w:t xml:space="preserve">. In </w:t>
      </w:r>
      <w:proofErr w:type="gramStart"/>
      <w:r w:rsidRPr="00A909C8">
        <w:t>Southeast  Asia</w:t>
      </w:r>
      <w:proofErr w:type="gramEnd"/>
      <w:r w:rsidRPr="00A909C8">
        <w:t>, countries are united in a common geopolitical and economic organi- sation – the Association of Southeast Asian Nations (</w:t>
      </w:r>
      <w:r w:rsidRPr="00846FD5">
        <w:rPr>
          <w:rStyle w:val="DebateUnderline"/>
        </w:rPr>
        <w:t>ASEAN)</w:t>
      </w:r>
      <w:r w:rsidRPr="00A909C8">
        <w:t xml:space="preserve"> – which </w:t>
      </w:r>
      <w:r w:rsidRPr="00846FD5">
        <w:rPr>
          <w:rStyle w:val="DebateUnderline"/>
        </w:rPr>
        <w:t xml:space="preserve">is  dedicated to peaceful economic, social and cultural development, and to the  promotion of regional peace and stability. </w:t>
      </w:r>
      <w:r w:rsidRPr="0014605C">
        <w:rPr>
          <w:rStyle w:val="DebateUnderline"/>
          <w:shd w:val="clear" w:color="auto" w:fill="00FFFF"/>
        </w:rPr>
        <w:t>ASEAN has played a key role in  conceiving and establishing broader regional institutions</w:t>
      </w:r>
      <w:r w:rsidRPr="00A909C8">
        <w:t xml:space="preserve"> such as the East  Asian Summit, ASEAN+3 (China, Japan and South Korea) and the ASEAN  Regional Forum. </w:t>
      </w:r>
      <w:r w:rsidRPr="00846FD5">
        <w:rPr>
          <w:rStyle w:val="DebateUnderline"/>
          <w:shd w:val="clear" w:color="auto" w:fill="00FFFF"/>
        </w:rPr>
        <w:t>All this suggests that war in Asia</w:t>
      </w:r>
      <w:r w:rsidRPr="00A909C8">
        <w:t xml:space="preserve"> – while not </w:t>
      </w:r>
      <w:proofErr w:type="gramStart"/>
      <w:r w:rsidRPr="00A909C8">
        <w:t>inconceivable  –</w:t>
      </w:r>
      <w:proofErr w:type="gramEnd"/>
      <w:r w:rsidRPr="00A909C8">
        <w:t xml:space="preserve"> </w:t>
      </w:r>
      <w:r w:rsidRPr="00846FD5">
        <w:rPr>
          <w:rStyle w:val="DebateUnderline"/>
          <w:shd w:val="clear" w:color="auto" w:fill="00FFFF"/>
        </w:rPr>
        <w:t>is unlikely.</w:t>
      </w:r>
    </w:p>
    <w:p w:rsidR="00FF7EBF" w:rsidRDefault="00FF7EBF" w:rsidP="00FF7EBF">
      <w:pPr>
        <w:pStyle w:val="Heading1"/>
      </w:pPr>
      <w:r>
        <w:lastRenderedPageBreak/>
        <w:t>2NC</w:t>
      </w:r>
    </w:p>
    <w:p w:rsidR="00FF7EBF" w:rsidRDefault="00FF7EBF" w:rsidP="00FF7EBF">
      <w:pPr>
        <w:pStyle w:val="Heading2"/>
      </w:pPr>
      <w:r>
        <w:lastRenderedPageBreak/>
        <w:t>Regional Commitment Conditions CP</w:t>
      </w:r>
    </w:p>
    <w:p w:rsidR="001C4552" w:rsidRPr="00843703" w:rsidRDefault="001C4552" w:rsidP="001C4552">
      <w:pPr>
        <w:pStyle w:val="Heading3"/>
        <w:rPr>
          <w:bCs w:val="0"/>
        </w:rPr>
      </w:pPr>
      <w:r w:rsidRPr="00843703">
        <w:rPr>
          <w:bCs w:val="0"/>
        </w:rPr>
        <w:lastRenderedPageBreak/>
        <w:t>2NC CP—AT: P/ CP—“Normalize”</w:t>
      </w:r>
    </w:p>
    <w:p w:rsidR="001C4552" w:rsidRDefault="001C4552" w:rsidP="001C4552">
      <w:pPr>
        <w:pStyle w:val="Heading4"/>
      </w:pPr>
      <w:r>
        <w:t xml:space="preserve">Permutation severs “normalize”— </w:t>
      </w:r>
    </w:p>
    <w:p w:rsidR="001C4552" w:rsidRPr="00843703" w:rsidRDefault="001C4552" w:rsidP="001C4552">
      <w:pPr>
        <w:pStyle w:val="Heading4"/>
      </w:pPr>
      <w:r>
        <w:t>“</w:t>
      </w:r>
      <w:r>
        <w:rPr>
          <w:u w:val="single"/>
        </w:rPr>
        <w:t>Normalize</w:t>
      </w:r>
      <w:r w:rsidRPr="00843703">
        <w:t xml:space="preserve">” means </w:t>
      </w:r>
      <w:r>
        <w:rPr>
          <w:u w:val="single"/>
        </w:rPr>
        <w:t>establish</w:t>
      </w:r>
      <w:r w:rsidRPr="00843703">
        <w:t>.</w:t>
      </w:r>
    </w:p>
    <w:p w:rsidR="001C4552" w:rsidRDefault="001C4552" w:rsidP="001C4552">
      <w:pPr>
        <w:rPr>
          <w:rStyle w:val="Hyperlink"/>
          <w:sz w:val="16"/>
        </w:rPr>
      </w:pPr>
      <w:r>
        <w:rPr>
          <w:sz w:val="16"/>
        </w:rPr>
        <w:t xml:space="preserve">Glenn </w:t>
      </w:r>
      <w:r>
        <w:rPr>
          <w:rStyle w:val="StyleStyleBold12pt"/>
        </w:rPr>
        <w:t>Price et al</w:t>
      </w:r>
      <w:r>
        <w:rPr>
          <w:sz w:val="16"/>
        </w:rPr>
        <w:t>, xx-xx-20</w:t>
      </w:r>
      <w:r>
        <w:rPr>
          <w:rStyle w:val="StyleStyleBold12pt"/>
        </w:rPr>
        <w:t>08</w:t>
      </w:r>
      <w:r>
        <w:rPr>
          <w:sz w:val="16"/>
        </w:rPr>
        <w:t xml:space="preserve">, </w:t>
      </w:r>
      <w:hyperlink r:id="rId21" w:history="1">
        <w:r>
          <w:rPr>
            <w:rStyle w:val="Hyperlink"/>
            <w:sz w:val="16"/>
          </w:rPr>
          <w:t>http://ammonwiemers.weebly.com/uploads/1/5/1/3/1513778/08pfnats.pdf</w:t>
        </w:r>
      </w:hyperlink>
    </w:p>
    <w:p w:rsidR="001C4552" w:rsidRDefault="001C4552" w:rsidP="001C4552"/>
    <w:p w:rsidR="001C4552" w:rsidRDefault="001C4552" w:rsidP="001C4552">
      <w:pPr>
        <w:rPr>
          <w:rStyle w:val="StyleBoldUnderline"/>
        </w:rPr>
      </w:pPr>
      <w:r>
        <w:rPr>
          <w:rStyle w:val="StyleBoldUnderline"/>
        </w:rPr>
        <w:t>Normalize relations</w:t>
      </w:r>
      <w:r>
        <w:rPr>
          <w:sz w:val="12"/>
        </w:rPr>
        <w:t xml:space="preserve"> is not a term of art that is easily defined by foreign policy experts. </w:t>
      </w:r>
      <w:r>
        <w:rPr>
          <w:rStyle w:val="Emphasis"/>
          <w:highlight w:val="green"/>
        </w:rPr>
        <w:t>Normalize</w:t>
      </w:r>
      <w:r>
        <w:rPr>
          <w:rStyle w:val="StyleBoldUnderline"/>
          <w:highlight w:val="green"/>
        </w:rPr>
        <w:t xml:space="preserve"> is</w:t>
      </w:r>
      <w:r>
        <w:rPr>
          <w:rStyle w:val="StyleBoldUnderline"/>
          <w:highlight w:val="yellow"/>
        </w:rPr>
        <w:t xml:space="preserve"> defined as </w:t>
      </w:r>
      <w:r>
        <w:rPr>
          <w:rStyle w:val="StyleBoldUnderline"/>
          <w:highlight w:val="green"/>
        </w:rPr>
        <w:t xml:space="preserve">to </w:t>
      </w:r>
      <w:r>
        <w:rPr>
          <w:rStyle w:val="Emphasis"/>
          <w:highlight w:val="green"/>
        </w:rPr>
        <w:t>establish</w:t>
      </w:r>
      <w:r>
        <w:rPr>
          <w:sz w:val="12"/>
        </w:rPr>
        <w:t xml:space="preserve"> or resume </w:t>
      </w:r>
      <w:r>
        <w:rPr>
          <w:rStyle w:val="Emphasis"/>
          <w:highlight w:val="green"/>
        </w:rPr>
        <w:t>in a normal manner</w:t>
      </w:r>
      <w:r>
        <w:rPr>
          <w:rStyle w:val="StyleBoldUnderline"/>
        </w:rPr>
        <w:t xml:space="preserve">, as </w:t>
      </w:r>
      <w:r>
        <w:rPr>
          <w:rStyle w:val="StyleBoldUnderline"/>
          <w:highlight w:val="yellow"/>
        </w:rPr>
        <w:t>between countries.</w:t>
      </w:r>
    </w:p>
    <w:p w:rsidR="001C4552" w:rsidRDefault="001C4552" w:rsidP="001C4552">
      <w:pPr>
        <w:pStyle w:val="Heading4"/>
      </w:pPr>
      <w:r w:rsidRPr="00843703">
        <w:t xml:space="preserve">“Establish” requires </w:t>
      </w:r>
      <w:r w:rsidRPr="00843703">
        <w:rPr>
          <w:bCs w:val="0"/>
          <w:u w:val="single"/>
        </w:rPr>
        <w:t>certainty</w:t>
      </w:r>
      <w:r w:rsidRPr="00843703">
        <w:t>.</w:t>
      </w:r>
    </w:p>
    <w:p w:rsidR="001C4552" w:rsidRDefault="001C4552" w:rsidP="001C4552">
      <w:pPr>
        <w:rPr>
          <w:sz w:val="16"/>
        </w:rPr>
      </w:pPr>
      <w:r>
        <w:rPr>
          <w:rStyle w:val="StyleStyleBold12pt"/>
        </w:rPr>
        <w:t>Webster’s</w:t>
      </w:r>
      <w:r>
        <w:rPr>
          <w:sz w:val="16"/>
        </w:rPr>
        <w:t xml:space="preserve"> English Dictionary, xx-xx-20</w:t>
      </w:r>
      <w:r>
        <w:rPr>
          <w:rStyle w:val="StyleStyleBold12pt"/>
        </w:rPr>
        <w:t>10</w:t>
      </w:r>
      <w:r>
        <w:rPr>
          <w:sz w:val="16"/>
        </w:rPr>
        <w:t xml:space="preserve">, </w:t>
      </w:r>
      <w:r>
        <w:t>Random House Kernerman Webster's College Dictionary</w:t>
      </w:r>
      <w:r>
        <w:rPr>
          <w:sz w:val="16"/>
        </w:rPr>
        <w:t xml:space="preserve">, “establish,” </w:t>
      </w:r>
      <w:hyperlink r:id="rId22" w:history="1">
        <w:r>
          <w:rPr>
            <w:rStyle w:val="Hyperlink"/>
            <w:sz w:val="16"/>
          </w:rPr>
          <w:t>http://www.thefreedictionary.com/establish</w:t>
        </w:r>
      </w:hyperlink>
    </w:p>
    <w:p w:rsidR="001C4552" w:rsidRDefault="001C4552" w:rsidP="001C4552">
      <w:pPr>
        <w:rPr>
          <w:sz w:val="16"/>
        </w:rPr>
      </w:pPr>
    </w:p>
    <w:p w:rsidR="001C4552" w:rsidRDefault="001C4552" w:rsidP="001C4552">
      <w:pPr>
        <w:rPr>
          <w:sz w:val="16"/>
        </w:rPr>
      </w:pPr>
      <w:proofErr w:type="gramStart"/>
      <w:r>
        <w:rPr>
          <w:rStyle w:val="Emphasis"/>
          <w:highlight w:val="green"/>
        </w:rPr>
        <w:t>es•</w:t>
      </w:r>
      <w:proofErr w:type="gramEnd"/>
      <w:r>
        <w:rPr>
          <w:rStyle w:val="Emphasis"/>
          <w:highlight w:val="green"/>
        </w:rPr>
        <w:t>tab•lish</w:t>
      </w:r>
      <w:r>
        <w:rPr>
          <w:sz w:val="16"/>
        </w:rPr>
        <w:t xml:space="preserve"> (ɪˈstæb lɪʃ) v.t. 1. </w:t>
      </w:r>
      <w:proofErr w:type="gramStart"/>
      <w:r>
        <w:rPr>
          <w:rStyle w:val="StyleBoldUnderline"/>
          <w:highlight w:val="yellow"/>
        </w:rPr>
        <w:t>to</w:t>
      </w:r>
      <w:proofErr w:type="gramEnd"/>
      <w:r>
        <w:rPr>
          <w:rStyle w:val="StyleBoldUnderline"/>
          <w:highlight w:val="yellow"/>
        </w:rPr>
        <w:t xml:space="preserve"> </w:t>
      </w:r>
      <w:r>
        <w:rPr>
          <w:rStyle w:val="StyleBoldUnderline"/>
          <w:highlight w:val="green"/>
        </w:rPr>
        <w:t xml:space="preserve">bring into being on a </w:t>
      </w:r>
      <w:r>
        <w:rPr>
          <w:rStyle w:val="Emphasis"/>
          <w:highlight w:val="green"/>
        </w:rPr>
        <w:t>firm</w:t>
      </w:r>
      <w:r>
        <w:rPr>
          <w:rStyle w:val="StyleBoldUnderline"/>
          <w:highlight w:val="yellow"/>
        </w:rPr>
        <w:t xml:space="preserve"> or </w:t>
      </w:r>
      <w:r>
        <w:rPr>
          <w:rStyle w:val="Emphasis"/>
          <w:highlight w:val="green"/>
        </w:rPr>
        <w:t>permanent basis</w:t>
      </w:r>
      <w:r>
        <w:rPr>
          <w:rStyle w:val="StyleBoldUnderline"/>
          <w:highlight w:val="yellow"/>
        </w:rPr>
        <w:t>; found</w:t>
      </w:r>
      <w:r>
        <w:rPr>
          <w:rStyle w:val="StyleBoldUnderline"/>
        </w:rPr>
        <w:t>; institute</w:t>
      </w:r>
      <w:r>
        <w:rPr>
          <w:sz w:val="16"/>
        </w:rPr>
        <w:t>: to establish a university.</w:t>
      </w:r>
    </w:p>
    <w:p w:rsidR="001C4552" w:rsidRPr="00843703" w:rsidRDefault="001C4552" w:rsidP="001C4552">
      <w:pPr>
        <w:pStyle w:val="Heading3"/>
      </w:pPr>
      <w:r w:rsidRPr="00843703">
        <w:rPr>
          <w:bCs w:val="0"/>
        </w:rPr>
        <w:lastRenderedPageBreak/>
        <w:t xml:space="preserve">2NC CP—AT: P/ CP—Generic </w:t>
      </w:r>
    </w:p>
    <w:p w:rsidR="001C4552" w:rsidRPr="00843703" w:rsidRDefault="001C4552" w:rsidP="001C4552">
      <w:pPr>
        <w:pStyle w:val="Heading4"/>
      </w:pPr>
      <w:r>
        <w:t xml:space="preserve"> “Economic engagement” must be </w:t>
      </w:r>
      <w:r>
        <w:rPr>
          <w:u w:val="single"/>
        </w:rPr>
        <w:t>bilateral</w:t>
      </w:r>
      <w:r w:rsidRPr="00843703">
        <w:t>.</w:t>
      </w:r>
    </w:p>
    <w:p w:rsidR="001C4552" w:rsidRDefault="001C4552" w:rsidP="001C4552">
      <w:pPr>
        <w:rPr>
          <w:sz w:val="16"/>
        </w:rPr>
      </w:pPr>
      <w:r>
        <w:rPr>
          <w:sz w:val="16"/>
        </w:rPr>
        <w:t xml:space="preserve">Miles </w:t>
      </w:r>
      <w:r>
        <w:rPr>
          <w:rStyle w:val="StyleStyleBold12pt"/>
        </w:rPr>
        <w:t>Kahler</w:t>
      </w:r>
      <w:r>
        <w:rPr>
          <w:sz w:val="16"/>
        </w:rPr>
        <w:t xml:space="preserve">1 </w:t>
      </w:r>
      <w:r>
        <w:rPr>
          <w:rStyle w:val="StyleStyleBold12pt"/>
        </w:rPr>
        <w:t>and</w:t>
      </w:r>
      <w:r>
        <w:rPr>
          <w:sz w:val="16"/>
        </w:rPr>
        <w:t xml:space="preserve"> Scott L. </w:t>
      </w:r>
      <w:r>
        <w:rPr>
          <w:rStyle w:val="StyleStyleBold12pt"/>
        </w:rPr>
        <w:t>Kastner</w:t>
      </w:r>
      <w:r>
        <w:rPr>
          <w:sz w:val="16"/>
        </w:rPr>
        <w:t>, 11-xx-20</w:t>
      </w:r>
      <w:r>
        <w:rPr>
          <w:rStyle w:val="StyleStyleBold12pt"/>
        </w:rPr>
        <w:t>04</w:t>
      </w:r>
      <w:r>
        <w:rPr>
          <w:sz w:val="16"/>
        </w:rPr>
        <w:t xml:space="preserve">, </w:t>
      </w:r>
      <w:r>
        <w:t>Graduate School of International Relations and Pacific Studies at the University of California, San Diego</w:t>
      </w:r>
      <w:r>
        <w:rPr>
          <w:sz w:val="16"/>
        </w:rPr>
        <w:t xml:space="preserve">1, </w:t>
      </w:r>
      <w:r>
        <w:t>Department of Government and Politics University of Maryland</w:t>
      </w:r>
      <w:r>
        <w:rPr>
          <w:sz w:val="16"/>
        </w:rPr>
        <w:t xml:space="preserve">2, “Strategic Uses of Economic Interdependence: Engagement Policies in South Korea, Singapore, and Taiwan,” </w:t>
      </w:r>
      <w:hyperlink r:id="rId23" w:history="1">
        <w:r>
          <w:rPr>
            <w:rStyle w:val="Hyperlink"/>
            <w:sz w:val="16"/>
          </w:rPr>
          <w:t>http://www.bsos.umd.edu/gvpt/kastner/KahlerKastner.doc</w:t>
        </w:r>
      </w:hyperlink>
    </w:p>
    <w:p w:rsidR="001C4552" w:rsidRDefault="001C4552" w:rsidP="001C4552">
      <w:pPr>
        <w:rPr>
          <w:sz w:val="16"/>
        </w:rPr>
      </w:pPr>
    </w:p>
    <w:p w:rsidR="001C4552" w:rsidRDefault="001C4552" w:rsidP="001C4552">
      <w:pPr>
        <w:rPr>
          <w:sz w:val="16"/>
        </w:rPr>
      </w:pPr>
      <w:r>
        <w:rPr>
          <w:rStyle w:val="Emphasis"/>
          <w:highlight w:val="green"/>
        </w:rPr>
        <w:t>Economic engagement</w:t>
      </w:r>
      <w:r>
        <w:rPr>
          <w:rStyle w:val="StyleBoldUnderline"/>
          <w:highlight w:val="yellow"/>
        </w:rPr>
        <w:t xml:space="preserve">—a </w:t>
      </w:r>
      <w:r>
        <w:rPr>
          <w:rStyle w:val="StyleBoldUnderline"/>
          <w:highlight w:val="green"/>
        </w:rPr>
        <w:t xml:space="preserve">policy of </w:t>
      </w:r>
      <w:r>
        <w:rPr>
          <w:rStyle w:val="Emphasis"/>
          <w:highlight w:val="green"/>
        </w:rPr>
        <w:t>deliberately expanding economic ties</w:t>
      </w:r>
      <w:r>
        <w:rPr>
          <w:rStyle w:val="StyleBoldUnderline"/>
          <w:highlight w:val="green"/>
        </w:rPr>
        <w:t xml:space="preserve"> with </w:t>
      </w:r>
      <w:r>
        <w:rPr>
          <w:rStyle w:val="Emphasis"/>
          <w:highlight w:val="green"/>
        </w:rPr>
        <w:t>an</w:t>
      </w:r>
      <w:r>
        <w:rPr>
          <w:rStyle w:val="StyleBoldUnderline"/>
          <w:highlight w:val="green"/>
        </w:rPr>
        <w:t xml:space="preserve"> adversary</w:t>
      </w:r>
      <w:r>
        <w:rPr>
          <w:rStyle w:val="StyleBoldUnderline"/>
          <w:highlight w:val="yellow"/>
        </w:rPr>
        <w:t xml:space="preserve"> in order </w:t>
      </w:r>
      <w:r>
        <w:rPr>
          <w:rStyle w:val="StyleBoldUnderline"/>
          <w:highlight w:val="green"/>
        </w:rPr>
        <w:t>to change</w:t>
      </w:r>
      <w:r>
        <w:rPr>
          <w:sz w:val="16"/>
        </w:rPr>
        <w:t xml:space="preserve"> the </w:t>
      </w:r>
      <w:r>
        <w:rPr>
          <w:rStyle w:val="StyleBoldUnderline"/>
          <w:highlight w:val="green"/>
        </w:rPr>
        <w:t>behavior of the target state and effect</w:t>
      </w:r>
      <w:r>
        <w:rPr>
          <w:rStyle w:val="StyleBoldUnderline"/>
        </w:rPr>
        <w:t xml:space="preserve"> an </w:t>
      </w:r>
      <w:r>
        <w:rPr>
          <w:rStyle w:val="StyleBoldUnderline"/>
          <w:highlight w:val="green"/>
        </w:rPr>
        <w:t xml:space="preserve">improvement in </w:t>
      </w:r>
      <w:r>
        <w:rPr>
          <w:rStyle w:val="Emphasis"/>
          <w:highlight w:val="green"/>
        </w:rPr>
        <w:t>bilateral political relations</w:t>
      </w:r>
      <w:r>
        <w:rPr>
          <w:rStyle w:val="StyleBoldUnderline"/>
          <w:highlight w:val="yellow"/>
        </w:rPr>
        <w:t>—</w:t>
      </w:r>
      <w:r>
        <w:rPr>
          <w:rStyle w:val="StyleBoldUnderline"/>
          <w:highlight w:val="green"/>
        </w:rPr>
        <w:t>is</w:t>
      </w:r>
      <w:r>
        <w:rPr>
          <w:rStyle w:val="StyleBoldUnderline"/>
          <w:highlight w:val="yellow"/>
        </w:rPr>
        <w:t xml:space="preserve"> the subject </w:t>
      </w:r>
      <w:r>
        <w:rPr>
          <w:rStyle w:val="StyleBoldUnderline"/>
          <w:highlight w:val="green"/>
        </w:rPr>
        <w:t xml:space="preserve">of </w:t>
      </w:r>
      <w:r>
        <w:rPr>
          <w:rStyle w:val="Emphasis"/>
          <w:highlight w:val="green"/>
        </w:rPr>
        <w:t>growing</w:t>
      </w:r>
      <w:r>
        <w:rPr>
          <w:sz w:val="16"/>
        </w:rPr>
        <w:t xml:space="preserve">, but still limited, </w:t>
      </w:r>
      <w:r>
        <w:rPr>
          <w:rStyle w:val="Emphasis"/>
          <w:highlight w:val="green"/>
        </w:rPr>
        <w:t>interest</w:t>
      </w:r>
      <w:r>
        <w:rPr>
          <w:rStyle w:val="StyleBoldUnderline"/>
        </w:rPr>
        <w:t xml:space="preserve"> in the international relations literature.</w:t>
      </w:r>
      <w:r>
        <w:rPr>
          <w:sz w:val="16"/>
        </w:rPr>
        <w:t xml:space="preserve">    The bulk of the work on economic statecraft continues to focus on coercive policies such as economic sanctions.  The emphasis on negative forms of economic statecraft is not without justification: the use of economic sanctions is widespread and well-documented, and several quantitative studies have shown that adversarial relations between countries tend to correspond to reduced, rather than enhanced, levels of trade (Gowa 1994; Pollins 1989).  At the same time, however, </w:t>
      </w:r>
      <w:r>
        <w:rPr>
          <w:rStyle w:val="StyleBoldUnderline"/>
        </w:rPr>
        <w:t xml:space="preserve">relatively </w:t>
      </w:r>
      <w:r>
        <w:rPr>
          <w:rStyle w:val="StyleBoldUnderline"/>
          <w:highlight w:val="yellow"/>
        </w:rPr>
        <w:t>little is known about how widespread strategies of economic engagement actually are: scholars disagree</w:t>
      </w:r>
      <w:r>
        <w:rPr>
          <w:rStyle w:val="StyleBoldUnderline"/>
        </w:rPr>
        <w:t xml:space="preserve"> on this point, in part because </w:t>
      </w:r>
      <w:r>
        <w:rPr>
          <w:rStyle w:val="StyleBoldUnderline"/>
          <w:highlight w:val="yellow"/>
        </w:rPr>
        <w:t>no database cataloging</w:t>
      </w:r>
      <w:r>
        <w:rPr>
          <w:rStyle w:val="StyleBoldUnderline"/>
        </w:rPr>
        <w:t xml:space="preserve"> instances of </w:t>
      </w:r>
      <w:r>
        <w:rPr>
          <w:rStyle w:val="StyleBoldUnderline"/>
          <w:highlight w:val="yellow"/>
        </w:rPr>
        <w:t>positive economic statecraft exists</w:t>
      </w:r>
      <w:r>
        <w:rPr>
          <w:sz w:val="16"/>
        </w:rPr>
        <w:t xml:space="preserve"> (Mastanduno 2003).  Furthermore, beginning with the classic work of Hirschman (1945), most studies in this regard have focused on policies adopted by great powers.   But engagement policies adopted by South Korea and the other two states examined in this study, Singapore and Taiwan, demonstrate that engagement is not a strategy limited to the domain of great power politics; instead, it may be more widespread than previously recognized.</w:t>
      </w:r>
    </w:p>
    <w:p w:rsidR="001C4552" w:rsidRDefault="001C4552" w:rsidP="001C4552">
      <w:pPr>
        <w:pStyle w:val="Heading4"/>
      </w:pPr>
      <w:r w:rsidRPr="00843703">
        <w:t xml:space="preserve">“Resolved” necessitates </w:t>
      </w:r>
      <w:r w:rsidRPr="00843703">
        <w:rPr>
          <w:bCs w:val="0"/>
          <w:u w:val="single"/>
        </w:rPr>
        <w:t>certainty</w:t>
      </w:r>
      <w:r w:rsidRPr="00843703">
        <w:t>.</w:t>
      </w:r>
    </w:p>
    <w:p w:rsidR="001C4552" w:rsidRDefault="001C4552" w:rsidP="001C4552">
      <w:pPr>
        <w:rPr>
          <w:sz w:val="16"/>
        </w:rPr>
      </w:pPr>
      <w:r>
        <w:rPr>
          <w:rStyle w:val="StyleStyleBold12pt"/>
        </w:rPr>
        <w:t>American Heritage Dictionary</w:t>
      </w:r>
      <w:r>
        <w:rPr>
          <w:sz w:val="16"/>
        </w:rPr>
        <w:t>, 11-xx-20</w:t>
      </w:r>
      <w:r>
        <w:rPr>
          <w:rStyle w:val="StyleStyleBold12pt"/>
        </w:rPr>
        <w:t>11</w:t>
      </w:r>
      <w:r>
        <w:rPr>
          <w:sz w:val="16"/>
        </w:rPr>
        <w:t xml:space="preserve">, </w:t>
      </w:r>
      <w:r>
        <w:t>The American Heritage Dictionary of the English Language, an American dictionary of the English language published by Boston publisher Houghton Mifflin</w:t>
      </w:r>
      <w:r>
        <w:rPr>
          <w:sz w:val="16"/>
        </w:rPr>
        <w:t xml:space="preserve">, “resolve,” </w:t>
      </w:r>
      <w:hyperlink r:id="rId24" w:history="1">
        <w:r>
          <w:rPr>
            <w:rStyle w:val="Hyperlink"/>
            <w:sz w:val="16"/>
          </w:rPr>
          <w:t>http://www.ahdictionary.com/word/search.html?q=resolved&amp;submit.x=-826&amp;submit.y=-210</w:t>
        </w:r>
      </w:hyperlink>
    </w:p>
    <w:p w:rsidR="001C4552" w:rsidRDefault="001C4552" w:rsidP="001C4552">
      <w:pPr>
        <w:rPr>
          <w:sz w:val="16"/>
        </w:rPr>
      </w:pPr>
    </w:p>
    <w:p w:rsidR="001C4552" w:rsidRDefault="001C4552" w:rsidP="001C4552">
      <w:pPr>
        <w:rPr>
          <w:rStyle w:val="StyleBoldUnderline"/>
          <w:bCs w:val="0"/>
        </w:rPr>
      </w:pPr>
      <w:proofErr w:type="gramStart"/>
      <w:r>
        <w:rPr>
          <w:rStyle w:val="Emphasis"/>
          <w:highlight w:val="green"/>
        </w:rPr>
        <w:t>re·</w:t>
      </w:r>
      <w:proofErr w:type="gramEnd"/>
      <w:r>
        <w:rPr>
          <w:rStyle w:val="Emphasis"/>
          <w:highlight w:val="green"/>
        </w:rPr>
        <w:t>solved</w:t>
      </w:r>
      <w:r>
        <w:rPr>
          <w:sz w:val="16"/>
        </w:rPr>
        <w:t xml:space="preserve">, re·solv·ing, re·solves v.tr. 1. </w:t>
      </w:r>
      <w:proofErr w:type="gramStart"/>
      <w:r>
        <w:rPr>
          <w:sz w:val="16"/>
        </w:rPr>
        <w:t>a</w:t>
      </w:r>
      <w:proofErr w:type="gramEnd"/>
      <w:r>
        <w:rPr>
          <w:sz w:val="16"/>
        </w:rPr>
        <w:t xml:space="preserve">. </w:t>
      </w:r>
      <w:r>
        <w:rPr>
          <w:rStyle w:val="StyleBoldUnderline"/>
          <w:highlight w:val="green"/>
        </w:rPr>
        <w:t xml:space="preserve">To make a firm </w:t>
      </w:r>
      <w:r>
        <w:rPr>
          <w:rStyle w:val="Emphasis"/>
          <w:highlight w:val="green"/>
        </w:rPr>
        <w:t>decision</w:t>
      </w:r>
      <w:r>
        <w:rPr>
          <w:rStyle w:val="StyleBoldUnderline"/>
          <w:highlight w:val="green"/>
        </w:rPr>
        <w:t xml:space="preserve"> about:</w:t>
      </w:r>
      <w:r>
        <w:rPr>
          <w:rStyle w:val="StyleBoldUnderline"/>
          <w:highlight w:val="yellow"/>
        </w:rPr>
        <w:t xml:space="preserve"> resolved that I would do better</w:t>
      </w:r>
      <w:r>
        <w:rPr>
          <w:rStyle w:val="StyleBoldUnderline"/>
        </w:rPr>
        <w:t xml:space="preserve"> next time. </w:t>
      </w:r>
      <w:r>
        <w:rPr>
          <w:rStyle w:val="StyleBoldUnderline"/>
          <w:highlight w:val="yellow"/>
        </w:rPr>
        <w:t>See</w:t>
      </w:r>
      <w:r>
        <w:rPr>
          <w:sz w:val="16"/>
        </w:rPr>
        <w:t xml:space="preserve"> Synonyms at </w:t>
      </w:r>
      <w:r>
        <w:rPr>
          <w:rStyle w:val="StyleBoldUnderline"/>
          <w:highlight w:val="yellow"/>
        </w:rPr>
        <w:t>decide.</w:t>
      </w:r>
    </w:p>
    <w:p w:rsidR="001C4552" w:rsidRDefault="001C4552" w:rsidP="001C4552">
      <w:pPr>
        <w:pStyle w:val="Heading4"/>
      </w:pPr>
      <w:r w:rsidRPr="00843703">
        <w:t xml:space="preserve">“Should” mandates </w:t>
      </w:r>
      <w:r w:rsidRPr="00843703">
        <w:rPr>
          <w:bCs w:val="0"/>
          <w:u w:val="single"/>
        </w:rPr>
        <w:t>certainty</w:t>
      </w:r>
      <w:r w:rsidRPr="00843703">
        <w:t>.</w:t>
      </w:r>
    </w:p>
    <w:p w:rsidR="001C4552" w:rsidRDefault="001C4552" w:rsidP="001C4552">
      <w:pPr>
        <w:rPr>
          <w:sz w:val="16"/>
        </w:rPr>
      </w:pPr>
      <w:r>
        <w:rPr>
          <w:sz w:val="16"/>
        </w:rPr>
        <w:t xml:space="preserve">The </w:t>
      </w:r>
      <w:r>
        <w:rPr>
          <w:rStyle w:val="StyleStyleBold12pt"/>
        </w:rPr>
        <w:t>Collins</w:t>
      </w:r>
      <w:r>
        <w:rPr>
          <w:sz w:val="16"/>
        </w:rPr>
        <w:t xml:space="preserve"> English Dictionary, 12-31-20</w:t>
      </w:r>
      <w:r>
        <w:rPr>
          <w:rStyle w:val="StyleStyleBold12pt"/>
        </w:rPr>
        <w:t>11</w:t>
      </w:r>
      <w:r>
        <w:rPr>
          <w:sz w:val="16"/>
        </w:rPr>
        <w:t xml:space="preserve">, </w:t>
      </w:r>
      <w:r>
        <w:t>the Collins English Dictionary, a printed and online dictionary of English</w:t>
      </w:r>
      <w:r>
        <w:rPr>
          <w:sz w:val="16"/>
        </w:rPr>
        <w:t>, “English Dictionary – definition of “should”,” </w:t>
      </w:r>
      <w:hyperlink r:id="rId25" w:history="1">
        <w:r>
          <w:rPr>
            <w:rStyle w:val="Hyperlink"/>
            <w:sz w:val="16"/>
          </w:rPr>
          <w:t>http://www.collinsdictionary.com/dictionary/english/should?showCookiePolicy=true</w:t>
        </w:r>
      </w:hyperlink>
    </w:p>
    <w:p w:rsidR="001C4552" w:rsidRDefault="001C4552" w:rsidP="001C4552">
      <w:pPr>
        <w:rPr>
          <w:sz w:val="16"/>
        </w:rPr>
      </w:pPr>
    </w:p>
    <w:p w:rsidR="001C4552" w:rsidRDefault="001C4552" w:rsidP="001C4552">
      <w:pPr>
        <w:rPr>
          <w:sz w:val="16"/>
        </w:rPr>
      </w:pPr>
      <w:r>
        <w:rPr>
          <w:rStyle w:val="Emphasis"/>
          <w:highlight w:val="green"/>
        </w:rPr>
        <w:t>should</w:t>
      </w:r>
      <w:r>
        <w:rPr>
          <w:sz w:val="16"/>
        </w:rPr>
        <w:t xml:space="preserve"> Definitions verb the past tense of shall: </w:t>
      </w:r>
      <w:r>
        <w:rPr>
          <w:rStyle w:val="StyleBoldUnderline"/>
          <w:highlight w:val="green"/>
        </w:rPr>
        <w:t>used</w:t>
      </w:r>
      <w:r>
        <w:rPr>
          <w:sz w:val="16"/>
        </w:rPr>
        <w:t xml:space="preserve"> as an auxiliary verb </w:t>
      </w:r>
      <w:r>
        <w:rPr>
          <w:rStyle w:val="StyleBoldUnderline"/>
          <w:highlight w:val="green"/>
        </w:rPr>
        <w:t>to indicate</w:t>
      </w:r>
      <w:r>
        <w:rPr>
          <w:sz w:val="16"/>
        </w:rPr>
        <w:t xml:space="preserve"> that </w:t>
      </w:r>
      <w:r>
        <w:rPr>
          <w:rStyle w:val="StyleBoldUnderline"/>
          <w:highlight w:val="green"/>
        </w:rPr>
        <w:t>an action is</w:t>
      </w:r>
      <w:r>
        <w:rPr>
          <w:rStyle w:val="StyleBoldUnderline"/>
          <w:highlight w:val="yellow"/>
        </w:rPr>
        <w:t xml:space="preserve"> considered by the speaker to be </w:t>
      </w:r>
      <w:r>
        <w:rPr>
          <w:rStyle w:val="Emphasis"/>
          <w:highlight w:val="green"/>
        </w:rPr>
        <w:t>obligatory</w:t>
      </w:r>
      <w:r>
        <w:rPr>
          <w:sz w:val="16"/>
        </w:rPr>
        <w:t xml:space="preserve"> </w:t>
      </w:r>
      <w:proofErr w:type="gramStart"/>
      <w:r>
        <w:rPr>
          <w:sz w:val="16"/>
        </w:rPr>
        <w:t>( you</w:t>
      </w:r>
      <w:proofErr w:type="gramEnd"/>
      <w:r>
        <w:rPr>
          <w:sz w:val="16"/>
        </w:rPr>
        <w:t xml:space="preserve"> should go) or to form the subjunctive mood with I or we ( I should like to see you; if I should be late, go without me) See also shall Should has, as its most common meaning in modern English, the sense ought as in I should go to the graduation, but I don't see how I can. However, the older sense of the subjunctive of shall is often used with </w:t>
      </w:r>
      <w:proofErr w:type="gramStart"/>
      <w:r>
        <w:rPr>
          <w:sz w:val="16"/>
        </w:rPr>
        <w:t>I or we</w:t>
      </w:r>
      <w:proofErr w:type="gramEnd"/>
      <w:r>
        <w:rPr>
          <w:sz w:val="16"/>
        </w:rPr>
        <w:t xml:space="preserve"> to indicate a more polite form than would: I should like to go, but I can't. In much speech and writing, should has been replaced by would in contexts of this kind, but it remains in formal English when a conditional subjunctive is used: should he choose to remain, he would be granted asylum Word Origin Old English sceold; see shall shall Definitions verb Word forms: past tense </w:t>
      </w:r>
      <w:r>
        <w:rPr>
          <w:rStyle w:val="Emphasis"/>
          <w:highlight w:val="green"/>
        </w:rPr>
        <w:t>should</w:t>
      </w:r>
      <w:r>
        <w:rPr>
          <w:rStyle w:val="StyleBoldUnderline"/>
          <w:highlight w:val="yellow"/>
        </w:rPr>
        <w:t xml:space="preserve"> takes an infinitive</w:t>
      </w:r>
      <w:r>
        <w:rPr>
          <w:sz w:val="16"/>
        </w:rPr>
        <w:t xml:space="preserve"> without to or an implied infinitive esp with I or we as subject used as an auxiliary to make the future tense </w:t>
      </w:r>
      <w:r>
        <w:rPr>
          <w:rFonts w:ascii="Cambria Math" w:hAnsi="Cambria Math" w:cs="Cambria Math"/>
          <w:sz w:val="16"/>
        </w:rPr>
        <w:t>⇒</w:t>
      </w:r>
      <w:r>
        <w:rPr>
          <w:sz w:val="16"/>
        </w:rPr>
        <w:t xml:space="preserve"> we shall see you tomorrow Compare will1 (sense 1) with you, he, she, it, they, or a noun as subject </w:t>
      </w:r>
      <w:r>
        <w:rPr>
          <w:rStyle w:val="StyleBoldUnderline"/>
          <w:highlight w:val="yellow"/>
        </w:rPr>
        <w:t xml:space="preserve">used as an auxiliary to indicate </w:t>
      </w:r>
      <w:r>
        <w:rPr>
          <w:rStyle w:val="Emphasis"/>
          <w:highlight w:val="yellow"/>
        </w:rPr>
        <w:t>determination</w:t>
      </w:r>
      <w:r>
        <w:rPr>
          <w:sz w:val="16"/>
        </w:rPr>
        <w:t xml:space="preserve"> on the part of the speaker, as in issuing a threat </w:t>
      </w:r>
      <w:r>
        <w:rPr>
          <w:rFonts w:ascii="Cambria Math" w:hAnsi="Cambria Math" w:cs="Cambria Math"/>
          <w:sz w:val="16"/>
        </w:rPr>
        <w:t>⇒</w:t>
      </w:r>
      <w:r>
        <w:rPr>
          <w:sz w:val="16"/>
        </w:rPr>
        <w:t xml:space="preserve"> you shall pay for this! </w:t>
      </w:r>
      <w:proofErr w:type="gramStart"/>
      <w:r>
        <w:rPr>
          <w:sz w:val="16"/>
        </w:rPr>
        <w:t>used</w:t>
      </w:r>
      <w:proofErr w:type="gramEnd"/>
      <w:r>
        <w:rPr>
          <w:sz w:val="16"/>
        </w:rPr>
        <w:t xml:space="preserve"> as an auxiliary </w:t>
      </w:r>
      <w:r>
        <w:rPr>
          <w:rStyle w:val="StyleBoldUnderline"/>
        </w:rPr>
        <w:t xml:space="preserve">to indicate </w:t>
      </w:r>
      <w:r>
        <w:rPr>
          <w:rStyle w:val="StyleBoldUnderline"/>
          <w:highlight w:val="yellow"/>
        </w:rPr>
        <w:t>compulsion</w:t>
      </w:r>
      <w:r>
        <w:rPr>
          <w:sz w:val="16"/>
        </w:rPr>
        <w:t xml:space="preserve">, now </w:t>
      </w:r>
      <w:r>
        <w:rPr>
          <w:rStyle w:val="StyleBoldUnderline"/>
        </w:rPr>
        <w:t>esp in official documents</w:t>
      </w:r>
      <w:r>
        <w:rPr>
          <w:sz w:val="16"/>
        </w:rPr>
        <w:t xml:space="preserve"> </w:t>
      </w:r>
      <w:r>
        <w:rPr>
          <w:rFonts w:ascii="Cambria Math" w:hAnsi="Cambria Math" w:cs="Cambria Math"/>
          <w:sz w:val="16"/>
        </w:rPr>
        <w:t>⇒</w:t>
      </w:r>
      <w:r>
        <w:rPr>
          <w:sz w:val="16"/>
        </w:rPr>
        <w:t xml:space="preserve"> the Tenant shall return the keys to the Landlord </w:t>
      </w:r>
      <w:r>
        <w:rPr>
          <w:rStyle w:val="StyleBoldUnderline"/>
          <w:highlight w:val="green"/>
        </w:rPr>
        <w:t>used</w:t>
      </w:r>
      <w:r>
        <w:rPr>
          <w:sz w:val="16"/>
        </w:rPr>
        <w:t xml:space="preserve"> as an auxiliary </w:t>
      </w:r>
      <w:r>
        <w:rPr>
          <w:rStyle w:val="StyleBoldUnderline"/>
          <w:highlight w:val="green"/>
        </w:rPr>
        <w:t xml:space="preserve">to indicate </w:t>
      </w:r>
      <w:r>
        <w:rPr>
          <w:rStyle w:val="Emphasis"/>
          <w:highlight w:val="green"/>
        </w:rPr>
        <w:t>certainty</w:t>
      </w:r>
      <w:r>
        <w:rPr>
          <w:sz w:val="16"/>
        </w:rPr>
        <w:t xml:space="preserve"> or inevitability </w:t>
      </w:r>
      <w:r>
        <w:rPr>
          <w:rFonts w:ascii="Cambria Math" w:hAnsi="Cambria Math" w:cs="Cambria Math"/>
          <w:sz w:val="16"/>
        </w:rPr>
        <w:t>⇒</w:t>
      </w:r>
      <w:r>
        <w:rPr>
          <w:sz w:val="16"/>
        </w:rPr>
        <w:t xml:space="preserve"> our day shall come</w:t>
      </w:r>
    </w:p>
    <w:p w:rsidR="001C4552" w:rsidRDefault="001C4552" w:rsidP="001C4552">
      <w:pPr>
        <w:pStyle w:val="Heading4"/>
      </w:pPr>
      <w:r w:rsidRPr="00843703">
        <w:t xml:space="preserve">“Should” requires </w:t>
      </w:r>
      <w:r w:rsidRPr="00843703">
        <w:rPr>
          <w:bCs w:val="0"/>
          <w:u w:val="single"/>
        </w:rPr>
        <w:t>immediacy</w:t>
      </w:r>
      <w:r w:rsidRPr="00843703">
        <w:t>.</w:t>
      </w:r>
    </w:p>
    <w:p w:rsidR="001C4552" w:rsidRDefault="001C4552" w:rsidP="001C4552">
      <w:pPr>
        <w:pStyle w:val="Smalltext"/>
        <w:rPr>
          <w:sz w:val="16"/>
        </w:rPr>
      </w:pPr>
      <w:r>
        <w:rPr>
          <w:rStyle w:val="StyleStyleBold12pt"/>
        </w:rPr>
        <w:t>Summers, 94</w:t>
      </w:r>
      <w:r>
        <w:rPr>
          <w:sz w:val="16"/>
        </w:rPr>
        <w:t xml:space="preserve"> — </w:t>
      </w:r>
      <w:r>
        <w:t>Justice on the Oklahoma Supreme Court</w:t>
      </w:r>
      <w:r>
        <w:rPr>
          <w:sz w:val="16"/>
        </w:rPr>
        <w:t xml:space="preserve"> (“Kelsey v. Dollarsaver Food Warehouse of Durant”, 199hgghj4 OK 123, 11-8, </w:t>
      </w:r>
      <w:hyperlink r:id="rId26" w:anchor="marker3fn13" w:history="1">
        <w:r>
          <w:rPr>
            <w:rStyle w:val="Hyperlink"/>
            <w:sz w:val="16"/>
          </w:rPr>
          <w:t>http://www.oscn.net/applications/oscn/DeliverDocument.asp?CiteID=20287#marker3fn13</w:t>
        </w:r>
      </w:hyperlink>
      <w:r>
        <w:rPr>
          <w:sz w:val="16"/>
        </w:rPr>
        <w:t>)</w:t>
      </w:r>
    </w:p>
    <w:p w:rsidR="001C4552" w:rsidRDefault="001C4552" w:rsidP="001C4552">
      <w:pPr>
        <w:pStyle w:val="Smalltext"/>
      </w:pPr>
    </w:p>
    <w:p w:rsidR="001C4552" w:rsidRDefault="001C4552" w:rsidP="001C4552">
      <w:pPr>
        <w:pStyle w:val="Smalltext"/>
        <w:rPr>
          <w:sz w:val="16"/>
        </w:rPr>
      </w:pPr>
      <w:r>
        <w:rPr>
          <w:sz w:val="16"/>
        </w:rPr>
        <w:t xml:space="preserve">4 The legal question to be </w:t>
      </w:r>
      <w:r>
        <w:rPr>
          <w:rStyle w:val="StyleBoldUnderline"/>
        </w:rPr>
        <w:t>resolved by the court</w:t>
      </w:r>
      <w:r>
        <w:rPr>
          <w:sz w:val="16"/>
        </w:rPr>
        <w:t xml:space="preserve"> is whether </w:t>
      </w:r>
      <w:r>
        <w:rPr>
          <w:rStyle w:val="StyleBoldUnderline"/>
          <w:highlight w:val="yellow"/>
        </w:rPr>
        <w:t xml:space="preserve">the </w:t>
      </w:r>
      <w:r>
        <w:rPr>
          <w:rStyle w:val="Emphasis"/>
          <w:highlight w:val="yellow"/>
        </w:rPr>
        <w:t xml:space="preserve">word </w:t>
      </w:r>
      <w:r>
        <w:rPr>
          <w:rStyle w:val="Emphasis"/>
          <w:highlight w:val="green"/>
        </w:rPr>
        <w:t>"should"</w:t>
      </w:r>
      <w:hyperlink r:id="rId27" w:anchor="marker3fn13" w:history="1">
        <w:r>
          <w:rPr>
            <w:rStyle w:val="Hyperlink"/>
            <w:sz w:val="16"/>
            <w:vertAlign w:val="superscript"/>
          </w:rPr>
          <w:t>13</w:t>
        </w:r>
      </w:hyperlink>
      <w:r>
        <w:rPr>
          <w:sz w:val="16"/>
        </w:rPr>
        <w:t xml:space="preserve"> in the May 18 order </w:t>
      </w:r>
      <w:r>
        <w:rPr>
          <w:rStyle w:val="StyleBoldUnderline"/>
          <w:highlight w:val="green"/>
        </w:rPr>
        <w:t>connotes</w:t>
      </w:r>
      <w:r>
        <w:rPr>
          <w:sz w:val="16"/>
        </w:rPr>
        <w:t xml:space="preserve"> futurity or may be deemed a ruling </w:t>
      </w:r>
      <w:r>
        <w:rPr>
          <w:iCs/>
          <w:sz w:val="16"/>
        </w:rPr>
        <w:t>in praesenti.</w:t>
      </w:r>
      <w:hyperlink r:id="rId28" w:anchor="marker3fn14" w:history="1">
        <w:r>
          <w:rPr>
            <w:rStyle w:val="Hyperlink"/>
            <w:sz w:val="16"/>
            <w:vertAlign w:val="superscript"/>
          </w:rPr>
          <w:t>14</w:t>
        </w:r>
      </w:hyperlink>
      <w:r>
        <w:rPr>
          <w:sz w:val="16"/>
        </w:rPr>
        <w:t xml:space="preserve"> The answer to this query is </w:t>
      </w:r>
      <w:r>
        <w:rPr>
          <w:iCs/>
          <w:sz w:val="16"/>
        </w:rPr>
        <w:t>not</w:t>
      </w:r>
      <w:r>
        <w:rPr>
          <w:sz w:val="16"/>
        </w:rPr>
        <w:t xml:space="preserve"> to be divined from rules of grammar</w:t>
      </w:r>
      <w:proofErr w:type="gramStart"/>
      <w:r>
        <w:rPr>
          <w:sz w:val="16"/>
        </w:rPr>
        <w:t>;</w:t>
      </w:r>
      <w:proofErr w:type="gramEnd"/>
      <w:r>
        <w:fldChar w:fldCharType="begin"/>
      </w:r>
      <w:r>
        <w:instrText xml:space="preserve"> HYPERLINK "http://www.oscn.net/applications/oscn/DeliverDocument.asp?CiteID=20287" \l "marker3fn15" </w:instrText>
      </w:r>
      <w:r>
        <w:fldChar w:fldCharType="separate"/>
      </w:r>
      <w:r>
        <w:rPr>
          <w:rStyle w:val="Hyperlink"/>
          <w:sz w:val="16"/>
          <w:vertAlign w:val="superscript"/>
        </w:rPr>
        <w:t>15</w:t>
      </w:r>
      <w:r>
        <w:fldChar w:fldCharType="end"/>
      </w:r>
      <w:r>
        <w:rPr>
          <w:sz w:val="16"/>
        </w:rPr>
        <w:t xml:space="preserve"> it must be governed by the age-old practice culture of legal professionals and its immemorial language usage. To determine if the omission (from the critical May 18 entry) of the turgid phrase, "and the same hereby is", (1) makes it an in futuro ruling - i.e., an expression of what the judge will or would do at a later stage - or (2) constitutes an in in praesenti resolution of a disputed law issue, the trial judge's intent must be garnered from the four corners of the entire record.</w:t>
      </w:r>
      <w:hyperlink r:id="rId29" w:anchor="marker3fn16" w:history="1">
        <w:r>
          <w:rPr>
            <w:rStyle w:val="Hyperlink"/>
            <w:sz w:val="16"/>
          </w:rPr>
          <w:t xml:space="preserve">16 </w:t>
        </w:r>
      </w:hyperlink>
      <w:r>
        <w:rPr>
          <w:sz w:val="16"/>
        </w:rPr>
        <w:t xml:space="preserve"> 5 </w:t>
      </w:r>
      <w:proofErr w:type="gramStart"/>
      <w:r>
        <w:rPr>
          <w:sz w:val="16"/>
        </w:rPr>
        <w:t>Nisi</w:t>
      </w:r>
      <w:proofErr w:type="gramEnd"/>
      <w:r>
        <w:rPr>
          <w:sz w:val="16"/>
        </w:rPr>
        <w:t xml:space="preserve"> prius orders should be so construed as to give effect to every words and every part of the text, with a view to carrying out the </w:t>
      </w:r>
      <w:r>
        <w:rPr>
          <w:sz w:val="16"/>
        </w:rPr>
        <w:lastRenderedPageBreak/>
        <w:t>evident intent of the judge's direction.</w:t>
      </w:r>
      <w:hyperlink r:id="rId30" w:anchor="marker3fn17" w:history="1">
        <w:r>
          <w:rPr>
            <w:rStyle w:val="Hyperlink"/>
            <w:sz w:val="16"/>
          </w:rPr>
          <w:t>17</w:t>
        </w:r>
      </w:hyperlink>
      <w:r>
        <w:rPr>
          <w:sz w:val="16"/>
        </w:rPr>
        <w:t xml:space="preserve"> The order's language ought not to be considered abstractly. The actual meaning intended by the document's signatory should be derived from the context in which the phrase to be interpreted is used.</w:t>
      </w:r>
      <w:hyperlink r:id="rId31" w:anchor="marker3fn18" w:history="1">
        <w:r>
          <w:rPr>
            <w:rStyle w:val="Hyperlink"/>
            <w:sz w:val="16"/>
          </w:rPr>
          <w:t>18</w:t>
        </w:r>
      </w:hyperlink>
      <w:r>
        <w:rPr>
          <w:sz w:val="16"/>
        </w:rPr>
        <w:t xml:space="preserve"> When applied to the May 18 memorial, these told canons impel my conclusion that the judge </w:t>
      </w:r>
      <w:r>
        <w:rPr>
          <w:bCs/>
          <w:sz w:val="16"/>
        </w:rPr>
        <w:t>doubtless</w:t>
      </w:r>
      <w:r>
        <w:rPr>
          <w:sz w:val="16"/>
        </w:rPr>
        <w:t xml:space="preserve"> intended his ruling as an </w:t>
      </w:r>
      <w:r>
        <w:rPr>
          <w:iCs/>
          <w:sz w:val="16"/>
        </w:rPr>
        <w:t>in praesenti</w:t>
      </w:r>
      <w:r>
        <w:rPr>
          <w:sz w:val="16"/>
        </w:rPr>
        <w:t xml:space="preserve"> resolution of Dollarsaver's quest for judgment n.o.v. Approval of all counsel plainly appears on the face of the critical May 18 entry which is [885 P.2d 1358] signed by the judge.</w:t>
      </w:r>
      <w:hyperlink r:id="rId32" w:anchor="marker3fn19" w:history="1">
        <w:r>
          <w:rPr>
            <w:rStyle w:val="Hyperlink"/>
            <w:sz w:val="16"/>
          </w:rPr>
          <w:t>19</w:t>
        </w:r>
      </w:hyperlink>
      <w:r>
        <w:rPr>
          <w:sz w:val="16"/>
        </w:rPr>
        <w:t xml:space="preserve"> True minutes</w:t>
      </w:r>
      <w:hyperlink r:id="rId33" w:anchor="marker3fn20" w:history="1">
        <w:r>
          <w:rPr>
            <w:rStyle w:val="Hyperlink"/>
            <w:sz w:val="16"/>
          </w:rPr>
          <w:t>20</w:t>
        </w:r>
      </w:hyperlink>
      <w:r>
        <w:rPr>
          <w:sz w:val="16"/>
        </w:rPr>
        <w:t xml:space="preserve"> of a court neither call for nor bear the approval of the parties' counsel nor the judge's signature. To reject out of hand the view that in this context "should" is impliedly followed by the customary, "and the same hereby is", makes the court once again revert to medieval notions of ritualistic formalism now so thoroughly condemned in national jurisprudence and long abandoned by the statutory policy of this State. [Continues – To Footnote] </w:t>
      </w:r>
      <w:hyperlink r:id="rId34" w:anchor="marker2fn14" w:history="1">
        <w:r>
          <w:rPr>
            <w:rStyle w:val="Hyperlink"/>
            <w:sz w:val="16"/>
          </w:rPr>
          <w:t>14</w:t>
        </w:r>
      </w:hyperlink>
      <w:r>
        <w:rPr>
          <w:sz w:val="16"/>
        </w:rPr>
        <w:t xml:space="preserve"> </w:t>
      </w:r>
      <w:proofErr w:type="gramStart"/>
      <w:r>
        <w:rPr>
          <w:rStyle w:val="StyleBoldUnderline"/>
          <w:highlight w:val="yellow"/>
        </w:rPr>
        <w:t>In</w:t>
      </w:r>
      <w:proofErr w:type="gramEnd"/>
      <w:r>
        <w:rPr>
          <w:rStyle w:val="StyleBoldUnderline"/>
          <w:highlight w:val="yellow"/>
        </w:rPr>
        <w:t xml:space="preserve"> praesenti</w:t>
      </w:r>
      <w:r>
        <w:rPr>
          <w:sz w:val="16"/>
        </w:rPr>
        <w:t xml:space="preserve"> means </w:t>
      </w:r>
      <w:r>
        <w:rPr>
          <w:rStyle w:val="StyleBoldUnderline"/>
          <w:highlight w:val="yellow"/>
        </w:rPr>
        <w:t>literally "at the present time."</w:t>
      </w:r>
      <w:r>
        <w:rPr>
          <w:sz w:val="16"/>
        </w:rPr>
        <w:t xml:space="preserve"> BLACK'S LAW DICTIONARY 792 (6th Ed. 1990). In legal parlance the phrase denotes that which </w:t>
      </w:r>
      <w:r>
        <w:rPr>
          <w:rStyle w:val="StyleBoldUnderline"/>
          <w:highlight w:val="yellow"/>
        </w:rPr>
        <w:t>in law is</w:t>
      </w:r>
      <w:r>
        <w:rPr>
          <w:sz w:val="16"/>
        </w:rPr>
        <w:t xml:space="preserve"> presently or </w:t>
      </w:r>
      <w:r>
        <w:rPr>
          <w:rStyle w:val="Emphasis"/>
          <w:highlight w:val="green"/>
        </w:rPr>
        <w:t>immediately effective</w:t>
      </w:r>
      <w:r>
        <w:rPr>
          <w:rStyle w:val="StyleBoldUnderline"/>
          <w:highlight w:val="green"/>
        </w:rPr>
        <w:t xml:space="preserve">, as </w:t>
      </w:r>
      <w:r>
        <w:rPr>
          <w:rStyle w:val="Emphasis"/>
          <w:highlight w:val="green"/>
        </w:rPr>
        <w:t>opposed</w:t>
      </w:r>
      <w:r>
        <w:rPr>
          <w:rStyle w:val="StyleBoldUnderline"/>
          <w:highlight w:val="green"/>
        </w:rPr>
        <w:t xml:space="preserve"> to</w:t>
      </w:r>
      <w:r>
        <w:rPr>
          <w:rStyle w:val="StyleBoldUnderline"/>
          <w:highlight w:val="yellow"/>
        </w:rPr>
        <w:t xml:space="preserve"> something that will or would become </w:t>
      </w:r>
      <w:r>
        <w:rPr>
          <w:rStyle w:val="StyleBoldUnderline"/>
          <w:highlight w:val="green"/>
        </w:rPr>
        <w:t>effective in the future</w:t>
      </w:r>
      <w:r>
        <w:rPr>
          <w:sz w:val="16"/>
        </w:rPr>
        <w:t xml:space="preserve"> [in futurol]. See Van Wyck v. Knevals, </w:t>
      </w:r>
      <w:hyperlink r:id="rId35" w:history="1">
        <w:r>
          <w:rPr>
            <w:rStyle w:val="Hyperlink"/>
            <w:sz w:val="16"/>
          </w:rPr>
          <w:t>106 U.S. 360</w:t>
        </w:r>
      </w:hyperlink>
      <w:r>
        <w:rPr>
          <w:sz w:val="16"/>
        </w:rPr>
        <w:t xml:space="preserve">, 365, 1 S.Ct. 336, 337, </w:t>
      </w:r>
      <w:proofErr w:type="gramStart"/>
      <w:r>
        <w:rPr>
          <w:sz w:val="16"/>
        </w:rPr>
        <w:t>27 L.Ed</w:t>
      </w:r>
      <w:proofErr w:type="gramEnd"/>
      <w:r>
        <w:rPr>
          <w:sz w:val="16"/>
        </w:rPr>
        <w:t xml:space="preserve">. </w:t>
      </w:r>
      <w:proofErr w:type="gramStart"/>
      <w:r>
        <w:rPr>
          <w:sz w:val="16"/>
        </w:rPr>
        <w:t>201 (1882).</w:t>
      </w:r>
      <w:proofErr w:type="gramEnd"/>
    </w:p>
    <w:p w:rsidR="001C4552" w:rsidRDefault="001C4552" w:rsidP="001C4552">
      <w:pPr>
        <w:pStyle w:val="Heading4"/>
      </w:pPr>
      <w:r w:rsidRPr="00843703">
        <w:t xml:space="preserve">“Substantial” means </w:t>
      </w:r>
      <w:r w:rsidRPr="00843703">
        <w:rPr>
          <w:bCs w:val="0"/>
          <w:u w:val="single"/>
        </w:rPr>
        <w:t>unconditional</w:t>
      </w:r>
      <w:r w:rsidRPr="00843703">
        <w:t xml:space="preserve"> and </w:t>
      </w:r>
      <w:r w:rsidRPr="00843703">
        <w:rPr>
          <w:bCs w:val="0"/>
          <w:u w:val="single"/>
        </w:rPr>
        <w:t>immediate</w:t>
      </w:r>
      <w:r w:rsidRPr="00843703">
        <w:t>.</w:t>
      </w:r>
    </w:p>
    <w:p w:rsidR="001C4552" w:rsidRDefault="001C4552" w:rsidP="001C4552">
      <w:pPr>
        <w:rPr>
          <w:sz w:val="16"/>
        </w:rPr>
      </w:pPr>
      <w:r>
        <w:rPr>
          <w:rStyle w:val="StyleStyleBold12pt"/>
        </w:rPr>
        <w:t>Words and Phrases</w:t>
      </w:r>
      <w:r>
        <w:rPr>
          <w:sz w:val="16"/>
        </w:rPr>
        <w:t>, 19</w:t>
      </w:r>
      <w:r>
        <w:rPr>
          <w:rStyle w:val="StyleStyleBold12pt"/>
        </w:rPr>
        <w:t>64</w:t>
      </w:r>
      <w:r>
        <w:rPr>
          <w:sz w:val="16"/>
        </w:rPr>
        <w:t xml:space="preserve"> (40 W&amp;P 759)</w:t>
      </w:r>
    </w:p>
    <w:p w:rsidR="001C4552" w:rsidRDefault="001C4552" w:rsidP="001C4552">
      <w:pPr>
        <w:rPr>
          <w:sz w:val="16"/>
        </w:rPr>
      </w:pPr>
    </w:p>
    <w:p w:rsidR="001C4552" w:rsidRDefault="001C4552" w:rsidP="001C4552">
      <w:pPr>
        <w:rPr>
          <w:sz w:val="16"/>
        </w:rPr>
      </w:pPr>
      <w:r>
        <w:rPr>
          <w:rStyle w:val="StyleBoldUnderline"/>
          <w:highlight w:val="yellow"/>
        </w:rPr>
        <w:t>The word</w:t>
      </w:r>
      <w:r>
        <w:rPr>
          <w:sz w:val="16"/>
        </w:rPr>
        <w:t xml:space="preserve">s “outward, open, actual, visible, </w:t>
      </w:r>
      <w:r>
        <w:rPr>
          <w:rStyle w:val="Emphasis"/>
          <w:highlight w:val="green"/>
        </w:rPr>
        <w:t>substantial</w:t>
      </w:r>
      <w:r>
        <w:rPr>
          <w:sz w:val="16"/>
        </w:rPr>
        <w:t xml:space="preserve">, and exclusive,” in connection with a change of possession, </w:t>
      </w:r>
      <w:r>
        <w:rPr>
          <w:rStyle w:val="Emphasis"/>
          <w:highlight w:val="green"/>
        </w:rPr>
        <w:t>mean</w:t>
      </w:r>
      <w:r>
        <w:rPr>
          <w:sz w:val="16"/>
        </w:rPr>
        <w:t xml:space="preserve"> substantially the same thing. They mean </w:t>
      </w:r>
      <w:r>
        <w:rPr>
          <w:rStyle w:val="StyleBoldUnderline"/>
        </w:rPr>
        <w:t>not concealed</w:t>
      </w:r>
      <w:r>
        <w:rPr>
          <w:sz w:val="16"/>
        </w:rPr>
        <w:t xml:space="preserve">; not hidden; </w:t>
      </w:r>
      <w:r>
        <w:rPr>
          <w:rStyle w:val="StyleBoldUnderline"/>
          <w:highlight w:val="green"/>
        </w:rPr>
        <w:t>exposed</w:t>
      </w:r>
      <w:r>
        <w:rPr>
          <w:rStyle w:val="StyleBoldUnderline"/>
          <w:highlight w:val="yellow"/>
        </w:rPr>
        <w:t xml:space="preserve"> to view</w:t>
      </w:r>
      <w:r>
        <w:rPr>
          <w:sz w:val="16"/>
        </w:rPr>
        <w:t xml:space="preserve">; free from concealment, dissimulation, reserve, or disguise; </w:t>
      </w:r>
      <w:r>
        <w:rPr>
          <w:rStyle w:val="StyleBoldUnderline"/>
        </w:rPr>
        <w:t xml:space="preserve">in full existence; </w:t>
      </w:r>
      <w:r>
        <w:rPr>
          <w:rStyle w:val="StyleBoldUnderline"/>
          <w:highlight w:val="green"/>
        </w:rPr>
        <w:t>denoting that which not merely can be</w:t>
      </w:r>
      <w:r>
        <w:rPr>
          <w:rStyle w:val="StyleBoldUnderline"/>
          <w:highlight w:val="yellow"/>
        </w:rPr>
        <w:t xml:space="preserve">, but is </w:t>
      </w:r>
      <w:r>
        <w:rPr>
          <w:rStyle w:val="Emphasis"/>
          <w:highlight w:val="green"/>
        </w:rPr>
        <w:t>opposed</w:t>
      </w:r>
      <w:r>
        <w:rPr>
          <w:rStyle w:val="StyleBoldUnderline"/>
          <w:highlight w:val="green"/>
        </w:rPr>
        <w:t xml:space="preserve"> to </w:t>
      </w:r>
      <w:r>
        <w:rPr>
          <w:rStyle w:val="Emphasis"/>
          <w:highlight w:val="green"/>
        </w:rPr>
        <w:t>potential</w:t>
      </w:r>
      <w:r>
        <w:rPr>
          <w:sz w:val="16"/>
        </w:rPr>
        <w:t xml:space="preserve">, apparent, constructive, and imaginary; veritable; genuine; </w:t>
      </w:r>
      <w:r>
        <w:rPr>
          <w:rStyle w:val="Emphasis"/>
          <w:highlight w:val="green"/>
        </w:rPr>
        <w:t>certain</w:t>
      </w:r>
      <w:r>
        <w:rPr>
          <w:rStyle w:val="StyleBoldUnderline"/>
          <w:highlight w:val="green"/>
        </w:rPr>
        <w:t xml:space="preserve">; </w:t>
      </w:r>
      <w:r>
        <w:rPr>
          <w:rStyle w:val="Emphasis"/>
          <w:highlight w:val="green"/>
        </w:rPr>
        <w:t>absolute</w:t>
      </w:r>
      <w:r>
        <w:rPr>
          <w:rStyle w:val="StyleBoldUnderline"/>
          <w:highlight w:val="green"/>
        </w:rPr>
        <w:t>;</w:t>
      </w:r>
      <w:r>
        <w:rPr>
          <w:rStyle w:val="StyleBoldUnderline"/>
          <w:highlight w:val="yellow"/>
        </w:rPr>
        <w:t xml:space="preserve"> real </w:t>
      </w:r>
      <w:r>
        <w:rPr>
          <w:rStyle w:val="StyleBoldUnderline"/>
          <w:highlight w:val="green"/>
        </w:rPr>
        <w:t xml:space="preserve">at </w:t>
      </w:r>
      <w:r>
        <w:rPr>
          <w:rStyle w:val="Emphasis"/>
          <w:highlight w:val="green"/>
        </w:rPr>
        <w:t>present time</w:t>
      </w:r>
      <w:r>
        <w:rPr>
          <w:sz w:val="16"/>
        </w:rPr>
        <w:t xml:space="preserve">, as a matter of fact, not merely nominal; </w:t>
      </w:r>
      <w:r>
        <w:rPr>
          <w:rStyle w:val="StyleBoldUnderline"/>
        </w:rPr>
        <w:t xml:space="preserve">opposed to form; </w:t>
      </w:r>
      <w:r>
        <w:rPr>
          <w:rStyle w:val="StyleBoldUnderline"/>
          <w:highlight w:val="yellow"/>
        </w:rPr>
        <w:t>actually existing</w:t>
      </w:r>
      <w:r>
        <w:rPr>
          <w:sz w:val="16"/>
        </w:rPr>
        <w:t>; true; not including admitting, or pertaining to any others; undivided; sole; opposed to inclusive.</w:t>
      </w:r>
    </w:p>
    <w:p w:rsidR="001C4552" w:rsidRDefault="001C4552" w:rsidP="001C4552">
      <w:pPr>
        <w:pStyle w:val="Heading4"/>
      </w:pPr>
      <w:r w:rsidRPr="00843703">
        <w:t xml:space="preserve">“Increase” must be </w:t>
      </w:r>
      <w:r w:rsidRPr="00843703">
        <w:rPr>
          <w:bCs w:val="0"/>
          <w:u w:val="single"/>
        </w:rPr>
        <w:t>immediate</w:t>
      </w:r>
      <w:r w:rsidRPr="00843703">
        <w:t xml:space="preserve"> relative to the status quo.</w:t>
      </w:r>
    </w:p>
    <w:p w:rsidR="001C4552" w:rsidRDefault="001C4552" w:rsidP="001C4552">
      <w:pPr>
        <w:rPr>
          <w:sz w:val="16"/>
        </w:rPr>
      </w:pPr>
      <w:r>
        <w:rPr>
          <w:rStyle w:val="StyleStyleBold12pt"/>
        </w:rPr>
        <w:t>Rogers 5</w:t>
      </w:r>
      <w:r>
        <w:rPr>
          <w:sz w:val="16"/>
        </w:rPr>
        <w:t xml:space="preserve"> Judge, STATE OF NEW YORK, ET AL., PETITIONERS v. U.S. ENVIRONMENTAL PROTECTION AGENCY, RESPONDENT, NSR MANUFACTURERS ROUNDTABLE, ET AL., INTERVENORS, 2005 U.S. App. LEXIS 12378, **; 60 ERC (BNA) 1791, 6/24, lexis</w:t>
      </w:r>
    </w:p>
    <w:p w:rsidR="001C4552" w:rsidRDefault="001C4552" w:rsidP="001C4552">
      <w:pPr>
        <w:rPr>
          <w:sz w:val="16"/>
        </w:rPr>
      </w:pPr>
    </w:p>
    <w:p w:rsidR="001C4552" w:rsidRDefault="001C4552" w:rsidP="001C4552">
      <w:pPr>
        <w:rPr>
          <w:sz w:val="16"/>
        </w:rPr>
      </w:pPr>
      <w:r>
        <w:rPr>
          <w:sz w:val="16"/>
        </w:rPr>
        <w:t xml:space="preserve">[**48]  </w:t>
      </w:r>
      <w:proofErr w:type="gramStart"/>
      <w:r>
        <w:rPr>
          <w:sz w:val="16"/>
        </w:rPr>
        <w:t>Statutory Interpretation.</w:t>
      </w:r>
      <w:proofErr w:type="gramEnd"/>
      <w:r>
        <w:rPr>
          <w:sz w:val="16"/>
        </w:rPr>
        <w:t xml:space="preserve"> </w:t>
      </w:r>
      <w:hyperlink r:id="rId36" w:anchor="clscc16" w:history="1">
        <w:r>
          <w:rPr>
            <w:rStyle w:val="Hyperlink"/>
            <w:sz w:val="16"/>
          </w:rPr>
          <w:t>HN16</w:t>
        </w:r>
      </w:hyperlink>
      <w:r>
        <w:rPr>
          <w:sz w:val="16"/>
        </w:rPr>
        <w:t xml:space="preserve">While the CAA defines a "modification" as any physical or operational change that "increases" emissions, it is silent on how to calculate such "increases" in emissions. </w:t>
      </w:r>
      <w:hyperlink r:id="rId37" w:history="1">
        <w:r>
          <w:rPr>
            <w:rStyle w:val="Hyperlink"/>
            <w:sz w:val="16"/>
          </w:rPr>
          <w:t>42 U.S.C. § 7411(a</w:t>
        </w:r>
        <w:proofErr w:type="gramStart"/>
        <w:r>
          <w:rPr>
            <w:rStyle w:val="Hyperlink"/>
            <w:sz w:val="16"/>
          </w:rPr>
          <w:t>)(</w:t>
        </w:r>
        <w:proofErr w:type="gramEnd"/>
        <w:r>
          <w:rPr>
            <w:rStyle w:val="Hyperlink"/>
            <w:sz w:val="16"/>
          </w:rPr>
          <w:t>4)</w:t>
        </w:r>
      </w:hyperlink>
      <w:r>
        <w:rPr>
          <w:sz w:val="16"/>
        </w:rPr>
        <w:t xml:space="preserve">. According to government petitioners, the lack of a statutory definition does not render the term "increases" ambiguous, but merely compels the court to give the term its "ordinary meaning." See </w:t>
      </w:r>
      <w:hyperlink r:id="rId38" w:history="1">
        <w:r>
          <w:rPr>
            <w:rStyle w:val="Hyperlink"/>
            <w:sz w:val="16"/>
          </w:rPr>
          <w:t>Engine Mfrs.Ass'nv.S.Coast AirQualityMgmt.Dist., 541 U.S. 246, 124 S. Ct. 1756, 1761, 158 L. Ed. 2d 529(2004)</w:t>
        </w:r>
      </w:hyperlink>
      <w:r>
        <w:rPr>
          <w:sz w:val="16"/>
        </w:rPr>
        <w:t xml:space="preserve">; </w:t>
      </w:r>
      <w:hyperlink r:id="rId39" w:history="1">
        <w:r>
          <w:rPr>
            <w:rStyle w:val="Hyperlink"/>
            <w:sz w:val="16"/>
          </w:rPr>
          <w:t>Bluewater Network, 370 F.3d at 13</w:t>
        </w:r>
      </w:hyperlink>
      <w:r>
        <w:rPr>
          <w:sz w:val="16"/>
        </w:rPr>
        <w:t xml:space="preserve">; </w:t>
      </w:r>
      <w:hyperlink r:id="rId40" w:history="1">
        <w:r>
          <w:rPr>
            <w:rStyle w:val="Hyperlink"/>
            <w:sz w:val="16"/>
          </w:rPr>
          <w:t>Am. Fed'n of Gov't Employees v. Glickman, 342 U.S. App. D.C. 7, 215 F.3d 7, 10 [*23]  (D.C. Cir. 2000)</w:t>
        </w:r>
      </w:hyperlink>
      <w:r>
        <w:rPr>
          <w:sz w:val="16"/>
        </w:rPr>
        <w:t xml:space="preserve">. Relying on two "real world" analogies, government petitioners contend that </w:t>
      </w:r>
      <w:r>
        <w:rPr>
          <w:rStyle w:val="StyleBoldUnderline"/>
          <w:highlight w:val="yellow"/>
        </w:rPr>
        <w:t>the</w:t>
      </w:r>
      <w:r>
        <w:rPr>
          <w:rStyle w:val="StyleBoldUnderline"/>
        </w:rPr>
        <w:t xml:space="preserve"> ordinary </w:t>
      </w:r>
      <w:r>
        <w:rPr>
          <w:rStyle w:val="StyleBoldUnderline"/>
          <w:highlight w:val="yellow"/>
        </w:rPr>
        <w:t>meaning of "</w:t>
      </w:r>
      <w:r>
        <w:rPr>
          <w:rStyle w:val="Emphasis"/>
          <w:highlight w:val="green"/>
        </w:rPr>
        <w:t>increase</w:t>
      </w:r>
      <w:r>
        <w:rPr>
          <w:rStyle w:val="StyleBoldUnderline"/>
          <w:highlight w:val="yellow"/>
        </w:rPr>
        <w:t xml:space="preserve">s" </w:t>
      </w:r>
      <w:r>
        <w:rPr>
          <w:rStyle w:val="StyleBoldUnderline"/>
          <w:highlight w:val="green"/>
        </w:rPr>
        <w:t>requires the baseline to be calculated</w:t>
      </w:r>
      <w:r>
        <w:rPr>
          <w:rStyle w:val="StyleBoldUnderline"/>
          <w:highlight w:val="yellow"/>
        </w:rPr>
        <w:t xml:space="preserve"> from a period </w:t>
      </w:r>
      <w:r>
        <w:rPr>
          <w:rStyle w:val="StyleBoldUnderline"/>
          <w:highlight w:val="green"/>
        </w:rPr>
        <w:t>immediately preceding</w:t>
      </w:r>
      <w:r>
        <w:rPr>
          <w:rStyle w:val="StyleBoldUnderline"/>
          <w:highlight w:val="yellow"/>
        </w:rPr>
        <w:t xml:space="preserve"> the </w:t>
      </w:r>
      <w:r>
        <w:rPr>
          <w:rStyle w:val="StyleBoldUnderline"/>
          <w:highlight w:val="green"/>
        </w:rPr>
        <w:t>change</w:t>
      </w:r>
      <w:r>
        <w:rPr>
          <w:sz w:val="16"/>
        </w:rPr>
        <w:t xml:space="preserve">. They maintain, for example, that in determining whether a high-pressure weather system "increases" the local temperature, the relevant baseline is the temperature immediately preceding the arrival of the weather system, not the temperature five or ten years ago. Similarly,  [**49]  </w:t>
      </w:r>
      <w:r>
        <w:rPr>
          <w:rStyle w:val="StyleBoldUnderline"/>
          <w:highlight w:val="green"/>
        </w:rPr>
        <w:t>in determining</w:t>
      </w:r>
      <w:r>
        <w:rPr>
          <w:rStyle w:val="StyleBoldUnderline"/>
          <w:highlight w:val="yellow"/>
        </w:rPr>
        <w:t xml:space="preserve"> whether a new engine </w:t>
      </w:r>
      <w:r>
        <w:rPr>
          <w:rStyle w:val="StyleBoldUnderline"/>
          <w:highlight w:val="green"/>
        </w:rPr>
        <w:t xml:space="preserve">"increases" </w:t>
      </w:r>
      <w:r>
        <w:rPr>
          <w:rStyle w:val="StyleBoldUnderline"/>
          <w:highlight w:val="yellow"/>
        </w:rPr>
        <w:t xml:space="preserve">the value of a car, </w:t>
      </w:r>
      <w:r>
        <w:rPr>
          <w:rStyle w:val="StyleBoldUnderline"/>
          <w:highlight w:val="green"/>
        </w:rPr>
        <w:t>the relevant baseline is</w:t>
      </w:r>
      <w:r>
        <w:rPr>
          <w:rStyle w:val="StyleBoldUnderline"/>
          <w:highlight w:val="yellow"/>
        </w:rPr>
        <w:t xml:space="preserve"> the </w:t>
      </w:r>
      <w:r>
        <w:rPr>
          <w:rStyle w:val="StyleBoldUnderline"/>
          <w:highlight w:val="green"/>
        </w:rPr>
        <w:t>value</w:t>
      </w:r>
      <w:r>
        <w:rPr>
          <w:rStyle w:val="StyleBoldUnderline"/>
          <w:highlight w:val="yellow"/>
        </w:rPr>
        <w:t xml:space="preserve"> of the car </w:t>
      </w:r>
      <w:r>
        <w:rPr>
          <w:rStyle w:val="Emphasis"/>
          <w:highlight w:val="green"/>
        </w:rPr>
        <w:t>immediately</w:t>
      </w:r>
      <w:r>
        <w:rPr>
          <w:rStyle w:val="StyleBoldUnderline"/>
          <w:highlight w:val="green"/>
        </w:rPr>
        <w:t xml:space="preserve"> preceding</w:t>
      </w:r>
      <w:r>
        <w:rPr>
          <w:rStyle w:val="StyleBoldUnderline"/>
          <w:highlight w:val="yellow"/>
        </w:rPr>
        <w:t xml:space="preserve"> the replacement of the engine</w:t>
      </w:r>
      <w:r>
        <w:rPr>
          <w:sz w:val="16"/>
        </w:rPr>
        <w:t xml:space="preserve">, not the value of the car five or ten years ago when the engine was in perfect condition.  </w:t>
      </w:r>
    </w:p>
    <w:p w:rsidR="001C4552" w:rsidRDefault="001C4552" w:rsidP="001C4552">
      <w:pPr>
        <w:pStyle w:val="Heading4"/>
      </w:pPr>
      <w:r w:rsidRPr="00843703">
        <w:t xml:space="preserve"> “Toward” implies </w:t>
      </w:r>
      <w:r w:rsidRPr="00843703">
        <w:rPr>
          <w:bCs w:val="0"/>
          <w:u w:val="single"/>
        </w:rPr>
        <w:t>certainty</w:t>
      </w:r>
      <w:r w:rsidRPr="00843703">
        <w:t>.</w:t>
      </w:r>
    </w:p>
    <w:p w:rsidR="001C4552" w:rsidRDefault="001C4552" w:rsidP="001C4552">
      <w:pPr>
        <w:rPr>
          <w:sz w:val="16"/>
        </w:rPr>
      </w:pPr>
      <w:r>
        <w:rPr>
          <w:sz w:val="16"/>
        </w:rPr>
        <w:t xml:space="preserve">Anne Marie </w:t>
      </w:r>
      <w:r>
        <w:rPr>
          <w:rStyle w:val="StyleStyleBold12pt"/>
        </w:rPr>
        <w:t>Lofaso</w:t>
      </w:r>
      <w:r>
        <w:rPr>
          <w:sz w:val="16"/>
        </w:rPr>
        <w:t>, 2-24-20</w:t>
      </w:r>
      <w:r>
        <w:rPr>
          <w:rStyle w:val="StyleStyleBold12pt"/>
        </w:rPr>
        <w:t>10</w:t>
      </w:r>
      <w:r>
        <w:rPr>
          <w:sz w:val="16"/>
        </w:rPr>
        <w:t xml:space="preserve">, </w:t>
      </w:r>
      <w:r>
        <w:t>West Virginia University, College of Law</w:t>
      </w:r>
      <w:r>
        <w:rPr>
          <w:sz w:val="16"/>
        </w:rPr>
        <w:t xml:space="preserve">, “Talking is Worthwhile: The Role of Employee Voice in Protecting, Enhancing, and Encouraging Individual Rights to Job Security in a Collective System,” </w:t>
      </w:r>
      <w:hyperlink r:id="rId41" w:history="1">
        <w:r>
          <w:rPr>
            <w:rStyle w:val="Hyperlink"/>
            <w:sz w:val="16"/>
          </w:rPr>
          <w:t>http://papers.ssrn.com/sol3/papers.cfm?abstract_id=1558563</w:t>
        </w:r>
      </w:hyperlink>
    </w:p>
    <w:p w:rsidR="001C4552" w:rsidRDefault="001C4552" w:rsidP="001C4552">
      <w:pPr>
        <w:rPr>
          <w:sz w:val="16"/>
        </w:rPr>
      </w:pPr>
    </w:p>
    <w:p w:rsidR="001C4552" w:rsidRDefault="001C4552" w:rsidP="001C4552">
      <w:pPr>
        <w:rPr>
          <w:sz w:val="16"/>
        </w:rPr>
      </w:pPr>
      <w:r>
        <w:rPr>
          <w:sz w:val="16"/>
        </w:rPr>
        <w:t xml:space="preserve">The </w:t>
      </w:r>
      <w:r>
        <w:rPr>
          <w:rStyle w:val="StyleBoldUnderline"/>
        </w:rPr>
        <w:t>obligations placed</w:t>
      </w:r>
      <w:r>
        <w:rPr>
          <w:sz w:val="16"/>
        </w:rPr>
        <w:t xml:space="preserve"> on employers </w:t>
      </w:r>
      <w:r>
        <w:rPr>
          <w:rStyle w:val="StyleBoldUnderline"/>
        </w:rPr>
        <w:t>are significant in two ways.</w:t>
      </w:r>
      <w:r>
        <w:rPr>
          <w:sz w:val="16"/>
        </w:rPr>
        <w:t xml:space="preserve"> First and significantly, the Collective Redundancies Directive places on employers a duty to consult "with a view to reaching an agreement." n172 Given the Directive's language choice, this consultation right seems to be at least coextensive with the federal right to bargain under the National Labor Relations Act and perhaps even greater than the right granted under the NLRA. </w:t>
      </w:r>
      <w:r>
        <w:rPr>
          <w:rStyle w:val="StyleBoldUnderline"/>
          <w:highlight w:val="green"/>
        </w:rPr>
        <w:t>Federal courts</w:t>
      </w:r>
      <w:r>
        <w:rPr>
          <w:sz w:val="16"/>
        </w:rPr>
        <w:t xml:space="preserve"> interpreting NLRA Section 8(d)'s definition of the bargaining duty n173 </w:t>
      </w:r>
      <w:r>
        <w:rPr>
          <w:rStyle w:val="StyleBoldUnderline"/>
        </w:rPr>
        <w:t>have made clear</w:t>
      </w:r>
      <w:r>
        <w:rPr>
          <w:sz w:val="16"/>
        </w:rPr>
        <w:t xml:space="preserve"> that the duty to bargain does not include the duty to come to agreement. n174 Perhaps this is why Professor  [*86]  </w:t>
      </w:r>
      <w:r>
        <w:rPr>
          <w:rStyle w:val="StyleBoldUnderline"/>
          <w:highlight w:val="yellow"/>
        </w:rPr>
        <w:t xml:space="preserve">Summers, in </w:t>
      </w:r>
      <w:r>
        <w:rPr>
          <w:rStyle w:val="StyleBoldUnderline"/>
          <w:highlight w:val="green"/>
        </w:rPr>
        <w:t>describing</w:t>
      </w:r>
      <w:r>
        <w:rPr>
          <w:rStyle w:val="StyleBoldUnderline"/>
          <w:highlight w:val="yellow"/>
        </w:rPr>
        <w:t xml:space="preserve"> the </w:t>
      </w:r>
      <w:r>
        <w:rPr>
          <w:rStyle w:val="StyleBoldUnderline"/>
          <w:highlight w:val="green"/>
        </w:rPr>
        <w:t>duty</w:t>
      </w:r>
      <w:r>
        <w:rPr>
          <w:rStyle w:val="StyleBoldUnderline"/>
          <w:highlight w:val="yellow"/>
        </w:rPr>
        <w:t xml:space="preserve"> to bargain</w:t>
      </w:r>
      <w:r>
        <w:rPr>
          <w:sz w:val="16"/>
        </w:rPr>
        <w:t xml:space="preserve"> under Section 8(d) </w:t>
      </w:r>
      <w:r>
        <w:rPr>
          <w:rStyle w:val="StyleBoldUnderline"/>
          <w:highlight w:val="green"/>
        </w:rPr>
        <w:t>always referred to it</w:t>
      </w:r>
      <w:r>
        <w:rPr>
          <w:rStyle w:val="StyleBoldUnderline"/>
          <w:highlight w:val="yellow"/>
        </w:rPr>
        <w:t xml:space="preserve"> as obligating the parties</w:t>
      </w:r>
      <w:r>
        <w:rPr>
          <w:rStyle w:val="StyleBoldUnderline"/>
        </w:rPr>
        <w:t xml:space="preserve"> to bargain</w:t>
      </w:r>
      <w:r>
        <w:rPr>
          <w:sz w:val="16"/>
        </w:rPr>
        <w:t xml:space="preserve"> in good faith </w:t>
      </w:r>
      <w:r>
        <w:rPr>
          <w:rStyle w:val="StyleBoldUnderline"/>
          <w:highlight w:val="green"/>
        </w:rPr>
        <w:t>with</w:t>
      </w:r>
      <w:r>
        <w:rPr>
          <w:rStyle w:val="StyleBoldUnderline"/>
        </w:rPr>
        <w:t xml:space="preserve"> "</w:t>
      </w:r>
      <w:r>
        <w:rPr>
          <w:rStyle w:val="StyleBoldUnderline"/>
          <w:highlight w:val="yellow"/>
        </w:rPr>
        <w:t xml:space="preserve">a view </w:t>
      </w:r>
      <w:r>
        <w:rPr>
          <w:rStyle w:val="Emphasis"/>
          <w:highlight w:val="green"/>
        </w:rPr>
        <w:t>toward</w:t>
      </w:r>
      <w:r>
        <w:rPr>
          <w:rStyle w:val="StyleBoldUnderline"/>
        </w:rPr>
        <w:t xml:space="preserve"> reaching agreement." </w:t>
      </w:r>
      <w:r>
        <w:rPr>
          <w:rStyle w:val="StyleBoldUnderline"/>
          <w:highlight w:val="yellow"/>
        </w:rPr>
        <w:t xml:space="preserve">The </w:t>
      </w:r>
      <w:r>
        <w:rPr>
          <w:rStyle w:val="Emphasis"/>
          <w:highlight w:val="green"/>
        </w:rPr>
        <w:t>use of</w:t>
      </w:r>
      <w:r>
        <w:rPr>
          <w:rStyle w:val="StyleBoldUnderline"/>
          <w:highlight w:val="green"/>
        </w:rPr>
        <w:t xml:space="preserve"> the preposition </w:t>
      </w:r>
      <w:r>
        <w:rPr>
          <w:rStyle w:val="Emphasis"/>
          <w:highlight w:val="green"/>
        </w:rPr>
        <w:t>"toward"</w:t>
      </w:r>
      <w:r>
        <w:rPr>
          <w:rStyle w:val="StyleBoldUnderline"/>
          <w:highlight w:val="green"/>
        </w:rPr>
        <w:t xml:space="preserve"> suggests </w:t>
      </w:r>
      <w:r>
        <w:rPr>
          <w:rStyle w:val="Emphasis"/>
          <w:highlight w:val="green"/>
        </w:rPr>
        <w:t>a duty</w:t>
      </w:r>
      <w:r>
        <w:rPr>
          <w:rStyle w:val="StyleBoldUnderline"/>
          <w:highlight w:val="yellow"/>
        </w:rPr>
        <w:t xml:space="preserve"> to come</w:t>
      </w:r>
      <w:r>
        <w:rPr>
          <w:sz w:val="16"/>
        </w:rPr>
        <w:t xml:space="preserve"> close </w:t>
      </w:r>
      <w:r>
        <w:rPr>
          <w:rStyle w:val="StyleBoldUnderline"/>
          <w:highlight w:val="yellow"/>
        </w:rPr>
        <w:t>to agreement</w:t>
      </w:r>
      <w:r>
        <w:rPr>
          <w:sz w:val="16"/>
        </w:rPr>
        <w:t xml:space="preserve"> but not a duty to close the deal.</w:t>
      </w:r>
    </w:p>
    <w:p w:rsidR="001C4552" w:rsidRPr="00843703" w:rsidRDefault="001C4552" w:rsidP="001C4552">
      <w:pPr>
        <w:pStyle w:val="Heading3"/>
        <w:rPr>
          <w:bCs w:val="0"/>
        </w:rPr>
      </w:pPr>
      <w:r w:rsidRPr="00843703">
        <w:rPr>
          <w:bCs w:val="0"/>
        </w:rPr>
        <w:lastRenderedPageBreak/>
        <w:t>2NC CP—AT: Conditions Bad—Top Level</w:t>
      </w:r>
    </w:p>
    <w:p w:rsidR="001C4552" w:rsidRPr="00843703" w:rsidRDefault="001C4552" w:rsidP="001C4552">
      <w:pPr>
        <w:pStyle w:val="Heading4"/>
      </w:pPr>
      <w:r>
        <w:t xml:space="preserve">Discussions of </w:t>
      </w:r>
      <w:r>
        <w:rPr>
          <w:u w:val="single"/>
        </w:rPr>
        <w:t>implementation</w:t>
      </w:r>
      <w:r w:rsidRPr="00843703">
        <w:t xml:space="preserve"> are key to education</w:t>
      </w:r>
    </w:p>
    <w:p w:rsidR="001C4552" w:rsidRDefault="001C4552" w:rsidP="001C4552">
      <w:pPr>
        <w:pStyle w:val="CardDownx15"/>
        <w:rPr>
          <w:rStyle w:val="StyleStyleBold12pt"/>
          <w:rFonts w:eastAsiaTheme="majorEastAsia"/>
        </w:rPr>
      </w:pPr>
      <w:r>
        <w:rPr>
          <w:rStyle w:val="StyleStyleBold12pt"/>
          <w:rFonts w:eastAsiaTheme="majorEastAsia"/>
        </w:rPr>
        <w:t xml:space="preserve">Elmore ‘80 </w:t>
      </w:r>
    </w:p>
    <w:p w:rsidR="001C4552" w:rsidRDefault="001C4552" w:rsidP="001C4552">
      <w:pPr>
        <w:pStyle w:val="Smalltext"/>
      </w:pPr>
      <w:r>
        <w:t>(Prof. Public Affairs at University of Washington, PolySci Quarterly 79-80, p. 605)</w:t>
      </w:r>
    </w:p>
    <w:p w:rsidR="001C4552" w:rsidRDefault="001C4552" w:rsidP="001C4552">
      <w:pPr>
        <w:pStyle w:val="CardDownx1"/>
      </w:pPr>
    </w:p>
    <w:p w:rsidR="001C4552" w:rsidRDefault="001C4552" w:rsidP="001C4552">
      <w:pPr>
        <w:pStyle w:val="CardDownx15"/>
        <w:rPr>
          <w:rStyle w:val="StyleBoldUnderline"/>
          <w:rFonts w:eastAsiaTheme="majorEastAsia"/>
        </w:rPr>
      </w:pPr>
      <w:r>
        <w:t xml:space="preserve">The emergence of implementation as a subject for policy analysis coincides closely with the discovery by policy analysts that </w:t>
      </w:r>
      <w:r>
        <w:rPr>
          <w:rStyle w:val="StyleBoldUnderline"/>
          <w:rFonts w:eastAsiaTheme="majorEastAsia"/>
          <w:highlight w:val="green"/>
        </w:rPr>
        <w:t>decisions are not self-executing. Analysis</w:t>
      </w:r>
      <w:r>
        <w:rPr>
          <w:rStyle w:val="StyleBoldUnderline"/>
          <w:rFonts w:eastAsiaTheme="majorEastAsia"/>
          <w:highlight w:val="yellow"/>
        </w:rPr>
        <w:t xml:space="preserve"> of policy</w:t>
      </w:r>
      <w:r>
        <w:t xml:space="preserve"> choices </w:t>
      </w:r>
      <w:r>
        <w:rPr>
          <w:rStyle w:val="StyleBoldUnderline"/>
          <w:rFonts w:eastAsiaTheme="majorEastAsia"/>
          <w:highlight w:val="green"/>
        </w:rPr>
        <w:t>matter</w:t>
      </w:r>
      <w:r>
        <w:t xml:space="preserve"> </w:t>
      </w:r>
      <w:r>
        <w:rPr>
          <w:rStyle w:val="StyleUnderlineBorderSinglesolidlineAuto05ptLinew"/>
          <w:rFonts w:eastAsiaTheme="majorEastAsia"/>
          <w:highlight w:val="green"/>
        </w:rPr>
        <w:t>very little</w:t>
      </w:r>
      <w:r>
        <w:t xml:space="preserve"> </w:t>
      </w:r>
      <w:r>
        <w:rPr>
          <w:rStyle w:val="StyleBoldUnderline"/>
          <w:rFonts w:eastAsiaTheme="majorEastAsia"/>
          <w:highlight w:val="green"/>
        </w:rPr>
        <w:t>if</w:t>
      </w:r>
      <w:r>
        <w:rPr>
          <w:rStyle w:val="StyleBoldUnderline"/>
          <w:rFonts w:eastAsiaTheme="majorEastAsia"/>
          <w:highlight w:val="yellow"/>
        </w:rPr>
        <w:t xml:space="preserve"> the </w:t>
      </w:r>
      <w:r>
        <w:rPr>
          <w:rStyle w:val="StyleBoldUnderline"/>
          <w:rFonts w:eastAsiaTheme="majorEastAsia"/>
          <w:highlight w:val="green"/>
        </w:rPr>
        <w:t>mechanism for implementing</w:t>
      </w:r>
      <w:r>
        <w:rPr>
          <w:rStyle w:val="StyleBoldUnderline"/>
          <w:rFonts w:eastAsiaTheme="majorEastAsia"/>
          <w:highlight w:val="yellow"/>
        </w:rPr>
        <w:t xml:space="preserve"> those choices </w:t>
      </w:r>
      <w:r>
        <w:rPr>
          <w:rStyle w:val="StyleBoldUnderline"/>
          <w:rFonts w:eastAsiaTheme="majorEastAsia"/>
          <w:highlight w:val="green"/>
        </w:rPr>
        <w:t>is poorly understood</w:t>
      </w:r>
      <w:r>
        <w:t xml:space="preserve"> in answering the question, </w:t>
      </w:r>
      <w:r>
        <w:rPr>
          <w:rStyle w:val="StyleBoldUnderline"/>
          <w:rFonts w:eastAsiaTheme="majorEastAsia"/>
        </w:rPr>
        <w:t xml:space="preserve">"What </w:t>
      </w:r>
      <w:r>
        <w:rPr>
          <w:rStyle w:val="StyleBoldUnderline"/>
          <w:rFonts w:eastAsiaTheme="majorEastAsia"/>
          <w:highlight w:val="yellow"/>
        </w:rPr>
        <w:t>percentage of</w:t>
      </w:r>
      <w:r>
        <w:t xml:space="preserve"> the </w:t>
      </w:r>
      <w:r>
        <w:rPr>
          <w:rStyle w:val="StyleBoldUnderline"/>
          <w:rFonts w:eastAsiaTheme="majorEastAsia"/>
          <w:highlight w:val="green"/>
        </w:rPr>
        <w:t>work</w:t>
      </w:r>
      <w:r>
        <w:t xml:space="preserve"> of achieving a desired governmental action </w:t>
      </w:r>
      <w:r>
        <w:rPr>
          <w:rStyle w:val="StyleBoldUnderline"/>
          <w:rFonts w:eastAsiaTheme="majorEastAsia"/>
          <w:highlight w:val="green"/>
        </w:rPr>
        <w:t>is</w:t>
      </w:r>
      <w:r>
        <w:rPr>
          <w:rStyle w:val="StyleBoldUnderline"/>
          <w:rFonts w:eastAsiaTheme="majorEastAsia"/>
        </w:rPr>
        <w:t xml:space="preserve"> done when the preferred analytic alternative has been identified?"</w:t>
      </w:r>
      <w:r>
        <w:t xml:space="preserve"> </w:t>
      </w:r>
      <w:r>
        <w:rPr>
          <w:rStyle w:val="StyleBoldUnderline"/>
          <w:rFonts w:eastAsiaTheme="majorEastAsia"/>
        </w:rPr>
        <w:t>Allison estimated that</w:t>
      </w:r>
      <w:r>
        <w:t xml:space="preserve"> in the normal case, </w:t>
      </w:r>
      <w:r>
        <w:rPr>
          <w:rStyle w:val="StyleBoldUnderline"/>
          <w:rFonts w:eastAsiaTheme="majorEastAsia"/>
        </w:rPr>
        <w:t xml:space="preserve">it was about 10 percent, leaving the remaining </w:t>
      </w:r>
      <w:r>
        <w:rPr>
          <w:rStyle w:val="StyleUnderlineBorderSinglesolidlineAuto05ptLinew"/>
          <w:rFonts w:eastAsiaTheme="majorEastAsia"/>
          <w:highlight w:val="green"/>
        </w:rPr>
        <w:t>90 percent</w:t>
      </w:r>
      <w:r>
        <w:t xml:space="preserve"> </w:t>
      </w:r>
      <w:r>
        <w:rPr>
          <w:rStyle w:val="StyleBoldUnderline"/>
          <w:rFonts w:eastAsiaTheme="majorEastAsia"/>
          <w:highlight w:val="green"/>
        </w:rPr>
        <w:t>in</w:t>
      </w:r>
      <w:r>
        <w:rPr>
          <w:rStyle w:val="StyleBoldUnderline"/>
          <w:rFonts w:eastAsiaTheme="majorEastAsia"/>
          <w:highlight w:val="yellow"/>
        </w:rPr>
        <w:t xml:space="preserve"> the realm of </w:t>
      </w:r>
      <w:r>
        <w:rPr>
          <w:rStyle w:val="StyleBoldUnderline"/>
          <w:rFonts w:eastAsiaTheme="majorEastAsia"/>
          <w:highlight w:val="green"/>
        </w:rPr>
        <w:t>implementation.</w:t>
      </w:r>
    </w:p>
    <w:p w:rsidR="00ED5290" w:rsidRPr="00843703" w:rsidRDefault="00ED5290" w:rsidP="00ED5290">
      <w:pPr>
        <w:pStyle w:val="Heading3"/>
      </w:pPr>
      <w:r w:rsidRPr="00843703">
        <w:rPr>
          <w:bCs w:val="0"/>
        </w:rPr>
        <w:lastRenderedPageBreak/>
        <w:t xml:space="preserve">2NC CP—AT: Say No—Bullying </w:t>
      </w:r>
    </w:p>
    <w:p w:rsidR="00ED5290" w:rsidRDefault="00ED5290" w:rsidP="00ED5290">
      <w:pPr>
        <w:pStyle w:val="Heading4"/>
      </w:pPr>
      <w:r>
        <w:t xml:space="preserve">Brazil, Mexico and Chile say yes – OAS talks prove consensus is likely. </w:t>
      </w:r>
    </w:p>
    <w:p w:rsidR="00ED5290" w:rsidRDefault="00ED5290" w:rsidP="00ED5290">
      <w:pPr>
        <w:rPr>
          <w:sz w:val="16"/>
        </w:rPr>
      </w:pPr>
      <w:r>
        <w:rPr>
          <w:sz w:val="16"/>
        </w:rPr>
        <w:t xml:space="preserve">Jim </w:t>
      </w:r>
      <w:r>
        <w:rPr>
          <w:rStyle w:val="StyleStyleBold12pt"/>
        </w:rPr>
        <w:t>Lobe</w:t>
      </w:r>
      <w:r>
        <w:rPr>
          <w:sz w:val="16"/>
        </w:rPr>
        <w:t>, 6-01-20</w:t>
      </w:r>
      <w:r>
        <w:rPr>
          <w:rStyle w:val="StyleStyleBold12pt"/>
        </w:rPr>
        <w:t>09</w:t>
      </w:r>
      <w:r>
        <w:rPr>
          <w:sz w:val="16"/>
        </w:rPr>
        <w:t xml:space="preserve">, </w:t>
      </w:r>
      <w:r>
        <w:t>Washington Bureau Chief for Inter Press Service</w:t>
      </w:r>
      <w:r>
        <w:rPr>
          <w:sz w:val="16"/>
        </w:rPr>
        <w:t xml:space="preserve">, “Obama Still Moving Cautiously </w:t>
      </w:r>
      <w:proofErr w:type="gramStart"/>
      <w:r>
        <w:rPr>
          <w:sz w:val="16"/>
        </w:rPr>
        <w:t>Toward</w:t>
      </w:r>
      <w:proofErr w:type="gramEnd"/>
      <w:r>
        <w:rPr>
          <w:sz w:val="16"/>
        </w:rPr>
        <w:t xml:space="preserve"> Normalisation,” online: </w:t>
      </w:r>
      <w:hyperlink r:id="rId42" w:history="1">
        <w:r>
          <w:rPr>
            <w:rStyle w:val="Hyperlink"/>
            <w:sz w:val="16"/>
          </w:rPr>
          <w:t>http://ipsnews.net/news.asp?idnews=47061</w:t>
        </w:r>
      </w:hyperlink>
    </w:p>
    <w:p w:rsidR="00ED5290" w:rsidRDefault="00ED5290" w:rsidP="00ED5290">
      <w:pPr>
        <w:rPr>
          <w:sz w:val="16"/>
        </w:rPr>
      </w:pPr>
    </w:p>
    <w:p w:rsidR="00ED5290" w:rsidRDefault="00ED5290" w:rsidP="00ED5290">
      <w:pPr>
        <w:pStyle w:val="card"/>
        <w:ind w:left="0"/>
      </w:pPr>
      <w:r>
        <w:rPr>
          <w:sz w:val="16"/>
        </w:rPr>
        <w:t>"We've made more progress in four months than has been made in a number of years," Clinton bragged to reporters in San Salvador Sunday. "</w:t>
      </w:r>
      <w:r w:rsidRPr="00ED5290">
        <w:rPr>
          <w:rStyle w:val="StyleBoldUnderline"/>
          <w:highlight w:val="green"/>
        </w:rPr>
        <w:t>We need to work together to continue</w:t>
      </w:r>
      <w:r>
        <w:rPr>
          <w:sz w:val="16"/>
        </w:rPr>
        <w:t xml:space="preserve"> that kind of </w:t>
      </w:r>
      <w:r w:rsidRPr="00ED5290">
        <w:rPr>
          <w:rStyle w:val="StyleBoldUnderline"/>
          <w:highlight w:val="green"/>
        </w:rPr>
        <w:t>progress</w:t>
      </w:r>
      <w:r>
        <w:rPr>
          <w:sz w:val="16"/>
        </w:rPr>
        <w:t xml:space="preserve">, keeping in mind the legitimate aspirations and human rights of the people in Cuba." But analysts here said </w:t>
      </w:r>
      <w:r>
        <w:rPr>
          <w:rStyle w:val="Emphasis"/>
          <w:rFonts w:eastAsiaTheme="majorEastAsia"/>
        </w:rPr>
        <w:t xml:space="preserve">the </w:t>
      </w:r>
      <w:r>
        <w:rPr>
          <w:rStyle w:val="Emphasis"/>
          <w:rFonts w:eastAsiaTheme="majorEastAsia"/>
          <w:highlight w:val="green"/>
        </w:rPr>
        <w:t>resumption of migration talks</w:t>
      </w:r>
      <w:r>
        <w:rPr>
          <w:sz w:val="16"/>
        </w:rPr>
        <w:t xml:space="preserve">, which had been suspended under former President George W. Bush in 2003, </w:t>
      </w:r>
      <w:r w:rsidRPr="00ED5290">
        <w:rPr>
          <w:rStyle w:val="StyleBoldUnderline"/>
          <w:highlight w:val="green"/>
        </w:rPr>
        <w:t>was the least that Obama could do,</w:t>
      </w:r>
      <w:r>
        <w:rPr>
          <w:sz w:val="16"/>
        </w:rPr>
        <w:t xml:space="preserve"> particularly after his speech last month at the Summit of the Americas where </w:t>
      </w:r>
      <w:r>
        <w:rPr>
          <w:rStyle w:val="Emphasis"/>
          <w:rFonts w:eastAsiaTheme="majorEastAsia"/>
          <w:highlight w:val="yellow"/>
        </w:rPr>
        <w:t>he cited immigration explicitly</w:t>
      </w:r>
      <w:r>
        <w:rPr>
          <w:rStyle w:val="StyleBoldUnderline"/>
          <w:rFonts w:eastAsiaTheme="majorEastAsia"/>
          <w:highlight w:val="yellow"/>
        </w:rPr>
        <w:t xml:space="preserve"> </w:t>
      </w:r>
      <w:r w:rsidRPr="00ED5290">
        <w:rPr>
          <w:rStyle w:val="StyleBoldUnderline"/>
          <w:highlight w:val="green"/>
        </w:rPr>
        <w:t>as one of the</w:t>
      </w:r>
      <w:r>
        <w:rPr>
          <w:rStyle w:val="StyleBoldUnderline"/>
          <w:rFonts w:eastAsiaTheme="majorEastAsia"/>
          <w:highlight w:val="yellow"/>
        </w:rPr>
        <w:t xml:space="preserve"> </w:t>
      </w:r>
      <w:r>
        <w:rPr>
          <w:rStyle w:val="Emphasis"/>
          <w:rFonts w:eastAsiaTheme="majorEastAsia"/>
          <w:highlight w:val="yellow"/>
        </w:rPr>
        <w:t>key issues</w:t>
      </w:r>
      <w:r>
        <w:rPr>
          <w:rStyle w:val="Emphasis"/>
          <w:rFonts w:eastAsiaTheme="majorEastAsia"/>
        </w:rPr>
        <w:t xml:space="preserve"> on which he was prepared </w:t>
      </w:r>
      <w:r>
        <w:rPr>
          <w:rStyle w:val="Emphasis"/>
          <w:rFonts w:eastAsiaTheme="majorEastAsia"/>
          <w:highlight w:val="yellow"/>
        </w:rPr>
        <w:t>to engage</w:t>
      </w:r>
      <w:r>
        <w:rPr>
          <w:sz w:val="16"/>
        </w:rPr>
        <w:t xml:space="preserve">. </w:t>
      </w:r>
      <w:r>
        <w:rPr>
          <w:sz w:val="16"/>
          <w:szCs w:val="16"/>
        </w:rPr>
        <w:t xml:space="preserve">"He should've started these talks the day after his inauguration," said Wayne Smith, former head of the U.S. Interests Section in Havana who has long worked to normalise ties between the two nations as a fellow at the Centre for International Policy (CIP) here. </w:t>
      </w:r>
      <w:r>
        <w:rPr>
          <w:sz w:val="16"/>
        </w:rPr>
        <w:t>"</w:t>
      </w:r>
      <w:r>
        <w:rPr>
          <w:rStyle w:val="Emphasis"/>
          <w:rFonts w:eastAsiaTheme="majorEastAsia"/>
          <w:highlight w:val="green"/>
        </w:rPr>
        <w:t>They still need to remove</w:t>
      </w:r>
      <w:r>
        <w:rPr>
          <w:rStyle w:val="Emphasis"/>
          <w:rFonts w:eastAsiaTheme="majorEastAsia"/>
        </w:rPr>
        <w:t xml:space="preserve"> the </w:t>
      </w:r>
      <w:r>
        <w:rPr>
          <w:rStyle w:val="Emphasis"/>
          <w:rFonts w:eastAsiaTheme="majorEastAsia"/>
          <w:highlight w:val="green"/>
        </w:rPr>
        <w:t>restrictions</w:t>
      </w:r>
      <w:r>
        <w:rPr>
          <w:sz w:val="16"/>
        </w:rPr>
        <w:t xml:space="preserve"> on academic and scientific exchanges and </w:t>
      </w:r>
      <w:r w:rsidRPr="00ED5290">
        <w:rPr>
          <w:rStyle w:val="StyleBoldUnderline"/>
          <w:highlight w:val="green"/>
        </w:rPr>
        <w:t>people-to-people programmes an</w:t>
      </w:r>
      <w:r>
        <w:rPr>
          <w:rStyle w:val="StyleBoldUnderline"/>
          <w:rFonts w:eastAsiaTheme="majorEastAsia"/>
          <w:highlight w:val="green"/>
        </w:rPr>
        <w:t xml:space="preserve">d </w:t>
      </w:r>
      <w:r>
        <w:rPr>
          <w:rStyle w:val="Emphasis"/>
          <w:rFonts w:eastAsiaTheme="majorEastAsia"/>
          <w:highlight w:val="green"/>
        </w:rPr>
        <w:t>issue visas to Cubans</w:t>
      </w:r>
      <w:r>
        <w:rPr>
          <w:sz w:val="16"/>
        </w:rPr>
        <w:t xml:space="preserve"> so they can come here for academic conferences and the like; it seems like they haven't even thought of that yet," he noted. Smith added, however, that </w:t>
      </w:r>
      <w:r>
        <w:rPr>
          <w:rStyle w:val="Emphasis"/>
          <w:rFonts w:eastAsiaTheme="majorEastAsia"/>
        </w:rPr>
        <w:t>the resumption of the immigration talks</w:t>
      </w:r>
      <w:r>
        <w:rPr>
          <w:sz w:val="16"/>
        </w:rPr>
        <w:t xml:space="preserve">, as well an apparent agreement to also address drug interdiction and hurricane relief efforts on a more formal basis than before, </w:t>
      </w:r>
      <w:r w:rsidRPr="00ED5290">
        <w:rPr>
          <w:rStyle w:val="StyleBoldUnderline"/>
          <w:highlight w:val="green"/>
        </w:rPr>
        <w:t>showed that the new administration was</w:t>
      </w:r>
      <w:r>
        <w:rPr>
          <w:sz w:val="16"/>
        </w:rPr>
        <w:t xml:space="preserve"> "at least </w:t>
      </w:r>
      <w:r w:rsidRPr="00ED5290">
        <w:rPr>
          <w:rStyle w:val="StyleBoldUnderline"/>
          <w:highlight w:val="green"/>
        </w:rPr>
        <w:t>moving</w:t>
      </w:r>
      <w:r>
        <w:rPr>
          <w:sz w:val="16"/>
        </w:rPr>
        <w:t xml:space="preserve">". </w:t>
      </w:r>
      <w:r>
        <w:rPr>
          <w:sz w:val="16"/>
          <w:szCs w:val="16"/>
        </w:rPr>
        <w:t xml:space="preserve">William LeoGrande, a Cuba expert at American University, echoed Smith's analysis, noting as well that the decision to restore direct postal service was a "logical follow-on" to Obama's decision to end restrictions on Cuban-American travel and remittances to their homeland. </w:t>
      </w:r>
      <w:r>
        <w:rPr>
          <w:sz w:val="16"/>
        </w:rPr>
        <w:t xml:space="preserve">But he said the latest announcement showed that </w:t>
      </w:r>
      <w:r>
        <w:rPr>
          <w:rStyle w:val="Emphasis"/>
          <w:rFonts w:eastAsiaTheme="majorEastAsia"/>
          <w:highlight w:val="green"/>
        </w:rPr>
        <w:t>Obama wanted to move cautiously on Cuba</w:t>
      </w:r>
      <w:r>
        <w:rPr>
          <w:sz w:val="16"/>
        </w:rPr>
        <w:t xml:space="preserve"> and suggested that the fact it occurred just before the OAS meeting was not coincidental. "Just as they relaxed the restrictions on Cuban Americans just before the Summit of the Americas, now they are offering migration talks just before the OAS meeting," he said. "It seems clear that </w:t>
      </w:r>
      <w:r w:rsidRPr="00ED5290">
        <w:rPr>
          <w:rStyle w:val="StyleBoldUnderline"/>
          <w:highlight w:val="green"/>
        </w:rPr>
        <w:t>they're trying to</w:t>
      </w:r>
      <w:r>
        <w:rPr>
          <w:sz w:val="16"/>
          <w:highlight w:val="green"/>
        </w:rPr>
        <w:t xml:space="preserve"> </w:t>
      </w:r>
      <w:r>
        <w:rPr>
          <w:rStyle w:val="Emphasis"/>
          <w:rFonts w:eastAsiaTheme="majorEastAsia"/>
          <w:highlight w:val="green"/>
        </w:rPr>
        <w:t>inoculate</w:t>
      </w:r>
      <w:r>
        <w:rPr>
          <w:rStyle w:val="Emphasis"/>
          <w:rFonts w:eastAsiaTheme="majorEastAsia"/>
        </w:rPr>
        <w:t xml:space="preserve"> themselves </w:t>
      </w:r>
      <w:r>
        <w:rPr>
          <w:rStyle w:val="Emphasis"/>
          <w:rFonts w:eastAsiaTheme="majorEastAsia"/>
          <w:highlight w:val="green"/>
        </w:rPr>
        <w:t>from criticism by Latin Americans</w:t>
      </w:r>
      <w:r>
        <w:rPr>
          <w:rStyle w:val="StyleBoldUnderline"/>
          <w:rFonts w:eastAsiaTheme="majorEastAsia"/>
          <w:highlight w:val="green"/>
        </w:rPr>
        <w:t xml:space="preserve"> </w:t>
      </w:r>
      <w:r w:rsidRPr="00ED5290">
        <w:rPr>
          <w:rStyle w:val="StyleBoldUnderline"/>
          <w:highlight w:val="green"/>
        </w:rPr>
        <w:t>about Cuba policy and</w:t>
      </w:r>
      <w:r>
        <w:rPr>
          <w:rStyle w:val="StyleBoldUnderline"/>
          <w:rFonts w:eastAsiaTheme="majorEastAsia"/>
          <w:highlight w:val="yellow"/>
        </w:rPr>
        <w:t xml:space="preserve"> </w:t>
      </w:r>
      <w:r>
        <w:rPr>
          <w:rStyle w:val="Emphasis"/>
          <w:rFonts w:eastAsiaTheme="majorEastAsia"/>
          <w:highlight w:val="yellow"/>
        </w:rPr>
        <w:t>at the same time</w:t>
      </w:r>
      <w:r>
        <w:rPr>
          <w:rStyle w:val="StyleBoldUnderline"/>
          <w:rFonts w:eastAsiaTheme="majorEastAsia"/>
          <w:highlight w:val="yellow"/>
        </w:rPr>
        <w:t xml:space="preserve"> </w:t>
      </w:r>
      <w:r>
        <w:rPr>
          <w:rStyle w:val="Emphasis"/>
          <w:rFonts w:eastAsiaTheme="majorEastAsia"/>
          <w:highlight w:val="yellow"/>
        </w:rPr>
        <w:t>avoid picking political fights</w:t>
      </w:r>
      <w:r>
        <w:rPr>
          <w:rStyle w:val="StyleBoldUnderline"/>
          <w:rFonts w:eastAsiaTheme="majorEastAsia"/>
        </w:rPr>
        <w:t xml:space="preserve"> </w:t>
      </w:r>
      <w:r>
        <w:rPr>
          <w:rStyle w:val="Emphasis"/>
          <w:rFonts w:eastAsiaTheme="majorEastAsia"/>
        </w:rPr>
        <w:t>with (anti-Castro) forces at home. It's calculated</w:t>
      </w:r>
      <w:r>
        <w:rPr>
          <w:sz w:val="16"/>
        </w:rPr>
        <w:t xml:space="preserve">." </w:t>
      </w:r>
      <w:r>
        <w:rPr>
          <w:sz w:val="16"/>
          <w:szCs w:val="12"/>
        </w:rPr>
        <w:t xml:space="preserve">How much the new measures will provoke opposition remains to be seen, but they did succeed in gaining the endorsement of one key group, the Cuban American National Foundation (CANF). </w:t>
      </w:r>
      <w:r>
        <w:rPr>
          <w:sz w:val="16"/>
          <w:szCs w:val="14"/>
        </w:rPr>
        <w:t xml:space="preserve">"This is a very positive development and something that our organisation has recommended," said Francisco Hernandez, CANF's president. The latest exchanges between Havana and Washington were initiated May 22, when the State Department delivered a diplomatic note to the Cuban Interests Section here asking to resume migration talks. Washington received a positive reply Saturday, according to a senior State Department official. In their reply, the Cubans said they were also willing to engage in talks with Washington regarding counter-terrorism, drug trafficking, hurricane relief, and direct postal service. Clinton said Sunday she was "very pleased" with the response. Clinton was in San Salvador as part of a three-day swing through the region beginning with Funes's inauguration Monday and culminating in the first day of annual OAS meeting Tuesday in San Pedro Sula, Honduras. The re-admission of Cuba into the hemispheric body will almost certainly be the most controversial issue at the OAS meeting. Significantly, as one of his first acts as president, Funes, the leader of the left-wing Farabundo Marti National Liberation Front (FMLN), a former guerrilla group, is expected to announce the normalisation of relations between El Salvador and Cuba, leaving the U.S. as the only nation in the hemisphere without full diplomatic ties with Havana. Largely at Washington's behest, the OAS suspended Cuba's membership in the OAS in 1962, one year after the Central Intelligence Agency's disastrous Bay of Pigs invasion and a month before Washington imposed its trade embargo against the island. </w:t>
      </w:r>
      <w:r>
        <w:rPr>
          <w:rStyle w:val="Emphasis"/>
          <w:rFonts w:eastAsiaTheme="majorEastAsia"/>
          <w:highlight w:val="green"/>
        </w:rPr>
        <w:t>Virtually all of Latin America's leaders</w:t>
      </w:r>
      <w:r>
        <w:rPr>
          <w:sz w:val="16"/>
        </w:rPr>
        <w:t xml:space="preserve">, including OAS Secretary-General Jose Miguel Insulza, </w:t>
      </w:r>
      <w:r w:rsidRPr="00ED5290">
        <w:rPr>
          <w:rStyle w:val="StyleBoldUnderline"/>
          <w:highlight w:val="green"/>
        </w:rPr>
        <w:t>have called for Havana to be re-instated</w:t>
      </w:r>
      <w:r>
        <w:rPr>
          <w:sz w:val="16"/>
        </w:rPr>
        <w:t xml:space="preserve"> as a full member, despite the fact that the government of President Raul Castro has denied any interest in rejoining an organisation that it calls "that decrepit old house of Washington." </w:t>
      </w:r>
      <w:r>
        <w:rPr>
          <w:sz w:val="16"/>
          <w:szCs w:val="14"/>
        </w:rPr>
        <w:t xml:space="preserve">The OAS headquarters, built by Andrew Carnegie, is located just off the Ellipse within shouting distance of the White House. </w:t>
      </w:r>
      <w:r w:rsidRPr="00ED5290">
        <w:rPr>
          <w:rStyle w:val="StyleBoldUnderline"/>
          <w:highlight w:val="green"/>
        </w:rPr>
        <w:t>The Obama administration</w:t>
      </w:r>
      <w:r>
        <w:rPr>
          <w:sz w:val="16"/>
        </w:rPr>
        <w:t xml:space="preserve"> has </w:t>
      </w:r>
      <w:r w:rsidRPr="00ED5290">
        <w:rPr>
          <w:rStyle w:val="StyleBoldUnderline"/>
          <w:highlight w:val="green"/>
        </w:rPr>
        <w:t>said it is willing to end Cuba's suspension but that</w:t>
      </w:r>
      <w:r>
        <w:rPr>
          <w:sz w:val="16"/>
        </w:rPr>
        <w:t xml:space="preserve"> its formal re-admission </w:t>
      </w:r>
      <w:r>
        <w:rPr>
          <w:rStyle w:val="Emphasis"/>
          <w:rFonts w:eastAsiaTheme="majorEastAsia"/>
        </w:rPr>
        <w:t xml:space="preserve">should be </w:t>
      </w:r>
      <w:r>
        <w:rPr>
          <w:rStyle w:val="Emphasis"/>
          <w:rFonts w:eastAsiaTheme="majorEastAsia"/>
          <w:highlight w:val="green"/>
        </w:rPr>
        <w:t>conditioned on Havana's implementing political reforms</w:t>
      </w:r>
      <w:r>
        <w:rPr>
          <w:sz w:val="16"/>
        </w:rPr>
        <w:t xml:space="preserve"> that meet the requirements of the Inter-American Democratic Charter. Last week, the OAS permanent council formed a small working group to come up with a compromise that most observers here believe will result in lifting the suspension and beginning talks with Havana over the terms of its re-admission.  "</w:t>
      </w:r>
      <w:r w:rsidRPr="00ED5290">
        <w:rPr>
          <w:rStyle w:val="StyleBoldUnderline"/>
          <w:highlight w:val="green"/>
        </w:rPr>
        <w:t>None of the parties involved oppose ending Cuba's suspension</w:t>
      </w:r>
      <w:r>
        <w:rPr>
          <w:sz w:val="16"/>
        </w:rPr>
        <w:t>, and so the issue is, will Cuba want to re-join the OAS and what kind of discussion needs to happen to make that possible," said Geoff Thale, a Cuba specialist at the Washington Office on Latin America (WOLA).</w:t>
      </w:r>
      <w:r>
        <w:t xml:space="preserve"> </w:t>
      </w:r>
    </w:p>
    <w:p w:rsidR="00FF7EBF" w:rsidRDefault="00ED5290" w:rsidP="00ED5290">
      <w:pPr>
        <w:pStyle w:val="Heading2"/>
      </w:pPr>
      <w:r>
        <w:lastRenderedPageBreak/>
        <w:t>Vietnam Rice DA</w:t>
      </w:r>
    </w:p>
    <w:p w:rsidR="00ED5290" w:rsidRPr="00843703" w:rsidRDefault="00ED5290" w:rsidP="00ED5290">
      <w:pPr>
        <w:pStyle w:val="Heading3"/>
        <w:rPr>
          <w:bCs w:val="0"/>
        </w:rPr>
      </w:pPr>
      <w:r w:rsidRPr="00843703">
        <w:rPr>
          <w:bCs w:val="0"/>
        </w:rPr>
        <w:lastRenderedPageBreak/>
        <w:t>2NC I—ASEAN—Impact Kata</w:t>
      </w:r>
    </w:p>
    <w:p w:rsidR="00ED5290" w:rsidRPr="00843703" w:rsidRDefault="00ED5290" w:rsidP="00ED5290">
      <w:pPr>
        <w:pStyle w:val="Heading4"/>
      </w:pPr>
      <w:r>
        <w:t>This outweighs—</w:t>
      </w:r>
      <w:r>
        <w:rPr>
          <w:u w:val="single"/>
        </w:rPr>
        <w:t>probability</w:t>
      </w:r>
      <w:r w:rsidRPr="00843703">
        <w:t>—highest risk of escalation.</w:t>
      </w:r>
    </w:p>
    <w:p w:rsidR="00ED5290" w:rsidRDefault="00ED5290" w:rsidP="00ED5290">
      <w:pPr>
        <w:rPr>
          <w:sz w:val="16"/>
        </w:rPr>
      </w:pPr>
      <w:r>
        <w:rPr>
          <w:rStyle w:val="StyleStyleBold12pt"/>
        </w:rPr>
        <w:t>Landay, 2k</w:t>
      </w:r>
      <w:r>
        <w:rPr>
          <w:sz w:val="16"/>
        </w:rPr>
        <w:t xml:space="preserve"> (Jonathon S, national security and intelligence correspondent, “Top administration officials warn stakes for U.S. are high in Asian conflicts”, Knight Ridder)</w:t>
      </w:r>
    </w:p>
    <w:p w:rsidR="00ED5290" w:rsidRDefault="00ED5290" w:rsidP="00ED5290">
      <w:pPr>
        <w:rPr>
          <w:sz w:val="16"/>
        </w:rPr>
      </w:pPr>
    </w:p>
    <w:p w:rsidR="00ED5290" w:rsidRDefault="00ED5290" w:rsidP="00ED5290">
      <w:pPr>
        <w:pStyle w:val="Smalltext"/>
        <w:rPr>
          <w:rStyle w:val="StyleBoldUnderline"/>
        </w:rPr>
      </w:pPr>
      <w:r>
        <w:rPr>
          <w:rFonts w:cs="AngsanaUPC"/>
          <w:sz w:val="16"/>
        </w:rPr>
        <w:t xml:space="preserve">Few if any experts think China and Taiwan, North Korea and South Korea, or India and Pakistan are spoiling to fight. But </w:t>
      </w:r>
      <w:r>
        <w:rPr>
          <w:rStyle w:val="StyleBoldUnderline"/>
          <w:highlight w:val="green"/>
        </w:rPr>
        <w:t>even</w:t>
      </w:r>
      <w:r>
        <w:rPr>
          <w:rStyle w:val="StyleBoldUnderline"/>
          <w:highlight w:val="yellow"/>
        </w:rPr>
        <w:t xml:space="preserve"> a </w:t>
      </w:r>
      <w:r>
        <w:rPr>
          <w:rStyle w:val="Emphasis"/>
          <w:highlight w:val="green"/>
        </w:rPr>
        <w:t>minor miscalculation</w:t>
      </w:r>
      <w:r>
        <w:rPr>
          <w:rStyle w:val="StyleBoldUnderline"/>
        </w:rPr>
        <w:t xml:space="preserve"> by any of them </w:t>
      </w:r>
      <w:r>
        <w:rPr>
          <w:rStyle w:val="StyleBoldUnderline"/>
          <w:highlight w:val="green"/>
        </w:rPr>
        <w:t>could destabilize Asia</w:t>
      </w:r>
      <w:r>
        <w:rPr>
          <w:sz w:val="16"/>
        </w:rPr>
        <w:t xml:space="preserve">, jolt the global economy </w:t>
      </w:r>
      <w:r>
        <w:rPr>
          <w:rStyle w:val="Emphasis"/>
          <w:highlight w:val="green"/>
        </w:rPr>
        <w:t>and</w:t>
      </w:r>
      <w:r>
        <w:rPr>
          <w:rStyle w:val="Emphasis"/>
        </w:rPr>
        <w:t xml:space="preserve"> even </w:t>
      </w:r>
      <w:r>
        <w:rPr>
          <w:rStyle w:val="Emphasis"/>
          <w:highlight w:val="green"/>
        </w:rPr>
        <w:t>start a nuclear war</w:t>
      </w:r>
      <w:r>
        <w:rPr>
          <w:rFonts w:cs="AngsanaUPC"/>
          <w:sz w:val="16"/>
        </w:rPr>
        <w:t xml:space="preserve">. </w:t>
      </w:r>
      <w:r>
        <w:rPr>
          <w:rStyle w:val="StyleBoldUnderline"/>
          <w:highlight w:val="green"/>
        </w:rPr>
        <w:t>India</w:t>
      </w:r>
      <w:r>
        <w:rPr>
          <w:rStyle w:val="StyleBoldUnderline"/>
        </w:rPr>
        <w:t xml:space="preserve">, </w:t>
      </w:r>
      <w:r>
        <w:rPr>
          <w:rStyle w:val="StyleBoldUnderline"/>
          <w:highlight w:val="green"/>
        </w:rPr>
        <w:t>Pakistan</w:t>
      </w:r>
      <w:r>
        <w:rPr>
          <w:rStyle w:val="StyleBoldUnderline"/>
        </w:rPr>
        <w:t xml:space="preserve"> </w:t>
      </w:r>
      <w:r>
        <w:rPr>
          <w:rStyle w:val="StyleBoldUnderline"/>
          <w:highlight w:val="green"/>
        </w:rPr>
        <w:t>and China all have nuclear weapons</w:t>
      </w:r>
      <w:r>
        <w:rPr>
          <w:rStyle w:val="StyleBoldUnderline"/>
        </w:rPr>
        <w:t xml:space="preserve">, </w:t>
      </w:r>
      <w:r>
        <w:rPr>
          <w:rStyle w:val="StyleBoldUnderline"/>
          <w:highlight w:val="green"/>
        </w:rPr>
        <w:t>and North Korea</w:t>
      </w:r>
      <w:r>
        <w:rPr>
          <w:rFonts w:cs="AngsanaUPC"/>
          <w:sz w:val="16"/>
        </w:rPr>
        <w:t xml:space="preserve"> may have a few, </w:t>
      </w:r>
      <w:r>
        <w:rPr>
          <w:rStyle w:val="StyleBoldUnderline"/>
          <w:highlight w:val="yellow"/>
        </w:rPr>
        <w:t>too</w:t>
      </w:r>
      <w:r>
        <w:rPr>
          <w:rFonts w:cs="AngsanaUPC"/>
          <w:sz w:val="16"/>
        </w:rPr>
        <w:t xml:space="preserve">. </w:t>
      </w:r>
      <w:r>
        <w:rPr>
          <w:rStyle w:val="StyleBoldUnderline"/>
          <w:highlight w:val="green"/>
        </w:rPr>
        <w:t>Asia lacks</w:t>
      </w:r>
      <w:r>
        <w:rPr>
          <w:sz w:val="16"/>
        </w:rPr>
        <w:t xml:space="preserve"> the kinds of </w:t>
      </w:r>
      <w:r>
        <w:rPr>
          <w:rStyle w:val="Emphasis"/>
          <w:highlight w:val="green"/>
        </w:rPr>
        <w:t>organizations</w:t>
      </w:r>
      <w:r>
        <w:rPr>
          <w:rStyle w:val="StyleBoldUnderline"/>
        </w:rPr>
        <w:t xml:space="preserve">, </w:t>
      </w:r>
      <w:r>
        <w:rPr>
          <w:rStyle w:val="Emphasis"/>
          <w:highlight w:val="green"/>
        </w:rPr>
        <w:t>negotiations</w:t>
      </w:r>
      <w:r>
        <w:rPr>
          <w:rStyle w:val="StyleBoldUnderline"/>
          <w:highlight w:val="green"/>
        </w:rPr>
        <w:t xml:space="preserve"> and </w:t>
      </w:r>
      <w:r>
        <w:rPr>
          <w:rStyle w:val="Emphasis"/>
          <w:highlight w:val="green"/>
        </w:rPr>
        <w:t>diplomatic relationships</w:t>
      </w:r>
      <w:r>
        <w:rPr>
          <w:rStyle w:val="StyleBoldUnderline"/>
          <w:highlight w:val="green"/>
        </w:rPr>
        <w:t xml:space="preserve"> that</w:t>
      </w:r>
      <w:r>
        <w:rPr>
          <w:rStyle w:val="StyleBoldUnderline"/>
        </w:rPr>
        <w:t xml:space="preserve"> helped </w:t>
      </w:r>
      <w:r>
        <w:rPr>
          <w:rStyle w:val="StyleBoldUnderline"/>
          <w:highlight w:val="green"/>
        </w:rPr>
        <w:t>keep</w:t>
      </w:r>
      <w:r>
        <w:rPr>
          <w:rStyle w:val="StyleBoldUnderline"/>
        </w:rPr>
        <w:t xml:space="preserve"> an uneasy </w:t>
      </w:r>
      <w:r>
        <w:rPr>
          <w:rStyle w:val="StyleBoldUnderline"/>
          <w:highlight w:val="green"/>
        </w:rPr>
        <w:t>peace</w:t>
      </w:r>
      <w:r>
        <w:rPr>
          <w:rStyle w:val="StyleBoldUnderline"/>
        </w:rPr>
        <w:t xml:space="preserve"> for five decades in Cold War Europe.  "</w:t>
      </w:r>
      <w:r>
        <w:rPr>
          <w:rStyle w:val="StyleBoldUnderline"/>
          <w:highlight w:val="green"/>
        </w:rPr>
        <w:t>Nowhere else</w:t>
      </w:r>
      <w:r>
        <w:rPr>
          <w:rStyle w:val="StyleBoldUnderline"/>
          <w:highlight w:val="yellow"/>
        </w:rPr>
        <w:t xml:space="preserve"> on Earth </w:t>
      </w:r>
      <w:r>
        <w:rPr>
          <w:rStyle w:val="StyleBoldUnderline"/>
          <w:highlight w:val="green"/>
        </w:rPr>
        <w:t>are</w:t>
      </w:r>
      <w:r>
        <w:rPr>
          <w:rStyle w:val="StyleBoldUnderline"/>
          <w:highlight w:val="yellow"/>
        </w:rPr>
        <w:t xml:space="preserve"> the </w:t>
      </w:r>
      <w:r>
        <w:rPr>
          <w:rStyle w:val="StyleBoldUnderline"/>
          <w:highlight w:val="green"/>
        </w:rPr>
        <w:t>stakes as high</w:t>
      </w:r>
      <w:r>
        <w:rPr>
          <w:rStyle w:val="StyleBoldUnderline"/>
        </w:rPr>
        <w:t xml:space="preserve"> and relationships so fragile,</w:t>
      </w:r>
      <w:r>
        <w:rPr>
          <w:rFonts w:cs="AngsanaUPC"/>
          <w:sz w:val="16"/>
        </w:rPr>
        <w:t>" said Bates Gill, director of northeast Asian policy studies at the Brookings Institution, a Washington think tank. "</w:t>
      </w:r>
      <w:r>
        <w:rPr>
          <w:rStyle w:val="StyleBoldUnderline"/>
          <w:highlight w:val="green"/>
        </w:rPr>
        <w:t>We see</w:t>
      </w:r>
      <w:r>
        <w:rPr>
          <w:rStyle w:val="StyleBoldUnderline"/>
          <w:highlight w:val="yellow"/>
        </w:rPr>
        <w:t xml:space="preserve"> the </w:t>
      </w:r>
      <w:r>
        <w:rPr>
          <w:rStyle w:val="StyleBoldUnderline"/>
          <w:highlight w:val="green"/>
        </w:rPr>
        <w:t>convergence of great power interest overlaid with lingering confrontations with no</w:t>
      </w:r>
      <w:r>
        <w:rPr>
          <w:rStyle w:val="StyleBoldUnderline"/>
        </w:rPr>
        <w:t xml:space="preserve"> institutionalized </w:t>
      </w:r>
      <w:r>
        <w:rPr>
          <w:rStyle w:val="StyleBoldUnderline"/>
          <w:highlight w:val="green"/>
        </w:rPr>
        <w:t>security mechanism</w:t>
      </w:r>
      <w:r>
        <w:rPr>
          <w:rStyle w:val="StyleBoldUnderline"/>
        </w:rPr>
        <w:t xml:space="preserve"> in place. </w:t>
      </w:r>
      <w:r>
        <w:rPr>
          <w:rStyle w:val="StyleBoldUnderline"/>
          <w:highlight w:val="green"/>
        </w:rPr>
        <w:t xml:space="preserve">There are elements for </w:t>
      </w:r>
      <w:r>
        <w:rPr>
          <w:rStyle w:val="StyleBoldUnderline"/>
          <w:highlight w:val="yellow"/>
        </w:rPr>
        <w:t xml:space="preserve">potential </w:t>
      </w:r>
      <w:r>
        <w:rPr>
          <w:rStyle w:val="StyleBoldUnderline"/>
          <w:highlight w:val="green"/>
        </w:rPr>
        <w:t>disaster.</w:t>
      </w:r>
      <w:r>
        <w:rPr>
          <w:rStyle w:val="StyleBoldUnderline"/>
          <w:highlight w:val="yellow"/>
        </w:rPr>
        <w:t>"</w:t>
      </w:r>
    </w:p>
    <w:p w:rsidR="00ED5290" w:rsidRPr="00843703" w:rsidRDefault="00ED5290" w:rsidP="00ED5290">
      <w:pPr>
        <w:pStyle w:val="Heading3"/>
      </w:pPr>
      <w:r w:rsidRPr="00843703">
        <w:rPr>
          <w:bCs w:val="0"/>
        </w:rPr>
        <w:lastRenderedPageBreak/>
        <w:t>2NC I—ASEAN—AT: ASEAN Fails</w:t>
      </w:r>
    </w:p>
    <w:p w:rsidR="00ED5290" w:rsidRPr="00843703" w:rsidRDefault="00ED5290" w:rsidP="00ED5290">
      <w:pPr>
        <w:pStyle w:val="Heading4"/>
      </w:pPr>
      <w:r w:rsidRPr="00843703">
        <w:rPr>
          <w:bCs w:val="0"/>
          <w:u w:val="single"/>
        </w:rPr>
        <w:t>Yes it works</w:t>
      </w:r>
      <w:r w:rsidRPr="00843703">
        <w:t>—ASEAN solves regional security issues.</w:t>
      </w:r>
    </w:p>
    <w:p w:rsidR="00ED5290" w:rsidRDefault="00ED5290" w:rsidP="00ED5290">
      <w:pPr>
        <w:rPr>
          <w:sz w:val="16"/>
        </w:rPr>
      </w:pPr>
      <w:r>
        <w:rPr>
          <w:sz w:val="16"/>
        </w:rPr>
        <w:t xml:space="preserve">Kenny </w:t>
      </w:r>
      <w:r>
        <w:rPr>
          <w:rStyle w:val="StyleStyleBold12pt"/>
        </w:rPr>
        <w:t>Chee</w:t>
      </w:r>
      <w:r>
        <w:rPr>
          <w:sz w:val="16"/>
        </w:rPr>
        <w:t>, 6-07-20</w:t>
      </w:r>
      <w:r>
        <w:rPr>
          <w:rStyle w:val="StyleStyleBold12pt"/>
        </w:rPr>
        <w:t>10</w:t>
      </w:r>
      <w:r>
        <w:rPr>
          <w:sz w:val="16"/>
        </w:rPr>
        <w:t xml:space="preserve">, </w:t>
      </w:r>
      <w:r>
        <w:t>writer for Asia One News</w:t>
      </w:r>
      <w:r>
        <w:rPr>
          <w:sz w:val="16"/>
        </w:rPr>
        <w:t xml:space="preserve">, “Central role for Asean in regional security,” </w:t>
      </w:r>
      <w:hyperlink r:id="rId43" w:history="1">
        <w:r>
          <w:rPr>
            <w:rStyle w:val="Hyperlink"/>
            <w:sz w:val="16"/>
          </w:rPr>
          <w:t>http://www.asiaone.com/News/Latest%2BNews/Asia/Story/A1Story20100607-220629.html</w:t>
        </w:r>
      </w:hyperlink>
    </w:p>
    <w:p w:rsidR="00ED5290" w:rsidRDefault="00ED5290" w:rsidP="00ED5290">
      <w:pPr>
        <w:rPr>
          <w:sz w:val="16"/>
        </w:rPr>
      </w:pPr>
    </w:p>
    <w:p w:rsidR="00ED5290" w:rsidRDefault="00ED5290" w:rsidP="00ED5290">
      <w:pPr>
        <w:rPr>
          <w:rStyle w:val="StyleBoldUnderline"/>
        </w:rPr>
      </w:pPr>
      <w:r>
        <w:rPr>
          <w:rFonts w:eastAsia="Calibri"/>
          <w:sz w:val="16"/>
        </w:rPr>
        <w:t xml:space="preserve">Asean leaders suggested yesterday that </w:t>
      </w:r>
      <w:r>
        <w:rPr>
          <w:rStyle w:val="Emphasis"/>
          <w:highlight w:val="green"/>
        </w:rPr>
        <w:t>Asean</w:t>
      </w:r>
      <w:r>
        <w:rPr>
          <w:rFonts w:eastAsia="Calibri"/>
          <w:sz w:val="16"/>
        </w:rPr>
        <w:t xml:space="preserve"> - an association of 10 nations, including Singapore - </w:t>
      </w:r>
      <w:r>
        <w:rPr>
          <w:rFonts w:eastAsia="Calibri"/>
          <w:highlight w:val="green"/>
          <w:u w:val="single"/>
        </w:rPr>
        <w:t>could be</w:t>
      </w:r>
      <w:r>
        <w:rPr>
          <w:rFonts w:eastAsia="Calibri"/>
          <w:highlight w:val="yellow"/>
          <w:u w:val="single"/>
        </w:rPr>
        <w:t xml:space="preserve">come </w:t>
      </w:r>
      <w:r>
        <w:rPr>
          <w:rFonts w:eastAsia="Calibri"/>
          <w:highlight w:val="green"/>
          <w:u w:val="single"/>
        </w:rPr>
        <w:t xml:space="preserve">a </w:t>
      </w:r>
      <w:r>
        <w:rPr>
          <w:rStyle w:val="Emphasis"/>
          <w:highlight w:val="green"/>
        </w:rPr>
        <w:t>key platform</w:t>
      </w:r>
      <w:r>
        <w:rPr>
          <w:rFonts w:eastAsia="Calibri"/>
          <w:highlight w:val="green"/>
          <w:u w:val="single"/>
        </w:rPr>
        <w:t xml:space="preserve"> on which </w:t>
      </w:r>
      <w:r>
        <w:rPr>
          <w:rStyle w:val="Emphasis"/>
          <w:highlight w:val="green"/>
        </w:rPr>
        <w:t>regional security issues</w:t>
      </w:r>
      <w:r>
        <w:rPr>
          <w:rFonts w:eastAsia="Calibri"/>
          <w:highlight w:val="green"/>
          <w:u w:val="single"/>
        </w:rPr>
        <w:t xml:space="preserve"> could be explored.</w:t>
      </w:r>
      <w:r>
        <w:rPr>
          <w:rFonts w:eastAsia="Calibri"/>
          <w:sz w:val="16"/>
        </w:rPr>
        <w:t xml:space="preserve"> One way forward could be the first Asean Defence Ministers' Meeting-Plus Eight later this year. The eight other nations are Australia, China, India, Japan, New Zealand, the Republic of Korea, Russia and the United States. This new defence meeting would convene about once every three years to discuss traditional defence matters, as well as non-traditional ones like maritime security. Mr Ong Keng Yong, director of the Institute of Policy Studies at the National University of Singapore, said it marked significant progress. He noted that at past Shangri-La Dialogues, no concrete materialisation of such a broader security platform had been brought up. Mr Teo Chee Hean, Singapore's Deputy Prime Minister and Minister for Defence, said yesterday </w:t>
      </w:r>
      <w:r>
        <w:rPr>
          <w:rFonts w:eastAsia="Calibri"/>
          <w:highlight w:val="yellow"/>
          <w:u w:val="single"/>
        </w:rPr>
        <w:t xml:space="preserve">other </w:t>
      </w:r>
      <w:r>
        <w:rPr>
          <w:rStyle w:val="Emphasis"/>
          <w:highlight w:val="green"/>
        </w:rPr>
        <w:t>regional forums</w:t>
      </w:r>
      <w:r>
        <w:rPr>
          <w:rFonts w:eastAsia="Calibri"/>
          <w:highlight w:val="green"/>
          <w:u w:val="single"/>
        </w:rPr>
        <w:t xml:space="preserve"> that have</w:t>
      </w:r>
      <w:r>
        <w:rPr>
          <w:rFonts w:eastAsia="Calibri"/>
          <w:highlight w:val="yellow"/>
          <w:u w:val="single"/>
        </w:rPr>
        <w:t xml:space="preserve"> had </w:t>
      </w:r>
      <w:r>
        <w:rPr>
          <w:rStyle w:val="Emphasis"/>
          <w:highlight w:val="green"/>
        </w:rPr>
        <w:t>Asean at the centre</w:t>
      </w:r>
      <w:r>
        <w:rPr>
          <w:rFonts w:eastAsia="Calibri"/>
          <w:highlight w:val="green"/>
          <w:u w:val="single"/>
        </w:rPr>
        <w:t xml:space="preserve"> </w:t>
      </w:r>
      <w:r>
        <w:rPr>
          <w:rFonts w:eastAsia="Calibri"/>
          <w:highlight w:val="yellow"/>
          <w:u w:val="single"/>
        </w:rPr>
        <w:t xml:space="preserve">have </w:t>
      </w:r>
      <w:r>
        <w:rPr>
          <w:rFonts w:eastAsia="Calibri"/>
          <w:highlight w:val="green"/>
          <w:u w:val="single"/>
        </w:rPr>
        <w:t>manage</w:t>
      </w:r>
      <w:r>
        <w:rPr>
          <w:rFonts w:eastAsia="Calibri"/>
          <w:highlight w:val="yellow"/>
          <w:u w:val="single"/>
        </w:rPr>
        <w:t xml:space="preserve">d to </w:t>
      </w:r>
      <w:r>
        <w:rPr>
          <w:rStyle w:val="Emphasis"/>
          <w:highlight w:val="green"/>
        </w:rPr>
        <w:t>bring together various major nations</w:t>
      </w:r>
      <w:r>
        <w:rPr>
          <w:rFonts w:eastAsia="Calibri"/>
          <w:highlight w:val="green"/>
          <w:u w:val="single"/>
        </w:rPr>
        <w:t xml:space="preserve"> to discuss </w:t>
      </w:r>
      <w:r>
        <w:rPr>
          <w:rStyle w:val="Emphasis"/>
          <w:highlight w:val="green"/>
        </w:rPr>
        <w:t>security</w:t>
      </w:r>
      <w:r>
        <w:rPr>
          <w:rFonts w:eastAsia="Calibri"/>
          <w:highlight w:val="green"/>
          <w:u w:val="single"/>
        </w:rPr>
        <w:t>,</w:t>
      </w:r>
      <w:r>
        <w:rPr>
          <w:rFonts w:eastAsia="Calibri"/>
          <w:highlight w:val="yellow"/>
          <w:u w:val="single"/>
        </w:rPr>
        <w:t xml:space="preserve"> economic and other </w:t>
      </w:r>
      <w:r>
        <w:rPr>
          <w:rStyle w:val="Emphasis"/>
          <w:highlight w:val="green"/>
        </w:rPr>
        <w:t>issues</w:t>
      </w:r>
      <w:r>
        <w:rPr>
          <w:rStyle w:val="StyleBoldUnderline"/>
          <w:highlight w:val="green"/>
        </w:rPr>
        <w:t>.</w:t>
      </w:r>
    </w:p>
    <w:p w:rsidR="00ED5290" w:rsidRPr="00843703" w:rsidRDefault="00ED5290" w:rsidP="00ED5290">
      <w:pPr>
        <w:pStyle w:val="Heading3"/>
      </w:pPr>
      <w:r w:rsidRPr="00843703">
        <w:rPr>
          <w:bCs w:val="0"/>
        </w:rPr>
        <w:lastRenderedPageBreak/>
        <w:t>2NC I—ASEAN—Environment</w:t>
      </w:r>
    </w:p>
    <w:p w:rsidR="00ED5290" w:rsidRDefault="00ED5290" w:rsidP="00ED5290">
      <w:pPr>
        <w:pStyle w:val="Heading4"/>
      </w:pPr>
      <w:r>
        <w:t>ASEAN’s key to solve environmental collapse—impact’s extinction.</w:t>
      </w:r>
    </w:p>
    <w:p w:rsidR="00ED5290" w:rsidRDefault="00ED5290" w:rsidP="00ED5290">
      <w:pPr>
        <w:rPr>
          <w:sz w:val="16"/>
        </w:rPr>
      </w:pPr>
      <w:r>
        <w:rPr>
          <w:rStyle w:val="StyleStyleBold12pt"/>
        </w:rPr>
        <w:t>Swajaya</w:t>
      </w:r>
      <w:r>
        <w:rPr>
          <w:sz w:val="16"/>
        </w:rPr>
        <w:t>, 6-07-20</w:t>
      </w:r>
      <w:r>
        <w:rPr>
          <w:rStyle w:val="StyleStyleBold12pt"/>
        </w:rPr>
        <w:t>12</w:t>
      </w:r>
      <w:r>
        <w:rPr>
          <w:sz w:val="16"/>
        </w:rPr>
        <w:t xml:space="preserve">, </w:t>
      </w:r>
      <w:r>
        <w:t>Ngurah Swajaya, Indonesia’s permanent representative to Asean, served as special adviser to the president of the Bali international conferences on climate change in 2007 and the chair of the Preparatory Committee of the World Summit on Sustainable Development in 2001</w:t>
      </w:r>
      <w:r>
        <w:rPr>
          <w:sz w:val="16"/>
        </w:rPr>
        <w:t xml:space="preserve">, “Rio+ 20: An Opportunity for Asean to Stand Up And Play a Major Role in Shaping Earth’s Future,” Jakarta Globe, June 7, </w:t>
      </w:r>
      <w:hyperlink r:id="rId44" w:history="1">
        <w:r>
          <w:rPr>
            <w:rStyle w:val="Hyperlink"/>
            <w:sz w:val="16"/>
          </w:rPr>
          <w:t>http://www.thejakartaglobe.com/archive/rio-20-an-opportunity-for-asean-to-stand-up-and-play-a-major-role-in-shaping-earths-future/</w:t>
        </w:r>
      </w:hyperlink>
      <w:r>
        <w:rPr>
          <w:sz w:val="16"/>
        </w:rPr>
        <w:t>)</w:t>
      </w:r>
    </w:p>
    <w:p w:rsidR="00ED5290" w:rsidRDefault="00ED5290" w:rsidP="00ED5290">
      <w:pPr>
        <w:rPr>
          <w:sz w:val="16"/>
        </w:rPr>
      </w:pPr>
    </w:p>
    <w:p w:rsidR="00ED5290" w:rsidRDefault="00ED5290" w:rsidP="00ED5290">
      <w:pPr>
        <w:rPr>
          <w:sz w:val="16"/>
        </w:rPr>
      </w:pPr>
      <w:r>
        <w:rPr>
          <w:rStyle w:val="StyleBoldUnderline"/>
          <w:highlight w:val="green"/>
        </w:rPr>
        <w:t>It may</w:t>
      </w:r>
      <w:r>
        <w:rPr>
          <w:sz w:val="16"/>
        </w:rPr>
        <w:t xml:space="preserve"> indeed </w:t>
      </w:r>
      <w:r>
        <w:rPr>
          <w:rStyle w:val="StyleBoldUnderline"/>
          <w:highlight w:val="green"/>
        </w:rPr>
        <w:t xml:space="preserve">be the </w:t>
      </w:r>
      <w:r>
        <w:rPr>
          <w:rStyle w:val="Emphasis"/>
          <w:highlight w:val="green"/>
        </w:rPr>
        <w:t>last chance</w:t>
      </w:r>
      <w:r>
        <w:rPr>
          <w:rStyle w:val="Emphasis"/>
          <w:highlight w:val="yellow"/>
        </w:rPr>
        <w:t xml:space="preserve"> </w:t>
      </w:r>
      <w:r>
        <w:rPr>
          <w:rStyle w:val="StyleBoldUnderline"/>
          <w:highlight w:val="yellow"/>
        </w:rPr>
        <w:t xml:space="preserve">for the international community </w:t>
      </w:r>
      <w:r>
        <w:rPr>
          <w:rStyle w:val="StyleBoldUnderline"/>
          <w:highlight w:val="green"/>
        </w:rPr>
        <w:t xml:space="preserve">to push the </w:t>
      </w:r>
      <w:r>
        <w:rPr>
          <w:rStyle w:val="Emphasis"/>
          <w:highlight w:val="green"/>
        </w:rPr>
        <w:t xml:space="preserve">reset button </w:t>
      </w:r>
      <w:r>
        <w:rPr>
          <w:rStyle w:val="StyleBoldUnderline"/>
          <w:highlight w:val="green"/>
        </w:rPr>
        <w:t>to ensure that</w:t>
      </w:r>
      <w:r>
        <w:rPr>
          <w:rStyle w:val="StyleBoldUnderline"/>
          <w:highlight w:val="yellow"/>
        </w:rPr>
        <w:t xml:space="preserve"> the more than 7 billion people in </w:t>
      </w:r>
      <w:r>
        <w:rPr>
          <w:rStyle w:val="StyleBoldUnderline"/>
          <w:highlight w:val="green"/>
        </w:rPr>
        <w:t>the world</w:t>
      </w:r>
      <w:r>
        <w:rPr>
          <w:rStyle w:val="StyleBoldUnderline"/>
        </w:rPr>
        <w:t xml:space="preserve"> today </w:t>
      </w:r>
      <w:r>
        <w:rPr>
          <w:rStyle w:val="StyleBoldUnderline"/>
          <w:highlight w:val="green"/>
        </w:rPr>
        <w:t xml:space="preserve">can be </w:t>
      </w:r>
      <w:r>
        <w:rPr>
          <w:rStyle w:val="Emphasis"/>
          <w:highlight w:val="green"/>
        </w:rPr>
        <w:t>fed</w:t>
      </w:r>
      <w:r>
        <w:rPr>
          <w:rStyle w:val="StyleBoldUnderline"/>
        </w:rPr>
        <w:t xml:space="preserve">, clothed and sheltered </w:t>
      </w:r>
      <w:r>
        <w:rPr>
          <w:rStyle w:val="StyleBoldUnderline"/>
          <w:highlight w:val="green"/>
        </w:rPr>
        <w:t xml:space="preserve">without </w:t>
      </w:r>
      <w:r>
        <w:rPr>
          <w:rStyle w:val="StyleBoldUnderline"/>
          <w:highlight w:val="yellow"/>
        </w:rPr>
        <w:t xml:space="preserve">further </w:t>
      </w:r>
      <w:r>
        <w:rPr>
          <w:rStyle w:val="Emphasis"/>
          <w:highlight w:val="green"/>
        </w:rPr>
        <w:t>damaging the environment</w:t>
      </w:r>
      <w:r>
        <w:rPr>
          <w:sz w:val="16"/>
        </w:rPr>
        <w:t xml:space="preserve">. That’s because 20 years after the first Earth Summit, </w:t>
      </w:r>
      <w:r>
        <w:rPr>
          <w:rStyle w:val="StyleBoldUnderline"/>
          <w:highlight w:val="green"/>
        </w:rPr>
        <w:t>the</w:t>
      </w:r>
      <w:r>
        <w:rPr>
          <w:rStyle w:val="StyleBoldUnderline"/>
          <w:highlight w:val="yellow"/>
        </w:rPr>
        <w:t xml:space="preserve"> world’s </w:t>
      </w:r>
      <w:r>
        <w:rPr>
          <w:rStyle w:val="StyleBoldUnderline"/>
          <w:highlight w:val="green"/>
        </w:rPr>
        <w:t xml:space="preserve">environment </w:t>
      </w:r>
      <w:r>
        <w:rPr>
          <w:rStyle w:val="Emphasis"/>
          <w:highlight w:val="green"/>
        </w:rPr>
        <w:t>continues to deteriorate</w:t>
      </w:r>
      <w:r>
        <w:rPr>
          <w:rStyle w:val="StyleBoldUnderline"/>
          <w:highlight w:val="green"/>
        </w:rPr>
        <w:t xml:space="preserve"> at an alarming rate</w:t>
      </w:r>
      <w:r>
        <w:rPr>
          <w:rStyle w:val="StyleBoldUnderline"/>
        </w:rPr>
        <w:t>, while the socioeconomic plight of some 80 percent of humankind remains bleak</w:t>
      </w:r>
      <w:r>
        <w:rPr>
          <w:sz w:val="16"/>
        </w:rPr>
        <w:t xml:space="preserve">. Most of the world’s production is consumed by a small percentage of the world’s population. </w:t>
      </w:r>
      <w:r>
        <w:rPr>
          <w:rStyle w:val="StyleBoldUnderline"/>
        </w:rPr>
        <w:t>The gap between the haves and have-nots continues to widen</w:t>
      </w:r>
      <w:r>
        <w:rPr>
          <w:sz w:val="16"/>
        </w:rPr>
        <w:t xml:space="preserve"> in the face of uncertainties and the threat of a double-dip depression triggered by the euro-zone crisis. Efforts to reinvigorate commitment to Rio Agenda 21 at the World Summit on Sustainable Development in Johannesburg in 2002 did not bring much progress. The Bali Climate Conference of 2007 yielded encouraging results, but subsequent global negotiations on climate change were all inconclusive. The Living Planet Report 2012 issued by the WWF and Global Footprint Network shows </w:t>
      </w:r>
      <w:r>
        <w:rPr>
          <w:rStyle w:val="StyleBoldUnderline"/>
          <w:highlight w:val="green"/>
        </w:rPr>
        <w:t xml:space="preserve">a global decline in </w:t>
      </w:r>
      <w:r>
        <w:rPr>
          <w:rStyle w:val="Emphasis"/>
          <w:highlight w:val="green"/>
        </w:rPr>
        <w:t>freshwater supply</w:t>
      </w:r>
      <w:r>
        <w:rPr>
          <w:sz w:val="16"/>
        </w:rPr>
        <w:t xml:space="preserve"> by 37 percent, with tropical freshwater supply diminishing by a whopping 70 percent. Since 1970, the report says, </w:t>
      </w:r>
      <w:r>
        <w:rPr>
          <w:rStyle w:val="StyleBoldUnderline"/>
        </w:rPr>
        <w:t>humankind’s yearly consumption has exceeded what the Earth can renew.</w:t>
      </w:r>
      <w:r>
        <w:rPr>
          <w:sz w:val="16"/>
        </w:rPr>
        <w:t xml:space="preserve"> Years ago, it was already predicted that the Mekong River in Southeast Asia would be one of 10 river systems to dry up when Himalayan glaciers are lost due to climate change. Those are some of the grim facts that the Association of Southeast Asian Nations must face. The third-largest economy in Asia, Asean is expected to grow at an average of 4 to 5 percent in the next two to three decades. The Asian Development Bank Institute has predicted that, assuming a modest annual growth, by 2030 Asean’s per capita GDP will double or triple its 2010 growth. But that growth will entail massive use of fossil fuels and equally massive greenhouse gas emissions. By 2030, the study indicates, 50 percent of Asean people will live in cities, resulting in the further deterioration of air quality and depletion of drinking water supplies. </w:t>
      </w:r>
      <w:r>
        <w:rPr>
          <w:rStyle w:val="StyleBoldUnderline"/>
        </w:rPr>
        <w:t xml:space="preserve">Given this backdrop, </w:t>
      </w:r>
      <w:r>
        <w:rPr>
          <w:rStyle w:val="StyleBoldUnderline"/>
          <w:highlight w:val="green"/>
        </w:rPr>
        <w:t>Asean is</w:t>
      </w:r>
      <w:r>
        <w:rPr>
          <w:rStyle w:val="StyleBoldUnderline"/>
          <w:highlight w:val="yellow"/>
        </w:rPr>
        <w:t xml:space="preserve"> called upon </w:t>
      </w:r>
      <w:r>
        <w:rPr>
          <w:rStyle w:val="StyleBoldUnderline"/>
          <w:highlight w:val="green"/>
        </w:rPr>
        <w:t>to take bold steps to</w:t>
      </w:r>
      <w:r>
        <w:rPr>
          <w:rStyle w:val="StyleBoldUnderline"/>
          <w:highlight w:val="yellow"/>
        </w:rPr>
        <w:t xml:space="preserve"> collectively </w:t>
      </w:r>
      <w:r>
        <w:rPr>
          <w:rStyle w:val="StyleBoldUnderline"/>
          <w:highlight w:val="green"/>
        </w:rPr>
        <w:t>contribute</w:t>
      </w:r>
      <w:r>
        <w:rPr>
          <w:rStyle w:val="StyleBoldUnderline"/>
        </w:rPr>
        <w:t xml:space="preserve">, as a regional community of nations, </w:t>
      </w:r>
      <w:r>
        <w:rPr>
          <w:rStyle w:val="StyleBoldUnderline"/>
          <w:highlight w:val="green"/>
        </w:rPr>
        <w:t xml:space="preserve">to the </w:t>
      </w:r>
      <w:r>
        <w:rPr>
          <w:rStyle w:val="Emphasis"/>
          <w:highlight w:val="green"/>
        </w:rPr>
        <w:t>solution</w:t>
      </w:r>
      <w:r>
        <w:rPr>
          <w:rStyle w:val="StyleBoldUnderline"/>
          <w:highlight w:val="green"/>
        </w:rPr>
        <w:t xml:space="preserve"> of</w:t>
      </w:r>
      <w:r>
        <w:rPr>
          <w:rStyle w:val="StyleBoldUnderline"/>
          <w:highlight w:val="yellow"/>
        </w:rPr>
        <w:t xml:space="preserve"> the </w:t>
      </w:r>
      <w:r>
        <w:rPr>
          <w:rStyle w:val="Emphasis"/>
          <w:highlight w:val="green"/>
        </w:rPr>
        <w:t>global challenges</w:t>
      </w:r>
      <w:r>
        <w:rPr>
          <w:rStyle w:val="StyleBoldUnderline"/>
          <w:highlight w:val="yellow"/>
        </w:rPr>
        <w:t xml:space="preserve"> of climate change</w:t>
      </w:r>
      <w:r>
        <w:rPr>
          <w:rStyle w:val="StyleBoldUnderline"/>
        </w:rPr>
        <w:t xml:space="preserve"> and sustainable development</w:t>
      </w:r>
      <w:r>
        <w:rPr>
          <w:sz w:val="16"/>
        </w:rPr>
        <w:t xml:space="preserve">, for the following reasons: First, given Asean’s explosive growth in the next two decades, </w:t>
      </w:r>
      <w:r>
        <w:rPr>
          <w:rStyle w:val="StyleBoldUnderline"/>
        </w:rPr>
        <w:t>sustainable development is not an option, but an imperative</w:t>
      </w:r>
      <w:r>
        <w:rPr>
          <w:sz w:val="16"/>
        </w:rPr>
        <w:t xml:space="preserve">. Second, </w:t>
      </w:r>
      <w:r>
        <w:rPr>
          <w:rStyle w:val="StyleBoldUnderline"/>
        </w:rPr>
        <w:t>Asean</w:t>
      </w:r>
      <w:r>
        <w:rPr>
          <w:sz w:val="16"/>
        </w:rPr>
        <w:t xml:space="preserve"> </w:t>
      </w:r>
      <w:r>
        <w:rPr>
          <w:rStyle w:val="StyleBoldUnderline"/>
        </w:rPr>
        <w:t>countries</w:t>
      </w:r>
      <w:r>
        <w:rPr>
          <w:sz w:val="16"/>
        </w:rPr>
        <w:t xml:space="preserve"> like Indonesia, Singapore, Malaysia and the Philippines </w:t>
      </w:r>
      <w:r>
        <w:rPr>
          <w:rStyle w:val="StyleBoldUnderline"/>
        </w:rPr>
        <w:t>are highly experienced in forging global consensus</w:t>
      </w:r>
      <w:r>
        <w:rPr>
          <w:sz w:val="16"/>
        </w:rPr>
        <w:t xml:space="preserve"> on sustainable development. Third, the global political landscape is not what it was a decade ago, when there was a clear divide between the developed and developing world. Fourth, Asean’s commitment to sustainable development is enshrined in various important Asean documents, including the Asean Charter. Fifth, by virtue of the Bali Concord III, </w:t>
      </w:r>
      <w:r>
        <w:rPr>
          <w:rStyle w:val="StyleBoldUnderline"/>
        </w:rPr>
        <w:t>Asean has solemnly committed itself to contribute to the solution of global problems.</w:t>
      </w:r>
      <w:r>
        <w:rPr>
          <w:sz w:val="16"/>
        </w:rPr>
        <w:t xml:space="preserve"> For several years now, </w:t>
      </w:r>
      <w:r>
        <w:rPr>
          <w:rStyle w:val="StyleBoldUnderline"/>
          <w:highlight w:val="green"/>
        </w:rPr>
        <w:t>Asean</w:t>
      </w:r>
      <w:r>
        <w:rPr>
          <w:sz w:val="16"/>
        </w:rPr>
        <w:t xml:space="preserve"> has been pursuing a policy of sustainable development. It </w:t>
      </w:r>
      <w:r>
        <w:rPr>
          <w:rStyle w:val="StyleBoldUnderline"/>
          <w:highlight w:val="green"/>
        </w:rPr>
        <w:t>strives for</w:t>
      </w:r>
      <w:r>
        <w:rPr>
          <w:rStyle w:val="StyleBoldUnderline"/>
          <w:highlight w:val="yellow"/>
        </w:rPr>
        <w:t xml:space="preserve"> high and </w:t>
      </w:r>
      <w:r>
        <w:rPr>
          <w:rStyle w:val="StyleBoldUnderline"/>
          <w:highlight w:val="green"/>
        </w:rPr>
        <w:t xml:space="preserve">inclusive economic growth </w:t>
      </w:r>
      <w:r>
        <w:rPr>
          <w:rStyle w:val="Emphasis"/>
          <w:highlight w:val="green"/>
        </w:rPr>
        <w:t>without jeopardizing</w:t>
      </w:r>
      <w:r>
        <w:rPr>
          <w:rStyle w:val="StyleBoldUnderline"/>
        </w:rPr>
        <w:t xml:space="preserve"> the </w:t>
      </w:r>
      <w:r>
        <w:rPr>
          <w:rStyle w:val="Emphasis"/>
          <w:highlight w:val="green"/>
        </w:rPr>
        <w:t>ecology</w:t>
      </w:r>
      <w:r>
        <w:rPr>
          <w:rStyle w:val="StyleBoldUnderline"/>
        </w:rPr>
        <w:t>.</w:t>
      </w:r>
      <w:r>
        <w:rPr>
          <w:sz w:val="16"/>
        </w:rPr>
        <w:t xml:space="preserve"> Through various arrangements, </w:t>
      </w:r>
      <w:r>
        <w:rPr>
          <w:rStyle w:val="StyleBoldUnderline"/>
          <w:highlight w:val="yellow"/>
        </w:rPr>
        <w:t>Asean countries are cooperating</w:t>
      </w:r>
      <w:r>
        <w:rPr>
          <w:rStyle w:val="StyleBoldUnderline"/>
        </w:rPr>
        <w:t xml:space="preserve"> among themselves and with dialogue partners </w:t>
      </w:r>
      <w:r>
        <w:rPr>
          <w:rStyle w:val="StyleBoldUnderline"/>
          <w:highlight w:val="yellow"/>
        </w:rPr>
        <w:t>to address climate change</w:t>
      </w:r>
      <w:r>
        <w:rPr>
          <w:rStyle w:val="StyleBoldUnderline"/>
        </w:rPr>
        <w:t xml:space="preserve"> through sustainable forestry management, the promotion of energy security and energy efficiency, initiatives to make extractive industries more eco-friendly, protecting biodiversity and, in general, promoting a green economy.</w:t>
      </w:r>
      <w:r>
        <w:rPr>
          <w:sz w:val="16"/>
        </w:rPr>
        <w:t xml:space="preserve"> At the Rio+20, </w:t>
      </w:r>
      <w:r>
        <w:rPr>
          <w:rStyle w:val="StyleBoldUnderline"/>
          <w:highlight w:val="green"/>
        </w:rPr>
        <w:t>Asean can</w:t>
      </w:r>
      <w:r>
        <w:rPr>
          <w:sz w:val="16"/>
        </w:rPr>
        <w:t xml:space="preserve"> advocate such cooperative undertakings and also </w:t>
      </w:r>
      <w:r>
        <w:rPr>
          <w:rStyle w:val="StyleBoldUnderline"/>
          <w:highlight w:val="yellow"/>
        </w:rPr>
        <w:t xml:space="preserve">help </w:t>
      </w:r>
      <w:r>
        <w:rPr>
          <w:rStyle w:val="StyleBoldUnderline"/>
          <w:highlight w:val="green"/>
        </w:rPr>
        <w:t xml:space="preserve">build </w:t>
      </w:r>
      <w:r>
        <w:rPr>
          <w:rStyle w:val="Emphasis"/>
          <w:highlight w:val="green"/>
        </w:rPr>
        <w:t>global political consensus</w:t>
      </w:r>
      <w:r>
        <w:rPr>
          <w:rStyle w:val="StyleBoldUnderline"/>
          <w:highlight w:val="green"/>
        </w:rPr>
        <w:t xml:space="preserve"> toward </w:t>
      </w:r>
      <w:r>
        <w:rPr>
          <w:rStyle w:val="Emphasis"/>
          <w:highlight w:val="green"/>
        </w:rPr>
        <w:t>meaningful outcomes</w:t>
      </w:r>
      <w:r>
        <w:rPr>
          <w:sz w:val="16"/>
        </w:rPr>
        <w:t xml:space="preserve"> beyond political rhetoric. This is a role for Asean that Indonesia championed during its tenure as Asean chair last year. </w:t>
      </w:r>
      <w:r>
        <w:rPr>
          <w:rStyle w:val="StyleBoldUnderline"/>
          <w:highlight w:val="yellow"/>
        </w:rPr>
        <w:t xml:space="preserve">And </w:t>
      </w:r>
      <w:r>
        <w:rPr>
          <w:rStyle w:val="Emphasis"/>
          <w:highlight w:val="green"/>
        </w:rPr>
        <w:t xml:space="preserve">Asean </w:t>
      </w:r>
      <w:r>
        <w:rPr>
          <w:rStyle w:val="StyleBoldUnderline"/>
          <w:highlight w:val="green"/>
        </w:rPr>
        <w:t>has the opportunity to</w:t>
      </w:r>
      <w:r>
        <w:rPr>
          <w:sz w:val="16"/>
        </w:rPr>
        <w:t xml:space="preserve"> realize it in the upcoming Rio+20 — and thereby </w:t>
      </w:r>
      <w:r>
        <w:rPr>
          <w:rStyle w:val="Emphasis"/>
          <w:highlight w:val="green"/>
        </w:rPr>
        <w:t>help save humankind</w:t>
      </w:r>
      <w:r>
        <w:rPr>
          <w:sz w:val="16"/>
        </w:rPr>
        <w:t xml:space="preserve"> from the dangerous follies of pollution.</w:t>
      </w:r>
    </w:p>
    <w:p w:rsidR="00ED5290" w:rsidRDefault="00ED5290" w:rsidP="00ED5290">
      <w:pPr>
        <w:pStyle w:val="Heading4"/>
        <w:rPr>
          <w:u w:val="single"/>
        </w:rPr>
      </w:pPr>
      <w:r>
        <w:t>Nuclear war doesn’t cause extinction.</w:t>
      </w:r>
    </w:p>
    <w:p w:rsidR="00ED5290" w:rsidRDefault="00ED5290" w:rsidP="00ED5290">
      <w:pPr>
        <w:rPr>
          <w:sz w:val="16"/>
        </w:rPr>
      </w:pPr>
      <w:r>
        <w:rPr>
          <w:sz w:val="16"/>
        </w:rPr>
        <w:t xml:space="preserve">Russell </w:t>
      </w:r>
      <w:r>
        <w:rPr>
          <w:rStyle w:val="StyleStyleBold12pt"/>
        </w:rPr>
        <w:t>Seitz</w:t>
      </w:r>
      <w:r>
        <w:rPr>
          <w:sz w:val="16"/>
        </w:rPr>
        <w:t>, 12-20-20</w:t>
      </w:r>
      <w:r>
        <w:rPr>
          <w:rStyle w:val="StyleStyleBold12pt"/>
        </w:rPr>
        <w:t>06</w:t>
      </w:r>
      <w:r>
        <w:rPr>
          <w:sz w:val="16"/>
        </w:rPr>
        <w:t xml:space="preserve">, </w:t>
      </w:r>
      <w:r>
        <w:t>former Presidential science advisor and keynote speaker at international science conferences</w:t>
      </w:r>
      <w:r>
        <w:rPr>
          <w:sz w:val="16"/>
        </w:rPr>
        <w:t xml:space="preserve">, “The ‘Nuclear Winter’ Meltdown,” </w:t>
      </w:r>
      <w:hyperlink r:id="rId45" w:history="1">
        <w:r>
          <w:rPr>
            <w:rStyle w:val="Hyperlink"/>
            <w:sz w:val="16"/>
          </w:rPr>
          <w:t>http://adamant.typepad.com/seitz/2006/12/preherein_honor.html</w:t>
        </w:r>
      </w:hyperlink>
    </w:p>
    <w:p w:rsidR="00ED5290" w:rsidRDefault="00ED5290" w:rsidP="00ED5290">
      <w:pPr>
        <w:rPr>
          <w:sz w:val="16"/>
        </w:rPr>
      </w:pPr>
    </w:p>
    <w:p w:rsidR="00ED5290" w:rsidRDefault="00ED5290" w:rsidP="00ED5290">
      <w:pPr>
        <w:rPr>
          <w:sz w:val="16"/>
        </w:rPr>
      </w:pPr>
      <w:r>
        <w:rPr>
          <w:rStyle w:val="StyleBoldUnderline"/>
          <w:highlight w:val="green"/>
        </w:rPr>
        <w:t>"</w:t>
      </w:r>
      <w:r>
        <w:rPr>
          <w:rStyle w:val="Emphasis"/>
          <w:highlight w:val="green"/>
        </w:rPr>
        <w:t>Apocalyptic predictions</w:t>
      </w:r>
      <w:r>
        <w:rPr>
          <w:rStyle w:val="StyleBoldUnderline"/>
          <w:highlight w:val="green"/>
        </w:rPr>
        <w:t xml:space="preserve"> require</w:t>
      </w:r>
      <w:r>
        <w:rPr>
          <w:sz w:val="16"/>
        </w:rPr>
        <w:t xml:space="preserve">, to be taken seriously, </w:t>
      </w:r>
      <w:r>
        <w:rPr>
          <w:rStyle w:val="Emphasis"/>
          <w:highlight w:val="green"/>
        </w:rPr>
        <w:t>higher standards of evidence</w:t>
      </w:r>
      <w:r>
        <w:rPr>
          <w:rStyle w:val="StyleBoldUnderline"/>
          <w:highlight w:val="yellow"/>
        </w:rPr>
        <w:t xml:space="preserve"> than</w:t>
      </w:r>
      <w:r>
        <w:rPr>
          <w:rStyle w:val="StyleBoldUnderline"/>
        </w:rPr>
        <w:t xml:space="preserve"> do </w:t>
      </w:r>
      <w:r>
        <w:rPr>
          <w:rStyle w:val="StyleBoldUnderline"/>
          <w:highlight w:val="yellow"/>
        </w:rPr>
        <w:t>assertions on other matters</w:t>
      </w:r>
      <w:r>
        <w:rPr>
          <w:rStyle w:val="StyleBoldUnderline"/>
        </w:rPr>
        <w:t xml:space="preserve"> where the stakes are not as great."</w:t>
      </w:r>
      <w:r>
        <w:rPr>
          <w:sz w:val="16"/>
        </w:rPr>
        <w:t xml:space="preserve"> wrote Sagan in Foreign Affairs , Winter 1983 -84. But that </w:t>
      </w:r>
      <w:r>
        <w:rPr>
          <w:rStyle w:val="StyleBoldUnderline"/>
          <w:highlight w:val="green"/>
        </w:rPr>
        <w:t xml:space="preserve">"evidence" was never forthcoming. </w:t>
      </w:r>
      <w:r>
        <w:rPr>
          <w:rStyle w:val="Emphasis"/>
          <w:highlight w:val="green"/>
        </w:rPr>
        <w:t>'Nuclear Winter' never existed</w:t>
      </w:r>
      <w:r>
        <w:rPr>
          <w:rStyle w:val="StyleBoldUnderline"/>
          <w:highlight w:val="green"/>
        </w:rPr>
        <w:t xml:space="preserve"> outside of a computer except as</w:t>
      </w:r>
      <w:r>
        <w:rPr>
          <w:rStyle w:val="StyleBoldUnderline"/>
          <w:highlight w:val="yellow"/>
        </w:rPr>
        <w:t xml:space="preserve"> </w:t>
      </w:r>
      <w:r>
        <w:rPr>
          <w:rStyle w:val="Emphasis"/>
          <w:highlight w:val="yellow"/>
        </w:rPr>
        <w:t xml:space="preserve">air-brushed </w:t>
      </w:r>
      <w:r>
        <w:rPr>
          <w:rStyle w:val="Emphasis"/>
          <w:highlight w:val="green"/>
        </w:rPr>
        <w:t>animation</w:t>
      </w:r>
      <w:r>
        <w:t xml:space="preserve"> </w:t>
      </w:r>
      <w:r>
        <w:rPr>
          <w:sz w:val="16"/>
        </w:rPr>
        <w:t xml:space="preserve">commissioned by </w:t>
      </w:r>
      <w:proofErr w:type="gramStart"/>
      <w:r>
        <w:rPr>
          <w:sz w:val="16"/>
        </w:rPr>
        <w:t>the a</w:t>
      </w:r>
      <w:proofErr w:type="gramEnd"/>
      <w:r>
        <w:rPr>
          <w:sz w:val="16"/>
        </w:rPr>
        <w:t xml:space="preserve"> PR firm - Porter Novelli Inc. Yet Sagan predicted "the extinction of the human </w:t>
      </w:r>
      <w:proofErr w:type="gramStart"/>
      <w:r>
        <w:rPr>
          <w:sz w:val="16"/>
        </w:rPr>
        <w:t>species "</w:t>
      </w:r>
      <w:proofErr w:type="gramEnd"/>
      <w:r>
        <w:rPr>
          <w:sz w:val="16"/>
        </w:rPr>
        <w:t xml:space="preserve"> as temperatures plummeted 35 degrees C and the world froze in the aftermath of a </w:t>
      </w:r>
      <w:r>
        <w:rPr>
          <w:rStyle w:val="Emphasis"/>
          <w:highlight w:val="yellow"/>
        </w:rPr>
        <w:t>nuclear holocaust</w:t>
      </w:r>
      <w:r>
        <w:rPr>
          <w:sz w:val="16"/>
        </w:rPr>
        <w:t xml:space="preserve">. Last year, Sagan's cohort tried to reanimate the ghost </w:t>
      </w:r>
      <w:proofErr w:type="gramStart"/>
      <w:r>
        <w:rPr>
          <w:sz w:val="16"/>
        </w:rPr>
        <w:t>in a machine anti-nuclear activists</w:t>
      </w:r>
      <w:proofErr w:type="gramEnd"/>
      <w:r>
        <w:rPr>
          <w:sz w:val="16"/>
        </w:rPr>
        <w:t xml:space="preserve"> </w:t>
      </w:r>
      <w:r>
        <w:rPr>
          <w:rStyle w:val="StyleBoldUnderline"/>
          <w:highlight w:val="yellow"/>
        </w:rPr>
        <w:t>invoked in</w:t>
      </w:r>
      <w:r>
        <w:rPr>
          <w:rStyle w:val="StyleBoldUnderline"/>
        </w:rPr>
        <w:t xml:space="preserve"> the depths of </w:t>
      </w:r>
      <w:r>
        <w:rPr>
          <w:rStyle w:val="StyleBoldUnderline"/>
          <w:highlight w:val="yellow"/>
        </w:rPr>
        <w:t>the Cold War</w:t>
      </w:r>
      <w:r>
        <w:rPr>
          <w:sz w:val="16"/>
        </w:rPr>
        <w:t xml:space="preserve">, by re-running equally arbitrary scenarios on a </w:t>
      </w:r>
      <w:r>
        <w:rPr>
          <w:sz w:val="16"/>
        </w:rPr>
        <w:lastRenderedPageBreak/>
        <w:t xml:space="preserve">modern interactive Global Circulation Model. But the Cold War </w:t>
      </w:r>
      <w:r>
        <w:rPr>
          <w:rStyle w:val="Emphasis"/>
          <w:highlight w:val="yellow"/>
        </w:rPr>
        <w:t>is history</w:t>
      </w:r>
      <w:r>
        <w:rPr>
          <w:sz w:val="16"/>
        </w:rPr>
        <w:t xml:space="preserve"> in more ways than one. It is a credit to post-</w:t>
      </w:r>
      <w:r>
        <w:rPr>
          <w:rStyle w:val="StyleBoldUnderline"/>
          <w:highlight w:val="green"/>
        </w:rPr>
        <w:t xml:space="preserve">modern </w:t>
      </w:r>
      <w:r>
        <w:rPr>
          <w:rStyle w:val="Emphasis"/>
          <w:highlight w:val="green"/>
        </w:rPr>
        <w:t>computer</w:t>
      </w:r>
      <w:r>
        <w:rPr>
          <w:rStyle w:val="Emphasis"/>
          <w:highlight w:val="yellow"/>
        </w:rPr>
        <w:t xml:space="preserve"> climate </w:t>
      </w:r>
      <w:r>
        <w:rPr>
          <w:rStyle w:val="Emphasis"/>
          <w:highlight w:val="green"/>
        </w:rPr>
        <w:t>simulations</w:t>
      </w:r>
      <w:r>
        <w:t xml:space="preserve"> </w:t>
      </w:r>
      <w:r>
        <w:rPr>
          <w:sz w:val="16"/>
        </w:rPr>
        <w:t xml:space="preserve">that they </w:t>
      </w:r>
      <w:r>
        <w:rPr>
          <w:rStyle w:val="Emphasis"/>
          <w:highlight w:val="green"/>
        </w:rPr>
        <w:t>do not reproduce</w:t>
      </w:r>
      <w:r>
        <w:rPr>
          <w:rStyle w:val="Emphasis"/>
          <w:highlight w:val="yellow"/>
        </w:rPr>
        <w:t xml:space="preserve"> the </w:t>
      </w:r>
      <w:r>
        <w:rPr>
          <w:rStyle w:val="Emphasis"/>
          <w:highlight w:val="green"/>
        </w:rPr>
        <w:t>apocalyptic results</w:t>
      </w:r>
      <w:r>
        <w:t xml:space="preserve"> </w:t>
      </w:r>
      <w:r>
        <w:rPr>
          <w:sz w:val="16"/>
        </w:rPr>
        <w:t xml:space="preserve">of what Sagan oxymoronically termed "a sophisticated one dimensional model."Twiggy The subzero 'baseline case' has melted down into a tepid 1.3 degrees of average cooling- grey skies do not a Ragnarok </w:t>
      </w:r>
      <w:proofErr w:type="gramStart"/>
      <w:r>
        <w:rPr>
          <w:sz w:val="16"/>
        </w:rPr>
        <w:t>make .</w:t>
      </w:r>
      <w:proofErr w:type="gramEnd"/>
      <w:r>
        <w:rPr>
          <w:sz w:val="16"/>
        </w:rPr>
        <w:t xml:space="preserve"> What remains is just not the stuff that End of the World myths </w:t>
      </w:r>
      <w:proofErr w:type="gramStart"/>
      <w:r>
        <w:rPr>
          <w:sz w:val="16"/>
        </w:rPr>
        <w:t>are</w:t>
      </w:r>
      <w:proofErr w:type="gramEnd"/>
      <w:r>
        <w:rPr>
          <w:sz w:val="16"/>
        </w:rPr>
        <w:t xml:space="preserve"> made of. </w:t>
      </w:r>
      <w:r>
        <w:rPr>
          <w:rStyle w:val="StyleBoldUnderline"/>
        </w:rPr>
        <w:t>I</w:t>
      </w:r>
      <w:r>
        <w:rPr>
          <w:rStyle w:val="StyleBoldUnderline"/>
          <w:highlight w:val="yellow"/>
        </w:rPr>
        <w:t xml:space="preserve">t is hard to exaggerate how seriously </w:t>
      </w:r>
      <w:proofErr w:type="gramStart"/>
      <w:r>
        <w:rPr>
          <w:rStyle w:val="StyleBoldUnderline"/>
          <w:highlight w:val="yellow"/>
        </w:rPr>
        <w:t>" nuclear</w:t>
      </w:r>
      <w:proofErr w:type="gramEnd"/>
      <w:r>
        <w:rPr>
          <w:rStyle w:val="StyleBoldUnderline"/>
          <w:highlight w:val="yellow"/>
        </w:rPr>
        <w:t xml:space="preserve"> winter "was once taken by </w:t>
      </w:r>
      <w:r>
        <w:rPr>
          <w:rStyle w:val="Emphasis"/>
          <w:highlight w:val="green"/>
        </w:rPr>
        <w:t>policy analysts</w:t>
      </w:r>
      <w:r>
        <w:rPr>
          <w:rStyle w:val="StyleBoldUnderline"/>
          <w:highlight w:val="yellow"/>
        </w:rPr>
        <w:t xml:space="preserve"> who </w:t>
      </w:r>
      <w:r>
        <w:rPr>
          <w:rStyle w:val="Emphasis"/>
          <w:highlight w:val="green"/>
        </w:rPr>
        <w:t>ought to</w:t>
      </w:r>
      <w:r>
        <w:rPr>
          <w:rStyle w:val="Emphasis"/>
          <w:highlight w:val="yellow"/>
        </w:rPr>
        <w:t xml:space="preserve"> </w:t>
      </w:r>
      <w:r>
        <w:rPr>
          <w:rStyle w:val="StyleBoldUnderline"/>
          <w:highlight w:val="yellow"/>
        </w:rPr>
        <w:t xml:space="preserve">have </w:t>
      </w:r>
      <w:r>
        <w:rPr>
          <w:rStyle w:val="Emphasis"/>
          <w:highlight w:val="green"/>
        </w:rPr>
        <w:t>know</w:t>
      </w:r>
      <w:r>
        <w:rPr>
          <w:rStyle w:val="Emphasis"/>
          <w:highlight w:val="yellow"/>
        </w:rPr>
        <w:t xml:space="preserve">n </w:t>
      </w:r>
      <w:r>
        <w:rPr>
          <w:rStyle w:val="Emphasis"/>
          <w:highlight w:val="green"/>
        </w:rPr>
        <w:t xml:space="preserve">better. </w:t>
      </w:r>
      <w:r>
        <w:rPr>
          <w:rStyle w:val="StyleBoldUnderline"/>
          <w:highlight w:val="green"/>
        </w:rPr>
        <w:t>Many were taken aback by</w:t>
      </w:r>
      <w:r>
        <w:rPr>
          <w:sz w:val="16"/>
        </w:rPr>
        <w:t xml:space="preserve"> the </w:t>
      </w:r>
      <w:r>
        <w:rPr>
          <w:rStyle w:val="StyleBoldUnderline"/>
          <w:highlight w:val="yellow"/>
        </w:rPr>
        <w:t xml:space="preserve">sheer </w:t>
      </w:r>
      <w:r>
        <w:rPr>
          <w:rStyle w:val="Emphasis"/>
          <w:highlight w:val="green"/>
        </w:rPr>
        <w:t>force of</w:t>
      </w:r>
      <w:r>
        <w:rPr>
          <w:sz w:val="16"/>
        </w:rPr>
        <w:t xml:space="preserve"> Sagan's </w:t>
      </w:r>
      <w:r>
        <w:rPr>
          <w:rStyle w:val="Emphasis"/>
          <w:highlight w:val="green"/>
        </w:rPr>
        <w:t>rhetoric</w:t>
      </w:r>
      <w:r>
        <w:rPr>
          <w:sz w:val="16"/>
        </w:rPr>
        <w:t xml:space="preserve"> Remarkably, Science's news coverage of the new results fails to graphically compare them with the old ones Editor Kennedy and other recent executives of the American Association for the Advancement of Science, once proudly co-authored and helped to publicize. You can't say they didn't try to reproduce this Cold War icon. Once again, soot from imaginaryPropaganda_penguin_1_1 software materializes in midair by the </w:t>
      </w:r>
      <w:proofErr w:type="gramStart"/>
      <w:r>
        <w:rPr>
          <w:sz w:val="16"/>
        </w:rPr>
        <w:t>megaton ,</w:t>
      </w:r>
      <w:proofErr w:type="gramEnd"/>
      <w:r>
        <w:rPr>
          <w:sz w:val="16"/>
        </w:rPr>
        <w:t xml:space="preserve"> flying higher than Mount Everest . This is not physics, but a crude exercise in ' garbage in, gospel out' parameter forcing designed to maximize and extend the cooling an aeosol can generate, by sparing it from realistic attrition by rainout in the lower atmosphere. Despite decades of progress in modeling atmospheric </w:t>
      </w:r>
      <w:proofErr w:type="gramStart"/>
      <w:r>
        <w:rPr>
          <w:sz w:val="16"/>
        </w:rPr>
        <w:t>chemistry ,</w:t>
      </w:r>
      <w:proofErr w:type="gramEnd"/>
      <w:r>
        <w:rPr>
          <w:sz w:val="16"/>
        </w:rPr>
        <w:t xml:space="preserve"> there is none in this computer simulation, and ignoring photochemistry further extends its impact. </w:t>
      </w:r>
      <w:proofErr w:type="gramStart"/>
      <w:r>
        <w:rPr>
          <w:sz w:val="16"/>
        </w:rPr>
        <w:t>Fortunately ,</w:t>
      </w:r>
      <w:proofErr w:type="gramEnd"/>
      <w:r>
        <w:rPr>
          <w:sz w:val="16"/>
        </w:rPr>
        <w:t xml:space="preserve"> the history of science is as hard to erase as it is easy to ignore. Their past mastery of semantic agression cannot spare the authors of "Nuclear Winter </w:t>
      </w:r>
      <w:proofErr w:type="gramStart"/>
      <w:r>
        <w:rPr>
          <w:sz w:val="16"/>
        </w:rPr>
        <w:t>Lite "</w:t>
      </w:r>
      <w:proofErr w:type="gramEnd"/>
      <w:r>
        <w:rPr>
          <w:sz w:val="16"/>
        </w:rPr>
        <w:t xml:space="preserve"> direct comparison of their new results and their old. </w:t>
      </w:r>
      <w:r>
        <w:rPr>
          <w:rStyle w:val="StyleBoldUnderline"/>
          <w:highlight w:val="yellow"/>
        </w:rPr>
        <w:t xml:space="preserve">Dark </w:t>
      </w:r>
      <w:r>
        <w:rPr>
          <w:rStyle w:val="StyleBoldUnderline"/>
          <w:highlight w:val="green"/>
        </w:rPr>
        <w:t>smoke clouds</w:t>
      </w:r>
      <w:r>
        <w:rPr>
          <w:rStyle w:val="StyleBoldUnderline"/>
          <w:highlight w:val="yellow"/>
        </w:rPr>
        <w:t xml:space="preserve"> in the lower atmosphere </w:t>
      </w:r>
      <w:r>
        <w:rPr>
          <w:rStyle w:val="Emphasis"/>
          <w:highlight w:val="green"/>
        </w:rPr>
        <w:t>don't last long enough</w:t>
      </w:r>
      <w:r>
        <w:rPr>
          <w:rStyle w:val="StyleBoldUnderline"/>
          <w:highlight w:val="green"/>
        </w:rPr>
        <w:t xml:space="preserve"> to spread across the globe.</w:t>
      </w:r>
      <w:r>
        <w:rPr>
          <w:sz w:val="16"/>
        </w:rPr>
        <w:t xml:space="preserve"> Cloud droplets and rainfall remove them, rapidly washing them out of the sky in a matter of days to weeks- not long enough to sustain a global pall. Real world weather brings down particles much as soot is scrubbed out of power plant smoke by the water sprays in smoke stack scrubbers Robock acknowledges this- </w:t>
      </w:r>
      <w:r>
        <w:rPr>
          <w:rStyle w:val="StyleBoldUnderline"/>
        </w:rPr>
        <w:t>not even a single degree of cooling results when soot is released</w:t>
      </w:r>
      <w:r>
        <w:rPr>
          <w:sz w:val="16"/>
        </w:rPr>
        <w:t xml:space="preserve"> at lower elevations in he models . The workaround is to inject the imaginary aerosol at truly Himalayan elevations - pressure altitudes of 300 millibar and </w:t>
      </w:r>
      <w:proofErr w:type="gramStart"/>
      <w:r>
        <w:rPr>
          <w:sz w:val="16"/>
        </w:rPr>
        <w:t>higher ,</w:t>
      </w:r>
      <w:proofErr w:type="gramEnd"/>
      <w:r>
        <w:rPr>
          <w:sz w:val="16"/>
        </w:rPr>
        <w:t xml:space="preserve"> where the computer model's vertical transport function modules pass it off to their even higher neighbors in the stratosphere , where it does not rain and particles linger.. The </w:t>
      </w:r>
      <w:r>
        <w:rPr>
          <w:rStyle w:val="Emphasis"/>
          <w:highlight w:val="yellow"/>
        </w:rPr>
        <w:t>new studies</w:t>
      </w:r>
      <w:r>
        <w:rPr>
          <w:sz w:val="16"/>
        </w:rPr>
        <w:t xml:space="preserve"> like the old </w:t>
      </w:r>
      <w:r>
        <w:rPr>
          <w:rStyle w:val="StyleBoldUnderline"/>
          <w:highlight w:val="yellow"/>
        </w:rPr>
        <w:t xml:space="preserve">suffer from </w:t>
      </w:r>
      <w:proofErr w:type="gramStart"/>
      <w:r>
        <w:rPr>
          <w:rStyle w:val="StyleBoldUnderline"/>
          <w:highlight w:val="yellow"/>
        </w:rPr>
        <w:t xml:space="preserve">the </w:t>
      </w:r>
      <w:r>
        <w:rPr>
          <w:rStyle w:val="Emphasis"/>
          <w:highlight w:val="yellow"/>
        </w:rPr>
        <w:t>disconnect</w:t>
      </w:r>
      <w:proofErr w:type="gramEnd"/>
      <w:r>
        <w:rPr>
          <w:rStyle w:val="StyleBoldUnderline"/>
        </w:rPr>
        <w:t xml:space="preserve"> between a desire to paint the sky black and the vicissitudes of natural history.</w:t>
      </w:r>
      <w:r>
        <w:rPr>
          <w:sz w:val="16"/>
        </w:rPr>
        <w:t xml:space="preserve"> As with </w:t>
      </w:r>
      <w:proofErr w:type="gramStart"/>
      <w:r>
        <w:rPr>
          <w:sz w:val="16"/>
        </w:rPr>
        <w:t>many exercise</w:t>
      </w:r>
      <w:proofErr w:type="gramEnd"/>
      <w:r>
        <w:rPr>
          <w:sz w:val="16"/>
        </w:rPr>
        <w:t xml:space="preserve"> in worst case models both at invoke rare phenomena as commonplace, claiming it prudent to assume the worst.</w:t>
      </w:r>
    </w:p>
    <w:p w:rsidR="00ED5290" w:rsidRPr="00843703" w:rsidRDefault="00ED5290" w:rsidP="00ED5290">
      <w:pPr>
        <w:pStyle w:val="Heading3"/>
        <w:tabs>
          <w:tab w:val="left" w:pos="810"/>
        </w:tabs>
        <w:rPr>
          <w:bCs w:val="0"/>
        </w:rPr>
      </w:pPr>
      <w:r w:rsidRPr="00843703">
        <w:rPr>
          <w:bCs w:val="0"/>
        </w:rPr>
        <w:lastRenderedPageBreak/>
        <w:t>2NC U—AT: US Exports to Cuba Now</w:t>
      </w:r>
    </w:p>
    <w:p w:rsidR="00ED5290" w:rsidRPr="00843703" w:rsidRDefault="00ED5290" w:rsidP="00ED5290">
      <w:pPr>
        <w:pStyle w:val="Heading4"/>
      </w:pPr>
      <w:proofErr w:type="gramStart"/>
      <w:r w:rsidRPr="00843703">
        <w:rPr>
          <w:bCs w:val="0"/>
          <w:u w:val="single"/>
        </w:rPr>
        <w:t>lol</w:t>
      </w:r>
      <w:r w:rsidRPr="00843703">
        <w:t>—</w:t>
      </w:r>
      <w:proofErr w:type="gramEnd"/>
      <w:r w:rsidRPr="00843703">
        <w:t>no they don’t.</w:t>
      </w:r>
    </w:p>
    <w:p w:rsidR="00ED5290" w:rsidRDefault="00ED5290" w:rsidP="00ED5290">
      <w:pPr>
        <w:rPr>
          <w:sz w:val="16"/>
        </w:rPr>
      </w:pPr>
      <w:r>
        <w:rPr>
          <w:rStyle w:val="StyleStyleBold12pt"/>
        </w:rPr>
        <w:t>FNL</w:t>
      </w:r>
      <w:r>
        <w:rPr>
          <w:sz w:val="16"/>
        </w:rPr>
        <w:t>, 11-10-20</w:t>
      </w:r>
      <w:r>
        <w:rPr>
          <w:rStyle w:val="StyleStyleBold12pt"/>
        </w:rPr>
        <w:t>12</w:t>
      </w:r>
      <w:r>
        <w:rPr>
          <w:sz w:val="16"/>
        </w:rPr>
        <w:t xml:space="preserve">, </w:t>
      </w:r>
      <w:r>
        <w:t>Fox News Latino</w:t>
      </w:r>
      <w:r>
        <w:rPr>
          <w:sz w:val="16"/>
        </w:rPr>
        <w:t xml:space="preserve">, “Floundering US Exports to Cuba Buck Optimism,” </w:t>
      </w:r>
      <w:hyperlink r:id="rId46" w:history="1">
        <w:r>
          <w:rPr>
            <w:rStyle w:val="Hyperlink"/>
            <w:sz w:val="16"/>
          </w:rPr>
          <w:t>http://latino.foxnews.com/latino/news/2012/11/10/floundering-us-exports-to-cuba-buck-optimism/</w:t>
        </w:r>
      </w:hyperlink>
    </w:p>
    <w:p w:rsidR="00ED5290" w:rsidRDefault="00ED5290" w:rsidP="00ED5290">
      <w:pPr>
        <w:rPr>
          <w:sz w:val="16"/>
        </w:rPr>
      </w:pPr>
    </w:p>
    <w:p w:rsidR="00ED5290" w:rsidRDefault="00ED5290" w:rsidP="00ED5290">
      <w:pPr>
        <w:rPr>
          <w:sz w:val="16"/>
        </w:rPr>
      </w:pPr>
      <w:r>
        <w:rPr>
          <w:sz w:val="16"/>
        </w:rPr>
        <w:t xml:space="preserve">While </w:t>
      </w:r>
      <w:r>
        <w:rPr>
          <w:rStyle w:val="StyleBoldUnderline"/>
          <w:highlight w:val="green"/>
        </w:rPr>
        <w:t>purchases</w:t>
      </w:r>
      <w:r>
        <w:rPr>
          <w:rStyle w:val="StyleBoldUnderline"/>
          <w:highlight w:val="yellow"/>
        </w:rPr>
        <w:t xml:space="preserve"> of</w:t>
      </w:r>
      <w:r>
        <w:rPr>
          <w:rStyle w:val="StyleBoldUnderline"/>
        </w:rPr>
        <w:t xml:space="preserve"> some </w:t>
      </w:r>
      <w:r>
        <w:rPr>
          <w:rStyle w:val="StyleBoldUnderline"/>
          <w:highlight w:val="yellow"/>
        </w:rPr>
        <w:t>U.S. goods</w:t>
      </w:r>
      <w:r>
        <w:rPr>
          <w:sz w:val="16"/>
        </w:rPr>
        <w:t xml:space="preserve"> have held steady, such as poultry and soybeans, others </w:t>
      </w:r>
      <w:r>
        <w:rPr>
          <w:rStyle w:val="StyleBoldUnderline"/>
        </w:rPr>
        <w:t xml:space="preserve">have </w:t>
      </w:r>
      <w:r>
        <w:rPr>
          <w:rStyle w:val="StyleBoldUnderline"/>
          <w:highlight w:val="green"/>
        </w:rPr>
        <w:t>tanked</w:t>
      </w:r>
      <w:r>
        <w:rPr>
          <w:rStyle w:val="StyleBoldUnderline"/>
          <w:highlight w:val="yellow"/>
        </w:rPr>
        <w:t>, including</w:t>
      </w:r>
      <w:r>
        <w:rPr>
          <w:sz w:val="16"/>
        </w:rPr>
        <w:t xml:space="preserve"> branded processed foods and </w:t>
      </w:r>
      <w:r>
        <w:rPr>
          <w:rStyle w:val="StyleBoldUnderline"/>
          <w:highlight w:val="yellow"/>
        </w:rPr>
        <w:t>grains.</w:t>
      </w:r>
      <w:r>
        <w:rPr>
          <w:sz w:val="16"/>
        </w:rPr>
        <w:t xml:space="preserve"> The Spartan booth manned by Kevin McGilton, vice president for sales of Arkansas-based Riceland, was a case in point. </w:t>
      </w:r>
      <w:r>
        <w:rPr>
          <w:rStyle w:val="StyleBoldUnderline"/>
          <w:highlight w:val="green"/>
        </w:rPr>
        <w:t xml:space="preserve">U.S. </w:t>
      </w:r>
      <w:r>
        <w:rPr>
          <w:rStyle w:val="Emphasis"/>
          <w:highlight w:val="green"/>
        </w:rPr>
        <w:t>rice exports to Cuba</w:t>
      </w:r>
      <w:r>
        <w:rPr>
          <w:sz w:val="16"/>
        </w:rPr>
        <w:t xml:space="preserve"> totaled 20,000 to 30,000 metric tons a year before the economic crisis, but </w:t>
      </w:r>
      <w:r>
        <w:rPr>
          <w:rStyle w:val="StyleBoldUnderline"/>
          <w:highlight w:val="green"/>
        </w:rPr>
        <w:t xml:space="preserve">were </w:t>
      </w:r>
      <w:r>
        <w:rPr>
          <w:rStyle w:val="Emphasis"/>
          <w:highlight w:val="green"/>
        </w:rPr>
        <w:t>zero</w:t>
      </w:r>
      <w:r>
        <w:rPr>
          <w:rStyle w:val="StyleBoldUnderline"/>
          <w:highlight w:val="green"/>
        </w:rPr>
        <w:t xml:space="preserve"> last year</w:t>
      </w:r>
      <w:r>
        <w:rPr>
          <w:sz w:val="16"/>
        </w:rPr>
        <w:t xml:space="preserve">, he said. </w:t>
      </w:r>
    </w:p>
    <w:p w:rsidR="00ED5290" w:rsidRPr="00843703" w:rsidRDefault="00ED5290" w:rsidP="00ED5290">
      <w:pPr>
        <w:pStyle w:val="Heading3"/>
      </w:pPr>
      <w:r w:rsidRPr="00843703">
        <w:rPr>
          <w:bCs w:val="0"/>
        </w:rPr>
        <w:lastRenderedPageBreak/>
        <w:t>2NC U—AT: Vietnam Collapse Inevitable</w:t>
      </w:r>
    </w:p>
    <w:p w:rsidR="00ED5290" w:rsidRPr="00843703" w:rsidRDefault="00ED5290" w:rsidP="00ED5290">
      <w:pPr>
        <w:pStyle w:val="Heading4"/>
      </w:pPr>
      <w:r w:rsidRPr="00843703">
        <w:rPr>
          <w:bCs w:val="0"/>
          <w:u w:val="single"/>
        </w:rPr>
        <w:t>Not inevitable</w:t>
      </w:r>
      <w:r w:rsidRPr="00843703">
        <w:t>—Vietnam is resolving structural economic problems.</w:t>
      </w:r>
    </w:p>
    <w:p w:rsidR="00ED5290" w:rsidRDefault="00ED5290" w:rsidP="00ED5290">
      <w:pPr>
        <w:rPr>
          <w:sz w:val="16"/>
        </w:rPr>
      </w:pPr>
      <w:r>
        <w:rPr>
          <w:sz w:val="16"/>
        </w:rPr>
        <w:t xml:space="preserve">Sean </w:t>
      </w:r>
      <w:r>
        <w:rPr>
          <w:rStyle w:val="StyleStyleBold12pt"/>
        </w:rPr>
        <w:t>Geary</w:t>
      </w:r>
      <w:r>
        <w:rPr>
          <w:sz w:val="16"/>
        </w:rPr>
        <w:t>, 5-25-20</w:t>
      </w:r>
      <w:r>
        <w:rPr>
          <w:rStyle w:val="StyleStyleBold12pt"/>
        </w:rPr>
        <w:t>12</w:t>
      </w:r>
      <w:r>
        <w:rPr>
          <w:sz w:val="16"/>
        </w:rPr>
        <w:t xml:space="preserve">, </w:t>
      </w:r>
      <w:r>
        <w:t>MA Candidate in Economic Relations</w:t>
      </w:r>
      <w:r>
        <w:rPr>
          <w:sz w:val="16"/>
        </w:rPr>
        <w:t xml:space="preserve">, “Vietnamese economy slows, but it’s not all bad news,” </w:t>
      </w:r>
      <w:hyperlink r:id="rId47" w:anchor="sthash.qXzKff7s.dpuf" w:history="1">
        <w:r>
          <w:rPr>
            <w:rStyle w:val="Hyperlink"/>
            <w:sz w:val="16"/>
          </w:rPr>
          <w:t>http://emergingmoney.com/etfs/vietnamese-economy-slows-vnm-indy/#sthash.qXzKff7s.dpuf</w:t>
        </w:r>
      </w:hyperlink>
    </w:p>
    <w:p w:rsidR="00ED5290" w:rsidRDefault="00ED5290" w:rsidP="00ED5290">
      <w:pPr>
        <w:rPr>
          <w:sz w:val="16"/>
        </w:rPr>
      </w:pPr>
    </w:p>
    <w:p w:rsidR="00ED5290" w:rsidRDefault="00ED5290" w:rsidP="00ED5290">
      <w:pPr>
        <w:rPr>
          <w:sz w:val="16"/>
        </w:rPr>
      </w:pPr>
      <w:r>
        <w:rPr>
          <w:sz w:val="16"/>
        </w:rPr>
        <w:t xml:space="preserve">While growth continues to diminish, it appears as if </w:t>
      </w:r>
      <w:r>
        <w:rPr>
          <w:highlight w:val="green"/>
          <w:u w:val="single"/>
        </w:rPr>
        <w:t xml:space="preserve">the Vietnamese economy has </w:t>
      </w:r>
      <w:r>
        <w:rPr>
          <w:rStyle w:val="Emphasis"/>
          <w:highlight w:val="green"/>
        </w:rPr>
        <w:t>ameliorated</w:t>
      </w:r>
      <w:r>
        <w:rPr>
          <w:rStyle w:val="Emphasis"/>
          <w:highlight w:val="yellow"/>
        </w:rPr>
        <w:t xml:space="preserve"> some of the </w:t>
      </w:r>
      <w:r>
        <w:rPr>
          <w:rStyle w:val="Emphasis"/>
          <w:highlight w:val="green"/>
        </w:rPr>
        <w:t>structural deficiencies</w:t>
      </w:r>
      <w:r>
        <w:rPr>
          <w:highlight w:val="green"/>
          <w:u w:val="single"/>
        </w:rPr>
        <w:t xml:space="preserve"> hindering</w:t>
      </w:r>
      <w:r>
        <w:rPr>
          <w:u w:val="single"/>
        </w:rPr>
        <w:t xml:space="preserve"> its </w:t>
      </w:r>
      <w:r>
        <w:rPr>
          <w:highlight w:val="green"/>
          <w:u w:val="single"/>
        </w:rPr>
        <w:t>economic performance</w:t>
      </w:r>
      <w:r>
        <w:rPr>
          <w:sz w:val="16"/>
        </w:rPr>
        <w:t xml:space="preserve">. As with many other export-dependent emerging market economies, Vietnam has been adversely affected by the global slowdown in the wake of the euro zone crisis. GDP growth in the Vietnamese economy has weakened to just 4% for the first quarter of 2012; down substantially from the heady growth of past years. However, unlike India (INDY, quote) where slowing growth has been accompanied by rising consumer prices creating stagflationary pressure, </w:t>
      </w:r>
      <w:r>
        <w:rPr>
          <w:highlight w:val="green"/>
          <w:u w:val="single"/>
        </w:rPr>
        <w:t>inflation</w:t>
      </w:r>
      <w:r>
        <w:rPr>
          <w:highlight w:val="yellow"/>
          <w:u w:val="single"/>
        </w:rPr>
        <w:t xml:space="preserve"> is</w:t>
      </w:r>
      <w:r>
        <w:rPr>
          <w:u w:val="single"/>
        </w:rPr>
        <w:t xml:space="preserve"> quickly </w:t>
      </w:r>
      <w:r>
        <w:rPr>
          <w:highlight w:val="green"/>
          <w:u w:val="single"/>
        </w:rPr>
        <w:t>dissipating</w:t>
      </w:r>
      <w:r>
        <w:rPr>
          <w:sz w:val="16"/>
        </w:rPr>
        <w:t xml:space="preserve"> in Vietnam. While over 20% last summer, the inflation rate in Vietnam has fallen to 8.3% year-over-year for the month of May, a significant drop from the 10.5% levels of April’s year-over-year data. </w:t>
      </w:r>
      <w:r>
        <w:rPr>
          <w:highlight w:val="yellow"/>
          <w:u w:val="single"/>
        </w:rPr>
        <w:t xml:space="preserve">Slowing inflation </w:t>
      </w:r>
      <w:r>
        <w:rPr>
          <w:highlight w:val="green"/>
          <w:u w:val="single"/>
        </w:rPr>
        <w:t>gives the</w:t>
      </w:r>
      <w:r>
        <w:rPr>
          <w:highlight w:val="yellow"/>
          <w:u w:val="single"/>
        </w:rPr>
        <w:t xml:space="preserve"> Vietnamese </w:t>
      </w:r>
      <w:r>
        <w:rPr>
          <w:highlight w:val="green"/>
          <w:u w:val="single"/>
        </w:rPr>
        <w:t>central bank more flexibility</w:t>
      </w:r>
      <w:r>
        <w:rPr>
          <w:u w:val="single"/>
        </w:rPr>
        <w:t xml:space="preserve"> in their policy options</w:t>
      </w:r>
      <w:r>
        <w:rPr>
          <w:sz w:val="16"/>
        </w:rPr>
        <w:t xml:space="preserve">. While authorities have spent most of the past year raising interest rates in order to combat inflation, slashing interest rates to spur growth becomes more feasible, as was evidenced by the central bank’s decision to lower rates today. Furthermore, </w:t>
      </w:r>
      <w:r>
        <w:rPr>
          <w:highlight w:val="green"/>
          <w:u w:val="single"/>
        </w:rPr>
        <w:t>Vietnam’s</w:t>
      </w:r>
      <w:r>
        <w:rPr>
          <w:sz w:val="16"/>
        </w:rPr>
        <w:t xml:space="preserve"> nagging </w:t>
      </w:r>
      <w:r>
        <w:rPr>
          <w:u w:val="single"/>
        </w:rPr>
        <w:t xml:space="preserve">current </w:t>
      </w:r>
      <w:r>
        <w:rPr>
          <w:rStyle w:val="Emphasis"/>
          <w:highlight w:val="green"/>
        </w:rPr>
        <w:t>account deficit has contracted</w:t>
      </w:r>
      <w:r>
        <w:rPr>
          <w:highlight w:val="green"/>
          <w:u w:val="single"/>
        </w:rPr>
        <w:t>, with exports</w:t>
      </w:r>
      <w:r>
        <w:rPr>
          <w:u w:val="single"/>
        </w:rPr>
        <w:t xml:space="preserve"> far </w:t>
      </w:r>
      <w:r>
        <w:rPr>
          <w:highlight w:val="green"/>
          <w:u w:val="single"/>
        </w:rPr>
        <w:t>outpacing imports</w:t>
      </w:r>
      <w:r>
        <w:rPr>
          <w:sz w:val="16"/>
        </w:rPr>
        <w:t xml:space="preserve"> last quarter. </w:t>
      </w:r>
      <w:r>
        <w:rPr>
          <w:u w:val="single"/>
        </w:rPr>
        <w:t xml:space="preserve">Both </w:t>
      </w:r>
      <w:r>
        <w:rPr>
          <w:highlight w:val="green"/>
          <w:u w:val="single"/>
        </w:rPr>
        <w:t xml:space="preserve">the </w:t>
      </w:r>
      <w:r>
        <w:rPr>
          <w:rStyle w:val="Emphasis"/>
          <w:highlight w:val="green"/>
        </w:rPr>
        <w:t>narrowing trade deficit</w:t>
      </w:r>
      <w:r>
        <w:rPr>
          <w:highlight w:val="green"/>
          <w:u w:val="single"/>
        </w:rPr>
        <w:t xml:space="preserve"> and </w:t>
      </w:r>
      <w:r>
        <w:rPr>
          <w:rStyle w:val="Emphasis"/>
          <w:highlight w:val="green"/>
        </w:rPr>
        <w:t>lower inflation</w:t>
      </w:r>
      <w:r>
        <w:rPr>
          <w:highlight w:val="green"/>
          <w:u w:val="single"/>
        </w:rPr>
        <w:t xml:space="preserve"> mean</w:t>
      </w:r>
      <w:r>
        <w:rPr>
          <w:highlight w:val="yellow"/>
          <w:u w:val="single"/>
        </w:rPr>
        <w:t xml:space="preserve"> that </w:t>
      </w:r>
      <w:r>
        <w:rPr>
          <w:highlight w:val="green"/>
          <w:u w:val="single"/>
        </w:rPr>
        <w:t>Vietnam is</w:t>
      </w:r>
      <w:r>
        <w:rPr>
          <w:highlight w:val="yellow"/>
          <w:u w:val="single"/>
        </w:rPr>
        <w:t xml:space="preserve"> in the process of </w:t>
      </w:r>
      <w:r>
        <w:rPr>
          <w:rStyle w:val="Emphasis"/>
          <w:highlight w:val="green"/>
        </w:rPr>
        <w:t>remedying</w:t>
      </w:r>
      <w:r>
        <w:rPr>
          <w:rStyle w:val="Emphasis"/>
          <w:highlight w:val="yellow"/>
        </w:rPr>
        <w:t xml:space="preserve"> the </w:t>
      </w:r>
      <w:r>
        <w:rPr>
          <w:rStyle w:val="Emphasis"/>
          <w:highlight w:val="green"/>
        </w:rPr>
        <w:t>structural problems</w:t>
      </w:r>
      <w:r>
        <w:rPr>
          <w:highlight w:val="yellow"/>
          <w:u w:val="single"/>
        </w:rPr>
        <w:t xml:space="preserve"> that had</w:t>
      </w:r>
      <w:r>
        <w:rPr>
          <w:u w:val="single"/>
        </w:rPr>
        <w:t xml:space="preserve"> previously </w:t>
      </w:r>
      <w:r>
        <w:rPr>
          <w:highlight w:val="yellow"/>
          <w:u w:val="single"/>
        </w:rPr>
        <w:t>plagued its economy</w:t>
      </w:r>
      <w:r>
        <w:rPr>
          <w:sz w:val="16"/>
        </w:rPr>
        <w:t xml:space="preserve">. Vietnamese-focused firm Dragon Capital claims that “(c)rucially, </w:t>
      </w:r>
      <w:r>
        <w:rPr>
          <w:highlight w:val="yellow"/>
          <w:u w:val="single"/>
        </w:rPr>
        <w:t xml:space="preserve">the </w:t>
      </w:r>
      <w:r>
        <w:rPr>
          <w:highlight w:val="green"/>
          <w:u w:val="single"/>
        </w:rPr>
        <w:t>economic data help to underline</w:t>
      </w:r>
      <w:r>
        <w:rPr>
          <w:highlight w:val="yellow"/>
          <w:u w:val="single"/>
        </w:rPr>
        <w:t xml:space="preserve"> the argument </w:t>
      </w:r>
      <w:r>
        <w:rPr>
          <w:highlight w:val="green"/>
          <w:u w:val="single"/>
        </w:rPr>
        <w:t>that</w:t>
      </w:r>
      <w:r>
        <w:rPr>
          <w:u w:val="single"/>
        </w:rPr>
        <w:t xml:space="preserve"> the </w:t>
      </w:r>
      <w:r>
        <w:rPr>
          <w:highlight w:val="green"/>
          <w:u w:val="single"/>
        </w:rPr>
        <w:t xml:space="preserve">recent economic success </w:t>
      </w:r>
      <w:r>
        <w:rPr>
          <w:highlight w:val="yellow"/>
          <w:u w:val="single"/>
        </w:rPr>
        <w:t xml:space="preserve">Vietnam has enjoyed </w:t>
      </w:r>
      <w:r>
        <w:rPr>
          <w:highlight w:val="green"/>
          <w:u w:val="single"/>
        </w:rPr>
        <w:t xml:space="preserve">is </w:t>
      </w:r>
      <w:r>
        <w:rPr>
          <w:rStyle w:val="Emphasis"/>
          <w:highlight w:val="green"/>
        </w:rPr>
        <w:t>not</w:t>
      </w:r>
      <w:r>
        <w:rPr>
          <w:rStyle w:val="Emphasis"/>
          <w:highlight w:val="yellow"/>
        </w:rPr>
        <w:t xml:space="preserve"> merely </w:t>
      </w:r>
      <w:r>
        <w:rPr>
          <w:rStyle w:val="Emphasis"/>
          <w:highlight w:val="green"/>
        </w:rPr>
        <w:t>a ‘flash in the pan’</w:t>
      </w:r>
      <w:r>
        <w:rPr>
          <w:highlight w:val="yellow"/>
          <w:u w:val="single"/>
        </w:rPr>
        <w:t>, but is</w:t>
      </w:r>
      <w:r>
        <w:rPr>
          <w:u w:val="single"/>
        </w:rPr>
        <w:t xml:space="preserve"> instead </w:t>
      </w:r>
      <w:r>
        <w:rPr>
          <w:highlight w:val="yellow"/>
          <w:u w:val="single"/>
        </w:rPr>
        <w:t>more symptomatic of an economy</w:t>
      </w:r>
      <w:r>
        <w:rPr>
          <w:u w:val="single"/>
        </w:rPr>
        <w:t xml:space="preserve"> successfully </w:t>
      </w:r>
      <w:r>
        <w:rPr>
          <w:highlight w:val="yellow"/>
          <w:u w:val="single"/>
        </w:rPr>
        <w:t>transforming itself</w:t>
      </w:r>
      <w:r>
        <w:rPr>
          <w:sz w:val="16"/>
        </w:rPr>
        <w:t xml:space="preserve"> from a ‘frontier market’ into one that can be deemed to be ‘emerging’.”</w:t>
      </w:r>
    </w:p>
    <w:p w:rsidR="00ED5290" w:rsidRPr="00843703" w:rsidRDefault="00ED5290" w:rsidP="00ED5290">
      <w:pPr>
        <w:pStyle w:val="Heading3"/>
      </w:pPr>
      <w:r w:rsidRPr="00843703">
        <w:rPr>
          <w:bCs w:val="0"/>
        </w:rPr>
        <w:lastRenderedPageBreak/>
        <w:t>2NC U—AT: Vietnam Rice Exports Low</w:t>
      </w:r>
    </w:p>
    <w:p w:rsidR="00ED5290" w:rsidRPr="00843703" w:rsidRDefault="00ED5290" w:rsidP="00ED5290">
      <w:pPr>
        <w:pStyle w:val="Heading4"/>
      </w:pPr>
      <w:r w:rsidRPr="00843703">
        <w:rPr>
          <w:bCs w:val="0"/>
          <w:u w:val="single"/>
        </w:rPr>
        <w:t>Not true</w:t>
      </w:r>
      <w:r w:rsidRPr="00843703">
        <w:t xml:space="preserve">—Vietnamese rice production and exports are </w:t>
      </w:r>
      <w:r w:rsidRPr="00843703">
        <w:rPr>
          <w:bCs w:val="0"/>
          <w:u w:val="single"/>
        </w:rPr>
        <w:t>high</w:t>
      </w:r>
      <w:r w:rsidRPr="00843703">
        <w:t xml:space="preserve"> and </w:t>
      </w:r>
      <w:r w:rsidRPr="00843703">
        <w:rPr>
          <w:bCs w:val="0"/>
          <w:u w:val="single"/>
        </w:rPr>
        <w:t>predicted to grow</w:t>
      </w:r>
      <w:r w:rsidRPr="00843703">
        <w:t xml:space="preserve">. </w:t>
      </w:r>
    </w:p>
    <w:p w:rsidR="00ED5290" w:rsidRDefault="00ED5290" w:rsidP="00ED5290">
      <w:pPr>
        <w:rPr>
          <w:sz w:val="16"/>
        </w:rPr>
      </w:pPr>
      <w:r>
        <w:rPr>
          <w:rStyle w:val="StyleStyleBold12pt"/>
        </w:rPr>
        <w:t>Viet Nam Net</w:t>
      </w:r>
      <w:r>
        <w:rPr>
          <w:sz w:val="16"/>
        </w:rPr>
        <w:t xml:space="preserve">, </w:t>
      </w:r>
      <w:r>
        <w:rPr>
          <w:rStyle w:val="StyleStyleBold12pt"/>
        </w:rPr>
        <w:t>11-24</w:t>
      </w:r>
      <w:r>
        <w:rPr>
          <w:sz w:val="16"/>
        </w:rPr>
        <w:t xml:space="preserve">-2013, </w:t>
      </w:r>
      <w:r>
        <w:t>Vietnamese online newspaper, sources: VEF/VNA/VNS/VOV/SGT/SGGP/Dantri/VIR</w:t>
      </w:r>
      <w:r>
        <w:rPr>
          <w:sz w:val="16"/>
        </w:rPr>
        <w:t xml:space="preserve">, “BUSINESS IN BRIEF 24/11,” </w:t>
      </w:r>
      <w:hyperlink r:id="rId48" w:history="1">
        <w:r>
          <w:rPr>
            <w:rStyle w:val="Hyperlink"/>
            <w:sz w:val="16"/>
          </w:rPr>
          <w:t>http://english.vietnamnet.vn/fms/business/89786/business-in-brief-24-11.html</w:t>
        </w:r>
      </w:hyperlink>
    </w:p>
    <w:p w:rsidR="00ED5290" w:rsidRDefault="00ED5290" w:rsidP="00ED5290">
      <w:pPr>
        <w:rPr>
          <w:sz w:val="16"/>
        </w:rPr>
      </w:pPr>
    </w:p>
    <w:p w:rsidR="00ED5290" w:rsidRDefault="00ED5290" w:rsidP="00ED5290">
      <w:pPr>
        <w:rPr>
          <w:sz w:val="16"/>
        </w:rPr>
      </w:pPr>
      <w:r>
        <w:rPr>
          <w:rStyle w:val="StyleBoldUnderline"/>
          <w:highlight w:val="green"/>
        </w:rPr>
        <w:t>According to</w:t>
      </w:r>
      <w:r>
        <w:rPr>
          <w:rStyle w:val="StyleBoldUnderline"/>
        </w:rPr>
        <w:t xml:space="preserve"> BMI </w:t>
      </w:r>
      <w:r>
        <w:rPr>
          <w:rStyle w:val="Emphasis"/>
          <w:highlight w:val="green"/>
        </w:rPr>
        <w:t>forecasts</w:t>
      </w:r>
      <w:r>
        <w:rPr>
          <w:rStyle w:val="StyleBoldUnderline"/>
          <w:highlight w:val="green"/>
        </w:rPr>
        <w:t xml:space="preserve">, Viet Nam's </w:t>
      </w:r>
      <w:r>
        <w:rPr>
          <w:rStyle w:val="Emphasis"/>
          <w:highlight w:val="green"/>
        </w:rPr>
        <w:t>rice production</w:t>
      </w:r>
      <w:r>
        <w:rPr>
          <w:sz w:val="16"/>
        </w:rPr>
        <w:t xml:space="preserve">, cattle and poultry farming and milk industry </w:t>
      </w:r>
      <w:r>
        <w:rPr>
          <w:rStyle w:val="StyleBoldUnderline"/>
          <w:highlight w:val="green"/>
        </w:rPr>
        <w:t xml:space="preserve">are likely to </w:t>
      </w:r>
      <w:r>
        <w:rPr>
          <w:rStyle w:val="Emphasis"/>
          <w:highlight w:val="green"/>
        </w:rPr>
        <w:t>grow</w:t>
      </w:r>
      <w:r>
        <w:rPr>
          <w:rStyle w:val="StyleBoldUnderline"/>
          <w:highlight w:val="green"/>
        </w:rPr>
        <w:t xml:space="preserve"> by </w:t>
      </w:r>
      <w:r>
        <w:rPr>
          <w:rStyle w:val="Emphasis"/>
          <w:highlight w:val="green"/>
        </w:rPr>
        <w:t>more than 10 per cent</w:t>
      </w:r>
      <w:r>
        <w:rPr>
          <w:rStyle w:val="StyleBoldUnderline"/>
          <w:highlight w:val="yellow"/>
        </w:rPr>
        <w:t xml:space="preserve"> between 2012 and 2017. </w:t>
      </w:r>
      <w:r>
        <w:rPr>
          <w:rStyle w:val="StyleBoldUnderline"/>
          <w:highlight w:val="green"/>
        </w:rPr>
        <w:t xml:space="preserve">Viet Nam's </w:t>
      </w:r>
      <w:r>
        <w:rPr>
          <w:rStyle w:val="Emphasis"/>
          <w:highlight w:val="green"/>
        </w:rPr>
        <w:t>exports</w:t>
      </w:r>
      <w:r>
        <w:rPr>
          <w:rStyle w:val="StyleBoldUnderline"/>
          <w:highlight w:val="green"/>
        </w:rPr>
        <w:t xml:space="preserve"> are</w:t>
      </w:r>
      <w:r>
        <w:rPr>
          <w:rStyle w:val="StyleBoldUnderline"/>
        </w:rPr>
        <w:t xml:space="preserve"> also </w:t>
      </w:r>
      <w:r>
        <w:rPr>
          <w:rStyle w:val="StyleBoldUnderline"/>
          <w:highlight w:val="green"/>
        </w:rPr>
        <w:t xml:space="preserve">set for </w:t>
      </w:r>
      <w:r>
        <w:rPr>
          <w:rStyle w:val="Emphasis"/>
          <w:highlight w:val="green"/>
        </w:rPr>
        <w:t>periods of growth</w:t>
      </w:r>
      <w:r>
        <w:rPr>
          <w:rStyle w:val="StyleBoldUnderline"/>
          <w:highlight w:val="yellow"/>
        </w:rPr>
        <w:t>, with the country</w:t>
      </w:r>
      <w:r>
        <w:rPr>
          <w:sz w:val="16"/>
        </w:rPr>
        <w:t xml:space="preserve"> still </w:t>
      </w:r>
      <w:r>
        <w:rPr>
          <w:rStyle w:val="Emphasis"/>
          <w:highlight w:val="green"/>
        </w:rPr>
        <w:t>competing favourably</w:t>
      </w:r>
      <w:r>
        <w:rPr>
          <w:rStyle w:val="StyleBoldUnderline"/>
          <w:highlight w:val="yellow"/>
        </w:rPr>
        <w:t xml:space="preserve"> with traditional competitors</w:t>
      </w:r>
      <w:r>
        <w:rPr>
          <w:rStyle w:val="StyleBoldUnderline"/>
        </w:rPr>
        <w:t xml:space="preserve">, including Thailand, Indonesia, India and Brazil. </w:t>
      </w:r>
      <w:r>
        <w:rPr>
          <w:rStyle w:val="StyleBoldUnderline"/>
          <w:highlight w:val="green"/>
        </w:rPr>
        <w:t>Viet Nam is</w:t>
      </w:r>
      <w:r>
        <w:rPr>
          <w:rStyle w:val="StyleBoldUnderline"/>
          <w:highlight w:val="yellow"/>
        </w:rPr>
        <w:t xml:space="preserve"> now </w:t>
      </w:r>
      <w:r>
        <w:rPr>
          <w:rStyle w:val="StyleBoldUnderline"/>
          <w:highlight w:val="green"/>
        </w:rPr>
        <w:t>one of the</w:t>
      </w:r>
      <w:r>
        <w:rPr>
          <w:rStyle w:val="StyleBoldUnderline"/>
          <w:highlight w:val="yellow"/>
        </w:rPr>
        <w:t xml:space="preserve"> world's </w:t>
      </w:r>
      <w:r>
        <w:rPr>
          <w:rStyle w:val="Emphasis"/>
          <w:highlight w:val="green"/>
        </w:rPr>
        <w:t>leading exporters of rice</w:t>
      </w:r>
      <w:r>
        <w:rPr>
          <w:sz w:val="16"/>
        </w:rPr>
        <w:t xml:space="preserve"> and coffee.</w:t>
      </w:r>
    </w:p>
    <w:p w:rsidR="00ED5290" w:rsidRPr="00843703" w:rsidRDefault="00ED5290" w:rsidP="00ED5290">
      <w:pPr>
        <w:pStyle w:val="Heading3"/>
        <w:tabs>
          <w:tab w:val="left" w:pos="6840"/>
        </w:tabs>
        <w:rPr>
          <w:bCs w:val="0"/>
          <w:u w:val="none"/>
        </w:rPr>
      </w:pPr>
      <w:r w:rsidRPr="00843703">
        <w:rPr>
          <w:bCs w:val="0"/>
        </w:rPr>
        <w:lastRenderedPageBreak/>
        <w:t>2NC L—AT: Cuba Not Key</w:t>
      </w:r>
    </w:p>
    <w:p w:rsidR="00ED5290" w:rsidRPr="00843703" w:rsidRDefault="00ED5290" w:rsidP="00ED5290">
      <w:pPr>
        <w:pStyle w:val="Heading4"/>
        <w:tabs>
          <w:tab w:val="left" w:pos="6840"/>
        </w:tabs>
      </w:pPr>
      <w:r w:rsidRPr="00843703">
        <w:rPr>
          <w:bCs w:val="0"/>
          <w:u w:val="single"/>
        </w:rPr>
        <w:t>Cuba’s key</w:t>
      </w:r>
      <w:r w:rsidRPr="00843703">
        <w:t xml:space="preserve">—it’s one of the </w:t>
      </w:r>
      <w:r w:rsidRPr="00843703">
        <w:rPr>
          <w:bCs w:val="0"/>
          <w:u w:val="single"/>
        </w:rPr>
        <w:t>largest markets</w:t>
      </w:r>
      <w:r w:rsidRPr="00843703">
        <w:t xml:space="preserve"> for Vietnamese rice.</w:t>
      </w:r>
    </w:p>
    <w:p w:rsidR="00ED5290" w:rsidRDefault="00ED5290" w:rsidP="00ED5290">
      <w:pPr>
        <w:tabs>
          <w:tab w:val="left" w:pos="6840"/>
        </w:tabs>
        <w:rPr>
          <w:sz w:val="16"/>
        </w:rPr>
      </w:pPr>
      <w:r>
        <w:rPr>
          <w:sz w:val="16"/>
        </w:rPr>
        <w:t xml:space="preserve">Muhammad </w:t>
      </w:r>
      <w:r>
        <w:rPr>
          <w:rStyle w:val="StyleStyleBold12pt"/>
        </w:rPr>
        <w:t>Iqbal</w:t>
      </w:r>
      <w:r>
        <w:rPr>
          <w:sz w:val="16"/>
        </w:rPr>
        <w:t>, 12-17-20</w:t>
      </w:r>
      <w:r>
        <w:rPr>
          <w:rStyle w:val="StyleStyleBold12pt"/>
        </w:rPr>
        <w:t>11</w:t>
      </w:r>
      <w:r>
        <w:rPr>
          <w:sz w:val="16"/>
        </w:rPr>
        <w:t xml:space="preserve">, </w:t>
      </w:r>
      <w:r>
        <w:t>writer at Business Recorder, Pakistan’s Premier Financial Daily</w:t>
      </w:r>
      <w:r>
        <w:rPr>
          <w:sz w:val="16"/>
        </w:rPr>
        <w:t xml:space="preserve">, “Cuba buys Vietnam rice,” </w:t>
      </w:r>
      <w:hyperlink r:id="rId49" w:history="1">
        <w:r>
          <w:rPr>
            <w:rStyle w:val="Hyperlink"/>
            <w:sz w:val="16"/>
          </w:rPr>
          <w:t>http://www.brecorder.com/markets/commodities/18-markets-commodities/39168-cuba-buys-vietnam-rice.html</w:t>
        </w:r>
      </w:hyperlink>
    </w:p>
    <w:p w:rsidR="00ED5290" w:rsidRDefault="00ED5290" w:rsidP="00ED5290">
      <w:pPr>
        <w:tabs>
          <w:tab w:val="left" w:pos="6840"/>
        </w:tabs>
        <w:rPr>
          <w:sz w:val="16"/>
        </w:rPr>
      </w:pPr>
    </w:p>
    <w:p w:rsidR="00ED5290" w:rsidRDefault="00ED5290" w:rsidP="00ED5290">
      <w:pPr>
        <w:tabs>
          <w:tab w:val="left" w:pos="6840"/>
        </w:tabs>
        <w:rPr>
          <w:sz w:val="12"/>
        </w:rPr>
      </w:pPr>
      <w:r>
        <w:rPr>
          <w:sz w:val="12"/>
        </w:rPr>
        <w:t xml:space="preserve">ANOI: Deferred </w:t>
      </w:r>
      <w:r>
        <w:rPr>
          <w:rStyle w:val="StyleBoldUnderline"/>
          <w:highlight w:val="green"/>
        </w:rPr>
        <w:t>payments</w:t>
      </w:r>
      <w:r>
        <w:rPr>
          <w:sz w:val="12"/>
        </w:rPr>
        <w:t xml:space="preserve"> of up to one-and-a-half years </w:t>
      </w:r>
      <w:r>
        <w:rPr>
          <w:rStyle w:val="StyleBoldUnderline"/>
          <w:highlight w:val="yellow"/>
        </w:rPr>
        <w:t>have been</w:t>
      </w:r>
      <w:r>
        <w:rPr>
          <w:rStyle w:val="StyleBoldUnderline"/>
        </w:rPr>
        <w:t xml:space="preserve"> key to </w:t>
      </w:r>
      <w:r>
        <w:rPr>
          <w:rStyle w:val="StyleBoldUnderline"/>
          <w:highlight w:val="green"/>
        </w:rPr>
        <w:t>keep</w:t>
      </w:r>
      <w:r>
        <w:rPr>
          <w:rStyle w:val="StyleBoldUnderline"/>
          <w:highlight w:val="yellow"/>
        </w:rPr>
        <w:t xml:space="preserve">ing </w:t>
      </w:r>
      <w:r>
        <w:rPr>
          <w:rStyle w:val="Emphasis"/>
          <w:highlight w:val="green"/>
        </w:rPr>
        <w:t>Cuba</w:t>
      </w:r>
      <w:r>
        <w:rPr>
          <w:rStyle w:val="StyleBoldUnderline"/>
          <w:highlight w:val="green"/>
        </w:rPr>
        <w:t xml:space="preserve"> among </w:t>
      </w:r>
      <w:r>
        <w:rPr>
          <w:rStyle w:val="Emphasis"/>
          <w:highlight w:val="green"/>
        </w:rPr>
        <w:t>Vietnam's largest rice buyers</w:t>
      </w:r>
      <w:r>
        <w:rPr>
          <w:rStyle w:val="StyleBoldUnderline"/>
          <w:highlight w:val="yellow"/>
        </w:rPr>
        <w:t xml:space="preserve"> in recent years</w:t>
      </w:r>
      <w:r>
        <w:rPr>
          <w:sz w:val="12"/>
        </w:rPr>
        <w:t xml:space="preserve">, a Vietnamese state-run newspaper reported on Saturday. </w:t>
      </w:r>
      <w:r>
        <w:rPr>
          <w:rStyle w:val="StyleBoldUnderline"/>
          <w:highlight w:val="yellow"/>
        </w:rPr>
        <w:t>Vietnam allows Cuba to pay for its rice imports</w:t>
      </w:r>
      <w:r>
        <w:rPr>
          <w:sz w:val="12"/>
        </w:rPr>
        <w:t xml:space="preserve"> from between 360 days and 540 days </w:t>
      </w:r>
      <w:r>
        <w:rPr>
          <w:rStyle w:val="StyleBoldUnderline"/>
          <w:highlight w:val="yellow"/>
        </w:rPr>
        <w:t xml:space="preserve">late, </w:t>
      </w:r>
      <w:r>
        <w:rPr>
          <w:rStyle w:val="StyleBoldUnderline"/>
          <w:highlight w:val="green"/>
        </w:rPr>
        <w:t>making the</w:t>
      </w:r>
      <w:r>
        <w:rPr>
          <w:rStyle w:val="StyleBoldUnderline"/>
          <w:highlight w:val="yellow"/>
        </w:rPr>
        <w:t xml:space="preserve"> Southeast Asian </w:t>
      </w:r>
      <w:r>
        <w:rPr>
          <w:rStyle w:val="StyleBoldUnderline"/>
          <w:highlight w:val="green"/>
        </w:rPr>
        <w:t>nation</w:t>
      </w:r>
      <w:r>
        <w:rPr>
          <w:rStyle w:val="StyleBoldUnderline"/>
        </w:rPr>
        <w:t xml:space="preserve"> Cuba's </w:t>
      </w:r>
      <w:r>
        <w:rPr>
          <w:rStyle w:val="StyleBoldUnderline"/>
          <w:highlight w:val="green"/>
        </w:rPr>
        <w:t>top rice supplier</w:t>
      </w:r>
      <w:r>
        <w:rPr>
          <w:sz w:val="12"/>
        </w:rPr>
        <w:t xml:space="preserve">, officials were cited by the Vietnam Economic Times newspaper as saying at a government meeting on Friday. The cash-strapped Cuban government has embarked on a programme to cut import costs by increasing food production and it hopes to slash imports of the staples rice, beans and powdered milk by 50 percent by 2013. But </w:t>
      </w:r>
      <w:r>
        <w:rPr>
          <w:rStyle w:val="StyleBoldUnderline"/>
          <w:highlight w:val="yellow"/>
        </w:rPr>
        <w:t>the island imported 404,000 tonnes of Vietnamese rice between January and October</w:t>
      </w:r>
      <w:r>
        <w:rPr>
          <w:rStyle w:val="StyleBoldUnderline"/>
        </w:rPr>
        <w:t xml:space="preserve"> this year</w:t>
      </w:r>
      <w:r>
        <w:rPr>
          <w:sz w:val="12"/>
        </w:rPr>
        <w:t xml:space="preserve">, up 16 percent from a year ago, while the import value jumped 44.6 percent to $215.8 million, Vietnam's Agriculture Ministry data show. </w:t>
      </w:r>
      <w:r>
        <w:rPr>
          <w:rStyle w:val="Emphasis"/>
          <w:highlight w:val="green"/>
        </w:rPr>
        <w:t>Cuba</w:t>
      </w:r>
      <w:r>
        <w:rPr>
          <w:rStyle w:val="StyleBoldUnderline"/>
          <w:highlight w:val="green"/>
        </w:rPr>
        <w:t xml:space="preserve"> has been the</w:t>
      </w:r>
      <w:r>
        <w:rPr>
          <w:sz w:val="12"/>
        </w:rPr>
        <w:t xml:space="preserve"> third-</w:t>
      </w:r>
      <w:r>
        <w:rPr>
          <w:rStyle w:val="Emphasis"/>
          <w:highlight w:val="green"/>
        </w:rPr>
        <w:t>largest buyer of Vietnamese rice</w:t>
      </w:r>
      <w:r>
        <w:rPr>
          <w:sz w:val="12"/>
        </w:rPr>
        <w:t xml:space="preserve"> after Indonesia and the Philippines this year. In 2010, it bought 472,300 tonnes of Vietnamese rice, up 5 percent from the previous year, according to Vietnamese customs data.</w:t>
      </w:r>
    </w:p>
    <w:p w:rsidR="00ED5290" w:rsidRDefault="00ED5290" w:rsidP="00ED5290">
      <w:pPr>
        <w:pStyle w:val="Heading4"/>
        <w:tabs>
          <w:tab w:val="left" w:pos="6840"/>
        </w:tabs>
      </w:pPr>
      <w:r w:rsidRPr="00843703">
        <w:rPr>
          <w:bCs w:val="0"/>
          <w:u w:val="single"/>
        </w:rPr>
        <w:t>High demand</w:t>
      </w:r>
      <w:r w:rsidRPr="00843703">
        <w:t>—Cuba is a key market for Vietnamese rice.</w:t>
      </w:r>
    </w:p>
    <w:p w:rsidR="00ED5290" w:rsidRDefault="00ED5290" w:rsidP="00ED5290">
      <w:pPr>
        <w:tabs>
          <w:tab w:val="left" w:pos="6840"/>
        </w:tabs>
        <w:rPr>
          <w:sz w:val="16"/>
        </w:rPr>
      </w:pPr>
      <w:r>
        <w:rPr>
          <w:rStyle w:val="StyleStyleBold12pt"/>
        </w:rPr>
        <w:t>Merco Press</w:t>
      </w:r>
      <w:r>
        <w:rPr>
          <w:sz w:val="16"/>
        </w:rPr>
        <w:t>, 7-20-20</w:t>
      </w:r>
      <w:r>
        <w:rPr>
          <w:rStyle w:val="StyleStyleBold12pt"/>
        </w:rPr>
        <w:t>11</w:t>
      </w:r>
      <w:r>
        <w:rPr>
          <w:sz w:val="16"/>
        </w:rPr>
        <w:t xml:space="preserve">, </w:t>
      </w:r>
      <w:r>
        <w:t>MercoPress</w:t>
      </w:r>
      <w:r>
        <w:rPr>
          <w:sz w:val="16"/>
        </w:rPr>
        <w:t xml:space="preserve">, “Cuba imports 60% of rice consumption, the basic diet; main supplier Vietnam,” </w:t>
      </w:r>
      <w:hyperlink r:id="rId50" w:history="1">
        <w:r>
          <w:rPr>
            <w:rStyle w:val="Hyperlink"/>
            <w:sz w:val="16"/>
          </w:rPr>
          <w:t>http://en.mercopress.com/2011/07/20/cuba-imports-60-of-rice-consumption-the-basic-diet-main-supplier-vietnam</w:t>
        </w:r>
      </w:hyperlink>
    </w:p>
    <w:p w:rsidR="00ED5290" w:rsidRDefault="00ED5290" w:rsidP="00ED5290">
      <w:pPr>
        <w:tabs>
          <w:tab w:val="left" w:pos="6840"/>
        </w:tabs>
        <w:rPr>
          <w:sz w:val="16"/>
        </w:rPr>
      </w:pPr>
    </w:p>
    <w:p w:rsidR="00ED5290" w:rsidRDefault="00ED5290" w:rsidP="00ED5290">
      <w:pPr>
        <w:tabs>
          <w:tab w:val="left" w:pos="6840"/>
        </w:tabs>
        <w:rPr>
          <w:sz w:val="16"/>
        </w:rPr>
      </w:pPr>
      <w:r>
        <w:rPr>
          <w:rStyle w:val="Emphasis"/>
          <w:highlight w:val="green"/>
        </w:rPr>
        <w:t>Cuba</w:t>
      </w:r>
      <w:r>
        <w:rPr>
          <w:sz w:val="16"/>
        </w:rPr>
        <w:t xml:space="preserve"> in 2011 </w:t>
      </w:r>
      <w:r>
        <w:rPr>
          <w:highlight w:val="green"/>
          <w:u w:val="single"/>
        </w:rPr>
        <w:t xml:space="preserve">will have to </w:t>
      </w:r>
      <w:r>
        <w:rPr>
          <w:rStyle w:val="Emphasis"/>
          <w:highlight w:val="green"/>
        </w:rPr>
        <w:t>import almost double the rice it produces</w:t>
      </w:r>
      <w:r>
        <w:rPr>
          <w:highlight w:val="yellow"/>
          <w:u w:val="single"/>
        </w:rPr>
        <w:t xml:space="preserve"> for consumption</w:t>
      </w:r>
      <w:r>
        <w:rPr>
          <w:u w:val="single"/>
        </w:rPr>
        <w:t xml:space="preserve"> on the island</w:t>
      </w:r>
      <w:r>
        <w:rPr>
          <w:sz w:val="16"/>
        </w:rPr>
        <w:t xml:space="preserve">, calculated at </w:t>
      </w:r>
      <w:r>
        <w:rPr>
          <w:u w:val="single"/>
        </w:rPr>
        <w:t>more than 600,000 tons</w:t>
      </w:r>
      <w:r>
        <w:rPr>
          <w:sz w:val="16"/>
        </w:rPr>
        <w:t xml:space="preserve">. </w:t>
      </w:r>
      <w:r>
        <w:rPr>
          <w:rStyle w:val="Emphasis"/>
          <w:highlight w:val="green"/>
        </w:rPr>
        <w:t>Vietnam</w:t>
      </w:r>
      <w:r>
        <w:rPr>
          <w:highlight w:val="green"/>
          <w:u w:val="single"/>
        </w:rPr>
        <w:t xml:space="preserve"> is Cuba’s </w:t>
      </w:r>
      <w:r>
        <w:rPr>
          <w:rStyle w:val="Emphasis"/>
          <w:highlight w:val="green"/>
        </w:rPr>
        <w:t>main rice provider</w:t>
      </w:r>
      <w:r>
        <w:rPr>
          <w:sz w:val="16"/>
        </w:rPr>
        <w:t xml:space="preserve">, according to government sources. Cuba’s 11.2 million citizens each consume an average of 5 kilograms of uncooked rice monthly, or 60 kilograms per year. Cuban citizens receive monthly allocations of rice on their government-issued ration cards which they can purchase at subsidized prices. Juventud Rebelde emphasized that </w:t>
      </w:r>
      <w:r>
        <w:rPr>
          <w:highlight w:val="green"/>
          <w:u w:val="single"/>
        </w:rPr>
        <w:t xml:space="preserve">half the local </w:t>
      </w:r>
      <w:r>
        <w:rPr>
          <w:rStyle w:val="Emphasis"/>
          <w:highlight w:val="green"/>
        </w:rPr>
        <w:t>demand</w:t>
      </w:r>
      <w:r>
        <w:rPr>
          <w:rStyle w:val="Emphasis"/>
          <w:highlight w:val="yellow"/>
        </w:rPr>
        <w:t xml:space="preserve"> for rice</w:t>
      </w:r>
      <w:r>
        <w:rPr>
          <w:highlight w:val="yellow"/>
          <w:u w:val="single"/>
        </w:rPr>
        <w:t xml:space="preserve"> </w:t>
      </w:r>
      <w:r>
        <w:rPr>
          <w:highlight w:val="green"/>
          <w:u w:val="single"/>
        </w:rPr>
        <w:t>is met by</w:t>
      </w:r>
      <w:r>
        <w:rPr>
          <w:highlight w:val="yellow"/>
          <w:u w:val="single"/>
        </w:rPr>
        <w:t xml:space="preserve"> </w:t>
      </w:r>
      <w:r>
        <w:rPr>
          <w:rStyle w:val="Emphasis"/>
          <w:highlight w:val="yellow"/>
        </w:rPr>
        <w:t xml:space="preserve">purchases in </w:t>
      </w:r>
      <w:r>
        <w:rPr>
          <w:rStyle w:val="Emphasis"/>
          <w:highlight w:val="green"/>
        </w:rPr>
        <w:t>foreign markets</w:t>
      </w:r>
      <w:r>
        <w:rPr>
          <w:sz w:val="16"/>
        </w:rPr>
        <w:t xml:space="preserve">, and thus several of the country’s institutions have been mobilized to “consolidate” a program to increase its cultivation using some 50 varieties of the grain that can be grown in the island’s different ecosystems for maximum output. In addition, the daily noted that </w:t>
      </w:r>
      <w:r>
        <w:rPr>
          <w:highlight w:val="green"/>
          <w:u w:val="single"/>
        </w:rPr>
        <w:t>Cuba</w:t>
      </w:r>
      <w:r>
        <w:rPr>
          <w:u w:val="single"/>
        </w:rPr>
        <w:t xml:space="preserve"> for years </w:t>
      </w:r>
      <w:r>
        <w:rPr>
          <w:highlight w:val="green"/>
          <w:u w:val="single"/>
        </w:rPr>
        <w:t xml:space="preserve">has </w:t>
      </w:r>
      <w:r>
        <w:rPr>
          <w:rStyle w:val="Emphasis"/>
          <w:highlight w:val="green"/>
        </w:rPr>
        <w:t>depended on</w:t>
      </w:r>
      <w:r>
        <w:rPr>
          <w:highlight w:val="green"/>
          <w:u w:val="single"/>
        </w:rPr>
        <w:t xml:space="preserve"> the international market</w:t>
      </w:r>
      <w:r>
        <w:rPr>
          <w:highlight w:val="yellow"/>
          <w:u w:val="single"/>
        </w:rPr>
        <w:t xml:space="preserve"> </w:t>
      </w:r>
      <w:r>
        <w:rPr>
          <w:rStyle w:val="Emphasis"/>
          <w:highlight w:val="yellow"/>
        </w:rPr>
        <w:t>to meet</w:t>
      </w:r>
      <w:r>
        <w:rPr>
          <w:u w:val="single"/>
        </w:rPr>
        <w:t xml:space="preserve"> its </w:t>
      </w:r>
      <w:r>
        <w:rPr>
          <w:highlight w:val="yellow"/>
          <w:u w:val="single"/>
        </w:rPr>
        <w:t xml:space="preserve">rice </w:t>
      </w:r>
      <w:r>
        <w:rPr>
          <w:rStyle w:val="Emphasis"/>
          <w:highlight w:val="yellow"/>
        </w:rPr>
        <w:t>needs</w:t>
      </w:r>
      <w:r>
        <w:rPr>
          <w:sz w:val="16"/>
        </w:rPr>
        <w:t>, particularly after the implosion of socialism in Eastern Europe and the former Soviet Union, when the island lost its major export and import markets for capital goods, consumables and services, a situation that resulted in the “significant and rapid” reduction in state production of rice and other items.</w:t>
      </w:r>
    </w:p>
    <w:p w:rsidR="00ED5290" w:rsidRDefault="00B654EC" w:rsidP="00B654EC">
      <w:pPr>
        <w:pStyle w:val="Heading1"/>
      </w:pPr>
      <w:r>
        <w:lastRenderedPageBreak/>
        <w:t>1NR</w:t>
      </w:r>
    </w:p>
    <w:p w:rsidR="00B654EC" w:rsidRDefault="002A1B2A" w:rsidP="002A1B2A">
      <w:pPr>
        <w:pStyle w:val="Heading2"/>
      </w:pPr>
      <w:r>
        <w:lastRenderedPageBreak/>
        <w:t>Cuban Transition</w:t>
      </w:r>
    </w:p>
    <w:p w:rsidR="002A1B2A" w:rsidRDefault="002A1B2A" w:rsidP="002A1B2A">
      <w:pPr>
        <w:pStyle w:val="Heading3"/>
        <w:rPr>
          <w:bCs w:val="0"/>
        </w:rPr>
      </w:pPr>
      <w:r w:rsidRPr="00843703">
        <w:rPr>
          <w:bCs w:val="0"/>
        </w:rPr>
        <w:lastRenderedPageBreak/>
        <w:t>2NC T—Top Level</w:t>
      </w:r>
    </w:p>
    <w:p w:rsidR="002A1B2A" w:rsidRPr="003276E2" w:rsidRDefault="002A1B2A" w:rsidP="002A1B2A">
      <w:pPr>
        <w:pStyle w:val="Heading4"/>
      </w:pPr>
      <w:r>
        <w:t xml:space="preserve">The plan causes the </w:t>
      </w:r>
      <w:r>
        <w:rPr>
          <w:u w:val="single"/>
        </w:rPr>
        <w:t>collapse</w:t>
      </w:r>
      <w:r>
        <w:t xml:space="preserve"> of the Cuban health care industry by both causing a brain drain and creating an explosion of medical tourism—our evidence </w:t>
      </w:r>
      <w:r>
        <w:rPr>
          <w:u w:val="single"/>
        </w:rPr>
        <w:t>assumes all their link turns</w:t>
      </w:r>
      <w:r>
        <w:t xml:space="preserve"> and </w:t>
      </w:r>
      <w:r>
        <w:rPr>
          <w:u w:val="single"/>
        </w:rPr>
        <w:t>is comparative</w:t>
      </w:r>
      <w:r>
        <w:t>—keeping the embargo is the better option.</w:t>
      </w:r>
    </w:p>
    <w:p w:rsidR="002A1B2A" w:rsidRDefault="002A1B2A" w:rsidP="002A1B2A">
      <w:pPr>
        <w:rPr>
          <w:sz w:val="16"/>
        </w:rPr>
      </w:pPr>
      <w:r>
        <w:rPr>
          <w:sz w:val="16"/>
        </w:rPr>
        <w:t xml:space="preserve">Laurie </w:t>
      </w:r>
      <w:r>
        <w:rPr>
          <w:rStyle w:val="StyleStyleBold12pt"/>
        </w:rPr>
        <w:t>Garrett</w:t>
      </w:r>
      <w:r>
        <w:rPr>
          <w:sz w:val="16"/>
        </w:rPr>
        <w:t>, [7-8]-xx-20</w:t>
      </w:r>
      <w:r>
        <w:rPr>
          <w:rStyle w:val="StyleStyleBold12pt"/>
        </w:rPr>
        <w:t>10</w:t>
      </w:r>
      <w:r>
        <w:rPr>
          <w:sz w:val="16"/>
        </w:rPr>
        <w:t xml:space="preserve">, </w:t>
      </w:r>
      <w:r>
        <w:t>senior fellow for global health at the Council on Foreign Relations and a Pulitzer Prize-winning journalist</w:t>
      </w:r>
      <w:r>
        <w:rPr>
          <w:sz w:val="16"/>
        </w:rPr>
        <w:t xml:space="preserve">, “Castrocare in Crisis: Will Lifting the Embargo on Cuba Make Things Worse?” </w:t>
      </w:r>
      <w:hyperlink r:id="rId51" w:history="1">
        <w:r>
          <w:rPr>
            <w:rStyle w:val="Hyperlink"/>
            <w:sz w:val="16"/>
          </w:rPr>
          <w:t>http://www.ihavenet.com/Latin-America-Cuba-Castrocare-in-Crisis-LG.html</w:t>
        </w:r>
      </w:hyperlink>
    </w:p>
    <w:p w:rsidR="002A1B2A" w:rsidRDefault="002A1B2A" w:rsidP="002A1B2A">
      <w:pPr>
        <w:rPr>
          <w:sz w:val="16"/>
        </w:rPr>
      </w:pPr>
    </w:p>
    <w:p w:rsidR="002A1B2A" w:rsidRDefault="002A1B2A" w:rsidP="002A1B2A">
      <w:pPr>
        <w:rPr>
          <w:sz w:val="16"/>
        </w:rPr>
      </w:pPr>
      <w:r>
        <w:rPr>
          <w:rStyle w:val="StyleBoldUnderline"/>
          <w:highlight w:val="green"/>
        </w:rPr>
        <w:t>Overlooked</w:t>
      </w:r>
      <w:r>
        <w:rPr>
          <w:rStyle w:val="StyleBoldUnderline"/>
          <w:highlight w:val="yellow"/>
        </w:rPr>
        <w:t xml:space="preserve"> in</w:t>
      </w:r>
      <w:r w:rsidRPr="00B7440D">
        <w:rPr>
          <w:sz w:val="16"/>
        </w:rPr>
        <w:t xml:space="preserve"> these dreamy </w:t>
      </w:r>
      <w:r>
        <w:rPr>
          <w:rStyle w:val="StyleBoldUnderline"/>
          <w:highlight w:val="yellow"/>
        </w:rPr>
        <w:t xml:space="preserve">discussions of </w:t>
      </w:r>
      <w:r>
        <w:rPr>
          <w:rStyle w:val="Emphasis"/>
          <w:highlight w:val="yellow"/>
        </w:rPr>
        <w:t>lifestyle improvements</w:t>
      </w:r>
      <w:r w:rsidRPr="00B7440D">
        <w:rPr>
          <w:sz w:val="16"/>
        </w:rPr>
        <w:t xml:space="preserve">, however, </w:t>
      </w:r>
      <w:r>
        <w:rPr>
          <w:rStyle w:val="StyleBoldUnderline"/>
          <w:highlight w:val="green"/>
        </w:rPr>
        <w:t>is that Cuba’s</w:t>
      </w:r>
      <w:r>
        <w:rPr>
          <w:rStyle w:val="Emphasis"/>
          <w:highlight w:val="green"/>
        </w:rPr>
        <w:t xml:space="preserve"> health-care industry </w:t>
      </w:r>
      <w:r>
        <w:rPr>
          <w:rStyle w:val="StyleBoldUnderline"/>
          <w:highlight w:val="green"/>
        </w:rPr>
        <w:t>will</w:t>
      </w:r>
      <w:r w:rsidRPr="00B7440D">
        <w:rPr>
          <w:sz w:val="16"/>
        </w:rPr>
        <w:t xml:space="preserve"> likely </w:t>
      </w:r>
      <w:r>
        <w:rPr>
          <w:rStyle w:val="StyleBoldUnderline"/>
          <w:highlight w:val="green"/>
        </w:rPr>
        <w:t>be</w:t>
      </w:r>
      <w:r>
        <w:rPr>
          <w:rStyle w:val="Emphasis"/>
          <w:highlight w:val="green"/>
        </w:rPr>
        <w:t xml:space="preserve"> radically affected</w:t>
      </w:r>
      <w:r>
        <w:rPr>
          <w:rStyle w:val="StyleBoldUnderline"/>
          <w:highlight w:val="green"/>
        </w:rPr>
        <w:t xml:space="preserve"> by </w:t>
      </w:r>
      <w:r>
        <w:rPr>
          <w:rStyle w:val="Emphasis"/>
          <w:highlight w:val="green"/>
        </w:rPr>
        <w:t>any serious easing</w:t>
      </w:r>
      <w:r>
        <w:rPr>
          <w:rStyle w:val="StyleBoldUnderline"/>
          <w:highlight w:val="green"/>
        </w:rPr>
        <w:t xml:space="preserve"> in</w:t>
      </w:r>
      <w:r>
        <w:rPr>
          <w:rStyle w:val="StyleBoldUnderline"/>
          <w:highlight w:val="yellow"/>
        </w:rPr>
        <w:t xml:space="preserve"> trade and travel </w:t>
      </w:r>
      <w:r>
        <w:rPr>
          <w:rStyle w:val="StyleBoldUnderline"/>
          <w:highlight w:val="green"/>
        </w:rPr>
        <w:t xml:space="preserve">restrictions </w:t>
      </w:r>
      <w:r>
        <w:rPr>
          <w:rStyle w:val="StyleBoldUnderline"/>
          <w:highlight w:val="yellow"/>
        </w:rPr>
        <w:t xml:space="preserve">between the </w:t>
      </w:r>
      <w:r>
        <w:rPr>
          <w:rStyle w:val="Emphasis"/>
          <w:highlight w:val="yellow"/>
        </w:rPr>
        <w:t>U</w:t>
      </w:r>
      <w:r w:rsidRPr="00B7440D">
        <w:rPr>
          <w:sz w:val="16"/>
        </w:rPr>
        <w:t xml:space="preserve">nited </w:t>
      </w:r>
      <w:r>
        <w:rPr>
          <w:rStyle w:val="Emphasis"/>
          <w:highlight w:val="yellow"/>
        </w:rPr>
        <w:t>S</w:t>
      </w:r>
      <w:r w:rsidRPr="00B7440D">
        <w:rPr>
          <w:sz w:val="16"/>
        </w:rPr>
        <w:t xml:space="preserve">tates </w:t>
      </w:r>
      <w:r>
        <w:rPr>
          <w:rStyle w:val="StyleBoldUnderline"/>
          <w:highlight w:val="yellow"/>
        </w:rPr>
        <w:t>and Cuba.</w:t>
      </w:r>
      <w:r w:rsidRPr="00B7440D">
        <w:rPr>
          <w:sz w:val="16"/>
        </w:rPr>
        <w:t xml:space="preserve"> If policymakers on both sides of the Florida Straits do not take great care, </w:t>
      </w:r>
      <w:r>
        <w:rPr>
          <w:rStyle w:val="StyleBoldUnderline"/>
          <w:highlight w:val="green"/>
        </w:rPr>
        <w:t>the</w:t>
      </w:r>
      <w:r>
        <w:rPr>
          <w:rStyle w:val="StyleBoldUnderline"/>
        </w:rPr>
        <w:t xml:space="preserve"> tiny Caribbean </w:t>
      </w:r>
      <w:r>
        <w:rPr>
          <w:rStyle w:val="StyleBoldUnderline"/>
          <w:highlight w:val="green"/>
        </w:rPr>
        <w:t xml:space="preserve">nation could </w:t>
      </w:r>
      <w:r>
        <w:rPr>
          <w:rStyle w:val="Emphasis"/>
          <w:highlight w:val="green"/>
        </w:rPr>
        <w:t>swiftly be robbed</w:t>
      </w:r>
      <w:r>
        <w:rPr>
          <w:rStyle w:val="StyleBoldUnderline"/>
          <w:highlight w:val="green"/>
        </w:rPr>
        <w:t xml:space="preserve"> of its </w:t>
      </w:r>
      <w:r>
        <w:rPr>
          <w:rStyle w:val="Emphasis"/>
          <w:highlight w:val="green"/>
        </w:rPr>
        <w:t>greatest triumph.</w:t>
      </w:r>
      <w:r w:rsidRPr="00B7440D">
        <w:rPr>
          <w:sz w:val="16"/>
        </w:rPr>
        <w:t xml:space="preserve"> First, </w:t>
      </w:r>
      <w:r>
        <w:rPr>
          <w:rStyle w:val="StyleBoldUnderline"/>
          <w:highlight w:val="green"/>
        </w:rPr>
        <w:t xml:space="preserve">its </w:t>
      </w:r>
      <w:r>
        <w:rPr>
          <w:rStyle w:val="Emphasis"/>
          <w:highlight w:val="green"/>
        </w:rPr>
        <w:t>public health</w:t>
      </w:r>
      <w:r>
        <w:rPr>
          <w:rStyle w:val="Emphasis"/>
        </w:rPr>
        <w:t xml:space="preserve"> network</w:t>
      </w:r>
      <w:r>
        <w:rPr>
          <w:rStyle w:val="StyleBoldUnderline"/>
        </w:rPr>
        <w:t xml:space="preserve"> </w:t>
      </w:r>
      <w:r>
        <w:rPr>
          <w:rStyle w:val="StyleBoldUnderline"/>
          <w:highlight w:val="green"/>
        </w:rPr>
        <w:t xml:space="preserve">could be </w:t>
      </w:r>
      <w:r>
        <w:rPr>
          <w:rStyle w:val="Emphasis"/>
          <w:highlight w:val="green"/>
        </w:rPr>
        <w:t>devastated</w:t>
      </w:r>
      <w:r>
        <w:rPr>
          <w:rStyle w:val="StyleBoldUnderline"/>
          <w:highlight w:val="green"/>
        </w:rPr>
        <w:t xml:space="preserve"> by an </w:t>
      </w:r>
      <w:r>
        <w:rPr>
          <w:rStyle w:val="Emphasis"/>
          <w:highlight w:val="green"/>
        </w:rPr>
        <w:t>exodus of</w:t>
      </w:r>
      <w:r>
        <w:rPr>
          <w:rStyle w:val="Emphasis"/>
          <w:highlight w:val="yellow"/>
        </w:rPr>
        <w:t xml:space="preserve"> thousands</w:t>
      </w:r>
      <w:r>
        <w:rPr>
          <w:rStyle w:val="StyleBoldUnderline"/>
          <w:highlight w:val="yellow"/>
        </w:rPr>
        <w:t xml:space="preserve"> of</w:t>
      </w:r>
      <w:r>
        <w:rPr>
          <w:rStyle w:val="StyleBoldUnderline"/>
        </w:rPr>
        <w:t xml:space="preserve"> well-trained </w:t>
      </w:r>
      <w:r>
        <w:rPr>
          <w:rStyle w:val="Emphasis"/>
          <w:highlight w:val="green"/>
        </w:rPr>
        <w:t>Cuban physicians</w:t>
      </w:r>
      <w:r>
        <w:rPr>
          <w:rStyle w:val="StyleBoldUnderline"/>
          <w:highlight w:val="green"/>
        </w:rPr>
        <w:t xml:space="preserve"> and </w:t>
      </w:r>
      <w:r>
        <w:rPr>
          <w:rStyle w:val="Emphasis"/>
          <w:highlight w:val="green"/>
        </w:rPr>
        <w:t>nurses.</w:t>
      </w:r>
      <w:r w:rsidRPr="00B7440D">
        <w:rPr>
          <w:sz w:val="16"/>
        </w:rPr>
        <w:t xml:space="preserve"> Second, </w:t>
      </w:r>
      <w:r w:rsidRPr="00CB3CE5">
        <w:rPr>
          <w:rStyle w:val="Emphasis"/>
          <w:highlight w:val="green"/>
        </w:rPr>
        <w:t>for</w:t>
      </w:r>
      <w:r w:rsidRPr="00CB3CE5">
        <w:rPr>
          <w:rStyle w:val="StyleBoldUnderline"/>
          <w:highlight w:val="green"/>
        </w:rPr>
        <w:t>-</w:t>
      </w:r>
      <w:r w:rsidRPr="00CB3CE5">
        <w:rPr>
          <w:rStyle w:val="Emphasis"/>
          <w:highlight w:val="green"/>
        </w:rPr>
        <w:t>profit U.S. companies</w:t>
      </w:r>
      <w:r w:rsidRPr="00CB3CE5">
        <w:rPr>
          <w:rStyle w:val="StyleBoldUnderline"/>
          <w:highlight w:val="green"/>
        </w:rPr>
        <w:t xml:space="preserve"> could transform the</w:t>
      </w:r>
      <w:r w:rsidRPr="00B7440D">
        <w:rPr>
          <w:sz w:val="16"/>
        </w:rPr>
        <w:t xml:space="preserve"> remaining </w:t>
      </w:r>
      <w:r w:rsidRPr="00CB3CE5">
        <w:rPr>
          <w:rStyle w:val="Emphasis"/>
          <w:highlight w:val="green"/>
        </w:rPr>
        <w:t>health-care system</w:t>
      </w:r>
      <w:r w:rsidRPr="00CB3CE5">
        <w:rPr>
          <w:rStyle w:val="StyleBoldUnderline"/>
          <w:highlight w:val="green"/>
        </w:rPr>
        <w:t xml:space="preserve"> into a </w:t>
      </w:r>
      <w:r w:rsidRPr="00CB3CE5">
        <w:rPr>
          <w:rStyle w:val="Emphasis"/>
          <w:highlight w:val="green"/>
        </w:rPr>
        <w:t>prime destination</w:t>
      </w:r>
      <w:r w:rsidRPr="00CB3CE5">
        <w:rPr>
          <w:rStyle w:val="StyleBoldUnderline"/>
          <w:highlight w:val="green"/>
        </w:rPr>
        <w:t xml:space="preserve"> for </w:t>
      </w:r>
      <w:r w:rsidRPr="00CB3CE5">
        <w:rPr>
          <w:rStyle w:val="Emphasis"/>
          <w:highlight w:val="green"/>
        </w:rPr>
        <w:t>medical tourism</w:t>
      </w:r>
      <w:r w:rsidRPr="001362F7">
        <w:rPr>
          <w:rStyle w:val="StyleBoldUnderline"/>
        </w:rPr>
        <w:t xml:space="preserve"> from </w:t>
      </w:r>
      <w:r w:rsidRPr="00B7440D">
        <w:rPr>
          <w:rStyle w:val="StyleBoldUnderline"/>
          <w:highlight w:val="yellow"/>
        </w:rPr>
        <w:t>abroad. The</w:t>
      </w:r>
      <w:r w:rsidRPr="001362F7">
        <w:rPr>
          <w:rStyle w:val="StyleBoldUnderline"/>
        </w:rPr>
        <w:t xml:space="preserve"> very </w:t>
      </w:r>
      <w:r w:rsidRPr="00B7440D">
        <w:rPr>
          <w:rStyle w:val="StyleBoldUnderline"/>
          <w:highlight w:val="yellow"/>
        </w:rPr>
        <w:t>strategies that the Cuban government has employed to develop its system into a</w:t>
      </w:r>
      <w:r w:rsidRPr="00B7440D">
        <w:rPr>
          <w:sz w:val="16"/>
        </w:rPr>
        <w:t xml:space="preserve"> major </w:t>
      </w:r>
      <w:r w:rsidRPr="00B7440D">
        <w:rPr>
          <w:rStyle w:val="StyleBoldUnderline"/>
          <w:highlight w:val="yellow"/>
        </w:rPr>
        <w:t>success</w:t>
      </w:r>
      <w:r w:rsidRPr="001362F7">
        <w:rPr>
          <w:rStyle w:val="StyleBoldUnderline"/>
        </w:rPr>
        <w:t xml:space="preserve"> story </w:t>
      </w:r>
      <w:r w:rsidRPr="00B7440D">
        <w:rPr>
          <w:rStyle w:val="StyleBoldUnderline"/>
          <w:highlight w:val="yellow"/>
        </w:rPr>
        <w:t xml:space="preserve">have rendered it </w:t>
      </w:r>
      <w:r w:rsidRPr="00CB3CE5">
        <w:rPr>
          <w:rStyle w:val="Emphasis"/>
          <w:highlight w:val="green"/>
        </w:rPr>
        <w:t>ripe for the plucking</w:t>
      </w:r>
      <w:r w:rsidRPr="00CB3CE5">
        <w:rPr>
          <w:rStyle w:val="StyleBoldUnderline"/>
          <w:highlight w:val="green"/>
        </w:rPr>
        <w:t xml:space="preserve"> by the </w:t>
      </w:r>
      <w:r w:rsidRPr="00CB3CE5">
        <w:rPr>
          <w:rStyle w:val="Emphasis"/>
          <w:highlight w:val="green"/>
        </w:rPr>
        <w:t>U.S. medical industry</w:t>
      </w:r>
      <w:r w:rsidRPr="001362F7">
        <w:rPr>
          <w:rStyle w:val="StyleBoldUnderline"/>
        </w:rPr>
        <w:t xml:space="preserve"> and by foreigners</w:t>
      </w:r>
      <w:r w:rsidRPr="00B7440D">
        <w:rPr>
          <w:sz w:val="16"/>
        </w:rPr>
        <w:t xml:space="preserve"> eager for affordable, elective surgeries in a sunny climate. In short, </w:t>
      </w:r>
      <w:r w:rsidRPr="00CB3CE5">
        <w:rPr>
          <w:rStyle w:val="Emphasis"/>
          <w:highlight w:val="green"/>
        </w:rPr>
        <w:t>although the U.S. embargo strains Cuba’s health-care system</w:t>
      </w:r>
      <w:r w:rsidRPr="001362F7">
        <w:rPr>
          <w:rStyle w:val="StyleBoldUnderline"/>
        </w:rPr>
        <w:t xml:space="preserve"> and its overall economy, </w:t>
      </w:r>
      <w:r w:rsidRPr="00CB3CE5">
        <w:rPr>
          <w:rStyle w:val="Emphasis"/>
          <w:highlight w:val="green"/>
        </w:rPr>
        <w:t>it may be the better</w:t>
      </w:r>
      <w:r w:rsidRPr="00B7440D">
        <w:rPr>
          <w:sz w:val="16"/>
        </w:rPr>
        <w:t xml:space="preserve"> of two bad </w:t>
      </w:r>
      <w:r w:rsidRPr="00CB3CE5">
        <w:rPr>
          <w:rStyle w:val="Emphasis"/>
          <w:highlight w:val="green"/>
        </w:rPr>
        <w:t>option</w:t>
      </w:r>
      <w:r w:rsidRPr="00B7440D">
        <w:rPr>
          <w:sz w:val="16"/>
        </w:rPr>
        <w:t>s.</w:t>
      </w:r>
    </w:p>
    <w:p w:rsidR="002A1B2A" w:rsidRPr="00843703" w:rsidRDefault="002A1B2A" w:rsidP="002A1B2A">
      <w:pPr>
        <w:pStyle w:val="Heading3"/>
      </w:pPr>
      <w:r w:rsidRPr="00843703">
        <w:rPr>
          <w:bCs w:val="0"/>
        </w:rPr>
        <w:lastRenderedPageBreak/>
        <w:t>2NC T—Top Level</w:t>
      </w:r>
    </w:p>
    <w:p w:rsidR="002A1B2A" w:rsidRPr="00843703" w:rsidRDefault="002A1B2A" w:rsidP="002A1B2A">
      <w:pPr>
        <w:pStyle w:val="Heading4"/>
      </w:pPr>
      <w:r w:rsidRPr="00843703">
        <w:rPr>
          <w:bCs w:val="0"/>
          <w:u w:val="single"/>
        </w:rPr>
        <w:t>Cuba doesn’t need the US</w:t>
      </w:r>
      <w:r w:rsidRPr="00843703">
        <w:t>—they can make a stable transition on their own.</w:t>
      </w:r>
    </w:p>
    <w:p w:rsidR="002A1B2A" w:rsidRDefault="002A1B2A" w:rsidP="002A1B2A">
      <w:pPr>
        <w:rPr>
          <w:sz w:val="16"/>
        </w:rPr>
      </w:pPr>
      <w:r>
        <w:rPr>
          <w:sz w:val="16"/>
        </w:rPr>
        <w:t xml:space="preserve">Lance </w:t>
      </w:r>
      <w:r>
        <w:rPr>
          <w:rStyle w:val="StyleStyleBold12pt"/>
        </w:rPr>
        <w:t>Koenig</w:t>
      </w:r>
      <w:r>
        <w:rPr>
          <w:sz w:val="16"/>
        </w:rPr>
        <w:t>**, 3-11-20</w:t>
      </w:r>
      <w:r>
        <w:rPr>
          <w:rStyle w:val="StyleStyleBold12pt"/>
        </w:rPr>
        <w:t>10</w:t>
      </w:r>
      <w:r>
        <w:rPr>
          <w:sz w:val="16"/>
        </w:rPr>
        <w:t xml:space="preserve">, </w:t>
      </w:r>
      <w:r>
        <w:t>US Army Colonel, paper submitted for a Masters in Strategic Studies at the US Army War College</w:t>
      </w:r>
      <w:r>
        <w:rPr>
          <w:sz w:val="16"/>
        </w:rPr>
        <w:t>, “Time for a New Cuba Policy,”  http://www.dtic.mil/cgi-bin/GetTRDoc?AD=ADA518130</w:t>
      </w:r>
    </w:p>
    <w:p w:rsidR="002A1B2A" w:rsidRDefault="002A1B2A" w:rsidP="002A1B2A">
      <w:pPr>
        <w:rPr>
          <w:sz w:val="16"/>
        </w:rPr>
      </w:pPr>
      <w:r>
        <w:t>**1AC author for GBS—that’s awkward</w:t>
      </w:r>
    </w:p>
    <w:p w:rsidR="002A1B2A" w:rsidRDefault="002A1B2A" w:rsidP="002A1B2A">
      <w:pPr>
        <w:rPr>
          <w:sz w:val="16"/>
        </w:rPr>
      </w:pPr>
    </w:p>
    <w:p w:rsidR="002A1B2A" w:rsidRDefault="002A1B2A" w:rsidP="002A1B2A">
      <w:pPr>
        <w:rPr>
          <w:sz w:val="16"/>
        </w:rPr>
      </w:pPr>
      <w:r>
        <w:rPr>
          <w:sz w:val="16"/>
        </w:rPr>
        <w:t xml:space="preserve">Path of least resistance, stay the course. </w:t>
      </w:r>
      <w:r>
        <w:rPr>
          <w:rStyle w:val="StyleBoldUnderline"/>
          <w:highlight w:val="green"/>
        </w:rPr>
        <w:t xml:space="preserve">The </w:t>
      </w:r>
      <w:r>
        <w:rPr>
          <w:rStyle w:val="Emphasis"/>
          <w:highlight w:val="green"/>
        </w:rPr>
        <w:t>U</w:t>
      </w:r>
      <w:r>
        <w:rPr>
          <w:sz w:val="16"/>
        </w:rPr>
        <w:t xml:space="preserve">nited </w:t>
      </w:r>
      <w:r>
        <w:rPr>
          <w:rStyle w:val="Emphasis"/>
          <w:highlight w:val="green"/>
        </w:rPr>
        <w:t>S</w:t>
      </w:r>
      <w:r>
        <w:rPr>
          <w:sz w:val="16"/>
          <w:highlight w:val="green"/>
        </w:rPr>
        <w:t>t</w:t>
      </w:r>
      <w:r>
        <w:rPr>
          <w:sz w:val="16"/>
        </w:rPr>
        <w:t xml:space="preserve">ates </w:t>
      </w:r>
      <w:r>
        <w:rPr>
          <w:rStyle w:val="StyleBoldUnderline"/>
          <w:highlight w:val="green"/>
        </w:rPr>
        <w:t xml:space="preserve">can </w:t>
      </w:r>
      <w:r>
        <w:rPr>
          <w:rStyle w:val="Emphasis"/>
          <w:highlight w:val="green"/>
        </w:rPr>
        <w:t>continue with the current policy</w:t>
      </w:r>
      <w:r>
        <w:rPr>
          <w:rStyle w:val="StyleBoldUnderline"/>
          <w:highlight w:val="yellow"/>
        </w:rPr>
        <w:t xml:space="preserve"> of trade embargo, travel restrictions, and limited</w:t>
      </w:r>
      <w:r>
        <w:rPr>
          <w:rStyle w:val="StyleBoldUnderline"/>
        </w:rPr>
        <w:t xml:space="preserve"> diplomatic </w:t>
      </w:r>
      <w:r>
        <w:rPr>
          <w:rStyle w:val="StyleBoldUnderline"/>
          <w:highlight w:val="yellow"/>
        </w:rPr>
        <w:t>relations.</w:t>
      </w:r>
      <w:r>
        <w:rPr>
          <w:sz w:val="16"/>
        </w:rPr>
        <w:t xml:space="preserve"> The United States will not likely choose this path, but will rather go down it because it is easier politically to not change the status quo. This policy requires a long-term commitment and continuing patience. The Cuban Liberty and Democratic Solidarity Act of 1996 </w:t>
      </w:r>
      <w:proofErr w:type="gramStart"/>
      <w:r>
        <w:rPr>
          <w:sz w:val="16"/>
        </w:rPr>
        <w:t>provides</w:t>
      </w:r>
      <w:proofErr w:type="gramEnd"/>
      <w:r>
        <w:rPr>
          <w:sz w:val="16"/>
        </w:rPr>
        <w:t xml:space="preserve"> the way ahead that the Cuban government must follow in order to gain normalized relations with the United States. This option follows the path of the last forty nine years and </w:t>
      </w:r>
      <w:r>
        <w:rPr>
          <w:rStyle w:val="StyleBoldUnderline"/>
          <w:highlight w:val="green"/>
        </w:rPr>
        <w:t xml:space="preserve">no significant change is required </w:t>
      </w:r>
      <w:r>
        <w:rPr>
          <w:rStyle w:val="StyleBoldUnderline"/>
          <w:highlight w:val="yellow"/>
        </w:rPr>
        <w:t xml:space="preserve">on the part of the </w:t>
      </w:r>
      <w:r>
        <w:rPr>
          <w:rStyle w:val="Emphasis"/>
          <w:highlight w:val="yellow"/>
        </w:rPr>
        <w:t>U</w:t>
      </w:r>
      <w:r>
        <w:rPr>
          <w:sz w:val="16"/>
        </w:rPr>
        <w:t xml:space="preserve">nited </w:t>
      </w:r>
      <w:r>
        <w:rPr>
          <w:rStyle w:val="Emphasis"/>
          <w:highlight w:val="yellow"/>
        </w:rPr>
        <w:t>S</w:t>
      </w:r>
      <w:r>
        <w:rPr>
          <w:sz w:val="16"/>
        </w:rPr>
        <w:t xml:space="preserve">tates. Politically, </w:t>
      </w:r>
      <w:r>
        <w:rPr>
          <w:rStyle w:val="StyleBoldUnderline"/>
        </w:rPr>
        <w:t>this avoids the problems generated by going against</w:t>
      </w:r>
      <w:r>
        <w:rPr>
          <w:sz w:val="16"/>
        </w:rPr>
        <w:t xml:space="preserve"> the Cuban voters of Florida that have been </w:t>
      </w:r>
      <w:r>
        <w:rPr>
          <w:rStyle w:val="StyleBoldUnderline"/>
        </w:rPr>
        <w:t>strong supporters of the current policy.</w:t>
      </w:r>
      <w:r>
        <w:rPr>
          <w:sz w:val="16"/>
        </w:rPr>
        <w:t xml:space="preserve"> The risk is that the United States will miss a window of opportunity to make fundamental positive changes to our relationship with Cuba. Additionally, </w:t>
      </w:r>
      <w:r>
        <w:rPr>
          <w:rStyle w:val="Emphasis"/>
          <w:highlight w:val="green"/>
        </w:rPr>
        <w:t>Cuba could attain economic prosperity</w:t>
      </w:r>
      <w:r>
        <w:rPr>
          <w:rStyle w:val="StyleBoldUnderline"/>
          <w:highlight w:val="green"/>
        </w:rPr>
        <w:t xml:space="preserve"> in spite of the </w:t>
      </w:r>
      <w:r>
        <w:rPr>
          <w:rStyle w:val="Emphasis"/>
          <w:highlight w:val="green"/>
        </w:rPr>
        <w:t>U</w:t>
      </w:r>
      <w:r>
        <w:rPr>
          <w:sz w:val="16"/>
        </w:rPr>
        <w:t xml:space="preserve">nited </w:t>
      </w:r>
      <w:r>
        <w:rPr>
          <w:rStyle w:val="Emphasis"/>
          <w:highlight w:val="green"/>
        </w:rPr>
        <w:t>S</w:t>
      </w:r>
      <w:r>
        <w:rPr>
          <w:sz w:val="16"/>
        </w:rPr>
        <w:t xml:space="preserve">tates’ </w:t>
      </w:r>
      <w:r>
        <w:rPr>
          <w:rStyle w:val="StyleBoldUnderline"/>
        </w:rPr>
        <w:t xml:space="preserve">actions. </w:t>
      </w:r>
      <w:r>
        <w:rPr>
          <w:rStyle w:val="StyleBoldUnderline"/>
          <w:highlight w:val="green"/>
        </w:rPr>
        <w:t>Cuba would</w:t>
      </w:r>
      <w:r>
        <w:rPr>
          <w:sz w:val="16"/>
        </w:rPr>
        <w:t xml:space="preserve"> be forced to continue to </w:t>
      </w:r>
      <w:r>
        <w:rPr>
          <w:rStyle w:val="Emphasis"/>
          <w:highlight w:val="green"/>
        </w:rPr>
        <w:t>look towards China and Venezuela</w:t>
      </w:r>
      <w:r>
        <w:rPr>
          <w:rStyle w:val="StyleBoldUnderline"/>
          <w:highlight w:val="green"/>
        </w:rPr>
        <w:t xml:space="preserve"> for trade</w:t>
      </w:r>
      <w:r>
        <w:rPr>
          <w:rStyle w:val="StyleBoldUnderline"/>
          <w:highlight w:val="yellow"/>
        </w:rPr>
        <w:t xml:space="preserve"> and security </w:t>
      </w:r>
      <w:r>
        <w:rPr>
          <w:rStyle w:val="StyleBoldUnderline"/>
          <w:highlight w:val="green"/>
        </w:rPr>
        <w:t>relationships.</w:t>
      </w:r>
      <w:r>
        <w:rPr>
          <w:rStyle w:val="StyleBoldUnderline"/>
          <w:highlight w:val="yellow"/>
        </w:rPr>
        <w:t xml:space="preserve"> Additionally, </w:t>
      </w:r>
      <w:r>
        <w:rPr>
          <w:rStyle w:val="StyleBoldUnderline"/>
          <w:highlight w:val="green"/>
        </w:rPr>
        <w:t>for</w:t>
      </w:r>
      <w:r>
        <w:rPr>
          <w:rStyle w:val="StyleBoldUnderline"/>
        </w:rPr>
        <w:t xml:space="preserve"> both </w:t>
      </w:r>
      <w:r>
        <w:rPr>
          <w:rStyle w:val="StyleBoldUnderline"/>
          <w:highlight w:val="green"/>
        </w:rPr>
        <w:t>trade and tourism, Cuba will</w:t>
      </w:r>
      <w:r>
        <w:rPr>
          <w:sz w:val="16"/>
        </w:rPr>
        <w:t xml:space="preserve"> continue to </w:t>
      </w:r>
      <w:r>
        <w:rPr>
          <w:rStyle w:val="Emphasis"/>
          <w:highlight w:val="green"/>
        </w:rPr>
        <w:t>develop relationships</w:t>
      </w:r>
      <w:r>
        <w:rPr>
          <w:rStyle w:val="StyleBoldUnderline"/>
          <w:highlight w:val="green"/>
        </w:rPr>
        <w:t xml:space="preserve"> with </w:t>
      </w:r>
      <w:r>
        <w:rPr>
          <w:rStyle w:val="Emphasis"/>
          <w:highlight w:val="green"/>
        </w:rPr>
        <w:t>Canada</w:t>
      </w:r>
      <w:r>
        <w:rPr>
          <w:rStyle w:val="StyleBoldUnderline"/>
          <w:highlight w:val="green"/>
        </w:rPr>
        <w:t xml:space="preserve"> and the </w:t>
      </w:r>
      <w:r>
        <w:rPr>
          <w:rStyle w:val="Emphasis"/>
          <w:highlight w:val="green"/>
        </w:rPr>
        <w:t>E</w:t>
      </w:r>
      <w:r>
        <w:rPr>
          <w:sz w:val="16"/>
        </w:rPr>
        <w:t xml:space="preserve">uropean </w:t>
      </w:r>
      <w:r>
        <w:rPr>
          <w:rStyle w:val="Emphasis"/>
          <w:highlight w:val="green"/>
        </w:rPr>
        <w:t>U</w:t>
      </w:r>
      <w:r>
        <w:rPr>
          <w:sz w:val="16"/>
        </w:rPr>
        <w:t>nion, while the United States’ influence will continue to wane. 30</w:t>
      </w:r>
    </w:p>
    <w:p w:rsidR="002A1B2A" w:rsidRPr="00843703" w:rsidRDefault="002A1B2A" w:rsidP="002A1B2A">
      <w:pPr>
        <w:pStyle w:val="Heading3"/>
      </w:pPr>
      <w:r w:rsidRPr="00843703">
        <w:rPr>
          <w:bCs w:val="0"/>
        </w:rPr>
        <w:lastRenderedPageBreak/>
        <w:t>2NC T—AT: Gradualism Fails</w:t>
      </w:r>
    </w:p>
    <w:p w:rsidR="002A1B2A" w:rsidRPr="00843703" w:rsidRDefault="002A1B2A" w:rsidP="002A1B2A">
      <w:pPr>
        <w:pStyle w:val="Heading4"/>
      </w:pPr>
      <w:r w:rsidRPr="00843703">
        <w:rPr>
          <w:bCs w:val="0"/>
          <w:u w:val="single"/>
        </w:rPr>
        <w:t>Gradualism is most feasible</w:t>
      </w:r>
      <w:r w:rsidRPr="00843703">
        <w:t>—rapid liberalization fails.</w:t>
      </w:r>
    </w:p>
    <w:p w:rsidR="002A1B2A" w:rsidRDefault="002A1B2A" w:rsidP="002A1B2A">
      <w:pPr>
        <w:rPr>
          <w:rStyle w:val="Hyperlink"/>
          <w:sz w:val="16"/>
        </w:rPr>
      </w:pPr>
      <w:r>
        <w:rPr>
          <w:rStyle w:val="StyleStyleBold12pt"/>
        </w:rPr>
        <w:t>Feinberg 11</w:t>
      </w:r>
      <w:r>
        <w:rPr>
          <w:sz w:val="16"/>
        </w:rPr>
        <w:t xml:space="preserve"> - professor of international political economy at UC San Dieg, nonresident senior fellow with the Latin America Initiative at Brookings (Richard E., “Reaching Out: Cuba’s New Economy and the International Response”, November, Brookings, </w:t>
      </w:r>
      <w:hyperlink r:id="rId52" w:history="1">
        <w:r>
          <w:rPr>
            <w:rStyle w:val="Hyperlink"/>
            <w:sz w:val="16"/>
          </w:rPr>
          <w:t>http://www.brookings.edu/~/media/research/files/papers/2011/11/18%20cuba%20feinberg/1118_cuba_feinberg.pdf)//ID</w:t>
        </w:r>
      </w:hyperlink>
    </w:p>
    <w:p w:rsidR="002A1B2A" w:rsidRDefault="002A1B2A" w:rsidP="002A1B2A">
      <w:r>
        <w:rPr>
          <w:sz w:val="16"/>
        </w:rPr>
        <w:t xml:space="preserve"> </w:t>
      </w:r>
    </w:p>
    <w:p w:rsidR="002A1B2A" w:rsidRDefault="002A1B2A" w:rsidP="002A1B2A">
      <w:pPr>
        <w:rPr>
          <w:sz w:val="16"/>
        </w:rPr>
      </w:pPr>
      <w:r>
        <w:rPr>
          <w:sz w:val="16"/>
        </w:rPr>
        <w:t xml:space="preserve">Gradualism: </w:t>
      </w:r>
      <w:r>
        <w:rPr>
          <w:rStyle w:val="Emphasis"/>
          <w:highlight w:val="green"/>
        </w:rPr>
        <w:t>Gradualism</w:t>
      </w:r>
      <w:r>
        <w:rPr>
          <w:rStyle w:val="TitleChar"/>
        </w:rPr>
        <w:t xml:space="preserve"> in economic reform</w:t>
      </w:r>
      <w:r>
        <w:rPr>
          <w:sz w:val="16"/>
        </w:rPr>
        <w:t>—</w:t>
      </w:r>
      <w:r>
        <w:rPr>
          <w:rStyle w:val="TitleChar"/>
        </w:rPr>
        <w:t>as opposed to</w:t>
      </w:r>
      <w:r>
        <w:rPr>
          <w:sz w:val="16"/>
        </w:rPr>
        <w:t xml:space="preserve"> an Eastern </w:t>
      </w:r>
      <w:r>
        <w:rPr>
          <w:rStyle w:val="TitleChar"/>
        </w:rPr>
        <w:t>European-style sudden regime collapse</w:t>
      </w:r>
      <w:r>
        <w:rPr>
          <w:sz w:val="16"/>
        </w:rPr>
        <w:t>—</w:t>
      </w:r>
      <w:r>
        <w:rPr>
          <w:rStyle w:val="TitleChar"/>
          <w:highlight w:val="green"/>
        </w:rPr>
        <w:t>appears</w:t>
      </w:r>
      <w:r>
        <w:rPr>
          <w:rStyle w:val="TitleChar"/>
          <w:highlight w:val="yellow"/>
        </w:rPr>
        <w:t xml:space="preserve"> to be </w:t>
      </w:r>
      <w:r>
        <w:rPr>
          <w:rStyle w:val="TitleChar"/>
          <w:highlight w:val="green"/>
        </w:rPr>
        <w:t xml:space="preserve">the </w:t>
      </w:r>
      <w:r>
        <w:rPr>
          <w:rStyle w:val="Emphasis"/>
          <w:highlight w:val="green"/>
        </w:rPr>
        <w:t xml:space="preserve">most likely scenario </w:t>
      </w:r>
      <w:r>
        <w:rPr>
          <w:rStyle w:val="TitleChar"/>
          <w:highlight w:val="green"/>
        </w:rPr>
        <w:t>that Cuba will follow</w:t>
      </w:r>
      <w:r>
        <w:rPr>
          <w:sz w:val="16"/>
        </w:rPr>
        <w:t xml:space="preserve">. </w:t>
      </w:r>
      <w:r>
        <w:rPr>
          <w:rStyle w:val="TitleChar"/>
        </w:rPr>
        <w:t xml:space="preserve">As a result of economic reforms, albeit halting and partial, </w:t>
      </w:r>
      <w:r>
        <w:rPr>
          <w:rStyle w:val="TitleChar"/>
          <w:highlight w:val="yellow"/>
        </w:rPr>
        <w:t>Cuba today is different from</w:t>
      </w:r>
      <w:r>
        <w:rPr>
          <w:sz w:val="16"/>
        </w:rPr>
        <w:t xml:space="preserve"> the Cuba of </w:t>
      </w:r>
      <w:proofErr w:type="gramStart"/>
      <w:r>
        <w:rPr>
          <w:rStyle w:val="TitleChar"/>
          <w:highlight w:val="yellow"/>
        </w:rPr>
        <w:t>1989</w:t>
      </w:r>
      <w:r>
        <w:rPr>
          <w:sz w:val="16"/>
        </w:rPr>
        <w:t xml:space="preserve"> .</w:t>
      </w:r>
      <w:proofErr w:type="gramEnd"/>
      <w:r>
        <w:rPr>
          <w:sz w:val="16"/>
        </w:rPr>
        <w:t xml:space="preserve"> In 2011, Cuba’s current leadership, however aging and proud, promulgated reform guidelines that recognize the imperative of change and that empower the pro-reform factions. Moreover, </w:t>
      </w:r>
      <w:r>
        <w:rPr>
          <w:rStyle w:val="TitleChar"/>
        </w:rPr>
        <w:t>as suggested by successful Asian experiences</w:t>
      </w:r>
      <w:r>
        <w:rPr>
          <w:sz w:val="16"/>
        </w:rPr>
        <w:t xml:space="preserve"> (Vietnam, Malaysia, Singapore, China), </w:t>
      </w:r>
      <w:r>
        <w:rPr>
          <w:rStyle w:val="TitleChar"/>
        </w:rPr>
        <w:t>where political leadership provides stability</w:t>
      </w:r>
      <w:r>
        <w:rPr>
          <w:sz w:val="16"/>
        </w:rPr>
        <w:t xml:space="preserve"> and continuity, </w:t>
      </w:r>
      <w:r>
        <w:rPr>
          <w:rStyle w:val="Emphasis"/>
          <w:highlight w:val="green"/>
        </w:rPr>
        <w:t>gradualism</w:t>
      </w:r>
      <w:r>
        <w:rPr>
          <w:sz w:val="16"/>
        </w:rPr>
        <w:t xml:space="preserve"> can be a feasible—indeed it </w:t>
      </w:r>
      <w:r>
        <w:rPr>
          <w:rStyle w:val="TitleChar"/>
          <w:highlight w:val="green"/>
        </w:rPr>
        <w:t xml:space="preserve">may well be the </w:t>
      </w:r>
      <w:r>
        <w:rPr>
          <w:rStyle w:val="Emphasis"/>
          <w:highlight w:val="green"/>
        </w:rPr>
        <w:t>only realistic—option.</w:t>
      </w:r>
      <w:r>
        <w:rPr>
          <w:sz w:val="16"/>
        </w:rPr>
        <w:t xml:space="preserve"> Gradualism must not, however, be an excuse for policy paralysis or a smoke-screen for maintenance of the status quo.</w:t>
      </w:r>
    </w:p>
    <w:p w:rsidR="002A1B2A" w:rsidRDefault="002A1B2A" w:rsidP="002A1B2A">
      <w:pPr>
        <w:pStyle w:val="Heading4"/>
      </w:pPr>
      <w:r w:rsidRPr="00843703">
        <w:rPr>
          <w:bCs w:val="0"/>
          <w:u w:val="single"/>
        </w:rPr>
        <w:t>Fast economic transitions collapse Cuba</w:t>
      </w:r>
      <w:r w:rsidRPr="00843703">
        <w:t xml:space="preserve">—the status quo is </w:t>
      </w:r>
      <w:proofErr w:type="gramStart"/>
      <w:r w:rsidRPr="00843703">
        <w:t>key</w:t>
      </w:r>
      <w:proofErr w:type="gramEnd"/>
      <w:r w:rsidRPr="00843703">
        <w:t xml:space="preserve"> to increase productivity and growth.</w:t>
      </w:r>
    </w:p>
    <w:p w:rsidR="002A1B2A" w:rsidRDefault="002A1B2A" w:rsidP="002A1B2A">
      <w:pPr>
        <w:rPr>
          <w:sz w:val="16"/>
        </w:rPr>
      </w:pPr>
      <w:r>
        <w:rPr>
          <w:sz w:val="16"/>
        </w:rPr>
        <w:t xml:space="preserve">Jaime </w:t>
      </w:r>
      <w:r>
        <w:rPr>
          <w:rStyle w:val="StyleStyleBold12pt"/>
        </w:rPr>
        <w:t>Suchlicki 7</w:t>
      </w:r>
      <w:r>
        <w:rPr>
          <w:sz w:val="16"/>
        </w:rPr>
        <w:t xml:space="preserve">, (Emilio Bacardi Moreau Distinguished Professor and Director, Institute for Cuban and Cuban-American Studies, University of Miami. Author of Cuba: From Columbus to Castro, and Mexico: From Montezuma to NAFTA. He is also the editor of Cuban Affairs, a quarterly electronic journal), The Harvard International Review, “Challenges to a Post-Castro Cuba,” pp. 1, </w:t>
      </w:r>
      <w:hyperlink r:id="rId53" w:history="1">
        <w:r>
          <w:rPr>
            <w:rStyle w:val="Hyperlink"/>
            <w:sz w:val="16"/>
          </w:rPr>
          <w:t>http://ctp.iccas.miami.edu/website_documents/Challenges.pdf</w:t>
        </w:r>
      </w:hyperlink>
    </w:p>
    <w:p w:rsidR="002A1B2A" w:rsidRDefault="002A1B2A" w:rsidP="002A1B2A">
      <w:pPr>
        <w:rPr>
          <w:sz w:val="16"/>
        </w:rPr>
      </w:pPr>
    </w:p>
    <w:p w:rsidR="002A1B2A" w:rsidRDefault="002A1B2A" w:rsidP="002A1B2A">
      <w:pPr>
        <w:rPr>
          <w:sz w:val="16"/>
        </w:rPr>
      </w:pPr>
      <w:r>
        <w:rPr>
          <w:rStyle w:val="StyleBoldUnderline"/>
          <w:highlight w:val="green"/>
        </w:rPr>
        <w:t xml:space="preserve">Raul faces </w:t>
      </w:r>
      <w:r>
        <w:rPr>
          <w:rStyle w:val="Emphasis"/>
          <w:highlight w:val="green"/>
        </w:rPr>
        <w:t>significant challenges</w:t>
      </w:r>
      <w:r>
        <w:rPr>
          <w:rStyle w:val="StyleBoldUnderline"/>
          <w:highlight w:val="green"/>
        </w:rPr>
        <w:t xml:space="preserve">: a </w:t>
      </w:r>
      <w:r>
        <w:rPr>
          <w:rStyle w:val="Emphasis"/>
          <w:highlight w:val="green"/>
        </w:rPr>
        <w:t>non-productive economy</w:t>
      </w:r>
      <w:r>
        <w:rPr>
          <w:rStyle w:val="StyleBoldUnderline"/>
        </w:rPr>
        <w:t xml:space="preserve"> highly dependent on Venezuela and other foreign sources, </w:t>
      </w:r>
      <w:r>
        <w:rPr>
          <w:rStyle w:val="StyleBoldUnderline"/>
          <w:highlight w:val="yellow"/>
        </w:rPr>
        <w:t xml:space="preserve">popular </w:t>
      </w:r>
      <w:r>
        <w:rPr>
          <w:rStyle w:val="Emphasis"/>
          <w:highlight w:val="green"/>
        </w:rPr>
        <w:t>unrest</w:t>
      </w:r>
      <w:r>
        <w:rPr>
          <w:rStyle w:val="StyleBoldUnderline"/>
          <w:highlight w:val="green"/>
        </w:rPr>
        <w:t xml:space="preserve">, a need to maintain </w:t>
      </w:r>
      <w:r>
        <w:rPr>
          <w:rStyle w:val="Emphasis"/>
          <w:highlight w:val="green"/>
        </w:rPr>
        <w:t>order</w:t>
      </w:r>
      <w:r>
        <w:rPr>
          <w:rStyle w:val="StyleBoldUnderline"/>
          <w:highlight w:val="green"/>
        </w:rPr>
        <w:t xml:space="preserve"> and </w:t>
      </w:r>
      <w:r>
        <w:rPr>
          <w:rStyle w:val="Emphasis"/>
          <w:highlight w:val="green"/>
        </w:rPr>
        <w:t>discipline</w:t>
      </w:r>
      <w:r>
        <w:rPr>
          <w:rStyle w:val="StyleBoldUnderline"/>
        </w:rPr>
        <w:t xml:space="preserve"> among the population, </w:t>
      </w:r>
      <w:r>
        <w:rPr>
          <w:rStyle w:val="StyleBoldUnderline"/>
          <w:highlight w:val="green"/>
        </w:rPr>
        <w:t>and</w:t>
      </w:r>
      <w:r>
        <w:rPr>
          <w:rStyle w:val="StyleBoldUnderline"/>
          <w:highlight w:val="yellow"/>
        </w:rPr>
        <w:t xml:space="preserve"> a need to </w:t>
      </w:r>
      <w:r>
        <w:rPr>
          <w:rStyle w:val="Emphasis"/>
          <w:highlight w:val="green"/>
        </w:rPr>
        <w:t>increase productivity</w:t>
      </w:r>
      <w:r>
        <w:rPr>
          <w:sz w:val="16"/>
        </w:rPr>
        <w:t xml:space="preserve">. Raul is critically dependent on the military. Lacking the charisma of his brother, he will also require the support of key party leaders and technocrats within the government bureaucracy. </w:t>
      </w:r>
      <w:r>
        <w:rPr>
          <w:rStyle w:val="StyleBoldUnderline"/>
        </w:rPr>
        <w:t xml:space="preserve">Of paramount importance is the need for the Raul Castro regime to strike a balance between the need to improve the economy and maintaining political control. </w:t>
      </w:r>
      <w:r>
        <w:rPr>
          <w:rStyle w:val="Emphasis"/>
          <w:highlight w:val="green"/>
        </w:rPr>
        <w:t>Too rapid economic reforms</w:t>
      </w:r>
      <w:r>
        <w:rPr>
          <w:rStyle w:val="StyleBoldUnderline"/>
          <w:highlight w:val="green"/>
        </w:rPr>
        <w:t xml:space="preserve"> may</w:t>
      </w:r>
      <w:r>
        <w:rPr>
          <w:rStyle w:val="StyleBoldUnderline"/>
          <w:highlight w:val="yellow"/>
        </w:rPr>
        <w:t xml:space="preserve"> lead to an </w:t>
      </w:r>
      <w:r>
        <w:rPr>
          <w:rStyle w:val="Emphasis"/>
          <w:highlight w:val="green"/>
        </w:rPr>
        <w:t>unravel</w:t>
      </w:r>
      <w:r>
        <w:rPr>
          <w:rStyle w:val="StyleBoldUnderline"/>
          <w:highlight w:val="yellow"/>
        </w:rPr>
        <w:t xml:space="preserve">ing of political </w:t>
      </w:r>
      <w:r>
        <w:rPr>
          <w:rStyle w:val="Emphasis"/>
          <w:highlight w:val="green"/>
        </w:rPr>
        <w:t>control</w:t>
      </w:r>
      <w:r>
        <w:rPr>
          <w:rStyle w:val="StyleBoldUnderline"/>
          <w:highlight w:val="yellow"/>
        </w:rPr>
        <w:t>, a possibility feared by Raul, the military, and other allies</w:t>
      </w:r>
      <w:r>
        <w:rPr>
          <w:rStyle w:val="StyleBoldUnderline"/>
        </w:rPr>
        <w:t xml:space="preserve"> keen on remaining in power. An initial </w:t>
      </w:r>
      <w:r>
        <w:rPr>
          <w:rStyle w:val="StyleBoldUnderline"/>
          <w:highlight w:val="yellow"/>
        </w:rPr>
        <w:t>solution may be to provide more consumer goods</w:t>
      </w:r>
      <w:r>
        <w:rPr>
          <w:rStyle w:val="StyleBoldUnderline"/>
        </w:rPr>
        <w:t xml:space="preserve"> to the population, including food, but </w:t>
      </w:r>
      <w:r>
        <w:rPr>
          <w:rStyle w:val="StyleBoldUnderline"/>
          <w:highlight w:val="yellow"/>
        </w:rPr>
        <w:t xml:space="preserve">without any structural economic changes. </w:t>
      </w:r>
      <w:r>
        <w:rPr>
          <w:rStyle w:val="StyleBoldUnderline"/>
          <w:highlight w:val="green"/>
        </w:rPr>
        <w:t xml:space="preserve">The </w:t>
      </w:r>
      <w:r>
        <w:rPr>
          <w:rStyle w:val="Emphasis"/>
          <w:highlight w:val="green"/>
        </w:rPr>
        <w:t>stability</w:t>
      </w:r>
      <w:r>
        <w:rPr>
          <w:rStyle w:val="StyleBoldUnderline"/>
          <w:highlight w:val="green"/>
        </w:rPr>
        <w:t xml:space="preserve"> of the regime is based </w:t>
      </w:r>
      <w:r>
        <w:rPr>
          <w:rStyle w:val="StyleBoldUnderline"/>
          <w:highlight w:val="yellow"/>
        </w:rPr>
        <w:t xml:space="preserve">primarily </w:t>
      </w:r>
      <w:r>
        <w:rPr>
          <w:rStyle w:val="StyleBoldUnderline"/>
          <w:highlight w:val="green"/>
        </w:rPr>
        <w:t xml:space="preserve">on the </w:t>
      </w:r>
      <w:r>
        <w:rPr>
          <w:rStyle w:val="Emphasis"/>
          <w:highlight w:val="green"/>
        </w:rPr>
        <w:t>strength of its institutions.</w:t>
      </w:r>
      <w:r>
        <w:rPr>
          <w:sz w:val="16"/>
        </w:rPr>
        <w:t xml:space="preserve"> The armed forces are undoubtedly the most vital of the three “legs” on which the revolution stands. The other two, the Communist Party and the security apparatus, are under increased military supervision and serve to control, mobilize, socialize, and indoctrinate the population under increased military supervision. The organization and strength of the bureaucracy that has grown up around these institutions seem to assure the revolution’s continuity. A revolt against Raul Castro’s rule in the absence of large-scale outside intervention seems unlikely, especially as long as the Cuban armed forces remain loyal to him, which appears highly likely. Created by Raul Castro, they have developed a large measure of professionalism, are thoroughly integrated into the political system, and enjoy an important and trusted role in the general management and control of the economy. Today, more than 60 percent of major industries and enterprises are in the hands of current or former military officers.</w:t>
      </w:r>
    </w:p>
    <w:p w:rsidR="002A1B2A" w:rsidRDefault="002A1B2A" w:rsidP="002A1B2A">
      <w:pPr>
        <w:pStyle w:val="Heading2"/>
      </w:pPr>
      <w:r>
        <w:lastRenderedPageBreak/>
        <w:t>Multilateralism</w:t>
      </w:r>
    </w:p>
    <w:p w:rsidR="002A1B2A" w:rsidRPr="002A1B2A" w:rsidRDefault="002A1B2A" w:rsidP="002A1B2A">
      <w:pPr>
        <w:pStyle w:val="Heading3"/>
      </w:pPr>
      <w:r>
        <w:lastRenderedPageBreak/>
        <w:t>China War Defense</w:t>
      </w:r>
    </w:p>
    <w:p w:rsidR="002A1B2A" w:rsidRPr="00985F79" w:rsidRDefault="002A1B2A" w:rsidP="002A1B2A">
      <w:pPr>
        <w:pStyle w:val="Heading4"/>
        <w:rPr>
          <w:rStyle w:val="StyleStyleBold12pt"/>
          <w:b/>
          <w:sz w:val="24"/>
        </w:rPr>
      </w:pPr>
      <w:r w:rsidRPr="002A1B2A">
        <w:t>No risk of War – US and China reached agreements on literally every issue in the Joint Statement</w:t>
      </w:r>
    </w:p>
    <w:p w:rsidR="002A1B2A" w:rsidRPr="001E644A" w:rsidRDefault="002A1B2A" w:rsidP="002A1B2A">
      <w:pPr>
        <w:rPr>
          <w:rStyle w:val="StyleStyleBold12pt"/>
        </w:rPr>
      </w:pPr>
      <w:r w:rsidRPr="001E644A">
        <w:rPr>
          <w:rStyle w:val="StyleStyleBold12pt"/>
        </w:rPr>
        <w:t>Foster, 9</w:t>
      </w:r>
    </w:p>
    <w:p w:rsidR="002A1B2A" w:rsidRPr="00BD12ED" w:rsidRDefault="002A1B2A" w:rsidP="002A1B2A">
      <w:r>
        <w:t>(</w:t>
      </w:r>
      <w:smartTag w:uri="urn:schemas-microsoft-com:office:smarttags" w:element="place">
        <w:smartTag w:uri="urn:schemas-microsoft-com:office:smarttags" w:element="City">
          <w:r w:rsidRPr="00BD12ED">
            <w:t>Peter</w:t>
          </w:r>
        </w:smartTag>
        <w:r w:rsidRPr="00BD12ED">
          <w:t xml:space="preserve">, </w:t>
        </w:r>
        <w:smartTag w:uri="urn:schemas-microsoft-com:office:smarttags" w:element="country-region">
          <w:r>
            <w:t>China</w:t>
          </w:r>
        </w:smartTag>
      </w:smartTag>
      <w:r>
        <w:t xml:space="preserve"> Correspondent for the </w:t>
      </w:r>
      <w:r w:rsidRPr="00BD12ED">
        <w:t>Telegraph</w:t>
      </w:r>
      <w:r>
        <w:t>,</w:t>
      </w:r>
      <w:r w:rsidRPr="00BD12ED">
        <w:t xml:space="preserve"> “Barack Obama visit signals new era of US-China relations,” Telegraph, </w:t>
      </w:r>
      <w:r w:rsidRPr="00465D12">
        <w:t>http://www.telegraph.co.uk/news/worldnews/northamerica/usa/barackobama/6621926/Barack-Obama-visit-signals-new-era-of-US-China-relations.html</w:t>
      </w:r>
      <w:r>
        <w:t>, NJ)</w:t>
      </w:r>
    </w:p>
    <w:p w:rsidR="002A1B2A" w:rsidRDefault="002A1B2A" w:rsidP="002A1B2A">
      <w:pPr>
        <w:spacing w:beforeLines="1" w:before="2" w:afterLines="1" w:after="2"/>
        <w:rPr>
          <w:rFonts w:ascii="Times" w:hAnsi="Times"/>
          <w:sz w:val="20"/>
          <w:szCs w:val="20"/>
        </w:rPr>
      </w:pPr>
    </w:p>
    <w:p w:rsidR="002A1B2A" w:rsidRDefault="002A1B2A" w:rsidP="002A1B2A">
      <w:pPr>
        <w:pStyle w:val="Smalltext"/>
        <w:jc w:val="both"/>
        <w:rPr>
          <w:rStyle w:val="StyleBoldUnderline"/>
        </w:rPr>
      </w:pPr>
      <w:r w:rsidRPr="005D6572">
        <w:t xml:space="preserve">And yet two hours later </w:t>
      </w:r>
      <w:r w:rsidRPr="00FA5B4C">
        <w:rPr>
          <w:rStyle w:val="StyleBoldUnderline"/>
          <w:highlight w:val="green"/>
        </w:rPr>
        <w:t>the two governments released a "Joint Statement" which is</w:t>
      </w:r>
      <w:r w:rsidRPr="002B03CD">
        <w:rPr>
          <w:rStyle w:val="StyleBoldUnderline"/>
        </w:rPr>
        <w:t xml:space="preserve"> </w:t>
      </w:r>
      <w:r w:rsidRPr="005D6572">
        <w:t xml:space="preserve">now being hailed as </w:t>
      </w:r>
      <w:r w:rsidRPr="00FA5B4C">
        <w:rPr>
          <w:rStyle w:val="Emphasis"/>
          <w:highlight w:val="green"/>
        </w:rPr>
        <w:t>the most significant</w:t>
      </w:r>
      <w:r w:rsidRPr="00FA5B4C">
        <w:rPr>
          <w:rStyle w:val="StyleBoldUnderline"/>
          <w:highlight w:val="green"/>
        </w:rPr>
        <w:t xml:space="preserve"> step forward</w:t>
      </w:r>
      <w:r w:rsidRPr="002B03CD">
        <w:rPr>
          <w:rStyle w:val="StyleBoldUnderline"/>
        </w:rPr>
        <w:t xml:space="preserve"> in US-China </w:t>
      </w:r>
      <w:r w:rsidRPr="00FA5B4C">
        <w:rPr>
          <w:rStyle w:val="StyleBoldUnderline"/>
          <w:highlight w:val="green"/>
        </w:rPr>
        <w:t>relations</w:t>
      </w:r>
      <w:r w:rsidRPr="005D6572">
        <w:t xml:space="preserve"> since Richard Nixon reopened relations 30 years ago. / </w:t>
      </w:r>
      <w:r w:rsidRPr="00FA5B4C">
        <w:rPr>
          <w:rStyle w:val="StyleBoldUnderline"/>
          <w:highlight w:val="green"/>
        </w:rPr>
        <w:t>The statement</w:t>
      </w:r>
      <w:r w:rsidRPr="005D6572">
        <w:t xml:space="preserve"> – mentioned by neither leader at the press conference – </w:t>
      </w:r>
      <w:r w:rsidRPr="002B03CD">
        <w:rPr>
          <w:rStyle w:val="StyleBoldUnderline"/>
        </w:rPr>
        <w:t xml:space="preserve">left even the most seasoned </w:t>
      </w:r>
      <w:smartTag w:uri="urn:schemas-microsoft-com:office:smarttags" w:element="country-region">
        <w:smartTag w:uri="urn:schemas-microsoft-com:office:smarttags" w:element="place">
          <w:r w:rsidRPr="002B03CD">
            <w:rPr>
              <w:rStyle w:val="StyleBoldUnderline"/>
            </w:rPr>
            <w:t>China</w:t>
          </w:r>
        </w:smartTag>
      </w:smartTag>
      <w:r w:rsidRPr="002B03CD">
        <w:rPr>
          <w:rStyle w:val="StyleBoldUnderline"/>
        </w:rPr>
        <w:t xml:space="preserve"> watchers perplexed</w:t>
      </w:r>
      <w:r w:rsidRPr="005D6572">
        <w:t xml:space="preserve">. / "It was paradoxical," said Richard Baum, professor of Chinese politics at the </w:t>
      </w:r>
      <w:smartTag w:uri="urn:schemas-microsoft-com:office:smarttags" w:element="PlaceType">
        <w:r w:rsidRPr="005D6572">
          <w:t>University</w:t>
        </w:r>
      </w:smartTag>
      <w:r w:rsidRPr="005D6572">
        <w:t xml:space="preserve"> of </w:t>
      </w:r>
      <w:smartTag w:uri="urn:schemas-microsoft-com:office:smarttags" w:element="PlaceName">
        <w:r w:rsidRPr="005D6572">
          <w:t>California</w:t>
        </w:r>
      </w:smartTag>
      <w:r w:rsidRPr="005D6572">
        <w:t xml:space="preserve">, </w:t>
      </w:r>
      <w:smartTag w:uri="urn:schemas-microsoft-com:office:smarttags" w:element="place">
        <w:smartTag w:uri="urn:schemas-microsoft-com:office:smarttags" w:element="City">
          <w:r w:rsidRPr="005D6572">
            <w:t>Los Angeles</w:t>
          </w:r>
        </w:smartTag>
      </w:smartTag>
      <w:r w:rsidRPr="005D6572">
        <w:t xml:space="preserve">. "The press conference confirmed every low expectation we had for the meeting, but when I saw the statement, I said, 'Wait a minute, are we talking about the same event?' It is the most extensive document in 20 years, maybe ever." </w:t>
      </w:r>
      <w:proofErr w:type="gramStart"/>
      <w:r w:rsidRPr="005D6572">
        <w:t>/  Running</w:t>
      </w:r>
      <w:proofErr w:type="gramEnd"/>
      <w:r w:rsidRPr="005D6572">
        <w:t xml:space="preserve"> to more than 4,000 words, </w:t>
      </w:r>
      <w:r w:rsidRPr="002B03CD">
        <w:rPr>
          <w:rStyle w:val="StyleBoldUnderline"/>
        </w:rPr>
        <w:t xml:space="preserve">it </w:t>
      </w:r>
      <w:r w:rsidRPr="00FA5B4C">
        <w:rPr>
          <w:rStyle w:val="StyleBoldUnderline"/>
          <w:highlight w:val="green"/>
        </w:rPr>
        <w:t>promised a breadth and depth of co-op</w:t>
      </w:r>
      <w:r w:rsidRPr="002B03CD">
        <w:rPr>
          <w:rStyle w:val="StyleBoldUnderline"/>
        </w:rPr>
        <w:t>eration that was unthinkable even two or three years ago</w:t>
      </w:r>
      <w:r w:rsidRPr="005D6572">
        <w:t xml:space="preserve">. </w:t>
      </w:r>
      <w:r w:rsidRPr="00FA5B4C">
        <w:rPr>
          <w:rStyle w:val="StyleBoldUnderline"/>
          <w:highlight w:val="green"/>
        </w:rPr>
        <w:t>On more than 40 key areas, including</w:t>
      </w:r>
      <w:r w:rsidRPr="002B03CD">
        <w:rPr>
          <w:rStyle w:val="StyleBoldUnderline"/>
        </w:rPr>
        <w:t xml:space="preserve"> </w:t>
      </w:r>
      <w:r w:rsidRPr="00FA5B4C">
        <w:rPr>
          <w:rStyle w:val="StyleBoldUnderline"/>
          <w:highlight w:val="green"/>
        </w:rPr>
        <w:t>military and security ties</w:t>
      </w:r>
    </w:p>
    <w:p w:rsidR="002A1B2A" w:rsidRDefault="002A1B2A" w:rsidP="002A1B2A">
      <w:pPr>
        <w:pStyle w:val="Smalltext"/>
        <w:jc w:val="both"/>
        <w:rPr>
          <w:rStyle w:val="StyleBoldUnderline"/>
        </w:rPr>
      </w:pPr>
    </w:p>
    <w:p w:rsidR="002A1B2A" w:rsidRDefault="002A1B2A" w:rsidP="002A1B2A">
      <w:pPr>
        <w:pStyle w:val="Smalltext"/>
        <w:jc w:val="both"/>
      </w:pPr>
      <w:r w:rsidRPr="002B03CD">
        <w:rPr>
          <w:rStyle w:val="StyleBoldUnderline"/>
        </w:rPr>
        <w:t xml:space="preserve">, global financial governance, climate change and the economy China and America agreed to </w:t>
      </w:r>
      <w:r w:rsidRPr="005D6572">
        <w:t xml:space="preserve">put their much publicised differences to one side and </w:t>
      </w:r>
      <w:r w:rsidRPr="002B03CD">
        <w:rPr>
          <w:rStyle w:val="StyleBoldUnderline"/>
        </w:rPr>
        <w:t>work together.</w:t>
      </w:r>
      <w:r w:rsidRPr="005D6572">
        <w:t xml:space="preserve"> / From the general (including </w:t>
      </w:r>
      <w:smartTag w:uri="urn:schemas-microsoft-com:office:smarttags" w:element="country-region">
        <w:r w:rsidRPr="005D6572">
          <w:t>China</w:t>
        </w:r>
      </w:smartTag>
      <w:r w:rsidRPr="005D6572">
        <w:t xml:space="preserve">'s significant first ever "welcome" to the </w:t>
      </w:r>
      <w:smartTag w:uri="urn:schemas-microsoft-com:office:smarttags" w:element="place">
        <w:smartTag w:uri="urn:schemas-microsoft-com:office:smarttags" w:element="country-region">
          <w:r w:rsidRPr="005D6572">
            <w:t>US</w:t>
          </w:r>
        </w:smartTag>
      </w:smartTag>
      <w:r w:rsidRPr="005D6572">
        <w:t xml:space="preserve"> as an Asia-Pacific nation contributing stability to the region) to the particular (a pledge to put "millions" of electric cars on the roads of both countries) the document was described as "incredible". / Later that night, without irony, a Chinese army band struck up We Are the World and</w:t>
      </w:r>
      <w:r w:rsidRPr="005D6572">
        <w:rPr>
          <w:i/>
        </w:rPr>
        <w:t xml:space="preserve"> </w:t>
      </w:r>
      <w:r w:rsidRPr="005D6572">
        <w:t xml:space="preserve">I Just Called to Say I Love You, as they serenaded the two presidents at a state banquet in the Golden Room of the Great Hall of the People. </w:t>
      </w:r>
      <w:proofErr w:type="gramStart"/>
      <w:r w:rsidRPr="005D6572">
        <w:t>/  The</w:t>
      </w:r>
      <w:proofErr w:type="gramEnd"/>
      <w:r w:rsidRPr="005D6572">
        <w:t xml:space="preserve"> substance of the Joint Statement has already caused some to reassess the merits of Mr Obama's strategy in </w:t>
      </w:r>
      <w:smartTag w:uri="urn:schemas-microsoft-com:office:smarttags" w:element="place">
        <w:smartTag w:uri="urn:schemas-microsoft-com:office:smarttags" w:element="City">
          <w:r w:rsidRPr="005D6572">
            <w:t>Beijing</w:t>
          </w:r>
        </w:smartTag>
      </w:smartTag>
      <w:r w:rsidRPr="005D6572">
        <w:t xml:space="preserve">. Perhaps, by giving </w:t>
      </w:r>
      <w:smartTag w:uri="urn:schemas-microsoft-com:office:smarttags" w:element="place">
        <w:smartTag w:uri="urn:schemas-microsoft-com:office:smarttags" w:element="country-region">
          <w:r w:rsidRPr="005D6572">
            <w:t>China</w:t>
          </w:r>
        </w:smartTag>
      </w:smartTag>
      <w:r w:rsidRPr="005D6572">
        <w:t xml:space="preserve"> so much "face", Mr Obama may in time be judged to have saved his own. </w:t>
      </w:r>
      <w:proofErr w:type="gramStart"/>
      <w:r w:rsidRPr="005D6572">
        <w:t>/  "</w:t>
      </w:r>
      <w:proofErr w:type="gramEnd"/>
      <w:r w:rsidRPr="005D6572">
        <w:t xml:space="preserve">It was surprising that the White House should roll over to Chinese demands to control the agenda as they did," said Professor David Shambaugh, director of the China Policy Programme at </w:t>
      </w:r>
      <w:smartTag w:uri="urn:schemas-microsoft-com:office:smarttags" w:element="PlaceName">
        <w:r w:rsidRPr="005D6572">
          <w:t>George</w:t>
        </w:r>
      </w:smartTag>
      <w:r w:rsidRPr="005D6572">
        <w:t xml:space="preserve"> </w:t>
      </w:r>
      <w:smartTag w:uri="urn:schemas-microsoft-com:office:smarttags" w:element="PlaceName">
        <w:r w:rsidRPr="005D6572">
          <w:t>Washington</w:t>
        </w:r>
      </w:smartTag>
      <w:r w:rsidRPr="005D6572">
        <w:t xml:space="preserve"> </w:t>
      </w:r>
      <w:smartTag w:uri="urn:schemas-microsoft-com:office:smarttags" w:element="PlaceType">
        <w:r w:rsidRPr="005D6572">
          <w:t>University</w:t>
        </w:r>
      </w:smartTag>
      <w:r w:rsidRPr="005D6572">
        <w:t xml:space="preserve"> and visiting scholar at the </w:t>
      </w:r>
      <w:smartTag w:uri="urn:schemas-microsoft-com:office:smarttags" w:element="place">
        <w:smartTag w:uri="urn:schemas-microsoft-com:office:smarttags" w:element="PlaceName">
          <w:r w:rsidRPr="005D6572">
            <w:t>Chinese</w:t>
          </w:r>
        </w:smartTag>
        <w:r w:rsidRPr="005D6572">
          <w:t xml:space="preserve"> </w:t>
        </w:r>
        <w:smartTag w:uri="urn:schemas-microsoft-com:office:smarttags" w:element="PlaceType">
          <w:r w:rsidRPr="005D6572">
            <w:t>Academy</w:t>
          </w:r>
        </w:smartTag>
      </w:smartTag>
      <w:r w:rsidRPr="005D6572">
        <w:t xml:space="preserve"> of Social Sciences. </w:t>
      </w:r>
      <w:proofErr w:type="gramStart"/>
      <w:r w:rsidRPr="005D6572">
        <w:t>/  "</w:t>
      </w:r>
      <w:proofErr w:type="gramEnd"/>
      <w:r w:rsidRPr="005D6572">
        <w:t xml:space="preserve">He met no Chinese people, no CEOs, not even the US Chamber of Commerce. He didn't give a speech at a university or even visit a wind farm. </w:t>
      </w:r>
      <w:proofErr w:type="gramStart"/>
      <w:r w:rsidRPr="005D6572">
        <w:t>/  "</w:t>
      </w:r>
      <w:proofErr w:type="gramEnd"/>
      <w:r w:rsidRPr="005D6572">
        <w:t xml:space="preserve">However </w:t>
      </w:r>
      <w:r w:rsidRPr="00FA5B4C">
        <w:rPr>
          <w:rStyle w:val="StyleBoldUnderline"/>
          <w:highlight w:val="green"/>
        </w:rPr>
        <w:t>the Joint Statement</w:t>
      </w:r>
      <w:r w:rsidRPr="005D6572">
        <w:t xml:space="preserve"> is a most extraordinary document, a blueprint for global partnership that </w:t>
      </w:r>
      <w:r w:rsidRPr="00FA5B4C">
        <w:rPr>
          <w:rStyle w:val="StyleBoldUnderline"/>
          <w:highlight w:val="green"/>
        </w:rPr>
        <w:t>opens a new chapter in</w:t>
      </w:r>
      <w:r w:rsidRPr="002B03CD">
        <w:rPr>
          <w:rStyle w:val="StyleBoldUnderline"/>
        </w:rPr>
        <w:t xml:space="preserve"> the </w:t>
      </w:r>
      <w:r w:rsidRPr="00FA5B4C">
        <w:rPr>
          <w:rStyle w:val="StyleBoldUnderline"/>
          <w:highlight w:val="green"/>
        </w:rPr>
        <w:t>China-US</w:t>
      </w:r>
      <w:r w:rsidRPr="002B03CD">
        <w:rPr>
          <w:rStyle w:val="StyleBoldUnderline"/>
        </w:rPr>
        <w:t xml:space="preserve"> </w:t>
      </w:r>
      <w:r w:rsidRPr="00FA5B4C">
        <w:rPr>
          <w:rStyle w:val="StyleBoldUnderline"/>
          <w:highlight w:val="green"/>
        </w:rPr>
        <w:t>relationship</w:t>
      </w:r>
      <w:r w:rsidRPr="002B03CD">
        <w:rPr>
          <w:rStyle w:val="StyleBoldUnderline"/>
        </w:rPr>
        <w:t>.</w:t>
      </w:r>
      <w:r w:rsidRPr="005D6572">
        <w:t>" It was, he said, "a major accomplishment".</w:t>
      </w:r>
    </w:p>
    <w:p w:rsidR="00FF7EBF" w:rsidRDefault="002A1B2A" w:rsidP="002A1B2A">
      <w:pPr>
        <w:pStyle w:val="Heading1"/>
      </w:pPr>
      <w:r>
        <w:lastRenderedPageBreak/>
        <w:t>2NR</w:t>
      </w:r>
    </w:p>
    <w:p w:rsidR="002A1B2A" w:rsidRDefault="002A1B2A" w:rsidP="002A1B2A">
      <w:pPr>
        <w:pStyle w:val="Heading2"/>
      </w:pPr>
      <w:r>
        <w:lastRenderedPageBreak/>
        <w:t>Regional Commitment Conditions CP</w:t>
      </w:r>
    </w:p>
    <w:p w:rsidR="002A1B2A" w:rsidRPr="002A1B2A" w:rsidRDefault="002A1B2A" w:rsidP="002A1B2A">
      <w:pPr>
        <w:pStyle w:val="Heading3"/>
      </w:pPr>
      <w:r>
        <w:lastRenderedPageBreak/>
        <w:t>AT: Democracy Defense</w:t>
      </w:r>
    </w:p>
    <w:p w:rsidR="002A1B2A" w:rsidRDefault="002A1B2A" w:rsidP="002A1B2A">
      <w:pPr>
        <w:pStyle w:val="Heading4"/>
      </w:pPr>
      <w:r>
        <w:t>Democratic peace theory is the most authoritative rule of international relations.</w:t>
      </w:r>
    </w:p>
    <w:p w:rsidR="002A1B2A" w:rsidRPr="00405DE7" w:rsidRDefault="002A1B2A" w:rsidP="002A1B2A">
      <w:pPr>
        <w:pStyle w:val="Smalltext"/>
      </w:pPr>
    </w:p>
    <w:p w:rsidR="002A1B2A" w:rsidRPr="006746FD" w:rsidRDefault="002A1B2A" w:rsidP="002A1B2A">
      <w:r w:rsidRPr="006746FD">
        <w:rPr>
          <w:sz w:val="16"/>
          <w:szCs w:val="16"/>
        </w:rPr>
        <w:t>Sean M</w:t>
      </w:r>
      <w:r>
        <w:t xml:space="preserve"> </w:t>
      </w:r>
      <w:r w:rsidRPr="006746FD">
        <w:rPr>
          <w:b/>
          <w:sz w:val="24"/>
          <w:u w:val="single"/>
        </w:rPr>
        <w:t>Lynn-Jones</w:t>
      </w:r>
      <w:r w:rsidRPr="006746FD">
        <w:rPr>
          <w:sz w:val="16"/>
          <w:szCs w:val="16"/>
        </w:rPr>
        <w:t>, Mar 19</w:t>
      </w:r>
      <w:r w:rsidRPr="006746FD">
        <w:rPr>
          <w:b/>
          <w:sz w:val="24"/>
          <w:u w:val="single"/>
        </w:rPr>
        <w:t>98</w:t>
      </w:r>
      <w:r w:rsidRPr="006746FD">
        <w:rPr>
          <w:sz w:val="18"/>
          <w:szCs w:val="18"/>
        </w:rPr>
        <w:t>, editor of International Security and member of the Governing Council of the International Security Studies Section of the International Studies Association and of the Editorial Board of Security Studies @ Kennedy School of Government, "Why the United States Should Spread Democracy," Discussion Paper 98-07, Belfer Center, p http://bcsia.ksg.harvard.edu/publication.cfm?ctype=paper&amp;item_id=245</w:t>
      </w:r>
    </w:p>
    <w:p w:rsidR="002A1B2A" w:rsidRPr="000940C7" w:rsidRDefault="002A1B2A" w:rsidP="002A1B2A">
      <w:pPr>
        <w:pStyle w:val="Smalltext"/>
      </w:pPr>
    </w:p>
    <w:p w:rsidR="002A1B2A" w:rsidRDefault="002A1B2A" w:rsidP="002A1B2A">
      <w:pPr>
        <w:rPr>
          <w:b/>
          <w:u w:val="single"/>
        </w:rPr>
      </w:pPr>
      <w:r w:rsidRPr="000940C7">
        <w:rPr>
          <w:sz w:val="16"/>
          <w:szCs w:val="16"/>
        </w:rPr>
        <w:t>In addition to improving the lives of individual citizens in new democracies, the</w:t>
      </w:r>
      <w:r>
        <w:t xml:space="preserve"> </w:t>
      </w:r>
      <w:r w:rsidRPr="000940C7">
        <w:rPr>
          <w:b/>
          <w:u w:val="single"/>
        </w:rPr>
        <w:t>spread of democracy will benefit the international system by</w:t>
      </w:r>
      <w:r>
        <w:t xml:space="preserve"> </w:t>
      </w:r>
      <w:r w:rsidRPr="000940C7">
        <w:rPr>
          <w:sz w:val="16"/>
          <w:szCs w:val="16"/>
        </w:rPr>
        <w:t>reducing the likelihood of</w:t>
      </w:r>
      <w:r>
        <w:t xml:space="preserve"> </w:t>
      </w:r>
      <w:r w:rsidRPr="000940C7">
        <w:rPr>
          <w:b/>
          <w:u w:val="single"/>
        </w:rPr>
        <w:t>war</w:t>
      </w:r>
      <w:r>
        <w:t xml:space="preserve">. </w:t>
      </w:r>
      <w:r w:rsidRPr="000940C7">
        <w:rPr>
          <w:b/>
          <w:u w:val="single"/>
        </w:rPr>
        <w:t>Democracies do not wage war on other democracies</w:t>
      </w:r>
    </w:p>
    <w:p w:rsidR="002A1B2A" w:rsidRDefault="002A1B2A" w:rsidP="002A1B2A">
      <w:pPr>
        <w:rPr>
          <w:b/>
          <w:u w:val="single"/>
        </w:rPr>
      </w:pPr>
    </w:p>
    <w:p w:rsidR="002A1B2A" w:rsidRDefault="002A1B2A" w:rsidP="002A1B2A">
      <w:r>
        <w:t xml:space="preserve">. </w:t>
      </w:r>
      <w:r w:rsidRPr="000940C7">
        <w:rPr>
          <w:b/>
          <w:u w:val="single"/>
        </w:rPr>
        <w:t>This absence</w:t>
      </w:r>
      <w:r w:rsidRPr="000940C7">
        <w:rPr>
          <w:sz w:val="16"/>
          <w:szCs w:val="16"/>
        </w:rPr>
        <w:t>-or near absence, depending on the definitions of "war" and "democracy" used-</w:t>
      </w:r>
      <w:r w:rsidRPr="000940C7">
        <w:rPr>
          <w:b/>
          <w:u w:val="single"/>
        </w:rPr>
        <w:t>has been</w:t>
      </w:r>
      <w:r>
        <w:t xml:space="preserve"> </w:t>
      </w:r>
      <w:r w:rsidRPr="000940C7">
        <w:rPr>
          <w:sz w:val="16"/>
          <w:szCs w:val="16"/>
        </w:rPr>
        <w:t xml:space="preserve">called "one of </w:t>
      </w:r>
      <w:r w:rsidRPr="000940C7">
        <w:rPr>
          <w:b/>
          <w:u w:val="single"/>
        </w:rPr>
        <w:t>the strongest nontrivial and nontautological generalizations that can be made about international relations</w:t>
      </w:r>
      <w:r w:rsidRPr="000940C7">
        <w:rPr>
          <w:sz w:val="16"/>
          <w:szCs w:val="16"/>
        </w:rPr>
        <w:t>."51 One scholar argues that "the absence of war between democracies comes as close as anything we have to an empirical law in international relations."52</w:t>
      </w:r>
      <w:r>
        <w:t xml:space="preserve"> </w:t>
      </w:r>
      <w:r w:rsidRPr="000940C7">
        <w:rPr>
          <w:b/>
          <w:u w:val="single"/>
        </w:rPr>
        <w:t>If the number of democracies in the international system continues to grow, the number of</w:t>
      </w:r>
      <w:r w:rsidRPr="000940C7">
        <w:rPr>
          <w:sz w:val="16"/>
          <w:szCs w:val="16"/>
        </w:rPr>
        <w:t xml:space="preserve"> potential </w:t>
      </w:r>
      <w:r w:rsidRPr="000940C7">
        <w:rPr>
          <w:b/>
          <w:u w:val="single"/>
        </w:rPr>
        <w:t>conflicts that</w:t>
      </w:r>
      <w:r w:rsidRPr="008F588D">
        <w:rPr>
          <w:sz w:val="16"/>
          <w:szCs w:val="16"/>
        </w:rPr>
        <w:t xml:space="preserve"> might </w:t>
      </w:r>
      <w:r w:rsidRPr="000940C7">
        <w:rPr>
          <w:b/>
          <w:u w:val="single"/>
        </w:rPr>
        <w:t>escalate to war will diminish</w:t>
      </w:r>
      <w:r w:rsidRPr="00282B70">
        <w:rPr>
          <w:sz w:val="16"/>
          <w:szCs w:val="16"/>
        </w:rPr>
        <w:t xml:space="preserve">. Although wars between democracies and nondemocracies would persist in the short run, </w:t>
      </w:r>
      <w:r w:rsidRPr="00282B70">
        <w:rPr>
          <w:b/>
          <w:u w:val="single"/>
        </w:rPr>
        <w:t>in the long run an international system composed of democracies would be</w:t>
      </w:r>
      <w:r>
        <w:t xml:space="preserve"> </w:t>
      </w:r>
      <w:r w:rsidRPr="00282B70">
        <w:rPr>
          <w:sz w:val="16"/>
          <w:szCs w:val="16"/>
        </w:rPr>
        <w:t xml:space="preserve">a </w:t>
      </w:r>
      <w:r w:rsidRPr="00282B70">
        <w:rPr>
          <w:b/>
          <w:u w:val="single"/>
        </w:rPr>
        <w:t>peaceful</w:t>
      </w:r>
      <w:r>
        <w:t xml:space="preserve"> </w:t>
      </w:r>
      <w:r w:rsidRPr="00282B70">
        <w:rPr>
          <w:sz w:val="16"/>
          <w:szCs w:val="16"/>
        </w:rPr>
        <w:t>world. At the very least,</w:t>
      </w:r>
      <w:r>
        <w:t xml:space="preserve"> </w:t>
      </w:r>
      <w:r w:rsidRPr="00282B70">
        <w:rPr>
          <w:b/>
          <w:u w:val="single"/>
        </w:rPr>
        <w:t>adding to the number of democracies would</w:t>
      </w:r>
      <w:r>
        <w:t xml:space="preserve"> </w:t>
      </w:r>
      <w:r w:rsidRPr="00282B70">
        <w:rPr>
          <w:sz w:val="16"/>
          <w:szCs w:val="16"/>
        </w:rPr>
        <w:t>gradually</w:t>
      </w:r>
      <w:r>
        <w:t xml:space="preserve"> </w:t>
      </w:r>
      <w:r w:rsidRPr="00282B70">
        <w:rPr>
          <w:b/>
          <w:u w:val="single"/>
        </w:rPr>
        <w:t>enlarge the democratic "zone of peace."</w:t>
      </w:r>
    </w:p>
    <w:p w:rsidR="002A1B2A" w:rsidRDefault="002A1B2A" w:rsidP="002A1B2A">
      <w:pPr>
        <w:pStyle w:val="Smalltext"/>
      </w:pPr>
    </w:p>
    <w:p w:rsidR="002A1B2A" w:rsidRPr="002A1B2A" w:rsidRDefault="002A1B2A" w:rsidP="002A1B2A">
      <w:bookmarkStart w:id="2" w:name="_GoBack"/>
      <w:bookmarkEnd w:id="2"/>
    </w:p>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P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Default="00FF7EBF" w:rsidP="00FF7EBF"/>
    <w:p w:rsidR="00FF7EBF" w:rsidRPr="00FF7EBF" w:rsidRDefault="00FF7EBF" w:rsidP="00FF7EBF"/>
    <w:sectPr w:rsidR="00FF7EBF" w:rsidRPr="00FF7E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6919" w:rsidRDefault="00536919" w:rsidP="005F5576">
      <w:r>
        <w:separator/>
      </w:r>
    </w:p>
  </w:endnote>
  <w:endnote w:type="continuationSeparator" w:id="0">
    <w:p w:rsidR="00536919" w:rsidRDefault="0053691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ngsanaUPC">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6919" w:rsidRDefault="00536919" w:rsidP="005F5576">
      <w:r>
        <w:separator/>
      </w:r>
    </w:p>
  </w:footnote>
  <w:footnote w:type="continuationSeparator" w:id="0">
    <w:p w:rsidR="00536919" w:rsidRDefault="0053691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35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0F87"/>
    <w:rsid w:val="000A1D39"/>
    <w:rsid w:val="000A4FA5"/>
    <w:rsid w:val="000A5358"/>
    <w:rsid w:val="000B027C"/>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04E6"/>
    <w:rsid w:val="001C1D82"/>
    <w:rsid w:val="001C2147"/>
    <w:rsid w:val="001C396F"/>
    <w:rsid w:val="001C4552"/>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01F0"/>
    <w:rsid w:val="00294D00"/>
    <w:rsid w:val="002A1B2A"/>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346B"/>
    <w:rsid w:val="00341C37"/>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17C2"/>
    <w:rsid w:val="004319DE"/>
    <w:rsid w:val="00435232"/>
    <w:rsid w:val="004400EA"/>
    <w:rsid w:val="00450882"/>
    <w:rsid w:val="00451C20"/>
    <w:rsid w:val="00452001"/>
    <w:rsid w:val="0045442E"/>
    <w:rsid w:val="004564E2"/>
    <w:rsid w:val="00457B4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238F"/>
    <w:rsid w:val="005349E1"/>
    <w:rsid w:val="00536919"/>
    <w:rsid w:val="00537EF5"/>
    <w:rsid w:val="005420CC"/>
    <w:rsid w:val="005434D0"/>
    <w:rsid w:val="0054437C"/>
    <w:rsid w:val="00546D61"/>
    <w:rsid w:val="005579BF"/>
    <w:rsid w:val="00560C3E"/>
    <w:rsid w:val="00561D23"/>
    <w:rsid w:val="00563468"/>
    <w:rsid w:val="00564EC2"/>
    <w:rsid w:val="00565EAE"/>
    <w:rsid w:val="00573677"/>
    <w:rsid w:val="00575F7D"/>
    <w:rsid w:val="00580383"/>
    <w:rsid w:val="00580E40"/>
    <w:rsid w:val="00582676"/>
    <w:rsid w:val="0058282C"/>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C657D"/>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1EA9"/>
    <w:rsid w:val="007739F1"/>
    <w:rsid w:val="007745C6"/>
    <w:rsid w:val="007755F6"/>
    <w:rsid w:val="007761AD"/>
    <w:rsid w:val="00777387"/>
    <w:rsid w:val="007815E5"/>
    <w:rsid w:val="00784431"/>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79ED"/>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754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05DD"/>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5678"/>
    <w:rsid w:val="00B166CB"/>
    <w:rsid w:val="00B235E1"/>
    <w:rsid w:val="00B272CF"/>
    <w:rsid w:val="00B3145D"/>
    <w:rsid w:val="00B357BA"/>
    <w:rsid w:val="00B45786"/>
    <w:rsid w:val="00B52C5B"/>
    <w:rsid w:val="00B564DB"/>
    <w:rsid w:val="00B654EC"/>
    <w:rsid w:val="00B71203"/>
    <w:rsid w:val="00B74908"/>
    <w:rsid w:val="00B768B6"/>
    <w:rsid w:val="00B816A3"/>
    <w:rsid w:val="00B908D1"/>
    <w:rsid w:val="00B940D1"/>
    <w:rsid w:val="00BA1578"/>
    <w:rsid w:val="00BB46BD"/>
    <w:rsid w:val="00BB58BD"/>
    <w:rsid w:val="00BB6A26"/>
    <w:rsid w:val="00BC1034"/>
    <w:rsid w:val="00BE2408"/>
    <w:rsid w:val="00BE3EC6"/>
    <w:rsid w:val="00BE58AE"/>
    <w:rsid w:val="00BE5BEB"/>
    <w:rsid w:val="00BE6528"/>
    <w:rsid w:val="00C0087A"/>
    <w:rsid w:val="00C05F9D"/>
    <w:rsid w:val="00C27212"/>
    <w:rsid w:val="00C34185"/>
    <w:rsid w:val="00C42DD6"/>
    <w:rsid w:val="00C545E7"/>
    <w:rsid w:val="00C66858"/>
    <w:rsid w:val="00C72E69"/>
    <w:rsid w:val="00C7411E"/>
    <w:rsid w:val="00C84988"/>
    <w:rsid w:val="00C9239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1889"/>
    <w:rsid w:val="00D86024"/>
    <w:rsid w:val="00D94CA3"/>
    <w:rsid w:val="00D96595"/>
    <w:rsid w:val="00DA018C"/>
    <w:rsid w:val="00DA3C9D"/>
    <w:rsid w:val="00DB0F7E"/>
    <w:rsid w:val="00DB5489"/>
    <w:rsid w:val="00DB6C98"/>
    <w:rsid w:val="00DC701C"/>
    <w:rsid w:val="00DD7F91"/>
    <w:rsid w:val="00DE6E5A"/>
    <w:rsid w:val="00E00376"/>
    <w:rsid w:val="00E01016"/>
    <w:rsid w:val="00E03128"/>
    <w:rsid w:val="00E043B1"/>
    <w:rsid w:val="00E14EBD"/>
    <w:rsid w:val="00E16734"/>
    <w:rsid w:val="00E23260"/>
    <w:rsid w:val="00E2367A"/>
    <w:rsid w:val="00E27BC7"/>
    <w:rsid w:val="00E35FC9"/>
    <w:rsid w:val="00E377A4"/>
    <w:rsid w:val="00E41346"/>
    <w:rsid w:val="00E420E9"/>
    <w:rsid w:val="00E4635D"/>
    <w:rsid w:val="00E51EE2"/>
    <w:rsid w:val="00E61D76"/>
    <w:rsid w:val="00E674DB"/>
    <w:rsid w:val="00E70912"/>
    <w:rsid w:val="00E75F28"/>
    <w:rsid w:val="00E90AA6"/>
    <w:rsid w:val="00E977B8"/>
    <w:rsid w:val="00E97AD1"/>
    <w:rsid w:val="00EA109B"/>
    <w:rsid w:val="00EA15A8"/>
    <w:rsid w:val="00EA2926"/>
    <w:rsid w:val="00EB2CDE"/>
    <w:rsid w:val="00EC1A81"/>
    <w:rsid w:val="00EC7E5C"/>
    <w:rsid w:val="00ED5290"/>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 w:val="00FF7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Ch,Heading 2 Char2 Char,Heading 2 Char1 Char Char,No Spacing4,No Spacing11111,No Spacing21,No Spacing111111,Card,No Spacing1,Tags,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Shrunk"/>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Heading 2 Char2 Char Char,Heading 2 Char1 Char Char Char,Card Char"/>
    <w:basedOn w:val="DefaultParagraphFont"/>
    <w:link w:val="Heading4"/>
    <w:uiPriority w:val="4"/>
    <w:rsid w:val="00D176BE"/>
    <w:rPr>
      <w:rFonts w:ascii="Times New Roman" w:eastAsiaTheme="majorEastAsia" w:hAnsi="Times New Roman" w:cstheme="majorBidi"/>
      <w:b/>
      <w:bCs/>
      <w:iCs/>
      <w:sz w:val="26"/>
    </w:rPr>
  </w:style>
  <w:style w:type="paragraph" w:customStyle="1" w:styleId="Smalltext">
    <w:name w:val="Small text"/>
    <w:aliases w:val="Quote1,Quote11"/>
    <w:basedOn w:val="Normal"/>
    <w:link w:val="SmalltextChar"/>
    <w:qFormat/>
    <w:rsid w:val="00FF7EBF"/>
    <w:rPr>
      <w:sz w:val="14"/>
    </w:rPr>
  </w:style>
  <w:style w:type="character" w:customStyle="1" w:styleId="SmalltextChar">
    <w:name w:val="Small text Char"/>
    <w:aliases w:val="Quote Char,Quote1 Char1"/>
    <w:basedOn w:val="DefaultParagraphFont"/>
    <w:link w:val="Smalltext"/>
    <w:rsid w:val="00FF7EBF"/>
    <w:rPr>
      <w:rFonts w:ascii="Times New Roman" w:hAnsi="Times New Roman" w:cs="Times New Roman"/>
      <w:sz w:val="14"/>
    </w:rPr>
  </w:style>
  <w:style w:type="character" w:customStyle="1" w:styleId="CiteChar">
    <w:name w:val="Cite Char"/>
    <w:aliases w:val="Heading 3 Char1,Card Char1,Citation Char Char,Heading 3 Char1 Char Char Char1,Heading 3 Char Char Char Char Char1,Citation Char Char Char Char Char1,Citation Char1 Char Char Char1,cites Char Char1"/>
    <w:rsid w:val="00FF7EBF"/>
    <w:rPr>
      <w:b/>
      <w:sz w:val="24"/>
      <w:szCs w:val="24"/>
      <w:u w:val="single"/>
    </w:rPr>
  </w:style>
  <w:style w:type="paragraph" w:customStyle="1" w:styleId="CardDownx1">
    <w:name w:val="CardDown x1"/>
    <w:basedOn w:val="Header"/>
    <w:link w:val="CardDownx1Char"/>
    <w:rsid w:val="00FF7EBF"/>
    <w:pPr>
      <w:tabs>
        <w:tab w:val="clear" w:pos="4680"/>
        <w:tab w:val="clear" w:pos="9360"/>
        <w:tab w:val="center" w:pos="4320"/>
        <w:tab w:val="right" w:pos="8640"/>
      </w:tabs>
    </w:pPr>
    <w:rPr>
      <w:rFonts w:eastAsia="Times New Roman"/>
      <w:sz w:val="16"/>
      <w:szCs w:val="24"/>
    </w:rPr>
  </w:style>
  <w:style w:type="character" w:customStyle="1" w:styleId="CardDownx1Char">
    <w:name w:val="CardDown x1 Char"/>
    <w:link w:val="CardDownx1"/>
    <w:rsid w:val="00FF7EBF"/>
    <w:rPr>
      <w:rFonts w:ascii="Times New Roman" w:eastAsia="Times New Roman" w:hAnsi="Times New Roman" w:cs="Times New Roman"/>
      <w:sz w:val="16"/>
      <w:szCs w:val="24"/>
    </w:rPr>
  </w:style>
  <w:style w:type="paragraph" w:customStyle="1" w:styleId="CiteCardUpSize-Heavy">
    <w:name w:val="Cite // CardUpSize - Heavy"/>
    <w:basedOn w:val="Normal"/>
    <w:link w:val="CiteCardUpSize-HeavyChar"/>
    <w:rsid w:val="00FF7EBF"/>
    <w:pPr>
      <w:jc w:val="both"/>
    </w:pPr>
    <w:rPr>
      <w:rFonts w:eastAsia="Times New Roman"/>
      <w:b/>
      <w:sz w:val="24"/>
      <w:szCs w:val="24"/>
      <w:u w:val="single"/>
    </w:rPr>
  </w:style>
  <w:style w:type="character" w:customStyle="1" w:styleId="CiteCardUpSize-HeavyChar">
    <w:name w:val="Cite // CardUpSize - Heavy Char"/>
    <w:link w:val="CiteCardUpSize-Heavy"/>
    <w:rsid w:val="00FF7EBF"/>
    <w:rPr>
      <w:rFonts w:ascii="Times New Roman" w:eastAsia="Times New Roman" w:hAnsi="Times New Roman" w:cs="Times New Roman"/>
      <w:b/>
      <w:sz w:val="24"/>
      <w:szCs w:val="24"/>
      <w:u w:val="single"/>
    </w:rPr>
  </w:style>
  <w:style w:type="paragraph" w:customStyle="1" w:styleId="card">
    <w:name w:val="card"/>
    <w:basedOn w:val="Normal"/>
    <w:link w:val="cardChar1"/>
    <w:qFormat/>
    <w:rsid w:val="00FF7EBF"/>
    <w:pPr>
      <w:widowControl w:val="0"/>
      <w:autoSpaceDE w:val="0"/>
      <w:autoSpaceDN w:val="0"/>
      <w:adjustRightInd w:val="0"/>
      <w:ind w:left="288" w:right="288"/>
    </w:pPr>
    <w:rPr>
      <w:rFonts w:eastAsia="Times New Roman"/>
      <w:color w:val="000000"/>
      <w:sz w:val="12"/>
      <w:szCs w:val="20"/>
    </w:rPr>
  </w:style>
  <w:style w:type="character" w:customStyle="1" w:styleId="cardChar1">
    <w:name w:val="card Char1"/>
    <w:link w:val="card"/>
    <w:rsid w:val="00FF7EBF"/>
    <w:rPr>
      <w:rFonts w:ascii="Times New Roman" w:eastAsia="Times New Roman" w:hAnsi="Times New Roman" w:cs="Times New Roman"/>
      <w:color w:val="000000"/>
      <w:sz w:val="12"/>
      <w:szCs w:val="20"/>
    </w:rPr>
  </w:style>
  <w:style w:type="character" w:customStyle="1" w:styleId="TitleChar">
    <w:name w:val="Title Char"/>
    <w:aliases w:val="Cites and Cards Char,UNDERLINE Char,Bold Underlined Char"/>
    <w:basedOn w:val="DefaultParagraphFont"/>
    <w:link w:val="Title"/>
    <w:uiPriority w:val="1"/>
    <w:qFormat/>
    <w:rsid w:val="00FF7EBF"/>
    <w:rPr>
      <w:bCs/>
      <w:sz w:val="20"/>
      <w:u w:val="single"/>
    </w:rPr>
  </w:style>
  <w:style w:type="paragraph" w:styleId="Title">
    <w:name w:val="Title"/>
    <w:aliases w:val="Cites and Cards,UNDERLINE,Bold Underlined"/>
    <w:basedOn w:val="Normal"/>
    <w:next w:val="Normal"/>
    <w:link w:val="TitleChar"/>
    <w:uiPriority w:val="1"/>
    <w:qFormat/>
    <w:rsid w:val="00FF7EBF"/>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FF7EBF"/>
    <w:rPr>
      <w:rFonts w:asciiTheme="majorHAnsi" w:eastAsiaTheme="majorEastAsia" w:hAnsiTheme="majorHAnsi" w:cstheme="majorBidi"/>
      <w:color w:val="17365D" w:themeColor="text2" w:themeShade="BF"/>
      <w:spacing w:val="5"/>
      <w:kern w:val="28"/>
      <w:sz w:val="52"/>
      <w:szCs w:val="52"/>
    </w:rPr>
  </w:style>
  <w:style w:type="paragraph" w:customStyle="1" w:styleId="Nothing">
    <w:name w:val="Nothing"/>
    <w:link w:val="NothingChar"/>
    <w:rsid w:val="00FF7EBF"/>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FF7EBF"/>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FF7EBF"/>
    <w:rPr>
      <w:rFonts w:ascii="Times New Roman" w:hAnsi="Times New Roman"/>
      <w:sz w:val="24"/>
      <w:u w:val="thick"/>
    </w:rPr>
  </w:style>
  <w:style w:type="character" w:customStyle="1" w:styleId="Author-Date">
    <w:name w:val="Author-Date"/>
    <w:qFormat/>
    <w:rsid w:val="00FF7EBF"/>
    <w:rPr>
      <w:b/>
      <w:sz w:val="24"/>
    </w:rPr>
  </w:style>
  <w:style w:type="character" w:customStyle="1" w:styleId="NothingChar">
    <w:name w:val="Nothing Char"/>
    <w:link w:val="Nothing"/>
    <w:rsid w:val="00FF7EBF"/>
    <w:rPr>
      <w:rFonts w:ascii="Times New Roman" w:eastAsia="Times New Roman" w:hAnsi="Times New Roman" w:cs="Times New Roman"/>
      <w:sz w:val="20"/>
      <w:szCs w:val="24"/>
    </w:rPr>
  </w:style>
  <w:style w:type="character" w:customStyle="1" w:styleId="CardsChar">
    <w:name w:val="Cards Char"/>
    <w:link w:val="Cards"/>
    <w:rsid w:val="00FF7EBF"/>
    <w:rPr>
      <w:rFonts w:ascii="Times New Roman" w:eastAsia="Times New Roman" w:hAnsi="Times New Roman" w:cs="Times New Roman"/>
      <w:sz w:val="20"/>
      <w:szCs w:val="24"/>
    </w:rPr>
  </w:style>
  <w:style w:type="paragraph" w:customStyle="1" w:styleId="CardDownx15">
    <w:name w:val="CardDown x1.5"/>
    <w:basedOn w:val="Header"/>
    <w:link w:val="CardDownx15Char"/>
    <w:rsid w:val="001C4552"/>
    <w:pPr>
      <w:tabs>
        <w:tab w:val="clear" w:pos="4680"/>
        <w:tab w:val="clear" w:pos="9360"/>
        <w:tab w:val="center" w:pos="4320"/>
        <w:tab w:val="right" w:pos="8640"/>
      </w:tabs>
      <w:jc w:val="both"/>
    </w:pPr>
    <w:rPr>
      <w:rFonts w:eastAsia="Times New Roman"/>
      <w:sz w:val="14"/>
      <w:szCs w:val="24"/>
    </w:rPr>
  </w:style>
  <w:style w:type="character" w:customStyle="1" w:styleId="CardDownx15Char">
    <w:name w:val="CardDown x1.5 Char"/>
    <w:link w:val="CardDownx15"/>
    <w:rsid w:val="001C4552"/>
    <w:rPr>
      <w:rFonts w:ascii="Times New Roman" w:eastAsia="Times New Roman" w:hAnsi="Times New Roman" w:cs="Times New Roman"/>
      <w:sz w:val="14"/>
      <w:szCs w:val="24"/>
    </w:rPr>
  </w:style>
  <w:style w:type="character" w:customStyle="1" w:styleId="StyleUnderlineBorderSinglesolidlineAuto05ptLinew">
    <w:name w:val="Style Underline Border: : (Single solid line Auto  0.5 pt Line w..."/>
    <w:basedOn w:val="DefaultParagraphFont"/>
    <w:rsid w:val="001C4552"/>
    <w:rPr>
      <w:rFonts w:ascii="Times New Roman" w:hAnsi="Times New Roman" w:cs="Times New Roman" w:hint="default"/>
      <w:b/>
      <w:bCs w:val="0"/>
      <w:sz w:val="22"/>
      <w:u w:val="single"/>
      <w:bdr w:val="single" w:sz="4" w:space="0" w:color="auto" w:frame="1"/>
    </w:rPr>
  </w:style>
  <w:style w:type="character" w:customStyle="1" w:styleId="cardChar">
    <w:name w:val="card Char"/>
    <w:rsid w:val="00ED5290"/>
    <w:rPr>
      <w:rFonts w:ascii="Times New Roman" w:eastAsia="Times New Roman" w:hAnsi="Times New Roman" w:cs="Times New Roman"/>
      <w:kern w:val="32"/>
      <w:szCs w:val="20"/>
      <w:lang w:val="x-none" w:eastAsia="x-none"/>
    </w:rPr>
  </w:style>
  <w:style w:type="character" w:customStyle="1" w:styleId="underline">
    <w:name w:val="underline"/>
    <w:link w:val="textbold"/>
    <w:qFormat/>
    <w:rsid w:val="00ED5290"/>
    <w:rPr>
      <w:u w:val="single"/>
    </w:rPr>
  </w:style>
  <w:style w:type="paragraph" w:customStyle="1" w:styleId="textbold">
    <w:name w:val="text bold"/>
    <w:basedOn w:val="Normal"/>
    <w:link w:val="underline"/>
    <w:rsid w:val="00ED5290"/>
    <w:pPr>
      <w:ind w:left="720"/>
      <w:jc w:val="both"/>
    </w:pPr>
    <w:rPr>
      <w:rFonts w:asciiTheme="minorHAnsi" w:hAnsiTheme="minorHAnsi"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Ch,Heading 2 Char2 Char,Heading 2 Char1 Char Char,No Spacing4,No Spacing11111,No Spacing21,No Spacing111111,Card,No Spacing1,Tags,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Shrunk"/>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Heading 2 Char2 Char Char,Heading 2 Char1 Char Char Char,Card Char"/>
    <w:basedOn w:val="DefaultParagraphFont"/>
    <w:link w:val="Heading4"/>
    <w:uiPriority w:val="4"/>
    <w:rsid w:val="00D176BE"/>
    <w:rPr>
      <w:rFonts w:ascii="Times New Roman" w:eastAsiaTheme="majorEastAsia" w:hAnsi="Times New Roman" w:cstheme="majorBidi"/>
      <w:b/>
      <w:bCs/>
      <w:iCs/>
      <w:sz w:val="26"/>
    </w:rPr>
  </w:style>
  <w:style w:type="paragraph" w:customStyle="1" w:styleId="Smalltext">
    <w:name w:val="Small text"/>
    <w:aliases w:val="Quote1,Quote11"/>
    <w:basedOn w:val="Normal"/>
    <w:link w:val="SmalltextChar"/>
    <w:qFormat/>
    <w:rsid w:val="00FF7EBF"/>
    <w:rPr>
      <w:sz w:val="14"/>
    </w:rPr>
  </w:style>
  <w:style w:type="character" w:customStyle="1" w:styleId="SmalltextChar">
    <w:name w:val="Small text Char"/>
    <w:aliases w:val="Quote Char,Quote1 Char1"/>
    <w:basedOn w:val="DefaultParagraphFont"/>
    <w:link w:val="Smalltext"/>
    <w:rsid w:val="00FF7EBF"/>
    <w:rPr>
      <w:rFonts w:ascii="Times New Roman" w:hAnsi="Times New Roman" w:cs="Times New Roman"/>
      <w:sz w:val="14"/>
    </w:rPr>
  </w:style>
  <w:style w:type="character" w:customStyle="1" w:styleId="CiteChar">
    <w:name w:val="Cite Char"/>
    <w:aliases w:val="Heading 3 Char1,Card Char1,Citation Char Char,Heading 3 Char1 Char Char Char1,Heading 3 Char Char Char Char Char1,Citation Char Char Char Char Char1,Citation Char1 Char Char Char1,cites Char Char1"/>
    <w:rsid w:val="00FF7EBF"/>
    <w:rPr>
      <w:b/>
      <w:sz w:val="24"/>
      <w:szCs w:val="24"/>
      <w:u w:val="single"/>
    </w:rPr>
  </w:style>
  <w:style w:type="paragraph" w:customStyle="1" w:styleId="CardDownx1">
    <w:name w:val="CardDown x1"/>
    <w:basedOn w:val="Header"/>
    <w:link w:val="CardDownx1Char"/>
    <w:rsid w:val="00FF7EBF"/>
    <w:pPr>
      <w:tabs>
        <w:tab w:val="clear" w:pos="4680"/>
        <w:tab w:val="clear" w:pos="9360"/>
        <w:tab w:val="center" w:pos="4320"/>
        <w:tab w:val="right" w:pos="8640"/>
      </w:tabs>
    </w:pPr>
    <w:rPr>
      <w:rFonts w:eastAsia="Times New Roman"/>
      <w:sz w:val="16"/>
      <w:szCs w:val="24"/>
    </w:rPr>
  </w:style>
  <w:style w:type="character" w:customStyle="1" w:styleId="CardDownx1Char">
    <w:name w:val="CardDown x1 Char"/>
    <w:link w:val="CardDownx1"/>
    <w:rsid w:val="00FF7EBF"/>
    <w:rPr>
      <w:rFonts w:ascii="Times New Roman" w:eastAsia="Times New Roman" w:hAnsi="Times New Roman" w:cs="Times New Roman"/>
      <w:sz w:val="16"/>
      <w:szCs w:val="24"/>
    </w:rPr>
  </w:style>
  <w:style w:type="paragraph" w:customStyle="1" w:styleId="CiteCardUpSize-Heavy">
    <w:name w:val="Cite // CardUpSize - Heavy"/>
    <w:basedOn w:val="Normal"/>
    <w:link w:val="CiteCardUpSize-HeavyChar"/>
    <w:rsid w:val="00FF7EBF"/>
    <w:pPr>
      <w:jc w:val="both"/>
    </w:pPr>
    <w:rPr>
      <w:rFonts w:eastAsia="Times New Roman"/>
      <w:b/>
      <w:sz w:val="24"/>
      <w:szCs w:val="24"/>
      <w:u w:val="single"/>
    </w:rPr>
  </w:style>
  <w:style w:type="character" w:customStyle="1" w:styleId="CiteCardUpSize-HeavyChar">
    <w:name w:val="Cite // CardUpSize - Heavy Char"/>
    <w:link w:val="CiteCardUpSize-Heavy"/>
    <w:rsid w:val="00FF7EBF"/>
    <w:rPr>
      <w:rFonts w:ascii="Times New Roman" w:eastAsia="Times New Roman" w:hAnsi="Times New Roman" w:cs="Times New Roman"/>
      <w:b/>
      <w:sz w:val="24"/>
      <w:szCs w:val="24"/>
      <w:u w:val="single"/>
    </w:rPr>
  </w:style>
  <w:style w:type="paragraph" w:customStyle="1" w:styleId="card">
    <w:name w:val="card"/>
    <w:basedOn w:val="Normal"/>
    <w:link w:val="cardChar1"/>
    <w:qFormat/>
    <w:rsid w:val="00FF7EBF"/>
    <w:pPr>
      <w:widowControl w:val="0"/>
      <w:autoSpaceDE w:val="0"/>
      <w:autoSpaceDN w:val="0"/>
      <w:adjustRightInd w:val="0"/>
      <w:ind w:left="288" w:right="288"/>
    </w:pPr>
    <w:rPr>
      <w:rFonts w:eastAsia="Times New Roman"/>
      <w:color w:val="000000"/>
      <w:sz w:val="12"/>
      <w:szCs w:val="20"/>
    </w:rPr>
  </w:style>
  <w:style w:type="character" w:customStyle="1" w:styleId="cardChar1">
    <w:name w:val="card Char1"/>
    <w:link w:val="card"/>
    <w:rsid w:val="00FF7EBF"/>
    <w:rPr>
      <w:rFonts w:ascii="Times New Roman" w:eastAsia="Times New Roman" w:hAnsi="Times New Roman" w:cs="Times New Roman"/>
      <w:color w:val="000000"/>
      <w:sz w:val="12"/>
      <w:szCs w:val="20"/>
    </w:rPr>
  </w:style>
  <w:style w:type="character" w:customStyle="1" w:styleId="TitleChar">
    <w:name w:val="Title Char"/>
    <w:aliases w:val="Cites and Cards Char,UNDERLINE Char,Bold Underlined Char"/>
    <w:basedOn w:val="DefaultParagraphFont"/>
    <w:link w:val="Title"/>
    <w:uiPriority w:val="1"/>
    <w:qFormat/>
    <w:rsid w:val="00FF7EBF"/>
    <w:rPr>
      <w:bCs/>
      <w:sz w:val="20"/>
      <w:u w:val="single"/>
    </w:rPr>
  </w:style>
  <w:style w:type="paragraph" w:styleId="Title">
    <w:name w:val="Title"/>
    <w:aliases w:val="Cites and Cards,UNDERLINE,Bold Underlined"/>
    <w:basedOn w:val="Normal"/>
    <w:next w:val="Normal"/>
    <w:link w:val="TitleChar"/>
    <w:uiPriority w:val="1"/>
    <w:qFormat/>
    <w:rsid w:val="00FF7EBF"/>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FF7EBF"/>
    <w:rPr>
      <w:rFonts w:asciiTheme="majorHAnsi" w:eastAsiaTheme="majorEastAsia" w:hAnsiTheme="majorHAnsi" w:cstheme="majorBidi"/>
      <w:color w:val="17365D" w:themeColor="text2" w:themeShade="BF"/>
      <w:spacing w:val="5"/>
      <w:kern w:val="28"/>
      <w:sz w:val="52"/>
      <w:szCs w:val="52"/>
    </w:rPr>
  </w:style>
  <w:style w:type="paragraph" w:customStyle="1" w:styleId="Nothing">
    <w:name w:val="Nothing"/>
    <w:link w:val="NothingChar"/>
    <w:rsid w:val="00FF7EBF"/>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FF7EBF"/>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FF7EBF"/>
    <w:rPr>
      <w:rFonts w:ascii="Times New Roman" w:hAnsi="Times New Roman"/>
      <w:sz w:val="24"/>
      <w:u w:val="thick"/>
    </w:rPr>
  </w:style>
  <w:style w:type="character" w:customStyle="1" w:styleId="Author-Date">
    <w:name w:val="Author-Date"/>
    <w:qFormat/>
    <w:rsid w:val="00FF7EBF"/>
    <w:rPr>
      <w:b/>
      <w:sz w:val="24"/>
    </w:rPr>
  </w:style>
  <w:style w:type="character" w:customStyle="1" w:styleId="NothingChar">
    <w:name w:val="Nothing Char"/>
    <w:link w:val="Nothing"/>
    <w:rsid w:val="00FF7EBF"/>
    <w:rPr>
      <w:rFonts w:ascii="Times New Roman" w:eastAsia="Times New Roman" w:hAnsi="Times New Roman" w:cs="Times New Roman"/>
      <w:sz w:val="20"/>
      <w:szCs w:val="24"/>
    </w:rPr>
  </w:style>
  <w:style w:type="character" w:customStyle="1" w:styleId="CardsChar">
    <w:name w:val="Cards Char"/>
    <w:link w:val="Cards"/>
    <w:rsid w:val="00FF7EBF"/>
    <w:rPr>
      <w:rFonts w:ascii="Times New Roman" w:eastAsia="Times New Roman" w:hAnsi="Times New Roman" w:cs="Times New Roman"/>
      <w:sz w:val="20"/>
      <w:szCs w:val="24"/>
    </w:rPr>
  </w:style>
  <w:style w:type="paragraph" w:customStyle="1" w:styleId="CardDownx15">
    <w:name w:val="CardDown x1.5"/>
    <w:basedOn w:val="Header"/>
    <w:link w:val="CardDownx15Char"/>
    <w:rsid w:val="001C4552"/>
    <w:pPr>
      <w:tabs>
        <w:tab w:val="clear" w:pos="4680"/>
        <w:tab w:val="clear" w:pos="9360"/>
        <w:tab w:val="center" w:pos="4320"/>
        <w:tab w:val="right" w:pos="8640"/>
      </w:tabs>
      <w:jc w:val="both"/>
    </w:pPr>
    <w:rPr>
      <w:rFonts w:eastAsia="Times New Roman"/>
      <w:sz w:val="14"/>
      <w:szCs w:val="24"/>
    </w:rPr>
  </w:style>
  <w:style w:type="character" w:customStyle="1" w:styleId="CardDownx15Char">
    <w:name w:val="CardDown x1.5 Char"/>
    <w:link w:val="CardDownx15"/>
    <w:rsid w:val="001C4552"/>
    <w:rPr>
      <w:rFonts w:ascii="Times New Roman" w:eastAsia="Times New Roman" w:hAnsi="Times New Roman" w:cs="Times New Roman"/>
      <w:sz w:val="14"/>
      <w:szCs w:val="24"/>
    </w:rPr>
  </w:style>
  <w:style w:type="character" w:customStyle="1" w:styleId="StyleUnderlineBorderSinglesolidlineAuto05ptLinew">
    <w:name w:val="Style Underline Border: : (Single solid line Auto  0.5 pt Line w..."/>
    <w:basedOn w:val="DefaultParagraphFont"/>
    <w:rsid w:val="001C4552"/>
    <w:rPr>
      <w:rFonts w:ascii="Times New Roman" w:hAnsi="Times New Roman" w:cs="Times New Roman" w:hint="default"/>
      <w:b/>
      <w:bCs w:val="0"/>
      <w:sz w:val="22"/>
      <w:u w:val="single"/>
      <w:bdr w:val="single" w:sz="4" w:space="0" w:color="auto" w:frame="1"/>
    </w:rPr>
  </w:style>
  <w:style w:type="character" w:customStyle="1" w:styleId="cardChar">
    <w:name w:val="card Char"/>
    <w:rsid w:val="00ED5290"/>
    <w:rPr>
      <w:rFonts w:ascii="Times New Roman" w:eastAsia="Times New Roman" w:hAnsi="Times New Roman" w:cs="Times New Roman"/>
      <w:kern w:val="32"/>
      <w:szCs w:val="20"/>
      <w:lang w:val="x-none" w:eastAsia="x-none"/>
    </w:rPr>
  </w:style>
  <w:style w:type="character" w:customStyle="1" w:styleId="underline">
    <w:name w:val="underline"/>
    <w:link w:val="textbold"/>
    <w:qFormat/>
    <w:rsid w:val="00ED5290"/>
    <w:rPr>
      <w:u w:val="single"/>
    </w:rPr>
  </w:style>
  <w:style w:type="paragraph" w:customStyle="1" w:styleId="textbold">
    <w:name w:val="text bold"/>
    <w:basedOn w:val="Normal"/>
    <w:link w:val="underline"/>
    <w:rsid w:val="00ED5290"/>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d.org/about/board/meet-our-president/archived-presentations-and-articles/latin-america-and-the-worldwide-m" TargetMode="External"/><Relationship Id="rId18" Type="http://schemas.openxmlformats.org/officeDocument/2006/relationships/hyperlink" Target="http://www.ihavenet.com/Latin-America-Cuba-Castrocare-in-Crisis-LG.html" TargetMode="External"/><Relationship Id="rId26" Type="http://schemas.openxmlformats.org/officeDocument/2006/relationships/hyperlink" Target="http://www.oscn.net/applications/oscn/DeliverDocument.asp?CiteID=20287" TargetMode="External"/><Relationship Id="rId39" Type="http://schemas.openxmlformats.org/officeDocument/2006/relationships/hyperlink" Target="http://www.lexis.com/research/buttonTFLink?_m=8541fbf7a7f5554ca588059b132acd17&amp;_xfercite=%3ccite%20cc%3d%22USA%22%3e%3c%21%5bCDATA%5b367%20U.S.%20App.%20D.C.%203%5d%5d%3e%3c%2fcite%3e&amp;_butType=3&amp;_butStat=2&amp;_butNum=105&amp;_butInline=1&amp;_butinfo=%3ccite%20cc%3d%22USA%22%3e%3c%21%5bCDATA%5b370%20F.3d%201%2cat%2013%5d%5d%3e%3c%2fcite%3e&amp;_fmtstr=FULL&amp;docnum=14&amp;_startdoc=1&amp;wchp=dGLbVlz-zSkAW&amp;_md5=78fdfe9d48c7b91d7659b90c0198707e" TargetMode="External"/><Relationship Id="rId21" Type="http://schemas.openxmlformats.org/officeDocument/2006/relationships/hyperlink" Target="http://ammonwiemers.weebly.com/uploads/1/5/1/3/1513778/08pfnats.pdf" TargetMode="External"/><Relationship Id="rId34" Type="http://schemas.openxmlformats.org/officeDocument/2006/relationships/hyperlink" Target="http://www.oscn.net/applications/oscn/DeliverDocument.asp?CiteID=20287" TargetMode="External"/><Relationship Id="rId42" Type="http://schemas.openxmlformats.org/officeDocument/2006/relationships/hyperlink" Target="http://ipsnews.net/news.asp?idnews=47061" TargetMode="External"/><Relationship Id="rId47" Type="http://schemas.openxmlformats.org/officeDocument/2006/relationships/hyperlink" Target="http://emergingmoney.com/etfs/vietnamese-economy-slows-vnm-indy/" TargetMode="External"/><Relationship Id="rId50" Type="http://schemas.openxmlformats.org/officeDocument/2006/relationships/hyperlink" Target="http://en.mercopress.com/2011/07/20/cuba-imports-60-of-rice-consumption-the-basic-diet-main-supplier-vietnam" TargetMode="External"/><Relationship Id="rId55"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online.wsj.com/article/SB124027198023237151.html" TargetMode="External"/><Relationship Id="rId17" Type="http://schemas.openxmlformats.org/officeDocument/2006/relationships/hyperlink" Target="http://www.brookings.edu/research/books/2010/learningtosalsa" TargetMode="External"/><Relationship Id="rId25" Type="http://schemas.openxmlformats.org/officeDocument/2006/relationships/hyperlink" Target="http://www.collinsdictionary.com/dictionary/english/should?showCookiePolicy=true" TargetMode="External"/><Relationship Id="rId33" Type="http://schemas.openxmlformats.org/officeDocument/2006/relationships/hyperlink" Target="http://www.oscn.net/applications/oscn/DeliverDocument.asp?CiteID=20287" TargetMode="External"/><Relationship Id="rId38" Type="http://schemas.openxmlformats.org/officeDocument/2006/relationships/hyperlink" Target="http://www.lexis.com/research/buttonTFLink?_m=8541fbf7a7f5554ca588059b132acd17&amp;_xfercite=%3ccite%20cc%3d%22USA%22%3e%3c%21%5bCDATA%5b367%20U.S.%20App.%20D.C.%203%5d%5d%3e%3c%2fcite%3e&amp;_butType=3&amp;_butStat=2&amp;_butNum=104&amp;_butInline=1&amp;_butinfo=%3ccite%20cc%3d%22USA%22%3e%3c%21%5bCDATA%5b541%20U.S.%20246%5d%5d%3e%3c%2fcite%3e&amp;_fmtstr=FULL&amp;docnum=14&amp;_startdoc=1&amp;wchp=dGLbVlz-zSkAW&amp;_md5=48f016ea3eabfdb898b67b348b11662c" TargetMode="External"/><Relationship Id="rId46" Type="http://schemas.openxmlformats.org/officeDocument/2006/relationships/hyperlink" Target="http://latino.foxnews.com/latino/news/2012/11/10/floundering-us-exports-to-cuba-buck-optimism/" TargetMode="External"/><Relationship Id="rId2" Type="http://schemas.openxmlformats.org/officeDocument/2006/relationships/customXml" Target="../customXml/item2.xml"/><Relationship Id="rId16" Type="http://schemas.openxmlformats.org/officeDocument/2006/relationships/hyperlink" Target="http://www.brookings.edu/~/media/research/files/reports/2008/11/24%20latin%20america%20partnership/1124_latin_america_partnership.pdf" TargetMode="External"/><Relationship Id="rId20" Type="http://schemas.openxmlformats.org/officeDocument/2006/relationships/hyperlink" Target="http://www.americanthinker.com/2010/08/president_obamas_compulsive_ap.html" TargetMode="External"/><Relationship Id="rId29" Type="http://schemas.openxmlformats.org/officeDocument/2006/relationships/hyperlink" Target="http://www.oscn.net/applications/oscn/DeliverDocument.asp?CiteID=20287" TargetMode="External"/><Relationship Id="rId41" Type="http://schemas.openxmlformats.org/officeDocument/2006/relationships/hyperlink" Target="http://papers.ssrn.com/sol3/papers.cfm?abstract_id=1558563"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hnompenhpost.com/columns/economic-reform-vital-teetering-vietnam" TargetMode="External"/><Relationship Id="rId24" Type="http://schemas.openxmlformats.org/officeDocument/2006/relationships/hyperlink" Target="http://www.ahdictionary.com/word/search.html?q=resolved&amp;submit.x=-826&amp;submit.y=-210" TargetMode="External"/><Relationship Id="rId32" Type="http://schemas.openxmlformats.org/officeDocument/2006/relationships/hyperlink" Target="http://www.oscn.net/applications/oscn/DeliverDocument.asp?CiteID=20287" TargetMode="External"/><Relationship Id="rId37" Type="http://schemas.openxmlformats.org/officeDocument/2006/relationships/hyperlink" Target="http://www.lexis.com/research/buttonTFLink?_m=8541fbf7a7f5554ca588059b132acd17&amp;_xfercite=%3ccite%20cc%3d%22USA%22%3e%3c%21%5bCDATA%5b367%20U.S.%20App.%20D.C.%203%5d%5d%3e%3c%2fcite%3e&amp;_butType=4&amp;_butStat=0&amp;_butNum=103&amp;_butInline=1&amp;_butinfo=42%20U.S.C.%207411&amp;_fmtstr=FULL&amp;docnum=14&amp;_startdoc=1&amp;wchp=dGLbVlz-zSkAW&amp;_md5=1f89a0e47b1996a5400e8d865d8da08a" TargetMode="External"/><Relationship Id="rId40" Type="http://schemas.openxmlformats.org/officeDocument/2006/relationships/hyperlink" Target="http://www.lexis.com/research/buttonTFLink?_m=8541fbf7a7f5554ca588059b132acd17&amp;_xfercite=%3ccite%20cc%3d%22USA%22%3e%3c%21%5bCDATA%5b367%20U.S.%20App.%20D.C.%203%5d%5d%3e%3c%2fcite%3e&amp;_butType=3&amp;_butStat=2&amp;_butNum=106&amp;_butInline=1&amp;_butinfo=%3ccite%20cc%3d%22USA%22%3e%3c%21%5bCDATA%5b342%20U.S.%20App.%20D.C.%207%5d%5d%3e%3c%2fcite%3e&amp;_fmtstr=FULL&amp;docnum=14&amp;_startdoc=1&amp;wchp=dGLbVlz-zSkAW&amp;_md5=fb18ff0b92931ac00621d88dae997e67" TargetMode="External"/><Relationship Id="rId45" Type="http://schemas.openxmlformats.org/officeDocument/2006/relationships/hyperlink" Target="http://adamant.typepad.com/seitz/2006/12/preherein_honor.html" TargetMode="External"/><Relationship Id="rId53" Type="http://schemas.openxmlformats.org/officeDocument/2006/relationships/hyperlink" Target="http://ctp.iccas.miami.edu/website_documents/Challenges.pdf" TargetMode="External"/><Relationship Id="rId5" Type="http://schemas.microsoft.com/office/2007/relationships/stylesWithEffects" Target="stylesWithEffects.xml"/><Relationship Id="rId15" Type="http://schemas.openxmlformats.org/officeDocument/2006/relationships/hyperlink" Target="http://www.americanprogress.org/issues/2009/03/pdf/brazil.pdf" TargetMode="External"/><Relationship Id="rId23" Type="http://schemas.openxmlformats.org/officeDocument/2006/relationships/hyperlink" Target="http://www.bsos.umd.edu/gvpt/kastner/KahlerKastner.doc" TargetMode="External"/><Relationship Id="rId28" Type="http://schemas.openxmlformats.org/officeDocument/2006/relationships/hyperlink" Target="http://www.oscn.net/applications/oscn/DeliverDocument.asp?CiteID=20287" TargetMode="External"/><Relationship Id="rId36" Type="http://schemas.openxmlformats.org/officeDocument/2006/relationships/hyperlink" Target="http://www.lexis.com/research/retrieve?_m=1fe428155fdfc9074f3623f0dae9d78a&amp;docnum=14&amp;_fmtstr=FULL&amp;_startdoc=1&amp;wchp=dGLbVlz-zSkAW&amp;_md5=0ebd338d6a7793de8561db53b915effd&amp;focBudTerms=term%20increase&amp;focBudSel=all" TargetMode="External"/><Relationship Id="rId49" Type="http://schemas.openxmlformats.org/officeDocument/2006/relationships/hyperlink" Target="http://www.brecorder.com/markets/commodities/18-markets-commodities/39168-cuba-buys-vietnam-rice.html" TargetMode="External"/><Relationship Id="rId10" Type="http://schemas.openxmlformats.org/officeDocument/2006/relationships/hyperlink" Target="https://www.gtap.agecon.purdue.edu/resources/download/1080.pdf" TargetMode="External"/><Relationship Id="rId19" Type="http://schemas.openxmlformats.org/officeDocument/2006/relationships/hyperlink" Target="http://blog.heritage.org/2012/06/25/cuban-american-leaders-no-substitute-for-freedom-in-cuba/" TargetMode="External"/><Relationship Id="rId31" Type="http://schemas.openxmlformats.org/officeDocument/2006/relationships/hyperlink" Target="http://www.oscn.net/applications/oscn/DeliverDocument.asp?CiteID=20287" TargetMode="External"/><Relationship Id="rId44" Type="http://schemas.openxmlformats.org/officeDocument/2006/relationships/hyperlink" Target="http://www.thejakartaglobe.com/archive/rio-20-an-opportunity-for-asean-to-stand-up-and-play-a-major-role-in-shaping-earths-future/" TargetMode="External"/><Relationship Id="rId52" Type="http://schemas.openxmlformats.org/officeDocument/2006/relationships/hyperlink" Target="http://www.brookings.edu/~/media/research/files/papers/2011/11/18%20cuba%20feinberg/1118_cuba_feinberg.pdf)/ID"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tate.gov/secretary/remarks/2013/08/213105.htm" TargetMode="External"/><Relationship Id="rId22" Type="http://schemas.openxmlformats.org/officeDocument/2006/relationships/hyperlink" Target="http://www.thefreedictionary.com/establish" TargetMode="External"/><Relationship Id="rId27" Type="http://schemas.openxmlformats.org/officeDocument/2006/relationships/hyperlink" Target="http://www.oscn.net/applications/oscn/DeliverDocument.asp?CiteID=20287" TargetMode="External"/><Relationship Id="rId30" Type="http://schemas.openxmlformats.org/officeDocument/2006/relationships/hyperlink" Target="http://www.oscn.net/applications/oscn/DeliverDocument.asp?CiteID=20287" TargetMode="External"/><Relationship Id="rId35" Type="http://schemas.openxmlformats.org/officeDocument/2006/relationships/hyperlink" Target="http://www.oscn.net/applications/oscn/deliverdocument.asp?box1=106&amp;box2=U.S.&amp;box3=360" TargetMode="External"/><Relationship Id="rId43" Type="http://schemas.openxmlformats.org/officeDocument/2006/relationships/hyperlink" Target="http://www.asiaone.com/News/Latest%2BNews/Asia/Story/A1Story20100607-220629.html" TargetMode="External"/><Relationship Id="rId48" Type="http://schemas.openxmlformats.org/officeDocument/2006/relationships/hyperlink" Target="http://english.vietnamnet.vn/fms/business/89786/business-in-brief-24-11.html" TargetMode="External"/><Relationship Id="rId8" Type="http://schemas.openxmlformats.org/officeDocument/2006/relationships/footnotes" Target="footnotes.xml"/><Relationship Id="rId51" Type="http://schemas.openxmlformats.org/officeDocument/2006/relationships/hyperlink" Target="http://www.ihavenet.com/Latin-America-Cuba-Castrocare-in-Crisis-LG.html" TargetMode="Externa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50</Pages>
  <Words>21573</Words>
  <Characters>122972</Characters>
  <Application>Microsoft Office Word</Application>
  <DocSecurity>0</DocSecurity>
  <Lines>1024</Lines>
  <Paragraphs>288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144257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Columbia University, Team 2011</dc:creator>
  <cp:keywords>Verbatim</cp:keywords>
  <dc:description>Verbatim 4.6</dc:description>
  <cp:lastModifiedBy>Columbia University, Team 2011</cp:lastModifiedBy>
  <cp:revision>3</cp:revision>
  <dcterms:created xsi:type="dcterms:W3CDTF">2014-02-17T17:53:00Z</dcterms:created>
  <dcterms:modified xsi:type="dcterms:W3CDTF">2014-02-17T18:07:00Z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