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B3FC5" w:rsidP="005B3FC5">
      <w:pPr>
        <w:pStyle w:val="Heading2"/>
      </w:pPr>
      <w:r>
        <w:t>1AC</w:t>
      </w:r>
    </w:p>
    <w:p w:rsidR="005B3FC5" w:rsidRPr="00E24018" w:rsidRDefault="005B3FC5" w:rsidP="005B3FC5">
      <w:pPr>
        <w:pStyle w:val="Heading3"/>
      </w:pPr>
      <w:r>
        <w:t>1AC—</w:t>
      </w:r>
      <w:r w:rsidRPr="00E24018">
        <w:t>Transition Advantage</w:t>
      </w:r>
    </w:p>
    <w:p w:rsidR="005B3FC5" w:rsidRPr="00802542" w:rsidRDefault="005B3FC5" w:rsidP="005B3FC5"/>
    <w:p w:rsidR="005B3FC5" w:rsidRPr="00802542" w:rsidRDefault="005B3FC5" w:rsidP="005B3FC5">
      <w:pPr>
        <w:rPr>
          <w:b/>
          <w:u w:val="single"/>
        </w:rPr>
      </w:pPr>
      <w:r w:rsidRPr="00802542">
        <w:rPr>
          <w:b/>
          <w:u w:val="single"/>
        </w:rPr>
        <w:t>CONTENTION 1 IS THE CUBAN TRANSITION:</w:t>
      </w:r>
    </w:p>
    <w:p w:rsidR="005B3FC5" w:rsidRDefault="005B3FC5" w:rsidP="005B3FC5"/>
    <w:p w:rsidR="005B3FC5" w:rsidRPr="00D77A20" w:rsidRDefault="005B3FC5" w:rsidP="005B3FC5">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5B3FC5" w:rsidRPr="00E24018" w:rsidRDefault="005B3FC5" w:rsidP="005B3FC5">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5B3FC5" w:rsidRPr="00E24018" w:rsidRDefault="005B3FC5" w:rsidP="005B3FC5">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5B3FC5" w:rsidRDefault="005B3FC5" w:rsidP="005B3FC5"/>
    <w:p w:rsidR="005B3FC5" w:rsidRPr="00780A9A" w:rsidRDefault="005B3FC5" w:rsidP="005B3FC5">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5B3FC5" w:rsidRPr="00D77A20" w:rsidRDefault="005B3FC5" w:rsidP="005B3FC5">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5B3FC5" w:rsidRPr="00D77A20" w:rsidRDefault="005B3FC5" w:rsidP="005B3FC5">
      <w:pPr>
        <w:rPr>
          <w:sz w:val="14"/>
          <w:szCs w:val="14"/>
        </w:rPr>
      </w:pPr>
      <w:r w:rsidRPr="00D77A20">
        <w:rPr>
          <w:sz w:val="14"/>
          <w:szCs w:val="14"/>
        </w:rPr>
        <w:t>*Tables left out*</w:t>
      </w:r>
    </w:p>
    <w:p w:rsidR="005B3FC5" w:rsidRPr="00FA49E0" w:rsidRDefault="005B3FC5" w:rsidP="005B3FC5">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5B3FC5" w:rsidRPr="00FA49E0" w:rsidRDefault="005B3FC5" w:rsidP="005B3FC5">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5B3FC5" w:rsidRPr="00FA49E0" w:rsidRDefault="005B3FC5" w:rsidP="005B3FC5">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5B3FC5" w:rsidRPr="00FA49E0" w:rsidRDefault="005B3FC5" w:rsidP="005B3FC5">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5B3FC5" w:rsidRPr="00C72617" w:rsidRDefault="005B3FC5" w:rsidP="005B3FC5">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5B3FC5" w:rsidRPr="00C72617" w:rsidRDefault="005B3FC5" w:rsidP="005B3FC5">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5B3FC5" w:rsidRPr="00C72617" w:rsidRDefault="005B3FC5" w:rsidP="005B3FC5">
      <w:pPr>
        <w:rPr>
          <w:sz w:val="14"/>
          <w:szCs w:val="14"/>
        </w:rPr>
      </w:pPr>
      <w:r w:rsidRPr="00C72617">
        <w:rPr>
          <w:sz w:val="14"/>
          <w:szCs w:val="14"/>
        </w:rPr>
        <w:t>The outlook for reforms is not hopeful.</w:t>
      </w:r>
    </w:p>
    <w:p w:rsidR="005B3FC5" w:rsidRPr="00C72617" w:rsidRDefault="005B3FC5" w:rsidP="005B3FC5">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5B3FC5" w:rsidRPr="00C72617" w:rsidRDefault="005B3FC5" w:rsidP="005B3FC5">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5B3FC5" w:rsidRPr="00C72617" w:rsidRDefault="005B3FC5" w:rsidP="005B3FC5">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5B3FC5" w:rsidRPr="00C72617" w:rsidRDefault="005B3FC5" w:rsidP="005B3FC5">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5B3FC5" w:rsidRPr="00C72617" w:rsidRDefault="005B3FC5" w:rsidP="005B3FC5">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5B3FC5" w:rsidRPr="00C72617" w:rsidRDefault="005B3FC5" w:rsidP="005B3FC5">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5B3FC5" w:rsidRPr="00C72617" w:rsidRDefault="005B3FC5" w:rsidP="005B3FC5">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5B3FC5" w:rsidRPr="00C72617" w:rsidRDefault="005B3FC5" w:rsidP="005B3FC5">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5B3FC5" w:rsidRPr="00780A9A" w:rsidRDefault="005B3FC5" w:rsidP="005B3FC5">
      <w:pPr>
        <w:rPr>
          <w:sz w:val="14"/>
          <w:szCs w:val="14"/>
        </w:rPr>
      </w:pPr>
      <w:r w:rsidRPr="00780A9A">
        <w:rPr>
          <w:sz w:val="14"/>
          <w:szCs w:val="14"/>
        </w:rPr>
        <w:t>Venezuela’s support is dangerously decreasing.</w:t>
      </w:r>
    </w:p>
    <w:p w:rsidR="005B3FC5" w:rsidRPr="00780A9A" w:rsidRDefault="005B3FC5" w:rsidP="005B3FC5">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5B3FC5" w:rsidRPr="00780A9A" w:rsidRDefault="005B3FC5" w:rsidP="005B3FC5">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5B3FC5" w:rsidRPr="00C72617" w:rsidRDefault="005B3FC5" w:rsidP="005B3FC5">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5B3FC5" w:rsidRPr="00C72617" w:rsidRDefault="005B3FC5" w:rsidP="005B3FC5">
      <w:pPr>
        <w:rPr>
          <w:sz w:val="14"/>
          <w:szCs w:val="14"/>
        </w:rPr>
      </w:pPr>
      <w:r w:rsidRPr="00C72617">
        <w:rPr>
          <w:sz w:val="14"/>
          <w:szCs w:val="14"/>
        </w:rPr>
        <w:t>To better understand the warning alarm that the Venezuelan economy is sounding, let us take a look at the following data:</w:t>
      </w:r>
    </w:p>
    <w:p w:rsidR="005B3FC5" w:rsidRPr="00C72617" w:rsidRDefault="005B3FC5" w:rsidP="005B3FC5">
      <w:pPr>
        <w:rPr>
          <w:sz w:val="14"/>
          <w:szCs w:val="14"/>
        </w:rPr>
      </w:pPr>
      <w:r w:rsidRPr="00C72617">
        <w:rPr>
          <w:sz w:val="14"/>
          <w:szCs w:val="14"/>
        </w:rPr>
        <w:t>When Chávez came to power in 1999, there were 16 ministries. In 2013, there are 36 (up 125%).</w:t>
      </w:r>
    </w:p>
    <w:p w:rsidR="005B3FC5" w:rsidRPr="00C72617" w:rsidRDefault="005B3FC5" w:rsidP="005B3FC5">
      <w:pPr>
        <w:rPr>
          <w:sz w:val="14"/>
          <w:szCs w:val="14"/>
        </w:rPr>
      </w:pPr>
      <w:r w:rsidRPr="00C72617">
        <w:rPr>
          <w:sz w:val="14"/>
          <w:szCs w:val="14"/>
        </w:rPr>
        <w:t>In 1999, the government employed 900,000 public workers. Today, there are 2.3 million state employees, which is an increase of 155%.</w:t>
      </w:r>
    </w:p>
    <w:p w:rsidR="005B3FC5" w:rsidRPr="00C72617" w:rsidRDefault="005B3FC5" w:rsidP="005B3FC5">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5B3FC5" w:rsidRPr="00C72617" w:rsidRDefault="005B3FC5" w:rsidP="005B3FC5">
      <w:pPr>
        <w:rPr>
          <w:sz w:val="14"/>
          <w:szCs w:val="14"/>
        </w:rPr>
      </w:pPr>
      <w:r w:rsidRPr="00C72617">
        <w:rPr>
          <w:sz w:val="14"/>
          <w:szCs w:val="14"/>
        </w:rPr>
        <w:t>In 1999, a barrel of oil fetched $10.57. Today, it sells for $109.45 per barrel. This is an increase of 935.48%.</w:t>
      </w:r>
    </w:p>
    <w:p w:rsidR="005B3FC5" w:rsidRPr="00C72617" w:rsidRDefault="005B3FC5" w:rsidP="005B3FC5">
      <w:pPr>
        <w:rPr>
          <w:sz w:val="14"/>
          <w:szCs w:val="14"/>
        </w:rPr>
      </w:pPr>
      <w:r w:rsidRPr="00C72617">
        <w:rPr>
          <w:sz w:val="14"/>
          <w:szCs w:val="14"/>
        </w:rPr>
        <w:t>In 1999, oil production reached 3.48 million barrels daily. Today, it is 2.36 million barrels daily, which represents a reduction of nearly one third (32.27%).</w:t>
      </w:r>
    </w:p>
    <w:p w:rsidR="005B3FC5" w:rsidRPr="00C72617" w:rsidRDefault="005B3FC5" w:rsidP="005B3FC5">
      <w:pPr>
        <w:rPr>
          <w:sz w:val="14"/>
          <w:szCs w:val="14"/>
        </w:rPr>
      </w:pPr>
      <w:r w:rsidRPr="00C72617">
        <w:rPr>
          <w:sz w:val="14"/>
          <w:szCs w:val="14"/>
        </w:rPr>
        <w:t>In 1999, oil exports were 3 million barrels daily. In recent years, this figure has fallen by 26.67%, or to  2.2 million barrels daily.</w:t>
      </w:r>
    </w:p>
    <w:p w:rsidR="005B3FC5" w:rsidRPr="00C72617" w:rsidRDefault="005B3FC5" w:rsidP="005B3FC5">
      <w:pPr>
        <w:rPr>
          <w:sz w:val="14"/>
          <w:szCs w:val="14"/>
        </w:rPr>
      </w:pPr>
      <w:r w:rsidRPr="00C72617">
        <w:rPr>
          <w:sz w:val="14"/>
          <w:szCs w:val="14"/>
        </w:rPr>
        <w:t>In 1999, the state oil company (PDVSA) employed 40,000 employees. Today, it has approximately 120,000, a three-fold rise.</w:t>
      </w:r>
    </w:p>
    <w:p w:rsidR="005B3FC5" w:rsidRPr="00C72617" w:rsidRDefault="005B3FC5" w:rsidP="005B3FC5">
      <w:pPr>
        <w:rPr>
          <w:sz w:val="14"/>
          <w:szCs w:val="14"/>
        </w:rPr>
      </w:pPr>
      <w:r w:rsidRPr="00C72617">
        <w:rPr>
          <w:sz w:val="14"/>
          <w:szCs w:val="14"/>
        </w:rPr>
        <w:t>In 1999, PDVSA $6 billion of outstanding debt. Today, it approaches $40 billion, which is a 567% increase.</w:t>
      </w:r>
    </w:p>
    <w:p w:rsidR="005B3FC5" w:rsidRPr="00C72617" w:rsidRDefault="005B3FC5" w:rsidP="005B3FC5">
      <w:pPr>
        <w:rPr>
          <w:sz w:val="14"/>
          <w:szCs w:val="14"/>
        </w:rPr>
      </w:pPr>
      <w:r w:rsidRPr="00C72617">
        <w:rPr>
          <w:sz w:val="14"/>
          <w:szCs w:val="14"/>
        </w:rPr>
        <w:t xml:space="preserve">In 1999, Venezuela’s  debt was $39.911 billion. Today, it approaches $104.481 billion. This translates into an increase of 162%. </w:t>
      </w:r>
    </w:p>
    <w:p w:rsidR="005B3FC5" w:rsidRPr="00C72617" w:rsidRDefault="005B3FC5" w:rsidP="005B3FC5">
      <w:pPr>
        <w:rPr>
          <w:sz w:val="14"/>
          <w:szCs w:val="14"/>
        </w:rPr>
      </w:pPr>
      <w:r w:rsidRPr="00C72617">
        <w:rPr>
          <w:sz w:val="14"/>
          <w:szCs w:val="14"/>
        </w:rPr>
        <w:t>The Venezuelan government has taken over some 600 fincas (plantations) ($2.5 million hectares).</w:t>
      </w:r>
    </w:p>
    <w:p w:rsidR="005B3FC5" w:rsidRPr="00C72617" w:rsidRDefault="005B3FC5" w:rsidP="005B3FC5">
      <w:pPr>
        <w:rPr>
          <w:sz w:val="14"/>
          <w:szCs w:val="14"/>
        </w:rPr>
      </w:pPr>
      <w:r w:rsidRPr="00C72617">
        <w:rPr>
          <w:sz w:val="14"/>
          <w:szCs w:val="14"/>
        </w:rPr>
        <w:t>The government has spent more than $14 billion in purchasing armaments.</w:t>
      </w:r>
    </w:p>
    <w:p w:rsidR="005B3FC5" w:rsidRPr="00C72617" w:rsidRDefault="005B3FC5" w:rsidP="005B3FC5">
      <w:pPr>
        <w:rPr>
          <w:sz w:val="14"/>
          <w:szCs w:val="14"/>
        </w:rPr>
      </w:pPr>
      <w:r w:rsidRPr="00C72617">
        <w:rPr>
          <w:sz w:val="14"/>
          <w:szCs w:val="14"/>
        </w:rPr>
        <w:t>What shape is the labor force in three years after the reforms?</w:t>
      </w:r>
    </w:p>
    <w:p w:rsidR="005B3FC5" w:rsidRPr="00C72617" w:rsidRDefault="005B3FC5" w:rsidP="005B3FC5">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5B3FC5" w:rsidRPr="00C72617" w:rsidRDefault="005B3FC5" w:rsidP="005B3FC5">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5B3FC5" w:rsidRPr="00C72617" w:rsidRDefault="005B3FC5" w:rsidP="005B3FC5">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5B3FC5" w:rsidRPr="00C72617" w:rsidRDefault="005B3FC5" w:rsidP="005B3FC5">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5B3FC5" w:rsidRPr="00C72617" w:rsidRDefault="005B3FC5" w:rsidP="005B3FC5">
      <w:pPr>
        <w:rPr>
          <w:sz w:val="14"/>
          <w:szCs w:val="14"/>
        </w:rPr>
      </w:pPr>
      <w:r w:rsidRPr="00C72617">
        <w:rPr>
          <w:sz w:val="14"/>
          <w:szCs w:val="14"/>
        </w:rPr>
        <w:t>The figures are quite striking and show that the private sector has little weight in the island’s economy.</w:t>
      </w:r>
    </w:p>
    <w:p w:rsidR="005B3FC5" w:rsidRPr="00780A9A" w:rsidRDefault="005B3FC5" w:rsidP="005B3FC5">
      <w:pPr>
        <w:rPr>
          <w:sz w:val="14"/>
          <w:szCs w:val="14"/>
        </w:rPr>
      </w:pPr>
      <w:r w:rsidRPr="00780A9A">
        <w:rPr>
          <w:sz w:val="14"/>
          <w:szCs w:val="14"/>
        </w:rPr>
        <w:t>Why aren't the reforms working?</w:t>
      </w:r>
    </w:p>
    <w:p w:rsidR="005B3FC5" w:rsidRPr="00780A9A" w:rsidRDefault="005B3FC5" w:rsidP="005B3FC5">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5B3FC5" w:rsidRPr="00780A9A" w:rsidRDefault="005B3FC5" w:rsidP="005B3FC5">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5B3FC5" w:rsidRPr="00780A9A" w:rsidRDefault="005B3FC5" w:rsidP="005B3FC5">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5B3FC5" w:rsidRPr="00780A9A" w:rsidRDefault="005B3FC5" w:rsidP="005B3FC5">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5B3FC5" w:rsidRPr="00C72617" w:rsidRDefault="005B3FC5" w:rsidP="005B3FC5">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5B3FC5" w:rsidRPr="00C72617" w:rsidRDefault="005B3FC5" w:rsidP="005B3FC5">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5B3FC5" w:rsidRPr="00C72617" w:rsidRDefault="005B3FC5" w:rsidP="005B3FC5">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5B3FC5" w:rsidRPr="00C72617" w:rsidRDefault="005B3FC5" w:rsidP="005B3FC5">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5B3FC5" w:rsidRPr="00C72617" w:rsidRDefault="005B3FC5" w:rsidP="005B3FC5">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5B3FC5" w:rsidRPr="00C72617" w:rsidRDefault="005B3FC5" w:rsidP="005B3FC5">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5B3FC5" w:rsidRPr="00C72617" w:rsidRDefault="005B3FC5" w:rsidP="005B3FC5">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5B3FC5" w:rsidRPr="00C72617" w:rsidRDefault="005B3FC5" w:rsidP="005B3FC5">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5B3FC5" w:rsidRPr="00C72617" w:rsidRDefault="005B3FC5" w:rsidP="005B3FC5">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5B3FC5" w:rsidRPr="00C72617" w:rsidRDefault="005B3FC5" w:rsidP="005B3FC5">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5B3FC5" w:rsidRPr="00C72617" w:rsidRDefault="005B3FC5" w:rsidP="005B3FC5">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5B3FC5" w:rsidRPr="00C72617" w:rsidRDefault="005B3FC5" w:rsidP="005B3FC5">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5B3FC5" w:rsidRPr="00C72617" w:rsidRDefault="005B3FC5" w:rsidP="005B3FC5">
      <w:pPr>
        <w:rPr>
          <w:sz w:val="14"/>
          <w:szCs w:val="14"/>
        </w:rPr>
      </w:pPr>
      <w:r w:rsidRPr="00C72617">
        <w:rPr>
          <w:sz w:val="14"/>
          <w:szCs w:val="14"/>
        </w:rPr>
        <w:t>In this context, the stagnant sugar industry needs to be privatized slowly, in stair-step fashion so that private and foreign investors can participate.</w:t>
      </w:r>
    </w:p>
    <w:p w:rsidR="005B3FC5" w:rsidRPr="00C72617" w:rsidRDefault="005B3FC5" w:rsidP="005B3FC5">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5B3FC5" w:rsidRPr="00C72617" w:rsidRDefault="005B3FC5" w:rsidP="005B3FC5">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5B3FC5" w:rsidRPr="0054742C" w:rsidRDefault="005B3FC5" w:rsidP="005B3FC5"/>
    <w:p w:rsidR="005B3FC5" w:rsidRPr="00802542" w:rsidRDefault="005B3FC5" w:rsidP="005B3FC5">
      <w:pPr>
        <w:rPr>
          <w:b/>
        </w:rPr>
      </w:pPr>
      <w:r w:rsidRPr="00802542">
        <w:rPr>
          <w:b/>
        </w:rPr>
        <w:t>Failure of economic reform causes civil war</w:t>
      </w:r>
    </w:p>
    <w:p w:rsidR="005B3FC5" w:rsidRPr="00E24018" w:rsidRDefault="005B3FC5" w:rsidP="005B3FC5">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5B3FC5" w:rsidRPr="00523A72" w:rsidRDefault="005B3FC5" w:rsidP="005B3FC5">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5B3FC5" w:rsidRDefault="005B3FC5" w:rsidP="005B3FC5"/>
    <w:p w:rsidR="005B3FC5" w:rsidRPr="00802542" w:rsidRDefault="005B3FC5" w:rsidP="005B3FC5">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5B3FC5" w:rsidRPr="00E24018" w:rsidRDefault="005B3FC5" w:rsidP="005B3FC5">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5B3FC5" w:rsidRPr="00523A72" w:rsidRDefault="005B3FC5" w:rsidP="005B3FC5">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5B3FC5" w:rsidRDefault="005B3FC5" w:rsidP="005B3FC5"/>
    <w:p w:rsidR="005B3FC5" w:rsidRPr="00802542" w:rsidRDefault="005B3FC5" w:rsidP="005B3FC5">
      <w:pPr>
        <w:rPr>
          <w:b/>
        </w:rPr>
      </w:pPr>
      <w:r w:rsidRPr="00802542">
        <w:rPr>
          <w:b/>
        </w:rPr>
        <w:t xml:space="preserve">More moderate approaches </w:t>
      </w:r>
      <w:r w:rsidRPr="00FA0477">
        <w:rPr>
          <w:b/>
          <w:i/>
          <w:u w:val="single"/>
        </w:rPr>
        <w:t>comparatively fail</w:t>
      </w:r>
      <w:r w:rsidRPr="00802542">
        <w:rPr>
          <w:b/>
        </w:rPr>
        <w:t xml:space="preserve"> to stabilize Cuba </w:t>
      </w:r>
    </w:p>
    <w:p w:rsidR="005B3FC5" w:rsidRPr="00E24018" w:rsidRDefault="005B3FC5" w:rsidP="005B3FC5">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5B3FC5" w:rsidRPr="00523A72" w:rsidRDefault="005B3FC5" w:rsidP="005B3FC5">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5B3FC5" w:rsidRPr="00523A72" w:rsidRDefault="005B3FC5" w:rsidP="005B3FC5">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5B3FC5" w:rsidRPr="00523A72" w:rsidRDefault="005B3FC5" w:rsidP="005B3FC5">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5B3FC5" w:rsidRPr="00523A72" w:rsidRDefault="005B3FC5" w:rsidP="005B3FC5">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5B3FC5" w:rsidRPr="00523A72" w:rsidRDefault="005B3FC5" w:rsidP="005B3FC5">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5B3FC5" w:rsidRPr="00523A72" w:rsidRDefault="005B3FC5" w:rsidP="005B3FC5">
      <w:pPr>
        <w:tabs>
          <w:tab w:val="left" w:pos="7470"/>
        </w:tabs>
        <w:rPr>
          <w:sz w:val="4"/>
          <w:szCs w:val="14"/>
        </w:rPr>
      </w:pPr>
      <w:r w:rsidRPr="00523A72">
        <w:rPr>
          <w:sz w:val="4"/>
          <w:szCs w:val="14"/>
        </w:rPr>
        <w:t>Recommendations</w:t>
      </w:r>
    </w:p>
    <w:p w:rsidR="005B3FC5" w:rsidRPr="007C2F6C" w:rsidRDefault="005B3FC5" w:rsidP="005B3FC5">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5B3FC5" w:rsidRPr="007C2F6C" w:rsidRDefault="005B3FC5" w:rsidP="005B3FC5">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5B3FC5" w:rsidRPr="007C2F6C" w:rsidRDefault="005B3FC5" w:rsidP="005B3FC5">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5B3FC5" w:rsidRPr="007C2F6C" w:rsidRDefault="005B3FC5" w:rsidP="005B3FC5">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5B3FC5" w:rsidRDefault="005B3FC5" w:rsidP="005B3FC5"/>
    <w:p w:rsidR="005B3FC5" w:rsidRPr="00802542" w:rsidRDefault="005B3FC5" w:rsidP="005B3FC5">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5B3FC5" w:rsidRPr="00E24018" w:rsidRDefault="005B3FC5" w:rsidP="005B3FC5">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5B3FC5" w:rsidRPr="007C2F6C" w:rsidRDefault="005B3FC5" w:rsidP="005B3FC5">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5B3FC5" w:rsidRDefault="005B3FC5" w:rsidP="005B3FC5"/>
    <w:p w:rsidR="005B3FC5" w:rsidRPr="00802542" w:rsidRDefault="005B3FC5" w:rsidP="005B3FC5">
      <w:pPr>
        <w:rPr>
          <w:b/>
        </w:rPr>
      </w:pPr>
      <w:r w:rsidRPr="00802542">
        <w:rPr>
          <w:b/>
        </w:rPr>
        <w:t xml:space="preserve">US support for Taiwan is critical to preventing war </w:t>
      </w:r>
    </w:p>
    <w:p w:rsidR="005B3FC5" w:rsidRPr="00E24018" w:rsidRDefault="005B3FC5" w:rsidP="005B3FC5">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5B3FC5" w:rsidRPr="007C2F6C" w:rsidRDefault="005B3FC5" w:rsidP="005B3FC5">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5B3FC5" w:rsidRDefault="005B3FC5" w:rsidP="005B3FC5"/>
    <w:p w:rsidR="005B3FC5" w:rsidRPr="00802542" w:rsidRDefault="005B3FC5" w:rsidP="005B3FC5">
      <w:pPr>
        <w:rPr>
          <w:b/>
        </w:rPr>
      </w:pPr>
      <w:r w:rsidRPr="00802542">
        <w:rPr>
          <w:b/>
        </w:rPr>
        <w:t xml:space="preserve">Taiwan crisis is the </w:t>
      </w:r>
      <w:r w:rsidRPr="00D77A20">
        <w:rPr>
          <w:b/>
          <w:i/>
          <w:u w:val="single"/>
        </w:rPr>
        <w:t>most likely scenario</w:t>
      </w:r>
      <w:r w:rsidRPr="00802542">
        <w:rPr>
          <w:b/>
        </w:rPr>
        <w:t xml:space="preserve"> for nuclear war</w:t>
      </w:r>
    </w:p>
    <w:p w:rsidR="005B3FC5" w:rsidRPr="00E24018" w:rsidRDefault="005B3FC5" w:rsidP="005B3FC5">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5B3FC5" w:rsidRPr="007C2F6C" w:rsidRDefault="005B3FC5" w:rsidP="005B3FC5">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5B3FC5" w:rsidRPr="00AA087F" w:rsidRDefault="005B3FC5" w:rsidP="005B3FC5"/>
    <w:p w:rsidR="005B3FC5" w:rsidRDefault="005B3FC5" w:rsidP="005B3FC5">
      <w:pPr>
        <w:pStyle w:val="Heading3"/>
      </w:pPr>
      <w:r>
        <w:t>1AC—</w:t>
      </w:r>
      <w:r w:rsidRPr="00E24018">
        <w:t>Plan Text</w:t>
      </w:r>
    </w:p>
    <w:p w:rsidR="005B3FC5" w:rsidRPr="00802542" w:rsidRDefault="005B3FC5" w:rsidP="005B3FC5"/>
    <w:p w:rsidR="005B3FC5" w:rsidRPr="00802542" w:rsidRDefault="005B3FC5" w:rsidP="005B3FC5">
      <w:pPr>
        <w:rPr>
          <w:b/>
        </w:rPr>
      </w:pPr>
      <w:r w:rsidRPr="00802542">
        <w:rPr>
          <w:b/>
        </w:rPr>
        <w:t xml:space="preserve">The United States federal government should normalize its trade relations with the Republic of Cuba. </w:t>
      </w:r>
    </w:p>
    <w:p w:rsidR="005B3FC5" w:rsidRPr="00E24018" w:rsidRDefault="005B3FC5" w:rsidP="005B3FC5">
      <w:pPr>
        <w:pStyle w:val="Heading3"/>
      </w:pPr>
      <w:r>
        <w:t>1AC—</w:t>
      </w:r>
      <w:r w:rsidRPr="00E24018">
        <w:t>Agriculture Advantage</w:t>
      </w:r>
    </w:p>
    <w:p w:rsidR="005B3FC5" w:rsidRDefault="005B3FC5" w:rsidP="005B3FC5"/>
    <w:p w:rsidR="005B3FC5" w:rsidRPr="00802542" w:rsidRDefault="005B3FC5" w:rsidP="005B3FC5">
      <w:pPr>
        <w:rPr>
          <w:b/>
          <w:u w:val="single"/>
        </w:rPr>
      </w:pPr>
      <w:r w:rsidRPr="00802542">
        <w:rPr>
          <w:b/>
          <w:u w:val="single"/>
        </w:rPr>
        <w:t xml:space="preserve">CONTENTION 2 IS SUSTAINABLE AGRICULTURE: </w:t>
      </w:r>
    </w:p>
    <w:p w:rsidR="005B3FC5" w:rsidRDefault="005B3FC5" w:rsidP="005B3FC5"/>
    <w:p w:rsidR="005B3FC5" w:rsidRPr="00802542" w:rsidRDefault="005B3FC5" w:rsidP="005B3FC5">
      <w:pPr>
        <w:rPr>
          <w:b/>
        </w:rPr>
      </w:pPr>
      <w:r w:rsidRPr="00802542">
        <w:rPr>
          <w:b/>
        </w:rPr>
        <w:t>Cuban agriculture sustainability is failing—foreign investment is key</w:t>
      </w:r>
    </w:p>
    <w:p w:rsidR="005B3FC5" w:rsidRPr="00E24018" w:rsidRDefault="005B3FC5" w:rsidP="005B3FC5">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5B3FC5" w:rsidRPr="004070FC" w:rsidRDefault="005B3FC5" w:rsidP="005B3FC5">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5B3FC5" w:rsidRDefault="005B3FC5" w:rsidP="005B3FC5"/>
    <w:p w:rsidR="005B3FC5" w:rsidRPr="00802542" w:rsidRDefault="005B3FC5" w:rsidP="005B3FC5">
      <w:pPr>
        <w:rPr>
          <w:b/>
        </w:rPr>
      </w:pPr>
      <w:r w:rsidRPr="00802542">
        <w:rPr>
          <w:b/>
        </w:rPr>
        <w:t xml:space="preserve">The plan provides foreign capital to Cuba and allows its model to be exported globally </w:t>
      </w:r>
    </w:p>
    <w:p w:rsidR="005B3FC5" w:rsidRPr="00E24018" w:rsidRDefault="005B3FC5" w:rsidP="005B3FC5">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5B3FC5" w:rsidRPr="007C2F6C" w:rsidRDefault="005B3FC5" w:rsidP="005B3FC5">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5B3FC5" w:rsidRDefault="005B3FC5" w:rsidP="005B3FC5"/>
    <w:p w:rsidR="005B3FC5" w:rsidRPr="00802542" w:rsidRDefault="005B3FC5" w:rsidP="005B3FC5">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5B3FC5" w:rsidRPr="000579E8" w:rsidRDefault="005B3FC5" w:rsidP="005B3FC5">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5B3FC5" w:rsidRPr="007C2F6C" w:rsidRDefault="005B3FC5" w:rsidP="005B3FC5">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5B3FC5" w:rsidRDefault="005B3FC5" w:rsidP="005B3FC5"/>
    <w:p w:rsidR="005B3FC5" w:rsidRPr="00802542" w:rsidRDefault="005B3FC5" w:rsidP="005B3FC5">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5B3FC5" w:rsidRPr="00E24018" w:rsidRDefault="005B3FC5" w:rsidP="005B3FC5">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5B3FC5" w:rsidRPr="007C2F6C" w:rsidRDefault="005B3FC5" w:rsidP="005B3FC5">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5B3FC5" w:rsidRDefault="005B3FC5" w:rsidP="005B3FC5"/>
    <w:p w:rsidR="005B3FC5" w:rsidRPr="00802542" w:rsidRDefault="005B3FC5" w:rsidP="005B3FC5">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5B3FC5" w:rsidRPr="00E24018" w:rsidRDefault="005B3FC5" w:rsidP="005B3FC5">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5B3FC5" w:rsidRPr="007C2F6C" w:rsidRDefault="005B3FC5" w:rsidP="005B3FC5">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5B3FC5" w:rsidRDefault="005B3FC5" w:rsidP="005B3FC5"/>
    <w:p w:rsidR="005B3FC5" w:rsidRPr="00802542" w:rsidRDefault="005B3FC5" w:rsidP="005B3FC5">
      <w:pPr>
        <w:rPr>
          <w:b/>
        </w:rPr>
      </w:pPr>
      <w:r w:rsidRPr="00802542">
        <w:rPr>
          <w:b/>
        </w:rPr>
        <w:t xml:space="preserve">Ecosystem collapse causes extinction </w:t>
      </w:r>
    </w:p>
    <w:p w:rsidR="005B3FC5" w:rsidRPr="00491D0E" w:rsidRDefault="005B3FC5" w:rsidP="005B3FC5">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5B3FC5" w:rsidRPr="007C2F6C" w:rsidRDefault="005B3FC5" w:rsidP="005B3FC5">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5B3FC5" w:rsidRDefault="005B3FC5" w:rsidP="005B3FC5"/>
    <w:p w:rsidR="005B3FC5" w:rsidRPr="00802542" w:rsidRDefault="005B3FC5" w:rsidP="005B3FC5">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5B3FC5" w:rsidRPr="00E24018" w:rsidRDefault="005B3FC5" w:rsidP="005B3FC5">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5B3FC5" w:rsidRDefault="005B3FC5" w:rsidP="005B3FC5">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5B3FC5" w:rsidRDefault="005B3FC5" w:rsidP="005B3FC5"/>
    <w:p w:rsidR="005B3FC5" w:rsidRPr="00CA0F24" w:rsidRDefault="005B3FC5" w:rsidP="005B3FC5">
      <w:pPr>
        <w:rPr>
          <w:rFonts w:ascii="Arial" w:hAnsi="Arial"/>
          <w:b/>
        </w:rPr>
      </w:pPr>
      <w:r w:rsidRPr="00CA0F24">
        <w:rPr>
          <w:b/>
          <w:bdr w:val="none" w:sz="0" w:space="0" w:color="auto" w:frame="1"/>
        </w:rPr>
        <w:t>Warming causes extinction and the threshold is soon</w:t>
      </w:r>
    </w:p>
    <w:p w:rsidR="005B3FC5" w:rsidRPr="00BD456B" w:rsidRDefault="005B3FC5" w:rsidP="005B3FC5">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5B3FC5" w:rsidRPr="0065219A" w:rsidRDefault="005B3FC5" w:rsidP="005B3FC5">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5B3FC5" w:rsidRDefault="005B3FC5" w:rsidP="005B3FC5"/>
    <w:p w:rsidR="005B3FC5" w:rsidRPr="00802542" w:rsidRDefault="005B3FC5" w:rsidP="005B3FC5">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5B3FC5" w:rsidRPr="00167542" w:rsidRDefault="005B3FC5" w:rsidP="005B3FC5">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5B3FC5" w:rsidRPr="00904D57" w:rsidRDefault="005B3FC5" w:rsidP="005B3FC5">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5B3FC5" w:rsidRPr="00904D57" w:rsidRDefault="005B3FC5" w:rsidP="005B3FC5">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5B3FC5" w:rsidRPr="00904D57" w:rsidRDefault="005B3FC5" w:rsidP="005B3FC5">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5B3FC5" w:rsidRPr="00904D57" w:rsidRDefault="005B3FC5" w:rsidP="005B3FC5">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5B3FC5" w:rsidRPr="00904D57" w:rsidRDefault="005B3FC5" w:rsidP="005B3FC5">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5B3FC5" w:rsidRPr="00904D57" w:rsidRDefault="005B3FC5" w:rsidP="005B3FC5">
      <w:pPr>
        <w:rPr>
          <w:sz w:val="14"/>
          <w:szCs w:val="14"/>
        </w:rPr>
      </w:pPr>
      <w:r w:rsidRPr="00904D57">
        <w:rPr>
          <w:sz w:val="14"/>
          <w:szCs w:val="14"/>
        </w:rPr>
        <w:t>Climate Deniers’ Arguments and Scientists’ Rebuttals</w:t>
      </w:r>
    </w:p>
    <w:p w:rsidR="005B3FC5" w:rsidRPr="00904D57" w:rsidRDefault="005B3FC5" w:rsidP="005B3FC5">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5B3FC5" w:rsidRPr="00904D57" w:rsidRDefault="005B3FC5" w:rsidP="005B3FC5">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5B3FC5" w:rsidRPr="00904D57" w:rsidRDefault="005B3FC5" w:rsidP="005B3FC5">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5B3FC5" w:rsidRPr="00904D57" w:rsidRDefault="005B3FC5" w:rsidP="005B3FC5">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5B3FC5" w:rsidRPr="00904D57" w:rsidRDefault="005B3FC5" w:rsidP="005B3FC5">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5B3FC5" w:rsidRPr="00904D57" w:rsidRDefault="005B3FC5" w:rsidP="005B3FC5">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5B3FC5" w:rsidRPr="00904D57" w:rsidRDefault="005B3FC5" w:rsidP="005B3FC5">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5B3FC5" w:rsidRPr="00904D57" w:rsidRDefault="005B3FC5" w:rsidP="005B3FC5">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5B3FC5" w:rsidRPr="00904D57" w:rsidRDefault="005B3FC5" w:rsidP="005B3FC5">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5B3FC5" w:rsidRPr="00904D57" w:rsidRDefault="005B3FC5" w:rsidP="005B3FC5">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5B3FC5" w:rsidRPr="00904D57" w:rsidRDefault="005B3FC5" w:rsidP="005B3FC5">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5B3FC5" w:rsidRPr="00904D57" w:rsidRDefault="005B3FC5" w:rsidP="005B3FC5">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5B3FC5" w:rsidRPr="00904D57" w:rsidRDefault="005B3FC5" w:rsidP="005B3FC5">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5B3FC5" w:rsidRPr="00904D57" w:rsidRDefault="005B3FC5" w:rsidP="005B3FC5">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5B3FC5" w:rsidRPr="00904D57" w:rsidRDefault="005B3FC5" w:rsidP="005B3FC5">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5B3FC5" w:rsidRPr="00802542" w:rsidRDefault="005B3FC5" w:rsidP="005B3FC5"/>
    <w:p w:rsidR="005B3FC5" w:rsidRDefault="005B3FC5" w:rsidP="005B3FC5">
      <w:pPr>
        <w:pStyle w:val="Heading2"/>
      </w:pPr>
      <w:r>
        <w:t>2AC</w:t>
      </w:r>
    </w:p>
    <w:p w:rsidR="005B3FC5" w:rsidRDefault="005B3FC5" w:rsidP="005B3FC5">
      <w:pPr>
        <w:pStyle w:val="Heading3"/>
      </w:pPr>
      <w:r>
        <w:t>2AC—</w:t>
      </w:r>
      <w:r>
        <w:t xml:space="preserve">OFAC </w:t>
      </w:r>
      <w:r>
        <w:t>CP</w:t>
      </w:r>
    </w:p>
    <w:p w:rsidR="005B3FC5" w:rsidRPr="00187A1A" w:rsidRDefault="005B3FC5" w:rsidP="005B3FC5">
      <w:pPr>
        <w:pStyle w:val="Heading4"/>
      </w:pPr>
      <w:r>
        <w:t>Perm do the counterplan</w:t>
      </w:r>
    </w:p>
    <w:p w:rsidR="005B3FC5" w:rsidRDefault="005B3FC5" w:rsidP="005B3FC5">
      <w:pPr>
        <w:pStyle w:val="Heading4"/>
      </w:pPr>
      <w:r>
        <w:t>OFAC links to politics and doesn’t solve</w:t>
      </w:r>
    </w:p>
    <w:p w:rsidR="005B3FC5" w:rsidRDefault="005B3FC5" w:rsidP="005B3FC5">
      <w:r>
        <w:t xml:space="preserve">John </w:t>
      </w:r>
      <w:r w:rsidRPr="00187A1A">
        <w:rPr>
          <w:rStyle w:val="StyleStyleBold12pt"/>
        </w:rPr>
        <w:t>McAuliff 1/22/2012</w:t>
      </w:r>
      <w:r w:rsidRPr="00187A1A">
        <w:t xml:space="preserve"> </w:t>
      </w:r>
      <w:r>
        <w:t>(Director of the Fund for Reconciliation and Development, "One Year On: the Semi-opening of Cuba Travel" thehavananote.com/2012/01/one_year_semi_opening_cuba_travel)</w:t>
      </w:r>
    </w:p>
    <w:p w:rsidR="005B3FC5" w:rsidRDefault="005B3FC5" w:rsidP="005B3FC5">
      <w:r w:rsidRPr="00281813">
        <w:rPr>
          <w:rStyle w:val="StyleBoldUnderline"/>
          <w:highlight w:val="cyan"/>
        </w:rPr>
        <w:t>A major error</w:t>
      </w:r>
      <w:r>
        <w:t xml:space="preserve"> by the White House </w:t>
      </w:r>
      <w:r w:rsidRPr="00281813">
        <w:rPr>
          <w:rStyle w:val="StyleBoldUnderline"/>
          <w:highlight w:val="cyan"/>
        </w:rPr>
        <w:t>was to leave too much discretion in the hands of OFAC</w:t>
      </w:r>
      <w:r w:rsidRPr="00281813">
        <w:rPr>
          <w:highlight w:val="cyan"/>
        </w:rPr>
        <w:t xml:space="preserve">, </w:t>
      </w:r>
      <w:r w:rsidRPr="00281813">
        <w:rPr>
          <w:rStyle w:val="StyleBoldUnderline"/>
          <w:b/>
          <w:highlight w:val="cyan"/>
          <w:bdr w:val="single" w:sz="4" w:space="0" w:color="auto"/>
        </w:rPr>
        <w:t>the understaffed inherently distrustful embargo</w:t>
      </w:r>
      <w:r w:rsidRPr="00281813">
        <w:rPr>
          <w:rStyle w:val="StyleBoldUnderline"/>
          <w:highlight w:val="cyan"/>
        </w:rPr>
        <w:t xml:space="preserve"> enforcement arm</w:t>
      </w:r>
      <w:r w:rsidRPr="00187A1A">
        <w:rPr>
          <w:rStyle w:val="StyleBoldUnderline"/>
        </w:rPr>
        <w:t xml:space="preserve"> of the Treasury Department</w:t>
      </w:r>
      <w:r>
        <w:t xml:space="preserve">. </w:t>
      </w:r>
      <w:r w:rsidRPr="00281813">
        <w:rPr>
          <w:rStyle w:val="StyleBoldUnderline"/>
          <w:highlight w:val="cyan"/>
        </w:rPr>
        <w:t xml:space="preserve">OFAC is proving to be a </w:t>
      </w:r>
      <w:r w:rsidRPr="00281813">
        <w:rPr>
          <w:rStyle w:val="StyleBoldUnderline"/>
          <w:b/>
          <w:highlight w:val="cyan"/>
          <w:bdr w:val="single" w:sz="4" w:space="0" w:color="auto"/>
        </w:rPr>
        <w:t>choke point rather than a facilitator</w:t>
      </w:r>
      <w:r w:rsidRPr="00187A1A">
        <w:rPr>
          <w:rStyle w:val="StyleBoldUnderline"/>
          <w:b/>
          <w:bdr w:val="single" w:sz="4" w:space="0" w:color="auto"/>
        </w:rPr>
        <w:t>,</w:t>
      </w:r>
      <w:r w:rsidRPr="00187A1A">
        <w:rPr>
          <w:rStyle w:val="StyleBoldUnderline"/>
        </w:rPr>
        <w:t xml:space="preserve"> perhaps </w:t>
      </w:r>
      <w:r w:rsidRPr="00281813">
        <w:rPr>
          <w:rStyle w:val="StyleBoldUnderline"/>
          <w:highlight w:val="cyan"/>
        </w:rPr>
        <w:t xml:space="preserve">made ever more cautious by </w:t>
      </w:r>
      <w:r w:rsidRPr="00281813">
        <w:rPr>
          <w:rStyle w:val="StyleBoldUnderline"/>
          <w:b/>
          <w:highlight w:val="cyan"/>
          <w:bdr w:val="single" w:sz="4" w:space="0" w:color="auto"/>
        </w:rPr>
        <w:t>rising complaints from hard line opponents</w:t>
      </w:r>
      <w:r w:rsidRPr="00187A1A">
        <w:rPr>
          <w:rStyle w:val="StyleBoldUnderline"/>
        </w:rPr>
        <w:t xml:space="preserve"> of travel in Congress</w:t>
      </w:r>
      <w:r>
        <w:t>.</w:t>
      </w:r>
    </w:p>
    <w:p w:rsidR="005B3FC5" w:rsidRPr="00996A4D" w:rsidRDefault="005B3FC5" w:rsidP="005B3FC5">
      <w:pPr>
        <w:rPr>
          <w:rStyle w:val="StyleBoldUnderline"/>
        </w:rPr>
      </w:pPr>
      <w:r>
        <w:t xml:space="preserve">Based just on our organization's sequential numbering, </w:t>
      </w:r>
      <w:r w:rsidRPr="00996A4D">
        <w:rPr>
          <w:rStyle w:val="StyleBoldUnderline"/>
        </w:rPr>
        <w:t>OFAC received between our first attempt of February 24 (CT-17448) and our sixth revision of January 11 (CT-18987) a total of 1539 applications in less than eleven months. We don't know how many have been rejected, or are in the limbo of “pending”.</w:t>
      </w:r>
    </w:p>
    <w:p w:rsidR="005B3FC5" w:rsidRDefault="005B3FC5" w:rsidP="005B3FC5">
      <w:r>
        <w:t xml:space="preserve">As one attorney wrote: </w:t>
      </w:r>
      <w:r w:rsidRPr="00281813">
        <w:rPr>
          <w:rStyle w:val="StyleBoldUnderline"/>
          <w:b/>
          <w:highlight w:val="cyan"/>
          <w:bdr w:val="single" w:sz="4" w:space="0" w:color="auto"/>
        </w:rPr>
        <w:t>it's a bureaucratic black hole</w:t>
      </w:r>
      <w:r w:rsidRPr="00996A4D">
        <w:rPr>
          <w:rStyle w:val="StyleBoldUnderline"/>
        </w:rPr>
        <w:t xml:space="preserve">. it requires persistence. For instance, </w:t>
      </w:r>
      <w:r w:rsidRPr="00281813">
        <w:rPr>
          <w:rStyle w:val="StyleBoldUnderline"/>
          <w:highlight w:val="cyan"/>
        </w:rPr>
        <w:t>the regs state clearly one can apply "by letter", and I did, following carefully the instructions</w:t>
      </w:r>
      <w:r>
        <w:t xml:space="preserve">. When, months after submitting it, </w:t>
      </w:r>
      <w:r w:rsidRPr="00281813">
        <w:rPr>
          <w:rStyle w:val="StyleBoldUnderline"/>
          <w:highlight w:val="cyan"/>
        </w:rPr>
        <w:t>OFAC said it was waiting for my application form, I pointed out that the regs state the application can be by letter. No response yet</w:t>
      </w:r>
      <w:r>
        <w:t>. With another applicant they said the sample itinerary did not show enough "intimate people contact", which is a mystery because there was clearly all sorts of people contact daily.</w:t>
      </w:r>
    </w:p>
    <w:p w:rsidR="005B3FC5" w:rsidRDefault="005B3FC5" w:rsidP="005B3FC5">
      <w:pPr>
        <w:pStyle w:val="Heading4"/>
      </w:pPr>
      <w:r>
        <w:t>Perm do both</w:t>
      </w:r>
    </w:p>
    <w:p w:rsidR="005B3FC5" w:rsidRDefault="005B3FC5" w:rsidP="005B3FC5">
      <w:pPr>
        <w:pStyle w:val="Heading4"/>
      </w:pPr>
      <w:r>
        <w:t>Shut down because of the shutdown—how do they give licenses out</w:t>
      </w:r>
    </w:p>
    <w:p w:rsidR="005B3FC5" w:rsidRDefault="005B3FC5" w:rsidP="005B3FC5">
      <w:pPr>
        <w:pStyle w:val="Heading4"/>
      </w:pPr>
      <w:r>
        <w:t>Helms-burton which was the 1996 act that codified the embargo—still gives the Cuban government legitimacy which means it doesn’t solve the top-down shift which is the reason that there</w:t>
      </w:r>
    </w:p>
    <w:p w:rsidR="005B3FC5" w:rsidRPr="00E3098A" w:rsidRDefault="005B3FC5" w:rsidP="005B3FC5">
      <w:pPr>
        <w:pStyle w:val="Heading4"/>
        <w:rPr>
          <w:bCs w:val="0"/>
        </w:rPr>
      </w:pPr>
      <w:r>
        <w:rPr>
          <w:bCs w:val="0"/>
        </w:rPr>
        <w:t xml:space="preserve">The plan solves </w:t>
      </w:r>
      <w:r>
        <w:rPr>
          <w:bCs w:val="0"/>
        </w:rPr>
        <w:t>Iran sanctions—prevents crisis—counterpan doesn’t bc in cx they said they give licenses to EVERYONE</w:t>
      </w:r>
    </w:p>
    <w:p w:rsidR="005B3FC5" w:rsidRPr="00611A3A" w:rsidRDefault="005B3FC5" w:rsidP="005B3FC5">
      <w:pPr>
        <w:rPr>
          <w:sz w:val="14"/>
          <w:szCs w:val="14"/>
        </w:rPr>
      </w:pPr>
      <w:r>
        <w:rPr>
          <w:rStyle w:val="StyleStyleBold12pt"/>
        </w:rPr>
        <w:t>Johnson et al 10</w:t>
      </w:r>
      <w:r w:rsidRPr="00611A3A">
        <w:rPr>
          <w:sz w:val="14"/>
          <w:szCs w:val="14"/>
        </w:rPr>
        <w:t xml:space="preserve"> – Andy Johnson, Director, National Security Program, Kyle Spector, Policy Advisor, National Security Program, Kristina Lilac, National Security Program, Senior Fellows of The Third Way Institute, (“End the Embargo of Cuba”, Article for The Third Way Institute, 9/16/10, </w:t>
      </w:r>
      <w:hyperlink r:id="rId19" w:history="1">
        <w:r w:rsidRPr="00611A3A">
          <w:rPr>
            <w:rStyle w:val="Hyperlink"/>
            <w:sz w:val="14"/>
            <w:szCs w:val="14"/>
          </w:rPr>
          <w:t>http://content.thirdway.org/publications/326/Third_Way_Memo_-_End_the_Embargo_of_Cuba.pdf</w:t>
        </w:r>
      </w:hyperlink>
      <w:r w:rsidRPr="00611A3A">
        <w:rPr>
          <w:sz w:val="14"/>
          <w:szCs w:val="14"/>
        </w:rPr>
        <w:t>, Accessed 7/02/13)</w:t>
      </w:r>
    </w:p>
    <w:p w:rsidR="005B3FC5" w:rsidRDefault="005B3FC5" w:rsidP="005B3FC5">
      <w:pPr>
        <w:rPr>
          <w:sz w:val="14"/>
        </w:rPr>
      </w:pPr>
      <w:r>
        <w:rPr>
          <w:rStyle w:val="StyleBoldUnderline"/>
        </w:rPr>
        <w:t xml:space="preserve">Keeping </w:t>
      </w:r>
      <w:r w:rsidRPr="00A27D33">
        <w:rPr>
          <w:rStyle w:val="StyleBoldUnderline"/>
          <w:highlight w:val="cyan"/>
        </w:rPr>
        <w:t xml:space="preserve">the embargo </w:t>
      </w:r>
      <w:r w:rsidRPr="00611A3A">
        <w:rPr>
          <w:rStyle w:val="StyleBoldUnderline"/>
        </w:rPr>
        <w:t>in place</w:t>
      </w:r>
      <w:r>
        <w:rPr>
          <w:rStyle w:val="StyleBoldUnderline"/>
        </w:rPr>
        <w:t xml:space="preserve"> </w:t>
      </w:r>
      <w:r w:rsidRPr="00A27D33">
        <w:rPr>
          <w:rStyle w:val="StyleBoldUnderline"/>
          <w:highlight w:val="cyan"/>
        </w:rPr>
        <w:t>requires</w:t>
      </w:r>
      <w:r>
        <w:rPr>
          <w:rStyle w:val="StyleBoldUnderline"/>
        </w:rPr>
        <w:t xml:space="preserve"> that the US government devote </w:t>
      </w:r>
      <w:r w:rsidRPr="00A27D33">
        <w:rPr>
          <w:rStyle w:val="StyleBoldUnderline"/>
          <w:highlight w:val="cyan"/>
        </w:rPr>
        <w:t>time and resources</w:t>
      </w:r>
      <w:r>
        <w:rPr>
          <w:rStyle w:val="StyleBoldUnderline"/>
        </w:rPr>
        <w:t xml:space="preserve"> to fighting a Cold War -8 era threat</w:t>
      </w:r>
      <w:r w:rsidRPr="00611A3A">
        <w:rPr>
          <w:sz w:val="14"/>
        </w:rPr>
        <w:t xml:space="preserve">. Senator Chris </w:t>
      </w:r>
      <w:r>
        <w:rPr>
          <w:rStyle w:val="StyleBoldUnderline"/>
        </w:rPr>
        <w:t>Dodd argued</w:t>
      </w:r>
      <w:r w:rsidRPr="00611A3A">
        <w:rPr>
          <w:sz w:val="14"/>
        </w:rPr>
        <w:t xml:space="preserve"> in a 2005 op ed </w:t>
      </w:r>
      <w:r>
        <w:rPr>
          <w:rStyle w:val="StyleBoldUnderline"/>
        </w:rPr>
        <w:t xml:space="preserve">that </w:t>
      </w:r>
      <w:r w:rsidRPr="00A27D33">
        <w:rPr>
          <w:rStyle w:val="StyleBoldUnderline"/>
          <w:highlight w:val="cyan"/>
        </w:rPr>
        <w:t>the US spends “extraordinary resources” each year</w:t>
      </w:r>
      <w:r w:rsidRPr="00611A3A">
        <w:rPr>
          <w:sz w:val="14"/>
          <w:szCs w:val="14"/>
        </w:rPr>
        <w:t xml:space="preserve"> to enforce the sanctions instead of devoting such resources to the fight against terrorism</w:t>
      </w:r>
      <w:r>
        <w:rPr>
          <w:rStyle w:val="StyleBoldUnderline"/>
        </w:rPr>
        <w:t>.</w:t>
      </w:r>
      <w:r w:rsidRPr="00611A3A">
        <w:rPr>
          <w:sz w:val="14"/>
        </w:rPr>
        <w:t xml:space="preserve"> 4 </w:t>
      </w:r>
      <w:r>
        <w:rPr>
          <w:rStyle w:val="StyleBoldUnderline"/>
        </w:rPr>
        <w:t>While</w:t>
      </w:r>
      <w:r w:rsidRPr="00611A3A">
        <w:rPr>
          <w:sz w:val="14"/>
        </w:rPr>
        <w:t xml:space="preserve"> the financial </w:t>
      </w:r>
      <w:r>
        <w:rPr>
          <w:rStyle w:val="StyleBoldUnderline"/>
        </w:rPr>
        <w:t>resources dedicated to enforcing the embargo may be limited</w:t>
      </w:r>
      <w:r w:rsidRPr="00611A3A">
        <w:rPr>
          <w:sz w:val="14"/>
        </w:rPr>
        <w:t xml:space="preserve"> compared to resources dedicated to other causes</w:t>
      </w:r>
      <w:r>
        <w:rPr>
          <w:rStyle w:val="StyleBoldUnderline"/>
        </w:rPr>
        <w:t xml:space="preserve">, </w:t>
      </w:r>
      <w:r w:rsidRPr="00A27D33">
        <w:rPr>
          <w:rStyle w:val="StyleBoldUnderline"/>
          <w:highlight w:val="cyan"/>
        </w:rPr>
        <w:t>lifting the Cuban embargo could</w:t>
      </w:r>
      <w:r>
        <w:rPr>
          <w:rStyle w:val="StyleBoldUnderline"/>
        </w:rPr>
        <w:t xml:space="preserve"> </w:t>
      </w:r>
      <w:r w:rsidRPr="00611A3A">
        <w:rPr>
          <w:sz w:val="14"/>
          <w:szCs w:val="14"/>
        </w:rPr>
        <w:t>put the US in a better position to fight terrorist organizations by</w:t>
      </w:r>
      <w:r>
        <w:rPr>
          <w:rStyle w:val="StyleBoldUnderline"/>
        </w:rPr>
        <w:t xml:space="preserve"> </w:t>
      </w:r>
      <w:r w:rsidRPr="00A27D33">
        <w:rPr>
          <w:rStyle w:val="Emphasis"/>
          <w:highlight w:val="cyan"/>
        </w:rPr>
        <w:t>free</w:t>
      </w:r>
      <w:r>
        <w:rPr>
          <w:rStyle w:val="Emphasis"/>
        </w:rPr>
        <w:t xml:space="preserve">ing </w:t>
      </w:r>
      <w:r w:rsidRPr="00A27D33">
        <w:rPr>
          <w:rStyle w:val="Emphasis"/>
          <w:highlight w:val="cyan"/>
        </w:rPr>
        <w:t>up resources</w:t>
      </w:r>
      <w:r>
        <w:rPr>
          <w:rStyle w:val="StyleBoldUnderline"/>
        </w:rPr>
        <w:t xml:space="preserve"> currently enforcing the embargo.</w:t>
      </w:r>
      <w:r>
        <w:rPr>
          <w:rStyle w:val="StyleBoldUnderline1"/>
          <w:bCs/>
          <w:sz w:val="24"/>
        </w:rPr>
        <w:t xml:space="preserve"> </w:t>
      </w:r>
      <w:r w:rsidRPr="00611A3A">
        <w:rPr>
          <w:sz w:val="14"/>
        </w:rPr>
        <w:t>For example, the Treasury Department’s Office of Foreign Assets Control (</w:t>
      </w:r>
      <w:r w:rsidRPr="00A27D33">
        <w:rPr>
          <w:rStyle w:val="StyleBoldUnderline"/>
          <w:highlight w:val="cyan"/>
        </w:rPr>
        <w:t>OFAC</w:t>
      </w:r>
      <w:r w:rsidRPr="00611A3A">
        <w:rPr>
          <w:sz w:val="14"/>
        </w:rPr>
        <w:t xml:space="preserve">), </w:t>
      </w:r>
      <w:r>
        <w:rPr>
          <w:rStyle w:val="StyleBoldUnderline"/>
        </w:rPr>
        <w:t xml:space="preserve">which governs travel and trade between the US and Cuba, </w:t>
      </w:r>
      <w:r w:rsidRPr="00A27D33">
        <w:rPr>
          <w:rStyle w:val="StyleBoldUnderline"/>
          <w:highlight w:val="cyan"/>
        </w:rPr>
        <w:t>is also responsible for</w:t>
      </w:r>
      <w:r>
        <w:rPr>
          <w:rStyle w:val="StyleBoldUnderline"/>
        </w:rPr>
        <w:t xml:space="preserve"> maintaining </w:t>
      </w:r>
      <w:r w:rsidRPr="00A27D33">
        <w:rPr>
          <w:rStyle w:val="StyleBoldUnderline"/>
          <w:highlight w:val="cyan"/>
        </w:rPr>
        <w:t>sanctions against</w:t>
      </w:r>
      <w:r w:rsidRPr="00611A3A">
        <w:rPr>
          <w:sz w:val="14"/>
        </w:rPr>
        <w:t xml:space="preserve"> truly problematic countries, including </w:t>
      </w:r>
      <w:r w:rsidRPr="00A27D33">
        <w:rPr>
          <w:rStyle w:val="StyleBoldUnderline"/>
          <w:highlight w:val="cyan"/>
        </w:rPr>
        <w:t>Iran</w:t>
      </w:r>
      <w:r>
        <w:rPr>
          <w:rStyle w:val="StyleBoldUnderline"/>
        </w:rPr>
        <w:t xml:space="preserve"> and North Korea</w:t>
      </w:r>
      <w:r w:rsidRPr="00611A3A">
        <w:rPr>
          <w:sz w:val="14"/>
        </w:rPr>
        <w:t xml:space="preserve">. OFAC also is responsible for responding to economic threats posed by terrorist organizations and narcotics traffickers. </w:t>
      </w:r>
      <w:r w:rsidRPr="00E3098A">
        <w:rPr>
          <w:rStyle w:val="StyleBoldUnderline"/>
        </w:rPr>
        <w:t>By ending OFA</w:t>
      </w:r>
      <w:r>
        <w:rPr>
          <w:rStyle w:val="StyleBoldUnderline"/>
        </w:rPr>
        <w:t>C</w:t>
      </w:r>
      <w:r w:rsidRPr="00E3098A">
        <w:rPr>
          <w:rStyle w:val="StyleBoldUnderline"/>
        </w:rPr>
        <w:t>’s need to regulate the</w:t>
      </w:r>
      <w:r w:rsidRPr="00611A3A">
        <w:rPr>
          <w:sz w:val="14"/>
        </w:rPr>
        <w:t xml:space="preserve"> Cuban </w:t>
      </w:r>
      <w:r w:rsidRPr="00E3098A">
        <w:rPr>
          <w:rStyle w:val="StyleBoldUnderline"/>
        </w:rPr>
        <w:t xml:space="preserve">embargo, </w:t>
      </w:r>
      <w:r w:rsidRPr="00A27D33">
        <w:rPr>
          <w:rStyle w:val="StyleBoldUnderline"/>
          <w:highlight w:val="cyan"/>
        </w:rPr>
        <w:t>OFAC could</w:t>
      </w:r>
      <w:r w:rsidRPr="00E3098A">
        <w:rPr>
          <w:rStyle w:val="StyleBoldUnderline"/>
        </w:rPr>
        <w:t xml:space="preserve"> instead </w:t>
      </w:r>
      <w:r w:rsidRPr="00A27D33">
        <w:rPr>
          <w:rStyle w:val="StyleBoldUnderline"/>
          <w:highlight w:val="cyan"/>
        </w:rPr>
        <w:t>devote those resources to respond to the current threats</w:t>
      </w:r>
      <w:r w:rsidRPr="00611A3A">
        <w:rPr>
          <w:sz w:val="14"/>
        </w:rPr>
        <w:t xml:space="preserve"> posed by rogue states and terrorist networks</w:t>
      </w:r>
    </w:p>
    <w:p w:rsidR="005B3FC5" w:rsidRPr="000F77AF" w:rsidRDefault="005B3FC5" w:rsidP="005B3FC5">
      <w:pPr>
        <w:pStyle w:val="Heading4"/>
      </w:pPr>
      <w:r>
        <w:t>Nuclear war</w:t>
      </w:r>
    </w:p>
    <w:p w:rsidR="005B3FC5" w:rsidRPr="000F77AF" w:rsidRDefault="005B3FC5" w:rsidP="005B3FC5">
      <w:r w:rsidRPr="000F77AF">
        <w:t xml:space="preserve">Jeffrey </w:t>
      </w:r>
      <w:r w:rsidRPr="000F77AF">
        <w:rPr>
          <w:rStyle w:val="StyleStyleBold12pt"/>
        </w:rPr>
        <w:t>Goldberg 12</w:t>
      </w:r>
      <w:r w:rsidRPr="000F77AF">
        <w:t>, Bloomberg View columnist and a national correspondent for the Atlantic, January 23, 2012, “How Iran Could Trigger Accidental Armageddon,” online: http://www.bloomberg.com/news/2012-01-24/how-iran-may-trigger-accidental-armageddon-commentary-by-jeffrey-goldberg.html</w:t>
      </w:r>
    </w:p>
    <w:p w:rsidR="005B3FC5" w:rsidRPr="000F77AF" w:rsidRDefault="005B3FC5" w:rsidP="005B3FC5">
      <w:pPr>
        <w:pStyle w:val="cardtext"/>
        <w:ind w:left="0"/>
        <w:rPr>
          <w:sz w:val="14"/>
        </w:rPr>
      </w:pPr>
      <w:r w:rsidRPr="000F77AF">
        <w:rPr>
          <w:sz w:val="14"/>
        </w:rPr>
        <w:t xml:space="preserve">The </w:t>
      </w:r>
      <w:r w:rsidRPr="005C5052">
        <w:rPr>
          <w:rStyle w:val="StyleBoldUnderline"/>
        </w:rPr>
        <w:t>experts</w:t>
      </w:r>
      <w:r w:rsidRPr="000F77AF">
        <w:rPr>
          <w:sz w:val="14"/>
        </w:rPr>
        <w:t xml:space="preserve"> who study this depressing issue seem to </w:t>
      </w:r>
      <w:r w:rsidRPr="005C5052">
        <w:rPr>
          <w:rStyle w:val="StyleBoldUnderline"/>
        </w:rPr>
        <w:t>agree</w:t>
      </w:r>
      <w:r w:rsidRPr="000F77AF">
        <w:rPr>
          <w:sz w:val="14"/>
        </w:rPr>
        <w:t xml:space="preserve"> that </w:t>
      </w:r>
      <w:r w:rsidRPr="000F77AF">
        <w:rPr>
          <w:rStyle w:val="StyleBoldUnderline"/>
        </w:rPr>
        <w:t xml:space="preserve">a Middle East in which </w:t>
      </w:r>
      <w:r w:rsidRPr="00A27D33">
        <w:rPr>
          <w:rStyle w:val="StyleBoldUnderline"/>
          <w:highlight w:val="cyan"/>
        </w:rPr>
        <w:t>Iran</w:t>
      </w:r>
      <w:r w:rsidRPr="000F77AF">
        <w:rPr>
          <w:rStyle w:val="StyleBoldUnderline"/>
        </w:rPr>
        <w:t xml:space="preserve"> has</w:t>
      </w:r>
      <w:r w:rsidRPr="000F77AF">
        <w:rPr>
          <w:sz w:val="14"/>
        </w:rPr>
        <w:t xml:space="preserve"> four or five </w:t>
      </w:r>
      <w:r w:rsidRPr="00A27D33">
        <w:rPr>
          <w:rStyle w:val="StyleBoldUnderline"/>
          <w:highlight w:val="cyan"/>
        </w:rPr>
        <w:t>nuc</w:t>
      </w:r>
      <w:r w:rsidRPr="000F77AF">
        <w:rPr>
          <w:rStyle w:val="StyleBoldUnderline"/>
        </w:rPr>
        <w:t>lear weapo</w:t>
      </w:r>
      <w:r w:rsidRPr="005C5052">
        <w:rPr>
          <w:rStyle w:val="StyleBoldUnderline"/>
        </w:rPr>
        <w:t>n</w:t>
      </w:r>
      <w:r w:rsidRPr="00A27D33">
        <w:rPr>
          <w:rStyle w:val="StyleBoldUnderline"/>
          <w:highlight w:val="cyan"/>
        </w:rPr>
        <w:t>s would be</w:t>
      </w:r>
      <w:r w:rsidRPr="000F77AF">
        <w:rPr>
          <w:sz w:val="14"/>
        </w:rPr>
        <w:t xml:space="preserve"> </w:t>
      </w:r>
      <w:r w:rsidRPr="000F77AF">
        <w:rPr>
          <w:rStyle w:val="StyleBoldUnderline"/>
        </w:rPr>
        <w:t xml:space="preserve">dangerously </w:t>
      </w:r>
      <w:r w:rsidRPr="00A27D33">
        <w:rPr>
          <w:rStyle w:val="StyleBoldUnderline"/>
          <w:highlight w:val="cyan"/>
        </w:rPr>
        <w:t>unstable</w:t>
      </w:r>
      <w:r w:rsidRPr="00A27D33">
        <w:rPr>
          <w:sz w:val="14"/>
          <w:highlight w:val="cyan"/>
        </w:rPr>
        <w:t xml:space="preserve"> </w:t>
      </w:r>
      <w:r w:rsidRPr="00A27D33">
        <w:rPr>
          <w:rStyle w:val="StyleBoldUnderline"/>
          <w:highlight w:val="cyan"/>
        </w:rPr>
        <w:t>and prone to</w:t>
      </w:r>
      <w:r w:rsidRPr="00A27D33">
        <w:rPr>
          <w:sz w:val="14"/>
          <w:highlight w:val="cyan"/>
        </w:rPr>
        <w:t xml:space="preserve"> </w:t>
      </w:r>
      <w:r w:rsidRPr="00A27D33">
        <w:rPr>
          <w:rStyle w:val="Box"/>
          <w:highlight w:val="cyan"/>
        </w:rPr>
        <w:t>warp-speed escalation</w:t>
      </w:r>
      <w:r w:rsidRPr="000F77AF">
        <w:rPr>
          <w:sz w:val="14"/>
        </w:rPr>
        <w:t>.</w:t>
      </w:r>
      <w:r w:rsidRPr="000F77AF">
        <w:rPr>
          <w:sz w:val="12"/>
        </w:rPr>
        <w:t xml:space="preserve">¶ </w:t>
      </w:r>
      <w:r w:rsidRPr="000F77AF">
        <w:rPr>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r w:rsidRPr="000F77AF">
        <w:rPr>
          <w:sz w:val="12"/>
        </w:rPr>
        <w:t xml:space="preserve">¶ </w:t>
      </w:r>
      <w:r w:rsidRPr="000F77AF">
        <w:rPr>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0F77AF">
        <w:rPr>
          <w:sz w:val="12"/>
        </w:rPr>
        <w:t xml:space="preserve">¶ </w:t>
      </w:r>
      <w:r w:rsidRPr="000F77AF">
        <w:rPr>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Pr="000F77AF">
        <w:rPr>
          <w:sz w:val="12"/>
        </w:rPr>
        <w:t xml:space="preserve">¶ </w:t>
      </w:r>
      <w:r w:rsidRPr="000F77AF">
        <w:rPr>
          <w:sz w:val="14"/>
        </w:rPr>
        <w:t xml:space="preserve">Bruce </w:t>
      </w:r>
      <w:r w:rsidRPr="000F77AF">
        <w:rPr>
          <w:rStyle w:val="StyleBoldUnderline"/>
        </w:rPr>
        <w:t>Blair</w:t>
      </w:r>
      <w:r w:rsidRPr="000F77AF">
        <w:rPr>
          <w:sz w:val="14"/>
        </w:rPr>
        <w:t xml:space="preserve">, the co-founder of the nuclear disarmament group Global Zero and </w:t>
      </w:r>
      <w:r w:rsidRPr="000F77AF">
        <w:rPr>
          <w:rStyle w:val="StyleBoldUnderline"/>
        </w:rPr>
        <w:t>an expert on nuclear strategy,</w:t>
      </w:r>
      <w:r w:rsidRPr="000F77AF">
        <w:rPr>
          <w:sz w:val="14"/>
        </w:rPr>
        <w:t xml:space="preserve"> </w:t>
      </w:r>
      <w:r w:rsidRPr="000F77AF">
        <w:rPr>
          <w:rStyle w:val="StyleBoldUnderline"/>
        </w:rPr>
        <w:t>told me</w:t>
      </w:r>
      <w:r w:rsidRPr="000F77AF">
        <w:rPr>
          <w:sz w:val="14"/>
        </w:rPr>
        <w:t xml:space="preserve"> </w:t>
      </w:r>
      <w:r w:rsidRPr="005C5052">
        <w:rPr>
          <w:sz w:val="14"/>
        </w:rPr>
        <w:t xml:space="preserve">that </w:t>
      </w:r>
      <w:r w:rsidRPr="005C5052">
        <w:rPr>
          <w:rStyle w:val="StyleBoldUnderline"/>
        </w:rPr>
        <w:t>in a</w:t>
      </w:r>
      <w:r w:rsidRPr="000F77AF">
        <w:rPr>
          <w:rStyle w:val="StyleBoldUnderline"/>
        </w:rPr>
        <w:t xml:space="preserve"> sudden </w:t>
      </w:r>
      <w:r w:rsidRPr="005C5052">
        <w:rPr>
          <w:rStyle w:val="StyleBoldUnderline"/>
        </w:rPr>
        <w:t>crisis</w:t>
      </w:r>
      <w:r w:rsidRPr="005C5052">
        <w:rPr>
          <w:sz w:val="14"/>
        </w:rPr>
        <w:t xml:space="preserve"> </w:t>
      </w:r>
      <w:r w:rsidRPr="00A27D33">
        <w:rPr>
          <w:rStyle w:val="StyleBoldUnderline"/>
          <w:highlight w:val="cyan"/>
        </w:rPr>
        <w:t>Iran and Israel might</w:t>
      </w:r>
      <w:r w:rsidRPr="000F77AF">
        <w:rPr>
          <w:sz w:val="14"/>
        </w:rPr>
        <w:t xml:space="preserve"> each </w:t>
      </w:r>
      <w:r w:rsidRPr="00A27D33">
        <w:rPr>
          <w:rStyle w:val="StyleBoldUnderline"/>
          <w:highlight w:val="cyan"/>
        </w:rPr>
        <w:t>abandon</w:t>
      </w:r>
      <w:r w:rsidRPr="000F77AF">
        <w:rPr>
          <w:rStyle w:val="StyleBoldUnderline"/>
        </w:rPr>
        <w:t xml:space="preserve"> traditional </w:t>
      </w:r>
      <w:r w:rsidRPr="00A27D33">
        <w:rPr>
          <w:rStyle w:val="StyleBoldUnderline"/>
          <w:highlight w:val="cyan"/>
        </w:rPr>
        <w:t>peacetime safeguards</w:t>
      </w:r>
      <w:r w:rsidRPr="00A27D33">
        <w:rPr>
          <w:sz w:val="14"/>
          <w:highlight w:val="cyan"/>
        </w:rPr>
        <w:t xml:space="preserve">, </w:t>
      </w:r>
      <w:r w:rsidRPr="00A27D33">
        <w:rPr>
          <w:rStyle w:val="StyleBoldUnderline"/>
          <w:highlight w:val="cyan"/>
        </w:rPr>
        <w:t>making</w:t>
      </w:r>
      <w:r w:rsidRPr="000F77AF">
        <w:rPr>
          <w:rStyle w:val="StyleBoldUnderline"/>
        </w:rPr>
        <w:t xml:space="preserve"> an </w:t>
      </w:r>
      <w:r w:rsidRPr="00A27D33">
        <w:rPr>
          <w:rStyle w:val="StyleBoldUnderline"/>
          <w:highlight w:val="cyan"/>
        </w:rPr>
        <w:t>accidental exchange</w:t>
      </w:r>
      <w:r w:rsidRPr="000F77AF">
        <w:rPr>
          <w:rStyle w:val="StyleBoldUnderline"/>
        </w:rPr>
        <w:t xml:space="preserve"> more </w:t>
      </w:r>
      <w:r w:rsidRPr="00A27D33">
        <w:rPr>
          <w:rStyle w:val="StyleBoldUnderline"/>
          <w:highlight w:val="cyan"/>
        </w:rPr>
        <w:t>likely</w:t>
      </w:r>
      <w:r w:rsidRPr="000F77AF">
        <w:rPr>
          <w:sz w:val="14"/>
        </w:rPr>
        <w:t>.</w:t>
      </w:r>
      <w:r w:rsidRPr="000F77AF">
        <w:rPr>
          <w:sz w:val="12"/>
        </w:rPr>
        <w:t xml:space="preserve">¶ </w:t>
      </w:r>
      <w:r w:rsidRPr="000F77AF">
        <w:rPr>
          <w:sz w:val="14"/>
        </w:rPr>
        <w:t>“</w:t>
      </w:r>
      <w:r w:rsidRPr="000F77AF">
        <w:rPr>
          <w:rStyle w:val="StyleBoldUnderline"/>
        </w:rPr>
        <w:t>A confrontation</w:t>
      </w:r>
      <w:r w:rsidRPr="000F77AF">
        <w:rPr>
          <w:sz w:val="14"/>
        </w:rPr>
        <w:t xml:space="preserve"> that brings the two nuclear-armed states to a boiling point </w:t>
      </w:r>
      <w:r w:rsidRPr="000F77AF">
        <w:rPr>
          <w:rStyle w:val="StyleBoldUnderline"/>
        </w:rPr>
        <w:t>would</w:t>
      </w:r>
      <w:r w:rsidRPr="000F77AF">
        <w:rPr>
          <w:sz w:val="14"/>
        </w:rPr>
        <w:t xml:space="preserve"> likely </w:t>
      </w:r>
      <w:r w:rsidRPr="000F77AF">
        <w:rPr>
          <w:rStyle w:val="StyleBoldUnderline"/>
        </w:rPr>
        <w:t>lead them to raise the launch- readiness of their forces</w:t>
      </w:r>
      <w:r w:rsidRPr="000F77AF">
        <w:rPr>
          <w:sz w:val="14"/>
        </w:rPr>
        <w:t xml:space="preserve"> -- mating warheads to delivery vehicles and preparing to fire on short notice,” he said. “</w:t>
      </w:r>
      <w:r w:rsidRPr="000F77AF">
        <w:rPr>
          <w:rStyle w:val="StyleBoldUnderline"/>
        </w:rPr>
        <w:t>Missiles</w:t>
      </w:r>
      <w:r w:rsidRPr="000F77AF">
        <w:rPr>
          <w:sz w:val="14"/>
        </w:rPr>
        <w:t xml:space="preserve"> put </w:t>
      </w:r>
      <w:r w:rsidRPr="000F77AF">
        <w:rPr>
          <w:rStyle w:val="StyleBoldUnderline"/>
        </w:rPr>
        <w:t>on hair-trigger alert</w:t>
      </w:r>
      <w:r w:rsidRPr="000F77AF">
        <w:rPr>
          <w:sz w:val="14"/>
        </w:rPr>
        <w:t xml:space="preserve"> also obviously </w:t>
      </w:r>
      <w:r w:rsidRPr="000F77AF">
        <w:rPr>
          <w:rStyle w:val="StyleBoldUnderline"/>
        </w:rPr>
        <w:t>increase the danger of</w:t>
      </w:r>
      <w:r w:rsidRPr="000F77AF">
        <w:rPr>
          <w:sz w:val="14"/>
        </w:rPr>
        <w:t xml:space="preserve"> their </w:t>
      </w:r>
      <w:r w:rsidRPr="000F77AF">
        <w:rPr>
          <w:rStyle w:val="StyleBoldUnderline"/>
        </w:rPr>
        <w:t>launch</w:t>
      </w:r>
      <w:r w:rsidRPr="000F77AF">
        <w:rPr>
          <w:sz w:val="14"/>
        </w:rPr>
        <w:t xml:space="preserve"> and release </w:t>
      </w:r>
      <w:r w:rsidRPr="000F77AF">
        <w:rPr>
          <w:rStyle w:val="StyleBoldUnderline"/>
        </w:rPr>
        <w:t>on false warning</w:t>
      </w:r>
      <w:r w:rsidRPr="000F77AF">
        <w:rPr>
          <w:sz w:val="14"/>
        </w:rPr>
        <w:t xml:space="preserve"> of attack -- false indications that the other side has initiated an attack.”</w:t>
      </w:r>
      <w:r w:rsidRPr="000F77AF">
        <w:rPr>
          <w:sz w:val="12"/>
        </w:rPr>
        <w:t xml:space="preserve">¶ </w:t>
      </w:r>
      <w:r w:rsidRPr="005C5052">
        <w:rPr>
          <w:rStyle w:val="StyleBoldUnderline"/>
        </w:rPr>
        <w:t>Then comes</w:t>
      </w:r>
      <w:r w:rsidRPr="000F77AF">
        <w:rPr>
          <w:rStyle w:val="StyleBoldUnderline"/>
        </w:rPr>
        <w:t xml:space="preserve"> the problem </w:t>
      </w:r>
      <w:r w:rsidRPr="005C5052">
        <w:rPr>
          <w:rStyle w:val="StyleBoldUnderline"/>
        </w:rPr>
        <w:t>of misinterpreted data</w:t>
      </w:r>
      <w:r>
        <w:rPr>
          <w:sz w:val="14"/>
        </w:rPr>
        <w:t>, Blair said. “</w:t>
      </w:r>
      <w:r w:rsidRPr="000F77AF">
        <w:rPr>
          <w:sz w:val="14"/>
        </w:rPr>
        <w:t>ntelligence failures in the midst of a nuclear crisis could readily lead to a false impression that the other side has decided to attack, and induce the other side to launch a preemptive strike.”</w:t>
      </w:r>
      <w:r w:rsidRPr="000F77AF">
        <w:rPr>
          <w:sz w:val="12"/>
        </w:rPr>
        <w:t xml:space="preserve">¶ </w:t>
      </w:r>
      <w:r w:rsidRPr="000F77AF">
        <w:rPr>
          <w:sz w:val="14"/>
        </w:rPr>
        <w:t>‘Cognitive Bias’</w:t>
      </w:r>
      <w:r w:rsidRPr="000F77AF">
        <w:rPr>
          <w:sz w:val="12"/>
        </w:rPr>
        <w:t xml:space="preserve">¶ </w:t>
      </w:r>
      <w:r w:rsidRPr="000F77AF">
        <w:rPr>
          <w:sz w:val="14"/>
        </w:rPr>
        <w:t xml:space="preserve">Blair notes that </w:t>
      </w:r>
      <w:r w:rsidRPr="00A27D33">
        <w:rPr>
          <w:rStyle w:val="StyleBoldUnderline"/>
          <w:highlight w:val="cyan"/>
        </w:rPr>
        <w:t>in a crisis it isn’t irrational to expect</w:t>
      </w:r>
      <w:r w:rsidRPr="000F77AF">
        <w:rPr>
          <w:rStyle w:val="StyleBoldUnderline"/>
        </w:rPr>
        <w:t xml:space="preserve"> an </w:t>
      </w:r>
      <w:r w:rsidRPr="00A27D33">
        <w:rPr>
          <w:rStyle w:val="StyleBoldUnderline"/>
          <w:highlight w:val="cyan"/>
        </w:rPr>
        <w:t>attack</w:t>
      </w:r>
      <w:r w:rsidRPr="000F77AF">
        <w:rPr>
          <w:rStyle w:val="StyleBoldUnderline"/>
        </w:rPr>
        <w:t>,</w:t>
      </w:r>
      <w:r w:rsidRPr="000F77AF">
        <w:rPr>
          <w:sz w:val="14"/>
        </w:rPr>
        <w:t xml:space="preserve"> and </w:t>
      </w:r>
      <w:r w:rsidRPr="000F77AF">
        <w:rPr>
          <w:rStyle w:val="StyleBoldUnderline"/>
        </w:rPr>
        <w:t>this</w:t>
      </w:r>
      <w:r w:rsidRPr="000F77AF">
        <w:rPr>
          <w:sz w:val="14"/>
        </w:rPr>
        <w:t xml:space="preserve"> expectation </w:t>
      </w:r>
      <w:r w:rsidRPr="000F77AF">
        <w:rPr>
          <w:rStyle w:val="StyleBoldUnderline"/>
        </w:rPr>
        <w:t>makes it more likely</w:t>
      </w:r>
      <w:r w:rsidRPr="000F77AF">
        <w:rPr>
          <w:sz w:val="14"/>
        </w:rPr>
        <w:t xml:space="preserve"> that </w:t>
      </w:r>
      <w:r w:rsidRPr="000F77AF">
        <w:rPr>
          <w:rStyle w:val="StyleBoldUnderline"/>
        </w:rPr>
        <w:t>a leader will</w:t>
      </w:r>
      <w:r w:rsidRPr="000F77AF">
        <w:rPr>
          <w:sz w:val="14"/>
        </w:rPr>
        <w:t xml:space="preserve"> </w:t>
      </w:r>
      <w:r w:rsidRPr="000F77AF">
        <w:rPr>
          <w:rStyle w:val="StyleBoldUnderline"/>
        </w:rPr>
        <w:t>read the worst</w:t>
      </w:r>
      <w:r w:rsidRPr="000F77AF">
        <w:rPr>
          <w:sz w:val="14"/>
        </w:rPr>
        <w:t xml:space="preserve"> into incomplete intelligence. “</w:t>
      </w:r>
      <w:r w:rsidRPr="00A27D33">
        <w:rPr>
          <w:rStyle w:val="StyleBoldUnderline"/>
          <w:highlight w:val="cyan"/>
        </w:rPr>
        <w:t>This</w:t>
      </w:r>
      <w:r w:rsidRPr="000F77AF">
        <w:rPr>
          <w:sz w:val="14"/>
        </w:rPr>
        <w:t xml:space="preserve"> predisposition </w:t>
      </w:r>
      <w:r w:rsidRPr="000F77AF">
        <w:rPr>
          <w:rStyle w:val="StyleBoldUnderline"/>
        </w:rPr>
        <w:t>is a</w:t>
      </w:r>
      <w:r w:rsidRPr="000F77AF">
        <w:rPr>
          <w:sz w:val="14"/>
        </w:rPr>
        <w:t xml:space="preserve"> </w:t>
      </w:r>
      <w:r w:rsidRPr="00A27D33">
        <w:rPr>
          <w:rStyle w:val="StyleBoldUnderline"/>
          <w:highlight w:val="cyan"/>
        </w:rPr>
        <w:t>cognitive bias</w:t>
      </w:r>
      <w:r w:rsidRPr="000F77AF">
        <w:rPr>
          <w:sz w:val="14"/>
        </w:rPr>
        <w:t xml:space="preserve"> </w:t>
      </w:r>
      <w:r w:rsidRPr="000F77AF">
        <w:rPr>
          <w:rStyle w:val="StyleBoldUnderline"/>
        </w:rPr>
        <w:t xml:space="preserve">that </w:t>
      </w:r>
      <w:r w:rsidRPr="00A27D33">
        <w:rPr>
          <w:rStyle w:val="StyleBoldUnderline"/>
          <w:highlight w:val="cyan"/>
        </w:rPr>
        <w:t>increases</w:t>
      </w:r>
      <w:r w:rsidRPr="000F77AF">
        <w:rPr>
          <w:rStyle w:val="StyleBoldUnderline"/>
        </w:rPr>
        <w:t xml:space="preserve"> the </w:t>
      </w:r>
      <w:r w:rsidRPr="00A27D33">
        <w:rPr>
          <w:rStyle w:val="StyleBoldUnderline"/>
          <w:highlight w:val="cyan"/>
        </w:rPr>
        <w:t>danger</w:t>
      </w:r>
      <w:r w:rsidRPr="000F77AF">
        <w:rPr>
          <w:sz w:val="14"/>
        </w:rPr>
        <w:t xml:space="preserve"> that </w:t>
      </w:r>
      <w:r w:rsidRPr="00A27D33">
        <w:rPr>
          <w:rStyle w:val="StyleBoldUnderline"/>
          <w:highlight w:val="cyan"/>
        </w:rPr>
        <w:t>one side will</w:t>
      </w:r>
      <w:r w:rsidRPr="00A27D33">
        <w:rPr>
          <w:sz w:val="14"/>
          <w:highlight w:val="cyan"/>
        </w:rPr>
        <w:t xml:space="preserve"> </w:t>
      </w:r>
      <w:r w:rsidRPr="00A27D33">
        <w:rPr>
          <w:rStyle w:val="StyleBoldUnderline"/>
          <w:highlight w:val="cyan"/>
        </w:rPr>
        <w:t>jump the gun</w:t>
      </w:r>
      <w:r w:rsidRPr="000F77AF">
        <w:rPr>
          <w:sz w:val="14"/>
        </w:rPr>
        <w:t xml:space="preserve"> on the basis of incorrect information,” he said.</w:t>
      </w:r>
      <w:r w:rsidRPr="000F77AF">
        <w:rPr>
          <w:sz w:val="12"/>
        </w:rPr>
        <w:t xml:space="preserve">¶ </w:t>
      </w:r>
      <w:r w:rsidRPr="000F77AF">
        <w:rPr>
          <w:sz w:val="14"/>
        </w:rPr>
        <w:t xml:space="preserve">Ross told me that </w:t>
      </w:r>
      <w:r w:rsidRPr="000F77AF">
        <w:rPr>
          <w:rStyle w:val="StyleBoldUnderline"/>
        </w:rPr>
        <w:t>Iran’s</w:t>
      </w:r>
      <w:r w:rsidRPr="000F77AF">
        <w:rPr>
          <w:sz w:val="14"/>
        </w:rPr>
        <w:t xml:space="preserve"> relative </w:t>
      </w:r>
      <w:r w:rsidRPr="00A27D33">
        <w:rPr>
          <w:rStyle w:val="StyleBoldUnderline"/>
          <w:highlight w:val="cyan"/>
        </w:rPr>
        <w:t>proximity</w:t>
      </w:r>
      <w:r w:rsidRPr="000F77AF">
        <w:rPr>
          <w:rStyle w:val="StyleBoldUnderline"/>
        </w:rPr>
        <w:t xml:space="preserve"> to Israel </w:t>
      </w:r>
      <w:r w:rsidRPr="00A27D33">
        <w:rPr>
          <w:rStyle w:val="StyleBoldUnderline"/>
          <w:highlight w:val="cyan"/>
        </w:rPr>
        <w:t>and</w:t>
      </w:r>
      <w:r w:rsidRPr="000F77AF">
        <w:rPr>
          <w:rStyle w:val="StyleBoldUnderline"/>
        </w:rPr>
        <w:t xml:space="preserve"> the</w:t>
      </w:r>
      <w:r w:rsidRPr="000F77AF">
        <w:rPr>
          <w:sz w:val="14"/>
        </w:rPr>
        <w:t xml:space="preserve"> </w:t>
      </w:r>
      <w:r w:rsidRPr="000F77AF">
        <w:rPr>
          <w:rStyle w:val="StyleBoldUnderline"/>
        </w:rPr>
        <w:t xml:space="preserve">total </w:t>
      </w:r>
      <w:r w:rsidRPr="00A27D33">
        <w:rPr>
          <w:rStyle w:val="StyleBoldUnderline"/>
          <w:highlight w:val="cyan"/>
        </w:rPr>
        <w:t>absence of ties</w:t>
      </w:r>
      <w:r w:rsidRPr="000F77AF">
        <w:rPr>
          <w:sz w:val="14"/>
        </w:rPr>
        <w:t xml:space="preserve"> between the two countries -- the thought of Iran agreeing to maintain a hot line with a country whose existence it doesn’t recognize is far-fetched -- </w:t>
      </w:r>
      <w:r w:rsidRPr="00A27D33">
        <w:rPr>
          <w:rStyle w:val="StyleBoldUnderline"/>
          <w:highlight w:val="cyan"/>
        </w:rPr>
        <w:t>make the situation</w:t>
      </w:r>
      <w:r w:rsidRPr="000F77AF">
        <w:rPr>
          <w:sz w:val="14"/>
        </w:rPr>
        <w:t xml:space="preserve"> </w:t>
      </w:r>
      <w:r w:rsidRPr="000F77AF">
        <w:rPr>
          <w:rStyle w:val="StyleBoldUnderline"/>
        </w:rPr>
        <w:t xml:space="preserve">even </w:t>
      </w:r>
      <w:r w:rsidRPr="00A27D33">
        <w:rPr>
          <w:rStyle w:val="StyleBoldUnderline"/>
          <w:highlight w:val="cyan"/>
        </w:rPr>
        <w:t>more hazardous</w:t>
      </w:r>
      <w:r w:rsidRPr="000F77AF">
        <w:rPr>
          <w:rStyle w:val="StyleBoldUnderline"/>
        </w:rPr>
        <w:t>.</w:t>
      </w:r>
      <w:r w:rsidRPr="000F77AF">
        <w:rPr>
          <w:sz w:val="14"/>
        </w:rPr>
        <w:t xml:space="preserve"> “This is not the Cold War,” he said. “In this situation </w:t>
      </w:r>
      <w:r w:rsidRPr="000F77AF">
        <w:rPr>
          <w:rStyle w:val="StyleBoldUnderline"/>
        </w:rPr>
        <w:t>we don’t have</w:t>
      </w:r>
      <w:r w:rsidRPr="000F77AF">
        <w:rPr>
          <w:sz w:val="14"/>
        </w:rPr>
        <w:t xml:space="preserve"> </w:t>
      </w:r>
      <w:r w:rsidRPr="000F77AF">
        <w:rPr>
          <w:rStyle w:val="StyleBoldUnderline"/>
        </w:rPr>
        <w:t>any communications channels</w:t>
      </w:r>
      <w:r w:rsidRPr="000F77AF">
        <w:rPr>
          <w:sz w:val="14"/>
        </w:rPr>
        <w:t>. Iran and Israel have zero communications. And even in the Cold War we nearly had a nuclear war. We were much closer than we realized.”</w:t>
      </w:r>
      <w:r w:rsidRPr="000F77AF">
        <w:rPr>
          <w:sz w:val="12"/>
        </w:rPr>
        <w:t xml:space="preserve">¶ </w:t>
      </w:r>
      <w:r w:rsidRPr="005C5052">
        <w:rPr>
          <w:rStyle w:val="StyleBoldUnderline"/>
        </w:rPr>
        <w:t>The answer</w:t>
      </w:r>
      <w:r w:rsidRPr="000F77AF">
        <w:rPr>
          <w:sz w:val="14"/>
        </w:rPr>
        <w:t xml:space="preserve"> to this predicament </w:t>
      </w:r>
      <w:r w:rsidRPr="005C5052">
        <w:rPr>
          <w:rStyle w:val="StyleBoldUnderline"/>
        </w:rPr>
        <w:t>is to</w:t>
      </w:r>
      <w:r w:rsidRPr="005C5052">
        <w:rPr>
          <w:sz w:val="14"/>
        </w:rPr>
        <w:t xml:space="preserve"> </w:t>
      </w:r>
      <w:r w:rsidRPr="005C5052">
        <w:rPr>
          <w:rStyle w:val="StyleBoldUnderline"/>
        </w:rPr>
        <w:t>deny Iran nuclear weapons</w:t>
      </w:r>
      <w:r w:rsidRPr="00A27D33">
        <w:rPr>
          <w:sz w:val="14"/>
          <w:highlight w:val="cyan"/>
        </w:rPr>
        <w:t>,</w:t>
      </w:r>
      <w:r w:rsidRPr="000F77AF">
        <w:rPr>
          <w:sz w:val="14"/>
        </w:rPr>
        <w:t xml:space="preserve"> but </w:t>
      </w:r>
      <w:r w:rsidRPr="000F77AF">
        <w:rPr>
          <w:rStyle w:val="StyleBoldUnderline"/>
        </w:rPr>
        <w:t>not through an attack</w:t>
      </w:r>
      <w:r w:rsidRPr="000F77AF">
        <w:rPr>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5B3FC5" w:rsidRPr="00AD5D81" w:rsidRDefault="005B3FC5" w:rsidP="005B3FC5"/>
    <w:p w:rsidR="005B3FC5" w:rsidRPr="00281813" w:rsidRDefault="005B3FC5" w:rsidP="005B3FC5">
      <w:pPr>
        <w:pStyle w:val="Heading4"/>
      </w:pPr>
      <w:r>
        <w:t>Condo</w:t>
      </w:r>
    </w:p>
    <w:p w:rsidR="005B3FC5" w:rsidRDefault="005B3FC5" w:rsidP="005B3FC5">
      <w:pPr>
        <w:pStyle w:val="Heading3"/>
        <w:tabs>
          <w:tab w:val="left" w:pos="90"/>
        </w:tabs>
        <w:ind w:left="90" w:hanging="90"/>
      </w:pPr>
      <w:r>
        <w:t>2AC—Neoliberalism</w:t>
      </w:r>
    </w:p>
    <w:p w:rsidR="005B3FC5" w:rsidRPr="001730D4" w:rsidRDefault="005B3FC5" w:rsidP="005B3FC5">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5B3FC5" w:rsidRPr="00494317" w:rsidRDefault="005B3FC5" w:rsidP="005B3FC5">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5B3FC5" w:rsidRDefault="005B3FC5" w:rsidP="005B3FC5">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5B3FC5" w:rsidRDefault="005B3FC5" w:rsidP="005B3FC5">
      <w:pPr>
        <w:pStyle w:val="Heading4"/>
        <w:tabs>
          <w:tab w:val="left" w:pos="90"/>
        </w:tabs>
      </w:pPr>
      <w:r>
        <w:t>The alt doesn’t solve anything—tragedy of the commons means small actions don’t spill over because each person has a negligible effect on broader structures</w:t>
      </w:r>
    </w:p>
    <w:p w:rsidR="005B3FC5" w:rsidRPr="00812DBD" w:rsidRDefault="005B3FC5" w:rsidP="005B3FC5">
      <w:pPr>
        <w:pStyle w:val="Heading4"/>
      </w:pPr>
      <w:r>
        <w:t>Neoliberalism is inevitable in Cuba</w:t>
      </w:r>
    </w:p>
    <w:p w:rsidR="005B3FC5" w:rsidRPr="00C52856" w:rsidRDefault="005B3FC5" w:rsidP="005B3FC5">
      <w:pPr>
        <w:rPr>
          <w:b/>
          <w:sz w:val="24"/>
        </w:rPr>
      </w:pPr>
      <w:r w:rsidRPr="00C52856">
        <w:rPr>
          <w:rStyle w:val="AuthorYear"/>
        </w:rPr>
        <w:t xml:space="preserve">Perez </w:t>
      </w:r>
      <w:r>
        <w:rPr>
          <w:rStyle w:val="AuthorYear"/>
        </w:rPr>
        <w:t>’</w:t>
      </w:r>
      <w:r w:rsidRPr="00C52856">
        <w:rPr>
          <w:rStyle w:val="AuthorYear"/>
        </w:rPr>
        <w:t>12</w:t>
      </w:r>
      <w:r w:rsidRPr="00C52856">
        <w:t xml:space="preserve"> – Yenisel Rodriguez Perez – lived in Cuba for his entire life until March 30, 2013. Currently a resident in the city of Miami.  Writer for the Havana Times and holds a degree in socio-cultural studies – </w:t>
      </w:r>
    </w:p>
    <w:p w:rsidR="005B3FC5" w:rsidRPr="00C52856" w:rsidRDefault="005B3FC5" w:rsidP="005B3FC5">
      <w:r w:rsidRPr="00C52856">
        <w:t>“The Ideological Success of Neoliberalism in Cuba” – Havana Times – April 29, 2012</w:t>
      </w:r>
    </w:p>
    <w:p w:rsidR="005B3FC5" w:rsidRDefault="005B3FC5" w:rsidP="005B3FC5">
      <w:r w:rsidRPr="00C52856">
        <w:t>http://www.havanatimes.org/?p=68708#sthash.tWIio2fK.dpuf</w:t>
      </w:r>
    </w:p>
    <w:p w:rsidR="005B3FC5" w:rsidRDefault="005B3FC5" w:rsidP="005B3FC5">
      <w:pPr>
        <w:rPr>
          <w:sz w:val="14"/>
        </w:rPr>
      </w:pPr>
      <w:r w:rsidRPr="005510F7">
        <w:rPr>
          <w:sz w:val="14"/>
        </w:rPr>
        <w:t xml:space="preserve">Despite this, we know that </w:t>
      </w:r>
      <w:r w:rsidRPr="00282DD2">
        <w:rPr>
          <w:rStyle w:val="StyleBoldUnderline"/>
          <w:highlight w:val="cyan"/>
        </w:rPr>
        <w:t>the Cuban government has</w:t>
      </w:r>
      <w:r w:rsidRPr="005510F7">
        <w:rPr>
          <w:sz w:val="14"/>
        </w:rPr>
        <w:t xml:space="preserve"> affected </w:t>
      </w:r>
      <w:r w:rsidRPr="00282DD2">
        <w:rPr>
          <w:rStyle w:val="StyleBoldUnderline"/>
          <w:highlight w:val="cyan"/>
        </w:rPr>
        <w:t>a neoliberal shift in its reform policies</w:t>
      </w:r>
      <w:r w:rsidRPr="005510F7">
        <w:rPr>
          <w:sz w:val="14"/>
        </w:rPr>
        <w:t>.</w:t>
      </w:r>
      <w:r w:rsidRPr="005510F7">
        <w:rPr>
          <w:sz w:val="12"/>
        </w:rPr>
        <w:t>¶</w:t>
      </w:r>
      <w:r w:rsidRPr="005510F7">
        <w:rPr>
          <w:sz w:val="14"/>
        </w:rPr>
        <w:t xml:space="preserve"> Nonetheless, even today it’s difficult to find a direct connection between the socioeconomic “reforms” implemented by the government and fundamentals of international neoliberalism.</w:t>
      </w:r>
      <w:r w:rsidRPr="005510F7">
        <w:rPr>
          <w:sz w:val="12"/>
        </w:rPr>
        <w:t>¶</w:t>
      </w:r>
      <w:r w:rsidRPr="005510F7">
        <w:rPr>
          <w:sz w:val="14"/>
        </w:rPr>
        <w:t xml:space="preserve"> The similarities, which clearly exist, fail to form a definite pattern of </w:t>
      </w:r>
      <w:r w:rsidRPr="006D06BA">
        <w:rPr>
          <w:rStyle w:val="StyleBoldUnderline"/>
        </w:rPr>
        <w:t>neoliberal</w:t>
      </w:r>
      <w:r w:rsidRPr="005510F7">
        <w:rPr>
          <w:sz w:val="14"/>
        </w:rPr>
        <w:t>-style economic and social policy.</w:t>
      </w:r>
      <w:r w:rsidRPr="005510F7">
        <w:rPr>
          <w:sz w:val="12"/>
        </w:rPr>
        <w:t>¶</w:t>
      </w:r>
      <w:r w:rsidRPr="005510F7">
        <w:rPr>
          <w:sz w:val="14"/>
        </w:rPr>
        <w:t xml:space="preserve"> This is why it’s so difficult to follow the economic moves of the political elite in their desperate retreat toward the deregulation of the economy.</w:t>
      </w:r>
      <w:r w:rsidRPr="005510F7">
        <w:rPr>
          <w:sz w:val="12"/>
        </w:rPr>
        <w:t>¶</w:t>
      </w:r>
      <w:r w:rsidRPr="005510F7">
        <w:rPr>
          <w:sz w:val="14"/>
        </w:rPr>
        <w:t xml:space="preserve"> However at the ideological level, this </w:t>
      </w:r>
      <w:r w:rsidRPr="006D06BA">
        <w:rPr>
          <w:rStyle w:val="StyleBoldUnderline"/>
        </w:rPr>
        <w:t>complicity is apparent.</w:t>
      </w:r>
      <w:r w:rsidRPr="005510F7">
        <w:rPr>
          <w:sz w:val="14"/>
        </w:rPr>
        <w:t xml:space="preserve"> It’s at this level that </w:t>
      </w:r>
      <w:r w:rsidRPr="00CB6AC3">
        <w:rPr>
          <w:rStyle w:val="Emphasis"/>
          <w:highlight w:val="cyan"/>
          <w:bdr w:val="single" w:sz="4" w:space="0" w:color="auto"/>
        </w:rPr>
        <w:t>neoliberalism has become hegemonic in Cuba</w:t>
      </w:r>
      <w:r w:rsidRPr="006D06BA">
        <w:rPr>
          <w:rStyle w:val="StyleBoldUnderline"/>
        </w:rPr>
        <w:t>. The ideological foundations of neoliberalism have achieved a tremendous success in</w:t>
      </w:r>
      <w:r w:rsidRPr="005510F7">
        <w:rPr>
          <w:sz w:val="14"/>
        </w:rPr>
        <w:t xml:space="preserve"> the sphere of </w:t>
      </w:r>
      <w:r w:rsidRPr="006D06BA">
        <w:rPr>
          <w:rStyle w:val="StyleBoldUnderline"/>
        </w:rPr>
        <w:t>the government on the island.</w:t>
      </w:r>
      <w:r w:rsidRPr="005510F7">
        <w:rPr>
          <w:rStyle w:val="StyleBoldUnderline"/>
          <w:sz w:val="12"/>
          <w:u w:val="none"/>
        </w:rPr>
        <w:t>¶</w:t>
      </w:r>
      <w:r w:rsidRPr="005510F7">
        <w:rPr>
          <w:sz w:val="14"/>
        </w:rPr>
        <w:t xml:space="preserve"> The </w:t>
      </w:r>
      <w:r w:rsidRPr="00282DD2">
        <w:rPr>
          <w:rStyle w:val="StyleBoldUnderline"/>
          <w:highlight w:val="cyan"/>
        </w:rPr>
        <w:t>authorities have proclaimed the deregulation of Cuba’s economy as inevitable</w:t>
      </w:r>
      <w:r w:rsidRPr="005510F7">
        <w:rPr>
          <w:sz w:val="14"/>
        </w:rPr>
        <w:t xml:space="preserve">, </w:t>
      </w:r>
      <w:r w:rsidRPr="00282DD2">
        <w:rPr>
          <w:rStyle w:val="StyleBoldUnderline"/>
          <w:highlight w:val="cyan"/>
        </w:rPr>
        <w:t>as they quietly accept</w:t>
      </w:r>
      <w:r w:rsidRPr="005510F7">
        <w:rPr>
          <w:sz w:val="14"/>
        </w:rPr>
        <w:t xml:space="preserve"> the consolidation of inequality as well as </w:t>
      </w:r>
      <w:r w:rsidRPr="00282DD2">
        <w:rPr>
          <w:rStyle w:val="StyleBoldUnderline"/>
          <w:highlight w:val="cyan"/>
        </w:rPr>
        <w:t>decreased social spending and</w:t>
      </w:r>
      <w:r w:rsidRPr="005510F7">
        <w:rPr>
          <w:sz w:val="14"/>
        </w:rPr>
        <w:t xml:space="preserve"> the </w:t>
      </w:r>
      <w:r w:rsidRPr="00282DD2">
        <w:rPr>
          <w:rStyle w:val="StyleBoldUnderline"/>
          <w:highlight w:val="cyan"/>
        </w:rPr>
        <w:t>renunciation of full employment as a goal.</w:t>
      </w:r>
      <w:r w:rsidRPr="005510F7">
        <w:rPr>
          <w:rStyle w:val="StyleBoldUnderline"/>
          <w:sz w:val="12"/>
          <w:u w:val="none"/>
        </w:rPr>
        <w:t>¶</w:t>
      </w:r>
      <w:r w:rsidRPr="005510F7">
        <w:rPr>
          <w:sz w:val="14"/>
        </w:rPr>
        <w:t xml:space="preserve"> These are basic principles of neoliberalism, ones reflected by measures which they say should guide economic policy over the times to come.</w:t>
      </w:r>
      <w:r w:rsidRPr="005510F7">
        <w:rPr>
          <w:sz w:val="12"/>
        </w:rPr>
        <w:t>¶</w:t>
      </w:r>
      <w:r w:rsidRPr="005510F7">
        <w:rPr>
          <w:sz w:val="14"/>
        </w:rPr>
        <w:t xml:space="preserve"> </w:t>
      </w:r>
      <w:r w:rsidRPr="00CB6AC3">
        <w:rPr>
          <w:rStyle w:val="Emphasis"/>
          <w:highlight w:val="cyan"/>
          <w:bdr w:val="single" w:sz="4" w:space="0" w:color="auto"/>
        </w:rPr>
        <w:t>The government is convinced</w:t>
      </w:r>
      <w:r w:rsidRPr="00CB6AC3">
        <w:rPr>
          <w:rStyle w:val="Emphasis"/>
          <w:i/>
          <w:sz w:val="28"/>
          <w:szCs w:val="28"/>
          <w:highlight w:val="cyan"/>
          <w:bdr w:val="single" w:sz="4" w:space="0" w:color="auto"/>
        </w:rPr>
        <w:t xml:space="preserve"> </w:t>
      </w:r>
      <w:r w:rsidRPr="00CB6AC3">
        <w:rPr>
          <w:rStyle w:val="Emphasis"/>
          <w:highlight w:val="cyan"/>
          <w:bdr w:val="single" w:sz="4" w:space="0" w:color="auto"/>
        </w:rPr>
        <w:t>that neoliberalism has won the ideological battle</w:t>
      </w:r>
      <w:r w:rsidRPr="005510F7">
        <w:rPr>
          <w:sz w:val="14"/>
        </w:rPr>
        <w:t xml:space="preserve"> on the field of international relations, </w:t>
      </w:r>
      <w:r w:rsidRPr="00282DD2">
        <w:rPr>
          <w:rStyle w:val="StyleBoldUnderline"/>
          <w:highlight w:val="cyan"/>
        </w:rPr>
        <w:t>despite its</w:t>
      </w:r>
      <w:r w:rsidRPr="005510F7">
        <w:rPr>
          <w:sz w:val="14"/>
        </w:rPr>
        <w:t xml:space="preserve"> economic and social </w:t>
      </w:r>
      <w:r w:rsidRPr="00282DD2">
        <w:rPr>
          <w:rStyle w:val="StyleBoldUnderline"/>
          <w:highlight w:val="cyan"/>
        </w:rPr>
        <w:t>failures.</w:t>
      </w:r>
      <w:r w:rsidRPr="005510F7">
        <w:rPr>
          <w:sz w:val="12"/>
        </w:rPr>
        <w:t>¶</w:t>
      </w:r>
      <w:r w:rsidRPr="005510F7">
        <w:rPr>
          <w:sz w:val="14"/>
        </w:rPr>
        <w:t xml:space="preserve"> </w:t>
      </w:r>
      <w:r w:rsidRPr="00282DD2">
        <w:rPr>
          <w:rStyle w:val="StyleBoldUnderline"/>
          <w:highlight w:val="cyan"/>
        </w:rPr>
        <w:t>Because of this they are paving the way for</w:t>
      </w:r>
      <w:r w:rsidRPr="005510F7">
        <w:rPr>
          <w:sz w:val="14"/>
        </w:rPr>
        <w:t xml:space="preserve"> a future of the </w:t>
      </w:r>
      <w:r w:rsidRPr="00282DD2">
        <w:rPr>
          <w:rStyle w:val="StyleBoldUnderline"/>
          <w:highlight w:val="cyan"/>
        </w:rPr>
        <w:t>radical</w:t>
      </w:r>
      <w:r w:rsidRPr="005510F7">
        <w:rPr>
          <w:sz w:val="14"/>
        </w:rPr>
        <w:t xml:space="preserve">ized </w:t>
      </w:r>
      <w:r w:rsidRPr="00282DD2">
        <w:rPr>
          <w:rStyle w:val="StyleBoldUnderline"/>
          <w:highlight w:val="cyan"/>
        </w:rPr>
        <w:t>application of</w:t>
      </w:r>
      <w:r w:rsidRPr="005510F7">
        <w:rPr>
          <w:sz w:val="14"/>
        </w:rPr>
        <w:t xml:space="preserve"> its principles of </w:t>
      </w:r>
      <w:r w:rsidRPr="00282DD2">
        <w:rPr>
          <w:rStyle w:val="StyleBoldUnderline"/>
          <w:highlight w:val="cyan"/>
        </w:rPr>
        <w:t>economic deregulation</w:t>
      </w:r>
      <w:r w:rsidRPr="005510F7">
        <w:rPr>
          <w:sz w:val="14"/>
        </w:rPr>
        <w:t xml:space="preserve"> and social inequality.</w:t>
      </w:r>
    </w:p>
    <w:p w:rsidR="005B3FC5" w:rsidRDefault="005B3FC5" w:rsidP="005B3FC5">
      <w:pPr>
        <w:pStyle w:val="Heading4"/>
        <w:tabs>
          <w:tab w:val="left" w:pos="90"/>
        </w:tabs>
      </w:pPr>
      <w:r>
        <w:t xml:space="preserve">A total shift is impossible—working at the intersection of economics and environmental sustainability is critical </w:t>
      </w:r>
    </w:p>
    <w:p w:rsidR="005B3FC5" w:rsidRPr="002C3C7A" w:rsidRDefault="005B3FC5" w:rsidP="005B3FC5">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5B3FC5" w:rsidRPr="00C05BFE" w:rsidRDefault="005B3FC5" w:rsidP="005B3FC5">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5B3FC5" w:rsidRDefault="005B3FC5" w:rsidP="005B3FC5">
      <w:pPr>
        <w:pStyle w:val="Heading4"/>
        <w:tabs>
          <w:tab w:val="left" w:pos="90"/>
        </w:tabs>
      </w:pPr>
      <w:r>
        <w:t>Permutation do the plan and &lt;alt text&gt;</w:t>
      </w:r>
    </w:p>
    <w:p w:rsidR="005B3FC5" w:rsidRPr="00833E97" w:rsidRDefault="005B3FC5" w:rsidP="005B3FC5">
      <w:pPr>
        <w:pStyle w:val="Heading4"/>
        <w:tabs>
          <w:tab w:val="left" w:pos="90"/>
        </w:tabs>
      </w:pPr>
      <w:r w:rsidRPr="00833E97">
        <w:t>Ab</w:t>
      </w:r>
      <w:r>
        <w:t xml:space="preserve">solute rejection is unnecessary and cooption isn’t true </w:t>
      </w:r>
    </w:p>
    <w:p w:rsidR="005B3FC5" w:rsidRPr="00833E97" w:rsidRDefault="005B3FC5" w:rsidP="005B3FC5">
      <w:pPr>
        <w:tabs>
          <w:tab w:val="left" w:pos="90"/>
        </w:tabs>
        <w:rPr>
          <w:sz w:val="14"/>
          <w:szCs w:val="14"/>
        </w:rPr>
      </w:pPr>
      <w:r w:rsidRPr="00833E97">
        <w:rPr>
          <w:b/>
          <w:bCs/>
        </w:rPr>
        <w:t>Ferguson 10</w:t>
      </w:r>
      <w:r w:rsidRPr="00833E97">
        <w:rPr>
          <w:sz w:val="14"/>
          <w:szCs w:val="14"/>
        </w:rPr>
        <w:t xml:space="preserve"> – Professor of Anthropology @ Stanford</w:t>
      </w:r>
      <w:r>
        <w:rPr>
          <w:sz w:val="14"/>
          <w:szCs w:val="14"/>
        </w:rPr>
        <w:t xml:space="preserve">. </w:t>
      </w:r>
      <w:r w:rsidRPr="00833E97">
        <w:rPr>
          <w:sz w:val="14"/>
          <w:szCs w:val="14"/>
        </w:rPr>
        <w:t>(James, “The Uses of Neoliberalism,” Antipode, 41.1, 10.1111/j.1467-8330.2009.00721.x)</w:t>
      </w:r>
    </w:p>
    <w:p w:rsidR="005B3FC5" w:rsidRPr="00833E97" w:rsidRDefault="005B3FC5" w:rsidP="005B3FC5">
      <w:pPr>
        <w:tabs>
          <w:tab w:val="left" w:pos="90"/>
        </w:tabs>
        <w:ind w:right="288"/>
        <w:rPr>
          <w:rFonts w:eastAsia="Times New Roman"/>
          <w:sz w:val="14"/>
          <w:szCs w:val="24"/>
        </w:rPr>
      </w:pPr>
      <w:r w:rsidRPr="00833E97">
        <w:rPr>
          <w:rFonts w:eastAsia="Times New Roman"/>
          <w:sz w:val="14"/>
          <w:szCs w:val="24"/>
        </w:rPr>
        <w:t xml:space="preserve">Let me emphasize that to say that </w:t>
      </w:r>
      <w:r w:rsidRPr="00833E97">
        <w:rPr>
          <w:rFonts w:eastAsia="Times New Roman"/>
          <w:bCs/>
          <w:szCs w:val="24"/>
          <w:u w:val="single"/>
        </w:rPr>
        <w:t xml:space="preserve">certain political initiatives and </w:t>
      </w:r>
      <w:r w:rsidRPr="00282DD2">
        <w:rPr>
          <w:rFonts w:eastAsia="Times New Roman"/>
          <w:bCs/>
          <w:szCs w:val="24"/>
          <w:highlight w:val="cyan"/>
          <w:u w:val="single"/>
        </w:rPr>
        <w:t xml:space="preserve">programs borrow from the neoliberal bag of tricks </w:t>
      </w:r>
      <w:r w:rsidRPr="00282DD2">
        <w:rPr>
          <w:rFonts w:eastAsia="SimSun"/>
          <w:b/>
          <w:iCs/>
          <w:szCs w:val="24"/>
          <w:highlight w:val="cyan"/>
          <w:u w:val="single"/>
          <w:bdr w:val="single" w:sz="18" w:space="0" w:color="auto"/>
        </w:rPr>
        <w:t>doesn’t mean</w:t>
      </w:r>
      <w:r w:rsidRPr="00282DD2">
        <w:rPr>
          <w:rFonts w:eastAsia="Times New Roman"/>
          <w:bCs/>
          <w:szCs w:val="24"/>
          <w:highlight w:val="cyan"/>
          <w:u w:val="single"/>
        </w:rPr>
        <w:t xml:space="preserve"> that these </w:t>
      </w:r>
      <w:r w:rsidRPr="00F144C4">
        <w:rPr>
          <w:rFonts w:eastAsia="Times New Roman"/>
          <w:bCs/>
          <w:szCs w:val="24"/>
          <w:u w:val="single"/>
        </w:rPr>
        <w:t xml:space="preserve">political </w:t>
      </w:r>
      <w:r w:rsidRPr="00282DD2">
        <w:rPr>
          <w:rFonts w:eastAsia="Times New Roman"/>
          <w:bCs/>
          <w:szCs w:val="24"/>
          <w:highlight w:val="cyan"/>
          <w:u w:val="single"/>
        </w:rPr>
        <w:t xml:space="preserve">projects are </w:t>
      </w:r>
      <w:r w:rsidRPr="00282DD2">
        <w:rPr>
          <w:rFonts w:eastAsia="SimSun"/>
          <w:b/>
          <w:iCs/>
          <w:szCs w:val="24"/>
          <w:highlight w:val="cyan"/>
          <w:u w:val="single"/>
          <w:bdr w:val="single" w:sz="18" w:space="0" w:color="auto"/>
        </w:rPr>
        <w:t>in league with</w:t>
      </w:r>
      <w:r w:rsidRPr="00282DD2">
        <w:rPr>
          <w:rFonts w:eastAsia="Times New Roman"/>
          <w:bCs/>
          <w:szCs w:val="24"/>
          <w:highlight w:val="cyan"/>
          <w:u w:val="single"/>
        </w:rPr>
        <w:t xml:space="preserve"> </w:t>
      </w:r>
      <w:r w:rsidRPr="00F144C4">
        <w:rPr>
          <w:rFonts w:eastAsia="Times New Roman"/>
          <w:bCs/>
          <w:szCs w:val="24"/>
          <w:u w:val="single"/>
        </w:rPr>
        <w:t xml:space="preserve">the </w:t>
      </w:r>
      <w:r w:rsidRPr="00F144C4">
        <w:rPr>
          <w:rFonts w:eastAsia="SimSun"/>
          <w:b/>
          <w:iCs/>
          <w:szCs w:val="24"/>
          <w:u w:val="single"/>
          <w:bdr w:val="single" w:sz="18" w:space="0" w:color="auto"/>
        </w:rPr>
        <w:t>ideological project</w:t>
      </w:r>
      <w:r w:rsidRPr="00833E97">
        <w:rPr>
          <w:rFonts w:eastAsia="Times New Roman"/>
          <w:bCs/>
          <w:szCs w:val="24"/>
          <w:u w:val="single"/>
        </w:rPr>
        <w:t xml:space="preserve"> of </w:t>
      </w:r>
      <w:r w:rsidRPr="00282DD2">
        <w:rPr>
          <w:rFonts w:eastAsia="Times New Roman"/>
          <w:bCs/>
          <w:szCs w:val="24"/>
          <w:highlight w:val="cyan"/>
          <w:u w:val="single"/>
        </w:rPr>
        <w:t>neoliberalism</w:t>
      </w:r>
      <w:r w:rsidRPr="00833E97">
        <w:rPr>
          <w:rFonts w:eastAsia="Times New Roman"/>
          <w:sz w:val="14"/>
          <w:szCs w:val="24"/>
        </w:rPr>
        <w:t xml:space="preserve"> (in David Harvey’s sense)—</w:t>
      </w:r>
      <w:r w:rsidRPr="00282DD2">
        <w:rPr>
          <w:rFonts w:eastAsia="Times New Roman"/>
          <w:bCs/>
          <w:szCs w:val="24"/>
          <w:highlight w:val="cyan"/>
          <w:u w:val="single"/>
        </w:rPr>
        <w:t>only that they appropriate</w:t>
      </w:r>
      <w:r w:rsidRPr="00833E97">
        <w:rPr>
          <w:rFonts w:eastAsia="Times New Roman"/>
          <w:bCs/>
          <w:szCs w:val="24"/>
          <w:u w:val="single"/>
        </w:rPr>
        <w:t xml:space="preserve"> certain characteristic </w:t>
      </w:r>
      <w:r w:rsidRPr="00282DD2">
        <w:rPr>
          <w:rFonts w:eastAsia="Times New Roman"/>
          <w:bCs/>
          <w:szCs w:val="24"/>
          <w:highlight w:val="cyan"/>
          <w:u w:val="single"/>
        </w:rPr>
        <w:t>neoliberal “moves</w:t>
      </w:r>
      <w:r w:rsidRPr="00833E97">
        <w:rPr>
          <w:rFonts w:eastAsia="Times New Roman"/>
          <w:bCs/>
          <w:szCs w:val="24"/>
          <w:u w:val="single"/>
        </w:rPr>
        <w:t>”</w:t>
      </w:r>
      <w:r w:rsidRPr="00833E97">
        <w:rPr>
          <w:rFonts w:eastAsia="Times New Roman"/>
          <w:sz w:val="14"/>
          <w:szCs w:val="24"/>
        </w:rPr>
        <w:t xml:space="preserve"> (and I think of these discursive and programmatic moves as analogous to the moves one might make in a game). </w:t>
      </w:r>
      <w:r w:rsidRPr="00282DD2">
        <w:rPr>
          <w:rFonts w:eastAsia="Times New Roman"/>
          <w:bCs/>
          <w:szCs w:val="24"/>
          <w:highlight w:val="cyan"/>
          <w:u w:val="single"/>
        </w:rPr>
        <w:t>These moves</w:t>
      </w:r>
      <w:r w:rsidRPr="00833E97">
        <w:rPr>
          <w:rFonts w:eastAsia="Times New Roman"/>
          <w:bCs/>
          <w:szCs w:val="24"/>
          <w:u w:val="single"/>
        </w:rPr>
        <w:t xml:space="preserve"> are recognizable enough to look “neoliberal”,</w:t>
      </w:r>
      <w:r w:rsidRPr="00833E97">
        <w:rPr>
          <w:rFonts w:eastAsia="Times New Roman"/>
          <w:sz w:val="14"/>
          <w:szCs w:val="24"/>
        </w:rPr>
        <w:t xml:space="preserve"> </w:t>
      </w:r>
      <w:r w:rsidRPr="00833E97">
        <w:rPr>
          <w:rFonts w:eastAsia="Times New Roman"/>
          <w:bCs/>
          <w:szCs w:val="24"/>
          <w:u w:val="single"/>
        </w:rPr>
        <w:t>but</w:t>
      </w:r>
      <w:r w:rsidRPr="00833E97">
        <w:rPr>
          <w:rFonts w:eastAsia="Times New Roman"/>
          <w:sz w:val="14"/>
          <w:szCs w:val="24"/>
        </w:rPr>
        <w:t xml:space="preserve"> they </w:t>
      </w:r>
      <w:r w:rsidRPr="00282DD2">
        <w:rPr>
          <w:rFonts w:eastAsia="Times New Roman"/>
          <w:bCs/>
          <w:szCs w:val="24"/>
          <w:highlight w:val="cyan"/>
          <w:u w:val="single"/>
        </w:rPr>
        <w:t>can</w:t>
      </w:r>
      <w:r w:rsidRPr="00833E97">
        <w:rPr>
          <w:rFonts w:eastAsia="Times New Roman"/>
          <w:sz w:val="14"/>
          <w:szCs w:val="24"/>
        </w:rPr>
        <w:t xml:space="preserve">, I suggest, </w:t>
      </w:r>
      <w:r w:rsidRPr="00282DD2">
        <w:rPr>
          <w:rFonts w:eastAsia="Times New Roman"/>
          <w:bCs/>
          <w:szCs w:val="24"/>
          <w:highlight w:val="cyan"/>
          <w:u w:val="single"/>
        </w:rPr>
        <w:t>be used for</w:t>
      </w:r>
      <w:r w:rsidRPr="00833E97">
        <w:rPr>
          <w:rFonts w:eastAsia="Times New Roman"/>
          <w:bCs/>
          <w:szCs w:val="24"/>
          <w:u w:val="single"/>
        </w:rPr>
        <w:t xml:space="preserve"> </w:t>
      </w:r>
      <w:r w:rsidRPr="00833E97">
        <w:rPr>
          <w:rFonts w:eastAsia="SimSun"/>
          <w:b/>
          <w:iCs/>
          <w:szCs w:val="24"/>
          <w:u w:val="single"/>
          <w:bdr w:val="single" w:sz="18" w:space="0" w:color="auto"/>
        </w:rPr>
        <w:t xml:space="preserve">quite </w:t>
      </w:r>
      <w:r w:rsidRPr="00282DD2">
        <w:rPr>
          <w:rFonts w:eastAsia="SimSun"/>
          <w:b/>
          <w:iCs/>
          <w:szCs w:val="24"/>
          <w:highlight w:val="cyan"/>
          <w:u w:val="single"/>
          <w:bdr w:val="single" w:sz="18" w:space="0" w:color="auto"/>
        </w:rPr>
        <w:t>different purposes</w:t>
      </w:r>
      <w:r w:rsidRPr="00833E97">
        <w:rPr>
          <w:rFonts w:eastAsia="Times New Roman"/>
          <w:bCs/>
          <w:szCs w:val="24"/>
          <w:u w:val="single"/>
        </w:rPr>
        <w:t xml:space="preserve"> than that term usually implies</w:t>
      </w:r>
      <w:r w:rsidRPr="00833E97">
        <w:rPr>
          <w:rFonts w:eastAsia="Times New Roman"/>
          <w:sz w:val="14"/>
          <w:szCs w:val="24"/>
        </w:rPr>
        <w:t xml:space="preserve">. In this connection, </w:t>
      </w:r>
      <w:r w:rsidRPr="00833E97">
        <w:rPr>
          <w:rFonts w:eastAsia="Times New Roman"/>
          <w:bCs/>
          <w:szCs w:val="24"/>
          <w:u w:val="single"/>
        </w:rPr>
        <w:t>one might think of</w:t>
      </w:r>
      <w:r w:rsidRPr="00833E97">
        <w:rPr>
          <w:rFonts w:eastAsia="Times New Roman"/>
          <w:sz w:val="14"/>
          <w:szCs w:val="24"/>
        </w:rPr>
        <w:t xml:space="preserve"> statistical </w:t>
      </w:r>
      <w:r w:rsidRPr="00282DD2">
        <w:rPr>
          <w:rFonts w:eastAsia="Times New Roman"/>
          <w:bCs/>
          <w:szCs w:val="24"/>
          <w:highlight w:val="cyan"/>
          <w:u w:val="single"/>
        </w:rPr>
        <w:t>techniques</w:t>
      </w:r>
      <w:r w:rsidRPr="00833E97">
        <w:rPr>
          <w:rFonts w:eastAsia="Times New Roman"/>
          <w:sz w:val="14"/>
          <w:szCs w:val="24"/>
        </w:rPr>
        <w:t xml:space="preserve"> for calculating the probabilities of workplace injuries. These were originally </w:t>
      </w:r>
      <w:r w:rsidRPr="00282DD2">
        <w:rPr>
          <w:rFonts w:eastAsia="Times New Roman"/>
          <w:bCs/>
          <w:szCs w:val="24"/>
          <w:highlight w:val="cyan"/>
          <w:u w:val="single"/>
        </w:rPr>
        <w:t>developed</w:t>
      </w:r>
      <w:r w:rsidRPr="00833E97">
        <w:rPr>
          <w:rFonts w:eastAsia="Times New Roman"/>
          <w:sz w:val="14"/>
          <w:szCs w:val="24"/>
        </w:rPr>
        <w:t xml:space="preserve"> in the nineteenth century </w:t>
      </w:r>
      <w:r w:rsidRPr="00282DD2">
        <w:rPr>
          <w:rFonts w:eastAsia="Times New Roman"/>
          <w:bCs/>
          <w:szCs w:val="24"/>
          <w:highlight w:val="cyan"/>
          <w:u w:val="single"/>
        </w:rPr>
        <w:t>by large employers</w:t>
      </w:r>
      <w:r w:rsidRPr="00833E97">
        <w:rPr>
          <w:rFonts w:eastAsia="Times New Roman"/>
          <w:sz w:val="14"/>
          <w:szCs w:val="24"/>
        </w:rPr>
        <w:t xml:space="preserve"> to control costs (Ewald 1986), </w:t>
      </w:r>
      <w:r w:rsidRPr="00833E97">
        <w:rPr>
          <w:rFonts w:eastAsia="Times New Roman"/>
          <w:bCs/>
          <w:szCs w:val="24"/>
          <w:u w:val="single"/>
        </w:rPr>
        <w:t>but</w:t>
      </w:r>
      <w:r w:rsidRPr="00833E97">
        <w:rPr>
          <w:rFonts w:eastAsia="Times New Roman"/>
          <w:sz w:val="14"/>
          <w:szCs w:val="24"/>
        </w:rPr>
        <w:t xml:space="preserve"> they </w:t>
      </w:r>
      <w:r w:rsidRPr="00833E97">
        <w:rPr>
          <w:rFonts w:eastAsia="Times New Roman"/>
          <w:bCs/>
          <w:szCs w:val="24"/>
          <w:u w:val="single"/>
        </w:rPr>
        <w:t xml:space="preserve">eventually </w:t>
      </w:r>
      <w:r w:rsidRPr="00282DD2">
        <w:rPr>
          <w:rFonts w:eastAsia="Times New Roman"/>
          <w:bCs/>
          <w:szCs w:val="24"/>
          <w:highlight w:val="cyan"/>
          <w:u w:val="single"/>
        </w:rPr>
        <w:t>became the</w:t>
      </w:r>
      <w:r w:rsidRPr="00833E97">
        <w:rPr>
          <w:rFonts w:eastAsia="Times New Roman"/>
          <w:bCs/>
          <w:szCs w:val="24"/>
          <w:u w:val="single"/>
        </w:rPr>
        <w:t xml:space="preserve"> </w:t>
      </w:r>
      <w:r w:rsidRPr="00833E97">
        <w:rPr>
          <w:rFonts w:eastAsia="Times New Roman"/>
          <w:sz w:val="14"/>
          <w:szCs w:val="24"/>
        </w:rPr>
        <w:t xml:space="preserve">technical </w:t>
      </w:r>
      <w:r w:rsidRPr="00282DD2">
        <w:rPr>
          <w:rFonts w:eastAsia="Times New Roman"/>
          <w:bCs/>
          <w:szCs w:val="24"/>
          <w:highlight w:val="cyan"/>
          <w:u w:val="single"/>
        </w:rPr>
        <w:t>basis for</w:t>
      </w:r>
      <w:r w:rsidRPr="00833E97">
        <w:rPr>
          <w:rFonts w:eastAsia="Times New Roman"/>
          <w:sz w:val="14"/>
          <w:szCs w:val="24"/>
        </w:rPr>
        <w:t xml:space="preserve"> social insurance, and ultimately for the </w:t>
      </w:r>
      <w:r w:rsidRPr="00282DD2">
        <w:rPr>
          <w:rFonts w:eastAsia="Times New Roman"/>
          <w:bCs/>
          <w:szCs w:val="24"/>
          <w:highlight w:val="cyan"/>
          <w:u w:val="single"/>
        </w:rPr>
        <w:t>welfare</w:t>
      </w:r>
      <w:r w:rsidRPr="00833E97">
        <w:rPr>
          <w:rFonts w:eastAsia="Times New Roman"/>
          <w:sz w:val="14"/>
          <w:szCs w:val="24"/>
        </w:rPr>
        <w:t xml:space="preserve"> state (which brought unprecedented gains to the working class across much of the world). </w:t>
      </w:r>
      <w:r w:rsidRPr="00833E97">
        <w:rPr>
          <w:rFonts w:eastAsia="Times New Roman"/>
          <w:bCs/>
          <w:szCs w:val="24"/>
          <w:u w:val="single"/>
        </w:rPr>
        <w:t>Techniques</w:t>
      </w:r>
      <w:r w:rsidRPr="00833E97">
        <w:rPr>
          <w:rFonts w:eastAsia="Times New Roman"/>
          <w:sz w:val="14"/>
          <w:szCs w:val="24"/>
        </w:rPr>
        <w:t xml:space="preserve">, that is to say, </w:t>
      </w:r>
      <w:r w:rsidRPr="00833E97">
        <w:rPr>
          <w:rFonts w:eastAsia="Times New Roman"/>
          <w:bCs/>
          <w:szCs w:val="24"/>
          <w:u w:val="single"/>
        </w:rPr>
        <w:t xml:space="preserve">can “migrate” across strategic camps, and devices of government that were invented to serve one purpose have often enough ended up, though history’s irony, being harnessed to another. </w:t>
      </w:r>
      <w:r w:rsidRPr="00282DD2">
        <w:rPr>
          <w:rFonts w:eastAsia="Times New Roman"/>
          <w:bCs/>
          <w:szCs w:val="24"/>
          <w:highlight w:val="cyan"/>
          <w:u w:val="single"/>
        </w:rPr>
        <w:t>Might we see a similar re-appropriation of “market” techniques</w:t>
      </w:r>
      <w:r w:rsidRPr="00833E97">
        <w:rPr>
          <w:rFonts w:eastAsia="Times New Roman"/>
          <w:sz w:val="14"/>
          <w:szCs w:val="24"/>
        </w:rPr>
        <w:t xml:space="preserve"> of government (which were, like workplace statistics, undoubtedly conservative in their original uses) for different, and more progressive sorts of ends? Maybe not—</w:t>
      </w:r>
      <w:r w:rsidRPr="00833E97">
        <w:rPr>
          <w:rFonts w:eastAsia="Times New Roman"/>
          <w:bCs/>
          <w:szCs w:val="24"/>
          <w:u w:val="single"/>
        </w:rPr>
        <w:t xml:space="preserve">one should </w:t>
      </w:r>
      <w:r w:rsidRPr="00833E97">
        <w:rPr>
          <w:rFonts w:eastAsia="SimSun"/>
          <w:b/>
          <w:iCs/>
          <w:szCs w:val="24"/>
          <w:u w:val="single"/>
          <w:bdr w:val="single" w:sz="18" w:space="0" w:color="auto"/>
        </w:rPr>
        <w:t>remain genuinely open-minded</w:t>
      </w:r>
      <w:r w:rsidRPr="00833E97">
        <w:rPr>
          <w:rFonts w:eastAsia="Times New Roman"/>
          <w:bCs/>
          <w:szCs w:val="24"/>
          <w:u w:val="single"/>
        </w:rPr>
        <w:t xml:space="preserve"> about this</w:t>
      </w:r>
      <w:r w:rsidRPr="00833E97">
        <w:rPr>
          <w:rFonts w:eastAsia="Times New Roman"/>
          <w:sz w:val="14"/>
          <w:szCs w:val="24"/>
        </w:rPr>
        <w:t>—but it is perhaps worth at least considering. Let me present two empirical examples from southern Africa as a way of making this proposition perhaps a bit more plausible.</w:t>
      </w:r>
    </w:p>
    <w:p w:rsidR="005B3FC5" w:rsidRPr="006855F2" w:rsidRDefault="005B3FC5" w:rsidP="005B3FC5">
      <w:pPr>
        <w:pStyle w:val="Heading4"/>
        <w:tabs>
          <w:tab w:val="left" w:pos="90"/>
        </w:tabs>
      </w:pPr>
      <w:r w:rsidRPr="006855F2">
        <w:t>Extinction outweighs any value to life or structural violence impact—</w:t>
      </w:r>
      <w:r>
        <w:t>the quality of someone’s life is subjective but life is a pererquisite to anything</w:t>
      </w:r>
      <w:r w:rsidRPr="006855F2">
        <w:t xml:space="preserve"> </w:t>
      </w:r>
    </w:p>
    <w:p w:rsidR="005B3FC5" w:rsidRPr="002D29B7" w:rsidRDefault="005B3FC5" w:rsidP="005B3FC5">
      <w:pPr>
        <w:pStyle w:val="Heading4"/>
        <w:tabs>
          <w:tab w:val="left" w:pos="90"/>
        </w:tabs>
      </w:pPr>
      <w:r>
        <w:t>Economic sanctions are bad and you should end them</w:t>
      </w:r>
    </w:p>
    <w:p w:rsidR="005B3FC5" w:rsidRPr="002D29B7" w:rsidRDefault="005B3FC5" w:rsidP="005B3FC5">
      <w:pPr>
        <w:tabs>
          <w:tab w:val="left" w:pos="90"/>
        </w:tabs>
        <w:rPr>
          <w:sz w:val="16"/>
        </w:rPr>
      </w:pPr>
      <w:r w:rsidRPr="002D29B7">
        <w:rPr>
          <w:b/>
        </w:rPr>
        <w:t>Gowans 10</w:t>
      </w:r>
      <w:r w:rsidRPr="002D29B7">
        <w:t xml:space="preserve"> </w:t>
      </w:r>
      <w:r w:rsidRPr="002D29B7">
        <w:rPr>
          <w:sz w:val="16"/>
        </w:rPr>
        <w:t>(Stephen, writer for the Centre for Research on Globalization, “Sanctions of Mass Destruction (SMD): US Sponsored Economic Blockade Destroys North Korea’s Health Care System,” 7/20, http://www.globalresearch.ca/sanctions-of-mass-destruction-smd-us-sponsored-economic-blockade-destroys-north-korea-s-health-care-system/20215)</w:t>
      </w:r>
    </w:p>
    <w:p w:rsidR="005B3FC5" w:rsidRDefault="005B3FC5" w:rsidP="005B3FC5">
      <w:pPr>
        <w:tabs>
          <w:tab w:val="left" w:pos="90"/>
        </w:tabs>
        <w:jc w:val="both"/>
        <w:rPr>
          <w:sz w:val="16"/>
        </w:rPr>
      </w:pPr>
      <w:r w:rsidRPr="00ED5E82">
        <w:rPr>
          <w:rStyle w:val="StyleBoldUnderline"/>
        </w:rPr>
        <w:t xml:space="preserve">“In contrast to war’s easily observable casualties, </w:t>
      </w:r>
      <w:r w:rsidRPr="00B01B35">
        <w:rPr>
          <w:rStyle w:val="StyleBoldUnderline"/>
        </w:rPr>
        <w:t>the apparently nonviolent consequences of economic intervention seem like an acceptable alternative.</w:t>
      </w:r>
      <w:r w:rsidRPr="002D29B7">
        <w:rPr>
          <w:rStyle w:val="StyleBoldUnderline"/>
        </w:rPr>
        <w:t xml:space="preserve"> </w:t>
      </w:r>
      <w:r w:rsidRPr="00B01B35">
        <w:rPr>
          <w:rStyle w:val="StyleBoldUnderline"/>
        </w:rPr>
        <w:t>However</w:t>
      </w:r>
      <w:r w:rsidRPr="002D29B7">
        <w:rPr>
          <w:sz w:val="16"/>
        </w:rPr>
        <w:t xml:space="preserve">, recent reports suggest that </w:t>
      </w:r>
      <w:r w:rsidRPr="00282DD2">
        <w:rPr>
          <w:rStyle w:val="StyleBoldUnderline"/>
          <w:highlight w:val="cyan"/>
        </w:rPr>
        <w:t xml:space="preserve">economic sanctions </w:t>
      </w:r>
      <w:r w:rsidRPr="002D29B7">
        <w:rPr>
          <w:rStyle w:val="StyleBoldUnderline"/>
        </w:rPr>
        <w:t xml:space="preserve">can </w:t>
      </w:r>
      <w:r w:rsidRPr="00282DD2">
        <w:rPr>
          <w:rStyle w:val="StyleBoldUnderline"/>
          <w:highlight w:val="cyan"/>
        </w:rPr>
        <w:t xml:space="preserve">seriously harm the health of </w:t>
      </w:r>
      <w:r w:rsidRPr="002D29B7">
        <w:rPr>
          <w:rStyle w:val="StyleBoldUnderline"/>
        </w:rPr>
        <w:t xml:space="preserve">persons who live in </w:t>
      </w:r>
      <w:r w:rsidRPr="00282DD2">
        <w:rPr>
          <w:rStyle w:val="StyleBoldUnderline"/>
          <w:highlight w:val="cyan"/>
        </w:rPr>
        <w:t>targeted nations</w:t>
      </w:r>
      <w:r w:rsidRPr="002D29B7">
        <w:rPr>
          <w:rStyle w:val="StyleBoldUnderline"/>
        </w:rPr>
        <w:t>.”</w:t>
      </w:r>
      <w:r w:rsidRPr="002D29B7">
        <w:rPr>
          <w:sz w:val="16"/>
        </w:rPr>
        <w:t xml:space="preserve"> [9] </w:t>
      </w:r>
      <w:r w:rsidRPr="00282DD2">
        <w:rPr>
          <w:rStyle w:val="StyleBoldUnderline"/>
          <w:highlight w:val="cyan"/>
        </w:rPr>
        <w:t>This has been well established</w:t>
      </w:r>
      <w:r w:rsidRPr="00282DD2">
        <w:rPr>
          <w:sz w:val="16"/>
          <w:highlight w:val="cyan"/>
        </w:rPr>
        <w:t xml:space="preserve"> </w:t>
      </w:r>
      <w:r w:rsidRPr="002D29B7">
        <w:rPr>
          <w:sz w:val="16"/>
        </w:rPr>
        <w:t xml:space="preserve">and widely accepted </w:t>
      </w:r>
      <w:r w:rsidRPr="00282DD2">
        <w:rPr>
          <w:rStyle w:val="StyleBoldUnderline"/>
          <w:highlight w:val="cyan"/>
        </w:rPr>
        <w:t xml:space="preserve">in </w:t>
      </w:r>
      <w:r w:rsidRPr="002D29B7">
        <w:rPr>
          <w:rStyle w:val="StyleBoldUnderline"/>
        </w:rPr>
        <w:t>the</w:t>
      </w:r>
      <w:r w:rsidRPr="002D29B7">
        <w:rPr>
          <w:sz w:val="16"/>
        </w:rPr>
        <w:t xml:space="preserve"> cases of Iraq in the 1990s and the </w:t>
      </w:r>
      <w:r w:rsidRPr="002D29B7">
        <w:rPr>
          <w:rStyle w:val="StyleBoldUnderline"/>
        </w:rPr>
        <w:t xml:space="preserve">ongoing US blockade of </w:t>
      </w:r>
      <w:r w:rsidRPr="00282DD2">
        <w:rPr>
          <w:rStyle w:val="StyleBoldUnderline"/>
          <w:highlight w:val="cyan"/>
        </w:rPr>
        <w:t>Cuba</w:t>
      </w:r>
      <w:r w:rsidRPr="002D29B7">
        <w:rPr>
          <w:sz w:val="16"/>
        </w:rPr>
        <w:t xml:space="preserve">. Political scientists John Mueller and Karl Mueller wrote an important paper in Foreign Affairs, in which they showed that </w:t>
      </w:r>
      <w:r w:rsidRPr="00282DD2">
        <w:rPr>
          <w:rStyle w:val="StyleBoldUnderline"/>
          <w:highlight w:val="cyan"/>
        </w:rPr>
        <w:t>economic sanctions</w:t>
      </w:r>
      <w:r w:rsidRPr="00282DD2">
        <w:rPr>
          <w:sz w:val="16"/>
          <w:highlight w:val="cyan"/>
        </w:rPr>
        <w:t xml:space="preserve"> </w:t>
      </w:r>
      <w:r w:rsidRPr="002D29B7">
        <w:rPr>
          <w:sz w:val="16"/>
        </w:rPr>
        <w:t xml:space="preserve">“may have </w:t>
      </w:r>
      <w:r w:rsidRPr="00CB6AC3">
        <w:rPr>
          <w:rStyle w:val="Emphasis"/>
          <w:highlight w:val="cyan"/>
          <w:bdr w:val="single" w:sz="4" w:space="0" w:color="auto"/>
        </w:rPr>
        <w:t>contributed to more deaths during the post-Cold War era than all w</w:t>
      </w:r>
      <w:r w:rsidRPr="00CB6AC3">
        <w:rPr>
          <w:rStyle w:val="Emphasis"/>
          <w:bdr w:val="single" w:sz="4" w:space="0" w:color="auto"/>
        </w:rPr>
        <w:t xml:space="preserve">eapons of </w:t>
      </w:r>
      <w:r w:rsidRPr="00CB6AC3">
        <w:rPr>
          <w:rStyle w:val="Emphasis"/>
          <w:highlight w:val="cyan"/>
          <w:bdr w:val="single" w:sz="4" w:space="0" w:color="auto"/>
        </w:rPr>
        <w:t>m</w:t>
      </w:r>
      <w:r w:rsidRPr="00CB6AC3">
        <w:rPr>
          <w:rStyle w:val="Emphasis"/>
          <w:bdr w:val="single" w:sz="4" w:space="0" w:color="auto"/>
        </w:rPr>
        <w:t xml:space="preserve">ass </w:t>
      </w:r>
      <w:r w:rsidRPr="00CB6AC3">
        <w:rPr>
          <w:rStyle w:val="Emphasis"/>
          <w:highlight w:val="cyan"/>
          <w:bdr w:val="single" w:sz="4" w:space="0" w:color="auto"/>
        </w:rPr>
        <w:t>d</w:t>
      </w:r>
      <w:r w:rsidRPr="00CB6AC3">
        <w:rPr>
          <w:rStyle w:val="Emphasis"/>
          <w:bdr w:val="single" w:sz="4" w:space="0" w:color="auto"/>
        </w:rPr>
        <w:t xml:space="preserve">estruction </w:t>
      </w:r>
      <w:r w:rsidRPr="00CB6AC3">
        <w:rPr>
          <w:rStyle w:val="Emphasis"/>
          <w:highlight w:val="cyan"/>
          <w:bdr w:val="single" w:sz="4" w:space="0" w:color="auto"/>
        </w:rPr>
        <w:t>throughout history</w:t>
      </w:r>
      <w:r w:rsidRPr="00CB6AC3">
        <w:rPr>
          <w:rStyle w:val="Emphasis"/>
          <w:bdr w:val="single" w:sz="4" w:space="0" w:color="auto"/>
        </w:rPr>
        <w:t>.”</w:t>
      </w:r>
      <w:r w:rsidRPr="002D29B7">
        <w:rPr>
          <w:sz w:val="16"/>
        </w:rPr>
        <w:t xml:space="preserve"> [10] “</w:t>
      </w:r>
      <w:r w:rsidRPr="002D29B7">
        <w:rPr>
          <w:rStyle w:val="StyleBoldUnderline"/>
        </w:rPr>
        <w:t>The dangers posed</w:t>
      </w:r>
      <w:r w:rsidRPr="002D29B7">
        <w:rPr>
          <w:sz w:val="16"/>
        </w:rPr>
        <w:t xml:space="preserve"> today </w:t>
      </w:r>
      <w:r w:rsidRPr="002D29B7">
        <w:rPr>
          <w:rStyle w:val="StyleBoldUnderline"/>
        </w:rPr>
        <w:t>by</w:t>
      </w:r>
      <w:r w:rsidRPr="002D29B7">
        <w:rPr>
          <w:sz w:val="16"/>
        </w:rPr>
        <w:t xml:space="preserve"> such </w:t>
      </w:r>
      <w:r w:rsidRPr="002D29B7">
        <w:rPr>
          <w:rStyle w:val="StyleBoldUnderline"/>
        </w:rPr>
        <w:t>enfeebled, impoverished, and friendless states</w:t>
      </w:r>
      <w:r w:rsidRPr="002D29B7">
        <w:rPr>
          <w:sz w:val="16"/>
        </w:rPr>
        <w:t xml:space="preserve"> as Iraq and North Korea </w:t>
      </w:r>
      <w:r w:rsidRPr="002D29B7">
        <w:rPr>
          <w:rStyle w:val="StyleBoldUnderline"/>
        </w:rPr>
        <w:t>are minor indeed</w:t>
      </w:r>
      <w:r w:rsidRPr="002D29B7">
        <w:rPr>
          <w:sz w:val="16"/>
        </w:rPr>
        <w:t>”, they wrote in 1999. It might be added that the dangers posed by North Korea to the physical safety of US citizens are not only minor but infinitesimally small. Notwithstanding the fevered fantasies of rightwing commentators, North Korea has neither the means, nor the required death wish, to strike the United States. However, the danger the country poses to the idea of US domination – and hence, to the banks, corporations, and major investors who dominate US policy-making – are admittedly somewhat greater. “</w:t>
      </w:r>
      <w:r w:rsidRPr="00282DD2">
        <w:rPr>
          <w:rStyle w:val="StyleBoldUnderline"/>
          <w:highlight w:val="cyan"/>
        </w:rPr>
        <w:t>Severe economic sanctions</w:t>
      </w:r>
      <w:r w:rsidRPr="002D29B7">
        <w:rPr>
          <w:rStyle w:val="StyleBoldUnderline"/>
        </w:rPr>
        <w:t>”,</w:t>
      </w:r>
      <w:r w:rsidRPr="002D29B7">
        <w:rPr>
          <w:sz w:val="16"/>
        </w:rPr>
        <w:t xml:space="preserve"> the Muellers contend, </w:t>
      </w:r>
      <w:r w:rsidRPr="00282DD2">
        <w:rPr>
          <w:rStyle w:val="StyleBoldUnderline"/>
          <w:highlight w:val="cyan"/>
        </w:rPr>
        <w:t xml:space="preserve">ought to be “designated </w:t>
      </w:r>
      <w:r w:rsidRPr="002D29B7">
        <w:rPr>
          <w:rStyle w:val="StyleBoldUnderline"/>
        </w:rPr>
        <w:t>by the older label of ‘</w:t>
      </w:r>
      <w:r w:rsidRPr="00282DD2">
        <w:rPr>
          <w:rStyle w:val="StyleBoldUnderline"/>
          <w:highlight w:val="cyan"/>
        </w:rPr>
        <w:t>economic warfare’</w:t>
      </w:r>
      <w:r w:rsidRPr="002D29B7">
        <w:rPr>
          <w:rStyle w:val="StyleBoldUnderline"/>
        </w:rPr>
        <w:t>”. “</w:t>
      </w:r>
      <w:r w:rsidRPr="00ED5E82">
        <w:rPr>
          <w:rStyle w:val="StyleBoldUnderline"/>
        </w:rPr>
        <w:t xml:space="preserve">In </w:t>
      </w:r>
      <w:r w:rsidRPr="002D29B7">
        <w:rPr>
          <w:rStyle w:val="StyleBoldUnderline"/>
        </w:rPr>
        <w:t xml:space="preserve">past </w:t>
      </w:r>
      <w:r w:rsidRPr="00ED5E82">
        <w:rPr>
          <w:rStyle w:val="StyleBoldUnderline"/>
        </w:rPr>
        <w:t xml:space="preserve">wars </w:t>
      </w:r>
      <w:r w:rsidRPr="002D29B7">
        <w:rPr>
          <w:rStyle w:val="StyleBoldUnderline"/>
        </w:rPr>
        <w:t xml:space="preserve">economic </w:t>
      </w:r>
      <w:r w:rsidRPr="00ED5E82">
        <w:rPr>
          <w:rStyle w:val="StyleBoldUnderline"/>
        </w:rPr>
        <w:t>embargoes caused huge numbers of deaths</w:t>
      </w:r>
      <w:r w:rsidRPr="002D29B7">
        <w:rPr>
          <w:rStyle w:val="StyleBoldUnderline"/>
        </w:rPr>
        <w:t>.</w:t>
      </w:r>
      <w:r w:rsidRPr="002D29B7">
        <w:rPr>
          <w:sz w:val="16"/>
        </w:rPr>
        <w:t xml:space="preserve"> Some 750,000 German civilians may have died because of the Allied naval blockade during World War I.” [11] “</w:t>
      </w:r>
      <w:r w:rsidRPr="002D29B7">
        <w:rPr>
          <w:rStyle w:val="StyleBoldUnderline"/>
        </w:rPr>
        <w:t>So long as they can coordinate their efforts</w:t>
      </w:r>
      <w:r w:rsidRPr="002D29B7">
        <w:rPr>
          <w:sz w:val="16"/>
        </w:rPr>
        <w:t xml:space="preserve">,” the two political scientists continue, “the big </w:t>
      </w:r>
      <w:r w:rsidRPr="00B01B35">
        <w:rPr>
          <w:rStyle w:val="StyleBoldUnderline"/>
        </w:rPr>
        <w:t xml:space="preserve">countries have </w:t>
      </w:r>
      <w:r w:rsidRPr="002D29B7">
        <w:rPr>
          <w:rStyle w:val="StyleBoldUnderline"/>
        </w:rPr>
        <w:t xml:space="preserve">at their disposal </w:t>
      </w:r>
      <w:r w:rsidRPr="00B01B35">
        <w:rPr>
          <w:rStyle w:val="StyleBoldUnderline"/>
        </w:rPr>
        <w:t xml:space="preserve">a </w:t>
      </w:r>
      <w:r w:rsidRPr="002D29B7">
        <w:rPr>
          <w:rStyle w:val="StyleBoldUnderline"/>
        </w:rPr>
        <w:t xml:space="preserve">credible, inexpensive and </w:t>
      </w:r>
      <w:r w:rsidRPr="00B01B35">
        <w:rPr>
          <w:rStyle w:val="StyleBoldUnderline"/>
        </w:rPr>
        <w:t xml:space="preserve">potent weapon for use against small </w:t>
      </w:r>
      <w:r w:rsidRPr="002D29B7">
        <w:rPr>
          <w:rStyle w:val="StyleBoldUnderline"/>
        </w:rPr>
        <w:t xml:space="preserve">and medium-sized </w:t>
      </w:r>
      <w:r w:rsidRPr="00B01B35">
        <w:rPr>
          <w:rStyle w:val="StyleBoldUnderline"/>
        </w:rPr>
        <w:t>foes</w:t>
      </w:r>
      <w:r w:rsidRPr="002D29B7">
        <w:rPr>
          <w:rStyle w:val="StyleBoldUnderline"/>
        </w:rPr>
        <w:t xml:space="preserve">. </w:t>
      </w:r>
      <w:r w:rsidRPr="00B01B35">
        <w:rPr>
          <w:rStyle w:val="StyleBoldUnderline"/>
        </w:rPr>
        <w:t xml:space="preserve">The </w:t>
      </w:r>
      <w:r w:rsidRPr="00282DD2">
        <w:rPr>
          <w:rStyle w:val="StyleBoldUnderline"/>
          <w:highlight w:val="cyan"/>
        </w:rPr>
        <w:t>dominant powers</w:t>
      </w:r>
      <w:r w:rsidRPr="00B01B35">
        <w:rPr>
          <w:rStyle w:val="StyleBoldUnderline"/>
        </w:rPr>
        <w:t xml:space="preserve"> </w:t>
      </w:r>
      <w:r w:rsidRPr="002D29B7">
        <w:rPr>
          <w:rStyle w:val="StyleBoldUnderline"/>
        </w:rPr>
        <w:t xml:space="preserve">have shown that they can </w:t>
      </w:r>
      <w:r w:rsidRPr="00282DD2">
        <w:rPr>
          <w:rStyle w:val="StyleBoldUnderline"/>
          <w:highlight w:val="cyan"/>
        </w:rPr>
        <w:t xml:space="preserve">inflict enormous pain at remarkably little cost </w:t>
      </w:r>
      <w:r w:rsidRPr="002D29B7">
        <w:rPr>
          <w:rStyle w:val="StyleBoldUnderline"/>
        </w:rPr>
        <w:t xml:space="preserve">to themselves or the global economy. </w:t>
      </w:r>
      <w:r w:rsidRPr="002D29B7">
        <w:rPr>
          <w:sz w:val="16"/>
        </w:rPr>
        <w:t xml:space="preserve">Indeed, in a matter of months or years </w:t>
      </w:r>
      <w:r w:rsidRPr="00282DD2">
        <w:rPr>
          <w:rStyle w:val="StyleBoldUnderline"/>
          <w:highlight w:val="cyan"/>
        </w:rPr>
        <w:t>whole economies can be devastated</w:t>
      </w:r>
      <w:r w:rsidRPr="002D29B7">
        <w:rPr>
          <w:rStyle w:val="StyleBoldUnderline"/>
        </w:rPr>
        <w:t>…”</w:t>
      </w:r>
      <w:r w:rsidRPr="002D29B7">
        <w:rPr>
          <w:sz w:val="16"/>
        </w:rPr>
        <w:t xml:space="preserve"> [12] And with devastated economies, come crumbling healthcare systems and failure to provide for the basic healthcare rights of the population.</w:t>
      </w:r>
    </w:p>
    <w:p w:rsidR="005B3FC5" w:rsidRDefault="005B3FC5" w:rsidP="005B3FC5">
      <w:pPr>
        <w:pStyle w:val="Heading4"/>
        <w:tabs>
          <w:tab w:val="left" w:pos="90"/>
        </w:tabs>
      </w:pPr>
      <w:r>
        <w:t>The status quo is worse—industrial ag is causing total ecological collapse which means they can’t solve their impacts and we access a better internal link to them</w:t>
      </w:r>
    </w:p>
    <w:p w:rsidR="005B3FC5" w:rsidRPr="006855F2" w:rsidRDefault="005B3FC5" w:rsidP="005B3FC5">
      <w:pPr>
        <w:pStyle w:val="Heading4"/>
        <w:tabs>
          <w:tab w:val="left" w:pos="90"/>
        </w:tabs>
        <w:rPr>
          <w:rFonts w:cs="Calibri"/>
        </w:rPr>
      </w:pPr>
      <w:r>
        <w:rPr>
          <w:rFonts w:cs="Calibri"/>
        </w:rPr>
        <w:t>The alt just causes more extreme capitalism</w:t>
      </w:r>
      <w:r w:rsidRPr="006855F2">
        <w:rPr>
          <w:rFonts w:cs="Calibri"/>
        </w:rPr>
        <w:t xml:space="preserve">. </w:t>
      </w:r>
    </w:p>
    <w:p w:rsidR="005B3FC5" w:rsidRPr="006855F2" w:rsidRDefault="005B3FC5" w:rsidP="005B3FC5">
      <w:pPr>
        <w:tabs>
          <w:tab w:val="left" w:pos="90"/>
        </w:tabs>
        <w:rPr>
          <w:sz w:val="16"/>
        </w:rPr>
      </w:pPr>
      <w:r>
        <w:rPr>
          <w:rStyle w:val="StyleStyleBold12pt"/>
        </w:rPr>
        <w:t xml:space="preserve">Zakaria </w:t>
      </w:r>
      <w:r w:rsidRPr="00BE2BF7">
        <w:rPr>
          <w:rStyle w:val="StyleStyleBold12pt"/>
        </w:rPr>
        <w:t>09</w:t>
      </w:r>
      <w:r w:rsidRPr="006855F2">
        <w:rPr>
          <w:sz w:val="16"/>
        </w:rPr>
        <w:t xml:space="preserve"> (Fareed, serves on the board of Yale University, The Council on Foreign Relations, The Trilateral Commission, and Shakespeare and Company.; received a B.A. from Yale and a Ph.D. in political science from Harvard; editor of Newsweek International, “The Capitalist Manifesto: Greed Is Good”, Jun 13, 2009, http://www.newsweek.com/id/201935/output/print)</w:t>
      </w:r>
    </w:p>
    <w:p w:rsidR="005B3FC5" w:rsidRPr="00BE2BF7" w:rsidRDefault="005B3FC5" w:rsidP="005B3FC5">
      <w:pPr>
        <w:tabs>
          <w:tab w:val="left" w:pos="90"/>
        </w:tabs>
        <w:rPr>
          <w:sz w:val="14"/>
        </w:rPr>
      </w:pPr>
      <w:r w:rsidRPr="00BE2BF7">
        <w:rPr>
          <w:rStyle w:val="StyleBoldUnderline"/>
        </w:rPr>
        <w:t xml:space="preserve">A specter is haunting the world—the </w:t>
      </w:r>
      <w:r w:rsidRPr="00CB6AC3">
        <w:rPr>
          <w:rStyle w:val="Emphasis"/>
          <w:bdr w:val="single" w:sz="4" w:space="0" w:color="auto"/>
        </w:rPr>
        <w:t>return of capitalism</w:t>
      </w:r>
      <w:r w:rsidRPr="00BE2BF7">
        <w:rPr>
          <w:sz w:val="14"/>
        </w:rPr>
        <w:t xml:space="preserve">. Over the past six months, politicians, businessmen and pundits have been convinced that we are in the midst of a crisis of capitalism that will require a massive transformation and years of pain to fix. Nothing will ever be the same again. "Another ideological god has failed," the dean of financial commentators, Martin Wolf, wrote in the Financial Times. Companies will "fundamentally reset" the way they work, said the CEO of General Electric, Jeffrey Immelt. "Capitalism will be different," said Treasury Secretary Timothy Geithner.  </w:t>
      </w:r>
      <w:r w:rsidRPr="00BE2BF7">
        <w:rPr>
          <w:rStyle w:val="StyleBoldUnderline"/>
        </w:rPr>
        <w:t>No economic system ever remains unchanged</w:t>
      </w:r>
      <w:r w:rsidRPr="00BE2BF7">
        <w:rPr>
          <w:sz w:val="14"/>
        </w:rPr>
        <w:t xml:space="preserve">, of course, and certainly not after a deep financial collapse and a broad global recession. But over the past few months, </w:t>
      </w:r>
      <w:r w:rsidRPr="00BE2BF7">
        <w:rPr>
          <w:rStyle w:val="StyleBoldUnderline"/>
        </w:rPr>
        <w:t>even though we've had an imperfect stimulus package, nationalized no banks and undergone no grand reinvention of capitalism, the sense of panic seems to be easing</w:t>
      </w:r>
      <w:r w:rsidRPr="00BE2BF7">
        <w:rPr>
          <w:sz w:val="14"/>
        </w:rPr>
        <w:t xml:space="preserve">. Perhaps this is a mirage—or perhaps the measures taken by states around the world, chiefly the U.S. government, have restored normalcy. Every expert has a critique of specific policies, but over time we might see that faced with the decision to underreact or overreact, most governments chose the latter. That choice might produce new problems in due course—a topic for another essay—but it appears to have averted a systemic breakdown.  There is still a long road ahead. There will be many more bankruptcies. Banks will have to slowly earn their way out of their problems or die. Consumers will save more before they start spending again. Mountains of debt will have to be reduced. </w:t>
      </w:r>
      <w:r w:rsidRPr="00282DD2">
        <w:rPr>
          <w:rStyle w:val="StyleBoldUnderline"/>
          <w:highlight w:val="cyan"/>
        </w:rPr>
        <w:t xml:space="preserve">American </w:t>
      </w:r>
      <w:r w:rsidRPr="00CB6AC3">
        <w:rPr>
          <w:rStyle w:val="Emphasis"/>
          <w:highlight w:val="cyan"/>
          <w:bdr w:val="single" w:sz="4" w:space="0" w:color="auto"/>
        </w:rPr>
        <w:t>capitalism is being</w:t>
      </w:r>
      <w:r w:rsidRPr="00282DD2">
        <w:rPr>
          <w:rStyle w:val="StyleBoldUnderline"/>
          <w:highlight w:val="cyan"/>
        </w:rPr>
        <w:t xml:space="preserve"> rebalanced, reregulated and</w:t>
      </w:r>
      <w:r w:rsidRPr="00BE2BF7">
        <w:rPr>
          <w:rStyle w:val="StyleBoldUnderline"/>
        </w:rPr>
        <w:t xml:space="preserve"> thus </w:t>
      </w:r>
      <w:r w:rsidRPr="00CB6AC3">
        <w:rPr>
          <w:rStyle w:val="Emphasis"/>
          <w:highlight w:val="cyan"/>
          <w:bdr w:val="single" w:sz="4" w:space="0" w:color="auto"/>
        </w:rPr>
        <w:t>restored</w:t>
      </w:r>
      <w:r w:rsidRPr="00BE2BF7">
        <w:rPr>
          <w:sz w:val="14"/>
        </w:rPr>
        <w:t xml:space="preserve">. In doing so it will have to face up to long-neglected problems, if this is to lead to a true recovery, not just a brief reprieve.  Many experts are convinced that the situation cannot improve yet because their own sweeping solutions to the problem have not been implemented. Most of us want to see more punishment inflicted, particularly on America's bankers. Deep down we all have a Puritan belief that unless they suffer a good dose of pain, they will not truly repent. In fact, there has been much pain, especially in the financial industry, where tens of thousands of jobs, at all levels, have been lost. But fundamentally, </w:t>
      </w:r>
      <w:r w:rsidRPr="00282DD2">
        <w:rPr>
          <w:rStyle w:val="StyleBoldUnderline"/>
          <w:highlight w:val="cyan"/>
        </w:rPr>
        <w:t>markets are</w:t>
      </w:r>
      <w:r w:rsidRPr="00BE2BF7">
        <w:rPr>
          <w:sz w:val="14"/>
        </w:rPr>
        <w:t xml:space="preserve"> not about morality. They </w:t>
      </w:r>
      <w:r w:rsidRPr="00BE2BF7">
        <w:rPr>
          <w:rStyle w:val="StyleBoldUnderline"/>
        </w:rPr>
        <w:t xml:space="preserve">are </w:t>
      </w:r>
      <w:r w:rsidRPr="00282DD2">
        <w:rPr>
          <w:rStyle w:val="StyleBoldUnderline"/>
          <w:highlight w:val="cyan"/>
        </w:rPr>
        <w:t>large, complex systems</w:t>
      </w:r>
      <w:r w:rsidRPr="00BE2BF7">
        <w:rPr>
          <w:rStyle w:val="StyleBoldUnderline"/>
        </w:rPr>
        <w:t>, and if things get stable enough, they move on</w:t>
      </w:r>
      <w:r w:rsidRPr="00BE2BF7">
        <w:rPr>
          <w:sz w:val="14"/>
        </w:rPr>
        <w:t>.</w:t>
      </w:r>
      <w:r w:rsidRPr="00BE2BF7">
        <w:rPr>
          <w:rStyle w:val="TextUnderlineChar"/>
          <w:rFonts w:ascii="Georgia" w:eastAsia="Calibri" w:hAnsi="Georgia"/>
          <w:sz w:val="22"/>
          <w:szCs w:val="22"/>
        </w:rPr>
        <w:t xml:space="preserve"> </w:t>
      </w:r>
      <w:r w:rsidRPr="00BE2BF7">
        <w:rPr>
          <w:sz w:val="14"/>
        </w:rPr>
        <w:t xml:space="preserve"> Consider our track record over the past 20 years, starting with </w:t>
      </w:r>
      <w:r w:rsidRPr="00BE2BF7">
        <w:rPr>
          <w:rStyle w:val="StyleBoldUnderline"/>
        </w:rPr>
        <w:t>the stock-market crash of 1987,</w:t>
      </w:r>
      <w:r w:rsidRPr="00BE2BF7">
        <w:rPr>
          <w:sz w:val="14"/>
        </w:rPr>
        <w:t xml:space="preserve"> when on Oct. 19 </w:t>
      </w:r>
      <w:r w:rsidRPr="00BE2BF7">
        <w:rPr>
          <w:rStyle w:val="StyleBoldUnderline"/>
        </w:rPr>
        <w:t>the Dow Jones lost 23 percent</w:t>
      </w:r>
      <w:r w:rsidRPr="00BE2BF7">
        <w:rPr>
          <w:sz w:val="14"/>
        </w:rPr>
        <w:t xml:space="preserve">, the largest one-day loss in its history. The legendary economist John Kenneth Galbraith wrote that he just hoped that the coming recession wouldn't prove as painful as the Great Depression. </w:t>
      </w:r>
      <w:r w:rsidRPr="00BE2BF7">
        <w:rPr>
          <w:rStyle w:val="StyleBoldUnderline"/>
        </w:rPr>
        <w:t>It turned out to be a blip on the way to an even bigger, longer boom</w:t>
      </w:r>
      <w:r w:rsidRPr="00BE2BF7">
        <w:rPr>
          <w:sz w:val="14"/>
        </w:rPr>
        <w:t xml:space="preserve">. Then there was the 1997 East Asian crisis, during the depths of which Paul Krugman wrote in a Fortune cover essay, "Never in the course of economic events—not even in the early years of the Depression—has so large a part of the world economy experienced so devastating a fall from grace." He went on to argue that if Asian countries did not adopt his radical strategy—currency controls—"we could be looking at the kind of slump that 60 years ago devastated societies, destabilized governments, and eventually led to war." Only one Asian country instituted currency controls, and partial ones at that. All rebounded within two years.  </w:t>
      </w:r>
      <w:r w:rsidRPr="00CB6AC3">
        <w:rPr>
          <w:rStyle w:val="Emphasis"/>
          <w:highlight w:val="cyan"/>
          <w:bdr w:val="single" w:sz="4" w:space="0" w:color="auto"/>
        </w:rPr>
        <w:t>Each crisis convinced observers that it signaled the end</w:t>
      </w:r>
      <w:r w:rsidRPr="00BE2BF7">
        <w:rPr>
          <w:rStyle w:val="StyleBoldUnderline"/>
        </w:rPr>
        <w:t xml:space="preserve"> of some new, dangerous feature of the economic landscape. </w:t>
      </w:r>
      <w:r w:rsidRPr="00CB6AC3">
        <w:rPr>
          <w:rStyle w:val="Emphasis"/>
          <w:bdr w:val="single" w:sz="4" w:space="0" w:color="auto"/>
        </w:rPr>
        <w:t>But</w:t>
      </w:r>
      <w:r w:rsidRPr="00BE2BF7">
        <w:rPr>
          <w:rStyle w:val="StyleBoldUnderline"/>
        </w:rPr>
        <w:t xml:space="preserve"> often t</w:t>
      </w:r>
      <w:r w:rsidRPr="00282DD2">
        <w:rPr>
          <w:rStyle w:val="StyleBoldUnderline"/>
          <w:highlight w:val="cyan"/>
        </w:rPr>
        <w:t xml:space="preserve">hat </w:t>
      </w:r>
      <w:r w:rsidRPr="00CB6AC3">
        <w:rPr>
          <w:rStyle w:val="Emphasis"/>
          <w:highlight w:val="cyan"/>
          <w:bdr w:val="single" w:sz="4" w:space="0" w:color="auto"/>
        </w:rPr>
        <w:t>novelty accelerated in the years that followed.</w:t>
      </w:r>
      <w:r w:rsidRPr="00BE2BF7">
        <w:rPr>
          <w:rStyle w:val="StyleBoldUnderline"/>
        </w:rPr>
        <w:t xml:space="preserve"> The 1987 crash was said to be the product of computer trading</w:t>
      </w:r>
      <w:r w:rsidRPr="00BE2BF7">
        <w:rPr>
          <w:sz w:val="14"/>
        </w:rPr>
        <w:t xml:space="preserve">, which has, of course, expanded dramatically since then. </w:t>
      </w:r>
      <w:r w:rsidRPr="00BE2BF7">
        <w:rPr>
          <w:rStyle w:val="StyleBoldUnderline"/>
        </w:rPr>
        <w:t>The East Asian crisis was meant to end the happy talk about "emerging markets,"</w:t>
      </w:r>
      <w:r w:rsidRPr="00BE2BF7">
        <w:rPr>
          <w:sz w:val="14"/>
        </w:rPr>
        <w:t xml:space="preserve"> which are now at the center of world growth. </w:t>
      </w:r>
      <w:r w:rsidRPr="00BE2BF7">
        <w:rPr>
          <w:rStyle w:val="StyleBoldUnderline"/>
        </w:rPr>
        <w:t>The collapse of Long-Term Capital Management in 1998</w:t>
      </w:r>
      <w:r w:rsidRPr="00BE2BF7">
        <w:rPr>
          <w:sz w:val="14"/>
        </w:rPr>
        <w:t>—which then–Treasury secretary Robert Rubin described as "the worst financial crisis in 50 years"—</w:t>
      </w:r>
      <w:r w:rsidRPr="00BE2BF7">
        <w:rPr>
          <w:rStyle w:val="StyleBoldUnderline"/>
        </w:rPr>
        <w:t>was meant to be the end of hedge funds, which then massively expanded</w:t>
      </w:r>
      <w:r w:rsidRPr="00BE2BF7">
        <w:rPr>
          <w:sz w:val="14"/>
        </w:rPr>
        <w:t>. The technology bubble's bursting in 2000 was supposed to put an end to the dreams of oddball Internet startups</w:t>
      </w:r>
      <w:r w:rsidRPr="00BE2BF7">
        <w:rPr>
          <w:rStyle w:val="TextUnderlineChar"/>
          <w:rFonts w:ascii="Georgia" w:eastAsia="Calibri" w:hAnsi="Georgia"/>
          <w:sz w:val="22"/>
          <w:szCs w:val="22"/>
        </w:rPr>
        <w:t xml:space="preserve">. </w:t>
      </w:r>
      <w:r w:rsidRPr="00BE2BF7">
        <w:rPr>
          <w:sz w:val="14"/>
        </w:rPr>
        <w:t xml:space="preserve">Goodbye, Pets.com; hello, Twitter. </w:t>
      </w:r>
      <w:r w:rsidRPr="00BE2BF7">
        <w:rPr>
          <w:rStyle w:val="StyleBoldUnderline"/>
        </w:rPr>
        <w:t>Now we hear that this crisis is the end of derivatives</w:t>
      </w:r>
      <w:r w:rsidRPr="00BE2BF7">
        <w:rPr>
          <w:sz w:val="14"/>
        </w:rPr>
        <w:t xml:space="preserve">. Let's see. </w:t>
      </w:r>
      <w:r w:rsidRPr="00BE2BF7">
        <w:rPr>
          <w:rStyle w:val="StyleBoldUnderline"/>
        </w:rPr>
        <w:t>Robert Shiller, one of the few who predicted this crash almost exactly</w:t>
      </w:r>
      <w:r w:rsidRPr="00BE2BF7">
        <w:rPr>
          <w:sz w:val="14"/>
        </w:rPr>
        <w:t>—and the dotcom bust as well—</w:t>
      </w:r>
      <w:r w:rsidRPr="00BE2BF7">
        <w:rPr>
          <w:rStyle w:val="StyleBoldUnderline"/>
        </w:rPr>
        <w:t xml:space="preserve">argues that in fact we need </w:t>
      </w:r>
      <w:r w:rsidRPr="00CB6AC3">
        <w:rPr>
          <w:rStyle w:val="Emphasis"/>
          <w:bdr w:val="single" w:sz="4" w:space="0" w:color="auto"/>
        </w:rPr>
        <w:t>more derivatives</w:t>
      </w:r>
      <w:r w:rsidRPr="00BE2BF7">
        <w:rPr>
          <w:rStyle w:val="StyleBoldUnderline"/>
        </w:rPr>
        <w:t xml:space="preserve"> to </w:t>
      </w:r>
      <w:r w:rsidRPr="00CB6AC3">
        <w:rPr>
          <w:rStyle w:val="Emphasis"/>
          <w:bdr w:val="single" w:sz="4" w:space="0" w:color="auto"/>
        </w:rPr>
        <w:t>make markets</w:t>
      </w:r>
      <w:r w:rsidRPr="00BE2BF7">
        <w:rPr>
          <w:rStyle w:val="StyleBoldUnderline"/>
        </w:rPr>
        <w:t xml:space="preserve"> more </w:t>
      </w:r>
      <w:r w:rsidRPr="00CB6AC3">
        <w:rPr>
          <w:rStyle w:val="Emphasis"/>
          <w:bdr w:val="single" w:sz="4" w:space="0" w:color="auto"/>
        </w:rPr>
        <w:t>stable</w:t>
      </w:r>
      <w:r w:rsidRPr="00BE2BF7">
        <w:rPr>
          <w:sz w:val="14"/>
        </w:rPr>
        <w:t>.  A few years from now, strange as it may sound</w:t>
      </w:r>
      <w:r w:rsidRPr="00BE2BF7">
        <w:rPr>
          <w:rStyle w:val="UnderlineBold"/>
          <w:sz w:val="22"/>
        </w:rPr>
        <w:t xml:space="preserve">, </w:t>
      </w:r>
      <w:r w:rsidRPr="00BE2BF7">
        <w:rPr>
          <w:rStyle w:val="StyleBoldUnderline"/>
        </w:rPr>
        <w:t xml:space="preserve">we might all find that </w:t>
      </w:r>
      <w:r w:rsidRPr="00282DD2">
        <w:rPr>
          <w:rStyle w:val="StyleBoldUnderline"/>
          <w:highlight w:val="cyan"/>
        </w:rPr>
        <w:t xml:space="preserve">we are </w:t>
      </w:r>
      <w:r w:rsidRPr="00CB6AC3">
        <w:rPr>
          <w:rStyle w:val="Emphasis"/>
          <w:highlight w:val="cyan"/>
          <w:bdr w:val="single" w:sz="4" w:space="0" w:color="auto"/>
        </w:rPr>
        <w:t>hungry for more capitalism</w:t>
      </w:r>
      <w:r w:rsidRPr="00BE2BF7">
        <w:rPr>
          <w:sz w:val="14"/>
        </w:rPr>
        <w:t xml:space="preserve">, not less. </w:t>
      </w:r>
      <w:r w:rsidRPr="00BE2BF7">
        <w:rPr>
          <w:rStyle w:val="StyleBoldUnderline"/>
        </w:rPr>
        <w:t xml:space="preserve">An economic crisis slows growth, and </w:t>
      </w:r>
      <w:r w:rsidRPr="00CB6AC3">
        <w:rPr>
          <w:rStyle w:val="Emphasis"/>
          <w:highlight w:val="cyan"/>
          <w:bdr w:val="single" w:sz="4" w:space="0" w:color="auto"/>
        </w:rPr>
        <w:t>when countries need growth, they turn to markets</w:t>
      </w:r>
      <w:r w:rsidRPr="00BE2BF7">
        <w:rPr>
          <w:sz w:val="14"/>
        </w:rPr>
        <w:t xml:space="preserve">. After the Mexican and East Asian currency crises—which were far more painful in those countries than the current downturn has been in America—we saw the pace of market-oriented reform speed up. If, in the years ahead, the American consumer remains reluctant to spend, if federal and state governments groan under their debt loads, if government-owned companies remain expensive burdens, then private-sector activity will become the only path to create jobs. </w:t>
      </w:r>
      <w:r w:rsidRPr="00BE2BF7">
        <w:rPr>
          <w:rStyle w:val="StyleBoldUnderline"/>
        </w:rPr>
        <w:t xml:space="preserve">The simple truth is that </w:t>
      </w:r>
      <w:r w:rsidRPr="00C62EB3">
        <w:rPr>
          <w:rStyle w:val="StyleBoldUnderline"/>
        </w:rPr>
        <w:t xml:space="preserve">with all its flaws, </w:t>
      </w:r>
      <w:r w:rsidRPr="00282DD2">
        <w:rPr>
          <w:rStyle w:val="StyleBoldUnderline"/>
          <w:highlight w:val="cyan"/>
        </w:rPr>
        <w:t>capitalism</w:t>
      </w:r>
      <w:r w:rsidRPr="00C62EB3">
        <w:rPr>
          <w:rStyle w:val="StyleBoldUnderline"/>
        </w:rPr>
        <w:t xml:space="preserve"> remains the most productive economic engine we have yet invented.</w:t>
      </w:r>
      <w:r w:rsidRPr="00BE2BF7">
        <w:rPr>
          <w:sz w:val="14"/>
        </w:rPr>
        <w:t xml:space="preserve"> Like Churchill's line about democracy</w:t>
      </w:r>
      <w:r w:rsidRPr="00BE2BF7">
        <w:rPr>
          <w:rStyle w:val="UnderlineBold"/>
          <w:sz w:val="22"/>
        </w:rPr>
        <w:t xml:space="preserve">, </w:t>
      </w:r>
      <w:r w:rsidRPr="00C62EB3">
        <w:rPr>
          <w:rStyle w:val="StyleBoldUnderline"/>
        </w:rPr>
        <w:t xml:space="preserve">it </w:t>
      </w:r>
      <w:r w:rsidRPr="00282DD2">
        <w:rPr>
          <w:rStyle w:val="StyleBoldUnderline"/>
          <w:highlight w:val="cyan"/>
        </w:rPr>
        <w:t>is the worst of all economic systems, except for the others.</w:t>
      </w:r>
      <w:r w:rsidRPr="00BE2BF7">
        <w:rPr>
          <w:rStyle w:val="StyleBoldUnderline"/>
        </w:rPr>
        <w:t xml:space="preserve"> Its chief vindication today has come halfway across the world</w:t>
      </w:r>
      <w:r w:rsidRPr="00BE2BF7">
        <w:rPr>
          <w:rStyle w:val="TextUnderlineChar"/>
          <w:rFonts w:ascii="Georgia" w:eastAsia="Calibri" w:hAnsi="Georgia"/>
          <w:sz w:val="22"/>
          <w:szCs w:val="22"/>
        </w:rPr>
        <w:t>,</w:t>
      </w:r>
      <w:r w:rsidRPr="00BE2BF7">
        <w:rPr>
          <w:sz w:val="14"/>
        </w:rPr>
        <w:t xml:space="preserve"> in </w:t>
      </w:r>
      <w:r w:rsidRPr="00BE2BF7">
        <w:rPr>
          <w:rStyle w:val="StyleBoldUnderline"/>
        </w:rPr>
        <w:t xml:space="preserve">countries like </w:t>
      </w:r>
      <w:r w:rsidRPr="00282DD2">
        <w:rPr>
          <w:rStyle w:val="StyleBoldUnderline"/>
          <w:highlight w:val="cyan"/>
        </w:rPr>
        <w:t>China and India</w:t>
      </w:r>
      <w:r w:rsidRPr="00BE2BF7">
        <w:rPr>
          <w:rStyle w:val="RegularChar"/>
          <w:rFonts w:eastAsia="Calibri"/>
          <w:sz w:val="14"/>
        </w:rPr>
        <w:t>, which</w:t>
      </w:r>
      <w:r w:rsidRPr="00BE2BF7">
        <w:rPr>
          <w:rStyle w:val="TextUnderlineChar"/>
          <w:rFonts w:ascii="Georgia" w:eastAsia="Calibri" w:hAnsi="Georgia"/>
          <w:sz w:val="22"/>
          <w:szCs w:val="22"/>
        </w:rPr>
        <w:t xml:space="preserve"> </w:t>
      </w:r>
      <w:r w:rsidRPr="00BE2BF7">
        <w:rPr>
          <w:rStyle w:val="StyleBoldUnderline"/>
        </w:rPr>
        <w:t xml:space="preserve">have been able to grow and </w:t>
      </w:r>
      <w:r w:rsidRPr="00282DD2">
        <w:rPr>
          <w:rStyle w:val="StyleBoldUnderline"/>
          <w:highlight w:val="cyan"/>
        </w:rPr>
        <w:t>pull</w:t>
      </w:r>
      <w:r w:rsidRPr="00BE2BF7">
        <w:rPr>
          <w:rStyle w:val="StyleBoldUnderline"/>
        </w:rPr>
        <w:t xml:space="preserve"> hundreds of </w:t>
      </w:r>
      <w:r w:rsidRPr="00282DD2">
        <w:rPr>
          <w:rStyle w:val="StyleBoldUnderline"/>
          <w:highlight w:val="cyan"/>
        </w:rPr>
        <w:t>millions of people out of poverty by supporting markets and free trade</w:t>
      </w:r>
      <w:r w:rsidRPr="00BE2BF7">
        <w:rPr>
          <w:rStyle w:val="StyleBoldUnderline"/>
        </w:rPr>
        <w:t>. Last month India held elections during the worst of this crisis.</w:t>
      </w:r>
      <w:r w:rsidRPr="00BE2BF7">
        <w:rPr>
          <w:sz w:val="14"/>
        </w:rPr>
        <w:t xml:space="preserve"> Its powerful left-wing parties campaigned against liberalization and got their worst drubbing at the polls in 40 years.</w:t>
      </w:r>
    </w:p>
    <w:p w:rsidR="005B3FC5" w:rsidRDefault="005B3FC5" w:rsidP="005B3FC5">
      <w:pPr>
        <w:pStyle w:val="Heading3"/>
      </w:pPr>
      <w:r>
        <w:t>2AC—Debt Ceiling DA</w:t>
      </w:r>
    </w:p>
    <w:p w:rsidR="005B3FC5" w:rsidRPr="000073E4" w:rsidRDefault="005B3FC5" w:rsidP="005B3FC5">
      <w:pPr>
        <w:pStyle w:val="Heading4"/>
      </w:pPr>
      <w:r>
        <w:t>Their bipartl link is stupid—it’s about bipartisanship on fiscal negotiations which the plan doesn’t affect</w:t>
      </w:r>
    </w:p>
    <w:p w:rsidR="005B3FC5" w:rsidRDefault="005B3FC5" w:rsidP="005B3FC5">
      <w:pPr>
        <w:pStyle w:val="Heading4"/>
      </w:pPr>
      <w:r>
        <w:t>Won’t pass—shutdown fight</w:t>
      </w:r>
    </w:p>
    <w:p w:rsidR="005B3FC5" w:rsidRPr="00311584" w:rsidRDefault="005B3FC5" w:rsidP="005B3FC5">
      <w:pPr>
        <w:rPr>
          <w:sz w:val="14"/>
          <w:szCs w:val="14"/>
        </w:rPr>
      </w:pPr>
      <w:r>
        <w:rPr>
          <w:rStyle w:val="StyleStyleBold12pt"/>
        </w:rPr>
        <w:t>Fox 10/11</w:t>
      </w:r>
      <w:r w:rsidRPr="00311584">
        <w:rPr>
          <w:sz w:val="14"/>
          <w:szCs w:val="14"/>
        </w:rPr>
        <w:t xml:space="preserve"> – Fox News' Mike Emanuel, Ed Henry, Chad Pergram and Fox Business Network's Rich Edson contributed to this report. (“Deal or no deal? GOP back to drawing board on debt plan after Obama meeting”, October 11, 2013, http://www.foxnews.com/politics/2013/10/11/boehner-pitches-short-term-debt-ceiling-hike-ahead-white-house-meeting/)</w:t>
      </w:r>
    </w:p>
    <w:p w:rsidR="005B3FC5" w:rsidRPr="00311584" w:rsidRDefault="005B3FC5" w:rsidP="005B3FC5">
      <w:pPr>
        <w:rPr>
          <w:sz w:val="14"/>
        </w:rPr>
      </w:pPr>
      <w:r w:rsidRPr="00311584">
        <w:rPr>
          <w:rStyle w:val="StyleBoldUnderline"/>
        </w:rPr>
        <w:t xml:space="preserve">Republican lawmakers scrambled back to the drawing board to modify their plan for a short-term increase in the debt ceiling, after President Obama apparently pushed back on the proposal during a high-stakes White House meeting. </w:t>
      </w:r>
      <w:r w:rsidRPr="00311584">
        <w:rPr>
          <w:sz w:val="14"/>
        </w:rPr>
        <w:t xml:space="preserve">Discussions between the two sides continued into the night Thursday after </w:t>
      </w:r>
      <w:r w:rsidRPr="00311584">
        <w:rPr>
          <w:rStyle w:val="StyleBoldUnderline"/>
          <w:highlight w:val="cyan"/>
        </w:rPr>
        <w:t>the meeting broke up with no deal announced</w:t>
      </w:r>
      <w:r w:rsidRPr="00311584">
        <w:rPr>
          <w:sz w:val="14"/>
        </w:rPr>
        <w:t xml:space="preserve">, despite optimism earlier in the day that the two sides might agree. Senate Democratic Leader Harry Reid also cast doubt on House Speaker John Boehner's plan. </w:t>
      </w:r>
      <w:r w:rsidRPr="00311584">
        <w:rPr>
          <w:rStyle w:val="StyleBoldUnderline"/>
        </w:rPr>
        <w:t>Despite both sides claiming to be working together, the day ended like it began</w:t>
      </w:r>
      <w:r w:rsidRPr="00311584">
        <w:rPr>
          <w:sz w:val="14"/>
        </w:rPr>
        <w:t xml:space="preserve">, </w:t>
      </w:r>
      <w:r w:rsidRPr="00311584">
        <w:rPr>
          <w:rStyle w:val="StyleBoldUnderline"/>
        </w:rPr>
        <w:t>with Americans still unsure when the partial government shutdown will end, and the financial markets still uncertain as to whether the country might miss next week's deadline to raise the debt ceiling</w:t>
      </w:r>
      <w:r w:rsidRPr="00311584">
        <w:rPr>
          <w:sz w:val="14"/>
        </w:rPr>
        <w:t xml:space="preserve">. Obama is expected to meet White House meeting Friday with GOP senators, who may offer alternative options for funding the government and ending the standoff over the debt limit. Sen. Susan Collins, R-Maine, and others have endorsed a proposal that would fund the government for six months and repeal ObamaCare's medical device tax and give federal agencies greater flexibility to manage across-the-board spending cuts caused by sequestration. </w:t>
      </w:r>
      <w:r w:rsidRPr="00311584">
        <w:rPr>
          <w:rStyle w:val="StyleBoldUnderline"/>
          <w:highlight w:val="cyan"/>
        </w:rPr>
        <w:t>The sticking point appears to be whether to end the</w:t>
      </w:r>
      <w:r w:rsidRPr="00311584">
        <w:rPr>
          <w:rStyle w:val="StyleBoldUnderline"/>
        </w:rPr>
        <w:t xml:space="preserve"> partial government </w:t>
      </w:r>
      <w:r w:rsidRPr="00311584">
        <w:rPr>
          <w:rStyle w:val="StyleBoldUnderline"/>
          <w:highlight w:val="cyan"/>
        </w:rPr>
        <w:t>shutdown as part of</w:t>
      </w:r>
      <w:r w:rsidRPr="00311584">
        <w:rPr>
          <w:rStyle w:val="StyleBoldUnderline"/>
        </w:rPr>
        <w:t xml:space="preserve"> </w:t>
      </w:r>
      <w:r w:rsidRPr="00311584">
        <w:rPr>
          <w:rStyle w:val="StyleBoldUnderline"/>
          <w:highlight w:val="cyan"/>
        </w:rPr>
        <w:t>any deal to lift the debt ceiling</w:t>
      </w:r>
      <w:r w:rsidRPr="00311584">
        <w:rPr>
          <w:sz w:val="14"/>
        </w:rPr>
        <w:t xml:space="preserve">. </w:t>
      </w:r>
      <w:r w:rsidRPr="00311584">
        <w:rPr>
          <w:rStyle w:val="StyleBoldUnderline"/>
          <w:highlight w:val="cyan"/>
        </w:rPr>
        <w:t>The</w:t>
      </w:r>
      <w:r w:rsidRPr="00311584">
        <w:rPr>
          <w:sz w:val="14"/>
        </w:rPr>
        <w:t xml:space="preserve"> original House </w:t>
      </w:r>
      <w:r w:rsidRPr="00311584">
        <w:rPr>
          <w:rStyle w:val="StyleBoldUnderline"/>
          <w:highlight w:val="cyan"/>
        </w:rPr>
        <w:t>GOP</w:t>
      </w:r>
      <w:r w:rsidRPr="00311584">
        <w:rPr>
          <w:sz w:val="14"/>
          <w:highlight w:val="cyan"/>
        </w:rPr>
        <w:t xml:space="preserve"> </w:t>
      </w:r>
      <w:r w:rsidRPr="00311584">
        <w:rPr>
          <w:rStyle w:val="StyleBoldUnderline"/>
          <w:highlight w:val="cyan"/>
        </w:rPr>
        <w:t>plan</w:t>
      </w:r>
      <w:r w:rsidRPr="00311584">
        <w:rPr>
          <w:rStyle w:val="StyleBoldUnderline"/>
        </w:rPr>
        <w:t xml:space="preserve"> called for a six-week extension of the debt ceiling with no strings attached</w:t>
      </w:r>
      <w:r w:rsidRPr="00311584">
        <w:rPr>
          <w:sz w:val="14"/>
        </w:rPr>
        <w:t xml:space="preserve"> -- </w:t>
      </w:r>
      <w:r w:rsidRPr="00311584">
        <w:rPr>
          <w:rStyle w:val="StyleBoldUnderline"/>
        </w:rPr>
        <w:t xml:space="preserve">but </w:t>
      </w:r>
      <w:r w:rsidRPr="00311584">
        <w:rPr>
          <w:rStyle w:val="StyleBoldUnderline"/>
          <w:highlight w:val="cyan"/>
        </w:rPr>
        <w:t xml:space="preserve">would not resolve the </w:t>
      </w:r>
      <w:r w:rsidRPr="00311584">
        <w:rPr>
          <w:rStyle w:val="StyleBoldUnderline"/>
        </w:rPr>
        <w:t xml:space="preserve">partial government </w:t>
      </w:r>
      <w:r w:rsidRPr="00311584">
        <w:rPr>
          <w:rStyle w:val="StyleBoldUnderline"/>
          <w:highlight w:val="cyan"/>
        </w:rPr>
        <w:t>shutdown</w:t>
      </w:r>
      <w:r w:rsidRPr="00311584">
        <w:rPr>
          <w:rStyle w:val="StyleBoldUnderline"/>
        </w:rPr>
        <w:t>. Instead, Republicans wanted Obama and Democrats to make a "real commitment" to negotiate over the partial government shutdown and a longer-term debt-ceiling hike as the next step</w:t>
      </w:r>
      <w:r w:rsidRPr="00311584">
        <w:rPr>
          <w:sz w:val="14"/>
        </w:rPr>
        <w:t xml:space="preserve">. Fox News is told that Obama pushed back on that plan. Rep. Hal Rogers, R-Ky., said </w:t>
      </w:r>
      <w:r w:rsidRPr="00311584">
        <w:rPr>
          <w:rStyle w:val="StyleBoldUnderline"/>
          <w:highlight w:val="cyan"/>
        </w:rPr>
        <w:t>Obama wants to make sure the</w:t>
      </w:r>
      <w:r w:rsidRPr="00311584">
        <w:rPr>
          <w:rStyle w:val="StyleBoldUnderline"/>
        </w:rPr>
        <w:t xml:space="preserve"> partial government </w:t>
      </w:r>
      <w:r w:rsidRPr="00311584">
        <w:rPr>
          <w:rStyle w:val="StyleBoldUnderline"/>
          <w:highlight w:val="cyan"/>
        </w:rPr>
        <w:t xml:space="preserve">shutdown is </w:t>
      </w:r>
      <w:r w:rsidRPr="00311584">
        <w:rPr>
          <w:rStyle w:val="StyleBoldUnderline"/>
        </w:rPr>
        <w:t xml:space="preserve">also </w:t>
      </w:r>
      <w:r w:rsidRPr="00311584">
        <w:rPr>
          <w:rStyle w:val="StyleBoldUnderline"/>
          <w:highlight w:val="cyan"/>
        </w:rPr>
        <w:t>lifted</w:t>
      </w:r>
      <w:r w:rsidRPr="00311584">
        <w:rPr>
          <w:rStyle w:val="StyleBoldUnderline"/>
        </w:rPr>
        <w:t xml:space="preserve"> as part of any debt-ceiling agreement</w:t>
      </w:r>
      <w:r w:rsidRPr="00311584">
        <w:rPr>
          <w:sz w:val="14"/>
        </w:rPr>
        <w:t xml:space="preserve">. The White House said in a brief statement that "no specific determination was made" but Obama "looks forward to making continued progress with members on both sides of the aisle." House GOP Leader Eric Cantor said the meeting was useful, and that there would be more conversations into the night. Republican plans to begin working on their stopgap bill late Thursday also were put on hold, indicating a change in strategy. What the pause says about the prospects for a deal is unclear. </w:t>
      </w:r>
      <w:r w:rsidRPr="00311584">
        <w:rPr>
          <w:rStyle w:val="StyleBoldUnderline"/>
        </w:rPr>
        <w:t xml:space="preserve">Boehner would still have a hard time bridging the demands of </w:t>
      </w:r>
      <w:r w:rsidRPr="00311584">
        <w:rPr>
          <w:rStyle w:val="StyleBoldUnderline"/>
          <w:highlight w:val="cyan"/>
        </w:rPr>
        <w:t>the rank-and-file,</w:t>
      </w:r>
      <w:r w:rsidRPr="00311584">
        <w:rPr>
          <w:rStyle w:val="StyleBoldUnderline"/>
        </w:rPr>
        <w:t xml:space="preserve"> who </w:t>
      </w:r>
      <w:r w:rsidRPr="00311584">
        <w:rPr>
          <w:rStyle w:val="StyleBoldUnderline"/>
          <w:highlight w:val="cyan"/>
        </w:rPr>
        <w:t>want conditions put on any budget bill</w:t>
      </w:r>
      <w:r w:rsidRPr="00311584">
        <w:rPr>
          <w:rStyle w:val="StyleBoldUnderline"/>
        </w:rPr>
        <w:t xml:space="preserve">, and the demands of </w:t>
      </w:r>
      <w:r w:rsidRPr="00311584">
        <w:rPr>
          <w:rStyle w:val="StyleBoldUnderline"/>
          <w:highlight w:val="cyan"/>
        </w:rPr>
        <w:t>Obama</w:t>
      </w:r>
      <w:r w:rsidRPr="00311584">
        <w:rPr>
          <w:rStyle w:val="StyleBoldUnderline"/>
        </w:rPr>
        <w:t xml:space="preserve">, who </w:t>
      </w:r>
      <w:r w:rsidRPr="00311584">
        <w:rPr>
          <w:rStyle w:val="StyleBoldUnderline"/>
          <w:highlight w:val="cyan"/>
        </w:rPr>
        <w:t>wants a "clean" bill</w:t>
      </w:r>
      <w:r w:rsidRPr="00311584">
        <w:rPr>
          <w:sz w:val="14"/>
        </w:rPr>
        <w:t xml:space="preserve">. But </w:t>
      </w:r>
      <w:r w:rsidRPr="00311584">
        <w:rPr>
          <w:rStyle w:val="StyleBoldUnderline"/>
          <w:highlight w:val="cyan"/>
        </w:rPr>
        <w:t>Obama and</w:t>
      </w:r>
      <w:r w:rsidRPr="00311584">
        <w:rPr>
          <w:rStyle w:val="StyleBoldUnderline"/>
        </w:rPr>
        <w:t xml:space="preserve"> Senate Majority Leader Harry </w:t>
      </w:r>
      <w:r w:rsidRPr="00311584">
        <w:rPr>
          <w:rStyle w:val="StyleBoldUnderline"/>
          <w:highlight w:val="cyan"/>
        </w:rPr>
        <w:t>Reid</w:t>
      </w:r>
      <w:r w:rsidRPr="00311584">
        <w:rPr>
          <w:rStyle w:val="StyleBoldUnderline"/>
        </w:rPr>
        <w:t xml:space="preserve"> both appeared to </w:t>
      </w:r>
      <w:r w:rsidRPr="00311584">
        <w:rPr>
          <w:rStyle w:val="StyleBoldUnderline"/>
          <w:highlight w:val="cyan"/>
        </w:rPr>
        <w:t>push back on GOP attempts to push a bill</w:t>
      </w:r>
      <w:r w:rsidRPr="00311584">
        <w:rPr>
          <w:rStyle w:val="StyleBoldUnderline"/>
        </w:rPr>
        <w:t xml:space="preserve"> </w:t>
      </w:r>
      <w:r w:rsidRPr="00311584">
        <w:rPr>
          <w:rStyle w:val="StyleBoldUnderline"/>
          <w:highlight w:val="cyan"/>
        </w:rPr>
        <w:t>that does not deal with the</w:t>
      </w:r>
      <w:r w:rsidRPr="00311584">
        <w:rPr>
          <w:rStyle w:val="StyleBoldUnderline"/>
        </w:rPr>
        <w:t xml:space="preserve"> partial </w:t>
      </w:r>
      <w:r w:rsidRPr="00311584">
        <w:rPr>
          <w:rStyle w:val="StyleBoldUnderline"/>
          <w:highlight w:val="cyan"/>
        </w:rPr>
        <w:t>shutdown</w:t>
      </w:r>
      <w:r w:rsidRPr="00311584">
        <w:rPr>
          <w:sz w:val="14"/>
        </w:rPr>
        <w:t>. "</w:t>
      </w:r>
      <w:r w:rsidRPr="00311584">
        <w:rPr>
          <w:rStyle w:val="Emphasis"/>
          <w:highlight w:val="cyan"/>
        </w:rPr>
        <w:t>Not going to happen</w:t>
      </w:r>
      <w:r w:rsidRPr="00311584">
        <w:rPr>
          <w:sz w:val="14"/>
        </w:rPr>
        <w:t xml:space="preserve">," Reid said of the possibility of any negotiations while the partial shutdown is still in effect. Reid addressed the plan after his own meeting at the White House. </w:t>
      </w:r>
      <w:r w:rsidRPr="00311584">
        <w:rPr>
          <w:rStyle w:val="StyleBoldUnderline"/>
        </w:rPr>
        <w:t>The White House simultaneously issued a statement that appeared to back Reid up, saying "the president and the Senate Democrats will continue to pursue reasonable discussions about our budget challenges after these manufactured crises end</w:t>
      </w:r>
      <w:r w:rsidRPr="00311584">
        <w:rPr>
          <w:sz w:val="14"/>
        </w:rPr>
        <w:t xml:space="preserve">." </w:t>
      </w:r>
    </w:p>
    <w:p w:rsidR="005B3FC5" w:rsidRDefault="005B3FC5" w:rsidP="005B3FC5">
      <w:pPr>
        <w:pStyle w:val="Heading4"/>
      </w:pPr>
      <w:r>
        <w:t>Raising the debt ceiling isn’t an opportunity to the plan because the judge has agential ambit over both—you should only consider opportunity costs because that’s critical training for real-world decisionmaking</w:t>
      </w:r>
    </w:p>
    <w:p w:rsidR="005B3FC5" w:rsidRDefault="005B3FC5" w:rsidP="005B3FC5">
      <w:pPr>
        <w:pStyle w:val="Heading4"/>
      </w:pPr>
      <w:r>
        <w:t>PC bad—Obama increases opposition</w:t>
      </w:r>
    </w:p>
    <w:p w:rsidR="005B3FC5" w:rsidRDefault="005B3FC5" w:rsidP="005B3FC5">
      <w:pPr>
        <w:rPr>
          <w:sz w:val="14"/>
          <w:szCs w:val="14"/>
        </w:rPr>
      </w:pPr>
      <w:r>
        <w:rPr>
          <w:rStyle w:val="StyleStyleBold12pt"/>
        </w:rPr>
        <w:t>Klein 10/9</w:t>
      </w:r>
      <w:r w:rsidRPr="00012529">
        <w:rPr>
          <w:sz w:val="14"/>
          <w:szCs w:val="14"/>
        </w:rPr>
        <w:t xml:space="preserve"> – Ezra Klein is the editor of Wonkblog and a columnist at the Washington Post, as well as a contributor to MSNBC and Bloomberg. His work focuses on domestic and economic policymaking, as well as the political system that’s constantly screwing it up. (“The problem with President Obama’s shutdown strategy”, October 9, 2013, </w:t>
      </w:r>
      <w:hyperlink r:id="rId20" w:history="1">
        <w:r w:rsidRPr="001B56D1">
          <w:rPr>
            <w:rStyle w:val="Hyperlink"/>
            <w:sz w:val="14"/>
            <w:szCs w:val="14"/>
          </w:rPr>
          <w:t>http://www.washingtonpost.com/blogs/wonkblog/wp/2013/10/09/the-problem-with-president-obamas-shutdown-strategy/</w:t>
        </w:r>
      </w:hyperlink>
      <w:r w:rsidRPr="00012529">
        <w:rPr>
          <w:sz w:val="14"/>
          <w:szCs w:val="14"/>
        </w:rPr>
        <w:t>)</w:t>
      </w:r>
    </w:p>
    <w:p w:rsidR="005B3FC5" w:rsidRPr="00012529" w:rsidRDefault="005B3FC5" w:rsidP="005B3FC5">
      <w:pPr>
        <w:rPr>
          <w:sz w:val="14"/>
          <w:szCs w:val="14"/>
        </w:rPr>
      </w:pPr>
      <w:r>
        <w:rPr>
          <w:sz w:val="14"/>
          <w:szCs w:val="14"/>
        </w:rPr>
        <w:t xml:space="preserve">Added a letter for grammar </w:t>
      </w:r>
    </w:p>
    <w:p w:rsidR="005B3FC5" w:rsidRPr="00012529" w:rsidRDefault="005B3FC5" w:rsidP="005B3FC5">
      <w:pPr>
        <w:rPr>
          <w:rStyle w:val="StyleBoldUnderline"/>
        </w:rPr>
      </w:pPr>
      <w:r w:rsidRPr="00E36452">
        <w:rPr>
          <w:rStyle w:val="StyleBoldUnderline"/>
          <w:highlight w:val="cyan"/>
        </w:rPr>
        <w:t>Being president of a divided country is</w:t>
      </w:r>
      <w:r w:rsidRPr="00012529">
        <w:rPr>
          <w:rStyle w:val="StyleBoldUnderline"/>
        </w:rPr>
        <w:t xml:space="preserve"> basically an </w:t>
      </w:r>
      <w:r w:rsidRPr="00E36452">
        <w:rPr>
          <w:rStyle w:val="StyleBoldUnderline"/>
          <w:highlight w:val="cyan"/>
        </w:rPr>
        <w:t>impossible</w:t>
      </w:r>
      <w:r w:rsidRPr="00012529">
        <w:rPr>
          <w:rStyle w:val="StyleBoldUnderline"/>
        </w:rPr>
        <w:t xml:space="preserve"> job. </w:t>
      </w:r>
      <w:r w:rsidRPr="00012529">
        <w:rPr>
          <w:sz w:val="14"/>
        </w:rPr>
        <w:t xml:space="preserve">To get anything done, you have to try to persuade the American people to support you. But </w:t>
      </w:r>
      <w:r w:rsidRPr="00012529">
        <w:rPr>
          <w:rStyle w:val="StyleBoldUnderline"/>
        </w:rPr>
        <w:t>the act of persuading the American people makes the opposition party more determined to oppose you.</w:t>
      </w:r>
    </w:p>
    <w:p w:rsidR="005B3FC5" w:rsidRDefault="005B3FC5" w:rsidP="005B3FC5">
      <w:r w:rsidRPr="00E36452">
        <w:rPr>
          <w:rStyle w:val="StyleBoldUnderline"/>
        </w:rPr>
        <w:t>This is the paradox of presidential leadership: When the president publicly leads, the minority party becomes less likely to follow.</w:t>
      </w:r>
    </w:p>
    <w:p w:rsidR="005B3FC5" w:rsidRPr="00E36452" w:rsidRDefault="005B3FC5" w:rsidP="005B3FC5">
      <w:pPr>
        <w:rPr>
          <w:sz w:val="14"/>
        </w:rPr>
      </w:pPr>
      <w:r w:rsidRPr="00E36452">
        <w:rPr>
          <w:sz w:val="14"/>
        </w:rPr>
        <w:t xml:space="preserve">On Tuesday, President </w:t>
      </w:r>
      <w:r w:rsidRPr="00E36452">
        <w:rPr>
          <w:rStyle w:val="StyleBoldUnderline"/>
          <w:highlight w:val="cyan"/>
        </w:rPr>
        <w:t>Obama held a lengthy news conference</w:t>
      </w:r>
      <w:r w:rsidRPr="00E36452">
        <w:rPr>
          <w:sz w:val="14"/>
        </w:rPr>
        <w:t xml:space="preserve"> on the shutdown. "</w:t>
      </w:r>
      <w:r w:rsidRPr="00E36452">
        <w:rPr>
          <w:rStyle w:val="StyleBoldUnderline"/>
        </w:rPr>
        <w:t xml:space="preserve">Members of </w:t>
      </w:r>
      <w:r w:rsidRPr="00E36452">
        <w:rPr>
          <w:rStyle w:val="StyleBoldUnderline"/>
          <w:highlight w:val="cyan"/>
        </w:rPr>
        <w:t>Congress</w:t>
      </w:r>
      <w:r w:rsidRPr="00E36452">
        <w:rPr>
          <w:rStyle w:val="StyleBoldUnderline"/>
        </w:rPr>
        <w:t>, and the House Republicans in particular," he said, "</w:t>
      </w:r>
      <w:r w:rsidRPr="00E36452">
        <w:rPr>
          <w:rStyle w:val="StyleBoldUnderline"/>
          <w:highlight w:val="cyan"/>
        </w:rPr>
        <w:t>don't get to demand ransom</w:t>
      </w:r>
      <w:r w:rsidRPr="00E36452">
        <w:rPr>
          <w:rStyle w:val="StyleBoldUnderline"/>
        </w:rPr>
        <w:t xml:space="preserve"> in exchange </w:t>
      </w:r>
      <w:r w:rsidRPr="00E36452">
        <w:rPr>
          <w:rStyle w:val="StyleBoldUnderline"/>
          <w:highlight w:val="cyan"/>
        </w:rPr>
        <w:t>for doing their jobs</w:t>
      </w:r>
      <w:r w:rsidRPr="00E36452">
        <w:rPr>
          <w:rStyle w:val="StyleBoldUnderline"/>
        </w:rPr>
        <w:t xml:space="preserve">. And </w:t>
      </w:r>
      <w:r w:rsidRPr="00E36452">
        <w:rPr>
          <w:rStyle w:val="StyleBoldUnderline"/>
          <w:highlight w:val="cyan"/>
        </w:rPr>
        <w:t>two of their</w:t>
      </w:r>
      <w:r w:rsidRPr="00E36452">
        <w:rPr>
          <w:rStyle w:val="StyleBoldUnderline"/>
        </w:rPr>
        <w:t xml:space="preserve"> very basic </w:t>
      </w:r>
      <w:r w:rsidRPr="00E36452">
        <w:rPr>
          <w:rStyle w:val="StyleBoldUnderline"/>
          <w:highlight w:val="cyan"/>
        </w:rPr>
        <w:t xml:space="preserve">jobs are </w:t>
      </w:r>
      <w:r w:rsidRPr="00E36452">
        <w:rPr>
          <w:rStyle w:val="Emphasis"/>
          <w:highlight w:val="cyan"/>
        </w:rPr>
        <w:t>passing a budget and making sure that America's paying its bills</w:t>
      </w:r>
      <w:r w:rsidRPr="00E36452">
        <w:rPr>
          <w:sz w:val="14"/>
        </w:rPr>
        <w:t>. They don't also get to say, you know, unless you give me what the voters rejected in the last election, I'm going to cause a recession. That's not how it works. No American president would deal with a foreign leader like this. Most of you would not deal with either co-workers or business associates in this fashion. And we shouldn't be dealing this way here in Washington."</w:t>
      </w:r>
    </w:p>
    <w:p w:rsidR="005B3FC5" w:rsidRPr="00E36452" w:rsidRDefault="005B3FC5" w:rsidP="005B3FC5">
      <w:pPr>
        <w:rPr>
          <w:rStyle w:val="StyleBoldUnderline"/>
        </w:rPr>
      </w:pPr>
      <w:r w:rsidRPr="00E36452">
        <w:rPr>
          <w:sz w:val="14"/>
        </w:rPr>
        <w:t xml:space="preserve">What he was doing in the news conference made sense: </w:t>
      </w:r>
      <w:r w:rsidRPr="00E36452">
        <w:rPr>
          <w:rStyle w:val="StyleBoldUnderline"/>
        </w:rPr>
        <w:t>He was arguing to the press and to the American people that the shutdown was the GOP's fault and that it would end -- and broader negotiations could begin -- as soon as Republicans decided to reopen the government.</w:t>
      </w:r>
    </w:p>
    <w:p w:rsidR="005B3FC5" w:rsidRPr="00E36452" w:rsidRDefault="005B3FC5" w:rsidP="005B3FC5">
      <w:pPr>
        <w:rPr>
          <w:sz w:val="14"/>
        </w:rPr>
      </w:pPr>
      <w:r w:rsidRPr="00E36452">
        <w:rPr>
          <w:sz w:val="14"/>
        </w:rPr>
        <w:t xml:space="preserve">The political theory here is clear: </w:t>
      </w:r>
      <w:r w:rsidRPr="00E36452">
        <w:rPr>
          <w:rStyle w:val="StyleBoldUnderline"/>
          <w:highlight w:val="cyan"/>
        </w:rPr>
        <w:t>Obama is trying to marshal public opinion against the GOP</w:t>
      </w:r>
      <w:r w:rsidRPr="00E36452">
        <w:rPr>
          <w:rStyle w:val="StyleBoldUnderline"/>
        </w:rPr>
        <w:t>. If enough Republicans are getting angry calls from their constituents and seeing polls that look disastrous for their party, they'll find a way to back down</w:t>
      </w:r>
      <w:r w:rsidRPr="00E36452">
        <w:rPr>
          <w:sz w:val="14"/>
        </w:rPr>
        <w:t>.</w:t>
      </w:r>
    </w:p>
    <w:p w:rsidR="005B3FC5" w:rsidRPr="00E36452" w:rsidRDefault="005B3FC5" w:rsidP="005B3FC5">
      <w:pPr>
        <w:rPr>
          <w:rStyle w:val="StyleBoldUnderline"/>
        </w:rPr>
      </w:pPr>
      <w:r w:rsidRPr="00E36452">
        <w:rPr>
          <w:sz w:val="14"/>
        </w:rPr>
        <w:t xml:space="preserve">But </w:t>
      </w:r>
      <w:r w:rsidRPr="00E36452">
        <w:rPr>
          <w:rStyle w:val="Emphasis"/>
          <w:highlight w:val="cyan"/>
        </w:rPr>
        <w:t>it can backfire</w:t>
      </w:r>
      <w:r w:rsidRPr="00E36452">
        <w:rPr>
          <w:rStyle w:val="Emphasis"/>
        </w:rPr>
        <w:t xml:space="preserve"> badly.</w:t>
      </w:r>
      <w:r w:rsidRPr="00E36452">
        <w:rPr>
          <w:sz w:val="14"/>
        </w:rPr>
        <w:t xml:space="preserve"> </w:t>
      </w:r>
      <w:r w:rsidRPr="00E36452">
        <w:rPr>
          <w:rStyle w:val="StyleBoldUnderline"/>
          <w:highlight w:val="cyan"/>
        </w:rPr>
        <w:t>Every second Obama stood at that podium made it</w:t>
      </w:r>
      <w:r w:rsidRPr="00E36452">
        <w:rPr>
          <w:rStyle w:val="StyleBoldUnderline"/>
        </w:rPr>
        <w:t xml:space="preserve"> a bit </w:t>
      </w:r>
      <w:r w:rsidRPr="00E36452">
        <w:rPr>
          <w:rStyle w:val="StyleBoldUnderline"/>
          <w:highlight w:val="cyan"/>
        </w:rPr>
        <w:t>harder for</w:t>
      </w:r>
      <w:r w:rsidRPr="00E36452">
        <w:rPr>
          <w:rStyle w:val="StyleBoldUnderline"/>
        </w:rPr>
        <w:t xml:space="preserve"> the </w:t>
      </w:r>
      <w:r w:rsidRPr="00E36452">
        <w:rPr>
          <w:rStyle w:val="StyleBoldUnderline"/>
          <w:highlight w:val="cyan"/>
        </w:rPr>
        <w:t>Republican[s]</w:t>
      </w:r>
      <w:r w:rsidRPr="00E36452">
        <w:rPr>
          <w:rStyle w:val="StyleBoldUnderline"/>
        </w:rPr>
        <w:t xml:space="preserve"> Party </w:t>
      </w:r>
      <w:r w:rsidRPr="00E36452">
        <w:rPr>
          <w:rStyle w:val="StyleBoldUnderline"/>
          <w:highlight w:val="cyan"/>
        </w:rPr>
        <w:t>to retreat</w:t>
      </w:r>
      <w:r w:rsidRPr="00E36452">
        <w:rPr>
          <w:rStyle w:val="StyleBoldUnderline"/>
        </w:rPr>
        <w:t>. The more he repeats that this is their shutdown and they need to end it, the more their party suffers if they can't find a way to prove the president wrong</w:t>
      </w:r>
      <w:r w:rsidRPr="00E36452">
        <w:rPr>
          <w:sz w:val="14"/>
        </w:rPr>
        <w:t xml:space="preserve">. </w:t>
      </w:r>
      <w:r w:rsidRPr="00E36452">
        <w:rPr>
          <w:rStyle w:val="StyleBoldUnderline"/>
        </w:rPr>
        <w:t>Obama's efforts to move public opinion towar</w:t>
      </w:r>
      <w:r>
        <w:rPr>
          <w:rStyle w:val="StyleBoldUnderline"/>
        </w:rPr>
        <w:t xml:space="preserve">d him also moves </w:t>
      </w:r>
      <w:r w:rsidRPr="00E36452">
        <w:rPr>
          <w:rStyle w:val="StyleBoldUnderline"/>
        </w:rPr>
        <w:t>Republican opinion against him.</w:t>
      </w:r>
    </w:p>
    <w:p w:rsidR="005B3FC5" w:rsidRPr="00E36452" w:rsidRDefault="005B3FC5" w:rsidP="005B3FC5">
      <w:pPr>
        <w:rPr>
          <w:rStyle w:val="StyleBoldUnderline"/>
        </w:rPr>
      </w:pPr>
      <w:r w:rsidRPr="00E36452">
        <w:rPr>
          <w:sz w:val="14"/>
        </w:rPr>
        <w:t xml:space="preserve">Frances </w:t>
      </w:r>
      <w:r w:rsidRPr="00E36452">
        <w:rPr>
          <w:rStyle w:val="StyleBoldUnderline"/>
        </w:rPr>
        <w:t>Lee, a political scientist</w:t>
      </w:r>
      <w:r w:rsidRPr="00E36452">
        <w:rPr>
          <w:sz w:val="14"/>
        </w:rPr>
        <w:t xml:space="preserve"> at the University of Maryland, </w:t>
      </w:r>
      <w:r w:rsidRPr="00E36452">
        <w:rPr>
          <w:rStyle w:val="StyleBoldUnderline"/>
        </w:rPr>
        <w:t>has studied the effect of presidential polarization on the U.S. Congress.</w:t>
      </w:r>
      <w:r w:rsidRPr="00E36452">
        <w:rPr>
          <w:sz w:val="14"/>
        </w:rPr>
        <w:t xml:space="preserve"> In her book “Beyond Ideology,” she shows that </w:t>
      </w:r>
      <w:r w:rsidRPr="00E36452">
        <w:rPr>
          <w:rStyle w:val="StyleBoldUnderline"/>
          <w:highlight w:val="cyan"/>
        </w:rPr>
        <w:t>when the president announces his position on an issue -- even an uncontroversial one -- it increases the likelihood of a party-line vote.</w:t>
      </w:r>
    </w:p>
    <w:p w:rsidR="005B3FC5" w:rsidRPr="00E36452" w:rsidRDefault="005B3FC5" w:rsidP="005B3FC5">
      <w:pPr>
        <w:rPr>
          <w:rStyle w:val="StyleBoldUnderline"/>
        </w:rPr>
      </w:pPr>
      <w:r w:rsidRPr="00E36452">
        <w:rPr>
          <w:sz w:val="14"/>
        </w:rPr>
        <w:t xml:space="preserve">“Whatever people think about raw policy issues, they’re aware that </w:t>
      </w:r>
      <w:r w:rsidRPr="00E36452">
        <w:rPr>
          <w:rStyle w:val="StyleBoldUnderline"/>
          <w:highlight w:val="cyan"/>
        </w:rPr>
        <w:t>presidential successes</w:t>
      </w:r>
      <w:r w:rsidRPr="00E36452">
        <w:rPr>
          <w:rStyle w:val="StyleBoldUnderline"/>
        </w:rPr>
        <w:t xml:space="preserve"> will </w:t>
      </w:r>
      <w:r w:rsidRPr="00E36452">
        <w:rPr>
          <w:rStyle w:val="StyleBoldUnderline"/>
          <w:highlight w:val="cyan"/>
        </w:rPr>
        <w:t>help the president’s party and hurt the opposing party</w:t>
      </w:r>
      <w:r w:rsidRPr="00E36452">
        <w:rPr>
          <w:rStyle w:val="StyleBoldUnderline"/>
        </w:rPr>
        <w:t>,</w:t>
      </w:r>
      <w:r w:rsidRPr="00E36452">
        <w:rPr>
          <w:sz w:val="14"/>
        </w:rPr>
        <w:t xml:space="preserve">” Lee told me. “It’s not to say they're entirely cynical, but </w:t>
      </w:r>
      <w:r w:rsidRPr="00E36452">
        <w:rPr>
          <w:rStyle w:val="StyleBoldUnderline"/>
        </w:rPr>
        <w:t>the fact that success is useful to the president’s party is going to have an effect on how members respond.”</w:t>
      </w:r>
    </w:p>
    <w:p w:rsidR="005B3FC5" w:rsidRPr="00E36452" w:rsidRDefault="005B3FC5" w:rsidP="005B3FC5">
      <w:pPr>
        <w:rPr>
          <w:sz w:val="14"/>
        </w:rPr>
      </w:pPr>
      <w:r w:rsidRPr="00E36452">
        <w:rPr>
          <w:rStyle w:val="StyleBoldUnderline"/>
        </w:rPr>
        <w:t xml:space="preserve">When the shutdown began, Obama wasn't much of a player in it. In fact, </w:t>
      </w:r>
      <w:r w:rsidRPr="00E36452">
        <w:rPr>
          <w:rStyle w:val="StyleBoldUnderline"/>
          <w:highlight w:val="cyan"/>
        </w:rPr>
        <w:t>when the shutdown began, it was</w:t>
      </w:r>
      <w:r w:rsidRPr="00E36452">
        <w:rPr>
          <w:rStyle w:val="StyleBoldUnderline"/>
        </w:rPr>
        <w:t xml:space="preserve"> more of </w:t>
      </w:r>
      <w:r w:rsidRPr="00E36452">
        <w:rPr>
          <w:rStyle w:val="StyleBoldUnderline"/>
          <w:highlight w:val="cyan"/>
        </w:rPr>
        <w:t>a Republican vs. Republican story t</w:t>
      </w:r>
      <w:r w:rsidRPr="00E36452">
        <w:rPr>
          <w:rStyle w:val="StyleBoldUnderline"/>
        </w:rPr>
        <w:t>han Republican vs. Democrat</w:t>
      </w:r>
      <w:r w:rsidRPr="00E36452">
        <w:rPr>
          <w:sz w:val="14"/>
        </w:rPr>
        <w:t>. A shutdown was a loss for John Boehner and a win for Ted Cruz.</w:t>
      </w:r>
    </w:p>
    <w:p w:rsidR="005B3FC5" w:rsidRPr="00E36452" w:rsidRDefault="005B3FC5" w:rsidP="005B3FC5">
      <w:pPr>
        <w:rPr>
          <w:sz w:val="14"/>
        </w:rPr>
      </w:pPr>
      <w:r w:rsidRPr="00E36452">
        <w:rPr>
          <w:sz w:val="14"/>
        </w:rPr>
        <w:t xml:space="preserve">But </w:t>
      </w:r>
      <w:r w:rsidRPr="00E36452">
        <w:rPr>
          <w:rStyle w:val="Emphasis"/>
          <w:highlight w:val="cyan"/>
        </w:rPr>
        <w:t>now Obama is a player</w:t>
      </w:r>
      <w:r w:rsidRPr="00E36452">
        <w:rPr>
          <w:sz w:val="14"/>
        </w:rPr>
        <w:t xml:space="preserve">. </w:t>
      </w:r>
      <w:r w:rsidRPr="00E36452">
        <w:rPr>
          <w:rStyle w:val="StyleBoldUnderline"/>
          <w:highlight w:val="cyan"/>
        </w:rPr>
        <w:t xml:space="preserve">If the government is cleanly reopened, that's a win for Obama and a loss for </w:t>
      </w:r>
      <w:r w:rsidRPr="00E36452">
        <w:rPr>
          <w:rStyle w:val="StyleBoldUnderline"/>
        </w:rPr>
        <w:t xml:space="preserve">John </w:t>
      </w:r>
      <w:r w:rsidRPr="00E36452">
        <w:rPr>
          <w:rStyle w:val="StyleBoldUnderline"/>
          <w:highlight w:val="cyan"/>
        </w:rPr>
        <w:t>Boehner</w:t>
      </w:r>
      <w:r w:rsidRPr="00E36452">
        <w:rPr>
          <w:sz w:val="14"/>
        </w:rPr>
        <w:t xml:space="preserve">. More importantly, </w:t>
      </w:r>
      <w:r w:rsidRPr="00E36452">
        <w:rPr>
          <w:rStyle w:val="StyleBoldUnderline"/>
        </w:rPr>
        <w:t>it's a win for Democrats and a loss for Republicans</w:t>
      </w:r>
      <w:r w:rsidRPr="00E36452">
        <w:rPr>
          <w:sz w:val="14"/>
        </w:rPr>
        <w:t xml:space="preserve">. And </w:t>
      </w:r>
      <w:r w:rsidRPr="00E36452">
        <w:rPr>
          <w:rStyle w:val="StyleBoldUnderline"/>
        </w:rPr>
        <w:t xml:space="preserve">that makes it a much tougher problem to resolve because it unites </w:t>
      </w:r>
      <w:r w:rsidRPr="00E36452">
        <w:rPr>
          <w:rStyle w:val="StyleBoldUnderline"/>
          <w:highlight w:val="cyan"/>
        </w:rPr>
        <w:t>Republicans</w:t>
      </w:r>
      <w:r w:rsidRPr="00E36452">
        <w:rPr>
          <w:rStyle w:val="StyleBoldUnderline"/>
        </w:rPr>
        <w:t xml:space="preserve"> who </w:t>
      </w:r>
      <w:r w:rsidRPr="00E36452">
        <w:rPr>
          <w:rStyle w:val="StyleBoldUnderline"/>
          <w:highlight w:val="cyan"/>
        </w:rPr>
        <w:t>are against the shutdown</w:t>
      </w:r>
      <w:r w:rsidRPr="00E36452">
        <w:rPr>
          <w:rStyle w:val="StyleBoldUnderline"/>
        </w:rPr>
        <w:t xml:space="preserve"> strategy </w:t>
      </w:r>
      <w:r w:rsidRPr="00E36452">
        <w:rPr>
          <w:rStyle w:val="StyleBoldUnderline"/>
          <w:highlight w:val="cyan"/>
        </w:rPr>
        <w:t>but even more against</w:t>
      </w:r>
      <w:r w:rsidRPr="00E36452">
        <w:rPr>
          <w:rStyle w:val="StyleBoldUnderline"/>
        </w:rPr>
        <w:t xml:space="preserve"> losing to Barack </w:t>
      </w:r>
      <w:r w:rsidRPr="00E36452">
        <w:rPr>
          <w:rStyle w:val="StyleBoldUnderline"/>
          <w:highlight w:val="cyan"/>
        </w:rPr>
        <w:t>Obama</w:t>
      </w:r>
      <w:r w:rsidRPr="00E36452">
        <w:rPr>
          <w:sz w:val="14"/>
        </w:rPr>
        <w:t>.</w:t>
      </w:r>
    </w:p>
    <w:p w:rsidR="005B3FC5" w:rsidRPr="00E36452" w:rsidRDefault="005B3FC5" w:rsidP="005B3FC5">
      <w:pPr>
        <w:rPr>
          <w:sz w:val="14"/>
          <w:szCs w:val="14"/>
        </w:rPr>
      </w:pPr>
      <w:r w:rsidRPr="00E36452">
        <w:rPr>
          <w:sz w:val="14"/>
          <w:szCs w:val="14"/>
        </w:rPr>
        <w:t>The Washington Examiner's Byron York interviewed an anonymous Republican congressman about the shutdown. The congressman was clearly not happy that Republicans had let themselves end up in this position. "This isn't exactly the fight I think Republicans wanted to have, certainly that the leadership wanted to have," he said.</w:t>
      </w:r>
    </w:p>
    <w:p w:rsidR="005B3FC5" w:rsidRPr="00E36452" w:rsidRDefault="005B3FC5" w:rsidP="005B3FC5">
      <w:pPr>
        <w:rPr>
          <w:rStyle w:val="StyleBoldUnderline"/>
        </w:rPr>
      </w:pPr>
      <w:r w:rsidRPr="00E36452">
        <w:rPr>
          <w:sz w:val="14"/>
        </w:rPr>
        <w:t xml:space="preserve">But that didn't matter anymore. </w:t>
      </w:r>
      <w:r w:rsidRPr="00E36452">
        <w:rPr>
          <w:rStyle w:val="StyleBoldUnderline"/>
          <w:highlight w:val="cyan"/>
        </w:rPr>
        <w:t>Obama</w:t>
      </w:r>
      <w:r w:rsidRPr="00E36452">
        <w:rPr>
          <w:sz w:val="14"/>
        </w:rPr>
        <w:t xml:space="preserve">, the congressman continued, </w:t>
      </w:r>
      <w:r w:rsidRPr="00E36452">
        <w:rPr>
          <w:rStyle w:val="StyleBoldUnderline"/>
          <w:highlight w:val="cyan"/>
        </w:rPr>
        <w:t>is "going to try to humiliate the speaker</w:t>
      </w:r>
      <w:r w:rsidRPr="00E36452">
        <w:rPr>
          <w:rStyle w:val="StyleBoldUnderline"/>
        </w:rPr>
        <w:t xml:space="preserve"> in front of his conference. And </w:t>
      </w:r>
      <w:r w:rsidRPr="00E36452">
        <w:rPr>
          <w:rStyle w:val="Emphasis"/>
          <w:highlight w:val="cyan"/>
        </w:rPr>
        <w:t>how effective a negotiating partner do you think he'll be</w:t>
      </w:r>
      <w:r w:rsidRPr="00E36452">
        <w:rPr>
          <w:rStyle w:val="Emphasis"/>
        </w:rPr>
        <w:t xml:space="preserve"> then</w:t>
      </w:r>
      <w:r w:rsidRPr="00E36452">
        <w:rPr>
          <w:rStyle w:val="StyleBoldUnderline"/>
        </w:rPr>
        <w:t xml:space="preserve">? </w:t>
      </w:r>
      <w:r w:rsidRPr="00E36452">
        <w:rPr>
          <w:rStyle w:val="StyleBoldUnderline"/>
          <w:highlight w:val="cyan"/>
        </w:rPr>
        <w:t>You're putting the guy in a position where he's got nothing to lose, because you're not giving him anything to win."</w:t>
      </w:r>
    </w:p>
    <w:p w:rsidR="005B3FC5" w:rsidRDefault="005B3FC5" w:rsidP="005B3FC5">
      <w:r w:rsidRPr="00E36452">
        <w:rPr>
          <w:rStyle w:val="StyleBoldUnderline"/>
        </w:rPr>
        <w:t xml:space="preserve">You can see the results in the collapse of the GOP's demands. </w:t>
      </w:r>
      <w:r w:rsidRPr="00E36452">
        <w:rPr>
          <w:rStyle w:val="StyleBoldUnderline"/>
          <w:highlight w:val="cyan"/>
        </w:rPr>
        <w:t>They're not trying to undo Obamacare</w:t>
      </w:r>
      <w:r w:rsidRPr="00E36452">
        <w:rPr>
          <w:rStyle w:val="StyleBoldUnderline"/>
        </w:rPr>
        <w:t xml:space="preserve"> anymore. </w:t>
      </w:r>
      <w:r w:rsidRPr="00E36452">
        <w:rPr>
          <w:rStyle w:val="StyleBoldUnderline"/>
          <w:highlight w:val="cyan"/>
        </w:rPr>
        <w:t>They're embracing</w:t>
      </w:r>
      <w:r w:rsidRPr="00E36452">
        <w:rPr>
          <w:rStyle w:val="StyleBoldUnderline"/>
        </w:rPr>
        <w:t xml:space="preserve"> the kind of </w:t>
      </w:r>
      <w:r w:rsidRPr="00E36452">
        <w:rPr>
          <w:rStyle w:val="StyleBoldUnderline"/>
          <w:highlight w:val="cyan"/>
        </w:rPr>
        <w:t>budget commissions they've spent six months opposing</w:t>
      </w:r>
      <w:r w:rsidRPr="00E36452">
        <w:rPr>
          <w:highlight w:val="cyan"/>
        </w:rPr>
        <w:t xml:space="preserve">. </w:t>
      </w:r>
      <w:r w:rsidRPr="00E36452">
        <w:rPr>
          <w:rStyle w:val="Emphasis"/>
          <w:highlight w:val="cyan"/>
        </w:rPr>
        <w:t>They're just trying to find some way to eke out a win</w:t>
      </w:r>
      <w:r w:rsidRPr="00E36452">
        <w:rPr>
          <w:highlight w:val="cyan"/>
        </w:rPr>
        <w:t>.</w:t>
      </w:r>
      <w:r>
        <w:t xml:space="preserve"> </w:t>
      </w:r>
      <w:r w:rsidRPr="00E36452">
        <w:rPr>
          <w:rStyle w:val="StyleBoldUnderline"/>
        </w:rPr>
        <w:t xml:space="preserve">This isn't about the policy anymore. </w:t>
      </w:r>
      <w:r w:rsidRPr="00E36452">
        <w:rPr>
          <w:rStyle w:val="StyleBoldUnderline"/>
          <w:highlight w:val="cyan"/>
        </w:rPr>
        <w:t>It's about Obama</w:t>
      </w:r>
      <w:r w:rsidRPr="00E36452">
        <w:rPr>
          <w:rStyle w:val="StyleBoldUnderline"/>
        </w:rPr>
        <w:t>. And Obama isn't giving Republicans a clear path to backing down without looking like they lost.</w:t>
      </w:r>
    </w:p>
    <w:p w:rsidR="005B3FC5" w:rsidRPr="00E36452" w:rsidRDefault="005B3FC5" w:rsidP="005B3FC5">
      <w:pPr>
        <w:rPr>
          <w:sz w:val="14"/>
          <w:szCs w:val="14"/>
        </w:rPr>
      </w:pPr>
      <w:r w:rsidRPr="00E36452">
        <w:rPr>
          <w:sz w:val="14"/>
          <w:szCs w:val="14"/>
        </w:rPr>
        <w:t>The White House knows this perfectly well. They just don't believe it's healthy to bend and buckle until Republicans find a way out. It's not their job, they say, to help Boehner out of promises he shouldn't have made. They weren't the ones who promised their base that the debt ceiling would be a moment of triumph. They weren't the ones who bowed to pressure from their extreme wing and chose a reckless strategy of brinksmanship. They weren't the ones who set up a political dynamic in which keeping the government open and paying our bills counts as "a loss" for one party or the other. Boehner needs to learn to stop writing checks he can't cash.</w:t>
      </w:r>
    </w:p>
    <w:p w:rsidR="005B3FC5" w:rsidRPr="00E36452" w:rsidRDefault="005B3FC5" w:rsidP="005B3FC5">
      <w:pPr>
        <w:rPr>
          <w:sz w:val="14"/>
        </w:rPr>
      </w:pPr>
      <w:r w:rsidRPr="00E36452">
        <w:rPr>
          <w:sz w:val="14"/>
        </w:rPr>
        <w:t xml:space="preserve">All that may be true. But </w:t>
      </w:r>
      <w:r w:rsidRPr="00E36452">
        <w:rPr>
          <w:rStyle w:val="StyleBoldUnderline"/>
        </w:rPr>
        <w:t>the White House is still pursuing a strategy that makes it harder for Boehner and the Republicans to back down</w:t>
      </w:r>
      <w:r w:rsidRPr="00E36452">
        <w:rPr>
          <w:sz w:val="14"/>
        </w:rPr>
        <w:t xml:space="preserve">. </w:t>
      </w:r>
      <w:r w:rsidRPr="00E36452">
        <w:rPr>
          <w:rStyle w:val="StyleBoldUnderline"/>
        </w:rPr>
        <w:t>Their gamble is that the power of public opinion will overwhelm the power of presidential polarization</w:t>
      </w:r>
      <w:r w:rsidRPr="00E36452">
        <w:rPr>
          <w:sz w:val="14"/>
        </w:rPr>
        <w:t xml:space="preserve">. </w:t>
      </w:r>
      <w:r w:rsidRPr="00E36452">
        <w:rPr>
          <w:rStyle w:val="StyleBoldUnderline"/>
        </w:rPr>
        <w:t>And if the Republican Party loses totally -- loses in a way where they can't tell themselves it was a win -- that'll be the end of these tactics.</w:t>
      </w:r>
    </w:p>
    <w:p w:rsidR="005B3FC5" w:rsidRPr="00E36452" w:rsidRDefault="005B3FC5" w:rsidP="005B3FC5">
      <w:pPr>
        <w:rPr>
          <w:rStyle w:val="StyleBoldUnderline"/>
        </w:rPr>
      </w:pPr>
      <w:r w:rsidRPr="00E36452">
        <w:rPr>
          <w:sz w:val="14"/>
        </w:rPr>
        <w:t xml:space="preserve">It might be a bet worth making. But </w:t>
      </w:r>
      <w:r w:rsidRPr="00E36452">
        <w:rPr>
          <w:rStyle w:val="Emphasis"/>
        </w:rPr>
        <w:t>it's still a bet</w:t>
      </w:r>
      <w:r w:rsidRPr="00E36452">
        <w:rPr>
          <w:sz w:val="14"/>
        </w:rPr>
        <w:t xml:space="preserve">. </w:t>
      </w:r>
      <w:r w:rsidRPr="00E36452">
        <w:rPr>
          <w:rStyle w:val="StyleBoldUnderline"/>
        </w:rPr>
        <w:t>And every time Obama goes out and lashes the Republicans for shutting down the government, the stakes get a little bit higher.</w:t>
      </w:r>
    </w:p>
    <w:p w:rsidR="005B3FC5" w:rsidRDefault="005B3FC5" w:rsidP="005B3FC5">
      <w:pPr>
        <w:pStyle w:val="Heading4"/>
      </w:pPr>
      <w:r>
        <w:t>Fiat solves the link—people don’t backlash against themselves and the plan passes immediately with no debate</w:t>
      </w:r>
    </w:p>
    <w:p w:rsidR="005B3FC5" w:rsidRPr="00C87574" w:rsidRDefault="005B3FC5" w:rsidP="005B3FC5">
      <w:pPr>
        <w:pStyle w:val="Heading4"/>
        <w:tabs>
          <w:tab w:val="left" w:pos="90"/>
        </w:tabs>
      </w:pPr>
      <w:r>
        <w:t xml:space="preserve">Distracting the GOP mitigates the link </w:t>
      </w:r>
    </w:p>
    <w:p w:rsidR="005B3FC5" w:rsidRPr="00092DE8" w:rsidRDefault="005B3FC5" w:rsidP="005B3FC5">
      <w:pPr>
        <w:tabs>
          <w:tab w:val="left" w:pos="90"/>
        </w:tabs>
        <w:rPr>
          <w:sz w:val="14"/>
          <w:szCs w:val="14"/>
        </w:rPr>
      </w:pPr>
      <w:r w:rsidRPr="00C87574">
        <w:rPr>
          <w:b/>
        </w:rPr>
        <w:t>Cohn 9</w:t>
      </w:r>
      <w:r w:rsidRPr="00092DE8">
        <w:rPr>
          <w:sz w:val="14"/>
          <w:szCs w:val="14"/>
        </w:rPr>
        <w:t xml:space="preserve"> – Jonathon, 3/11/09 [The New Republic, “The Case for Presidential Mu</w:t>
      </w:r>
      <w:r w:rsidRPr="008449DB">
        <w:rPr>
          <w:sz w:val="14"/>
          <w:szCs w:val="14"/>
        </w:rPr>
        <w:t>lt</w:t>
      </w:r>
      <w:r w:rsidRPr="00092DE8">
        <w:rPr>
          <w:sz w:val="14"/>
          <w:szCs w:val="14"/>
        </w:rPr>
        <w:t>i-Tasking”, http://blogs.tnr.com/tnr/blogs/the_treatment/archive/2009/03/11/the-case-for-presidential-multi-tasking.aspx]</w:t>
      </w:r>
    </w:p>
    <w:p w:rsidR="005B3FC5" w:rsidRPr="00C87574" w:rsidRDefault="005B3FC5" w:rsidP="005B3FC5">
      <w:pPr>
        <w:tabs>
          <w:tab w:val="left" w:pos="90"/>
        </w:tabs>
        <w:rPr>
          <w:u w:val="single"/>
        </w:rPr>
      </w:pPr>
      <w:r w:rsidRPr="00092DE8">
        <w:rPr>
          <w:sz w:val="14"/>
        </w:rPr>
        <w:t xml:space="preserve">Meanwhile, </w:t>
      </w:r>
      <w:r w:rsidRPr="00282DD2">
        <w:rPr>
          <w:highlight w:val="cyan"/>
          <w:u w:val="single"/>
        </w:rPr>
        <w:t xml:space="preserve">Obama's multi-faceted strategy </w:t>
      </w:r>
      <w:r w:rsidRPr="008449DB">
        <w:rPr>
          <w:u w:val="single"/>
        </w:rPr>
        <w:t>has</w:t>
      </w:r>
      <w:r w:rsidRPr="00092DE8">
        <w:rPr>
          <w:sz w:val="14"/>
        </w:rPr>
        <w:t xml:space="preserve"> certain </w:t>
      </w:r>
      <w:r w:rsidRPr="008449DB">
        <w:rPr>
          <w:u w:val="single"/>
        </w:rPr>
        <w:t>clear advantages</w:t>
      </w:r>
      <w:r w:rsidRPr="00092DE8">
        <w:rPr>
          <w:sz w:val="14"/>
        </w:rPr>
        <w:t>. For one thing</w:t>
      </w:r>
      <w:r w:rsidRPr="008449DB">
        <w:rPr>
          <w:sz w:val="14"/>
        </w:rPr>
        <w:t xml:space="preserve">, </w:t>
      </w:r>
      <w:r w:rsidRPr="008449DB">
        <w:rPr>
          <w:u w:val="single"/>
        </w:rPr>
        <w:t xml:space="preserve">it </w:t>
      </w:r>
      <w:r w:rsidRPr="00282DD2">
        <w:rPr>
          <w:highlight w:val="cyan"/>
          <w:u w:val="single"/>
        </w:rPr>
        <w:t>keeps the right wing unsettled. With so many initiatives going forward, there's no chance for conservatives to coalesce in opposition to any one issue.</w:t>
      </w:r>
      <w:r w:rsidRPr="00C87574">
        <w:rPr>
          <w:u w:val="single"/>
        </w:rPr>
        <w:t xml:space="preserve">  </w:t>
      </w:r>
      <w:r w:rsidRPr="00092DE8">
        <w:rPr>
          <w:sz w:val="14"/>
        </w:rPr>
        <w:t xml:space="preserve">Instead of the entire conservative movement hammering away in unison, </w:t>
      </w:r>
      <w:r w:rsidRPr="00282DD2">
        <w:rPr>
          <w:highlight w:val="cyan"/>
          <w:u w:val="single"/>
        </w:rPr>
        <w:t>you have some of them going after health care, some</w:t>
      </w:r>
      <w:r w:rsidRPr="00C87574">
        <w:rPr>
          <w:u w:val="single"/>
        </w:rPr>
        <w:t xml:space="preserve"> </w:t>
      </w:r>
      <w:r w:rsidRPr="00092DE8">
        <w:rPr>
          <w:sz w:val="14"/>
        </w:rPr>
        <w:t xml:space="preserve">of them going </w:t>
      </w:r>
      <w:r w:rsidRPr="00282DD2">
        <w:rPr>
          <w:highlight w:val="cyan"/>
          <w:u w:val="single"/>
        </w:rPr>
        <w:t>after earmarks, some</w:t>
      </w:r>
      <w:r w:rsidRPr="00092DE8">
        <w:rPr>
          <w:sz w:val="14"/>
        </w:rPr>
        <w:t xml:space="preserve"> of them going after </w:t>
      </w:r>
      <w:r w:rsidRPr="00282DD2">
        <w:rPr>
          <w:highlight w:val="cyan"/>
          <w:u w:val="single"/>
        </w:rPr>
        <w:t>cap-and-trade, and so on.</w:t>
      </w:r>
      <w:r w:rsidRPr="00092DE8">
        <w:rPr>
          <w:sz w:val="14"/>
        </w:rPr>
        <w:t xml:space="preserve"> In that sort of environment, </w:t>
      </w:r>
      <w:r w:rsidRPr="00B559DE">
        <w:rPr>
          <w:u w:val="single"/>
        </w:rPr>
        <w:t xml:space="preserve">few </w:t>
      </w:r>
      <w:r w:rsidRPr="00282DD2">
        <w:rPr>
          <w:highlight w:val="cyan"/>
          <w:u w:val="single"/>
        </w:rPr>
        <w:t xml:space="preserve">attacks </w:t>
      </w:r>
      <w:r w:rsidRPr="00B559DE">
        <w:rPr>
          <w:u w:val="single"/>
        </w:rPr>
        <w:t xml:space="preserve">resonate because they </w:t>
      </w:r>
      <w:r w:rsidRPr="00282DD2">
        <w:rPr>
          <w:highlight w:val="cyan"/>
          <w:u w:val="single"/>
        </w:rPr>
        <w:t>don't get the sustained attention they need</w:t>
      </w:r>
      <w:r w:rsidRPr="00C87574">
        <w:rPr>
          <w:u w:val="single"/>
        </w:rPr>
        <w:t>.</w:t>
      </w:r>
    </w:p>
    <w:p w:rsidR="005B3FC5" w:rsidRPr="00480B26" w:rsidRDefault="005B3FC5" w:rsidP="005B3FC5">
      <w:pPr>
        <w:tabs>
          <w:tab w:val="left" w:pos="90"/>
        </w:tabs>
        <w:rPr>
          <w:sz w:val="14"/>
        </w:rPr>
      </w:pPr>
      <w:r w:rsidRPr="000C5E4D">
        <w:rPr>
          <w:sz w:val="14"/>
        </w:rPr>
        <w:t xml:space="preserve">The converse is true, of course; Obama isn't giving the affirmative case sustained attention, either. But </w:t>
      </w:r>
      <w:r w:rsidRPr="00282DD2">
        <w:rPr>
          <w:highlight w:val="cyan"/>
          <w:u w:val="single"/>
        </w:rPr>
        <w:t>if neither side can rally its forces, then the most likely result would seem to be status quo politics</w:t>
      </w:r>
      <w:r w:rsidRPr="00282DD2">
        <w:rPr>
          <w:sz w:val="14"/>
          <w:highlight w:val="cyan"/>
        </w:rPr>
        <w:t>.</w:t>
      </w:r>
      <w:r w:rsidRPr="000C5E4D">
        <w:rPr>
          <w:sz w:val="14"/>
        </w:rPr>
        <w:t xml:space="preserve"> And status quo politics right now, I would aruge, favors the party that just won a landslide presidential election while building up huge congressional majorities.</w:t>
      </w:r>
    </w:p>
    <w:p w:rsidR="005B3FC5" w:rsidRPr="000F77AF" w:rsidRDefault="005B3FC5" w:rsidP="005B3FC5">
      <w:pPr>
        <w:pStyle w:val="Heading4"/>
      </w:pPr>
      <w:r w:rsidRPr="000F77AF">
        <w:t>Oil companies massively support the plan and lobby for it---</w:t>
      </w:r>
      <w:r w:rsidRPr="000F77AF">
        <w:rPr>
          <w:u w:val="single"/>
        </w:rPr>
        <w:t>determines</w:t>
      </w:r>
      <w:r w:rsidRPr="000F77AF">
        <w:t xml:space="preserve"> Congressional sentiment </w:t>
      </w:r>
    </w:p>
    <w:p w:rsidR="005B3FC5" w:rsidRPr="00480B26" w:rsidRDefault="005B3FC5" w:rsidP="005B3FC5">
      <w:pPr>
        <w:rPr>
          <w:sz w:val="14"/>
          <w:szCs w:val="14"/>
        </w:rPr>
      </w:pPr>
      <w:r w:rsidRPr="000F77AF">
        <w:rPr>
          <w:rStyle w:val="Heading4Char"/>
        </w:rPr>
        <w:t>Sadowski 11</w:t>
      </w:r>
      <w:r w:rsidRPr="00480B26">
        <w:rPr>
          <w:sz w:val="14"/>
          <w:szCs w:val="14"/>
        </w:rPr>
        <w:t xml:space="preserve"> – 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5B3FC5" w:rsidRPr="00480B26" w:rsidRDefault="005B3FC5" w:rsidP="005B3FC5">
      <w:pPr>
        <w:rPr>
          <w:sz w:val="14"/>
        </w:rPr>
      </w:pPr>
      <w:r w:rsidRPr="00480B26">
        <w:rPr>
          <w:sz w:val="14"/>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0F77AF">
        <w:rPr>
          <w:rStyle w:val="StyleBoldUnderline"/>
        </w:rPr>
        <w:t xml:space="preserve">Offshore </w:t>
      </w:r>
      <w:r w:rsidRPr="00480B26">
        <w:rPr>
          <w:rStyle w:val="StyleBoldUnderline"/>
          <w:highlight w:val="cyan"/>
        </w:rPr>
        <w:t>oil</w:t>
      </w:r>
      <w:r w:rsidRPr="000F77AF">
        <w:rPr>
          <w:rStyle w:val="StyleBoldUnderline"/>
        </w:rPr>
        <w:t xml:space="preserve"> discoveries </w:t>
      </w:r>
      <w:r w:rsidRPr="00480B26">
        <w:rPr>
          <w:rStyle w:val="StyleBoldUnderline"/>
          <w:highlight w:val="cyan"/>
        </w:rPr>
        <w:t>in Cuba are placing</w:t>
      </w:r>
      <w:r w:rsidRPr="00480B26">
        <w:rPr>
          <w:sz w:val="14"/>
          <w:highlight w:val="cyan"/>
        </w:rPr>
        <w:t xml:space="preserve"> </w:t>
      </w:r>
      <w:r w:rsidRPr="00480B26">
        <w:rPr>
          <w:rStyle w:val="StyleBoldUnderline"/>
          <w:highlight w:val="cyan"/>
          <w:bdr w:val="single" w:sz="4" w:space="0" w:color="auto"/>
        </w:rPr>
        <w:t>increasing pressure</w:t>
      </w:r>
      <w:r w:rsidRPr="00480B26">
        <w:rPr>
          <w:sz w:val="14"/>
        </w:rPr>
        <w:t xml:space="preserve"> </w:t>
      </w:r>
      <w:r w:rsidRPr="000F77AF">
        <w:rPr>
          <w:rStyle w:val="StyleBoldUnderline"/>
        </w:rPr>
        <w:t>for the U</w:t>
      </w:r>
      <w:r w:rsidRPr="00480B26">
        <w:rPr>
          <w:sz w:val="14"/>
        </w:rPr>
        <w:t xml:space="preserve">nited </w:t>
      </w:r>
      <w:r w:rsidRPr="000F77AF">
        <w:rPr>
          <w:rStyle w:val="StyleBoldUnderline"/>
        </w:rPr>
        <w:t>S</w:t>
      </w:r>
      <w:r w:rsidRPr="00480B26">
        <w:rPr>
          <w:sz w:val="14"/>
        </w:rPr>
        <w:t xml:space="preserve">tates </w:t>
      </w:r>
      <w:r w:rsidRPr="00480B26">
        <w:rPr>
          <w:rStyle w:val="StyleBoldUnderline"/>
          <w:highlight w:val="cyan"/>
        </w:rPr>
        <w:t>to end the embargo</w:t>
      </w:r>
      <w:r w:rsidRPr="00480B26">
        <w:rPr>
          <w:sz w:val="14"/>
          <w:highlight w:val="cyan"/>
        </w:rPr>
        <w:t>.</w:t>
      </w:r>
      <w:r w:rsidRPr="00480B26">
        <w:rPr>
          <w:sz w:val="14"/>
        </w:rPr>
        <w:t xml:space="preserve"> First, </w:t>
      </w:r>
      <w:r w:rsidRPr="000F77AF">
        <w:rPr>
          <w:rStyle w:val="StyleBoldUnderline"/>
        </w:rPr>
        <w:t xml:space="preserve">U.S. energy </w:t>
      </w:r>
      <w:r w:rsidRPr="00480B26">
        <w:rPr>
          <w:rStyle w:val="StyleBoldUnderline"/>
          <w:highlight w:val="cyan"/>
        </w:rPr>
        <w:t>companies are eager</w:t>
      </w:r>
      <w:r w:rsidRPr="000F77AF">
        <w:rPr>
          <w:rStyle w:val="StyleBoldUnderline"/>
        </w:rPr>
        <w:t xml:space="preserve"> to compete for access to Cuban oil</w:t>
      </w:r>
      <w:r w:rsidRPr="00480B26">
        <w:rPr>
          <w:sz w:val="14"/>
        </w:rPr>
        <w:t xml:space="preserve"> reserves. n33 [*38] Secondly, </w:t>
      </w:r>
      <w:r w:rsidRPr="000F77AF">
        <w:rPr>
          <w:rStyle w:val="StyleBoldUnderline"/>
        </w:rPr>
        <w:t>fears of a Cuban oil spill are argued to warrant U.S. investment and technology</w:t>
      </w:r>
      <w:r w:rsidRPr="00480B26">
        <w:rPr>
          <w:sz w:val="14"/>
        </w:rPr>
        <w:t>. n34 Finally, the concern over Cuban offshore drilling renews cries that the embargo is largely a failure and harms human rights.</w:t>
      </w:r>
      <w:r w:rsidRPr="00480B26">
        <w:rPr>
          <w:sz w:val="12"/>
        </w:rPr>
        <w:t>¶</w:t>
      </w:r>
      <w:r w:rsidRPr="00480B26">
        <w:rPr>
          <w:sz w:val="14"/>
        </w:rPr>
        <w:t xml:space="preserve"> ECONOMICS: U.S. COMPANIES WANT IN</w:t>
      </w:r>
      <w:r w:rsidRPr="00480B26">
        <w:rPr>
          <w:sz w:val="12"/>
        </w:rPr>
        <w:t>¶</w:t>
      </w:r>
      <w:r w:rsidRPr="00480B26">
        <w:rPr>
          <w:sz w:val="14"/>
        </w:rPr>
        <w:t xml:space="preserve"> </w:t>
      </w:r>
      <w:r w:rsidRPr="000F77AF">
        <w:rPr>
          <w:rStyle w:val="StyleBoldUnderline"/>
        </w:rPr>
        <w:t>For U.S. companies, the embargo creates concern</w:t>
      </w:r>
      <w:r w:rsidRPr="00480B26">
        <w:rPr>
          <w:sz w:val="14"/>
        </w:rPr>
        <w:t xml:space="preserve"> that </w:t>
      </w:r>
      <w:r w:rsidRPr="000F77AF">
        <w:rPr>
          <w:rStyle w:val="StyleBoldUnderline"/>
        </w:rPr>
        <w:t>they will lose out on an opportunity to develop a nearby resource.</w:t>
      </w:r>
      <w:r w:rsidRPr="00480B26">
        <w:rPr>
          <w:sz w:val="14"/>
        </w:rPr>
        <w:t xml:space="preserve"> n35 </w:t>
      </w:r>
      <w:r w:rsidRPr="00480B26">
        <w:rPr>
          <w:rStyle w:val="StyleBoldUnderline"/>
          <w:highlight w:val="cyan"/>
        </w:rPr>
        <w:t>Oil companies have a long history of</w:t>
      </w:r>
      <w:r w:rsidRPr="00480B26">
        <w:rPr>
          <w:sz w:val="14"/>
          <w:highlight w:val="cyan"/>
        </w:rPr>
        <w:t xml:space="preserve"> </w:t>
      </w:r>
      <w:r w:rsidRPr="00480B26">
        <w:rPr>
          <w:rStyle w:val="StyleBoldUnderline"/>
          <w:highlight w:val="cyan"/>
          <w:bdr w:val="single" w:sz="4" w:space="0" w:color="auto"/>
        </w:rPr>
        <w:t>utilizing political pressure for self-serving purposes</w:t>
      </w:r>
      <w:r w:rsidRPr="00480B26">
        <w:rPr>
          <w:sz w:val="14"/>
        </w:rPr>
        <w:t xml:space="preserve">. n36 </w:t>
      </w:r>
      <w:r w:rsidRPr="000F77AF">
        <w:rPr>
          <w:rStyle w:val="StyleBoldUnderline"/>
        </w:rPr>
        <w:t xml:space="preserve">American </w:t>
      </w:r>
      <w:r w:rsidRPr="00480B26">
        <w:rPr>
          <w:rStyle w:val="StyleBoldUnderline"/>
          <w:highlight w:val="cyan"/>
        </w:rPr>
        <w:t>politicians</w:t>
      </w:r>
      <w:r w:rsidRPr="00480B26">
        <w:rPr>
          <w:rStyle w:val="StyleBoldUnderline"/>
        </w:rPr>
        <w:t>,</w:t>
      </w:r>
      <w:r w:rsidRPr="00480B26">
        <w:rPr>
          <w:sz w:val="14"/>
        </w:rPr>
        <w:t xml:space="preserve"> </w:t>
      </w:r>
      <w:r w:rsidRPr="000F77AF">
        <w:rPr>
          <w:rStyle w:val="StyleBoldUnderline"/>
          <w:bdr w:val="single" w:sz="4" w:space="0" w:color="auto"/>
        </w:rPr>
        <w:t xml:space="preserve">ever </w:t>
      </w:r>
      <w:r w:rsidRPr="00480B26">
        <w:rPr>
          <w:rStyle w:val="StyleBoldUnderline"/>
          <w:highlight w:val="cyan"/>
          <w:bdr w:val="single" w:sz="4" w:space="0" w:color="auto"/>
        </w:rPr>
        <w:t>fearful of high energy costs</w:t>
      </w:r>
      <w:r w:rsidRPr="00480B26">
        <w:rPr>
          <w:sz w:val="14"/>
          <w:highlight w:val="cyan"/>
        </w:rPr>
        <w:t xml:space="preserve">, </w:t>
      </w:r>
      <w:r w:rsidRPr="00480B26">
        <w:rPr>
          <w:rStyle w:val="StyleBoldUnderline"/>
          <w:highlight w:val="cyan"/>
        </w:rPr>
        <w:t>are</w:t>
      </w:r>
      <w:r w:rsidRPr="00480B26">
        <w:rPr>
          <w:sz w:val="14"/>
          <w:highlight w:val="cyan"/>
        </w:rPr>
        <w:t xml:space="preserve"> </w:t>
      </w:r>
      <w:r w:rsidRPr="00480B26">
        <w:rPr>
          <w:rStyle w:val="StyleBoldUnderline"/>
          <w:highlight w:val="cyan"/>
          <w:bdr w:val="single" w:sz="4" w:space="0" w:color="auto"/>
        </w:rPr>
        <w:t>especially susceptible</w:t>
      </w:r>
      <w:r w:rsidRPr="000F77AF">
        <w:rPr>
          <w:rStyle w:val="StyleBoldUnderline"/>
          <w:bdr w:val="single" w:sz="4" w:space="0" w:color="auto"/>
        </w:rPr>
        <w:t xml:space="preserve"> to oil-lobby pressures</w:t>
      </w:r>
      <w:r w:rsidRPr="00480B26">
        <w:rPr>
          <w:sz w:val="14"/>
        </w:rPr>
        <w:t xml:space="preserve">. n37 This dynamic was exemplified in 2008, when then-Vice President Dick </w:t>
      </w:r>
      <w:r w:rsidRPr="000F77AF">
        <w:rPr>
          <w:rStyle w:val="StyleBoldUnderline"/>
        </w:rPr>
        <w:t>Cheney told</w:t>
      </w:r>
      <w:r w:rsidRPr="00480B26">
        <w:rPr>
          <w:sz w:val="14"/>
        </w:rPr>
        <w:t xml:space="preserve"> the board of directors of </w:t>
      </w:r>
      <w:r w:rsidRPr="000F77AF">
        <w:rPr>
          <w:rStyle w:val="StyleBoldUnderline"/>
        </w:rPr>
        <w:t>the</w:t>
      </w:r>
      <w:r w:rsidRPr="00480B26">
        <w:rPr>
          <w:sz w:val="14"/>
        </w:rPr>
        <w:t xml:space="preserve"> U.S. </w:t>
      </w:r>
      <w:r w:rsidRPr="000F77AF">
        <w:rPr>
          <w:rStyle w:val="StyleBoldUnderline"/>
        </w:rPr>
        <w:t>Chamber of Commerce</w:t>
      </w:r>
      <w:r w:rsidRPr="00480B26">
        <w:rPr>
          <w:sz w:val="14"/>
        </w:rPr>
        <w:t xml:space="preserve"> that "</w:t>
      </w:r>
      <w:r w:rsidRPr="000F77AF">
        <w:rPr>
          <w:rStyle w:val="StyleBoldUnderline"/>
        </w:rPr>
        <w:t>oil is being drilled right now sixty miles off the coast of Florida</w:t>
      </w:r>
      <w:r w:rsidRPr="00480B26">
        <w:rPr>
          <w:sz w:val="14"/>
        </w:rPr>
        <w:t xml:space="preserve">. </w:t>
      </w:r>
      <w:r w:rsidRPr="000F77AF">
        <w:rPr>
          <w:rStyle w:val="StyleBoldUnderline"/>
          <w:bdr w:val="single" w:sz="4" w:space="0" w:color="auto"/>
        </w:rPr>
        <w:t xml:space="preserve">But </w:t>
      </w:r>
      <w:r w:rsidRPr="00480B26">
        <w:rPr>
          <w:rStyle w:val="StyleBoldUnderline"/>
          <w:highlight w:val="cyan"/>
          <w:bdr w:val="single" w:sz="4" w:space="0" w:color="auto"/>
        </w:rPr>
        <w:t>we're not doing it, the Chinese are</w:t>
      </w:r>
      <w:r w:rsidRPr="00480B26">
        <w:rPr>
          <w:sz w:val="14"/>
        </w:rPr>
        <w:t xml:space="preserve">, in cooperation with the Cuban government. </w:t>
      </w:r>
      <w:r w:rsidRPr="000F77AF">
        <w:rPr>
          <w:rStyle w:val="StyleBoldUnderline"/>
        </w:rPr>
        <w:t>Even the communists have figured out that a good answer to high prices is more supply</w:t>
      </w:r>
      <w:r w:rsidRPr="00480B26">
        <w:rPr>
          <w:sz w:val="14"/>
        </w:rPr>
        <w:t>" n38</w:t>
      </w:r>
      <w:r w:rsidRPr="00480B26">
        <w:rPr>
          <w:sz w:val="12"/>
        </w:rPr>
        <w:t>¶</w:t>
      </w:r>
      <w:r w:rsidRPr="00480B26">
        <w:rPr>
          <w:sz w:val="14"/>
        </w:rPr>
        <w:t xml:space="preserve"> </w:t>
      </w:r>
      <w:r w:rsidRPr="00480B26">
        <w:rPr>
          <w:rStyle w:val="StyleBoldUnderline"/>
          <w:highlight w:val="cyan"/>
        </w:rPr>
        <w:t>This</w:t>
      </w:r>
      <w:r w:rsidRPr="00480B26">
        <w:rPr>
          <w:sz w:val="14"/>
          <w:highlight w:val="cyan"/>
        </w:rPr>
        <w:t xml:space="preserve"> </w:t>
      </w:r>
      <w:r w:rsidRPr="00480B26">
        <w:rPr>
          <w:rStyle w:val="StyleBoldUnderline"/>
          <w:highlight w:val="cyan"/>
          <w:bdr w:val="single" w:sz="4" w:space="0" w:color="auto"/>
        </w:rPr>
        <w:t>pressure for U.S. investment</w:t>
      </w:r>
      <w:r w:rsidRPr="00480B26">
        <w:rPr>
          <w:sz w:val="14"/>
        </w:rPr>
        <w:t xml:space="preserve"> in oil </w:t>
      </w:r>
      <w:r w:rsidRPr="00480B26">
        <w:rPr>
          <w:rStyle w:val="StyleBoldUnderline"/>
          <w:highlight w:val="cyan"/>
        </w:rPr>
        <w:t>is exacerbated by America's</w:t>
      </w:r>
      <w:r w:rsidRPr="000F77AF">
        <w:rPr>
          <w:rStyle w:val="StyleBoldUnderline"/>
        </w:rPr>
        <w:t xml:space="preserve"> expected </w:t>
      </w:r>
      <w:r w:rsidRPr="00480B26">
        <w:rPr>
          <w:rStyle w:val="StyleBoldUnderline"/>
          <w:highlight w:val="cyan"/>
        </w:rPr>
        <w:t>increase in consumption</w:t>
      </w:r>
      <w:r w:rsidRPr="000F77AF">
        <w:rPr>
          <w:rStyle w:val="StyleBoldUnderline"/>
        </w:rPr>
        <w:t xml:space="preserve"> rates</w:t>
      </w:r>
      <w:r w:rsidRPr="00480B26">
        <w:rPr>
          <w:sz w:val="14"/>
        </w:rPr>
        <w:t xml:space="preserve">. n39 </w:t>
      </w:r>
      <w:r w:rsidRPr="00480B26">
        <w:rPr>
          <w:rStyle w:val="StyleBoldUnderline"/>
          <w:highlight w:val="cyan"/>
        </w:rPr>
        <w:t>Oil company stocks are valued</w:t>
      </w:r>
      <w:r w:rsidRPr="000F77AF">
        <w:rPr>
          <w:rStyle w:val="StyleBoldUnderline"/>
        </w:rPr>
        <w:t xml:space="preserve"> in large part </w:t>
      </w:r>
      <w:r w:rsidRPr="00480B26">
        <w:rPr>
          <w:rStyle w:val="StyleBoldUnderline"/>
          <w:highlight w:val="cyan"/>
        </w:rPr>
        <w:t>on access to reserves</w:t>
      </w:r>
      <w:r w:rsidRPr="00480B26">
        <w:rPr>
          <w:sz w:val="14"/>
        </w:rPr>
        <w:t xml:space="preserve">. n40 Thus, </w:t>
      </w:r>
      <w:r w:rsidRPr="00480B26">
        <w:rPr>
          <w:rStyle w:val="StyleBoldUnderline"/>
          <w:highlight w:val="cyan"/>
          <w:bdr w:val="single" w:sz="4" w:space="0" w:color="auto"/>
        </w:rPr>
        <w:t>more leases</w:t>
      </w:r>
      <w:r w:rsidRPr="000F77AF">
        <w:rPr>
          <w:rStyle w:val="StyleBoldUnderline"/>
          <w:bdr w:val="single" w:sz="4" w:space="0" w:color="auto"/>
        </w:rPr>
        <w:t xml:space="preserve">, including those </w:t>
      </w:r>
      <w:r w:rsidRPr="00480B26">
        <w:rPr>
          <w:rStyle w:val="StyleBoldUnderline"/>
          <w:highlight w:val="cyan"/>
          <w:bdr w:val="single" w:sz="4" w:space="0" w:color="auto"/>
        </w:rPr>
        <w:t>in Cuban waters</w:t>
      </w:r>
      <w:r w:rsidRPr="00480B26">
        <w:rPr>
          <w:sz w:val="14"/>
          <w:highlight w:val="cyan"/>
        </w:rPr>
        <w:t xml:space="preserve">, </w:t>
      </w:r>
      <w:r w:rsidRPr="00480B26">
        <w:rPr>
          <w:rStyle w:val="StyleBoldUnderline"/>
          <w:highlight w:val="cyan"/>
        </w:rPr>
        <w:t>equal higher stock valuation</w:t>
      </w:r>
      <w:r w:rsidRPr="00480B26">
        <w:rPr>
          <w:sz w:val="14"/>
        </w:rPr>
        <w:t>. n41 "</w:t>
      </w:r>
      <w:r w:rsidRPr="00480B26">
        <w:rPr>
          <w:rStyle w:val="StyleBoldUnderline"/>
        </w:rPr>
        <w:t>The last thing</w:t>
      </w:r>
      <w:r w:rsidRPr="00480B26">
        <w:rPr>
          <w:sz w:val="14"/>
        </w:rPr>
        <w:t xml:space="preserve"> that </w:t>
      </w:r>
      <w:r w:rsidRPr="00480B26">
        <w:rPr>
          <w:rStyle w:val="StyleBoldUnderline"/>
        </w:rPr>
        <w:t>American</w:t>
      </w:r>
      <w:r w:rsidRPr="000F77AF">
        <w:rPr>
          <w:rStyle w:val="StyleBoldUnderline"/>
        </w:rPr>
        <w:t xml:space="preserve"> energy </w:t>
      </w:r>
      <w:r w:rsidRPr="00480B26">
        <w:rPr>
          <w:rStyle w:val="StyleBoldUnderline"/>
        </w:rPr>
        <w:t>companies want is to be</w:t>
      </w:r>
      <w:r w:rsidRPr="000F77AF">
        <w:rPr>
          <w:rStyle w:val="StyleBoldUnderline"/>
        </w:rPr>
        <w:t xml:space="preserve"> trapped </w:t>
      </w:r>
      <w:r w:rsidRPr="00480B26">
        <w:rPr>
          <w:rStyle w:val="StyleBoldUnderline"/>
        </w:rPr>
        <w:t>on the sidelines</w:t>
      </w:r>
      <w:r w:rsidRPr="000F77AF">
        <w:rPr>
          <w:rStyle w:val="StyleBoldUnderline"/>
        </w:rPr>
        <w:t xml:space="preserve"> by sanctions while European, Canadian and Latin American rivals are free to develop new</w:t>
      </w:r>
      <w:r w:rsidRPr="00480B26">
        <w:rPr>
          <w:sz w:val="14"/>
        </w:rPr>
        <w:t xml:space="preserve"> oil </w:t>
      </w:r>
      <w:r w:rsidRPr="000F77AF">
        <w:rPr>
          <w:rStyle w:val="StyleBoldUnderline"/>
        </w:rPr>
        <w:t>resources</w:t>
      </w:r>
      <w:r w:rsidRPr="00480B26">
        <w:rPr>
          <w:sz w:val="14"/>
        </w:rPr>
        <w:t xml:space="preserve"> </w:t>
      </w:r>
      <w:r w:rsidRPr="000F77AF">
        <w:rPr>
          <w:rStyle w:val="StyleBoldUnderline"/>
        </w:rPr>
        <w:t>on the doorstep of the U</w:t>
      </w:r>
      <w:r w:rsidRPr="00480B26">
        <w:rPr>
          <w:sz w:val="14"/>
        </w:rPr>
        <w:t xml:space="preserve">nited </w:t>
      </w:r>
      <w:r w:rsidRPr="000F77AF">
        <w:rPr>
          <w:rStyle w:val="StyleBoldUnderline"/>
        </w:rPr>
        <w:t>S</w:t>
      </w:r>
      <w:r w:rsidRPr="00480B26">
        <w:rPr>
          <w:sz w:val="14"/>
        </w:rPr>
        <w:t>tates." n42</w:t>
      </w:r>
    </w:p>
    <w:p w:rsidR="005B3FC5" w:rsidRDefault="005B3FC5" w:rsidP="005B3FC5">
      <w:pPr>
        <w:pStyle w:val="Heading3"/>
      </w:pPr>
      <w:r>
        <w:t>2AC—a/t: econ</w:t>
      </w:r>
    </w:p>
    <w:p w:rsidR="005B3FC5" w:rsidRDefault="005B3FC5" w:rsidP="005B3FC5">
      <w:pPr>
        <w:pStyle w:val="Heading4"/>
      </w:pPr>
      <w:r>
        <w:t>Obama will unilaterally resolve the crisis—their evidence doesn’t assume game theory</w:t>
      </w:r>
    </w:p>
    <w:p w:rsidR="005B3FC5" w:rsidRPr="00AE4749" w:rsidRDefault="005B3FC5" w:rsidP="005B3FC5">
      <w:r w:rsidRPr="00AE4749">
        <w:rPr>
          <w:rStyle w:val="StyleStyleBold12pt"/>
        </w:rPr>
        <w:t>IHT 10-4</w:t>
      </w:r>
      <w:r>
        <w:t xml:space="preserve"> – International Herald Tribune, 10/4/13 edition, “White House has options if impasse arises on debt ceiling,” p. lexis </w:t>
      </w:r>
    </w:p>
    <w:p w:rsidR="005B3FC5" w:rsidRPr="00AE4749" w:rsidRDefault="005B3FC5" w:rsidP="005B3FC5">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rsidR="005B3FC5" w:rsidRPr="00AE4749" w:rsidRDefault="005B3FC5" w:rsidP="005B3FC5">
      <w:pPr>
        <w:rPr>
          <w:sz w:val="16"/>
        </w:rPr>
      </w:pPr>
      <w:r w:rsidRPr="00901CC7">
        <w:rPr>
          <w:rStyle w:val="StyleBoldUnderline"/>
        </w:rPr>
        <w:t>The</w:t>
      </w:r>
      <w:r w:rsidRPr="00AE4749">
        <w:rPr>
          <w:rStyle w:val="StyleBoldUnderline"/>
        </w:rPr>
        <w:t xml:space="preserve"> most widely discussed </w:t>
      </w:r>
      <w:r w:rsidRPr="00AE4749">
        <w:rPr>
          <w:rStyle w:val="StyleBoldUnderline"/>
          <w:highlight w:val="yellow"/>
        </w:rPr>
        <w:t xml:space="preserve">strategy would </w:t>
      </w:r>
      <w:r w:rsidRPr="00901CC7">
        <w:rPr>
          <w:rStyle w:val="StyleBoldUnderline"/>
        </w:rPr>
        <w:t>be</w:t>
      </w:r>
      <w:r w:rsidRPr="00AE4749">
        <w:rPr>
          <w:sz w:val="16"/>
        </w:rPr>
        <w:t xml:space="preserve"> for President Barack Obama </w:t>
      </w:r>
      <w:r w:rsidRPr="00901CC7">
        <w:rPr>
          <w:rStyle w:val="StyleBoldUnderline"/>
        </w:rPr>
        <w:t xml:space="preserve">to </w:t>
      </w:r>
      <w:r w:rsidRPr="00AE4749">
        <w:rPr>
          <w:rStyle w:val="StyleBoldUnderline"/>
          <w:highlight w:val="yellow"/>
        </w:rPr>
        <w:t>invoke</w:t>
      </w:r>
      <w:r w:rsidRPr="00AE4749">
        <w:rPr>
          <w:rStyle w:val="StyleBoldUnderline"/>
        </w:rPr>
        <w:t xml:space="preserve"> authority under </w:t>
      </w:r>
      <w:r w:rsidRPr="00AE4749">
        <w:rPr>
          <w:rStyle w:val="StyleBoldUnderline"/>
          <w:highlight w:val="yellow"/>
        </w:rPr>
        <w:t>the 14th</w:t>
      </w:r>
      <w:r w:rsidRPr="00AE4749">
        <w:rPr>
          <w:rStyle w:val="StyleBoldUnderline"/>
        </w:rPr>
        <w:t xml:space="preserve"> Amendment</w:t>
      </w:r>
      <w:r w:rsidRPr="00AE4749">
        <w:rPr>
          <w:sz w:val="16"/>
        </w:rPr>
        <w:t xml:space="preserve"> and essentially order the federal government to keep borrowing, an option that was endorsed by former President Bill Clinton during an earlier debt standoff in 2011.</w:t>
      </w:r>
    </w:p>
    <w:p w:rsidR="005B3FC5" w:rsidRPr="00AE4749" w:rsidRDefault="005B3FC5" w:rsidP="005B3FC5">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rsidR="005B3FC5" w:rsidRPr="00AE4749" w:rsidRDefault="005B3FC5" w:rsidP="005B3FC5">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rsidR="005B3FC5" w:rsidRPr="00AE4749" w:rsidRDefault="005B3FC5" w:rsidP="005B3FC5">
      <w:pPr>
        <w:rPr>
          <w:sz w:val="16"/>
        </w:rPr>
      </w:pPr>
      <w:r w:rsidRPr="00AE4749">
        <w:rPr>
          <w:sz w:val="16"/>
        </w:rPr>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 xml:space="preserve">there is no </w:t>
      </w:r>
      <w:r w:rsidRPr="00901CC7">
        <w:rPr>
          <w:rStyle w:val="StyleBoldUnderline"/>
        </w:rPr>
        <w:t xml:space="preserve">plausible </w:t>
      </w:r>
      <w:r w:rsidRPr="00AE4749">
        <w:rPr>
          <w:rStyle w:val="StyleBoldUnderline"/>
          <w:highlight w:val="yellow"/>
        </w:rPr>
        <w:t>alternative to congress</w:t>
      </w:r>
      <w:r w:rsidRPr="00AE4749">
        <w:rPr>
          <w:rStyle w:val="StyleBoldUnderline"/>
        </w:rPr>
        <w:t>ional action</w:t>
      </w:r>
      <w:r w:rsidRPr="00AE4749">
        <w:rPr>
          <w:sz w:val="16"/>
        </w:rPr>
        <w:t xml:space="preserve"> on the debt limit.</w:t>
      </w:r>
    </w:p>
    <w:p w:rsidR="005B3FC5" w:rsidRPr="00AE4749" w:rsidRDefault="005B3FC5" w:rsidP="005B3FC5">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rsidR="005B3FC5" w:rsidRPr="00AE4749" w:rsidRDefault="005B3FC5" w:rsidP="005B3FC5">
      <w:pPr>
        <w:rPr>
          <w:sz w:val="16"/>
        </w:rPr>
      </w:pPr>
      <w:r w:rsidRPr="00AE4749">
        <w:rPr>
          <w:sz w:val="16"/>
        </w:rPr>
        <w:t xml:space="preserve">Still, some </w:t>
      </w:r>
      <w:r w:rsidRPr="00AE4749">
        <w:rPr>
          <w:rStyle w:val="StyleBoldUnderline"/>
        </w:rPr>
        <w:t>observers outside government</w:t>
      </w:r>
      <w:r w:rsidRPr="00AE4749">
        <w:rPr>
          <w:sz w:val="16"/>
        </w:rPr>
        <w:t xml:space="preserve"> in Washington and on Wall Street, </w:t>
      </w:r>
      <w:r w:rsidRPr="00AE4749">
        <w:rPr>
          <w:rStyle w:val="StyleBoldUnderline"/>
          <w:bdr w:val="single" w:sz="4" w:space="0" w:color="auto"/>
        </w:rPr>
        <w:t xml:space="preserve">citing an approach resembling </w:t>
      </w:r>
      <w:r w:rsidRPr="00AE4749">
        <w:rPr>
          <w:rStyle w:val="StyleBoldUnderline"/>
          <w:highlight w:val="yellow"/>
          <w:bdr w:val="single" w:sz="4" w:space="0" w:color="auto"/>
        </w:rPr>
        <w:t>game theory</w:t>
      </w:r>
      <w:r w:rsidRPr="00AE4749">
        <w:rPr>
          <w:sz w:val="16"/>
          <w:highlight w:val="yellow"/>
        </w:rPr>
        <w:t xml:space="preserve">, </w:t>
      </w:r>
      <w:r w:rsidRPr="00AE4749">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901CC7">
        <w:rPr>
          <w:rStyle w:val="StyleBoldUnderline"/>
          <w:bdr w:val="single" w:sz="4" w:space="0" w:color="auto"/>
        </w:rPr>
        <w:t xml:space="preserve">more </w:t>
      </w:r>
      <w:r w:rsidRPr="00AE4749">
        <w:rPr>
          <w:rStyle w:val="StyleBoldUnderline"/>
          <w:highlight w:val="yellow"/>
          <w:bdr w:val="single" w:sz="4" w:space="0" w:color="auto"/>
        </w:rPr>
        <w:t xml:space="preserve">tactical </w:t>
      </w:r>
      <w:r w:rsidRPr="00901CC7">
        <w:rPr>
          <w:rStyle w:val="StyleBoldUnderline"/>
          <w:bdr w:val="single" w:sz="4" w:space="0" w:color="auto"/>
        </w:rPr>
        <w:t>than fundamental</w:t>
      </w:r>
      <w:r w:rsidRPr="00901CC7">
        <w:rPr>
          <w:sz w:val="16"/>
        </w:rPr>
        <w:t xml:space="preserve">, </w:t>
      </w:r>
      <w:r w:rsidRPr="00AE4749">
        <w:rPr>
          <w:rStyle w:val="StyleBoldUnderline"/>
          <w:highlight w:val="yellow"/>
        </w:rPr>
        <w:t xml:space="preserve">since </w:t>
      </w:r>
      <w:r w:rsidRPr="00901CC7">
        <w:rPr>
          <w:rStyle w:val="StyleBoldUnderline"/>
        </w:rPr>
        <w:t>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rsidR="005B3FC5" w:rsidRPr="00AE4749" w:rsidRDefault="005B3FC5" w:rsidP="005B3FC5">
      <w:pPr>
        <w:rPr>
          <w:sz w:val="16"/>
        </w:rPr>
      </w:pPr>
      <w:r w:rsidRPr="00AE4749">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rsidR="005B3FC5" w:rsidRPr="00AE4749" w:rsidRDefault="005B3FC5" w:rsidP="005B3FC5">
      <w:pPr>
        <w:rPr>
          <w:sz w:val="16"/>
        </w:rPr>
      </w:pPr>
      <w:r w:rsidRPr="00AE4749">
        <w:rPr>
          <w:sz w:val="16"/>
        </w:rPr>
        <w:t xml:space="preserve">Some professional investors echoed </w:t>
      </w:r>
      <w:r w:rsidRPr="00AE4749">
        <w:rPr>
          <w:rStyle w:val="StyleBoldUnderline"/>
          <w:highlight w:val="yellow"/>
        </w:rPr>
        <w:t>his view</w:t>
      </w:r>
      <w:r w:rsidRPr="00AE4749">
        <w:rPr>
          <w:sz w:val="16"/>
        </w:rPr>
        <w:t xml:space="preserve">, which </w:t>
      </w:r>
      <w:r w:rsidRPr="00AE4749">
        <w:rPr>
          <w:rStyle w:val="StyleBoldUnderline"/>
          <w:highlight w:val="yellow"/>
          <w:bdr w:val="single" w:sz="4" w:space="0" w:color="auto"/>
        </w:rPr>
        <w:t>is a reason Wall Street remains hopeful</w:t>
      </w:r>
      <w:r w:rsidRPr="00AE4749">
        <w:rPr>
          <w:sz w:val="16"/>
        </w:rPr>
        <w:t xml:space="preserve"> that the economic and financial disaster a government default could usher in will be avoided.</w:t>
      </w:r>
    </w:p>
    <w:p w:rsidR="005B3FC5" w:rsidRPr="00AE4749" w:rsidRDefault="005B3FC5" w:rsidP="005B3FC5">
      <w:pPr>
        <w:rPr>
          <w:sz w:val="16"/>
        </w:rPr>
      </w:pPr>
      <w:r w:rsidRPr="00AE4749">
        <w:rPr>
          <w:sz w:val="16"/>
        </w:rPr>
        <w:t xml:space="preserve">''At the end of the day </w:t>
      </w:r>
      <w:r w:rsidRPr="00AE4749">
        <w:rPr>
          <w:rStyle w:val="StyleBoldUnderline"/>
          <w:highlight w:val="yellow"/>
        </w:rPr>
        <w:t xml:space="preserve">if there is no action </w:t>
      </w:r>
      <w:r w:rsidRPr="00901CC7">
        <w:rPr>
          <w:rStyle w:val="StyleBoldUnderline"/>
        </w:rPr>
        <w:t>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901CC7">
        <w:rPr>
          <w:rStyle w:val="StyleBoldUnderline"/>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rsidR="005B3FC5" w:rsidRPr="0069617D" w:rsidRDefault="005B3FC5" w:rsidP="005B3FC5">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5B3FC5" w:rsidRPr="00E74E60" w:rsidRDefault="005B3FC5" w:rsidP="005B3FC5">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5B3FC5" w:rsidRDefault="005B3FC5" w:rsidP="005B3FC5">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1" w:history="1">
        <w:r w:rsidRPr="00E01901">
          <w:rPr>
            <w:rStyle w:val="Hyperlink"/>
          </w:rPr>
          <w:t>http://www.globaleconomicgovernance.org/wp-content/uploads/IR-Colloquium-MT12-Week-5_The-Irony-of-Global-Economic-Governance.pdf</w:t>
        </w:r>
      </w:hyperlink>
    </w:p>
    <w:p w:rsidR="005B3FC5" w:rsidRPr="000045CF" w:rsidRDefault="005B3FC5" w:rsidP="005B3FC5">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282DD2">
        <w:rPr>
          <w:rStyle w:val="StyleBoldUnderline"/>
          <w:highlight w:val="cyan"/>
        </w:rPr>
        <w:t>analysts asserted</w:t>
      </w:r>
      <w:r w:rsidRPr="000045CF">
        <w:rPr>
          <w:sz w:val="16"/>
        </w:rPr>
        <w:t xml:space="preserve"> that </w:t>
      </w:r>
      <w:r w:rsidRPr="00282DD2">
        <w:rPr>
          <w:rStyle w:val="StyleBoldUnderline"/>
          <w:highlight w:val="cyan"/>
        </w:rPr>
        <w:t>the financial crisis would lead</w:t>
      </w:r>
      <w:r w:rsidRPr="00434A21">
        <w:rPr>
          <w:rStyle w:val="StyleBoldUnderline"/>
        </w:rPr>
        <w:t xml:space="preserve"> states </w:t>
      </w:r>
      <w:r w:rsidRPr="00282DD2">
        <w:rPr>
          <w:rStyle w:val="StyleBoldUnderline"/>
          <w:highlight w:val="cyan"/>
        </w:rPr>
        <w:t>to</w:t>
      </w:r>
      <w:r w:rsidRPr="000045CF">
        <w:rPr>
          <w:rStyle w:val="StyleBoldUnderline"/>
        </w:rPr>
        <w:t xml:space="preserve"> increase</w:t>
      </w:r>
      <w:r w:rsidRPr="000045CF">
        <w:rPr>
          <w:sz w:val="16"/>
        </w:rPr>
        <w:t xml:space="preserve"> their </w:t>
      </w:r>
      <w:r w:rsidRPr="00434A21">
        <w:rPr>
          <w:rStyle w:val="StyleBoldUnderline"/>
        </w:rPr>
        <w:t>use</w:t>
      </w:r>
      <w:r w:rsidRPr="000045CF">
        <w:rPr>
          <w:rStyle w:val="StyleBoldUnderline"/>
        </w:rPr>
        <w:t xml:space="preserve"> of </w:t>
      </w:r>
      <w:r w:rsidRPr="00434A21">
        <w:rPr>
          <w:rStyle w:val="StyleBoldUnderline"/>
        </w:rPr>
        <w:t>force</w:t>
      </w:r>
      <w:r w:rsidRPr="000045CF">
        <w:rPr>
          <w:sz w:val="16"/>
        </w:rPr>
        <w:t xml:space="preserve"> as a tool for staying in power.37 Whether through greater </w:t>
      </w:r>
      <w:r w:rsidRPr="000045CF">
        <w:rPr>
          <w:rStyle w:val="StyleBoldUnderline"/>
        </w:rPr>
        <w:t xml:space="preserve">internal repression, </w:t>
      </w:r>
      <w:r w:rsidRPr="00282DD2">
        <w:rPr>
          <w:rStyle w:val="StyleBoldUnderline"/>
          <w:highlight w:val="cyan"/>
        </w:rPr>
        <w:t>diversionary wars</w:t>
      </w:r>
      <w:r w:rsidRPr="000045CF">
        <w:rPr>
          <w:rStyle w:val="StyleBoldUnderline"/>
        </w:rPr>
        <w:t xml:space="preserve">, arms races, </w:t>
      </w:r>
      <w:r w:rsidRPr="00434A21">
        <w:rPr>
          <w:rStyle w:val="StyleBoldUnderline"/>
        </w:rPr>
        <w:t>or</w:t>
      </w:r>
      <w:r w:rsidRPr="000045CF">
        <w:rPr>
          <w:sz w:val="16"/>
        </w:rPr>
        <w:t xml:space="preserve"> a ratcheting up of </w:t>
      </w:r>
      <w:r w:rsidRPr="00434A21">
        <w:rPr>
          <w:rStyle w:val="StyleBoldUnderline"/>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5B3FC5" w:rsidRPr="000045CF" w:rsidRDefault="005B3FC5" w:rsidP="005B3FC5">
      <w:pPr>
        <w:ind w:left="288"/>
        <w:rPr>
          <w:sz w:val="16"/>
        </w:rPr>
      </w:pPr>
      <w:r w:rsidRPr="000045CF">
        <w:rPr>
          <w:sz w:val="16"/>
        </w:rPr>
        <w:t xml:space="preserve">The </w:t>
      </w:r>
      <w:r w:rsidRPr="00434A21">
        <w:rPr>
          <w:rStyle w:val="StyleBoldUnderline"/>
          <w:bdr w:val="single" w:sz="4" w:space="0" w:color="auto"/>
        </w:rPr>
        <w:t>aggregate data suggests otherwise</w:t>
      </w:r>
      <w:r w:rsidRPr="00434A21">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82DD2">
        <w:rPr>
          <w:rStyle w:val="StyleBoldUnderline"/>
          <w:highlight w:val="cyan"/>
        </w:rPr>
        <w:t>average</w:t>
      </w:r>
      <w:r w:rsidRPr="000045CF">
        <w:rPr>
          <w:rStyle w:val="StyleBoldUnderline"/>
        </w:rPr>
        <w:t xml:space="preserve"> level of </w:t>
      </w:r>
      <w:r w:rsidRPr="00282DD2">
        <w:rPr>
          <w:rStyle w:val="StyleBoldUnderline"/>
          <w:highlight w:val="cyan"/>
        </w:rPr>
        <w:t>peacefulness in 2012 is</w:t>
      </w:r>
      <w:r w:rsidRPr="000045CF">
        <w:rPr>
          <w:sz w:val="16"/>
        </w:rPr>
        <w:t xml:space="preserve"> approximately </w:t>
      </w:r>
      <w:r w:rsidRPr="00282DD2">
        <w:rPr>
          <w:rStyle w:val="StyleBoldUnderline"/>
          <w:highlight w:val="cyan"/>
        </w:rPr>
        <w:t>the same as</w:t>
      </w:r>
      <w:r w:rsidRPr="000045CF">
        <w:rPr>
          <w:sz w:val="16"/>
        </w:rPr>
        <w:t xml:space="preserve"> it was in </w:t>
      </w:r>
      <w:r w:rsidRPr="000045CF">
        <w:rPr>
          <w:rStyle w:val="StyleBoldUnderline"/>
        </w:rPr>
        <w:t>20</w:t>
      </w:r>
      <w:r w:rsidRPr="00282DD2">
        <w:rPr>
          <w:rStyle w:val="StyleBoldUnderline"/>
          <w:highlight w:val="cyan"/>
        </w:rPr>
        <w:t>07</w:t>
      </w:r>
      <w:r w:rsidRPr="000045CF">
        <w:rPr>
          <w:sz w:val="16"/>
        </w:rPr>
        <w:t xml:space="preserve">.”38 </w:t>
      </w:r>
      <w:r w:rsidRPr="00282DD2">
        <w:rPr>
          <w:rStyle w:val="StyleBoldUnderline"/>
          <w:highlight w:val="cyan"/>
        </w:rPr>
        <w:t>Interstate violence</w:t>
      </w:r>
      <w:r w:rsidRPr="000045CF">
        <w:rPr>
          <w:sz w:val="16"/>
        </w:rPr>
        <w:t xml:space="preserve"> in particular </w:t>
      </w:r>
      <w:r w:rsidRPr="00282DD2">
        <w:rPr>
          <w:rStyle w:val="StyleBoldUnderline"/>
          <w:highlight w:val="cyan"/>
        </w:rPr>
        <w:t>has</w:t>
      </w:r>
      <w:r w:rsidRPr="00282DD2">
        <w:rPr>
          <w:sz w:val="16"/>
          <w:highlight w:val="cyan"/>
        </w:rPr>
        <w:t xml:space="preserve"> </w:t>
      </w:r>
      <w:r w:rsidRPr="00282DD2">
        <w:rPr>
          <w:rStyle w:val="StyleBoldUnderline"/>
          <w:highlight w:val="cyan"/>
          <w:bdr w:val="single" w:sz="4" w:space="0" w:color="auto"/>
        </w:rPr>
        <w:t>declined</w:t>
      </w:r>
      <w:r w:rsidRPr="00282DD2">
        <w:rPr>
          <w:sz w:val="16"/>
          <w:highlight w:val="cyan"/>
        </w:rPr>
        <w:t xml:space="preserve"> </w:t>
      </w:r>
      <w:r w:rsidRPr="00282DD2">
        <w:rPr>
          <w:rStyle w:val="StyleBoldUnderline"/>
          <w:highlight w:val="cyan"/>
        </w:rPr>
        <w:t>since the</w:t>
      </w:r>
      <w:r w:rsidRPr="000045CF">
        <w:rPr>
          <w:rStyle w:val="StyleBoldUnderline"/>
        </w:rPr>
        <w:t xml:space="preserve"> start of the </w:t>
      </w:r>
      <w:r w:rsidRPr="00282DD2">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434A21">
        <w:rPr>
          <w:rStyle w:val="StyleBoldUnderline"/>
          <w:bdr w:val="single" w:sz="4" w:space="0" w:color="auto"/>
        </w:rPr>
        <w:t>studies confirm</w:t>
      </w:r>
      <w:r w:rsidRPr="000045CF">
        <w:rPr>
          <w:sz w:val="16"/>
        </w:rPr>
        <w:t xml:space="preserve"> that </w:t>
      </w:r>
      <w:r w:rsidRPr="00282DD2">
        <w:rPr>
          <w:rStyle w:val="StyleBoldUnderline"/>
          <w:highlight w:val="cyan"/>
        </w:rPr>
        <w:t>the Great Recession has</w:t>
      </w:r>
      <w:r w:rsidRPr="00434A21">
        <w:rPr>
          <w:sz w:val="16"/>
        </w:rPr>
        <w:t xml:space="preserve"> </w:t>
      </w:r>
      <w:r w:rsidRPr="00434A21">
        <w:rPr>
          <w:rStyle w:val="StyleBoldUnderline"/>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82DD2">
        <w:rPr>
          <w:rStyle w:val="StyleBoldUnderline"/>
          <w:highlight w:val="cyan"/>
        </w:rPr>
        <w:t>not</w:t>
      </w:r>
      <w:r w:rsidRPr="000045CF">
        <w:rPr>
          <w:sz w:val="16"/>
        </w:rPr>
        <w:t xml:space="preserve"> to date </w:t>
      </w:r>
      <w:r w:rsidRPr="00282DD2">
        <w:rPr>
          <w:rStyle w:val="StyleBoldUnderline"/>
          <w:highlight w:val="cyan"/>
        </w:rPr>
        <w:t>generated</w:t>
      </w:r>
      <w:r w:rsidRPr="000045CF">
        <w:rPr>
          <w:sz w:val="16"/>
        </w:rPr>
        <w:t xml:space="preserve"> the surge in </w:t>
      </w:r>
      <w:r w:rsidRPr="00282DD2">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rsidR="005B3FC5" w:rsidRPr="000045CF" w:rsidRDefault="005B3FC5" w:rsidP="005B3FC5">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82DD2">
        <w:rPr>
          <w:rStyle w:val="StyleBoldUnderline"/>
          <w:highlight w:val="cyan"/>
        </w:rPr>
        <w:t xml:space="preserve">Given the severity, </w:t>
      </w:r>
      <w:r w:rsidRPr="00434A21">
        <w:rPr>
          <w:rStyle w:val="StyleBoldUnderline"/>
        </w:rPr>
        <w:t xml:space="preserve">reach and depth </w:t>
      </w:r>
      <w:r w:rsidRPr="00282DD2">
        <w:rPr>
          <w:rStyle w:val="StyleBoldUnderline"/>
          <w:highlight w:val="cyan"/>
        </w:rPr>
        <w:t>of the</w:t>
      </w:r>
      <w:r w:rsidRPr="000045CF">
        <w:rPr>
          <w:rStyle w:val="StyleBoldUnderline"/>
        </w:rPr>
        <w:t xml:space="preserve"> 20</w:t>
      </w:r>
      <w:r w:rsidRPr="00282DD2">
        <w:rPr>
          <w:rStyle w:val="StyleBoldUnderline"/>
          <w:highlight w:val="cyan"/>
        </w:rPr>
        <w:t>08</w:t>
      </w:r>
      <w:r w:rsidRPr="000045CF">
        <w:rPr>
          <w:rStyle w:val="StyleBoldUnderline"/>
        </w:rPr>
        <w:t xml:space="preserve"> financial </w:t>
      </w:r>
      <w:r w:rsidRPr="00282DD2">
        <w:rPr>
          <w:rStyle w:val="StyleBoldUnderline"/>
          <w:highlight w:val="cyan"/>
        </w:rPr>
        <w:t>crisis</w:t>
      </w:r>
      <w:r w:rsidRPr="00282DD2">
        <w:rPr>
          <w:sz w:val="16"/>
          <w:highlight w:val="cyan"/>
        </w:rPr>
        <w:t xml:space="preserve">, </w:t>
      </w:r>
      <w:r w:rsidRPr="00282DD2">
        <w:rPr>
          <w:rStyle w:val="StyleBoldUnderline"/>
          <w:highlight w:val="cyan"/>
        </w:rPr>
        <w:t>the proper comparison is with</w:t>
      </w:r>
      <w:r w:rsidRPr="000045CF">
        <w:rPr>
          <w:rStyle w:val="StyleBoldUnderline"/>
        </w:rPr>
        <w:t xml:space="preserve"> Great </w:t>
      </w:r>
      <w:r w:rsidRPr="00282DD2">
        <w:rPr>
          <w:rStyle w:val="StyleBoldUnderline"/>
          <w:highlight w:val="cyan"/>
        </w:rPr>
        <w:t>Depression</w:t>
      </w:r>
      <w:r w:rsidRPr="000045CF">
        <w:rPr>
          <w:sz w:val="16"/>
        </w:rPr>
        <w:t xml:space="preserve">. And </w:t>
      </w:r>
      <w:r w:rsidRPr="00282DD2">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82DD2">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5B3FC5" w:rsidRDefault="005B3FC5" w:rsidP="005B3FC5">
      <w:pPr>
        <w:pStyle w:val="Heading3"/>
      </w:pPr>
      <w:r>
        <w:t>2AC—Reforms DA</w:t>
      </w:r>
    </w:p>
    <w:p w:rsidR="005B3FC5" w:rsidRDefault="005B3FC5" w:rsidP="005B3FC5">
      <w:pPr>
        <w:pStyle w:val="Heading4"/>
      </w:pPr>
      <w:r>
        <w:t>Reforms failing now—cuba is maintaining top down control which means they don’t have uniquenesss</w:t>
      </w:r>
    </w:p>
    <w:p w:rsidR="005B3FC5" w:rsidRDefault="005B3FC5" w:rsidP="005B3FC5">
      <w:pPr>
        <w:pStyle w:val="Heading4"/>
      </w:pPr>
      <w:r>
        <w:t>Plan solves—puts pressure on Raul and delegitimaizes him which strenghesnts reformers and private entrepreneurs—that’s CSG</w:t>
      </w:r>
    </w:p>
    <w:p w:rsidR="005B3FC5" w:rsidRPr="00C33D19" w:rsidRDefault="005B3FC5" w:rsidP="005B3FC5">
      <w:pPr>
        <w:pStyle w:val="Heading4"/>
      </w:pPr>
      <w:r w:rsidRPr="00C33D19">
        <w:t>Economic shock therapy is electrifying – empirically diminishing problems and preventing their prolonging</w:t>
      </w:r>
    </w:p>
    <w:p w:rsidR="005B3FC5" w:rsidRDefault="005B3FC5" w:rsidP="005B3FC5">
      <w:pPr>
        <w:jc w:val="both"/>
        <w:rPr>
          <w:rStyle w:val="StyleBoldUnderline"/>
          <w:szCs w:val="20"/>
        </w:rPr>
      </w:pPr>
      <w:r w:rsidRPr="0012645F">
        <w:rPr>
          <w:rStyle w:val="Heading4Char"/>
        </w:rPr>
        <w:t>Pettinger 13</w:t>
      </w:r>
    </w:p>
    <w:p w:rsidR="005B3FC5" w:rsidRPr="00C33D19" w:rsidRDefault="005B3FC5" w:rsidP="005B3FC5">
      <w:pPr>
        <w:jc w:val="both"/>
        <w:rPr>
          <w:rStyle w:val="StyleBoldUnderline"/>
          <w:szCs w:val="20"/>
          <w:highlight w:val="yellow"/>
        </w:rPr>
      </w:pPr>
      <w:r w:rsidRPr="00C33D19">
        <w:rPr>
          <w:rStyle w:val="StyleBoldUnderline"/>
          <w:szCs w:val="20"/>
        </w:rPr>
        <w:t>(Tejvan, graduate of Oxford and teaches economics, 6/7/13, “Shock Therapy Economics”, http://www.economicshelp.org/blog/7561/economics/shock-therapy-economics/)</w:t>
      </w:r>
    </w:p>
    <w:p w:rsidR="005B3FC5" w:rsidRPr="00C33D19" w:rsidRDefault="005B3FC5" w:rsidP="005B3FC5">
      <w:pPr>
        <w:jc w:val="both"/>
        <w:rPr>
          <w:rStyle w:val="StyleBoldUnderline"/>
          <w:szCs w:val="20"/>
          <w:highlight w:val="yellow"/>
        </w:rPr>
      </w:pPr>
    </w:p>
    <w:p w:rsidR="005B3FC5" w:rsidRDefault="005B3FC5" w:rsidP="005B3FC5">
      <w:pPr>
        <w:jc w:val="both"/>
        <w:rPr>
          <w:szCs w:val="20"/>
        </w:rPr>
      </w:pPr>
      <w:r w:rsidRPr="00C33D19">
        <w:rPr>
          <w:rStyle w:val="StyleBoldUnderline"/>
          <w:szCs w:val="20"/>
          <w:highlight w:val="yellow"/>
        </w:rPr>
        <w:t>Shock therapy is the belief that the best way to fix a broken economy is to implement radical changes</w:t>
      </w:r>
      <w:r w:rsidRPr="00C33D19">
        <w:rPr>
          <w:rStyle w:val="StyleBoldUnderline"/>
          <w:szCs w:val="20"/>
        </w:rPr>
        <w:t xml:space="preserve"> and introduce new market oriented policies, </w:t>
      </w:r>
      <w:r w:rsidRPr="00C33D19">
        <w:rPr>
          <w:rStyle w:val="StyleBoldUnderline"/>
          <w:szCs w:val="20"/>
          <w:highlight w:val="yellow"/>
        </w:rPr>
        <w:t>in one fell swoop whatever the short term cost.</w:t>
      </w:r>
      <w:r w:rsidRPr="00C33D19">
        <w:rPr>
          <w:sz w:val="20"/>
          <w:szCs w:val="20"/>
          <w:highlight w:val="yellow"/>
          <w:u w:val="single"/>
        </w:rPr>
        <w:t xml:space="preserve"> Shock therapy is associated with the economist Jeffrey Sachs</w:t>
      </w:r>
      <w:r w:rsidRPr="00C33D19">
        <w:rPr>
          <w:sz w:val="20"/>
          <w:szCs w:val="20"/>
          <w:u w:val="single"/>
        </w:rPr>
        <w:t xml:space="preserve"> who advocated free market reforms for Eastern European countries like Poland and Russia in the early 1990s. </w:t>
      </w:r>
      <w:r w:rsidRPr="00C33D19">
        <w:rPr>
          <w:szCs w:val="20"/>
        </w:rPr>
        <w:t xml:space="preserve">(Sachs actually disliked term ‘shock therapy’ arguing it was coined by media and makes it sound more painful that it needed to be) </w:t>
      </w:r>
      <w:r w:rsidRPr="00C33D19">
        <w:rPr>
          <w:rStyle w:val="StyleBoldUnderline"/>
          <w:szCs w:val="20"/>
          <w:highlight w:val="yellow"/>
        </w:rPr>
        <w:t>Shock therapy is different to a more gradual approach which seeks to make incremental changes</w:t>
      </w:r>
      <w:r w:rsidRPr="00C33D19">
        <w:rPr>
          <w:rStyle w:val="StyleBoldUnderline"/>
          <w:szCs w:val="20"/>
        </w:rPr>
        <w:t xml:space="preserve"> and transition. </w:t>
      </w:r>
      <w:r w:rsidRPr="00C33D19">
        <w:rPr>
          <w:rStyle w:val="StyleBoldUnderline"/>
          <w:szCs w:val="20"/>
          <w:highlight w:val="yellow"/>
        </w:rPr>
        <w:t>Shock therapy generally refers to policies used for making a transition from a Command</w:t>
      </w:r>
      <w:r w:rsidRPr="00C33D19">
        <w:rPr>
          <w:rStyle w:val="StyleBoldUnderline"/>
          <w:szCs w:val="20"/>
        </w:rPr>
        <w:t xml:space="preserve"> </w:t>
      </w:r>
      <w:r w:rsidRPr="00C33D19">
        <w:rPr>
          <w:rStyle w:val="StyleBoldUnderline"/>
          <w:sz w:val="16"/>
          <w:szCs w:val="20"/>
        </w:rPr>
        <w:t>(state controlled)</w:t>
      </w:r>
      <w:r w:rsidRPr="00C33D19">
        <w:rPr>
          <w:rStyle w:val="StyleBoldUnderline"/>
          <w:szCs w:val="20"/>
        </w:rPr>
        <w:t xml:space="preserve"> </w:t>
      </w:r>
      <w:r w:rsidRPr="00C33D19">
        <w:rPr>
          <w:rStyle w:val="StyleBoldUnderline"/>
          <w:szCs w:val="20"/>
          <w:highlight w:val="yellow"/>
        </w:rPr>
        <w:t>economy to a mixed economy</w:t>
      </w:r>
      <w:r w:rsidRPr="00C33D19">
        <w:rPr>
          <w:rStyle w:val="StyleBoldUnderline"/>
          <w:szCs w:val="20"/>
        </w:rPr>
        <w:t>.</w:t>
      </w:r>
      <w:r w:rsidRPr="00C33D19">
        <w:rPr>
          <w:szCs w:val="20"/>
        </w:rPr>
        <w:t xml:space="preserve"> However, shock therapy might also refer to Policies to reduce inflation quickly. Policies to reduce budget deficit. Policies to restore competitiveness and reduce current account deficits. Shock Therapy policies involves Price liberalisation – ending price controls Ending government subsidies Privatisation. Selling state owned industries to the private sector. </w:t>
      </w:r>
      <w:r w:rsidRPr="00C33D19">
        <w:rPr>
          <w:rStyle w:val="StyleBoldUnderline"/>
          <w:szCs w:val="20"/>
        </w:rPr>
        <w:t xml:space="preserve">It is hoped that </w:t>
      </w:r>
      <w:r w:rsidRPr="00C33D19">
        <w:rPr>
          <w:rStyle w:val="StyleBoldUnderline"/>
          <w:szCs w:val="20"/>
          <w:highlight w:val="yellow"/>
        </w:rPr>
        <w:t>under private control, firms will have more incentives to be efficient and cut costs</w:t>
      </w:r>
      <w:r w:rsidRPr="00C33D19">
        <w:rPr>
          <w:rStyle w:val="StyleBoldUnderline"/>
          <w:szCs w:val="20"/>
        </w:rPr>
        <w:t>.</w:t>
      </w:r>
      <w:r w:rsidRPr="00C33D19">
        <w:rPr>
          <w:szCs w:val="20"/>
        </w:rPr>
        <w:t xml:space="preserve"> Tightening of fiscal policy – higher tax rates, lower government spending to reduce budget deficit and control inflation. Benefits of Shock Therapy </w:t>
      </w:r>
      <w:r w:rsidRPr="00C33D19">
        <w:rPr>
          <w:rStyle w:val="StyleBoldUnderline"/>
          <w:szCs w:val="20"/>
          <w:highlight w:val="yellow"/>
        </w:rPr>
        <w:t>It is considered a quicker method to overcome economic inefficiency and deal with wasted resources. With firm leadership, people know what to expect</w:t>
      </w:r>
      <w:r w:rsidRPr="00C33D19">
        <w:rPr>
          <w:rStyle w:val="StyleBoldUnderline"/>
          <w:szCs w:val="20"/>
        </w:rPr>
        <w:t xml:space="preserve"> </w:t>
      </w:r>
      <w:r w:rsidRPr="00C33D19">
        <w:rPr>
          <w:rStyle w:val="StyleBoldUnderline"/>
          <w:sz w:val="16"/>
          <w:szCs w:val="20"/>
        </w:rPr>
        <w:t>and make efforts to deal with the new situation. For example, if you want to control inflation, it is important to change expectations. Sticking to strict anti-inflationary policies, will help bring down inflation expectations and make it easier to achieve.</w:t>
      </w:r>
      <w:r w:rsidRPr="00C33D19">
        <w:rPr>
          <w:rStyle w:val="StyleBoldUnderline"/>
          <w:szCs w:val="20"/>
        </w:rPr>
        <w:t xml:space="preserve"> </w:t>
      </w:r>
      <w:r w:rsidRPr="00C33D19">
        <w:rPr>
          <w:rStyle w:val="StyleBoldUnderline"/>
          <w:szCs w:val="20"/>
          <w:highlight w:val="yellow"/>
        </w:rPr>
        <w:t>Stretching out economic reform, can prolong the old difficulties</w:t>
      </w:r>
      <w:r w:rsidRPr="00C33D19">
        <w:rPr>
          <w:szCs w:val="20"/>
        </w:rPr>
        <w:t xml:space="preserve">. Jeffrey Sachs, a key supporter of shock therapy, argued it was harder to make the leap to a market economy in two stages. </w:t>
      </w:r>
      <w:r w:rsidRPr="00C33D19">
        <w:rPr>
          <w:rStyle w:val="StyleBoldUnderline"/>
          <w:sz w:val="16"/>
          <w:szCs w:val="20"/>
        </w:rPr>
        <w:t>Privatisation, price liberalisation and control of inflation are complementary policies. Successes of shock therapy</w:t>
      </w:r>
      <w:r w:rsidRPr="00C33D19">
        <w:rPr>
          <w:rStyle w:val="StyleBoldUnderline"/>
          <w:szCs w:val="20"/>
        </w:rPr>
        <w:t xml:space="preserve"> </w:t>
      </w:r>
      <w:r w:rsidRPr="00C33D19">
        <w:rPr>
          <w:rStyle w:val="StyleBoldUnderline"/>
          <w:szCs w:val="20"/>
          <w:highlight w:val="yellow"/>
        </w:rPr>
        <w:t>Some point to successes of shock therapy approaches, such as: Bolivia</w:t>
      </w:r>
      <w:r w:rsidRPr="00C33D19">
        <w:rPr>
          <w:rStyle w:val="StyleBoldUnderline"/>
          <w:szCs w:val="20"/>
        </w:rPr>
        <w:t xml:space="preserve"> </w:t>
      </w:r>
      <w:r w:rsidRPr="00C33D19">
        <w:rPr>
          <w:rStyle w:val="StyleBoldUnderline"/>
          <w:sz w:val="16"/>
          <w:szCs w:val="20"/>
        </w:rPr>
        <w:t xml:space="preserve">in 1985. In particular, Bolivia were successful in bringing a period of hyperinflation under control. </w:t>
      </w:r>
      <w:r w:rsidRPr="00C33D19">
        <w:rPr>
          <w:rStyle w:val="StyleBoldUnderline"/>
          <w:szCs w:val="20"/>
          <w:highlight w:val="yellow"/>
        </w:rPr>
        <w:t>Germany</w:t>
      </w:r>
      <w:r w:rsidRPr="00C33D19">
        <w:rPr>
          <w:rStyle w:val="StyleBoldUnderline"/>
          <w:szCs w:val="20"/>
        </w:rPr>
        <w:t xml:space="preserve"> </w:t>
      </w:r>
      <w:r w:rsidRPr="00C33D19">
        <w:rPr>
          <w:rStyle w:val="StyleBoldUnderline"/>
          <w:sz w:val="16"/>
          <w:szCs w:val="20"/>
        </w:rPr>
        <w:t>in 1948, when price controls were eliminated; this helped to end hyperinflation and improved confidence in the currency.</w:t>
      </w:r>
      <w:r w:rsidRPr="00C33D19">
        <w:rPr>
          <w:rStyle w:val="StyleBoldUnderline"/>
          <w:szCs w:val="20"/>
        </w:rPr>
        <w:t xml:space="preserve"> </w:t>
      </w:r>
      <w:r w:rsidRPr="00C33D19">
        <w:rPr>
          <w:rStyle w:val="StyleBoldUnderline"/>
          <w:szCs w:val="20"/>
          <w:highlight w:val="yellow"/>
        </w:rPr>
        <w:t>Poland</w:t>
      </w:r>
      <w:r w:rsidRPr="00C33D19">
        <w:rPr>
          <w:rStyle w:val="StyleBoldUnderline"/>
          <w:szCs w:val="20"/>
        </w:rPr>
        <w:t xml:space="preserve"> </w:t>
      </w:r>
      <w:r w:rsidRPr="00C33D19">
        <w:rPr>
          <w:rStyle w:val="StyleBoldUnderline"/>
          <w:sz w:val="16"/>
          <w:szCs w:val="20"/>
        </w:rPr>
        <w:t>in 1990s. Poland’s free market reforms enabled inflation to be brought under control.</w:t>
      </w:r>
      <w:r w:rsidRPr="00C33D19">
        <w:rPr>
          <w:szCs w:val="20"/>
        </w:rPr>
        <w:t xml:space="preserve"> After initial difficulties, economic growth was impressive during the 1990s, but unemployment rose sharply as state owned industries closed. </w:t>
      </w:r>
    </w:p>
    <w:p w:rsidR="005B3FC5" w:rsidRPr="00C33D19" w:rsidRDefault="005B3FC5" w:rsidP="005B3FC5">
      <w:pPr>
        <w:pStyle w:val="Heading4"/>
      </w:pPr>
      <w:r>
        <w:t>The plan solves—decreases hos</w:t>
      </w:r>
      <w:r w:rsidR="007600D6">
        <w:t>tilieisa dn causes ccooperation—their impact card</w:t>
      </w:r>
    </w:p>
    <w:p w:rsidR="005B3FC5" w:rsidRPr="00C33D19" w:rsidRDefault="005B3FC5" w:rsidP="005B3FC5">
      <w:pPr>
        <w:pStyle w:val="Heading4"/>
        <w:jc w:val="both"/>
        <w:rPr>
          <w:szCs w:val="26"/>
        </w:rPr>
      </w:pPr>
      <w:r w:rsidRPr="00C33D19">
        <w:rPr>
          <w:szCs w:val="26"/>
        </w:rPr>
        <w:t>Don’t even question the wisdom of Sachs – the gods of economics will punish you</w:t>
      </w:r>
    </w:p>
    <w:p w:rsidR="005B3FC5" w:rsidRPr="00C33D19" w:rsidRDefault="005B3FC5" w:rsidP="005B3FC5">
      <w:pPr>
        <w:jc w:val="both"/>
        <w:rPr>
          <w:rFonts w:eastAsiaTheme="minorEastAsia" w:cstheme="minorBidi"/>
          <w:sz w:val="20"/>
          <w:szCs w:val="20"/>
        </w:rPr>
      </w:pPr>
      <w:r w:rsidRPr="00C33D19">
        <w:rPr>
          <w:rStyle w:val="StyleStyleBold12pt"/>
        </w:rPr>
        <w:t>IMF 12</w:t>
      </w:r>
      <w:r w:rsidRPr="00C33D19">
        <w:rPr>
          <w:rFonts w:eastAsiaTheme="minorEastAsia" w:cstheme="minorBidi"/>
          <w:sz w:val="20"/>
          <w:szCs w:val="20"/>
        </w:rPr>
        <w:t xml:space="preserve"> (THE International Monetary Fund, December 2012, “People in Economics”, </w:t>
      </w:r>
      <w:hyperlink r:id="rId22" w:history="1">
        <w:r w:rsidRPr="00C33D19">
          <w:rPr>
            <w:rStyle w:val="Hyperlink"/>
            <w:rFonts w:eastAsiaTheme="minorEastAsia" w:cstheme="minorBidi"/>
            <w:sz w:val="20"/>
            <w:szCs w:val="20"/>
          </w:rPr>
          <w:t>http://www.imf.org/external/pubs/ft/fandd/2012/12/people.htm</w:t>
        </w:r>
      </w:hyperlink>
      <w:r w:rsidRPr="00C33D19">
        <w:rPr>
          <w:rFonts w:eastAsiaTheme="minorEastAsia" w:cstheme="minorBidi"/>
          <w:sz w:val="20"/>
          <w:szCs w:val="20"/>
        </w:rPr>
        <w:t>)</w:t>
      </w:r>
    </w:p>
    <w:p w:rsidR="005B3FC5" w:rsidRPr="00C33D19" w:rsidRDefault="005B3FC5" w:rsidP="005B3FC5">
      <w:pPr>
        <w:jc w:val="both"/>
        <w:rPr>
          <w:rFonts w:eastAsiaTheme="minorEastAsia" w:cstheme="minorBidi"/>
          <w:sz w:val="20"/>
          <w:szCs w:val="20"/>
        </w:rPr>
      </w:pPr>
    </w:p>
    <w:p w:rsidR="007600D6" w:rsidRDefault="005B3FC5" w:rsidP="005B3FC5">
      <w:pPr>
        <w:jc w:val="both"/>
        <w:rPr>
          <w:rStyle w:val="StyleBoldUnderline"/>
          <w:szCs w:val="20"/>
        </w:rPr>
      </w:pPr>
      <w:r w:rsidRPr="00C33D19">
        <w:rPr>
          <w:rStyle w:val="StyleBoldUnderline"/>
          <w:szCs w:val="20"/>
          <w:highlight w:val="yellow"/>
        </w:rPr>
        <w:t>IT IS HARD to imagine a more accomplished</w:t>
      </w:r>
      <w:r w:rsidRPr="00C33D19">
        <w:rPr>
          <w:rStyle w:val="StyleBoldUnderline"/>
          <w:szCs w:val="20"/>
        </w:rPr>
        <w:t>—and more varied—</w:t>
      </w:r>
      <w:r w:rsidRPr="00C33D19">
        <w:rPr>
          <w:rStyle w:val="StyleBoldUnderline"/>
          <w:szCs w:val="20"/>
          <w:highlight w:val="yellow"/>
        </w:rPr>
        <w:t>career than that of Jeff Sachs. Harvard University granted him tenure</w:t>
      </w:r>
      <w:r w:rsidRPr="00C33D19">
        <w:rPr>
          <w:rStyle w:val="StyleBoldUnderline"/>
          <w:szCs w:val="20"/>
        </w:rPr>
        <w:t xml:space="preserve"> in 1982 </w:t>
      </w:r>
      <w:r w:rsidRPr="00C33D19">
        <w:rPr>
          <w:rStyle w:val="StyleBoldUnderline"/>
          <w:szCs w:val="20"/>
          <w:highlight w:val="yellow"/>
        </w:rPr>
        <w:t>when he was only 28</w:t>
      </w:r>
      <w:r w:rsidRPr="00C33D19">
        <w:rPr>
          <w:rStyle w:val="StyleBoldUnderline"/>
          <w:szCs w:val="20"/>
        </w:rPr>
        <w:t xml:space="preserve">. In his early thirties, </w:t>
      </w:r>
      <w:r w:rsidRPr="00C33D19">
        <w:rPr>
          <w:rStyle w:val="StyleBoldUnderline"/>
          <w:szCs w:val="20"/>
          <w:highlight w:val="yellow"/>
        </w:rPr>
        <w:t>he helped Bolivia end its hyperinflation and restructure its debt</w:t>
      </w:r>
      <w:r w:rsidRPr="00C33D19">
        <w:rPr>
          <w:rStyle w:val="StyleBoldUnderline"/>
          <w:szCs w:val="20"/>
        </w:rPr>
        <w:t xml:space="preserve">. Only </w:t>
      </w:r>
      <w:r w:rsidRPr="00C33D19">
        <w:rPr>
          <w:rStyle w:val="StyleBoldUnderline"/>
          <w:szCs w:val="20"/>
          <w:highlight w:val="yellow"/>
        </w:rPr>
        <w:t>a</w:t>
      </w:r>
      <w:r w:rsidRPr="00C33D19">
        <w:rPr>
          <w:rStyle w:val="StyleBoldUnderline"/>
          <w:szCs w:val="20"/>
        </w:rPr>
        <w:t xml:space="preserve"> </w:t>
      </w:r>
      <w:r w:rsidRPr="00C33D19">
        <w:rPr>
          <w:rStyle w:val="StyleBoldUnderline"/>
          <w:szCs w:val="20"/>
          <w:highlight w:val="yellow"/>
        </w:rPr>
        <w:t>few years later, he was drafting the Polish government’s blueprint for transition from communism to capitalism. Stints as advisor to the governments of Russia, Estonia, Burkina Faso, and India</w:t>
      </w:r>
      <w:r w:rsidRPr="00C33D19">
        <w:rPr>
          <w:rStyle w:val="StyleBoldUnderline"/>
          <w:szCs w:val="20"/>
        </w:rPr>
        <w:t>—among many others—</w:t>
      </w:r>
      <w:r w:rsidRPr="00C33D19">
        <w:rPr>
          <w:rStyle w:val="StyleBoldUnderline"/>
          <w:szCs w:val="20"/>
          <w:highlight w:val="yellow"/>
        </w:rPr>
        <w:t xml:space="preserve">followed. Sachs campaigned for debt relief for poor countries </w:t>
      </w:r>
      <w:r w:rsidRPr="00C33D19">
        <w:rPr>
          <w:rStyle w:val="StyleBoldUnderline"/>
          <w:szCs w:val="20"/>
        </w:rPr>
        <w:t>and</w:t>
      </w:r>
      <w:r w:rsidRPr="00C33D19">
        <w:rPr>
          <w:rStyle w:val="StyleBoldUnderline"/>
          <w:szCs w:val="20"/>
          <w:highlight w:val="yellow"/>
        </w:rPr>
        <w:t>, as an advisor to UN Secretary General</w:t>
      </w:r>
      <w:r w:rsidRPr="00C33D19">
        <w:rPr>
          <w:rStyle w:val="StyleBoldUnderline"/>
          <w:szCs w:val="20"/>
        </w:rPr>
        <w:t xml:space="preserve"> </w:t>
      </w:r>
    </w:p>
    <w:p w:rsidR="007600D6" w:rsidRDefault="007600D6" w:rsidP="005B3FC5">
      <w:pPr>
        <w:jc w:val="both"/>
        <w:rPr>
          <w:rStyle w:val="StyleBoldUnderline"/>
          <w:szCs w:val="20"/>
        </w:rPr>
      </w:pPr>
    </w:p>
    <w:p w:rsidR="007600D6" w:rsidRDefault="007600D6" w:rsidP="005B3FC5">
      <w:pPr>
        <w:jc w:val="both"/>
        <w:rPr>
          <w:rStyle w:val="StyleBoldUnderline"/>
          <w:szCs w:val="20"/>
        </w:rPr>
      </w:pPr>
    </w:p>
    <w:p w:rsidR="007600D6" w:rsidRDefault="007600D6" w:rsidP="005B3FC5">
      <w:pPr>
        <w:jc w:val="both"/>
        <w:rPr>
          <w:rStyle w:val="StyleBoldUnderline"/>
          <w:szCs w:val="20"/>
        </w:rPr>
      </w:pPr>
      <w:r>
        <w:rPr>
          <w:rStyle w:val="StyleBoldUnderline"/>
          <w:szCs w:val="20"/>
        </w:rPr>
        <w:t>Marked</w:t>
      </w:r>
    </w:p>
    <w:p w:rsidR="007600D6" w:rsidRDefault="007600D6" w:rsidP="005B3FC5">
      <w:pPr>
        <w:jc w:val="both"/>
        <w:rPr>
          <w:rStyle w:val="StyleBoldUnderline"/>
          <w:szCs w:val="20"/>
        </w:rPr>
      </w:pPr>
    </w:p>
    <w:p w:rsidR="007600D6" w:rsidRDefault="007600D6" w:rsidP="005B3FC5">
      <w:pPr>
        <w:jc w:val="both"/>
        <w:rPr>
          <w:rStyle w:val="StyleBoldUnderline"/>
          <w:szCs w:val="20"/>
        </w:rPr>
      </w:pPr>
    </w:p>
    <w:p w:rsidR="005B3FC5" w:rsidRPr="00C33D19" w:rsidRDefault="005B3FC5" w:rsidP="005B3FC5">
      <w:pPr>
        <w:jc w:val="both"/>
        <w:rPr>
          <w:rFonts w:eastAsiaTheme="minorEastAsia" w:cstheme="minorBidi"/>
          <w:szCs w:val="20"/>
        </w:rPr>
      </w:pPr>
      <w:r w:rsidRPr="00C33D19">
        <w:rPr>
          <w:rStyle w:val="StyleBoldUnderline"/>
          <w:szCs w:val="20"/>
        </w:rPr>
        <w:t>Kofi Annan, developed a plan to achieve the Millennium Development Goals. Since 2002, as director of the Earth Institute at Columbia University, Sachs has set his sights even higher.</w:t>
      </w:r>
      <w:r w:rsidRPr="00C33D19">
        <w:rPr>
          <w:rFonts w:eastAsiaTheme="minorEastAsia" w:cstheme="minorBidi"/>
          <w:szCs w:val="20"/>
        </w:rPr>
        <w:t xml:space="preserve"> The Institute, an interdisciplinary group of 850 people, addresses some of the world’s most difficult problems, from eradication of disease to global warming. </w:t>
      </w:r>
      <w:r w:rsidRPr="00C33D19">
        <w:rPr>
          <w:rStyle w:val="StyleBoldUnderline"/>
          <w:szCs w:val="20"/>
          <w:highlight w:val="yellow"/>
        </w:rPr>
        <w:t>All this has given Sachs a superstar status few economists enjoy</w:t>
      </w:r>
      <w:r w:rsidRPr="00C33D19">
        <w:rPr>
          <w:rStyle w:val="StyleBoldUnderline"/>
          <w:szCs w:val="20"/>
        </w:rPr>
        <w:t>.</w:t>
      </w:r>
      <w:r w:rsidRPr="00C33D19">
        <w:rPr>
          <w:rFonts w:eastAsiaTheme="minorEastAsia" w:cstheme="minorBidi"/>
          <w:szCs w:val="20"/>
        </w:rPr>
        <w:t xml:space="preserve"> In 2005, MTV aired a documentary of Sachs traveling in Africa with the actress Angelina Jolie. Earlier, he had toured with Bono, the lead singer of the band U2, as part of a campaign for debt relief. One of Sachs’s Harvard colleagues at the time, noted economist Robert Barro, recalls that Sachs once invited him to lunch with Bono to discuss the campaign. Barro says his “instinct was to decline,” but he was overruled by his teenage daughter, who said: “Dad, this is the coolest thing imaginable . . . Of course you have to go.” Sachs’s work also provokes criticism that the policies he champions often have painful side effects. It’s a charge he vigorously denies: “In Bolivia, Poland, and Russia, my work was like an emergency room doctor’s. </w:t>
      </w:r>
      <w:r w:rsidRPr="00C33D19">
        <w:rPr>
          <w:rStyle w:val="StyleBoldUnderline"/>
          <w:szCs w:val="20"/>
          <w:highlight w:val="yellow"/>
        </w:rPr>
        <w:t>The patient was</w:t>
      </w:r>
      <w:r w:rsidRPr="00C33D19">
        <w:rPr>
          <w:rStyle w:val="StyleBoldUnderline"/>
          <w:szCs w:val="20"/>
        </w:rPr>
        <w:t xml:space="preserve"> already </w:t>
      </w:r>
      <w:r w:rsidRPr="00C33D19">
        <w:rPr>
          <w:rStyle w:val="StyleBoldUnderline"/>
          <w:szCs w:val="20"/>
          <w:highlight w:val="yellow"/>
        </w:rPr>
        <w:t>in shock:</w:t>
      </w:r>
      <w:r w:rsidRPr="00C33D19">
        <w:rPr>
          <w:rStyle w:val="StyleBoldUnderline"/>
          <w:szCs w:val="20"/>
        </w:rPr>
        <w:t xml:space="preserve"> hyperinflation, mass shortages, political instability, a collapsing currency, and pervasive fear. </w:t>
      </w:r>
      <w:r w:rsidRPr="00C33D19">
        <w:rPr>
          <w:rStyle w:val="StyleBoldUnderline"/>
          <w:szCs w:val="20"/>
          <w:highlight w:val="yellow"/>
        </w:rPr>
        <w:t>Armchair critics have little concept of the nature of such tumult, and of the challenges of devising policies in such confusion. Don’t blame the doctor for the condition of the patient coming into the emergency room.</w:t>
      </w:r>
      <w:r w:rsidRPr="00C33D19">
        <w:rPr>
          <w:rFonts w:eastAsiaTheme="minorEastAsia" w:cstheme="minorBidi"/>
          <w:szCs w:val="20"/>
          <w:highlight w:val="yellow"/>
        </w:rPr>
        <w:t>”</w:t>
      </w:r>
    </w:p>
    <w:p w:rsidR="005B3FC5" w:rsidRDefault="007600D6" w:rsidP="007600D6">
      <w:pPr>
        <w:pStyle w:val="Heading2"/>
      </w:pPr>
      <w:r>
        <w:t>1AR</w:t>
      </w:r>
    </w:p>
    <w:p w:rsidR="007600D6" w:rsidRDefault="007600D6" w:rsidP="007600D6">
      <w:pPr>
        <w:pStyle w:val="Heading3"/>
      </w:pPr>
      <w:r>
        <w:t>Bioweapons defense</w:t>
      </w:r>
    </w:p>
    <w:p w:rsidR="007600D6" w:rsidRPr="002B2EE4" w:rsidRDefault="007600D6" w:rsidP="007600D6">
      <w:pPr>
        <w:pStyle w:val="Heading4"/>
      </w:pPr>
      <w:r>
        <w:t>No impact to bioweapons</w:t>
      </w:r>
    </w:p>
    <w:p w:rsidR="007600D6" w:rsidRPr="00CE06CF" w:rsidRDefault="007600D6" w:rsidP="007600D6">
      <w:pPr>
        <w:rPr>
          <w:sz w:val="16"/>
        </w:rPr>
      </w:pPr>
      <w:r w:rsidRPr="00553901">
        <w:rPr>
          <w:b/>
        </w:rPr>
        <w:t>Dove 12</w:t>
      </w:r>
      <w:r w:rsidRPr="00CE06CF">
        <w:rPr>
          <w:sz w:val="16"/>
        </w:rPr>
        <w:t xml:space="preserve"> [Alan Dove, PhD in Microbiology, science journalist and former Adjunct Professor at New York University, “Who’s Afraid of the Big, Bad Bioterrorist?” Jan 24 2012, http://alandove.com/content/2012/01/whos-afraid-of-the-big-bad-bioterrorist/]</w:t>
      </w:r>
    </w:p>
    <w:p w:rsidR="007600D6" w:rsidRPr="003C7CA1" w:rsidRDefault="007600D6" w:rsidP="007600D6">
      <w:pPr>
        <w:rPr>
          <w:bCs/>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w:t>
      </w:r>
      <w:r w:rsidRPr="00725EBD">
        <w:rPr>
          <w:sz w:val="16"/>
        </w:rPr>
        <w:t>bodies and blankets, or simply picked them up through casual contact with their enemies.</w:t>
      </w:r>
      <w:r w:rsidRPr="00725EBD">
        <w:rPr>
          <w:sz w:val="12"/>
        </w:rPr>
        <w:t>¶</w:t>
      </w:r>
      <w:r w:rsidRPr="00725EBD">
        <w:rPr>
          <w:sz w:val="16"/>
        </w:rPr>
        <w:t xml:space="preserve"> </w:t>
      </w:r>
      <w:r w:rsidRPr="00725EBD">
        <w:rPr>
          <w:rStyle w:val="StyleBoldUnderline"/>
        </w:rPr>
        <w:t>Of</w:t>
      </w:r>
      <w:r w:rsidRPr="00725EBD">
        <w:rPr>
          <w:sz w:val="16"/>
        </w:rPr>
        <w:t xml:space="preserve"> the </w:t>
      </w:r>
      <w:r w:rsidRPr="00725EBD">
        <w:rPr>
          <w:rStyle w:val="StyleBoldUnderline"/>
        </w:rPr>
        <w:t>four modern biowarfare incidents, two have been fatal</w:t>
      </w:r>
      <w:r w:rsidRPr="00142A79">
        <w:rPr>
          <w:sz w:val="16"/>
        </w:rPr>
        <w:t xml:space="preserve">. The first was the </w:t>
      </w:r>
      <w:r w:rsidRPr="00725EBD">
        <w:rPr>
          <w:rStyle w:val="StyleBoldUnderline"/>
        </w:rPr>
        <w:t>1979</w:t>
      </w:r>
      <w:r w:rsidRPr="00BF6E6C">
        <w:rPr>
          <w:rStyle w:val="StyleBoldUnderline"/>
        </w:rPr>
        <w:t xml:space="preserve"> Sverdlovsk </w:t>
      </w:r>
      <w:r w:rsidRPr="00725EBD">
        <w:rPr>
          <w:rStyle w:val="StyleBoldUnderline"/>
        </w:rPr>
        <w:t>anthrax incident</w:t>
      </w:r>
      <w:r w:rsidRPr="00142A79">
        <w:rPr>
          <w:sz w:val="16"/>
        </w:rPr>
        <w:t xml:space="preserve">, which </w:t>
      </w:r>
      <w:r w:rsidRPr="00725EBD">
        <w:rPr>
          <w:rStyle w:val="StyleBoldUnderline"/>
        </w:rPr>
        <w:t>killed</w:t>
      </w:r>
      <w:r w:rsidRPr="00142A79">
        <w:rPr>
          <w:sz w:val="16"/>
        </w:rPr>
        <w:t xml:space="preserve"> an estimated </w:t>
      </w:r>
      <w:r w:rsidRPr="00725EBD">
        <w:rPr>
          <w:rStyle w:val="StyleBoldUnderline"/>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725EBD">
        <w:rPr>
          <w:rStyle w:val="StyleBoldUnderline"/>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725EBD">
        <w:rPr>
          <w:rStyle w:val="StyleBoldUnderline"/>
        </w:rPr>
        <w:t>Five</w:t>
      </w:r>
      <w:r w:rsidRPr="00BF6E6C">
        <w:rPr>
          <w:rStyle w:val="StyleBoldUnderline"/>
        </w:rPr>
        <w:t xml:space="preserve"> people </w:t>
      </w:r>
      <w:r w:rsidRPr="00725EBD">
        <w:rPr>
          <w:rStyle w:val="StyleBoldUnderline"/>
        </w:rPr>
        <w:t>died.</w:t>
      </w:r>
      <w:r w:rsidRPr="00725EBD">
        <w:rPr>
          <w:rStyle w:val="StyleBoldUnderline"/>
          <w:sz w:val="12"/>
        </w:rPr>
        <w:t>¶</w:t>
      </w:r>
      <w:r w:rsidRPr="00725EBD">
        <w:rPr>
          <w:rStyle w:val="StyleBoldUnderline"/>
        </w:rPr>
        <w:t xml:space="preserve"> That gives us</w:t>
      </w:r>
      <w:r w:rsidRPr="00142A79">
        <w:rPr>
          <w:sz w:val="16"/>
        </w:rPr>
        <w:t xml:space="preserve"> a grand total of around </w:t>
      </w:r>
      <w:r w:rsidRPr="00725EBD">
        <w:rPr>
          <w:rStyle w:val="StyleBoldUnderline"/>
        </w:rPr>
        <w:t>105 deaths, entirely from agents</w:t>
      </w:r>
      <w:r w:rsidRPr="00BF6E6C">
        <w:rPr>
          <w:rStyle w:val="StyleBoldUnderline"/>
        </w:rPr>
        <w:t xml:space="preserve"> that were grown and </w:t>
      </w:r>
      <w:r w:rsidRPr="00725EBD">
        <w:rPr>
          <w:rStyle w:val="StyleBoldUnderline"/>
        </w:rPr>
        <w:t>weaponized in officially-sanctioned and funded bioweapons</w:t>
      </w:r>
      <w:r w:rsidRPr="00BF6E6C">
        <w:rPr>
          <w:rStyle w:val="StyleBoldUnderline"/>
        </w:rPr>
        <w:t xml:space="preserve"> research </w:t>
      </w:r>
      <w:r w:rsidRPr="00725EBD">
        <w:rPr>
          <w:rStyle w:val="StyleBoldUnderline"/>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7600D6" w:rsidRDefault="007600D6" w:rsidP="007600D6"/>
    <w:p w:rsidR="007600D6" w:rsidRPr="002B2EE4" w:rsidRDefault="007600D6" w:rsidP="007600D6">
      <w:pPr>
        <w:rPr>
          <w:b/>
        </w:rPr>
      </w:pPr>
      <w:r w:rsidRPr="002B2EE4">
        <w:rPr>
          <w:b/>
        </w:rPr>
        <w:t>Prefer our ev – theirs inflates the threat</w:t>
      </w:r>
    </w:p>
    <w:p w:rsidR="007600D6" w:rsidRPr="00FD0704" w:rsidRDefault="007600D6" w:rsidP="007600D6">
      <w:pPr>
        <w:rPr>
          <w:rFonts w:cs="Georgia"/>
          <w:sz w:val="14"/>
          <w:szCs w:val="15"/>
        </w:rPr>
      </w:pPr>
      <w:r w:rsidRPr="00CE06CF">
        <w:rPr>
          <w:rStyle w:val="StyleStyleBold12pt"/>
        </w:rPr>
        <w:t>Reynolds 5</w:t>
      </w:r>
      <w:r w:rsidRPr="00FD0704">
        <w:rPr>
          <w:rFonts w:cs="Georgia"/>
        </w:rPr>
        <w:t>—</w:t>
      </w:r>
      <w:r w:rsidRPr="00FD0704">
        <w:rPr>
          <w:rFonts w:cs="Georgia"/>
          <w:sz w:val="14"/>
          <w:szCs w:val="15"/>
        </w:rPr>
        <w:t>Senior Fellow at the Cato Institute. Formerly Director of Economic Research at the Hudson Institute. AB in economics from UCLA. (Alan, The Fear Industry, 6 May 2007, http://www.cato.org/pub_display.php?pub_id=8234)</w:t>
      </w:r>
    </w:p>
    <w:p w:rsidR="007600D6" w:rsidRDefault="007600D6" w:rsidP="007600D6">
      <w:pPr>
        <w:ind w:right="288"/>
        <w:rPr>
          <w:sz w:val="12"/>
        </w:rPr>
      </w:pPr>
      <w:r w:rsidRPr="00FD0704">
        <w:rPr>
          <w:sz w:val="12"/>
        </w:rPr>
        <w:t xml:space="preserve">Neither gentleman has been at all apologetic about his role in grossly exaggerating the likely risks of biological terrorism. Mr. </w:t>
      </w:r>
      <w:r w:rsidRPr="00FD0704">
        <w:rPr>
          <w:rStyle w:val="StyleBoldUnderline"/>
        </w:rPr>
        <w:t>Wolfowitz once claimed Iraq had enough ricin to kill a million people</w:t>
      </w:r>
      <w:r w:rsidRPr="00FD0704">
        <w:rPr>
          <w:sz w:val="12"/>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w:t>
      </w:r>
      <w:r w:rsidRPr="00FD0704">
        <w:rPr>
          <w:rStyle w:val="StyleBoldUnderline"/>
        </w:rPr>
        <w:t>The</w:t>
      </w:r>
      <w:r w:rsidRPr="00FD0704">
        <w:rPr>
          <w:sz w:val="12"/>
        </w:rPr>
        <w:t xml:space="preserve"> legacy of the 2002 WMD </w:t>
      </w:r>
      <w:r w:rsidRPr="00FD0704">
        <w:rPr>
          <w:rStyle w:val="StyleBoldUnderline"/>
        </w:rPr>
        <w:t>hoax lives on today in</w:t>
      </w:r>
      <w:r w:rsidRPr="00FD0704">
        <w:rPr>
          <w:sz w:val="12"/>
        </w:rPr>
        <w:t xml:space="preserve"> "Operation Bioshield" and other </w:t>
      </w:r>
      <w:r w:rsidRPr="00FD0704">
        <w:rPr>
          <w:rStyle w:val="StyleBoldUnderline"/>
        </w:rPr>
        <w:t>federal programs</w:t>
      </w:r>
      <w:r w:rsidRPr="00FD0704">
        <w:rPr>
          <w:sz w:val="12"/>
        </w:rPr>
        <w:t xml:space="preserve"> </w:t>
      </w:r>
      <w:r w:rsidRPr="00FD0704">
        <w:rPr>
          <w:rStyle w:val="StyleBoldUnderline"/>
        </w:rPr>
        <w:t xml:space="preserve">for doling out tax dollars to the multibillion-dollar fear industry.  </w:t>
      </w:r>
      <w:r w:rsidRPr="00EF597B">
        <w:rPr>
          <w:rStyle w:val="StyleBoldUnderline"/>
          <w:highlight w:val="yellow"/>
        </w:rPr>
        <w:t>The fear industry begins by hiring lobbyists and subsidizing academics who</w:t>
      </w:r>
      <w:r w:rsidRPr="00FD0704">
        <w:rPr>
          <w:sz w:val="12"/>
        </w:rPr>
        <w:t xml:space="preserve">, in turn, </w:t>
      </w:r>
      <w:r w:rsidRPr="00EF597B">
        <w:rPr>
          <w:rStyle w:val="StyleBoldUnderline"/>
          <w:highlight w:val="yellow"/>
        </w:rPr>
        <w:t>persuade journalists to write scary stories</w:t>
      </w:r>
      <w:r w:rsidRPr="00FD0704">
        <w:rPr>
          <w:rStyle w:val="StyleBoldUnderline"/>
        </w:rPr>
        <w:t xml:space="preserve"> about hypothetical weapons.  </w:t>
      </w:r>
      <w:r w:rsidRPr="00EF597B">
        <w:rPr>
          <w:rStyle w:val="StyleBoldUnderline"/>
          <w:highlight w:val="yellow"/>
        </w:rPr>
        <w:t xml:space="preserve">This </w:t>
      </w:r>
      <w:r w:rsidRPr="00FD0704">
        <w:rPr>
          <w:rStyle w:val="StyleBoldUnderline"/>
        </w:rPr>
        <w:t xml:space="preserve">science fiction </w:t>
      </w:r>
      <w:r w:rsidRPr="00EF597B">
        <w:rPr>
          <w:rStyle w:val="StyleBoldUnderline"/>
          <w:highlight w:val="yellow"/>
        </w:rPr>
        <w:t>game</w:t>
      </w:r>
      <w:r w:rsidRPr="00FD0704">
        <w:rPr>
          <w:sz w:val="12"/>
        </w:rPr>
        <w:t xml:space="preserve"> is not played for fun. It </w:t>
      </w:r>
      <w:r w:rsidRPr="00FD0704">
        <w:rPr>
          <w:rStyle w:val="StyleBoldUnderline"/>
        </w:rPr>
        <w:t>is played for money</w:t>
      </w:r>
      <w:r w:rsidRPr="00FD0704">
        <w:rPr>
          <w:sz w:val="12"/>
        </w:rPr>
        <w:t xml:space="preserve">. </w:t>
      </w:r>
      <w:r w:rsidRPr="00FD0704">
        <w:rPr>
          <w:rStyle w:val="StyleBoldUnderline"/>
        </w:rPr>
        <w:t xml:space="preserve">It </w:t>
      </w:r>
      <w:r w:rsidRPr="00EF597B">
        <w:rPr>
          <w:rStyle w:val="StyleBoldUnderline"/>
          <w:highlight w:val="yellow"/>
        </w:rPr>
        <w:t>involves</w:t>
      </w:r>
      <w:r w:rsidRPr="00EF597B">
        <w:rPr>
          <w:sz w:val="12"/>
          <w:highlight w:val="yellow"/>
        </w:rPr>
        <w:t xml:space="preserve"> </w:t>
      </w:r>
      <w:r w:rsidRPr="00EF597B">
        <w:rPr>
          <w:rStyle w:val="StyleBoldUnderline"/>
          <w:highlight w:val="yellow"/>
        </w:rPr>
        <w:t>what</w:t>
      </w:r>
      <w:r w:rsidRPr="00FD0704">
        <w:rPr>
          <w:sz w:val="12"/>
        </w:rPr>
        <w:t xml:space="preserve"> Dale </w:t>
      </w:r>
      <w:r w:rsidRPr="00EF597B">
        <w:rPr>
          <w:rStyle w:val="StyleBoldUnderline"/>
          <w:highlight w:val="yellow"/>
        </w:rPr>
        <w:t>Rose</w:t>
      </w:r>
      <w:r w:rsidRPr="00FD0704">
        <w:rPr>
          <w:rStyle w:val="StyleBoldUnderline"/>
        </w:rPr>
        <w:t xml:space="preserve"> of the University of California</w:t>
      </w:r>
      <w:r w:rsidRPr="00FD0704">
        <w:rPr>
          <w:sz w:val="12"/>
        </w:rPr>
        <w:t xml:space="preserve"> at San Francisco </w:t>
      </w:r>
      <w:r w:rsidRPr="00EF597B">
        <w:rPr>
          <w:rStyle w:val="StyleBoldUnderline"/>
          <w:highlight w:val="yellow"/>
        </w:rPr>
        <w:t>described as,</w:t>
      </w:r>
      <w:r w:rsidRPr="00FD0704">
        <w:rPr>
          <w:sz w:val="12"/>
        </w:rPr>
        <w:t xml:space="preserve"> "</w:t>
      </w:r>
      <w:r w:rsidRPr="00EF597B">
        <w:rPr>
          <w:rStyle w:val="StyleBoldUnderline"/>
          <w:highlight w:val="yellow"/>
        </w:rPr>
        <w:t>A</w:t>
      </w:r>
      <w:r w:rsidRPr="00FD0704">
        <w:rPr>
          <w:rStyle w:val="StyleBoldUnderline"/>
        </w:rPr>
        <w:t xml:space="preserve"> </w:t>
      </w:r>
      <w:r w:rsidRPr="00FD0704">
        <w:rPr>
          <w:sz w:val="12"/>
        </w:rPr>
        <w:t xml:space="preserve">cottage </w:t>
      </w:r>
      <w:r w:rsidRPr="00EF597B">
        <w:rPr>
          <w:rStyle w:val="StyleBoldUnderline"/>
          <w:highlight w:val="yellow"/>
        </w:rPr>
        <w:t>industry of risk analysts</w:t>
      </w:r>
      <w:r w:rsidRPr="00FD0704">
        <w:rPr>
          <w:rStyle w:val="StyleBoldUnderline"/>
        </w:rPr>
        <w:t xml:space="preserve">, disaster preparedness experts, psychologists, </w:t>
      </w:r>
      <w:r w:rsidRPr="00EF597B">
        <w:rPr>
          <w:rStyle w:val="StyleBoldUnderline"/>
          <w:highlight w:val="yellow"/>
        </w:rPr>
        <w:t>and others</w:t>
      </w:r>
      <w:r w:rsidRPr="00EF597B">
        <w:rPr>
          <w:sz w:val="12"/>
          <w:highlight w:val="yellow"/>
        </w:rPr>
        <w:t xml:space="preserve"> </w:t>
      </w:r>
      <w:r w:rsidRPr="00EF597B">
        <w:rPr>
          <w:rStyle w:val="StyleBoldUnderline"/>
          <w:highlight w:val="yellow"/>
        </w:rPr>
        <w:t>[who]</w:t>
      </w:r>
      <w:r w:rsidRPr="00EF597B">
        <w:rPr>
          <w:sz w:val="12"/>
          <w:highlight w:val="yellow"/>
        </w:rPr>
        <w:t xml:space="preserve"> </w:t>
      </w:r>
      <w:r w:rsidRPr="00FD0704">
        <w:rPr>
          <w:rStyle w:val="StyleBoldUnderline"/>
        </w:rPr>
        <w:t xml:space="preserve">have </w:t>
      </w:r>
      <w:r w:rsidRPr="00EF597B">
        <w:rPr>
          <w:rStyle w:val="StyleBoldUnderline"/>
          <w:highlight w:val="yellow"/>
        </w:rPr>
        <w:t>produced</w:t>
      </w:r>
      <w:r w:rsidRPr="00FD0704">
        <w:rPr>
          <w:sz w:val="12"/>
        </w:rPr>
        <w:t xml:space="preserve"> an array of </w:t>
      </w:r>
      <w:r w:rsidRPr="00EF597B">
        <w:rPr>
          <w:rStyle w:val="StyleBoldUnderline"/>
          <w:highlight w:val="yellow"/>
        </w:rPr>
        <w:t>theoretical</w:t>
      </w:r>
      <w:r w:rsidRPr="00FD0704">
        <w:rPr>
          <w:rStyle w:val="StyleBoldUnderline"/>
        </w:rPr>
        <w:t xml:space="preserve"> </w:t>
      </w:r>
      <w:r w:rsidRPr="00EF597B">
        <w:rPr>
          <w:rStyle w:val="StyleBoldUnderline"/>
          <w:highlight w:val="yellow"/>
        </w:rPr>
        <w:t>work</w:t>
      </w:r>
      <w:r w:rsidRPr="00FD0704">
        <w:rPr>
          <w:sz w:val="12"/>
        </w:rPr>
        <w:t xml:space="preserve"> and conceptual grids </w:t>
      </w:r>
      <w:r w:rsidRPr="00FD0704">
        <w:rPr>
          <w:rStyle w:val="StyleBoldUnderline"/>
        </w:rPr>
        <w:t>around</w:t>
      </w:r>
      <w:r w:rsidRPr="00FD0704">
        <w:rPr>
          <w:sz w:val="12"/>
        </w:rPr>
        <w:t xml:space="preserve"> </w:t>
      </w:r>
      <w:r w:rsidRPr="00FD0704">
        <w:rPr>
          <w:rStyle w:val="StyleBoldUnderline"/>
        </w:rPr>
        <w:t xml:space="preserve">the issue of low probability, high consequence events."  </w:t>
      </w:r>
      <w:r w:rsidRPr="00EF597B">
        <w:rPr>
          <w:rStyle w:val="StyleBoldUnderline"/>
          <w:highlight w:val="yellow"/>
        </w:rPr>
        <w:t>In response to pressure from academic</w:t>
      </w:r>
      <w:r w:rsidRPr="00FD0704">
        <w:rPr>
          <w:rStyle w:val="StyleBoldUnderline"/>
        </w:rPr>
        <w:t xml:space="preserve"> center</w:t>
      </w:r>
      <w:r w:rsidRPr="00EF597B">
        <w:rPr>
          <w:rStyle w:val="StyleBoldUnderline"/>
          <w:highlight w:val="yellow"/>
        </w:rPr>
        <w:t>s whose</w:t>
      </w:r>
      <w:r w:rsidRPr="00FD0704">
        <w:rPr>
          <w:rStyle w:val="StyleBoldUnderline"/>
        </w:rPr>
        <w:t xml:space="preserve"> main </w:t>
      </w:r>
      <w:r w:rsidRPr="00EF597B">
        <w:rPr>
          <w:rStyle w:val="StyleBoldUnderline"/>
          <w:highlight w:val="yellow"/>
        </w:rPr>
        <w:t>mission was to hype bioterror</w:t>
      </w:r>
      <w:r w:rsidRPr="00FD0704">
        <w:rPr>
          <w:rStyle w:val="StyleBoldUnderline"/>
        </w:rPr>
        <w:t>ism</w:t>
      </w:r>
      <w:r w:rsidRPr="00FD0704">
        <w:rPr>
          <w:sz w:val="12"/>
        </w:rPr>
        <w:t xml:space="preserve"> (including the infamously erroneous "Dark Winter" scenario of mid-2001), President </w:t>
      </w:r>
      <w:r w:rsidRPr="00EF597B">
        <w:rPr>
          <w:rStyle w:val="StyleBoldUnderline"/>
          <w:highlight w:val="yellow"/>
        </w:rPr>
        <w:t>Bush warned of</w:t>
      </w:r>
      <w:r w:rsidRPr="00FD0704">
        <w:rPr>
          <w:sz w:val="12"/>
        </w:rPr>
        <w:t xml:space="preserve"> "the use of the </w:t>
      </w:r>
      <w:r w:rsidRPr="00EF597B">
        <w:rPr>
          <w:rStyle w:val="StyleBoldUnderline"/>
          <w:highlight w:val="yellow"/>
        </w:rPr>
        <w:t>smallpox</w:t>
      </w:r>
      <w:r w:rsidRPr="00FD0704">
        <w:rPr>
          <w:sz w:val="12"/>
        </w:rPr>
        <w:t xml:space="preserve"> </w:t>
      </w:r>
      <w:r w:rsidRPr="00FD0704">
        <w:rPr>
          <w:sz w:val="12"/>
          <w:szCs w:val="12"/>
        </w:rPr>
        <w:t>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w:t>
      </w:r>
      <w:r w:rsidRPr="00FD0704">
        <w:rPr>
          <w:sz w:val="12"/>
        </w:rPr>
        <w:t xml:space="preserve"> spent. </w:t>
      </w:r>
      <w:r w:rsidRPr="00EF597B">
        <w:rPr>
          <w:rStyle w:val="StyleBoldUnderline"/>
          <w:highlight w:val="yellow"/>
        </w:rPr>
        <w:t>After</w:t>
      </w:r>
      <w:r w:rsidRPr="00FD0704">
        <w:rPr>
          <w:rStyle w:val="StyleBoldUnderline"/>
        </w:rPr>
        <w:t xml:space="preserve"> most federal loot from research </w:t>
      </w:r>
      <w:r w:rsidRPr="00EF597B">
        <w:rPr>
          <w:rStyle w:val="StyleBoldUnderline"/>
          <w:highlight w:val="yellow"/>
        </w:rPr>
        <w:t>grants</w:t>
      </w:r>
      <w:r w:rsidRPr="00FD0704">
        <w:rPr>
          <w:rStyle w:val="StyleBoldUnderline"/>
        </w:rPr>
        <w:t xml:space="preserve"> and vaccine stockpiles </w:t>
      </w:r>
      <w:r w:rsidRPr="00EF597B">
        <w:rPr>
          <w:rStyle w:val="StyleBoldUnderline"/>
          <w:highlight w:val="yellow"/>
        </w:rPr>
        <w:t>has been received, the mission is accomplished</w:t>
      </w:r>
      <w:r w:rsidRPr="00FD0704">
        <w:rPr>
          <w:rStyle w:val="StyleBoldUnderline"/>
        </w:rPr>
        <w:t xml:space="preserve"> and the fear industry moves on to greener pastures. The scare stories about Danger A disappear, replaced with new stories about Danger B, then C and so on.  </w:t>
      </w:r>
      <w:r w:rsidRPr="00FD0704">
        <w:rPr>
          <w:sz w:val="12"/>
          <w:szCs w:val="12"/>
        </w:rPr>
        <w:t>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w:t>
      </w:r>
      <w:r w:rsidRPr="00FD0704">
        <w:rPr>
          <w:sz w:val="12"/>
        </w:rPr>
        <w:t xml:space="preserve">  </w:t>
      </w:r>
      <w:r w:rsidRPr="00FD0704">
        <w:rPr>
          <w:rStyle w:val="StyleBoldUnderline"/>
        </w:rPr>
        <w:t>Whenever you hear the word "bioterrorism" in connection with large sums of federal money, just remember "WMD."</w:t>
      </w:r>
      <w:r w:rsidRPr="00FD0704">
        <w:rPr>
          <w:sz w:val="12"/>
        </w:rPr>
        <w:t xml:space="preserve"> </w:t>
      </w:r>
      <w:r w:rsidRPr="00FD0704">
        <w:rPr>
          <w:rStyle w:val="StyleBoldUnderline"/>
        </w:rPr>
        <w:t xml:space="preserve">Bioterrorism is just a different word for the same old WMD story retold in purely hypothetical terms, without even pretending someone actually has such agents or knows how to kill more than five people with them.  </w:t>
      </w:r>
      <w:r w:rsidRPr="00FD0704">
        <w:rPr>
          <w:sz w:val="12"/>
        </w:rPr>
        <w:t xml:space="preserve"> </w:t>
      </w:r>
    </w:p>
    <w:p w:rsidR="005B3FC5" w:rsidRPr="005B3FC5" w:rsidRDefault="005B3FC5" w:rsidP="005B3FC5">
      <w:bookmarkStart w:id="0" w:name="_GoBack"/>
      <w:bookmarkEnd w:id="0"/>
    </w:p>
    <w:sectPr w:rsidR="005B3FC5" w:rsidRPr="005B3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186" w:rsidRDefault="00184186" w:rsidP="005F5576">
      <w:r>
        <w:separator/>
      </w:r>
    </w:p>
  </w:endnote>
  <w:endnote w:type="continuationSeparator" w:id="0">
    <w:p w:rsidR="00184186" w:rsidRDefault="001841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186" w:rsidRDefault="00184186" w:rsidP="005F5576">
      <w:r>
        <w:separator/>
      </w:r>
    </w:p>
  </w:footnote>
  <w:footnote w:type="continuationSeparator" w:id="0">
    <w:p w:rsidR="00184186" w:rsidRDefault="0018418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186"/>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78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FC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0D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E63D0AC-23A0-40D4-881A-33884B13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5B3FC5"/>
    <w:pPr>
      <w:ind w:left="720"/>
      <w:contextualSpacing/>
    </w:pPr>
  </w:style>
  <w:style w:type="character" w:customStyle="1" w:styleId="TitleChar">
    <w:name w:val="Title Char"/>
    <w:aliases w:val="Cites and Cards Char,UNDERLINE Char,Bold Underlined Char"/>
    <w:basedOn w:val="DefaultParagraphFont"/>
    <w:link w:val="Title"/>
    <w:uiPriority w:val="10"/>
    <w:qFormat/>
    <w:rsid w:val="005B3FC5"/>
    <w:rPr>
      <w:bCs/>
      <w:u w:val="single"/>
    </w:rPr>
  </w:style>
  <w:style w:type="paragraph" w:styleId="Title">
    <w:name w:val="Title"/>
    <w:aliases w:val="Cites and Cards,UNDERLINE,Bold Underlined"/>
    <w:basedOn w:val="Normal"/>
    <w:next w:val="Normal"/>
    <w:link w:val="TitleChar"/>
    <w:uiPriority w:val="10"/>
    <w:qFormat/>
    <w:rsid w:val="005B3FC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B3FC5"/>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5B3FC5"/>
  </w:style>
  <w:style w:type="character" w:customStyle="1" w:styleId="AuthorYear">
    <w:name w:val="AuthorYear"/>
    <w:uiPriority w:val="1"/>
    <w:qFormat/>
    <w:rsid w:val="005B3FC5"/>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B3FC5"/>
    <w:pPr>
      <w:spacing w:after="0" w:line="240" w:lineRule="auto"/>
    </w:pPr>
    <w:rPr>
      <w:bCs/>
      <w:u w:val="single"/>
    </w:rPr>
  </w:style>
  <w:style w:type="paragraph" w:styleId="BalloonText">
    <w:name w:val="Balloon Text"/>
    <w:basedOn w:val="Normal"/>
    <w:link w:val="BalloonTextChar"/>
    <w:uiPriority w:val="99"/>
    <w:semiHidden/>
    <w:rsid w:val="005B3FC5"/>
    <w:rPr>
      <w:rFonts w:ascii="Tahoma" w:hAnsi="Tahoma" w:cs="Tahoma"/>
      <w:szCs w:val="16"/>
    </w:rPr>
  </w:style>
  <w:style w:type="character" w:customStyle="1" w:styleId="BalloonTextChar">
    <w:name w:val="Balloon Text Char"/>
    <w:basedOn w:val="DefaultParagraphFont"/>
    <w:link w:val="BalloonText"/>
    <w:uiPriority w:val="99"/>
    <w:semiHidden/>
    <w:rsid w:val="005B3FC5"/>
    <w:rPr>
      <w:rFonts w:ascii="Tahoma" w:hAnsi="Tahoma" w:cs="Tahoma"/>
      <w:szCs w:val="16"/>
    </w:rPr>
  </w:style>
  <w:style w:type="paragraph" w:customStyle="1" w:styleId="cardtext">
    <w:name w:val="card text"/>
    <w:basedOn w:val="Normal"/>
    <w:link w:val="cardtextChar"/>
    <w:qFormat/>
    <w:rsid w:val="005B3FC5"/>
    <w:pPr>
      <w:ind w:left="288" w:right="288"/>
    </w:pPr>
  </w:style>
  <w:style w:type="character" w:customStyle="1" w:styleId="cardtextChar">
    <w:name w:val="card text Char"/>
    <w:link w:val="cardtext"/>
    <w:rsid w:val="005B3FC5"/>
    <w:rPr>
      <w:rFonts w:ascii="Georgia" w:hAnsi="Georgia" w:cs="Calibri"/>
    </w:rPr>
  </w:style>
  <w:style w:type="character" w:customStyle="1" w:styleId="Box">
    <w:name w:val="Box"/>
    <w:uiPriority w:val="1"/>
    <w:qFormat/>
    <w:rsid w:val="005B3FC5"/>
    <w:rPr>
      <w:b/>
      <w:u w:val="single"/>
      <w:bdr w:val="single" w:sz="4" w:space="0" w:color="auto"/>
    </w:rPr>
  </w:style>
  <w:style w:type="paragraph" w:customStyle="1" w:styleId="card">
    <w:name w:val="card"/>
    <w:basedOn w:val="Normal"/>
    <w:next w:val="Normal"/>
    <w:link w:val="cardChar"/>
    <w:uiPriority w:val="6"/>
    <w:qFormat/>
    <w:rsid w:val="005B3FC5"/>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5B3FC5"/>
    <w:rPr>
      <w:rFonts w:ascii="Times New Roman" w:eastAsia="Times New Roman" w:hAnsi="Times New Roman" w:cs="Times New Roman"/>
      <w:szCs w:val="20"/>
    </w:rPr>
  </w:style>
  <w:style w:type="character" w:customStyle="1" w:styleId="UnderlineBold">
    <w:name w:val="Underline + Bold"/>
    <w:uiPriority w:val="1"/>
    <w:qFormat/>
    <w:rsid w:val="005B3FC5"/>
    <w:rPr>
      <w:b/>
      <w:bCs w:val="0"/>
      <w:sz w:val="20"/>
      <w:u w:val="single"/>
    </w:rPr>
  </w:style>
  <w:style w:type="paragraph" w:customStyle="1" w:styleId="TextUnderline">
    <w:name w:val="Text Underline"/>
    <w:basedOn w:val="Normal"/>
    <w:link w:val="TextUnderlineChar"/>
    <w:rsid w:val="005B3FC5"/>
    <w:rPr>
      <w:rFonts w:ascii="Garamond" w:eastAsia="Times New Roman" w:hAnsi="Garamond" w:cs="Times New Roman"/>
      <w:bCs/>
      <w:kern w:val="20"/>
      <w:sz w:val="20"/>
      <w:szCs w:val="32"/>
      <w:u w:val="single"/>
    </w:rPr>
  </w:style>
  <w:style w:type="character" w:customStyle="1" w:styleId="TextUnderlineChar">
    <w:name w:val="Text Underline Char"/>
    <w:link w:val="TextUnderline"/>
    <w:rsid w:val="005B3FC5"/>
    <w:rPr>
      <w:rFonts w:ascii="Garamond" w:eastAsia="Times New Roman" w:hAnsi="Garamond" w:cs="Times New Roman"/>
      <w:bCs/>
      <w:kern w:val="20"/>
      <w:sz w:val="20"/>
      <w:szCs w:val="32"/>
      <w:u w:val="single"/>
    </w:rPr>
  </w:style>
  <w:style w:type="paragraph" w:customStyle="1" w:styleId="Regular">
    <w:name w:val="Regular"/>
    <w:link w:val="RegularChar"/>
    <w:rsid w:val="005B3FC5"/>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5B3FC5"/>
    <w:rPr>
      <w:rFonts w:ascii="Garamond" w:eastAsia="Times New Roman" w:hAnsi="Garamond" w:cs="Times New Roman"/>
      <w:bCs/>
      <w:kern w:val="20"/>
      <w:sz w:val="20"/>
      <w:szCs w:val="3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5B3FC5"/>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3" Type="http://schemas.openxmlformats.org/officeDocument/2006/relationships/customXml" Target="../customXml/item3.xml"/><Relationship Id="rId21" Type="http://schemas.openxmlformats.org/officeDocument/2006/relationships/hyperlink" Target="http://www.globaleconomicgovernance.org/wp-content/uploads/IR-Colloquium-MT12-Week-5_The-Irony-of-Global-Economic-Governance.pdf"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www.washingtonpost.com/blogs/wonkblog/wp/2013/10/09/the-problem-with-president-obamas-shutdown-strate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fontTable" Target="fontTable.xm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content.thirdway.org/publications/326/Third_Way_Memo_-_End_the_Embargo_of_Cuba.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imf.org/external/pubs/ft/fandd/2012/12/peopl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35848</Words>
  <Characters>204338</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2013-10-11T15:30:00Z</dcterms:created>
  <dcterms:modified xsi:type="dcterms:W3CDTF">2013-10-11T15:32:00Z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