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401E5" w:rsidP="00C401E5">
      <w:pPr>
        <w:pStyle w:val="Heading2"/>
      </w:pPr>
      <w:r>
        <w:t>1AC</w:t>
      </w:r>
    </w:p>
    <w:p w:rsidR="00C401E5" w:rsidRPr="00E24018" w:rsidRDefault="00C401E5" w:rsidP="00C401E5">
      <w:pPr>
        <w:pStyle w:val="Heading3"/>
      </w:pPr>
      <w:r>
        <w:t>1AC—</w:t>
      </w:r>
      <w:r w:rsidRPr="00E24018">
        <w:t>Transition Advantage</w:t>
      </w:r>
    </w:p>
    <w:p w:rsidR="00C401E5" w:rsidRPr="00802542" w:rsidRDefault="00C401E5" w:rsidP="00C401E5"/>
    <w:p w:rsidR="00C401E5" w:rsidRPr="00802542" w:rsidRDefault="00C401E5" w:rsidP="00C401E5">
      <w:pPr>
        <w:rPr>
          <w:b/>
          <w:u w:val="single"/>
        </w:rPr>
      </w:pPr>
      <w:r w:rsidRPr="00802542">
        <w:rPr>
          <w:b/>
          <w:u w:val="single"/>
        </w:rPr>
        <w:t>CONTENTION 1 IS THE CUBAN TRANSITION:</w:t>
      </w:r>
    </w:p>
    <w:p w:rsidR="00C401E5" w:rsidRDefault="00C401E5" w:rsidP="00C401E5"/>
    <w:p w:rsidR="00C401E5" w:rsidRPr="00D77A20" w:rsidRDefault="00C401E5" w:rsidP="00C401E5">
      <w:pPr>
        <w:rPr>
          <w:b/>
        </w:rPr>
      </w:pPr>
      <w:r>
        <w:rPr>
          <w:b/>
        </w:rPr>
        <w:t xml:space="preserve">A </w:t>
      </w:r>
      <w:r w:rsidRPr="00D77A20">
        <w:rPr>
          <w:b/>
          <w:i/>
          <w:u w:val="single"/>
        </w:rPr>
        <w:t>confluence of structural factors</w:t>
      </w:r>
      <w:r>
        <w:rPr>
          <w:b/>
        </w:rPr>
        <w:t xml:space="preserve"> makes Cuban collapse </w:t>
      </w:r>
      <w:r w:rsidRPr="00D77A20">
        <w:rPr>
          <w:b/>
          <w:i/>
          <w:u w:val="single"/>
        </w:rPr>
        <w:t>uniquely likely</w:t>
      </w:r>
    </w:p>
    <w:p w:rsidR="00C401E5" w:rsidRPr="00E24018" w:rsidRDefault="00C401E5" w:rsidP="00C401E5">
      <w:pPr>
        <w:rPr>
          <w:sz w:val="14"/>
          <w:szCs w:val="14"/>
        </w:rPr>
      </w:pPr>
      <w:r w:rsidRPr="00E24018">
        <w:rPr>
          <w:rStyle w:val="StyleStyleBold12pt"/>
        </w:rPr>
        <w:t>Lopez-Levy 11</w:t>
      </w:r>
      <w:r w:rsidRPr="00E24018">
        <w:rPr>
          <w:sz w:val="14"/>
          <w:szCs w:val="14"/>
        </w:rPr>
        <w:t xml:space="preserve"> – Arturo Lopez Levy is lecturer and PhD Candidate at the Josef Korbel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w:t>
      </w:r>
      <w:hyperlink r:id="rId10" w:history="1">
        <w:r w:rsidRPr="00E24018">
          <w:rPr>
            <w:rStyle w:val="Hyperlink"/>
            <w:sz w:val="14"/>
            <w:szCs w:val="14"/>
          </w:rPr>
          <w:t>http://newamerica.net/sites/newamerica.net/files/policydocs/naf_all_cuba_reform_final.pdf</w:t>
        </w:r>
      </w:hyperlink>
      <w:r>
        <w:rPr>
          <w:rStyle w:val="Hyperlink"/>
          <w:sz w:val="14"/>
          <w:szCs w:val="14"/>
        </w:rPr>
        <w:t>)</w:t>
      </w:r>
    </w:p>
    <w:p w:rsidR="00C401E5" w:rsidRPr="00E24018" w:rsidRDefault="00C401E5" w:rsidP="00C401E5">
      <w:pPr>
        <w:rPr>
          <w:rStyle w:val="StyleBoldUnderline"/>
          <w:b/>
        </w:rPr>
      </w:pPr>
      <w:r w:rsidRPr="00523A72">
        <w:rPr>
          <w:sz w:val="12"/>
        </w:rPr>
        <w:t>Cuba's Three Crises The VI Party Congress and the</w:t>
      </w:r>
      <w:r w:rsidRPr="00E24018">
        <w:rPr>
          <w:rStyle w:val="StyleBoldUnderline"/>
        </w:rPr>
        <w:t xml:space="preserve"> </w:t>
      </w:r>
      <w:r w:rsidRPr="00214855">
        <w:rPr>
          <w:rStyle w:val="StyleBoldUnderline"/>
          <w:highlight w:val="cyan"/>
        </w:rPr>
        <w:t>reform processes</w:t>
      </w:r>
      <w:r w:rsidRPr="00E24018">
        <w:rPr>
          <w:rStyle w:val="StyleBoldUnderline"/>
        </w:rPr>
        <w:t xml:space="preserve"> </w:t>
      </w:r>
      <w:r w:rsidRPr="00523A72">
        <w:rPr>
          <w:sz w:val="12"/>
        </w:rPr>
        <w:t>it is ushering in</w:t>
      </w:r>
      <w:r w:rsidRPr="00E24018">
        <w:rPr>
          <w:rStyle w:val="StyleBoldUnderline"/>
        </w:rPr>
        <w:t xml:space="preserve"> </w:t>
      </w:r>
      <w:r w:rsidRPr="00214855">
        <w:rPr>
          <w:rStyle w:val="StyleBoldUnderline"/>
          <w:highlight w:val="cyan"/>
        </w:rPr>
        <w:t>are induced by</w:t>
      </w:r>
      <w:r w:rsidRPr="00E24018">
        <w:rPr>
          <w:rStyle w:val="StyleBoldUnderline"/>
        </w:rPr>
        <w:t xml:space="preserve"> </w:t>
      </w:r>
      <w:r w:rsidRPr="00523A72">
        <w:rPr>
          <w:sz w:val="12"/>
        </w:rPr>
        <w:t>three unresolved</w:t>
      </w:r>
      <w:r w:rsidRPr="00E24018">
        <w:rPr>
          <w:rStyle w:val="StyleBoldUnderline"/>
        </w:rPr>
        <w:t xml:space="preserve"> </w:t>
      </w:r>
      <w:r w:rsidRPr="00214855">
        <w:rPr>
          <w:rStyle w:val="StyleBoldUnderline"/>
          <w:highlight w:val="cyan"/>
        </w:rPr>
        <w:t>structural crises</w:t>
      </w:r>
      <w:r w:rsidRPr="00523A72">
        <w:rPr>
          <w:sz w:val="12"/>
        </w:rPr>
        <w:t>. 1</w:t>
      </w:r>
      <w:r w:rsidRPr="00E24018">
        <w:rPr>
          <w:rStyle w:val="StyleBoldUnderline"/>
        </w:rPr>
        <w:t xml:space="preserve">. </w:t>
      </w:r>
      <w:r w:rsidRPr="00523A72">
        <w:rPr>
          <w:sz w:val="12"/>
        </w:rPr>
        <w:t>Cuba is experiencing a severe economic crisis.</w:t>
      </w:r>
      <w:r w:rsidRPr="00523A72">
        <w:rPr>
          <w:sz w:val="12"/>
          <w:szCs w:val="14"/>
        </w:rPr>
        <w:t xml:space="preserve"> 10 </w:t>
      </w:r>
      <w:r w:rsidRPr="00214855">
        <w:rPr>
          <w:rStyle w:val="StyleBoldUnderline"/>
          <w:b/>
          <w:highlight w:val="cyan"/>
        </w:rPr>
        <w:t>Cuba is suffering its worst economic crisis since</w:t>
      </w:r>
      <w:r w:rsidRPr="00E24018">
        <w:rPr>
          <w:rStyle w:val="StyleBoldUnderline"/>
          <w:b/>
        </w:rPr>
        <w:t xml:space="preserve"> </w:t>
      </w:r>
      <w:r w:rsidRPr="00523A72">
        <w:rPr>
          <w:sz w:val="12"/>
        </w:rPr>
        <w:t>the collapse of the Soviet Union in</w:t>
      </w:r>
      <w:r w:rsidRPr="00E24018">
        <w:rPr>
          <w:rStyle w:val="StyleBoldUnderline"/>
          <w:b/>
        </w:rPr>
        <w:t xml:space="preserve"> </w:t>
      </w:r>
      <w:r w:rsidRPr="00214855">
        <w:rPr>
          <w:rStyle w:val="StyleBoldUnderline"/>
          <w:b/>
          <w:highlight w:val="cyan"/>
        </w:rPr>
        <w:t>1991</w:t>
      </w:r>
      <w:r w:rsidRPr="00523A72">
        <w:rPr>
          <w:sz w:val="12"/>
        </w:rPr>
        <w:t xml:space="preserve">, which eliminated one third of all Cuban foreign trade. Although the country is not experiencing 1991-levels of economic deprivation, </w:t>
      </w:r>
      <w:r w:rsidRPr="00214855">
        <w:rPr>
          <w:rStyle w:val="StyleBoldUnderline"/>
          <w:highlight w:val="cyan"/>
        </w:rPr>
        <w:t>the</w:t>
      </w:r>
      <w:r w:rsidRPr="00E24018">
        <w:rPr>
          <w:rStyle w:val="StyleBoldUnderline"/>
        </w:rPr>
        <w:t xml:space="preserve"> </w:t>
      </w:r>
      <w:r w:rsidRPr="00214855">
        <w:rPr>
          <w:rStyle w:val="StyleBoldUnderline"/>
          <w:highlight w:val="cyan"/>
        </w:rPr>
        <w:t>decline in</w:t>
      </w:r>
      <w:r w:rsidRPr="00E24018">
        <w:rPr>
          <w:rStyle w:val="StyleBoldUnderline"/>
        </w:rPr>
        <w:t xml:space="preserve"> </w:t>
      </w:r>
      <w:r w:rsidRPr="00523A72">
        <w:rPr>
          <w:sz w:val="12"/>
        </w:rPr>
        <w:t>Cuba’s</w:t>
      </w:r>
      <w:r w:rsidRPr="00E24018">
        <w:rPr>
          <w:rStyle w:val="StyleBoldUnderline"/>
        </w:rPr>
        <w:t xml:space="preserve"> </w:t>
      </w:r>
      <w:r w:rsidRPr="00214855">
        <w:rPr>
          <w:rStyle w:val="StyleBoldUnderline"/>
          <w:highlight w:val="cyan"/>
        </w:rPr>
        <w:t>GDP and</w:t>
      </w:r>
      <w:r w:rsidRPr="00E24018">
        <w:rPr>
          <w:rStyle w:val="StyleBoldUnderline"/>
        </w:rPr>
        <w:t xml:space="preserve"> </w:t>
      </w:r>
      <w:r w:rsidRPr="00523A72">
        <w:rPr>
          <w:sz w:val="12"/>
        </w:rPr>
        <w:t>the country’s</w:t>
      </w:r>
      <w:r w:rsidRPr="00E24018">
        <w:rPr>
          <w:rStyle w:val="StyleBoldUnderline"/>
        </w:rPr>
        <w:t xml:space="preserve"> </w:t>
      </w:r>
      <w:r w:rsidRPr="00214855">
        <w:rPr>
          <w:rStyle w:val="StyleBoldUnderline"/>
          <w:highlight w:val="cyan"/>
        </w:rPr>
        <w:t>isolation</w:t>
      </w:r>
      <w:r w:rsidRPr="00E24018">
        <w:rPr>
          <w:rStyle w:val="StyleBoldUnderline"/>
        </w:rPr>
        <w:t xml:space="preserve"> </w:t>
      </w:r>
      <w:r w:rsidRPr="00523A72">
        <w:rPr>
          <w:sz w:val="12"/>
        </w:rPr>
        <w:t>from the world economy</w:t>
      </w:r>
      <w:r w:rsidRPr="00E24018">
        <w:rPr>
          <w:rStyle w:val="StyleBoldUnderline"/>
        </w:rPr>
        <w:t xml:space="preserve"> </w:t>
      </w:r>
      <w:r w:rsidRPr="00214855">
        <w:rPr>
          <w:rStyle w:val="StyleBoldUnderline"/>
          <w:highlight w:val="cyan"/>
        </w:rPr>
        <w:t>renders this crisis more</w:t>
      </w:r>
      <w:r w:rsidRPr="00E24018">
        <w:rPr>
          <w:rStyle w:val="StyleBoldUnderline"/>
        </w:rPr>
        <w:t xml:space="preserve"> </w:t>
      </w:r>
      <w:r w:rsidRPr="00523A72">
        <w:rPr>
          <w:sz w:val="12"/>
        </w:rPr>
        <w:t>politically</w:t>
      </w:r>
      <w:r w:rsidRPr="00E24018">
        <w:rPr>
          <w:rStyle w:val="StyleBoldUnderline"/>
        </w:rPr>
        <w:t xml:space="preserve"> </w:t>
      </w:r>
      <w:r w:rsidRPr="00214855">
        <w:rPr>
          <w:rStyle w:val="StyleBoldUnderline"/>
          <w:highlight w:val="cyan"/>
        </w:rPr>
        <w:t>devastating than that of 1991</w:t>
      </w:r>
      <w:r w:rsidRPr="00214855">
        <w:rPr>
          <w:sz w:val="12"/>
          <w:highlight w:val="cyan"/>
        </w:rPr>
        <w:t>.</w:t>
      </w:r>
      <w:r w:rsidRPr="00523A72">
        <w:rPr>
          <w:sz w:val="12"/>
        </w:rPr>
        <w:t xml:space="preserve"> In the early 1990’s, the Cuban government relied on a reservoir of domestic goodwill generated by two decades of economic growth, nationalist successes (including the victories in the African Wars) and a sustained expansion of social services. Today, the so-called “Special Period” constitutes more than 40 percent of Cuba’s post-revolutionary history. 11 The Cuban population never expected the Special Period to go on so long. While Cuba did survive this period of extreme austerity, younger generations of Cubans and portions of the government’s political base fault the government for not having implemented the types of structural reforms that have been adopted in other Communist-led nations such as the People’s Republic of China (PRC) and Vietnam. 2. </w:t>
      </w:r>
      <w:r w:rsidRPr="00E41AD4">
        <w:rPr>
          <w:sz w:val="12"/>
          <w:szCs w:val="12"/>
        </w:rPr>
        <w:t>The transition from Fidel Castro’s charismatic leadership to the institutionalized rule of the Communist Party is proceeding, but unfinished.</w:t>
      </w:r>
      <w:r w:rsidRPr="00523A72">
        <w:rPr>
          <w:sz w:val="12"/>
        </w:rPr>
        <w:t xml:space="preserve"> The Cuban Communist Party, as it was created after the revolution, is 46 years-old12 but still led by its first generation of leaders. Raul Castro has ruled the country since July 31, 2006, marking almost five </w:t>
      </w:r>
      <w:r w:rsidRPr="008873A2">
        <w:rPr>
          <w:sz w:val="12"/>
          <w:szCs w:val="12"/>
        </w:rPr>
        <w:t>years without any significant upheaval under his leadership, proof that Cuba is not experiencing a crisis of governance. But the shift from one Castro to another was merely an intragenerational succession. First</w:t>
      </w:r>
      <w:r w:rsidRPr="00523A72">
        <w:rPr>
          <w:sz w:val="12"/>
        </w:rPr>
        <w:t xml:space="preserve"> Vice-President, and now Second Secretary of the PCC, Jose Ramon Machado Ventura is one year older than Raul and the majority of the other prominent leaders are in their late seventies. The decision to promote Machado to the second in command, first in the government, and now in the Party, can be explained by two factors: 1) the triumph of the alliance of military leaders and provincial party czars as the dominant force in Cuban elite politics (versus government bureaucrats and Fidel’s appointed ideologues), and Raul Castro’s conviction that Fidel’s policy of promotion of young cadres “by helicopter”, not in a step by step Leninist fashion was a mistake. </w:t>
      </w:r>
      <w:r w:rsidRPr="00214855">
        <w:rPr>
          <w:rStyle w:val="StyleBoldUnderline"/>
          <w:highlight w:val="cyan"/>
        </w:rPr>
        <w:t>The</w:t>
      </w:r>
      <w:r w:rsidRPr="00E24018">
        <w:rPr>
          <w:rStyle w:val="StyleBoldUnderline"/>
        </w:rPr>
        <w:t xml:space="preserve"> </w:t>
      </w:r>
      <w:r w:rsidRPr="00523A72">
        <w:rPr>
          <w:sz w:val="12"/>
        </w:rPr>
        <w:t>Cuban</w:t>
      </w:r>
      <w:r w:rsidRPr="00E24018">
        <w:rPr>
          <w:rStyle w:val="StyleBoldUnderline"/>
        </w:rPr>
        <w:t xml:space="preserve"> </w:t>
      </w:r>
      <w:r w:rsidRPr="00523A72">
        <w:rPr>
          <w:sz w:val="12"/>
        </w:rPr>
        <w:t>political</w:t>
      </w:r>
      <w:r w:rsidRPr="00E24018">
        <w:rPr>
          <w:rStyle w:val="StyleBoldUnderline"/>
        </w:rPr>
        <w:t xml:space="preserve"> </w:t>
      </w:r>
      <w:r w:rsidRPr="00214855">
        <w:rPr>
          <w:rStyle w:val="StyleBoldUnderline"/>
          <w:highlight w:val="cyan"/>
        </w:rPr>
        <w:t xml:space="preserve">system has </w:t>
      </w:r>
      <w:r w:rsidRPr="00214855">
        <w:rPr>
          <w:rStyle w:val="StyleBoldUnderline"/>
          <w:b/>
          <w:highlight w:val="cyan"/>
        </w:rPr>
        <w:t xml:space="preserve">not </w:t>
      </w:r>
      <w:r w:rsidRPr="00523A72">
        <w:rPr>
          <w:sz w:val="12"/>
        </w:rPr>
        <w:t>yet</w:t>
      </w:r>
      <w:r w:rsidRPr="00CF4F48">
        <w:rPr>
          <w:rStyle w:val="StyleBoldUnderline"/>
          <w:b/>
        </w:rPr>
        <w:t xml:space="preserve"> </w:t>
      </w:r>
      <w:r w:rsidRPr="00214855">
        <w:rPr>
          <w:rStyle w:val="StyleBoldUnderline"/>
          <w:b/>
          <w:highlight w:val="cyan"/>
        </w:rPr>
        <w:t>passed the most important of tests</w:t>
      </w:r>
      <w:r w:rsidRPr="00E24018">
        <w:rPr>
          <w:rStyle w:val="StyleBoldUnderline"/>
        </w:rPr>
        <w:t xml:space="preserve">, </w:t>
      </w:r>
      <w:r w:rsidRPr="00523A72">
        <w:rPr>
          <w:sz w:val="12"/>
        </w:rPr>
        <w:t>replacing its original generation of leaders with one of different formative experiences and vision</w:t>
      </w:r>
      <w:r w:rsidRPr="00E24018">
        <w:rPr>
          <w:rStyle w:val="StyleBoldUnderline"/>
        </w:rPr>
        <w:t xml:space="preserve">, </w:t>
      </w:r>
      <w:r w:rsidRPr="00214855">
        <w:rPr>
          <w:rStyle w:val="StyleBoldUnderline"/>
          <w:highlight w:val="cyan"/>
        </w:rPr>
        <w:t>a successful inter-generational succession</w:t>
      </w:r>
      <w:r w:rsidRPr="00E24018">
        <w:rPr>
          <w:rStyle w:val="StyleBoldUnderline"/>
        </w:rPr>
        <w:t>.</w:t>
      </w:r>
      <w:r w:rsidRPr="00523A72">
        <w:rPr>
          <w:sz w:val="12"/>
        </w:rPr>
        <w:t xml:space="preserve"> This transition also invokes questions about Cuba’s civil-military relations, since almost half of the Politburo members are generals while the Communist Party, not the Armed Forces, is purported to be the country’s leading institution. 3. </w:t>
      </w:r>
      <w:r w:rsidRPr="00214855">
        <w:rPr>
          <w:rStyle w:val="StyleBoldUnderline"/>
          <w:highlight w:val="cyan"/>
        </w:rPr>
        <w:t>There is a crisis of confidence</w:t>
      </w:r>
      <w:r w:rsidRPr="00E24018">
        <w:rPr>
          <w:rStyle w:val="StyleBoldUnderline"/>
        </w:rPr>
        <w:t xml:space="preserve"> </w:t>
      </w:r>
      <w:r w:rsidRPr="00523A72">
        <w:rPr>
          <w:sz w:val="12"/>
        </w:rPr>
        <w:t>among domestic and foreign economic actors</w:t>
      </w:r>
      <w:r w:rsidRPr="00E24018">
        <w:rPr>
          <w:rStyle w:val="StyleBoldUnderline"/>
        </w:rPr>
        <w:t xml:space="preserve"> </w:t>
      </w:r>
      <w:r w:rsidRPr="00214855">
        <w:rPr>
          <w:rStyle w:val="StyleBoldUnderline"/>
          <w:highlight w:val="cyan"/>
        </w:rPr>
        <w:t xml:space="preserve">over the </w:t>
      </w:r>
      <w:r w:rsidRPr="00523A72">
        <w:rPr>
          <w:sz w:val="12"/>
        </w:rPr>
        <w:t>current leaderships</w:t>
      </w:r>
      <w:r w:rsidRPr="00E24018">
        <w:rPr>
          <w:rStyle w:val="StyleBoldUnderline"/>
        </w:rPr>
        <w:t xml:space="preserve">’ </w:t>
      </w:r>
      <w:r w:rsidRPr="00214855">
        <w:rPr>
          <w:rStyle w:val="StyleBoldUnderline"/>
          <w:highlight w:val="cyan"/>
        </w:rPr>
        <w:t>commitment to</w:t>
      </w:r>
      <w:r w:rsidRPr="00E24018">
        <w:rPr>
          <w:rStyle w:val="StyleBoldUnderline"/>
        </w:rPr>
        <w:t xml:space="preserve"> </w:t>
      </w:r>
      <w:r w:rsidRPr="00523A72">
        <w:rPr>
          <w:sz w:val="12"/>
        </w:rPr>
        <w:t>carrying out the</w:t>
      </w:r>
      <w:r w:rsidRPr="00E24018">
        <w:rPr>
          <w:rStyle w:val="StyleBoldUnderline"/>
        </w:rPr>
        <w:t xml:space="preserve"> </w:t>
      </w:r>
      <w:r w:rsidRPr="00214855">
        <w:rPr>
          <w:rStyle w:val="StyleBoldUnderline"/>
          <w:highlight w:val="cyan"/>
        </w:rPr>
        <w:t>reforms</w:t>
      </w:r>
      <w:r w:rsidRPr="00E24018">
        <w:rPr>
          <w:rStyle w:val="StyleBoldUnderline"/>
        </w:rPr>
        <w:t xml:space="preserve"> </w:t>
      </w:r>
      <w:r w:rsidRPr="00523A72">
        <w:rPr>
          <w:sz w:val="12"/>
        </w:rPr>
        <w:t xml:space="preserve">needed to place Cuba on a sustainable path. Most of the changes proposed by Raul Castro have been debated within Cuban politics debate for the last twenty years. But the V Congress of the PCC in 1997 was a victory of conservative and bureaucratic forces opposed to the reforms13. As result of the stagnation that followed, significant segments of the Cuban population questioned the government’s willingness to execute the most needed changes. After twenty years of government announcements and delays; confidence in the leadership’s commitment to real reform is shaky. In light of this history, part of the population views the government as oblivious to the costs of excessive gradualism or simply as trying to buy time to remain in power as long as possible, without a clear vision for the future or the will to take risks. These three crises are embedded in a long revolutionary cycle that effects five generations of Cubans14 who grew up under post-revolutionary rule. For a great number of Cubans on the island and in the Diasporas, the decisive experiences of their lives are not connected to Fidel Castro’s triumph in 1959 but instead to the “special period”. These last twenty years of economic hardship and scarcity have diminished the Cuban population’s capacity for major political mobilization. They have also concluded a transition from the Cuban revolution’s more radical phase to a Thermidor15, in which the post-revolutionary elite doesn’t behave as revolutionary anymore. For them, the business of revolution is now business. </w:t>
      </w:r>
      <w:r w:rsidRPr="00214855">
        <w:rPr>
          <w:rStyle w:val="StyleBoldUnderline"/>
          <w:highlight w:val="cyan"/>
        </w:rPr>
        <w:t>The convergence of these three crises makes the</w:t>
      </w:r>
      <w:r w:rsidRPr="00E24018">
        <w:rPr>
          <w:rStyle w:val="StyleBoldUnderline"/>
        </w:rPr>
        <w:t xml:space="preserve"> </w:t>
      </w:r>
      <w:r w:rsidRPr="00523A72">
        <w:rPr>
          <w:sz w:val="12"/>
        </w:rPr>
        <w:t>current</w:t>
      </w:r>
      <w:r w:rsidRPr="00E24018">
        <w:rPr>
          <w:rStyle w:val="StyleBoldUnderline"/>
        </w:rPr>
        <w:t xml:space="preserve"> </w:t>
      </w:r>
      <w:r w:rsidRPr="00214855">
        <w:rPr>
          <w:rStyle w:val="StyleBoldUnderline"/>
          <w:highlight w:val="cyan"/>
        </w:rPr>
        <w:t>situation</w:t>
      </w:r>
      <w:r w:rsidRPr="00E24018">
        <w:rPr>
          <w:rStyle w:val="StyleBoldUnderline"/>
        </w:rPr>
        <w:t xml:space="preserve"> </w:t>
      </w:r>
      <w:r w:rsidRPr="00523A72">
        <w:rPr>
          <w:sz w:val="12"/>
        </w:rPr>
        <w:t>in Cuba particularly</w:t>
      </w:r>
      <w:r w:rsidRPr="00E24018">
        <w:rPr>
          <w:rStyle w:val="StyleBoldUnderline"/>
        </w:rPr>
        <w:t xml:space="preserve"> </w:t>
      </w:r>
      <w:r w:rsidRPr="00214855">
        <w:rPr>
          <w:rStyle w:val="StyleBoldUnderline"/>
          <w:highlight w:val="cyan"/>
        </w:rPr>
        <w:t>fragile</w:t>
      </w:r>
      <w:r w:rsidRPr="00E24018">
        <w:rPr>
          <w:rStyle w:val="StyleBoldUnderline"/>
        </w:rPr>
        <w:t xml:space="preserve">. </w:t>
      </w:r>
      <w:r w:rsidRPr="00523A72">
        <w:rPr>
          <w:sz w:val="12"/>
        </w:rPr>
        <w:t>While the government has innumerable possibilities as to how it will bring change to Cuba</w:t>
      </w:r>
      <w:r w:rsidRPr="00E24018">
        <w:rPr>
          <w:rStyle w:val="StyleBoldUnderline"/>
        </w:rPr>
        <w:t xml:space="preserve">, </w:t>
      </w:r>
      <w:r w:rsidRPr="00214855">
        <w:rPr>
          <w:rStyle w:val="StyleBoldUnderline"/>
          <w:b/>
          <w:highlight w:val="cyan"/>
        </w:rPr>
        <w:t>the</w:t>
      </w:r>
      <w:r w:rsidRPr="00E24018">
        <w:rPr>
          <w:rStyle w:val="StyleBoldUnderline"/>
          <w:b/>
        </w:rPr>
        <w:t xml:space="preserve"> </w:t>
      </w:r>
      <w:r w:rsidRPr="00523A72">
        <w:rPr>
          <w:sz w:val="12"/>
        </w:rPr>
        <w:t>one</w:t>
      </w:r>
      <w:r w:rsidRPr="00E24018">
        <w:rPr>
          <w:rStyle w:val="StyleBoldUnderline"/>
          <w:b/>
        </w:rPr>
        <w:t xml:space="preserve"> </w:t>
      </w:r>
      <w:r w:rsidRPr="00523A72">
        <w:rPr>
          <w:sz w:val="12"/>
        </w:rPr>
        <w:t>completely</w:t>
      </w:r>
      <w:r w:rsidRPr="00E24018">
        <w:rPr>
          <w:rStyle w:val="StyleBoldUnderline"/>
          <w:b/>
        </w:rPr>
        <w:t xml:space="preserve"> </w:t>
      </w:r>
      <w:r w:rsidRPr="00214855">
        <w:rPr>
          <w:rStyle w:val="StyleBoldUnderline"/>
          <w:b/>
          <w:highlight w:val="cyan"/>
        </w:rPr>
        <w:t>untenable choice</w:t>
      </w:r>
      <w:r w:rsidRPr="00E24018">
        <w:rPr>
          <w:rStyle w:val="StyleBoldUnderline"/>
          <w:b/>
        </w:rPr>
        <w:t xml:space="preserve"> </w:t>
      </w:r>
      <w:r w:rsidRPr="00214855">
        <w:rPr>
          <w:rStyle w:val="StyleBoldUnderline"/>
          <w:b/>
          <w:highlight w:val="cyan"/>
        </w:rPr>
        <w:t>would be to maintain the status quo</w:t>
      </w:r>
      <w:r w:rsidRPr="00E24018">
        <w:rPr>
          <w:rStyle w:val="StyleBoldUnderline"/>
          <w:b/>
        </w:rPr>
        <w:t>.</w:t>
      </w:r>
    </w:p>
    <w:p w:rsidR="00C401E5" w:rsidRDefault="00C401E5" w:rsidP="00C401E5"/>
    <w:p w:rsidR="00C401E5" w:rsidRPr="00780A9A" w:rsidRDefault="00C401E5" w:rsidP="00C401E5">
      <w:pPr>
        <w:rPr>
          <w:b/>
        </w:rPr>
      </w:pPr>
      <w:r w:rsidRPr="00780A9A">
        <w:rPr>
          <w:b/>
          <w:i/>
          <w:u w:val="single"/>
        </w:rPr>
        <w:t>Most recent evidence</w:t>
      </w:r>
      <w:r w:rsidRPr="00780A9A">
        <w:rPr>
          <w:b/>
        </w:rPr>
        <w:t xml:space="preserve"> proves </w:t>
      </w:r>
      <w:r w:rsidRPr="00FA0477">
        <w:rPr>
          <w:b/>
          <w:i/>
          <w:u w:val="single"/>
        </w:rPr>
        <w:t>reforms are failing</w:t>
      </w:r>
      <w:r w:rsidRPr="00780A9A">
        <w:rPr>
          <w:b/>
        </w:rPr>
        <w:t xml:space="preserve"> to stabilize the economy</w:t>
      </w:r>
    </w:p>
    <w:p w:rsidR="00C401E5" w:rsidRPr="00D77A20" w:rsidRDefault="00C401E5" w:rsidP="00C401E5">
      <w:pPr>
        <w:rPr>
          <w:sz w:val="14"/>
          <w:szCs w:val="14"/>
        </w:rPr>
      </w:pPr>
      <w:r>
        <w:rPr>
          <w:rStyle w:val="StyleStyleBold12pt"/>
        </w:rPr>
        <w:t>Morales 8/31</w:t>
      </w:r>
      <w:r w:rsidRPr="00D77A20">
        <w:rPr>
          <w:sz w:val="14"/>
          <w:szCs w:val="14"/>
        </w:rPr>
        <w:t xml:space="preserve"> – Emilio presented this at a conference of the ASCE; translated by Joseph Scarpaci of the Havana Consulting Group. (“Cuban reforms: the ultimate utopia?” last updated 8/31/13, http://thehavanaconsultinggroups.com/index.php?option=com_content&amp;view=article&amp;id=348%3Acuban-reforms-the-ultimate-utopia&amp;catid=47%3Aeconomy&amp;lang=en)</w:t>
      </w:r>
    </w:p>
    <w:p w:rsidR="00C401E5" w:rsidRPr="00D77A20" w:rsidRDefault="00C401E5" w:rsidP="00C401E5">
      <w:pPr>
        <w:rPr>
          <w:sz w:val="14"/>
          <w:szCs w:val="14"/>
        </w:rPr>
      </w:pPr>
      <w:r w:rsidRPr="00D77A20">
        <w:rPr>
          <w:sz w:val="14"/>
          <w:szCs w:val="14"/>
        </w:rPr>
        <w:t>*Tables left out*</w:t>
      </w:r>
    </w:p>
    <w:p w:rsidR="00C401E5" w:rsidRPr="00FA49E0" w:rsidRDefault="00C401E5" w:rsidP="00C401E5">
      <w:pPr>
        <w:rPr>
          <w:rStyle w:val="StyleBoldUnderline"/>
        </w:rPr>
      </w:pPr>
      <w:r w:rsidRPr="00FA49E0">
        <w:rPr>
          <w:sz w:val="14"/>
        </w:rPr>
        <w:t xml:space="preserve">When Cuban President Raúl Castro began the reforms to transform the island’s economic model, Cuban economists and foreign experts alike expected a bright future after more than five days decades of mistaken government policies and a centralized economy. Nevertheless, </w:t>
      </w:r>
      <w:r w:rsidRPr="00FA49E0">
        <w:rPr>
          <w:rStyle w:val="StyleBoldUnderline"/>
          <w:b/>
          <w:highlight w:val="cyan"/>
        </w:rPr>
        <w:t>three years after the reforms began, the results have disappointed</w:t>
      </w:r>
      <w:r w:rsidRPr="00FA49E0">
        <w:rPr>
          <w:sz w:val="14"/>
        </w:rPr>
        <w:t>.</w:t>
      </w:r>
    </w:p>
    <w:p w:rsidR="00C401E5" w:rsidRPr="00FA49E0" w:rsidRDefault="00C401E5" w:rsidP="00C401E5">
      <w:pPr>
        <w:rPr>
          <w:sz w:val="14"/>
        </w:rPr>
      </w:pPr>
      <w:r w:rsidRPr="00FA49E0">
        <w:rPr>
          <w:sz w:val="14"/>
        </w:rPr>
        <w:t xml:space="preserve">The </w:t>
      </w:r>
      <w:r w:rsidRPr="00FA49E0">
        <w:rPr>
          <w:rStyle w:val="StyleBoldUnderline"/>
          <w:highlight w:val="cyan"/>
        </w:rPr>
        <w:t>reforms</w:t>
      </w:r>
      <w:r w:rsidRPr="00FA49E0">
        <w:rPr>
          <w:sz w:val="14"/>
        </w:rPr>
        <w:t xml:space="preserve"> that began under Raúl Castro's government, </w:t>
      </w:r>
      <w:r w:rsidRPr="00FA49E0">
        <w:rPr>
          <w:rStyle w:val="StyleBoldUnderline"/>
          <w:highlight w:val="cyan"/>
        </w:rPr>
        <w:t>despite having the greatest reach</w:t>
      </w:r>
      <w:r w:rsidRPr="00FA49E0">
        <w:rPr>
          <w:sz w:val="14"/>
        </w:rPr>
        <w:t xml:space="preserve"> since those were carried out in the 1990s by his predecessor, </w:t>
      </w:r>
      <w:r w:rsidRPr="00FA49E0">
        <w:rPr>
          <w:rStyle w:val="StyleBoldUnderline"/>
          <w:highlight w:val="cyan"/>
        </w:rPr>
        <w:t>have been</w:t>
      </w:r>
      <w:r w:rsidRPr="00FA49E0">
        <w:rPr>
          <w:sz w:val="14"/>
        </w:rPr>
        <w:t xml:space="preserve"> rather </w:t>
      </w:r>
      <w:r w:rsidRPr="00FA49E0">
        <w:rPr>
          <w:rStyle w:val="StyleBoldUnderline"/>
          <w:highlight w:val="cyan"/>
        </w:rPr>
        <w:t>limited</w:t>
      </w:r>
      <w:r w:rsidRPr="00FA49E0">
        <w:rPr>
          <w:sz w:val="14"/>
        </w:rPr>
        <w:t xml:space="preserve">, fairly </w:t>
      </w:r>
      <w:r w:rsidRPr="00FA49E0">
        <w:rPr>
          <w:rStyle w:val="StyleBoldUnderline"/>
          <w:highlight w:val="cyan"/>
        </w:rPr>
        <w:t>shallow</w:t>
      </w:r>
      <w:r w:rsidRPr="00FA49E0">
        <w:rPr>
          <w:sz w:val="14"/>
          <w:highlight w:val="cyan"/>
        </w:rPr>
        <w:t xml:space="preserve">, </w:t>
      </w:r>
      <w:r w:rsidRPr="00FA49E0">
        <w:rPr>
          <w:rStyle w:val="StyleBoldUnderline"/>
          <w:highlight w:val="cyan"/>
        </w:rPr>
        <w:t>slow</w:t>
      </w:r>
      <w:r w:rsidRPr="00FA49E0">
        <w:rPr>
          <w:sz w:val="14"/>
          <w:highlight w:val="cyan"/>
        </w:rPr>
        <w:t xml:space="preserve">, </w:t>
      </w:r>
      <w:r w:rsidRPr="00FA49E0">
        <w:rPr>
          <w:rStyle w:val="StyleBoldUnderline"/>
          <w:highlight w:val="cyan"/>
        </w:rPr>
        <w:t>and</w:t>
      </w:r>
      <w:r w:rsidRPr="00FA49E0">
        <w:rPr>
          <w:sz w:val="14"/>
        </w:rPr>
        <w:t xml:space="preserve"> somewhat </w:t>
      </w:r>
      <w:r w:rsidRPr="00FA49E0">
        <w:rPr>
          <w:rStyle w:val="StyleBoldUnderline"/>
          <w:highlight w:val="cyan"/>
        </w:rPr>
        <w:t>contradictory</w:t>
      </w:r>
      <w:r w:rsidRPr="00FA49E0">
        <w:rPr>
          <w:sz w:val="14"/>
        </w:rPr>
        <w:t>.</w:t>
      </w:r>
    </w:p>
    <w:p w:rsidR="00C401E5" w:rsidRPr="00FA49E0" w:rsidRDefault="00C401E5" w:rsidP="00C401E5">
      <w:pPr>
        <w:rPr>
          <w:sz w:val="14"/>
          <w:szCs w:val="14"/>
        </w:rPr>
      </w:pPr>
      <w:r w:rsidRPr="00FA49E0">
        <w:rPr>
          <w:sz w:val="14"/>
          <w:szCs w:val="14"/>
        </w:rPr>
        <w:t>But there is also something quite unique that the government is carrying out: they are enshrining the historic leadership of the revolution for eternity. This has never been seen before in recent history, not even in the countries of Eastern Europe or the former Soviet Union, where the emerging political forces were capable of carrying out reforms. In the Cuban case, the historical leaders have ultimately become trapped in their own errors.</w:t>
      </w:r>
    </w:p>
    <w:p w:rsidR="00C401E5" w:rsidRPr="00FA49E0" w:rsidRDefault="00C401E5" w:rsidP="00C401E5">
      <w:pPr>
        <w:rPr>
          <w:sz w:val="14"/>
        </w:rPr>
      </w:pPr>
      <w:r w:rsidRPr="00FA49E0">
        <w:rPr>
          <w:sz w:val="14"/>
        </w:rPr>
        <w:t xml:space="preserve">The </w:t>
      </w:r>
      <w:r w:rsidRPr="00947E67">
        <w:rPr>
          <w:sz w:val="14"/>
          <w:szCs w:val="14"/>
        </w:rPr>
        <w:t>reforms are based on obsolete structures that have not been dismantled</w:t>
      </w:r>
      <w:r w:rsidRPr="00FA49E0">
        <w:rPr>
          <w:sz w:val="14"/>
        </w:rPr>
        <w:t xml:space="preserve"> and serve only to preserve socialism. Therefore, what becomes of the so-called reforms is really a contradiction.</w:t>
      </w:r>
    </w:p>
    <w:p w:rsidR="00C401E5" w:rsidRPr="00C72617" w:rsidRDefault="00C401E5" w:rsidP="00C401E5">
      <w:pPr>
        <w:rPr>
          <w:sz w:val="14"/>
          <w:szCs w:val="14"/>
        </w:rPr>
      </w:pPr>
      <w:r w:rsidRPr="00C72617">
        <w:rPr>
          <w:sz w:val="14"/>
          <w:szCs w:val="14"/>
        </w:rPr>
        <w:t>In this context, the economic situation of the island is chaotic, and its errors and failures have been piling up for more than a half century. They are a heavy burden that the crippled government must disentangle if the reforms are to work.</w:t>
      </w:r>
    </w:p>
    <w:p w:rsidR="00C401E5" w:rsidRPr="00C72617" w:rsidRDefault="00C401E5" w:rsidP="00C401E5">
      <w:pPr>
        <w:rPr>
          <w:sz w:val="14"/>
          <w:szCs w:val="14"/>
        </w:rPr>
      </w:pPr>
      <w:r w:rsidRPr="00C72617">
        <w:rPr>
          <w:sz w:val="14"/>
          <w:szCs w:val="14"/>
        </w:rPr>
        <w:t>The current economy performs like a bankrupt company, and it survives thanks only to outside help: the Cuban diaspora and aid from Venezuela. Nevertheless there are two important factors that are preventing the total collapse of the system.</w:t>
      </w:r>
    </w:p>
    <w:p w:rsidR="00C401E5" w:rsidRPr="00C72617" w:rsidRDefault="00C401E5" w:rsidP="00C401E5">
      <w:pPr>
        <w:rPr>
          <w:sz w:val="14"/>
          <w:szCs w:val="14"/>
        </w:rPr>
      </w:pPr>
      <w:r w:rsidRPr="00C72617">
        <w:rPr>
          <w:sz w:val="14"/>
          <w:szCs w:val="14"/>
        </w:rPr>
        <w:t>The outlook for reforms is not hopeful.</w:t>
      </w:r>
    </w:p>
    <w:p w:rsidR="00C401E5" w:rsidRPr="00C72617" w:rsidRDefault="00C401E5" w:rsidP="00C401E5">
      <w:pPr>
        <w:rPr>
          <w:sz w:val="14"/>
          <w:szCs w:val="14"/>
        </w:rPr>
      </w:pPr>
      <w:r w:rsidRPr="00C72617">
        <w:rPr>
          <w:sz w:val="14"/>
          <w:szCs w:val="14"/>
        </w:rPr>
        <w:t xml:space="preserve">The pattern of Cuban outmigration for the last 10 years reveals that more than a half million Cubans have left the island in order to try their luck in other latitudes. </w:t>
      </w:r>
    </w:p>
    <w:p w:rsidR="00C401E5" w:rsidRPr="00C72617" w:rsidRDefault="00C401E5" w:rsidP="00C401E5">
      <w:pPr>
        <w:rPr>
          <w:sz w:val="14"/>
          <w:szCs w:val="14"/>
        </w:rPr>
      </w:pPr>
      <w:r w:rsidRPr="00C72617">
        <w:rPr>
          <w:sz w:val="14"/>
          <w:szCs w:val="14"/>
        </w:rPr>
        <w:t>In 2012, two years after the reforms started, the island reached its peak outmigration level for the entire decade. A total of 56,207 Cubans emigrated to other countries. This high mark can be interpreted as a signal that the reforms have not improved the everyday life of Cubans, or, conversely, it may mean that there is considerable anxiety among the population.</w:t>
      </w:r>
    </w:p>
    <w:p w:rsidR="00C401E5" w:rsidRPr="00C72617" w:rsidRDefault="00C401E5" w:rsidP="00C401E5">
      <w:pPr>
        <w:rPr>
          <w:sz w:val="14"/>
          <w:szCs w:val="14"/>
        </w:rPr>
      </w:pPr>
      <w:r w:rsidRPr="00C72617">
        <w:rPr>
          <w:sz w:val="14"/>
          <w:szCs w:val="14"/>
        </w:rPr>
        <w:t>Currently, 2.1 million Cubans live outside of the island, while 11.2 million remain there. That means that for every five residents on the Island, one is living abroad. While 3% of the world’s population has migrated internationally, for Cuba the figure is 15.3%.</w:t>
      </w:r>
    </w:p>
    <w:p w:rsidR="00C401E5" w:rsidRPr="00C72617" w:rsidRDefault="00C401E5" w:rsidP="00C401E5">
      <w:pPr>
        <w:rPr>
          <w:sz w:val="14"/>
          <w:szCs w:val="14"/>
        </w:rPr>
      </w:pPr>
      <w:r w:rsidRPr="00C72617">
        <w:rPr>
          <w:sz w:val="14"/>
          <w:szCs w:val="14"/>
        </w:rPr>
        <w:t xml:space="preserve">However, this high Cuban migration rate is paradoxically derived from one of two legs that sustain the island’s economy: </w:t>
      </w:r>
      <w:r w:rsidRPr="00780A9A">
        <w:rPr>
          <w:rStyle w:val="StyleBoldUnderline"/>
          <w:highlight w:val="cyan"/>
        </w:rPr>
        <w:t>remittances</w:t>
      </w:r>
      <w:r w:rsidRPr="00C72617">
        <w:rPr>
          <w:sz w:val="14"/>
          <w:szCs w:val="14"/>
        </w:rPr>
        <w:t>.</w:t>
      </w:r>
    </w:p>
    <w:p w:rsidR="00C401E5" w:rsidRPr="00C72617" w:rsidRDefault="00C401E5" w:rsidP="00C401E5">
      <w:pPr>
        <w:rPr>
          <w:sz w:val="14"/>
          <w:szCs w:val="14"/>
        </w:rPr>
      </w:pPr>
      <w:r w:rsidRPr="00C72617">
        <w:rPr>
          <w:sz w:val="14"/>
          <w:szCs w:val="14"/>
        </w:rPr>
        <w:t>Thanks to the removal of restrictions on sending money that President Obama implemented in 2009, approximately $2.6 billion in cash and another $2.5 billion in merchandise, reach the island annually. Goods such as clothing, food, medicine, household appliances, and other products constitute these in-kind remittances. Cubans living abroad send them to their family members back home in order to cope with mounting economic needs.</w:t>
      </w:r>
    </w:p>
    <w:p w:rsidR="00C401E5" w:rsidRPr="00C72617" w:rsidRDefault="00C401E5" w:rsidP="00C401E5">
      <w:pPr>
        <w:rPr>
          <w:sz w:val="14"/>
        </w:rPr>
      </w:pPr>
      <w:r w:rsidRPr="00C72617">
        <w:rPr>
          <w:sz w:val="14"/>
        </w:rPr>
        <w:t xml:space="preserve">Annually, then, this amounts to $5.1 billion. This amount exceeds the combined gross revenue derived from the four leading products in the country: tourism ($2.6 billion), nickel ($1.4 billion), exporting medical products ($500 million) and sugar exports in the amount of $393.1 million. Those four productive export categories generate $4.9 billion. However, that </w:t>
      </w:r>
      <w:r w:rsidRPr="00780A9A">
        <w:rPr>
          <w:rStyle w:val="StyleBoldUnderline"/>
          <w:highlight w:val="cyan"/>
        </w:rPr>
        <w:t>amount excludes the costs of production, administrative overhead, marketing, and distribution</w:t>
      </w:r>
      <w:r w:rsidRPr="00C72617">
        <w:rPr>
          <w:sz w:val="14"/>
        </w:rPr>
        <w:t xml:space="preserve">. If we factor in those expenses, that leaves a net figure of about $1 billion in earnings, which is five times less than the amount that the Cuban diaspora gives to family on the island. Moreover, </w:t>
      </w:r>
      <w:r w:rsidRPr="00780A9A">
        <w:rPr>
          <w:rStyle w:val="StyleBoldUnderline"/>
          <w:highlight w:val="cyan"/>
        </w:rPr>
        <w:t>money and merchandise reaching the island does not take into account the cost of wiring money or sending merchandise</w:t>
      </w:r>
      <w:r w:rsidRPr="00C72617">
        <w:rPr>
          <w:sz w:val="14"/>
        </w:rPr>
        <w:t xml:space="preserve">. In the last four years, remittances grew by $8 billion, a remarkable rate of growth. </w:t>
      </w:r>
    </w:p>
    <w:p w:rsidR="00C401E5" w:rsidRPr="00C72617" w:rsidRDefault="00C401E5" w:rsidP="00C401E5">
      <w:pPr>
        <w:rPr>
          <w:sz w:val="14"/>
          <w:szCs w:val="14"/>
        </w:rPr>
      </w:pPr>
      <w:r w:rsidRPr="00C72617">
        <w:rPr>
          <w:sz w:val="14"/>
          <w:szCs w:val="14"/>
        </w:rPr>
        <w:t>Sending remittances over the next few years should rise. This is because of the growing outmigration of Cubans as well as the increase in charter flights and the number of Cuban-Americans headed to the island.</w:t>
      </w:r>
    </w:p>
    <w:p w:rsidR="00C401E5" w:rsidRPr="00C72617" w:rsidRDefault="00C401E5" w:rsidP="00C401E5">
      <w:pPr>
        <w:rPr>
          <w:sz w:val="14"/>
          <w:szCs w:val="14"/>
        </w:rPr>
      </w:pPr>
      <w:r w:rsidRPr="00C72617">
        <w:rPr>
          <w:sz w:val="14"/>
          <w:szCs w:val="14"/>
        </w:rPr>
        <w:t>Miami is now the leading city of origin for sending charter flights to Cuba, having surpassed Montreal and Toronto. An ongoing study being carried out by The Havana Consulting Group over the last seven weeks has monitored flights leaving Miami for Cuba. On average, five charter airlines with 150-seat planes make the trip. This translates into an average of about 11.08 flights daily, or 1,662 passengers, of which 17% are non-Cuban-American U.S. residents or citizens. They travel to to seven destinations in Cuba: Havana (66.25%), Camaguey (9.11%), Cienfuegos (8.49%), Holguín (7.25%), Santa Clara (6.21%), Manzanillo (1.45%), and Santiago de Cuba (1.25%). Those passengers report that they carry an average of $3,500 cash with them. If we adjust for the 17% who are non-Cuban American, the daily totals reach $4.82 million dollars entering the island daily. In other words, roughly $1.76 billion reaches Cuba this way annually.</w:t>
      </w:r>
    </w:p>
    <w:p w:rsidR="00C401E5" w:rsidRPr="00780A9A" w:rsidRDefault="00C401E5" w:rsidP="00C401E5">
      <w:pPr>
        <w:rPr>
          <w:sz w:val="14"/>
          <w:szCs w:val="14"/>
        </w:rPr>
      </w:pPr>
      <w:r w:rsidRPr="00780A9A">
        <w:rPr>
          <w:sz w:val="14"/>
          <w:szCs w:val="14"/>
        </w:rPr>
        <w:t>Venezuela’s support is dangerously decreasing.</w:t>
      </w:r>
    </w:p>
    <w:p w:rsidR="00C401E5" w:rsidRPr="00780A9A" w:rsidRDefault="00C401E5" w:rsidP="00C401E5">
      <w:pPr>
        <w:rPr>
          <w:sz w:val="14"/>
        </w:rPr>
      </w:pPr>
      <w:r w:rsidRPr="00780A9A">
        <w:rPr>
          <w:rStyle w:val="StyleBoldUnderline"/>
          <w:highlight w:val="cyan"/>
        </w:rPr>
        <w:t>Venezuela's</w:t>
      </w:r>
      <w:r w:rsidRPr="00780A9A">
        <w:rPr>
          <w:sz w:val="14"/>
        </w:rPr>
        <w:t xml:space="preserve"> estimated $6 billion of annual </w:t>
      </w:r>
      <w:r w:rsidRPr="00780A9A">
        <w:rPr>
          <w:rStyle w:val="StyleBoldUnderline"/>
          <w:highlight w:val="cyan"/>
        </w:rPr>
        <w:t>support constitutes</w:t>
      </w:r>
      <w:r w:rsidRPr="00780A9A">
        <w:rPr>
          <w:sz w:val="14"/>
          <w:highlight w:val="cyan"/>
        </w:rPr>
        <w:t xml:space="preserve"> </w:t>
      </w:r>
      <w:r w:rsidRPr="00780A9A">
        <w:rPr>
          <w:rStyle w:val="StyleBoldUnderline"/>
          <w:highlight w:val="cyan"/>
        </w:rPr>
        <w:t>the other leg supporting the Cuban economy</w:t>
      </w:r>
      <w:r w:rsidRPr="00780A9A">
        <w:rPr>
          <w:sz w:val="14"/>
        </w:rPr>
        <w:t>.</w:t>
      </w:r>
    </w:p>
    <w:p w:rsidR="00C401E5" w:rsidRPr="00780A9A" w:rsidRDefault="00C401E5" w:rsidP="00C401E5">
      <w:pPr>
        <w:rPr>
          <w:sz w:val="14"/>
        </w:rPr>
      </w:pPr>
      <w:r w:rsidRPr="00780A9A">
        <w:rPr>
          <w:sz w:val="14"/>
        </w:rPr>
        <w:t xml:space="preserve">However, </w:t>
      </w:r>
      <w:r w:rsidRPr="00780A9A">
        <w:rPr>
          <w:rStyle w:val="StyleBoldUnderline"/>
          <w:highlight w:val="cyan"/>
        </w:rPr>
        <w:t>the present crisis</w:t>
      </w:r>
      <w:r w:rsidRPr="00780A9A">
        <w:rPr>
          <w:sz w:val="14"/>
        </w:rPr>
        <w:t xml:space="preserve"> that this south American economy is experiencing, </w:t>
      </w:r>
      <w:r w:rsidRPr="00780A9A">
        <w:rPr>
          <w:rStyle w:val="StyleBoldUnderline"/>
          <w:highlight w:val="cyan"/>
        </w:rPr>
        <w:t>coupled with the</w:t>
      </w:r>
      <w:r w:rsidRPr="00780A9A">
        <w:rPr>
          <w:sz w:val="14"/>
        </w:rPr>
        <w:t xml:space="preserve"> negative effect that the </w:t>
      </w:r>
      <w:r w:rsidRPr="00780A9A">
        <w:rPr>
          <w:rStyle w:val="StyleBoldUnderline"/>
          <w:highlight w:val="cyan"/>
        </w:rPr>
        <w:t>death of Chavez</w:t>
      </w:r>
      <w:r w:rsidRPr="00C72617">
        <w:rPr>
          <w:rStyle w:val="StyleBoldUnderline"/>
        </w:rPr>
        <w:t xml:space="preserve"> </w:t>
      </w:r>
      <w:r w:rsidRPr="00780A9A">
        <w:rPr>
          <w:sz w:val="14"/>
        </w:rPr>
        <w:t xml:space="preserve">has had in continuing chavismo, </w:t>
      </w:r>
      <w:r w:rsidRPr="00780A9A">
        <w:rPr>
          <w:rStyle w:val="StyleBoldUnderline"/>
          <w:highlight w:val="cyan"/>
        </w:rPr>
        <w:t>means</w:t>
      </w:r>
      <w:r w:rsidRPr="00C72617">
        <w:rPr>
          <w:rStyle w:val="StyleBoldUnderline"/>
        </w:rPr>
        <w:t xml:space="preserve"> </w:t>
      </w:r>
      <w:r w:rsidRPr="00780A9A">
        <w:rPr>
          <w:rStyle w:val="StyleBoldUnderline"/>
          <w:highlight w:val="cyan"/>
        </w:rPr>
        <w:t>that this</w:t>
      </w:r>
      <w:r w:rsidRPr="00780A9A">
        <w:rPr>
          <w:sz w:val="14"/>
        </w:rPr>
        <w:t xml:space="preserve"> level of </w:t>
      </w:r>
      <w:r w:rsidRPr="00780A9A">
        <w:rPr>
          <w:rStyle w:val="StyleBoldUnderline"/>
          <w:highlight w:val="cyan"/>
        </w:rPr>
        <w:t>aid will be difficult to sustain</w:t>
      </w:r>
      <w:r w:rsidRPr="00780A9A">
        <w:rPr>
          <w:sz w:val="14"/>
        </w:rPr>
        <w:t>.</w:t>
      </w:r>
    </w:p>
    <w:p w:rsidR="00C401E5" w:rsidRPr="00C72617" w:rsidRDefault="00C401E5" w:rsidP="00C401E5">
      <w:pPr>
        <w:rPr>
          <w:sz w:val="14"/>
          <w:szCs w:val="14"/>
        </w:rPr>
      </w:pPr>
      <w:r w:rsidRPr="00C72617">
        <w:rPr>
          <w:sz w:val="14"/>
          <w:szCs w:val="14"/>
        </w:rPr>
        <w:t>The numbers speak for themselves and it is difficult for the Cuban government to ignore them. They shape how the Cuban government shapes their reforms and how they might save the Cuban economy in light of a possible melt down in Venezuela.</w:t>
      </w:r>
    </w:p>
    <w:p w:rsidR="00C401E5" w:rsidRPr="00C72617" w:rsidRDefault="00C401E5" w:rsidP="00C401E5">
      <w:pPr>
        <w:rPr>
          <w:sz w:val="14"/>
          <w:szCs w:val="14"/>
        </w:rPr>
      </w:pPr>
      <w:r w:rsidRPr="00C72617">
        <w:rPr>
          <w:sz w:val="14"/>
          <w:szCs w:val="14"/>
        </w:rPr>
        <w:t>To better understand the warning alarm that the Venezuelan economy is sounding, let us take a look at the following data:</w:t>
      </w:r>
    </w:p>
    <w:p w:rsidR="00C401E5" w:rsidRPr="00C72617" w:rsidRDefault="00C401E5" w:rsidP="00C401E5">
      <w:pPr>
        <w:rPr>
          <w:sz w:val="14"/>
          <w:szCs w:val="14"/>
        </w:rPr>
      </w:pPr>
      <w:r w:rsidRPr="00C72617">
        <w:rPr>
          <w:sz w:val="14"/>
          <w:szCs w:val="14"/>
        </w:rPr>
        <w:t>When Chávez came to power in 1999, there were 16 ministries. In 2013, there are 36 (up 125%).</w:t>
      </w:r>
    </w:p>
    <w:p w:rsidR="00C401E5" w:rsidRPr="00C72617" w:rsidRDefault="00C401E5" w:rsidP="00C401E5">
      <w:pPr>
        <w:rPr>
          <w:sz w:val="14"/>
          <w:szCs w:val="14"/>
        </w:rPr>
      </w:pPr>
      <w:r w:rsidRPr="00C72617">
        <w:rPr>
          <w:sz w:val="14"/>
          <w:szCs w:val="14"/>
        </w:rPr>
        <w:t>In 1999, the government employed 900,000 public workers. Today, there are 2.3 million state employees, which is an increase of 155%.</w:t>
      </w:r>
    </w:p>
    <w:p w:rsidR="00C401E5" w:rsidRPr="00C72617" w:rsidRDefault="00C401E5" w:rsidP="00C401E5">
      <w:pPr>
        <w:rPr>
          <w:sz w:val="14"/>
          <w:szCs w:val="14"/>
        </w:rPr>
      </w:pPr>
      <w:r w:rsidRPr="00C72617">
        <w:rPr>
          <w:sz w:val="14"/>
          <w:szCs w:val="14"/>
        </w:rPr>
        <w:t>In 1999, without foreign currency controls, the exchange rate of Venezuela’s currency (Bolivares no fuertes) was  573.86 to one U.S. dollar. Today, with control rates set by CADIVI (Comisión de Administración de Divisas, or  Commission on Hard Currency Administration), that exchange rate is 6300 Bolivares to the dollar. This is a devaluation of 997.83%, without taking in to account the Venezuelan government’s subsidy currency, nor addressing the price of the dollar in the nation’s black market.</w:t>
      </w:r>
    </w:p>
    <w:p w:rsidR="00C401E5" w:rsidRPr="00C72617" w:rsidRDefault="00C401E5" w:rsidP="00C401E5">
      <w:pPr>
        <w:rPr>
          <w:sz w:val="14"/>
          <w:szCs w:val="14"/>
        </w:rPr>
      </w:pPr>
      <w:r w:rsidRPr="00C72617">
        <w:rPr>
          <w:sz w:val="14"/>
          <w:szCs w:val="14"/>
        </w:rPr>
        <w:t>In 1999, a barrel of oil fetched $10.57. Today, it sells for $109.45 per barrel. This is an increase of 935.48%.</w:t>
      </w:r>
    </w:p>
    <w:p w:rsidR="00C401E5" w:rsidRPr="00C72617" w:rsidRDefault="00C401E5" w:rsidP="00C401E5">
      <w:pPr>
        <w:rPr>
          <w:sz w:val="14"/>
          <w:szCs w:val="14"/>
        </w:rPr>
      </w:pPr>
      <w:r w:rsidRPr="00C72617">
        <w:rPr>
          <w:sz w:val="14"/>
          <w:szCs w:val="14"/>
        </w:rPr>
        <w:t>In 1999, oil production reached 3.48 million barrels daily. Today, it is 2.36 million barrels daily, which represents a reduction of nearly one third (32.27%).</w:t>
      </w:r>
    </w:p>
    <w:p w:rsidR="00C401E5" w:rsidRPr="00C72617" w:rsidRDefault="00C401E5" w:rsidP="00C401E5">
      <w:pPr>
        <w:rPr>
          <w:sz w:val="14"/>
          <w:szCs w:val="14"/>
        </w:rPr>
      </w:pPr>
      <w:r w:rsidRPr="00C72617">
        <w:rPr>
          <w:sz w:val="14"/>
          <w:szCs w:val="14"/>
        </w:rPr>
        <w:t>In 1999, oil exports were 3 million barrels daily. In recent years, this figure has fallen by 26.67%, or to  2.2 million barrels daily.</w:t>
      </w:r>
    </w:p>
    <w:p w:rsidR="00C401E5" w:rsidRPr="00C72617" w:rsidRDefault="00C401E5" w:rsidP="00C401E5">
      <w:pPr>
        <w:rPr>
          <w:sz w:val="14"/>
          <w:szCs w:val="14"/>
        </w:rPr>
      </w:pPr>
      <w:r w:rsidRPr="00C72617">
        <w:rPr>
          <w:sz w:val="14"/>
          <w:szCs w:val="14"/>
        </w:rPr>
        <w:t>In 1999, the state oil company (PDVSA) employed 40,000 employees. Today, it has approximately 120,000, a three-fold rise.</w:t>
      </w:r>
    </w:p>
    <w:p w:rsidR="00C401E5" w:rsidRPr="00C72617" w:rsidRDefault="00C401E5" w:rsidP="00C401E5">
      <w:pPr>
        <w:rPr>
          <w:sz w:val="14"/>
          <w:szCs w:val="14"/>
        </w:rPr>
      </w:pPr>
      <w:r w:rsidRPr="00C72617">
        <w:rPr>
          <w:sz w:val="14"/>
          <w:szCs w:val="14"/>
        </w:rPr>
        <w:t>In 1999, PDVSA $6 billion of outstanding debt. Today, it approaches $40 billion, which is a 567% increase.</w:t>
      </w:r>
    </w:p>
    <w:p w:rsidR="00C401E5" w:rsidRPr="00C72617" w:rsidRDefault="00C401E5" w:rsidP="00C401E5">
      <w:pPr>
        <w:rPr>
          <w:sz w:val="14"/>
          <w:szCs w:val="14"/>
        </w:rPr>
      </w:pPr>
      <w:r w:rsidRPr="00C72617">
        <w:rPr>
          <w:sz w:val="14"/>
          <w:szCs w:val="14"/>
        </w:rPr>
        <w:t xml:space="preserve">In 1999, Venezuela’s  debt was $39.911 billion. Today, it approaches $104.481 billion. This translates into an increase of 162%. </w:t>
      </w:r>
    </w:p>
    <w:p w:rsidR="00C401E5" w:rsidRPr="00C72617" w:rsidRDefault="00C401E5" w:rsidP="00C401E5">
      <w:pPr>
        <w:rPr>
          <w:sz w:val="14"/>
          <w:szCs w:val="14"/>
        </w:rPr>
      </w:pPr>
      <w:r w:rsidRPr="00C72617">
        <w:rPr>
          <w:sz w:val="14"/>
          <w:szCs w:val="14"/>
        </w:rPr>
        <w:t>The Venezuelan government has taken over some 600 fincas (plantations) ($2.5 million hectares).</w:t>
      </w:r>
    </w:p>
    <w:p w:rsidR="00C401E5" w:rsidRPr="00C72617" w:rsidRDefault="00C401E5" w:rsidP="00C401E5">
      <w:pPr>
        <w:rPr>
          <w:sz w:val="14"/>
          <w:szCs w:val="14"/>
        </w:rPr>
      </w:pPr>
      <w:r w:rsidRPr="00C72617">
        <w:rPr>
          <w:sz w:val="14"/>
          <w:szCs w:val="14"/>
        </w:rPr>
        <w:t>The government has spent more than $14 billion in purchasing armaments.</w:t>
      </w:r>
    </w:p>
    <w:p w:rsidR="00C401E5" w:rsidRPr="00C72617" w:rsidRDefault="00C401E5" w:rsidP="00C401E5">
      <w:pPr>
        <w:rPr>
          <w:sz w:val="14"/>
          <w:szCs w:val="14"/>
        </w:rPr>
      </w:pPr>
      <w:r w:rsidRPr="00C72617">
        <w:rPr>
          <w:sz w:val="14"/>
          <w:szCs w:val="14"/>
        </w:rPr>
        <w:t>What shape is the labor force in three years after the reforms?</w:t>
      </w:r>
    </w:p>
    <w:p w:rsidR="00C401E5" w:rsidRPr="00C72617" w:rsidRDefault="00C401E5" w:rsidP="00C401E5">
      <w:pPr>
        <w:rPr>
          <w:sz w:val="14"/>
          <w:szCs w:val="14"/>
        </w:rPr>
      </w:pPr>
      <w:r w:rsidRPr="00C72617">
        <w:rPr>
          <w:sz w:val="14"/>
          <w:szCs w:val="14"/>
        </w:rPr>
        <w:t>The data are not uplifting regarding the number of workers in the private sector. This contrasts with the hope that the government will gradually downsize the public sector and reduce its bureaucracy.</w:t>
      </w:r>
    </w:p>
    <w:p w:rsidR="00C401E5" w:rsidRPr="00C72617" w:rsidRDefault="00C401E5" w:rsidP="00C401E5">
      <w:pPr>
        <w:rPr>
          <w:sz w:val="14"/>
          <w:szCs w:val="14"/>
        </w:rPr>
      </w:pPr>
      <w:r w:rsidRPr="00C72617">
        <w:rPr>
          <w:sz w:val="14"/>
          <w:szCs w:val="14"/>
        </w:rPr>
        <w:t>If we analyze the labor force situation three years after the reforms began, we observe that there are 6.8 million persons of working age, of which, 5.17 million are working, and leaving 1.09 million people without work. This translates into unemployment rate of 16%.</w:t>
      </w:r>
    </w:p>
    <w:p w:rsidR="00C401E5" w:rsidRPr="00C72617" w:rsidRDefault="00C401E5" w:rsidP="00C401E5">
      <w:pPr>
        <w:rPr>
          <w:sz w:val="14"/>
          <w:szCs w:val="14"/>
        </w:rPr>
      </w:pPr>
      <w:r w:rsidRPr="00C72617">
        <w:rPr>
          <w:sz w:val="14"/>
          <w:szCs w:val="14"/>
        </w:rPr>
        <w:t>Self-employed workers in 2012 reached a high mark of 429,458 workers, of which 77,302 were retired, and 60,124 persons also worked in the state sector. Accordingly, that means that only 292,031 persons or 4.29% of the entire working force age were employed entirely by the private sector of the island. If we add to that figure the private agricultural workers (about 537,000 persons), both sectors of the labor force amount to 12.18% of the working age population of the island.</w:t>
      </w:r>
    </w:p>
    <w:p w:rsidR="00C401E5" w:rsidRPr="00C72617" w:rsidRDefault="00C401E5" w:rsidP="00C401E5">
      <w:pPr>
        <w:rPr>
          <w:sz w:val="14"/>
          <w:szCs w:val="14"/>
        </w:rPr>
      </w:pPr>
      <w:r w:rsidRPr="00C72617">
        <w:rPr>
          <w:sz w:val="14"/>
          <w:szCs w:val="14"/>
        </w:rPr>
        <w:t>Table 2. Workforce situation on the island two years after the onset of the reforms. Cuban Work Force 2012 % Those in economically-active age group who work 5,174,500 76.06 All self-employed 429,458 6.31 Retired self-employed 77,302 1.14 Self-employed with public jobs 60,124 0.88 Exclusively self-employed 292,031 4.29 Private agricultural workers 537,000 7.89 Economically-active Age working in public sector 4,745,042 69.75 Unemployed population 1,091,400 16.04 Economically Active Age 6,802,900</w:t>
      </w:r>
    </w:p>
    <w:p w:rsidR="00C401E5" w:rsidRPr="00C72617" w:rsidRDefault="00C401E5" w:rsidP="00C401E5">
      <w:pPr>
        <w:rPr>
          <w:sz w:val="14"/>
          <w:szCs w:val="14"/>
        </w:rPr>
      </w:pPr>
      <w:r w:rsidRPr="00C72617">
        <w:rPr>
          <w:sz w:val="14"/>
          <w:szCs w:val="14"/>
        </w:rPr>
        <w:t>The figures are quite striking and show that the private sector has little weight in the island’s economy.</w:t>
      </w:r>
    </w:p>
    <w:p w:rsidR="00C401E5" w:rsidRPr="00780A9A" w:rsidRDefault="00C401E5" w:rsidP="00C401E5">
      <w:pPr>
        <w:rPr>
          <w:sz w:val="14"/>
          <w:szCs w:val="14"/>
        </w:rPr>
      </w:pPr>
      <w:r w:rsidRPr="00780A9A">
        <w:rPr>
          <w:sz w:val="14"/>
          <w:szCs w:val="14"/>
        </w:rPr>
        <w:t>Why aren't the reforms working?</w:t>
      </w:r>
    </w:p>
    <w:p w:rsidR="00C401E5" w:rsidRPr="00780A9A" w:rsidRDefault="00C401E5" w:rsidP="00C401E5">
      <w:pPr>
        <w:rPr>
          <w:sz w:val="14"/>
        </w:rPr>
      </w:pPr>
      <w:r w:rsidRPr="00780A9A">
        <w:rPr>
          <w:sz w:val="14"/>
        </w:rPr>
        <w:t xml:space="preserve">The main obstacles that the reforms confront are that </w:t>
      </w:r>
      <w:r w:rsidRPr="00780A9A">
        <w:rPr>
          <w:rStyle w:val="StyleBoldUnderline"/>
          <w:b/>
          <w:highlight w:val="cyan"/>
        </w:rPr>
        <w:t>there are no parallel structural reforms</w:t>
      </w:r>
      <w:r w:rsidRPr="00780A9A">
        <w:rPr>
          <w:sz w:val="14"/>
        </w:rPr>
        <w:t>. All the reforms are based upon the old scheme of centralizing the economy. The reach of the new regulations and laws, therefore, remains shallow.</w:t>
      </w:r>
    </w:p>
    <w:p w:rsidR="00C401E5" w:rsidRPr="00780A9A" w:rsidRDefault="00C401E5" w:rsidP="00C401E5">
      <w:pPr>
        <w:rPr>
          <w:sz w:val="14"/>
        </w:rPr>
      </w:pPr>
      <w:r w:rsidRPr="00780A9A">
        <w:rPr>
          <w:sz w:val="14"/>
        </w:rPr>
        <w:t xml:space="preserve">Rather, the </w:t>
      </w:r>
      <w:r w:rsidRPr="00780A9A">
        <w:rPr>
          <w:rStyle w:val="StyleBoldUnderline"/>
          <w:highlight w:val="cyan"/>
        </w:rPr>
        <w:t>reforms are more about resurrecting prohibitions and curtailing rights than they are about substantive structural change</w:t>
      </w:r>
      <w:r w:rsidRPr="00780A9A">
        <w:rPr>
          <w:sz w:val="14"/>
        </w:rPr>
        <w:t>. Here are a few examples: the migration reform, freeing up of the selling of houses and cars, the authorization of more than 183 types of self-employed work, and more recently, contracting Cuban athletes to play with foreign teams.</w:t>
      </w:r>
    </w:p>
    <w:p w:rsidR="00C401E5" w:rsidRPr="00780A9A" w:rsidRDefault="00C401E5" w:rsidP="00C401E5">
      <w:pPr>
        <w:rPr>
          <w:sz w:val="14"/>
        </w:rPr>
      </w:pPr>
      <w:r w:rsidRPr="00780A9A">
        <w:rPr>
          <w:rStyle w:val="StyleBoldUnderline"/>
          <w:highlight w:val="cyan"/>
        </w:rPr>
        <w:t>With the ideology of the Cuban government still intact, reforms will</w:t>
      </w:r>
      <w:r w:rsidRPr="00C72617">
        <w:rPr>
          <w:rStyle w:val="StyleBoldUnderline"/>
        </w:rPr>
        <w:t xml:space="preserve"> </w:t>
      </w:r>
      <w:r w:rsidRPr="00780A9A">
        <w:rPr>
          <w:sz w:val="14"/>
        </w:rPr>
        <w:t xml:space="preserve">only </w:t>
      </w:r>
      <w:r w:rsidRPr="00780A9A">
        <w:rPr>
          <w:rStyle w:val="StyleBoldUnderline"/>
          <w:highlight w:val="cyan"/>
        </w:rPr>
        <w:t>move</w:t>
      </w:r>
      <w:r w:rsidRPr="00780A9A">
        <w:rPr>
          <w:sz w:val="14"/>
        </w:rPr>
        <w:t xml:space="preserve"> forward </w:t>
      </w:r>
      <w:r w:rsidRPr="00780A9A">
        <w:rPr>
          <w:rStyle w:val="StyleBoldUnderline"/>
          <w:highlight w:val="cyan"/>
        </w:rPr>
        <w:t>slowly, if at all</w:t>
      </w:r>
      <w:r w:rsidRPr="00780A9A">
        <w:rPr>
          <w:sz w:val="14"/>
          <w:highlight w:val="cyan"/>
        </w:rPr>
        <w:t xml:space="preserve">. </w:t>
      </w:r>
      <w:r w:rsidRPr="00780A9A">
        <w:rPr>
          <w:sz w:val="14"/>
        </w:rPr>
        <w:t>This is been the situation for more than half a century, which is why it will be very difficult that a change in strategic thinking and philosophy will be able to manage the country’s economy. Absent is any critical thinking about moving the country away from a centralized system to a more open economy without restrictions. For instance, one of the main obstacles is the privatization of public goods that is prohibited by the Constitution and, among other reasons, is one of the brakes that slows down foreign capital to the island, and impedes the development of a strong national private sector.</w:t>
      </w:r>
    </w:p>
    <w:p w:rsidR="00C401E5" w:rsidRPr="00780A9A" w:rsidRDefault="00C401E5" w:rsidP="00C401E5">
      <w:pPr>
        <w:rPr>
          <w:sz w:val="14"/>
        </w:rPr>
      </w:pPr>
      <w:r w:rsidRPr="00780A9A">
        <w:rPr>
          <w:rStyle w:val="StyleBoldUnderline"/>
          <w:highlight w:val="cyan"/>
        </w:rPr>
        <w:t>Entrepreneurship and individual initiative are straightjacketed</w:t>
      </w:r>
      <w:r w:rsidRPr="00780A9A">
        <w:rPr>
          <w:sz w:val="14"/>
        </w:rPr>
        <w:t>, and rigid laws trap the productive elements of the economy. That is why the national media characterizes the limited successes of self-employed workers as those achieved by the nouveau riche, which strikes distrust and fear if the private sector becomes an engine of social change. Put another way, there is strong resistance to change despite the fact that the top of the government understands that there really is no other option available.</w:t>
      </w:r>
    </w:p>
    <w:p w:rsidR="00C401E5" w:rsidRPr="00C72617" w:rsidRDefault="00C401E5" w:rsidP="00C401E5">
      <w:pPr>
        <w:rPr>
          <w:sz w:val="14"/>
          <w:szCs w:val="14"/>
        </w:rPr>
      </w:pPr>
      <w:r w:rsidRPr="00C72617">
        <w:rPr>
          <w:sz w:val="14"/>
          <w:szCs w:val="14"/>
        </w:rPr>
        <w:t>The dual currency system will also be very difficult to eliminate in light of the low productivity of the labor force and the outlandish state levels of employment whose employees remain very unproductive. Witness, for example, the recent opening of the real-estate market, which has proven to be more speculative than one of sales. Prices ascribed to houses bear no relationship with the purchasing power of the Cuban people. The average price of a house in Cuba at the national level is $31,489 CUCs (convertible currency units, equivalent to $1 USD), while the mean monthly salary is $216 CUCs.</w:t>
      </w:r>
    </w:p>
    <w:p w:rsidR="00C401E5" w:rsidRPr="00C72617" w:rsidRDefault="00C401E5" w:rsidP="00C401E5">
      <w:pPr>
        <w:rPr>
          <w:sz w:val="14"/>
          <w:szCs w:val="14"/>
        </w:rPr>
      </w:pPr>
      <w:r w:rsidRPr="00C72617">
        <w:rPr>
          <w:sz w:val="14"/>
          <w:szCs w:val="14"/>
        </w:rPr>
        <w:t>In this new market context, there is a lack of financial mechanisms to stimulate the sale of homes and to finance mortgages. State banks play a very small role in providing loans to finance the construction and repair of homes, therefore making the as a place where cash is the only vehicle for acquiring new homes; this is a tedious process that is not attractive to many Cubans.</w:t>
      </w:r>
    </w:p>
    <w:p w:rsidR="00C401E5" w:rsidRPr="00C72617" w:rsidRDefault="00C401E5" w:rsidP="00C401E5">
      <w:pPr>
        <w:rPr>
          <w:sz w:val="14"/>
          <w:szCs w:val="14"/>
        </w:rPr>
      </w:pPr>
      <w:r w:rsidRPr="00C72617">
        <w:rPr>
          <w:sz w:val="14"/>
          <w:szCs w:val="14"/>
        </w:rPr>
        <w:t>Capital investment remains discriminatory because only foreign companies and investors can do so. Cubans are not allowed to invest, regardless of whether they live on or off the island.</w:t>
      </w:r>
    </w:p>
    <w:p w:rsidR="00C401E5" w:rsidRPr="00C72617" w:rsidRDefault="00C401E5" w:rsidP="00C401E5">
      <w:pPr>
        <w:rPr>
          <w:sz w:val="14"/>
          <w:szCs w:val="14"/>
        </w:rPr>
      </w:pPr>
      <w:r w:rsidRPr="00C72617">
        <w:rPr>
          <w:sz w:val="14"/>
          <w:szCs w:val="14"/>
        </w:rPr>
        <w:t>The government encourages neither private firms from operating nor individual entrepreneurship. Instead, it insists on pursuing the tried old and unsuccessful path led by cooperatives.</w:t>
      </w:r>
    </w:p>
    <w:p w:rsidR="00C401E5" w:rsidRPr="00C72617" w:rsidRDefault="00C401E5" w:rsidP="00C401E5">
      <w:pPr>
        <w:rPr>
          <w:sz w:val="14"/>
          <w:szCs w:val="14"/>
        </w:rPr>
      </w:pPr>
      <w:r w:rsidRPr="00C72617">
        <w:rPr>
          <w:sz w:val="14"/>
          <w:szCs w:val="14"/>
        </w:rPr>
        <w:t>Turning arable land into usufruct has been a failure. Even though the state has leased out 70% of public arable lands (80% of all arable land), Cuba still imports 60% of the food it needs at a cost of $2 billion annually. Those who are using these arable lands do not feel as if they own them, and as a result, crops that are produced are more for subsistence than for massive distribution.</w:t>
      </w:r>
    </w:p>
    <w:p w:rsidR="00C401E5" w:rsidRPr="00C72617" w:rsidRDefault="00C401E5" w:rsidP="00C401E5">
      <w:pPr>
        <w:rPr>
          <w:sz w:val="14"/>
          <w:szCs w:val="14"/>
        </w:rPr>
      </w:pPr>
      <w:r w:rsidRPr="00C72617">
        <w:rPr>
          <w:sz w:val="14"/>
          <w:szCs w:val="14"/>
        </w:rPr>
        <w:t>Lastly, the 183 types of self-employment jobs that the government has approved will not allow for major increase of the private sector. In the meantime, the skilled labor force of the Cuban economy – professionals such as architects, engineers and programmers--  are not included in these reforms.</w:t>
      </w:r>
    </w:p>
    <w:p w:rsidR="00C401E5" w:rsidRPr="00C72617" w:rsidRDefault="00C401E5" w:rsidP="00C401E5">
      <w:pPr>
        <w:rPr>
          <w:sz w:val="14"/>
        </w:rPr>
      </w:pPr>
      <w:r w:rsidRPr="00C72617">
        <w:rPr>
          <w:sz w:val="14"/>
        </w:rPr>
        <w:t xml:space="preserve">So what needs to be </w:t>
      </w:r>
      <w:r w:rsidRPr="00780A9A">
        <w:rPr>
          <w:sz w:val="14"/>
        </w:rPr>
        <w:t xml:space="preserve">done </w:t>
      </w:r>
      <w:r w:rsidRPr="00780A9A">
        <w:rPr>
          <w:rStyle w:val="StyleBoldUnderline"/>
          <w:highlight w:val="cyan"/>
        </w:rPr>
        <w:t>to make these reforms work</w:t>
      </w:r>
      <w:r w:rsidRPr="00C72617">
        <w:rPr>
          <w:sz w:val="14"/>
        </w:rPr>
        <w:t>?</w:t>
      </w:r>
    </w:p>
    <w:p w:rsidR="00C401E5" w:rsidRPr="00C72617" w:rsidRDefault="00C401E5" w:rsidP="00C401E5">
      <w:pPr>
        <w:rPr>
          <w:sz w:val="14"/>
        </w:rPr>
      </w:pPr>
      <w:r w:rsidRPr="00C72617">
        <w:rPr>
          <w:sz w:val="14"/>
        </w:rPr>
        <w:t xml:space="preserve">A first element would be to adapt to the present economic situation of the country, which </w:t>
      </w:r>
      <w:r w:rsidRPr="00780A9A">
        <w:rPr>
          <w:rStyle w:val="StyleBoldUnderline"/>
          <w:highlight w:val="cyan"/>
        </w:rPr>
        <w:t xml:space="preserve">means </w:t>
      </w:r>
      <w:r w:rsidRPr="00780A9A">
        <w:rPr>
          <w:sz w:val="14"/>
          <w:szCs w:val="14"/>
        </w:rPr>
        <w:t>bringing into play</w:t>
      </w:r>
      <w:r w:rsidRPr="00780A9A">
        <w:rPr>
          <w:rStyle w:val="StyleBoldUnderline"/>
        </w:rPr>
        <w:t xml:space="preserve"> </w:t>
      </w:r>
      <w:r w:rsidRPr="00780A9A">
        <w:rPr>
          <w:rStyle w:val="StyleBoldUnderline"/>
          <w:highlight w:val="cyan"/>
        </w:rPr>
        <w:t xml:space="preserve">strategic thought that marks a departure from </w:t>
      </w:r>
      <w:r w:rsidRPr="00780A9A">
        <w:rPr>
          <w:sz w:val="14"/>
          <w:szCs w:val="14"/>
        </w:rPr>
        <w:t xml:space="preserve">the old schemes of </w:t>
      </w:r>
      <w:r w:rsidRPr="00780A9A">
        <w:rPr>
          <w:rStyle w:val="StyleBoldUnderline"/>
          <w:highlight w:val="cyan"/>
        </w:rPr>
        <w:t>the past</w:t>
      </w:r>
      <w:r w:rsidRPr="00C72617">
        <w:rPr>
          <w:rStyle w:val="StyleBoldUnderline"/>
        </w:rPr>
        <w:t xml:space="preserve"> </w:t>
      </w:r>
      <w:r w:rsidRPr="00C72617">
        <w:rPr>
          <w:sz w:val="14"/>
        </w:rPr>
        <w:t>and focuses more on how to run the economy. One would have to eliminate the taboos that are standing in the way all new reforms being carried out. The government and party must internalize these this thinking.</w:t>
      </w:r>
    </w:p>
    <w:p w:rsidR="00C401E5" w:rsidRPr="00C72617" w:rsidRDefault="00C401E5" w:rsidP="00C401E5">
      <w:pPr>
        <w:rPr>
          <w:sz w:val="14"/>
        </w:rPr>
      </w:pPr>
      <w:r w:rsidRPr="00C72617">
        <w:rPr>
          <w:sz w:val="14"/>
        </w:rPr>
        <w:t xml:space="preserve">In this new paradigm, therefore, the level of freedom required for </w:t>
      </w:r>
      <w:r w:rsidRPr="00780A9A">
        <w:rPr>
          <w:rStyle w:val="StyleBoldUnderline"/>
          <w:highlight w:val="cyan"/>
        </w:rPr>
        <w:t>the productive elements of the economy</w:t>
      </w:r>
      <w:r w:rsidRPr="00C72617">
        <w:rPr>
          <w:sz w:val="14"/>
        </w:rPr>
        <w:t xml:space="preserve"> have to be completely independent of government action; they </w:t>
      </w:r>
      <w:r w:rsidRPr="00780A9A">
        <w:rPr>
          <w:rStyle w:val="StyleBoldUnderline"/>
          <w:b/>
          <w:highlight w:val="cyan"/>
        </w:rPr>
        <w:t>must be self administered</w:t>
      </w:r>
      <w:r w:rsidRPr="00780A9A">
        <w:rPr>
          <w:sz w:val="14"/>
          <w:szCs w:val="14"/>
        </w:rPr>
        <w:t xml:space="preserve"> and encourage free association and cooperation.</w:t>
      </w:r>
      <w:r w:rsidRPr="00780A9A">
        <w:rPr>
          <w:sz w:val="14"/>
        </w:rPr>
        <w:t xml:space="preserve"> It is essential to do away with laws that stand in the way of these reforms. Now is the time to create new laws that encourage entrepreneurship and private initiative.</w:t>
      </w:r>
    </w:p>
    <w:p w:rsidR="00C401E5" w:rsidRPr="00C72617" w:rsidRDefault="00C401E5" w:rsidP="00C401E5">
      <w:pPr>
        <w:rPr>
          <w:sz w:val="14"/>
          <w:szCs w:val="14"/>
        </w:rPr>
      </w:pPr>
      <w:r w:rsidRPr="00C72617">
        <w:rPr>
          <w:sz w:val="14"/>
          <w:szCs w:val="14"/>
        </w:rPr>
        <w:t>In this regard, professionals have a major role to play in the leadership of these reforms. Highly skilled workers have been relegated to the background, and this is a huge error. A trained labor force will be the engine to drive the Cuban economy and prove to be a counter-veiling weight  to foreign capital investment in the near future.</w:t>
      </w:r>
    </w:p>
    <w:p w:rsidR="00C401E5" w:rsidRPr="00C72617" w:rsidRDefault="00C401E5" w:rsidP="00C401E5">
      <w:pPr>
        <w:rPr>
          <w:sz w:val="14"/>
        </w:rPr>
      </w:pPr>
      <w:r w:rsidRPr="00C72617">
        <w:rPr>
          <w:sz w:val="14"/>
        </w:rPr>
        <w:t xml:space="preserve">As well, </w:t>
      </w:r>
      <w:r w:rsidRPr="00780A9A">
        <w:rPr>
          <w:rStyle w:val="StyleBoldUnderline"/>
          <w:highlight w:val="cyan"/>
        </w:rPr>
        <w:t>unfettered access to new technologies is a mandatory condition</w:t>
      </w:r>
      <w:r w:rsidRPr="00C72617">
        <w:rPr>
          <w:sz w:val="14"/>
        </w:rPr>
        <w:t xml:space="preserve"> that would help modernize the economy and avoid allocating it unnecessary intermediate stages.</w:t>
      </w:r>
    </w:p>
    <w:p w:rsidR="00C401E5" w:rsidRPr="00C72617" w:rsidRDefault="00C401E5" w:rsidP="00C401E5">
      <w:pPr>
        <w:rPr>
          <w:sz w:val="14"/>
          <w:szCs w:val="14"/>
        </w:rPr>
      </w:pPr>
      <w:r w:rsidRPr="00C72617">
        <w:rPr>
          <w:sz w:val="14"/>
          <w:szCs w:val="14"/>
        </w:rPr>
        <w:t>Agricultural reforms must be deeper. Land should be turned over in perpetuity and not in usufruct. Farmers need to be the true owners of their harvests and compete in a free market without state intervention. It is vital that the private sector compete in the distribution, warehousing, and marketing of agricultural goods. For that to be carried out, private companies must be creative to import machinery and inputs and the agricultural sector, as well as controlling the export of their products.</w:t>
      </w:r>
    </w:p>
    <w:p w:rsidR="00C401E5" w:rsidRPr="00C72617" w:rsidRDefault="00C401E5" w:rsidP="00C401E5">
      <w:pPr>
        <w:rPr>
          <w:sz w:val="14"/>
          <w:szCs w:val="14"/>
        </w:rPr>
      </w:pPr>
      <w:r w:rsidRPr="00C72617">
        <w:rPr>
          <w:sz w:val="14"/>
          <w:szCs w:val="14"/>
        </w:rPr>
        <w:t>In this context, the stagnant sugar industry needs to be privatized slowly, in stair-step fashion so that private and foreign investors can participate.</w:t>
      </w:r>
    </w:p>
    <w:p w:rsidR="00C401E5" w:rsidRPr="00C72617" w:rsidRDefault="00C401E5" w:rsidP="00C401E5">
      <w:pPr>
        <w:rPr>
          <w:sz w:val="14"/>
          <w:szCs w:val="14"/>
        </w:rPr>
      </w:pPr>
      <w:r w:rsidRPr="00C72617">
        <w:rPr>
          <w:sz w:val="14"/>
          <w:szCs w:val="14"/>
        </w:rPr>
        <w:t>The real-estate sector requires two fundamental premises. 1). Modify the laws that limit its development. 2). Allow the private sector to take a protagonist role in directing investments and carrying out projects.</w:t>
      </w:r>
    </w:p>
    <w:p w:rsidR="00C401E5" w:rsidRPr="00C72617" w:rsidRDefault="00C401E5" w:rsidP="00C401E5">
      <w:pPr>
        <w:rPr>
          <w:sz w:val="14"/>
        </w:rPr>
      </w:pPr>
      <w:r w:rsidRPr="00780A9A">
        <w:rPr>
          <w:rStyle w:val="StyleBoldUnderline"/>
          <w:highlight w:val="cyan"/>
        </w:rPr>
        <w:t>Foreign capital</w:t>
      </w:r>
      <w:r w:rsidRPr="00C72617">
        <w:rPr>
          <w:sz w:val="14"/>
        </w:rPr>
        <w:t xml:space="preserve"> in the development of a national private sector </w:t>
      </w:r>
      <w:r w:rsidRPr="00780A9A">
        <w:rPr>
          <w:rStyle w:val="StyleBoldUnderline"/>
          <w:highlight w:val="cyan"/>
        </w:rPr>
        <w:t>will be necessary to break up the state bureaucracy and to allow a national construction industry</w:t>
      </w:r>
      <w:r w:rsidRPr="00C72617">
        <w:rPr>
          <w:sz w:val="14"/>
        </w:rPr>
        <w:t xml:space="preserve"> to develop if these changes in real estate are to take place. Such a scenario would have the advantage of accelerating new housing projects that can be occupied and ready for sale in order to move the market forward. Private financial entities that can provide mortgage credit for the sale of homes will be absolutely essential.</w:t>
      </w:r>
    </w:p>
    <w:p w:rsidR="00C401E5" w:rsidRPr="0054742C" w:rsidRDefault="00C401E5" w:rsidP="00C401E5"/>
    <w:p w:rsidR="00C401E5" w:rsidRPr="00802542" w:rsidRDefault="00C401E5" w:rsidP="00C401E5">
      <w:pPr>
        <w:rPr>
          <w:b/>
        </w:rPr>
      </w:pPr>
      <w:r w:rsidRPr="00802542">
        <w:rPr>
          <w:b/>
        </w:rPr>
        <w:t>Failure of economic reform causes civil war</w:t>
      </w:r>
    </w:p>
    <w:p w:rsidR="00C401E5" w:rsidRPr="00E24018" w:rsidRDefault="00C401E5" w:rsidP="00C401E5">
      <w:pPr>
        <w:rPr>
          <w:rStyle w:val="Hyperlink"/>
          <w:sz w:val="14"/>
          <w:szCs w:val="14"/>
        </w:rPr>
      </w:pPr>
      <w:r w:rsidRPr="00E24018">
        <w:rPr>
          <w:rStyle w:val="StyleStyleBold12pt"/>
          <w:rFonts w:hint="eastAsia"/>
        </w:rPr>
        <w:t>Lopez-Levy 11</w:t>
      </w:r>
      <w:r w:rsidRPr="00E24018">
        <w:rPr>
          <w:sz w:val="14"/>
          <w:szCs w:val="14"/>
        </w:rPr>
        <w:t xml:space="preserve"> – Arturo Lopez Levy is lecturer and PhD Candidate at the Josef Korbel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w:t>
      </w:r>
      <w:hyperlink r:id="rId11" w:history="1">
        <w:r w:rsidRPr="00E24018">
          <w:rPr>
            <w:rStyle w:val="Hyperlink"/>
            <w:sz w:val="14"/>
            <w:szCs w:val="14"/>
          </w:rPr>
          <w:t>http://newamerica.net/sites/newamerica.net/files/policydocs/naf_all_cuba_reform_final.pdf</w:t>
        </w:r>
      </w:hyperlink>
      <w:r w:rsidRPr="00E24018">
        <w:rPr>
          <w:rStyle w:val="Hyperlink"/>
          <w:sz w:val="14"/>
          <w:szCs w:val="14"/>
        </w:rPr>
        <w:t>)</w:t>
      </w:r>
    </w:p>
    <w:p w:rsidR="00C401E5" w:rsidRPr="00523A72" w:rsidRDefault="00C401E5" w:rsidP="00C401E5">
      <w:pPr>
        <w:rPr>
          <w:sz w:val="8"/>
        </w:rPr>
      </w:pPr>
      <w:r w:rsidRPr="00523A72">
        <w:rPr>
          <w:sz w:val="8"/>
        </w:rPr>
        <w:t xml:space="preserve">Indeed, </w:t>
      </w:r>
      <w:r w:rsidRPr="00214855">
        <w:rPr>
          <w:rStyle w:val="TitleChar"/>
          <w:highlight w:val="cyan"/>
        </w:rPr>
        <w:t>if Cuba’s economic reform fails</w:t>
      </w:r>
      <w:r w:rsidRPr="00E24018">
        <w:rPr>
          <w:rStyle w:val="TitleChar"/>
        </w:rPr>
        <w:t xml:space="preserve"> </w:t>
      </w:r>
      <w:r w:rsidRPr="00523A72">
        <w:rPr>
          <w:sz w:val="8"/>
        </w:rPr>
        <w:t>and</w:t>
      </w:r>
      <w:r w:rsidRPr="00E24018">
        <w:rPr>
          <w:rStyle w:val="TitleChar"/>
        </w:rPr>
        <w:t xml:space="preserve"> </w:t>
      </w:r>
      <w:r w:rsidRPr="00214855">
        <w:rPr>
          <w:rStyle w:val="TitleChar"/>
          <w:highlight w:val="cyan"/>
        </w:rPr>
        <w:t>local revolts ensue, the most likely outcome would be</w:t>
      </w:r>
      <w:r w:rsidRPr="00E24018">
        <w:rPr>
          <w:rStyle w:val="TitleChar"/>
        </w:rPr>
        <w:t xml:space="preserve"> </w:t>
      </w:r>
      <w:r w:rsidRPr="00523A72">
        <w:rPr>
          <w:sz w:val="8"/>
        </w:rPr>
        <w:t>more</w:t>
      </w:r>
      <w:r w:rsidRPr="00E24018">
        <w:rPr>
          <w:rStyle w:val="TitleChar"/>
        </w:rPr>
        <w:t xml:space="preserve"> </w:t>
      </w:r>
      <w:r w:rsidRPr="00214855">
        <w:rPr>
          <w:rStyle w:val="TitleChar"/>
          <w:highlight w:val="cyan"/>
        </w:rPr>
        <w:t>a civil war</w:t>
      </w:r>
      <w:r w:rsidRPr="00670290">
        <w:rPr>
          <w:rStyle w:val="TitleChar"/>
        </w:rPr>
        <w:t xml:space="preserve"> </w:t>
      </w:r>
      <w:r w:rsidRPr="00523A72">
        <w:rPr>
          <w:sz w:val="8"/>
        </w:rPr>
        <w:t>such as that seen in Libya</w:t>
      </w:r>
      <w:r w:rsidRPr="00670290">
        <w:rPr>
          <w:rStyle w:val="TitleChar"/>
        </w:rPr>
        <w:t xml:space="preserve">, </w:t>
      </w:r>
      <w:r w:rsidRPr="00214855">
        <w:rPr>
          <w:rStyle w:val="TitleChar"/>
          <w:highlight w:val="cyan"/>
        </w:rPr>
        <w:t>with</w:t>
      </w:r>
      <w:r w:rsidRPr="00670290">
        <w:rPr>
          <w:rStyle w:val="TitleChar"/>
        </w:rPr>
        <w:t xml:space="preserve"> </w:t>
      </w:r>
      <w:r w:rsidRPr="00523A72">
        <w:rPr>
          <w:sz w:val="8"/>
        </w:rPr>
        <w:t>horrific</w:t>
      </w:r>
      <w:r w:rsidRPr="00670290">
        <w:rPr>
          <w:rStyle w:val="TitleChar"/>
        </w:rPr>
        <w:t xml:space="preserve"> </w:t>
      </w:r>
      <w:r w:rsidRPr="00214855">
        <w:rPr>
          <w:rStyle w:val="TitleChar"/>
          <w:highlight w:val="cyan"/>
        </w:rPr>
        <w:t>acts of war</w:t>
      </w:r>
      <w:r w:rsidRPr="00214855">
        <w:rPr>
          <w:rStyle w:val="StyleBoldUnderline"/>
          <w:highlight w:val="cyan"/>
        </w:rPr>
        <w:t>, resistance and violations of human rights</w:t>
      </w:r>
      <w:r w:rsidRPr="00670290">
        <w:rPr>
          <w:rStyle w:val="StyleBoldUnderline"/>
        </w:rPr>
        <w:t xml:space="preserve"> </w:t>
      </w:r>
      <w:r w:rsidRPr="00523A72">
        <w:rPr>
          <w:sz w:val="8"/>
        </w:rPr>
        <w:t>throughout the country. Nationalists who are concerned about the risk of political instability and criticize the lack of a credible proposal by most Cuban opposition groups should not be dismissed as opponents of democracy. The support for the political opposition should not be a litmus test that determines whether Washington will engage in cooperative dialogue with actors in Cuba.</w:t>
      </w:r>
      <w:r w:rsidRPr="00523A72">
        <w:rPr>
          <w:sz w:val="12"/>
        </w:rPr>
        <w:t>¶</w:t>
      </w:r>
      <w:r w:rsidRPr="00523A72">
        <w:rPr>
          <w:sz w:val="8"/>
        </w:rPr>
        <w:t xml:space="preserve"> By ignoring both the Cuban elite’s potential for governance and the current balance of power in which</w:t>
      </w:r>
      <w:r w:rsidRPr="00E24018">
        <w:rPr>
          <w:rStyle w:val="TitleChar"/>
        </w:rPr>
        <w:t xml:space="preserve"> </w:t>
      </w:r>
      <w:r w:rsidRPr="00214855">
        <w:rPr>
          <w:rStyle w:val="TitleChar"/>
          <w:highlight w:val="cyan"/>
        </w:rPr>
        <w:t>the opposition is fragmented, dispersed and without a clearly-articulated governance plan,</w:t>
      </w:r>
      <w:r w:rsidRPr="00E24018">
        <w:rPr>
          <w:rStyle w:val="TitleChar"/>
        </w:rPr>
        <w:t xml:space="preserve"> </w:t>
      </w:r>
      <w:r w:rsidRPr="00214855">
        <w:rPr>
          <w:rStyle w:val="TitleChar"/>
          <w:highlight w:val="cyan"/>
        </w:rPr>
        <w:t>the U.S. is opting for the most unstable and uncertain road to political transition.</w:t>
      </w:r>
      <w:r w:rsidRPr="00E24018">
        <w:rPr>
          <w:rStyle w:val="TitleChar"/>
        </w:rPr>
        <w:t xml:space="preserve"> </w:t>
      </w:r>
      <w:r w:rsidRPr="00523A72">
        <w:rPr>
          <w:sz w:val="8"/>
        </w:rPr>
        <w:t>The immediate goals of U.S. policy towards Cuba must be to promote market growth through economic reform and a stable process of political liberalization that welcomes the growth of nonpartisan Cuban civil society organizations.</w:t>
      </w:r>
    </w:p>
    <w:p w:rsidR="00C401E5" w:rsidRDefault="00C401E5" w:rsidP="00C401E5"/>
    <w:p w:rsidR="00C401E5" w:rsidRPr="00802542" w:rsidRDefault="00C401E5" w:rsidP="00C401E5">
      <w:pPr>
        <w:rPr>
          <w:b/>
        </w:rPr>
      </w:pPr>
      <w:r w:rsidRPr="00802542">
        <w:rPr>
          <w:b/>
        </w:rPr>
        <w:t xml:space="preserve">A </w:t>
      </w:r>
      <w:r w:rsidRPr="00D77A20">
        <w:rPr>
          <w:b/>
          <w:i/>
          <w:u w:val="single"/>
        </w:rPr>
        <w:t>total repeal</w:t>
      </w:r>
      <w:r w:rsidRPr="00802542">
        <w:rPr>
          <w:b/>
        </w:rPr>
        <w:t xml:space="preserve"> of the embargo is </w:t>
      </w:r>
      <w:r>
        <w:rPr>
          <w:b/>
        </w:rPr>
        <w:t xml:space="preserve">critical to </w:t>
      </w:r>
      <w:r w:rsidRPr="00FA0477">
        <w:rPr>
          <w:b/>
          <w:i/>
          <w:u w:val="single"/>
        </w:rPr>
        <w:t>provide foreign capital</w:t>
      </w:r>
      <w:r>
        <w:rPr>
          <w:b/>
        </w:rPr>
        <w:t xml:space="preserve"> and incentivize </w:t>
      </w:r>
      <w:r w:rsidRPr="00FA0477">
        <w:rPr>
          <w:b/>
          <w:i/>
          <w:u w:val="single"/>
        </w:rPr>
        <w:t>liberalization and democracy</w:t>
      </w:r>
    </w:p>
    <w:p w:rsidR="00C401E5" w:rsidRPr="00E24018" w:rsidRDefault="00C401E5" w:rsidP="00C401E5">
      <w:pPr>
        <w:rPr>
          <w:sz w:val="14"/>
          <w:szCs w:val="14"/>
        </w:rPr>
      </w:pPr>
      <w:r w:rsidRPr="00E24018">
        <w:rPr>
          <w:rStyle w:val="StyleStyleBold12pt"/>
        </w:rPr>
        <w:t>CSG 13</w:t>
      </w:r>
      <w:r w:rsidRPr="00E24018">
        <w:rPr>
          <w:sz w:val="14"/>
          <w:szCs w:val="14"/>
        </w:rPr>
        <w:t xml:space="preserve"> – The Cuba Study Group is a non-profit and non-partisan organization studying Cuba. (“Restoring Executive Authority Over U.S. Policy Toward Cuba”, February 2013, </w:t>
      </w:r>
      <w:hyperlink r:id="rId12" w:history="1">
        <w:r w:rsidRPr="00E24018">
          <w:rPr>
            <w:rStyle w:val="Hyperlink"/>
            <w:sz w:val="14"/>
            <w:szCs w:val="14"/>
          </w:rPr>
          <w:t>http://www.cubastudygroup.org/index.cfm/files/serve?File_id=45d8f827-174c-4d43-aa2f-ef7794831032</w:t>
        </w:r>
      </w:hyperlink>
      <w:r w:rsidRPr="00E24018">
        <w:rPr>
          <w:sz w:val="14"/>
          <w:szCs w:val="14"/>
        </w:rPr>
        <w:t>)</w:t>
      </w:r>
    </w:p>
    <w:p w:rsidR="00C401E5" w:rsidRPr="00523A72" w:rsidRDefault="00C401E5" w:rsidP="00C401E5">
      <w:pPr>
        <w:rPr>
          <w:sz w:val="12"/>
        </w:rPr>
      </w:pPr>
      <w:r w:rsidRPr="00523A72">
        <w:rPr>
          <w:sz w:val="12"/>
        </w:rPr>
        <w:t>Beyond failing to advance its stated objectives, the most counterproductive aspect of</w:t>
      </w:r>
      <w:r w:rsidRPr="00E24018">
        <w:rPr>
          <w:rStyle w:val="StyleBoldUnderline"/>
        </w:rPr>
        <w:t xml:space="preserve"> </w:t>
      </w:r>
      <w:r w:rsidRPr="00214855">
        <w:rPr>
          <w:rStyle w:val="StyleBoldUnderline"/>
          <w:highlight w:val="cyan"/>
        </w:rPr>
        <w:t>Helms-Burton</w:t>
      </w:r>
      <w:r w:rsidRPr="00E24018">
        <w:rPr>
          <w:rStyle w:val="StyleBoldUnderline"/>
        </w:rPr>
        <w:t xml:space="preserve"> </w:t>
      </w:r>
      <w:r w:rsidRPr="00523A72">
        <w:rPr>
          <w:sz w:val="12"/>
        </w:rPr>
        <w:t>is that it</w:t>
      </w:r>
      <w:r w:rsidRPr="00E24018">
        <w:rPr>
          <w:rStyle w:val="StyleBoldUnderline"/>
        </w:rPr>
        <w:t xml:space="preserve"> </w:t>
      </w:r>
      <w:r w:rsidRPr="00214855">
        <w:rPr>
          <w:rStyle w:val="StyleBoldUnderline"/>
          <w:highlight w:val="cyan"/>
        </w:rPr>
        <w:t>codifies U.S. embargo sanctions</w:t>
      </w:r>
      <w:r w:rsidRPr="00E24018">
        <w:rPr>
          <w:rStyle w:val="StyleBoldUnderline"/>
        </w:rPr>
        <w:t xml:space="preserve"> </w:t>
      </w:r>
      <w:r w:rsidRPr="00523A72">
        <w:rPr>
          <w:sz w:val="12"/>
        </w:rPr>
        <w:t>toward Cuba</w:t>
      </w:r>
      <w:r w:rsidRPr="00E24018">
        <w:rPr>
          <w:rStyle w:val="StyleBoldUnderline"/>
        </w:rPr>
        <w:t xml:space="preserve">, </w:t>
      </w:r>
      <w:r w:rsidRPr="00214855">
        <w:rPr>
          <w:rStyle w:val="StyleBoldUnderline"/>
          <w:highlight w:val="cyan"/>
        </w:rPr>
        <w:t>and conditions</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suspension</w:t>
      </w:r>
      <w:r w:rsidRPr="00E24018">
        <w:rPr>
          <w:rStyle w:val="StyleBoldUnderline"/>
        </w:rPr>
        <w:t xml:space="preserve"> </w:t>
      </w:r>
      <w:r w:rsidRPr="00523A72">
        <w:rPr>
          <w:sz w:val="12"/>
        </w:rPr>
        <w:t xml:space="preserve">of any and all such sanctions </w:t>
      </w:r>
      <w:r w:rsidRPr="00214855">
        <w:rPr>
          <w:rStyle w:val="StyleBoldUnderline"/>
          <w:highlight w:val="cyan"/>
        </w:rPr>
        <w:t>on</w:t>
      </w:r>
      <w:r w:rsidRPr="00523A72">
        <w:rPr>
          <w:sz w:val="12"/>
        </w:rPr>
        <w:t xml:space="preserve"> congressional </w:t>
      </w:r>
      <w:r w:rsidRPr="00214855">
        <w:rPr>
          <w:rStyle w:val="StyleBoldUnderline"/>
          <w:highlight w:val="cyan"/>
        </w:rPr>
        <w:t>recognition of a transition government</w:t>
      </w:r>
      <w:r w:rsidRPr="00523A72">
        <w:rPr>
          <w:sz w:val="12"/>
        </w:rPr>
        <w:t xml:space="preserve"> in Cuba. This is counterproductive in two ways. First, it hinders the United States’ ability to respond rapidly and strategically to developments on the Island as they occur. For example, if the Executive Branch wishes to increase assistance to the 400,000 private entrepreneurs currently operating small businesses in Cuba, it can only do so in a limited way through its licensing authority. Second</w:t>
      </w:r>
      <w:r w:rsidRPr="008873A2">
        <w:rPr>
          <w:sz w:val="12"/>
          <w:szCs w:val="12"/>
        </w:rPr>
        <w:t>, it creates a dynamic of “all-or-nothing” conditionality that effectively places U.S. policy in the hands of the Cuban government, making it easier for Cuban officials to resist political reform and dictate</w:t>
      </w:r>
      <w:r w:rsidRPr="00523A72">
        <w:rPr>
          <w:sz w:val="12"/>
        </w:rPr>
        <w:t xml:space="preserve"> the degree of American influence on the Island. Defenders of the status quo inside the Cuban government have shown that they view greater engagement with the United States as a threat to their hold on power. As Elizardo Sanchez, the head of the Cuban Commission for Human Rights, has recognized: “The more American citizens in the streets of Cuban cities, the better for the cause of a more open society.” The Cuban government has become increasingly adept at manipulating U.S. policy choices. This is why </w:t>
      </w:r>
      <w:r w:rsidRPr="00214855">
        <w:rPr>
          <w:rStyle w:val="StyleBoldUnderline"/>
          <w:highlight w:val="cyan"/>
        </w:rPr>
        <w:t>any sign of a thaw</w:t>
      </w:r>
      <w:r w:rsidRPr="00E24018">
        <w:rPr>
          <w:rStyle w:val="StyleBoldUnderline"/>
        </w:rPr>
        <w:t xml:space="preserve"> </w:t>
      </w:r>
      <w:r w:rsidRPr="00523A72">
        <w:rPr>
          <w:sz w:val="12"/>
        </w:rPr>
        <w:t>from the United States</w:t>
      </w:r>
      <w:r w:rsidRPr="00E24018">
        <w:rPr>
          <w:rStyle w:val="StyleBoldUnderline"/>
        </w:rPr>
        <w:t xml:space="preserve"> </w:t>
      </w:r>
      <w:r w:rsidRPr="00214855">
        <w:rPr>
          <w:rStyle w:val="StyleBoldUnderline"/>
          <w:highlight w:val="cyan"/>
        </w:rPr>
        <w:t>has</w:t>
      </w:r>
      <w:r w:rsidRPr="00E24018">
        <w:rPr>
          <w:rStyle w:val="StyleBoldUnderline"/>
        </w:rPr>
        <w:t xml:space="preserve"> </w:t>
      </w:r>
      <w:r w:rsidRPr="00523A72">
        <w:rPr>
          <w:sz w:val="12"/>
        </w:rPr>
        <w:t>repeatedly</w:t>
      </w:r>
      <w:r w:rsidRPr="00E24018">
        <w:rPr>
          <w:rStyle w:val="StyleBoldUnderline"/>
        </w:rPr>
        <w:t xml:space="preserve"> </w:t>
      </w:r>
      <w:r w:rsidRPr="00214855">
        <w:rPr>
          <w:rStyle w:val="StyleBoldUnderline"/>
          <w:highlight w:val="cyan"/>
        </w:rPr>
        <w:t>been followed by</w:t>
      </w:r>
      <w:r w:rsidRPr="00E24018">
        <w:rPr>
          <w:rStyle w:val="StyleBoldUnderline"/>
        </w:rPr>
        <w:t xml:space="preserve"> </w:t>
      </w:r>
      <w:r w:rsidRPr="00214855">
        <w:rPr>
          <w:rStyle w:val="StyleBoldUnderline"/>
          <w:highlight w:val="cyan"/>
        </w:rPr>
        <w:t>confrontation or repression, which</w:t>
      </w:r>
      <w:r w:rsidRPr="00E24018">
        <w:rPr>
          <w:rStyle w:val="StyleBoldUnderline"/>
        </w:rPr>
        <w:t xml:space="preserve"> </w:t>
      </w:r>
      <w:r w:rsidRPr="00523A72">
        <w:rPr>
          <w:sz w:val="12"/>
        </w:rPr>
        <w:t xml:space="preserve">in turn </w:t>
      </w:r>
      <w:r w:rsidRPr="00214855">
        <w:rPr>
          <w:rStyle w:val="StyleBoldUnderline"/>
          <w:highlight w:val="cyan"/>
        </w:rPr>
        <w:t>has been followed by U.S. domestic pressure to tighten</w:t>
      </w:r>
      <w:r w:rsidRPr="00E24018">
        <w:rPr>
          <w:rStyle w:val="StyleBoldUnderline"/>
        </w:rPr>
        <w:t xml:space="preserve"> </w:t>
      </w:r>
      <w:r w:rsidRPr="00523A72">
        <w:rPr>
          <w:sz w:val="12"/>
        </w:rPr>
        <w:t>economic</w:t>
      </w:r>
      <w:r w:rsidRPr="00E24018">
        <w:rPr>
          <w:rStyle w:val="StyleBoldUnderline"/>
        </w:rPr>
        <w:t xml:space="preserve"> </w:t>
      </w:r>
      <w:r w:rsidRPr="00214855">
        <w:rPr>
          <w:rStyle w:val="StyleBoldUnderline"/>
          <w:highlight w:val="cyan"/>
        </w:rPr>
        <w:t>sanctions</w:t>
      </w:r>
      <w:r w:rsidRPr="00E24018">
        <w:rPr>
          <w:rStyle w:val="StyleBoldUnderline"/>
        </w:rPr>
        <w:t>.</w:t>
      </w:r>
      <w:r w:rsidRPr="00523A72">
        <w:rPr>
          <w:sz w:val="12"/>
        </w:rPr>
        <w:t xml:space="preserve"> This pattern has become somewhat predictable</w:t>
      </w:r>
      <w:r w:rsidRPr="00E24018">
        <w:rPr>
          <w:rStyle w:val="StyleBoldUnderline"/>
        </w:rPr>
        <w:t xml:space="preserve">, </w:t>
      </w:r>
      <w:r w:rsidRPr="00214855">
        <w:rPr>
          <w:rStyle w:val="StyleBoldUnderline"/>
          <w:highlight w:val="cyan"/>
        </w:rPr>
        <w:t>as</w:t>
      </w:r>
      <w:r w:rsidRPr="00E24018">
        <w:rPr>
          <w:rStyle w:val="StyleBoldUnderline"/>
        </w:rPr>
        <w:t xml:space="preserve"> </w:t>
      </w:r>
      <w:r w:rsidRPr="00523A72">
        <w:rPr>
          <w:sz w:val="12"/>
        </w:rPr>
        <w:t>recently</w:t>
      </w:r>
      <w:r w:rsidRPr="00E24018">
        <w:rPr>
          <w:rStyle w:val="StyleBoldUnderline"/>
        </w:rPr>
        <w:t xml:space="preserve"> </w:t>
      </w:r>
      <w:r w:rsidRPr="00214855">
        <w:rPr>
          <w:rStyle w:val="StyleBoldUnderline"/>
          <w:highlight w:val="cyan"/>
        </w:rPr>
        <w:t>exemplified by</w:t>
      </w:r>
      <w:r w:rsidRPr="00E24018">
        <w:rPr>
          <w:rStyle w:val="StyleBoldUnderline"/>
        </w:rPr>
        <w:t xml:space="preserve"> </w:t>
      </w:r>
      <w:r w:rsidRPr="00523A72">
        <w:rPr>
          <w:sz w:val="12"/>
        </w:rPr>
        <w:t>Cuba’s</w:t>
      </w:r>
      <w:r w:rsidRPr="00E24018">
        <w:rPr>
          <w:rStyle w:val="StyleBoldUnderline"/>
        </w:rPr>
        <w:t xml:space="preserve"> </w:t>
      </w:r>
      <w:r w:rsidRPr="00214855">
        <w:rPr>
          <w:rStyle w:val="StyleBoldUnderline"/>
          <w:highlight w:val="cyan"/>
        </w:rPr>
        <w:t>imprisonment of</w:t>
      </w:r>
      <w:r w:rsidRPr="00E24018">
        <w:rPr>
          <w:rStyle w:val="StyleBoldUnderline"/>
        </w:rPr>
        <w:t xml:space="preserve"> </w:t>
      </w:r>
      <w:r w:rsidRPr="00523A72">
        <w:rPr>
          <w:sz w:val="12"/>
        </w:rPr>
        <w:t>U.S. contractor Alan</w:t>
      </w:r>
      <w:r w:rsidRPr="00E24018">
        <w:rPr>
          <w:rStyle w:val="StyleBoldUnderline"/>
        </w:rPr>
        <w:t xml:space="preserve"> </w:t>
      </w:r>
      <w:r w:rsidRPr="00214855">
        <w:rPr>
          <w:rStyle w:val="StyleBoldUnderline"/>
          <w:highlight w:val="cyan"/>
        </w:rPr>
        <w:t>Gross after</w:t>
      </w:r>
      <w:r w:rsidRPr="00E24018">
        <w:rPr>
          <w:rStyle w:val="StyleBoldUnderline"/>
        </w:rPr>
        <w:t xml:space="preserve"> </w:t>
      </w:r>
      <w:r w:rsidRPr="00523A72">
        <w:rPr>
          <w:sz w:val="12"/>
        </w:rPr>
        <w:t>President</w:t>
      </w:r>
      <w:r w:rsidRPr="00E24018">
        <w:rPr>
          <w:rStyle w:val="StyleBoldUnderline"/>
        </w:rPr>
        <w:t xml:space="preserve"> </w:t>
      </w:r>
      <w:r w:rsidRPr="00214855">
        <w:rPr>
          <w:rStyle w:val="StyleBoldUnderline"/>
          <w:highlight w:val="cyan"/>
        </w:rPr>
        <w:t>Obama relaxed family travel and remittance restrictions</w:t>
      </w:r>
      <w:r w:rsidRPr="00E24018">
        <w:rPr>
          <w:rStyle w:val="StyleBoldUnderline"/>
        </w:rPr>
        <w:t xml:space="preserve"> </w:t>
      </w:r>
      <w:r w:rsidRPr="00523A72">
        <w:rPr>
          <w:sz w:val="12"/>
        </w:rPr>
        <w:t>in 2009</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523A72">
        <w:rPr>
          <w:sz w:val="12"/>
        </w:rPr>
        <w:t xml:space="preserve">U.S. </w:t>
      </w:r>
      <w:r w:rsidRPr="00214855">
        <w:rPr>
          <w:rStyle w:val="StyleBoldUnderline"/>
          <w:highlight w:val="cyan"/>
        </w:rPr>
        <w:t>policymakers’ refusal to pursue</w:t>
      </w:r>
      <w:r w:rsidRPr="00E24018">
        <w:rPr>
          <w:rStyle w:val="StyleBoldUnderline"/>
        </w:rPr>
        <w:t xml:space="preserve"> </w:t>
      </w:r>
      <w:r w:rsidRPr="00214855">
        <w:rPr>
          <w:rStyle w:val="StyleBoldUnderline"/>
          <w:highlight w:val="cyan"/>
        </w:rPr>
        <w:t>improved</w:t>
      </w:r>
      <w:r w:rsidRPr="00E24018">
        <w:rPr>
          <w:rStyle w:val="StyleBoldUnderline"/>
        </w:rPr>
        <w:t xml:space="preserve"> </w:t>
      </w:r>
      <w:r w:rsidRPr="00523A72">
        <w:rPr>
          <w:sz w:val="12"/>
        </w:rPr>
        <w:t>bilateral</w:t>
      </w:r>
      <w:r w:rsidRPr="00E24018">
        <w:rPr>
          <w:rStyle w:val="StyleBoldUnderline"/>
        </w:rPr>
        <w:t xml:space="preserve"> </w:t>
      </w:r>
      <w:r w:rsidRPr="00214855">
        <w:rPr>
          <w:rStyle w:val="StyleBoldUnderline"/>
          <w:highlight w:val="cyan"/>
        </w:rPr>
        <w:t>relations in response</w:t>
      </w:r>
      <w:r w:rsidRPr="00523A72">
        <w:rPr>
          <w:sz w:val="12"/>
        </w:rPr>
        <w:t xml:space="preserve">.xvi It can be reasonably concluded that elements of the Cuban government do not, in fact, seek any substantial liberalization from U.S. sanctions. Indeed, </w:t>
      </w:r>
      <w:r w:rsidRPr="00214855">
        <w:rPr>
          <w:rStyle w:val="StyleBoldUnderline"/>
          <w:highlight w:val="cyan"/>
        </w:rPr>
        <w:t>Helms-Burton provides them with an alibi for their own failures</w:t>
      </w:r>
      <w:r w:rsidRPr="00523A72">
        <w:rPr>
          <w:sz w:val="12"/>
        </w:rPr>
        <w:t xml:space="preserve"> and may well be essential to their political survival. Senator Jesse Helms famously said that Helms-Burton “tightened the noose around the neck of the last dictator in the Western Hemisphere, Fidel Castro.”xvii In practice, however, Helms-Burton may have served as an incredibly convenient life raft,</w:t>
      </w:r>
      <w:r w:rsidRPr="00E24018">
        <w:rPr>
          <w:rStyle w:val="StyleBoldUnderline"/>
        </w:rPr>
        <w:t xml:space="preserve"> </w:t>
      </w:r>
      <w:r w:rsidRPr="00214855">
        <w:rPr>
          <w:rStyle w:val="StyleBoldUnderline"/>
          <w:highlight w:val="cyan"/>
        </w:rPr>
        <w:t xml:space="preserve">giving a </w:t>
      </w:r>
      <w:r w:rsidRPr="00523A72">
        <w:rPr>
          <w:sz w:val="12"/>
        </w:rPr>
        <w:t>struggling and</w:t>
      </w:r>
      <w:r w:rsidRPr="00E24018">
        <w:rPr>
          <w:rStyle w:val="StyleBoldUnderline"/>
        </w:rPr>
        <w:t xml:space="preserve"> </w:t>
      </w:r>
      <w:r w:rsidRPr="00214855">
        <w:rPr>
          <w:rStyle w:val="StyleBoldUnderline"/>
          <w:highlight w:val="cyan"/>
        </w:rPr>
        <w:t>failing system the legitimacy that comes from</w:t>
      </w:r>
      <w:r w:rsidRPr="00E24018">
        <w:rPr>
          <w:rStyle w:val="StyleBoldUnderline"/>
        </w:rPr>
        <w:t xml:space="preserve"> </w:t>
      </w:r>
      <w:r w:rsidRPr="00523A72">
        <w:rPr>
          <w:sz w:val="12"/>
        </w:rPr>
        <w:t>the appearance of</w:t>
      </w:r>
      <w:r w:rsidRPr="00E24018">
        <w:rPr>
          <w:rStyle w:val="StyleBoldUnderline"/>
        </w:rPr>
        <w:t xml:space="preserve"> </w:t>
      </w:r>
      <w:r w:rsidRPr="00214855">
        <w:rPr>
          <w:rStyle w:val="StyleBoldUnderline"/>
          <w:highlight w:val="cyan"/>
        </w:rPr>
        <w:t>being a “state under siege.</w:t>
      </w:r>
      <w:r w:rsidRPr="00E24018">
        <w:rPr>
          <w:rStyle w:val="StyleBoldUnderline"/>
        </w:rPr>
        <w:t>”</w:t>
      </w:r>
      <w:r w:rsidRPr="00523A72">
        <w:rPr>
          <w:sz w:val="12"/>
        </w:rPr>
        <w:t xml:space="preserve"> Repealing Helms-Burton and related statutory provisions that limit the Executive Branch’s authority over Cuba policy. Over time, U.S. </w:t>
      </w:r>
      <w:r w:rsidRPr="0045620A">
        <w:rPr>
          <w:sz w:val="12"/>
          <w:szCs w:val="12"/>
        </w:rPr>
        <w:t>policies toward Communist countries with poor human rights records and histories of adversarial relations—such as China and Vietnam—have evolved toward diplomatic normalization and economic engagement. Policymakers in both parties have rightly judged that engagement, rather than isolation, better serves U.S. national interests and lends greater credibility to calls for political and economic reform. The Cuba Study Group believes the most effective way to break</w:t>
      </w:r>
      <w:r w:rsidRPr="00523A72">
        <w:rPr>
          <w:sz w:val="12"/>
        </w:rPr>
        <w:t xml:space="preserve"> the deadlock of “all-or-nothing” conditionality and remedy the ineffectiveness of current U.S. policy is by de-codifying the embargo against Cuba through the repeal of Helms-Burton and related statutory provisions that limit the Executive Branch’s authority over Cuban policy.xviii </w:t>
      </w:r>
      <w:r w:rsidRPr="00214855">
        <w:rPr>
          <w:rStyle w:val="StyleBoldUnderline"/>
          <w:highlight w:val="cyan"/>
        </w:rPr>
        <w:t>Repealing Helm-Burton</w:t>
      </w:r>
      <w:r w:rsidRPr="00E24018">
        <w:rPr>
          <w:rStyle w:val="StyleBoldUnderline"/>
        </w:rPr>
        <w:t xml:space="preserve"> </w:t>
      </w:r>
      <w:r w:rsidRPr="00523A72">
        <w:rPr>
          <w:sz w:val="12"/>
        </w:rPr>
        <w:t xml:space="preserve">and related statutory </w:t>
      </w:r>
      <w:r w:rsidRPr="008873A2">
        <w:rPr>
          <w:sz w:val="12"/>
          <w:szCs w:val="12"/>
        </w:rPr>
        <w:t>provisions would shift the primary focus of U.S. Cuba policy away from the regime and toward empowering Cuban people. It</w:t>
      </w:r>
      <w:r w:rsidRPr="008873A2">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also enhance the leverage of the United States to promote a multilateral approach toward Cuba, as well as</w:t>
      </w:r>
      <w:r w:rsidRPr="00E24018">
        <w:rPr>
          <w:rStyle w:val="StyleBoldUnderline"/>
        </w:rPr>
        <w:t xml:space="preserve"> </w:t>
      </w:r>
      <w:r w:rsidRPr="00214855">
        <w:rPr>
          <w:rStyle w:val="StyleBoldUnderline"/>
          <w:highlight w:val="cyan"/>
        </w:rPr>
        <w:t>embolden reformers, democracy advocates and private entrepreneurs</w:t>
      </w:r>
      <w:r w:rsidRPr="00E24018">
        <w:rPr>
          <w:rStyle w:val="StyleBoldUnderline"/>
        </w:rPr>
        <w:t xml:space="preserve"> </w:t>
      </w:r>
      <w:r w:rsidRPr="00523A72">
        <w:rPr>
          <w:sz w:val="12"/>
        </w:rPr>
        <w:t xml:space="preserve">inside the island to press their government for greater change. De-codifying the embargo would allow the Executive Branch the flexibility to use the entire range of foreign policy tools at its disposal—diplomatic, economic, political, legal and cultural—to incentivize change in Cuba. The President would be free to adopt more efficient, targeted policies necessary for pressuring the Cuban leadership to respect human rights and implement political reforms, while simultaneously empowering all other sectors of society to pursue their economic wellbeing and become the authors of their own futures.xix Repealing Helms-Burton would also free civil society development and assistance programs to be implemented outside of a contentious sanctions framework. </w:t>
      </w:r>
      <w:r w:rsidRPr="00214855">
        <w:rPr>
          <w:rStyle w:val="StyleBoldUnderline"/>
          <w:highlight w:val="cyan"/>
        </w:rPr>
        <w:t>Repealing the extraterritorial provisions</w:t>
      </w:r>
      <w:r w:rsidRPr="00E24018">
        <w:rPr>
          <w:rStyle w:val="StyleBoldUnderline"/>
        </w:rPr>
        <w:t xml:space="preserve"> </w:t>
      </w:r>
      <w:r w:rsidRPr="00523A72">
        <w:rPr>
          <w:sz w:val="12"/>
        </w:rPr>
        <w:t>of Helms-Burton</w:t>
      </w:r>
      <w:r w:rsidRPr="00E24018">
        <w:rPr>
          <w:rStyle w:val="StyleBoldUnderline"/>
        </w:rPr>
        <w:t xml:space="preserve"> </w:t>
      </w:r>
      <w:r w:rsidRPr="00214855">
        <w:rPr>
          <w:rStyle w:val="StyleBoldUnderline"/>
          <w:highlight w:val="cyan"/>
        </w:rPr>
        <w:t>would allow 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greater leverage in persuading the international community</w:t>
      </w:r>
      <w:r w:rsidRPr="00E24018">
        <w:rPr>
          <w:rStyle w:val="StyleBoldUnderline"/>
        </w:rPr>
        <w:t xml:space="preserve">, </w:t>
      </w:r>
      <w:r w:rsidRPr="00523A72">
        <w:rPr>
          <w:sz w:val="12"/>
        </w:rPr>
        <w:t>especially key regional partners</w:t>
      </w:r>
      <w:r w:rsidRPr="00E24018">
        <w:rPr>
          <w:rStyle w:val="StyleBoldUnderline"/>
        </w:rPr>
        <w:t xml:space="preserve">, </w:t>
      </w:r>
      <w:r w:rsidRPr="00214855">
        <w:rPr>
          <w:rStyle w:val="StyleBoldUnderline"/>
          <w:highlight w:val="cyan"/>
        </w:rPr>
        <w:t>to</w:t>
      </w:r>
      <w:r w:rsidRPr="00E24018">
        <w:rPr>
          <w:rStyle w:val="StyleBoldUnderline"/>
        </w:rPr>
        <w:t xml:space="preserve"> </w:t>
      </w:r>
      <w:r w:rsidRPr="00523A72">
        <w:rPr>
          <w:sz w:val="12"/>
        </w:rPr>
        <w:t>adopt a multilateral and targeted approach toward</w:t>
      </w:r>
      <w:r w:rsidRPr="00E24018">
        <w:rPr>
          <w:rStyle w:val="StyleBoldUnderline"/>
        </w:rPr>
        <w:t xml:space="preserve"> </w:t>
      </w:r>
      <w:r w:rsidRPr="00214855">
        <w:rPr>
          <w:rStyle w:val="StyleBoldUnderline"/>
          <w:highlight w:val="cyan"/>
        </w:rPr>
        <w:t>focus</w:t>
      </w:r>
      <w:r w:rsidRPr="00523A72">
        <w:rPr>
          <w:sz w:val="12"/>
        </w:rPr>
        <w:t>ing</w:t>
      </w:r>
      <w:r w:rsidRPr="00E24018">
        <w:rPr>
          <w:rStyle w:val="StyleBoldUnderline"/>
        </w:rPr>
        <w:t xml:space="preserve"> </w:t>
      </w:r>
      <w:r w:rsidRPr="00214855">
        <w:rPr>
          <w:rStyle w:val="StyleBoldUnderline"/>
          <w:highlight w:val="cyan"/>
        </w:rPr>
        <w:t>on</w:t>
      </w:r>
      <w:r w:rsidRPr="00E24018">
        <w:rPr>
          <w:rStyle w:val="StyleBoldUnderline"/>
        </w:rPr>
        <w:t xml:space="preserve"> </w:t>
      </w:r>
      <w:r w:rsidRPr="00523A72">
        <w:rPr>
          <w:sz w:val="12"/>
        </w:rPr>
        <w:t>the advancement of</w:t>
      </w:r>
      <w:r w:rsidRPr="00E24018">
        <w:rPr>
          <w:rStyle w:val="StyleBoldUnderline"/>
        </w:rPr>
        <w:t xml:space="preserve"> </w:t>
      </w:r>
      <w:r w:rsidRPr="00214855">
        <w:rPr>
          <w:rStyle w:val="StyleBoldUnderline"/>
          <w:highlight w:val="cyan"/>
        </w:rPr>
        <w:t>human rights in Cuba. This</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fundamentally</w:t>
      </w:r>
      <w:r w:rsidRPr="00E24018">
        <w:rPr>
          <w:rStyle w:val="StyleBoldUnderline"/>
        </w:rPr>
        <w:t xml:space="preserve"> </w:t>
      </w:r>
      <w:r w:rsidRPr="00214855">
        <w:rPr>
          <w:rStyle w:val="StyleBoldUnderline"/>
          <w:highlight w:val="cyan"/>
        </w:rPr>
        <w:t>transform the</w:t>
      </w:r>
      <w:r w:rsidRPr="00E24018">
        <w:rPr>
          <w:rStyle w:val="StyleBoldUnderline"/>
        </w:rPr>
        <w:t xml:space="preserve"> </w:t>
      </w:r>
      <w:r w:rsidRPr="00523A72">
        <w:rPr>
          <w:sz w:val="12"/>
        </w:rPr>
        <w:t>international</w:t>
      </w:r>
      <w:r w:rsidRPr="00E24018">
        <w:rPr>
          <w:rStyle w:val="StyleBoldUnderline"/>
        </w:rPr>
        <w:t xml:space="preserve"> </w:t>
      </w:r>
      <w:r w:rsidRPr="00214855">
        <w:rPr>
          <w:rStyle w:val="StyleBoldUnderline"/>
          <w:highlight w:val="cyan"/>
        </w:rPr>
        <w:t>dynamic that has</w:t>
      </w:r>
      <w:r w:rsidRPr="00E24018">
        <w:rPr>
          <w:rStyle w:val="StyleBoldUnderline"/>
        </w:rPr>
        <w:t xml:space="preserve"> </w:t>
      </w:r>
      <w:r w:rsidRPr="00523A72">
        <w:rPr>
          <w:sz w:val="12"/>
        </w:rPr>
        <w:t>long</w:t>
      </w:r>
      <w:r w:rsidRPr="00E24018">
        <w:rPr>
          <w:rStyle w:val="StyleBoldUnderline"/>
        </w:rPr>
        <w:t xml:space="preserve"> </w:t>
      </w:r>
      <w:r w:rsidRPr="00214855">
        <w:rPr>
          <w:rStyle w:val="StyleBoldUnderline"/>
          <w:highlight w:val="cyan"/>
        </w:rPr>
        <w:t>helped the Cuban government stifle dissent</w:t>
      </w:r>
      <w:r w:rsidRPr="00E24018">
        <w:rPr>
          <w:rStyle w:val="StyleBoldUnderline"/>
        </w:rPr>
        <w:t xml:space="preserve">, </w:t>
      </w:r>
      <w:r w:rsidRPr="00523A72">
        <w:rPr>
          <w:sz w:val="12"/>
        </w:rPr>
        <w:t>since</w:t>
      </w:r>
      <w:r w:rsidRPr="00E24018">
        <w:rPr>
          <w:rStyle w:val="StyleBoldUnderline"/>
        </w:rPr>
        <w:t xml:space="preserve"> </w:t>
      </w:r>
      <w:r w:rsidRPr="00214855">
        <w:rPr>
          <w:rStyle w:val="StyleBoldUnderline"/>
          <w:highlight w:val="cyan"/>
        </w:rPr>
        <w:t>its efforts to isolate critics</w:t>
      </w:r>
      <w:r w:rsidRPr="00E24018">
        <w:rPr>
          <w:rStyle w:val="StyleBoldUnderline"/>
        </w:rPr>
        <w:t xml:space="preserve"> </w:t>
      </w:r>
      <w:r w:rsidRPr="00523A72">
        <w:rPr>
          <w:sz w:val="12"/>
        </w:rPr>
        <w:t>at home</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increasingly</w:t>
      </w:r>
      <w:r w:rsidRPr="00E24018">
        <w:rPr>
          <w:rStyle w:val="StyleBoldUnderline"/>
        </w:rPr>
        <w:t xml:space="preserve"> </w:t>
      </w:r>
      <w:r w:rsidRPr="00214855">
        <w:rPr>
          <w:rStyle w:val="StyleBoldUnderline"/>
          <w:highlight w:val="cyan"/>
        </w:rPr>
        <w:t>lead to</w:t>
      </w:r>
      <w:r w:rsidRPr="00E24018">
        <w:rPr>
          <w:rStyle w:val="StyleBoldUnderline"/>
        </w:rPr>
        <w:t xml:space="preserve"> </w:t>
      </w:r>
      <w:r w:rsidRPr="00523A72">
        <w:rPr>
          <w:sz w:val="12"/>
        </w:rPr>
        <w:t>its own</w:t>
      </w:r>
      <w:r w:rsidRPr="00E24018">
        <w:rPr>
          <w:rStyle w:val="StyleBoldUnderline"/>
        </w:rPr>
        <w:t xml:space="preserve"> </w:t>
      </w:r>
      <w:r w:rsidRPr="00214855">
        <w:rPr>
          <w:rStyle w:val="StyleBoldUnderline"/>
          <w:highlight w:val="cyan"/>
        </w:rPr>
        <w:t>isolation from the international community</w:t>
      </w:r>
      <w:r w:rsidRPr="00523A72">
        <w:rPr>
          <w:sz w:val="12"/>
        </w:rPr>
        <w:t xml:space="preserve">. While it is difficult to prove a direct causal connection between economic reforms and an open society, modern history has taught us that it is increasingly difficult for dictatorial governments to maintain political control the more prosperity their people enjoy.xx Repealing Helms-Burton and related statutory provisions would allow the U.S. the ability to efficiently promote and provide direct support to Cuba’s private sector. Such support would empower a greater plurality within Cuban society, including government reformers, democracy advocates, Cuban entrepreneurs and society as a whole by increasing their access to the resources and expertise of the world’s most prosperous private sector (and largest Cuban diaspora), located a mere 90 miles from Cuba’s shores. In turn, this would enhance the relative power of Cuban society to that of the state, while stripping the latter of its preferred scapegoat for its oppressive practices and economic blunders. U.S. policy should also seek to incentivize the Cuban government to end state monopolies on economic activities and allow greater private participation in the economy. The Cuba Study Group believes that any forthcoming congressional review of current legislation relating to Cuba, such as a review of the Cuban Adjustment Act, must require a review of the totality of the legislative framework codified in HelmsBurton and related statutory provisions so that the United States may finally develop a coherent policy toward the Island. </w:t>
      </w:r>
      <w:r w:rsidRPr="00214855">
        <w:rPr>
          <w:rStyle w:val="StyleBoldUnderline"/>
          <w:highlight w:val="cyan"/>
        </w:rPr>
        <w:t>The U.S. should pursue this</w:t>
      </w:r>
      <w:r w:rsidRPr="00E24018">
        <w:rPr>
          <w:rStyle w:val="StyleBoldUnderline"/>
        </w:rPr>
        <w:t xml:space="preserve"> </w:t>
      </w:r>
      <w:r w:rsidRPr="00523A72">
        <w:rPr>
          <w:sz w:val="12"/>
        </w:rPr>
        <w:t>course of action</w:t>
      </w:r>
      <w:r w:rsidRPr="00E24018">
        <w:rPr>
          <w:rStyle w:val="StyleBoldUnderline"/>
        </w:rPr>
        <w:t xml:space="preserve"> </w:t>
      </w:r>
      <w:r w:rsidRPr="00214855">
        <w:rPr>
          <w:rStyle w:val="StyleBoldUnderline"/>
          <w:highlight w:val="cyan"/>
        </w:rPr>
        <w:t>independent of actions taken by the Cuban government</w:t>
      </w:r>
      <w:r w:rsidRPr="00E24018">
        <w:rPr>
          <w:rStyle w:val="StyleBoldUnderline"/>
        </w:rPr>
        <w:t xml:space="preserve"> </w:t>
      </w:r>
      <w:r w:rsidRPr="00523A72">
        <w:rPr>
          <w:sz w:val="12"/>
        </w:rPr>
        <w:t>so as not to place the reigns of U.S. policy in the hands of Cuban proponents of the status quo.</w:t>
      </w:r>
    </w:p>
    <w:p w:rsidR="00C401E5" w:rsidRDefault="00C401E5" w:rsidP="00C401E5"/>
    <w:p w:rsidR="00C401E5" w:rsidRPr="00802542" w:rsidRDefault="00C401E5" w:rsidP="00C401E5">
      <w:pPr>
        <w:rPr>
          <w:b/>
        </w:rPr>
      </w:pPr>
      <w:r w:rsidRPr="00802542">
        <w:rPr>
          <w:b/>
        </w:rPr>
        <w:t xml:space="preserve">More moderate approaches </w:t>
      </w:r>
      <w:r w:rsidRPr="00FA0477">
        <w:rPr>
          <w:b/>
          <w:i/>
          <w:u w:val="single"/>
        </w:rPr>
        <w:t>comparatively fail</w:t>
      </w:r>
      <w:r w:rsidRPr="00802542">
        <w:rPr>
          <w:b/>
        </w:rPr>
        <w:t xml:space="preserve"> to stabilize Cuba </w:t>
      </w:r>
    </w:p>
    <w:p w:rsidR="00C401E5" w:rsidRPr="00E24018" w:rsidRDefault="00C401E5" w:rsidP="00C401E5">
      <w:pPr>
        <w:rPr>
          <w:sz w:val="14"/>
          <w:szCs w:val="14"/>
        </w:rPr>
      </w:pPr>
      <w:r w:rsidRPr="00E24018">
        <w:rPr>
          <w:rStyle w:val="StyleStyleBold12pt"/>
        </w:rPr>
        <w:t>Koenig 10</w:t>
      </w:r>
      <w:r w:rsidRPr="00E24018">
        <w:rPr>
          <w:sz w:val="14"/>
          <w:szCs w:val="14"/>
        </w:rPr>
        <w:t xml:space="preserve"> – Lance is a US Army Colonel. This is a paper submitted for a Masters in Strategic Studies at the US Army War College. (“Time for a New Cuba Policy”, March 11, 2010, http://www.dtic.mil/cgi-bin/GetTRDoc?AD=ADA518130)</w:t>
      </w:r>
    </w:p>
    <w:p w:rsidR="00C401E5" w:rsidRPr="00523A72" w:rsidRDefault="00C401E5" w:rsidP="00C401E5">
      <w:pPr>
        <w:rPr>
          <w:sz w:val="12"/>
        </w:rPr>
      </w:pPr>
      <w:r w:rsidRPr="00214855">
        <w:rPr>
          <w:rStyle w:val="StyleBoldUnderline"/>
          <w:highlight w:val="cyan"/>
        </w:rPr>
        <w:t>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 xml:space="preserve">requires a policy that will </w:t>
      </w:r>
      <w:r w:rsidRPr="00523A72">
        <w:rPr>
          <w:sz w:val="12"/>
        </w:rPr>
        <w:t>lead to better relations between the United States and Cuba</w:t>
      </w:r>
      <w:r w:rsidRPr="00E24018">
        <w:rPr>
          <w:rStyle w:val="StyleBoldUnderline"/>
        </w:rPr>
        <w:t xml:space="preserve">, </w:t>
      </w:r>
      <w:r w:rsidRPr="00214855">
        <w:rPr>
          <w:rStyle w:val="StyleBoldUnderline"/>
          <w:highlight w:val="cyan"/>
        </w:rPr>
        <w:t>increase</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soft power</w:t>
      </w:r>
      <w:r w:rsidRPr="00E24018">
        <w:rPr>
          <w:rStyle w:val="StyleBoldUnderline"/>
        </w:rPr>
        <w:t xml:space="preserve"> </w:t>
      </w:r>
      <w:r w:rsidRPr="00523A72">
        <w:rPr>
          <w:sz w:val="12"/>
        </w:rPr>
        <w:t>of the United States in the Latin American world,</w:t>
      </w:r>
      <w:r w:rsidRPr="00E24018">
        <w:rPr>
          <w:rStyle w:val="StyleBoldUnderline"/>
        </w:rPr>
        <w:t xml:space="preserve"> </w:t>
      </w:r>
      <w:r w:rsidRPr="00214855">
        <w:rPr>
          <w:rStyle w:val="StyleBoldUnderline"/>
          <w:highlight w:val="cyan"/>
        </w:rPr>
        <w:t>and pull the Cuban government towards</w:t>
      </w:r>
      <w:r w:rsidRPr="00E24018">
        <w:rPr>
          <w:rStyle w:val="StyleBoldUnderline"/>
        </w:rPr>
        <w:t xml:space="preserve"> </w:t>
      </w:r>
      <w:r w:rsidRPr="00523A72">
        <w:rPr>
          <w:sz w:val="12"/>
        </w:rPr>
        <w:t>a more</w:t>
      </w:r>
      <w:r w:rsidRPr="00E24018">
        <w:rPr>
          <w:rStyle w:val="StyleBoldUnderline"/>
        </w:rPr>
        <w:t xml:space="preserve"> </w:t>
      </w:r>
      <w:r w:rsidRPr="00214855">
        <w:rPr>
          <w:rStyle w:val="StyleBoldUnderline"/>
          <w:highlight w:val="cyan"/>
        </w:rPr>
        <w:t>representative</w:t>
      </w:r>
      <w:r w:rsidRPr="00E24018">
        <w:rPr>
          <w:rStyle w:val="StyleBoldUnderline"/>
        </w:rPr>
        <w:t xml:space="preserve"> </w:t>
      </w:r>
      <w:r w:rsidRPr="00523A72">
        <w:rPr>
          <w:sz w:val="12"/>
        </w:rPr>
        <w:t>form of</w:t>
      </w:r>
      <w:r w:rsidRPr="00E24018">
        <w:rPr>
          <w:rStyle w:val="StyleBoldUnderline"/>
        </w:rPr>
        <w:t xml:space="preserve"> </w:t>
      </w:r>
      <w:r w:rsidRPr="00214855">
        <w:rPr>
          <w:rStyle w:val="StyleBoldUnderline"/>
          <w:highlight w:val="cyan"/>
        </w:rPr>
        <w:t>governance</w:t>
      </w:r>
      <w:r w:rsidRPr="00523A72">
        <w:rPr>
          <w:sz w:val="12"/>
        </w:rPr>
        <w:t>. These conditions will contribute to the national security of the United States as well as to the western hemisphere. So with this in mind, what are our likely options? Options</w:t>
      </w:r>
    </w:p>
    <w:p w:rsidR="00C401E5" w:rsidRPr="00523A72" w:rsidRDefault="00C401E5" w:rsidP="00C401E5">
      <w:pPr>
        <w:rPr>
          <w:sz w:val="4"/>
        </w:rPr>
      </w:pPr>
      <w:r w:rsidRPr="00523A72">
        <w:rPr>
          <w:sz w:val="12"/>
        </w:rPr>
        <w:t>• Path of least resistance, stay the course. The United States can continue with the current policy of trade embargo, travel restrictions, and limited diplomatic relations. The United States will not likely choose this path, but will rather go down it because it is easier politically to not change the status quo. This policy requires a long-term commitment and continuing patience. The Cuban Liberty and Democratic Solidarity Act of 1996 provides the way ahead that the Cuban government must follow in order to gain normalized relations with the United States. This option follows the path of the last forty nine years and no significant change is required on the part of the United States. Politically, this avoids the problems generated by going against the Cuban voters of Florida that have been strong supporters of the current policy. The risk is that the United States will miss a window of opportunity to make fundamental positive changes to our relationship with Cuba. Additionally, Cuba could attain economic prosperity in spite of the United States’ actions. Cuba would be forced to continue to look towards China and Venezuela for trade and security relationships</w:t>
      </w:r>
      <w:r w:rsidRPr="00523A72">
        <w:rPr>
          <w:sz w:val="4"/>
        </w:rPr>
        <w:t>. Additionally, for both trade and tourism, Cuba will continue to develop relationships with Canada and the European Union, while the United States’ influence will continue to wane.</w:t>
      </w:r>
    </w:p>
    <w:p w:rsidR="00C401E5" w:rsidRPr="00523A72" w:rsidRDefault="00C401E5" w:rsidP="00C401E5">
      <w:pPr>
        <w:tabs>
          <w:tab w:val="left" w:pos="7470"/>
        </w:tabs>
        <w:rPr>
          <w:sz w:val="12"/>
        </w:rPr>
      </w:pPr>
      <w:r w:rsidRPr="00E24018">
        <w:rPr>
          <w:rStyle w:val="StyleBoldUnderline"/>
          <w:b/>
        </w:rPr>
        <w:t xml:space="preserve">• </w:t>
      </w:r>
      <w:r w:rsidRPr="00214855">
        <w:rPr>
          <w:rStyle w:val="StyleBoldUnderline"/>
          <w:b/>
          <w:highlight w:val="cyan"/>
        </w:rPr>
        <w:t>Strengthen the current policy</w:t>
      </w:r>
      <w:r w:rsidRPr="00E24018">
        <w:rPr>
          <w:rStyle w:val="StyleBoldUnderline"/>
        </w:rPr>
        <w:t>.</w:t>
      </w:r>
      <w:r w:rsidRPr="00523A72">
        <w:rPr>
          <w:sz w:val="12"/>
        </w:rPr>
        <w:t xml:space="preserve"> Eliminate the billions of dollars per year in remittances from Cuban-Americans to relatives within Cuba. Work multilaterally with other countries to increase the effectiveness of the current embargoes on trade and travel. Fully implement the “Powell Commission Report” recommendations to end the Castro dictatorship and undermine the succession strategy.31 The Powell Commission Report seeks to reverse the recent economic gains to put added pressure on the government of Cuba. 32 Additionally, pressure the European Union to stop trading with Cuba and restrict the ability of EU citizens to travel to Cuba. The EU nations provide a great opportunity to make up for lost trade with the United States and have a large population of potential tourists for Cuban beaches. The United States must deter actions by the Organization of American States to work closer with Cuba. The Organization of American States should also warn its members to limit the scope of bilateral relations with Cuba in order to support the efforts of the United States. The United States must use Radio and TV Marti to inform the Cuban people of the true cause of their economic difficulty, the dysfunctional communist centrally controlled economy vice economic sanctions. And finally, tighten the noose around the economy and government of Cuba to attempt to bring down the government in a shorter period of time. This option assumes that our current policy is the correct policy, but needs to be strengthened</w:t>
      </w:r>
      <w:r w:rsidRPr="00E24018">
        <w:rPr>
          <w:rStyle w:val="StyleBoldUnderline"/>
        </w:rPr>
        <w:t>.</w:t>
      </w:r>
      <w:r w:rsidRPr="00523A72">
        <w:rPr>
          <w:sz w:val="12"/>
        </w:rPr>
        <w:t xml:space="preserve"> It eliminates half measures and contradicting policies to produce a more powerful embargo with devastating effect on the Cuban dictatorship. The risk is that </w:t>
      </w:r>
      <w:r w:rsidRPr="00214855">
        <w:rPr>
          <w:rStyle w:val="StyleBoldUnderline"/>
          <w:highlight w:val="cyan"/>
        </w:rPr>
        <w:t>the U</w:t>
      </w:r>
      <w:r w:rsidRPr="00523A72">
        <w:rPr>
          <w:sz w:val="12"/>
        </w:rPr>
        <w:t xml:space="preserve">nited </w:t>
      </w:r>
      <w:r w:rsidRPr="00214855">
        <w:rPr>
          <w:rStyle w:val="StyleBoldUnderline"/>
          <w:highlight w:val="cyan"/>
        </w:rPr>
        <w:t>S</w:t>
      </w:r>
      <w:r w:rsidRPr="00523A72">
        <w:rPr>
          <w:sz w:val="12"/>
        </w:rPr>
        <w:t xml:space="preserve">tates </w:t>
      </w:r>
      <w:r w:rsidRPr="00214855">
        <w:rPr>
          <w:rStyle w:val="StyleBoldUnderline"/>
          <w:highlight w:val="cyan"/>
        </w:rPr>
        <w:t>will become further isolated</w:t>
      </w:r>
      <w:r w:rsidRPr="00E24018">
        <w:rPr>
          <w:rStyle w:val="StyleBoldUnderline"/>
        </w:rPr>
        <w:t xml:space="preserve"> </w:t>
      </w:r>
      <w:r w:rsidRPr="00523A72">
        <w:rPr>
          <w:sz w:val="12"/>
        </w:rPr>
        <w:t>from the</w:t>
      </w:r>
      <w:r w:rsidRPr="00E24018">
        <w:rPr>
          <w:rStyle w:val="StyleBoldUnderline"/>
        </w:rPr>
        <w:t xml:space="preserve"> </w:t>
      </w:r>
      <w:r w:rsidRPr="00523A72">
        <w:rPr>
          <w:sz w:val="12"/>
        </w:rPr>
        <w:t xml:space="preserve">world in regards to its Cuba policy and will create additional sympathy for Cuba. </w:t>
      </w:r>
      <w:r w:rsidRPr="00214855">
        <w:rPr>
          <w:rStyle w:val="StyleBoldUnderline"/>
          <w:highlight w:val="cyan"/>
        </w:rPr>
        <w:t>This could result in open disregard for the embargo</w:t>
      </w:r>
      <w:r w:rsidRPr="00E24018">
        <w:rPr>
          <w:rStyle w:val="StyleBoldUnderline"/>
        </w:rPr>
        <w:t xml:space="preserve"> </w:t>
      </w:r>
      <w:r w:rsidRPr="00523A72">
        <w:rPr>
          <w:sz w:val="12"/>
        </w:rPr>
        <w:t>by the European Union and other countries interested in trade with Cuba,</w:t>
      </w:r>
      <w:r w:rsidRPr="00E24018">
        <w:rPr>
          <w:rStyle w:val="StyleBoldUnderline"/>
        </w:rPr>
        <w:t xml:space="preserve"> </w:t>
      </w:r>
      <w:r w:rsidRPr="00214855">
        <w:rPr>
          <w:rStyle w:val="StyleBoldUnderline"/>
          <w:highlight w:val="cyan"/>
        </w:rPr>
        <w:t xml:space="preserve">with a </w:t>
      </w:r>
      <w:r w:rsidRPr="00214855">
        <w:rPr>
          <w:rStyle w:val="StyleBoldUnderline"/>
          <w:b/>
          <w:highlight w:val="cyan"/>
        </w:rPr>
        <w:t>collapse of</w:t>
      </w:r>
      <w:r w:rsidRPr="00E24018">
        <w:rPr>
          <w:rStyle w:val="StyleBoldUnderline"/>
          <w:b/>
        </w:rPr>
        <w:t xml:space="preserve"> </w:t>
      </w:r>
      <w:r w:rsidRPr="00523A72">
        <w:rPr>
          <w:sz w:val="12"/>
        </w:rPr>
        <w:t>the</w:t>
      </w:r>
      <w:r w:rsidRPr="00E24018">
        <w:rPr>
          <w:rStyle w:val="StyleBoldUnderline"/>
          <w:b/>
        </w:rPr>
        <w:t xml:space="preserve"> </w:t>
      </w:r>
      <w:r w:rsidRPr="00214855">
        <w:rPr>
          <w:rStyle w:val="StyleBoldUnderline"/>
          <w:b/>
          <w:highlight w:val="cyan"/>
        </w:rPr>
        <w:t>effectiveness</w:t>
      </w:r>
      <w:r w:rsidRPr="00E24018">
        <w:rPr>
          <w:rStyle w:val="StyleBoldUnderline"/>
          <w:b/>
        </w:rPr>
        <w:t xml:space="preserve"> </w:t>
      </w:r>
      <w:r w:rsidRPr="00523A72">
        <w:rPr>
          <w:sz w:val="12"/>
        </w:rPr>
        <w:t>of the embargo. The soft power of the United States would suffer with possibly no gain. The United States could lose all possible influence over the future direction of the Cuban government as the Castro regime is replaced.</w:t>
      </w:r>
    </w:p>
    <w:p w:rsidR="00C401E5" w:rsidRPr="00523A72" w:rsidRDefault="00C401E5" w:rsidP="00C401E5">
      <w:pPr>
        <w:rPr>
          <w:sz w:val="12"/>
        </w:rPr>
      </w:pPr>
      <w:r w:rsidRPr="008873A2">
        <w:rPr>
          <w:rStyle w:val="StyleBoldUnderline"/>
          <w:b/>
        </w:rPr>
        <w:t xml:space="preserve">• </w:t>
      </w:r>
      <w:r w:rsidRPr="008873A2">
        <w:rPr>
          <w:rStyle w:val="StyleBoldUnderline"/>
          <w:b/>
          <w:highlight w:val="cyan"/>
        </w:rPr>
        <w:t>Limited easing of</w:t>
      </w:r>
      <w:r w:rsidRPr="00E24018">
        <w:rPr>
          <w:rStyle w:val="StyleBoldUnderline"/>
          <w:b/>
        </w:rPr>
        <w:t xml:space="preserve"> </w:t>
      </w:r>
      <w:r w:rsidRPr="00523A72">
        <w:rPr>
          <w:sz w:val="12"/>
        </w:rPr>
        <w:t>economic and travel</w:t>
      </w:r>
      <w:r w:rsidRPr="00E24018">
        <w:rPr>
          <w:rStyle w:val="StyleBoldUnderline"/>
          <w:b/>
        </w:rPr>
        <w:t xml:space="preserve"> </w:t>
      </w:r>
      <w:r w:rsidRPr="00214855">
        <w:rPr>
          <w:rStyle w:val="StyleBoldUnderline"/>
          <w:b/>
          <w:highlight w:val="cyan"/>
        </w:rPr>
        <w:t>sanctions</w:t>
      </w:r>
      <w:r w:rsidRPr="00E24018">
        <w:rPr>
          <w:rStyle w:val="StyleBoldUnderline"/>
          <w:b/>
        </w:rPr>
        <w:t xml:space="preserve">. </w:t>
      </w:r>
      <w:r w:rsidRPr="00523A72">
        <w:rPr>
          <w:sz w:val="12"/>
        </w:rPr>
        <w:t xml:space="preserve">Engage the Cuban government and reward concessions by easing sanctions. Engage the Cuban government and use a carrot and stick program to encourage the Cuban leadership to transition from a dictatorship towards a more representative form of government, with more emphasis on the stick and less on the carrot. Reward concessions on human rights and moves toward democratization with increased levels of trade and travel. Use the enticement of increased revenue to the government through higher </w:t>
      </w:r>
      <w:r w:rsidRPr="0045620A">
        <w:rPr>
          <w:sz w:val="12"/>
          <w:szCs w:val="12"/>
        </w:rPr>
        <w:t>levels of trade as well as the income generated when Americans (of both Cuban descent and nonCuban descent) visit the island and spend dollars. This approach should be less threatening to the Cuban government as they</w:t>
      </w:r>
      <w:r w:rsidRPr="00523A72">
        <w:rPr>
          <w:sz w:val="12"/>
        </w:rPr>
        <w:t xml:space="preserve"> have a level of control over the pace of change. The risk is that</w:t>
      </w:r>
      <w:r w:rsidRPr="00944EC2">
        <w:rPr>
          <w:rStyle w:val="StyleBoldUnderline"/>
        </w:rPr>
        <w:t xml:space="preserve"> </w:t>
      </w:r>
      <w:r w:rsidRPr="00214855">
        <w:rPr>
          <w:rStyle w:val="StyleBoldUnderline"/>
          <w:highlight w:val="cyan"/>
        </w:rPr>
        <w:t>the government of Cuba would</w:t>
      </w:r>
      <w:r w:rsidRPr="00944EC2">
        <w:rPr>
          <w:rStyle w:val="StyleBoldUnderline"/>
        </w:rPr>
        <w:t xml:space="preserve"> </w:t>
      </w:r>
      <w:r w:rsidRPr="00523A72">
        <w:rPr>
          <w:sz w:val="12"/>
        </w:rPr>
        <w:t>have the opportunity to</w:t>
      </w:r>
      <w:r w:rsidRPr="00944EC2">
        <w:rPr>
          <w:rStyle w:val="StyleBoldUnderline"/>
        </w:rPr>
        <w:t xml:space="preserve"> </w:t>
      </w:r>
      <w:r w:rsidRPr="00214855">
        <w:rPr>
          <w:rStyle w:val="StyleBoldUnderline"/>
          <w:highlight w:val="cyan"/>
        </w:rPr>
        <w:t>adjust to the gradual changes and maintain control</w:t>
      </w:r>
      <w:r w:rsidRPr="00944EC2">
        <w:rPr>
          <w:rStyle w:val="StyleBoldUnderline"/>
        </w:rPr>
        <w:t xml:space="preserve"> </w:t>
      </w:r>
      <w:r w:rsidRPr="00523A72">
        <w:rPr>
          <w:sz w:val="12"/>
        </w:rPr>
        <w:t>while conditions for the Cuban people improve</w:t>
      </w:r>
      <w:r w:rsidRPr="00944EC2">
        <w:rPr>
          <w:rStyle w:val="StyleBoldUnderline"/>
        </w:rPr>
        <w:t xml:space="preserve">, </w:t>
      </w:r>
      <w:r w:rsidRPr="00214855">
        <w:rPr>
          <w:rStyle w:val="StyleBoldUnderline"/>
          <w:highlight w:val="cyan"/>
        </w:rPr>
        <w:t>removing the pressure for</w:t>
      </w:r>
      <w:r w:rsidRPr="00944EC2">
        <w:rPr>
          <w:rStyle w:val="StyleBoldUnderline"/>
        </w:rPr>
        <w:t xml:space="preserve"> </w:t>
      </w:r>
      <w:r w:rsidRPr="00523A72">
        <w:rPr>
          <w:sz w:val="12"/>
        </w:rPr>
        <w:t>a change towards</w:t>
      </w:r>
      <w:r w:rsidRPr="00944EC2">
        <w:rPr>
          <w:rStyle w:val="StyleBoldUnderline"/>
        </w:rPr>
        <w:t xml:space="preserve"> </w:t>
      </w:r>
      <w:r w:rsidRPr="00214855">
        <w:rPr>
          <w:rStyle w:val="StyleBoldUnderline"/>
          <w:highlight w:val="cyan"/>
        </w:rPr>
        <w:t>market reforms and</w:t>
      </w:r>
      <w:r w:rsidRPr="00944EC2">
        <w:rPr>
          <w:rStyle w:val="StyleBoldUnderline"/>
        </w:rPr>
        <w:t xml:space="preserve"> </w:t>
      </w:r>
      <w:r w:rsidRPr="00523A72">
        <w:rPr>
          <w:sz w:val="12"/>
        </w:rPr>
        <w:t xml:space="preserve">a more </w:t>
      </w:r>
      <w:r w:rsidRPr="00214855">
        <w:rPr>
          <w:rStyle w:val="StyleBoldUnderline"/>
          <w:highlight w:val="cyan"/>
        </w:rPr>
        <w:t>democratic</w:t>
      </w:r>
      <w:r w:rsidRPr="00523A72">
        <w:rPr>
          <w:sz w:val="12"/>
        </w:rPr>
        <w:t xml:space="preserve"> form of </w:t>
      </w:r>
      <w:r w:rsidRPr="00214855">
        <w:rPr>
          <w:rStyle w:val="StyleBoldUnderline"/>
          <w:highlight w:val="cyan"/>
        </w:rPr>
        <w:t>government</w:t>
      </w:r>
      <w:r w:rsidRPr="00523A72">
        <w:rPr>
          <w:sz w:val="12"/>
        </w:rPr>
        <w:t xml:space="preserve">. </w:t>
      </w:r>
    </w:p>
    <w:p w:rsidR="00C401E5" w:rsidRPr="00523A72" w:rsidRDefault="00C401E5" w:rsidP="00C401E5">
      <w:pPr>
        <w:rPr>
          <w:sz w:val="4"/>
        </w:rPr>
      </w:pPr>
      <w:r w:rsidRPr="00523A72">
        <w:rPr>
          <w:sz w:val="12"/>
        </w:rPr>
        <w:t>• Support the Cuban people, but not the government. This option would completely and unilaterally lift the embargo on trade and travel.33 Reestablish normal diplomatic relations with Cuba. Engage the Cuban government and use a carrot and stick program to encourage the Cuban leadership to transition from a dictatorship towards a more representative form of government, with more emphasis on the carrot and less on the stick. Included in the carrots are: military to military exchanges and exercises; observer status in the Organization of American States (OAS); and provide assistance transitioning the economic and financial aspects of the economy towards a free market system. Use the economic element of power to demonstrate the superior qualities of a free market economy. Encourage Cuba to allow United States businesses to operate in Cuba without the restrictions of government ownership and government collection of wages for labor. Help Cuba develop an economy that takes advantage of their educated workforce (literacy rate of 99.8%) 34 to move away from low value added products to high value added products with the goal of improving the per capita gross domestic product (GDP) and thus the quality of life for the average Cuban citizen. This option has risk politically, as Cuban voters in Florida have traditionally supported isolating the Cuban government and economic sanctions. There are recent indications that Cuban-American opinions are shifting towards more engagement with Cuba. The recent poll conducted by the Brookings Institution, in collaboration with Florida International University and the Cuba Study Group, found that over 55% of Cuban-Americans oppose continuing the embargo and seems to indicate that this risk has lessened recently.35 But, with a viable economy that improves the standard of living for the population of Cuba, their government will feel less pressure to change from a dictatorship</w:t>
      </w:r>
      <w:r w:rsidRPr="00523A72">
        <w:rPr>
          <w:sz w:val="4"/>
        </w:rPr>
        <w:t xml:space="preserve"> into a more representative form of government.</w:t>
      </w:r>
    </w:p>
    <w:p w:rsidR="00C401E5" w:rsidRPr="00523A72" w:rsidRDefault="00C401E5" w:rsidP="00C401E5">
      <w:pPr>
        <w:tabs>
          <w:tab w:val="left" w:pos="7470"/>
        </w:tabs>
        <w:rPr>
          <w:sz w:val="4"/>
          <w:szCs w:val="14"/>
        </w:rPr>
      </w:pPr>
      <w:r w:rsidRPr="00523A72">
        <w:rPr>
          <w:sz w:val="4"/>
          <w:szCs w:val="14"/>
        </w:rPr>
        <w:t>Recommendations</w:t>
      </w:r>
    </w:p>
    <w:p w:rsidR="00C401E5" w:rsidRPr="007C2F6C" w:rsidRDefault="00C401E5" w:rsidP="00C401E5">
      <w:pPr>
        <w:tabs>
          <w:tab w:val="left" w:pos="7470"/>
        </w:tabs>
        <w:rPr>
          <w:sz w:val="12"/>
        </w:rPr>
      </w:pPr>
      <w:r w:rsidRPr="00214855">
        <w:rPr>
          <w:rStyle w:val="StyleBoldUnderline"/>
          <w:highlight w:val="cyan"/>
        </w:rPr>
        <w:t xml:space="preserve">The option with the </w:t>
      </w:r>
      <w:r w:rsidRPr="00214855">
        <w:rPr>
          <w:rStyle w:val="StyleBoldUnderline"/>
          <w:b/>
          <w:highlight w:val="cyan"/>
        </w:rPr>
        <w:t>greatest possibility of success and reward</w:t>
      </w:r>
      <w:r w:rsidRPr="00E24018">
        <w:rPr>
          <w:rStyle w:val="StyleBoldUnderline"/>
          <w:b/>
        </w:rPr>
        <w:t xml:space="preserve"> </w:t>
      </w:r>
      <w:r w:rsidRPr="007C2F6C">
        <w:rPr>
          <w:sz w:val="12"/>
        </w:rPr>
        <w:t>for the United States</w:t>
      </w:r>
      <w:r w:rsidRPr="00E24018">
        <w:rPr>
          <w:rStyle w:val="StyleBoldUnderline"/>
          <w:b/>
        </w:rPr>
        <w:t xml:space="preserve"> </w:t>
      </w:r>
      <w:r w:rsidRPr="00214855">
        <w:rPr>
          <w:rStyle w:val="StyleBoldUnderline"/>
          <w:b/>
          <w:highlight w:val="cyan"/>
        </w:rPr>
        <w:t>is to</w:t>
      </w:r>
      <w:r w:rsidRPr="00E24018">
        <w:rPr>
          <w:rStyle w:val="StyleBoldUnderline"/>
          <w:b/>
        </w:rPr>
        <w:t xml:space="preserve"> </w:t>
      </w:r>
      <w:r w:rsidRPr="007C2F6C">
        <w:rPr>
          <w:sz w:val="12"/>
        </w:rPr>
        <w:t xml:space="preserve">support the Cuban people, but not the Cuban government. The United States should take the following actions unilaterally • </w:t>
      </w:r>
      <w:r w:rsidRPr="00214855">
        <w:rPr>
          <w:rStyle w:val="StyleBoldUnderline"/>
          <w:b/>
          <w:highlight w:val="cyan"/>
        </w:rPr>
        <w:t>Lift completely the economic embargo</w:t>
      </w:r>
      <w:r w:rsidRPr="007C2F6C">
        <w:rPr>
          <w:b/>
          <w:sz w:val="12"/>
        </w:rPr>
        <w:t>.</w:t>
      </w:r>
      <w:r w:rsidRPr="007C2F6C">
        <w:rPr>
          <w:sz w:val="12"/>
        </w:rPr>
        <w:t xml:space="preserve"> Establish banking and financial relationships to facilitate the trading of goods and services between the two countries.</w:t>
      </w:r>
    </w:p>
    <w:p w:rsidR="00C401E5" w:rsidRPr="007C2F6C" w:rsidRDefault="00C401E5" w:rsidP="00C401E5">
      <w:pPr>
        <w:tabs>
          <w:tab w:val="left" w:pos="7470"/>
        </w:tabs>
        <w:rPr>
          <w:sz w:val="10"/>
        </w:rPr>
      </w:pPr>
      <w:r w:rsidRPr="007C2F6C">
        <w:rPr>
          <w:sz w:val="10"/>
        </w:rPr>
        <w:t xml:space="preserve">• </w:t>
      </w:r>
      <w:r w:rsidRPr="007C2F6C">
        <w:rPr>
          <w:sz w:val="12"/>
        </w:rPr>
        <w:t>Lift completely the travel ban to allow</w:t>
      </w:r>
      <w:r w:rsidRPr="007C2F6C">
        <w:rPr>
          <w:sz w:val="4"/>
        </w:rPr>
        <w:t xml:space="preserve"> </w:t>
      </w:r>
      <w:r w:rsidRPr="007C2F6C">
        <w:rPr>
          <w:sz w:val="10"/>
        </w:rPr>
        <w:t>not only Cuban-Americans with relatives but also all other Americans to travel to Cuba. This interaction of Americans with Cubans will help raise the awareness of Cubans about their northern neighbor.</w:t>
      </w:r>
    </w:p>
    <w:p w:rsidR="00C401E5" w:rsidRPr="007C2F6C" w:rsidRDefault="00C401E5" w:rsidP="00C401E5">
      <w:pPr>
        <w:rPr>
          <w:sz w:val="12"/>
        </w:rPr>
      </w:pPr>
      <w:r w:rsidRPr="007C2F6C">
        <w:rPr>
          <w:sz w:val="12"/>
        </w:rPr>
        <w:t xml:space="preserve">• </w:t>
      </w:r>
      <w:r w:rsidRPr="007A5B71">
        <w:rPr>
          <w:sz w:val="12"/>
          <w:szCs w:val="12"/>
        </w:rPr>
        <w:t>Next, the United States should engage the Cuban government to develop a bilateral trade agreement.</w:t>
      </w:r>
      <w:r w:rsidRPr="007A5B71">
        <w:rPr>
          <w:rStyle w:val="StyleBoldUnderline"/>
        </w:rPr>
        <w:t xml:space="preserve"> </w:t>
      </w:r>
      <w:r w:rsidRPr="007A5B71">
        <w:rPr>
          <w:rStyle w:val="StyleBoldUnderline"/>
          <w:highlight w:val="cyan"/>
        </w:rPr>
        <w:t>The goal</w:t>
      </w:r>
      <w:r w:rsidRPr="00E24018">
        <w:rPr>
          <w:rStyle w:val="StyleBoldUnderline"/>
        </w:rPr>
        <w:t xml:space="preserve"> </w:t>
      </w:r>
      <w:r w:rsidRPr="007C2F6C">
        <w:rPr>
          <w:sz w:val="12"/>
        </w:rPr>
        <w:t>of this initiative</w:t>
      </w:r>
      <w:r w:rsidRPr="00E24018">
        <w:rPr>
          <w:rStyle w:val="StyleBoldUnderline"/>
        </w:rPr>
        <w:t xml:space="preserve"> </w:t>
      </w:r>
      <w:r w:rsidRPr="00214855">
        <w:rPr>
          <w:rStyle w:val="StyleBoldUnderline"/>
          <w:highlight w:val="cyan"/>
        </w:rPr>
        <w:t>would be to</w:t>
      </w:r>
      <w:r w:rsidRPr="00E24018">
        <w:rPr>
          <w:rStyle w:val="StyleBoldUnderline"/>
        </w:rPr>
        <w:t xml:space="preserve"> </w:t>
      </w:r>
      <w:r w:rsidRPr="00214855">
        <w:rPr>
          <w:rStyle w:val="StyleBoldUnderline"/>
          <w:b/>
          <w:highlight w:val="cyan"/>
        </w:rPr>
        <w:t>achieve normal trade relations</w:t>
      </w:r>
      <w:r w:rsidRPr="00E24018">
        <w:rPr>
          <w:rStyle w:val="StyleBoldUnderline"/>
        </w:rPr>
        <w:t xml:space="preserve"> </w:t>
      </w:r>
      <w:r w:rsidRPr="007C2F6C">
        <w:rPr>
          <w:sz w:val="12"/>
        </w:rPr>
        <w:t>between the two countries.</w:t>
      </w:r>
    </w:p>
    <w:p w:rsidR="00C401E5" w:rsidRPr="007C2F6C" w:rsidRDefault="00C401E5" w:rsidP="00C401E5">
      <w:pPr>
        <w:rPr>
          <w:sz w:val="12"/>
        </w:rPr>
      </w:pPr>
      <w:r w:rsidRPr="007C2F6C">
        <w:rPr>
          <w:sz w:val="12"/>
        </w:rPr>
        <w:t>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The United States will gain leverage with the Cuban government as relations improve, and that will be the time to address human rights in Cuba. The return of the Cuban Five, a group of Cuban spies arrested and convicted in Florida, should be worth some human rights concessions. In Cuba, these men are known as the “Cinco Heroes” and their plight is well known.37 So what leverage do we have now that we have unilaterally given the Cuban government most of what they have wanted? Offer to return back to Cuba the Guantanamo Naval Base after the government of Cuba shifts towards a representative form of government. The foundation for this action has already been laid with the Libertad Act.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w:t>
      </w:r>
      <w:r w:rsidRPr="00E24018">
        <w:rPr>
          <w:rStyle w:val="StyleBoldUnderline"/>
        </w:rPr>
        <w:t xml:space="preserve"> </w:t>
      </w:r>
      <w:r w:rsidRPr="00214855">
        <w:rPr>
          <w:rStyle w:val="StyleBoldUnderline"/>
          <w:highlight w:val="cyan"/>
        </w:rPr>
        <w:t>The U</w:t>
      </w:r>
      <w:r w:rsidRPr="007C2F6C">
        <w:rPr>
          <w:sz w:val="12"/>
        </w:rPr>
        <w:t xml:space="preserve">nited </w:t>
      </w:r>
      <w:r w:rsidRPr="00214855">
        <w:rPr>
          <w:rStyle w:val="StyleBoldUnderline"/>
          <w:highlight w:val="cyan"/>
        </w:rPr>
        <w:t>S</w:t>
      </w:r>
      <w:r w:rsidRPr="00214855">
        <w:rPr>
          <w:sz w:val="12"/>
          <w:highlight w:val="cyan"/>
        </w:rPr>
        <w:t>t</w:t>
      </w:r>
      <w:r w:rsidRPr="007C2F6C">
        <w:rPr>
          <w:sz w:val="12"/>
        </w:rPr>
        <w:t xml:space="preserve">ates </w:t>
      </w:r>
      <w:r w:rsidRPr="00214855">
        <w:rPr>
          <w:rStyle w:val="StyleBoldUnderline"/>
          <w:highlight w:val="cyan"/>
        </w:rPr>
        <w:t>would gain in soft power</w:t>
      </w:r>
      <w:r w:rsidRPr="00E24018">
        <w:rPr>
          <w:rStyle w:val="StyleBoldUnderline"/>
        </w:rPr>
        <w:t xml:space="preserve">, </w:t>
      </w:r>
      <w:r w:rsidRPr="007C2F6C">
        <w:rPr>
          <w:sz w:val="12"/>
        </w:rPr>
        <w:t>gain an additional economic trading partner, and have a chance to influence the type of changes in the Cuban government as the Castro influence wanes. Clearly</w:t>
      </w:r>
      <w:r w:rsidRPr="00214855">
        <w:rPr>
          <w:sz w:val="12"/>
          <w:highlight w:val="cyan"/>
        </w:rPr>
        <w:t xml:space="preserve">, </w:t>
      </w:r>
      <w:r w:rsidRPr="00214855">
        <w:rPr>
          <w:rStyle w:val="StyleBoldUnderline"/>
          <w:highlight w:val="cyan"/>
        </w:rPr>
        <w:t>support</w:t>
      </w:r>
      <w:r w:rsidRPr="00E24018">
        <w:rPr>
          <w:rStyle w:val="StyleBoldUnderline"/>
        </w:rPr>
        <w:t xml:space="preserve"> </w:t>
      </w:r>
      <w:r w:rsidRPr="007C2F6C">
        <w:rPr>
          <w:sz w:val="12"/>
        </w:rPr>
        <w:t>to the Cuban people</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214855">
        <w:rPr>
          <w:rStyle w:val="StyleBoldUnderline"/>
          <w:highlight w:val="cyan"/>
        </w:rPr>
        <w:t>indirectly</w:t>
      </w:r>
      <w:r w:rsidRPr="00E24018">
        <w:rPr>
          <w:rStyle w:val="StyleBoldUnderline"/>
        </w:rPr>
        <w:t xml:space="preserve"> </w:t>
      </w:r>
      <w:r w:rsidRPr="007C2F6C">
        <w:rPr>
          <w:sz w:val="12"/>
        </w:rPr>
        <w:t>provide</w:t>
      </w:r>
      <w:r w:rsidRPr="00E24018">
        <w:rPr>
          <w:rStyle w:val="StyleBoldUnderline"/>
        </w:rPr>
        <w:t xml:space="preserve"> </w:t>
      </w:r>
      <w:r w:rsidRPr="00214855">
        <w:rPr>
          <w:rStyle w:val="StyleBoldUnderline"/>
          <w:highlight w:val="cyan"/>
        </w:rPr>
        <w:t>support</w:t>
      </w:r>
      <w:r w:rsidRPr="00E24018">
        <w:rPr>
          <w:rStyle w:val="StyleBoldUnderline"/>
        </w:rPr>
        <w:t xml:space="preserve"> </w:t>
      </w:r>
      <w:r w:rsidRPr="007C2F6C">
        <w:rPr>
          <w:sz w:val="12"/>
        </w:rPr>
        <w:t>to</w:t>
      </w:r>
      <w:r w:rsidRPr="00E24018">
        <w:rPr>
          <w:rStyle w:val="StyleBoldUnderline"/>
        </w:rPr>
        <w:t xml:space="preserve"> </w:t>
      </w:r>
      <w:r w:rsidRPr="00214855">
        <w:rPr>
          <w:rStyle w:val="StyleBoldUnderline"/>
          <w:highlight w:val="cyan"/>
        </w:rPr>
        <w:t xml:space="preserve">the Cuban </w:t>
      </w:r>
      <w:r w:rsidRPr="008873A2">
        <w:rPr>
          <w:rStyle w:val="StyleBoldUnderline"/>
          <w:highlight w:val="cyan"/>
        </w:rPr>
        <w:t xml:space="preserve">government, but that </w:t>
      </w:r>
      <w:r w:rsidRPr="00214855">
        <w:rPr>
          <w:rStyle w:val="StyleBoldUnderline"/>
          <w:highlight w:val="cyan"/>
        </w:rPr>
        <w:t>could work against the regime</w:t>
      </w:r>
      <w:r w:rsidRPr="00E24018">
        <w:rPr>
          <w:rStyle w:val="StyleBoldUnderline"/>
        </w:rPr>
        <w:t xml:space="preserve"> </w:t>
      </w:r>
      <w:r w:rsidRPr="007C2F6C">
        <w:rPr>
          <w:sz w:val="12"/>
        </w:rPr>
        <w:t>as well if the</w:t>
      </w:r>
      <w:r w:rsidRPr="00E24018">
        <w:rPr>
          <w:rStyle w:val="StyleBoldUnderline"/>
        </w:rPr>
        <w:t xml:space="preserve"> </w:t>
      </w:r>
      <w:r w:rsidRPr="00214855">
        <w:rPr>
          <w:rStyle w:val="StyleBoldUnderline"/>
          <w:highlight w:val="cyan"/>
        </w:rPr>
        <w:t>people realize that improvements</w:t>
      </w:r>
      <w:r w:rsidRPr="00E24018">
        <w:rPr>
          <w:rStyle w:val="StyleBoldUnderline"/>
        </w:rPr>
        <w:t xml:space="preserve"> </w:t>
      </w:r>
      <w:r w:rsidRPr="007C2F6C">
        <w:rPr>
          <w:sz w:val="12"/>
        </w:rPr>
        <w:t>in their living conditions</w:t>
      </w:r>
      <w:r w:rsidRPr="00E24018">
        <w:rPr>
          <w:rStyle w:val="StyleBoldUnderline"/>
        </w:rPr>
        <w:t xml:space="preserve"> </w:t>
      </w:r>
      <w:r w:rsidRPr="00214855">
        <w:rPr>
          <w:rStyle w:val="StyleBoldUnderline"/>
          <w:highlight w:val="cyan"/>
        </w:rPr>
        <w:t>are</w:t>
      </w:r>
      <w:r w:rsidRPr="00E24018">
        <w:rPr>
          <w:rStyle w:val="StyleBoldUnderline"/>
        </w:rPr>
        <w:t xml:space="preserve"> </w:t>
      </w:r>
      <w:r w:rsidRPr="007C2F6C">
        <w:rPr>
          <w:sz w:val="12"/>
        </w:rPr>
        <w:t>not</w:t>
      </w:r>
      <w:r w:rsidRPr="00E24018">
        <w:rPr>
          <w:rStyle w:val="StyleBoldUnderline"/>
        </w:rPr>
        <w:t xml:space="preserve"> </w:t>
      </w:r>
      <w:r w:rsidRPr="00214855">
        <w:rPr>
          <w:rStyle w:val="StyleBoldUnderline"/>
          <w:highlight w:val="cyan"/>
        </w:rPr>
        <w:t>the result of</w:t>
      </w:r>
      <w:r w:rsidRPr="00E24018">
        <w:rPr>
          <w:rStyle w:val="StyleBoldUnderline"/>
        </w:rPr>
        <w:t xml:space="preserve"> </w:t>
      </w:r>
      <w:r w:rsidRPr="007C2F6C">
        <w:rPr>
          <w:sz w:val="12"/>
        </w:rPr>
        <w:t>communism, but from the</w:t>
      </w:r>
      <w:r w:rsidRPr="00E24018">
        <w:rPr>
          <w:rStyle w:val="StyleBoldUnderline"/>
        </w:rPr>
        <w:t xml:space="preserve"> </w:t>
      </w:r>
      <w:r w:rsidRPr="00214855">
        <w:rPr>
          <w:rStyle w:val="StyleBoldUnderline"/>
          <w:highlight w:val="cyan"/>
        </w:rPr>
        <w:t xml:space="preserve">interaction with the </w:t>
      </w:r>
      <w:r w:rsidRPr="001B6469">
        <w:rPr>
          <w:rStyle w:val="StyleBoldUnderline"/>
          <w:highlight w:val="cyan"/>
        </w:rPr>
        <w:t>capitalist world.</w:t>
      </w:r>
      <w:r w:rsidRPr="001B6469">
        <w:rPr>
          <w:rStyle w:val="StyleBoldUnderline"/>
        </w:rPr>
        <w:t xml:space="preserve"> </w:t>
      </w:r>
      <w:r w:rsidRPr="007C2F6C">
        <w:rPr>
          <w:sz w:val="12"/>
        </w:rPr>
        <w:t xml:space="preserve">There is a sound reason for unilaterally lifting the trade and travel embargoes without first seeing positive actions from the Cuban government. From Cuba expert Carlos A. Saladrigas, Co-Chairman, Cuba Study Group, “We can go back in the history -- in the 50-year history of United States-Cuba relations and clearly see that any time we begin to see a little bit of relaxation of tensions in the relationship, whenever we begin to see a little bit of openness on the part of the United States or Cuba, historically the Cuban government has done something to counteract that trend and significantly revert back to their playbook.” 40 </w:t>
      </w:r>
      <w:r w:rsidRPr="00214855">
        <w:rPr>
          <w:rStyle w:val="StyleBoldUnderline"/>
          <w:highlight w:val="cyan"/>
        </w:rPr>
        <w:t>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 xml:space="preserve">tates </w:t>
      </w:r>
      <w:r w:rsidRPr="00214855">
        <w:rPr>
          <w:rStyle w:val="StyleBoldUnderline"/>
          <w:highlight w:val="cyan"/>
        </w:rPr>
        <w:t>needs to take the initiative away from the Castro regime</w:t>
      </w:r>
      <w:r w:rsidRPr="00E24018">
        <w:rPr>
          <w:rStyle w:val="StyleBoldUnderline"/>
        </w:rPr>
        <w:t xml:space="preserve">, </w:t>
      </w:r>
      <w:r w:rsidRPr="007C2F6C">
        <w:rPr>
          <w:sz w:val="12"/>
        </w:rPr>
        <w:t xml:space="preserve">and have them react to actions they have publicly called for (removal of the embargo), but in reality are unsure of the second and third order effects and their ability to control the outcome. One of the first problems for the Cuban government after the removal of the embargo will be the excuse for the poor performing economy. “… the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Conclusion </w:t>
      </w:r>
      <w:r w:rsidRPr="00214855">
        <w:rPr>
          <w:rStyle w:val="StyleBoldUnderline"/>
          <w:highlight w:val="cyan"/>
        </w:rPr>
        <w:t>This</w:t>
      </w:r>
      <w:r w:rsidRPr="00E24018">
        <w:rPr>
          <w:rStyle w:val="StyleBoldUnderline"/>
        </w:rPr>
        <w:t xml:space="preserve"> </w:t>
      </w:r>
      <w:r w:rsidRPr="007C2F6C">
        <w:rPr>
          <w:sz w:val="12"/>
        </w:rPr>
        <w:t>situation</w:t>
      </w:r>
      <w:r w:rsidRPr="00E24018">
        <w:rPr>
          <w:rStyle w:val="StyleBoldUnderline"/>
        </w:rPr>
        <w:t xml:space="preserve"> </w:t>
      </w:r>
      <w:r w:rsidRPr="00214855">
        <w:rPr>
          <w:rStyle w:val="StyleBoldUnderline"/>
          <w:highlight w:val="cyan"/>
        </w:rPr>
        <w:t>may present 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tates</w:t>
      </w:r>
      <w:r w:rsidRPr="00E24018">
        <w:rPr>
          <w:rStyle w:val="StyleBoldUnderline"/>
        </w:rPr>
        <w:t xml:space="preserve"> </w:t>
      </w:r>
      <w:r w:rsidRPr="00214855">
        <w:rPr>
          <w:rStyle w:val="StyleBoldUnderline"/>
          <w:highlight w:val="cyan"/>
        </w:rPr>
        <w:t>with the opportunity to</w:t>
      </w:r>
      <w:r w:rsidRPr="00E24018">
        <w:rPr>
          <w:rStyle w:val="StyleBoldUnderline"/>
        </w:rPr>
        <w:t xml:space="preserve"> </w:t>
      </w:r>
      <w:r w:rsidRPr="007C2F6C">
        <w:rPr>
          <w:sz w:val="12"/>
        </w:rPr>
        <w:t>step in to</w:t>
      </w:r>
      <w:r w:rsidRPr="00E24018">
        <w:rPr>
          <w:rStyle w:val="StyleBoldUnderline"/>
        </w:rPr>
        <w:t xml:space="preserve"> </w:t>
      </w:r>
      <w:r w:rsidRPr="00214855">
        <w:rPr>
          <w:rStyle w:val="StyleBoldUnderline"/>
          <w:highlight w:val="cyan"/>
        </w:rPr>
        <w:t>assist with market reforms if the</w:t>
      </w:r>
      <w:r w:rsidRPr="00E24018">
        <w:rPr>
          <w:rStyle w:val="StyleBoldUnderline"/>
        </w:rPr>
        <w:t xml:space="preserve"> </w:t>
      </w:r>
      <w:r w:rsidRPr="00214855">
        <w:rPr>
          <w:rStyle w:val="StyleBoldUnderline"/>
          <w:highlight w:val="cyan"/>
        </w:rPr>
        <w:t>Cuban economy sputters and the government realizes they don’t have a scapegoat</w:t>
      </w:r>
      <w:r w:rsidRPr="00214855">
        <w:rPr>
          <w:sz w:val="12"/>
          <w:highlight w:val="cyan"/>
        </w:rPr>
        <w:t xml:space="preserve">. </w:t>
      </w:r>
      <w:r w:rsidRPr="00214855">
        <w:rPr>
          <w:rStyle w:val="StyleBoldUnderline"/>
          <w:highlight w:val="cyan"/>
        </w:rPr>
        <w:t>The</w:t>
      </w:r>
      <w:r w:rsidRPr="00E24018">
        <w:rPr>
          <w:rStyle w:val="StyleBoldUnderline"/>
        </w:rPr>
        <w:t xml:space="preserve"> </w:t>
      </w:r>
      <w:r w:rsidRPr="007C2F6C">
        <w:rPr>
          <w:sz w:val="12"/>
        </w:rPr>
        <w:t xml:space="preserve">efforts expended by the United States to keep the embargo effective, the loss of trade, and the </w:t>
      </w:r>
      <w:r w:rsidRPr="00214855">
        <w:rPr>
          <w:rStyle w:val="StyleBoldUnderline"/>
          <w:highlight w:val="cyan"/>
        </w:rPr>
        <w:t>loss of soft power in most of the world are clearly not worth it</w:t>
      </w:r>
      <w:r w:rsidRPr="007C2F6C">
        <w:rPr>
          <w:sz w:val="12"/>
        </w:rPr>
        <w:t xml:space="preserve"> in comparison to the threat that Cuba poses today. The gains to be achieved by following any path other than the unilateral removal of the economic and travel embargoes are small in comparison to the overall costs of continuing the current failed policy. The United States is losing far too much soft power in its efforts to punish and isolate the government of Cuba.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 If Cuba is able to continue on a path of economic progress and emerge once again as a true regional power, with communism intact, the United States will be the loser in this half century struggle. Cuba is spreading its limited influence to Venezuela, Honduras, Nicaragua, and will be ready to bring in any other countries in the Americas that want to move away from the United States orbit. The United States can’t stand by and watch Cuba regain strength, intact as a communist country, but must take this opportunity to create an inflection point for Cuba that guides her onto a path that will benefit the nations of the Americas. </w:t>
      </w:r>
    </w:p>
    <w:p w:rsidR="00C401E5" w:rsidRDefault="00C401E5" w:rsidP="00C401E5"/>
    <w:p w:rsidR="00C401E5" w:rsidRPr="00802542" w:rsidRDefault="00C401E5" w:rsidP="00C401E5">
      <w:pPr>
        <w:rPr>
          <w:b/>
        </w:rPr>
      </w:pPr>
      <w:r w:rsidRPr="00802542">
        <w:rPr>
          <w:b/>
        </w:rPr>
        <w:t xml:space="preserve">Cuban collapse </w:t>
      </w:r>
      <w:r w:rsidRPr="00D77A20">
        <w:rPr>
          <w:b/>
          <w:i/>
          <w:u w:val="single"/>
        </w:rPr>
        <w:t>distracts focus from Asia</w:t>
      </w:r>
      <w:r w:rsidRPr="00802542">
        <w:rPr>
          <w:b/>
        </w:rPr>
        <w:t xml:space="preserve"> and makes </w:t>
      </w:r>
      <w:r w:rsidRPr="00D77A20">
        <w:rPr>
          <w:b/>
          <w:i/>
          <w:u w:val="single"/>
        </w:rPr>
        <w:t>resolving the Taiwan crisis impossible</w:t>
      </w:r>
    </w:p>
    <w:p w:rsidR="00C401E5" w:rsidRPr="00E24018" w:rsidRDefault="00C401E5" w:rsidP="00C401E5">
      <w:pPr>
        <w:rPr>
          <w:sz w:val="14"/>
          <w:szCs w:val="14"/>
        </w:rPr>
      </w:pPr>
      <w:r w:rsidRPr="00E24018">
        <w:rPr>
          <w:rStyle w:val="StyleStyleBold12pt"/>
        </w:rPr>
        <w:t>Gorrell 05</w:t>
      </w:r>
      <w:r w:rsidRPr="00E24018">
        <w:rPr>
          <w:sz w:val="14"/>
          <w:szCs w:val="14"/>
        </w:rPr>
        <w:t xml:space="preserve"> – Tim is a Lieutenant Colonel in the US Army. This paper is a strategy research project. (“Cuba: The Next Unanticipated Strategic Crisis?” March 18, 2005, http://www.dtic.mil/cgi-bin/GetTRDoc?AD=ADA433074)</w:t>
      </w:r>
    </w:p>
    <w:p w:rsidR="00C401E5" w:rsidRPr="007C2F6C" w:rsidRDefault="00C401E5" w:rsidP="00C401E5">
      <w:pPr>
        <w:rPr>
          <w:sz w:val="12"/>
        </w:rPr>
      </w:pPr>
      <w:r w:rsidRPr="007C2F6C">
        <w:rPr>
          <w:sz w:val="12"/>
        </w:rPr>
        <w:t>Regardless of the succession, under the current U.S. policy</w:t>
      </w:r>
      <w:r w:rsidRPr="00E24018">
        <w:rPr>
          <w:rStyle w:val="StyleBoldUnderline"/>
        </w:rPr>
        <w:t xml:space="preserve">, </w:t>
      </w:r>
      <w:r w:rsidRPr="00214855">
        <w:rPr>
          <w:rStyle w:val="StyleBoldUnderline"/>
          <w:highlight w:val="cyan"/>
        </w:rPr>
        <w:t xml:space="preserve">Cuba’s problems of a </w:t>
      </w:r>
      <w:r w:rsidRPr="007C2F6C">
        <w:rPr>
          <w:sz w:val="12"/>
        </w:rPr>
        <w:t>post Castro</w:t>
      </w:r>
      <w:r w:rsidRPr="00944EC2">
        <w:rPr>
          <w:rStyle w:val="StyleBoldUnderline"/>
        </w:rPr>
        <w:t xml:space="preserve"> </w:t>
      </w:r>
      <w:r w:rsidRPr="00214855">
        <w:rPr>
          <w:rStyle w:val="StyleBoldUnderline"/>
          <w:highlight w:val="cyan"/>
        </w:rPr>
        <w:t>transformation only worsen</w:t>
      </w:r>
      <w:r w:rsidRPr="007C2F6C">
        <w:rPr>
          <w:sz w:val="12"/>
        </w:rPr>
        <w:t>. In addition to Cubans on the island, there will be</w:t>
      </w:r>
      <w:r w:rsidRPr="00E24018">
        <w:rPr>
          <w:rStyle w:val="StyleBoldUnderline"/>
        </w:rPr>
        <w:t xml:space="preserve"> </w:t>
      </w:r>
      <w:r w:rsidRPr="00214855">
        <w:rPr>
          <w:rStyle w:val="StyleBoldUnderline"/>
          <w:highlight w:val="cyan"/>
        </w:rPr>
        <w:t>those in exile</w:t>
      </w:r>
      <w:r w:rsidRPr="00E24018">
        <w:rPr>
          <w:rStyle w:val="StyleBoldUnderline"/>
        </w:rPr>
        <w:t xml:space="preserve"> </w:t>
      </w:r>
      <w:r w:rsidRPr="007C2F6C">
        <w:rPr>
          <w:sz w:val="12"/>
        </w:rPr>
        <w:t>who</w:t>
      </w:r>
      <w:r w:rsidRPr="00E24018">
        <w:rPr>
          <w:rStyle w:val="StyleBoldUnderline"/>
        </w:rPr>
        <w:t xml:space="preserve"> </w:t>
      </w:r>
      <w:r w:rsidRPr="00214855">
        <w:rPr>
          <w:rStyle w:val="StyleBoldUnderline"/>
          <w:highlight w:val="cyan"/>
        </w:rPr>
        <w:t>will return claiming authority</w:t>
      </w:r>
      <w:r w:rsidRPr="00E24018">
        <w:rPr>
          <w:rStyle w:val="StyleBoldUnderline"/>
        </w:rPr>
        <w:t xml:space="preserve">. </w:t>
      </w:r>
      <w:r w:rsidRPr="007C2F6C">
        <w:rPr>
          <w:sz w:val="12"/>
        </w:rPr>
        <w:t>And there are</w:t>
      </w:r>
      <w:r w:rsidRPr="00E24018">
        <w:rPr>
          <w:rStyle w:val="StyleBoldUnderline"/>
        </w:rPr>
        <w:t xml:space="preserve"> </w:t>
      </w:r>
      <w:r w:rsidRPr="00214855">
        <w:rPr>
          <w:rStyle w:val="StyleBoldUnderline"/>
          <w:highlight w:val="cyan"/>
        </w:rPr>
        <w:t>remnants of the dissident community</w:t>
      </w:r>
      <w:r w:rsidRPr="00E24018">
        <w:rPr>
          <w:rStyle w:val="StyleBoldUnderline"/>
        </w:rPr>
        <w:t xml:space="preserve"> </w:t>
      </w:r>
      <w:r w:rsidRPr="007C2F6C">
        <w:rPr>
          <w:sz w:val="12"/>
        </w:rPr>
        <w:t>within Cuba who</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7C2F6C">
        <w:rPr>
          <w:sz w:val="12"/>
        </w:rPr>
        <w:t>attempt to</w:t>
      </w:r>
      <w:r w:rsidRPr="00E24018">
        <w:rPr>
          <w:rStyle w:val="StyleBoldUnderline"/>
        </w:rPr>
        <w:t xml:space="preserve"> </w:t>
      </w:r>
      <w:r w:rsidRPr="00214855">
        <w:rPr>
          <w:rStyle w:val="StyleBoldUnderline"/>
          <w:highlight w:val="cyan"/>
        </w:rPr>
        <w:t>exercise similar authority. A power vacuum</w:t>
      </w:r>
      <w:r w:rsidRPr="00E24018">
        <w:rPr>
          <w:rStyle w:val="StyleBoldUnderline"/>
        </w:rPr>
        <w:t xml:space="preserve"> </w:t>
      </w:r>
      <w:r w:rsidRPr="007C2F6C">
        <w:rPr>
          <w:sz w:val="12"/>
        </w:rPr>
        <w:t>or absence of order</w:t>
      </w:r>
      <w:r w:rsidRPr="00E24018">
        <w:rPr>
          <w:rStyle w:val="StyleBoldUnderline"/>
        </w:rPr>
        <w:t xml:space="preserve"> </w:t>
      </w:r>
      <w:r w:rsidRPr="00214855">
        <w:rPr>
          <w:rStyle w:val="StyleBoldUnderline"/>
          <w:highlight w:val="cyan"/>
        </w:rPr>
        <w:t>will create the conditions for instability and civil war.</w:t>
      </w:r>
      <w:r w:rsidRPr="007C2F6C">
        <w:rPr>
          <w:sz w:val="12"/>
        </w:rPr>
        <w:t xml:space="preserve"> Whether Raul or another successor from within the current government can hold power is debatable. However, that individual will nonetheless extend the current policies for an indefinite period, which will only compound the Cuban situation. When Cuba finally collapses anarchy is a strong possibility if the U.S. maintains the “wait and see” approach. The U.S. then must deal with an unstable country 90 miles off its coast. In the midst of this chaos, </w:t>
      </w:r>
      <w:r w:rsidRPr="00214855">
        <w:rPr>
          <w:rStyle w:val="StyleBoldUnderline"/>
          <w:highlight w:val="cyan"/>
        </w:rPr>
        <w:t>thousands will flee the island</w:t>
      </w:r>
      <w:r w:rsidRPr="007C2F6C">
        <w:rPr>
          <w:sz w:val="12"/>
        </w:rPr>
        <w:t xml:space="preserve">. During the Mariel boatlift in 1980 125,000 fled the island.26 Many were criminals; this time the number could be several hundred thousand fleeing to the U.S., </w:t>
      </w:r>
      <w:r w:rsidRPr="00E41AD4">
        <w:rPr>
          <w:rStyle w:val="StyleBoldUnderline"/>
          <w:highlight w:val="cyan"/>
        </w:rPr>
        <w:t>creating a refugee crisis</w:t>
      </w:r>
      <w:r w:rsidRPr="007C2F6C">
        <w:rPr>
          <w:sz w:val="12"/>
        </w:rPr>
        <w:t xml:space="preserve">. Equally </w:t>
      </w:r>
      <w:r w:rsidRPr="007C2F6C">
        <w:rPr>
          <w:sz w:val="12"/>
          <w:szCs w:val="14"/>
        </w:rPr>
        <w:t xml:space="preserve">important, by adhering to a negative containment policy, the U.S. may be creating its next series of transnational criminal problems. 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 In the midst of an unstable Cuba, </w:t>
      </w:r>
      <w:r w:rsidRPr="00E41AD4">
        <w:rPr>
          <w:rStyle w:val="StyleBoldUnderline"/>
          <w:highlight w:val="cyan"/>
        </w:rPr>
        <w:t>the opportunity for radical fundamentalist groups to operate in the region increases</w:t>
      </w:r>
      <w:r w:rsidRPr="007C2F6C">
        <w:rPr>
          <w:sz w:val="12"/>
          <w:szCs w:val="14"/>
        </w:rPr>
        <w:t xml:space="preserve">. If </w:t>
      </w:r>
      <w:r w:rsidRPr="00E41AD4">
        <w:rPr>
          <w:rStyle w:val="StyleBoldUnderline"/>
          <w:highlight w:val="cyan"/>
        </w:rPr>
        <w:t>these groups can export terrorist activity from Cuba to the U.S.</w:t>
      </w:r>
      <w:r w:rsidRPr="007C2F6C">
        <w:rPr>
          <w:sz w:val="12"/>
          <w:szCs w:val="14"/>
        </w:rPr>
        <w:t xml:space="preserve"> or throughout the hemisphere then the war against this extremism gets more complicated. Such activity could increase direct attacks and disrupt the economies</w:t>
      </w:r>
      <w:r w:rsidRPr="007C2F6C">
        <w:rPr>
          <w:sz w:val="12"/>
        </w:rPr>
        <w:t xml:space="preserve">, threatening the stability of the fragile democracies that are budding throughout the region. </w:t>
      </w:r>
      <w:r w:rsidRPr="00214855">
        <w:rPr>
          <w:rStyle w:val="StyleBoldUnderline"/>
          <w:highlight w:val="cyan"/>
        </w:rPr>
        <w:t xml:space="preserve">In light of a failed state in the region, the U.S. may be forced to deploy military forces </w:t>
      </w:r>
      <w:r w:rsidRPr="007C2F6C">
        <w:rPr>
          <w:sz w:val="12"/>
        </w:rPr>
        <w:t>to Cuba,</w:t>
      </w:r>
      <w:r w:rsidRPr="00944EC2">
        <w:rPr>
          <w:rStyle w:val="StyleBoldUnderline"/>
        </w:rPr>
        <w:t xml:space="preserve"> </w:t>
      </w:r>
      <w:r w:rsidRPr="00214855">
        <w:rPr>
          <w:rStyle w:val="StyleBoldUnderline"/>
          <w:highlight w:val="cyan"/>
        </w:rPr>
        <w:t>creating</w:t>
      </w:r>
      <w:r w:rsidRPr="00E24018">
        <w:rPr>
          <w:rStyle w:val="StyleBoldUnderline"/>
        </w:rPr>
        <w:t xml:space="preserve"> </w:t>
      </w:r>
      <w:r w:rsidRPr="007C2F6C">
        <w:rPr>
          <w:sz w:val="12"/>
        </w:rPr>
        <w:t>the conditions for</w:t>
      </w:r>
      <w:r w:rsidRPr="00E24018">
        <w:rPr>
          <w:rStyle w:val="StyleBoldUnderline"/>
        </w:rPr>
        <w:t xml:space="preserve"> </w:t>
      </w:r>
      <w:r w:rsidRPr="00214855">
        <w:rPr>
          <w:rStyle w:val="StyleBoldUnderline"/>
          <w:highlight w:val="cyan"/>
        </w:rPr>
        <w:t>another insurgency</w:t>
      </w:r>
      <w:r w:rsidRPr="00E24018">
        <w:rPr>
          <w:rStyle w:val="StyleBoldUnderline"/>
        </w:rPr>
        <w:t xml:space="preserve">. </w:t>
      </w:r>
      <w:r w:rsidRPr="007C2F6C">
        <w:rPr>
          <w:sz w:val="12"/>
        </w:rPr>
        <w:t xml:space="preserve">The ramifications of this action could very well fuel greater anti-American sentiment throughout the Americas. A proactive policy now can mitigate these potential future problems.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 The time has come to look realistically at the Cuban issue. Castro will rule until he dies. The only issue is what happens then? </w:t>
      </w:r>
      <w:r w:rsidRPr="00214855">
        <w:rPr>
          <w:rStyle w:val="StyleBoldUnderline"/>
          <w:b/>
          <w:highlight w:val="cyan"/>
        </w:rPr>
        <w:t>The U.S. can little afford to be distracted by a failed state 90 miles off its coast</w:t>
      </w:r>
      <w:r w:rsidRPr="00C57528">
        <w:rPr>
          <w:rStyle w:val="StyleBoldUnderline"/>
        </w:rPr>
        <w:t xml:space="preserve">. </w:t>
      </w:r>
      <w:r w:rsidRPr="00C57528">
        <w:rPr>
          <w:rStyle w:val="StyleBoldUnderline"/>
          <w:highlight w:val="cyan"/>
        </w:rPr>
        <w:t>The administration</w:t>
      </w:r>
      <w:r w:rsidRPr="007C2F6C">
        <w:rPr>
          <w:sz w:val="12"/>
        </w:rPr>
        <w:t xml:space="preserve">, given the present state of world affairs, </w:t>
      </w:r>
      <w:r w:rsidRPr="00C57528">
        <w:rPr>
          <w:rStyle w:val="StyleBoldUnderline"/>
          <w:highlight w:val="cyan"/>
        </w:rPr>
        <w:t>does not have the luxury or the resources to pursue</w:t>
      </w:r>
      <w:r w:rsidRPr="00C57528">
        <w:rPr>
          <w:sz w:val="12"/>
          <w:szCs w:val="12"/>
        </w:rPr>
        <w:t xml:space="preserve"> the </w:t>
      </w:r>
      <w:r w:rsidRPr="00C57528">
        <w:rPr>
          <w:rStyle w:val="StyleBoldUnderline"/>
          <w:highlight w:val="cyan"/>
        </w:rPr>
        <w:t>traditional</w:t>
      </w:r>
      <w:r w:rsidRPr="00C57528">
        <w:rPr>
          <w:sz w:val="12"/>
          <w:szCs w:val="12"/>
        </w:rPr>
        <w:t xml:space="preserve"> American model of </w:t>
      </w:r>
      <w:r w:rsidRPr="00C57528">
        <w:rPr>
          <w:rStyle w:val="StyleBoldUnderline"/>
          <w:highlight w:val="cyan"/>
        </w:rPr>
        <w:t>crisis management</w:t>
      </w:r>
      <w:r w:rsidRPr="007C2F6C">
        <w:rPr>
          <w:sz w:val="12"/>
        </w:rPr>
        <w:t xml:space="preserve">. The President and other government and military leaders have warned that the GWOT will be long and protracted. These warnings were sounded when </w:t>
      </w:r>
      <w:r w:rsidRPr="00214855">
        <w:rPr>
          <w:rStyle w:val="StyleBoldUnderline"/>
          <w:highlight w:val="cyan"/>
        </w:rPr>
        <w:t>the administration did not anticipate</w:t>
      </w:r>
      <w:r w:rsidRPr="00E24018">
        <w:rPr>
          <w:rStyle w:val="StyleBoldUnderline"/>
        </w:rPr>
        <w:t xml:space="preserve"> </w:t>
      </w:r>
      <w:r w:rsidRPr="007C2F6C">
        <w:rPr>
          <w:sz w:val="12"/>
        </w:rPr>
        <w:t>operations in</w:t>
      </w:r>
      <w:r w:rsidRPr="00E24018">
        <w:rPr>
          <w:rStyle w:val="StyleBoldUnderline"/>
        </w:rPr>
        <w:t xml:space="preserve"> </w:t>
      </w:r>
      <w:r w:rsidRPr="00214855">
        <w:rPr>
          <w:rStyle w:val="StyleBoldUnderline"/>
          <w:highlight w:val="cyan"/>
        </w:rPr>
        <w:t>Iraq consuming so many</w:t>
      </w:r>
      <w:r w:rsidRPr="00E24018">
        <w:rPr>
          <w:rStyle w:val="StyleBoldUnderline"/>
        </w:rPr>
        <w:t xml:space="preserve"> </w:t>
      </w:r>
      <w:r w:rsidRPr="007C2F6C">
        <w:rPr>
          <w:sz w:val="12"/>
        </w:rPr>
        <w:t>military, diplomatic and economic</w:t>
      </w:r>
      <w:r w:rsidRPr="00E24018">
        <w:rPr>
          <w:rStyle w:val="StyleBoldUnderline"/>
        </w:rPr>
        <w:t xml:space="preserve"> </w:t>
      </w:r>
      <w:r w:rsidRPr="00214855">
        <w:rPr>
          <w:rStyle w:val="StyleBoldUnderline"/>
          <w:highlight w:val="cyan"/>
        </w:rPr>
        <w:t>resources</w:t>
      </w:r>
      <w:r w:rsidRPr="007C2F6C">
        <w:rPr>
          <w:sz w:val="12"/>
        </w:rPr>
        <w:t>. There is justifiable concern that Africa and the Caucasus region are potential hot spots for terrorist activity, so these areas should be secure. North Korea will continue to be an unpredictable crisis in waiting. We also cannot ignore China</w:t>
      </w:r>
      <w:r w:rsidRPr="00E24018">
        <w:rPr>
          <w:rStyle w:val="StyleBoldUnderline"/>
        </w:rPr>
        <w:t xml:space="preserve">. </w:t>
      </w:r>
      <w:r w:rsidRPr="00214855">
        <w:rPr>
          <w:rStyle w:val="StyleBoldUnderline"/>
          <w:highlight w:val="cyan"/>
        </w:rPr>
        <w:t xml:space="preserve">What if China resorts to aggression to resolve </w:t>
      </w:r>
      <w:r w:rsidRPr="007C2F6C">
        <w:rPr>
          <w:sz w:val="12"/>
        </w:rPr>
        <w:t>the</w:t>
      </w:r>
      <w:r w:rsidRPr="00E24018">
        <w:rPr>
          <w:rStyle w:val="StyleBoldUnderline"/>
        </w:rPr>
        <w:t xml:space="preserve"> </w:t>
      </w:r>
      <w:r w:rsidRPr="00214855">
        <w:rPr>
          <w:rStyle w:val="StyleBoldUnderline"/>
          <w:highlight w:val="cyan"/>
        </w:rPr>
        <w:t>Taiwan</w:t>
      </w:r>
      <w:r w:rsidRPr="00E24018">
        <w:rPr>
          <w:rStyle w:val="StyleBoldUnderline"/>
        </w:rPr>
        <w:t xml:space="preserve"> </w:t>
      </w:r>
      <w:r w:rsidRPr="007C2F6C">
        <w:rPr>
          <w:sz w:val="12"/>
        </w:rPr>
        <w:t xml:space="preserve">situation? </w:t>
      </w:r>
      <w:r w:rsidRPr="00982DD8">
        <w:rPr>
          <w:rStyle w:val="StyleBoldUnderline"/>
          <w:highlight w:val="cyan"/>
        </w:rPr>
        <w:t>Will the U.S. go to war over Taiwan?</w:t>
      </w:r>
      <w:r w:rsidRPr="007C2F6C">
        <w:rPr>
          <w:sz w:val="12"/>
        </w:rPr>
        <w:t xml:space="preserve"> </w:t>
      </w:r>
      <w:r w:rsidRPr="00DD39D5">
        <w:rPr>
          <w:sz w:val="12"/>
          <w:szCs w:val="12"/>
        </w:rPr>
        <w:t>Additionally, Iran could conceivably be the next target for U.S. pre-emptive action.</w:t>
      </w:r>
      <w:r w:rsidRPr="00E24018">
        <w:rPr>
          <w:rStyle w:val="StyleBoldUnderline"/>
        </w:rPr>
        <w:t xml:space="preserve"> </w:t>
      </w:r>
      <w:r w:rsidRPr="00214855">
        <w:rPr>
          <w:rStyle w:val="StyleBoldUnderline"/>
          <w:highlight w:val="cyan"/>
        </w:rPr>
        <w:t>These are</w:t>
      </w:r>
      <w:r w:rsidRPr="00E24018">
        <w:rPr>
          <w:rStyle w:val="StyleBoldUnderline"/>
        </w:rPr>
        <w:t xml:space="preserve"> </w:t>
      </w:r>
      <w:r w:rsidRPr="007C2F6C">
        <w:rPr>
          <w:sz w:val="12"/>
        </w:rPr>
        <w:t>known and potential</w:t>
      </w:r>
      <w:r w:rsidRPr="00E24018">
        <w:rPr>
          <w:rStyle w:val="StyleBoldUnderline"/>
        </w:rPr>
        <w:t xml:space="preserve"> </w:t>
      </w:r>
      <w:r w:rsidRPr="00214855">
        <w:rPr>
          <w:rStyle w:val="StyleBoldUnderline"/>
          <w:highlight w:val="cyan"/>
        </w:rPr>
        <w:t>situations that could</w:t>
      </w:r>
      <w:r w:rsidRPr="00E24018">
        <w:rPr>
          <w:rStyle w:val="StyleBoldUnderline"/>
        </w:rPr>
        <w:t xml:space="preserve"> </w:t>
      </w:r>
      <w:r w:rsidRPr="007C2F6C">
        <w:rPr>
          <w:sz w:val="12"/>
        </w:rPr>
        <w:t>easily</w:t>
      </w:r>
      <w:r w:rsidRPr="00E24018">
        <w:rPr>
          <w:rStyle w:val="StyleBoldUnderline"/>
        </w:rPr>
        <w:t xml:space="preserve"> </w:t>
      </w:r>
      <w:r w:rsidRPr="00214855">
        <w:rPr>
          <w:rStyle w:val="StyleBoldUnderline"/>
          <w:highlight w:val="cyan"/>
        </w:rPr>
        <w:t>require</w:t>
      </w:r>
      <w:r w:rsidRPr="00E24018">
        <w:rPr>
          <w:rStyle w:val="StyleBoldUnderline"/>
        </w:rPr>
        <w:t xml:space="preserve"> </w:t>
      </w:r>
      <w:r w:rsidRPr="00214855">
        <w:rPr>
          <w:rStyle w:val="StyleBoldUnderline"/>
          <w:b/>
          <w:highlight w:val="cyan"/>
        </w:rPr>
        <w:t>all</w:t>
      </w:r>
      <w:r w:rsidRPr="002948D3">
        <w:rPr>
          <w:rStyle w:val="StyleBoldUnderline"/>
          <w:b/>
        </w:rPr>
        <w:t xml:space="preserve"> </w:t>
      </w:r>
      <w:r w:rsidRPr="007C2F6C">
        <w:rPr>
          <w:sz w:val="12"/>
        </w:rPr>
        <w:t>or many of the</w:t>
      </w:r>
      <w:r w:rsidRPr="002948D3">
        <w:rPr>
          <w:rStyle w:val="StyleBoldUnderline"/>
          <w:b/>
        </w:rPr>
        <w:t xml:space="preserve"> </w:t>
      </w:r>
      <w:r w:rsidRPr="00214855">
        <w:rPr>
          <w:rStyle w:val="StyleBoldUnderline"/>
          <w:b/>
          <w:highlight w:val="cyan"/>
        </w:rPr>
        <w:t>elements of national power to resolve</w:t>
      </w:r>
      <w:r w:rsidRPr="007C2F6C">
        <w:rPr>
          <w:sz w:val="12"/>
        </w:rPr>
        <w:t>. In view of such global issues, can the U.S. afford to sustain the status quo and simply let the Cuban situation play out? The U.S. is at a crossroads: should the policies of the past 40 years remain in effect with vigor? Or should the U.S. pursue a new approach to Cuba in an effort to facilitate a manageable transition to post-Castro Cuba?</w:t>
      </w:r>
    </w:p>
    <w:p w:rsidR="00C401E5" w:rsidRDefault="00C401E5" w:rsidP="00C401E5"/>
    <w:p w:rsidR="00C401E5" w:rsidRPr="00802542" w:rsidRDefault="00C401E5" w:rsidP="00C401E5">
      <w:pPr>
        <w:rPr>
          <w:b/>
        </w:rPr>
      </w:pPr>
      <w:r w:rsidRPr="00802542">
        <w:rPr>
          <w:b/>
        </w:rPr>
        <w:t xml:space="preserve">US support for Taiwan is critical to preventing war </w:t>
      </w:r>
    </w:p>
    <w:p w:rsidR="00C401E5" w:rsidRPr="00E24018" w:rsidRDefault="00C401E5" w:rsidP="00C401E5">
      <w:pPr>
        <w:rPr>
          <w:sz w:val="14"/>
          <w:szCs w:val="14"/>
        </w:rPr>
      </w:pPr>
      <w:r w:rsidRPr="00E24018">
        <w:rPr>
          <w:rStyle w:val="StyleStyleBold12pt"/>
        </w:rPr>
        <w:t>Roy 12</w:t>
      </w:r>
      <w:r w:rsidRPr="00E24018">
        <w:rPr>
          <w:sz w:val="14"/>
          <w:szCs w:val="14"/>
        </w:rPr>
        <w:t xml:space="preserve"> – Dr. Denny Roy is a senior research fellow in Asian security issues with the East-West Center in Honolulu. (“Why the U.S. shouldn't abandon Taiwan”, December 6, 2012, </w:t>
      </w:r>
      <w:hyperlink r:id="rId13" w:history="1">
        <w:r w:rsidRPr="00E24018">
          <w:rPr>
            <w:rStyle w:val="Hyperlink"/>
            <w:sz w:val="14"/>
            <w:szCs w:val="14"/>
          </w:rPr>
          <w:t>http://globalpublicsquare.blogs.cnn.com/2012/12/06/why-the-u-s-shouldnt-abandon-taiwan/</w:t>
        </w:r>
      </w:hyperlink>
      <w:r w:rsidRPr="00E24018">
        <w:rPr>
          <w:sz w:val="14"/>
          <w:szCs w:val="14"/>
        </w:rPr>
        <w:t>)</w:t>
      </w:r>
    </w:p>
    <w:p w:rsidR="00C401E5" w:rsidRPr="007C2F6C" w:rsidRDefault="00C401E5" w:rsidP="00C401E5">
      <w:pPr>
        <w:rPr>
          <w:sz w:val="12"/>
        </w:rPr>
      </w:pPr>
      <w:r w:rsidRPr="007C2F6C">
        <w:rPr>
          <w:sz w:val="12"/>
        </w:rPr>
        <w:t xml:space="preserve">China is the next superpower, the United States is in decline, and America needs to get on China’s good side. So say many analysts who have recently argued that in order to gain favor with Beijing, Washington should stop supporting Taiwan. The </w:t>
      </w:r>
      <w:r w:rsidRPr="00ED2BCA">
        <w:rPr>
          <w:rStyle w:val="StyleBoldUnderline"/>
        </w:rPr>
        <w:t>U</w:t>
      </w:r>
      <w:r w:rsidRPr="00214855">
        <w:rPr>
          <w:rStyle w:val="StyleBoldUnderline"/>
          <w:highlight w:val="cyan"/>
        </w:rPr>
        <w:t>.S. support</w:t>
      </w:r>
      <w:r w:rsidRPr="007C2F6C">
        <w:rPr>
          <w:sz w:val="12"/>
        </w:rPr>
        <w:t xml:space="preserve"> at stake here </w:t>
      </w:r>
      <w:r w:rsidRPr="00214855">
        <w:rPr>
          <w:rStyle w:val="StyleBoldUnderline"/>
          <w:highlight w:val="cyan"/>
        </w:rPr>
        <w:t>includes two explicit</w:t>
      </w:r>
      <w:r w:rsidRPr="00ED2BCA">
        <w:rPr>
          <w:rStyle w:val="StyleBoldUnderline"/>
        </w:rPr>
        <w:t xml:space="preserve"> </w:t>
      </w:r>
      <w:r w:rsidRPr="007C2F6C">
        <w:rPr>
          <w:sz w:val="12"/>
        </w:rPr>
        <w:t>policies</w:t>
      </w:r>
      <w:r w:rsidRPr="00ED2BCA">
        <w:rPr>
          <w:rStyle w:val="StyleBoldUnderline"/>
        </w:rPr>
        <w:t xml:space="preserve"> </w:t>
      </w:r>
      <w:r w:rsidRPr="00214855">
        <w:rPr>
          <w:rStyle w:val="StyleBoldUnderline"/>
          <w:highlight w:val="cyan"/>
        </w:rPr>
        <w:t>and one implied policy</w:t>
      </w:r>
      <w:r w:rsidRPr="007C2F6C">
        <w:rPr>
          <w:sz w:val="12"/>
        </w:rPr>
        <w:t xml:space="preserve">. Since Taiwan cannot keep up with China’s massive military expansion, </w:t>
      </w:r>
      <w:r w:rsidRPr="00214855">
        <w:rPr>
          <w:rStyle w:val="StyleBoldUnderline"/>
          <w:highlight w:val="cyan"/>
        </w:rPr>
        <w:t>the U</w:t>
      </w:r>
      <w:r w:rsidRPr="007C2F6C">
        <w:rPr>
          <w:sz w:val="12"/>
        </w:rPr>
        <w:t xml:space="preserve">nited </w:t>
      </w:r>
      <w:r w:rsidRPr="00214855">
        <w:rPr>
          <w:rStyle w:val="StyleBoldUnderline"/>
          <w:highlight w:val="cyan"/>
        </w:rPr>
        <w:t>S</w:t>
      </w:r>
      <w:r w:rsidRPr="007C2F6C">
        <w:rPr>
          <w:sz w:val="12"/>
        </w:rPr>
        <w:t xml:space="preserve">tates </w:t>
      </w:r>
      <w:r w:rsidRPr="00214855">
        <w:rPr>
          <w:rStyle w:val="StyleBoldUnderline"/>
          <w:highlight w:val="cyan"/>
        </w:rPr>
        <w:t>sells arms to Taiwan</w:t>
      </w:r>
      <w:r w:rsidRPr="00736D19">
        <w:rPr>
          <w:rStyle w:val="StyleBoldUnderline"/>
        </w:rPr>
        <w:t xml:space="preserve">. </w:t>
      </w:r>
      <w:r w:rsidRPr="00214855">
        <w:rPr>
          <w:rStyle w:val="StyleBoldUnderline"/>
          <w:highlight w:val="cyan"/>
        </w:rPr>
        <w:t>Washington</w:t>
      </w:r>
      <w:r w:rsidRPr="00736D19">
        <w:rPr>
          <w:rStyle w:val="StyleBoldUnderline"/>
        </w:rPr>
        <w:t xml:space="preserve"> </w:t>
      </w:r>
      <w:r w:rsidRPr="007C2F6C">
        <w:rPr>
          <w:sz w:val="12"/>
        </w:rPr>
        <w:t>also</w:t>
      </w:r>
      <w:r w:rsidRPr="00736D19">
        <w:rPr>
          <w:rStyle w:val="StyleBoldUnderline"/>
        </w:rPr>
        <w:t xml:space="preserve"> </w:t>
      </w:r>
      <w:r w:rsidRPr="00214855">
        <w:rPr>
          <w:rStyle w:val="StyleBoldUnderline"/>
          <w:highlight w:val="cyan"/>
        </w:rPr>
        <w:t>insists that any settlement</w:t>
      </w:r>
      <w:r w:rsidRPr="00736D19">
        <w:rPr>
          <w:rStyle w:val="StyleBoldUnderline"/>
        </w:rPr>
        <w:t xml:space="preserve"> </w:t>
      </w:r>
      <w:r w:rsidRPr="007C2F6C">
        <w:rPr>
          <w:sz w:val="12"/>
        </w:rPr>
        <w:t>of the Taiwan sovereignty issue</w:t>
      </w:r>
      <w:r w:rsidRPr="00736D19">
        <w:rPr>
          <w:rStyle w:val="StyleBoldUnderline"/>
        </w:rPr>
        <w:t xml:space="preserve"> </w:t>
      </w:r>
      <w:r w:rsidRPr="00214855">
        <w:rPr>
          <w:rStyle w:val="StyleBoldUnderline"/>
          <w:highlight w:val="cyan"/>
        </w:rPr>
        <w:t>must be agreeable to Taiwan’s people,</w:t>
      </w:r>
      <w:r w:rsidRPr="00736D19">
        <w:rPr>
          <w:rStyle w:val="StyleBoldUnderline"/>
        </w:rPr>
        <w:t xml:space="preserve"> </w:t>
      </w:r>
      <w:r w:rsidRPr="007C2F6C">
        <w:rPr>
          <w:sz w:val="12"/>
        </w:rPr>
        <w:t xml:space="preserve">not forced on them by Beijing. Finally, </w:t>
      </w:r>
      <w:r w:rsidRPr="00214855">
        <w:rPr>
          <w:rStyle w:val="StyleBoldUnderline"/>
          <w:highlight w:val="cyan"/>
        </w:rPr>
        <w:t>China understands that U.S. forces might intervene</w:t>
      </w:r>
      <w:r w:rsidRPr="00736D19">
        <w:rPr>
          <w:rStyle w:val="StyleBoldUnderline"/>
        </w:rPr>
        <w:t xml:space="preserve"> </w:t>
      </w:r>
      <w:r w:rsidRPr="007C2F6C">
        <w:rPr>
          <w:sz w:val="12"/>
        </w:rPr>
        <w:t>if Taiwan came under military attack. The argument for abandoning Taiwan may be superficially appealing in its cold-blooded logic. But it is terribly wrong. U.S. foreign policy has always been a reflection of American principles along with strategic and economic interests. Taiwan is a legitimate democracy, one with a long history of close friendship with the United States, threatened by a large authoritarian state demanding a political annexation that Taiwan’s people clearly do not want. If Americans will not stand by Taiwan, the principled component of U.S. foreign policy is dead. But abandoning Taiwan would not be merely immoral. Washington has economic, political and strategic interests in promoting democracy worldwide. In general, democratic governments make better international citizens than authoritarian states and are more likely to be partners than adversaries in America’s pursuit of its global agenda. Abandoning Taiwan would not only reduce the democratic world in concrete terms by throwing a community of 23 million people back over the barbed-wire fence. It would also signal that America is no longer serious about promoting democratization elsewhere. Some</w:t>
      </w:r>
      <w:r w:rsidRPr="00736D19">
        <w:rPr>
          <w:rStyle w:val="StyleBoldUnderline"/>
        </w:rPr>
        <w:t xml:space="preserve"> </w:t>
      </w:r>
      <w:r w:rsidRPr="00214855">
        <w:rPr>
          <w:rStyle w:val="StyleBoldUnderline"/>
          <w:highlight w:val="cyan"/>
        </w:rPr>
        <w:t>countries</w:t>
      </w:r>
      <w:r w:rsidRPr="00736D19">
        <w:rPr>
          <w:rStyle w:val="StyleBoldUnderline"/>
        </w:rPr>
        <w:t xml:space="preserve"> </w:t>
      </w:r>
      <w:r w:rsidRPr="007C2F6C">
        <w:rPr>
          <w:sz w:val="12"/>
        </w:rPr>
        <w:t>in the region</w:t>
      </w:r>
      <w:r w:rsidRPr="00736D19">
        <w:rPr>
          <w:rStyle w:val="StyleBoldUnderline"/>
        </w:rPr>
        <w:t xml:space="preserve"> </w:t>
      </w:r>
      <w:r w:rsidRPr="00214855">
        <w:rPr>
          <w:rStyle w:val="StyleBoldUnderline"/>
          <w:highlight w:val="cyan"/>
        </w:rPr>
        <w:t xml:space="preserve">are willing to stand up </w:t>
      </w:r>
      <w:r w:rsidRPr="007C2F6C">
        <w:rPr>
          <w:sz w:val="12"/>
        </w:rPr>
        <w:t>for their own interests</w:t>
      </w:r>
      <w:r w:rsidRPr="00ED2BCA">
        <w:rPr>
          <w:rStyle w:val="StyleBoldUnderline"/>
        </w:rPr>
        <w:t xml:space="preserve"> </w:t>
      </w:r>
      <w:r w:rsidRPr="00214855">
        <w:rPr>
          <w:rStyle w:val="StyleBoldUnderline"/>
          <w:highlight w:val="cyan"/>
        </w:rPr>
        <w:t>against Chinese encroachment</w:t>
      </w:r>
      <w:r w:rsidRPr="00ED2BCA">
        <w:rPr>
          <w:rStyle w:val="StyleBoldUnderline"/>
        </w:rPr>
        <w:t xml:space="preserve"> </w:t>
      </w:r>
      <w:r w:rsidRPr="00214855">
        <w:rPr>
          <w:rStyle w:val="StyleBoldUnderline"/>
          <w:highlight w:val="cyan"/>
        </w:rPr>
        <w:t>only if they have confidence in a long-term U.S. commitment</w:t>
      </w:r>
      <w:r w:rsidRPr="00ED2BCA">
        <w:rPr>
          <w:rStyle w:val="StyleBoldUnderline"/>
        </w:rPr>
        <w:t xml:space="preserve"> </w:t>
      </w:r>
      <w:r w:rsidRPr="007C2F6C">
        <w:rPr>
          <w:sz w:val="12"/>
        </w:rPr>
        <w:t xml:space="preserve">to be a security partner. Other Asia-Pacific governments friendly to the United States would certainly take note if Washington sacrificed Taiwan to improve relations with China. Not only would the U.S. reputation for reliability suffer, but regional governments would perceive a shift in regional leadership from America to China. Absorption of Taiwan by China would make Taiwan an “unsinkable aircraft carrier” for the Chinese military. Taiwan anchors the “first island chain,” limiting the Chinese Navy’s access to the Pacific Ocean. Conversely, occupation of Taiwan would allow Chinese forces to </w:t>
      </w:r>
      <w:r w:rsidRPr="008873A2">
        <w:rPr>
          <w:sz w:val="12"/>
          <w:szCs w:val="12"/>
        </w:rPr>
        <w:t>straddle important sea lanes that are the economic lifelines of Japan and South Korea. Chinese control of Taiwan would greatly increase the pressure on Tokyo and Seoul, critically important U.S. allies, to accommodate Beijing’s strategic wishes. These alliances, and along with them the U.S. leadership role in the western Pacific, might become untenable. Although too small to act as a political “Trojan Horse” to massive China, as a vibrant Chinese democracy Taiwan is an influential model for China. It is easy for Chinese to dismiss the American or Western European democracies as unsuitable or unimaginable in a Chinese context, but Taiwan is a different matter. If the persistence of Taiwan as a political showcase (now viewed in person by almost two million mainland Chinese visitors annually) could constructively affect China’s political evolution toward democracy, this Taiwan contribution would be invaluable. But Taiwan requires help to safeguard its democratic system against Chinese pressure. Advocates of abandoning Taiwan may erroneously believe that halting U.S. military and diplomatic support for Taipei would reduce tensions in East Asia. This is certainly what Beijing would have us believe. According to Chinese officials and commentators, U.S. assistance to Taipei is all that stands in the way of peaceful unification, and without it the people of Taiwan would stop resisting and accept Beijing’s terms for unification. This premise, however, ignores an important reality: the main obstacle to unification is not U.S. arms sales, but rather Taiwanese nationalism and the wish of nearly all Taiwan’s people not to be ruled by the Chinese Communist Party. Thus, withdrawal</w:t>
      </w:r>
      <w:r w:rsidRPr="007C2F6C">
        <w:rPr>
          <w:sz w:val="12"/>
        </w:rPr>
        <w:t xml:space="preserve"> of U.S. support would not necessarily lead to a peaceful resolution of the cross-Strait imbroglio. The opposite outcome is at least as likely. </w:t>
      </w:r>
      <w:r w:rsidRPr="00214855">
        <w:rPr>
          <w:rStyle w:val="StyleBoldUnderline"/>
          <w:highlight w:val="cyan"/>
        </w:rPr>
        <w:t>Deterrence against an attack</w:t>
      </w:r>
      <w:r w:rsidRPr="00736D19">
        <w:rPr>
          <w:rStyle w:val="StyleBoldUnderline"/>
        </w:rPr>
        <w:t xml:space="preserve"> </w:t>
      </w:r>
      <w:r w:rsidRPr="007C2F6C">
        <w:rPr>
          <w:sz w:val="12"/>
        </w:rPr>
        <w:t>by the People’s Liberation</w:t>
      </w:r>
      <w:r w:rsidRPr="00736D19">
        <w:rPr>
          <w:rStyle w:val="StyleBoldUnderline"/>
        </w:rPr>
        <w:t xml:space="preserve"> </w:t>
      </w:r>
      <w:r w:rsidRPr="007C2F6C">
        <w:rPr>
          <w:sz w:val="12"/>
        </w:rPr>
        <w:t>Army</w:t>
      </w:r>
      <w:r w:rsidRPr="00736D19">
        <w:rPr>
          <w:rStyle w:val="StyleBoldUnderline"/>
        </w:rPr>
        <w:t xml:space="preserve"> </w:t>
      </w:r>
      <w:r w:rsidRPr="00214855">
        <w:rPr>
          <w:rStyle w:val="StyleBoldUnderline"/>
          <w:highlight w:val="cyan"/>
        </w:rPr>
        <w:t>would be weakened</w:t>
      </w:r>
      <w:r w:rsidRPr="00736D19">
        <w:rPr>
          <w:rStyle w:val="StyleBoldUnderline"/>
        </w:rPr>
        <w:t xml:space="preserve">, </w:t>
      </w:r>
      <w:r w:rsidRPr="007C2F6C">
        <w:rPr>
          <w:sz w:val="12"/>
        </w:rPr>
        <w:t xml:space="preserve">while Taiwan’s people may well choose to fight rather than capitulate. Another dubious assumption is that removing the Taiwan issue from U.S.-China relations would clear the way for a vastly improved bilateral relationship. It is true that Taiwan is the greatest single irritant in U.S.-China relations, that U.S. support for Taiwan reinforces Chinese suspicions of an American “containment” strategy, and that the cross-Strait war scenario is a major rationale for China’s military modernization and buildup. But neither U.S.-China relations nor Chinese regional behavior would improve much, if at all, as a result of a U.S. sellout of Taiwan. The </w:t>
      </w:r>
      <w:r w:rsidRPr="00214855">
        <w:rPr>
          <w:rStyle w:val="StyleBoldUnderline"/>
          <w:highlight w:val="cyan"/>
        </w:rPr>
        <w:t>Chinese would still have</w:t>
      </w:r>
      <w:r w:rsidRPr="00736D19">
        <w:rPr>
          <w:rStyle w:val="StyleBoldUnderline"/>
        </w:rPr>
        <w:t xml:space="preserve"> </w:t>
      </w:r>
      <w:r w:rsidRPr="007C2F6C">
        <w:rPr>
          <w:sz w:val="12"/>
        </w:rPr>
        <w:t>many</w:t>
      </w:r>
      <w:r w:rsidRPr="00736D19">
        <w:rPr>
          <w:rStyle w:val="StyleBoldUnderline"/>
        </w:rPr>
        <w:t xml:space="preserve"> </w:t>
      </w:r>
      <w:r w:rsidRPr="00214855">
        <w:rPr>
          <w:rStyle w:val="StyleBoldUnderline"/>
          <w:highlight w:val="cyan"/>
        </w:rPr>
        <w:t>other reasons to believe the U</w:t>
      </w:r>
      <w:r w:rsidRPr="007C2F6C">
        <w:rPr>
          <w:sz w:val="12"/>
        </w:rPr>
        <w:t>nited</w:t>
      </w:r>
      <w:r w:rsidRPr="00736D19">
        <w:rPr>
          <w:rStyle w:val="StyleBoldUnderline"/>
        </w:rPr>
        <w:t xml:space="preserve"> </w:t>
      </w:r>
      <w:r w:rsidRPr="00214855">
        <w:rPr>
          <w:rStyle w:val="StyleBoldUnderline"/>
          <w:highlight w:val="cyan"/>
        </w:rPr>
        <w:t>S</w:t>
      </w:r>
      <w:r w:rsidRPr="007C2F6C">
        <w:rPr>
          <w:sz w:val="12"/>
        </w:rPr>
        <w:t>tates</w:t>
      </w:r>
      <w:r w:rsidRPr="00736D19">
        <w:rPr>
          <w:rStyle w:val="StyleBoldUnderline"/>
        </w:rPr>
        <w:t xml:space="preserve"> </w:t>
      </w:r>
      <w:r w:rsidRPr="00214855">
        <w:rPr>
          <w:rStyle w:val="StyleBoldUnderline"/>
          <w:highlight w:val="cyan"/>
        </w:rPr>
        <w:t>is trying to keep China from rising, such as</w:t>
      </w:r>
      <w:r w:rsidRPr="00736D19">
        <w:rPr>
          <w:rStyle w:val="StyleBoldUnderline"/>
        </w:rPr>
        <w:t xml:space="preserve"> </w:t>
      </w:r>
      <w:r w:rsidRPr="007C2F6C">
        <w:rPr>
          <w:sz w:val="12"/>
        </w:rPr>
        <w:t>the</w:t>
      </w:r>
      <w:r w:rsidRPr="00736D19">
        <w:rPr>
          <w:rStyle w:val="StyleBoldUnderline"/>
        </w:rPr>
        <w:t xml:space="preserve"> </w:t>
      </w:r>
      <w:r w:rsidRPr="00214855">
        <w:rPr>
          <w:rStyle w:val="StyleBoldUnderline"/>
          <w:highlight w:val="cyan"/>
        </w:rPr>
        <w:t>U.S. alliances</w:t>
      </w:r>
      <w:r w:rsidRPr="007C2F6C">
        <w:rPr>
          <w:sz w:val="12"/>
        </w:rPr>
        <w:t>, increased American security cooperation with other governments in the region,</w:t>
      </w:r>
      <w:r w:rsidRPr="00736D19">
        <w:rPr>
          <w:rStyle w:val="StyleBoldUnderline"/>
        </w:rPr>
        <w:t xml:space="preserve"> </w:t>
      </w:r>
      <w:r w:rsidRPr="00214855">
        <w:rPr>
          <w:rStyle w:val="StyleBoldUnderline"/>
          <w:highlight w:val="cyan"/>
        </w:rPr>
        <w:t>and the</w:t>
      </w:r>
      <w:r w:rsidRPr="00736D19">
        <w:rPr>
          <w:rStyle w:val="StyleBoldUnderline"/>
        </w:rPr>
        <w:t xml:space="preserve"> </w:t>
      </w:r>
      <w:r w:rsidRPr="007C2F6C">
        <w:rPr>
          <w:sz w:val="12"/>
        </w:rPr>
        <w:t>alleged American</w:t>
      </w:r>
      <w:r w:rsidRPr="00736D19">
        <w:rPr>
          <w:rStyle w:val="StyleBoldUnderline"/>
        </w:rPr>
        <w:t xml:space="preserve"> “</w:t>
      </w:r>
      <w:r w:rsidRPr="00214855">
        <w:rPr>
          <w:rStyle w:val="StyleBoldUnderline"/>
          <w:highlight w:val="cyan"/>
        </w:rPr>
        <w:t>meddling” in the S</w:t>
      </w:r>
      <w:r w:rsidRPr="007C2F6C">
        <w:rPr>
          <w:sz w:val="12"/>
        </w:rPr>
        <w:t>outh</w:t>
      </w:r>
      <w:r w:rsidRPr="00736D19">
        <w:rPr>
          <w:rStyle w:val="StyleBoldUnderline"/>
        </w:rPr>
        <w:t xml:space="preserve"> </w:t>
      </w:r>
      <w:r w:rsidRPr="00214855">
        <w:rPr>
          <w:rStyle w:val="StyleBoldUnderline"/>
          <w:highlight w:val="cyan"/>
        </w:rPr>
        <w:t>C</w:t>
      </w:r>
      <w:r w:rsidRPr="007C2F6C">
        <w:rPr>
          <w:sz w:val="12"/>
        </w:rPr>
        <w:t>hina</w:t>
      </w:r>
      <w:r w:rsidRPr="00736D19">
        <w:rPr>
          <w:rStyle w:val="StyleBoldUnderline"/>
        </w:rPr>
        <w:t xml:space="preserve"> </w:t>
      </w:r>
      <w:r w:rsidRPr="00214855">
        <w:rPr>
          <w:rStyle w:val="StyleBoldUnderline"/>
          <w:highlight w:val="cyan"/>
        </w:rPr>
        <w:t>S</w:t>
      </w:r>
      <w:r w:rsidRPr="007C2F6C">
        <w:rPr>
          <w:sz w:val="12"/>
        </w:rPr>
        <w:t xml:space="preserve">ea dispute. There is no reason to expect that China would do more to further the American agenda on issues such as the North Korean and Iran nuclear weapons crises, since Chinese policy follows Chinese self-interests. Most importantly, Taiwan is not the source of China-U.S. friction. The two main Asia-Pacific powers are engaged in a rivalry for regional leadership and, even more fundamentally, in a struggle between two competing models for conducting international relations: one based on modern international laws and norms, and the other based on a return to the Sinocentric sphere of influence that prevailed for much of history. Rather than satisfying and pacifying Beijing, </w:t>
      </w:r>
      <w:r w:rsidRPr="00214855">
        <w:rPr>
          <w:rStyle w:val="StyleBoldUnderline"/>
          <w:highlight w:val="cyan"/>
        </w:rPr>
        <w:t>a U.S. concession regarding Taiwan might embolden</w:t>
      </w:r>
      <w:r w:rsidRPr="00736D19">
        <w:rPr>
          <w:rStyle w:val="StyleBoldUnderline"/>
        </w:rPr>
        <w:t xml:space="preserve"> </w:t>
      </w:r>
      <w:r w:rsidRPr="007C2F6C">
        <w:rPr>
          <w:sz w:val="12"/>
        </w:rPr>
        <w:t>Chinese</w:t>
      </w:r>
      <w:r w:rsidRPr="00736D19">
        <w:rPr>
          <w:rStyle w:val="StyleBoldUnderline"/>
        </w:rPr>
        <w:t xml:space="preserve"> </w:t>
      </w:r>
      <w:r w:rsidRPr="00214855">
        <w:rPr>
          <w:rStyle w:val="StyleBoldUnderline"/>
          <w:highlight w:val="cyan"/>
        </w:rPr>
        <w:t>demands for more concessions</w:t>
      </w:r>
      <w:r w:rsidRPr="00736D19">
        <w:rPr>
          <w:rStyle w:val="StyleBoldUnderline"/>
        </w:rPr>
        <w:t xml:space="preserve"> </w:t>
      </w:r>
      <w:r w:rsidRPr="007C2F6C">
        <w:rPr>
          <w:sz w:val="12"/>
        </w:rPr>
        <w:t xml:space="preserve">aimed at further weakening America’s strategic position in the Asia-Pacific region. Many observers see America in permanent decline and China as the anointed regional hegemon, but both of these outcomes are highly uncertain. Although now in the trough of an unemployment and fiscal crisis, the United States will probably recover. Conversely, China faces serious limits to its bid for regional leadership. These include internal vulnerabilities such as an aging population, the potential for large-scale political turmoil caused by groups angry at the Chinese government, and the necessity of making huge and painful adjustments to the Chinese economy. Externally, few states in Asia prefer Chinese to U.S. leadership. </w:t>
      </w:r>
      <w:r w:rsidRPr="00214855">
        <w:rPr>
          <w:rStyle w:val="StyleBoldUnderline"/>
          <w:highlight w:val="cyan"/>
        </w:rPr>
        <w:t>Unless</w:t>
      </w:r>
      <w:r w:rsidRPr="007C2F6C">
        <w:rPr>
          <w:sz w:val="12"/>
          <w:szCs w:val="14"/>
        </w:rPr>
        <w:t xml:space="preserve"> China becomes overwhelmingly strong and </w:t>
      </w:r>
      <w:r w:rsidRPr="00214855">
        <w:rPr>
          <w:rStyle w:val="StyleBoldUnderline"/>
          <w:highlight w:val="cyan"/>
        </w:rPr>
        <w:t>American capabilities greatly diminish</w:t>
      </w:r>
      <w:r w:rsidRPr="00736D19">
        <w:rPr>
          <w:rStyle w:val="StyleBoldUnderline"/>
        </w:rPr>
        <w:t xml:space="preserve">, </w:t>
      </w:r>
      <w:r w:rsidRPr="00214855">
        <w:rPr>
          <w:rStyle w:val="StyleBoldUnderline"/>
          <w:highlight w:val="cyan"/>
        </w:rPr>
        <w:t>security cooperation</w:t>
      </w:r>
      <w:r w:rsidRPr="00736D19">
        <w:rPr>
          <w:rStyle w:val="StyleBoldUnderline"/>
        </w:rPr>
        <w:t xml:space="preserve"> </w:t>
      </w:r>
      <w:r w:rsidRPr="007C2F6C">
        <w:rPr>
          <w:sz w:val="12"/>
        </w:rPr>
        <w:t>among the Asia-Pacific countries in defense of widely-accepted norms of international behavior</w:t>
      </w:r>
      <w:r w:rsidRPr="00736D19">
        <w:rPr>
          <w:rStyle w:val="StyleBoldUnderline"/>
        </w:rPr>
        <w:t xml:space="preserve"> </w:t>
      </w:r>
      <w:r w:rsidRPr="00214855">
        <w:rPr>
          <w:rStyle w:val="StyleBoldUnderline"/>
          <w:highlight w:val="cyan"/>
        </w:rPr>
        <w:t>will</w:t>
      </w:r>
      <w:r w:rsidRPr="00736D19">
        <w:rPr>
          <w:rStyle w:val="StyleBoldUnderline"/>
        </w:rPr>
        <w:t xml:space="preserve"> </w:t>
      </w:r>
      <w:r w:rsidRPr="007C2F6C">
        <w:rPr>
          <w:sz w:val="12"/>
        </w:rPr>
        <w:t>be sufficient to</w:t>
      </w:r>
      <w:r w:rsidRPr="00736D19">
        <w:rPr>
          <w:rStyle w:val="StyleBoldUnderline"/>
        </w:rPr>
        <w:t xml:space="preserve"> </w:t>
      </w:r>
      <w:r w:rsidRPr="00214855">
        <w:rPr>
          <w:rStyle w:val="StyleBoldUnderline"/>
          <w:highlight w:val="cyan"/>
        </w:rPr>
        <w:t>check</w:t>
      </w:r>
      <w:r w:rsidRPr="00736D19">
        <w:rPr>
          <w:rStyle w:val="StyleBoldUnderline"/>
        </w:rPr>
        <w:t xml:space="preserve"> </w:t>
      </w:r>
      <w:r w:rsidRPr="007C2F6C">
        <w:rPr>
          <w:sz w:val="12"/>
        </w:rPr>
        <w:t>those</w:t>
      </w:r>
      <w:r w:rsidRPr="00736D19">
        <w:rPr>
          <w:rStyle w:val="StyleBoldUnderline"/>
        </w:rPr>
        <w:t xml:space="preserve"> </w:t>
      </w:r>
      <w:r w:rsidRPr="00214855">
        <w:rPr>
          <w:rStyle w:val="StyleBoldUnderline"/>
          <w:highlight w:val="cyan"/>
        </w:rPr>
        <w:t>Chinese aspirations</w:t>
      </w:r>
      <w:r w:rsidRPr="00736D19">
        <w:rPr>
          <w:rStyle w:val="StyleBoldUnderline"/>
        </w:rPr>
        <w:t xml:space="preserve"> </w:t>
      </w:r>
      <w:r w:rsidRPr="007C2F6C">
        <w:rPr>
          <w:sz w:val="12"/>
        </w:rPr>
        <w:t>that are illegitimate in that they forcibly intrude on other people’s vital interests. One of these illegitimate aspirations is the notion that China cannot be a prosperous, secure great power without politically absorbing Taiwan, the last big piece of unfinished business from China’s “century of humiliation.” Abandoning Taiwan would, tragically, acquiesce to this notion. The threat of Taiwan independence is an unfortunate invention of the Chinese Communist Party. It is a fake threat. An autonomous Taiwan is not preventing massive increases in China’s prosperity and security. On the other hand, Beijing’s threat to militarily destroy the political system and political identity chosen by Taiwan’s people is real.</w:t>
      </w:r>
    </w:p>
    <w:p w:rsidR="00C401E5" w:rsidRDefault="00C401E5" w:rsidP="00C401E5"/>
    <w:p w:rsidR="00C401E5" w:rsidRPr="00802542" w:rsidRDefault="00C401E5" w:rsidP="00C401E5">
      <w:pPr>
        <w:rPr>
          <w:b/>
        </w:rPr>
      </w:pPr>
      <w:r w:rsidRPr="00802542">
        <w:rPr>
          <w:b/>
        </w:rPr>
        <w:t xml:space="preserve">Taiwan crisis is the </w:t>
      </w:r>
      <w:r w:rsidRPr="00D77A20">
        <w:rPr>
          <w:b/>
          <w:i/>
          <w:u w:val="single"/>
        </w:rPr>
        <w:t>most likely scenario</w:t>
      </w:r>
      <w:r w:rsidRPr="00802542">
        <w:rPr>
          <w:b/>
        </w:rPr>
        <w:t xml:space="preserve"> for nuclear war</w:t>
      </w:r>
    </w:p>
    <w:p w:rsidR="00C401E5" w:rsidRPr="00E24018" w:rsidRDefault="00C401E5" w:rsidP="00C401E5">
      <w:pPr>
        <w:rPr>
          <w:sz w:val="14"/>
          <w:szCs w:val="14"/>
        </w:rPr>
      </w:pPr>
      <w:r w:rsidRPr="00E24018">
        <w:rPr>
          <w:rStyle w:val="StyleStyleBold12pt"/>
        </w:rPr>
        <w:t>Lowther 3/16</w:t>
      </w:r>
      <w:r w:rsidRPr="00E24018">
        <w:rPr>
          <w:sz w:val="14"/>
          <w:szCs w:val="14"/>
        </w:rPr>
        <w:t xml:space="preserve"> – William is a staff writer for the Taipei Times, citing a CSIS report. (“Taiwan could spark nuclear war: report”, 3/16/2013, http://www.taipeitimes.com/News/taiwan/archives/2013/03/16/2003557211)</w:t>
      </w:r>
    </w:p>
    <w:p w:rsidR="00C401E5" w:rsidRPr="007C2F6C" w:rsidRDefault="00C401E5" w:rsidP="00C401E5">
      <w:pPr>
        <w:rPr>
          <w:sz w:val="12"/>
        </w:rPr>
      </w:pPr>
      <w:r w:rsidRPr="00214855">
        <w:rPr>
          <w:rStyle w:val="StyleBoldUnderline"/>
          <w:b/>
          <w:highlight w:val="cyan"/>
        </w:rPr>
        <w:t>Taiwan is the most likely</w:t>
      </w:r>
      <w:r w:rsidRPr="0033556C">
        <w:rPr>
          <w:rStyle w:val="StyleBoldUnderline"/>
          <w:b/>
        </w:rPr>
        <w:t xml:space="preserve"> </w:t>
      </w:r>
      <w:r w:rsidRPr="007C2F6C">
        <w:rPr>
          <w:sz w:val="12"/>
        </w:rPr>
        <w:t>potential</w:t>
      </w:r>
      <w:r w:rsidRPr="0033556C">
        <w:rPr>
          <w:rStyle w:val="StyleBoldUnderline"/>
          <w:b/>
        </w:rPr>
        <w:t xml:space="preserve"> </w:t>
      </w:r>
      <w:r w:rsidRPr="00214855">
        <w:rPr>
          <w:rStyle w:val="StyleBoldUnderline"/>
          <w:b/>
          <w:highlight w:val="cyan"/>
        </w:rPr>
        <w:t>crisis that could trigger a nuclear war</w:t>
      </w:r>
      <w:r w:rsidRPr="0033556C">
        <w:rPr>
          <w:rStyle w:val="StyleBoldUnderline"/>
          <w:b/>
        </w:rPr>
        <w:t xml:space="preserve"> </w:t>
      </w:r>
      <w:r w:rsidRPr="007C2F6C">
        <w:rPr>
          <w:sz w:val="12"/>
        </w:rPr>
        <w:t>between</w:t>
      </w:r>
      <w:r w:rsidRPr="0033556C">
        <w:rPr>
          <w:rStyle w:val="StyleBoldUnderline"/>
          <w:b/>
        </w:rPr>
        <w:t xml:space="preserve"> </w:t>
      </w:r>
      <w:r w:rsidRPr="007C2F6C">
        <w:rPr>
          <w:sz w:val="12"/>
        </w:rPr>
        <w:t xml:space="preserve">China and the US, a new academic report concludes. “Taiwan remains the single most plausible and dangerous source of tension and conflict between the US and China,” says the 42-page report by the Washington-based Center for Strategic and International Studies (CSIS). Prepared by the CSIS’ Project on Nuclear Issues and resulting from a year-long study, the report emphasizes that Beijing continues to be set on a policy to prevent Taiwan’s independence, while at the same time the US maintains the capability to come to Taiwan’s defense. “Although tensions across the Taiwan Strait have subsided since both Taipei and Beijing embraced a policy of engagement in 2008, </w:t>
      </w:r>
      <w:r w:rsidRPr="00214855">
        <w:rPr>
          <w:rStyle w:val="StyleBoldUnderline"/>
          <w:highlight w:val="cyan"/>
        </w:rPr>
        <w:t>the situation remains combustible, complicated by</w:t>
      </w:r>
      <w:r w:rsidRPr="00AA087F">
        <w:rPr>
          <w:rStyle w:val="StyleBoldUnderline"/>
        </w:rPr>
        <w:t xml:space="preserve"> </w:t>
      </w:r>
      <w:r w:rsidRPr="007C2F6C">
        <w:rPr>
          <w:sz w:val="12"/>
        </w:rPr>
        <w:t>rapidly</w:t>
      </w:r>
      <w:r w:rsidRPr="00AA087F">
        <w:rPr>
          <w:rStyle w:val="StyleBoldUnderline"/>
        </w:rPr>
        <w:t xml:space="preserve"> </w:t>
      </w:r>
      <w:r w:rsidRPr="00214855">
        <w:rPr>
          <w:rStyle w:val="StyleBoldUnderline"/>
          <w:highlight w:val="cyan"/>
        </w:rPr>
        <w:t>diverging</w:t>
      </w:r>
      <w:r w:rsidRPr="00AA087F">
        <w:rPr>
          <w:rStyle w:val="StyleBoldUnderline"/>
        </w:rPr>
        <w:t xml:space="preserve"> </w:t>
      </w:r>
      <w:r w:rsidRPr="007C2F6C">
        <w:rPr>
          <w:sz w:val="12"/>
        </w:rPr>
        <w:t>cross-strait</w:t>
      </w:r>
      <w:r w:rsidRPr="00AA087F">
        <w:rPr>
          <w:rStyle w:val="StyleBoldUnderline"/>
        </w:rPr>
        <w:t xml:space="preserve"> </w:t>
      </w:r>
      <w:r w:rsidRPr="00214855">
        <w:rPr>
          <w:rStyle w:val="StyleBoldUnderline"/>
          <w:highlight w:val="cyan"/>
        </w:rPr>
        <w:t>military capabilities and persistent political disagreements</w:t>
      </w:r>
      <w:r w:rsidRPr="007C2F6C">
        <w:rPr>
          <w:sz w:val="12"/>
        </w:rPr>
        <w:t>,” the report says. In a footnote, it quotes senior fellow at the US Council on Foreign Relations Richard Betts describing Taiwan as “the main potential flashpoint for the US in East Asia.” The report also quotes Betts as saying that neither Beijing nor Washington can fully control developments that might ignite a Taiwan crisis. “</w:t>
      </w:r>
      <w:r w:rsidRPr="00214855">
        <w:rPr>
          <w:rStyle w:val="StyleBoldUnderline"/>
          <w:highlight w:val="cyan"/>
        </w:rPr>
        <w:t>This is a classic recipe for surprise, miscalculation and uncontrolled escalation</w:t>
      </w:r>
      <w:r w:rsidRPr="007C2F6C">
        <w:rPr>
          <w:sz w:val="12"/>
        </w:rPr>
        <w:t xml:space="preserve">,” Betts wrote in a separate study of his own. The CSIS study says: “For the foreseeable future Taiwan is the contingency in which nuclear weapons would most likely become a major </w:t>
      </w:r>
      <w:r w:rsidRPr="008873A2">
        <w:rPr>
          <w:sz w:val="12"/>
          <w:szCs w:val="12"/>
        </w:rPr>
        <w:t>factor, because the fate of the island is intertwined both with the legitimacy of the Chinese Communist Party and the reliability of US defense commitments in the Asia-Pacific region.” Titled N</w:t>
      </w:r>
      <w:r w:rsidRPr="007C2F6C">
        <w:rPr>
          <w:sz w:val="12"/>
        </w:rPr>
        <w:t xml:space="preserve">uclear Weapons and US-China Relations, the study says </w:t>
      </w:r>
      <w:r w:rsidRPr="00214855">
        <w:rPr>
          <w:rStyle w:val="StyleBoldUnderline"/>
          <w:highlight w:val="cyan"/>
        </w:rPr>
        <w:t>disputes in the East and South China seas</w:t>
      </w:r>
      <w:r w:rsidRPr="00AA087F">
        <w:rPr>
          <w:rStyle w:val="StyleBoldUnderline"/>
        </w:rPr>
        <w:t xml:space="preserve"> </w:t>
      </w:r>
      <w:r w:rsidRPr="007C2F6C">
        <w:rPr>
          <w:sz w:val="12"/>
        </w:rPr>
        <w:t>appear unlikely to lead to major conflict between China and the US, but they do</w:t>
      </w:r>
      <w:r w:rsidRPr="00AA087F">
        <w:rPr>
          <w:rStyle w:val="StyleBoldUnderline"/>
        </w:rPr>
        <w:t xml:space="preserve"> “</w:t>
      </w:r>
      <w:r w:rsidRPr="00214855">
        <w:rPr>
          <w:rStyle w:val="StyleBoldUnderline"/>
          <w:highlight w:val="cyan"/>
        </w:rPr>
        <w:t>provide kindling</w:t>
      </w:r>
      <w:r w:rsidRPr="007C2F6C">
        <w:rPr>
          <w:sz w:val="12"/>
        </w:rPr>
        <w:t xml:space="preserve">” for potential conflict between the two nations because the disputes implicate a number of important regional interests, including the interests of treaty allies of the US. The danger posed by flashpoints such as Taiwan, the Korean Peninsula and maritime demarcation disputes is magnified by the potential for mistakes, the study says. “Although Beijing and Washington have agreed to a range of crisis management mechanisms, such as the Military Maritime Consultative Agreement and the establishment of a direct hotline between the Pentagon and the Ministry of Defense, </w:t>
      </w:r>
      <w:r w:rsidRPr="00214855">
        <w:rPr>
          <w:rStyle w:val="StyleBoldUnderline"/>
          <w:highlight w:val="cyan"/>
        </w:rPr>
        <w:t>the</w:t>
      </w:r>
      <w:r w:rsidRPr="00AA087F">
        <w:rPr>
          <w:rStyle w:val="StyleBoldUnderline"/>
        </w:rPr>
        <w:t xml:space="preserve"> </w:t>
      </w:r>
      <w:r w:rsidRPr="00214855">
        <w:rPr>
          <w:rStyle w:val="StyleBoldUnderline"/>
          <w:highlight w:val="cyan"/>
        </w:rPr>
        <w:t>bases for miscommunication</w:t>
      </w:r>
      <w:r w:rsidRPr="00AA087F">
        <w:rPr>
          <w:rStyle w:val="StyleBoldUnderline"/>
        </w:rPr>
        <w:t xml:space="preserve"> </w:t>
      </w:r>
      <w:r w:rsidRPr="007C2F6C">
        <w:rPr>
          <w:sz w:val="12"/>
        </w:rPr>
        <w:t>and misunderstanding</w:t>
      </w:r>
      <w:r w:rsidRPr="00AA087F">
        <w:rPr>
          <w:rStyle w:val="StyleBoldUnderline"/>
        </w:rPr>
        <w:t xml:space="preserve"> </w:t>
      </w:r>
      <w:r w:rsidRPr="00214855">
        <w:rPr>
          <w:rStyle w:val="StyleBoldUnderline"/>
          <w:highlight w:val="cyan"/>
        </w:rPr>
        <w:t>remain and draw on</w:t>
      </w:r>
      <w:r w:rsidRPr="00AA087F">
        <w:rPr>
          <w:rStyle w:val="StyleBoldUnderline"/>
        </w:rPr>
        <w:t xml:space="preserve"> </w:t>
      </w:r>
      <w:r w:rsidRPr="007C2F6C">
        <w:rPr>
          <w:sz w:val="12"/>
        </w:rPr>
        <w:t>deep historical</w:t>
      </w:r>
      <w:r w:rsidRPr="00AA087F">
        <w:rPr>
          <w:rStyle w:val="StyleBoldUnderline"/>
        </w:rPr>
        <w:t xml:space="preserve"> </w:t>
      </w:r>
      <w:r w:rsidRPr="00214855">
        <w:rPr>
          <w:rStyle w:val="StyleBoldUnderline"/>
          <w:highlight w:val="cyan"/>
        </w:rPr>
        <w:t>reservoirs of suspicion</w:t>
      </w:r>
      <w:r w:rsidRPr="007C2F6C">
        <w:rPr>
          <w:sz w:val="12"/>
        </w:rPr>
        <w:t xml:space="preserve">,” the report says. For example, it says, it is unclear whether either side understands what kinds of actions would result in a military or even nuclear response by the other party. To make things worse, “neither side seems to believe the other’s declared policies and intentions, suggesting that escalation management, already a very uncertain endeavor, could be especially difficult in any conflict,” it says. Although </w:t>
      </w:r>
      <w:r w:rsidRPr="00214855">
        <w:rPr>
          <w:rStyle w:val="StyleBoldUnderline"/>
          <w:highlight w:val="cyan"/>
        </w:rPr>
        <w:t>conflict</w:t>
      </w:r>
      <w:r w:rsidRPr="00AA087F">
        <w:rPr>
          <w:rStyle w:val="StyleBoldUnderline"/>
        </w:rPr>
        <w:t xml:space="preserve"> </w:t>
      </w:r>
      <w:r w:rsidRPr="007C2F6C">
        <w:rPr>
          <w:sz w:val="12"/>
        </w:rPr>
        <w:t>“mercifully”</w:t>
      </w:r>
      <w:r w:rsidRPr="00AA087F">
        <w:rPr>
          <w:rStyle w:val="StyleBoldUnderline"/>
        </w:rPr>
        <w:t xml:space="preserve"> </w:t>
      </w:r>
      <w:r w:rsidRPr="00214855">
        <w:rPr>
          <w:rStyle w:val="StyleBoldUnderline"/>
          <w:highlight w:val="cyan"/>
        </w:rPr>
        <w:t>seems unlikely at this point</w:t>
      </w:r>
      <w:r w:rsidRPr="00214855">
        <w:rPr>
          <w:sz w:val="12"/>
          <w:highlight w:val="cyan"/>
        </w:rPr>
        <w:t>,</w:t>
      </w:r>
      <w:r w:rsidRPr="007C2F6C">
        <w:rPr>
          <w:sz w:val="12"/>
        </w:rPr>
        <w:t xml:space="preserve"> the report concludes that “</w:t>
      </w:r>
      <w:r w:rsidRPr="00214855">
        <w:rPr>
          <w:rStyle w:val="StyleBoldUnderline"/>
          <w:highlight w:val="cyan"/>
        </w:rPr>
        <w:t>it</w:t>
      </w:r>
      <w:r w:rsidRPr="00AA087F">
        <w:rPr>
          <w:rStyle w:val="StyleBoldUnderline"/>
        </w:rPr>
        <w:t xml:space="preserve"> </w:t>
      </w:r>
      <w:r w:rsidRPr="007C2F6C">
        <w:rPr>
          <w:sz w:val="12"/>
        </w:rPr>
        <w:t>cannot be ruled out and</w:t>
      </w:r>
      <w:r w:rsidRPr="00AA087F">
        <w:rPr>
          <w:rStyle w:val="StyleBoldUnderline"/>
        </w:rPr>
        <w:t xml:space="preserve"> </w:t>
      </w:r>
      <w:r w:rsidRPr="00214855">
        <w:rPr>
          <w:rStyle w:val="StyleBoldUnderline"/>
          <w:highlight w:val="cyan"/>
        </w:rPr>
        <w:t>may become increasingly likely if we are unwise or unlucky</w:t>
      </w:r>
      <w:r w:rsidRPr="00AA087F">
        <w:rPr>
          <w:rStyle w:val="StyleBoldUnderline"/>
        </w:rPr>
        <w:t>.</w:t>
      </w:r>
      <w:r w:rsidRPr="007C2F6C">
        <w:rPr>
          <w:sz w:val="12"/>
        </w:rPr>
        <w:t>” The report says: “With both sides possessing and looking set to retain formidable nuclear weapons arsenals</w:t>
      </w:r>
      <w:r w:rsidRPr="00AA087F">
        <w:rPr>
          <w:rStyle w:val="StyleBoldUnderline"/>
        </w:rPr>
        <w:t xml:space="preserve">, </w:t>
      </w:r>
      <w:r w:rsidRPr="00214855">
        <w:rPr>
          <w:rStyle w:val="StyleBoldUnderline"/>
          <w:highlight w:val="cyan"/>
        </w:rPr>
        <w:t>such a conflict would be</w:t>
      </w:r>
      <w:r w:rsidRPr="00AA087F">
        <w:rPr>
          <w:rStyle w:val="StyleBoldUnderline"/>
        </w:rPr>
        <w:t xml:space="preserve"> </w:t>
      </w:r>
      <w:r w:rsidRPr="007C2F6C">
        <w:rPr>
          <w:sz w:val="12"/>
        </w:rPr>
        <w:t>tremendously</w:t>
      </w:r>
      <w:r w:rsidRPr="00AA087F">
        <w:rPr>
          <w:rStyle w:val="StyleBoldUnderline"/>
        </w:rPr>
        <w:t xml:space="preserve"> </w:t>
      </w:r>
      <w:r w:rsidRPr="00214855">
        <w:rPr>
          <w:rStyle w:val="StyleBoldUnderline"/>
          <w:highlight w:val="cyan"/>
        </w:rPr>
        <w:t>dangerous and</w:t>
      </w:r>
      <w:r w:rsidRPr="00547BA5">
        <w:rPr>
          <w:sz w:val="12"/>
          <w:szCs w:val="12"/>
        </w:rPr>
        <w:t xml:space="preserve"> </w:t>
      </w:r>
      <w:r w:rsidRPr="007C2F6C">
        <w:rPr>
          <w:sz w:val="12"/>
        </w:rPr>
        <w:t>quite possibly</w:t>
      </w:r>
      <w:r w:rsidRPr="00AA087F">
        <w:rPr>
          <w:rStyle w:val="StyleBoldUnderline"/>
        </w:rPr>
        <w:t xml:space="preserve"> </w:t>
      </w:r>
      <w:r w:rsidRPr="00214855">
        <w:rPr>
          <w:rStyle w:val="StyleBoldUnderline"/>
          <w:highlight w:val="cyan"/>
        </w:rPr>
        <w:t>devastating</w:t>
      </w:r>
      <w:r w:rsidRPr="007C2F6C">
        <w:rPr>
          <w:sz w:val="12"/>
        </w:rPr>
        <w:t>.”</w:t>
      </w:r>
    </w:p>
    <w:p w:rsidR="00C401E5" w:rsidRPr="00AA087F" w:rsidRDefault="00C401E5" w:rsidP="00C401E5"/>
    <w:p w:rsidR="00C401E5" w:rsidRDefault="00C401E5" w:rsidP="00C401E5">
      <w:pPr>
        <w:pStyle w:val="Heading3"/>
      </w:pPr>
      <w:r>
        <w:t>1AC—</w:t>
      </w:r>
      <w:r w:rsidRPr="00E24018">
        <w:t>Plan Text</w:t>
      </w:r>
    </w:p>
    <w:p w:rsidR="00C401E5" w:rsidRPr="00802542" w:rsidRDefault="00C401E5" w:rsidP="00C401E5"/>
    <w:p w:rsidR="00C401E5" w:rsidRPr="00802542" w:rsidRDefault="00C401E5" w:rsidP="00C401E5">
      <w:pPr>
        <w:rPr>
          <w:b/>
        </w:rPr>
      </w:pPr>
      <w:r w:rsidRPr="00802542">
        <w:rPr>
          <w:b/>
        </w:rPr>
        <w:t xml:space="preserve">The United States federal government should normalize its trade relations with the Republic of Cuba. </w:t>
      </w:r>
    </w:p>
    <w:p w:rsidR="00C401E5" w:rsidRPr="00E24018" w:rsidRDefault="00C401E5" w:rsidP="00C401E5">
      <w:pPr>
        <w:pStyle w:val="Heading3"/>
      </w:pPr>
      <w:r>
        <w:t>1AC—</w:t>
      </w:r>
      <w:r w:rsidRPr="00E24018">
        <w:t>Agriculture Advantage</w:t>
      </w:r>
    </w:p>
    <w:p w:rsidR="00C401E5" w:rsidRDefault="00C401E5" w:rsidP="00C401E5"/>
    <w:p w:rsidR="00C401E5" w:rsidRPr="00802542" w:rsidRDefault="00C401E5" w:rsidP="00C401E5">
      <w:pPr>
        <w:rPr>
          <w:b/>
          <w:u w:val="single"/>
        </w:rPr>
      </w:pPr>
      <w:r w:rsidRPr="00802542">
        <w:rPr>
          <w:b/>
          <w:u w:val="single"/>
        </w:rPr>
        <w:t xml:space="preserve">CONTENTION 2 IS SUSTAINABLE AGRICULTURE: </w:t>
      </w:r>
    </w:p>
    <w:p w:rsidR="00C401E5" w:rsidRDefault="00C401E5" w:rsidP="00C401E5"/>
    <w:p w:rsidR="00C401E5" w:rsidRPr="00802542" w:rsidRDefault="00C401E5" w:rsidP="00C401E5">
      <w:pPr>
        <w:rPr>
          <w:b/>
        </w:rPr>
      </w:pPr>
      <w:r w:rsidRPr="00802542">
        <w:rPr>
          <w:b/>
        </w:rPr>
        <w:t>Cuban agriculture sustainability is failing—foreign investment is key</w:t>
      </w:r>
    </w:p>
    <w:p w:rsidR="00C401E5" w:rsidRPr="00E24018" w:rsidRDefault="00C401E5" w:rsidP="00C401E5">
      <w:pPr>
        <w:rPr>
          <w:sz w:val="14"/>
          <w:szCs w:val="14"/>
        </w:rPr>
      </w:pPr>
      <w:r w:rsidRPr="00E24018">
        <w:rPr>
          <w:rStyle w:val="StyleStyleBold12pt"/>
        </w:rPr>
        <w:t>King 12</w:t>
      </w:r>
      <w:r w:rsidRPr="00E24018">
        <w:rPr>
          <w:sz w:val="14"/>
          <w:szCs w:val="14"/>
        </w:rPr>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14" w:history="1">
        <w:r w:rsidRPr="00E24018">
          <w:rPr>
            <w:rStyle w:val="Hyperlink"/>
            <w:sz w:val="14"/>
            <w:szCs w:val="14"/>
          </w:rPr>
          <w:t>http://wpsa.research.pdx.edu/meet/2012/kingmdawn.pdf</w:t>
        </w:r>
      </w:hyperlink>
      <w:r w:rsidRPr="00E24018">
        <w:rPr>
          <w:sz w:val="14"/>
          <w:szCs w:val="14"/>
        </w:rPr>
        <w:t>)</w:t>
      </w:r>
    </w:p>
    <w:p w:rsidR="00C401E5" w:rsidRPr="004070FC" w:rsidRDefault="00C401E5" w:rsidP="00C401E5">
      <w:pPr>
        <w:rPr>
          <w:sz w:val="12"/>
        </w:rPr>
      </w:pPr>
      <w:r w:rsidRPr="00547BA5">
        <w:rPr>
          <w:sz w:val="12"/>
          <w:szCs w:val="12"/>
        </w:rPr>
        <w:t>Cuba needed an alternative agricultural model when foreign oil imports were cut off significantly at the end of the 1980s,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w:t>
      </w:r>
      <w:r w:rsidRPr="007C2F6C">
        <w:rPr>
          <w:sz w:val="12"/>
        </w:rPr>
        <w:t xml:space="preserve"> hand with the new development strategy. Cuba learned the limits of their agricultural model under their socialist economic system and it is in need of further transformation in both the agriculture and energy sectors. A further opening of the economy to joint ventures could help with updating the power grid and providing more sources of renewable energy – potentially expanding Cuba’s potential for a more sustainable means of energy security. Further, </w:t>
      </w:r>
      <w:r w:rsidRPr="00214855">
        <w:rPr>
          <w:rStyle w:val="StyleBoldUnderline"/>
          <w:highlight w:val="cyan"/>
        </w:rPr>
        <w:t>Cuba needs foreign investment</w:t>
      </w:r>
      <w:r w:rsidRPr="00973B7B">
        <w:rPr>
          <w:rStyle w:val="StyleBoldUnderline"/>
        </w:rPr>
        <w:t xml:space="preserve"> </w:t>
      </w:r>
      <w:r w:rsidRPr="00214855">
        <w:rPr>
          <w:rStyle w:val="StyleBoldUnderline"/>
          <w:highlight w:val="cyan"/>
        </w:rPr>
        <w:t>to update</w:t>
      </w:r>
      <w:r w:rsidRPr="00973B7B">
        <w:rPr>
          <w:rStyle w:val="StyleBoldUnderline"/>
        </w:rPr>
        <w:t xml:space="preserve"> </w:t>
      </w:r>
      <w:r w:rsidRPr="007C2F6C">
        <w:rPr>
          <w:sz w:val="12"/>
        </w:rPr>
        <w:t>agriculture</w:t>
      </w:r>
      <w:r w:rsidRPr="00973B7B">
        <w:rPr>
          <w:rStyle w:val="StyleBoldUnderline"/>
        </w:rPr>
        <w:t xml:space="preserve"> </w:t>
      </w:r>
      <w:r w:rsidRPr="00214855">
        <w:rPr>
          <w:rStyle w:val="StyleBoldUnderline"/>
          <w:highlight w:val="cyan"/>
        </w:rPr>
        <w:t>facilities and take</w:t>
      </w:r>
      <w:r w:rsidRPr="00973B7B">
        <w:rPr>
          <w:rStyle w:val="StyleBoldUnderline"/>
        </w:rPr>
        <w:t xml:space="preserve"> </w:t>
      </w:r>
      <w:r w:rsidRPr="007C2F6C">
        <w:rPr>
          <w:sz w:val="12"/>
        </w:rPr>
        <w:t>maximum</w:t>
      </w:r>
      <w:r w:rsidRPr="00973B7B">
        <w:rPr>
          <w:rStyle w:val="StyleBoldUnderline"/>
        </w:rPr>
        <w:t xml:space="preserve"> </w:t>
      </w:r>
      <w:r w:rsidRPr="00214855">
        <w:rPr>
          <w:rStyle w:val="StyleBoldUnderline"/>
          <w:highlight w:val="cyan"/>
        </w:rPr>
        <w:t>advantage of cogeneration and biofuel potential</w:t>
      </w:r>
      <w:r w:rsidRPr="00973B7B">
        <w:rPr>
          <w:rStyle w:val="StyleBoldUnderline"/>
        </w:rPr>
        <w:t xml:space="preserve"> </w:t>
      </w:r>
      <w:r w:rsidRPr="007C2F6C">
        <w:rPr>
          <w:sz w:val="12"/>
        </w:rPr>
        <w:t>with sugarcane waste. The strong</w:t>
      </w:r>
      <w:r w:rsidRPr="00973B7B">
        <w:rPr>
          <w:rStyle w:val="StyleBoldUnderline"/>
        </w:rPr>
        <w:t xml:space="preserve"> </w:t>
      </w:r>
      <w:r w:rsidRPr="00214855">
        <w:rPr>
          <w:rStyle w:val="StyleBoldUnderline"/>
          <w:highlight w:val="cyan"/>
        </w:rPr>
        <w:t>state control</w:t>
      </w:r>
      <w:r w:rsidRPr="00973B7B">
        <w:rPr>
          <w:rStyle w:val="StyleBoldUnderline"/>
        </w:rPr>
        <w:t xml:space="preserve"> </w:t>
      </w:r>
      <w:r w:rsidRPr="007C2F6C">
        <w:rPr>
          <w:sz w:val="12"/>
        </w:rPr>
        <w:t xml:space="preserve">of farming practices, used to successfully jumpstart the alternative model, </w:t>
      </w:r>
      <w:r w:rsidRPr="00214855">
        <w:rPr>
          <w:rStyle w:val="StyleBoldUnderline"/>
          <w:highlight w:val="cyan"/>
        </w:rPr>
        <w:t>has hit its limit</w:t>
      </w:r>
      <w:r w:rsidRPr="00973B7B">
        <w:rPr>
          <w:rStyle w:val="StyleBoldUnderline"/>
        </w:rPr>
        <w:t>.</w:t>
      </w:r>
      <w:r w:rsidRPr="007C2F6C">
        <w:rPr>
          <w:sz w:val="12"/>
        </w:rPr>
        <w:t xml:space="preserve"> The Cuban government must begin loosening its grips on the domestic economy to allow for more competition in the farming sector. Despite the potential to become more sustainable with a purposive and focused opening of the economy, </w:t>
      </w:r>
      <w:r w:rsidRPr="00214855">
        <w:rPr>
          <w:rStyle w:val="StyleBoldUnderline"/>
          <w:highlight w:val="cyan"/>
        </w:rPr>
        <w:t>the recent surge in joint venture investment on</w:t>
      </w:r>
      <w:r w:rsidRPr="00973B7B">
        <w:rPr>
          <w:rStyle w:val="StyleBoldUnderline"/>
        </w:rPr>
        <w:t xml:space="preserve"> </w:t>
      </w:r>
      <w:r w:rsidRPr="007C2F6C">
        <w:rPr>
          <w:sz w:val="12"/>
        </w:rPr>
        <w:t>expanding domestic</w:t>
      </w:r>
      <w:r w:rsidRPr="00973B7B">
        <w:rPr>
          <w:rStyle w:val="StyleBoldUnderline"/>
        </w:rPr>
        <w:t xml:space="preserve"> </w:t>
      </w:r>
      <w:r w:rsidRPr="00214855">
        <w:rPr>
          <w:rStyle w:val="StyleBoldUnderline"/>
          <w:highlight w:val="cyan"/>
        </w:rPr>
        <w:t>oil</w:t>
      </w:r>
      <w:r w:rsidRPr="00973B7B">
        <w:rPr>
          <w:rStyle w:val="StyleBoldUnderline"/>
        </w:rPr>
        <w:t xml:space="preserve"> </w:t>
      </w:r>
      <w:r w:rsidRPr="007C2F6C">
        <w:rPr>
          <w:sz w:val="12"/>
        </w:rPr>
        <w:t>extraction</w:t>
      </w:r>
      <w:r w:rsidRPr="00973B7B">
        <w:rPr>
          <w:rStyle w:val="StyleBoldUnderline"/>
        </w:rPr>
        <w:t xml:space="preserve">, </w:t>
      </w:r>
      <w:r w:rsidRPr="007C2F6C">
        <w:rPr>
          <w:sz w:val="12"/>
        </w:rPr>
        <w:t>petrochemical facilities, and oil refinery infrastructure</w:t>
      </w:r>
      <w:r w:rsidRPr="00973B7B">
        <w:rPr>
          <w:rStyle w:val="StyleBoldUnderline"/>
        </w:rPr>
        <w:t xml:space="preserve"> </w:t>
      </w:r>
      <w:r w:rsidRPr="00214855">
        <w:rPr>
          <w:rStyle w:val="StyleBoldUnderline"/>
          <w:highlight w:val="cyan"/>
        </w:rPr>
        <w:t>reveals a trend toward decreasing environmental sustainability</w:t>
      </w:r>
      <w:r w:rsidRPr="007C2F6C">
        <w:rPr>
          <w:sz w:val="12"/>
        </w:rPr>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214855">
        <w:rPr>
          <w:rStyle w:val="StyleBoldUnderline"/>
          <w:highlight w:val="cyan"/>
        </w:rPr>
        <w:t>Cuba’s</w:t>
      </w:r>
      <w:r w:rsidRPr="00973B7B">
        <w:rPr>
          <w:rStyle w:val="StyleBoldUnderline"/>
        </w:rPr>
        <w:t xml:space="preserve"> </w:t>
      </w:r>
      <w:r w:rsidRPr="007C2F6C">
        <w:rPr>
          <w:sz w:val="12"/>
        </w:rPr>
        <w:t>trade</w:t>
      </w:r>
      <w:r w:rsidRPr="00973B7B">
        <w:rPr>
          <w:rStyle w:val="StyleBoldUnderline"/>
        </w:rPr>
        <w:t xml:space="preserve"> </w:t>
      </w:r>
      <w:r w:rsidRPr="00214855">
        <w:rPr>
          <w:rStyle w:val="StyleBoldUnderline"/>
          <w:highlight w:val="cyan"/>
        </w:rPr>
        <w:t>agreement with Venezuela is bringing in</w:t>
      </w:r>
      <w:r w:rsidRPr="00973B7B">
        <w:rPr>
          <w:rStyle w:val="StyleBoldUnderline"/>
        </w:rPr>
        <w:t xml:space="preserve"> </w:t>
      </w:r>
      <w:r w:rsidRPr="007C2F6C">
        <w:rPr>
          <w:sz w:val="12"/>
        </w:rPr>
        <w:t>much-needed</w:t>
      </w:r>
      <w:r w:rsidRPr="00973B7B">
        <w:rPr>
          <w:rStyle w:val="StyleBoldUnderline"/>
        </w:rPr>
        <w:t xml:space="preserve"> </w:t>
      </w:r>
      <w:r w:rsidRPr="00214855">
        <w:rPr>
          <w:rStyle w:val="StyleBoldUnderline"/>
          <w:highlight w:val="cyan"/>
        </w:rPr>
        <w:t>petroleum</w:t>
      </w:r>
      <w:r w:rsidRPr="00973B7B">
        <w:rPr>
          <w:rStyle w:val="StyleBoldUnderline"/>
        </w:rPr>
        <w:t xml:space="preserve"> </w:t>
      </w:r>
      <w:r w:rsidRPr="007C2F6C">
        <w:rPr>
          <w:sz w:val="12"/>
        </w:rPr>
        <w:t>for electricity production, but</w:t>
      </w:r>
      <w:r w:rsidRPr="00973B7B">
        <w:rPr>
          <w:rStyle w:val="StyleBoldUnderline"/>
        </w:rPr>
        <w:t xml:space="preserve"> </w:t>
      </w:r>
      <w:r w:rsidRPr="00214855">
        <w:rPr>
          <w:rStyle w:val="StyleBoldUnderline"/>
          <w:highlight w:val="cyan"/>
        </w:rPr>
        <w:t>their dependence on a</w:t>
      </w:r>
      <w:r w:rsidRPr="00973B7B">
        <w:rPr>
          <w:rStyle w:val="StyleBoldUnderline"/>
        </w:rPr>
        <w:t xml:space="preserve"> </w:t>
      </w:r>
      <w:r w:rsidRPr="007C2F6C">
        <w:rPr>
          <w:sz w:val="12"/>
        </w:rPr>
        <w:t>relatively</w:t>
      </w:r>
      <w:r w:rsidRPr="00973B7B">
        <w:rPr>
          <w:rStyle w:val="StyleBoldUnderline"/>
        </w:rPr>
        <w:t xml:space="preserve"> </w:t>
      </w:r>
      <w:r w:rsidRPr="00214855">
        <w:rPr>
          <w:rStyle w:val="StyleBoldUnderline"/>
          <w:highlight w:val="cyan"/>
        </w:rPr>
        <w:t>unstable country for crude is trapping them</w:t>
      </w:r>
      <w:r w:rsidRPr="007C2F6C">
        <w:rPr>
          <w:sz w:val="12"/>
        </w:rPr>
        <w:t xml:space="preserve"> into the same relationship that crippled their economy in 1990 – impairing their original goal of self-sufficiency. Cuba is at a turning point in their path toward environmental sustainability, and </w:t>
      </w:r>
      <w:r w:rsidRPr="00214855">
        <w:rPr>
          <w:rStyle w:val="StyleBoldUnderline"/>
          <w:highlight w:val="cyan"/>
        </w:rPr>
        <w:t>the</w:t>
      </w:r>
      <w:r w:rsidRPr="00973B7B">
        <w:rPr>
          <w:rStyle w:val="StyleBoldUnderline"/>
        </w:rPr>
        <w:t xml:space="preserve"> </w:t>
      </w:r>
      <w:r w:rsidRPr="007C2F6C">
        <w:rPr>
          <w:sz w:val="12"/>
        </w:rPr>
        <w:t>current</w:t>
      </w:r>
      <w:r w:rsidRPr="00973B7B">
        <w:rPr>
          <w:rStyle w:val="StyleBoldUnderline"/>
        </w:rPr>
        <w:t xml:space="preserve"> </w:t>
      </w:r>
      <w:r w:rsidRPr="00214855">
        <w:rPr>
          <w:rStyle w:val="StyleBoldUnderline"/>
          <w:highlight w:val="cyan"/>
        </w:rPr>
        <w:t>need for</w:t>
      </w:r>
      <w:r w:rsidRPr="00973B7B">
        <w:rPr>
          <w:rStyle w:val="StyleBoldUnderline"/>
        </w:rPr>
        <w:t xml:space="preserve"> </w:t>
      </w:r>
      <w:r w:rsidRPr="007C2F6C">
        <w:rPr>
          <w:sz w:val="12"/>
        </w:rPr>
        <w:t>immediate foreign</w:t>
      </w:r>
      <w:r w:rsidRPr="00973B7B">
        <w:rPr>
          <w:rStyle w:val="StyleBoldUnderline"/>
        </w:rPr>
        <w:t xml:space="preserve"> </w:t>
      </w:r>
      <w:r w:rsidRPr="00214855">
        <w:rPr>
          <w:rStyle w:val="StyleBoldUnderline"/>
          <w:highlight w:val="cyan"/>
        </w:rPr>
        <w:t>capital</w:t>
      </w:r>
      <w:r w:rsidRPr="00973B7B">
        <w:rPr>
          <w:rStyle w:val="StyleBoldUnderline"/>
        </w:rPr>
        <w:t xml:space="preserve"> </w:t>
      </w:r>
      <w:r w:rsidRPr="007C2F6C">
        <w:rPr>
          <w:sz w:val="12"/>
        </w:rPr>
        <w:t>and increased energy production</w:t>
      </w:r>
      <w:r w:rsidRPr="00973B7B">
        <w:rPr>
          <w:rStyle w:val="StyleBoldUnderline"/>
        </w:rPr>
        <w:t xml:space="preserve"> </w:t>
      </w:r>
      <w:r w:rsidRPr="00214855">
        <w:rPr>
          <w:rStyle w:val="StyleBoldUnderline"/>
          <w:highlight w:val="cyan"/>
        </w:rPr>
        <w:t>seem to be trumping its desire to</w:t>
      </w:r>
      <w:r w:rsidRPr="00973B7B">
        <w:rPr>
          <w:rStyle w:val="StyleBoldUnderline"/>
        </w:rPr>
        <w:t xml:space="preserve"> </w:t>
      </w:r>
      <w:r w:rsidRPr="00214855">
        <w:rPr>
          <w:rStyle w:val="StyleBoldUnderline"/>
          <w:highlight w:val="cyan"/>
        </w:rPr>
        <w:t>achieve development sustainably</w:t>
      </w:r>
      <w:r w:rsidRPr="007C2F6C">
        <w:rPr>
          <w:sz w:val="12"/>
        </w:rPr>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C401E5" w:rsidRDefault="00C401E5" w:rsidP="00C401E5"/>
    <w:p w:rsidR="00C401E5" w:rsidRPr="00802542" w:rsidRDefault="00C401E5" w:rsidP="00C401E5">
      <w:pPr>
        <w:rPr>
          <w:b/>
        </w:rPr>
      </w:pPr>
      <w:r w:rsidRPr="00802542">
        <w:rPr>
          <w:b/>
        </w:rPr>
        <w:t xml:space="preserve">The plan provides foreign capital to Cuba and allows its model to be exported globally </w:t>
      </w:r>
    </w:p>
    <w:p w:rsidR="00C401E5" w:rsidRPr="00E24018" w:rsidRDefault="00C401E5" w:rsidP="00C401E5">
      <w:pPr>
        <w:rPr>
          <w:sz w:val="14"/>
          <w:szCs w:val="14"/>
        </w:rPr>
      </w:pPr>
      <w:r w:rsidRPr="00E24018">
        <w:rPr>
          <w:rStyle w:val="StyleStyleBold12pt"/>
        </w:rPr>
        <w:t>Shkolnick 12</w:t>
      </w:r>
      <w:r w:rsidRPr="00E24018">
        <w:rPr>
          <w:sz w:val="14"/>
          <w:szCs w:val="14"/>
        </w:rPr>
        <w:t xml:space="preserve"> – JD Candidate, Drake Univer</w:t>
      </w:r>
      <w:r>
        <w:rPr>
          <w:sz w:val="14"/>
          <w:szCs w:val="14"/>
        </w:rPr>
        <w:t>sity Law School. (“SIN EMBARGO:</w:t>
      </w:r>
      <w:r w:rsidRPr="00E24018">
        <w:rPr>
          <w:sz w:val="14"/>
          <w:szCs w:val="14"/>
        </w:rPr>
        <w:t xml:space="preserve"> THE CUBAN AGRICULTURAL REVOLUTION AND WHAT IT MEANS FOR THE UNITED STATES”, 17 Drake J. Agric. L. 683, Fall, http://students.law.drake.edu/aglawjournal/docs/agVol17No3-Shkolnick.pdf)</w:t>
      </w:r>
    </w:p>
    <w:p w:rsidR="00C401E5" w:rsidRPr="007C2F6C" w:rsidRDefault="00C401E5" w:rsidP="00C401E5">
      <w:pPr>
        <w:rPr>
          <w:sz w:val="8"/>
        </w:rPr>
      </w:pPr>
      <w:r w:rsidRPr="007C2F6C">
        <w:rPr>
          <w:sz w:val="8"/>
        </w:rPr>
        <w:t xml:space="preserve">Cuba today is experiencing the most rapid shifts towards privatization and reform since the revolution more than sixty years </w:t>
      </w:r>
      <w:r w:rsidRPr="00547BA5">
        <w:rPr>
          <w:sz w:val="8"/>
          <w:szCs w:val="8"/>
        </w:rPr>
        <w:t>ago. Though truly open trade with Cuba will remain out of reach until the embargo is relaxed or a new trade agreement is reached, it is worth the time of agricultural and business entities in the United States to consider how they may approach doing</w:t>
      </w:r>
      <w:r w:rsidRPr="007C2F6C">
        <w:rPr>
          <w:sz w:val="8"/>
        </w:rPr>
        <w:t xml:space="preserve">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w:t>
      </w:r>
      <w:r w:rsidRPr="001943E9">
        <w:rPr>
          <w:rStyle w:val="StyleBoldUnderline"/>
        </w:rPr>
        <w:t xml:space="preserve"> </w:t>
      </w:r>
      <w:r w:rsidRPr="00214855">
        <w:rPr>
          <w:rStyle w:val="StyleBoldUnderline"/>
          <w:highlight w:val="cyan"/>
        </w:rPr>
        <w:t>Cuba</w:t>
      </w:r>
      <w:r w:rsidRPr="001943E9">
        <w:rPr>
          <w:rStyle w:val="StyleBoldUnderline"/>
        </w:rPr>
        <w:t xml:space="preserve"> </w:t>
      </w:r>
      <w:r w:rsidRPr="007C2F6C">
        <w:rPr>
          <w:sz w:val="8"/>
        </w:rPr>
        <w:t>also presents</w:t>
      </w:r>
      <w:r w:rsidRPr="00D03A7C">
        <w:rPr>
          <w:rStyle w:val="StyleBoldUnderline"/>
        </w:rPr>
        <w:t xml:space="preserve"> </w:t>
      </w:r>
      <w:r w:rsidRPr="007C2F6C">
        <w:rPr>
          <w:sz w:val="8"/>
        </w:rPr>
        <w:t>numerous unique opportunities, and since the collapse of the Soviet Union the country</w:t>
      </w:r>
      <w:r w:rsidRPr="001943E9">
        <w:rPr>
          <w:rStyle w:val="StyleBoldUnderline"/>
        </w:rPr>
        <w:t xml:space="preserve"> </w:t>
      </w:r>
      <w:r w:rsidRPr="00214855">
        <w:rPr>
          <w:rStyle w:val="StyleBoldUnderline"/>
          <w:highlight w:val="cyan"/>
        </w:rPr>
        <w:t>has developed novel</w:t>
      </w:r>
      <w:r w:rsidRPr="001943E9">
        <w:rPr>
          <w:rStyle w:val="StyleBoldUnderline"/>
        </w:rPr>
        <w:t xml:space="preserve"> </w:t>
      </w:r>
      <w:r w:rsidRPr="007C2F6C">
        <w:rPr>
          <w:sz w:val="8"/>
        </w:rPr>
        <w:t>agricultural production</w:t>
      </w:r>
      <w:r w:rsidRPr="001943E9">
        <w:rPr>
          <w:rStyle w:val="StyleBoldUnderline"/>
        </w:rPr>
        <w:t xml:space="preserve"> </w:t>
      </w:r>
      <w:r w:rsidRPr="00214855">
        <w:rPr>
          <w:rStyle w:val="StyleBoldUnderline"/>
          <w:highlight w:val="cyan"/>
        </w:rPr>
        <w:t>techniques that could help serve a growing demand</w:t>
      </w:r>
      <w:r w:rsidRPr="001943E9">
        <w:rPr>
          <w:rStyle w:val="StyleBoldUnderline"/>
        </w:rPr>
        <w:t xml:space="preserve"> </w:t>
      </w:r>
      <w:r w:rsidRPr="007C2F6C">
        <w:rPr>
          <w:sz w:val="8"/>
        </w:rPr>
        <w:t>for natural, organic foods</w:t>
      </w:r>
      <w:r w:rsidRPr="001943E9">
        <w:rPr>
          <w:rStyle w:val="StyleBoldUnderline"/>
        </w:rPr>
        <w:t xml:space="preserve"> </w:t>
      </w:r>
      <w:r w:rsidRPr="00214855">
        <w:rPr>
          <w:rStyle w:val="StyleBoldUnderline"/>
          <w:highlight w:val="cyan"/>
        </w:rPr>
        <w:t>in the</w:t>
      </w:r>
      <w:r w:rsidRPr="001943E9">
        <w:rPr>
          <w:rStyle w:val="StyleBoldUnderline"/>
        </w:rPr>
        <w:t xml:space="preserve"> </w:t>
      </w:r>
      <w:r w:rsidRPr="00214855">
        <w:rPr>
          <w:rStyle w:val="StyleBoldUnderline"/>
          <w:highlight w:val="cyan"/>
        </w:rPr>
        <w:t>U</w:t>
      </w:r>
      <w:r w:rsidRPr="007C2F6C">
        <w:rPr>
          <w:sz w:val="8"/>
        </w:rPr>
        <w:t xml:space="preserve">nited </w:t>
      </w:r>
      <w:r w:rsidRPr="00214855">
        <w:rPr>
          <w:rStyle w:val="StyleBoldUnderline"/>
          <w:highlight w:val="cyan"/>
        </w:rPr>
        <w:t>S</w:t>
      </w:r>
      <w:r w:rsidRPr="007C2F6C">
        <w:rPr>
          <w:sz w:val="8"/>
        </w:rPr>
        <w:t>tates. While tourism may increase economic opportunity for existing businesses and industries, Cuba’s agricultural model, on the other hand, presents unique opportunities to both existing and entirely new busi-ness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sec-ond most popular tourist destination in the Caribbean region, trailing only the Dominican Republic.93 Slightly more than two million tourists per year now visit the island as of 2011, representing growth of 7.3% over the last year alone.94 Asof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job growth in response to new travel opportunities, with potentially over twelve thousand new service sector and trav-el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214855">
        <w:rPr>
          <w:rStyle w:val="StyleBoldUnderline"/>
          <w:highlight w:val="cyan"/>
        </w:rPr>
        <w:t>Cuba</w:t>
      </w:r>
      <w:r w:rsidRPr="001943E9">
        <w:rPr>
          <w:rStyle w:val="StyleBoldUnderline"/>
        </w:rPr>
        <w:t xml:space="preserve"> </w:t>
      </w:r>
      <w:r w:rsidRPr="007C2F6C">
        <w:rPr>
          <w:sz w:val="8"/>
        </w:rPr>
        <w:t xml:space="preserve">itself </w:t>
      </w:r>
      <w:r w:rsidRPr="00E41AD4">
        <w:rPr>
          <w:rStyle w:val="StyleBoldUnderline"/>
          <w:highlight w:val="cyan"/>
        </w:rPr>
        <w:t>i</w:t>
      </w:r>
      <w:r w:rsidRPr="00214855">
        <w:rPr>
          <w:rStyle w:val="StyleBoldUnderline"/>
          <w:highlight w:val="cyan"/>
        </w:rPr>
        <w:t>s</w:t>
      </w:r>
      <w:r w:rsidRPr="001943E9">
        <w:rPr>
          <w:rStyle w:val="StyleBoldUnderline"/>
        </w:rPr>
        <w:t xml:space="preserve"> </w:t>
      </w:r>
      <w:r w:rsidRPr="007C2F6C">
        <w:rPr>
          <w:sz w:val="8"/>
        </w:rPr>
        <w:t>very much</w:t>
      </w:r>
      <w:r w:rsidRPr="001943E9">
        <w:rPr>
          <w:rStyle w:val="StyleBoldUnderline"/>
        </w:rPr>
        <w:t xml:space="preserve"> </w:t>
      </w:r>
      <w:r w:rsidRPr="00214855">
        <w:rPr>
          <w:rStyle w:val="StyleBoldUnderline"/>
          <w:highlight w:val="cyan"/>
        </w:rPr>
        <w:t>in favor of increased agricultural trade</w:t>
      </w:r>
      <w:r w:rsidRPr="001943E9">
        <w:rPr>
          <w:rStyle w:val="StyleBoldUnderline"/>
        </w:rPr>
        <w:t xml:space="preserve"> </w:t>
      </w:r>
      <w:r w:rsidRPr="007C2F6C">
        <w:rPr>
          <w:sz w:val="8"/>
        </w:rPr>
        <w:t>with the United States simply</w:t>
      </w:r>
      <w:r w:rsidRPr="001943E9">
        <w:rPr>
          <w:rStyle w:val="StyleBoldUnderline"/>
        </w:rPr>
        <w:t xml:space="preserve"> </w:t>
      </w:r>
      <w:r w:rsidRPr="00214855">
        <w:rPr>
          <w:rStyle w:val="StyleBoldUnderline"/>
          <w:highlight w:val="cyan"/>
        </w:rPr>
        <w:t>for</w:t>
      </w:r>
      <w:r w:rsidRPr="001C019C">
        <w:rPr>
          <w:sz w:val="8"/>
          <w:szCs w:val="8"/>
        </w:rPr>
        <w:t xml:space="preserve"> the </w:t>
      </w:r>
      <w:r w:rsidRPr="00214855">
        <w:rPr>
          <w:rStyle w:val="StyleBoldUnderline"/>
          <w:highlight w:val="cyan"/>
        </w:rPr>
        <w:t>logistical simplicity and cost-savings</w:t>
      </w:r>
      <w:r w:rsidRPr="001943E9">
        <w:rPr>
          <w:rStyle w:val="StyleBoldUnderline"/>
        </w:rPr>
        <w:t xml:space="preserve"> </w:t>
      </w:r>
      <w:r w:rsidRPr="007C2F6C">
        <w:rPr>
          <w:sz w:val="8"/>
        </w:rPr>
        <w:t>it would pro-vide.102 Import costs account for as much as 35% of the goods Cuba currently imports from its trading partners.103 Because Cuba is less than one hundred miles from the coast of the United States</w:t>
      </w:r>
      <w:r w:rsidRPr="001943E9">
        <w:rPr>
          <w:rStyle w:val="StyleBoldUnderline"/>
        </w:rPr>
        <w:t xml:space="preserve">, </w:t>
      </w:r>
      <w:r w:rsidRPr="00214855">
        <w:rPr>
          <w:rStyle w:val="StyleBoldUnderline"/>
          <w:highlight w:val="cyan"/>
        </w:rPr>
        <w:t>the country is</w:t>
      </w:r>
      <w:r w:rsidRPr="001943E9">
        <w:rPr>
          <w:rStyle w:val="StyleBoldUnderline"/>
        </w:rPr>
        <w:t xml:space="preserve"> </w:t>
      </w:r>
      <w:r w:rsidRPr="007C2F6C">
        <w:rPr>
          <w:sz w:val="8"/>
        </w:rPr>
        <w:t>naturally</w:t>
      </w:r>
      <w:r w:rsidRPr="001943E9">
        <w:rPr>
          <w:rStyle w:val="StyleBoldUnderline"/>
        </w:rPr>
        <w:t xml:space="preserve"> </w:t>
      </w:r>
      <w:r w:rsidRPr="00214855">
        <w:rPr>
          <w:rStyle w:val="StyleBoldUnderline"/>
          <w:highlight w:val="cyan"/>
        </w:rPr>
        <w:t>eager to enter into trade relationships that lead to lower transportation costs</w:t>
      </w:r>
      <w:r w:rsidRPr="007C2F6C">
        <w:rPr>
          <w:sz w:val="8"/>
        </w:rPr>
        <w:t xml:space="preserve">.104 Cuban officials cite rice as just one example of an agricultural product that they would be inter-ested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w:t>
      </w:r>
      <w:r w:rsidRPr="00547BA5">
        <w:rPr>
          <w:sz w:val="8"/>
          <w:szCs w:val="8"/>
        </w:rPr>
        <w:t>according to Cuba, is the requirement that all shipments of agricultural products from the United States be paid for in cash before they leave port.113 This resulted in a reduction in rice ex-ports to Cuba by nearly 50% from 2004 to 2005, according to the USA Rice Fed-eration.114 For the foreseeable future, any effort by agricultural groups in the United States to take advantage of trade opportunities 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natu-ral trading partner.115 Roy Ramón Philippón,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approv-al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gov-ernment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w:t>
      </w:r>
      <w:r w:rsidRPr="007C2F6C">
        <w:rPr>
          <w:sz w:val="8"/>
        </w:rPr>
        <w:t xml:space="preserve"> state-controlled enterprises.122Cuban officials responsible for investigating and recommending addi-tional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official state-controlled market that can con-trol prices and ensure that food is affordable even to those with low incomes.125The first priority before any additional exports can be considered is to increase production for local consumption to the point where the country could conceiva-bly become self-sustaining for the majority of its food production needs.126 Once they are producing enough food for local consumption, then priorities may shift towards producing additional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w:t>
      </w:r>
      <w:r w:rsidRPr="00214855">
        <w:rPr>
          <w:rStyle w:val="StyleBoldUnderline"/>
          <w:highlight w:val="cyan"/>
        </w:rPr>
        <w:t>If</w:t>
      </w:r>
      <w:r w:rsidRPr="00B76594">
        <w:rPr>
          <w:rStyle w:val="StyleBoldUnderline"/>
        </w:rPr>
        <w:t>,</w:t>
      </w:r>
      <w:r w:rsidRPr="007C2F6C">
        <w:rPr>
          <w:sz w:val="8"/>
        </w:rPr>
        <w:t xml:space="preserve"> for example,</w:t>
      </w:r>
      <w:r w:rsidRPr="00A43E59">
        <w:rPr>
          <w:rStyle w:val="StyleBoldUnderline"/>
        </w:rPr>
        <w:t xml:space="preserve"> </w:t>
      </w:r>
      <w:r w:rsidRPr="00214855">
        <w:rPr>
          <w:rStyle w:val="StyleBoldUnderline"/>
          <w:highlight w:val="cyan"/>
        </w:rPr>
        <w:t>the price of corn were to skyrocket</w:t>
      </w:r>
      <w:r w:rsidRPr="00A43E59">
        <w:rPr>
          <w:rStyle w:val="StyleBoldUnderline"/>
        </w:rPr>
        <w:t xml:space="preserve"> </w:t>
      </w:r>
      <w:r w:rsidRPr="007C2F6C">
        <w:rPr>
          <w:sz w:val="8"/>
        </w:rPr>
        <w:t>on the world market</w:t>
      </w:r>
      <w:r w:rsidRPr="00A43E59">
        <w:rPr>
          <w:rStyle w:val="StyleBoldUnderline"/>
        </w:rPr>
        <w:t xml:space="preserve">, </w:t>
      </w:r>
      <w:r w:rsidRPr="00214855">
        <w:rPr>
          <w:rStyle w:val="StyleBoldUnderline"/>
          <w:highlight w:val="cyan"/>
        </w:rPr>
        <w:t>Cuban officials</w:t>
      </w:r>
      <w:r w:rsidRPr="00A43E59">
        <w:rPr>
          <w:rStyle w:val="StyleBoldUnderline"/>
        </w:rPr>
        <w:t xml:space="preserve"> </w:t>
      </w:r>
      <w:r w:rsidRPr="007C2F6C">
        <w:rPr>
          <w:sz w:val="8"/>
        </w:rPr>
        <w:t>indicate that if it made economic sense, they</w:t>
      </w:r>
      <w:r w:rsidRPr="00A43E59">
        <w:rPr>
          <w:rStyle w:val="StyleBoldUnderline"/>
          <w:b/>
        </w:rPr>
        <w:t xml:space="preserve"> “</w:t>
      </w:r>
      <w:r w:rsidRPr="00214855">
        <w:rPr>
          <w:rStyle w:val="StyleBoldUnderline"/>
          <w:b/>
          <w:highlight w:val="cyan"/>
        </w:rPr>
        <w:t>would cover this island with corn</w:t>
      </w:r>
      <w:r w:rsidRPr="00A43E59">
        <w:rPr>
          <w:rStyle w:val="StyleBoldUnderline"/>
          <w:b/>
        </w:rPr>
        <w:t>.</w:t>
      </w:r>
      <w:r w:rsidRPr="007C2F6C">
        <w:rPr>
          <w:sz w:val="8"/>
        </w:rPr>
        <w:t xml:space="preserve">”129 Similar to the practices of the former Soviet Bloc, the Cuban economy is still very much orga-nized and planned by the state, and the current agricultural plan in Cuba is de-signed to cover the next five years of anticipated growth.130As for direct investment by foreign investors and producers, current poli-cies in Cuba will make that somewhat difficult for the foreseeable future, as all direct business relationships with foreign entities are currently organized and controlled by a number of governmental bodies.131 Cuban officials indicate that </w:t>
      </w:r>
      <w:r w:rsidRPr="00214855">
        <w:rPr>
          <w:rStyle w:val="StyleBoldUnderline"/>
          <w:highlight w:val="cyan"/>
        </w:rPr>
        <w:t>future reforms could</w:t>
      </w:r>
      <w:r w:rsidRPr="00A43E59">
        <w:rPr>
          <w:rStyle w:val="StyleBoldUnderline"/>
        </w:rPr>
        <w:t xml:space="preserve"> </w:t>
      </w:r>
      <w:r w:rsidRPr="007C2F6C">
        <w:rPr>
          <w:sz w:val="8"/>
        </w:rPr>
        <w:t>conceivably</w:t>
      </w:r>
      <w:r w:rsidRPr="00A43E59">
        <w:rPr>
          <w:rStyle w:val="StyleBoldUnderline"/>
        </w:rPr>
        <w:t xml:space="preserve"> </w:t>
      </w:r>
      <w:r w:rsidRPr="00214855">
        <w:rPr>
          <w:rStyle w:val="StyleBoldUnderline"/>
          <w:highlight w:val="cyan"/>
        </w:rPr>
        <w:t>open the door to direct investment and transac-tions between Cuban</w:t>
      </w:r>
      <w:r w:rsidRPr="00A43E59">
        <w:rPr>
          <w:rStyle w:val="StyleBoldUnderline"/>
        </w:rPr>
        <w:t xml:space="preserve"> </w:t>
      </w:r>
      <w:r w:rsidRPr="007C2F6C">
        <w:rPr>
          <w:sz w:val="8"/>
        </w:rPr>
        <w:t>agricultural</w:t>
      </w:r>
      <w:r w:rsidRPr="00A43E59">
        <w:rPr>
          <w:rStyle w:val="StyleBoldUnderline"/>
        </w:rPr>
        <w:t xml:space="preserve"> </w:t>
      </w:r>
      <w:r w:rsidRPr="00214855">
        <w:rPr>
          <w:rStyle w:val="StyleBoldUnderline"/>
          <w:highlight w:val="cyan"/>
        </w:rPr>
        <w:t>producers and foreign buyers</w:t>
      </w:r>
      <w:r w:rsidRPr="007C2F6C">
        <w:rPr>
          <w:sz w:val="8"/>
        </w:rPr>
        <w:t>.132 Understanding this future opportunity first requires a digression into the 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cooperativa de producción agropecuaria, or CPA.133 The new model, the basic unit of cooperative production, or UBPC, was introduced in September of 1993,and by 1995 there were 2855 UBPCs in operation.134 The UBPC differs from the CPA in that a UBPC operates on land that continues to be owned by the state but is provided to farmers in the form of a usufruct agreement, while a CPA is made up of lands that groups of farmers already had in their possession.135 By the endof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the legislation itself is that the farms shall “be owners of the means of produc-tion and of the crop,” while still retaining ownership of the land in state hands.139Goals of this new organization were to improve efficiency and encourage more productive use of land. The goals of the Cuban Revolution continue to be em-bodied in the legislation that created these entities.140In 2008, Cuba passed what is perhaps the most substantial piece of agri-cultural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pio-neered by the UBPC system and allows for any interested, qualified party to ap-ply for an initial tract of a maximum of 13.42 hectares (33.16 acres), with their ownership potentially increasing to up to 40.26 hectares (99.48 acres) in the fu-ture.143 Continued operation of farmland granted under this program is contin-gent upon the land being used in a productive, sustainable manner with appropri-ate environmental conservation measures.144Even with the new reforms, the land is still technically tied 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w:t>
      </w:r>
      <w:r w:rsidRPr="00A43E59">
        <w:rPr>
          <w:rStyle w:val="StyleBoldUnderline"/>
        </w:rPr>
        <w:t xml:space="preserve"> </w:t>
      </w:r>
      <w:r>
        <w:rPr>
          <w:rStyle w:val="StyleBoldUnderline"/>
          <w:highlight w:val="cyan"/>
        </w:rPr>
        <w:t>re</w:t>
      </w:r>
      <w:r w:rsidRPr="00214855">
        <w:rPr>
          <w:rStyle w:val="StyleBoldUnderline"/>
          <w:highlight w:val="cyan"/>
        </w:rPr>
        <w:t>forms</w:t>
      </w:r>
      <w:r w:rsidRPr="00A43E59">
        <w:rPr>
          <w:rStyle w:val="StyleBoldUnderline"/>
        </w:rPr>
        <w:t xml:space="preserve"> </w:t>
      </w:r>
      <w:r w:rsidRPr="007C2F6C">
        <w:rPr>
          <w:sz w:val="8"/>
        </w:rPr>
        <w:t xml:space="preserve">the Cuban government is discussing for the future, </w:t>
      </w:r>
      <w:r w:rsidRPr="00214855">
        <w:rPr>
          <w:rStyle w:val="StyleBoldUnderline"/>
          <w:highlight w:val="cyan"/>
        </w:rPr>
        <w:t>mean that opportunities</w:t>
      </w:r>
      <w:r w:rsidRPr="00A43E59">
        <w:rPr>
          <w:rStyle w:val="StyleBoldUnderline"/>
        </w:rPr>
        <w:t xml:space="preserve"> </w:t>
      </w:r>
      <w:r w:rsidRPr="007C2F6C">
        <w:rPr>
          <w:sz w:val="8"/>
        </w:rPr>
        <w:t xml:space="preserve">for further U.S. involvement in Cuban agriculture </w:t>
      </w:r>
      <w:r w:rsidRPr="00214855">
        <w:rPr>
          <w:rStyle w:val="StyleBoldUnderline"/>
          <w:highlight w:val="cyan"/>
        </w:rPr>
        <w:t>are numerous</w:t>
      </w:r>
      <w:r w:rsidRPr="007C2F6C">
        <w:rPr>
          <w:sz w:val="8"/>
        </w:rPr>
        <w:t>.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Alimport,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between U.S. companies and end-users in Cuba.150</w:t>
      </w:r>
      <w:r w:rsidRPr="00214855">
        <w:rPr>
          <w:rStyle w:val="StyleBoldUnderline"/>
          <w:highlight w:val="cyan"/>
        </w:rPr>
        <w:t>The process in the U</w:t>
      </w:r>
      <w:r w:rsidRPr="007C2F6C">
        <w:rPr>
          <w:sz w:val="8"/>
        </w:rPr>
        <w:t>nited</w:t>
      </w:r>
      <w:r w:rsidRPr="00A43E59">
        <w:rPr>
          <w:rStyle w:val="StyleBoldUnderline"/>
        </w:rPr>
        <w:t xml:space="preserve"> </w:t>
      </w:r>
      <w:r w:rsidRPr="00214855">
        <w:rPr>
          <w:rStyle w:val="StyleBoldUnderline"/>
          <w:highlight w:val="cyan"/>
        </w:rPr>
        <w:t>S</w:t>
      </w:r>
      <w:r w:rsidRPr="007C2F6C">
        <w:rPr>
          <w:sz w:val="8"/>
        </w:rPr>
        <w:t xml:space="preserve">tates </w:t>
      </w:r>
      <w:r w:rsidRPr="00214855">
        <w:rPr>
          <w:rStyle w:val="StyleBoldUnderline"/>
          <w:highlight w:val="cyan"/>
        </w:rPr>
        <w:t xml:space="preserve">can be </w:t>
      </w:r>
      <w:r w:rsidRPr="007C2F6C">
        <w:rPr>
          <w:sz w:val="8"/>
        </w:rPr>
        <w:t>similarly</w:t>
      </w:r>
      <w:r w:rsidRPr="00A43E59">
        <w:rPr>
          <w:rStyle w:val="StyleBoldUnderline"/>
        </w:rPr>
        <w:t xml:space="preserve"> </w:t>
      </w:r>
      <w:r w:rsidRPr="00214855">
        <w:rPr>
          <w:rStyle w:val="StyleBoldUnderline"/>
          <w:highlight w:val="cyan"/>
        </w:rPr>
        <w:t>convoluted</w:t>
      </w:r>
      <w:r w:rsidRPr="00A43E59">
        <w:rPr>
          <w:rStyle w:val="StyleBoldUnderline"/>
        </w:rPr>
        <w:t xml:space="preserve">. </w:t>
      </w:r>
      <w:r w:rsidRPr="007C2F6C">
        <w:rPr>
          <w:sz w:val="8"/>
        </w:rPr>
        <w:t xml:space="preserve">The U.S. Department of Commerce’s Bureau of Industry and Security oversees all busi-ness negotiations with Cuban companies, and notifications of sales must be sub-mitted through them before a license will be granted.151 Since </w:t>
      </w:r>
      <w:r w:rsidRPr="00214855">
        <w:rPr>
          <w:rStyle w:val="StyleBoldUnderline"/>
          <w:highlight w:val="cyan"/>
        </w:rPr>
        <w:t>U</w:t>
      </w:r>
      <w:r w:rsidRPr="00214855">
        <w:rPr>
          <w:sz w:val="8"/>
          <w:highlight w:val="cyan"/>
        </w:rPr>
        <w:t>.</w:t>
      </w:r>
      <w:r w:rsidRPr="00214855">
        <w:rPr>
          <w:rStyle w:val="StyleBoldUnderline"/>
          <w:highlight w:val="cyan"/>
        </w:rPr>
        <w:t>S. policy still prohibits the extension of credit to any Cuban banks</w:t>
      </w:r>
      <w:r w:rsidRPr="009A147E">
        <w:rPr>
          <w:rStyle w:val="StyleBoldUnderline"/>
        </w:rPr>
        <w:t xml:space="preserve">, </w:t>
      </w:r>
      <w:r w:rsidRPr="007C2F6C">
        <w:rPr>
          <w:sz w:val="8"/>
        </w:rPr>
        <w:t xml:space="preserve">all payments either have tobe paid for in cash prior to shipment or a confirmed letter-of-credit can be com-pleted with a bank located in a third country.152 In an unusual and unfortunate overlap in U.S. policy directives, goods that are paid for in cash prior to shipment are legally Cuban property though still in the United States, and potentially sub-ject to seizure on behalf of Cuban exiles within the United States who have out-standing legal and monetary claims against the Cuban government.153 Ships with goods meant for Cuba, however, may leave port as soon as payment is either received in cash or confirmed deposited in a foreign bank, a clarification made by the Department of Treasury Office of Foreign Asset Control in July 2005 in an attempt to reduce anxiety over this possibility.154José Garea Alonso, an official with the Cuban Ministry of Agriculture, indicated that recent legislation such as Law 259 is the start of what may eventu-ally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Alimport or anoth-er appropriate ministry.157Foreign investment in Cuban businesses has only been possible in a lim-ited form since the early 1980s, when the Cuban government introduced legisla-tion allowing for foreign entities to create a joint venture with the Cuban gov-ernment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While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regu-lations is the idea that these remittances may be spent “to support the develop-ment of private businesses.”163 A five hundred dollar infusion of capital to sup-port a fledging business or farm can be enormously beneficial when the average monthly salary is only 448 pesos, or approximately twenty dollars.164Additional capital will enable small Cuban farms to expand operations by hiring additional help or perhaps purchasing additional farm animals.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cooperatives.165 Not only do farm animals not require gasoline or incur maintenance costs beyond perhaps an occa-sional veterinarian charge, their waste can be used as fertilizer. Apart from additional labor, funds provided to agricultural cooperatives could be put to use in developing innovative pest control techniques that do not require the use of expensive pesticides or other chemicals. The Vivero Alamar is currently experimenting with a variety of natural pest control techniques such as introducing plants that serve as natural repellents to insects and the introduction of other insects that feed on harmful pests without harming the </w:t>
      </w:r>
      <w:r w:rsidRPr="007C2F6C">
        <w:rPr>
          <w:sz w:val="8"/>
          <w:szCs w:val="14"/>
        </w:rPr>
        <w:t>crops.</w:t>
      </w:r>
      <w:r w:rsidRPr="001C019C">
        <w:rPr>
          <w:sz w:val="8"/>
          <w:szCs w:val="14"/>
        </w:rPr>
        <w:t>166</w:t>
      </w:r>
      <w:r w:rsidRPr="001C019C">
        <w:rPr>
          <w:rStyle w:val="StyleBoldUnderline"/>
          <w:highlight w:val="cyan"/>
        </w:rPr>
        <w:t>I</w:t>
      </w:r>
      <w:r w:rsidRPr="00214855">
        <w:rPr>
          <w:rStyle w:val="StyleBoldUnderline"/>
          <w:highlight w:val="cyan"/>
        </w:rPr>
        <w:t>nvestment in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cooperatives</w:t>
      </w:r>
      <w:r w:rsidRPr="009A147E">
        <w:rPr>
          <w:rStyle w:val="StyleBoldUnderline"/>
        </w:rPr>
        <w:t xml:space="preserve"> </w:t>
      </w:r>
      <w:r w:rsidRPr="007C2F6C">
        <w:rPr>
          <w:sz w:val="8"/>
        </w:rPr>
        <w:t>done in this manner</w:t>
      </w:r>
      <w:r w:rsidRPr="009A147E">
        <w:rPr>
          <w:rStyle w:val="StyleBoldUnderline"/>
        </w:rPr>
        <w:t xml:space="preserve"> </w:t>
      </w:r>
      <w:r w:rsidRPr="00214855">
        <w:rPr>
          <w:rStyle w:val="StyleBoldUnderline"/>
          <w:highlight w:val="cyan"/>
        </w:rPr>
        <w:t>will</w:t>
      </w:r>
      <w:r w:rsidRPr="009A147E">
        <w:rPr>
          <w:rStyle w:val="StyleBoldUnderline"/>
        </w:rPr>
        <w:t xml:space="preserve"> </w:t>
      </w:r>
      <w:r w:rsidRPr="007C2F6C">
        <w:rPr>
          <w:sz w:val="8"/>
        </w:rPr>
        <w:t>likely</w:t>
      </w:r>
      <w:r w:rsidRPr="009A147E">
        <w:rPr>
          <w:rStyle w:val="StyleBoldUnderline"/>
        </w:rPr>
        <w:t xml:space="preserve"> </w:t>
      </w:r>
      <w:r w:rsidRPr="00214855">
        <w:rPr>
          <w:rStyle w:val="StyleBoldUnderline"/>
          <w:highlight w:val="cyan"/>
        </w:rPr>
        <w:t>fail to see</w:t>
      </w:r>
      <w:r w:rsidRPr="009A147E">
        <w:rPr>
          <w:rStyle w:val="StyleBoldUnderline"/>
        </w:rPr>
        <w:t xml:space="preserve"> </w:t>
      </w:r>
      <w:r w:rsidRPr="007C2F6C">
        <w:rPr>
          <w:sz w:val="8"/>
        </w:rPr>
        <w:t>much</w:t>
      </w:r>
      <w:r w:rsidRPr="009A147E">
        <w:rPr>
          <w:rStyle w:val="StyleBoldUnderline"/>
        </w:rPr>
        <w:t xml:space="preserve"> </w:t>
      </w:r>
      <w:r w:rsidRPr="00214855">
        <w:rPr>
          <w:rStyle w:val="StyleBoldUnderline"/>
          <w:highlight w:val="cyan"/>
        </w:rPr>
        <w:t>return on the investment</w:t>
      </w:r>
      <w:r w:rsidRPr="009A147E">
        <w:rPr>
          <w:rStyle w:val="StyleBoldUnderline"/>
        </w:rPr>
        <w:t xml:space="preserve"> </w:t>
      </w:r>
      <w:r w:rsidRPr="007C2F6C">
        <w:rPr>
          <w:sz w:val="8"/>
        </w:rPr>
        <w:t>for their foreseeable future</w:t>
      </w:r>
      <w:r w:rsidRPr="009A147E">
        <w:rPr>
          <w:rStyle w:val="StyleBoldUnderline"/>
        </w:rPr>
        <w:t xml:space="preserve">, </w:t>
      </w:r>
      <w:r w:rsidRPr="00214855">
        <w:rPr>
          <w:rStyle w:val="StyleBoldUnderline"/>
          <w:highlight w:val="cyan"/>
        </w:rPr>
        <w:t>until poli-cies in</w:t>
      </w:r>
      <w:r w:rsidRPr="007C2F6C">
        <w:rPr>
          <w:sz w:val="8"/>
        </w:rPr>
        <w:t xml:space="preserve"> both the United States and Cuba </w:t>
      </w:r>
      <w:r w:rsidRPr="00214855">
        <w:rPr>
          <w:rStyle w:val="StyleBoldUnderline"/>
          <w:highlight w:val="cyan"/>
        </w:rPr>
        <w:t>are changed</w:t>
      </w:r>
      <w:r w:rsidRPr="007C2F6C">
        <w:rPr>
          <w:sz w:val="8"/>
        </w:rPr>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ru-ral farms into city markets remains underdeveloped, urban and suburban agricul-ture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Not only have agricultural practices changed, but eating habits have as well. Without the Soviet Union to provide a ready source of income and the machinery needed to engage in large-scale livestock production, vegetable consumption has increased dramat-ically.172 Nearly every urban area has direct access to a wide variety of locally grown, organic produce.173 </w:t>
      </w:r>
      <w:r w:rsidRPr="00214855">
        <w:rPr>
          <w:rStyle w:val="StyleBoldUnderline"/>
          <w:highlight w:val="cyan"/>
        </w:rPr>
        <w:t>Many</w:t>
      </w:r>
      <w:r w:rsidRPr="009A147E">
        <w:rPr>
          <w:rStyle w:val="StyleBoldUnderline"/>
        </w:rPr>
        <w:t xml:space="preserve"> </w:t>
      </w:r>
      <w:r w:rsidRPr="007C2F6C">
        <w:rPr>
          <w:sz w:val="8"/>
        </w:rPr>
        <w:t>of the</w:t>
      </w:r>
      <w:r w:rsidRPr="009A147E">
        <w:rPr>
          <w:rStyle w:val="StyleBoldUnderline"/>
        </w:rPr>
        <w:t xml:space="preserve"> </w:t>
      </w:r>
      <w:r w:rsidRPr="00214855">
        <w:rPr>
          <w:rStyle w:val="StyleBoldUnderline"/>
          <w:highlight w:val="cyan"/>
        </w:rPr>
        <w:t>urban farms in Cuba</w:t>
      </w:r>
      <w:r w:rsidRPr="009733C4">
        <w:rPr>
          <w:rStyle w:val="StyleBoldUnderline"/>
        </w:rPr>
        <w:t xml:space="preserve">, </w:t>
      </w:r>
      <w:r w:rsidRPr="007C2F6C">
        <w:rPr>
          <w:sz w:val="8"/>
        </w:rPr>
        <w:t>including the Vivero Alamar, make</w:t>
      </w:r>
      <w:r w:rsidRPr="009733C4">
        <w:rPr>
          <w:rStyle w:val="StyleBoldUnderline"/>
        </w:rPr>
        <w:t xml:space="preserve"> </w:t>
      </w:r>
      <w:r w:rsidRPr="00214855">
        <w:rPr>
          <w:rStyle w:val="StyleBoldUnderline"/>
          <w:highlight w:val="cyan"/>
        </w:rPr>
        <w:t>use</w:t>
      </w:r>
      <w:r w:rsidRPr="009733C4">
        <w:rPr>
          <w:rStyle w:val="StyleBoldUnderline"/>
        </w:rPr>
        <w:t xml:space="preserve"> </w:t>
      </w:r>
      <w:r w:rsidRPr="007C2F6C">
        <w:rPr>
          <w:sz w:val="8"/>
        </w:rPr>
        <w:t>of</w:t>
      </w:r>
      <w:r w:rsidRPr="009733C4">
        <w:rPr>
          <w:rStyle w:val="StyleBoldUnderline"/>
        </w:rPr>
        <w:t xml:space="preserve"> </w:t>
      </w:r>
      <w:r w:rsidRPr="00214855">
        <w:rPr>
          <w:rStyle w:val="StyleBoldUnderline"/>
          <w:highlight w:val="cyan"/>
        </w:rPr>
        <w:t>organoponics</w:t>
      </w:r>
      <w:r w:rsidRPr="009733C4">
        <w:rPr>
          <w:rStyle w:val="StyleBoldUnderline"/>
        </w:rPr>
        <w:t xml:space="preserve">, </w:t>
      </w:r>
      <w:r w:rsidRPr="007C2F6C">
        <w:rPr>
          <w:sz w:val="8"/>
        </w:rPr>
        <w:t>a system where</w:t>
      </w:r>
      <w:r w:rsidRPr="009733C4">
        <w:rPr>
          <w:rStyle w:val="StyleBoldUnderline"/>
        </w:rPr>
        <w:t xml:space="preserve"> </w:t>
      </w:r>
      <w:r w:rsidRPr="00214855">
        <w:rPr>
          <w:rStyle w:val="StyleBoldUnderline"/>
          <w:highlight w:val="cyan"/>
        </w:rPr>
        <w:t>crops are produced in raised beds</w:t>
      </w:r>
      <w:r w:rsidRPr="009733C4">
        <w:rPr>
          <w:rStyle w:val="StyleBoldUnderline"/>
        </w:rPr>
        <w:t xml:space="preserve"> </w:t>
      </w:r>
      <w:r w:rsidRPr="007C2F6C">
        <w:rPr>
          <w:sz w:val="8"/>
        </w:rPr>
        <w:t>of soil</w:t>
      </w:r>
      <w:r w:rsidRPr="009733C4">
        <w:rPr>
          <w:rStyle w:val="StyleBoldUnderline"/>
        </w:rPr>
        <w:t xml:space="preserve"> </w:t>
      </w:r>
      <w:r w:rsidRPr="00214855">
        <w:rPr>
          <w:rStyle w:val="StyleBoldUnderline"/>
          <w:highlight w:val="cyan"/>
        </w:rPr>
        <w:t>on land that would otherwise be incapable of supporting</w:t>
      </w:r>
      <w:r w:rsidRPr="009A147E">
        <w:rPr>
          <w:rStyle w:val="StyleBoldUnderline"/>
        </w:rPr>
        <w:t xml:space="preserve"> </w:t>
      </w:r>
      <w:r w:rsidRPr="007C2F6C">
        <w:rPr>
          <w:sz w:val="8"/>
        </w:rPr>
        <w:t>intensive agricultural</w:t>
      </w:r>
      <w:r w:rsidRPr="009A147E">
        <w:rPr>
          <w:rStyle w:val="StyleBoldUnderline"/>
        </w:rPr>
        <w:t xml:space="preserve"> </w:t>
      </w:r>
      <w:r w:rsidRPr="00214855">
        <w:rPr>
          <w:rStyle w:val="StyleBoldUnderline"/>
          <w:highlight w:val="cyan"/>
        </w:rPr>
        <w:t>pro-duction</w:t>
      </w:r>
      <w:r w:rsidRPr="009A147E">
        <w:rPr>
          <w:rStyle w:val="StyleBoldUnderline"/>
        </w:rPr>
        <w:t>.</w:t>
      </w:r>
      <w:r w:rsidRPr="007C2F6C">
        <w:rPr>
          <w:sz w:val="8"/>
        </w:rPr>
        <w:t xml:space="preserve">174 Many of these raised beds can be constructed in a concentrated area to support a wide variety of produce, with the typical organoponic garden covering anywhere from one half to several hectares in size.175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programs.176 </w:t>
      </w:r>
      <w:r w:rsidRPr="00214855">
        <w:rPr>
          <w:rStyle w:val="StyleBoldUnderline"/>
          <w:highlight w:val="cyan"/>
        </w:rPr>
        <w:t>The organoponic system</w:t>
      </w:r>
      <w:r w:rsidRPr="009A147E">
        <w:rPr>
          <w:rStyle w:val="StyleBoldUnderline"/>
        </w:rPr>
        <w:t xml:space="preserve"> </w:t>
      </w:r>
      <w:r w:rsidRPr="007C2F6C">
        <w:rPr>
          <w:sz w:val="8"/>
        </w:rPr>
        <w:t>is not limited in its application to Cuban urban farms, but</w:t>
      </w:r>
      <w:r w:rsidRPr="009A147E">
        <w:rPr>
          <w:rStyle w:val="StyleBoldUnderline"/>
        </w:rPr>
        <w:t xml:space="preserve"> </w:t>
      </w:r>
      <w:r w:rsidRPr="00214855">
        <w:rPr>
          <w:rStyle w:val="StyleBoldUnderline"/>
          <w:b/>
          <w:highlight w:val="cyan"/>
        </w:rPr>
        <w:t>maintains potential to be applied worldwide</w:t>
      </w:r>
      <w:r w:rsidRPr="009A147E">
        <w:rPr>
          <w:rStyle w:val="StyleBoldUnderline"/>
        </w:rPr>
        <w:t xml:space="preserve">, </w:t>
      </w:r>
      <w:r w:rsidRPr="007C2F6C">
        <w:rPr>
          <w:sz w:val="8"/>
        </w:rPr>
        <w:t>including in the United States. Urban agriculture in Cuba revitalized and put to use previously aban-doned and unused land. A similar approach could be applied to the United States as a means to restore blighte</w:t>
      </w:r>
      <w:r w:rsidRPr="00E41AD4">
        <w:rPr>
          <w:sz w:val="8"/>
          <w:szCs w:val="8"/>
        </w:rPr>
        <w:t xml:space="preserve">d areas.177 Applying Cuban-derived organoponics in U.S. cities could potentially open up an enormous amount of land </w:t>
      </w:r>
      <w:r w:rsidRPr="007C2F6C">
        <w:rPr>
          <w:sz w:val="8"/>
        </w:rPr>
        <w:t>that was previ-ously unusable. From a business perspective, investing in an organoponic agri-cultural program in the United States is also a sound decision since the demand for local produce reached $4.8 billion in 2008 and is only expected to grow fur-ther, potentially reaching $7 billion in 2012. In an American city beset with high unemployment such as Detroit, Michigan, for example, investing in urban agriculture could potentially generate as many as five thousand new jobs.179 By utilizing Cuba’s system of organopon-ics</w:t>
      </w:r>
      <w:r w:rsidRPr="009A147E">
        <w:rPr>
          <w:rStyle w:val="StyleBoldUnderline"/>
        </w:rPr>
        <w:t xml:space="preserve">, </w:t>
      </w:r>
      <w:r w:rsidRPr="00214855">
        <w:rPr>
          <w:rStyle w:val="StyleBoldUnderline"/>
          <w:highlight w:val="cyan"/>
        </w:rPr>
        <w:t>the need to use</w:t>
      </w:r>
      <w:r w:rsidRPr="009A147E">
        <w:rPr>
          <w:rStyle w:val="StyleBoldUnderline"/>
        </w:rPr>
        <w:t xml:space="preserve"> </w:t>
      </w:r>
      <w:r w:rsidRPr="00214855">
        <w:rPr>
          <w:rStyle w:val="StyleBoldUnderline"/>
          <w:highlight w:val="cyan"/>
        </w:rPr>
        <w:t>expensive and complex</w:t>
      </w:r>
      <w:r w:rsidRPr="009A147E">
        <w:rPr>
          <w:rStyle w:val="StyleBoldUnderline"/>
        </w:rPr>
        <w:t xml:space="preserve"> </w:t>
      </w:r>
      <w:r w:rsidRPr="007C2F6C">
        <w:rPr>
          <w:sz w:val="8"/>
        </w:rPr>
        <w:t>farm</w:t>
      </w:r>
      <w:r w:rsidRPr="009A147E">
        <w:rPr>
          <w:rStyle w:val="StyleBoldUnderline"/>
        </w:rPr>
        <w:t xml:space="preserve"> </w:t>
      </w:r>
      <w:r w:rsidRPr="00214855">
        <w:rPr>
          <w:rStyle w:val="StyleBoldUnderline"/>
          <w:highlight w:val="cyan"/>
        </w:rPr>
        <w:t>machinery could be</w:t>
      </w:r>
      <w:r w:rsidRPr="009A147E">
        <w:rPr>
          <w:rStyle w:val="StyleBoldUnderline"/>
        </w:rPr>
        <w:t xml:space="preserve"> </w:t>
      </w:r>
      <w:r w:rsidRPr="007C2F6C">
        <w:rPr>
          <w:sz w:val="8"/>
        </w:rPr>
        <w:t>significantly</w:t>
      </w:r>
      <w:r w:rsidRPr="009A147E">
        <w:rPr>
          <w:rStyle w:val="StyleBoldUnderline"/>
        </w:rPr>
        <w:t xml:space="preserve"> </w:t>
      </w:r>
      <w:r w:rsidRPr="00214855">
        <w:rPr>
          <w:rStyle w:val="StyleBoldUnderline"/>
          <w:highlight w:val="cyan"/>
        </w:rPr>
        <w:t>reduced</w:t>
      </w:r>
      <w:r w:rsidRPr="00E41AD4">
        <w:t xml:space="preserve">. </w:t>
      </w:r>
      <w:r w:rsidRPr="00E41AD4">
        <w:rPr>
          <w:rStyle w:val="StyleBoldUnderline"/>
          <w:highlight w:val="cyan"/>
        </w:rPr>
        <w:t>Already companies</w:t>
      </w:r>
      <w:r w:rsidRPr="00E41AD4">
        <w:rPr>
          <w:sz w:val="8"/>
          <w:szCs w:val="8"/>
        </w:rPr>
        <w:t xml:space="preserve"> in the United States, </w:t>
      </w:r>
      <w:r w:rsidRPr="00E41AD4">
        <w:rPr>
          <w:rStyle w:val="StyleBoldUnderline"/>
          <w:highlight w:val="cyan"/>
        </w:rPr>
        <w:t>such as Farmscape Gardens</w:t>
      </w:r>
      <w:r w:rsidRPr="00E41AD4">
        <w:rPr>
          <w:sz w:val="10"/>
          <w:szCs w:val="10"/>
        </w:rPr>
        <w:t xml:space="preserve"> in southern California, </w:t>
      </w:r>
      <w:r w:rsidRPr="00214855">
        <w:rPr>
          <w:rStyle w:val="StyleBoldUnderline"/>
          <w:highlight w:val="cyan"/>
        </w:rPr>
        <w:t>recognize what Cuba’s organoponic system could achieve</w:t>
      </w:r>
      <w:r w:rsidRPr="009A147E">
        <w:rPr>
          <w:rStyle w:val="StyleBoldUnderline"/>
        </w:rPr>
        <w:t xml:space="preserve"> </w:t>
      </w:r>
      <w:r w:rsidRPr="007C2F6C">
        <w:rPr>
          <w:sz w:val="8"/>
        </w:rPr>
        <w:t xml:space="preserve">and have integrated it into their business practices.180 Rachel Bailin, a partner in the company, indicated that it was Cuba’s organic farming practices that helped inspire them to start a company devoted to urban agriculture.181 They have al-ready used Cuba’s organoponic farming methods to produce more than 50,000 pounds of produce since the spring of 2009.182 </w:t>
      </w:r>
      <w:r w:rsidRPr="00214855">
        <w:rPr>
          <w:rStyle w:val="StyleBoldUnderline"/>
          <w:b/>
          <w:highlight w:val="cyan"/>
        </w:rPr>
        <w:t>The potential for future growth in this industry is huge</w:t>
      </w:r>
      <w:r w:rsidRPr="007C2F6C">
        <w:rPr>
          <w:sz w:val="8"/>
        </w:rPr>
        <w:t xml:space="preserve">, as Farmscape Gardens’ current levels of production make it the largest urban agriculture company in the state of California.183Cuba not only offers attractive prospects for trading in the future, but methods of agriculture pioneered out of necessity have broad prospects if applied to agriculture in the United States. As the demand for locally grown produce continues to increase, </w:t>
      </w:r>
      <w:r w:rsidRPr="00214855">
        <w:rPr>
          <w:rStyle w:val="StyleBoldUnderline"/>
          <w:highlight w:val="cyan"/>
        </w:rPr>
        <w:t>a cost-effective and proven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model</w:t>
      </w:r>
      <w:r w:rsidRPr="009A147E">
        <w:rPr>
          <w:rStyle w:val="StyleBoldUnderline"/>
        </w:rPr>
        <w:t xml:space="preserve"> </w:t>
      </w:r>
      <w:r w:rsidRPr="007C2F6C">
        <w:rPr>
          <w:sz w:val="8"/>
        </w:rPr>
        <w:t>like Cuba’s organoponic system</w:t>
      </w:r>
      <w:r w:rsidRPr="009A147E">
        <w:rPr>
          <w:rStyle w:val="StyleBoldUnderline"/>
        </w:rPr>
        <w:t xml:space="preserve"> </w:t>
      </w:r>
      <w:r w:rsidRPr="00214855">
        <w:rPr>
          <w:rStyle w:val="StyleBoldUnderline"/>
          <w:highlight w:val="cyan"/>
        </w:rPr>
        <w:t>may be just what is needed to allow for urban agriculture to flourish</w:t>
      </w:r>
      <w:r w:rsidRPr="007C2F6C">
        <w:rPr>
          <w:sz w:val="8"/>
        </w:rPr>
        <w:t xml:space="preserve">. VII. CONCLUSIONS The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forg-ing relationships with their Cuban counterparts. Opening the door to further trade will not happen without a concentrated and prolonged push by various in-terest groups in the United States. Second, certain companies that wish to do business in Cuba today are able to do so and should begin familiarizing themselves with the Cuban govern-mental entities such as Alimport. Barring a complete reorganization of the Cu-ban government, agencies such as Alimport will likely continue to oversee for-eign trade for the foreseeable future. Forming business relationships with Cuban companies in the short-term under existing regulations will help support broader trade opportunities in the future. Finally, what Cuba has accomplished in the field of cooperative and ur-ban agricultural products is remarkable, and should serve as an inspiration to farmers and businesses in the United States as </w:t>
      </w:r>
      <w:r w:rsidRPr="001C019C">
        <w:rPr>
          <w:sz w:val="8"/>
          <w:szCs w:val="8"/>
        </w:rPr>
        <w:t>well.</w:t>
      </w:r>
      <w:r w:rsidRPr="009A147E">
        <w:rPr>
          <w:rStyle w:val="StyleBoldUnderline"/>
        </w:rPr>
        <w:t xml:space="preserve"> </w:t>
      </w:r>
      <w:r w:rsidRPr="001C019C">
        <w:rPr>
          <w:rStyle w:val="StyleBoldUnderline"/>
          <w:highlight w:val="cyan"/>
        </w:rPr>
        <w:t>T</w:t>
      </w:r>
      <w:r w:rsidRPr="00214855">
        <w:rPr>
          <w:rStyle w:val="StyleBoldUnderline"/>
          <w:highlight w:val="cyan"/>
        </w:rPr>
        <w:t>he Cuban organoponic system</w:t>
      </w:r>
      <w:r w:rsidRPr="009A147E">
        <w:rPr>
          <w:rStyle w:val="StyleBoldUnderline"/>
        </w:rPr>
        <w:t xml:space="preserve"> </w:t>
      </w:r>
      <w:r w:rsidRPr="007C2F6C">
        <w:rPr>
          <w:sz w:val="8"/>
        </w:rPr>
        <w:t>of production</w:t>
      </w:r>
      <w:r w:rsidRPr="009A147E">
        <w:rPr>
          <w:rStyle w:val="StyleBoldUnderline"/>
        </w:rPr>
        <w:t xml:space="preserve"> </w:t>
      </w:r>
      <w:r w:rsidRPr="00214855">
        <w:rPr>
          <w:rStyle w:val="StyleBoldUnderline"/>
          <w:highlight w:val="cyan"/>
        </w:rPr>
        <w:t>has great potential</w:t>
      </w:r>
      <w:r w:rsidRPr="009A147E">
        <w:rPr>
          <w:rStyle w:val="StyleBoldUnderline"/>
        </w:rPr>
        <w:t xml:space="preserve"> </w:t>
      </w:r>
      <w:r w:rsidRPr="007C2F6C">
        <w:rPr>
          <w:sz w:val="8"/>
        </w:rPr>
        <w:t>for a variety of urban and suburban farming activities in the United States, particularly</w:t>
      </w:r>
      <w:r w:rsidRPr="009A147E">
        <w:rPr>
          <w:rStyle w:val="StyleBoldUnderline"/>
        </w:rPr>
        <w:t xml:space="preserve"> </w:t>
      </w:r>
      <w:r w:rsidRPr="00214855">
        <w:rPr>
          <w:rStyle w:val="StyleBoldUnderline"/>
          <w:highlight w:val="cyan"/>
        </w:rPr>
        <w:t>as demand</w:t>
      </w:r>
      <w:r w:rsidRPr="009A147E">
        <w:rPr>
          <w:rStyle w:val="StyleBoldUnderline"/>
        </w:rPr>
        <w:t xml:space="preserve"> </w:t>
      </w:r>
      <w:r w:rsidRPr="007C2F6C">
        <w:rPr>
          <w:sz w:val="8"/>
        </w:rPr>
        <w:t>for local and or-ganic produce</w:t>
      </w:r>
      <w:r w:rsidRPr="009A147E">
        <w:rPr>
          <w:rStyle w:val="StyleBoldUnderline"/>
        </w:rPr>
        <w:t xml:space="preserve"> </w:t>
      </w:r>
      <w:r w:rsidRPr="00214855">
        <w:rPr>
          <w:rStyle w:val="StyleBoldUnderline"/>
          <w:highlight w:val="cyan"/>
        </w:rPr>
        <w:t>continues to rise</w:t>
      </w:r>
      <w:r w:rsidRPr="007C2F6C">
        <w:rPr>
          <w:sz w:val="8"/>
        </w:rPr>
        <w:t>. As relations between Cuba and the United States continue to thaw in the coming years, organizations that began their preparations today will be best equipped to meet the challenges and opportunities posed by this new and grow-ing market. Political animosities will eventually crumble in the face of the eco-nomic opportunities that closer trade relations could bring to both nations. One of the United States’ closest neighbors has been its enemy for far too long. Cuba presents a unique opportunity American business and agricultural enterprises cannot afford to overlook.</w:t>
      </w:r>
    </w:p>
    <w:p w:rsidR="00C401E5" w:rsidRDefault="00C401E5" w:rsidP="00C401E5"/>
    <w:p w:rsidR="00C401E5" w:rsidRPr="00802542" w:rsidRDefault="00C401E5" w:rsidP="00C401E5">
      <w:pPr>
        <w:rPr>
          <w:b/>
        </w:rPr>
      </w:pPr>
      <w:r w:rsidRPr="00802542">
        <w:rPr>
          <w:b/>
        </w:rPr>
        <w:t xml:space="preserve">Access to the US market is critical to </w:t>
      </w:r>
      <w:r w:rsidRPr="00FA0477">
        <w:rPr>
          <w:b/>
          <w:i/>
          <w:u w:val="single"/>
        </w:rPr>
        <w:t>sustainability</w:t>
      </w:r>
      <w:r w:rsidRPr="00802542">
        <w:rPr>
          <w:b/>
        </w:rPr>
        <w:t xml:space="preserve"> and </w:t>
      </w:r>
      <w:r w:rsidRPr="00FA0477">
        <w:rPr>
          <w:b/>
          <w:i/>
          <w:u w:val="single"/>
        </w:rPr>
        <w:t>emulation</w:t>
      </w:r>
    </w:p>
    <w:p w:rsidR="00C401E5" w:rsidRPr="000579E8" w:rsidRDefault="00C401E5" w:rsidP="00C401E5">
      <w:pPr>
        <w:rPr>
          <w:sz w:val="14"/>
          <w:szCs w:val="14"/>
        </w:rPr>
      </w:pPr>
      <w:r>
        <w:rPr>
          <w:rStyle w:val="StyleStyleBold12pt"/>
        </w:rPr>
        <w:t>Kost 04</w:t>
      </w:r>
      <w:r w:rsidRPr="000579E8">
        <w:rPr>
          <w:sz w:val="14"/>
          <w:szCs w:val="14"/>
        </w:rPr>
        <w:t xml:space="preserve"> – William is part of the Economic Research Service for the USDA. (“CUBAN AGRICULTURE: TO BE OR NOT TO BE ORGANIC?” 2004, http://www.ascecuba.org/publications/proceedings/volume14/pdfs/kost.pdf)</w:t>
      </w:r>
    </w:p>
    <w:p w:rsidR="00C401E5" w:rsidRPr="007C2F6C" w:rsidRDefault="00C401E5" w:rsidP="00C401E5">
      <w:pPr>
        <w:rPr>
          <w:sz w:val="8"/>
        </w:rPr>
      </w:pPr>
      <w:r w:rsidRPr="007C2F6C">
        <w:rPr>
          <w:sz w:val="8"/>
        </w:rPr>
        <w:t xml:space="preserve">MARKETS MAY BE CRITICAL FOR AN ORGANIC CUBA In addition to the above European markets, </w:t>
      </w:r>
      <w:r w:rsidRPr="00214855">
        <w:rPr>
          <w:rStyle w:val="StyleBoldUnderline"/>
          <w:highlight w:val="cyan"/>
        </w:rPr>
        <w:t>the successful expansion and viability of Cuba’s</w:t>
      </w:r>
      <w:r w:rsidRPr="000579E8">
        <w:rPr>
          <w:rStyle w:val="StyleBoldUnderline"/>
        </w:rPr>
        <w:t xml:space="preserve"> </w:t>
      </w:r>
      <w:r w:rsidRPr="007C2F6C">
        <w:rPr>
          <w:sz w:val="8"/>
        </w:rPr>
        <w:t>organic</w:t>
      </w:r>
      <w:r w:rsidRPr="000579E8">
        <w:rPr>
          <w:rStyle w:val="StyleBoldUnderline"/>
        </w:rPr>
        <w:t xml:space="preserve"> </w:t>
      </w:r>
      <w:r w:rsidRPr="00214855">
        <w:rPr>
          <w:rStyle w:val="StyleBoldUnderline"/>
          <w:highlight w:val="cyan"/>
        </w:rPr>
        <w:t>production may</w:t>
      </w:r>
      <w:r w:rsidRPr="000579E8">
        <w:rPr>
          <w:rStyle w:val="StyleBoldUnderline"/>
        </w:rPr>
        <w:t xml:space="preserve"> </w:t>
      </w:r>
      <w:r w:rsidRPr="007C2F6C">
        <w:rPr>
          <w:sz w:val="8"/>
        </w:rPr>
        <w:t>also</w:t>
      </w:r>
      <w:r w:rsidRPr="000579E8">
        <w:rPr>
          <w:rStyle w:val="StyleBoldUnderline"/>
        </w:rPr>
        <w:t xml:space="preserve"> </w:t>
      </w:r>
      <w:r w:rsidRPr="00214855">
        <w:rPr>
          <w:rStyle w:val="StyleBoldUnderline"/>
          <w:highlight w:val="cyan"/>
        </w:rPr>
        <w:t>depend on</w:t>
      </w:r>
      <w:r w:rsidRPr="000579E8">
        <w:rPr>
          <w:rStyle w:val="StyleBoldUnderline"/>
        </w:rPr>
        <w:t xml:space="preserve"> </w:t>
      </w:r>
      <w:r w:rsidRPr="007C2F6C">
        <w:rPr>
          <w:sz w:val="8"/>
        </w:rPr>
        <w:t>access to</w:t>
      </w:r>
      <w:r w:rsidRPr="000579E8">
        <w:rPr>
          <w:rStyle w:val="StyleBoldUnderline"/>
        </w:rPr>
        <w:t xml:space="preserve"> </w:t>
      </w:r>
      <w:r w:rsidRPr="00214855">
        <w:rPr>
          <w:rStyle w:val="StyleBoldUnderline"/>
          <w:highlight w:val="cyan"/>
        </w:rPr>
        <w:t>geographically close, high-income foreign markets</w:t>
      </w:r>
      <w:r w:rsidRPr="000579E8">
        <w:rPr>
          <w:rStyle w:val="StyleBoldUnderline"/>
        </w:rPr>
        <w:t xml:space="preserve">, </w:t>
      </w:r>
      <w:r w:rsidRPr="007C2F6C">
        <w:rPr>
          <w:sz w:val="8"/>
        </w:rPr>
        <w:t>namely the United States and Canada. Currently, Cuban produce is not certified-organic in either of these markets. Only after Cuban products are certified for these countries could Cuba legally export produce labeled organic to these markets. Given that many</w:t>
      </w:r>
      <w:r w:rsidRPr="000579E8">
        <w:rPr>
          <w:rStyle w:val="StyleBoldUnderline"/>
        </w:rPr>
        <w:t xml:space="preserve"> </w:t>
      </w:r>
      <w:r w:rsidRPr="00214855">
        <w:rPr>
          <w:rStyle w:val="StyleBoldUnderline"/>
          <w:highlight w:val="cyan"/>
        </w:rPr>
        <w:t xml:space="preserve">technical production practices </w:t>
      </w:r>
      <w:r w:rsidRPr="007C2F6C">
        <w:rPr>
          <w:sz w:val="8"/>
        </w:rPr>
        <w:t>currently followed by Cuban producers</w:t>
      </w:r>
      <w:r w:rsidRPr="00A23728">
        <w:rPr>
          <w:rStyle w:val="StyleBoldUnderline"/>
        </w:rPr>
        <w:t xml:space="preserve"> </w:t>
      </w:r>
      <w:r w:rsidRPr="00214855">
        <w:rPr>
          <w:rStyle w:val="StyleBoldUnderline"/>
          <w:highlight w:val="cyan"/>
        </w:rPr>
        <w:t>are</w:t>
      </w:r>
      <w:r w:rsidRPr="00A23728">
        <w:rPr>
          <w:rStyle w:val="StyleBoldUnderline"/>
        </w:rPr>
        <w:t xml:space="preserve"> </w:t>
      </w:r>
      <w:r w:rsidRPr="007C2F6C">
        <w:rPr>
          <w:sz w:val="8"/>
        </w:rPr>
        <w:t>potentially</w:t>
      </w:r>
      <w:r w:rsidRPr="00A23728">
        <w:rPr>
          <w:rStyle w:val="StyleBoldUnderline"/>
        </w:rPr>
        <w:t xml:space="preserve"> </w:t>
      </w:r>
      <w:r w:rsidRPr="00214855">
        <w:rPr>
          <w:rStyle w:val="StyleBoldUnderline"/>
          <w:highlight w:val="cyan"/>
        </w:rPr>
        <w:t>compatible with U.S. certification standards</w:t>
      </w:r>
      <w:r w:rsidRPr="00A23728">
        <w:rPr>
          <w:rStyle w:val="StyleBoldUnderline"/>
        </w:rPr>
        <w:t xml:space="preserve"> </w:t>
      </w:r>
      <w:r w:rsidRPr="007C2F6C">
        <w:rPr>
          <w:sz w:val="8"/>
        </w:rPr>
        <w:t xml:space="preserve">and given Cuba’s prior </w:t>
      </w:r>
      <w:r w:rsidRPr="0045620A">
        <w:rPr>
          <w:sz w:val="8"/>
          <w:szCs w:val="8"/>
        </w:rPr>
        <w:t xml:space="preserve">experience in becoming Swiss-certified, Cuba could be well positioned to meet U.S. certification standards. For the U.S. organic market, in addition to a lifting of the U.S. embargo, Cuba would have to be certified by a USDA-accredited certification </w:t>
      </w:r>
      <w:r w:rsidRPr="001C019C">
        <w:rPr>
          <w:sz w:val="8"/>
          <w:szCs w:val="8"/>
        </w:rPr>
        <w:t>program that assures U.S. markets that Cuban products labeled organic meet all National Organic Program standards and regulations under the U.S. Organic Foods Production Act of 1990. If the U.S. embargo on Cuba were lifted, Cuban exports, once certified, could play a significant role in the U.S. organic market</w:t>
      </w:r>
      <w:r w:rsidRPr="007C2F6C">
        <w:rPr>
          <w:sz w:val="8"/>
        </w:rPr>
        <w:t xml:space="preserve">. </w:t>
      </w:r>
      <w:r w:rsidRPr="00214855">
        <w:rPr>
          <w:rStyle w:val="StyleBoldUnderline"/>
          <w:highlight w:val="cyan"/>
        </w:rPr>
        <w:t>In this current U.S.</w:t>
      </w:r>
      <w:r w:rsidRPr="00A23728">
        <w:rPr>
          <w:rStyle w:val="StyleBoldUnderline"/>
        </w:rPr>
        <w:t xml:space="preserve"> </w:t>
      </w:r>
      <w:r w:rsidRPr="007C2F6C">
        <w:rPr>
          <w:sz w:val="8"/>
        </w:rPr>
        <w:t>niche</w:t>
      </w:r>
      <w:r w:rsidRPr="00A23728">
        <w:rPr>
          <w:rStyle w:val="StyleBoldUnderline"/>
        </w:rPr>
        <w:t xml:space="preserve"> </w:t>
      </w:r>
      <w:r w:rsidRPr="00214855">
        <w:rPr>
          <w:rStyle w:val="StyleBoldUnderline"/>
          <w:highlight w:val="cyan"/>
        </w:rPr>
        <w:t>market,</w:t>
      </w:r>
      <w:r w:rsidRPr="00214855">
        <w:rPr>
          <w:sz w:val="8"/>
          <w:highlight w:val="cyan"/>
        </w:rPr>
        <w:t xml:space="preserve"> </w:t>
      </w:r>
      <w:r w:rsidRPr="00214855">
        <w:rPr>
          <w:rStyle w:val="StyleBoldUnderline"/>
          <w:highlight w:val="cyan"/>
        </w:rPr>
        <w:t>production costs are high</w:t>
      </w:r>
      <w:r w:rsidRPr="00A23728">
        <w:rPr>
          <w:rStyle w:val="StyleBoldUnderline"/>
        </w:rPr>
        <w:t>.</w:t>
      </w:r>
      <w:r w:rsidRPr="000579E8">
        <w:rPr>
          <w:rStyle w:val="StyleBoldUnderline"/>
        </w:rPr>
        <w:t xml:space="preserve"> </w:t>
      </w:r>
      <w:r w:rsidRPr="00214855">
        <w:rPr>
          <w:rStyle w:val="StyleBoldUnderline"/>
          <w:highlight w:val="cyan"/>
        </w:rPr>
        <w:t>Opening the U.S. market</w:t>
      </w:r>
      <w:r w:rsidRPr="000579E8">
        <w:rPr>
          <w:rStyle w:val="StyleBoldUnderline"/>
        </w:rPr>
        <w:t xml:space="preserve"> </w:t>
      </w:r>
      <w:r w:rsidRPr="00214855">
        <w:rPr>
          <w:rStyle w:val="StyleBoldUnderline"/>
          <w:highlight w:val="cyan"/>
        </w:rPr>
        <w:t>would enable Cuba to exploit its</w:t>
      </w:r>
      <w:r w:rsidRPr="000579E8">
        <w:rPr>
          <w:rStyle w:val="StyleBoldUnderline"/>
        </w:rPr>
        <w:t xml:space="preserve"> </w:t>
      </w:r>
      <w:r w:rsidRPr="007C2F6C">
        <w:rPr>
          <w:sz w:val="8"/>
        </w:rPr>
        <w:t>significant</w:t>
      </w:r>
      <w:r w:rsidRPr="000579E8">
        <w:rPr>
          <w:rStyle w:val="StyleBoldUnderline"/>
          <w:b/>
        </w:rPr>
        <w:t xml:space="preserve"> </w:t>
      </w:r>
      <w:r w:rsidRPr="00214855">
        <w:rPr>
          <w:rStyle w:val="StyleBoldUnderline"/>
          <w:b/>
          <w:highlight w:val="cyan"/>
        </w:rPr>
        <w:t>comparative advantage</w:t>
      </w:r>
      <w:r w:rsidRPr="000579E8">
        <w:rPr>
          <w:rStyle w:val="StyleBoldUnderline"/>
        </w:rPr>
        <w:t xml:space="preserve"> </w:t>
      </w:r>
      <w:r w:rsidRPr="007C2F6C">
        <w:rPr>
          <w:sz w:val="8"/>
        </w:rPr>
        <w:t>in this area. This market</w:t>
      </w:r>
      <w:r>
        <w:rPr>
          <w:sz w:val="8"/>
        </w:rPr>
        <w:tab/>
      </w:r>
      <w:r w:rsidRPr="007C2F6C">
        <w:rPr>
          <w:sz w:val="8"/>
        </w:rPr>
        <w:t xml:space="preserve"> could become a quick foreign exchange earner for Cuba. The largest barrier Cuba faces in expanding into the U.S. organic market will be meeting U.S. requirements for organic certification. </w:t>
      </w:r>
      <w:r w:rsidRPr="00214855">
        <w:rPr>
          <w:rStyle w:val="StyleBoldUnderline"/>
          <w:highlight w:val="cyan"/>
        </w:rPr>
        <w:t>Tapping the U.S. market may</w:t>
      </w:r>
      <w:r w:rsidRPr="000579E8">
        <w:rPr>
          <w:rStyle w:val="StyleBoldUnderline"/>
        </w:rPr>
        <w:t xml:space="preserve"> </w:t>
      </w:r>
      <w:r w:rsidRPr="00214855">
        <w:rPr>
          <w:rStyle w:val="StyleBoldUnderline"/>
          <w:highlight w:val="cyan"/>
        </w:rPr>
        <w:t>create</w:t>
      </w:r>
      <w:r w:rsidRPr="000579E8">
        <w:rPr>
          <w:rStyle w:val="StyleBoldUnderline"/>
        </w:rPr>
        <w:t xml:space="preserve"> </w:t>
      </w:r>
      <w:r w:rsidRPr="007C2F6C">
        <w:rPr>
          <w:sz w:val="8"/>
        </w:rPr>
        <w:t>sufficient</w:t>
      </w:r>
      <w:r w:rsidRPr="000579E8">
        <w:rPr>
          <w:rStyle w:val="StyleBoldUnderline"/>
        </w:rPr>
        <w:t xml:space="preserve"> </w:t>
      </w:r>
      <w:r w:rsidRPr="00214855">
        <w:rPr>
          <w:rStyle w:val="StyleBoldUnderline"/>
          <w:highlight w:val="cyan"/>
        </w:rPr>
        <w:t>price incentives for Cuban producers to</w:t>
      </w:r>
      <w:r w:rsidRPr="000579E8">
        <w:rPr>
          <w:rStyle w:val="StyleBoldUnderline"/>
        </w:rPr>
        <w:t xml:space="preserve"> </w:t>
      </w:r>
      <w:r w:rsidRPr="007C2F6C">
        <w:rPr>
          <w:sz w:val="8"/>
        </w:rPr>
        <w:t>take the necessary steps to</w:t>
      </w:r>
      <w:r w:rsidRPr="000579E8">
        <w:rPr>
          <w:rStyle w:val="StyleBoldUnderline"/>
        </w:rPr>
        <w:t xml:space="preserve"> </w:t>
      </w:r>
      <w:r w:rsidRPr="00214855">
        <w:rPr>
          <w:rStyle w:val="StyleBoldUnderline"/>
          <w:highlight w:val="cyan"/>
        </w:rPr>
        <w:t>meet the</w:t>
      </w:r>
      <w:r w:rsidRPr="000579E8">
        <w:rPr>
          <w:rStyle w:val="StyleBoldUnderline"/>
        </w:rPr>
        <w:t xml:space="preserve"> </w:t>
      </w:r>
      <w:r w:rsidRPr="007C2F6C">
        <w:rPr>
          <w:sz w:val="8"/>
        </w:rPr>
        <w:t xml:space="preserve">organic </w:t>
      </w:r>
      <w:r w:rsidRPr="00214855">
        <w:rPr>
          <w:rStyle w:val="StyleBoldUnderline"/>
          <w:highlight w:val="cyan"/>
        </w:rPr>
        <w:t>standards of other</w:t>
      </w:r>
      <w:r w:rsidRPr="000579E8">
        <w:rPr>
          <w:rStyle w:val="StyleBoldUnderline"/>
        </w:rPr>
        <w:t xml:space="preserve"> </w:t>
      </w:r>
      <w:r w:rsidRPr="007C2F6C">
        <w:rPr>
          <w:sz w:val="8"/>
        </w:rPr>
        <w:t>importing</w:t>
      </w:r>
      <w:r w:rsidRPr="000579E8">
        <w:rPr>
          <w:rStyle w:val="StyleBoldUnderline"/>
        </w:rPr>
        <w:t xml:space="preserve"> </w:t>
      </w:r>
      <w:r w:rsidRPr="00214855">
        <w:rPr>
          <w:rStyle w:val="StyleBoldUnderline"/>
          <w:highlight w:val="cyan"/>
        </w:rPr>
        <w:t>countries</w:t>
      </w:r>
      <w:r w:rsidRPr="00214855">
        <w:rPr>
          <w:sz w:val="8"/>
          <w:highlight w:val="cyan"/>
        </w:rPr>
        <w:t xml:space="preserve">. </w:t>
      </w:r>
      <w:r w:rsidRPr="00214855">
        <w:rPr>
          <w:rStyle w:val="StyleBoldUnderline"/>
          <w:highlight w:val="cyan"/>
        </w:rPr>
        <w:t>Cuba could</w:t>
      </w:r>
      <w:r w:rsidRPr="000579E8">
        <w:rPr>
          <w:rStyle w:val="StyleBoldUnderline"/>
        </w:rPr>
        <w:t xml:space="preserve"> </w:t>
      </w:r>
      <w:r w:rsidRPr="007C2F6C">
        <w:rPr>
          <w:sz w:val="8"/>
        </w:rPr>
        <w:t>then</w:t>
      </w:r>
      <w:r w:rsidRPr="000579E8">
        <w:rPr>
          <w:rStyle w:val="StyleBoldUnderline"/>
        </w:rPr>
        <w:t xml:space="preserve"> </w:t>
      </w:r>
      <w:r w:rsidRPr="00214855">
        <w:rPr>
          <w:rStyle w:val="StyleBoldUnderline"/>
          <w:highlight w:val="cyan"/>
        </w:rPr>
        <w:t>expand production</w:t>
      </w:r>
      <w:r w:rsidRPr="000579E8">
        <w:rPr>
          <w:rStyle w:val="StyleBoldUnderline"/>
        </w:rPr>
        <w:t xml:space="preserve"> </w:t>
      </w:r>
      <w:r w:rsidRPr="007C2F6C">
        <w:rPr>
          <w:sz w:val="8"/>
        </w:rPr>
        <w:t>of organic</w:t>
      </w:r>
      <w:r w:rsidRPr="000579E8">
        <w:rPr>
          <w:rStyle w:val="StyleBoldUnderline"/>
        </w:rPr>
        <w:t xml:space="preserve"> </w:t>
      </w:r>
      <w:r w:rsidRPr="007C2F6C">
        <w:rPr>
          <w:sz w:val="8"/>
        </w:rPr>
        <w:t>produce</w:t>
      </w:r>
      <w:r w:rsidRPr="000579E8">
        <w:rPr>
          <w:rStyle w:val="StyleBoldUnderline"/>
        </w:rPr>
        <w:t xml:space="preserve"> </w:t>
      </w:r>
      <w:r w:rsidRPr="00214855">
        <w:rPr>
          <w:rStyle w:val="StyleBoldUnderline"/>
          <w:highlight w:val="cyan"/>
        </w:rPr>
        <w:t>geared to these specialty export markets</w:t>
      </w:r>
      <w:r w:rsidRPr="000579E8">
        <w:rPr>
          <w:rStyle w:val="StyleBoldUnderline"/>
        </w:rPr>
        <w:t>.</w:t>
      </w:r>
      <w:r w:rsidRPr="007C2F6C">
        <w:rPr>
          <w:sz w:val="8"/>
        </w:rPr>
        <w:t xml:space="preserve"> With sufficiently high prices for organic produce, urban labor may remain active in an organic urban gardening sector. Most likely, the viability of a vibrant organic produce production and processing sector in Cuba will depend on Cuba’s gaining access to the large, nearby U.S. market. Without such access, </w:t>
      </w:r>
      <w:r w:rsidRPr="00214855">
        <w:rPr>
          <w:rStyle w:val="StyleBoldUnderline"/>
          <w:highlight w:val="cyan"/>
        </w:rPr>
        <w:t>organic-oriented</w:t>
      </w:r>
      <w:r w:rsidRPr="000579E8">
        <w:rPr>
          <w:rStyle w:val="StyleBoldUnderline"/>
        </w:rPr>
        <w:t xml:space="preserve"> </w:t>
      </w:r>
      <w:r w:rsidRPr="00214855">
        <w:rPr>
          <w:rStyle w:val="StyleBoldUnderline"/>
          <w:highlight w:val="cyan"/>
        </w:rPr>
        <w:t>production</w:t>
      </w:r>
      <w:r w:rsidRPr="000579E8">
        <w:rPr>
          <w:rStyle w:val="StyleBoldUnderline"/>
        </w:rPr>
        <w:t xml:space="preserve"> </w:t>
      </w:r>
      <w:r w:rsidRPr="007C2F6C">
        <w:rPr>
          <w:sz w:val="8"/>
        </w:rPr>
        <w:t>of</w:t>
      </w:r>
      <w:r w:rsidRPr="000579E8">
        <w:rPr>
          <w:rStyle w:val="StyleBoldUnderline"/>
        </w:rPr>
        <w:t xml:space="preserve"> </w:t>
      </w:r>
      <w:r w:rsidRPr="007C2F6C">
        <w:rPr>
          <w:sz w:val="8"/>
        </w:rPr>
        <w:t>horticultural products in Cuba</w:t>
      </w:r>
      <w:r w:rsidRPr="000579E8">
        <w:rPr>
          <w:rStyle w:val="StyleBoldUnderline"/>
        </w:rPr>
        <w:t xml:space="preserve"> </w:t>
      </w:r>
      <w:r w:rsidRPr="00214855">
        <w:rPr>
          <w:rStyle w:val="StyleBoldUnderline"/>
          <w:highlight w:val="cyan"/>
        </w:rPr>
        <w:t xml:space="preserve">will </w:t>
      </w:r>
      <w:r w:rsidRPr="007C2F6C">
        <w:rPr>
          <w:sz w:val="8"/>
        </w:rPr>
        <w:t>likely</w:t>
      </w:r>
      <w:r w:rsidRPr="000579E8">
        <w:rPr>
          <w:rStyle w:val="StyleBoldUnderline"/>
        </w:rPr>
        <w:t xml:space="preserve"> </w:t>
      </w:r>
      <w:r w:rsidRPr="00214855">
        <w:rPr>
          <w:rStyle w:val="StyleBoldUnderline"/>
          <w:highlight w:val="cyan"/>
        </w:rPr>
        <w:t>remain a necessity-driven way to produce food</w:t>
      </w:r>
      <w:r w:rsidRPr="000579E8">
        <w:rPr>
          <w:rStyle w:val="StyleBoldUnderline"/>
        </w:rPr>
        <w:t xml:space="preserve"> </w:t>
      </w:r>
      <w:r w:rsidRPr="007C2F6C">
        <w:rPr>
          <w:sz w:val="8"/>
        </w:rPr>
        <w:t>for domestic consumption in an environment where other production approaches are just not available. The U.S. market is large and diverse. The demand for organic produce is only one portion of that market. How Cuba’s horticultural industry responds to restored U.S. trade will be a function of the relative price and cost incentives of the organic and non-organic market segments. If the organic price premiums are sufficient, Cuba has the climate, land resources, low-cost labor, and history of organicoriented production to allow it to develop and grow its horticultural sector in that direction. If the market incentives are not sufficiently large to pursue the organic produce market, Cuba will return to a chemical- and technology-driven, yield-maximizing, and labor-minimizing commercial production as rapidly as they can afford to do so. Cuba will have some incentive to increase domestic food production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w:t>
      </w:r>
    </w:p>
    <w:p w:rsidR="00C401E5" w:rsidRDefault="00C401E5" w:rsidP="00C401E5"/>
    <w:p w:rsidR="00C401E5" w:rsidRPr="00802542" w:rsidRDefault="00C401E5" w:rsidP="00C401E5">
      <w:pPr>
        <w:rPr>
          <w:b/>
        </w:rPr>
      </w:pPr>
      <w:r w:rsidRPr="00802542">
        <w:rPr>
          <w:b/>
        </w:rPr>
        <w:t xml:space="preserve">Continued reliance on industrial mechanized ag results in </w:t>
      </w:r>
      <w:r w:rsidRPr="00FA0477">
        <w:rPr>
          <w:b/>
          <w:i/>
          <w:u w:val="single"/>
        </w:rPr>
        <w:t>catastrophic warming</w:t>
      </w:r>
      <w:r w:rsidRPr="00802542">
        <w:rPr>
          <w:b/>
        </w:rPr>
        <w:t xml:space="preserve"> and </w:t>
      </w:r>
      <w:r w:rsidRPr="00FA0477">
        <w:rPr>
          <w:b/>
          <w:i/>
          <w:u w:val="single"/>
        </w:rPr>
        <w:t>biodiversity loss</w:t>
      </w:r>
    </w:p>
    <w:p w:rsidR="00C401E5" w:rsidRPr="00E24018" w:rsidRDefault="00C401E5" w:rsidP="00C401E5">
      <w:pPr>
        <w:rPr>
          <w:sz w:val="14"/>
          <w:szCs w:val="14"/>
        </w:rPr>
      </w:pPr>
      <w:r w:rsidRPr="00E24018">
        <w:rPr>
          <w:rStyle w:val="StyleStyleBold12pt"/>
        </w:rPr>
        <w:t>Cummins 10</w:t>
      </w:r>
      <w:r w:rsidRPr="00E24018">
        <w:rPr>
          <w:sz w:val="14"/>
          <w:szCs w:val="14"/>
        </w:rPr>
        <w:t xml:space="preserve"> – Ronnie is the International Director of the Organic Consumers Association. (“Industrial Agriculture and Human Survival: The Road Beyond 10/10/10”, Organic Consumer’s Association, October 7, 2010, </w:t>
      </w:r>
      <w:hyperlink r:id="rId15" w:history="1">
        <w:r w:rsidRPr="00E24018">
          <w:rPr>
            <w:rStyle w:val="Hyperlink"/>
            <w:sz w:val="14"/>
            <w:szCs w:val="14"/>
          </w:rPr>
          <w:t>http://www.organicconsumers.org/articles/article_21747.cfm</w:t>
        </w:r>
      </w:hyperlink>
      <w:r w:rsidRPr="00E24018">
        <w:rPr>
          <w:sz w:val="14"/>
          <w:szCs w:val="14"/>
        </w:rPr>
        <w:t>)</w:t>
      </w:r>
    </w:p>
    <w:p w:rsidR="00C401E5" w:rsidRPr="007C2F6C" w:rsidRDefault="00C401E5" w:rsidP="00C401E5">
      <w:pPr>
        <w:rPr>
          <w:sz w:val="8"/>
        </w:rPr>
      </w:pPr>
      <w:r w:rsidRPr="007C2F6C">
        <w:rPr>
          <w:sz w:val="8"/>
        </w:rPr>
        <w:t xml:space="preserve">Although transportation, industry, and energy producers are obviously major fossil fuel users and greenhouse gas polluters, not enough people understand that </w:t>
      </w:r>
      <w:r w:rsidRPr="00214855">
        <w:rPr>
          <w:rStyle w:val="StyleBoldUnderline"/>
          <w:highlight w:val="cyan"/>
        </w:rPr>
        <w:t>the</w:t>
      </w:r>
      <w:r w:rsidRPr="00E24018">
        <w:rPr>
          <w:rStyle w:val="StyleBoldUnderline"/>
        </w:rPr>
        <w:t xml:space="preserve"> </w:t>
      </w:r>
      <w:r w:rsidRPr="00214855">
        <w:rPr>
          <w:rStyle w:val="StyleBoldUnderline"/>
          <w:highlight w:val="cyan"/>
        </w:rPr>
        <w:t>worst</w:t>
      </w:r>
      <w:r w:rsidRPr="00E24018">
        <w:rPr>
          <w:rStyle w:val="StyleBoldUnderline"/>
        </w:rPr>
        <w:t xml:space="preserve"> </w:t>
      </w:r>
      <w:r w:rsidRPr="007C2F6C">
        <w:rPr>
          <w:sz w:val="8"/>
        </w:rPr>
        <w:t>U.S. and</w:t>
      </w:r>
      <w:r w:rsidRPr="00E24018">
        <w:rPr>
          <w:rStyle w:val="StyleBoldUnderline"/>
        </w:rPr>
        <w:t xml:space="preserve"> </w:t>
      </w:r>
      <w:r w:rsidRPr="00214855">
        <w:rPr>
          <w:rStyle w:val="StyleBoldUnderline"/>
          <w:highlight w:val="cyan"/>
        </w:rPr>
        <w:t>global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1C019C">
        <w:rPr>
          <w:rStyle w:val="StyleBoldUnderline"/>
          <w:highlight w:val="cyan"/>
        </w:rPr>
        <w:t>e</w:t>
      </w:r>
      <w:r w:rsidRPr="00214855">
        <w:rPr>
          <w:rStyle w:val="StyleBoldUnderline"/>
          <w:highlight w:val="cyan"/>
        </w:rPr>
        <w:t>mitter is "Food Incorporated</w:t>
      </w:r>
      <w:r w:rsidRPr="007C2F6C">
        <w:rPr>
          <w:sz w:val="8"/>
        </w:rPr>
        <w:t>," transnational</w:t>
      </w:r>
      <w:r w:rsidRPr="00E24018">
        <w:rPr>
          <w:rStyle w:val="StyleBoldUnderline"/>
        </w:rPr>
        <w:t xml:space="preserve"> </w:t>
      </w:r>
      <w:r w:rsidRPr="007C2F6C">
        <w:rPr>
          <w:sz w:val="8"/>
        </w:rPr>
        <w:t xml:space="preserve">industrial food and farming, of which Monsanto and GMOs constitute a major part. </w:t>
      </w:r>
      <w:r w:rsidRPr="00214855">
        <w:rPr>
          <w:rStyle w:val="StyleBoldUnderline"/>
          <w:highlight w:val="cyan"/>
        </w:rPr>
        <w:t>Industrial farming</w:t>
      </w:r>
      <w:r w:rsidRPr="007C2F6C">
        <w:rPr>
          <w:sz w:val="8"/>
        </w:rPr>
        <w:t xml:space="preserve">, including 173 million acres of GE soybeans, corn, cotton, canola, and sugar beets, </w:t>
      </w:r>
      <w:r w:rsidRPr="00214855">
        <w:rPr>
          <w:rStyle w:val="StyleBoldUnderline"/>
          <w:highlight w:val="cyan"/>
        </w:rPr>
        <w:t>accounts for</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35% of U.S.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214855">
        <w:rPr>
          <w:rStyle w:val="StyleBoldUnderline"/>
          <w:highlight w:val="cyan"/>
        </w:rPr>
        <w:t>emissions</w:t>
      </w:r>
      <w:r w:rsidRPr="007C2F6C">
        <w:rPr>
          <w:sz w:val="8"/>
        </w:rPr>
        <w:t xml:space="preserve"> (EPA's ridiculously low estimates range from 7% to 12%, while some climate scientists feel the figure could be as high as 50% or more). </w:t>
      </w:r>
      <w:r w:rsidRPr="00214855">
        <w:rPr>
          <w:rStyle w:val="StyleBoldUnderline"/>
          <w:highlight w:val="cyan"/>
        </w:rPr>
        <w:t>Industrial agriculture</w:t>
      </w:r>
      <w:r w:rsidRPr="007C2F6C">
        <w:rPr>
          <w:sz w:val="8"/>
        </w:rPr>
        <w:t xml:space="preserve">, biofuels, and non-sustainable cattle grazing - including cutting down the last remaining tropical rainforests in Latin America and Asia for GMO and chemical-intensive animal feed and biofuels - </w:t>
      </w:r>
      <w:r w:rsidRPr="00214855">
        <w:rPr>
          <w:rStyle w:val="StyleBoldUnderline"/>
          <w:highlight w:val="cyan"/>
        </w:rPr>
        <w:t xml:space="preserve">are </w:t>
      </w:r>
      <w:r w:rsidRPr="00A23728">
        <w:rPr>
          <w:rStyle w:val="StyleBoldUnderline"/>
        </w:rPr>
        <w:t>a</w:t>
      </w:r>
      <w:r w:rsidRPr="00E24018">
        <w:rPr>
          <w:rStyle w:val="StyleBoldUnderline"/>
        </w:rPr>
        <w:t>lso t</w:t>
      </w:r>
      <w:r w:rsidRPr="00214855">
        <w:rPr>
          <w:rStyle w:val="StyleBoldUnderline"/>
          <w:highlight w:val="cyan"/>
        </w:rPr>
        <w:t xml:space="preserve">he main driving forces in </w:t>
      </w:r>
      <w:r w:rsidRPr="00214855">
        <w:rPr>
          <w:rStyle w:val="StyleBoldUnderline"/>
          <w:b/>
          <w:highlight w:val="cyan"/>
        </w:rPr>
        <w:t>global deforestation and wetlands destruction</w:t>
      </w:r>
      <w:r w:rsidRPr="00E24018">
        <w:rPr>
          <w:rStyle w:val="StyleBoldUnderline"/>
        </w:rPr>
        <w:t xml:space="preserve">, </w:t>
      </w:r>
      <w:r w:rsidRPr="00214855">
        <w:rPr>
          <w:rStyle w:val="StyleBoldUnderline"/>
          <w:highlight w:val="cyan"/>
        </w:rPr>
        <w:t>which generate an additional 20%</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8"/>
        </w:rPr>
        <w:t>all climate destabilizing</w:t>
      </w:r>
      <w:r w:rsidRPr="00E24018">
        <w:rPr>
          <w:rStyle w:val="StyleBoldUnderline"/>
        </w:rPr>
        <w:t xml:space="preserve"> </w:t>
      </w:r>
      <w:r w:rsidRPr="00214855">
        <w:rPr>
          <w:rStyle w:val="StyleBoldUnderline"/>
          <w:highlight w:val="cyan"/>
        </w:rPr>
        <w:t>GHGs</w:t>
      </w:r>
      <w:r w:rsidRPr="00E24018">
        <w:rPr>
          <w:rStyle w:val="StyleBoldUnderline"/>
        </w:rPr>
        <w:t>.</w:t>
      </w:r>
      <w:r w:rsidRPr="007C2F6C">
        <w:rPr>
          <w:sz w:val="8"/>
        </w:rPr>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relocalized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Currently</w:t>
      </w:r>
      <w:r w:rsidRPr="00E24018">
        <w:rPr>
          <w:rStyle w:val="StyleBoldUnderline"/>
        </w:rPr>
        <w:t xml:space="preserve"> </w:t>
      </w:r>
      <w:r w:rsidRPr="00214855">
        <w:rPr>
          <w:rStyle w:val="StyleBoldUnderline"/>
          <w:highlight w:val="cyan"/>
        </w:rPr>
        <w:t>GMO and</w:t>
      </w:r>
      <w:r w:rsidRPr="00E24018">
        <w:rPr>
          <w:rStyle w:val="StyleBoldUnderline"/>
        </w:rPr>
        <w:t xml:space="preserve"> </w:t>
      </w:r>
      <w:r w:rsidRPr="00214855">
        <w:rPr>
          <w:rStyle w:val="StyleBoldUnderline"/>
          <w:highlight w:val="cyan"/>
        </w:rPr>
        <w:t>industrial</w:t>
      </w:r>
      <w:r w:rsidRPr="00E24018">
        <w:rPr>
          <w:rStyle w:val="StyleBoldUnderline"/>
        </w:rPr>
        <w:t>/</w:t>
      </w:r>
      <w:r w:rsidRPr="007C2F6C">
        <w:rPr>
          <w:sz w:val="8"/>
        </w:rPr>
        <w:t>factory</w:t>
      </w:r>
      <w:r w:rsidRPr="00E24018">
        <w:rPr>
          <w:rStyle w:val="StyleBoldUnderline"/>
        </w:rPr>
        <w:t xml:space="preserve"> </w:t>
      </w:r>
      <w:r w:rsidRPr="00214855">
        <w:rPr>
          <w:rStyle w:val="StyleBoldUnderline"/>
          <w:highlight w:val="cyan"/>
        </w:rPr>
        <w:t>farms</w:t>
      </w:r>
      <w:r w:rsidRPr="007C2F6C">
        <w:rPr>
          <w:sz w:val="8"/>
        </w:rPr>
        <w:t xml:space="preserve"> (energy and chemical-intensive) farms</w:t>
      </w:r>
      <w:r w:rsidRPr="00E24018">
        <w:rPr>
          <w:rStyle w:val="StyleBoldUnderline"/>
        </w:rPr>
        <w:t xml:space="preserve"> </w:t>
      </w:r>
      <w:r w:rsidRPr="00214855">
        <w:rPr>
          <w:rStyle w:val="StyleBoldUnderline"/>
          <w:highlight w:val="cyan"/>
        </w:rPr>
        <w:t>emit</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25% of the carbon dioxide</w:t>
      </w:r>
      <w:r w:rsidRPr="007C2F6C">
        <w:rPr>
          <w:sz w:val="8"/>
        </w:rPr>
        <w:t xml:space="preserve"> (mostly from tractors, trucks, combines, transportation, cooling, freezing, and heating); </w:t>
      </w:r>
      <w:r w:rsidRPr="00214855">
        <w:rPr>
          <w:rStyle w:val="StyleBoldUnderline"/>
          <w:highlight w:val="cyan"/>
        </w:rPr>
        <w:t>40% of the methane</w:t>
      </w:r>
      <w:r w:rsidRPr="007C2F6C">
        <w:rPr>
          <w:sz w:val="8"/>
        </w:rPr>
        <w:t xml:space="preserve"> (mostly from massive herds of animals belching and farting, and manure ponds); </w:t>
      </w:r>
      <w:r w:rsidRPr="00214855">
        <w:rPr>
          <w:rStyle w:val="StyleBoldUnderline"/>
          <w:highlight w:val="cyan"/>
        </w:rPr>
        <w:t>and 96% of nitrous oxide</w:t>
      </w:r>
      <w:r w:rsidRPr="007C2F6C">
        <w:rPr>
          <w:sz w:val="8"/>
        </w:rPr>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214855">
        <w:rPr>
          <w:rStyle w:val="StyleBoldUnderline"/>
          <w:highlight w:val="cyan"/>
        </w:rPr>
        <w:t>nitrous oxide 310 times more damaging</w:t>
      </w:r>
      <w:r w:rsidRPr="007C2F6C">
        <w:rPr>
          <w:sz w:val="8"/>
        </w:rPr>
        <w:t xml:space="preserve">, as a greenhouse gas </w:t>
      </w:r>
      <w:r w:rsidRPr="00214855">
        <w:rPr>
          <w:rStyle w:val="StyleBoldUnderline"/>
          <w:highlight w:val="cyan"/>
        </w:rPr>
        <w:t>than carbon dioxide</w:t>
      </w:r>
      <w:r w:rsidRPr="007C2F6C">
        <w:rPr>
          <w:sz w:val="8"/>
        </w:rPr>
        <w:t xml:space="preserve">, when measured over a one hundred year period. Damage is even worse if you look at the impact on global warming over the next crucial 20-year period. Many </w:t>
      </w:r>
      <w:r w:rsidRPr="00214855">
        <w:rPr>
          <w:rStyle w:val="StyleBoldUnderline"/>
          <w:highlight w:val="cyan"/>
        </w:rPr>
        <w:t>climate scientists</w:t>
      </w:r>
      <w:r w:rsidRPr="007C2F6C">
        <w:rPr>
          <w:sz w:val="8"/>
        </w:rPr>
        <w:t xml:space="preserve"> admit that they </w:t>
      </w:r>
      <w:r w:rsidRPr="00214855">
        <w:rPr>
          <w:rStyle w:val="StyleBoldUnderline"/>
          <w:highlight w:val="cyan"/>
        </w:rPr>
        <w:t>have</w:t>
      </w:r>
      <w:r w:rsidRPr="00E24018">
        <w:rPr>
          <w:rStyle w:val="StyleBoldUnderline"/>
        </w:rPr>
        <w:t xml:space="preserve"> </w:t>
      </w:r>
      <w:r w:rsidRPr="007C2F6C">
        <w:rPr>
          <w:sz w:val="8"/>
        </w:rPr>
        <w:t>previously drastically</w:t>
      </w:r>
      <w:r w:rsidRPr="00E24018">
        <w:rPr>
          <w:rStyle w:val="StyleBoldUnderline"/>
        </w:rPr>
        <w:t xml:space="preserve"> </w:t>
      </w:r>
      <w:r w:rsidRPr="00214855">
        <w:rPr>
          <w:rStyle w:val="StyleBoldUnderline"/>
          <w:highlight w:val="cyan"/>
        </w:rPr>
        <w:t>underestimated</w:t>
      </w:r>
      <w:r w:rsidRPr="00E24018">
        <w:rPr>
          <w:rStyle w:val="StyleBoldUnderline"/>
        </w:rPr>
        <w:t xml:space="preserve"> </w:t>
      </w:r>
      <w:r w:rsidRPr="007C2F6C">
        <w:rPr>
          <w:sz w:val="8"/>
        </w:rPr>
        <w:t>the dangers of the</w:t>
      </w:r>
      <w:r w:rsidRPr="00E24018">
        <w:rPr>
          <w:rStyle w:val="StyleBoldUnderline"/>
        </w:rPr>
        <w:t xml:space="preserve"> </w:t>
      </w:r>
      <w:r w:rsidRPr="00214855">
        <w:rPr>
          <w:rStyle w:val="StyleBoldUnderline"/>
          <w:highlight w:val="cyan"/>
        </w:rPr>
        <w:t>non-CO2 GHGs</w:t>
      </w:r>
      <w:r w:rsidRPr="00E24018">
        <w:rPr>
          <w:rStyle w:val="StyleBoldUnderline"/>
        </w:rPr>
        <w:t xml:space="preserve">, </w:t>
      </w:r>
      <w:r w:rsidRPr="007C2F6C">
        <w:rPr>
          <w:sz w:val="8"/>
        </w:rPr>
        <w:t>including methane, soot, and nitrous oxide, which are responsible for at least 22% of global warming.</w:t>
      </w:r>
    </w:p>
    <w:p w:rsidR="00C401E5" w:rsidRDefault="00C401E5" w:rsidP="00C401E5"/>
    <w:p w:rsidR="00C401E5" w:rsidRPr="00802542" w:rsidRDefault="00C401E5" w:rsidP="00C401E5">
      <w:pPr>
        <w:rPr>
          <w:b/>
        </w:rPr>
      </w:pPr>
      <w:r w:rsidRPr="00802542">
        <w:rPr>
          <w:b/>
        </w:rPr>
        <w:t xml:space="preserve">Status quo food production is failing—a shift to urban agriculture is key to </w:t>
      </w:r>
      <w:r w:rsidRPr="00FA0477">
        <w:rPr>
          <w:b/>
          <w:i/>
          <w:u w:val="single"/>
        </w:rPr>
        <w:t>sustainable food systems</w:t>
      </w:r>
      <w:r w:rsidRPr="00802542">
        <w:rPr>
          <w:b/>
        </w:rPr>
        <w:t xml:space="preserve"> and </w:t>
      </w:r>
      <w:r w:rsidRPr="00FA0477">
        <w:rPr>
          <w:b/>
          <w:i/>
          <w:u w:val="single"/>
        </w:rPr>
        <w:t>biodiversity preservation</w:t>
      </w:r>
    </w:p>
    <w:p w:rsidR="00C401E5" w:rsidRPr="00E24018" w:rsidRDefault="00C401E5" w:rsidP="00C401E5">
      <w:pPr>
        <w:rPr>
          <w:sz w:val="14"/>
          <w:szCs w:val="14"/>
        </w:rPr>
      </w:pPr>
      <w:r w:rsidRPr="00E24018">
        <w:rPr>
          <w:rStyle w:val="StyleStyleBold12pt"/>
        </w:rPr>
        <w:t>Peters 10</w:t>
      </w:r>
      <w:r w:rsidRPr="00E24018">
        <w:rPr>
          <w:sz w:val="14"/>
          <w:szCs w:val="14"/>
        </w:rPr>
        <w:t xml:space="preserve"> – LL.M. expected 2011, University of Arkansas School of Law, Graduate Program in Agricultural and Food Law; J.D. 2010, University of Oregon School of Law. (“Creating a Sustainable Urban Agriculture Revolution”, Journal of Environmental Law and Litigation, Vol. 25, 203, http://law.uoregon.edu/org/jell/docs/251/peters.pdf)</w:t>
      </w:r>
    </w:p>
    <w:p w:rsidR="00C401E5" w:rsidRPr="007C2F6C" w:rsidRDefault="00C401E5" w:rsidP="00C401E5">
      <w:pPr>
        <w:rPr>
          <w:sz w:val="8"/>
        </w:rPr>
      </w:pPr>
      <w:r w:rsidRPr="007C2F6C">
        <w:rPr>
          <w:sz w:val="8"/>
        </w:rPr>
        <w:t xml:space="preserve">URBAN </w:t>
      </w:r>
      <w:r w:rsidRPr="001C019C">
        <w:rPr>
          <w:sz w:val="8"/>
          <w:szCs w:val="8"/>
        </w:rPr>
        <w:t>AGRICULTURE Urban agriculture is a system that ensures food security by providing access to land and resources to support</w:t>
      </w:r>
      <w:r w:rsidRPr="007C2F6C">
        <w:rPr>
          <w:sz w:val="8"/>
        </w:rPr>
        <w:t xml:space="preserve"> urban farming efforts.68 The United Nations Development Programme defines urban agriculture as follows: [A]n industry that produces, processes, and markets food and fuel, largely in response to the daily demand of consumers within a town, city, or metropolis, on land and water dispersed throughout the urban and peri-urban area, applying intensive production methods, using and reusing natural resources and urban wastes, to yield a diversity of crops and livestock.69 In the United States, urban agriculture is perhaps better known as community gardening.70 Community gardens are areas where residents grow food on publicly held or privately held land that they do not own.71 Most often, community gardens are located within neighborhoods, on public housing premises, or on school grounds.72 </w:t>
      </w:r>
      <w:r w:rsidRPr="00214855">
        <w:rPr>
          <w:rStyle w:val="StyleBoldUnderline"/>
          <w:highlight w:val="cyan"/>
        </w:rPr>
        <w:t>In the face of an imminent food shortage</w:t>
      </w:r>
      <w:r w:rsidRPr="00ED2BCA">
        <w:rPr>
          <w:rStyle w:val="StyleBoldUnderline"/>
        </w:rPr>
        <w:t xml:space="preserve">, </w:t>
      </w:r>
      <w:r w:rsidRPr="007C2F6C">
        <w:rPr>
          <w:sz w:val="8"/>
        </w:rPr>
        <w:t>especially in light of the economic and energy crises discussed above</w:t>
      </w:r>
      <w:r w:rsidRPr="00ED2BCA">
        <w:rPr>
          <w:rStyle w:val="StyleBoldUnderline"/>
        </w:rPr>
        <w:t xml:space="preserve">, </w:t>
      </w:r>
      <w:r w:rsidRPr="00214855">
        <w:rPr>
          <w:rStyle w:val="StyleBoldUnderline"/>
          <w:highlight w:val="cyan"/>
        </w:rPr>
        <w:t xml:space="preserve">it is </w:t>
      </w:r>
      <w:r w:rsidRPr="00214855">
        <w:rPr>
          <w:rStyle w:val="StyleBoldUnderline"/>
          <w:b/>
          <w:highlight w:val="cyan"/>
        </w:rPr>
        <w:t xml:space="preserve">imperative that urban residents expand </w:t>
      </w:r>
      <w:r w:rsidRPr="007C2F6C">
        <w:rPr>
          <w:sz w:val="8"/>
        </w:rPr>
        <w:t>urban</w:t>
      </w:r>
      <w:r w:rsidRPr="00ED2BCA">
        <w:rPr>
          <w:rStyle w:val="StyleBoldUnderline"/>
          <w:b/>
        </w:rPr>
        <w:t xml:space="preserve"> </w:t>
      </w:r>
      <w:r w:rsidRPr="00214855">
        <w:rPr>
          <w:rStyle w:val="StyleBoldUnderline"/>
          <w:b/>
          <w:highlight w:val="cyan"/>
        </w:rPr>
        <w:t>food production</w:t>
      </w:r>
      <w:r w:rsidRPr="007C2F6C">
        <w:rPr>
          <w:sz w:val="8"/>
        </w:rPr>
        <w:t>. Neglected and abandoned vacant</w:t>
      </w:r>
      <w:r w:rsidRPr="00712CA3">
        <w:rPr>
          <w:rStyle w:val="StyleBoldUnderline"/>
        </w:rPr>
        <w:t xml:space="preserve"> </w:t>
      </w:r>
      <w:r w:rsidRPr="00214855">
        <w:rPr>
          <w:rStyle w:val="StyleBoldUnderline"/>
          <w:highlight w:val="cyan"/>
        </w:rPr>
        <w:t>lots</w:t>
      </w:r>
      <w:r w:rsidRPr="00712CA3">
        <w:rPr>
          <w:rStyle w:val="StyleBoldUnderline"/>
        </w:rPr>
        <w:t xml:space="preserve"> </w:t>
      </w:r>
      <w:r w:rsidRPr="007C2F6C">
        <w:rPr>
          <w:sz w:val="8"/>
        </w:rPr>
        <w:t>in blighted urban areas</w:t>
      </w:r>
      <w:r w:rsidRPr="00712CA3">
        <w:rPr>
          <w:rStyle w:val="StyleBoldUnderline"/>
        </w:rPr>
        <w:t xml:space="preserve"> </w:t>
      </w:r>
      <w:r w:rsidRPr="00214855">
        <w:rPr>
          <w:rStyle w:val="StyleBoldUnderline"/>
          <w:highlight w:val="cyan"/>
        </w:rPr>
        <w:t>comprise a vast amount of land that could be converted</w:t>
      </w:r>
      <w:r w:rsidRPr="00712CA3">
        <w:rPr>
          <w:rStyle w:val="StyleBoldUnderline"/>
        </w:rPr>
        <w:t xml:space="preserve"> </w:t>
      </w:r>
      <w:r w:rsidRPr="007C2F6C">
        <w:rPr>
          <w:sz w:val="8"/>
        </w:rPr>
        <w:t>into urban gardens.73 In addition to vacant lots, other urban</w:t>
      </w:r>
      <w:r w:rsidRPr="00712CA3">
        <w:rPr>
          <w:rStyle w:val="StyleBoldUnderline"/>
        </w:rPr>
        <w:t xml:space="preserve"> </w:t>
      </w:r>
      <w:r w:rsidRPr="00214855">
        <w:rPr>
          <w:rStyle w:val="StyleBoldUnderline"/>
          <w:highlight w:val="cyan"/>
        </w:rPr>
        <w:t>areas including schoolyards, hospital grounds, parks and other open spaces, utility easements, alleys, rooftops, building wall</w:t>
      </w:r>
      <w:r w:rsidRPr="00712CA3">
        <w:rPr>
          <w:rStyle w:val="StyleBoldUnderline"/>
        </w:rPr>
        <w:t>s,</w:t>
      </w:r>
      <w:r w:rsidRPr="007C2F6C">
        <w:rPr>
          <w:sz w:val="8"/>
        </w:rPr>
        <w:t>75</w:t>
      </w:r>
      <w:r w:rsidRPr="00712CA3">
        <w:rPr>
          <w:rStyle w:val="StyleBoldUnderline"/>
        </w:rPr>
        <w:t xml:space="preserve"> </w:t>
      </w:r>
      <w:r w:rsidRPr="00214855">
        <w:rPr>
          <w:rStyle w:val="StyleBoldUnderline"/>
          <w:highlight w:val="cyan"/>
        </w:rPr>
        <w:t>and even windowsills all provide opportunities</w:t>
      </w:r>
      <w:r w:rsidRPr="00712CA3">
        <w:rPr>
          <w:rStyle w:val="StyleBoldUnderline"/>
        </w:rPr>
        <w:t xml:space="preserve"> </w:t>
      </w:r>
      <w:r w:rsidRPr="007C2F6C">
        <w:rPr>
          <w:sz w:val="8"/>
        </w:rPr>
        <w:t xml:space="preserve">for urban agriculture.76 While the many benefits of a sustainable urban agricultural system will be discussed below, additional benefits to urban communities deserve mention here. Urban gardens beautify and green urban neighborhoods while also building a sense of community.77 Urban gardens provide educational and employment opportunities, promote self-respect, and can even reduce crime rates.78 These gardens also offer urban residents an opportunity to connect with nature and can instill environmental ethics.79 Additionally, urban gardens promote entrepreneurship, as urban farmers can sell excess produce at farmers’ markets, through Community Supported Agriculture programs,80 and directly to restaurants.81 Finally, urban gardening provides lowincome urban residents with a supply of fresh and healthy organic food that can combat problems associated with inadequate nutrition, such as illness, fatigue, depression, anxiety, and hunger.82 IV SUSTAINABILITY Sustainability is best described as a concept of making decisions for the courses of action we choose in a way that balances the three “E’s” of sustainability—environment, economy, and social equity83 — as well as the lesser known prong of sustainability, national security.84 Sustainability is a big-picture concept. Our individual actions as well as local, state, and federal policies do not exist in a vacuum; every action has an impact on the world at large and on future generations. To create a truly sustainable world, all of our decisions, from individual choices to federal policies, must consider the impact on the environment, economy, society, and national security. Media coverage, marketing of consumer products,85 and recent documentaries have all contributed to bringing the terms “green” and “sustainability” into our everyday vocabulary,86 yet no clear definitions of these terms exist. While green focuses on protection of the environment, sustainability is much broader. In 1987, the World Commission on Environment and Development, in the Brundtland Report, defined sustainable development as “development that meets the needs of the present without compromising the ability of future generations to meet their own needs.”87 At a more fundamental level, sustainability can be defined as “able to be sustained,”88 where sustain means to “strengthen or support physically or mentally . . . [to] keep (something) going over time or continuously.”89 In this broader context, sustainability requires that we look at our current lifestyles and practices and evaluate their capability of being continued indefinitely. Much of the recent attention concerning sustainability focuses on technologies designed to reduce energy consumption and foster development of renewable energy sources.90 Little discourse has been directed towards the immediate impact individuals can have merely by reducing personal levels of consumption through a simplified lifestyle, yet such a reduction would yield immediate results and require little financial investment. As individuals, we can foster sustainability while increasing our food supply simply by providing more for ourselves through a sustainable urban agricultural system. Government incentives, discussed infra Part VII, provide land and resources that would enable individuals and communities to take action to transform our agricultural system into one that is both sustainable and secure. In the following sections, this Note provides an overview of each of the four elements of sustainability—environment, economy, equity, and national security. This Note also discusses modern industrial agriculture, urban development trends, and urban agriculture in terms of the elements of sustainability. A. Environmental Sustainability In the environmental context, sustainability encourages production and development methods that preserve and protect our natural resources and reduce our impact on the environment.91 This involves “protecting existing environmental resources (both in the natural and ‘built’ world), including the preservation of historical sites and the development of environmental resources and assets for future use.”92 To accomplish this goal, we must find innovative ways to reduce our consumption of resources and replenish the resources we do </w:t>
      </w:r>
      <w:r w:rsidRPr="004070FC">
        <w:rPr>
          <w:sz w:val="8"/>
          <w:szCs w:val="8"/>
        </w:rPr>
        <w:t>consume. We must protect biodiversity and ecosystems, as well as our land, air, and water resources by reducing greenhouse gas emissions, carbon footprints</w:t>
      </w:r>
      <w:r w:rsidRPr="007C2F6C">
        <w:rPr>
          <w:sz w:val="8"/>
        </w:rPr>
        <w:t>, air and water pollution, and soil contamination.93 In the context of land use and food production, environmental sustainability demands that we conserve undeveloped land and employ food production methods that will have a minimal impact on the planet. 1. Environmental Sustainability and Industrial Agriculture Industrial agriculture is a system in which economies of scale and maximization of profits are the ultimate goals.94 Profits are maximized when</w:t>
      </w:r>
      <w:r w:rsidRPr="00797E15">
        <w:rPr>
          <w:rStyle w:val="StyleBoldUnderline"/>
        </w:rPr>
        <w:t xml:space="preserve"> </w:t>
      </w:r>
      <w:r w:rsidRPr="00214855">
        <w:rPr>
          <w:rStyle w:val="StyleBoldUnderline"/>
          <w:highlight w:val="cyan"/>
        </w:rPr>
        <w:t>agribusinesses produce the largest yield of single crops at the lowest possible cost</w:t>
      </w:r>
      <w:r w:rsidRPr="00797E15">
        <w:rPr>
          <w:rStyle w:val="StyleBoldUnderline"/>
        </w:rPr>
        <w:t xml:space="preserve">, </w:t>
      </w:r>
      <w:r w:rsidRPr="007C2F6C">
        <w:rPr>
          <w:sz w:val="8"/>
        </w:rPr>
        <w:t>primarily</w:t>
      </w:r>
      <w:r w:rsidRPr="00797E15">
        <w:rPr>
          <w:rStyle w:val="StyleBoldUnderline"/>
        </w:rPr>
        <w:t xml:space="preserve"> </w:t>
      </w:r>
      <w:r w:rsidRPr="00214855">
        <w:rPr>
          <w:rStyle w:val="StyleBoldUnderline"/>
          <w:highlight w:val="cyan"/>
        </w:rPr>
        <w:t>through mechanization and</w:t>
      </w:r>
      <w:r w:rsidRPr="007C2F6C">
        <w:rPr>
          <w:sz w:val="8"/>
        </w:rPr>
        <w:t xml:space="preserve"> intensive use of agricultural</w:t>
      </w:r>
      <w:r w:rsidRPr="00797E15">
        <w:rPr>
          <w:rStyle w:val="StyleBoldUnderline"/>
        </w:rPr>
        <w:t xml:space="preserve"> </w:t>
      </w:r>
      <w:r w:rsidRPr="00214855">
        <w:rPr>
          <w:rStyle w:val="StyleBoldUnderline"/>
          <w:highlight w:val="cyan"/>
        </w:rPr>
        <w:t>chemicals</w:t>
      </w:r>
      <w:r w:rsidRPr="007C2F6C">
        <w:rPr>
          <w:sz w:val="8"/>
        </w:rPr>
        <w:t>.95 As discussed supra Part I, the environmental effects of industrial agricultural methods include soil erosion, depletion of soil nutrients, groundwater contamination from chemical inputs, and consumption of finite fuels.96 Additionally, as</w:t>
      </w:r>
      <w:r w:rsidRPr="00797E15">
        <w:rPr>
          <w:rStyle w:val="StyleBoldUnderline"/>
        </w:rPr>
        <w:t xml:space="preserve"> </w:t>
      </w:r>
      <w:r w:rsidRPr="00214855">
        <w:rPr>
          <w:rStyle w:val="StyleBoldUnderline"/>
          <w:highlight w:val="cyan"/>
        </w:rPr>
        <w:t>crop yields decline due to environmental degradation and demand for agricultural products rises</w:t>
      </w:r>
      <w:r w:rsidRPr="00797E15">
        <w:rPr>
          <w:rStyle w:val="StyleBoldUnderline"/>
        </w:rPr>
        <w:t xml:space="preserve"> </w:t>
      </w:r>
      <w:r w:rsidRPr="007C2F6C">
        <w:rPr>
          <w:sz w:val="8"/>
        </w:rPr>
        <w:t>due to population growth and the increased use of plant-derived biofuels, more and more land will be consumed by industrial agriculture.</w:t>
      </w:r>
      <w:r w:rsidRPr="00797E15">
        <w:rPr>
          <w:rStyle w:val="StyleBoldUnderline"/>
        </w:rPr>
        <w:t xml:space="preserve"> </w:t>
      </w:r>
      <w:r w:rsidRPr="00214855">
        <w:rPr>
          <w:rStyle w:val="StyleBoldUnderline"/>
          <w:highlight w:val="cyan"/>
        </w:rPr>
        <w:t>This will result in a</w:t>
      </w:r>
      <w:r w:rsidRPr="00797E15">
        <w:rPr>
          <w:rStyle w:val="StyleBoldUnderline"/>
        </w:rPr>
        <w:t xml:space="preserve">n </w:t>
      </w:r>
      <w:r w:rsidRPr="007C2F6C">
        <w:rPr>
          <w:sz w:val="8"/>
        </w:rPr>
        <w:t>agricultural</w:t>
      </w:r>
      <w:r w:rsidRPr="00797E15">
        <w:rPr>
          <w:rStyle w:val="StyleBoldUnderline"/>
        </w:rPr>
        <w:t xml:space="preserve"> </w:t>
      </w:r>
      <w:r w:rsidRPr="00214855">
        <w:rPr>
          <w:rStyle w:val="StyleBoldUnderline"/>
          <w:highlight w:val="cyan"/>
        </w:rPr>
        <w:t>system that</w:t>
      </w:r>
      <w:r w:rsidRPr="00797E15">
        <w:rPr>
          <w:rStyle w:val="StyleBoldUnderline"/>
        </w:rPr>
        <w:t xml:space="preserve"> </w:t>
      </w:r>
      <w:r w:rsidRPr="007C2F6C">
        <w:rPr>
          <w:sz w:val="8"/>
        </w:rPr>
        <w:t>depletes and</w:t>
      </w:r>
      <w:r w:rsidRPr="00797E15">
        <w:rPr>
          <w:rStyle w:val="StyleBoldUnderline"/>
        </w:rPr>
        <w:t xml:space="preserve"> </w:t>
      </w:r>
      <w:r w:rsidRPr="00214855">
        <w:rPr>
          <w:rStyle w:val="StyleBoldUnderline"/>
          <w:highlight w:val="cyan"/>
        </w:rPr>
        <w:t>destroys natural resources at an increasing rate, which will</w:t>
      </w:r>
      <w:r w:rsidRPr="00797E15">
        <w:rPr>
          <w:rStyle w:val="StyleBoldUnderline"/>
        </w:rPr>
        <w:t xml:space="preserve"> </w:t>
      </w:r>
      <w:r w:rsidRPr="00214855">
        <w:rPr>
          <w:rStyle w:val="StyleBoldUnderline"/>
          <w:highlight w:val="cyan"/>
        </w:rPr>
        <w:t>negatively impact</w:t>
      </w:r>
      <w:r w:rsidRPr="00797E15">
        <w:rPr>
          <w:rStyle w:val="StyleBoldUnderline"/>
        </w:rPr>
        <w:t xml:space="preserve"> </w:t>
      </w:r>
      <w:r w:rsidRPr="007C2F6C">
        <w:rPr>
          <w:sz w:val="8"/>
        </w:rPr>
        <w:t>the planet’s</w:t>
      </w:r>
      <w:r w:rsidRPr="00797E15">
        <w:rPr>
          <w:rStyle w:val="StyleBoldUnderline"/>
        </w:rPr>
        <w:t xml:space="preserve"> </w:t>
      </w:r>
      <w:r w:rsidRPr="00214855">
        <w:rPr>
          <w:rStyle w:val="StyleBoldUnderline"/>
          <w:highlight w:val="cyan"/>
        </w:rPr>
        <w:t>carrying capacity</w:t>
      </w:r>
      <w:r w:rsidRPr="00214855">
        <w:rPr>
          <w:sz w:val="8"/>
          <w:highlight w:val="cyan"/>
        </w:rPr>
        <w:t>.</w:t>
      </w:r>
      <w:r w:rsidRPr="007C2F6C">
        <w:rPr>
          <w:sz w:val="8"/>
        </w:rPr>
        <w:t>97 Along with farm subsidies and corporate control of food production in the United States, policies that allow the harms of industrial agriculture to be treated as externalities help perpetuate the current agricultural system.98 Under the current system, agribusinesses may pollute the environment, deplete clean water and soil, and promote social inequity without having to account for these harms when calculating profits. These external costs are significant; contaminated industrial farm runoff alone causes an estimated $9 billion of damage annually to U.S. surface waters.99 Further, the externalization of these costs discourages agribusinesses from conserving water, fertile land, and other natural resources. 2. Environmental Sustainability and Urban Development Trends Current urban development trends impact the environment in several significant ways. The most direct impacts are land consumption and the destruction of natural habitats.100 While interior urban areas are deteriorating and being abandoned at an increasing rate</w:t>
      </w:r>
      <w:r w:rsidRPr="00214855">
        <w:rPr>
          <w:sz w:val="8"/>
          <w:highlight w:val="cyan"/>
        </w:rPr>
        <w:t>,</w:t>
      </w:r>
      <w:r w:rsidRPr="007C2F6C">
        <w:rPr>
          <w:sz w:val="8"/>
        </w:rPr>
        <w:t xml:space="preserve"> the constant consumption of land to support new urban development is destroying greenfields, forests, and species.101 These new communities require land not only for building homes and businesses, but also for housing public services, such as schools and hospitals, and for creating an expanded transportation infrastructure.102 Increased commuting associated with urban sprawl and flight from blighted areas relies on oil, a finite resource with decreasing availability, and significantly contributes to greenhouse gas emissions,103 which pollute the air and contribute to climate change.104 Urban sprawl further contributes to the degradation of the environment by polluting water sources with runoff from newly constructed impervious surfaces such as homes and transportation infrastructures.105 During the construction phase, stormwater flows over construction sites, “pick[ing] up debris, chemicals, and sediment that flow into water bodies.”106 Water pollution continues to degrade the environment post-construction as stormwater runoff from paved surfaces, including new roads and highways, is also contaminated.107 3. Environmental Sustainability and Urban Agriculture Transitioning from an industrial agricultural system to a sustainable urban agricultural system would minimize the impacts of food production on the planet</w:t>
      </w:r>
      <w:r w:rsidRPr="00797E15">
        <w:rPr>
          <w:rStyle w:val="StyleBoldUnderline"/>
        </w:rPr>
        <w:t xml:space="preserve">. </w:t>
      </w:r>
      <w:r w:rsidRPr="00214855">
        <w:rPr>
          <w:rStyle w:val="StyleBoldUnderline"/>
          <w:highlight w:val="cyan"/>
        </w:rPr>
        <w:t>Urban agriculture reduces the consumption of undeveloped land</w:t>
      </w:r>
      <w:r w:rsidRPr="00797E15">
        <w:rPr>
          <w:rStyle w:val="StyleBoldUnderline"/>
        </w:rPr>
        <w:t xml:space="preserve"> </w:t>
      </w:r>
      <w:r w:rsidRPr="007C2F6C">
        <w:rPr>
          <w:sz w:val="8"/>
        </w:rPr>
        <w:t>for farming</w:t>
      </w:r>
      <w:r w:rsidRPr="00797E15">
        <w:rPr>
          <w:rStyle w:val="StyleBoldUnderline"/>
        </w:rPr>
        <w:t xml:space="preserve">. </w:t>
      </w:r>
      <w:r w:rsidRPr="00214855">
        <w:rPr>
          <w:rStyle w:val="StyleBoldUnderline"/>
          <w:highlight w:val="cyan"/>
        </w:rPr>
        <w:t>Food would be produced in areas that are already developed</w:t>
      </w:r>
      <w:r w:rsidRPr="00797E15">
        <w:rPr>
          <w:rStyle w:val="StyleBoldUnderline"/>
        </w:rPr>
        <w:t xml:space="preserve"> </w:t>
      </w:r>
      <w:r w:rsidRPr="007C2F6C">
        <w:rPr>
          <w:sz w:val="8"/>
        </w:rPr>
        <w:t xml:space="preserve">and populated, thereby conserving open space for natural habitat. Due to the proximity of urban gardens to dwellings and other buildings, </w:t>
      </w:r>
      <w:r w:rsidRPr="00214855">
        <w:rPr>
          <w:rStyle w:val="StyleBoldUnderline"/>
          <w:highlight w:val="cyan"/>
        </w:rPr>
        <w:t>urban agriculture must be performed without</w:t>
      </w:r>
      <w:r w:rsidRPr="00797E15">
        <w:rPr>
          <w:rStyle w:val="StyleBoldUnderline"/>
        </w:rPr>
        <w:t xml:space="preserve"> </w:t>
      </w:r>
      <w:r w:rsidRPr="007C2F6C">
        <w:rPr>
          <w:sz w:val="8"/>
        </w:rPr>
        <w:t>the use of large</w:t>
      </w:r>
      <w:r w:rsidRPr="00797E15">
        <w:rPr>
          <w:rStyle w:val="StyleBoldUnderline"/>
        </w:rPr>
        <w:t xml:space="preserve"> </w:t>
      </w:r>
      <w:r w:rsidRPr="00214855">
        <w:rPr>
          <w:rStyle w:val="StyleBoldUnderline"/>
          <w:highlight w:val="cyan"/>
        </w:rPr>
        <w:t>machinery</w:t>
      </w:r>
      <w:r w:rsidRPr="00797E15">
        <w:rPr>
          <w:rStyle w:val="StyleBoldUnderline"/>
        </w:rPr>
        <w:t xml:space="preserve"> </w:t>
      </w:r>
      <w:r w:rsidRPr="00214855">
        <w:rPr>
          <w:rStyle w:val="StyleBoldUnderline"/>
          <w:highlight w:val="cyan"/>
        </w:rPr>
        <w:t>and</w:t>
      </w:r>
      <w:r w:rsidRPr="00797E15">
        <w:rPr>
          <w:rStyle w:val="StyleBoldUnderline"/>
        </w:rPr>
        <w:t xml:space="preserve"> </w:t>
      </w:r>
      <w:r w:rsidRPr="007C2F6C">
        <w:rPr>
          <w:sz w:val="8"/>
        </w:rPr>
        <w:t>without the use of</w:t>
      </w:r>
      <w:r w:rsidRPr="00797E15">
        <w:rPr>
          <w:rStyle w:val="StyleBoldUnderline"/>
        </w:rPr>
        <w:t xml:space="preserve"> </w:t>
      </w:r>
      <w:r w:rsidRPr="007C2F6C">
        <w:rPr>
          <w:sz w:val="8"/>
        </w:rPr>
        <w:t>chemical</w:t>
      </w:r>
      <w:r w:rsidRPr="00797E15">
        <w:rPr>
          <w:rStyle w:val="StyleBoldUnderline"/>
        </w:rPr>
        <w:t xml:space="preserve"> </w:t>
      </w:r>
      <w:r w:rsidRPr="00214855">
        <w:rPr>
          <w:rStyle w:val="StyleBoldUnderline"/>
          <w:highlight w:val="cyan"/>
        </w:rPr>
        <w:t>pesticides and fertilizers</w:t>
      </w:r>
      <w:r w:rsidRPr="00797E15">
        <w:rPr>
          <w:rStyle w:val="StyleBoldUnderline"/>
        </w:rPr>
        <w:t>.</w:t>
      </w:r>
      <w:r w:rsidRPr="007C2F6C">
        <w:rPr>
          <w:sz w:val="8"/>
        </w:rPr>
        <w:t xml:space="preserve">108 While lack of such inputs could be perceived as a challenge, </w:t>
      </w:r>
      <w:r w:rsidRPr="00214855">
        <w:rPr>
          <w:rStyle w:val="StyleBoldUnderline"/>
          <w:highlight w:val="cyan"/>
        </w:rPr>
        <w:t>urban gardening methods</w:t>
      </w:r>
      <w:r w:rsidRPr="00797E15">
        <w:rPr>
          <w:rStyle w:val="StyleBoldUnderline"/>
        </w:rPr>
        <w:t xml:space="preserve"> </w:t>
      </w:r>
      <w:r w:rsidRPr="007C2F6C">
        <w:rPr>
          <w:sz w:val="8"/>
        </w:rPr>
        <w:t>may</w:t>
      </w:r>
      <w:r w:rsidRPr="00797E15">
        <w:rPr>
          <w:rStyle w:val="StyleBoldUnderline"/>
        </w:rPr>
        <w:t xml:space="preserve"> </w:t>
      </w:r>
      <w:r w:rsidRPr="00214855">
        <w:rPr>
          <w:rStyle w:val="StyleBoldUnderline"/>
          <w:highlight w:val="cyan"/>
        </w:rPr>
        <w:t>result in increased crop yields on smaller plots of land</w:t>
      </w:r>
      <w:r w:rsidRPr="00797E15">
        <w:rPr>
          <w:rStyle w:val="StyleBoldUnderline"/>
        </w:rPr>
        <w:t xml:space="preserve"> </w:t>
      </w:r>
      <w:r w:rsidRPr="007C2F6C">
        <w:rPr>
          <w:sz w:val="8"/>
        </w:rPr>
        <w:t xml:space="preserve">than conventional farming practices achieve.109 Rather than maximizing crop yields through extensive use of chemicals, </w:t>
      </w:r>
      <w:r w:rsidRPr="00214855">
        <w:rPr>
          <w:rStyle w:val="StyleBoldUnderline"/>
          <w:highlight w:val="cyan"/>
        </w:rPr>
        <w:t>sustainable agriculture relies on crop rotation, composting, biofertilizers, and other</w:t>
      </w:r>
      <w:r w:rsidRPr="00797E15">
        <w:rPr>
          <w:rStyle w:val="StyleBoldUnderline"/>
        </w:rPr>
        <w:t xml:space="preserve"> </w:t>
      </w:r>
      <w:r w:rsidRPr="007C2F6C">
        <w:rPr>
          <w:sz w:val="8"/>
        </w:rPr>
        <w:t>organic farming</w:t>
      </w:r>
      <w:r w:rsidRPr="00797E15">
        <w:rPr>
          <w:rStyle w:val="StyleBoldUnderline"/>
        </w:rPr>
        <w:t xml:space="preserve"> </w:t>
      </w:r>
      <w:r w:rsidRPr="00214855">
        <w:rPr>
          <w:rStyle w:val="StyleBoldUnderline"/>
          <w:highlight w:val="cyan"/>
        </w:rPr>
        <w:t>techniques</w:t>
      </w:r>
      <w:r w:rsidRPr="00797E15">
        <w:rPr>
          <w:rStyle w:val="StyleBoldUnderline"/>
        </w:rPr>
        <w:t xml:space="preserve"> </w:t>
      </w:r>
      <w:r w:rsidRPr="007C2F6C">
        <w:rPr>
          <w:sz w:val="8"/>
        </w:rPr>
        <w:t>to improve soil fertility.110 Organic farming methods also protect water resources because organic farms do not use chemical inputs so there is no contamination of groundwater and streams.111 Furthermore, organic fertilizers reduce the amount of waste deposited in landfills because they are made from composted and recycled food waste, leaves, and lawn clippings.112 Urban gardening reduces the effects of climate change by decreasing greenhouse gas emissions. Unlike industrial farms, urban gardens are cultivated and harvested with minimal mechanization and do not use oil-based fertilizers.113 Moreover</w:t>
      </w:r>
      <w:r w:rsidRPr="00973B7B">
        <w:rPr>
          <w:rStyle w:val="StyleBoldUnderline"/>
        </w:rPr>
        <w:t xml:space="preserve">, </w:t>
      </w:r>
      <w:r w:rsidRPr="00214855">
        <w:rPr>
          <w:rStyle w:val="StyleBoldUnderline"/>
          <w:highlight w:val="cyan"/>
        </w:rPr>
        <w:t>food that is grown and sold locally eliminates</w:t>
      </w:r>
      <w:r w:rsidRPr="00973B7B">
        <w:rPr>
          <w:rStyle w:val="StyleBoldUnderline"/>
        </w:rPr>
        <w:t xml:space="preserve"> </w:t>
      </w:r>
      <w:r w:rsidRPr="007C2F6C">
        <w:rPr>
          <w:sz w:val="8"/>
        </w:rPr>
        <w:t>the need for</w:t>
      </w:r>
      <w:r w:rsidRPr="00973B7B">
        <w:rPr>
          <w:rStyle w:val="StyleBoldUnderline"/>
        </w:rPr>
        <w:t xml:space="preserve"> </w:t>
      </w:r>
      <w:r w:rsidRPr="00214855">
        <w:rPr>
          <w:rStyle w:val="StyleBoldUnderline"/>
          <w:highlight w:val="cyan"/>
        </w:rPr>
        <w:t>wasteful</w:t>
      </w:r>
      <w:r w:rsidRPr="00973B7B">
        <w:rPr>
          <w:rStyle w:val="StyleBoldUnderline"/>
        </w:rPr>
        <w:t xml:space="preserve"> </w:t>
      </w:r>
      <w:r w:rsidRPr="007C2F6C">
        <w:rPr>
          <w:sz w:val="8"/>
        </w:rPr>
        <w:t>plastic</w:t>
      </w:r>
      <w:r w:rsidRPr="00973B7B">
        <w:rPr>
          <w:rStyle w:val="StyleBoldUnderline"/>
        </w:rPr>
        <w:t xml:space="preserve"> </w:t>
      </w:r>
      <w:r w:rsidRPr="00214855">
        <w:rPr>
          <w:rStyle w:val="StyleBoldUnderline"/>
          <w:highlight w:val="cyan"/>
        </w:rPr>
        <w:t>packaging</w:t>
      </w:r>
      <w:r w:rsidRPr="00973B7B">
        <w:rPr>
          <w:rStyle w:val="StyleBoldUnderline"/>
        </w:rPr>
        <w:t xml:space="preserve"> </w:t>
      </w:r>
      <w:r w:rsidRPr="007C2F6C">
        <w:rPr>
          <w:sz w:val="8"/>
        </w:rPr>
        <w:t>and</w:t>
      </w:r>
      <w:r w:rsidRPr="00973B7B">
        <w:rPr>
          <w:rStyle w:val="StyleBoldUnderline"/>
        </w:rPr>
        <w:t xml:space="preserve"> </w:t>
      </w:r>
      <w:r w:rsidRPr="00214855">
        <w:rPr>
          <w:rStyle w:val="StyleBoldUnderline"/>
          <w:highlight w:val="cyan"/>
        </w:rPr>
        <w:t>fossil-fueled transport</w:t>
      </w:r>
      <w:r w:rsidRPr="00973B7B">
        <w:rPr>
          <w:rStyle w:val="StyleBoldUnderline"/>
        </w:rPr>
        <w:t xml:space="preserve"> </w:t>
      </w:r>
      <w:r w:rsidRPr="007C2F6C">
        <w:rPr>
          <w:sz w:val="8"/>
        </w:rPr>
        <w:t xml:space="preserve">to market.114 Additionally, </w:t>
      </w:r>
      <w:r w:rsidRPr="00214855">
        <w:rPr>
          <w:rStyle w:val="StyleBoldUnderline"/>
          <w:highlight w:val="cyan"/>
        </w:rPr>
        <w:t>having fresh food</w:t>
      </w:r>
      <w:r w:rsidRPr="00973B7B">
        <w:rPr>
          <w:rStyle w:val="StyleBoldUnderline"/>
        </w:rPr>
        <w:t xml:space="preserve"> </w:t>
      </w:r>
      <w:r w:rsidRPr="007C2F6C">
        <w:rPr>
          <w:sz w:val="8"/>
        </w:rPr>
        <w:t>available in every neighborhood</w:t>
      </w:r>
      <w:r w:rsidRPr="00973B7B">
        <w:rPr>
          <w:rStyle w:val="StyleBoldUnderline"/>
        </w:rPr>
        <w:t xml:space="preserve"> </w:t>
      </w:r>
      <w:r w:rsidRPr="00214855">
        <w:rPr>
          <w:rStyle w:val="StyleBoldUnderline"/>
          <w:highlight w:val="cyan"/>
        </w:rPr>
        <w:t>would reduce carbon-emitting automobile trips</w:t>
      </w:r>
      <w:r w:rsidRPr="00973B7B">
        <w:rPr>
          <w:rStyle w:val="StyleBoldUnderline"/>
        </w:rPr>
        <w:t xml:space="preserve"> </w:t>
      </w:r>
      <w:r w:rsidRPr="007C2F6C">
        <w:rPr>
          <w:sz w:val="8"/>
        </w:rPr>
        <w:t xml:space="preserve">to the grocery store.115 Urban agriculture presents an opportunity to reverse the decline of urban areas. A significant benefit of urban gardens is the beautification of urban neighborhoods and strengthening of community spirit.116 Urban gardens also can prompt the cleanup of contaminated vacant lots.117 Furthermore, increasing the amount of vegetation in urban areas would reduce surface temperatures during hot months and improve urban air quality.118 B. Economic Sustainability Sustainability requires that economic growth and development must be integrated with environmental protection and sustainable utilization of resources.119 Economic growth and development must also promote both intergenerational and intragenerational equity.120 While a steadily expanding economy is considered prosperity, a growing world population coupled with increasing overall consumption threatens to strain our planet beyond its carrying capacity.121 When economic stability is equated with increased consumption, we push the limits of the planet’s carrying capacity. Simply put, we are depleting the Earth’s resources at a rate that threatens the Earth’s future ability to support our species. The economic aspect of sustainability also addresses the fact that many of the planet’s resources are treated as externalities in the marketplace.122 For example, the costs of depleting natural resources and polluting the air, water, and ground are not reflected in the price of goods. Through regulations, mandates, and incentives, the U.S. government addresses some of these environmental costs,123 but more must be done to implement policies that will incorporate external costs into pricing structures. 1. Economic Sustainability and Industrial Agriculture </w:t>
      </w:r>
      <w:r w:rsidRPr="00214855">
        <w:rPr>
          <w:rStyle w:val="StyleBoldUnderline"/>
          <w:b/>
          <w:highlight w:val="cyan"/>
        </w:rPr>
        <w:t>Industrial agriculture is not economically sustainable</w:t>
      </w:r>
      <w:r w:rsidRPr="00214855">
        <w:rPr>
          <w:sz w:val="8"/>
          <w:highlight w:val="cyan"/>
        </w:rPr>
        <w:t>.</w:t>
      </w:r>
      <w:r w:rsidRPr="007C2F6C">
        <w:rPr>
          <w:sz w:val="8"/>
        </w:rPr>
        <w:t xml:space="preserve"> Industrial agriculture seeks to maximize profits without regard for environmental degradation or the long-term effects of heavy reliance on chemical pesticides and fertilizers. Rather than balancing economic growth with environmental protection and equity, industrial agriculture concentrates on maximizing profits at the expense of the environment and society, both in the present and the future. The United States currently has no regulations or policies in place that would impose costs upon agribusinesses for externalities;124 rather, current policies promote harmful industrial agricultural methods.125 A food production system that allows businesses to maximize profits without concern for its impact on society and the environment is not sustainable. </w:t>
      </w:r>
    </w:p>
    <w:p w:rsidR="00C401E5" w:rsidRDefault="00C401E5" w:rsidP="00C401E5"/>
    <w:p w:rsidR="00C401E5" w:rsidRPr="00802542" w:rsidRDefault="00C401E5" w:rsidP="00C401E5">
      <w:pPr>
        <w:rPr>
          <w:b/>
        </w:rPr>
      </w:pPr>
      <w:r w:rsidRPr="00802542">
        <w:rPr>
          <w:b/>
        </w:rPr>
        <w:t xml:space="preserve">Ecosystem collapse causes extinction </w:t>
      </w:r>
    </w:p>
    <w:p w:rsidR="00C401E5" w:rsidRPr="00491D0E" w:rsidRDefault="00C401E5" w:rsidP="00C401E5">
      <w:pPr>
        <w:rPr>
          <w:b/>
        </w:rPr>
      </w:pPr>
      <w:r w:rsidRPr="00491D0E">
        <w:rPr>
          <w:b/>
        </w:rPr>
        <w:t xml:space="preserve">WATSON 2006 </w:t>
      </w:r>
      <w:r w:rsidRPr="00491D0E">
        <w:rPr>
          <w:sz w:val="14"/>
        </w:rPr>
        <w:t>(Captain Paul, Founder and President of Sea Shepherd Conservation Society, has a show on Animal Planet, Last Mod 9-17, http://www.eco-action.org/dt/beerswil.html)</w:t>
      </w:r>
    </w:p>
    <w:p w:rsidR="00C401E5" w:rsidRPr="007C2F6C" w:rsidRDefault="00C401E5" w:rsidP="00C401E5">
      <w:pPr>
        <w:rPr>
          <w:sz w:val="12"/>
        </w:rPr>
      </w:pPr>
      <w:r w:rsidRPr="007C2F6C">
        <w:rPr>
          <w:sz w:val="12"/>
        </w:rPr>
        <w:t xml:space="preserve">The facts are clear. More plant and animal species will go through extinction within our generation than have been lost thorough natural causes over the past two hundred million years. Our single human generation, that is, all people born between 1930 and 2010 will witness the complete obliteration of one third to one half of all the Earth's life forms, each and every one of them the product of more than two billion years of evolution. </w:t>
      </w:r>
      <w:r w:rsidRPr="00214855">
        <w:rPr>
          <w:highlight w:val="cyan"/>
          <w:u w:val="single"/>
        </w:rPr>
        <w:t>This is biological meltdown,</w:t>
      </w:r>
      <w:r w:rsidRPr="00491D0E">
        <w:rPr>
          <w:u w:val="single"/>
        </w:rPr>
        <w:t xml:space="preserve"> </w:t>
      </w:r>
      <w:r w:rsidRPr="007C2F6C">
        <w:rPr>
          <w:sz w:val="12"/>
        </w:rPr>
        <w:t>and</w:t>
      </w:r>
      <w:r w:rsidRPr="00491D0E">
        <w:rPr>
          <w:u w:val="single"/>
        </w:rPr>
        <w:t xml:space="preserve"> </w:t>
      </w:r>
      <w:r w:rsidRPr="00214855">
        <w:rPr>
          <w:highlight w:val="cyan"/>
          <w:u w:val="single"/>
        </w:rPr>
        <w:t>what this</w:t>
      </w:r>
      <w:r w:rsidRPr="00491D0E">
        <w:rPr>
          <w:u w:val="single"/>
        </w:rPr>
        <w:t xml:space="preserve"> </w:t>
      </w:r>
      <w:r w:rsidRPr="007C2F6C">
        <w:rPr>
          <w:sz w:val="12"/>
        </w:rPr>
        <w:t>really</w:t>
      </w:r>
      <w:r w:rsidRPr="00491D0E">
        <w:rPr>
          <w:u w:val="single"/>
        </w:rPr>
        <w:t xml:space="preserve"> </w:t>
      </w:r>
      <w:r w:rsidRPr="00214855">
        <w:rPr>
          <w:highlight w:val="cyan"/>
          <w:u w:val="single"/>
        </w:rPr>
        <w:t>means is the end to vertebrate evolution on planet Earth</w:t>
      </w:r>
      <w:r w:rsidRPr="00491D0E">
        <w:rPr>
          <w:u w:val="single"/>
        </w:rPr>
        <w:t>.</w:t>
      </w:r>
      <w:r w:rsidRPr="007C2F6C">
        <w:rPr>
          <w:sz w:val="12"/>
        </w:rPr>
        <w:t xml:space="preserve"> Nature is under siege on a global scale. Biotopes, i.e., environmentally distinct regions, from tropical and temperate rainforests to coral reefs and coastal estuaries, are disintegrating in the wake of human onslaught. The destruction of forests and the proliferation of human activity will remove more than 20 percent of all terrestrial plant species over the next fifty years. Because</w:t>
      </w:r>
      <w:r w:rsidRPr="00491D0E">
        <w:rPr>
          <w:u w:val="single"/>
        </w:rPr>
        <w:t xml:space="preserve"> </w:t>
      </w:r>
      <w:r w:rsidRPr="00214855">
        <w:rPr>
          <w:highlight w:val="cyan"/>
          <w:u w:val="single"/>
        </w:rPr>
        <w:t>plants form the foundation for entire biotic communities,</w:t>
      </w:r>
      <w:r w:rsidRPr="00491D0E">
        <w:rPr>
          <w:u w:val="single"/>
        </w:rPr>
        <w:t xml:space="preserve"> </w:t>
      </w:r>
      <w:r w:rsidRPr="00214855">
        <w:rPr>
          <w:highlight w:val="cyan"/>
          <w:u w:val="single"/>
        </w:rPr>
        <w:t>their demise will carry with it</w:t>
      </w:r>
      <w:r w:rsidRPr="00491D0E">
        <w:rPr>
          <w:u w:val="single"/>
        </w:rPr>
        <w:t xml:space="preserve"> </w:t>
      </w:r>
      <w:r w:rsidRPr="007C2F6C">
        <w:rPr>
          <w:sz w:val="12"/>
        </w:rPr>
        <w:t xml:space="preserve">the extinction of an exponentially greater number of animal species -- perhaps </w:t>
      </w:r>
      <w:r w:rsidRPr="00214855">
        <w:rPr>
          <w:highlight w:val="cyan"/>
          <w:u w:val="single"/>
        </w:rPr>
        <w:t xml:space="preserve">ten times as many faunal species for each </w:t>
      </w:r>
      <w:r w:rsidRPr="007C2F6C">
        <w:rPr>
          <w:sz w:val="12"/>
        </w:rPr>
        <w:t>type of</w:t>
      </w:r>
      <w:r w:rsidRPr="00A257EA">
        <w:rPr>
          <w:u w:val="single"/>
        </w:rPr>
        <w:t xml:space="preserve"> </w:t>
      </w:r>
      <w:r w:rsidRPr="00214855">
        <w:rPr>
          <w:highlight w:val="cyan"/>
          <w:u w:val="single"/>
        </w:rPr>
        <w:t>plant eliminated</w:t>
      </w:r>
      <w:r w:rsidRPr="00491D0E">
        <w:rPr>
          <w:u w:val="single"/>
        </w:rPr>
        <w:t>.</w:t>
      </w:r>
      <w:r w:rsidRPr="007C2F6C">
        <w:rPr>
          <w:sz w:val="12"/>
        </w:rPr>
        <w:t xml:space="preserve"> Sixty-five million years ago, a natural cataclysmic event resulted in extinction of the dinosaurs. Even with a plant foundation intact, it took more than 100,000 years for faunal biological diversity to re-establish itself. More importantly, the resurrection of biological diversity assumes an intact zone of tropical forests to provide for new speciation after extinction. Today, the tropical rain forests are disappearing more rapidly than any other bio-region, ensuring that after the age of humans</w:t>
      </w:r>
      <w:r w:rsidRPr="00491D0E">
        <w:rPr>
          <w:u w:val="single"/>
        </w:rPr>
        <w:t xml:space="preserve">, </w:t>
      </w:r>
      <w:r w:rsidRPr="00214855">
        <w:rPr>
          <w:highlight w:val="cyan"/>
          <w:u w:val="single"/>
        </w:rPr>
        <w:t xml:space="preserve">the Earth will remain a </w:t>
      </w:r>
      <w:r w:rsidRPr="001C019C">
        <w:rPr>
          <w:b/>
          <w:highlight w:val="cyan"/>
          <w:u w:val="single"/>
        </w:rPr>
        <w:t>biological</w:t>
      </w:r>
      <w:r w:rsidRPr="00214855">
        <w:rPr>
          <w:highlight w:val="cyan"/>
          <w:u w:val="single"/>
        </w:rPr>
        <w:t>,</w:t>
      </w:r>
      <w:r w:rsidRPr="00491D0E">
        <w:rPr>
          <w:u w:val="single"/>
        </w:rPr>
        <w:t xml:space="preserve"> </w:t>
      </w:r>
      <w:r w:rsidRPr="007C2F6C">
        <w:rPr>
          <w:sz w:val="12"/>
        </w:rPr>
        <w:t>if not a literal</w:t>
      </w:r>
      <w:r w:rsidRPr="00491D0E">
        <w:rPr>
          <w:u w:val="single"/>
        </w:rPr>
        <w:t xml:space="preserve"> </w:t>
      </w:r>
      <w:r w:rsidRPr="00F1497E">
        <w:rPr>
          <w:b/>
          <w:highlight w:val="cyan"/>
          <w:u w:val="single"/>
        </w:rPr>
        <w:t>desert</w:t>
      </w:r>
      <w:r w:rsidRPr="00491D0E">
        <w:rPr>
          <w:u w:val="single"/>
        </w:rPr>
        <w:t xml:space="preserve"> </w:t>
      </w:r>
      <w:r w:rsidRPr="007C2F6C">
        <w:rPr>
          <w:sz w:val="12"/>
        </w:rPr>
        <w:t xml:space="preserve">for eons to come. The present course of civilization points to ecocide -- the death of nature. Like a run-a-way train, civilization is speeding along tracks of our own manufacture towards the stone wall of extinction. The human passengers sitting comfortably in their seats, laughing, partying, and choosing to not look out the window. Environmentalists are those perceptive few who have their faces pressed against the glass, watching the hurling bodies of plants and animals go screaming by. Environmental activists are those even fewer people who are trying desperately to break into the fortified engine of greed that propels this destructive specicidal juggernaut. Others are desperately throwing out anchors in an attempt to slow the monster down while all the while, the authorities, blind to their own impending destruction, are clubbing, shooting and jailing those who would save us all. SHORT MEMORIES Civilized humans have for ten thousand years been marching across the face of the Earth leaving deserts in their footprints. Because we have such short memories, we forgot the wonder and splendor of a virgin nature. We revise history and make it fit into our present perceptions. For instance, are you aware that only two thousand years ago, the coast of North Africa was a mighty forest? The Phoenicians and the Carthaginians built powerful ships from the strong timbers of the region. Rome was a major exporter of timber to Europe. The temple of Jerusalem was built with titanic cedar logs, one image of which adorns the flag of Lebanon today. Jesus Christ did not live in a desert, he was a man of the forest. The Sumerians were renowned for clearing the forests of Mesopotamia for agriculture. But the destruction of the coastal swath of the North African forest stopped the rain from advancing into the interior. Without the rain, the trees died and thus was born the mighty Sahara, sired by man and continued to grow southward at a rate of ten miles per year, advancing down the length of the continent of Africa. And so will go Brazil. The precipitation off the Atlantic strikes the coastal rain forest and is absorbed and sent skyward again by the trees, falling further into the interior. Twelve times the moisture falls and twelve times it is returned to the sky -- all the way to the Andes mountains. Destroy the coastal swath and desertify Amazonia -- it is as simple as that. Create a swath anywhere between the coast and the mountains and the rains will be stopped. We did it before while relatively primitive. We learned nothing. We forgot. So too, have we forgotten that walrus </w:t>
      </w:r>
      <w:r w:rsidRPr="001C019C">
        <w:rPr>
          <w:sz w:val="12"/>
          <w:szCs w:val="12"/>
        </w:rPr>
        <w:t>once mated and bred along the coast of Nova Scotia, that sixty million bison once roamed the North American plains. One hundred years ago, the white bear once roamed the forests of New England and the Canadian Maritime provinces. Now it is called the polar bear because that is where it now makes its last stand. EXTINCTION IS DIFFICULT TO APPRECIATE Gone forever are the European elephant, lion and tiger. The Labrador duck, gint auk, Carolina parakeet will never again grace this planet of ours. Lost for all time are the Atlantic grey whales, the Biscayan right whales and the Stellar sea cow. Our children will never look upon the California condor in the wild or watch the Palos Verde blue butterfly dart from flower to flower. Extinction is a difficult concept to fully appreciate. What has been is no more and never shall be again. It would take another creation and billions of years to recreate the passenger pigeon. It is the loss of billions of years of evolutionary programming. It is the destruction of beauty, the obliteration of truth, the removal of uniqueness, the scarring of the sacred web of life To be responsible for an extinction is to commit blasphemy against the divine. It is the greatest of all possible crimes, more evil than murder, more appalling than genocide, more monstrous than even the apparent unlimited perversities of the human mind. To be responsible for the complete and utter destruction of a unique and sacred life form is arrogance that</w:t>
      </w:r>
      <w:r w:rsidRPr="007C2F6C">
        <w:rPr>
          <w:sz w:val="12"/>
        </w:rPr>
        <w:t xml:space="preserve"> seethes with evil, for the very opposite of evil is live. It is no accident that these two words spell out each other in reverse. And yet, a reporter in California recently told me that "all the redwoods in California are not worth the life on one human being." What incredible arrogance. The rights a species, any species, must take precedence over the life of an individual or another species. This is a basic ecological law. It is not to be tampered with by primates who have molded themselves into divine legends in their own mind. For each and every one of the thirty million plus species that grace this beautiful planet are essential for the continued well-being of which we are all a part, the planet Earth -- the divine entity which brought us forth from the fertility of her sacred womb. As a sea-captain I like to compare the structural integrity of the biosphere to that of a ship's hull. Each species is a rivet that keeps the hull intact. If I were to go into my engine room and find my engineers busily popping rivets from the hull, I would be upset and naturally I would ask them what they were doing. If they told me that they discovered that they could make a dollar each from the rivets, I could do one of three things. I could ignore them. I could ask them to cut me in for a share of the profits, or I could kick their asses out of the engine room and off my ship. If I was a responsible captain, I would do the latter. If I did not, I would soon find the ocean pouring through the holes left by the stolen rivets and very shortly after, my ship, my crew and myself would disappear beneath the waves. And that is the state of the world today. The political leaders, i.e., the captains at the helms of their nation states, are ignoring the rivet poppers or they are cutting themselves in for the profits. There are very few asses being kicked out of the engine room of spaceship Earth. With the rivet poppers in command, </w:t>
      </w:r>
      <w:r w:rsidRPr="00214855">
        <w:rPr>
          <w:highlight w:val="cyan"/>
          <w:u w:val="single"/>
        </w:rPr>
        <w:t>it will not be long until</w:t>
      </w:r>
      <w:r w:rsidRPr="00491D0E">
        <w:rPr>
          <w:u w:val="single"/>
        </w:rPr>
        <w:t xml:space="preserve"> </w:t>
      </w:r>
      <w:r w:rsidRPr="007C2F6C">
        <w:rPr>
          <w:sz w:val="12"/>
        </w:rPr>
        <w:t xml:space="preserve">the biospheric integrity of </w:t>
      </w:r>
      <w:r w:rsidRPr="00214855">
        <w:rPr>
          <w:highlight w:val="cyan"/>
          <w:u w:val="single"/>
        </w:rPr>
        <w:t>the Earth collapses under</w:t>
      </w:r>
      <w:r w:rsidRPr="00491D0E">
        <w:rPr>
          <w:u w:val="single"/>
        </w:rPr>
        <w:t xml:space="preserve"> </w:t>
      </w:r>
      <w:r w:rsidRPr="007C2F6C">
        <w:rPr>
          <w:sz w:val="12"/>
        </w:rPr>
        <w:t>the weight of</w:t>
      </w:r>
      <w:r w:rsidRPr="00491D0E">
        <w:rPr>
          <w:u w:val="single"/>
        </w:rPr>
        <w:t xml:space="preserve"> </w:t>
      </w:r>
      <w:r w:rsidRPr="00214855">
        <w:rPr>
          <w:highlight w:val="cyan"/>
          <w:u w:val="single"/>
        </w:rPr>
        <w:t>ecological strain</w:t>
      </w:r>
      <w:r w:rsidRPr="00491D0E">
        <w:rPr>
          <w:u w:val="single"/>
        </w:rPr>
        <w:t xml:space="preserve"> </w:t>
      </w:r>
      <w:r w:rsidRPr="007C2F6C">
        <w:rPr>
          <w:sz w:val="12"/>
        </w:rPr>
        <w:t>and tides of death come pouring in. And that will be the price of progress -- ecological collapse, the death of nature, and</w:t>
      </w:r>
      <w:r w:rsidRPr="00491D0E">
        <w:rPr>
          <w:u w:val="single"/>
        </w:rPr>
        <w:t xml:space="preserve"> </w:t>
      </w:r>
      <w:r w:rsidRPr="00214855">
        <w:rPr>
          <w:highlight w:val="cyan"/>
          <w:u w:val="single"/>
        </w:rPr>
        <w:t>with it</w:t>
      </w:r>
      <w:r w:rsidRPr="00491D0E">
        <w:rPr>
          <w:u w:val="single"/>
        </w:rPr>
        <w:t xml:space="preserve"> </w:t>
      </w:r>
      <w:r w:rsidRPr="007C2F6C">
        <w:rPr>
          <w:sz w:val="12"/>
        </w:rPr>
        <w:t>the</w:t>
      </w:r>
      <w:r w:rsidRPr="00491D0E">
        <w:rPr>
          <w:u w:val="single"/>
        </w:rPr>
        <w:t xml:space="preserve"> </w:t>
      </w:r>
      <w:r w:rsidRPr="00214855">
        <w:rPr>
          <w:highlight w:val="cyan"/>
          <w:u w:val="single"/>
        </w:rPr>
        <w:t>horrendous</w:t>
      </w:r>
      <w:r w:rsidRPr="00491D0E">
        <w:rPr>
          <w:u w:val="single"/>
        </w:rPr>
        <w:t xml:space="preserve"> </w:t>
      </w:r>
      <w:r w:rsidRPr="007C2F6C">
        <w:rPr>
          <w:sz w:val="12"/>
        </w:rPr>
        <w:t>and mind numbing specter of massive</w:t>
      </w:r>
      <w:r w:rsidRPr="00491D0E">
        <w:rPr>
          <w:u w:val="single"/>
        </w:rPr>
        <w:t xml:space="preserve"> </w:t>
      </w:r>
      <w:r w:rsidRPr="00214855">
        <w:rPr>
          <w:highlight w:val="cyan"/>
          <w:u w:val="single"/>
        </w:rPr>
        <w:t>human destruction</w:t>
      </w:r>
      <w:r w:rsidRPr="007C2F6C">
        <w:rPr>
          <w:sz w:val="12"/>
        </w:rPr>
        <w:t>.</w:t>
      </w:r>
    </w:p>
    <w:p w:rsidR="00C401E5" w:rsidRDefault="00C401E5" w:rsidP="00C401E5"/>
    <w:p w:rsidR="00C401E5" w:rsidRPr="00802542" w:rsidRDefault="00C401E5" w:rsidP="00C401E5">
      <w:pPr>
        <w:rPr>
          <w:b/>
        </w:rPr>
      </w:pPr>
      <w:r w:rsidRPr="00802542">
        <w:rPr>
          <w:b/>
        </w:rPr>
        <w:t xml:space="preserve">A move towards organic ag </w:t>
      </w:r>
      <w:r w:rsidRPr="00FA0477">
        <w:rPr>
          <w:b/>
          <w:i/>
          <w:u w:val="single"/>
        </w:rPr>
        <w:t>mitigates future emissions</w:t>
      </w:r>
      <w:r w:rsidRPr="00802542">
        <w:rPr>
          <w:b/>
        </w:rPr>
        <w:t xml:space="preserve"> and </w:t>
      </w:r>
      <w:r w:rsidRPr="00FA0477">
        <w:rPr>
          <w:b/>
          <w:i/>
          <w:u w:val="single"/>
        </w:rPr>
        <w:t>prevents warming</w:t>
      </w:r>
    </w:p>
    <w:p w:rsidR="00C401E5" w:rsidRPr="00E24018" w:rsidRDefault="00C401E5" w:rsidP="00C401E5">
      <w:pPr>
        <w:rPr>
          <w:sz w:val="14"/>
          <w:szCs w:val="14"/>
        </w:rPr>
      </w:pPr>
      <w:r w:rsidRPr="00E24018">
        <w:rPr>
          <w:rStyle w:val="StyleStyleBold12pt"/>
        </w:rPr>
        <w:t>Scialabba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6" w:history="1">
        <w:r w:rsidRPr="00E24018">
          <w:rPr>
            <w:rStyle w:val="Hyperlink"/>
            <w:sz w:val="14"/>
            <w:szCs w:val="14"/>
          </w:rPr>
          <w:t>http://www.fao.org/docs/eims/upload/275960/al185e.pdf</w:t>
        </w:r>
      </w:hyperlink>
      <w:r w:rsidRPr="00E24018">
        <w:rPr>
          <w:sz w:val="14"/>
          <w:szCs w:val="14"/>
        </w:rPr>
        <w:t>)</w:t>
      </w:r>
    </w:p>
    <w:p w:rsidR="00C401E5" w:rsidRDefault="00C401E5" w:rsidP="00C401E5">
      <w:pPr>
        <w:rPr>
          <w:sz w:val="12"/>
        </w:rPr>
      </w:pPr>
      <w:r w:rsidRPr="00214855">
        <w:rPr>
          <w:rStyle w:val="StyleBoldUnderline"/>
          <w:highlight w:val="cyan"/>
        </w:rPr>
        <w:t>Organic agricultural systems</w:t>
      </w:r>
      <w:r w:rsidRPr="00547BA5">
        <w:rPr>
          <w:sz w:val="12"/>
          <w:szCs w:val="12"/>
        </w:rPr>
        <w:t xml:space="preserve"> have an inherent potential to both</w:t>
      </w:r>
      <w:r w:rsidRPr="00E24018">
        <w:rPr>
          <w:rStyle w:val="StyleBoldUnderline"/>
        </w:rPr>
        <w:t xml:space="preserve"> </w:t>
      </w:r>
      <w:r w:rsidRPr="00214855">
        <w:rPr>
          <w:rStyle w:val="StyleBoldUnderline"/>
          <w:highlight w:val="cyan"/>
        </w:rPr>
        <w:t>reduce GHG emissions</w:t>
      </w:r>
      <w:r w:rsidRPr="0045620A">
        <w:rPr>
          <w:sz w:val="12"/>
          <w:szCs w:val="12"/>
        </w:rPr>
        <w:t xml:space="preserve"> and to </w:t>
      </w:r>
      <w:r w:rsidRPr="00214855">
        <w:rPr>
          <w:rStyle w:val="StyleBoldUnderline"/>
          <w:highlight w:val="cyan"/>
        </w:rPr>
        <w:t>enhance carbon sequestration</w:t>
      </w:r>
      <w:r w:rsidRPr="007C2F6C">
        <w:rPr>
          <w:sz w:val="12"/>
        </w:rPr>
        <w:t xml:space="preserve"> in the soil (Table 1). </w:t>
      </w:r>
      <w:r w:rsidRPr="00214855">
        <w:rPr>
          <w:rStyle w:val="StyleBoldUnderline"/>
          <w:highlight w:val="cyan"/>
        </w:rPr>
        <w:t>A</w:t>
      </w:r>
      <w:r w:rsidRPr="00E24018">
        <w:rPr>
          <w:rStyle w:val="StyleBoldUnderline"/>
        </w:rPr>
        <w:t xml:space="preserve">n </w:t>
      </w:r>
      <w:r w:rsidRPr="007C2F6C">
        <w:rPr>
          <w:sz w:val="12"/>
        </w:rPr>
        <w:t>important potential</w:t>
      </w:r>
      <w:r w:rsidRPr="00E24018">
        <w:rPr>
          <w:rStyle w:val="StyleBoldUnderline"/>
        </w:rPr>
        <w:t xml:space="preserve"> </w:t>
      </w:r>
      <w:r w:rsidRPr="00214855">
        <w:rPr>
          <w:rStyle w:val="StyleBoldUnderline"/>
          <w:highlight w:val="cyan"/>
        </w:rPr>
        <w:t>contribution of organically managed systems is the careful management of nutrients</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7C2F6C">
        <w:rPr>
          <w:sz w:val="12"/>
        </w:rPr>
        <w:t>hence</w:t>
      </w:r>
      <w:r w:rsidRPr="00E24018">
        <w:rPr>
          <w:rStyle w:val="StyleBoldUnderline"/>
        </w:rPr>
        <w:t xml:space="preserve"> </w:t>
      </w:r>
      <w:r w:rsidRPr="00214855">
        <w:rPr>
          <w:rStyle w:val="StyleBoldUnderline"/>
          <w:highlight w:val="cyan"/>
        </w:rPr>
        <w:t>the</w:t>
      </w:r>
      <w:r w:rsidRPr="00E24018">
        <w:rPr>
          <w:rStyle w:val="StyleBoldUnderline"/>
        </w:rPr>
        <w:t xml:space="preserve"> </w:t>
      </w:r>
      <w:r w:rsidRPr="00214855">
        <w:rPr>
          <w:rStyle w:val="StyleBoldUnderline"/>
          <w:highlight w:val="cyan"/>
        </w:rPr>
        <w:t>reduction of N2 O emissions</w:t>
      </w:r>
      <w:r w:rsidRPr="00E24018">
        <w:rPr>
          <w:rStyle w:val="StyleBoldUnderline"/>
        </w:rPr>
        <w:t xml:space="preserve"> </w:t>
      </w:r>
      <w:r w:rsidRPr="007C2F6C">
        <w:rPr>
          <w:sz w:val="12"/>
        </w:rPr>
        <w:t>from soils, which are the most relevant single source of direct GHG emissions from agriculture. More research is needed to quantify and improve the effects of organic paddy rice production and to develop strategies to reduce methane emissions from enteric fermentation (e.g., by promoting double-use breeds). Indirect GHG emissions are reduced in organic systems by avoidance of mineral fertilizers. With the current organic consumers’ demand, further emission reductions are expected when</w:t>
      </w:r>
      <w:r w:rsidRPr="00E24018">
        <w:rPr>
          <w:rStyle w:val="StyleBoldUnderline"/>
        </w:rPr>
        <w:t xml:space="preserve"> </w:t>
      </w:r>
      <w:r w:rsidRPr="00214855">
        <w:rPr>
          <w:rStyle w:val="StyleBoldUnderline"/>
          <w:highlight w:val="cyan"/>
        </w:rPr>
        <w:t>organic standards include speciﬁc climate standards</w:t>
      </w:r>
      <w:r w:rsidRPr="00E24018">
        <w:rPr>
          <w:rStyle w:val="StyleBoldUnderline"/>
        </w:rPr>
        <w:t xml:space="preserve"> </w:t>
      </w:r>
      <w:r w:rsidRPr="007C2F6C">
        <w:rPr>
          <w:sz w:val="12"/>
        </w:rPr>
        <w:t xml:space="preserve">that consider, inter alia, reduced energy consumption in the organic food chain (e.g., limitations on greenhouse heating/cooling, processing and packaging, food miles combined with life cycle assessment). The advantage of organic systems is that they are driven by aware consumers and that they already carry a guarantee system of veriﬁcation and labeling which is consonant with climate labeling113 . The highest mitigation potential of organic agriculture lies in carbon sequestration in soils and in reduced clearing of primary ecosystems. The total amount of mitigation is difﬁcult to quantify, because it is highly dependent on local environmental conditions and management practices. Should all agricultural systems be managed organically, </w:t>
      </w:r>
      <w:r w:rsidRPr="00214855">
        <w:rPr>
          <w:rStyle w:val="StyleBoldUnderline"/>
          <w:highlight w:val="cyan"/>
        </w:rPr>
        <w:t>the omission of mineral fertilizer</w:t>
      </w:r>
      <w:r w:rsidRPr="00E24018">
        <w:rPr>
          <w:rStyle w:val="StyleBoldUnderline"/>
        </w:rPr>
        <w:t xml:space="preserve"> </w:t>
      </w:r>
      <w:r w:rsidRPr="007C2F6C">
        <w:rPr>
          <w:sz w:val="12"/>
        </w:rPr>
        <w:t>production and application</w:t>
      </w:r>
      <w:r w:rsidRPr="00E24018">
        <w:rPr>
          <w:rStyle w:val="StyleBoldUnderline"/>
        </w:rPr>
        <w:t xml:space="preserve"> </w:t>
      </w:r>
      <w:r w:rsidRPr="00214855">
        <w:rPr>
          <w:rStyle w:val="StyleBoldUnderline"/>
          <w:highlight w:val="cyan"/>
        </w:rPr>
        <w:t>is estimated to reduce</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 by about 20%</w:t>
      </w:r>
      <w:r w:rsidRPr="00E24018">
        <w:rPr>
          <w:rStyle w:val="StyleBoldUnderline"/>
        </w:rPr>
        <w:t xml:space="preserve"> </w:t>
      </w:r>
      <w:r w:rsidRPr="007C2F6C">
        <w:rPr>
          <w:sz w:val="12"/>
        </w:rPr>
        <w:t xml:space="preserve">— 10% caused by reduced N2 O emissions and about 10% by lower energy demand. </w:t>
      </w:r>
      <w:r w:rsidRPr="00214855">
        <w:rPr>
          <w:rStyle w:val="StyleBoldUnderline"/>
          <w:highlight w:val="cyan"/>
        </w:rPr>
        <w:t>These</w:t>
      </w:r>
      <w:r w:rsidRPr="00E24018">
        <w:rPr>
          <w:rStyle w:val="StyleBoldUnderline"/>
        </w:rPr>
        <w:t xml:space="preserve"> </w:t>
      </w:r>
      <w:r w:rsidRPr="007C2F6C">
        <w:rPr>
          <w:sz w:val="12"/>
        </w:rPr>
        <w:t>avoided emissions</w:t>
      </w:r>
      <w:r w:rsidRPr="00E24018">
        <w:rPr>
          <w:rStyle w:val="StyleBoldUnderline"/>
        </w:rPr>
        <w:t xml:space="preserve"> </w:t>
      </w:r>
      <w:r w:rsidRPr="00214855">
        <w:rPr>
          <w:rStyle w:val="StyleBoldUnderline"/>
          <w:highlight w:val="cyan"/>
        </w:rPr>
        <w:t>are supplemented by</w:t>
      </w:r>
      <w:r w:rsidRPr="00E24018">
        <w:rPr>
          <w:rStyle w:val="StyleBoldUnderline"/>
        </w:rPr>
        <w:t xml:space="preserve"> </w:t>
      </w:r>
      <w:r w:rsidRPr="007C2F6C">
        <w:rPr>
          <w:sz w:val="12"/>
        </w:rPr>
        <w:t>an</w:t>
      </w:r>
      <w:r w:rsidRPr="00E24018">
        <w:rPr>
          <w:rStyle w:val="StyleBoldUnderline"/>
        </w:rPr>
        <w:t xml:space="preserve"> </w:t>
      </w:r>
      <w:r w:rsidRPr="00214855">
        <w:rPr>
          <w:rStyle w:val="StyleBoldUnderline"/>
          <w:highlight w:val="cyan"/>
        </w:rPr>
        <w:t>emission compensation potential through</w:t>
      </w:r>
      <w:r w:rsidRPr="00E24018">
        <w:rPr>
          <w:rStyle w:val="StyleBoldUnderline"/>
        </w:rPr>
        <w:t xml:space="preserve"> </w:t>
      </w:r>
      <w:r w:rsidRPr="00214855">
        <w:rPr>
          <w:rStyle w:val="StyleBoldUnderline"/>
          <w:highlight w:val="cyan"/>
        </w:rPr>
        <w:t>carbon sequestration</w:t>
      </w:r>
      <w:r w:rsidRPr="00E24018">
        <w:rPr>
          <w:rStyle w:val="StyleBoldUnderline"/>
        </w:rPr>
        <w:t xml:space="preserve"> </w:t>
      </w:r>
      <w:r w:rsidRPr="007C2F6C">
        <w:rPr>
          <w:sz w:val="12"/>
        </w:rPr>
        <w:t>in croplands and grasslands</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12"/>
        </w:rPr>
        <w:t>about 40–</w:t>
      </w:r>
      <w:r w:rsidRPr="00214855">
        <w:rPr>
          <w:rStyle w:val="StyleBoldUnderline"/>
          <w:highlight w:val="cyan"/>
        </w:rPr>
        <w:t>72% of</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current</w:t>
      </w:r>
      <w:r w:rsidRPr="00E24018">
        <w:rPr>
          <w:rStyle w:val="StyleBoldUnderline"/>
        </w:rPr>
        <w:t xml:space="preserve"> </w:t>
      </w:r>
      <w:r w:rsidRPr="007C2F6C">
        <w:rPr>
          <w:sz w:val="12"/>
        </w:rPr>
        <w:t>annual</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w:t>
      </w:r>
      <w:r w:rsidRPr="00214855">
        <w:rPr>
          <w:sz w:val="12"/>
          <w:highlight w:val="cyan"/>
        </w:rPr>
        <w:t>76</w:t>
      </w:r>
      <w:r w:rsidRPr="007C2F6C">
        <w:rPr>
          <w:sz w:val="12"/>
        </w:rPr>
        <w:t xml:space="preserve">. However, further research is needed to conﬁrm these ﬁgures, as long-term scientiﬁc studies are limited and do not apply to different kinds of soils, climates and practices. To date, most of the research on the mitigation potential of agricultural practices has been carried out in developed countries; dedicated investigations are needed to assess and understand the mitigation potential in tropical and subtropical areas and under the predominant management practices of developing countries. More importantly, the adaptation aspects of organic agricultural practices must be the focus of public policies and research. One of the main effects of climate change is an increase of uncertainties, both for weather events and global food </w:t>
      </w:r>
      <w:r w:rsidRPr="00547BA5">
        <w:rPr>
          <w:sz w:val="12"/>
          <w:szCs w:val="12"/>
        </w:rPr>
        <w:t>markets. Organic agriculture has a strong potential for building resilience in the face of climate variability (Table 2). The total abstention from synthetic inputs in organic agriculture has been</w:t>
      </w:r>
      <w:r w:rsidRPr="007C2F6C">
        <w:rPr>
          <w:sz w:val="12"/>
        </w:rPr>
        <w:t xml:space="preserve"> a strong incentive to develop agricultural management practices that optimize the natural production potential of speciﬁc agro-ecosystems, based on traditional knowledge and modern research. These strategies can be used to enhance agricultural communities that have no access to purchased inputs, which is the case of the majority of the rural poor. The main organic </w:t>
      </w:r>
      <w:r w:rsidRPr="00547BA5">
        <w:rPr>
          <w:sz w:val="12"/>
          <w:szCs w:val="12"/>
        </w:rPr>
        <w:t>strategies are diversiﬁcation and an increase of soil organic matter, which both could enhance resilience against extreme weather events and are recommended by the IPCC. These strategies have, in particular, a high potential to enhance the productivity of degraded soils, especially in marginal areas, while enhancing soil carbon sequestration. The adaptive approach inherent to organic agriculture offers simultaneous climate mitigation beneﬁts. Finally, certiﬁed</w:t>
      </w:r>
      <w:r w:rsidRPr="007C2F6C">
        <w:rPr>
          <w:sz w:val="12"/>
        </w:rPr>
        <w:t xml:space="preserve"> organic products cater for higher income options for producers and hence a market-based incentive for environmental stewardship. </w:t>
      </w:r>
      <w:r w:rsidRPr="00214855">
        <w:rPr>
          <w:rStyle w:val="StyleBoldUnderline"/>
          <w:highlight w:val="cyan"/>
        </w:rPr>
        <w:t>The scaling-up of organic agriculture would promote</w:t>
      </w:r>
      <w:r w:rsidRPr="00E24018">
        <w:rPr>
          <w:rStyle w:val="StyleBoldUnderline"/>
        </w:rPr>
        <w:t xml:space="preserve"> </w:t>
      </w:r>
      <w:r w:rsidRPr="007C2F6C">
        <w:rPr>
          <w:sz w:val="12"/>
        </w:rPr>
        <w:t>and support</w:t>
      </w:r>
      <w:r w:rsidRPr="00E24018">
        <w:rPr>
          <w:rStyle w:val="StyleBoldUnderline"/>
        </w:rPr>
        <w:t xml:space="preserve"> </w:t>
      </w:r>
      <w:r w:rsidRPr="00214855">
        <w:rPr>
          <w:rStyle w:val="StyleBoldUnderline"/>
          <w:highlight w:val="cyan"/>
        </w:rPr>
        <w:t>climatefriendly farming practices worldwide</w:t>
      </w:r>
      <w:r w:rsidRPr="007C2F6C">
        <w:rPr>
          <w:sz w:val="12"/>
        </w:rPr>
        <w:t>. However, investments in research and development of organic agriculture are needed to better unlock its potential and application on a large scale.</w:t>
      </w:r>
    </w:p>
    <w:p w:rsidR="00C401E5" w:rsidRDefault="00C401E5" w:rsidP="00C401E5"/>
    <w:p w:rsidR="00C401E5" w:rsidRPr="00CA0F24" w:rsidRDefault="00C401E5" w:rsidP="00C401E5">
      <w:pPr>
        <w:rPr>
          <w:rFonts w:ascii="Arial" w:hAnsi="Arial"/>
          <w:b/>
        </w:rPr>
      </w:pPr>
      <w:r w:rsidRPr="00CA0F24">
        <w:rPr>
          <w:b/>
          <w:bdr w:val="none" w:sz="0" w:space="0" w:color="auto" w:frame="1"/>
        </w:rPr>
        <w:t>Warming causes extinction and the threshold is soon</w:t>
      </w:r>
    </w:p>
    <w:p w:rsidR="00C401E5" w:rsidRPr="00BD456B" w:rsidRDefault="00C401E5" w:rsidP="00C401E5">
      <w:pPr>
        <w:rPr>
          <w:sz w:val="14"/>
          <w:szCs w:val="14"/>
        </w:rPr>
      </w:pPr>
      <w:r w:rsidRPr="00135C32">
        <w:rPr>
          <w:b/>
        </w:rPr>
        <w:t>Roberts 13</w:t>
      </w:r>
      <w:r w:rsidRPr="00BD456B">
        <w:rPr>
          <w:sz w:val="14"/>
          <w:szCs w:val="14"/>
        </w:rPr>
        <w:t xml:space="preserve"> – citing the World Bank Review’s compilation of climate studies - 4 degree projected warming, can’t adapt - heat wave related deaths, forest fires, crop production, water wars, ocean acidity, sea level rise, climate migrants, biodiversity loss. ("If you aren’t alarmed about climate, you aren’t paying attention", January 10, 2013, </w:t>
      </w:r>
      <w:hyperlink r:id="rId17" w:history="1">
        <w:r w:rsidRPr="00BD456B">
          <w:rPr>
            <w:rStyle w:val="Hyperlink"/>
            <w:sz w:val="14"/>
            <w:szCs w:val="14"/>
          </w:rPr>
          <w:t>http://grist.org/climate-energy/climate-alarmism-the-idea-is-surreal</w:t>
        </w:r>
      </w:hyperlink>
      <w:r w:rsidRPr="00BD456B">
        <w:rPr>
          <w:sz w:val="14"/>
          <w:szCs w:val="14"/>
        </w:rPr>
        <w:t>)</w:t>
      </w:r>
    </w:p>
    <w:p w:rsidR="00C401E5" w:rsidRPr="0065219A" w:rsidRDefault="00C401E5" w:rsidP="00C401E5">
      <w:pPr>
        <w:rPr>
          <w:sz w:val="14"/>
          <w:szCs w:val="14"/>
        </w:rPr>
      </w:pPr>
      <w:r w:rsidRPr="0065219A">
        <w:rPr>
          <w:sz w:val="14"/>
          <w:szCs w:val="14"/>
        </w:rPr>
        <w:t>We know we’ve raised global average temperatures around 0.8 degrees C so far. We know that</w:t>
      </w:r>
      <w:r w:rsidRPr="006766DC">
        <w:rPr>
          <w:rStyle w:val="StyleBoldUnderline"/>
        </w:rPr>
        <w:t xml:space="preserve"> </w:t>
      </w:r>
      <w:r w:rsidRPr="00BD456B">
        <w:rPr>
          <w:rStyle w:val="StyleBoldUnderline"/>
          <w:highlight w:val="cyan"/>
        </w:rPr>
        <w:t>2 degrees</w:t>
      </w:r>
      <w:r w:rsidRPr="0065219A">
        <w:rPr>
          <w:sz w:val="14"/>
          <w:szCs w:val="14"/>
        </w:rPr>
        <w:t xml:space="preserve"> C </w:t>
      </w:r>
      <w:r w:rsidRPr="00BD456B">
        <w:rPr>
          <w:rStyle w:val="StyleBoldUnderline"/>
          <w:highlight w:val="cyan"/>
        </w:rPr>
        <w:t>is where most scientists predict catastrophic and irreversible impacts</w:t>
      </w:r>
      <w:r w:rsidRPr="0065219A">
        <w:rPr>
          <w:sz w:val="14"/>
          <w:szCs w:val="14"/>
        </w:rPr>
        <w:t>. And we know that</w:t>
      </w:r>
      <w:r w:rsidRPr="006766DC">
        <w:rPr>
          <w:rStyle w:val="StyleBoldUnderline"/>
        </w:rPr>
        <w:t xml:space="preserve"> </w:t>
      </w:r>
      <w:r w:rsidRPr="00BD456B">
        <w:rPr>
          <w:rStyle w:val="StyleBoldUnderline"/>
          <w:highlight w:val="cyan"/>
        </w:rPr>
        <w:t>we are</w:t>
      </w:r>
      <w:r w:rsidRPr="0065219A">
        <w:rPr>
          <w:sz w:val="14"/>
          <w:szCs w:val="14"/>
        </w:rPr>
        <w:t xml:space="preserve"> currently </w:t>
      </w:r>
      <w:r w:rsidRPr="00BD456B">
        <w:rPr>
          <w:rStyle w:val="StyleBoldUnderline"/>
          <w:highlight w:val="cyan"/>
        </w:rPr>
        <w:t>on a trajectory that will push temperatures up 4 degrees or more</w:t>
      </w:r>
      <w:r w:rsidRPr="0065219A">
        <w:rPr>
          <w:sz w:val="14"/>
          <w:szCs w:val="14"/>
        </w:rPr>
        <w:t xml:space="preserve"> by the end of the century. W</w:t>
      </w:r>
      <w:r w:rsidRPr="006766DC">
        <w:rPr>
          <w:sz w:val="14"/>
        </w:rPr>
        <w:t xml:space="preserve">hat would </w:t>
      </w:r>
      <w:r w:rsidRPr="006766DC">
        <w:rPr>
          <w:rStyle w:val="StyleBoldUnderline"/>
        </w:rPr>
        <w:t>4 degrees</w:t>
      </w:r>
      <w:r w:rsidRPr="006766DC">
        <w:rPr>
          <w:sz w:val="14"/>
        </w:rPr>
        <w:t xml:space="preserve"> look like? A recent </w:t>
      </w:r>
      <w:hyperlink r:id="rId18" w:history="1">
        <w:r w:rsidRPr="006766DC">
          <w:rPr>
            <w:rStyle w:val="Hyperlink"/>
            <w:sz w:val="14"/>
          </w:rPr>
          <w:t>World Bank review of the science</w:t>
        </w:r>
      </w:hyperlink>
      <w:r w:rsidRPr="006766DC">
        <w:rPr>
          <w:sz w:val="14"/>
        </w:rPr>
        <w:t xml:space="preserve"> reminds us. First</w:t>
      </w:r>
      <w:r w:rsidRPr="0065219A">
        <w:rPr>
          <w:sz w:val="14"/>
          <w:szCs w:val="14"/>
        </w:rPr>
        <w:t>, it’ll get hot</w:t>
      </w:r>
      <w:r w:rsidRPr="006766DC">
        <w:rPr>
          <w:sz w:val="14"/>
        </w:rPr>
        <w:t xml:space="preserve">: </w:t>
      </w:r>
      <w:r w:rsidRPr="00BD456B">
        <w:rPr>
          <w:rStyle w:val="StyleBoldUnderline"/>
          <w:highlight w:val="cyan"/>
        </w:rPr>
        <w:t>Projections</w:t>
      </w:r>
      <w:r w:rsidRPr="006766DC">
        <w:rPr>
          <w:sz w:val="14"/>
        </w:rPr>
        <w:t xml:space="preserve"> for a 4°C world </w:t>
      </w:r>
      <w:r w:rsidRPr="00BD456B">
        <w:rPr>
          <w:rStyle w:val="StyleBoldUnderline"/>
          <w:highlight w:val="cyan"/>
        </w:rPr>
        <w:t>show</w:t>
      </w:r>
      <w:r w:rsidRPr="006766DC">
        <w:rPr>
          <w:sz w:val="14"/>
        </w:rPr>
        <w:t xml:space="preserve"> a dramatic </w:t>
      </w:r>
      <w:r w:rsidRPr="00BD456B">
        <w:rPr>
          <w:rStyle w:val="StyleBoldUnderline"/>
          <w:highlight w:val="cyan"/>
        </w:rPr>
        <w:t>increase in</w:t>
      </w:r>
      <w:r w:rsidRPr="006766DC">
        <w:rPr>
          <w:sz w:val="14"/>
        </w:rPr>
        <w:t xml:space="preserve"> the </w:t>
      </w:r>
      <w:r w:rsidRPr="00BD456B">
        <w:rPr>
          <w:rStyle w:val="StyleBoldUnderline"/>
          <w:highlight w:val="cyan"/>
        </w:rPr>
        <w:t>intensity and frequency of high-temperature extremes</w:t>
      </w:r>
      <w:r w:rsidRPr="006766DC">
        <w:rPr>
          <w:sz w:val="14"/>
        </w:rPr>
        <w:t xml:space="preserve">. Recent </w:t>
      </w:r>
      <w:r w:rsidRPr="0065219A">
        <w:rPr>
          <w:sz w:val="14"/>
          <w:szCs w:val="14"/>
        </w:rPr>
        <w:t xml:space="preserve">extreme heat waves such as in Russia in 2010 are likely to become the new normal summer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Extreme heat waves in recent years have had severe impacts, causing heat-related deaths, forest fires, and harvest losses. The impacts of the extreme heat waves projected for </w:t>
      </w:r>
      <w:r w:rsidRPr="00BD456B">
        <w:rPr>
          <w:rStyle w:val="StyleBoldUnderline"/>
          <w:highlight w:val="cyan"/>
        </w:rPr>
        <w:t>a 4°C world</w:t>
      </w:r>
      <w:r w:rsidRPr="0065219A">
        <w:rPr>
          <w:sz w:val="14"/>
          <w:szCs w:val="14"/>
        </w:rPr>
        <w:t xml:space="preserve"> have not been evaluated, but they </w:t>
      </w:r>
      <w:r w:rsidRPr="00BD456B">
        <w:rPr>
          <w:rStyle w:val="StyleBoldUnderline"/>
          <w:highlight w:val="cyan"/>
        </w:rPr>
        <w:t>could</w:t>
      </w:r>
      <w:r w:rsidRPr="0065219A">
        <w:rPr>
          <w:sz w:val="14"/>
          <w:szCs w:val="14"/>
        </w:rPr>
        <w:t xml:space="preserve"> be expected to </w:t>
      </w:r>
      <w:r w:rsidRPr="00BD456B">
        <w:rPr>
          <w:rStyle w:val="StyleBoldUnderline"/>
          <w:highlight w:val="cyan"/>
        </w:rPr>
        <w:t>vastly exceed the consequences experienced to date and</w:t>
      </w:r>
      <w:r w:rsidRPr="0065219A">
        <w:rPr>
          <w:sz w:val="14"/>
          <w:szCs w:val="14"/>
        </w:rPr>
        <w:t xml:space="preserve"> potentially </w:t>
      </w:r>
      <w:r w:rsidRPr="00BD456B">
        <w:rPr>
          <w:rStyle w:val="StyleBoldUnderline"/>
          <w:b/>
          <w:highlight w:val="cyan"/>
          <w:bdr w:val="single" w:sz="4" w:space="0" w:color="auto"/>
        </w:rPr>
        <w:t>exceed the adaptive capacities of many societies and natural systems</w:t>
      </w:r>
      <w:r w:rsidRPr="006766DC">
        <w:rPr>
          <w:sz w:val="14"/>
        </w:rPr>
        <w:t xml:space="preserve">. [my emphasis] </w:t>
      </w:r>
      <w:r w:rsidRPr="0065219A">
        <w:rPr>
          <w:sz w:val="14"/>
          <w:szCs w:val="14"/>
        </w:rPr>
        <w:t>Warming to</w:t>
      </w:r>
      <w:r w:rsidRPr="00BD456B">
        <w:rPr>
          <w:rStyle w:val="StyleBoldUnderline"/>
        </w:rPr>
        <w:t xml:space="preserve"> </w:t>
      </w:r>
      <w:r w:rsidRPr="00BD456B">
        <w:rPr>
          <w:rStyle w:val="StyleBoldUnderline"/>
          <w:highlight w:val="cyan"/>
        </w:rPr>
        <w:t>4 degrees</w:t>
      </w:r>
      <w:r w:rsidRPr="006766DC">
        <w:rPr>
          <w:rStyle w:val="StyleBoldUnderline"/>
        </w:rPr>
        <w:t xml:space="preserve"> </w:t>
      </w:r>
      <w:r w:rsidRPr="00BD456B">
        <w:rPr>
          <w:rStyle w:val="StyleBoldUnderline"/>
          <w:highlight w:val="cyan"/>
        </w:rPr>
        <w:t>would also lead to</w:t>
      </w:r>
      <w:r w:rsidRPr="0065219A">
        <w:rPr>
          <w:sz w:val="14"/>
          <w:szCs w:val="14"/>
        </w:rPr>
        <w:t xml:space="preserve"> “</w:t>
      </w:r>
      <w:r w:rsidRPr="00BD456B">
        <w:rPr>
          <w:rStyle w:val="StyleBoldUnderline"/>
          <w:highlight w:val="cyan"/>
        </w:rPr>
        <w:t xml:space="preserve">an increase of </w:t>
      </w:r>
      <w:r w:rsidRPr="0065219A">
        <w:rPr>
          <w:sz w:val="14"/>
          <w:szCs w:val="14"/>
        </w:rPr>
        <w:t>about</w:t>
      </w:r>
      <w:r w:rsidRPr="006766DC">
        <w:rPr>
          <w:rStyle w:val="StyleBoldUnderline"/>
        </w:rPr>
        <w:t xml:space="preserve"> </w:t>
      </w:r>
      <w:r w:rsidRPr="00BD456B">
        <w:rPr>
          <w:rStyle w:val="StyleBoldUnderline"/>
          <w:highlight w:val="cyan"/>
        </w:rPr>
        <w:t>150 percent in acidity of the ocean</w:t>
      </w:r>
      <w:r w:rsidRPr="0065219A">
        <w:rPr>
          <w:sz w:val="14"/>
          <w:szCs w:val="14"/>
        </w:rPr>
        <w:t>,” l</w:t>
      </w:r>
      <w:r w:rsidRPr="006766DC">
        <w:rPr>
          <w:sz w:val="14"/>
        </w:rPr>
        <w:t xml:space="preserve">eading to levels of acidity “unparalleled in Earth’s history.” That’s bad news for, say, coral reefs: </w:t>
      </w:r>
      <w:r w:rsidRPr="00BD456B">
        <w:rPr>
          <w:rStyle w:val="StyleBoldUnderline"/>
          <w:highlight w:val="cyan"/>
        </w:rPr>
        <w:t>The</w:t>
      </w:r>
      <w:r w:rsidRPr="006766DC">
        <w:rPr>
          <w:rStyle w:val="StyleBoldUnderline"/>
        </w:rPr>
        <w:t xml:space="preserve"> </w:t>
      </w:r>
      <w:r w:rsidRPr="00BD456B">
        <w:rPr>
          <w:rStyle w:val="StyleBoldUnderline"/>
          <w:highlight w:val="cyan"/>
        </w:rPr>
        <w:t>combination of</w:t>
      </w:r>
      <w:r w:rsidRPr="0065219A">
        <w:rPr>
          <w:sz w:val="14"/>
          <w:szCs w:val="14"/>
        </w:rPr>
        <w:t xml:space="preserve"> thermally induced </w:t>
      </w:r>
      <w:r w:rsidRPr="00BD456B">
        <w:rPr>
          <w:rStyle w:val="StyleBoldUnderline"/>
          <w:highlight w:val="cyan"/>
        </w:rPr>
        <w:t>bleaching</w:t>
      </w:r>
      <w:r w:rsidRPr="0065219A">
        <w:rPr>
          <w:sz w:val="14"/>
          <w:szCs w:val="14"/>
        </w:rPr>
        <w:t xml:space="preserve"> events, </w:t>
      </w:r>
      <w:r w:rsidRPr="00BD456B">
        <w:rPr>
          <w:rStyle w:val="StyleBoldUnderline"/>
          <w:highlight w:val="cyan"/>
        </w:rPr>
        <w:t>ocean acidification, and sea-level rise threatens</w:t>
      </w:r>
      <w:r w:rsidRPr="0065219A">
        <w:rPr>
          <w:sz w:val="14"/>
          <w:szCs w:val="14"/>
        </w:rPr>
        <w:t xml:space="preserve"> large fractions of </w:t>
      </w:r>
      <w:r w:rsidRPr="00BD456B">
        <w:rPr>
          <w:rStyle w:val="StyleBoldUnderline"/>
          <w:highlight w:val="cyan"/>
        </w:rPr>
        <w:t>coral reefs</w:t>
      </w:r>
      <w:r w:rsidRPr="0065219A">
        <w:rPr>
          <w:sz w:val="14"/>
          <w:szCs w:val="14"/>
        </w:rPr>
        <w:t xml:space="preserve"> even at 1.5°C global warming. </w:t>
      </w:r>
      <w:r w:rsidRPr="00BD456B">
        <w:rPr>
          <w:rStyle w:val="StyleBoldUnderline"/>
          <w:highlight w:val="cyan"/>
        </w:rPr>
        <w:t>The</w:t>
      </w:r>
      <w:r w:rsidRPr="0065219A">
        <w:rPr>
          <w:sz w:val="14"/>
          <w:szCs w:val="14"/>
        </w:rPr>
        <w:t xml:space="preserve"> regional </w:t>
      </w:r>
      <w:r w:rsidRPr="00BD456B">
        <w:rPr>
          <w:rStyle w:val="StyleBoldUnderline"/>
          <w:highlight w:val="cyan"/>
        </w:rPr>
        <w:t>extinction of</w:t>
      </w:r>
      <w:r w:rsidRPr="0065219A">
        <w:rPr>
          <w:sz w:val="14"/>
          <w:szCs w:val="14"/>
        </w:rPr>
        <w:t xml:space="preserve"> entire </w:t>
      </w:r>
      <w:r w:rsidRPr="00BD456B">
        <w:rPr>
          <w:rStyle w:val="StyleBoldUnderline"/>
          <w:highlight w:val="cyan"/>
        </w:rPr>
        <w:t>coral reef ecosystems</w:t>
      </w:r>
      <w:r w:rsidRPr="0065219A">
        <w:rPr>
          <w:sz w:val="14"/>
          <w:szCs w:val="14"/>
        </w:rPr>
        <w:t>, which could occur well before 4°C is reached,</w:t>
      </w:r>
      <w:r w:rsidRPr="006766DC">
        <w:rPr>
          <w:rStyle w:val="StyleBoldUnderline"/>
        </w:rPr>
        <w:t xml:space="preserve"> </w:t>
      </w:r>
      <w:r w:rsidRPr="00BD456B">
        <w:rPr>
          <w:rStyle w:val="StyleBoldUnderline"/>
          <w:highlight w:val="cyan"/>
        </w:rPr>
        <w:t>would have profound consequences for</w:t>
      </w:r>
      <w:r w:rsidRPr="006766DC">
        <w:rPr>
          <w:rStyle w:val="StyleBoldUnderline"/>
        </w:rPr>
        <w:t xml:space="preserve"> </w:t>
      </w:r>
      <w:r w:rsidRPr="0065219A">
        <w:rPr>
          <w:sz w:val="14"/>
          <w:szCs w:val="14"/>
        </w:rPr>
        <w:t xml:space="preserve">their </w:t>
      </w:r>
      <w:r w:rsidRPr="00BD456B">
        <w:rPr>
          <w:rStyle w:val="StyleBoldUnderline"/>
          <w:highlight w:val="cyan"/>
        </w:rPr>
        <w:t>dependent species and for the people who depend on them for food, income, tourism, and shoreline protection</w:t>
      </w:r>
      <w:r w:rsidRPr="006766DC">
        <w:rPr>
          <w:rStyle w:val="StyleBoldUnderline"/>
        </w:rPr>
        <w:t>.</w:t>
      </w:r>
      <w:r>
        <w:rPr>
          <w:rStyle w:val="StyleBoldUnderline"/>
        </w:rPr>
        <w:t xml:space="preserve"> </w:t>
      </w:r>
      <w:r w:rsidRPr="006766DC">
        <w:rPr>
          <w:sz w:val="14"/>
        </w:rPr>
        <w:t xml:space="preserve">It will also “likely lead to a sea-level rise of 0.5 to 1 meter, and possibly more, by 2100, with several meters more to be realized in the coming centuries.” That rise won’t be spread evenly, even within regions and countries </w:t>
      </w:r>
      <w:r w:rsidRPr="0065219A">
        <w:rPr>
          <w:sz w:val="14"/>
          <w:szCs w:val="14"/>
        </w:rPr>
        <w:t>— regions close to the equator will see even higher seas. There are also indicatio</w:t>
      </w:r>
      <w:r w:rsidRPr="006766DC">
        <w:rPr>
          <w:sz w:val="14"/>
        </w:rPr>
        <w:t xml:space="preserve">ns that </w:t>
      </w:r>
      <w:r w:rsidRPr="00BD456B">
        <w:rPr>
          <w:rStyle w:val="StyleBoldUnderline"/>
          <w:highlight w:val="cyan"/>
        </w:rPr>
        <w:t>it would</w:t>
      </w:r>
      <w:r w:rsidRPr="006766DC">
        <w:rPr>
          <w:sz w:val="14"/>
        </w:rPr>
        <w:t xml:space="preserve"> “significantly </w:t>
      </w:r>
      <w:r w:rsidRPr="00BD456B">
        <w:rPr>
          <w:rStyle w:val="StyleBoldUnderline"/>
          <w:highlight w:val="cyan"/>
        </w:rPr>
        <w:t>exacerbate existing water scarcity</w:t>
      </w:r>
      <w:r w:rsidRPr="006766DC">
        <w:rPr>
          <w:sz w:val="14"/>
        </w:rPr>
        <w:t xml:space="preserve"> in many regions, particularly northern and eastern Africa, the Middle East, and South Asia, while additional countries in Africa would be newly confronted with water scarcity on a national scale due to population </w:t>
      </w:r>
      <w:r w:rsidRPr="0065219A">
        <w:rPr>
          <w:sz w:val="14"/>
          <w:szCs w:val="14"/>
        </w:rPr>
        <w:t>growth.” Also, more extreme weather events: Ecosystems will be affected by more frequent extreme weather events, such as forest loss due to droughts and wildfire exacerbated by land use and agricultural expansion. In Amazonia, forest fires could as much as double by 2050 with warming of approximately 1.5°C to 2°C above preindustrial levels. Changes would be expected to be even more severe in a 4°C world. Also loss of biodiversity and ecosystem services: In a 4°C world</w:t>
      </w:r>
      <w:r w:rsidRPr="006766DC">
        <w:rPr>
          <w:sz w:val="14"/>
        </w:rPr>
        <w:t xml:space="preserve">, </w:t>
      </w:r>
      <w:r w:rsidRPr="0065219A">
        <w:rPr>
          <w:rStyle w:val="StyleBoldUnderline"/>
          <w:highlight w:val="cyan"/>
        </w:rPr>
        <w:t xml:space="preserve">climate change seems likely to </w:t>
      </w:r>
      <w:r w:rsidRPr="0065219A">
        <w:rPr>
          <w:sz w:val="14"/>
          <w:szCs w:val="14"/>
        </w:rPr>
        <w:t>become the dominant driver of ecosystem shifts,</w:t>
      </w:r>
      <w:r w:rsidRPr="006766DC">
        <w:rPr>
          <w:rStyle w:val="StyleBoldUnderline"/>
        </w:rPr>
        <w:t xml:space="preserve"> </w:t>
      </w:r>
      <w:r w:rsidRPr="0065219A">
        <w:rPr>
          <w:rStyle w:val="StyleBoldUnderline"/>
          <w:highlight w:val="cyan"/>
        </w:rPr>
        <w:t>surpas</w:t>
      </w:r>
      <w:r w:rsidRPr="0065219A">
        <w:rPr>
          <w:sz w:val="14"/>
          <w:szCs w:val="14"/>
        </w:rPr>
        <w:t xml:space="preserve">sing </w:t>
      </w:r>
      <w:r w:rsidRPr="0065219A">
        <w:rPr>
          <w:rStyle w:val="StyleBoldUnderline"/>
          <w:highlight w:val="cyan"/>
        </w:rPr>
        <w:t>habitat destruction as the</w:t>
      </w:r>
      <w:r w:rsidRPr="006766DC">
        <w:rPr>
          <w:sz w:val="14"/>
        </w:rPr>
        <w:t xml:space="preserve"> </w:t>
      </w:r>
      <w:r w:rsidRPr="0065219A">
        <w:rPr>
          <w:rStyle w:val="StyleBoldUnderline"/>
          <w:highlight w:val="cyan"/>
        </w:rPr>
        <w:t>greatest threat to biodiversity</w:t>
      </w:r>
      <w:r w:rsidRPr="006766DC">
        <w:rPr>
          <w:sz w:val="14"/>
        </w:rPr>
        <w:t xml:space="preserve">. Recent research suggests that </w:t>
      </w:r>
      <w:r w:rsidRPr="0065219A">
        <w:rPr>
          <w:sz w:val="14"/>
          <w:szCs w:val="14"/>
        </w:rPr>
        <w:t>large-scale loss of biodiversity is likely to occur in a 4°C world, with climate</w:t>
      </w:r>
      <w:r w:rsidRPr="006766DC">
        <w:rPr>
          <w:sz w:val="14"/>
        </w:rPr>
        <w:t xml:space="preserve"> change and high CO2 concentration driving a transition of the Earth’s ecosystems into a state unknown in human experience. </w:t>
      </w:r>
      <w:r w:rsidRPr="0065219A">
        <w:rPr>
          <w:rStyle w:val="StyleBoldUnderline"/>
          <w:highlight w:val="cyan"/>
        </w:rPr>
        <w:t>Ecosystem damage would be expected to</w:t>
      </w:r>
      <w:r w:rsidRPr="006766DC">
        <w:rPr>
          <w:sz w:val="14"/>
        </w:rPr>
        <w:t xml:space="preserve"> dramatically </w:t>
      </w:r>
      <w:r w:rsidRPr="0065219A">
        <w:rPr>
          <w:rStyle w:val="StyleBoldUnderline"/>
          <w:highlight w:val="cyan"/>
        </w:rPr>
        <w:t>reduce</w:t>
      </w:r>
      <w:r w:rsidRPr="006766DC">
        <w:rPr>
          <w:sz w:val="14"/>
        </w:rPr>
        <w:t xml:space="preserve"> the </w:t>
      </w:r>
      <w:r w:rsidRPr="0065219A">
        <w:rPr>
          <w:rStyle w:val="StyleBoldUnderline"/>
          <w:highlight w:val="cyan"/>
        </w:rPr>
        <w:t>provision of ecosystem services on which society depends</w:t>
      </w:r>
      <w:r w:rsidRPr="006766DC">
        <w:rPr>
          <w:sz w:val="14"/>
        </w:rPr>
        <w:t xml:space="preserve"> (</w:t>
      </w:r>
      <w:r w:rsidRPr="0065219A">
        <w:rPr>
          <w:rStyle w:val="StyleBoldUnderline"/>
          <w:highlight w:val="cyan"/>
        </w:rPr>
        <w:t>for example, fisheries</w:t>
      </w:r>
      <w:r w:rsidRPr="006766DC">
        <w:rPr>
          <w:sz w:val="14"/>
        </w:rPr>
        <w:t xml:space="preserve"> and protection of coastline afforded by coral reefs and </w:t>
      </w:r>
      <w:r w:rsidRPr="0065219A">
        <w:rPr>
          <w:sz w:val="14"/>
          <w:szCs w:val="14"/>
        </w:rPr>
        <w:t xml:space="preserve">mangroves.) New research also indicates a “rapidly rising risk of crop yield reductions as the world warms.” So food will be tough. All this will add up to “large-scale displacement of populations and have adverse consequences for human security and economic and trade systems.” Given the uncertainties and long-tail risks involved, “there is no certainty that adaptation to a 4°C world is possible.” There’s a small but non-trivial chance of advanced civilization breaking down entirely. Now ponder the fact that some scenarios show us going up to 6degrees by the end of the century, a level of devastation we have not studied and barely know how to conceive. Ponder the fact that somewhere along the line, though we don’t know exactly where, enough </w:t>
      </w:r>
      <w:r w:rsidRPr="0065219A">
        <w:rPr>
          <w:rStyle w:val="StyleBoldUnderline"/>
          <w:highlight w:val="cyan"/>
        </w:rPr>
        <w:t>self-reinforcing feedback loops will</w:t>
      </w:r>
      <w:r w:rsidRPr="0065219A">
        <w:rPr>
          <w:sz w:val="14"/>
          <w:szCs w:val="14"/>
        </w:rPr>
        <w:t xml:space="preserve"> be running to </w:t>
      </w:r>
      <w:r w:rsidRPr="0065219A">
        <w:rPr>
          <w:rStyle w:val="StyleBoldUnderline"/>
          <w:highlight w:val="cyan"/>
        </w:rPr>
        <w:t>make climate change unstoppable and irreversible</w:t>
      </w:r>
      <w:r w:rsidRPr="0065219A">
        <w:rPr>
          <w:sz w:val="14"/>
          <w:szCs w:val="14"/>
        </w:rPr>
        <w:t xml:space="preserve"> for centuries to come. </w:t>
      </w:r>
      <w:r w:rsidRPr="0065219A">
        <w:rPr>
          <w:rStyle w:val="StyleBoldUnderline"/>
          <w:highlight w:val="cyan"/>
        </w:rPr>
        <w:t>That would mean handing our grandchildren</w:t>
      </w:r>
      <w:r w:rsidRPr="0065219A">
        <w:rPr>
          <w:sz w:val="14"/>
          <w:szCs w:val="14"/>
        </w:rPr>
        <w:t xml:space="preserve"> and their grandchildren not only </w:t>
      </w:r>
      <w:r w:rsidRPr="0065219A">
        <w:rPr>
          <w:rStyle w:val="StyleBoldUnderline"/>
          <w:highlight w:val="cyan"/>
        </w:rPr>
        <w:t xml:space="preserve">a </w:t>
      </w:r>
      <w:r w:rsidRPr="0065219A">
        <w:rPr>
          <w:rStyle w:val="StyleBoldUnderline"/>
          <w:b/>
          <w:highlight w:val="cyan"/>
          <w:bdr w:val="single" w:sz="4" w:space="0" w:color="auto"/>
        </w:rPr>
        <w:t>burned, chaotic, denuded world</w:t>
      </w:r>
      <w:r w:rsidRPr="0065219A">
        <w:rPr>
          <w:sz w:val="14"/>
          <w:szCs w:val="14"/>
        </w:rPr>
        <w:t>, but a world that is inexorably more inhospitable with every passing decade.</w:t>
      </w:r>
    </w:p>
    <w:p w:rsidR="00C401E5" w:rsidRDefault="00C401E5" w:rsidP="00C401E5"/>
    <w:p w:rsidR="00C401E5" w:rsidRPr="00802542" w:rsidRDefault="00C401E5" w:rsidP="00C401E5">
      <w:pPr>
        <w:rPr>
          <w:b/>
        </w:rPr>
      </w:pPr>
      <w:r w:rsidRPr="00802542">
        <w:rPr>
          <w:b/>
        </w:rPr>
        <w:t xml:space="preserve">Warming is </w:t>
      </w:r>
      <w:r w:rsidRPr="00FA0477">
        <w:rPr>
          <w:b/>
          <w:i/>
          <w:u w:val="single"/>
        </w:rPr>
        <w:t>real</w:t>
      </w:r>
      <w:r w:rsidRPr="00802542">
        <w:rPr>
          <w:b/>
        </w:rPr>
        <w:t xml:space="preserve"> and </w:t>
      </w:r>
      <w:r w:rsidRPr="00FA0477">
        <w:rPr>
          <w:b/>
          <w:i/>
          <w:u w:val="single"/>
        </w:rPr>
        <w:t>anthropogenic</w:t>
      </w:r>
      <w:r w:rsidRPr="00802542">
        <w:rPr>
          <w:b/>
        </w:rPr>
        <w:t xml:space="preserve">—reject </w:t>
      </w:r>
      <w:r>
        <w:rPr>
          <w:b/>
        </w:rPr>
        <w:t xml:space="preserve">skeptics </w:t>
      </w:r>
    </w:p>
    <w:p w:rsidR="00C401E5" w:rsidRPr="00167542" w:rsidRDefault="00C401E5" w:rsidP="00C401E5">
      <w:pPr>
        <w:rPr>
          <w:sz w:val="14"/>
          <w:szCs w:val="14"/>
        </w:rPr>
      </w:pPr>
      <w:r>
        <w:rPr>
          <w:rStyle w:val="StyleStyleBold12pt"/>
        </w:rPr>
        <w:t>Prothero 12</w:t>
      </w:r>
      <w:r w:rsidRPr="00167542">
        <w:rPr>
          <w:sz w:val="14"/>
          <w:szCs w:val="14"/>
        </w:rPr>
        <w:t xml:space="preserve"> – Donald R. Prothero is a Professor of Geology at Occidental College and Lecturer in Geobiology at the California Institute of Technology. (“How We Know Global Warming is Real and Human Caused”, 3/1/2012, http://www.skeptic.com/eskeptic/12-02-08/)</w:t>
      </w:r>
    </w:p>
    <w:p w:rsidR="00C401E5" w:rsidRPr="00904D57" w:rsidRDefault="00C401E5" w:rsidP="00C401E5">
      <w:pPr>
        <w:rPr>
          <w:sz w:val="14"/>
        </w:rPr>
      </w:pPr>
      <w:r w:rsidRPr="00904D57">
        <w:rPr>
          <w:sz w:val="14"/>
        </w:rPr>
        <w:t xml:space="preserve">How do we know that global warming is real and primarily human caused? There are numerous lines of evidence that converge to this conclusion. Carbon Dioxide Increase. </w:t>
      </w:r>
      <w:r w:rsidRPr="00F43FE9">
        <w:rPr>
          <w:rStyle w:val="StyleBoldUnderline"/>
          <w:highlight w:val="cyan"/>
        </w:rPr>
        <w:t>Carbon dioxide</w:t>
      </w:r>
      <w:r w:rsidRPr="00904D57">
        <w:rPr>
          <w:sz w:val="14"/>
        </w:rPr>
        <w:t xml:space="preserve"> in our atmosphere </w:t>
      </w:r>
      <w:r w:rsidRPr="00F43FE9">
        <w:rPr>
          <w:rStyle w:val="StyleBoldUnderline"/>
          <w:highlight w:val="cyan"/>
        </w:rPr>
        <w:t>has increased at an unprecedented rate</w:t>
      </w:r>
      <w:r w:rsidRPr="00904D57">
        <w:rPr>
          <w:sz w:val="14"/>
        </w:rPr>
        <w:t xml:space="preserve"> in the past 200 years. </w:t>
      </w:r>
      <w:r w:rsidRPr="00F43FE9">
        <w:rPr>
          <w:rStyle w:val="StyleBoldUnderline"/>
          <w:highlight w:val="cyan"/>
        </w:rPr>
        <w:t>Not one data set</w:t>
      </w:r>
      <w:r w:rsidRPr="00904D57">
        <w:rPr>
          <w:sz w:val="14"/>
        </w:rPr>
        <w:t xml:space="preserve"> collected over a long enough span of time </w:t>
      </w:r>
      <w:r w:rsidRPr="00F43FE9">
        <w:rPr>
          <w:rStyle w:val="StyleBoldUnderline"/>
          <w:highlight w:val="cyan"/>
        </w:rPr>
        <w:t>shows otherwise. Mann</w:t>
      </w:r>
      <w:r w:rsidRPr="00904D57">
        <w:rPr>
          <w:sz w:val="14"/>
        </w:rPr>
        <w:t xml:space="preserve"> et al. (1999) </w:t>
      </w:r>
      <w:r w:rsidRPr="00F43FE9">
        <w:rPr>
          <w:rStyle w:val="StyleBoldUnderline"/>
          <w:highlight w:val="cyan"/>
        </w:rPr>
        <w:t>compiled</w:t>
      </w:r>
      <w:r w:rsidRPr="00167542">
        <w:rPr>
          <w:rStyle w:val="StyleBoldUnderline"/>
        </w:rPr>
        <w:t xml:space="preserve"> </w:t>
      </w:r>
      <w:r w:rsidRPr="00904D57">
        <w:rPr>
          <w:sz w:val="14"/>
        </w:rPr>
        <w:t xml:space="preserve">the past </w:t>
      </w:r>
      <w:r w:rsidRPr="00F43FE9">
        <w:rPr>
          <w:rStyle w:val="StyleBoldUnderline"/>
          <w:highlight w:val="cyan"/>
        </w:rPr>
        <w:t>900 years’</w:t>
      </w:r>
      <w:r w:rsidRPr="00904D57">
        <w:rPr>
          <w:sz w:val="14"/>
        </w:rPr>
        <w:t xml:space="preserve"> worth </w:t>
      </w:r>
      <w:r w:rsidRPr="00F43FE9">
        <w:rPr>
          <w:rStyle w:val="StyleBoldUnderline"/>
          <w:highlight w:val="cyan"/>
        </w:rPr>
        <w:t>of temperature data from tree rings, ice cores, corals,</w:t>
      </w:r>
      <w:r w:rsidRPr="00F43FE9">
        <w:rPr>
          <w:sz w:val="14"/>
          <w:highlight w:val="cyan"/>
        </w:rPr>
        <w:t xml:space="preserve"> </w:t>
      </w:r>
      <w:r w:rsidRPr="00F43FE9">
        <w:rPr>
          <w:rStyle w:val="StyleBoldUnderline"/>
          <w:highlight w:val="cyan"/>
        </w:rPr>
        <w:t>and direct measurements</w:t>
      </w:r>
      <w:r w:rsidRPr="00904D57">
        <w:rPr>
          <w:sz w:val="14"/>
        </w:rPr>
        <w:t xml:space="preserve"> of the past few centuries, and the sudden increase of temperature of the past century stands out like a sore thumb. This famous graph (see Figure 1 above)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from the 1700s and 1800s. But </w:t>
      </w:r>
      <w:r w:rsidRPr="00F43FE9">
        <w:rPr>
          <w:rStyle w:val="StyleBoldUnderline"/>
          <w:highlight w:val="cyan"/>
        </w:rPr>
        <w:t>the magnitude and rapidity of the warming</w:t>
      </w:r>
      <w:r w:rsidRPr="00904D57">
        <w:rPr>
          <w:sz w:val="14"/>
        </w:rPr>
        <w:t xml:space="preserve"> represented by the last 200 years </w:t>
      </w:r>
      <w:r w:rsidRPr="00F43FE9">
        <w:rPr>
          <w:rStyle w:val="StyleBoldUnderline"/>
          <w:highlight w:val="cyan"/>
        </w:rPr>
        <w:t>is</w:t>
      </w:r>
      <w:r w:rsidRPr="00904D57">
        <w:rPr>
          <w:sz w:val="14"/>
        </w:rPr>
        <w:t xml:space="preserve"> simply </w:t>
      </w:r>
      <w:r w:rsidRPr="00F43FE9">
        <w:rPr>
          <w:rStyle w:val="StyleBoldUnderline"/>
          <w:highlight w:val="cyan"/>
        </w:rPr>
        <w:t>unmatched</w:t>
      </w:r>
      <w:r w:rsidRPr="00904D57">
        <w:rPr>
          <w:sz w:val="14"/>
        </w:rPr>
        <w:t xml:space="preserve"> in all of human history. More revealing, the timing of this warming coincides with the Industrial Revolution, when humans first began massive deforestation and released carbon dioxide by burning coal, gas, and oil.</w:t>
      </w:r>
    </w:p>
    <w:p w:rsidR="00C401E5" w:rsidRPr="00904D57" w:rsidRDefault="00C401E5" w:rsidP="00C401E5">
      <w:pPr>
        <w:rPr>
          <w:sz w:val="14"/>
        </w:rPr>
      </w:pPr>
      <w:r w:rsidRPr="00904D57">
        <w:rPr>
          <w:sz w:val="14"/>
        </w:rPr>
        <w:t xml:space="preserve">Melting Polar Ice Caps. The polar icecaps are thinning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longer3, but now the entire ice sheet is breaking up so fast that by 2030 (and possibly sooner) less than half of the Arctic will be ice covered in the summer.4 As one can see from watching the news, this is an ecological disaster for everything that lives up there, from the polar bears to the seals and walruses to the animals they feed upon, to the 4 million people whose world is melting beneath their feet. The Antarctic is thawing even faster. In February–March 2002, the Larsen B ice shelf—over 3000 square km (the size of Rhode Island) and 220 m (700 feet) thick—broke up in just a few months, a story typical of nearly all the ice shelves in Antarctica. </w:t>
      </w:r>
      <w:r w:rsidRPr="00F43FE9">
        <w:rPr>
          <w:rStyle w:val="StyleBoldUnderline"/>
          <w:highlight w:val="cyan"/>
        </w:rPr>
        <w:t>The Larsen</w:t>
      </w:r>
      <w:r w:rsidRPr="00904D57">
        <w:rPr>
          <w:sz w:val="14"/>
        </w:rPr>
        <w:t xml:space="preserve"> B </w:t>
      </w:r>
      <w:r w:rsidRPr="00F43FE9">
        <w:rPr>
          <w:rStyle w:val="StyleBoldUnderline"/>
          <w:highlight w:val="cyan"/>
        </w:rPr>
        <w:t>shelf had survived all the previous</w:t>
      </w:r>
      <w:r w:rsidRPr="00904D57">
        <w:rPr>
          <w:sz w:val="14"/>
        </w:rPr>
        <w:t xml:space="preserve"> ice ages and interglacial </w:t>
      </w:r>
      <w:r w:rsidRPr="00F43FE9">
        <w:rPr>
          <w:rStyle w:val="StyleBoldUnderline"/>
          <w:highlight w:val="cyan"/>
        </w:rPr>
        <w:t>warming episodes</w:t>
      </w:r>
      <w:r w:rsidRPr="00F43FE9">
        <w:rPr>
          <w:sz w:val="14"/>
        </w:rPr>
        <w:t xml:space="preserve"> for the past 3 million years, and even the warmest periods of the last 10,000 years—</w:t>
      </w:r>
      <w:r w:rsidRPr="00F43FE9">
        <w:rPr>
          <w:rStyle w:val="StyleBoldUnderline"/>
          <w:highlight w:val="cyan"/>
        </w:rPr>
        <w:t>yet it and</w:t>
      </w:r>
      <w:r w:rsidRPr="00F43FE9">
        <w:rPr>
          <w:sz w:val="14"/>
        </w:rPr>
        <w:t xml:space="preserve"> nearly all the </w:t>
      </w:r>
      <w:r w:rsidRPr="00F43FE9">
        <w:rPr>
          <w:rStyle w:val="StyleBoldUnderline"/>
          <w:highlight w:val="cyan"/>
        </w:rPr>
        <w:t>other</w:t>
      </w:r>
      <w:r w:rsidRPr="00F43FE9">
        <w:rPr>
          <w:sz w:val="14"/>
        </w:rPr>
        <w:t xml:space="preserve"> thick </w:t>
      </w:r>
      <w:r w:rsidRPr="00F43FE9">
        <w:rPr>
          <w:rStyle w:val="StyleBoldUnderline"/>
          <w:highlight w:val="cyan"/>
        </w:rPr>
        <w:t>ice sheets</w:t>
      </w:r>
      <w:r w:rsidRPr="00F43FE9">
        <w:rPr>
          <w:sz w:val="14"/>
        </w:rPr>
        <w:t xml:space="preserve"> on the Arctic, Greenland, and Antarctic </w:t>
      </w:r>
      <w:r w:rsidRPr="00F43FE9">
        <w:rPr>
          <w:rStyle w:val="StyleBoldUnderline"/>
          <w:highlight w:val="cyan"/>
        </w:rPr>
        <w:t>are</w:t>
      </w:r>
      <w:r w:rsidRPr="00F43FE9">
        <w:rPr>
          <w:rStyle w:val="StyleBoldUnderline"/>
        </w:rPr>
        <w:t xml:space="preserve"> </w:t>
      </w:r>
      <w:r w:rsidRPr="00F43FE9">
        <w:rPr>
          <w:rStyle w:val="StyleBoldUnderline"/>
          <w:highlight w:val="cyan"/>
        </w:rPr>
        <w:t>vanishing</w:t>
      </w:r>
      <w:r w:rsidRPr="00F43FE9">
        <w:rPr>
          <w:sz w:val="14"/>
        </w:rPr>
        <w:t xml:space="preserve"> at a rate</w:t>
      </w:r>
      <w:r w:rsidRPr="00904D57">
        <w:rPr>
          <w:sz w:val="14"/>
        </w:rPr>
        <w:t xml:space="preserve"> never before seen in geologic history.</w:t>
      </w:r>
    </w:p>
    <w:p w:rsidR="00C401E5" w:rsidRPr="00904D57" w:rsidRDefault="00C401E5" w:rsidP="00C401E5">
      <w:pPr>
        <w:rPr>
          <w:sz w:val="14"/>
          <w:szCs w:val="14"/>
        </w:rPr>
      </w:pPr>
      <w:r w:rsidRPr="00904D57">
        <w:rPr>
          <w:sz w:val="14"/>
          <w:szCs w:val="14"/>
        </w:rPr>
        <w:t>Melting Glaciers. Glaciers are all retreating at the highest rates ever documented. Many of those glaciers, especially in the Himalayas, Andes, Alps, and Sierras, provide most of the freshwater that the populations below the mountains depend upon—yet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permafrost releases huge amounts of greenhouse gases and is one of the major contributors to global warming. Not only is the ice vanishing, but we have seen record heat waves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 changes.5 Many animals respond by moving their ranges to formerly cold climates, so now places that once did not have to worry about disease-bearing mosquitoes are infested as the climate warms and allows them to breed further north.</w:t>
      </w:r>
    </w:p>
    <w:p w:rsidR="00C401E5" w:rsidRPr="00904D57" w:rsidRDefault="00C401E5" w:rsidP="00C401E5">
      <w:pPr>
        <w:rPr>
          <w:sz w:val="14"/>
        </w:rPr>
      </w:pPr>
      <w:r w:rsidRPr="00904D57">
        <w:rPr>
          <w:sz w:val="14"/>
        </w:rPr>
        <w:t xml:space="preserve">Sea Level Rise. All that melted ice eventually ends up in the ocean, causing sea level to rise, as it has many times in the geologic past. At present, </w:t>
      </w:r>
      <w:r w:rsidRPr="00F43FE9">
        <w:rPr>
          <w:rStyle w:val="StyleBoldUnderline"/>
          <w:highlight w:val="cyan"/>
        </w:rPr>
        <w:t>sea level is rising</w:t>
      </w:r>
      <w:r w:rsidRPr="00167542">
        <w:rPr>
          <w:rStyle w:val="StyleBoldUnderline"/>
        </w:rPr>
        <w:t xml:space="preserve"> </w:t>
      </w:r>
      <w:r w:rsidRPr="00904D57">
        <w:rPr>
          <w:sz w:val="14"/>
        </w:rPr>
        <w:t xml:space="preserve">about 3–4 mm per year, more than </w:t>
      </w:r>
      <w:r w:rsidRPr="00F43FE9">
        <w:rPr>
          <w:rStyle w:val="StyleBoldUnderline"/>
          <w:highlight w:val="cyan"/>
        </w:rPr>
        <w:t>ten</w:t>
      </w:r>
      <w:r w:rsidRPr="00167542">
        <w:rPr>
          <w:rStyle w:val="StyleBoldUnderline"/>
        </w:rPr>
        <w:t xml:space="preserve"> </w:t>
      </w:r>
      <w:r w:rsidRPr="00F43FE9">
        <w:rPr>
          <w:rStyle w:val="StyleBoldUnderline"/>
          <w:highlight w:val="cyan"/>
        </w:rPr>
        <w:t>times the rate</w:t>
      </w:r>
      <w:r w:rsidRPr="00904D57">
        <w:rPr>
          <w:sz w:val="14"/>
        </w:rPr>
        <w:t xml:space="preserve"> of 0.1–0.2 mm/year that has occurred over the past 3000 years. Geological data show that sea level was virtually unchanged over the past 10,000 years since the present interglacial began. A few millimeters here or there doesn’t impress people, until you consider that the rate is accelerating and that most scientists predict sea level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else.6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w:t>
      </w:r>
    </w:p>
    <w:p w:rsidR="00C401E5" w:rsidRPr="00904D57" w:rsidRDefault="00C401E5" w:rsidP="00C401E5">
      <w:pPr>
        <w:rPr>
          <w:sz w:val="14"/>
          <w:szCs w:val="14"/>
        </w:rPr>
      </w:pPr>
      <w:r w:rsidRPr="00904D57">
        <w:rPr>
          <w:sz w:val="14"/>
          <w:szCs w:val="14"/>
        </w:rPr>
        <w:t>Most of the world’s population lives in coastal cities such as New York, Boston, Philadelphia, Baltimore, Washington, D.C., Miami, Shanghai, and London. All of those cities would be partially or completely under water with such a sea level rise. If all the glacial ice caps melted completely (as they have several times before during past greenhouse episodes in the geologic past), sea level would rise by 65 m (215 feet)! The entire Mississippi Valley would flood, so you could dock your boat in Cairo, Illinois. Such a sea level rise would drown nearly every coastal region under hundreds of feet of water, and inundate New York City, London and Paris. All that would remain would be the tall landmarks, such as the Empire State Building, Big Ben, and the Eiffel Tower. You could tie your boats to these pinnacles, but the rest of these drowned cities would be deep under water.</w:t>
      </w:r>
    </w:p>
    <w:p w:rsidR="00C401E5" w:rsidRPr="00904D57" w:rsidRDefault="00C401E5" w:rsidP="00C401E5">
      <w:pPr>
        <w:rPr>
          <w:sz w:val="14"/>
          <w:szCs w:val="14"/>
        </w:rPr>
      </w:pPr>
      <w:r w:rsidRPr="00904D57">
        <w:rPr>
          <w:sz w:val="14"/>
          <w:szCs w:val="14"/>
        </w:rPr>
        <w:t>Climate Deniers’ Arguments and Scientists’ Rebuttals</w:t>
      </w:r>
    </w:p>
    <w:p w:rsidR="00C401E5" w:rsidRPr="00904D57" w:rsidRDefault="00C401E5" w:rsidP="00C401E5">
      <w:pPr>
        <w:rPr>
          <w:sz w:val="14"/>
          <w:szCs w:val="14"/>
        </w:rPr>
      </w:pPr>
      <w:r w:rsidRPr="00904D57">
        <w:rPr>
          <w:sz w:val="14"/>
          <w:szCs w:val="14"/>
        </w:rPr>
        <w:t>Despite the overwhelming evidence there are many people who remain skeptical. One reason is that they have been fed lies, distortions, and misstatements by the global warming denialists who want to cloud or confuse the issue. Let’s examine some of these claims in detail:</w:t>
      </w:r>
    </w:p>
    <w:p w:rsidR="00C401E5" w:rsidRPr="00904D57" w:rsidRDefault="00C401E5" w:rsidP="00C401E5">
      <w:pPr>
        <w:rPr>
          <w:sz w:val="14"/>
        </w:rPr>
      </w:pPr>
      <w:r w:rsidRPr="00904D57">
        <w:rPr>
          <w:sz w:val="14"/>
        </w:rPr>
        <w:t xml:space="preserve">“It’s just natural climatic variability.” No, it is not. As I detailed in my 2009 book, Greenhouse of the Dinosaurs, geologists and paleoclimatologists know a lot about past greenhouse worlds,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We know how variations in the earth’s orbit (the Milankovitch cycles) controls the amount of solar radiation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our pumping greenhouse gases into our atmosphere after they were long trapped in the earth’s crust has pushed the planet into a “super-interglacial,” already warmer than any previous warming period. We can see the “big picture” of climate variability most clearly in the EPICA cores from Antarctica (see Figure 2 below), which show the details of the last 650,000 years of glacial-interglacial cycles. At no time during any previous interglacial did the carbon dioxide levels exceed 300 ppm, even at their very warmest. Our atmospheric carbon dioxide levels are already close to 400 ppm today. The atmosphere is headed to 600 ppm within a few decades, even if we stopped releasing greenhouse gases immediately. </w:t>
      </w:r>
      <w:r w:rsidRPr="00F43FE9">
        <w:rPr>
          <w:rStyle w:val="StyleBoldUnderline"/>
          <w:highlight w:val="cyan"/>
        </w:rPr>
        <w:t>This is</w:t>
      </w:r>
      <w:r w:rsidRPr="00904D57">
        <w:rPr>
          <w:sz w:val="14"/>
        </w:rPr>
        <w:t xml:space="preserve"> decidedly </w:t>
      </w:r>
      <w:r w:rsidRPr="00F43FE9">
        <w:rPr>
          <w:rStyle w:val="StyleBoldUnderline"/>
          <w:highlight w:val="cyan"/>
        </w:rPr>
        <w:t>not within</w:t>
      </w:r>
      <w:r w:rsidRPr="00F43FE9">
        <w:rPr>
          <w:sz w:val="14"/>
          <w:highlight w:val="cyan"/>
        </w:rPr>
        <w:t xml:space="preserve"> </w:t>
      </w:r>
      <w:r w:rsidRPr="00F43FE9">
        <w:rPr>
          <w:rStyle w:val="StyleBoldUnderline"/>
          <w:highlight w:val="cyan"/>
        </w:rPr>
        <w:t>the normal range of</w:t>
      </w:r>
      <w:r w:rsidRPr="00904D57">
        <w:rPr>
          <w:sz w:val="14"/>
        </w:rPr>
        <w:t xml:space="preserve"> “climatic </w:t>
      </w:r>
      <w:r w:rsidRPr="00F43FE9">
        <w:rPr>
          <w:rStyle w:val="StyleBoldUnderline"/>
          <w:highlight w:val="cyan"/>
        </w:rPr>
        <w:t>variability</w:t>
      </w:r>
      <w:r w:rsidRPr="00904D57">
        <w:rPr>
          <w:sz w:val="14"/>
        </w:rPr>
        <w:t xml:space="preserve">,” but clearly unprecedented in human history. Anyone who says this is “normal variability” has never seen the huge amount of paleoclimatic data that show otherwise. “It’s just another warming episode, like the Mediaeval Warm Period, or the Holocene Climatic Optimum” or the end of the Little Ice Age.” Untrue. </w:t>
      </w:r>
      <w:r w:rsidRPr="00F43FE9">
        <w:rPr>
          <w:rStyle w:val="StyleBoldUnderline"/>
          <w:highlight w:val="cyan"/>
        </w:rPr>
        <w:t>There were</w:t>
      </w:r>
      <w:r w:rsidRPr="00904D57">
        <w:rPr>
          <w:sz w:val="14"/>
        </w:rPr>
        <w:t xml:space="preserve"> numerous </w:t>
      </w:r>
      <w:r w:rsidRPr="00F43FE9">
        <w:rPr>
          <w:rStyle w:val="StyleBoldUnderline"/>
          <w:highlight w:val="cyan"/>
        </w:rPr>
        <w:t>small fluctuations</w:t>
      </w:r>
      <w:r w:rsidRPr="00904D57">
        <w:rPr>
          <w:sz w:val="14"/>
        </w:rPr>
        <w:t xml:space="preserve"> of warming and cooling over the last 10,000 years of the Holocene. </w:t>
      </w:r>
      <w:r w:rsidRPr="00F43FE9">
        <w:rPr>
          <w:rStyle w:val="StyleBoldUnderline"/>
          <w:highlight w:val="cyan"/>
        </w:rPr>
        <w:t>But</w:t>
      </w:r>
      <w:r w:rsidRPr="00904D57">
        <w:rPr>
          <w:sz w:val="14"/>
        </w:rPr>
        <w:t xml:space="preserve"> in the case of the Mediaeval Warm Period (about 950–1250 A.D.), the temperatures increased by only 1°C, </w:t>
      </w:r>
      <w:r w:rsidRPr="00F43FE9">
        <w:rPr>
          <w:rStyle w:val="StyleBoldUnderline"/>
          <w:highlight w:val="cyan"/>
        </w:rPr>
        <w:t>much less than</w:t>
      </w:r>
      <w:r w:rsidRPr="00904D57">
        <w:rPr>
          <w:sz w:val="14"/>
        </w:rPr>
        <w:t xml:space="preserve"> we have seen in the </w:t>
      </w:r>
      <w:r w:rsidRPr="00F43FE9">
        <w:rPr>
          <w:rStyle w:val="StyleBoldUnderline"/>
          <w:highlight w:val="cyan"/>
        </w:rPr>
        <w:t>current</w:t>
      </w:r>
      <w:r w:rsidRPr="00904D57">
        <w:rPr>
          <w:sz w:val="14"/>
        </w:rPr>
        <w:t xml:space="preserve"> episode of global </w:t>
      </w:r>
      <w:r w:rsidRPr="00F43FE9">
        <w:rPr>
          <w:rStyle w:val="StyleBoldUnderline"/>
          <w:highlight w:val="cyan"/>
        </w:rPr>
        <w:t>warming</w:t>
      </w:r>
      <w:r w:rsidRPr="00904D57">
        <w:rPr>
          <w:sz w:val="14"/>
        </w:rPr>
        <w:t xml:space="preserve"> (see Figure 1). This episode was also only a local warming in the North Atlantic and northern Europe. Global temperatures over this interval did not warm at all, and actually cooled by more than 1°C. Likewise, the warmest period of the last 10,000 years was the Holocene Climatic Optimum (5000–9000 B.C.) when warmer and wetter conditions in Eurasia caused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Hemisphere.7 To the Eurocentric world, these warming events seemed important, but on a global scale the effect is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for the post-1940 warming has to be carbon dioxide.8</w:t>
      </w:r>
    </w:p>
    <w:p w:rsidR="00C401E5" w:rsidRPr="00904D57" w:rsidRDefault="00C401E5" w:rsidP="00C401E5">
      <w:pPr>
        <w:rPr>
          <w:sz w:val="14"/>
        </w:rPr>
      </w:pPr>
      <w:r w:rsidRPr="00904D57">
        <w:rPr>
          <w:sz w:val="14"/>
        </w:rPr>
        <w:t>“</w:t>
      </w:r>
      <w:r w:rsidRPr="00F43FE9">
        <w:rPr>
          <w:rStyle w:val="StyleBoldUnderline"/>
          <w:highlight w:val="cyan"/>
        </w:rPr>
        <w:t>It’s just the sun, or cosmic rays, or volcanic activity</w:t>
      </w:r>
      <w:r w:rsidRPr="00904D57">
        <w:rPr>
          <w:sz w:val="14"/>
        </w:rPr>
        <w:t xml:space="preserve"> or methane.” </w:t>
      </w:r>
      <w:r w:rsidRPr="00F43FE9">
        <w:rPr>
          <w:rStyle w:val="StyleBoldUnderline"/>
          <w:b/>
          <w:highlight w:val="cyan"/>
        </w:rPr>
        <w:t>Nope</w:t>
      </w:r>
      <w:r w:rsidRPr="00904D57">
        <w:rPr>
          <w:sz w:val="14"/>
        </w:rPr>
        <w:t xml:space="preserve">, sorry. The </w:t>
      </w:r>
      <w:r w:rsidRPr="00F43FE9">
        <w:rPr>
          <w:rStyle w:val="StyleBoldUnderline"/>
          <w:highlight w:val="cyan"/>
        </w:rPr>
        <w:t>amount of heat that the sun provides has been decreasing</w:t>
      </w:r>
      <w:r w:rsidRPr="00904D57">
        <w:rPr>
          <w:sz w:val="14"/>
        </w:rPr>
        <w:t xml:space="preserve"> since 19409, just the opposite of the denialists’ claims. There is </w:t>
      </w:r>
      <w:r w:rsidRPr="00F43FE9">
        <w:rPr>
          <w:rStyle w:val="StyleBoldUnderline"/>
          <w:highlight w:val="cyan"/>
        </w:rPr>
        <w:t>no evidence</w:t>
      </w:r>
      <w:r w:rsidRPr="00904D57">
        <w:rPr>
          <w:sz w:val="14"/>
        </w:rPr>
        <w:t xml:space="preserve"> (see Figure 3 below</w:t>
      </w:r>
      <w:r w:rsidRPr="00F43FE9">
        <w:rPr>
          <w:sz w:val="14"/>
        </w:rPr>
        <w:t xml:space="preserve">) </w:t>
      </w:r>
      <w:r w:rsidRPr="00F43FE9">
        <w:rPr>
          <w:rStyle w:val="StyleBoldUnderline"/>
          <w:highlight w:val="cyan"/>
        </w:rPr>
        <w:t>of increase in cosmic radiation</w:t>
      </w:r>
      <w:r w:rsidRPr="00904D57">
        <w:rPr>
          <w:sz w:val="14"/>
        </w:rPr>
        <w:t xml:space="preserve"> during the past century.10 </w:t>
      </w:r>
      <w:r w:rsidRPr="00F43FE9">
        <w:rPr>
          <w:rStyle w:val="StyleBoldUnderline"/>
          <w:highlight w:val="cyan"/>
        </w:rPr>
        <w:t>Nor is there any</w:t>
      </w:r>
      <w:r w:rsidRPr="005E2061">
        <w:rPr>
          <w:rStyle w:val="StyleBoldUnderline"/>
        </w:rPr>
        <w:t xml:space="preserve"> </w:t>
      </w:r>
      <w:r w:rsidRPr="00904D57">
        <w:rPr>
          <w:sz w:val="14"/>
        </w:rPr>
        <w:t xml:space="preserve">clear </w:t>
      </w:r>
      <w:r w:rsidRPr="00F43FE9">
        <w:rPr>
          <w:rStyle w:val="StyleBoldUnderline"/>
          <w:highlight w:val="cyan"/>
        </w:rPr>
        <w:t>evidence that</w:t>
      </w:r>
      <w:r w:rsidRPr="00904D57">
        <w:rPr>
          <w:sz w:val="14"/>
        </w:rPr>
        <w:t xml:space="preserve"> large-scale </w:t>
      </w:r>
      <w:r w:rsidRPr="00F43FE9">
        <w:rPr>
          <w:rStyle w:val="StyleBoldUnderline"/>
          <w:highlight w:val="cyan"/>
        </w:rPr>
        <w:t>volcanic events</w:t>
      </w:r>
      <w:r w:rsidRPr="00904D57">
        <w:rPr>
          <w:sz w:val="14"/>
        </w:rPr>
        <w:t xml:space="preserve"> (such as the 1815 eruption of Tambora in Indonesia, which changed global climate for about a year) </w:t>
      </w:r>
      <w:r w:rsidRPr="00F43FE9">
        <w:rPr>
          <w:rStyle w:val="StyleBoldUnderline"/>
          <w:highlight w:val="cyan"/>
        </w:rPr>
        <w:t>have any long-term effect</w:t>
      </w:r>
      <w:r w:rsidRPr="00904D57">
        <w:rPr>
          <w:sz w:val="14"/>
        </w:rPr>
        <w:t xml:space="preserve"> that would explain 200 years of warming and carbon dioxide increase. Volcanoes erupt only 0.3 billion tonnes of carbon dioxide each year, but humans emit over 29 billion tonnes a year11, roughly 100 times as much. Clearly, we have a bigger effect. Methane is a more powerful greenhouse gas, but there is 200 times more carbon dioxide than methane, so carbon dioxide is still the most important agent.12 </w:t>
      </w:r>
      <w:r w:rsidRPr="00F43FE9">
        <w:rPr>
          <w:rStyle w:val="StyleBoldUnderline"/>
          <w:highlight w:val="cyan"/>
        </w:rPr>
        <w:t>Every</w:t>
      </w:r>
      <w:r w:rsidRPr="00904D57">
        <w:rPr>
          <w:sz w:val="14"/>
        </w:rPr>
        <w:t xml:space="preserve"> other </w:t>
      </w:r>
      <w:r w:rsidRPr="00E41AD4">
        <w:rPr>
          <w:rStyle w:val="StyleBoldUnderline"/>
          <w:highlight w:val="cyan"/>
        </w:rPr>
        <w:t>a</w:t>
      </w:r>
      <w:r w:rsidRPr="00F43FE9">
        <w:rPr>
          <w:rStyle w:val="StyleBoldUnderline"/>
          <w:highlight w:val="cyan"/>
        </w:rPr>
        <w:t>lternative</w:t>
      </w:r>
      <w:r w:rsidRPr="00F43FE9">
        <w:rPr>
          <w:sz w:val="14"/>
          <w:highlight w:val="cyan"/>
        </w:rPr>
        <w:t xml:space="preserve"> </w:t>
      </w:r>
      <w:r w:rsidRPr="00F43FE9">
        <w:rPr>
          <w:rStyle w:val="StyleBoldUnderline"/>
          <w:highlight w:val="cyan"/>
        </w:rPr>
        <w:t>has been looked at</w:t>
      </w:r>
      <w:r w:rsidRPr="00F43FE9">
        <w:rPr>
          <w:sz w:val="14"/>
          <w:highlight w:val="cyan"/>
        </w:rPr>
        <w:t>,</w:t>
      </w:r>
      <w:r w:rsidRPr="00904D57">
        <w:rPr>
          <w:sz w:val="14"/>
        </w:rPr>
        <w:t xml:space="preserve"> but the only clear-cut relationship is between human-caused carbon dioxide increase and global warming. “</w:t>
      </w:r>
      <w:r w:rsidRPr="00F43FE9">
        <w:rPr>
          <w:rStyle w:val="StyleBoldUnderline"/>
          <w:highlight w:val="cyan"/>
        </w:rPr>
        <w:t>The climate records</w:t>
      </w:r>
      <w:r w:rsidRPr="00904D57">
        <w:rPr>
          <w:sz w:val="14"/>
        </w:rPr>
        <w:t xml:space="preserve"> since 1995 (or 1998) </w:t>
      </w:r>
      <w:r w:rsidRPr="00F43FE9">
        <w:rPr>
          <w:rStyle w:val="StyleBoldUnderline"/>
          <w:highlight w:val="cyan"/>
        </w:rPr>
        <w:t>show cooling</w:t>
      </w:r>
      <w:r w:rsidRPr="00904D57">
        <w:rPr>
          <w:sz w:val="14"/>
        </w:rPr>
        <w:t xml:space="preserve">.” That’s a deliberate deception. </w:t>
      </w:r>
      <w:r w:rsidRPr="00F43FE9">
        <w:rPr>
          <w:rStyle w:val="StyleBoldUnderline"/>
          <w:highlight w:val="cyan"/>
        </w:rPr>
        <w:t>People who throw this argument out are cherry-picking</w:t>
      </w:r>
      <w:r w:rsidRPr="00904D57">
        <w:rPr>
          <w:sz w:val="14"/>
        </w:rPr>
        <w:t xml:space="preserve"> the data.13 Over the short term, there was a slight cooling trend from 1998–2000 (see Figure 4 below), because 1998 was a record-breaking El Niño year, so the next few years look cooler by comparison. But since 2002, the overall long-term trend of warming is unequivocal. This statement is a clear-cut case of using out-of-context data in an attempt to deny reality. </w:t>
      </w:r>
      <w:r w:rsidRPr="00F43FE9">
        <w:rPr>
          <w:rStyle w:val="StyleBoldUnderline"/>
          <w:highlight w:val="cyan"/>
        </w:rPr>
        <w:t>All of the 16 hottest years ever recorded</w:t>
      </w:r>
      <w:r w:rsidRPr="00904D57">
        <w:rPr>
          <w:sz w:val="14"/>
        </w:rPr>
        <w:t xml:space="preserve"> on a global scale </w:t>
      </w:r>
      <w:r w:rsidRPr="00F43FE9">
        <w:rPr>
          <w:rStyle w:val="StyleBoldUnderline"/>
          <w:highlight w:val="cyan"/>
        </w:rPr>
        <w:t>have occurred in the last 20 years</w:t>
      </w:r>
      <w:r w:rsidRPr="005E2061">
        <w:rPr>
          <w:rStyle w:val="StyleBoldUnderline"/>
        </w:rPr>
        <w:t>.</w:t>
      </w:r>
      <w:r w:rsidRPr="00904D57">
        <w:rPr>
          <w:sz w:val="14"/>
        </w:rPr>
        <w:t xml:space="preserve"> They are (in order of hottest first): 2010, 2009, 1998, 2005, 2003, 2002, 2004, 2006, 2007, 2001, 1997, 2008, 1995, 1999, 1990, and 2000.14 In other words, every year since 2000 has been in the Top Ten hottest years list, and the rest of the list includes 1995, 1997, 1998, 1999, and 2000. Only 1996 failed to make the list (because of the short-term cooling mentioned already).</w:t>
      </w:r>
    </w:p>
    <w:p w:rsidR="00C401E5" w:rsidRPr="00904D57" w:rsidRDefault="00C401E5" w:rsidP="00C401E5">
      <w:pPr>
        <w:rPr>
          <w:sz w:val="14"/>
          <w:szCs w:val="14"/>
        </w:rPr>
      </w:pPr>
      <w:r w:rsidRPr="00904D57">
        <w:rPr>
          <w:sz w:val="14"/>
          <w:szCs w:val="14"/>
        </w:rPr>
        <w:t>“We had record snows in the winters of 2009–2010, and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conditions.15 In fact, warmer global temperatures mean more moisture in the atmosphere, which increases the intensity of normal winter snowstorms. In this particular case, the climate denialists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And the summer of 2010 was the hottest on record, breaking the previous record set in 2009.</w:t>
      </w:r>
    </w:p>
    <w:p w:rsidR="00C401E5" w:rsidRPr="00904D57" w:rsidRDefault="00C401E5" w:rsidP="00C401E5">
      <w:pPr>
        <w:rPr>
          <w:sz w:val="14"/>
          <w:szCs w:val="14"/>
        </w:rPr>
      </w:pPr>
      <w:r w:rsidRPr="00904D57">
        <w:rPr>
          <w:sz w:val="14"/>
          <w:szCs w:val="14"/>
        </w:rPr>
        <w:t>“Carbon dioxide is good for plants, so the world will be better off.” Who do they think they’re kidding? The people who promote this idea clearly don’t know much global geochemistry, or are trying to cynically take advantage of the fact that most people are ignorant of science. The Competitive Enterprise Institute (funded by oil and coal companies and conservative foundations16) has run a series of shockingly stupid ads concluding with the tag line “Carbon dioxide: they call it pollution, we call it life.” Anyone who knows the basic science of earth’s atmosphere can spot the deceptions in this ad.17 Sure, plants take in carbon dioxide that animals exhale, as they have for millions of years. But the whole point of the global warming evidence (as shown from ice cores) is that the delicate natural balance of carbon dioxide has been thrown out of whack by our production of too much of it, way in excess of what plants or the oceans can handle. As a consequence, the oceans are warming18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research19 actually shows that increased carbon dioxide inhibits the absorption of nitrogen into plants, so plants (at least those that we depend upon today) are not going to flourish in a greenhouse world. Anyone who tells you otherwise is ignorant of basic atmospheric science.</w:t>
      </w:r>
    </w:p>
    <w:p w:rsidR="00C401E5" w:rsidRPr="00904D57" w:rsidRDefault="00C401E5" w:rsidP="00C401E5">
      <w:pPr>
        <w:rPr>
          <w:sz w:val="14"/>
        </w:rPr>
      </w:pPr>
      <w:r w:rsidRPr="00904D57">
        <w:rPr>
          <w:sz w:val="14"/>
        </w:rPr>
        <w:t xml:space="preserve">“I agree that climate is changing, but I’m skeptical that humans are the main cause, so we shouldn’t do anything.” This is just fence sitting. A lot of reasonable skeptics deplore the “climate denialism” of the right wing, but still want to be skeptical about the cause. If they want proof, they can examine the huge array of data that directly points to humans causing global warming.20 We can directly measure the amount of carbon dioxide humans are producing, and it tracks exactly with the amount of increase in atmospheric carbon dioxide. Through carbon isotope analysis, we can show that this carbon dioxide in the atmosphere is coming directly from our burning of fossil fuels, not from natural sources. We can also measure oxygen levels that drop as we produce more carbon that then combines with oxygen to produce carbon dioxide. We have </w:t>
      </w:r>
      <w:r w:rsidRPr="00F43FE9">
        <w:rPr>
          <w:rStyle w:val="StyleBoldUnderline"/>
          <w:highlight w:val="cyan"/>
        </w:rPr>
        <w:t>satellites</w:t>
      </w:r>
      <w:r w:rsidRPr="00904D57">
        <w:rPr>
          <w:sz w:val="14"/>
        </w:rPr>
        <w:t xml:space="preserve"> in space that </w:t>
      </w:r>
      <w:r w:rsidRPr="00F43FE9">
        <w:rPr>
          <w:rStyle w:val="StyleBoldUnderline"/>
          <w:highlight w:val="cyan"/>
        </w:rPr>
        <w:t>are measuring the heat released</w:t>
      </w:r>
      <w:r w:rsidRPr="00904D57">
        <w:rPr>
          <w:sz w:val="14"/>
        </w:rPr>
        <w:t xml:space="preserve"> from the planet </w:t>
      </w:r>
      <w:r w:rsidRPr="00F43FE9">
        <w:rPr>
          <w:rStyle w:val="StyleBoldUnderline"/>
          <w:highlight w:val="cyan"/>
        </w:rPr>
        <w:t>and can</w:t>
      </w:r>
      <w:r w:rsidRPr="00904D57">
        <w:rPr>
          <w:sz w:val="14"/>
        </w:rPr>
        <w:t xml:space="preserve"> </w:t>
      </w:r>
      <w:r w:rsidRPr="00F43FE9">
        <w:rPr>
          <w:sz w:val="14"/>
        </w:rPr>
        <w:t xml:space="preserve">actually </w:t>
      </w:r>
      <w:r w:rsidRPr="00F43FE9">
        <w:rPr>
          <w:rStyle w:val="StyleBoldUnderline"/>
          <w:highlight w:val="cyan"/>
        </w:rPr>
        <w:t>see the atmosphere get warmer</w:t>
      </w:r>
      <w:r w:rsidRPr="005E2061">
        <w:rPr>
          <w:rStyle w:val="StyleBoldUnderline"/>
        </w:rPr>
        <w:t>.</w:t>
      </w:r>
      <w:r w:rsidRPr="00904D57">
        <w:rPr>
          <w:sz w:val="14"/>
        </w:rPr>
        <w:t xml:space="preserve"> The most crucial proof emerged only in the past few years: climate </w:t>
      </w:r>
      <w:r w:rsidRPr="00F43FE9">
        <w:rPr>
          <w:rStyle w:val="StyleBoldUnderline"/>
          <w:highlight w:val="cyan"/>
        </w:rPr>
        <w:t>models</w:t>
      </w:r>
      <w:r w:rsidRPr="00904D57">
        <w:rPr>
          <w:sz w:val="14"/>
        </w:rPr>
        <w:t xml:space="preserve"> of the greenhouse effect </w:t>
      </w:r>
      <w:r w:rsidRPr="00F43FE9">
        <w:rPr>
          <w:rStyle w:val="StyleBoldUnderline"/>
          <w:highlight w:val="cyan"/>
        </w:rPr>
        <w:t>predict that there</w:t>
      </w:r>
      <w:r w:rsidRPr="00F43FE9">
        <w:rPr>
          <w:sz w:val="14"/>
          <w:highlight w:val="cyan"/>
        </w:rPr>
        <w:t xml:space="preserve"> </w:t>
      </w:r>
      <w:r w:rsidRPr="00F43FE9">
        <w:rPr>
          <w:rStyle w:val="StyleBoldUnderline"/>
          <w:highlight w:val="cyan"/>
        </w:rPr>
        <w:t>should be cooling in the stratosphere</w:t>
      </w:r>
      <w:r w:rsidRPr="00904D57">
        <w:rPr>
          <w:sz w:val="14"/>
        </w:rPr>
        <w:t xml:space="preserve"> (the upper layer of the atmosphere above 10 km (6 miles) in elevation, </w:t>
      </w:r>
      <w:r w:rsidRPr="00F43FE9">
        <w:rPr>
          <w:rStyle w:val="StyleBoldUnderline"/>
          <w:highlight w:val="cyan"/>
        </w:rPr>
        <w:t>but warming</w:t>
      </w:r>
      <w:r w:rsidRPr="005E2061">
        <w:rPr>
          <w:rStyle w:val="StyleBoldUnderline"/>
        </w:rPr>
        <w:t xml:space="preserve"> </w:t>
      </w:r>
      <w:r w:rsidRPr="00F43FE9">
        <w:rPr>
          <w:rStyle w:val="StyleBoldUnderline"/>
          <w:highlight w:val="cyan"/>
        </w:rPr>
        <w:t>in the troposphere</w:t>
      </w:r>
      <w:r w:rsidRPr="00904D57">
        <w:rPr>
          <w:sz w:val="14"/>
        </w:rPr>
        <w:t xml:space="preserve"> (the bottom layer of the atmosphere below 10 km (6 miles), and </w:t>
      </w:r>
      <w:r w:rsidRPr="00F43FE9">
        <w:rPr>
          <w:rStyle w:val="StyleBoldUnderline"/>
          <w:highlight w:val="cyan"/>
        </w:rPr>
        <w:t>that’s</w:t>
      </w:r>
      <w:r w:rsidRPr="00904D57">
        <w:rPr>
          <w:sz w:val="14"/>
        </w:rPr>
        <w:t xml:space="preserve"> exactly </w:t>
      </w:r>
      <w:r w:rsidRPr="00F43FE9">
        <w:rPr>
          <w:rStyle w:val="StyleBoldUnderline"/>
          <w:highlight w:val="cyan"/>
        </w:rPr>
        <w:t>what</w:t>
      </w:r>
      <w:r w:rsidRPr="00904D57">
        <w:rPr>
          <w:sz w:val="14"/>
        </w:rPr>
        <w:t xml:space="preserve"> our space </w:t>
      </w:r>
      <w:r w:rsidRPr="00F43FE9">
        <w:rPr>
          <w:rStyle w:val="StyleBoldUnderline"/>
          <w:highlight w:val="cyan"/>
        </w:rPr>
        <w:t>probes have measured</w:t>
      </w:r>
      <w:r w:rsidRPr="00904D57">
        <w:rPr>
          <w:sz w:val="14"/>
        </w:rPr>
        <w:t>. Finally, we can rule out any other culprits (see above): solar heat is decreasing since 1940, not increasing, and there are no measurable increases in cosmic radiation, methane, volcanic gases, or any other potential cause. Face it—it’s our problem.</w:t>
      </w:r>
    </w:p>
    <w:p w:rsidR="00C401E5" w:rsidRPr="00904D57" w:rsidRDefault="00C401E5" w:rsidP="00C401E5">
      <w:pPr>
        <w:rPr>
          <w:sz w:val="14"/>
        </w:rPr>
      </w:pPr>
      <w:r w:rsidRPr="00904D57">
        <w:rPr>
          <w:sz w:val="14"/>
        </w:rPr>
        <w:t xml:space="preserve">Why Do People Deny Climate Change? Thanks to all the noise and confusion over the debate, the general public has only a vague idea of what the debate is really about, and only about half of Americans think global warming is real or that we are to blame.21 As in the debate over evolution and creationism, the scientific community is virtually unanimous on what the data demonstrate about anthropogenic global warming. This has been true for over a decade. When science historian Naomi </w:t>
      </w:r>
      <w:r w:rsidRPr="00F43FE9">
        <w:rPr>
          <w:rStyle w:val="StyleBoldUnderline"/>
          <w:highlight w:val="cyan"/>
        </w:rPr>
        <w:t>Oreskes surveyed all peer-</w:t>
      </w:r>
      <w:r w:rsidRPr="00A228BD">
        <w:rPr>
          <w:rStyle w:val="StyleBoldUnderline"/>
          <w:highlight w:val="cyan"/>
        </w:rPr>
        <w:t>reviewed</w:t>
      </w:r>
      <w:r w:rsidRPr="00A228BD">
        <w:rPr>
          <w:sz w:val="14"/>
          <w:highlight w:val="cyan"/>
        </w:rPr>
        <w:t xml:space="preserve"> </w:t>
      </w:r>
      <w:r w:rsidRPr="00A228BD">
        <w:rPr>
          <w:rStyle w:val="StyleBoldUnderline"/>
          <w:highlight w:val="cyan"/>
        </w:rPr>
        <w:t>papers</w:t>
      </w:r>
      <w:r w:rsidRPr="00904D57">
        <w:rPr>
          <w:sz w:val="14"/>
        </w:rPr>
        <w:t xml:space="preserve"> on climate change published between 1993 and 2003 in the world’s leading scientific journal, Science, she found that </w:t>
      </w:r>
      <w:r w:rsidRPr="00F43FE9">
        <w:rPr>
          <w:rStyle w:val="StyleBoldUnderline"/>
          <w:highlight w:val="cyan"/>
        </w:rPr>
        <w:t>there were 980 supporting</w:t>
      </w:r>
      <w:r w:rsidRPr="005E2061">
        <w:rPr>
          <w:rStyle w:val="StyleBoldUnderline"/>
        </w:rPr>
        <w:t xml:space="preserve"> </w:t>
      </w:r>
      <w:r w:rsidRPr="00904D57">
        <w:rPr>
          <w:sz w:val="14"/>
        </w:rPr>
        <w:t xml:space="preserve">the idea of human-induced </w:t>
      </w:r>
      <w:r w:rsidRPr="00F43FE9">
        <w:rPr>
          <w:rStyle w:val="StyleBoldUnderline"/>
          <w:highlight w:val="cyan"/>
        </w:rPr>
        <w:t>global warming and none opposing it</w:t>
      </w:r>
      <w:r w:rsidRPr="00F43FE9">
        <w:rPr>
          <w:sz w:val="14"/>
        </w:rPr>
        <w:t>. In</w:t>
      </w:r>
      <w:r w:rsidRPr="00904D57">
        <w:rPr>
          <w:sz w:val="14"/>
        </w:rPr>
        <w:t xml:space="preserve"> 2009, Doran and Kendall Zimmerman23 surveyed all the climate scientists who were familiar with the data. They found that 95–</w:t>
      </w:r>
      <w:r w:rsidRPr="00F43FE9">
        <w:rPr>
          <w:rStyle w:val="StyleBoldUnderline"/>
          <w:highlight w:val="cyan"/>
        </w:rPr>
        <w:t>99% agreed</w:t>
      </w:r>
      <w:r w:rsidRPr="00904D57">
        <w:rPr>
          <w:sz w:val="14"/>
        </w:rPr>
        <w:t xml:space="preserve"> that global </w:t>
      </w:r>
      <w:r w:rsidRPr="00F43FE9">
        <w:rPr>
          <w:rStyle w:val="StyleBoldUnderline"/>
          <w:highlight w:val="cyan"/>
        </w:rPr>
        <w:t>warming is real and that humans are the reason</w:t>
      </w:r>
      <w:r w:rsidRPr="00904D57">
        <w:rPr>
          <w:sz w:val="14"/>
        </w:rPr>
        <w:t xml:space="preserve">. In 2010, the prestigious Proceedings of the National Academy of Sciences published a study that showed that 98% of the scientists who actually do research in climate change are in agreement with anthropogenic global warming.24 Every major scientific organization in the world has endorsed the conclusion of anthropogenic climate change as well. </w:t>
      </w:r>
      <w:r w:rsidRPr="00F43FE9">
        <w:rPr>
          <w:rStyle w:val="StyleBoldUnderline"/>
          <w:highlight w:val="cyan"/>
        </w:rPr>
        <w:t>This is a rare degree of agreement</w:t>
      </w:r>
      <w:r w:rsidRPr="00904D57">
        <w:rPr>
          <w:sz w:val="14"/>
        </w:rPr>
        <w:t xml:space="preserve"> within such an independent and cantankerous group as the world’s top scientists. This is </w:t>
      </w:r>
      <w:r w:rsidRPr="00F43FE9">
        <w:rPr>
          <w:rStyle w:val="StyleBoldUnderline"/>
          <w:highlight w:val="cyan"/>
        </w:rPr>
        <w:t>the same degree</w:t>
      </w:r>
      <w:r w:rsidRPr="00904D57">
        <w:rPr>
          <w:sz w:val="14"/>
        </w:rPr>
        <w:t xml:space="preserve"> of scientific consensus that scientists have achieved </w:t>
      </w:r>
      <w:r w:rsidRPr="00F43FE9">
        <w:rPr>
          <w:rStyle w:val="StyleBoldUnderline"/>
          <w:highlight w:val="cyan"/>
        </w:rPr>
        <w:t>over</w:t>
      </w:r>
      <w:r w:rsidRPr="00904D57">
        <w:rPr>
          <w:sz w:val="14"/>
        </w:rPr>
        <w:t xml:space="preserve"> most major ideas, including </w:t>
      </w:r>
      <w:r w:rsidRPr="00F43FE9">
        <w:rPr>
          <w:rStyle w:val="StyleBoldUnderline"/>
          <w:b/>
          <w:highlight w:val="cyan"/>
        </w:rPr>
        <w:t>gravity, evolution, and relativity</w:t>
      </w:r>
      <w:r w:rsidRPr="005E2061">
        <w:rPr>
          <w:rStyle w:val="StyleBoldUnderline"/>
          <w:b/>
        </w:rPr>
        <w:t>.</w:t>
      </w:r>
      <w:r w:rsidRPr="00904D57">
        <w:rPr>
          <w:sz w:val="14"/>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why is there still any debate at all? The answer has been revealed by a number of investigations by diligent reporters who got past the PR machinery denying global warming, and uncovered the money trail. Originally, there was no real “dissenters” to the idea of global warming by scientists who are actually involved with climate research. Instead, the forces with vested interests in denying global climate change (the </w:t>
      </w:r>
      <w:r w:rsidRPr="00F43FE9">
        <w:rPr>
          <w:rStyle w:val="StyleBoldUnderline"/>
          <w:highlight w:val="cyan"/>
        </w:rPr>
        <w:t>energy companies, and</w:t>
      </w:r>
      <w:r w:rsidRPr="00904D57">
        <w:rPr>
          <w:sz w:val="14"/>
        </w:rPr>
        <w:t xml:space="preserve"> the “free-market” advocates) followed the strategy of </w:t>
      </w:r>
      <w:r w:rsidRPr="00F43FE9">
        <w:rPr>
          <w:rStyle w:val="StyleBoldUnderline"/>
          <w:highlight w:val="cyan"/>
        </w:rPr>
        <w:t>tobacco companies</w:t>
      </w:r>
      <w:r w:rsidRPr="00F43FE9">
        <w:rPr>
          <w:sz w:val="14"/>
          <w:highlight w:val="cyan"/>
        </w:rPr>
        <w:t xml:space="preserve">: </w:t>
      </w:r>
      <w:r w:rsidRPr="00F43FE9">
        <w:rPr>
          <w:rStyle w:val="StyleBoldUnderline"/>
          <w:highlight w:val="cyan"/>
        </w:rPr>
        <w:t>create a</w:t>
      </w:r>
      <w:r w:rsidRPr="00F43FE9">
        <w:rPr>
          <w:sz w:val="14"/>
          <w:highlight w:val="cyan"/>
        </w:rPr>
        <w:t xml:space="preserve"> </w:t>
      </w:r>
      <w:r w:rsidRPr="00F43FE9">
        <w:rPr>
          <w:rStyle w:val="StyleBoldUnderline"/>
          <w:highlight w:val="cyan"/>
        </w:rPr>
        <w:t>smokescreen of confusion</w:t>
      </w:r>
      <w:r w:rsidRPr="00904D57">
        <w:rPr>
          <w:sz w:val="14"/>
        </w:rPr>
        <w:t xml:space="preserve"> and prevent the American public from recognizing scientific consensus. As the famous memo25 from the tobacco lobbyists said “Doubt is our product.” The denialists generated an anti-science movement entirely out of thin air and PR. The evidence for this PR conspiracy has been well documented in numerous sources. For example, Oreskes and Conway revealed from memos leaked to the press that in April 1998 the right-wing Marshall Institute, SEPP (Fred Seitz’s lobby that aids tobacco companies and polluters), and ExxonMobil, met in secret at the American Petroleum Institute’s headquarters in Washington, D.C. There they planned a $20 million campaign to get “respected scientists” to cast doubt on climate change, get major PR efforts going, and lobby Congress that global warming isn’t real and is not a threat.</w:t>
      </w:r>
    </w:p>
    <w:p w:rsidR="00C401E5" w:rsidRPr="00904D57" w:rsidRDefault="00C401E5" w:rsidP="00C401E5">
      <w:pPr>
        <w:rPr>
          <w:sz w:val="14"/>
        </w:rPr>
      </w:pPr>
      <w:r w:rsidRPr="00904D57">
        <w:rPr>
          <w:sz w:val="14"/>
        </w:rPr>
        <w:t xml:space="preserve">The </w:t>
      </w:r>
      <w:r w:rsidRPr="00F43FE9">
        <w:rPr>
          <w:rStyle w:val="StyleBoldUnderline"/>
          <w:highlight w:val="cyan"/>
        </w:rPr>
        <w:t>right-wing institutes and</w:t>
      </w:r>
      <w:r w:rsidRPr="00904D57">
        <w:rPr>
          <w:sz w:val="14"/>
        </w:rPr>
        <w:t xml:space="preserve"> the </w:t>
      </w:r>
      <w:r w:rsidRPr="00F43FE9">
        <w:rPr>
          <w:rStyle w:val="StyleBoldUnderline"/>
          <w:highlight w:val="cyan"/>
        </w:rPr>
        <w:t>energy lobby beat the bushes to find scientists</w:t>
      </w:r>
      <w:r w:rsidRPr="005E2061">
        <w:rPr>
          <w:rStyle w:val="StyleBoldUnderline"/>
        </w:rPr>
        <w:t>—</w:t>
      </w:r>
      <w:r w:rsidRPr="00904D57">
        <w:rPr>
          <w:sz w:val="14"/>
        </w:rPr>
        <w:t>any scientists—</w:t>
      </w:r>
      <w:r w:rsidRPr="00F43FE9">
        <w:rPr>
          <w:rStyle w:val="StyleBoldUnderline"/>
          <w:highlight w:val="cyan"/>
        </w:rPr>
        <w:t>who might disagree</w:t>
      </w:r>
      <w:r w:rsidRPr="00904D57">
        <w:rPr>
          <w:sz w:val="14"/>
        </w:rPr>
        <w:t xml:space="preserve"> with the scientific consensus. As investigative journalists and scientists have documented over and over again,26 the denialist conspiracy essentially paid for the testimony of anyone who could be useful to them. The day that the 2007 IPCC report was released (Feb. 2, 2007), the British newspaper The Guardian reported that the conservative American Enterprise Institute (funded largely by oil companies and conservative think tanks) had offered $10,000 plus travel expenses to scientists who would write negatively about the IPCC report.27</w:t>
      </w:r>
    </w:p>
    <w:p w:rsidR="00C401E5" w:rsidRPr="00904D57" w:rsidRDefault="00C401E5" w:rsidP="00C401E5">
      <w:pPr>
        <w:rPr>
          <w:sz w:val="14"/>
        </w:rPr>
      </w:pPr>
      <w:r w:rsidRPr="00904D57">
        <w:rPr>
          <w:sz w:val="14"/>
        </w:rPr>
        <w:t xml:space="preserve">We are accustomed to the hired-gun “experts” paid by lawyers to muddy up the evidence in the case they are fighting, but this is extraordinary—buying scientists outright to act as shills for organizations trying to deny scientific reality. </w:t>
      </w:r>
      <w:r w:rsidRPr="00F43FE9">
        <w:rPr>
          <w:rStyle w:val="StyleBoldUnderline"/>
          <w:highlight w:val="cyan"/>
        </w:rPr>
        <w:t>With this kind of money</w:t>
      </w:r>
      <w:r w:rsidRPr="005E2061">
        <w:rPr>
          <w:rStyle w:val="StyleBoldUnderline"/>
        </w:rPr>
        <w:t>,</w:t>
      </w:r>
      <w:r w:rsidRPr="00904D57">
        <w:rPr>
          <w:sz w:val="14"/>
        </w:rPr>
        <w:t xml:space="preserve"> however, </w:t>
      </w:r>
      <w:r w:rsidRPr="00F43FE9">
        <w:rPr>
          <w:rStyle w:val="StyleBoldUnderline"/>
          <w:highlight w:val="cyan"/>
        </w:rPr>
        <w:t>you can always find</w:t>
      </w:r>
      <w:r w:rsidRPr="00E41AD4">
        <w:rPr>
          <w:rStyle w:val="StyleBoldUnderline"/>
          <w:highlight w:val="cyan"/>
        </w:rPr>
        <w:t xml:space="preserve"> a</w:t>
      </w:r>
      <w:r w:rsidRPr="00E41AD4">
        <w:rPr>
          <w:sz w:val="14"/>
        </w:rPr>
        <w:t xml:space="preserve"> fringe</w:t>
      </w:r>
      <w:r w:rsidRPr="00904D57">
        <w:rPr>
          <w:sz w:val="14"/>
        </w:rPr>
        <w:t xml:space="preserve"> scientist or </w:t>
      </w:r>
      <w:r w:rsidRPr="00F43FE9">
        <w:rPr>
          <w:rStyle w:val="StyleBoldUnderline"/>
          <w:highlight w:val="cyan"/>
        </w:rPr>
        <w:t>crank</w:t>
      </w:r>
      <w:r w:rsidRPr="00904D57">
        <w:rPr>
          <w:sz w:val="14"/>
        </w:rPr>
        <w:t xml:space="preserve"> or someone with no relevant credentials who will do what they’re paid to do. The NCSE satirized this tactic of composing phony “lists of scientists” with their “Project Steve.”28 They showed that there were more scientists named “Steve” than their entire list of “scientists who dispute evolution.” It may generate lots of PR and a smokescreen to confuse the public, but it doesn’t change the </w:t>
      </w:r>
      <w:r w:rsidRPr="00E41AD4">
        <w:rPr>
          <w:sz w:val="14"/>
          <w:szCs w:val="14"/>
        </w:rPr>
        <w:t>fact that scientists who actually do research in climate change are unanimous in their</w:t>
      </w:r>
      <w:r w:rsidRPr="00904D57">
        <w:rPr>
          <w:sz w:val="14"/>
        </w:rPr>
        <w:t xml:space="preserve"> insistence that anthropogenic global warming is a real threat. Most scientists I know and respect work very hard for little pay, yet they still cannot be paid to endorse some scientific idea they know to be false.</w:t>
      </w:r>
    </w:p>
    <w:p w:rsidR="00C401E5" w:rsidRPr="00904D57" w:rsidRDefault="00C401E5" w:rsidP="00C401E5">
      <w:pPr>
        <w:rPr>
          <w:sz w:val="14"/>
          <w:szCs w:val="14"/>
        </w:rPr>
      </w:pPr>
      <w:r w:rsidRPr="00904D57">
        <w:rPr>
          <w:sz w:val="14"/>
          <w:szCs w:val="14"/>
        </w:rPr>
        <w:t>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emails29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conspiracy.30</w:t>
      </w:r>
    </w:p>
    <w:p w:rsidR="00C401E5" w:rsidRPr="00904D57" w:rsidRDefault="00C401E5" w:rsidP="00C401E5">
      <w:pPr>
        <w:rPr>
          <w:sz w:val="14"/>
        </w:rPr>
      </w:pPr>
      <w:r w:rsidRPr="00904D57">
        <w:rPr>
          <w:sz w:val="14"/>
        </w:rPr>
        <w:t xml:space="preserve">Even if there had been some conspiracy on the part of these few scientists, there is no reason to believe that the entire climate science community is secretly working together to generate false information and mislead the public. If there’s one thing that is clear about </w:t>
      </w:r>
      <w:r w:rsidRPr="00F43FE9">
        <w:rPr>
          <w:rStyle w:val="StyleBoldUnderline"/>
          <w:highlight w:val="cyan"/>
        </w:rPr>
        <w:t>science</w:t>
      </w:r>
      <w:r w:rsidRPr="00F43FE9">
        <w:rPr>
          <w:sz w:val="14"/>
          <w:szCs w:val="14"/>
        </w:rPr>
        <w:t xml:space="preserve">, </w:t>
      </w:r>
      <w:r w:rsidRPr="00F43FE9">
        <w:rPr>
          <w:rStyle w:val="StyleBoldUnderline"/>
          <w:highlight w:val="cyan"/>
        </w:rPr>
        <w:t>it’s about competition and criticism</w:t>
      </w:r>
      <w:r w:rsidRPr="00904D57">
        <w:rPr>
          <w:sz w:val="14"/>
        </w:rPr>
        <w:t xml:space="preserve">, not conspiracy and collusion. Most labs are competing with each other, not conspiring together. </w:t>
      </w:r>
      <w:r w:rsidRPr="00F43FE9">
        <w:rPr>
          <w:rStyle w:val="StyleBoldUnderline"/>
          <w:highlight w:val="cyan"/>
        </w:rPr>
        <w:t>If one lab publishes a result that is not</w:t>
      </w:r>
      <w:r w:rsidRPr="00904D57">
        <w:rPr>
          <w:sz w:val="14"/>
        </w:rPr>
        <w:t xml:space="preserve"> clearly </w:t>
      </w:r>
      <w:r w:rsidRPr="00F43FE9">
        <w:rPr>
          <w:rStyle w:val="StyleBoldUnderline"/>
          <w:highlight w:val="cyan"/>
        </w:rPr>
        <w:t>defensible, other labs will</w:t>
      </w:r>
      <w:r w:rsidRPr="00904D57">
        <w:rPr>
          <w:sz w:val="14"/>
        </w:rPr>
        <w:t xml:space="preserve"> quickly </w:t>
      </w:r>
      <w:r w:rsidRPr="00F43FE9">
        <w:rPr>
          <w:rStyle w:val="StyleBoldUnderline"/>
          <w:highlight w:val="cyan"/>
        </w:rPr>
        <w:t>correct it.</w:t>
      </w:r>
      <w:r w:rsidRPr="00904D57">
        <w:rPr>
          <w:rStyle w:val="StyleBoldUnderline"/>
        </w:rPr>
        <w:t xml:space="preserve"> </w:t>
      </w:r>
      <w:r w:rsidRPr="00904D57">
        <w:rPr>
          <w:sz w:val="14"/>
        </w:rPr>
        <w:t>As James Lawrence Powell wrote31:</w:t>
      </w:r>
    </w:p>
    <w:p w:rsidR="00C401E5" w:rsidRPr="00904D57" w:rsidRDefault="00C401E5" w:rsidP="00C401E5">
      <w:pPr>
        <w:rPr>
          <w:sz w:val="14"/>
        </w:rPr>
      </w:pPr>
      <w:r w:rsidRPr="00F43FE9">
        <w:rPr>
          <w:rStyle w:val="StyleBoldUnderline"/>
          <w:highlight w:val="cyan"/>
        </w:rPr>
        <w:t>Scientists….show no evidence of being more interested in politics</w:t>
      </w:r>
      <w:r w:rsidRPr="00904D57">
        <w:rPr>
          <w:sz w:val="14"/>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
    <w:p w:rsidR="00C401E5" w:rsidRPr="00904D57" w:rsidRDefault="00C401E5" w:rsidP="00C401E5">
      <w:pPr>
        <w:rPr>
          <w:sz w:val="14"/>
          <w:szCs w:val="14"/>
        </w:rPr>
      </w:pPr>
      <w:r w:rsidRPr="00904D57">
        <w:rPr>
          <w:sz w:val="14"/>
          <w:szCs w:val="14"/>
        </w:rPr>
        <w:t>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w:t>
      </w:r>
    </w:p>
    <w:p w:rsidR="00C401E5" w:rsidRPr="00904D57" w:rsidRDefault="00C401E5" w:rsidP="00C401E5">
      <w:pPr>
        <w:rPr>
          <w:sz w:val="14"/>
          <w:szCs w:val="14"/>
        </w:rPr>
      </w:pPr>
      <w:r w:rsidRPr="00904D57">
        <w:rPr>
          <w:sz w:val="14"/>
          <w:szCs w:val="14"/>
        </w:rPr>
        <w:t>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causes.32</w:t>
      </w:r>
    </w:p>
    <w:p w:rsidR="00C401E5" w:rsidRPr="00904D57" w:rsidRDefault="00C401E5" w:rsidP="00C401E5">
      <w:pPr>
        <w:rPr>
          <w:sz w:val="14"/>
        </w:rPr>
      </w:pPr>
      <w:r w:rsidRPr="00904D57">
        <w:rPr>
          <w:sz w:val="14"/>
        </w:rPr>
        <w:t xml:space="preserve">If the data about global climate change are indeed valid and robust, any qualified scientist should be able to look at them and see if the prevailing scientific interpretation holds up. Indeed, such a test took place. Starting in 2010, a group led by U.C. </w:t>
      </w:r>
      <w:r w:rsidRPr="00E41AD4">
        <w:rPr>
          <w:rStyle w:val="StyleBoldUnderline"/>
          <w:highlight w:val="cyan"/>
        </w:rPr>
        <w:t>Berkeley physicist</w:t>
      </w:r>
      <w:r w:rsidRPr="00E41AD4">
        <w:rPr>
          <w:sz w:val="14"/>
        </w:rPr>
        <w:t xml:space="preserve"> </w:t>
      </w:r>
      <w:r w:rsidRPr="00E41AD4">
        <w:rPr>
          <w:sz w:val="14"/>
          <w:szCs w:val="14"/>
        </w:rPr>
        <w:t>Richard Muller re-examined all the temperature data from the NOAA</w:t>
      </w:r>
      <w:r w:rsidRPr="00904D57">
        <w:rPr>
          <w:sz w:val="14"/>
        </w:rPr>
        <w:t xml:space="preserve">, East Anglia Hadley Climate Research Unit, and the Goddard Institute of Space Science sources (see Figure 5 below). Even though </w:t>
      </w:r>
      <w:r w:rsidRPr="00F43FE9">
        <w:rPr>
          <w:rStyle w:val="StyleBoldUnderline"/>
          <w:highlight w:val="cyan"/>
        </w:rPr>
        <w:t>Muller started out as a skeptic</w:t>
      </w:r>
      <w:r w:rsidRPr="00904D57">
        <w:rPr>
          <w:sz w:val="14"/>
        </w:rPr>
        <w:t xml:space="preserve"> of the temperature data, </w:t>
      </w:r>
      <w:r w:rsidRPr="00F43FE9">
        <w:rPr>
          <w:rStyle w:val="StyleBoldUnderline"/>
          <w:highlight w:val="cyan"/>
        </w:rPr>
        <w:t>and was funded by the Koch brothers</w:t>
      </w:r>
      <w:r w:rsidRPr="00904D57">
        <w:rPr>
          <w:sz w:val="14"/>
        </w:rPr>
        <w:t xml:space="preserve"> and other oil company sources, </w:t>
      </w:r>
      <w:r w:rsidRPr="00F43FE9">
        <w:rPr>
          <w:rStyle w:val="StyleBoldUnderline"/>
          <w:highlight w:val="cyan"/>
        </w:rPr>
        <w:t>he carefully checked</w:t>
      </w:r>
      <w:r w:rsidRPr="00904D57">
        <w:rPr>
          <w:sz w:val="14"/>
        </w:rPr>
        <w:t xml:space="preserve"> and re-checked </w:t>
      </w:r>
      <w:r w:rsidRPr="00F43FE9">
        <w:rPr>
          <w:rStyle w:val="StyleBoldUnderline"/>
          <w:highlight w:val="cyan"/>
        </w:rPr>
        <w:t>the research himself.</w:t>
      </w:r>
      <w:r w:rsidRPr="00904D57">
        <w:rPr>
          <w:sz w:val="14"/>
        </w:rPr>
        <w:t xml:space="preserve"> When the GOP leaders called him to testify before the House Science and Technology Committee in spring 2011, they were expecting him to discredit the temperature data. Instead, </w:t>
      </w:r>
      <w:r w:rsidRPr="00F43FE9">
        <w:rPr>
          <w:rStyle w:val="StyleBoldUnderline"/>
          <w:highlight w:val="cyan"/>
        </w:rPr>
        <w:t>Muller shocked his</w:t>
      </w:r>
      <w:r w:rsidRPr="00904D57">
        <w:rPr>
          <w:sz w:val="14"/>
        </w:rPr>
        <w:t xml:space="preserve"> GOP </w:t>
      </w:r>
      <w:r w:rsidRPr="00F43FE9">
        <w:rPr>
          <w:rStyle w:val="StyleBoldUnderline"/>
          <w:highlight w:val="cyan"/>
        </w:rPr>
        <w:t>sponsors by demonstrating</w:t>
      </w:r>
      <w:r w:rsidRPr="00904D57">
        <w:rPr>
          <w:rStyle w:val="StyleBoldUnderline"/>
        </w:rPr>
        <w:t xml:space="preserve"> </w:t>
      </w:r>
      <w:r w:rsidRPr="00904D57">
        <w:rPr>
          <w:sz w:val="14"/>
        </w:rPr>
        <w:t xml:space="preserve">his scientific integrity and telling the truth: </w:t>
      </w:r>
      <w:r w:rsidRPr="00F43FE9">
        <w:rPr>
          <w:rStyle w:val="StyleBoldUnderline"/>
          <w:highlight w:val="cyan"/>
        </w:rPr>
        <w:t>the temperature increase is real</w:t>
      </w:r>
      <w:r w:rsidRPr="00904D57">
        <w:rPr>
          <w:rStyle w:val="StyleBoldUnderline"/>
        </w:rPr>
        <w:t>,</w:t>
      </w:r>
      <w:r w:rsidRPr="00904D57">
        <w:rPr>
          <w:sz w:val="14"/>
        </w:rPr>
        <w:t xml:space="preserve"> and the scientists who have demonstrated that the climate is changing are right.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it—even if you’ve been paid by sponsors who want to discredit global warming. Muller is a shining example of a scientist whose integrity and honesty came first, and did not sell out to the highest bidder. Science and Anti-Science</w:t>
      </w:r>
    </w:p>
    <w:p w:rsidR="00C401E5" w:rsidRDefault="00C401E5" w:rsidP="00C401E5">
      <w:pPr>
        <w:pStyle w:val="Heading2"/>
      </w:pPr>
      <w:r>
        <w:t>2AC</w:t>
      </w:r>
    </w:p>
    <w:p w:rsidR="00C401E5" w:rsidRDefault="00C401E5" w:rsidP="00C401E5">
      <w:pPr>
        <w:pStyle w:val="Heading3"/>
        <w:tabs>
          <w:tab w:val="left" w:pos="8460"/>
        </w:tabs>
      </w:pPr>
      <w:r>
        <w:t>2AC—Food Security</w:t>
      </w:r>
      <w:r>
        <w:t xml:space="preserve"> turn</w:t>
      </w:r>
    </w:p>
    <w:p w:rsidR="00C401E5" w:rsidRPr="00BE45B5" w:rsidRDefault="00C401E5" w:rsidP="00C401E5">
      <w:pPr>
        <w:pStyle w:val="Heading4"/>
      </w:pPr>
      <w:r>
        <w:t>Industrial ag doesn’t solve—unsustainable land use and increased demand means producing food organically on land that’s already developed is key—that’s Peters</w:t>
      </w:r>
    </w:p>
    <w:p w:rsidR="00C401E5" w:rsidRDefault="00C401E5" w:rsidP="00C401E5">
      <w:pPr>
        <w:pStyle w:val="Heading4"/>
      </w:pPr>
      <w:r>
        <w:t>Alt causes and organics solve</w:t>
      </w:r>
    </w:p>
    <w:p w:rsidR="00C401E5" w:rsidRPr="00651CE8" w:rsidRDefault="00C401E5" w:rsidP="00C401E5">
      <w:pPr>
        <w:rPr>
          <w:sz w:val="14"/>
          <w:szCs w:val="14"/>
        </w:rPr>
      </w:pPr>
      <w:r>
        <w:rPr>
          <w:rStyle w:val="StyleStyleBold12pt"/>
        </w:rPr>
        <w:t>Leu 12</w:t>
      </w:r>
      <w:r w:rsidRPr="00651CE8">
        <w:rPr>
          <w:sz w:val="14"/>
          <w:szCs w:val="14"/>
        </w:rPr>
        <w:t xml:space="preserve"> – Andre is the President of the International Federation of Organic Agriculture Movements. (“Organic agriculture and food security – not a contradiction”, 8/24/2012, </w:t>
      </w:r>
      <w:hyperlink r:id="rId19" w:history="1">
        <w:r w:rsidRPr="00651CE8">
          <w:rPr>
            <w:rStyle w:val="Hyperlink"/>
            <w:sz w:val="14"/>
            <w:szCs w:val="14"/>
          </w:rPr>
          <w:t>http://www.rural21.com/english/a-closer-look-at/detail/article/organic-agriculture-and-food-security-not-a-contradiction-0000430/</w:t>
        </w:r>
      </w:hyperlink>
      <w:r>
        <w:rPr>
          <w:sz w:val="14"/>
          <w:szCs w:val="14"/>
        </w:rPr>
        <w:t>)</w:t>
      </w:r>
    </w:p>
    <w:p w:rsidR="00C401E5" w:rsidRDefault="00C401E5" w:rsidP="00C401E5">
      <w:pPr>
        <w:rPr>
          <w:sz w:val="14"/>
        </w:rPr>
      </w:pPr>
      <w:r w:rsidRPr="00651CE8">
        <w:rPr>
          <w:sz w:val="14"/>
        </w:rPr>
        <w:t xml:space="preserve">Organic farming is not going to succeed in feeding the world’s growing population, its critics say. This is wrong, our author maintains, for </w:t>
      </w:r>
      <w:r w:rsidRPr="00D16AB1">
        <w:rPr>
          <w:rStyle w:val="StyleBoldUnderline"/>
        </w:rPr>
        <w:t>there are numerous studies that refute the notion that conventional agriculture turns out higher yields in all circumstances.</w:t>
      </w:r>
      <w:r w:rsidRPr="00651CE8">
        <w:rPr>
          <w:sz w:val="14"/>
        </w:rPr>
        <w:t xml:space="preserve"> Moreover, increases in production levels achieved over the last few years have not been able to solve the problem of hunger either. Ever since economist Thomas Malthus wrote ‘An Essay on the Principle of Population’ in 1798 and first raised the spectre of overpopulation, various experts have been predicting the end of human civilisation because of mass starvation. Malthus predicted that human society would starve in the 1800s. The theme was again popularised by Stanford University Professor Paul Ehrlich in his 1968 book, ‘The Population Bomb’. According to his logic, we should all be starving now that the 21st century has arrived. ‘</w:t>
      </w:r>
      <w:r w:rsidRPr="00D16AB1">
        <w:rPr>
          <w:rStyle w:val="StyleBoldUnderline"/>
        </w:rPr>
        <w:t>The battle to feed all of humanity is over. In the 1970s the world will undergo famines; hundreds of millions of people are going to starve to death in spite of any crash programs embarked upon now</w:t>
      </w:r>
      <w:r w:rsidRPr="00651CE8">
        <w:rPr>
          <w:sz w:val="14"/>
        </w:rPr>
        <w:t xml:space="preserve">.’ The only famines that occurred since 1968 have been in countries saddled with corrupt governments, political turmoil, civil wars and periodic droughts. The world had enough food for the affected people. It was political and logistical events that prevented them from producing adequate food or stopped aid from reaching them. Hundreds of millions of people did not starve to death. </w:t>
      </w:r>
      <w:r w:rsidRPr="00D16AB1">
        <w:rPr>
          <w:rStyle w:val="StyleBoldUnderline"/>
        </w:rPr>
        <w:t>The spectre of mass starvation is again being pushed, based on highly questionable and contestable assumptions, as the motive for justifying</w:t>
      </w:r>
      <w:r w:rsidRPr="00651CE8">
        <w:rPr>
          <w:sz w:val="14"/>
        </w:rPr>
        <w:t xml:space="preserve"> genetically modified organisms (</w:t>
      </w:r>
      <w:r w:rsidRPr="00D16AB1">
        <w:rPr>
          <w:rStyle w:val="StyleBoldUnderline"/>
        </w:rPr>
        <w:t>GMOs</w:t>
      </w:r>
      <w:r w:rsidRPr="00651CE8">
        <w:rPr>
          <w:sz w:val="14"/>
        </w:rPr>
        <w:t xml:space="preserve">) and the unsustainable use of toxic chemicals to push for higher yields. Enough food for everyone According to the UN Food and Agriculture Organization (FAO) and other figures, </w:t>
      </w:r>
      <w:r w:rsidRPr="00A27D33">
        <w:rPr>
          <w:rStyle w:val="StyleBoldUnderline"/>
          <w:highlight w:val="cyan"/>
        </w:rPr>
        <w:t>the world produces</w:t>
      </w:r>
      <w:r w:rsidRPr="00D16AB1">
        <w:rPr>
          <w:rStyle w:val="StyleBoldUnderline"/>
        </w:rPr>
        <w:t xml:space="preserve"> more than </w:t>
      </w:r>
      <w:r w:rsidRPr="00A27D33">
        <w:rPr>
          <w:rStyle w:val="StyleBoldUnderline"/>
          <w:highlight w:val="cyan"/>
        </w:rPr>
        <w:t>double the</w:t>
      </w:r>
      <w:r w:rsidRPr="00D16AB1">
        <w:rPr>
          <w:rStyle w:val="StyleBoldUnderline"/>
        </w:rPr>
        <w:t xml:space="preserve"> amount of </w:t>
      </w:r>
      <w:r w:rsidRPr="00A27D33">
        <w:rPr>
          <w:rStyle w:val="StyleBoldUnderline"/>
          <w:highlight w:val="cyan"/>
        </w:rPr>
        <w:t>food to feed everyone</w:t>
      </w:r>
      <w:r w:rsidRPr="00651CE8">
        <w:rPr>
          <w:sz w:val="14"/>
        </w:rPr>
        <w:t xml:space="preserve">. Despite this, around one billion people suffer from hunger and another billion are malnourished, lacking the essential micronutrients they need to lead healthy lives. Clearly, </w:t>
      </w:r>
      <w:r w:rsidRPr="00FC588E">
        <w:rPr>
          <w:rStyle w:val="StyleBoldUnderline"/>
        </w:rPr>
        <w:t>our current market-based distribution systems are failing the poorest as they cannot afford to buy this food. The market-based systems concentrate the food in the areas where people have the money to pay</w:t>
      </w:r>
      <w:r w:rsidRPr="00651CE8">
        <w:rPr>
          <w:sz w:val="14"/>
        </w:rPr>
        <w:t xml:space="preserve"> for it. Consequently one billion adults are overweight and almost half of them are obese. Food losses also are staggering. </w:t>
      </w:r>
      <w:r w:rsidRPr="00FC588E">
        <w:rPr>
          <w:rStyle w:val="StyleBoldUnderline"/>
        </w:rPr>
        <w:t xml:space="preserve">About </w:t>
      </w:r>
      <w:r w:rsidRPr="00A27D33">
        <w:rPr>
          <w:rStyle w:val="StyleBoldUnderline"/>
          <w:highlight w:val="cyan"/>
        </w:rPr>
        <w:t>one-third of the food</w:t>
      </w:r>
      <w:r w:rsidRPr="00FC588E">
        <w:rPr>
          <w:rStyle w:val="StyleBoldUnderline"/>
        </w:rPr>
        <w:t xml:space="preserve"> produced for human consumption </w:t>
      </w:r>
      <w:r w:rsidRPr="00A27D33">
        <w:rPr>
          <w:rStyle w:val="StyleBoldUnderline"/>
          <w:highlight w:val="cyan"/>
        </w:rPr>
        <w:t>is</w:t>
      </w:r>
      <w:r w:rsidRPr="00FC588E">
        <w:rPr>
          <w:rStyle w:val="StyleBoldUnderline"/>
        </w:rPr>
        <w:t xml:space="preserve"> lost or </w:t>
      </w:r>
      <w:r w:rsidRPr="00A27D33">
        <w:rPr>
          <w:rStyle w:val="StyleBoldUnderline"/>
          <w:highlight w:val="cyan"/>
        </w:rPr>
        <w:t>wasted</w:t>
      </w:r>
      <w:r w:rsidRPr="00FC588E">
        <w:rPr>
          <w:rStyle w:val="StyleBoldUnderline"/>
        </w:rPr>
        <w:t xml:space="preserve"> every year, amounting to about 1.3 billion tons annually</w:t>
      </w:r>
      <w:r w:rsidRPr="00651CE8">
        <w:rPr>
          <w:sz w:val="14"/>
        </w:rPr>
        <w:t xml:space="preserve"> (FAO, 2011). </w:t>
      </w:r>
      <w:r w:rsidRPr="00FC588E">
        <w:rPr>
          <w:rStyle w:val="StyleBoldUnderline"/>
        </w:rPr>
        <w:t>Reducing food losses and food waste, and improving food access, is highly relevant to efforts to combat hunger, raise income and improve food security in the world's poorest countries</w:t>
      </w:r>
      <w:r w:rsidRPr="00651CE8">
        <w:rPr>
          <w:sz w:val="14"/>
        </w:rPr>
        <w:t xml:space="preserve">. Simple affordable measures such as village grain silos and better transport would prevent most of these losses. </w:t>
      </w:r>
      <w:r w:rsidRPr="006C688C">
        <w:rPr>
          <w:rStyle w:val="Emphasis"/>
        </w:rPr>
        <w:t xml:space="preserve">The problem of </w:t>
      </w:r>
      <w:r w:rsidRPr="006C688C">
        <w:rPr>
          <w:rStyle w:val="Emphasis"/>
          <w:highlight w:val="cyan"/>
        </w:rPr>
        <w:t>hunger is</w:t>
      </w:r>
      <w:r w:rsidRPr="006C688C">
        <w:rPr>
          <w:rStyle w:val="Emphasis"/>
        </w:rPr>
        <w:t xml:space="preserve"> mostly </w:t>
      </w:r>
      <w:r w:rsidRPr="006C688C">
        <w:rPr>
          <w:rStyle w:val="Emphasis"/>
          <w:highlight w:val="cyan"/>
        </w:rPr>
        <w:t>due to</w:t>
      </w:r>
      <w:r w:rsidRPr="006C688C">
        <w:rPr>
          <w:rStyle w:val="Emphasis"/>
        </w:rPr>
        <w:t xml:space="preserve"> </w:t>
      </w:r>
      <w:r w:rsidRPr="006C688C">
        <w:rPr>
          <w:rStyle w:val="Emphasis"/>
          <w:highlight w:val="cyan"/>
        </w:rPr>
        <w:t>poor distribution systems and inadequate production in the poorest communities</w:t>
      </w:r>
      <w:r w:rsidRPr="00651CE8">
        <w:rPr>
          <w:sz w:val="14"/>
        </w:rPr>
        <w:t xml:space="preserve">. It has very little to do with the total amount of food produced in the world. Where Organic has higher yields: Conditions of climate extremes … </w:t>
      </w:r>
      <w:r w:rsidRPr="00FC588E">
        <w:rPr>
          <w:rStyle w:val="StyleBoldUnderline"/>
        </w:rPr>
        <w:t xml:space="preserve">Research has shown two significant areas where </w:t>
      </w:r>
      <w:r w:rsidRPr="00A27D33">
        <w:rPr>
          <w:rStyle w:val="StyleBoldUnderline"/>
          <w:highlight w:val="cyan"/>
        </w:rPr>
        <w:t>organic systems have higher yields</w:t>
      </w:r>
      <w:r w:rsidRPr="00FC588E">
        <w:rPr>
          <w:rStyle w:val="StyleBoldUnderline"/>
        </w:rPr>
        <w:t xml:space="preserve"> than the conventional system. These are </w:t>
      </w:r>
      <w:r w:rsidRPr="00A27D33">
        <w:rPr>
          <w:rStyle w:val="StyleBoldUnderline"/>
          <w:highlight w:val="cyan"/>
        </w:rPr>
        <w:t>under</w:t>
      </w:r>
      <w:r w:rsidRPr="00FC588E">
        <w:rPr>
          <w:rStyle w:val="StyleBoldUnderline"/>
        </w:rPr>
        <w:t xml:space="preserve"> conditions of </w:t>
      </w:r>
      <w:r w:rsidRPr="00A27D33">
        <w:rPr>
          <w:rStyle w:val="StyleBoldUnderline"/>
          <w:highlight w:val="cyan"/>
        </w:rPr>
        <w:t>climate extremes and</w:t>
      </w:r>
      <w:r w:rsidRPr="00FC588E">
        <w:rPr>
          <w:rStyle w:val="StyleBoldUnderline"/>
        </w:rPr>
        <w:t xml:space="preserve"> in </w:t>
      </w:r>
      <w:r w:rsidRPr="00A27D33">
        <w:rPr>
          <w:rStyle w:val="StyleBoldUnderline"/>
          <w:highlight w:val="cyan"/>
        </w:rPr>
        <w:t>traditional smallholder systems. Both</w:t>
      </w:r>
      <w:r w:rsidRPr="00FC588E">
        <w:rPr>
          <w:rStyle w:val="StyleBoldUnderline"/>
        </w:rPr>
        <w:t xml:space="preserve"> </w:t>
      </w:r>
      <w:r w:rsidRPr="00A27D33">
        <w:rPr>
          <w:rStyle w:val="StyleBoldUnderline"/>
          <w:highlight w:val="cyan"/>
        </w:rPr>
        <w:t>of these</w:t>
      </w:r>
      <w:r w:rsidRPr="00FC588E">
        <w:rPr>
          <w:rStyle w:val="StyleBoldUnderline"/>
        </w:rPr>
        <w:t xml:space="preserve"> areas </w:t>
      </w:r>
      <w:r w:rsidRPr="00A27D33">
        <w:rPr>
          <w:rStyle w:val="StyleBoldUnderline"/>
          <w:highlight w:val="cyan"/>
        </w:rPr>
        <w:t xml:space="preserve">are </w:t>
      </w:r>
      <w:r w:rsidRPr="006C688C">
        <w:rPr>
          <w:rStyle w:val="Emphasis"/>
          <w:highlight w:val="cyan"/>
        </w:rPr>
        <w:t xml:space="preserve">critical to achieving </w:t>
      </w:r>
      <w:r w:rsidRPr="006C688C">
        <w:rPr>
          <w:rStyle w:val="Emphasis"/>
        </w:rPr>
        <w:t xml:space="preserve">global </w:t>
      </w:r>
      <w:r w:rsidRPr="006C688C">
        <w:rPr>
          <w:rStyle w:val="Emphasis"/>
          <w:highlight w:val="cyan"/>
        </w:rPr>
        <w:t>food security</w:t>
      </w:r>
      <w:r w:rsidRPr="00651CE8">
        <w:rPr>
          <w:sz w:val="14"/>
        </w:rPr>
        <w:t xml:space="preserve">. According to research by NASA and others the world is seeing increases in the frequency of extreme weather events such as droughts and heavy </w:t>
      </w:r>
      <w:r w:rsidRPr="0055279E">
        <w:rPr>
          <w:sz w:val="14"/>
          <w:szCs w:val="14"/>
        </w:rPr>
        <w:t>rainfall. Even if the world stopped polluting the planet with greenhouse gases tomorrow, it would take many decades to reverse climate change. This</w:t>
      </w:r>
      <w:r w:rsidRPr="00651CE8">
        <w:rPr>
          <w:sz w:val="14"/>
        </w:rPr>
        <w:t xml:space="preserve"> means that </w:t>
      </w:r>
      <w:r w:rsidRPr="00093388">
        <w:rPr>
          <w:rStyle w:val="StyleBoldUnderline"/>
        </w:rPr>
        <w:t>farmers have to adapt to the increasing intensity and frequency of adverse and extreme weather events such as droughts and heavy, damaging rainfall</w:t>
      </w:r>
      <w:r w:rsidRPr="00651CE8">
        <w:rPr>
          <w:sz w:val="14"/>
        </w:rPr>
        <w:t xml:space="preserve">. Published studies show that </w:t>
      </w:r>
      <w:r w:rsidRPr="00093388">
        <w:rPr>
          <w:rStyle w:val="StyleBoldUnderline"/>
        </w:rPr>
        <w:t>organic farming systems are more resilient to the predicted weather extremes and can produce higher yields than conventional farming systems in such conditions</w:t>
      </w:r>
      <w:r w:rsidRPr="00651CE8">
        <w:rPr>
          <w:sz w:val="14"/>
        </w:rPr>
        <w:t xml:space="preserve"> (Drinkwater, Wagoner and Sarrantonio, 1998; Welsh, 1999; Pimentel, 2005). For instance, the Wisconsin Integrated Cropping Systems Trials found that organic yields were higher in drought years and the same as conventional yields in normal weather years (Posner et al., 2008). Similarly, Farming Systems Trials (FST) of the US-based Rodale Institute showed that the organic systems produced more maize than the conventional system in drought years . The average maize yields during the drought years were from 28 per cent to 34 per cent higher in the two organic systems. The yields were 6,938 and 7,235 kg per hectare in the organic animal and the organic legume systems respectively, compared with 5,333 kg per hectare in the conventional system (Pimentel, 2005). </w:t>
      </w:r>
      <w:r w:rsidRPr="00A27D33">
        <w:rPr>
          <w:rStyle w:val="StyleBoldUnderline"/>
          <w:highlight w:val="cyan"/>
        </w:rPr>
        <w:t>The researchers attributed</w:t>
      </w:r>
      <w:r w:rsidRPr="00093388">
        <w:rPr>
          <w:rStyle w:val="StyleBoldUnderline"/>
        </w:rPr>
        <w:t xml:space="preserve"> the </w:t>
      </w:r>
      <w:r w:rsidRPr="00A27D33">
        <w:rPr>
          <w:rStyle w:val="StyleBoldUnderline"/>
          <w:highlight w:val="cyan"/>
        </w:rPr>
        <w:t>higher yields</w:t>
      </w:r>
      <w:r w:rsidRPr="00093388">
        <w:rPr>
          <w:rStyle w:val="StyleBoldUnderline"/>
        </w:rPr>
        <w:t xml:space="preserve"> in the dry years </w:t>
      </w:r>
      <w:r w:rsidRPr="00A27D33">
        <w:rPr>
          <w:rStyle w:val="StyleBoldUnderline"/>
          <w:highlight w:val="cyan"/>
        </w:rPr>
        <w:t>to the ability of</w:t>
      </w:r>
      <w:r w:rsidRPr="00093388">
        <w:rPr>
          <w:rStyle w:val="StyleBoldUnderline"/>
        </w:rPr>
        <w:t xml:space="preserve"> the soils on </w:t>
      </w:r>
      <w:r w:rsidRPr="00A27D33">
        <w:rPr>
          <w:rStyle w:val="StyleBoldUnderline"/>
          <w:highlight w:val="cyan"/>
        </w:rPr>
        <w:t>organic farms to better absorb rainfall</w:t>
      </w:r>
      <w:r w:rsidRPr="00093388">
        <w:rPr>
          <w:rStyle w:val="StyleBoldUnderline"/>
        </w:rPr>
        <w:t>. This is due to the higher levels of organic carbon in these soils, which makes them more friable and better able to store and capture rainwater which can then be used for crop</w:t>
      </w:r>
      <w:r w:rsidRPr="00651CE8">
        <w:rPr>
          <w:sz w:val="14"/>
        </w:rPr>
        <w:t xml:space="preserve">s (La Salle and Hepperly, 2008). Improved efficiency of water use. </w:t>
      </w:r>
      <w:r w:rsidRPr="00093388">
        <w:rPr>
          <w:rStyle w:val="StyleBoldUnderline"/>
        </w:rPr>
        <w:t>Research also shows that organic systems use water more efficiently due to better soil structure and higher levels of humus and other organic matter compound</w:t>
      </w:r>
      <w:r w:rsidRPr="00651CE8">
        <w:rPr>
          <w:sz w:val="14"/>
        </w:rPr>
        <w:t xml:space="preserve">s (Lotter, Seidel and Liebhart, 2003; Pimentel, 2005). Lotter and colleagues collected data over ten years during the Rodale Farming System Trials. Their research showed that the organic manure system and organic legume system (LEG) treatments improve the soil’s water-holding capacity, infiltration rate and water capture efficiency. The LEG maize soils averaged a 13 per cent higher water content than conventional system (CNV) soils at the same crop stage, and 7 per cent higher than CNV soils in soybean plots (Lotter, Seidel and Liebhart, 2003). The more porous structure of organically treated soil allows rainwater to quickly penetrate the soil, resulting in less water loss from run-off and higher levels of water capture. This was particularly evident during the two days of torrential downpours from Hurricane Floyd, which hit the eastern United States and the Bahamas in September 1999, when the organic systems captured around double the water than the conventional systems captured (Lotter, Seidel and Liebhart, 2003). This is very significant information as the majority of the world farming systems are rainfed. The world does not have the resources to irrigate all of the agricultural lands. Nor should such a project be started as damming the world's watercourses, pumping from all the underground aquifers and building millions of kilometres of channels would be an unprecedented environmental disaster. </w:t>
      </w:r>
      <w:r w:rsidRPr="00A27D33">
        <w:rPr>
          <w:rStyle w:val="StyleBoldUnderline"/>
          <w:highlight w:val="cyan"/>
        </w:rPr>
        <w:t>Improving</w:t>
      </w:r>
      <w:r w:rsidRPr="00093388">
        <w:rPr>
          <w:rStyle w:val="StyleBoldUnderline"/>
        </w:rPr>
        <w:t xml:space="preserve"> the </w:t>
      </w:r>
      <w:r w:rsidRPr="00A27D33">
        <w:rPr>
          <w:rStyle w:val="StyleBoldUnderline"/>
          <w:highlight w:val="cyan"/>
        </w:rPr>
        <w:t>efficiency of rainfed</w:t>
      </w:r>
      <w:r w:rsidRPr="00093388">
        <w:rPr>
          <w:rStyle w:val="StyleBoldUnderline"/>
        </w:rPr>
        <w:t xml:space="preserve"> agricultural </w:t>
      </w:r>
      <w:r w:rsidRPr="00A27D33">
        <w:rPr>
          <w:rStyle w:val="StyleBoldUnderline"/>
          <w:highlight w:val="cyan"/>
        </w:rPr>
        <w:t>systems</w:t>
      </w:r>
      <w:r w:rsidRPr="00093388">
        <w:rPr>
          <w:rStyle w:val="StyleBoldUnderline"/>
        </w:rPr>
        <w:t xml:space="preserve"> </w:t>
      </w:r>
      <w:r w:rsidRPr="00A27D33">
        <w:rPr>
          <w:rStyle w:val="StyleBoldUnderline"/>
          <w:highlight w:val="cyan"/>
        </w:rPr>
        <w:t>through organic practices is the most</w:t>
      </w:r>
      <w:r w:rsidRPr="00093388">
        <w:rPr>
          <w:rStyle w:val="StyleBoldUnderline"/>
        </w:rPr>
        <w:t xml:space="preserve"> efficient, cost effective, environmentally sustainable and </w:t>
      </w:r>
      <w:r w:rsidRPr="00A27D33">
        <w:rPr>
          <w:rStyle w:val="StyleBoldUnderline"/>
          <w:highlight w:val="cyan"/>
        </w:rPr>
        <w:t>practical solution to ensure</w:t>
      </w:r>
      <w:r w:rsidRPr="00093388">
        <w:rPr>
          <w:rStyle w:val="StyleBoldUnderline"/>
        </w:rPr>
        <w:t xml:space="preserve"> reliable </w:t>
      </w:r>
      <w:r w:rsidRPr="00A27D33">
        <w:rPr>
          <w:rStyle w:val="StyleBoldUnderline"/>
          <w:highlight w:val="cyan"/>
        </w:rPr>
        <w:t>food production</w:t>
      </w:r>
      <w:r w:rsidRPr="00093388">
        <w:rPr>
          <w:rStyle w:val="StyleBoldUnderline"/>
        </w:rPr>
        <w:t xml:space="preserve"> </w:t>
      </w:r>
      <w:r w:rsidRPr="00A27D33">
        <w:rPr>
          <w:rStyle w:val="StyleBoldUnderline"/>
          <w:highlight w:val="cyan"/>
        </w:rPr>
        <w:t>in</w:t>
      </w:r>
      <w:r w:rsidRPr="00093388">
        <w:rPr>
          <w:rStyle w:val="StyleBoldUnderline"/>
        </w:rPr>
        <w:t xml:space="preserve"> the </w:t>
      </w:r>
      <w:r w:rsidRPr="00A27D33">
        <w:rPr>
          <w:rStyle w:val="StyleBoldUnderline"/>
          <w:highlight w:val="cyan"/>
        </w:rPr>
        <w:t>increasing weather extremes</w:t>
      </w:r>
      <w:r w:rsidRPr="00093388">
        <w:rPr>
          <w:rStyle w:val="StyleBoldUnderline"/>
        </w:rPr>
        <w:t xml:space="preserve"> being caused by climate change</w:t>
      </w:r>
      <w:r w:rsidRPr="00651CE8">
        <w:rPr>
          <w:sz w:val="14"/>
        </w:rPr>
        <w:t xml:space="preserve">. … and smallholder farmer systems </w:t>
      </w:r>
      <w:r w:rsidRPr="00093388">
        <w:rPr>
          <w:rStyle w:val="StyleBoldUnderline"/>
        </w:rPr>
        <w:t xml:space="preserve">The other critical area where research is showing </w:t>
      </w:r>
      <w:r w:rsidRPr="00A27D33">
        <w:rPr>
          <w:rStyle w:val="StyleBoldUnderline"/>
          <w:highlight w:val="cyan"/>
        </w:rPr>
        <w:t>higher yields for</w:t>
      </w:r>
      <w:r w:rsidRPr="00093388">
        <w:rPr>
          <w:rStyle w:val="StyleBoldUnderline"/>
        </w:rPr>
        <w:t xml:space="preserve"> good practice </w:t>
      </w:r>
      <w:r w:rsidRPr="00A27D33">
        <w:rPr>
          <w:rStyle w:val="StyleBoldUnderline"/>
          <w:highlight w:val="cyan"/>
        </w:rPr>
        <w:t>organic systems</w:t>
      </w:r>
      <w:r w:rsidRPr="00093388">
        <w:rPr>
          <w:rStyle w:val="StyleBoldUnderline"/>
        </w:rPr>
        <w:t xml:space="preserve"> is </w:t>
      </w:r>
      <w:r w:rsidRPr="00A27D33">
        <w:rPr>
          <w:rStyle w:val="StyleBoldUnderline"/>
          <w:highlight w:val="cyan"/>
        </w:rPr>
        <w:t>in</w:t>
      </w:r>
      <w:r w:rsidRPr="00093388">
        <w:rPr>
          <w:rStyle w:val="StyleBoldUnderline"/>
        </w:rPr>
        <w:t xml:space="preserve"> traditional </w:t>
      </w:r>
      <w:r w:rsidRPr="00A27D33">
        <w:rPr>
          <w:rStyle w:val="StyleBoldUnderline"/>
          <w:highlight w:val="cyan"/>
        </w:rPr>
        <w:t>smallholder systems</w:t>
      </w:r>
      <w:r w:rsidRPr="00651CE8">
        <w:rPr>
          <w:sz w:val="14"/>
        </w:rPr>
        <w:t xml:space="preserve">. This is very important information as over </w:t>
      </w:r>
      <w:r w:rsidRPr="006C688C">
        <w:rPr>
          <w:rStyle w:val="Emphasis"/>
          <w:highlight w:val="cyan"/>
        </w:rPr>
        <w:t>95 per</w:t>
      </w:r>
      <w:r w:rsidRPr="006C688C">
        <w:rPr>
          <w:rStyle w:val="Emphasis"/>
        </w:rPr>
        <w:t xml:space="preserve"> </w:t>
      </w:r>
      <w:r w:rsidRPr="006C688C">
        <w:rPr>
          <w:rStyle w:val="Emphasis"/>
          <w:highlight w:val="cyan"/>
        </w:rPr>
        <w:t>cent of the world’s farmers fall into this category.</w:t>
      </w:r>
      <w:r w:rsidRPr="00A27D33">
        <w:rPr>
          <w:sz w:val="14"/>
          <w:highlight w:val="cyan"/>
        </w:rPr>
        <w:t xml:space="preserve"> </w:t>
      </w:r>
      <w:r w:rsidRPr="0055279E">
        <w:rPr>
          <w:sz w:val="14"/>
        </w:rPr>
        <w:t xml:space="preserve">A report by the United Nations Conference on Trade and Development (UNCTAD) and the United Nations Environment Programme (UNEP) found that </w:t>
      </w:r>
      <w:r w:rsidRPr="0055279E">
        <w:rPr>
          <w:rStyle w:val="StyleBoldUnderline"/>
        </w:rPr>
        <w:t>organic agriculture increases yields</w:t>
      </w:r>
      <w:r w:rsidRPr="00093388">
        <w:rPr>
          <w:rStyle w:val="StyleBoldUnderline"/>
        </w:rPr>
        <w:t xml:space="preserve"> in Africa</w:t>
      </w:r>
      <w:r w:rsidRPr="00651CE8">
        <w:rPr>
          <w:sz w:val="14"/>
        </w:rPr>
        <w:t xml:space="preserve">. ‘… the average crop yield was … 116 per cent increase for all African projects and 128 per cent increase for the projects in East Africa.’ </w:t>
      </w:r>
      <w:r w:rsidRPr="00093388">
        <w:rPr>
          <w:rStyle w:val="StyleBoldUnderline"/>
        </w:rPr>
        <w:t>The report notes that despite the introduction of conventional agriculture in Africa, food production per person is 10 per cent lower now, than in the 1960s.</w:t>
      </w:r>
      <w:r w:rsidRPr="00651CE8">
        <w:rPr>
          <w:sz w:val="14"/>
        </w:rPr>
        <w:t xml:space="preserve"> ‘The evidence presented in this study supports the argument that </w:t>
      </w:r>
      <w:r w:rsidRPr="00093388">
        <w:rPr>
          <w:rStyle w:val="StyleBoldUnderline"/>
        </w:rPr>
        <w:t>organic agriculture can be more conducive to food security in Africa than most conventional production systems, and that it is more likely to be sustainable in the long term’</w:t>
      </w:r>
      <w:r w:rsidRPr="00651CE8">
        <w:rPr>
          <w:sz w:val="14"/>
        </w:rPr>
        <w:t xml:space="preserve">, Supachai Panitchpakdi, Secretary General of UNCTAD and Executive Director of UNEP Achim Steiner stated. This is crucial information as FAO data shows that 80 per cent of the food in the developing world comes from smallholder farmers such as those in Africa. The developing world is also the region where most of the one billion undernourished people live, the majority of which are smallholder farmers. With a more than 100 per cent increase in food production in these traditional farming systems, </w:t>
      </w:r>
      <w:r w:rsidRPr="006C688C">
        <w:rPr>
          <w:rStyle w:val="StyleBoldUnderline"/>
        </w:rPr>
        <w:t>organic agriculture provides the ideal solution to end hunger and ensure global food security</w:t>
      </w:r>
      <w:r w:rsidRPr="0055279E">
        <w:rPr>
          <w:rStyle w:val="StyleBoldUnderline"/>
          <w:b/>
        </w:rPr>
        <w:t xml:space="preserve">. </w:t>
      </w:r>
      <w:r w:rsidRPr="00651CE8">
        <w:rPr>
          <w:sz w:val="14"/>
        </w:rPr>
        <w:t xml:space="preserve">The key to food security Information published by the ETC group, an international organisation dedicated to “the conservation and sustainable advancement of cultural and ecological diversity and human rights”, shows that </w:t>
      </w:r>
      <w:r w:rsidRPr="006A2219">
        <w:rPr>
          <w:rStyle w:val="StyleBoldUnderline"/>
        </w:rPr>
        <w:t>70 per cent of the world's food is produced by smallholders and only 30 per cent by the agribusiness sector</w:t>
      </w:r>
      <w:r w:rsidRPr="00651CE8">
        <w:rPr>
          <w:sz w:val="14"/>
        </w:rPr>
        <w:t xml:space="preserve"> (ETC group, 2009; see Figure below). </w:t>
      </w:r>
      <w:r w:rsidRPr="006A2219">
        <w:rPr>
          <w:rStyle w:val="StyleBoldUnderline"/>
        </w:rPr>
        <w:t>Increasing the yields in the 30 per cent that comes from the agribusiness sector will show little benefit for two reasons. Firstly, this sector is already high-yielding, and it has very little scope for large increases in yields</w:t>
      </w:r>
      <w:r w:rsidRPr="00651CE8">
        <w:rPr>
          <w:sz w:val="14"/>
        </w:rPr>
        <w:t xml:space="preserve"> such as the more than 100 per </w:t>
      </w:r>
      <w:r w:rsidRPr="0055279E">
        <w:rPr>
          <w:sz w:val="14"/>
        </w:rPr>
        <w:t xml:space="preserve">cent that can be achieved by organic methods in traditional smallholder systems. </w:t>
      </w:r>
      <w:r w:rsidRPr="0055279E">
        <w:rPr>
          <w:rStyle w:val="StyleBoldUnderline"/>
        </w:rPr>
        <w:t>Secondly, this sector is largely focused on the commodity supply chain. The</w:t>
      </w:r>
      <w:r w:rsidRPr="0055279E">
        <w:rPr>
          <w:sz w:val="14"/>
        </w:rPr>
        <w:t xml:space="preserve"> </w:t>
      </w:r>
      <w:r w:rsidRPr="0055279E">
        <w:rPr>
          <w:rStyle w:val="StyleBoldUnderline"/>
        </w:rPr>
        <w:t>large</w:t>
      </w:r>
      <w:r w:rsidRPr="006A2219">
        <w:rPr>
          <w:rStyle w:val="StyleBoldUnderline"/>
        </w:rPr>
        <w:t xml:space="preserve"> food </w:t>
      </w:r>
      <w:r w:rsidRPr="0055279E">
        <w:rPr>
          <w:rStyle w:val="StyleBoldUnderline"/>
        </w:rPr>
        <w:t>surpluses</w:t>
      </w:r>
      <w:r w:rsidRPr="006A2219">
        <w:rPr>
          <w:rStyle w:val="StyleBoldUnderline"/>
        </w:rPr>
        <w:t xml:space="preserve"> produced in the sector have not lowered the number of people who are hungry</w:t>
      </w:r>
      <w:r w:rsidRPr="00651CE8">
        <w:rPr>
          <w:sz w:val="14"/>
        </w:rPr>
        <w:t xml:space="preserve">. According to FAO figures, this number has been steadily increasing since 1985. Fifty per cent of the world’s hungry are smallholder farmers and 20 per cent are the landless poor who rely on smallholders for their employment (see Figure below). Logically, increasing the yields in this sector is the key to ending hunger and achieving food security. </w:t>
      </w:r>
      <w:r w:rsidRPr="006A2219">
        <w:rPr>
          <w:rStyle w:val="StyleBoldUnderline"/>
        </w:rPr>
        <w:t xml:space="preserve">Organic methods are the most suitable as the necessary methods and inputs that are needed to do this can be sourced locally at no or very little cost to the farmers. </w:t>
      </w:r>
      <w:r w:rsidRPr="00A27D33">
        <w:rPr>
          <w:rStyle w:val="StyleBoldUnderline"/>
          <w:highlight w:val="cyan"/>
        </w:rPr>
        <w:t>Conventional systems have</w:t>
      </w:r>
      <w:r w:rsidRPr="006A2219">
        <w:rPr>
          <w:rStyle w:val="StyleBoldUnderline"/>
        </w:rPr>
        <w:t xml:space="preserve"> largely </w:t>
      </w:r>
      <w:r w:rsidRPr="00A27D33">
        <w:rPr>
          <w:rStyle w:val="StyleBoldUnderline"/>
          <w:highlight w:val="cyan"/>
        </w:rPr>
        <w:t>failed to provide consistent</w:t>
      </w:r>
      <w:r w:rsidRPr="006A2219">
        <w:rPr>
          <w:rStyle w:val="StyleBoldUnderline"/>
        </w:rPr>
        <w:t xml:space="preserve"> higher </w:t>
      </w:r>
      <w:r w:rsidRPr="00A27D33">
        <w:rPr>
          <w:rStyle w:val="StyleBoldUnderline"/>
          <w:highlight w:val="cyan"/>
        </w:rPr>
        <w:t>yields to the poorest farmers</w:t>
      </w:r>
      <w:r w:rsidRPr="006A2219">
        <w:rPr>
          <w:rStyle w:val="StyleBoldUnderline"/>
        </w:rPr>
        <w:t xml:space="preserve"> as the </w:t>
      </w:r>
      <w:r w:rsidRPr="00A27D33">
        <w:rPr>
          <w:rStyle w:val="StyleBoldUnderline"/>
          <w:highlight w:val="cyan"/>
        </w:rPr>
        <w:t>expensive</w:t>
      </w:r>
      <w:r w:rsidRPr="006A2219">
        <w:rPr>
          <w:rStyle w:val="StyleBoldUnderline"/>
        </w:rPr>
        <w:t xml:space="preserve"> synthetic </w:t>
      </w:r>
      <w:r w:rsidRPr="00A27D33">
        <w:rPr>
          <w:rStyle w:val="StyleBoldUnderline"/>
          <w:highlight w:val="cyan"/>
        </w:rPr>
        <w:t>chemical inputs have to be purchased</w:t>
      </w:r>
      <w:r w:rsidRPr="00651CE8">
        <w:rPr>
          <w:sz w:val="14"/>
        </w:rPr>
        <w:t xml:space="preserve">. Most of these farmers do not have the income to do this. It is an inappropriate economic model for the world’s most vulnerable farmers whereas organic agriculture is an appropriate one. A good example is a project managed by the Institute of Sustainable Development in Tigray, Ethiopia (see Box at the end of the article). What about yields and farm income? </w:t>
      </w:r>
      <w:r w:rsidRPr="006A2219">
        <w:rPr>
          <w:rStyle w:val="StyleBoldUnderline"/>
        </w:rPr>
        <w:t xml:space="preserve">The assumption that greater inputs of synthetic chemical fertilisers and pesticides are needed to increase food yields is not always accurate. </w:t>
      </w:r>
      <w:r w:rsidRPr="00651CE8">
        <w:rPr>
          <w:sz w:val="14"/>
        </w:rPr>
        <w:t xml:space="preserve">In a study published in The Living Land, Professor Jules Pretty of Essex University looked at projects in seven industrialised countries of Europe and North America. ‘Farmers are finding that they can cut their inputs of costly pesticides and fertilisers substantially, varying from 20 to 80 per cent, and be financially better off. Yields do fall to begin with (by 10 to 15 % typically), but there is compelling evidence that they soon rise and go on increasing. In the USA, for example, </w:t>
      </w:r>
      <w:r w:rsidRPr="0041667C">
        <w:rPr>
          <w:rStyle w:val="StyleBoldUnderline"/>
        </w:rPr>
        <w:t>the top quarter sustainable agriculture farmers now have higher yields than conventional farmers, as well as a much lower negative impact on the environment’</w:t>
      </w:r>
      <w:r w:rsidRPr="00651CE8">
        <w:rPr>
          <w:sz w:val="14"/>
        </w:rPr>
        <w:t xml:space="preserve"> (Pretty, 1998a). Numerous studies into organic systems confirm this insight – the following refers to only a few of them: US Agricultural Research Service (ARS) Pecan Trial. The ARS organically managed pecans out-yielded the conventionally managed, chemically fertilised Gebert orchard in each of the past five years. Yields on ARS’ organic test site surpassed the Gebert commercial orchard by 18 pounds of pecan nuts per tree in 2005 and by 12 pounds per tree in 2007 (Bradford J.M., 2008). Rodale Organic Low/No Till. The Rodale Institute (Pennsylvania, USA) has been trialling a range of organic low tillage and no tillage systems. The 2006 trials resulted in organic yields of 160 bushels an acre (bu/ac) compared to the County average of 130 bu/ac. Iowa Trials. The results from the Long Term Agroecological Research (LTAR), a 12 year collaborative effort between producers and researchers led by Dr Kathleen Delate of Iowa State University (Iowa, USA) showed that while the organic systems had lower yields in the beginning, by year four they started to exceed the conventional crops. Across all rotations, organic corn harvests averaged 130 bushels per acre while conventional corn yield was 112 bushels per acre. Similarly, organic soybean yield was 45 bu/ac compared to the conventional yield of 40 bu/ac in the fourth year. Cost-wise, on average, the organic crops’ revenue was twice that of conventional crops due to the savings from non-utilisation of chemical fertilisers and pesticides (Delate, 2010). Developing countries.Nicolas Parrott of Cardiff University, UK, authored a report, ‘The Real Green Revolution’. He gives case studies that confirm the success of organic and agroecological farming techniques in the developing world (Parrott, 2002): </w:t>
      </w:r>
      <w:r w:rsidRPr="0041667C">
        <w:rPr>
          <w:rStyle w:val="StyleBoldUnderline"/>
        </w:rPr>
        <w:t>Studies comparing the income of organic farms with conventional farms have found that the net incomes are similar, with best practice organic systems having higher net incomes</w:t>
      </w:r>
      <w:r w:rsidRPr="00651CE8">
        <w:rPr>
          <w:sz w:val="14"/>
        </w:rPr>
        <w:t xml:space="preserve"> (Cacek, 1986 and Wynen, 2006). A study by Dr Rick Welsh of the Wallace Institute, USA, has also shown that </w:t>
      </w:r>
      <w:r w:rsidRPr="0041667C">
        <w:rPr>
          <w:rStyle w:val="StyleBoldUnderline"/>
        </w:rPr>
        <w:t>organic farms can be more profitable</w:t>
      </w:r>
      <w:r w:rsidRPr="00651CE8">
        <w:rPr>
          <w:sz w:val="14"/>
        </w:rPr>
        <w:t>. The premium paid for organic produce is not always a factor in this extra profitability. While many organic farmers have higher incomes due to the premium they receive, others have higher net incomes due to their lower input costs rather than from the premium. The United Nations report already cited notes: ‘</w:t>
      </w:r>
      <w:r w:rsidRPr="0041667C">
        <w:rPr>
          <w:rStyle w:val="StyleBoldUnderline"/>
        </w:rPr>
        <w:t xml:space="preserve">A transition to integrated </w:t>
      </w:r>
      <w:r w:rsidRPr="00A27D33">
        <w:rPr>
          <w:rStyle w:val="StyleBoldUnderline"/>
          <w:highlight w:val="cyan"/>
        </w:rPr>
        <w:t>organic agriculture</w:t>
      </w:r>
      <w:r w:rsidRPr="0041667C">
        <w:rPr>
          <w:rStyle w:val="StyleBoldUnderline"/>
        </w:rPr>
        <w:t xml:space="preserve">, delivering greater benefits at the scale occurring in these projects, </w:t>
      </w:r>
      <w:r w:rsidRPr="00A27D33">
        <w:rPr>
          <w:rStyle w:val="StyleBoldUnderline"/>
          <w:highlight w:val="cyan"/>
        </w:rPr>
        <w:t>has been shown to increase access to food</w:t>
      </w:r>
      <w:r w:rsidRPr="0041667C">
        <w:rPr>
          <w:rStyle w:val="StyleBoldUnderline"/>
        </w:rPr>
        <w:t xml:space="preserve"> in a variety of ways: </w:t>
      </w:r>
      <w:r w:rsidRPr="00A27D33">
        <w:rPr>
          <w:rStyle w:val="StyleBoldUnderline"/>
          <w:highlight w:val="cyan"/>
        </w:rPr>
        <w:t>by</w:t>
      </w:r>
      <w:r w:rsidRPr="0041667C">
        <w:rPr>
          <w:rStyle w:val="StyleBoldUnderline"/>
        </w:rPr>
        <w:t xml:space="preserve"> </w:t>
      </w:r>
      <w:r w:rsidRPr="00A27D33">
        <w:rPr>
          <w:rStyle w:val="StyleBoldUnderline"/>
          <w:highlight w:val="cyan"/>
        </w:rPr>
        <w:t>increasing yields, increasing</w:t>
      </w:r>
      <w:r w:rsidRPr="0041667C">
        <w:rPr>
          <w:rStyle w:val="StyleBoldUnderline"/>
        </w:rPr>
        <w:t xml:space="preserve"> total on-farm </w:t>
      </w:r>
      <w:r w:rsidRPr="00A27D33">
        <w:rPr>
          <w:rStyle w:val="StyleBoldUnderline"/>
          <w:highlight w:val="cyan"/>
        </w:rPr>
        <w:t>productivity</w:t>
      </w:r>
      <w:r w:rsidRPr="0041667C">
        <w:rPr>
          <w:rStyle w:val="StyleBoldUnderline"/>
        </w:rPr>
        <w:t xml:space="preserve">, </w:t>
      </w:r>
      <w:r w:rsidRPr="00A27D33">
        <w:rPr>
          <w:rStyle w:val="StyleBoldUnderline"/>
          <w:highlight w:val="cyan"/>
        </w:rPr>
        <w:t>enabling farmers to</w:t>
      </w:r>
      <w:r w:rsidRPr="0041667C">
        <w:rPr>
          <w:rStyle w:val="StyleBoldUnderline"/>
        </w:rPr>
        <w:t xml:space="preserve"> use their higher earnings from export to </w:t>
      </w:r>
      <w:r w:rsidRPr="00A27D33">
        <w:rPr>
          <w:rStyle w:val="StyleBoldUnderline"/>
          <w:highlight w:val="cyan"/>
        </w:rPr>
        <w:t>buy food,</w:t>
      </w:r>
      <w:r w:rsidRPr="0041667C">
        <w:rPr>
          <w:rStyle w:val="StyleBoldUnderline"/>
        </w:rPr>
        <w:t xml:space="preserve"> </w:t>
      </w:r>
      <w:r w:rsidRPr="00A27D33">
        <w:rPr>
          <w:rStyle w:val="StyleBoldUnderline"/>
          <w:highlight w:val="cyan"/>
        </w:rPr>
        <w:t>and</w:t>
      </w:r>
      <w:r w:rsidRPr="0041667C">
        <w:rPr>
          <w:rStyle w:val="StyleBoldUnderline"/>
        </w:rPr>
        <w:t xml:space="preserve">, as a result of higher on-farm yields, </w:t>
      </w:r>
      <w:r w:rsidRPr="00A27D33">
        <w:rPr>
          <w:rStyle w:val="StyleBoldUnderline"/>
          <w:highlight w:val="cyan"/>
        </w:rPr>
        <w:t>enabling the wider community to buy organic food at local markets</w:t>
      </w:r>
      <w:r w:rsidRPr="00651CE8">
        <w:rPr>
          <w:sz w:val="14"/>
        </w:rPr>
        <w:t xml:space="preserve">.’ Conclusion There is very good research that clearly shows </w:t>
      </w:r>
      <w:r w:rsidRPr="0041667C">
        <w:rPr>
          <w:rStyle w:val="StyleBoldUnderline"/>
        </w:rPr>
        <w:t>organic agriculture can get the yields that are needed to feed the poor and the hungry. This is especially the case in smallholder agriculture – the majority of the world’s farmers</w:t>
      </w:r>
      <w:r w:rsidRPr="00651CE8">
        <w:rPr>
          <w:sz w:val="14"/>
        </w:rPr>
        <w:t xml:space="preserve">. ‘All case studies which focused on food production in this research where data have been reported have shown increases in per hectare productivity of food crops, which challenges the popular myth that organic agriculture cannot increase agricultural productivity’, the UN report stated. </w:t>
      </w:r>
      <w:r w:rsidRPr="0041667C">
        <w:rPr>
          <w:rStyle w:val="StyleBoldUnderline"/>
        </w:rPr>
        <w:t xml:space="preserve">Organic agriculture is a low-cost and effective way to help many of the world’s poorest people to have good levels of nutrition and a better quality of life. </w:t>
      </w:r>
      <w:r w:rsidRPr="00651CE8">
        <w:rPr>
          <w:sz w:val="14"/>
        </w:rPr>
        <w:t xml:space="preserve">We need to see more research and extension in this area to ensure that all farmers can improve their yields and resilience by adopting the appropriate best-practice organic systems (see article Challenges and opportunies for organic research and extension). </w:t>
      </w:r>
    </w:p>
    <w:p w:rsidR="00C401E5" w:rsidRDefault="00C401E5" w:rsidP="00C401E5">
      <w:pPr>
        <w:pStyle w:val="Heading3"/>
        <w:tabs>
          <w:tab w:val="left" w:pos="90"/>
        </w:tabs>
      </w:pPr>
      <w:r>
        <w:t>2AC—T</w:t>
      </w:r>
    </w:p>
    <w:p w:rsidR="00C401E5" w:rsidRDefault="00C401E5" w:rsidP="00C401E5">
      <w:pPr>
        <w:pStyle w:val="Heading4"/>
        <w:tabs>
          <w:tab w:val="left" w:pos="90"/>
        </w:tabs>
      </w:pPr>
      <w:r>
        <w:t>We meet—the mandate of the plan is Normal Trade Relations and an offer of bilateral trade—we’re a positive incentive</w:t>
      </w:r>
    </w:p>
    <w:p w:rsidR="00C401E5" w:rsidRPr="001730D4" w:rsidRDefault="00C401E5" w:rsidP="00C401E5">
      <w:pPr>
        <w:pStyle w:val="Heading4"/>
      </w:pPr>
      <w:r>
        <w:t>We meet and counterinterpretation—here’s a case list</w:t>
      </w:r>
    </w:p>
    <w:p w:rsidR="00C401E5" w:rsidRPr="001730D4" w:rsidRDefault="00C401E5" w:rsidP="00C401E5">
      <w:r w:rsidRPr="001730D4">
        <w:rPr>
          <w:b/>
        </w:rPr>
        <w:t>Haass and O’Sullivan, 2k</w:t>
      </w:r>
      <w:r w:rsidRPr="001730D4">
        <w:t xml:space="preserve"> - *Vice President andDirector of Foreign Policy Studies at the Brookings Institution AND **a Fellow with the Foreign Policy StudiesProgram at the Brookings Institution (Richard and Meghan, “Terms of Engagement:Alternatives to PunitivePolicies” Survival,, vol. 42, no. 2, Summer 2000</w:t>
      </w:r>
      <w:r w:rsidRPr="001730D4">
        <w:rPr>
          <w:sz w:val="12"/>
        </w:rPr>
        <w:t xml:space="preserve">, </w:t>
      </w:r>
      <w:hyperlink r:id="rId20" w:history="1">
        <w:r w:rsidRPr="001730D4">
          <w:rPr>
            <w:rStyle w:val="Hyperlink"/>
          </w:rPr>
          <w:t>http://www.brookings.edu/~/media/research/files/articles/2000/6/summer%20haass/2000survival.pdf</w:t>
        </w:r>
      </w:hyperlink>
    </w:p>
    <w:p w:rsidR="00C401E5" w:rsidRPr="001730D4" w:rsidRDefault="00C401E5" w:rsidP="00C401E5"/>
    <w:p w:rsidR="00C401E5" w:rsidRDefault="00C401E5" w:rsidP="00C401E5">
      <w:pPr>
        <w:rPr>
          <w:sz w:val="16"/>
        </w:rPr>
      </w:pPr>
      <w:r w:rsidRPr="00282DD2">
        <w:rPr>
          <w:rStyle w:val="StyleBoldUnderline"/>
          <w:highlight w:val="cyan"/>
        </w:rPr>
        <w:t xml:space="preserve">Architects of engagement strategies can choose from a wide variety of incentives. Economic engagement might offer tangible incentives such as </w:t>
      </w:r>
      <w:r w:rsidRPr="00CB6AC3">
        <w:rPr>
          <w:rStyle w:val="Emphasis"/>
          <w:highlight w:val="cyan"/>
          <w:bdr w:val="single" w:sz="4" w:space="0" w:color="auto"/>
        </w:rPr>
        <w:t xml:space="preserve">export credits, investment insurance or promotion, access to technology, loans </w:t>
      </w:r>
      <w:r w:rsidRPr="00CB6AC3">
        <w:rPr>
          <w:rStyle w:val="Emphasis"/>
          <w:bdr w:val="single" w:sz="4" w:space="0" w:color="auto"/>
        </w:rPr>
        <w:t xml:space="preserve">and </w:t>
      </w:r>
      <w:r w:rsidRPr="00CB6AC3">
        <w:rPr>
          <w:rStyle w:val="Emphasis"/>
          <w:highlight w:val="cyan"/>
          <w:bdr w:val="single" w:sz="4" w:space="0" w:color="auto"/>
        </w:rPr>
        <w:t>economic aid</w:t>
      </w:r>
      <w:r w:rsidRPr="001730D4">
        <w:rPr>
          <w:sz w:val="16"/>
        </w:rPr>
        <w:t xml:space="preserve">.3 </w:t>
      </w:r>
      <w:r w:rsidRPr="001730D4">
        <w:rPr>
          <w:rStyle w:val="StyleBoldUnderline"/>
        </w:rPr>
        <w:t>Other</w:t>
      </w:r>
      <w:r w:rsidRPr="001730D4">
        <w:rPr>
          <w:sz w:val="16"/>
        </w:rPr>
        <w:t xml:space="preserve"> equally useful </w:t>
      </w:r>
      <w:r w:rsidRPr="001730D4">
        <w:rPr>
          <w:rStyle w:val="StyleBoldUnderline"/>
        </w:rPr>
        <w:t xml:space="preserve">economic incentives involve </w:t>
      </w:r>
      <w:r w:rsidRPr="00CB6AC3">
        <w:rPr>
          <w:rStyle w:val="Emphasis"/>
          <w:highlight w:val="cyan"/>
          <w:bdr w:val="single" w:sz="4" w:space="0" w:color="auto"/>
        </w:rPr>
        <w:t>the removal of penalties such as trade embargoes, investment bans or high tariffs</w:t>
      </w:r>
      <w:r w:rsidRPr="00CB6AC3">
        <w:rPr>
          <w:rStyle w:val="Emphasis"/>
          <w:bdr w:val="single" w:sz="4" w:space="0" w:color="auto"/>
        </w:rPr>
        <w:t>,</w:t>
      </w:r>
      <w:r w:rsidRPr="001730D4">
        <w:rPr>
          <w:sz w:val="16"/>
        </w:rPr>
        <w:t xml:space="preserve"> which have impeded economic relations between the United States and the target country</w:t>
      </w:r>
      <w:r w:rsidRPr="00CB6AC3">
        <w:rPr>
          <w:rStyle w:val="Emphasis"/>
          <w:bdr w:val="single" w:sz="4" w:space="0" w:color="auto"/>
        </w:rPr>
        <w:t xml:space="preserve">. </w:t>
      </w:r>
      <w:r w:rsidRPr="00CB6AC3">
        <w:rPr>
          <w:rStyle w:val="Emphasis"/>
          <w:highlight w:val="cyan"/>
          <w:bdr w:val="single" w:sz="4" w:space="0" w:color="auto"/>
        </w:rPr>
        <w:t>Facilitated entry into the economic global arena and the institutions that govern it</w:t>
      </w:r>
      <w:r w:rsidRPr="00282DD2">
        <w:rPr>
          <w:rStyle w:val="StyleBoldUnderline"/>
          <w:highlight w:val="cyan"/>
        </w:rPr>
        <w:t xml:space="preserve"> </w:t>
      </w:r>
      <w:r w:rsidRPr="001730D4">
        <w:rPr>
          <w:rStyle w:val="StyleBoldUnderline"/>
        </w:rPr>
        <w:t>rank among the most potent incentives in today’s global market</w:t>
      </w:r>
      <w:r w:rsidRPr="00282DD2">
        <w:rPr>
          <w:sz w:val="16"/>
          <w:highlight w:val="cyan"/>
        </w:rPr>
        <w:t>.</w:t>
      </w:r>
      <w:r w:rsidRPr="001730D4">
        <w:rPr>
          <w:sz w:val="16"/>
        </w:rPr>
        <w:t xml:space="preserve"> Similarly, political engagement can involve the lure of diplomatic recognition, access to regional or international institutions, the scheduling of summits between leaders – or the termination of these benefits. Military engagement could involve the extension of international military educational training in order both to strengthen respect for civilian authority and human rights among a country’s armed forces and, more feasibly, to establish relationships between Americans and young foreign military officers. While these areas of engagement are likely to involve working with state institutions, cultural or civil-society engagement entails building people-to-people contacts. Funding nongovernmental organisations, facilitating the flow of remittances and promoting the exchange of students, tourists and other non-governmental people between countries are just some of the possible incentives used in the form of engagement.</w:t>
      </w:r>
    </w:p>
    <w:p w:rsidR="00C401E5" w:rsidRPr="009D581C" w:rsidRDefault="00C401E5" w:rsidP="00C401E5">
      <w:pPr>
        <w:pStyle w:val="Heading4"/>
        <w:tabs>
          <w:tab w:val="left" w:pos="90"/>
        </w:tabs>
      </w:pPr>
      <w:r>
        <w:t xml:space="preserve">Counterinterpretation—engagement must be </w:t>
      </w:r>
      <w:r>
        <w:rPr>
          <w:u w:val="single"/>
        </w:rPr>
        <w:t>unconditional</w:t>
      </w:r>
      <w:r>
        <w:t xml:space="preserve"> </w:t>
      </w:r>
    </w:p>
    <w:p w:rsidR="00C401E5" w:rsidRPr="006B44A8" w:rsidRDefault="00C401E5" w:rsidP="00C401E5">
      <w:pPr>
        <w:tabs>
          <w:tab w:val="left" w:pos="90"/>
        </w:tabs>
        <w:rPr>
          <w:sz w:val="14"/>
          <w:szCs w:val="14"/>
        </w:rPr>
      </w:pPr>
      <w:r w:rsidRPr="00A01055">
        <w:rPr>
          <w:rStyle w:val="StyleStyleBold12pt"/>
        </w:rPr>
        <w:t>Smith 5</w:t>
      </w:r>
      <w:r w:rsidRPr="006B44A8">
        <w:rPr>
          <w:sz w:val="14"/>
          <w:szCs w:val="14"/>
        </w:rPr>
        <w:t xml:space="preserve"> — Karen E. Smith, Professor of International Relations and Director of the European Foreign Policy Unit at the London School of Economics, 2005 (“Engagement and conditionality: incompatible or mutually reinforcing?,” </w:t>
      </w:r>
      <w:r w:rsidRPr="006B44A8">
        <w:rPr>
          <w:i/>
          <w:sz w:val="14"/>
          <w:szCs w:val="14"/>
        </w:rPr>
        <w:t>Global Europe: New Terms of Engagement</w:t>
      </w:r>
      <w:r w:rsidRPr="006B44A8">
        <w:rPr>
          <w:sz w:val="14"/>
          <w:szCs w:val="14"/>
        </w:rPr>
        <w:t>, May, Available Online at http://fpc.org.uk/fsblob/484.pdf, Accessed 07-25-2013, p. 23)</w:t>
      </w:r>
    </w:p>
    <w:p w:rsidR="00C401E5" w:rsidRPr="00AA71FD" w:rsidRDefault="00C401E5" w:rsidP="00C401E5">
      <w:pPr>
        <w:tabs>
          <w:tab w:val="left" w:pos="90"/>
        </w:tabs>
        <w:rPr>
          <w:sz w:val="14"/>
        </w:rPr>
      </w:pPr>
      <w:r w:rsidRPr="00AA71FD">
        <w:rPr>
          <w:sz w:val="14"/>
        </w:rPr>
        <w:t xml:space="preserve">First, a few definitions. </w:t>
      </w:r>
      <w:r w:rsidRPr="006B44A8">
        <w:rPr>
          <w:rStyle w:val="StyleBoldUnderline"/>
        </w:rPr>
        <w:t>‘Engagement’ is a foreign policy strategy of building close ties with</w:t>
      </w:r>
      <w:r w:rsidRPr="00A01055">
        <w:rPr>
          <w:rStyle w:val="StyleBoldUnderline"/>
        </w:rPr>
        <w:t xml:space="preserve"> the government and/or civil society and/or business community of </w:t>
      </w:r>
      <w:r w:rsidRPr="006B44A8">
        <w:rPr>
          <w:rStyle w:val="StyleBoldUnderline"/>
        </w:rPr>
        <w:t>another state</w:t>
      </w:r>
      <w:r w:rsidRPr="00AA71FD">
        <w:rPr>
          <w:sz w:val="14"/>
        </w:rPr>
        <w:t xml:space="preserve">. The intention of this strategy is to undermine illiberal political and economic practices, and socialise government and other domestic actors into more liberal ways. </w:t>
      </w:r>
      <w:r w:rsidRPr="006B44A8">
        <w:rPr>
          <w:rStyle w:val="StyleBoldUnderline"/>
        </w:rPr>
        <w:t xml:space="preserve">Most </w:t>
      </w:r>
      <w:r w:rsidRPr="00282DD2">
        <w:rPr>
          <w:rStyle w:val="StyleBoldUnderline"/>
          <w:highlight w:val="cyan"/>
        </w:rPr>
        <w:t xml:space="preserve">cases of engagement entail primarily </w:t>
      </w:r>
      <w:r w:rsidRPr="00CB6AC3">
        <w:rPr>
          <w:rStyle w:val="Emphasis"/>
          <w:highlight w:val="cyan"/>
          <w:bdr w:val="single" w:sz="4" w:space="0" w:color="auto"/>
        </w:rPr>
        <w:t>building economic links</w:t>
      </w:r>
      <w:r w:rsidRPr="00A01055">
        <w:rPr>
          <w:rStyle w:val="StyleBoldUnderline"/>
        </w:rPr>
        <w:t>, and encouraging trade and investment in particular</w:t>
      </w:r>
      <w:r w:rsidRPr="00AA71FD">
        <w:rPr>
          <w:sz w:val="14"/>
        </w:rPr>
        <w:t xml:space="preserve">. Some observers have variously labelled this strategy one of interdependence, or of ‘oxygen’: economic activity leads to positive political consequences.19 </w:t>
      </w:r>
      <w:r w:rsidRPr="00282DD2">
        <w:rPr>
          <w:rStyle w:val="StyleBoldUnderline"/>
          <w:highlight w:val="cyan"/>
        </w:rPr>
        <w:t xml:space="preserve">‘Conditionality’, </w:t>
      </w:r>
      <w:r w:rsidRPr="00CB6AC3">
        <w:rPr>
          <w:rStyle w:val="Emphasis"/>
          <w:highlight w:val="cyan"/>
          <w:bdr w:val="single" w:sz="4" w:space="0" w:color="auto"/>
        </w:rPr>
        <w:t>in contrast</w:t>
      </w:r>
      <w:r w:rsidRPr="00282DD2">
        <w:rPr>
          <w:rStyle w:val="StyleBoldUnderline"/>
          <w:highlight w:val="cyan"/>
        </w:rPr>
        <w:t>, is the linking</w:t>
      </w:r>
      <w:r w:rsidRPr="00AA71FD">
        <w:rPr>
          <w:sz w:val="14"/>
        </w:rPr>
        <w:t xml:space="preserve">, by a state or international organisation, </w:t>
      </w:r>
      <w:r w:rsidRPr="00282DD2">
        <w:rPr>
          <w:rStyle w:val="StyleBoldUnderline"/>
          <w:highlight w:val="cyan"/>
        </w:rPr>
        <w:t>of perceived benefits to another state</w:t>
      </w:r>
      <w:r w:rsidRPr="00AA71FD">
        <w:rPr>
          <w:sz w:val="14"/>
        </w:rPr>
        <w:t xml:space="preserve"> (such as aid or trade concessions) </w:t>
      </w:r>
      <w:r w:rsidRPr="00282DD2">
        <w:rPr>
          <w:rStyle w:val="StyleBoldUnderline"/>
          <w:highlight w:val="cyan"/>
        </w:rPr>
        <w:t xml:space="preserve">to the fulfilment of </w:t>
      </w:r>
      <w:r w:rsidRPr="00CB6AC3">
        <w:rPr>
          <w:rStyle w:val="Emphasis"/>
          <w:highlight w:val="cyan"/>
          <w:bdr w:val="single" w:sz="4" w:space="0" w:color="auto"/>
        </w:rPr>
        <w:t>economic and/or political conditions</w:t>
      </w:r>
      <w:r w:rsidRPr="00A01055">
        <w:rPr>
          <w:rStyle w:val="StyleBoldUnderline"/>
        </w:rPr>
        <w:t>. ‘Positive conditionality’ entails promising benefits to a state if it fulfils the conditions; ‘negative conditionality’ involves reducing, suspending, or terminating those benefits if the state violates the conditions</w:t>
      </w:r>
      <w:r w:rsidRPr="00AA71FD">
        <w:rPr>
          <w:sz w:val="14"/>
        </w:rPr>
        <w:t xml:space="preserve"> (in other words, applying sanctions, or a strategy of ‘asphyxiation’).20 </w:t>
      </w:r>
      <w:r w:rsidRPr="00A01055">
        <w:rPr>
          <w:rStyle w:val="StyleBoldUnderline"/>
        </w:rPr>
        <w:t xml:space="preserve">To put it simply, </w:t>
      </w:r>
      <w:r w:rsidRPr="00CB6AC3">
        <w:rPr>
          <w:rStyle w:val="Emphasis"/>
          <w:highlight w:val="cyan"/>
          <w:bdr w:val="single" w:sz="4" w:space="0" w:color="auto"/>
        </w:rPr>
        <w:t>engagement implies ties, but with no strings attached</w:t>
      </w:r>
      <w:r w:rsidRPr="00282DD2">
        <w:rPr>
          <w:rStyle w:val="StyleBoldUnderline"/>
          <w:highlight w:val="cyan"/>
        </w:rPr>
        <w:t xml:space="preserve">; </w:t>
      </w:r>
      <w:r w:rsidRPr="00CB6AC3">
        <w:rPr>
          <w:rStyle w:val="Emphasis"/>
          <w:highlight w:val="cyan"/>
          <w:bdr w:val="single" w:sz="4" w:space="0" w:color="auto"/>
        </w:rPr>
        <w:t>conditionality attaches the strings</w:t>
      </w:r>
      <w:r w:rsidRPr="00AA71FD">
        <w:rPr>
          <w:sz w:val="14"/>
        </w:rPr>
        <w:t xml:space="preserve">. In another way of looking at it, </w:t>
      </w:r>
      <w:r w:rsidRPr="006B44A8">
        <w:rPr>
          <w:rStyle w:val="StyleBoldUnderline"/>
        </w:rPr>
        <w:t xml:space="preserve">engagement is </w:t>
      </w:r>
      <w:r w:rsidRPr="00CB6AC3">
        <w:rPr>
          <w:rStyle w:val="Emphasis"/>
          <w:bdr w:val="single" w:sz="4" w:space="0" w:color="auto"/>
        </w:rPr>
        <w:t>more of a bottom-up strategy</w:t>
      </w:r>
      <w:r w:rsidRPr="00A01055">
        <w:rPr>
          <w:rStyle w:val="StyleBoldUnderline"/>
        </w:rPr>
        <w:t xml:space="preserve"> to induce change in another country, </w:t>
      </w:r>
      <w:r w:rsidRPr="006B44A8">
        <w:rPr>
          <w:rStyle w:val="StyleBoldUnderline"/>
        </w:rPr>
        <w:t xml:space="preserve">conditionality </w:t>
      </w:r>
      <w:r w:rsidRPr="00CB6AC3">
        <w:rPr>
          <w:rStyle w:val="Emphasis"/>
          <w:bdr w:val="single" w:sz="4" w:space="0" w:color="auto"/>
        </w:rPr>
        <w:t>more of a top-down strategy</w:t>
      </w:r>
      <w:r w:rsidRPr="00AA71FD">
        <w:rPr>
          <w:sz w:val="14"/>
        </w:rPr>
        <w:t>.</w:t>
      </w:r>
    </w:p>
    <w:p w:rsidR="00C401E5" w:rsidRDefault="00C401E5" w:rsidP="00C401E5">
      <w:pPr>
        <w:pStyle w:val="Heading4"/>
        <w:tabs>
          <w:tab w:val="left" w:pos="90"/>
        </w:tabs>
      </w:pPr>
      <w:r>
        <w:t xml:space="preserve">Our interpretation is key to aff ground—solvency advocates only exist for 2 or 3 QPQ affs and they’re all terrible and solved by the unconditional counterplan—the literature base for unconditional Cuba affs is huge and critical to aff innovation which turns their ground claims </w:t>
      </w:r>
    </w:p>
    <w:p w:rsidR="00C401E5" w:rsidRDefault="00C401E5" w:rsidP="00C401E5">
      <w:pPr>
        <w:pStyle w:val="Heading4"/>
        <w:tabs>
          <w:tab w:val="left" w:pos="90"/>
        </w:tabs>
      </w:pPr>
      <w:r>
        <w:t>Limits are offense for us—their interpretation multiplies the topic by all the possible actions to condition each unconditional aff on</w:t>
      </w:r>
    </w:p>
    <w:p w:rsidR="00C401E5" w:rsidRDefault="00C401E5" w:rsidP="00C401E5">
      <w:pPr>
        <w:pStyle w:val="Heading4"/>
        <w:tabs>
          <w:tab w:val="left" w:pos="90"/>
        </w:tabs>
      </w:pPr>
      <w:r>
        <w:t>Default to reasonability—competing interpretations create a moral hazard that incentivizes going for T to arbitrarily limit out the aff instead of making debates better</w:t>
      </w:r>
    </w:p>
    <w:p w:rsidR="00C401E5" w:rsidRDefault="00C401E5" w:rsidP="00C401E5">
      <w:pPr>
        <w:pStyle w:val="Heading3"/>
        <w:tabs>
          <w:tab w:val="left" w:pos="90"/>
        </w:tabs>
      </w:pPr>
      <w:r>
        <w:t>2AC—Commission</w:t>
      </w:r>
    </w:p>
    <w:p w:rsidR="00C401E5" w:rsidRPr="00F854EE" w:rsidRDefault="00C401E5" w:rsidP="00C401E5">
      <w:pPr>
        <w:pStyle w:val="Heading4"/>
      </w:pPr>
      <w:r>
        <w:t>Perm do the CP—the counterplan is an example of the implementation of the affirmative</w:t>
      </w:r>
    </w:p>
    <w:p w:rsidR="00C401E5" w:rsidRPr="007523F6" w:rsidRDefault="00C401E5" w:rsidP="00C401E5">
      <w:pPr>
        <w:pStyle w:val="Heading4"/>
        <w:rPr>
          <w:rStyle w:val="StyleBoldUnderline"/>
          <w:bCs/>
          <w:u w:val="none"/>
        </w:rPr>
      </w:pPr>
      <w:r>
        <w:t>“Normalize” is a process</w:t>
      </w:r>
    </w:p>
    <w:p w:rsidR="00C401E5" w:rsidRPr="007523F6" w:rsidRDefault="00C401E5" w:rsidP="00C401E5">
      <w:pPr>
        <w:rPr>
          <w:rStyle w:val="StyleBoldUnderline"/>
          <w:bCs w:val="0"/>
          <w:u w:val="none"/>
        </w:rPr>
      </w:pPr>
      <w:hyperlink r:id="rId21" w:history="1">
        <w:r w:rsidRPr="007523F6">
          <w:rPr>
            <w:rStyle w:val="Hyperlink"/>
            <w:b/>
          </w:rPr>
          <w:t>Aghawani</w:t>
        </w:r>
      </w:hyperlink>
      <w:r w:rsidRPr="007523F6">
        <w:rPr>
          <w:b/>
        </w:rPr>
        <w:t xml:space="preserve"> 2006</w:t>
      </w:r>
      <w:r w:rsidRPr="007523F6">
        <w:t xml:space="preserve"> -</w:t>
      </w:r>
      <w:r w:rsidRPr="007523F6">
        <w:rPr>
          <w:sz w:val="16"/>
        </w:rPr>
        <w:t xml:space="preserve"> Mohd IM Aghawani, Writter, the Diplomatic Studes</w:t>
      </w:r>
      <w:r>
        <w:rPr>
          <w:sz w:val="16"/>
        </w:rPr>
        <w:t>.</w:t>
      </w:r>
      <w:r w:rsidRPr="007523F6">
        <w:rPr>
          <w:sz w:val="16"/>
        </w:rPr>
        <w:t xml:space="preserve"> (“</w:t>
      </w:r>
      <w:hyperlink r:id="rId22" w:history="1">
        <w:r w:rsidRPr="007523F6">
          <w:rPr>
            <w:rStyle w:val="Hyperlink"/>
            <w:sz w:val="16"/>
          </w:rPr>
          <w:t>Diplomatic Studies</w:t>
        </w:r>
      </w:hyperlink>
      <w:r w:rsidRPr="007523F6">
        <w:rPr>
          <w:sz w:val="16"/>
        </w:rPr>
        <w:t xml:space="preserve">” </w:t>
      </w:r>
      <w:hyperlink r:id="rId23" w:history="1">
        <w:r w:rsidRPr="007523F6">
          <w:rPr>
            <w:rStyle w:val="Hyperlink"/>
            <w:sz w:val="16"/>
          </w:rPr>
          <w:t>http://diplomaticstudies.blogspot.com/2006/11/diplomacy-of-normalization.html</w:t>
        </w:r>
      </w:hyperlink>
      <w:r w:rsidRPr="007523F6">
        <w:rPr>
          <w:sz w:val="16"/>
        </w:rPr>
        <w:t>)</w:t>
      </w:r>
    </w:p>
    <w:p w:rsidR="00C401E5" w:rsidRPr="00446FA8" w:rsidRDefault="00C401E5" w:rsidP="00C401E5">
      <w:pPr>
        <w:rPr>
          <w:sz w:val="14"/>
          <w:szCs w:val="16"/>
        </w:rPr>
      </w:pPr>
      <w:r w:rsidRPr="00282DD2">
        <w:rPr>
          <w:rStyle w:val="StyleBoldUnderline"/>
          <w:highlight w:val="cyan"/>
        </w:rPr>
        <w:t xml:space="preserve">Normalization: </w:t>
      </w:r>
      <w:r w:rsidRPr="00CB6AC3">
        <w:rPr>
          <w:rStyle w:val="Emphasis"/>
          <w:highlight w:val="cyan"/>
          <w:bdr w:val="single" w:sz="4" w:space="0" w:color="auto"/>
        </w:rPr>
        <w:t>a process</w:t>
      </w:r>
      <w:r w:rsidRPr="00CB6AC3">
        <w:rPr>
          <w:rStyle w:val="Emphasis"/>
          <w:bdr w:val="single" w:sz="4" w:space="0" w:color="auto"/>
        </w:rPr>
        <w:t xml:space="preserve"> </w:t>
      </w:r>
      <w:r w:rsidRPr="00282DD2">
        <w:rPr>
          <w:rStyle w:val="StyleBoldUnderline"/>
          <w:highlight w:val="cyan"/>
        </w:rPr>
        <w:t>involving the recognition of the need for and the introduction of measures to reduce tension</w:t>
      </w:r>
      <w:r w:rsidRPr="00446FA8">
        <w:rPr>
          <w:sz w:val="14"/>
        </w:rPr>
        <w:t xml:space="preserve"> or friction; </w:t>
      </w:r>
      <w:r w:rsidRPr="00282DD2">
        <w:rPr>
          <w:rStyle w:val="StyleBoldUnderline"/>
          <w:highlight w:val="cyan"/>
        </w:rPr>
        <w:t>promote</w:t>
      </w:r>
      <w:r w:rsidRPr="00446FA8">
        <w:rPr>
          <w:sz w:val="14"/>
        </w:rPr>
        <w:t xml:space="preserve"> the improvement of </w:t>
      </w:r>
      <w:r w:rsidRPr="00282DD2">
        <w:rPr>
          <w:rStyle w:val="StyleBoldUnderline"/>
          <w:highlight w:val="cyan"/>
        </w:rPr>
        <w:t>relations</w:t>
      </w:r>
      <w:r w:rsidRPr="00446FA8">
        <w:rPr>
          <w:sz w:val="14"/>
        </w:rPr>
        <w:t xml:space="preserve">; and isolate, contain or </w:t>
      </w:r>
      <w:r w:rsidRPr="00282DD2">
        <w:rPr>
          <w:rStyle w:val="StyleBoldUnderline"/>
          <w:highlight w:val="cyan"/>
        </w:rPr>
        <w:t>resolve</w:t>
      </w:r>
      <w:r w:rsidRPr="00446FA8">
        <w:rPr>
          <w:sz w:val="14"/>
        </w:rPr>
        <w:t xml:space="preserve">, wholly or partly, major </w:t>
      </w:r>
      <w:r w:rsidRPr="00282DD2">
        <w:rPr>
          <w:rStyle w:val="StyleBoldUnderline"/>
          <w:highlight w:val="cyan"/>
        </w:rPr>
        <w:t>sources of dispute</w:t>
      </w:r>
      <w:r w:rsidRPr="00446FA8">
        <w:rPr>
          <w:sz w:val="14"/>
        </w:rPr>
        <w:t xml:space="preserve"> </w:t>
      </w:r>
      <w:r w:rsidRPr="00446FA8">
        <w:rPr>
          <w:sz w:val="14"/>
          <w:szCs w:val="16"/>
        </w:rPr>
        <w:t>or tension. It’s a seldom based on clear-cut concessions, but rather is the product of complex and shifting political and diplomatic compromise.</w:t>
      </w:r>
    </w:p>
    <w:p w:rsidR="00C401E5" w:rsidRDefault="00C401E5" w:rsidP="00C401E5">
      <w:pPr>
        <w:pStyle w:val="Heading4"/>
        <w:rPr>
          <w:rFonts w:eastAsia="Calibri"/>
        </w:rPr>
      </w:pPr>
      <w:r>
        <w:rPr>
          <w:rFonts w:eastAsia="Calibri"/>
        </w:rPr>
        <w:t>Perm do the process of the counterplan and the plan no matter what</w:t>
      </w:r>
    </w:p>
    <w:p w:rsidR="00C401E5" w:rsidRDefault="00C401E5" w:rsidP="00C401E5">
      <w:pPr>
        <w:pStyle w:val="Heading4"/>
      </w:pPr>
      <w:r>
        <w:t>Menendez blocks the plan—he’s too powerful</w:t>
      </w:r>
    </w:p>
    <w:p w:rsidR="00C401E5" w:rsidRPr="00FC7EE4" w:rsidRDefault="00C401E5" w:rsidP="00C401E5">
      <w:pPr>
        <w:rPr>
          <w:sz w:val="14"/>
          <w:szCs w:val="14"/>
        </w:rPr>
      </w:pPr>
      <w:r>
        <w:rPr>
          <w:rStyle w:val="StyleStyleBold12pt"/>
        </w:rPr>
        <w:t>Goodman</w:t>
      </w:r>
      <w:r w:rsidRPr="00FC7EE4">
        <w:rPr>
          <w:rStyle w:val="StyleStyleBold12pt"/>
        </w:rPr>
        <w:t xml:space="preserve"> 12</w:t>
      </w:r>
      <w:r w:rsidRPr="00FC7EE4">
        <w:rPr>
          <w:sz w:val="14"/>
          <w:szCs w:val="14"/>
        </w:rPr>
        <w:t xml:space="preserve"> Alana goodman, Editor @ Commentary </w:t>
      </w:r>
      <w:r w:rsidRPr="0007352D">
        <w:rPr>
          <w:sz w:val="14"/>
          <w:szCs w:val="14"/>
        </w:rPr>
        <w:t>Magazine</w:t>
      </w:r>
      <w:r w:rsidRPr="00FC7EE4">
        <w:rPr>
          <w:sz w:val="14"/>
          <w:szCs w:val="14"/>
        </w:rPr>
        <w:t>, 12/18/12</w:t>
      </w:r>
      <w:r>
        <w:rPr>
          <w:sz w:val="14"/>
          <w:szCs w:val="14"/>
        </w:rPr>
        <w:t xml:space="preserve">. </w:t>
      </w:r>
      <w:hyperlink r:id="rId24" w:anchor="more-814117" w:history="1">
        <w:r w:rsidRPr="00FC7EE4">
          <w:rPr>
            <w:rStyle w:val="Hyperlink"/>
            <w:sz w:val="14"/>
            <w:szCs w:val="14"/>
          </w:rPr>
          <w:t>http://www.commentarymagazine.com/2012/12/18/menendez-expected-to-take-over-as-foreign-relations-chair/#more-814117</w:t>
        </w:r>
      </w:hyperlink>
    </w:p>
    <w:p w:rsidR="00C401E5" w:rsidRDefault="00C401E5" w:rsidP="00C401E5">
      <w:pPr>
        <w:rPr>
          <w:sz w:val="12"/>
        </w:rPr>
      </w:pPr>
      <w:r>
        <w:rPr>
          <w:sz w:val="12"/>
        </w:rPr>
        <w:t xml:space="preserve">Finally, some good news to come out of John Kerry’s likely secretary of state appointment: Sen. John Kerry’s (D-Mass.) anticipated move to the State Department would leave the </w:t>
      </w:r>
      <w:r w:rsidRPr="00FC7EE4">
        <w:rPr>
          <w:bCs/>
          <w:u w:val="single"/>
        </w:rPr>
        <w:t>Senate Foreign Relations Committee in the hands of</w:t>
      </w:r>
      <w:r>
        <w:rPr>
          <w:sz w:val="12"/>
        </w:rPr>
        <w:t xml:space="preserve"> Sen. Robert </w:t>
      </w:r>
      <w:r w:rsidRPr="00282DD2">
        <w:rPr>
          <w:bCs/>
          <w:highlight w:val="cyan"/>
          <w:u w:val="single"/>
        </w:rPr>
        <w:t>Menendez</w:t>
      </w:r>
      <w:r>
        <w:rPr>
          <w:sz w:val="12"/>
        </w:rPr>
        <w:t xml:space="preserve"> (D-N.J.), </w:t>
      </w:r>
      <w:r w:rsidRPr="00FC7EE4">
        <w:rPr>
          <w:bCs/>
          <w:u w:val="single"/>
        </w:rPr>
        <w:t xml:space="preserve">who </w:t>
      </w:r>
      <w:r w:rsidRPr="00282DD2">
        <w:rPr>
          <w:bCs/>
          <w:highlight w:val="cyan"/>
          <w:u w:val="single"/>
        </w:rPr>
        <w:t xml:space="preserve">has </w:t>
      </w:r>
      <w:r w:rsidRPr="00282DD2">
        <w:rPr>
          <w:b/>
          <w:iCs/>
          <w:highlight w:val="cyan"/>
          <w:u w:val="single"/>
          <w:bdr w:val="single" w:sz="18" w:space="0" w:color="auto" w:frame="1"/>
        </w:rPr>
        <w:t>consistently bucked the White House</w:t>
      </w:r>
      <w:r w:rsidRPr="00282DD2">
        <w:rPr>
          <w:bCs/>
          <w:highlight w:val="cyan"/>
          <w:u w:val="single"/>
        </w:rPr>
        <w:t xml:space="preserve"> on Cuba</w:t>
      </w:r>
      <w:r w:rsidRPr="00FC7EE4">
        <w:rPr>
          <w:bCs/>
          <w:u w:val="single"/>
        </w:rPr>
        <w:t xml:space="preserve"> and Iran.</w:t>
      </w:r>
      <w:r>
        <w:rPr>
          <w:sz w:val="12"/>
        </w:rPr>
        <w:t xml:space="preserve"> Menendez is next in line to take over the panel if Sen. Barbara Boxer (D-Calif.) opts to keep her chairmanship of the Senate Environment and Public Works Committee, as is widely expected. </w:t>
      </w:r>
      <w:r w:rsidRPr="00FC7EE4">
        <w:rPr>
          <w:bCs/>
          <w:u w:val="single"/>
        </w:rPr>
        <w:t>That would give Menendez a</w:t>
      </w:r>
      <w:r>
        <w:rPr>
          <w:b/>
          <w:bCs/>
          <w:u w:val="single"/>
        </w:rPr>
        <w:t xml:space="preserve"> </w:t>
      </w:r>
      <w:r>
        <w:rPr>
          <w:b/>
          <w:iCs/>
          <w:u w:val="single"/>
          <w:bdr w:val="single" w:sz="18" w:space="0" w:color="auto" w:frame="1"/>
        </w:rPr>
        <w:t>key role</w:t>
      </w:r>
      <w:r>
        <w:rPr>
          <w:sz w:val="12"/>
        </w:rPr>
        <w:t xml:space="preserve"> in approving diplomatic nominees and international treaties — </w:t>
      </w:r>
      <w:r>
        <w:rPr>
          <w:b/>
          <w:iCs/>
          <w:u w:val="single"/>
          <w:bdr w:val="single" w:sz="18" w:space="0" w:color="auto" w:frame="1"/>
        </w:rPr>
        <w:t>crucial leverage to demand a tougher stance</w:t>
      </w:r>
      <w:r w:rsidRPr="00FC7EE4">
        <w:rPr>
          <w:bCs/>
          <w:u w:val="single"/>
        </w:rPr>
        <w:t xml:space="preserve"> against America’s foes</w:t>
      </w:r>
      <w:r w:rsidRPr="00FC7EE4">
        <w:rPr>
          <w:sz w:val="12"/>
        </w:rPr>
        <w:t xml:space="preserve">. </w:t>
      </w:r>
      <w:r w:rsidRPr="00FC7EE4">
        <w:rPr>
          <w:bCs/>
          <w:u w:val="single"/>
        </w:rPr>
        <w:t>“</w:t>
      </w:r>
      <w:r w:rsidRPr="00282DD2">
        <w:rPr>
          <w:bCs/>
          <w:highlight w:val="cyan"/>
          <w:u w:val="single"/>
        </w:rPr>
        <w:t xml:space="preserve">You </w:t>
      </w:r>
      <w:r w:rsidRPr="00282DD2">
        <w:rPr>
          <w:b/>
          <w:iCs/>
          <w:highlight w:val="cyan"/>
          <w:u w:val="single"/>
          <w:bdr w:val="single" w:sz="18" w:space="0" w:color="auto" w:frame="1"/>
        </w:rPr>
        <w:t>can’t work around</w:t>
      </w:r>
      <w:r w:rsidRPr="00282DD2">
        <w:rPr>
          <w:b/>
          <w:bCs/>
          <w:highlight w:val="cyan"/>
          <w:u w:val="single"/>
        </w:rPr>
        <w:t xml:space="preserve"> </w:t>
      </w:r>
      <w:r w:rsidRPr="00282DD2">
        <w:rPr>
          <w:bCs/>
          <w:highlight w:val="cyan"/>
          <w:u w:val="single"/>
        </w:rPr>
        <w:t>the chairman of the Senate Foreign Relations Committee</w:t>
      </w:r>
      <w:r w:rsidRPr="00FC7EE4">
        <w:rPr>
          <w:bCs/>
          <w:u w:val="single"/>
        </w:rPr>
        <w:t xml:space="preserve"> when </w:t>
      </w:r>
      <w:r w:rsidRPr="00282DD2">
        <w:rPr>
          <w:bCs/>
          <w:highlight w:val="cyan"/>
          <w:u w:val="single"/>
        </w:rPr>
        <w:t xml:space="preserve">he’s willing to </w:t>
      </w:r>
      <w:r w:rsidRPr="00282DD2">
        <w:rPr>
          <w:b/>
          <w:iCs/>
          <w:highlight w:val="cyan"/>
          <w:u w:val="single"/>
          <w:bdr w:val="single" w:sz="18" w:space="0" w:color="auto" w:frame="1"/>
        </w:rPr>
        <w:t>dig in his heels on important issues</w:t>
      </w:r>
      <w:r>
        <w:rPr>
          <w:b/>
          <w:iCs/>
          <w:u w:val="single"/>
          <w:bdr w:val="single" w:sz="18" w:space="0" w:color="auto" w:frame="1"/>
        </w:rPr>
        <w:t>,”</w:t>
      </w:r>
      <w:r>
        <w:rPr>
          <w:sz w:val="12"/>
        </w:rPr>
        <w:t xml:space="preserve"> said Roger Noriega, a former assistant secretary of State for Western Hemisphere Affairs under President George W. Bush who’s enthused by Menendez’s possible promotion. “At the same time, </w:t>
      </w:r>
      <w:r w:rsidRPr="00FC7EE4">
        <w:rPr>
          <w:bCs/>
          <w:u w:val="single"/>
        </w:rPr>
        <w:t>he’s going to be expected to be a team player</w:t>
      </w:r>
      <w:r w:rsidRPr="00FC7EE4">
        <w:rPr>
          <w:sz w:val="12"/>
        </w:rPr>
        <w:t xml:space="preserve"> </w:t>
      </w:r>
      <w:r>
        <w:rPr>
          <w:sz w:val="12"/>
        </w:rPr>
        <w:t xml:space="preserve">— </w:t>
      </w:r>
      <w:r w:rsidRPr="00FC7EE4">
        <w:rPr>
          <w:bCs/>
          <w:u w:val="single"/>
        </w:rPr>
        <w:t xml:space="preserve">but that has its limits. </w:t>
      </w:r>
      <w:r>
        <w:rPr>
          <w:sz w:val="12"/>
        </w:rPr>
        <w:t xml:space="preserve">“I think </w:t>
      </w:r>
      <w:r w:rsidRPr="00282DD2">
        <w:rPr>
          <w:bCs/>
          <w:highlight w:val="cyan"/>
          <w:u w:val="single"/>
        </w:rPr>
        <w:t>he’ll give folks in the administration</w:t>
      </w:r>
      <w:r w:rsidRPr="00282DD2">
        <w:rPr>
          <w:b/>
          <w:bCs/>
          <w:highlight w:val="cyan"/>
          <w:u w:val="single"/>
        </w:rPr>
        <w:t xml:space="preserve"> </w:t>
      </w:r>
      <w:r w:rsidRPr="00282DD2">
        <w:rPr>
          <w:b/>
          <w:iCs/>
          <w:highlight w:val="cyan"/>
          <w:u w:val="single"/>
          <w:bdr w:val="single" w:sz="18" w:space="0" w:color="auto" w:frame="1"/>
        </w:rPr>
        <w:t>something to think about before they cross him</w:t>
      </w:r>
      <w:r>
        <w:rPr>
          <w:b/>
          <w:bCs/>
          <w:u w:val="single"/>
        </w:rPr>
        <w:t xml:space="preserve">, </w:t>
      </w:r>
      <w:r w:rsidRPr="00FC7EE4">
        <w:rPr>
          <w:bCs/>
          <w:u w:val="single"/>
        </w:rPr>
        <w:t>frankly</w:t>
      </w:r>
      <w:r>
        <w:rPr>
          <w:sz w:val="12"/>
        </w:rPr>
        <w:t xml:space="preserve">.” </w:t>
      </w:r>
      <w:r w:rsidRPr="00FC7EE4">
        <w:rPr>
          <w:bCs/>
          <w:u w:val="single"/>
        </w:rPr>
        <w:t>When it comes to</w:t>
      </w:r>
      <w:r>
        <w:rPr>
          <w:sz w:val="12"/>
        </w:rPr>
        <w:t xml:space="preserve"> Iran </w:t>
      </w:r>
      <w:r w:rsidRPr="00FC7EE4">
        <w:rPr>
          <w:bCs/>
          <w:u w:val="single"/>
        </w:rPr>
        <w:t xml:space="preserve">sanctions, </w:t>
      </w:r>
      <w:r w:rsidRPr="00282DD2">
        <w:rPr>
          <w:bCs/>
          <w:highlight w:val="cyan"/>
          <w:u w:val="single"/>
        </w:rPr>
        <w:t>it would be</w:t>
      </w:r>
      <w:r w:rsidRPr="00282DD2">
        <w:rPr>
          <w:b/>
          <w:bCs/>
          <w:highlight w:val="cyan"/>
          <w:u w:val="single"/>
        </w:rPr>
        <w:t xml:space="preserve"> </w:t>
      </w:r>
      <w:r w:rsidRPr="00282DD2">
        <w:rPr>
          <w:b/>
          <w:iCs/>
          <w:highlight w:val="cyan"/>
          <w:u w:val="single"/>
          <w:bdr w:val="single" w:sz="18" w:space="0" w:color="auto" w:frame="1"/>
        </w:rPr>
        <w:t>difficult to find a stronger Democratic senator</w:t>
      </w:r>
      <w:r w:rsidRPr="00282DD2">
        <w:rPr>
          <w:bCs/>
          <w:highlight w:val="cyan"/>
          <w:u w:val="single"/>
        </w:rPr>
        <w:t xml:space="preserve"> than Menendez</w:t>
      </w:r>
      <w:r w:rsidRPr="00FC7EE4">
        <w:rPr>
          <w:bCs/>
          <w:u w:val="single"/>
        </w:rPr>
        <w:t xml:space="preserve">. He’s been </w:t>
      </w:r>
      <w:r>
        <w:rPr>
          <w:b/>
          <w:iCs/>
          <w:u w:val="single"/>
          <w:bdr w:val="single" w:sz="18" w:space="0" w:color="auto" w:frame="1"/>
        </w:rPr>
        <w:t>active on the issue for years</w:t>
      </w:r>
      <w:r>
        <w:rPr>
          <w:b/>
          <w:bCs/>
          <w:u w:val="single"/>
        </w:rPr>
        <w:t>,</w:t>
      </w:r>
      <w:r>
        <w:rPr>
          <w:sz w:val="12"/>
        </w:rPr>
        <w:t xml:space="preserve"> at least since his time on the House international relations committee (now foreign affairs). On the Senate finance committee, he’s joined up with Senator Mark Kirk on several critically important Iran sanctions amendments. But </w:t>
      </w:r>
      <w:r w:rsidRPr="00FC7EE4">
        <w:rPr>
          <w:bCs/>
          <w:u w:val="single"/>
        </w:rPr>
        <w:t>the White House can’t be thrilled with</w:t>
      </w:r>
      <w:r>
        <w:rPr>
          <w:b/>
          <w:bCs/>
          <w:u w:val="single"/>
        </w:rPr>
        <w:t xml:space="preserve"> </w:t>
      </w:r>
      <w:r w:rsidRPr="00282DD2">
        <w:rPr>
          <w:bCs/>
          <w:highlight w:val="cyan"/>
          <w:u w:val="single"/>
        </w:rPr>
        <w:t>Menendez’s</w:t>
      </w:r>
      <w:r w:rsidRPr="00FC7EE4">
        <w:rPr>
          <w:bCs/>
          <w:u w:val="single"/>
        </w:rPr>
        <w:t xml:space="preserve"> likely new role. He’s </w:t>
      </w:r>
      <w:r w:rsidRPr="00282DD2">
        <w:rPr>
          <w:bCs/>
          <w:highlight w:val="cyan"/>
          <w:u w:val="single"/>
        </w:rPr>
        <w:t>had</w:t>
      </w:r>
      <w:r w:rsidRPr="00282DD2">
        <w:rPr>
          <w:b/>
          <w:bCs/>
          <w:highlight w:val="cyan"/>
          <w:u w:val="single"/>
        </w:rPr>
        <w:t xml:space="preserve"> </w:t>
      </w:r>
      <w:r w:rsidRPr="00282DD2">
        <w:rPr>
          <w:b/>
          <w:iCs/>
          <w:highlight w:val="cyan"/>
          <w:u w:val="single"/>
          <w:bdr w:val="single" w:sz="18" w:space="0" w:color="auto" w:frame="1"/>
        </w:rPr>
        <w:t>no reservations about fighting</w:t>
      </w:r>
      <w:r w:rsidRPr="00282DD2">
        <w:rPr>
          <w:bCs/>
          <w:highlight w:val="cyan"/>
          <w:u w:val="single"/>
        </w:rPr>
        <w:t xml:space="preserve"> the Obama administration over sanctions</w:t>
      </w:r>
      <w:r w:rsidRPr="0007352D">
        <w:rPr>
          <w:bCs/>
          <w:u w:val="single"/>
        </w:rPr>
        <w:t>,</w:t>
      </w:r>
      <w:r>
        <w:rPr>
          <w:b/>
          <w:bCs/>
          <w:u w:val="single"/>
        </w:rPr>
        <w:t xml:space="preserve"> </w:t>
      </w:r>
      <w:r>
        <w:rPr>
          <w:sz w:val="12"/>
        </w:rPr>
        <w:t xml:space="preserve">nor clashing with them over Armenia and Cuba. </w:t>
      </w:r>
      <w:r w:rsidRPr="0007352D">
        <w:rPr>
          <w:bCs/>
          <w:u w:val="single"/>
        </w:rPr>
        <w:t>The last thing Obama wants is a critic from his own party attacking</w:t>
      </w:r>
      <w:r>
        <w:rPr>
          <w:sz w:val="12"/>
        </w:rPr>
        <w:t xml:space="preserve"> his Iran </w:t>
      </w:r>
      <w:r w:rsidRPr="0007352D">
        <w:rPr>
          <w:bCs/>
          <w:u w:val="single"/>
        </w:rPr>
        <w:t>policy from such a prominent perch</w:t>
      </w:r>
      <w:r>
        <w:rPr>
          <w:sz w:val="12"/>
        </w:rPr>
        <w:t xml:space="preserve"> in the Senate.</w:t>
      </w:r>
    </w:p>
    <w:p w:rsidR="00C401E5" w:rsidRDefault="00C401E5" w:rsidP="00C401E5">
      <w:pPr>
        <w:pStyle w:val="Heading4"/>
      </w:pPr>
      <w:r>
        <w:t>They don’t fiat anything after the cp—they just decide but the government doesn’t do anything about it</w:t>
      </w:r>
    </w:p>
    <w:p w:rsidR="00C401E5" w:rsidRPr="00A37123" w:rsidRDefault="00C401E5" w:rsidP="00C401E5">
      <w:pPr>
        <w:pStyle w:val="Heading4"/>
      </w:pPr>
      <w:r>
        <w:t>Congress says no—</w:t>
      </w:r>
      <w:r w:rsidRPr="00A37123">
        <w:t xml:space="preserve">Commission recommendations don’t get adopted unless there’s </w:t>
      </w:r>
      <w:r w:rsidRPr="00A37123">
        <w:rPr>
          <w:u w:val="single"/>
        </w:rPr>
        <w:t>already</w:t>
      </w:r>
      <w:r w:rsidRPr="00A37123">
        <w:t xml:space="preserve"> consensus about what policy changes need to be made </w:t>
      </w:r>
    </w:p>
    <w:p w:rsidR="00C401E5" w:rsidRPr="0007352D" w:rsidRDefault="00C401E5" w:rsidP="00C401E5">
      <w:pPr>
        <w:rPr>
          <w:sz w:val="14"/>
          <w:szCs w:val="14"/>
        </w:rPr>
      </w:pPr>
      <w:r w:rsidRPr="00A37123">
        <w:rPr>
          <w:b/>
        </w:rPr>
        <w:t>Mayer 7</w:t>
      </w:r>
      <w:r w:rsidRPr="0007352D">
        <w:rPr>
          <w:sz w:val="14"/>
          <w:szCs w:val="14"/>
        </w:rPr>
        <w:t xml:space="preserve"> – Kenneth R. Mayer, Professor of Political Science at the University of Wisconsin-Madison, December 2007, “The Base Realignment and Closure Process: Is it Possible to Make Rational Policy?,” online: </w:t>
      </w:r>
      <w:hyperlink r:id="rId25" w:tgtFrame="_blank" w:history="1">
        <w:r w:rsidRPr="0007352D">
          <w:rPr>
            <w:rStyle w:val="Hyperlink"/>
            <w:sz w:val="14"/>
            <w:szCs w:val="14"/>
          </w:rPr>
          <w:t>http://users.polisci.wisc.edu/kmayer/Professional/Base%20Realignment%20and%20Closure%20Process.pdf</w:t>
        </w:r>
      </w:hyperlink>
    </w:p>
    <w:p w:rsidR="00C401E5" w:rsidRPr="0007352D" w:rsidRDefault="00C401E5" w:rsidP="00C401E5">
      <w:pPr>
        <w:rPr>
          <w:sz w:val="14"/>
        </w:rPr>
      </w:pPr>
      <w:r w:rsidRPr="0007352D">
        <w:rPr>
          <w:sz w:val="14"/>
        </w:rPr>
        <w:t xml:space="preserve">The second question is whether the BRAC model can succeed in other policy areas, where Congress has been similarly unable to act. The success of the BRAC process has spurred many efforts to replicate it on other controversial issues. In 1999, I argued that independent </w:t>
      </w:r>
      <w:r w:rsidRPr="00282DD2">
        <w:rPr>
          <w:rStyle w:val="StyleBoldUnderline"/>
          <w:highlight w:val="cyan"/>
        </w:rPr>
        <w:t>commissions have a poor record; there have been</w:t>
      </w:r>
      <w:r w:rsidRPr="0007352D">
        <w:rPr>
          <w:sz w:val="14"/>
        </w:rPr>
        <w:t xml:space="preserve"> very </w:t>
      </w:r>
      <w:r w:rsidRPr="00282DD2">
        <w:rPr>
          <w:rStyle w:val="StyleBoldUnderline"/>
          <w:highlight w:val="cyan"/>
        </w:rPr>
        <w:t>few instances where they have actually resolved legislative impasses</w:t>
      </w:r>
      <w:r w:rsidRPr="0007352D">
        <w:rPr>
          <w:sz w:val="14"/>
        </w:rPr>
        <w:t xml:space="preserve"> (Mayer 1999).5 The problem is that </w:t>
      </w:r>
      <w:r w:rsidRPr="00282DD2">
        <w:rPr>
          <w:rStyle w:val="StyleBoldUnderline"/>
          <w:highlight w:val="cyan"/>
        </w:rPr>
        <w:t>legislators are</w:t>
      </w:r>
      <w:r w:rsidRPr="0007352D">
        <w:rPr>
          <w:sz w:val="14"/>
        </w:rPr>
        <w:t xml:space="preserve"> usually </w:t>
      </w:r>
      <w:r w:rsidRPr="00282DD2">
        <w:rPr>
          <w:rStyle w:val="StyleBoldUnderline"/>
          <w:highlight w:val="cyan"/>
        </w:rPr>
        <w:t>reluctant to delegate substantial policy authority</w:t>
      </w:r>
      <w:r w:rsidRPr="0007352D">
        <w:rPr>
          <w:sz w:val="14"/>
        </w:rPr>
        <w:t xml:space="preserve">, at least without strong procedural safeguards and ongoing monitoring. The conditions that made BRAC successful were the consensus on the goals, agreement about what precise policy steps were necessary, and the narrow range (at least initially) of the policy making authority. These </w:t>
      </w:r>
      <w:r w:rsidRPr="00282DD2">
        <w:rPr>
          <w:rStyle w:val="StyleBoldUnderline"/>
          <w:highlight w:val="cyan"/>
        </w:rPr>
        <w:t>conditions are rarely present, and</w:t>
      </w:r>
      <w:r w:rsidRPr="0007352D">
        <w:rPr>
          <w:rStyle w:val="StyleBoldUnderline"/>
        </w:rPr>
        <w:t xml:space="preserve"> </w:t>
      </w:r>
      <w:r w:rsidRPr="0007352D">
        <w:rPr>
          <w:sz w:val="14"/>
        </w:rPr>
        <w:t xml:space="preserve">clearly </w:t>
      </w:r>
      <w:r w:rsidRPr="00282DD2">
        <w:rPr>
          <w:rStyle w:val="StyleBoldUnderline"/>
          <w:highlight w:val="cyan"/>
        </w:rPr>
        <w:t>do not apply to</w:t>
      </w:r>
      <w:r w:rsidRPr="0007352D">
        <w:rPr>
          <w:sz w:val="14"/>
        </w:rPr>
        <w:t xml:space="preserve">, say, efforts to create BRAC-like </w:t>
      </w:r>
      <w:r w:rsidRPr="00282DD2">
        <w:rPr>
          <w:rStyle w:val="StyleBoldUnderline"/>
          <w:highlight w:val="cyan"/>
        </w:rPr>
        <w:t>commissions</w:t>
      </w:r>
      <w:r w:rsidRPr="0007352D">
        <w:rPr>
          <w:sz w:val="14"/>
        </w:rPr>
        <w:t xml:space="preserve"> on entitlement reform, </w:t>
      </w:r>
      <w:r w:rsidRPr="00282DD2">
        <w:rPr>
          <w:rStyle w:val="StyleBoldUnderline"/>
          <w:highlight w:val="cyan"/>
        </w:rPr>
        <w:t>where</w:t>
      </w:r>
      <w:r w:rsidRPr="0007352D">
        <w:rPr>
          <w:rStyle w:val="StyleBoldUnderline"/>
        </w:rPr>
        <w:t xml:space="preserve"> </w:t>
      </w:r>
      <w:r w:rsidRPr="00282DD2">
        <w:rPr>
          <w:rStyle w:val="StyleBoldUnderline"/>
          <w:highlight w:val="cyan"/>
        </w:rPr>
        <w:t>there is</w:t>
      </w:r>
      <w:r w:rsidRPr="00282DD2">
        <w:rPr>
          <w:sz w:val="14"/>
          <w:highlight w:val="cyan"/>
        </w:rPr>
        <w:t xml:space="preserve"> </w:t>
      </w:r>
      <w:r w:rsidRPr="0007352D">
        <w:rPr>
          <w:sz w:val="14"/>
        </w:rPr>
        <w:t xml:space="preserve">intense </w:t>
      </w:r>
      <w:r w:rsidRPr="00282DD2">
        <w:rPr>
          <w:rStyle w:val="StyleBoldUnderline"/>
          <w:highlight w:val="cyan"/>
        </w:rPr>
        <w:t>controversy over both goals and specific policies</w:t>
      </w:r>
      <w:r w:rsidRPr="00282DD2">
        <w:rPr>
          <w:sz w:val="14"/>
          <w:highlight w:val="cyan"/>
        </w:rPr>
        <w:t>.</w:t>
      </w:r>
      <w:r w:rsidRPr="0007352D">
        <w:rPr>
          <w:sz w:val="14"/>
        </w:rPr>
        <w:t xml:space="preserve"> </w:t>
      </w:r>
    </w:p>
    <w:p w:rsidR="00C401E5" w:rsidRPr="0007352D" w:rsidRDefault="00C401E5" w:rsidP="00C401E5">
      <w:pPr>
        <w:pStyle w:val="Heading4"/>
      </w:pPr>
      <w:r>
        <w:t xml:space="preserve">Doesn’t turn the case </w:t>
      </w:r>
    </w:p>
    <w:p w:rsidR="00C401E5" w:rsidRPr="00754BFF" w:rsidRDefault="00C401E5" w:rsidP="00C401E5">
      <w:pPr>
        <w:pStyle w:val="Heading4"/>
        <w:tabs>
          <w:tab w:val="left" w:pos="10710"/>
        </w:tabs>
      </w:pPr>
      <w:r w:rsidRPr="00754BFF">
        <w:t>CP lin</w:t>
      </w:r>
      <w:r>
        <w:t>ks to politics and gets ignored</w:t>
      </w:r>
    </w:p>
    <w:p w:rsidR="00C401E5" w:rsidRPr="00754BFF" w:rsidRDefault="00C401E5" w:rsidP="00C401E5">
      <w:pPr>
        <w:tabs>
          <w:tab w:val="left" w:pos="10710"/>
        </w:tabs>
        <w:rPr>
          <w:sz w:val="16"/>
        </w:rPr>
      </w:pPr>
      <w:r w:rsidRPr="00754BFF">
        <w:rPr>
          <w:rStyle w:val="AuthorYear"/>
        </w:rPr>
        <w:t>Straus and Glassman 12</w:t>
      </w:r>
      <w:r w:rsidRPr="00754BFF">
        <w:rPr>
          <w:sz w:val="16"/>
        </w:rPr>
        <w:t xml:space="preserve"> [Matthew Eric Glassman, Analyst on the Congress, Jacob R. Straus, Analyst on the Congress, Congressional Commissions: Overview, Structure, and Legislative Considerations, February 15, 2012, CRS Reports, </w:t>
      </w:r>
      <w:hyperlink r:id="rId26" w:history="1">
        <w:r w:rsidRPr="00754BFF">
          <w:rPr>
            <w:rStyle w:val="Hyperlink"/>
            <w:sz w:val="16"/>
          </w:rPr>
          <w:t>http://www.fas.org/sgp/crs/misc/R40076.pdf</w:t>
        </w:r>
      </w:hyperlink>
      <w:r w:rsidRPr="00754BFF">
        <w:rPr>
          <w:sz w:val="16"/>
        </w:rPr>
        <w:t xml:space="preserve">] H. Kenner  </w:t>
      </w:r>
    </w:p>
    <w:p w:rsidR="00C401E5" w:rsidRPr="00754BFF" w:rsidRDefault="00C401E5" w:rsidP="00C401E5">
      <w:pPr>
        <w:tabs>
          <w:tab w:val="left" w:pos="10710"/>
        </w:tabs>
        <w:rPr>
          <w:rFonts w:cs="TimesNewRoman"/>
          <w:sz w:val="14"/>
          <w:szCs w:val="14"/>
          <w:u w:val="single"/>
        </w:rPr>
      </w:pPr>
      <w:r w:rsidRPr="00282DD2">
        <w:rPr>
          <w:highlight w:val="cyan"/>
          <w:u w:val="single"/>
        </w:rPr>
        <w:t>Congressional</w:t>
      </w:r>
      <w:r w:rsidRPr="00754BFF">
        <w:rPr>
          <w:u w:val="single"/>
        </w:rPr>
        <w:t xml:space="preserve"> </w:t>
      </w:r>
      <w:r w:rsidRPr="00282DD2">
        <w:rPr>
          <w:highlight w:val="cyan"/>
          <w:u w:val="single"/>
        </w:rPr>
        <w:t>commissions</w:t>
      </w:r>
      <w:r w:rsidRPr="00754BFF">
        <w:rPr>
          <w:u w:val="single"/>
        </w:rPr>
        <w:t xml:space="preserve"> have been criticized</w:t>
      </w:r>
      <w:r w:rsidRPr="00754BFF">
        <w:rPr>
          <w:sz w:val="14"/>
        </w:rPr>
        <w:t xml:space="preserve"> </w:t>
      </w:r>
      <w:r w:rsidRPr="00754BFF">
        <w:rPr>
          <w:u w:val="single"/>
        </w:rPr>
        <w:t>by</w:t>
      </w:r>
      <w:r w:rsidRPr="00754BFF">
        <w:rPr>
          <w:sz w:val="14"/>
        </w:rPr>
        <w:t xml:space="preserve"> both </w:t>
      </w:r>
      <w:r w:rsidRPr="00754BFF">
        <w:rPr>
          <w:u w:val="single"/>
        </w:rPr>
        <w:t>political and scholarly observers.</w:t>
      </w:r>
      <w:r w:rsidRPr="00754BFF">
        <w:rPr>
          <w:sz w:val="14"/>
        </w:rPr>
        <w:t xml:space="preserve"> These</w:t>
      </w:r>
      <w:r w:rsidRPr="00754BFF">
        <w:rPr>
          <w:sz w:val="12"/>
        </w:rPr>
        <w:t>¶</w:t>
      </w:r>
      <w:r w:rsidRPr="00754BFF">
        <w:rPr>
          <w:sz w:val="14"/>
        </w:rPr>
        <w:t xml:space="preserve"> criticisms chiefly fall into three groups. First, critics often charge that </w:t>
      </w:r>
      <w:r w:rsidRPr="00CB6AC3">
        <w:rPr>
          <w:rStyle w:val="Emphasis"/>
          <w:bdr w:val="single" w:sz="4" w:space="0" w:color="auto"/>
        </w:rPr>
        <w:t xml:space="preserve">commissions </w:t>
      </w:r>
      <w:r w:rsidRPr="00CB6AC3">
        <w:rPr>
          <w:rStyle w:val="Emphasis"/>
          <w:highlight w:val="cyan"/>
          <w:bdr w:val="single" w:sz="4" w:space="0" w:color="auto"/>
        </w:rPr>
        <w:t>are an</w:t>
      </w:r>
      <w:r w:rsidRPr="00CB6AC3">
        <w:rPr>
          <w:rStyle w:val="Emphasis"/>
          <w:b w:val="0"/>
          <w:sz w:val="12"/>
          <w:highlight w:val="cyan"/>
          <w:u w:val="none"/>
          <w:bdr w:val="single" w:sz="4" w:space="0" w:color="auto"/>
        </w:rPr>
        <w:t>¶</w:t>
      </w:r>
      <w:r w:rsidRPr="00CB6AC3">
        <w:rPr>
          <w:rStyle w:val="Emphasis"/>
          <w:highlight w:val="cyan"/>
          <w:bdr w:val="single" w:sz="4" w:space="0" w:color="auto"/>
        </w:rPr>
        <w:t xml:space="preserve"> “abdication of responsibility</w:t>
      </w:r>
      <w:r w:rsidRPr="00CB6AC3">
        <w:rPr>
          <w:rStyle w:val="Emphasis"/>
          <w:bdr w:val="single" w:sz="4" w:space="0" w:color="auto"/>
        </w:rPr>
        <w:t>”</w:t>
      </w:r>
      <w:r w:rsidRPr="00754BFF">
        <w:rPr>
          <w:sz w:val="14"/>
        </w:rPr>
        <w:t xml:space="preserve"> on the part of legislators.41 Second</w:t>
      </w:r>
      <w:r w:rsidRPr="00754BFF">
        <w:rPr>
          <w:u w:val="single"/>
        </w:rPr>
        <w:t xml:space="preserve">, commissions </w:t>
      </w:r>
      <w:r w:rsidRPr="00282DD2">
        <w:rPr>
          <w:highlight w:val="cyan"/>
          <w:u w:val="single"/>
        </w:rPr>
        <w:t>are undemocratic</w:t>
      </w:r>
      <w:r w:rsidRPr="00754BFF">
        <w:rPr>
          <w:u w:val="single"/>
        </w:rPr>
        <w:t>,</w:t>
      </w:r>
      <w:r w:rsidRPr="00754BFF">
        <w:rPr>
          <w:sz w:val="12"/>
        </w:rPr>
        <w:t>¶</w:t>
      </w:r>
      <w:r w:rsidRPr="00754BFF">
        <w:rPr>
          <w:sz w:val="12"/>
          <w:u w:val="single"/>
        </w:rPr>
        <w:t xml:space="preserve"> </w:t>
      </w:r>
      <w:r w:rsidRPr="00754BFF">
        <w:rPr>
          <w:u w:val="single"/>
        </w:rPr>
        <w:t>replacing elected legislators with appointed decision-makers.</w:t>
      </w:r>
      <w:r w:rsidRPr="00754BFF">
        <w:rPr>
          <w:sz w:val="14"/>
        </w:rPr>
        <w:t xml:space="preserve"> Third, critics also argue that</w:t>
      </w:r>
      <w:r w:rsidRPr="00754BFF">
        <w:rPr>
          <w:sz w:val="12"/>
        </w:rPr>
        <w:t>¶</w:t>
      </w:r>
      <w:r w:rsidRPr="00754BFF">
        <w:rPr>
          <w:sz w:val="14"/>
        </w:rPr>
        <w:t xml:space="preserve"> </w:t>
      </w:r>
      <w:r w:rsidRPr="00754BFF">
        <w:rPr>
          <w:u w:val="single"/>
        </w:rPr>
        <w:t xml:space="preserve">commissions are </w:t>
      </w:r>
      <w:r w:rsidRPr="00282DD2">
        <w:rPr>
          <w:highlight w:val="cyan"/>
          <w:u w:val="single"/>
        </w:rPr>
        <w:t xml:space="preserve">financially inefficient; </w:t>
      </w:r>
      <w:r w:rsidRPr="00282DD2">
        <w:rPr>
          <w:b/>
          <w:highlight w:val="cyan"/>
          <w:u w:val="single"/>
        </w:rPr>
        <w:t>they are expensive and their findings often ignored by</w:t>
      </w:r>
      <w:r w:rsidRPr="00282DD2">
        <w:rPr>
          <w:sz w:val="12"/>
          <w:highlight w:val="cyan"/>
        </w:rPr>
        <w:t>¶</w:t>
      </w:r>
      <w:r w:rsidRPr="00282DD2">
        <w:rPr>
          <w:b/>
          <w:sz w:val="12"/>
          <w:highlight w:val="cyan"/>
          <w:u w:val="single"/>
        </w:rPr>
        <w:t xml:space="preserve"> </w:t>
      </w:r>
      <w:r w:rsidRPr="00282DD2">
        <w:rPr>
          <w:b/>
          <w:highlight w:val="cyan"/>
          <w:u w:val="single"/>
        </w:rPr>
        <w:t>Congress.</w:t>
      </w:r>
      <w:r w:rsidRPr="00754BFF">
        <w:rPr>
          <w:sz w:val="14"/>
        </w:rPr>
        <w:t xml:space="preserve"> Critics of </w:t>
      </w:r>
      <w:r w:rsidRPr="00282DD2">
        <w:rPr>
          <w:highlight w:val="cyan"/>
          <w:u w:val="single"/>
        </w:rPr>
        <w:t>commissions</w:t>
      </w:r>
      <w:r w:rsidRPr="00754BFF">
        <w:rPr>
          <w:sz w:val="14"/>
        </w:rPr>
        <w:t xml:space="preserve"> argue that they are </w:t>
      </w:r>
      <w:r w:rsidRPr="00282DD2">
        <w:rPr>
          <w:highlight w:val="cyan"/>
          <w:u w:val="single"/>
        </w:rPr>
        <w:t>primarily</w:t>
      </w:r>
      <w:r w:rsidRPr="00754BFF">
        <w:rPr>
          <w:u w:val="single"/>
        </w:rPr>
        <w:t xml:space="preserve"> </w:t>
      </w:r>
      <w:r w:rsidRPr="00282DD2">
        <w:rPr>
          <w:highlight w:val="cyan"/>
          <w:u w:val="single"/>
        </w:rPr>
        <w:t>created by legislators specifically for “blame</w:t>
      </w:r>
      <w:r w:rsidRPr="00282DD2">
        <w:rPr>
          <w:sz w:val="12"/>
          <w:highlight w:val="cyan"/>
        </w:rPr>
        <w:t>¶</w:t>
      </w:r>
      <w:r w:rsidRPr="00282DD2">
        <w:rPr>
          <w:sz w:val="12"/>
          <w:highlight w:val="cyan"/>
          <w:u w:val="single"/>
        </w:rPr>
        <w:t xml:space="preserve"> </w:t>
      </w:r>
      <w:r w:rsidRPr="00282DD2">
        <w:rPr>
          <w:highlight w:val="cyan"/>
          <w:u w:val="single"/>
        </w:rPr>
        <w:t>avoidance.”</w:t>
      </w:r>
      <w:r w:rsidRPr="00754BFF">
        <w:rPr>
          <w:sz w:val="14"/>
        </w:rPr>
        <w:t xml:space="preserve">42 In this view, </w:t>
      </w:r>
      <w:r w:rsidRPr="00754BFF">
        <w:rPr>
          <w:u w:val="single"/>
        </w:rPr>
        <w:t>Congress uses commissions to distance itself from risky decisions</w:t>
      </w:r>
      <w:r w:rsidRPr="00754BFF">
        <w:rPr>
          <w:sz w:val="12"/>
        </w:rPr>
        <w:t>¶</w:t>
      </w:r>
      <w:r w:rsidRPr="00754BFF">
        <w:rPr>
          <w:sz w:val="12"/>
          <w:u w:val="single"/>
        </w:rPr>
        <w:t xml:space="preserve"> </w:t>
      </w:r>
      <w:r w:rsidRPr="00754BFF">
        <w:rPr>
          <w:u w:val="single"/>
        </w:rPr>
        <w:t>when confronted with controversial issues</w:t>
      </w:r>
      <w:r w:rsidRPr="00754BFF">
        <w:rPr>
          <w:sz w:val="14"/>
        </w:rPr>
        <w:t>. By creating a commission, legislators can take credit</w:t>
      </w:r>
      <w:r w:rsidRPr="00754BFF">
        <w:rPr>
          <w:sz w:val="12"/>
        </w:rPr>
        <w:t>¶</w:t>
      </w:r>
      <w:r w:rsidRPr="00754BFF">
        <w:rPr>
          <w:sz w:val="14"/>
        </w:rPr>
        <w:t xml:space="preserve"> for addressing a topic of controversy without having to take a substantive position on the topic. If</w:t>
      </w:r>
      <w:r w:rsidRPr="00754BFF">
        <w:rPr>
          <w:sz w:val="12"/>
        </w:rPr>
        <w:t>¶</w:t>
      </w:r>
      <w:r w:rsidRPr="00754BFF">
        <w:rPr>
          <w:sz w:val="14"/>
        </w:rPr>
        <w:t xml:space="preserve"> the commission’s work is ultimately popular, legislators can take credit for the work. If the</w:t>
      </w:r>
      <w:r w:rsidRPr="00754BFF">
        <w:rPr>
          <w:sz w:val="12"/>
        </w:rPr>
        <w:t>¶</w:t>
      </w:r>
      <w:r w:rsidRPr="00754BFF">
        <w:rPr>
          <w:sz w:val="14"/>
        </w:rPr>
        <w:t xml:space="preserve"> commission’s work product is unpopular, legislators can shift responsibility to the commission</w:t>
      </w:r>
      <w:r w:rsidRPr="00754BFF">
        <w:rPr>
          <w:sz w:val="12"/>
        </w:rPr>
        <w:t>¶</w:t>
      </w:r>
      <w:r w:rsidRPr="00754BFF">
        <w:rPr>
          <w:sz w:val="14"/>
        </w:rPr>
        <w:t xml:space="preserve"> itself.</w:t>
      </w:r>
      <w:r w:rsidRPr="00754BFF">
        <w:rPr>
          <w:u w:val="single"/>
        </w:rPr>
        <w:t xml:space="preserve">43A </w:t>
      </w:r>
      <w:r w:rsidRPr="00282DD2">
        <w:rPr>
          <w:highlight w:val="cyan"/>
          <w:u w:val="single"/>
        </w:rPr>
        <w:t>second</w:t>
      </w:r>
      <w:r w:rsidRPr="00754BFF">
        <w:rPr>
          <w:u w:val="single"/>
        </w:rPr>
        <w:t xml:space="preserve"> </w:t>
      </w:r>
      <w:r w:rsidRPr="00282DD2">
        <w:rPr>
          <w:highlight w:val="cyan"/>
          <w:u w:val="single"/>
        </w:rPr>
        <w:t>concern</w:t>
      </w:r>
      <w:r w:rsidRPr="00754BFF">
        <w:rPr>
          <w:u w:val="single"/>
        </w:rPr>
        <w:t xml:space="preserve"> about </w:t>
      </w:r>
      <w:r w:rsidRPr="00282DD2">
        <w:rPr>
          <w:highlight w:val="cyan"/>
          <w:u w:val="single"/>
        </w:rPr>
        <w:t>commissions</w:t>
      </w:r>
      <w:r w:rsidRPr="00754BFF">
        <w:rPr>
          <w:u w:val="single"/>
        </w:rPr>
        <w:t xml:space="preserve"> is that they are </w:t>
      </w:r>
      <w:r w:rsidRPr="00282DD2">
        <w:rPr>
          <w:highlight w:val="cyan"/>
          <w:u w:val="single"/>
        </w:rPr>
        <w:t>not</w:t>
      </w:r>
      <w:r w:rsidRPr="00754BFF">
        <w:rPr>
          <w:u w:val="single"/>
        </w:rPr>
        <w:t xml:space="preserve"> </w:t>
      </w:r>
      <w:r w:rsidRPr="00282DD2">
        <w:rPr>
          <w:highlight w:val="cyan"/>
          <w:u w:val="single"/>
        </w:rPr>
        <w:t>democratic</w:t>
      </w:r>
      <w:r w:rsidRPr="00754BFF">
        <w:rPr>
          <w:u w:val="single"/>
        </w:rPr>
        <w:t xml:space="preserve">. </w:t>
      </w:r>
      <w:r w:rsidRPr="00754BFF">
        <w:rPr>
          <w:sz w:val="14"/>
        </w:rPr>
        <w:t>This criticism takes three</w:t>
      </w:r>
      <w:r w:rsidRPr="00754BFF">
        <w:rPr>
          <w:sz w:val="12"/>
        </w:rPr>
        <w:t>¶</w:t>
      </w:r>
      <w:r w:rsidRPr="00754BFF">
        <w:rPr>
          <w:sz w:val="14"/>
        </w:rPr>
        <w:t xml:space="preserve"> forms. First, </w:t>
      </w:r>
      <w:r w:rsidRPr="00282DD2">
        <w:rPr>
          <w:highlight w:val="cyan"/>
          <w:u w:val="single"/>
        </w:rPr>
        <w:t>commissions</w:t>
      </w:r>
      <w:r w:rsidRPr="00754BFF">
        <w:rPr>
          <w:u w:val="single"/>
        </w:rPr>
        <w:t xml:space="preserve"> may be </w:t>
      </w:r>
      <w:r w:rsidRPr="00282DD2">
        <w:rPr>
          <w:highlight w:val="cyan"/>
          <w:u w:val="single"/>
        </w:rPr>
        <w:t>unrepresentative</w:t>
      </w:r>
      <w:r w:rsidRPr="00754BFF">
        <w:rPr>
          <w:u w:val="single"/>
        </w:rPr>
        <w:t xml:space="preserve"> </w:t>
      </w:r>
      <w:r w:rsidRPr="00282DD2">
        <w:rPr>
          <w:highlight w:val="cyan"/>
          <w:u w:val="single"/>
        </w:rPr>
        <w:t>of</w:t>
      </w:r>
      <w:r w:rsidRPr="00754BFF">
        <w:rPr>
          <w:u w:val="single"/>
        </w:rPr>
        <w:t xml:space="preserve"> the general </w:t>
      </w:r>
      <w:r w:rsidRPr="00282DD2">
        <w:rPr>
          <w:highlight w:val="cyan"/>
          <w:u w:val="single"/>
        </w:rPr>
        <w:t>population</w:t>
      </w:r>
      <w:r w:rsidRPr="00754BFF">
        <w:rPr>
          <w:u w:val="single"/>
        </w:rPr>
        <w:t xml:space="preserve">; the </w:t>
      </w:r>
      <w:r w:rsidRPr="00282DD2">
        <w:rPr>
          <w:highlight w:val="cyan"/>
          <w:u w:val="single"/>
        </w:rPr>
        <w:t>members</w:t>
      </w:r>
      <w:r w:rsidRPr="00754BFF">
        <w:rPr>
          <w:u w:val="single"/>
        </w:rPr>
        <w:t xml:space="preserve"> of</w:t>
      </w:r>
      <w:r w:rsidRPr="00754BFF">
        <w:rPr>
          <w:sz w:val="12"/>
        </w:rPr>
        <w:t>¶</w:t>
      </w:r>
      <w:r w:rsidRPr="00754BFF">
        <w:rPr>
          <w:sz w:val="12"/>
          <w:u w:val="single"/>
        </w:rPr>
        <w:t xml:space="preserve"> </w:t>
      </w:r>
      <w:r w:rsidRPr="00754BFF">
        <w:rPr>
          <w:u w:val="single"/>
        </w:rPr>
        <w:t xml:space="preserve">most commissions are </w:t>
      </w:r>
      <w:r w:rsidRPr="00282DD2">
        <w:rPr>
          <w:highlight w:val="cyan"/>
          <w:u w:val="single"/>
        </w:rPr>
        <w:t>not elected</w:t>
      </w:r>
      <w:r w:rsidRPr="00754BFF">
        <w:rPr>
          <w:u w:val="single"/>
        </w:rPr>
        <w:t xml:space="preserve"> and may not reflect the variety of popular opinion on an issue.44</w:t>
      </w:r>
      <w:r w:rsidRPr="00754BFF">
        <w:rPr>
          <w:sz w:val="12"/>
        </w:rPr>
        <w:t>¶</w:t>
      </w:r>
      <w:r w:rsidRPr="00754BFF">
        <w:rPr>
          <w:sz w:val="12"/>
          <w:u w:val="single"/>
        </w:rPr>
        <w:t xml:space="preserve"> </w:t>
      </w:r>
      <w:r w:rsidRPr="00754BFF">
        <w:rPr>
          <w:u w:val="single"/>
        </w:rPr>
        <w:t xml:space="preserve">Second, </w:t>
      </w:r>
      <w:r w:rsidRPr="00282DD2">
        <w:rPr>
          <w:highlight w:val="cyan"/>
          <w:u w:val="single"/>
        </w:rPr>
        <w:t>commissions lack popular accountability</w:t>
      </w:r>
      <w:r w:rsidRPr="00754BFF">
        <w:rPr>
          <w:sz w:val="14"/>
        </w:rPr>
        <w:t>. Unlike Members of Congress, commission</w:t>
      </w:r>
      <w:r w:rsidRPr="00754BFF">
        <w:rPr>
          <w:sz w:val="12"/>
        </w:rPr>
        <w:t>¶</w:t>
      </w:r>
      <w:r w:rsidRPr="00754BFF">
        <w:rPr>
          <w:sz w:val="14"/>
        </w:rPr>
        <w:t xml:space="preserve"> members are often insulated from the electoral pressures of popular opinion. Finally,</w:t>
      </w:r>
      <w:r w:rsidRPr="00754BFF">
        <w:rPr>
          <w:sz w:val="12"/>
        </w:rPr>
        <w:t>¶</w:t>
      </w:r>
      <w:r w:rsidRPr="00754BFF">
        <w:rPr>
          <w:sz w:val="14"/>
        </w:rPr>
        <w:t xml:space="preserve"> </w:t>
      </w:r>
      <w:r w:rsidRPr="00CB6AC3">
        <w:rPr>
          <w:rStyle w:val="Emphasis"/>
          <w:highlight w:val="cyan"/>
          <w:bdr w:val="single" w:sz="4" w:space="0" w:color="auto"/>
        </w:rPr>
        <w:t>commissions may not operate in public</w:t>
      </w:r>
      <w:r w:rsidRPr="00754BFF">
        <w:rPr>
          <w:u w:val="single"/>
        </w:rPr>
        <w:t>; unlike Congress, their meetings, hearings, and</w:t>
      </w:r>
      <w:r w:rsidRPr="00754BFF">
        <w:rPr>
          <w:sz w:val="12"/>
        </w:rPr>
        <w:t>¶</w:t>
      </w:r>
      <w:r w:rsidRPr="00754BFF">
        <w:rPr>
          <w:sz w:val="12"/>
          <w:u w:val="single"/>
        </w:rPr>
        <w:t xml:space="preserve"> </w:t>
      </w:r>
      <w:r w:rsidRPr="00754BFF">
        <w:rPr>
          <w:u w:val="single"/>
        </w:rPr>
        <w:t>investigations may be held in private.</w:t>
      </w:r>
      <w:r w:rsidRPr="00754BFF">
        <w:rPr>
          <w:sz w:val="14"/>
        </w:rPr>
        <w:t xml:space="preserve">45 </w:t>
      </w:r>
      <w:r w:rsidRPr="00754BFF">
        <w:rPr>
          <w:rFonts w:cs="TimesNewRoman"/>
          <w:sz w:val="14"/>
        </w:rPr>
        <w:t xml:space="preserve">A third criticism of </w:t>
      </w:r>
      <w:r w:rsidRPr="00754BFF">
        <w:rPr>
          <w:rFonts w:cs="TimesNewRoman"/>
          <w:u w:val="single"/>
        </w:rPr>
        <w:t xml:space="preserve">commissions is that they have high costs and low returns. </w:t>
      </w:r>
      <w:r w:rsidRPr="00CB6AC3">
        <w:rPr>
          <w:rStyle w:val="Emphasis"/>
          <w:highlight w:val="cyan"/>
          <w:bdr w:val="single" w:sz="4" w:space="0" w:color="auto"/>
        </w:rPr>
        <w:t>Congressional</w:t>
      </w:r>
      <w:r w:rsidRPr="00CB6AC3">
        <w:rPr>
          <w:rStyle w:val="Emphasis"/>
          <w:b w:val="0"/>
          <w:sz w:val="12"/>
          <w:highlight w:val="cyan"/>
          <w:u w:val="none"/>
          <w:bdr w:val="single" w:sz="4" w:space="0" w:color="auto"/>
        </w:rPr>
        <w:t>¶</w:t>
      </w:r>
      <w:r w:rsidRPr="00CB6AC3">
        <w:rPr>
          <w:rStyle w:val="Emphasis"/>
          <w:highlight w:val="cyan"/>
          <w:bdr w:val="single" w:sz="4" w:space="0" w:color="auto"/>
        </w:rPr>
        <w:t xml:space="preserve"> commission costs vary widely, ranging from several hundred thousand dollars to over $10</w:t>
      </w:r>
      <w:r w:rsidRPr="00CB6AC3">
        <w:rPr>
          <w:rStyle w:val="Emphasis"/>
          <w:b w:val="0"/>
          <w:sz w:val="12"/>
          <w:highlight w:val="cyan"/>
          <w:u w:val="none"/>
          <w:bdr w:val="single" w:sz="4" w:space="0" w:color="auto"/>
        </w:rPr>
        <w:t>¶</w:t>
      </w:r>
      <w:r w:rsidRPr="00CB6AC3">
        <w:rPr>
          <w:rStyle w:val="Emphasis"/>
          <w:highlight w:val="cyan"/>
          <w:bdr w:val="single" w:sz="4" w:space="0" w:color="auto"/>
        </w:rPr>
        <w:t xml:space="preserve"> million</w:t>
      </w:r>
      <w:r w:rsidRPr="00282DD2">
        <w:rPr>
          <w:rFonts w:cs="TimesNewRoman"/>
          <w:highlight w:val="cyan"/>
          <w:u w:val="single"/>
        </w:rPr>
        <w:t>.</w:t>
      </w:r>
      <w:r w:rsidRPr="00754BFF">
        <w:rPr>
          <w:rFonts w:cs="TimesNewRoman"/>
          <w:sz w:val="14"/>
        </w:rPr>
        <w:t xml:space="preserve"> </w:t>
      </w:r>
      <w:r w:rsidRPr="00754BFF">
        <w:rPr>
          <w:rFonts w:cs="TimesNewRoman"/>
          <w:u w:val="single"/>
        </w:rPr>
        <w:t>Coupled with this objection is the problem of congressional response to the work of a</w:t>
      </w:r>
      <w:r w:rsidRPr="00754BFF">
        <w:rPr>
          <w:rFonts w:cs="TimesNewRoman"/>
          <w:sz w:val="12"/>
        </w:rPr>
        <w:t>¶</w:t>
      </w:r>
      <w:r w:rsidRPr="00754BFF">
        <w:rPr>
          <w:rFonts w:cs="TimesNewRoman"/>
          <w:sz w:val="12"/>
          <w:u w:val="single"/>
        </w:rPr>
        <w:t xml:space="preserve"> </w:t>
      </w:r>
      <w:r w:rsidRPr="00754BFF">
        <w:rPr>
          <w:rFonts w:cs="TimesNewRoman"/>
          <w:u w:val="single"/>
        </w:rPr>
        <w:t xml:space="preserve">commission; in most cases, </w:t>
      </w:r>
      <w:r w:rsidRPr="00282DD2">
        <w:rPr>
          <w:rFonts w:cs="TimesNewRoman"/>
          <w:highlight w:val="cyan"/>
          <w:u w:val="single"/>
        </w:rPr>
        <w:t>Congress is under no obligation to act, or even respond to the work of</w:t>
      </w:r>
      <w:r w:rsidRPr="00282DD2">
        <w:rPr>
          <w:rFonts w:cs="TimesNewRoman"/>
          <w:sz w:val="12"/>
          <w:highlight w:val="cyan"/>
        </w:rPr>
        <w:t>¶</w:t>
      </w:r>
      <w:r w:rsidRPr="00282DD2">
        <w:rPr>
          <w:rFonts w:cs="TimesNewRoman"/>
          <w:sz w:val="12"/>
          <w:highlight w:val="cyan"/>
          <w:u w:val="single"/>
        </w:rPr>
        <w:t xml:space="preserve"> </w:t>
      </w:r>
      <w:r w:rsidRPr="00282DD2">
        <w:rPr>
          <w:rFonts w:cs="TimesNewRoman"/>
          <w:highlight w:val="cyan"/>
          <w:u w:val="single"/>
        </w:rPr>
        <w:t>a commission.</w:t>
      </w:r>
      <w:r w:rsidRPr="00754BFF">
        <w:rPr>
          <w:rFonts w:cs="TimesNewRoman"/>
          <w:u w:val="single"/>
        </w:rPr>
        <w:t xml:space="preserve"> </w:t>
      </w:r>
      <w:r w:rsidRPr="00CB6AC3">
        <w:rPr>
          <w:rStyle w:val="Emphasis"/>
          <w:highlight w:val="cyan"/>
          <w:bdr w:val="single" w:sz="4" w:space="0" w:color="auto"/>
        </w:rPr>
        <w:t>If legislators disagree with the results or recommendations of a commission’s</w:t>
      </w:r>
      <w:r w:rsidRPr="00CB6AC3">
        <w:rPr>
          <w:rStyle w:val="Emphasis"/>
          <w:b w:val="0"/>
          <w:sz w:val="12"/>
          <w:highlight w:val="cyan"/>
          <w:u w:val="none"/>
          <w:bdr w:val="single" w:sz="4" w:space="0" w:color="auto"/>
        </w:rPr>
        <w:t>¶</w:t>
      </w:r>
      <w:r w:rsidRPr="00CB6AC3">
        <w:rPr>
          <w:rStyle w:val="Emphasis"/>
          <w:highlight w:val="cyan"/>
          <w:bdr w:val="single" w:sz="4" w:space="0" w:color="auto"/>
        </w:rPr>
        <w:t xml:space="preserve"> work, they may simply ignore it</w:t>
      </w:r>
      <w:r w:rsidRPr="00754BFF">
        <w:rPr>
          <w:rFonts w:cs="TimesNewRoman"/>
          <w:sz w:val="14"/>
        </w:rPr>
        <w:t xml:space="preserve">. In addition, there is no guarantee that any </w:t>
      </w:r>
      <w:r w:rsidRPr="00754BFF">
        <w:rPr>
          <w:rFonts w:cs="TimesNewRoman"/>
          <w:u w:val="single"/>
        </w:rPr>
        <w:t>commission will</w:t>
      </w:r>
      <w:r w:rsidRPr="00754BFF">
        <w:rPr>
          <w:rFonts w:cs="TimesNewRoman"/>
          <w:sz w:val="12"/>
        </w:rPr>
        <w:t>¶</w:t>
      </w:r>
      <w:r w:rsidRPr="00754BFF">
        <w:rPr>
          <w:rFonts w:cs="TimesNewRoman"/>
          <w:sz w:val="12"/>
          <w:u w:val="single"/>
        </w:rPr>
        <w:t xml:space="preserve"> </w:t>
      </w:r>
      <w:r w:rsidRPr="00754BFF">
        <w:rPr>
          <w:rFonts w:cs="TimesNewRoman"/>
          <w:u w:val="single"/>
        </w:rPr>
        <w:t xml:space="preserve">produce a balanced product; </w:t>
      </w:r>
      <w:r w:rsidRPr="00282DD2">
        <w:rPr>
          <w:rFonts w:cs="TimesNewRoman"/>
          <w:highlight w:val="cyan"/>
          <w:u w:val="single"/>
        </w:rPr>
        <w:t>commission members may have their own agendas, biases, and</w:t>
      </w:r>
      <w:r w:rsidRPr="00282DD2">
        <w:rPr>
          <w:rFonts w:cs="TimesNewRoman"/>
          <w:sz w:val="12"/>
          <w:highlight w:val="cyan"/>
        </w:rPr>
        <w:t>¶</w:t>
      </w:r>
      <w:r w:rsidRPr="00282DD2">
        <w:rPr>
          <w:rFonts w:cs="TimesNewRoman"/>
          <w:sz w:val="12"/>
          <w:highlight w:val="cyan"/>
          <w:u w:val="single"/>
        </w:rPr>
        <w:t xml:space="preserve"> </w:t>
      </w:r>
      <w:r w:rsidRPr="00282DD2">
        <w:rPr>
          <w:rFonts w:cs="TimesNewRoman"/>
          <w:highlight w:val="cyan"/>
          <w:u w:val="single"/>
        </w:rPr>
        <w:t>pressures</w:t>
      </w:r>
      <w:r w:rsidRPr="00754BFF">
        <w:rPr>
          <w:rFonts w:cs="TimesNewRoman"/>
          <w:sz w:val="14"/>
        </w:rPr>
        <w:t>. Or they may simply produce a mediocre work product.</w:t>
      </w:r>
      <w:r w:rsidRPr="00754BFF">
        <w:rPr>
          <w:rFonts w:cs="TimesNewRoman"/>
          <w:sz w:val="14"/>
          <w:szCs w:val="14"/>
        </w:rPr>
        <w:t xml:space="preserve">46 </w:t>
      </w:r>
      <w:r w:rsidRPr="00754BFF">
        <w:rPr>
          <w:rFonts w:cs="TimesNewRoman"/>
          <w:sz w:val="14"/>
        </w:rPr>
        <w:t xml:space="preserve">Finally, </w:t>
      </w:r>
      <w:r w:rsidRPr="00754BFF">
        <w:rPr>
          <w:rFonts w:cs="TimesNewRoman"/>
          <w:u w:val="single"/>
        </w:rPr>
        <w:t>advisory boards</w:t>
      </w:r>
      <w:r w:rsidRPr="00754BFF">
        <w:rPr>
          <w:rFonts w:cs="TimesNewRoman"/>
          <w:sz w:val="12"/>
        </w:rPr>
        <w:t>¶</w:t>
      </w:r>
      <w:r w:rsidRPr="00754BFF">
        <w:rPr>
          <w:rFonts w:cs="TimesNewRoman"/>
          <w:sz w:val="12"/>
          <w:u w:val="single"/>
        </w:rPr>
        <w:t xml:space="preserve"> </w:t>
      </w:r>
      <w:r w:rsidRPr="00754BFF">
        <w:rPr>
          <w:rFonts w:cs="TimesNewRoman"/>
          <w:u w:val="single"/>
        </w:rPr>
        <w:t>create economic and legislative inefficiency if they function as patronage devices, with Members</w:t>
      </w:r>
      <w:r w:rsidRPr="00754BFF">
        <w:rPr>
          <w:rFonts w:cs="TimesNewRoman"/>
          <w:sz w:val="12"/>
        </w:rPr>
        <w:t>¶</w:t>
      </w:r>
      <w:r w:rsidRPr="00754BFF">
        <w:rPr>
          <w:rFonts w:cs="TimesNewRoman"/>
          <w:sz w:val="12"/>
          <w:u w:val="single"/>
        </w:rPr>
        <w:t xml:space="preserve"> </w:t>
      </w:r>
      <w:r w:rsidRPr="00754BFF">
        <w:rPr>
          <w:rFonts w:cs="TimesNewRoman"/>
          <w:u w:val="single"/>
        </w:rPr>
        <w:t>of Congress using commission positions to pay off political debts.</w:t>
      </w:r>
      <w:r w:rsidRPr="00754BFF">
        <w:rPr>
          <w:rFonts w:cs="TimesNewRoman"/>
          <w:sz w:val="14"/>
          <w:szCs w:val="14"/>
          <w:u w:val="single"/>
        </w:rPr>
        <w:t>47</w:t>
      </w:r>
    </w:p>
    <w:p w:rsidR="00C401E5" w:rsidRDefault="00C401E5" w:rsidP="00C401E5">
      <w:pPr>
        <w:pStyle w:val="Heading3"/>
        <w:tabs>
          <w:tab w:val="left" w:pos="90"/>
        </w:tabs>
        <w:ind w:left="90" w:hanging="90"/>
      </w:pPr>
      <w:r>
        <w:t>2AC—Neoliberalism</w:t>
      </w:r>
    </w:p>
    <w:p w:rsidR="00C401E5" w:rsidRPr="001730D4" w:rsidRDefault="00C401E5" w:rsidP="00C401E5">
      <w:pPr>
        <w:pStyle w:val="Heading4"/>
        <w:tabs>
          <w:tab w:val="left" w:pos="90"/>
        </w:tabs>
        <w:rPr>
          <w:rFonts w:cs="Times New Roman"/>
        </w:rPr>
      </w:pPr>
      <w:r>
        <w:t xml:space="preserve">The affirmative should win if the results of the imagined plan action are good—that’s specifically true in the context of </w:t>
      </w:r>
      <w:r w:rsidRPr="00ED5E82">
        <w:rPr>
          <w:u w:val="single"/>
        </w:rPr>
        <w:t>trade</w:t>
      </w:r>
      <w:r>
        <w:t xml:space="preserve"> in </w:t>
      </w:r>
      <w:r w:rsidRPr="00ED5E82">
        <w:rPr>
          <w:u w:val="single"/>
        </w:rPr>
        <w:t>Latin America</w:t>
      </w:r>
    </w:p>
    <w:p w:rsidR="00C401E5" w:rsidRPr="00494317" w:rsidRDefault="00C401E5" w:rsidP="00C401E5">
      <w:pPr>
        <w:tabs>
          <w:tab w:val="left" w:pos="90"/>
        </w:tabs>
        <w:rPr>
          <w:rFonts w:cs="Times New Roman"/>
          <w:sz w:val="14"/>
          <w:szCs w:val="14"/>
        </w:rPr>
      </w:pPr>
      <w:r w:rsidRPr="001730D4">
        <w:rPr>
          <w:rStyle w:val="StyleStyleBold12pt"/>
          <w:rFonts w:cs="Times New Roman"/>
        </w:rPr>
        <w:t>Giordano and Li 12</w:t>
      </w:r>
      <w:r w:rsidRPr="00494317">
        <w:rPr>
          <w:rFonts w:cs="Times New Roman"/>
          <w:sz w:val="14"/>
          <w:szCs w:val="14"/>
        </w:rPr>
        <w:t xml:space="preserve"> – *Paolo, PhD in Economics from the Institut d'Etudes Politiques de Paris, Lead Economist @ the Integratoin and Trade Sector of the IADB, **Kun, Research Fellow @ IADB (“An Updated Assessment of the Trade and Poverty Nexus in Latin America,” p. 375-377)</w:t>
      </w:r>
    </w:p>
    <w:p w:rsidR="00C401E5" w:rsidRDefault="00C401E5" w:rsidP="00C401E5">
      <w:pPr>
        <w:pStyle w:val="card"/>
        <w:tabs>
          <w:tab w:val="left" w:pos="90"/>
        </w:tabs>
        <w:ind w:left="0"/>
        <w:rPr>
          <w:rFonts w:ascii="Georgia" w:hAnsi="Georgia"/>
          <w:sz w:val="16"/>
          <w:szCs w:val="22"/>
        </w:rPr>
      </w:pPr>
      <w:r w:rsidRPr="00494317">
        <w:rPr>
          <w:rFonts w:ascii="Georgia" w:hAnsi="Georgia"/>
          <w:sz w:val="16"/>
          <w:szCs w:val="22"/>
        </w:rPr>
        <w:t xml:space="preserve">Despite the move towards more open trade regimes, Latin American economies are still </w:t>
      </w:r>
      <w:r w:rsidRPr="00494317">
        <w:rPr>
          <w:rFonts w:ascii="Georgia" w:hAnsi="Georgia"/>
          <w:sz w:val="12"/>
          <w:szCs w:val="22"/>
        </w:rPr>
        <w:t>¶</w:t>
      </w:r>
      <w:r w:rsidRPr="00494317">
        <w:rPr>
          <w:rFonts w:ascii="Georgia" w:hAnsi="Georgia"/>
          <w:sz w:val="16"/>
          <w:szCs w:val="22"/>
        </w:rPr>
        <w:t xml:space="preserve"> relatively closed to international trade. Under the pressure of globalisation, it is likely that in the </w:t>
      </w:r>
      <w:r w:rsidRPr="00494317">
        <w:rPr>
          <w:rFonts w:ascii="Georgia" w:hAnsi="Georgia"/>
          <w:sz w:val="12"/>
          <w:szCs w:val="22"/>
        </w:rPr>
        <w:t>¶</w:t>
      </w:r>
      <w:r w:rsidRPr="00494317">
        <w:rPr>
          <w:rFonts w:ascii="Georgia" w:hAnsi="Georgia"/>
          <w:sz w:val="16"/>
          <w:szCs w:val="22"/>
        </w:rPr>
        <w:t xml:space="preserve"> coming years the region will need to open further and adjust to compete in an increasingly </w:t>
      </w:r>
      <w:r w:rsidRPr="00494317">
        <w:rPr>
          <w:rFonts w:ascii="Georgia" w:hAnsi="Georgia"/>
          <w:sz w:val="12"/>
          <w:szCs w:val="22"/>
        </w:rPr>
        <w:t>¶</w:t>
      </w:r>
      <w:r w:rsidRPr="00494317">
        <w:rPr>
          <w:rFonts w:ascii="Georgia" w:hAnsi="Georgia"/>
          <w:sz w:val="16"/>
          <w:szCs w:val="22"/>
        </w:rPr>
        <w:t xml:space="preserve"> challenging global environment. </w:t>
      </w:r>
      <w:r w:rsidRPr="00282DD2">
        <w:rPr>
          <w:rStyle w:val="StyleBoldUnderline"/>
          <w:rFonts w:ascii="Georgia" w:hAnsi="Georgia"/>
          <w:szCs w:val="22"/>
          <w:highlight w:val="cyan"/>
        </w:rPr>
        <w:t>Latin America being one of the most unequal regions</w:t>
      </w:r>
      <w:r w:rsidRPr="00494317">
        <w:rPr>
          <w:rStyle w:val="StyleBoldUnderline"/>
          <w:rFonts w:ascii="Georgia" w:hAnsi="Georgia"/>
          <w:szCs w:val="22"/>
        </w:rPr>
        <w:t xml:space="preserve"> of the </w:t>
      </w:r>
      <w:r w:rsidRPr="00494317">
        <w:rPr>
          <w:rStyle w:val="StyleBoldUnderline"/>
          <w:rFonts w:ascii="Georgia" w:hAnsi="Georgia"/>
          <w:sz w:val="12"/>
          <w:szCs w:val="22"/>
          <w:u w:val="none"/>
        </w:rPr>
        <w:t>¶</w:t>
      </w:r>
      <w:r w:rsidRPr="00494317">
        <w:rPr>
          <w:rStyle w:val="StyleBoldUnderline"/>
          <w:rFonts w:ascii="Georgia" w:hAnsi="Georgia"/>
          <w:szCs w:val="22"/>
        </w:rPr>
        <w:t xml:space="preserve"> world, the </w:t>
      </w:r>
      <w:r w:rsidRPr="00282DD2">
        <w:rPr>
          <w:rStyle w:val="StyleBoldUnderline"/>
          <w:rFonts w:ascii="Georgia" w:hAnsi="Georgia"/>
          <w:szCs w:val="22"/>
          <w:highlight w:val="cyan"/>
        </w:rPr>
        <w:t>assessment of the trade and poverty</w:t>
      </w:r>
      <w:r w:rsidRPr="00494317">
        <w:rPr>
          <w:rStyle w:val="StyleBoldUnderline"/>
          <w:rFonts w:ascii="Georgia" w:hAnsi="Georgia"/>
          <w:szCs w:val="22"/>
        </w:rPr>
        <w:t xml:space="preserve"> nexus </w:t>
      </w:r>
      <w:r w:rsidRPr="00282DD2">
        <w:rPr>
          <w:rStyle w:val="StyleBoldUnderline"/>
          <w:rFonts w:ascii="Georgia" w:hAnsi="Georgia"/>
          <w:szCs w:val="22"/>
          <w:highlight w:val="cyan"/>
        </w:rPr>
        <w:t>is crucial to devise policies</w:t>
      </w:r>
      <w:r w:rsidRPr="00494317">
        <w:rPr>
          <w:rStyle w:val="StyleBoldUnderline"/>
          <w:rFonts w:ascii="Georgia" w:hAnsi="Georgia"/>
          <w:szCs w:val="22"/>
        </w:rPr>
        <w:t xml:space="preserve"> aiming at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 xml:space="preserve">better distributing the gains from trade. </w:t>
      </w:r>
      <w:r w:rsidRPr="00282DD2">
        <w:rPr>
          <w:rStyle w:val="StyleBoldUnderline"/>
          <w:rFonts w:ascii="Georgia" w:hAnsi="Georgia"/>
          <w:szCs w:val="22"/>
          <w:highlight w:val="cyan"/>
        </w:rPr>
        <w:t>Latin America-specific research</w:t>
      </w:r>
      <w:r w:rsidRPr="00494317">
        <w:rPr>
          <w:rFonts w:ascii="Georgia" w:hAnsi="Georgia"/>
          <w:sz w:val="16"/>
          <w:szCs w:val="22"/>
        </w:rPr>
        <w:t xml:space="preserve"> on this topic </w:t>
      </w:r>
      <w:r w:rsidRPr="00494317">
        <w:rPr>
          <w:rStyle w:val="StyleBoldUnderline"/>
          <w:rFonts w:ascii="Georgia" w:hAnsi="Georgia"/>
          <w:szCs w:val="22"/>
        </w:rPr>
        <w:t>will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282DD2">
        <w:rPr>
          <w:rStyle w:val="StyleBoldUnderline"/>
          <w:rFonts w:ascii="Georgia" w:hAnsi="Georgia"/>
          <w:szCs w:val="22"/>
          <w:highlight w:val="cyan"/>
        </w:rPr>
        <w:t>provide policymakers</w:t>
      </w:r>
      <w:r w:rsidRPr="00494317">
        <w:rPr>
          <w:rFonts w:ascii="Georgia" w:hAnsi="Georgia"/>
          <w:sz w:val="16"/>
          <w:szCs w:val="22"/>
        </w:rPr>
        <w:t xml:space="preserve"> and stakeholders </w:t>
      </w:r>
      <w:r w:rsidRPr="00282DD2">
        <w:rPr>
          <w:rStyle w:val="StyleBoldUnderline"/>
          <w:rFonts w:ascii="Georgia" w:hAnsi="Georgia"/>
          <w:szCs w:val="22"/>
          <w:highlight w:val="cyan"/>
        </w:rPr>
        <w:t>with evidence</w:t>
      </w:r>
      <w:r w:rsidRPr="00494317">
        <w:rPr>
          <w:rStyle w:val="StyleBoldUnderline"/>
          <w:rFonts w:ascii="Georgia" w:hAnsi="Georgia"/>
          <w:szCs w:val="22"/>
        </w:rPr>
        <w:t xml:space="preserve"> necessary </w:t>
      </w:r>
      <w:r w:rsidRPr="00282DD2">
        <w:rPr>
          <w:rStyle w:val="StyleBoldUnderline"/>
          <w:rFonts w:ascii="Georgia" w:hAnsi="Georgia"/>
          <w:szCs w:val="22"/>
          <w:highlight w:val="cyan"/>
        </w:rPr>
        <w:t>to underpin a debate</w:t>
      </w:r>
      <w:r w:rsidRPr="00494317">
        <w:rPr>
          <w:rStyle w:val="StyleBoldUnderline"/>
          <w:rFonts w:ascii="Georgia" w:hAnsi="Georgia"/>
          <w:szCs w:val="22"/>
        </w:rPr>
        <w:t xml:space="preserve"> which</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seems to be nurtured more by </w:t>
      </w:r>
      <w:r w:rsidRPr="00CB6AC3">
        <w:rPr>
          <w:rStyle w:val="Emphasis"/>
          <w:rFonts w:eastAsiaTheme="majorEastAsia"/>
          <w:szCs w:val="22"/>
          <w:bdr w:val="single" w:sz="4" w:space="0" w:color="auto"/>
        </w:rPr>
        <w:t>anxiety</w:t>
      </w:r>
      <w:r w:rsidRPr="00494317">
        <w:rPr>
          <w:rStyle w:val="StyleBoldUnderline"/>
          <w:rFonts w:ascii="Georgia" w:hAnsi="Georgia"/>
          <w:szCs w:val="22"/>
        </w:rPr>
        <w:t xml:space="preserve"> than </w:t>
      </w:r>
      <w:r w:rsidRPr="00CB6AC3">
        <w:rPr>
          <w:rStyle w:val="Emphasis"/>
          <w:rFonts w:eastAsiaTheme="majorEastAsia"/>
          <w:szCs w:val="22"/>
          <w:bdr w:val="single" w:sz="4" w:space="0" w:color="auto"/>
        </w:rPr>
        <w:t>rigorous knowledge</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In this light, </w:t>
      </w:r>
      <w:r w:rsidRPr="00282DD2">
        <w:rPr>
          <w:rStyle w:val="StyleBoldUnderline"/>
          <w:rFonts w:ascii="Georgia" w:hAnsi="Georgia"/>
          <w:szCs w:val="22"/>
          <w:highlight w:val="cyan"/>
        </w:rPr>
        <w:t>it is useful to refer to</w:t>
      </w:r>
      <w:r w:rsidRPr="00494317">
        <w:rPr>
          <w:rFonts w:ascii="Georgia" w:hAnsi="Georgia"/>
          <w:sz w:val="16"/>
          <w:szCs w:val="22"/>
        </w:rPr>
        <w:t xml:space="preserve"> a few conclusions with the aim of building up a solid base </w:t>
      </w:r>
      <w:r w:rsidRPr="00494317">
        <w:rPr>
          <w:rFonts w:ascii="Georgia" w:hAnsi="Georgia"/>
          <w:sz w:val="12"/>
          <w:szCs w:val="22"/>
        </w:rPr>
        <w:t>¶</w:t>
      </w:r>
      <w:r w:rsidRPr="00494317">
        <w:rPr>
          <w:rFonts w:ascii="Georgia" w:hAnsi="Georgia"/>
          <w:sz w:val="16"/>
          <w:szCs w:val="22"/>
        </w:rPr>
        <w:t xml:space="preserve"> for </w:t>
      </w:r>
      <w:r w:rsidRPr="00CB6AC3">
        <w:rPr>
          <w:rStyle w:val="Emphasis"/>
          <w:rFonts w:eastAsiaTheme="majorEastAsia"/>
          <w:szCs w:val="22"/>
          <w:highlight w:val="cyan"/>
          <w:bdr w:val="single" w:sz="4" w:space="0" w:color="auto"/>
        </w:rPr>
        <w:t>policy debates</w:t>
      </w:r>
      <w:r w:rsidRPr="00282DD2">
        <w:rPr>
          <w:rStyle w:val="StyleBoldUnderline"/>
          <w:rFonts w:ascii="Georgia" w:hAnsi="Georgia"/>
          <w:szCs w:val="22"/>
          <w:highlight w:val="cyan"/>
        </w:rPr>
        <w:t xml:space="preserve"> and</w:t>
      </w:r>
      <w:r w:rsidRPr="00494317">
        <w:rPr>
          <w:rFonts w:ascii="Georgia" w:hAnsi="Georgia"/>
          <w:sz w:val="16"/>
          <w:szCs w:val="22"/>
        </w:rPr>
        <w:t xml:space="preserve"> future </w:t>
      </w:r>
      <w:r w:rsidRPr="00CB6AC3">
        <w:rPr>
          <w:rStyle w:val="Emphasis"/>
          <w:rFonts w:eastAsiaTheme="majorEastAsia"/>
          <w:szCs w:val="22"/>
          <w:highlight w:val="cyan"/>
          <w:bdr w:val="single" w:sz="4" w:space="0" w:color="auto"/>
        </w:rPr>
        <w:t>research</w:t>
      </w:r>
      <w:r w:rsidRPr="00494317">
        <w:rPr>
          <w:rFonts w:ascii="Georgia" w:hAnsi="Georgia"/>
          <w:sz w:val="16"/>
          <w:szCs w:val="22"/>
        </w:rPr>
        <w:t>.</w:t>
      </w:r>
      <w:r w:rsidRPr="00494317">
        <w:rPr>
          <w:rFonts w:ascii="Georgia" w:hAnsi="Georgia"/>
          <w:sz w:val="12"/>
          <w:szCs w:val="22"/>
        </w:rPr>
        <w:t>¶</w:t>
      </w:r>
      <w:r w:rsidRPr="00494317">
        <w:rPr>
          <w:rFonts w:ascii="Georgia" w:hAnsi="Georgia"/>
          <w:sz w:val="16"/>
          <w:szCs w:val="22"/>
        </w:rPr>
        <w:t xml:space="preserve"> There is a gap in the availability of methodologies to explore the link between macro policy </w:t>
      </w:r>
      <w:r w:rsidRPr="00494317">
        <w:rPr>
          <w:rFonts w:ascii="Georgia" w:hAnsi="Georgia"/>
          <w:sz w:val="12"/>
          <w:szCs w:val="22"/>
        </w:rPr>
        <w:t>¶</w:t>
      </w:r>
      <w:r w:rsidRPr="00494317">
        <w:rPr>
          <w:rFonts w:ascii="Georgia" w:hAnsi="Georgia"/>
          <w:sz w:val="16"/>
          <w:szCs w:val="22"/>
        </w:rPr>
        <w:t xml:space="preserve"> reforms like trade liberalisation and micro-economic determinants of welfare and poverty. </w:t>
      </w:r>
      <w:r w:rsidRPr="00494317">
        <w:rPr>
          <w:rStyle w:val="StyleBoldUnderline"/>
          <w:rFonts w:ascii="Georgia" w:hAnsi="Georgia"/>
          <w:szCs w:val="22"/>
        </w:rPr>
        <w:t xml:space="preserve">It is </w:t>
      </w:r>
      <w:r w:rsidRPr="00494317">
        <w:rPr>
          <w:rFonts w:ascii="Georgia" w:hAnsi="Georgia"/>
          <w:sz w:val="12"/>
          <w:szCs w:val="22"/>
        </w:rPr>
        <w:t>¶</w:t>
      </w:r>
      <w:r w:rsidRPr="00494317">
        <w:rPr>
          <w:rFonts w:ascii="Georgia" w:hAnsi="Georgia"/>
          <w:sz w:val="16"/>
          <w:szCs w:val="22"/>
        </w:rPr>
        <w:t xml:space="preserve"> </w:t>
      </w:r>
      <w:r w:rsidRPr="00B01B35">
        <w:rPr>
          <w:rFonts w:ascii="Georgia" w:hAnsi="Georgia"/>
          <w:sz w:val="16"/>
          <w:szCs w:val="22"/>
        </w:rPr>
        <w:t>therefore</w:t>
      </w:r>
      <w:r w:rsidRPr="00494317">
        <w:rPr>
          <w:rFonts w:ascii="Georgia" w:hAnsi="Georgia"/>
          <w:sz w:val="16"/>
          <w:szCs w:val="22"/>
        </w:rPr>
        <w:t xml:space="preserve"> </w:t>
      </w:r>
      <w:r w:rsidRPr="00494317">
        <w:rPr>
          <w:rStyle w:val="StyleBoldUnderline"/>
          <w:rFonts w:ascii="Georgia" w:hAnsi="Georgia"/>
          <w:szCs w:val="22"/>
        </w:rPr>
        <w:t>crucial to invest in</w:t>
      </w:r>
      <w:r w:rsidRPr="00494317">
        <w:rPr>
          <w:rFonts w:ascii="Georgia" w:hAnsi="Georgia"/>
          <w:sz w:val="16"/>
          <w:szCs w:val="22"/>
        </w:rPr>
        <w:t xml:space="preserve"> the generation of </w:t>
      </w:r>
      <w:r w:rsidRPr="00494317">
        <w:rPr>
          <w:rStyle w:val="StyleBoldUnderline"/>
          <w:rFonts w:ascii="Georgia" w:hAnsi="Georgia"/>
          <w:szCs w:val="22"/>
        </w:rPr>
        <w:t>data and research</w:t>
      </w:r>
      <w:r w:rsidRPr="00494317">
        <w:rPr>
          <w:rFonts w:ascii="Georgia" w:hAnsi="Georgia"/>
          <w:sz w:val="16"/>
          <w:szCs w:val="22"/>
        </w:rPr>
        <w:t xml:space="preserve"> techniques, to </w:t>
      </w:r>
      <w:r w:rsidRPr="00494317">
        <w:rPr>
          <w:rStyle w:val="StyleBoldUnderline"/>
          <w:rFonts w:ascii="Georgia" w:hAnsi="Georgia"/>
          <w:szCs w:val="22"/>
        </w:rPr>
        <w:t xml:space="preserve">adapt the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research agenda</w:t>
      </w:r>
      <w:r w:rsidRPr="00494317">
        <w:rPr>
          <w:rFonts w:ascii="Georgia" w:hAnsi="Georgia"/>
          <w:sz w:val="16"/>
          <w:szCs w:val="22"/>
        </w:rPr>
        <w:t xml:space="preserve"> </w:t>
      </w:r>
      <w:r w:rsidRPr="00494317">
        <w:rPr>
          <w:rStyle w:val="StyleBoldUnderline"/>
          <w:rFonts w:ascii="Georgia" w:hAnsi="Georgia"/>
          <w:szCs w:val="22"/>
        </w:rPr>
        <w:t xml:space="preserve">to the </w:t>
      </w:r>
      <w:r w:rsidRPr="00CB6AC3">
        <w:rPr>
          <w:rStyle w:val="Emphasis"/>
          <w:rFonts w:eastAsiaTheme="majorEastAsia"/>
          <w:szCs w:val="22"/>
          <w:bdr w:val="single" w:sz="4" w:space="0" w:color="auto"/>
        </w:rPr>
        <w:t>specificity</w:t>
      </w:r>
      <w:r w:rsidRPr="00494317">
        <w:rPr>
          <w:rStyle w:val="StyleBoldUnderline"/>
          <w:rFonts w:ascii="Georgia" w:hAnsi="Georgia"/>
          <w:szCs w:val="22"/>
        </w:rPr>
        <w:t xml:space="preserve"> of Latin </w:t>
      </w:r>
      <w:r w:rsidRPr="00B01B35">
        <w:rPr>
          <w:rStyle w:val="StyleBoldUnderline"/>
          <w:rFonts w:ascii="Georgia" w:hAnsi="Georgia"/>
          <w:szCs w:val="22"/>
        </w:rPr>
        <w:t>America</w:t>
      </w:r>
      <w:r w:rsidRPr="00494317">
        <w:rPr>
          <w:rFonts w:ascii="Georgia" w:hAnsi="Georgia"/>
          <w:sz w:val="16"/>
          <w:szCs w:val="22"/>
        </w:rPr>
        <w:t xml:space="preserve"> and to consider qualitative issues that are </w:t>
      </w:r>
      <w:r w:rsidRPr="00494317">
        <w:rPr>
          <w:rFonts w:ascii="Georgia" w:hAnsi="Georgia"/>
          <w:sz w:val="12"/>
          <w:szCs w:val="22"/>
        </w:rPr>
        <w:t>¶</w:t>
      </w:r>
      <w:r w:rsidRPr="00494317">
        <w:rPr>
          <w:rFonts w:ascii="Georgia" w:hAnsi="Georgia"/>
          <w:sz w:val="16"/>
          <w:szCs w:val="22"/>
        </w:rPr>
        <w:t xml:space="preserve"> difficult to measure. Meanwhile, normative statements referring to the trade policy nexus should </w:t>
      </w:r>
      <w:r w:rsidRPr="00494317">
        <w:rPr>
          <w:rFonts w:ascii="Georgia" w:hAnsi="Georgia"/>
          <w:sz w:val="12"/>
          <w:szCs w:val="22"/>
        </w:rPr>
        <w:t>¶</w:t>
      </w:r>
      <w:r w:rsidRPr="00494317">
        <w:rPr>
          <w:rFonts w:ascii="Georgia" w:hAnsi="Georgia"/>
          <w:sz w:val="16"/>
          <w:szCs w:val="22"/>
        </w:rPr>
        <w:t xml:space="preserve"> cautiously consider the limitations of current positive knowledge.</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Trade openness, inequality and poverty are wide multidimensional concepts. Measuring and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attributing causal relations among these variables without carefully qualifying</w:t>
      </w:r>
      <w:r w:rsidRPr="00494317">
        <w:rPr>
          <w:rFonts w:ascii="Georgia" w:hAnsi="Georgia"/>
          <w:sz w:val="16"/>
          <w:szCs w:val="22"/>
        </w:rPr>
        <w:t xml:space="preserve"> the specific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dimensions explored</w:t>
      </w:r>
      <w:r w:rsidRPr="00494317">
        <w:rPr>
          <w:rFonts w:ascii="Georgia" w:hAnsi="Georgia"/>
          <w:sz w:val="16"/>
          <w:szCs w:val="22"/>
        </w:rPr>
        <w:t xml:space="preserve"> or the particular transmission mechanisms at play </w:t>
      </w:r>
      <w:r w:rsidRPr="00CB6AC3">
        <w:rPr>
          <w:rStyle w:val="Emphasis"/>
          <w:rFonts w:eastAsiaTheme="majorEastAsia"/>
          <w:szCs w:val="22"/>
          <w:bdr w:val="single" w:sz="4" w:space="0" w:color="auto"/>
        </w:rPr>
        <w:t>may be misleading</w:t>
      </w:r>
      <w:r w:rsidRPr="00494317">
        <w:rPr>
          <w:rFonts w:ascii="Georgia" w:hAnsi="Georgia"/>
          <w:sz w:val="16"/>
          <w:szCs w:val="22"/>
        </w:rPr>
        <w:t xml:space="preserve">. It is </w:t>
      </w:r>
      <w:r w:rsidRPr="00494317">
        <w:rPr>
          <w:rFonts w:ascii="Georgia" w:hAnsi="Georgia"/>
          <w:sz w:val="12"/>
          <w:szCs w:val="22"/>
        </w:rPr>
        <w:t>¶</w:t>
      </w:r>
      <w:r w:rsidRPr="00494317">
        <w:rPr>
          <w:rFonts w:ascii="Georgia" w:hAnsi="Georgia"/>
          <w:sz w:val="16"/>
          <w:szCs w:val="22"/>
        </w:rPr>
        <w:t xml:space="preserve"> important to disentangle the specific dimension of the trade and poverty nexus from the wider </w:t>
      </w:r>
      <w:r w:rsidRPr="00494317">
        <w:rPr>
          <w:rFonts w:ascii="Georgia" w:hAnsi="Georgia"/>
          <w:sz w:val="12"/>
          <w:szCs w:val="22"/>
        </w:rPr>
        <w:t>¶</w:t>
      </w:r>
      <w:r w:rsidRPr="00494317">
        <w:rPr>
          <w:rFonts w:ascii="Georgia" w:hAnsi="Georgia"/>
          <w:sz w:val="16"/>
          <w:szCs w:val="22"/>
        </w:rPr>
        <w:t xml:space="preserve"> debate on globalisation and financial integration, the competing concepts of relative and </w:t>
      </w:r>
      <w:r w:rsidRPr="00494317">
        <w:rPr>
          <w:rFonts w:ascii="Georgia" w:hAnsi="Georgia"/>
          <w:sz w:val="12"/>
          <w:szCs w:val="22"/>
        </w:rPr>
        <w:t>¶</w:t>
      </w:r>
      <w:r w:rsidRPr="00494317">
        <w:rPr>
          <w:rFonts w:ascii="Georgia" w:hAnsi="Georgia"/>
          <w:sz w:val="16"/>
          <w:szCs w:val="22"/>
        </w:rPr>
        <w:t xml:space="preserve"> absolute inequality and the objective and subjective dimension of poverty and deprivation.</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Despite the impossibility to</w:t>
      </w:r>
      <w:r w:rsidRPr="00494317">
        <w:rPr>
          <w:rFonts w:ascii="Georgia" w:hAnsi="Georgia"/>
          <w:sz w:val="16"/>
          <w:szCs w:val="22"/>
        </w:rPr>
        <w:t xml:space="preserve"> rigorously and </w:t>
      </w:r>
      <w:r w:rsidRPr="00494317">
        <w:rPr>
          <w:rStyle w:val="StyleBoldUnderline"/>
          <w:rFonts w:ascii="Georgia" w:hAnsi="Georgia"/>
          <w:szCs w:val="22"/>
        </w:rPr>
        <w:t>unambiguously assert that trade openness is</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conducive to</w:t>
      </w:r>
      <w:r w:rsidRPr="00494317">
        <w:rPr>
          <w:rFonts w:ascii="Georgia" w:hAnsi="Georgia"/>
          <w:sz w:val="16"/>
          <w:szCs w:val="22"/>
        </w:rPr>
        <w:t xml:space="preserve"> growth and </w:t>
      </w:r>
      <w:r w:rsidRPr="00494317">
        <w:rPr>
          <w:rStyle w:val="StyleBoldUnderline"/>
          <w:rFonts w:ascii="Georgia" w:hAnsi="Georgia"/>
          <w:szCs w:val="22"/>
        </w:rPr>
        <w:t xml:space="preserve">poverty reduction, the </w:t>
      </w:r>
      <w:r w:rsidRPr="00CB6AC3">
        <w:rPr>
          <w:rStyle w:val="Emphasis"/>
          <w:rFonts w:eastAsiaTheme="majorEastAsia"/>
          <w:szCs w:val="22"/>
          <w:bdr w:val="single" w:sz="4" w:space="0" w:color="auto"/>
        </w:rPr>
        <w:t>preponderance of evidence</w:t>
      </w:r>
      <w:r w:rsidRPr="00494317">
        <w:rPr>
          <w:rStyle w:val="StyleBoldUnderline"/>
          <w:rFonts w:ascii="Georgia" w:hAnsi="Georgia"/>
          <w:szCs w:val="22"/>
        </w:rPr>
        <w:t xml:space="preserve"> supports this </w:t>
      </w:r>
      <w:r w:rsidRPr="00494317">
        <w:rPr>
          <w:rStyle w:val="StyleBoldUnderline"/>
          <w:rFonts w:ascii="Georgia" w:hAnsi="Georgia"/>
          <w:sz w:val="12"/>
          <w:szCs w:val="22"/>
          <w:u w:val="none"/>
        </w:rPr>
        <w:t>¶</w:t>
      </w:r>
      <w:r w:rsidRPr="00494317">
        <w:rPr>
          <w:rStyle w:val="StyleBoldUnderline"/>
          <w:rFonts w:ascii="Georgia" w:hAnsi="Georgia"/>
          <w:szCs w:val="22"/>
        </w:rPr>
        <w:t xml:space="preserve"> conclusion</w:t>
      </w:r>
      <w:r w:rsidRPr="00494317">
        <w:rPr>
          <w:rFonts w:ascii="Georgia" w:hAnsi="Georgia"/>
          <w:sz w:val="16"/>
          <w:szCs w:val="22"/>
        </w:rPr>
        <w:t xml:space="preserve">. However, the majority of empirical macro studies also show that the impact of trade </w:t>
      </w:r>
      <w:r w:rsidRPr="00494317">
        <w:rPr>
          <w:rFonts w:ascii="Georgia" w:hAnsi="Georgia"/>
          <w:sz w:val="12"/>
          <w:szCs w:val="22"/>
        </w:rPr>
        <w:t>¶</w:t>
      </w:r>
      <w:r w:rsidRPr="00494317">
        <w:rPr>
          <w:rFonts w:ascii="Georgia" w:hAnsi="Georgia"/>
          <w:sz w:val="16"/>
          <w:szCs w:val="22"/>
        </w:rPr>
        <w:t xml:space="preserve"> on growth and poverty is also generally small and that the causes of indigence are to be found </w:t>
      </w:r>
      <w:r w:rsidRPr="00494317">
        <w:rPr>
          <w:rFonts w:ascii="Georgia" w:hAnsi="Georgia"/>
          <w:sz w:val="12"/>
          <w:szCs w:val="22"/>
        </w:rPr>
        <w:t>¶</w:t>
      </w:r>
      <w:r w:rsidRPr="00494317">
        <w:rPr>
          <w:rFonts w:ascii="Georgia" w:hAnsi="Georgia"/>
          <w:sz w:val="16"/>
          <w:szCs w:val="22"/>
        </w:rPr>
        <w:t xml:space="preserve"> elsewhere. But </w:t>
      </w:r>
      <w:r w:rsidRPr="00494317">
        <w:rPr>
          <w:rStyle w:val="StyleBoldUnderline"/>
          <w:rFonts w:ascii="Georgia" w:hAnsi="Georgia"/>
          <w:szCs w:val="22"/>
        </w:rPr>
        <w:t>it is</w:t>
      </w:r>
      <w:r w:rsidRPr="00494317">
        <w:rPr>
          <w:rFonts w:ascii="Georgia" w:hAnsi="Georgia"/>
          <w:sz w:val="16"/>
          <w:szCs w:val="22"/>
        </w:rPr>
        <w:t xml:space="preserve"> in fact </w:t>
      </w:r>
      <w:r w:rsidRPr="00CB6AC3">
        <w:rPr>
          <w:rStyle w:val="Emphasis"/>
          <w:rFonts w:eastAsiaTheme="majorEastAsia"/>
          <w:szCs w:val="22"/>
          <w:bdr w:val="single" w:sz="4" w:space="0" w:color="auto"/>
        </w:rPr>
        <w:t>extremely arduous</w:t>
      </w:r>
      <w:r w:rsidRPr="00494317">
        <w:rPr>
          <w:rFonts w:ascii="Georgia" w:hAnsi="Georgia"/>
          <w:sz w:val="16"/>
          <w:szCs w:val="22"/>
        </w:rPr>
        <w:t xml:space="preserve"> </w:t>
      </w:r>
      <w:r w:rsidRPr="00494317">
        <w:rPr>
          <w:rStyle w:val="StyleBoldUnderline"/>
          <w:rFonts w:ascii="Georgia" w:hAnsi="Georgia"/>
          <w:szCs w:val="22"/>
        </w:rPr>
        <w:t xml:space="preserve">to find evidence that supports the notion that trade </w:t>
      </w:r>
      <w:r w:rsidRPr="00494317">
        <w:rPr>
          <w:rStyle w:val="StyleBoldUnderline"/>
          <w:rFonts w:ascii="Georgia" w:hAnsi="Georgia"/>
          <w:sz w:val="12"/>
          <w:szCs w:val="22"/>
          <w:u w:val="none"/>
        </w:rPr>
        <w:t>¶</w:t>
      </w:r>
      <w:r w:rsidRPr="00494317">
        <w:rPr>
          <w:rStyle w:val="StyleBoldUnderline"/>
          <w:rFonts w:ascii="Georgia" w:hAnsi="Georgia"/>
          <w:szCs w:val="22"/>
        </w:rPr>
        <w:t xml:space="preserve"> protection is good for the poor. </w:t>
      </w:r>
      <w:r w:rsidRPr="00282DD2">
        <w:rPr>
          <w:rStyle w:val="StyleBoldUnderline"/>
          <w:rFonts w:ascii="Georgia" w:hAnsi="Georgia"/>
          <w:szCs w:val="22"/>
          <w:highlight w:val="cyan"/>
        </w:rPr>
        <w:t>The question is</w:t>
      </w:r>
      <w:r w:rsidRPr="00494317">
        <w:rPr>
          <w:rStyle w:val="StyleBoldUnderline"/>
          <w:rFonts w:ascii="Georgia" w:hAnsi="Georgia"/>
          <w:szCs w:val="22"/>
        </w:rPr>
        <w:t xml:space="preserve"> therefore how </w:t>
      </w:r>
      <w:r w:rsidRPr="00282DD2">
        <w:rPr>
          <w:rStyle w:val="StyleBoldUnderline"/>
          <w:rFonts w:ascii="Georgia" w:hAnsi="Georgia"/>
          <w:szCs w:val="22"/>
          <w:highlight w:val="cyan"/>
        </w:rPr>
        <w:t xml:space="preserve">to </w:t>
      </w:r>
      <w:r w:rsidRPr="00CB6AC3">
        <w:rPr>
          <w:rStyle w:val="Emphasis"/>
          <w:rFonts w:eastAsiaTheme="majorEastAsia"/>
          <w:szCs w:val="22"/>
          <w:highlight w:val="cyan"/>
          <w:bdr w:val="single" w:sz="4" w:space="0" w:color="auto"/>
        </w:rPr>
        <w:t xml:space="preserve">make trade and growth more </w:t>
      </w:r>
      <w:r w:rsidRPr="00CB6AC3">
        <w:rPr>
          <w:rStyle w:val="Emphasis"/>
          <w:rFonts w:eastAsiaTheme="majorEastAsia"/>
          <w:b w:val="0"/>
          <w:sz w:val="12"/>
          <w:szCs w:val="22"/>
          <w:highlight w:val="cyan"/>
          <w:u w:val="none"/>
          <w:bdr w:val="single" w:sz="4" w:space="0" w:color="auto"/>
        </w:rPr>
        <w:t>¶</w:t>
      </w:r>
      <w:r w:rsidRPr="00CB6AC3">
        <w:rPr>
          <w:rStyle w:val="Emphasis"/>
          <w:rFonts w:eastAsiaTheme="majorEastAsia"/>
          <w:szCs w:val="22"/>
          <w:highlight w:val="cyan"/>
          <w:bdr w:val="single" w:sz="4" w:space="0" w:color="auto"/>
        </w:rPr>
        <w:t xml:space="preserve"> pro-poor</w:t>
      </w:r>
      <w:r w:rsidRPr="00494317">
        <w:rPr>
          <w:rStyle w:val="StyleBoldUnderline"/>
          <w:rFonts w:ascii="Georgia" w:hAnsi="Georgia"/>
          <w:szCs w:val="22"/>
        </w:rPr>
        <w:t xml:space="preserve"> and </w:t>
      </w:r>
      <w:r w:rsidRPr="00CB6AC3">
        <w:rPr>
          <w:rStyle w:val="Emphasis"/>
          <w:rFonts w:eastAsiaTheme="majorEastAsia"/>
          <w:szCs w:val="22"/>
          <w:highlight w:val="cyan"/>
          <w:bdr w:val="single" w:sz="4" w:space="0" w:color="auto"/>
        </w:rPr>
        <w:t>not</w:t>
      </w:r>
      <w:r w:rsidRPr="00494317">
        <w:rPr>
          <w:rStyle w:val="StyleBoldUnderline"/>
          <w:rFonts w:ascii="Georgia" w:hAnsi="Georgia"/>
          <w:szCs w:val="22"/>
        </w:rPr>
        <w:t xml:space="preserve"> how to devise </w:t>
      </w:r>
      <w:r w:rsidRPr="00CB6AC3">
        <w:rPr>
          <w:rStyle w:val="Emphasis"/>
          <w:rFonts w:eastAsiaTheme="majorEastAsia"/>
          <w:szCs w:val="22"/>
          <w:highlight w:val="cyan"/>
          <w:bdr w:val="single" w:sz="4" w:space="0" w:color="auto"/>
        </w:rPr>
        <w:t>improbable alternatives</w:t>
      </w:r>
      <w:r w:rsidRPr="00494317">
        <w:rPr>
          <w:rStyle w:val="StyleBoldUnderline"/>
          <w:rFonts w:ascii="Georgia" w:hAnsi="Georgia"/>
          <w:szCs w:val="22"/>
        </w:rPr>
        <w:t xml:space="preserve"> to trade integration aiming at improving </w:t>
      </w:r>
      <w:r w:rsidRPr="00494317">
        <w:rPr>
          <w:rStyle w:val="StyleBoldUnderline"/>
          <w:rFonts w:ascii="Georgia" w:hAnsi="Georgia"/>
          <w:sz w:val="12"/>
          <w:szCs w:val="22"/>
          <w:u w:val="none"/>
        </w:rPr>
        <w:t>¶</w:t>
      </w:r>
      <w:r w:rsidRPr="00494317">
        <w:rPr>
          <w:rStyle w:val="StyleBoldUnderline"/>
          <w:rFonts w:ascii="Georgia" w:hAnsi="Georgia"/>
          <w:szCs w:val="22"/>
        </w:rPr>
        <w:t xml:space="preserve"> the livelihood of the poor</w:t>
      </w:r>
      <w:r w:rsidRPr="00494317">
        <w:rPr>
          <w:rFonts w:ascii="Georgia" w:hAnsi="Georgia"/>
          <w:sz w:val="16"/>
          <w:szCs w:val="22"/>
        </w:rPr>
        <w:t>.</w:t>
      </w:r>
      <w:r w:rsidRPr="00494317">
        <w:rPr>
          <w:rFonts w:ascii="Georgia" w:hAnsi="Georgia"/>
          <w:sz w:val="12"/>
          <w:szCs w:val="22"/>
        </w:rPr>
        <w:t>¶</w:t>
      </w:r>
      <w:r w:rsidRPr="00494317">
        <w:rPr>
          <w:rFonts w:ascii="Georgia" w:hAnsi="Georgia"/>
          <w:sz w:val="16"/>
          <w:szCs w:val="22"/>
        </w:rPr>
        <w:t xml:space="preserve"> Specific evidence on Latin America reveals that </w:t>
      </w:r>
      <w:r w:rsidRPr="00CB6AC3">
        <w:rPr>
          <w:rStyle w:val="Emphasis"/>
          <w:rFonts w:eastAsiaTheme="majorEastAsia"/>
          <w:szCs w:val="22"/>
          <w:bdr w:val="single" w:sz="4" w:space="0" w:color="auto"/>
        </w:rPr>
        <w:t>deductive generalisations</w:t>
      </w:r>
      <w:r w:rsidRPr="00494317">
        <w:rPr>
          <w:rStyle w:val="StyleBoldUnderline"/>
          <w:rFonts w:ascii="Georgia" w:hAnsi="Georgia"/>
          <w:szCs w:val="22"/>
        </w:rPr>
        <w:t xml:space="preserve"> of the </w:t>
      </w:r>
      <w:r w:rsidRPr="00CB6AC3">
        <w:rPr>
          <w:rStyle w:val="Emphasis"/>
          <w:rFonts w:eastAsiaTheme="majorEastAsia"/>
          <w:szCs w:val="22"/>
          <w:bdr w:val="single" w:sz="4" w:space="0" w:color="auto"/>
        </w:rPr>
        <w:t>neoclassical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CB6AC3">
        <w:rPr>
          <w:rStyle w:val="Emphasis"/>
          <w:rFonts w:eastAsiaTheme="majorEastAsia"/>
          <w:szCs w:val="22"/>
          <w:bdr w:val="single" w:sz="4" w:space="0" w:color="auto"/>
        </w:rPr>
        <w:t>trade theory</w:t>
      </w:r>
      <w:r w:rsidRPr="00494317">
        <w:rPr>
          <w:rFonts w:ascii="Georgia" w:hAnsi="Georgia"/>
          <w:sz w:val="16"/>
          <w:szCs w:val="22"/>
        </w:rPr>
        <w:t xml:space="preserve"> and global cross-country empirical studies </w:t>
      </w:r>
      <w:r w:rsidRPr="00494317">
        <w:rPr>
          <w:rStyle w:val="StyleBoldUnderline"/>
          <w:rFonts w:ascii="Georgia" w:hAnsi="Georgia"/>
          <w:szCs w:val="22"/>
        </w:rPr>
        <w:t xml:space="preserve">may be of </w:t>
      </w:r>
      <w:r w:rsidRPr="00CB6AC3">
        <w:rPr>
          <w:rStyle w:val="Emphasis"/>
          <w:rFonts w:eastAsiaTheme="majorEastAsia"/>
          <w:szCs w:val="22"/>
          <w:bdr w:val="single" w:sz="4" w:space="0" w:color="auto"/>
        </w:rPr>
        <w:t>little help</w:t>
      </w:r>
      <w:r w:rsidRPr="00494317">
        <w:rPr>
          <w:rStyle w:val="StyleBoldUnderline"/>
          <w:rFonts w:ascii="Georgia" w:hAnsi="Georgia"/>
          <w:szCs w:val="22"/>
        </w:rPr>
        <w:t xml:space="preserve"> in 0-0-understanding </w:t>
      </w:r>
      <w:r w:rsidRPr="00494317">
        <w:rPr>
          <w:rStyle w:val="StyleBoldUnderline"/>
          <w:rFonts w:ascii="Georgia" w:hAnsi="Georgia"/>
          <w:sz w:val="12"/>
          <w:szCs w:val="22"/>
          <w:u w:val="none"/>
        </w:rPr>
        <w:t>¶</w:t>
      </w:r>
      <w:r w:rsidRPr="00494317">
        <w:rPr>
          <w:rStyle w:val="StyleBoldUnderline"/>
          <w:rFonts w:ascii="Georgia" w:hAnsi="Georgia"/>
          <w:szCs w:val="22"/>
        </w:rPr>
        <w:t xml:space="preserve"> the trade and poverty nexus </w:t>
      </w:r>
      <w:r w:rsidRPr="00CB6AC3">
        <w:rPr>
          <w:rStyle w:val="Emphasis"/>
          <w:rFonts w:eastAsiaTheme="majorEastAsia"/>
          <w:szCs w:val="22"/>
          <w:bdr w:val="single" w:sz="4" w:space="0" w:color="auto"/>
        </w:rPr>
        <w:t>in the region</w:t>
      </w:r>
      <w:r w:rsidRPr="00494317">
        <w:rPr>
          <w:rFonts w:ascii="Georgia" w:hAnsi="Georgia"/>
          <w:sz w:val="16"/>
          <w:szCs w:val="22"/>
        </w:rPr>
        <w:t xml:space="preserve">. Several factors may explain why the integration of </w:t>
      </w:r>
      <w:r w:rsidRPr="00494317">
        <w:rPr>
          <w:rFonts w:ascii="Georgia" w:hAnsi="Georgia"/>
          <w:sz w:val="12"/>
          <w:szCs w:val="22"/>
        </w:rPr>
        <w:t>¶</w:t>
      </w:r>
      <w:r w:rsidRPr="00494317">
        <w:rPr>
          <w:rFonts w:ascii="Georgia" w:hAnsi="Georgia"/>
          <w:sz w:val="16"/>
          <w:szCs w:val="22"/>
        </w:rPr>
        <w:t xml:space="preserve"> Latin America into the global economy may not necessarily bring about rising wages of </w:t>
      </w:r>
      <w:r w:rsidRPr="00494317">
        <w:rPr>
          <w:rFonts w:ascii="Georgia" w:hAnsi="Georgia"/>
          <w:sz w:val="12"/>
          <w:szCs w:val="22"/>
        </w:rPr>
        <w:t>¶</w:t>
      </w:r>
      <w:r w:rsidRPr="00494317">
        <w:rPr>
          <w:rFonts w:ascii="Georgia" w:hAnsi="Georgia"/>
          <w:sz w:val="16"/>
          <w:szCs w:val="22"/>
        </w:rPr>
        <w:t xml:space="preserve"> unskilled workers and poverty reduction. The most compelling arguments are related to the </w:t>
      </w:r>
      <w:r w:rsidRPr="00494317">
        <w:rPr>
          <w:rFonts w:ascii="Georgia" w:hAnsi="Georgia"/>
          <w:sz w:val="12"/>
          <w:szCs w:val="22"/>
        </w:rPr>
        <w:t>¶</w:t>
      </w:r>
      <w:r w:rsidRPr="00494317">
        <w:rPr>
          <w:rFonts w:ascii="Georgia" w:hAnsi="Georgia"/>
          <w:sz w:val="16"/>
          <w:szCs w:val="22"/>
        </w:rPr>
        <w:t xml:space="preserve"> existence of rigidities in the labour markets, the historical pattern of protection that created rents </w:t>
      </w:r>
      <w:r w:rsidRPr="00494317">
        <w:rPr>
          <w:rFonts w:ascii="Georgia" w:hAnsi="Georgia"/>
          <w:sz w:val="12"/>
          <w:szCs w:val="22"/>
        </w:rPr>
        <w:t>¶</w:t>
      </w:r>
      <w:r w:rsidRPr="00494317">
        <w:rPr>
          <w:rFonts w:ascii="Georgia" w:hAnsi="Georgia"/>
          <w:sz w:val="16"/>
          <w:szCs w:val="22"/>
        </w:rPr>
        <w:t xml:space="preserve"> in unskilled intensive sectors, the emergence of low wage countries such as China and India that </w:t>
      </w:r>
      <w:r w:rsidRPr="00494317">
        <w:rPr>
          <w:rFonts w:ascii="Georgia" w:hAnsi="Georgia"/>
          <w:sz w:val="12"/>
          <w:szCs w:val="22"/>
        </w:rPr>
        <w:t>¶</w:t>
      </w:r>
      <w:r w:rsidRPr="00494317">
        <w:rPr>
          <w:rFonts w:ascii="Georgia" w:hAnsi="Georgia"/>
          <w:sz w:val="16"/>
          <w:szCs w:val="22"/>
        </w:rPr>
        <w:t xml:space="preserve"> shifts the comparative advantage of Latin American economies, and institutional factors that </w:t>
      </w:r>
      <w:r w:rsidRPr="00494317">
        <w:rPr>
          <w:rFonts w:ascii="Georgia" w:hAnsi="Georgia"/>
          <w:sz w:val="12"/>
          <w:szCs w:val="22"/>
        </w:rPr>
        <w:t>¶</w:t>
      </w:r>
      <w:r w:rsidRPr="00494317">
        <w:rPr>
          <w:rFonts w:ascii="Georgia" w:hAnsi="Georgia"/>
          <w:sz w:val="16"/>
          <w:szCs w:val="22"/>
        </w:rPr>
        <w:t xml:space="preserve"> protract the effects of an initial unequal distribution of factor endowments against the poor.</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Trade liberalisation may </w:t>
      </w:r>
      <w:r w:rsidRPr="00494317">
        <w:rPr>
          <w:rFonts w:ascii="Georgia" w:hAnsi="Georgia"/>
          <w:sz w:val="16"/>
          <w:szCs w:val="22"/>
        </w:rPr>
        <w:t>in fact</w:t>
      </w:r>
      <w:r w:rsidRPr="00494317">
        <w:rPr>
          <w:rStyle w:val="StyleBoldUnderline"/>
          <w:rFonts w:ascii="Georgia" w:hAnsi="Georgia"/>
          <w:szCs w:val="22"/>
        </w:rPr>
        <w:t xml:space="preserve"> be associated with </w:t>
      </w:r>
      <w:r w:rsidRPr="00494317">
        <w:rPr>
          <w:rFonts w:ascii="Georgia" w:hAnsi="Georgia"/>
          <w:sz w:val="16"/>
          <w:szCs w:val="22"/>
        </w:rPr>
        <w:t>rising</w:t>
      </w:r>
      <w:r w:rsidRPr="00494317">
        <w:rPr>
          <w:rStyle w:val="StyleBoldUnderline"/>
          <w:rFonts w:ascii="Georgia" w:hAnsi="Georgia"/>
          <w:szCs w:val="22"/>
        </w:rPr>
        <w:t xml:space="preserve"> inequality. </w:t>
      </w:r>
      <w:r w:rsidRPr="00CB6AC3">
        <w:rPr>
          <w:rStyle w:val="Emphasis"/>
          <w:rFonts w:eastAsiaTheme="majorEastAsia"/>
          <w:szCs w:val="22"/>
          <w:bdr w:val="single" w:sz="4" w:space="0" w:color="auto"/>
        </w:rPr>
        <w:t>But</w:t>
      </w:r>
      <w:r w:rsidRPr="00494317">
        <w:rPr>
          <w:rFonts w:ascii="Georgia" w:hAnsi="Georgia"/>
          <w:sz w:val="16"/>
          <w:szCs w:val="22"/>
        </w:rPr>
        <w:t xml:space="preserve"> country </w:t>
      </w:r>
      <w:r w:rsidRPr="00494317">
        <w:rPr>
          <w:rStyle w:val="StyleBoldUnderline"/>
          <w:rFonts w:ascii="Georgia" w:hAnsi="Georgia"/>
          <w:szCs w:val="22"/>
        </w:rPr>
        <w:t>case studies</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present </w:t>
      </w:r>
      <w:r w:rsidRPr="00CB6AC3">
        <w:rPr>
          <w:rStyle w:val="Emphasis"/>
          <w:rFonts w:eastAsiaTheme="majorEastAsia"/>
          <w:szCs w:val="22"/>
          <w:bdr w:val="single" w:sz="4" w:space="0" w:color="auto"/>
        </w:rPr>
        <w:t>contrasting indications</w:t>
      </w:r>
      <w:r w:rsidRPr="00494317">
        <w:rPr>
          <w:rFonts w:ascii="Georgia" w:hAnsi="Georgia"/>
          <w:sz w:val="16"/>
          <w:szCs w:val="22"/>
        </w:rPr>
        <w:t xml:space="preserve">. Although there is some evidence of rising inequality in the </w:t>
      </w:r>
      <w:r w:rsidRPr="00494317">
        <w:rPr>
          <w:rFonts w:ascii="Georgia" w:hAnsi="Georgia"/>
          <w:sz w:val="12"/>
          <w:szCs w:val="22"/>
        </w:rPr>
        <w:t>¶</w:t>
      </w:r>
      <w:r w:rsidRPr="00494317">
        <w:rPr>
          <w:rFonts w:ascii="Georgia" w:hAnsi="Georgia"/>
          <w:sz w:val="16"/>
          <w:szCs w:val="22"/>
        </w:rPr>
        <w:t xml:space="preserve"> aftermath of trade opening, such as in the case of Mexico, Colombia, Argentina and Chile, it </w:t>
      </w:r>
      <w:r w:rsidRPr="00494317">
        <w:rPr>
          <w:rFonts w:ascii="Georgia" w:hAnsi="Georgia"/>
          <w:sz w:val="12"/>
          <w:szCs w:val="22"/>
        </w:rPr>
        <w:t>¶</w:t>
      </w:r>
      <w:r w:rsidRPr="00494317">
        <w:rPr>
          <w:rFonts w:ascii="Georgia" w:hAnsi="Georgia"/>
          <w:sz w:val="16"/>
          <w:szCs w:val="22"/>
        </w:rPr>
        <w:t xml:space="preserve"> seems that </w:t>
      </w:r>
      <w:r w:rsidRPr="00494317">
        <w:rPr>
          <w:rStyle w:val="StyleBoldUnderline"/>
          <w:rFonts w:ascii="Georgia" w:hAnsi="Georgia"/>
          <w:szCs w:val="22"/>
        </w:rPr>
        <w:t>the specific effects of trade liberalisation are small or indirect. Skill-biased technical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change</w:t>
      </w:r>
      <w:r w:rsidRPr="00494317">
        <w:rPr>
          <w:rFonts w:ascii="Georgia" w:hAnsi="Georgia"/>
          <w:sz w:val="16"/>
          <w:szCs w:val="22"/>
        </w:rPr>
        <w:t xml:space="preserve">, often directly related with the increase of foreign direct investment or with capital </w:t>
      </w:r>
      <w:r w:rsidRPr="00494317">
        <w:rPr>
          <w:rFonts w:ascii="Georgia" w:hAnsi="Georgia"/>
          <w:sz w:val="12"/>
          <w:szCs w:val="22"/>
        </w:rPr>
        <w:t>¶</w:t>
      </w:r>
      <w:r w:rsidRPr="00494317">
        <w:rPr>
          <w:rFonts w:ascii="Georgia" w:hAnsi="Georgia"/>
          <w:sz w:val="16"/>
          <w:szCs w:val="22"/>
        </w:rPr>
        <w:t xml:space="preserve"> account liberalisation, </w:t>
      </w:r>
      <w:r w:rsidRPr="00494317">
        <w:rPr>
          <w:rStyle w:val="StyleBoldUnderline"/>
          <w:rFonts w:ascii="Georgia" w:hAnsi="Georgia"/>
          <w:szCs w:val="22"/>
        </w:rPr>
        <w:t>seems to have a stronger explanatory power than trade liberalisation</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There is also little evidence that trade opening has generated more informality. On the other </w:t>
      </w:r>
      <w:r w:rsidRPr="00494317">
        <w:rPr>
          <w:rFonts w:ascii="Georgia" w:hAnsi="Georgia"/>
          <w:sz w:val="12"/>
          <w:szCs w:val="22"/>
        </w:rPr>
        <w:t>¶</w:t>
      </w:r>
      <w:r w:rsidRPr="00494317">
        <w:rPr>
          <w:rFonts w:ascii="Georgia" w:hAnsi="Georgia"/>
          <w:sz w:val="16"/>
          <w:szCs w:val="22"/>
        </w:rPr>
        <w:t xml:space="preserve"> hand, </w:t>
      </w:r>
      <w:r w:rsidRPr="00494317">
        <w:rPr>
          <w:rStyle w:val="StyleBoldUnderline"/>
          <w:rFonts w:ascii="Georgia" w:hAnsi="Georgia"/>
          <w:szCs w:val="22"/>
        </w:rPr>
        <w:t xml:space="preserve">the case of Brazil, where </w:t>
      </w:r>
      <w:r w:rsidRPr="00282DD2">
        <w:rPr>
          <w:rStyle w:val="StyleBoldUnderline"/>
          <w:rFonts w:ascii="Georgia" w:hAnsi="Georgia"/>
          <w:szCs w:val="22"/>
          <w:highlight w:val="cyan"/>
        </w:rPr>
        <w:t>trade liberalisation</w:t>
      </w:r>
      <w:r w:rsidRPr="00494317">
        <w:rPr>
          <w:rStyle w:val="StyleBoldUnderline"/>
          <w:rFonts w:ascii="Georgia" w:hAnsi="Georgia"/>
          <w:szCs w:val="22"/>
        </w:rPr>
        <w:t xml:space="preserve"> seems to have </w:t>
      </w:r>
      <w:r w:rsidRPr="00282DD2">
        <w:rPr>
          <w:rStyle w:val="StyleBoldUnderline"/>
          <w:rFonts w:ascii="Georgia" w:hAnsi="Georgia"/>
          <w:szCs w:val="22"/>
          <w:highlight w:val="cyan"/>
        </w:rPr>
        <w:t xml:space="preserve">contributed to the reduction of </w:t>
      </w:r>
      <w:r w:rsidRPr="00282DD2">
        <w:rPr>
          <w:rStyle w:val="StyleBoldUnderline"/>
          <w:rFonts w:ascii="Georgia" w:hAnsi="Georgia"/>
          <w:sz w:val="12"/>
          <w:szCs w:val="22"/>
          <w:highlight w:val="cyan"/>
          <w:u w:val="none"/>
        </w:rPr>
        <w:t>¶</w:t>
      </w:r>
      <w:r w:rsidRPr="00282DD2">
        <w:rPr>
          <w:rFonts w:ascii="Georgia" w:hAnsi="Georgia"/>
          <w:sz w:val="16"/>
          <w:szCs w:val="22"/>
          <w:highlight w:val="cyan"/>
        </w:rPr>
        <w:t xml:space="preserve"> </w:t>
      </w:r>
      <w:r w:rsidRPr="00282DD2">
        <w:rPr>
          <w:rStyle w:val="StyleBoldUnderline"/>
          <w:rFonts w:ascii="Georgia" w:hAnsi="Georgia"/>
          <w:szCs w:val="22"/>
          <w:highlight w:val="cyan"/>
        </w:rPr>
        <w:t>wage inequality</w:t>
      </w:r>
      <w:r w:rsidRPr="00494317">
        <w:rPr>
          <w:rStyle w:val="StyleBoldUnderline"/>
          <w:rFonts w:ascii="Georgia" w:hAnsi="Georgia"/>
          <w:szCs w:val="22"/>
        </w:rPr>
        <w:t>, is illustrative</w:t>
      </w:r>
      <w:r w:rsidRPr="00494317">
        <w:rPr>
          <w:rFonts w:ascii="Georgia" w:hAnsi="Georgia"/>
          <w:sz w:val="16"/>
          <w:szCs w:val="22"/>
        </w:rPr>
        <w:t xml:space="preserve"> of the conditions under which trade reforms may have </w:t>
      </w:r>
      <w:r w:rsidRPr="00494317">
        <w:rPr>
          <w:rFonts w:ascii="Georgia" w:hAnsi="Georgia"/>
          <w:sz w:val="12"/>
          <w:szCs w:val="22"/>
        </w:rPr>
        <w:t>¶</w:t>
      </w:r>
      <w:r w:rsidRPr="00494317">
        <w:rPr>
          <w:rFonts w:ascii="Georgia" w:hAnsi="Georgia"/>
          <w:sz w:val="16"/>
          <w:szCs w:val="22"/>
        </w:rPr>
        <w:t xml:space="preserve"> progressive distributive effects</w:t>
      </w:r>
      <w:r w:rsidRPr="00494317">
        <w:rPr>
          <w:rFonts w:ascii="Georgia" w:hAnsi="Georgia"/>
          <w:sz w:val="12"/>
          <w:szCs w:val="22"/>
        </w:rPr>
        <w:t>¶</w:t>
      </w:r>
      <w:r w:rsidRPr="00494317">
        <w:rPr>
          <w:rFonts w:ascii="Georgia" w:hAnsi="Georgia"/>
          <w:sz w:val="16"/>
          <w:szCs w:val="22"/>
        </w:rPr>
        <w:t xml:space="preserve"> The </w:t>
      </w:r>
      <w:r w:rsidRPr="00282DD2">
        <w:rPr>
          <w:rStyle w:val="StyleBoldUnderline"/>
          <w:rFonts w:ascii="Georgia" w:hAnsi="Georgia"/>
          <w:szCs w:val="22"/>
          <w:highlight w:val="cyan"/>
        </w:rPr>
        <w:t>empirical analysis</w:t>
      </w:r>
      <w:r w:rsidRPr="00494317">
        <w:rPr>
          <w:rFonts w:ascii="Georgia" w:hAnsi="Georgia"/>
          <w:sz w:val="16"/>
          <w:szCs w:val="22"/>
        </w:rPr>
        <w:t xml:space="preserve"> addressing the direct effect of trade integration on poverty </w:t>
      </w:r>
      <w:r w:rsidRPr="00282DD2">
        <w:rPr>
          <w:rStyle w:val="StyleBoldUnderline"/>
          <w:rFonts w:ascii="Georgia" w:hAnsi="Georgia"/>
          <w:szCs w:val="22"/>
          <w:highlight w:val="cyan"/>
        </w:rPr>
        <w:t>reveals</w:t>
      </w:r>
      <w:r w:rsidRPr="00494317">
        <w:rPr>
          <w:rFonts w:ascii="Georgia" w:hAnsi="Georgia"/>
          <w:sz w:val="16"/>
          <w:szCs w:val="22"/>
        </w:rPr>
        <w:t xml:space="preserve"> a </w:t>
      </w:r>
      <w:r w:rsidRPr="00494317">
        <w:rPr>
          <w:rFonts w:ascii="Georgia" w:hAnsi="Georgia"/>
          <w:sz w:val="12"/>
          <w:szCs w:val="22"/>
        </w:rPr>
        <w:t>¶</w:t>
      </w:r>
      <w:r w:rsidRPr="00494317">
        <w:rPr>
          <w:rFonts w:ascii="Georgia" w:hAnsi="Georgia"/>
          <w:sz w:val="16"/>
          <w:szCs w:val="22"/>
        </w:rPr>
        <w:t xml:space="preserve"> similar landscape. </w:t>
      </w:r>
      <w:r w:rsidRPr="00282DD2">
        <w:rPr>
          <w:rStyle w:val="StyleBoldUnderline"/>
          <w:rFonts w:ascii="Georgia" w:hAnsi="Georgia"/>
          <w:szCs w:val="22"/>
          <w:highlight w:val="cyan"/>
        </w:rPr>
        <w:t xml:space="preserve">Trade integration seems to be </w:t>
      </w:r>
      <w:r w:rsidRPr="00CB6AC3">
        <w:rPr>
          <w:rStyle w:val="Emphasis"/>
          <w:rFonts w:eastAsiaTheme="majorEastAsia"/>
          <w:szCs w:val="22"/>
          <w:highlight w:val="cyan"/>
          <w:bdr w:val="single" w:sz="4" w:space="0" w:color="auto"/>
        </w:rPr>
        <w:t>good for the poor</w:t>
      </w:r>
      <w:r w:rsidRPr="00494317">
        <w:rPr>
          <w:rFonts w:ascii="Georgia" w:hAnsi="Georgia"/>
          <w:sz w:val="16"/>
          <w:szCs w:val="22"/>
        </w:rPr>
        <w:t xml:space="preserve"> but the effects are small.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Generalisations should be taken with a great deal of caution</w:t>
      </w:r>
      <w:r w:rsidRPr="00494317">
        <w:rPr>
          <w:rFonts w:ascii="Georgia" w:hAnsi="Georgia"/>
          <w:sz w:val="16"/>
          <w:szCs w:val="22"/>
        </w:rPr>
        <w:t xml:space="preserve"> because this is a domain where data </w:t>
      </w:r>
      <w:r w:rsidRPr="00494317">
        <w:rPr>
          <w:rFonts w:ascii="Georgia" w:hAnsi="Georgia"/>
          <w:sz w:val="12"/>
          <w:szCs w:val="22"/>
        </w:rPr>
        <w:t>¶</w:t>
      </w:r>
      <w:r w:rsidRPr="00494317">
        <w:rPr>
          <w:rFonts w:ascii="Georgia" w:hAnsi="Georgia"/>
          <w:sz w:val="16"/>
          <w:szCs w:val="22"/>
        </w:rPr>
        <w:t xml:space="preserve"> may present considerable shortcomings. In any event it seems that foreign trade reforms are </w:t>
      </w:r>
      <w:r w:rsidRPr="00494317">
        <w:rPr>
          <w:rFonts w:ascii="Georgia" w:hAnsi="Georgia"/>
          <w:sz w:val="12"/>
          <w:szCs w:val="22"/>
        </w:rPr>
        <w:t>¶</w:t>
      </w:r>
      <w:r w:rsidRPr="00494317">
        <w:rPr>
          <w:rFonts w:ascii="Georgia" w:hAnsi="Georgia"/>
          <w:sz w:val="16"/>
          <w:szCs w:val="22"/>
        </w:rPr>
        <w:t xml:space="preserve"> more important for poverty reduction than unilateral ones or than the national component of </w:t>
      </w:r>
      <w:r w:rsidRPr="00494317">
        <w:rPr>
          <w:rFonts w:ascii="Georgia" w:hAnsi="Georgia"/>
          <w:sz w:val="12"/>
          <w:szCs w:val="22"/>
        </w:rPr>
        <w:t>¶</w:t>
      </w:r>
      <w:r w:rsidRPr="00494317">
        <w:rPr>
          <w:rFonts w:ascii="Georgia" w:hAnsi="Georgia"/>
          <w:sz w:val="16"/>
          <w:szCs w:val="22"/>
        </w:rPr>
        <w:t xml:space="preserve"> reciprocal trade reforms. The countries of the region may therefore expect further contributions </w:t>
      </w:r>
      <w:r w:rsidRPr="00494317">
        <w:rPr>
          <w:rFonts w:ascii="Georgia" w:hAnsi="Georgia"/>
          <w:sz w:val="12"/>
          <w:szCs w:val="22"/>
        </w:rPr>
        <w:t>¶</w:t>
      </w:r>
      <w:r w:rsidRPr="00494317">
        <w:rPr>
          <w:rFonts w:ascii="Georgia" w:hAnsi="Georgia"/>
          <w:sz w:val="16"/>
          <w:szCs w:val="22"/>
        </w:rPr>
        <w:t xml:space="preserve"> of trade integration to poverty reduction, particularly from the liberalisation of the agriculture </w:t>
      </w:r>
      <w:r w:rsidRPr="00494317">
        <w:rPr>
          <w:rFonts w:ascii="Georgia" w:hAnsi="Georgia"/>
          <w:sz w:val="12"/>
          <w:szCs w:val="22"/>
        </w:rPr>
        <w:t>¶</w:t>
      </w:r>
      <w:r w:rsidRPr="00494317">
        <w:rPr>
          <w:rFonts w:ascii="Georgia" w:hAnsi="Georgia"/>
          <w:sz w:val="16"/>
          <w:szCs w:val="22"/>
        </w:rPr>
        <w:t xml:space="preserve"> sector where the greatest pockets of residual protectionism are still concentrated. However,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predicting</w:t>
      </w:r>
      <w:r w:rsidRPr="00494317">
        <w:rPr>
          <w:rFonts w:ascii="Georgia" w:hAnsi="Georgia"/>
          <w:sz w:val="16"/>
          <w:szCs w:val="22"/>
        </w:rPr>
        <w:t xml:space="preserve"> ex ante the pro-poor </w:t>
      </w:r>
      <w:r w:rsidRPr="00494317">
        <w:rPr>
          <w:rStyle w:val="StyleBoldUnderline"/>
          <w:rFonts w:ascii="Georgia" w:hAnsi="Georgia"/>
          <w:szCs w:val="22"/>
        </w:rPr>
        <w:t>effects</w:t>
      </w:r>
      <w:r w:rsidRPr="00494317">
        <w:rPr>
          <w:rFonts w:ascii="Georgia" w:hAnsi="Georgia"/>
          <w:sz w:val="16"/>
          <w:szCs w:val="22"/>
        </w:rPr>
        <w:t xml:space="preserve"> of trade reforms </w:t>
      </w:r>
      <w:r w:rsidRPr="00494317">
        <w:rPr>
          <w:rStyle w:val="StyleBoldUnderline"/>
          <w:rFonts w:ascii="Georgia" w:hAnsi="Georgia"/>
          <w:szCs w:val="22"/>
        </w:rPr>
        <w:t>is</w:t>
      </w:r>
      <w:r w:rsidRPr="00494317">
        <w:rPr>
          <w:rFonts w:ascii="Georgia" w:hAnsi="Georgia"/>
          <w:sz w:val="16"/>
          <w:szCs w:val="22"/>
        </w:rPr>
        <w:t xml:space="preserve"> an extremely sensitive task highly</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dependent on</w:t>
      </w:r>
      <w:r w:rsidRPr="00494317">
        <w:rPr>
          <w:rFonts w:ascii="Georgia" w:hAnsi="Georgia"/>
          <w:sz w:val="16"/>
          <w:szCs w:val="22"/>
        </w:rPr>
        <w:t xml:space="preserve"> the quality of the </w:t>
      </w:r>
      <w:r w:rsidRPr="00CB6AC3">
        <w:rPr>
          <w:rStyle w:val="Emphasis"/>
          <w:rFonts w:eastAsiaTheme="majorEastAsia"/>
          <w:szCs w:val="22"/>
          <w:bdr w:val="single" w:sz="4" w:space="0" w:color="auto"/>
        </w:rPr>
        <w:t>data</w:t>
      </w:r>
      <w:r w:rsidRPr="00494317">
        <w:rPr>
          <w:rFonts w:ascii="Georgia" w:hAnsi="Georgia"/>
          <w:sz w:val="16"/>
          <w:szCs w:val="22"/>
        </w:rPr>
        <w:t xml:space="preserve"> </w:t>
      </w:r>
      <w:r w:rsidRPr="00494317">
        <w:rPr>
          <w:rStyle w:val="StyleBoldUnderline"/>
          <w:rFonts w:ascii="Georgia" w:hAnsi="Georgia"/>
          <w:szCs w:val="22"/>
        </w:rPr>
        <w:t>and</w:t>
      </w:r>
      <w:r w:rsidRPr="00494317">
        <w:rPr>
          <w:rFonts w:ascii="Georgia" w:hAnsi="Georgia"/>
          <w:sz w:val="16"/>
          <w:szCs w:val="22"/>
        </w:rPr>
        <w:t xml:space="preserve"> the correct </w:t>
      </w:r>
      <w:r w:rsidRPr="00CB6AC3">
        <w:rPr>
          <w:rStyle w:val="Emphasis"/>
          <w:rFonts w:eastAsiaTheme="majorEastAsia"/>
          <w:szCs w:val="22"/>
          <w:bdr w:val="single" w:sz="4" w:space="0" w:color="auto"/>
        </w:rPr>
        <w:t>specification</w:t>
      </w:r>
      <w:r w:rsidRPr="00494317">
        <w:rPr>
          <w:rFonts w:ascii="Georgia" w:hAnsi="Georgia"/>
          <w:sz w:val="16"/>
          <w:szCs w:val="22"/>
        </w:rPr>
        <w:t xml:space="preserve"> </w:t>
      </w:r>
      <w:r w:rsidRPr="00CB6AC3">
        <w:rPr>
          <w:rStyle w:val="Emphasis"/>
          <w:rFonts w:eastAsiaTheme="majorEastAsia"/>
          <w:szCs w:val="22"/>
          <w:bdr w:val="single" w:sz="4" w:space="0" w:color="auto"/>
        </w:rPr>
        <w:t>of the simulation</w:t>
      </w:r>
      <w:r w:rsidRPr="00494317">
        <w:rPr>
          <w:rFonts w:ascii="Georgia" w:hAnsi="Georgia"/>
          <w:sz w:val="16"/>
          <w:szCs w:val="22"/>
        </w:rPr>
        <w:t xml:space="preserve"> instruments. </w:t>
      </w:r>
      <w:r w:rsidRPr="00494317">
        <w:rPr>
          <w:rFonts w:ascii="Georgia" w:hAnsi="Georgia"/>
          <w:sz w:val="12"/>
          <w:szCs w:val="22"/>
        </w:rPr>
        <w:t>¶</w:t>
      </w:r>
      <w:r w:rsidRPr="00494317">
        <w:rPr>
          <w:rFonts w:ascii="Georgia" w:hAnsi="Georgia"/>
          <w:sz w:val="16"/>
          <w:szCs w:val="22"/>
        </w:rPr>
        <w:t xml:space="preserve"> </w:t>
      </w:r>
      <w:r w:rsidRPr="00282DD2">
        <w:rPr>
          <w:rStyle w:val="StyleBoldUnderline"/>
          <w:rFonts w:ascii="Georgia" w:hAnsi="Georgia"/>
          <w:szCs w:val="22"/>
          <w:highlight w:val="cyan"/>
        </w:rPr>
        <w:t>It is hard to overstate the importance of</w:t>
      </w:r>
      <w:r w:rsidRPr="00494317">
        <w:rPr>
          <w:rFonts w:ascii="Georgia" w:hAnsi="Georgia"/>
          <w:sz w:val="16"/>
          <w:szCs w:val="22"/>
        </w:rPr>
        <w:t xml:space="preserve"> strengthening the capacity of </w:t>
      </w:r>
      <w:r w:rsidRPr="00282DD2">
        <w:rPr>
          <w:rStyle w:val="StyleBoldUnderline"/>
          <w:rFonts w:ascii="Georgia" w:hAnsi="Georgia"/>
          <w:szCs w:val="22"/>
          <w:highlight w:val="cyan"/>
        </w:rPr>
        <w:t>policymaking</w:t>
      </w:r>
      <w:r w:rsidRPr="00494317">
        <w:rPr>
          <w:rStyle w:val="StyleBoldUnderline"/>
          <w:rFonts w:ascii="Georgia" w:hAnsi="Georgia"/>
          <w:szCs w:val="22"/>
        </w:rPr>
        <w:t xml:space="preserve"> in this area</w:t>
      </w:r>
      <w:r w:rsidRPr="00494317">
        <w:rPr>
          <w:rFonts w:ascii="Georgia" w:hAnsi="Georgia"/>
          <w:sz w:val="16"/>
          <w:szCs w:val="22"/>
        </w:rPr>
        <w:t>.</w:t>
      </w:r>
    </w:p>
    <w:p w:rsidR="00C401E5" w:rsidRDefault="00C401E5" w:rsidP="00C401E5">
      <w:pPr>
        <w:pStyle w:val="Heading4"/>
        <w:tabs>
          <w:tab w:val="left" w:pos="90"/>
        </w:tabs>
      </w:pPr>
      <w:r>
        <w:t>The alt doesn’t solve anything—tragedy of the commons means small actions don’t spill over because each person has a negligible effect on broader structures</w:t>
      </w:r>
    </w:p>
    <w:p w:rsidR="00C401E5" w:rsidRDefault="00C401E5" w:rsidP="00C401E5"/>
    <w:p w:rsidR="00C401E5" w:rsidRPr="00A93875" w:rsidRDefault="00C401E5" w:rsidP="00C401E5">
      <w:r>
        <w:t xml:space="preserve">Condo </w:t>
      </w:r>
    </w:p>
    <w:p w:rsidR="00C401E5" w:rsidRDefault="00C401E5" w:rsidP="00C401E5">
      <w:pPr>
        <w:pStyle w:val="Heading4"/>
        <w:tabs>
          <w:tab w:val="left" w:pos="90"/>
        </w:tabs>
      </w:pPr>
      <w:r>
        <w:t xml:space="preserve">A total shift is impossible—working at the intersection of economics and environmental sustainability is critical </w:t>
      </w:r>
    </w:p>
    <w:p w:rsidR="00C401E5" w:rsidRPr="002C3C7A" w:rsidRDefault="00C401E5" w:rsidP="00C401E5">
      <w:pPr>
        <w:tabs>
          <w:tab w:val="left" w:pos="90"/>
        </w:tabs>
        <w:rPr>
          <w:sz w:val="14"/>
          <w:szCs w:val="14"/>
        </w:rPr>
      </w:pPr>
      <w:r>
        <w:rPr>
          <w:rStyle w:val="StyleStyleBold12pt"/>
        </w:rPr>
        <w:t>Barry 07</w:t>
      </w:r>
      <w:r w:rsidRPr="002C3C7A">
        <w:rPr>
          <w:sz w:val="14"/>
          <w:szCs w:val="14"/>
        </w:rPr>
        <w:t xml:space="preserve"> – Dr. John Barry is Director of the Institute of Governance, Public Policy and Social Research and Co-Director of the Centre for Sustainability and Environmental Governance at Queen’s University Belfast. His areas of research include the normative aspects of environmental policy, politics and sustainable development; environmental governance; the governance of science and innovation; the link between academic knowledge and policy making; trust, legitimacy and public policy; citizenship, public policy and governance; theories and practices of reconciliation in Northern Ireland. (“Towards a model of green political economy: from ecological modernisation to economic security”, Int. J. Green Economics, Vol. 1, Nos. 3/4, 2007, http://www.inderscience.com/storage/f614812932511107.pdf)</w:t>
      </w:r>
    </w:p>
    <w:p w:rsidR="00C401E5" w:rsidRPr="00C05BFE" w:rsidRDefault="00C401E5" w:rsidP="00C401E5">
      <w:pPr>
        <w:tabs>
          <w:tab w:val="left" w:pos="90"/>
        </w:tabs>
        <w:rPr>
          <w:sz w:val="14"/>
        </w:rPr>
      </w:pPr>
      <w:r w:rsidRPr="00C05BFE">
        <w:rPr>
          <w:sz w:val="14"/>
        </w:rPr>
        <w:t xml:space="preserve">1 Introduction </w:t>
      </w:r>
      <w:r w:rsidRPr="007D213F">
        <w:rPr>
          <w:rStyle w:val="StyleBoldUnderline"/>
        </w:rPr>
        <w:t>Economic analysis has been one of the weakest and least developed areas of broadly green/sustainable development thinking.</w:t>
      </w:r>
      <w:r w:rsidRPr="00C05BFE">
        <w:rPr>
          <w:sz w:val="14"/>
        </w:rPr>
        <w:t xml:space="preserve"> For example, </w:t>
      </w:r>
      <w:r w:rsidRPr="007D213F">
        <w:rPr>
          <w:rStyle w:val="StyleBoldUnderline"/>
        </w:rPr>
        <w:t>whatever analysis there is within the green political canon is largely utopian – usually based on an argument for the complete transformation of modern society and economy as the only way to deal with ecological catastrophe, an often linked to a critique of the socioeconomic failings of capitalism that echoed a broadly radical Marxist/socialist or anarchist analysis</w:t>
      </w:r>
      <w:r w:rsidRPr="00C05BFE">
        <w:rPr>
          <w:sz w:val="14"/>
        </w:rPr>
        <w:t xml:space="preserve">; or underdeveloped – due, in part, to the need to outline and develop other aspects of green political theory. However, this gap within green thinking has recently been filled by a number of scholars, activists, think tanks, and environmental NGOs who have outlined various models of green political economy to underpin sustainable development political aims, principles and objectives. </w:t>
      </w:r>
      <w:r w:rsidRPr="007D213F">
        <w:rPr>
          <w:rStyle w:val="StyleBoldUnderline"/>
        </w:rPr>
        <w:t>The aim of this article is to offer a draft of a realistic, but critical, version of green political economy to underpin the economic dimensions of radical views about sustainable development.</w:t>
      </w:r>
      <w:r w:rsidRPr="00C05BFE">
        <w:rPr>
          <w:sz w:val="14"/>
        </w:rPr>
        <w:t xml:space="preserve"> It is written explicitly with a view to encouraging others to think through this aspect of sustainable development in a collaborative manner. Combined realism and radicalism marks this article, which starts with the point that </w:t>
      </w:r>
      <w:r w:rsidRPr="00CB6AC3">
        <w:rPr>
          <w:rStyle w:val="Emphasis"/>
          <w:highlight w:val="cyan"/>
          <w:bdr w:val="single" w:sz="4" w:space="0" w:color="auto"/>
        </w:rPr>
        <w:t>we cannot build</w:t>
      </w:r>
      <w:r w:rsidRPr="00CB6AC3">
        <w:rPr>
          <w:rStyle w:val="Emphasis"/>
          <w:bdr w:val="single" w:sz="4" w:space="0" w:color="auto"/>
        </w:rPr>
        <w:t xml:space="preserve"> or seek to </w:t>
      </w:r>
      <w:r w:rsidRPr="00CB6AC3">
        <w:rPr>
          <w:rStyle w:val="Emphasis"/>
          <w:highlight w:val="cyan"/>
          <w:bdr w:val="single" w:sz="4" w:space="0" w:color="auto"/>
        </w:rPr>
        <w:t>create a sustainable economy ab nihlo</w:t>
      </w:r>
      <w:r w:rsidRPr="007D213F">
        <w:rPr>
          <w:rStyle w:val="StyleBoldUnderline"/>
        </w:rPr>
        <w:t xml:space="preserve">, </w:t>
      </w:r>
      <w:r w:rsidRPr="00282DD2">
        <w:rPr>
          <w:rStyle w:val="StyleBoldUnderline"/>
          <w:highlight w:val="cyan"/>
        </w:rPr>
        <w:t>but must begin</w:t>
      </w:r>
      <w:r w:rsidRPr="007D213F">
        <w:rPr>
          <w:rStyle w:val="StyleBoldUnderline"/>
        </w:rPr>
        <w:t xml:space="preserve"> from where we are, </w:t>
      </w:r>
      <w:r w:rsidRPr="00282DD2">
        <w:rPr>
          <w:rStyle w:val="StyleBoldUnderline"/>
          <w:highlight w:val="cyan"/>
        </w:rPr>
        <w:t>with the structures</w:t>
      </w:r>
      <w:r w:rsidRPr="007D213F">
        <w:rPr>
          <w:rStyle w:val="StyleBoldUnderline"/>
        </w:rPr>
        <w:t xml:space="preserve">, institutions, modes of production, laws and regulations that </w:t>
      </w:r>
      <w:r w:rsidRPr="00282DD2">
        <w:rPr>
          <w:rStyle w:val="StyleBoldUnderline"/>
          <w:highlight w:val="cyan"/>
        </w:rPr>
        <w:t>we already</w:t>
      </w:r>
      <w:r w:rsidRPr="007D213F">
        <w:rPr>
          <w:rStyle w:val="StyleBoldUnderline"/>
        </w:rPr>
        <w:t xml:space="preserve"> </w:t>
      </w:r>
      <w:r w:rsidRPr="00282DD2">
        <w:rPr>
          <w:rStyle w:val="StyleBoldUnderline"/>
          <w:highlight w:val="cyan"/>
        </w:rPr>
        <w:t>have</w:t>
      </w:r>
      <w:r w:rsidRPr="00C05BFE">
        <w:rPr>
          <w:sz w:val="14"/>
        </w:rPr>
        <w:t xml:space="preserve">. Of course, </w:t>
      </w:r>
      <w:r w:rsidRPr="00CB6AC3">
        <w:rPr>
          <w:rStyle w:val="Emphasis"/>
          <w:highlight w:val="cyan"/>
          <w:bdr w:val="single" w:sz="4" w:space="0" w:color="auto"/>
        </w:rPr>
        <w:t>this does not mean simply accepting these as immutable</w:t>
      </w:r>
      <w:r w:rsidRPr="00CB6AC3">
        <w:rPr>
          <w:rStyle w:val="Emphasis"/>
          <w:bdr w:val="single" w:sz="4" w:space="0" w:color="auto"/>
        </w:rPr>
        <w:t xml:space="preserve"> or set in stone</w:t>
      </w:r>
      <w:r w:rsidRPr="007D213F">
        <w:rPr>
          <w:rStyle w:val="StyleBoldUnderline"/>
        </w:rPr>
        <w:t>; after all, some of the current institutions, principles and structures underpinning the dominant economic model are the very causes of unsustainable development</w:t>
      </w:r>
      <w:r w:rsidRPr="00C05BFE">
        <w:rPr>
          <w:sz w:val="14"/>
        </w:rPr>
        <w:t xml:space="preserve">. We do need to recognise, however, that we must work with (and ‘through’ – in the terms of the original German Green Party’s slogan of ‘marching through the institutions’) these existing structures, as well as change and reform and in some cases, abandon them as either unnecessary or positively harmful to the creation and maintenance of a sustainable economy and society. Equally, this article also recognises that </w:t>
      </w:r>
      <w:r w:rsidRPr="007D213F">
        <w:rPr>
          <w:rStyle w:val="StyleBoldUnderline"/>
        </w:rPr>
        <w:t xml:space="preserve">an alternative economy and society must be based in the reality that </w:t>
      </w:r>
      <w:r w:rsidRPr="00282DD2">
        <w:rPr>
          <w:rStyle w:val="StyleBoldUnderline"/>
          <w:highlight w:val="cyan"/>
        </w:rPr>
        <w:t>most people</w:t>
      </w:r>
      <w:r w:rsidRPr="00C05BFE">
        <w:rPr>
          <w:sz w:val="14"/>
        </w:rPr>
        <w:t xml:space="preserve"> (in the West) </w:t>
      </w:r>
      <w:r w:rsidRPr="00282DD2">
        <w:rPr>
          <w:rStyle w:val="StyleBoldUnderline"/>
          <w:highlight w:val="cyan"/>
        </w:rPr>
        <w:t>will not democratically vote for a completely different</w:t>
      </w:r>
      <w:r w:rsidRPr="007D213F">
        <w:rPr>
          <w:rStyle w:val="StyleBoldUnderline"/>
        </w:rPr>
        <w:t xml:space="preserve"> type of society and </w:t>
      </w:r>
      <w:r w:rsidRPr="00282DD2">
        <w:rPr>
          <w:rStyle w:val="StyleBoldUnderline"/>
          <w:highlight w:val="cyan"/>
        </w:rPr>
        <w:t>economy</w:t>
      </w:r>
      <w:r w:rsidRPr="007D213F">
        <w:rPr>
          <w:rStyle w:val="StyleBoldUnderline"/>
        </w:rPr>
        <w:t>. That reality must also accept that a ‘green economy’ is one that is recognisable to most people and that indeed safeguards and guarantees not just their basic needs but also aspirations</w:t>
      </w:r>
      <w:r w:rsidRPr="00C05BFE">
        <w:rPr>
          <w:sz w:val="14"/>
        </w:rPr>
        <w:t xml:space="preserve">(within limits). The realistic character of the thinking behind this article accepts that </w:t>
      </w:r>
      <w:r w:rsidRPr="00282DD2">
        <w:rPr>
          <w:rStyle w:val="StyleBoldUnderline"/>
          <w:highlight w:val="cyan"/>
        </w:rPr>
        <w:t xml:space="preserve">consumption </w:t>
      </w:r>
      <w:r w:rsidRPr="00C05BFE">
        <w:rPr>
          <w:rStyle w:val="StyleBoldUnderline"/>
        </w:rPr>
        <w:t xml:space="preserve">and materialistic </w:t>
      </w:r>
      <w:r w:rsidRPr="00282DD2">
        <w:rPr>
          <w:rStyle w:val="StyleBoldUnderline"/>
          <w:highlight w:val="cyan"/>
        </w:rPr>
        <w:t>lifestyles are here to stay</w:t>
      </w:r>
      <w:r w:rsidRPr="00C05BFE">
        <w:rPr>
          <w:sz w:val="14"/>
        </w:rPr>
        <w:t xml:space="preserve"> (so long as they do not transgress any of the critical thresholds of the triple bottom line) </w:t>
      </w:r>
      <w:r w:rsidRPr="007D213F">
        <w:rPr>
          <w:rStyle w:val="StyleBoldUnderline"/>
        </w:rPr>
        <w:t>and indeed there is little to be gained by proposing alternative economic systems, which start from a complete rejection of consumption and materialism</w:t>
      </w:r>
      <w:r w:rsidRPr="00C05BFE">
        <w:rPr>
          <w:sz w:val="14"/>
        </w:rPr>
        <w:t xml:space="preserve">. The appeal to realism is in part an attempt to correct the common misperception (and self-perception) of green politics and economics requiring an excessive degree of self-denial and a puritanical asceticism (Goodin, 1992, p.18; Allison, 1991, p.170–178). While rejecting the claim that green political theory calls for the complete disavowal of materialistic lifestyles, it is true that green politics does require the collective reassessment of such lifestyles, and does require a degree of shared sacrifice. </w:t>
      </w:r>
      <w:r w:rsidRPr="007D213F">
        <w:rPr>
          <w:rStyle w:val="StyleBoldUnderline"/>
        </w:rPr>
        <w:t>It does not mean</w:t>
      </w:r>
      <w:r w:rsidRPr="00C05BFE">
        <w:rPr>
          <w:sz w:val="14"/>
        </w:rPr>
        <w:t xml:space="preserve">, however, </w:t>
      </w:r>
      <w:r w:rsidRPr="007D213F">
        <w:rPr>
          <w:rStyle w:val="StyleBoldUnderline"/>
        </w:rPr>
        <w:t xml:space="preserve">that we necessarily require the complete and across-the-board rejection of materialistic lifestyles. </w:t>
      </w:r>
      <w:r w:rsidRPr="00282DD2">
        <w:rPr>
          <w:rStyle w:val="StyleBoldUnderline"/>
          <w:highlight w:val="cyan"/>
        </w:rPr>
        <w:t>There must be</w:t>
      </w:r>
      <w:r w:rsidRPr="007D213F">
        <w:rPr>
          <w:rStyle w:val="StyleBoldUnderline"/>
        </w:rPr>
        <w:t xml:space="preserve"> room and </w:t>
      </w:r>
      <w:r w:rsidRPr="00282DD2">
        <w:rPr>
          <w:rStyle w:val="StyleBoldUnderline"/>
          <w:highlight w:val="cyan"/>
        </w:rPr>
        <w:t>tolerance</w:t>
      </w:r>
      <w:r w:rsidRPr="007D213F">
        <w:rPr>
          <w:rStyle w:val="StyleBoldUnderline"/>
        </w:rPr>
        <w:t xml:space="preserve"> in a green economy </w:t>
      </w:r>
      <w:r w:rsidRPr="00282DD2">
        <w:rPr>
          <w:rStyle w:val="StyleBoldUnderline"/>
          <w:highlight w:val="cyan"/>
        </w:rPr>
        <w:t>for</w:t>
      </w:r>
      <w:r w:rsidRPr="007D213F">
        <w:rPr>
          <w:rStyle w:val="StyleBoldUnderline"/>
        </w:rPr>
        <w:t xml:space="preserve"> people to live ‘</w:t>
      </w:r>
      <w:r w:rsidRPr="00282DD2">
        <w:rPr>
          <w:rStyle w:val="StyleBoldUnderline"/>
          <w:highlight w:val="cyan"/>
        </w:rPr>
        <w:t>ungreen lives’</w:t>
      </w:r>
      <w:r w:rsidRPr="007D213F">
        <w:rPr>
          <w:rStyle w:val="StyleBoldUnderline"/>
        </w:rPr>
        <w:t xml:space="preserve"> so long as they do not ‘harm’ others, threaten long-term ecological sustainability or create unjust levels of socioeconomic inequalities</w:t>
      </w:r>
      <w:r w:rsidRPr="00C05BFE">
        <w:rPr>
          <w:sz w:val="14"/>
        </w:rPr>
        <w:t xml:space="preserve">. Thus, realism in this context is in part another name for the acceptance of a broadly ‘liberal’ or ‘post-liberal’ (but certainly not anti-liberal) green perspective.1 At the same time, while critical of the ‘abstract’ and ‘unrealistic’ utopianism that peppers green and radical thinking in this area, I do not intend to reject utopianism. Indeed, I agree with Oscar Wilde that a map of the world that does not have utopia on it, is not worth looking at. The spirit in which this article is written is more in keeping with framing green and sustainability concerns within a ‘concrete utopian’ perspective (Hayward, 1995) or what the Marxist geographer Harvey (1996) calls a ‘utopianism of process’, to be distinguished from ‘closed’, blueprint-like and abstract utopian visions. Accordingly, </w:t>
      </w:r>
      <w:r w:rsidRPr="007D213F">
        <w:rPr>
          <w:rStyle w:val="StyleBoldUnderline"/>
        </w:rPr>
        <w:t>the model of green political economy outlined here is in keeping with Lukes’ (1984, p.158) suggestion that a concrete utopianism depends on the ‘knowledge of a self-transforming present, not an ideal future’</w:t>
      </w:r>
      <w:r w:rsidRPr="00C05BFE">
        <w:rPr>
          <w:sz w:val="14"/>
        </w:rPr>
        <w:t xml:space="preserve">. It accepts the current dominance of one particular model of green political economy – namely, ‘Ecological Modernisation’ (EM) – as the preferred ‘political economy’ underpinning contemporary state and market forms of sustainable development, and further accepts the necessity for green politics to positively engage in the debates and policies around EM from a strategic (as well as a normative) point of view. However, it is also conscious of the limits and problems with ecological modernisation, particularly in terms of its technocratic, supply-side and reformist ‘business as usual’ approach, and seeks to explore the potential to radicalise EM or use it as a ‘jumping off’ point for more radical views of greening the economy. The article begins by outlining EM in theory and practice, specifically in relation to the British state’s ‘sustainable development’ policy agenda under New Labour. It maintains that EM, as currently practised by the British state, is ‘weak’ and largely turns on the centrality of ‘innovation’ and ‘eco-efficiency’; it then goes on to investigate in more detail the role of the market within current conceptualisations of EM and other models of green political economy. In particular, a potentially powerful distinction (both in conceptual and in policy debates) between ‘the market’ and ‘capitalism’ has yet to be sufficiently explored and exploited as a starting point for the development of radical, viable and attractive conceptions of green political economy as alternatives to both EM and the orthodox economic paradigm. In particular, </w:t>
      </w:r>
      <w:r w:rsidRPr="00FB517A">
        <w:rPr>
          <w:rStyle w:val="StyleBoldUnderline"/>
        </w:rPr>
        <w:t>the role of the market in innovation and as part of the ‘governance’ for sustainable development in which eco-efficiency and EM of the economy is linked to non-ecological demands of green politics and sustainable development, such as social and global justice, egalitarianism, democratic regulation of the market and the conceptual</w:t>
      </w:r>
      <w:r w:rsidRPr="00C05BFE">
        <w:rPr>
          <w:sz w:val="14"/>
        </w:rPr>
        <w:t xml:space="preserve"> (and policy) </w:t>
      </w:r>
      <w:r w:rsidRPr="00FB517A">
        <w:rPr>
          <w:rStyle w:val="StyleBoldUnderline"/>
        </w:rPr>
        <w:t>expansion of the ‘economy’ to include social, informal and non-cash economic activity and a progressive role for the state</w:t>
      </w:r>
      <w:r w:rsidRPr="00C05BFE">
        <w:rPr>
          <w:sz w:val="14"/>
        </w:rPr>
        <w:t xml:space="preserve"> (especially at the local/municipal level). Here, the argument is that the ‘environmental’ argument or basis of green political economy in terms of the need for the economy to become more resource efficient, minimise pollution and waste and so on, has largely been won. What that means is that </w:t>
      </w:r>
      <w:r w:rsidRPr="00FB517A">
        <w:rPr>
          <w:rStyle w:val="StyleBoldUnderline"/>
        </w:rPr>
        <w:t>no one is disputing the need for greater resource productivity, energy and eco-efficiency</w:t>
      </w:r>
      <w:r w:rsidRPr="00C05BFE">
        <w:rPr>
          <w:sz w:val="14"/>
        </w:rPr>
        <w:t xml:space="preserve">. Both state and corporate/business actors have accepted the environmental ‘bottom line’ (often rhetorically, but nonetheless important) as a conditioning factor in the pursuit of the economic ‘bottom line’. However, what has been less remarked upon is the social ‘bottom line’ and the centrality of this non-environmental set of principles and policy objectives to green political economy. In particular, the argument for lessening socioeconomic inequality and re-distributive policies to do this have not been as prominent within the green political economy and models of sustainable development as they perhaps should be. One of the reasons for focusing on the ‘social bottom line’ is to suggest that </w:t>
      </w:r>
      <w:r w:rsidRPr="00282DD2">
        <w:rPr>
          <w:rStyle w:val="StyleBoldUnderline"/>
          <w:highlight w:val="cyan"/>
        </w:rPr>
        <w:t>the distinctiveness</w:t>
      </w:r>
      <w:r w:rsidRPr="00C05BFE">
        <w:rPr>
          <w:rStyle w:val="StyleBoldUnderline"/>
        </w:rPr>
        <w:t xml:space="preserve"> and critical relevance </w:t>
      </w:r>
      <w:r w:rsidRPr="00282DD2">
        <w:rPr>
          <w:rStyle w:val="StyleBoldUnderline"/>
          <w:highlight w:val="cyan"/>
        </w:rPr>
        <w:t>of a</w:t>
      </w:r>
      <w:r w:rsidRPr="00C05BFE">
        <w:rPr>
          <w:rStyle w:val="StyleBoldUnderline"/>
        </w:rPr>
        <w:t xml:space="preserve"> </w:t>
      </w:r>
      <w:r w:rsidRPr="00B912B0">
        <w:rPr>
          <w:rStyle w:val="StyleBoldUnderline"/>
        </w:rPr>
        <w:t>distinctly ‘</w:t>
      </w:r>
      <w:r w:rsidRPr="00282DD2">
        <w:rPr>
          <w:rStyle w:val="StyleBoldUnderline"/>
          <w:highlight w:val="cyan"/>
        </w:rPr>
        <w:t>green’</w:t>
      </w:r>
      <w:r w:rsidRPr="00C05BFE">
        <w:rPr>
          <w:sz w:val="14"/>
        </w:rPr>
        <w:t xml:space="preserve"> (as opposed to ‘environmental’ or ‘ecological’) </w:t>
      </w:r>
      <w:r w:rsidRPr="00C05BFE">
        <w:rPr>
          <w:rStyle w:val="StyleBoldUnderline"/>
        </w:rPr>
        <w:t xml:space="preserve">political </w:t>
      </w:r>
      <w:r w:rsidRPr="00282DD2">
        <w:rPr>
          <w:rStyle w:val="StyleBoldUnderline"/>
          <w:highlight w:val="cyan"/>
        </w:rPr>
        <w:t>economy will</w:t>
      </w:r>
      <w:r w:rsidRPr="00C05BFE">
        <w:rPr>
          <w:rStyle w:val="StyleBoldUnderline"/>
        </w:rPr>
        <w:t xml:space="preserve"> increasingly </w:t>
      </w:r>
      <w:r w:rsidRPr="00282DD2">
        <w:rPr>
          <w:rStyle w:val="StyleBoldUnderline"/>
          <w:highlight w:val="cyan"/>
        </w:rPr>
        <w:t>depend on</w:t>
      </w:r>
      <w:r w:rsidRPr="00C05BFE">
        <w:rPr>
          <w:rStyle w:val="StyleBoldUnderline"/>
        </w:rPr>
        <w:t xml:space="preserve"> developing a political agenda around these non-environmental/resource policy areas as states, </w:t>
      </w:r>
      <w:r w:rsidRPr="00B912B0">
        <w:rPr>
          <w:rStyle w:val="StyleBoldUnderline"/>
        </w:rPr>
        <w:t>businesses</w:t>
      </w:r>
      <w:r w:rsidRPr="00C05BFE">
        <w:rPr>
          <w:rStyle w:val="StyleBoldUnderline"/>
        </w:rPr>
        <w:t xml:space="preserve"> and other political parties converge around the EM agenda of </w:t>
      </w:r>
      <w:r w:rsidRPr="00282DD2">
        <w:rPr>
          <w:rStyle w:val="StyleBoldUnderline"/>
          <w:highlight w:val="cyan"/>
        </w:rPr>
        <w:t>reconciling the environmental and economic bottom lines</w:t>
      </w:r>
      <w:r w:rsidRPr="00C05BFE">
        <w:rPr>
          <w:rStyle w:val="StyleBoldUnderline"/>
        </w:rPr>
        <w:t>, through an almost exclusive focus on the environmental bottom line</w:t>
      </w:r>
      <w:r w:rsidRPr="00C05BFE">
        <w:rPr>
          <w:sz w:val="14"/>
        </w:rPr>
        <w:t xml:space="preserve">. </w:t>
      </w:r>
      <w:r w:rsidRPr="00C05BFE">
        <w:rPr>
          <w:rStyle w:val="StyleBoldUnderline"/>
        </w:rPr>
        <w:t>It is in developing a radical political and economic agenda around the social and economic bottom lines that the green political economy needs to focus on</w:t>
      </w:r>
      <w:r w:rsidRPr="00C05BFE">
        <w:rPr>
          <w:sz w:val="14"/>
        </w:rPr>
        <w:t xml:space="preserve">. It is for this reason that the final part of the paper looks at the long-standing green commitment to re-orientate the economy towards enhancing and being judged by ‘quality of life’ and ‘well-being’. The more recent discourse around ‘economic security’ is then discussed as building upon and related to the quality of life perspective, and is viewed as a potentially important driver and policy objective for green political economy in practice, in succinctly presenting the green economic case for a new type of economy, in which redistribution and reducing socioeconomic inequality are central. </w:t>
      </w:r>
      <w:r w:rsidRPr="00C05BFE">
        <w:rPr>
          <w:rStyle w:val="StyleBoldUnderline"/>
        </w:rPr>
        <w:t>The model of green political economy presented here is defined in part by its commitment to ‘economic security’, which has the strategic political advantage of presenting a positive and attractive discourse for sustainable development arguments, unlike the</w:t>
      </w:r>
      <w:r w:rsidRPr="00C05BFE">
        <w:rPr>
          <w:sz w:val="14"/>
        </w:rPr>
        <w:t xml:space="preserve"> (still prevalent) </w:t>
      </w:r>
      <w:r w:rsidRPr="00C05BFE">
        <w:rPr>
          <w:rStyle w:val="StyleBoldUnderline"/>
        </w:rPr>
        <w:t>negative and often disempowering discourse of ‘limits to growth’, which does not of course mean denying the reality of limits</w:t>
      </w:r>
      <w:r w:rsidRPr="00C05BFE">
        <w:rPr>
          <w:sz w:val="14"/>
        </w:rPr>
        <w:t xml:space="preserve"> (which are not just ecological, but also include social, cultural and psychological and biological dimensions). The point is that using the language and analysis of economic security is a more attractive and compelling way of arguing and presenting the case for a less growth-orientated economy and consumption-orientated society and one that aims for putting quality of life at the heart of economic thinking and policy. 2 Ecological modernisation in theory and practice in Britain The New Labour government is clearly committed to an EM approach to sustainable development. In a speech on sustainable development Blair (2003) stated that, “</w:t>
      </w:r>
      <w:r w:rsidRPr="00C05BFE">
        <w:rPr>
          <w:rStyle w:val="StyleBoldUnderline"/>
        </w:rPr>
        <w:t>tackling climate change or other environmental challenges need not limit greater economic opportunity…economic development, social justice and environmental modernisation must go hand in hand</w:t>
      </w:r>
      <w:r w:rsidRPr="00C05BFE">
        <w:rPr>
          <w:sz w:val="14"/>
        </w:rPr>
        <w:t xml:space="preserve">”. This ‘win-win’ logic has also been echoed by the deputy Prime Minister Prescott (2003), who, in a speech to the Fabian Society held that: “There is a widespread view that </w:t>
      </w:r>
      <w:r w:rsidRPr="00C05BFE">
        <w:rPr>
          <w:rStyle w:val="StyleBoldUnderline"/>
        </w:rPr>
        <w:t>environmental damage is the price we have to pay for economic progress…Modern environmentalism recognises that…an efficient, clean economy will mean more, not less economic growth and prosperity</w:t>
      </w:r>
      <w:r w:rsidRPr="00C05BFE">
        <w:rPr>
          <w:sz w:val="14"/>
        </w:rPr>
        <w:t xml:space="preserve">…Treating the environment with respect will not impede economic progress, it will help identify areas of inefficiency and waste and so unleash whole new forces of innovation.” Like the EM discourse, New Labour </w:t>
      </w:r>
      <w:r w:rsidRPr="00282DD2">
        <w:rPr>
          <w:rStyle w:val="StyleBoldUnderline"/>
          <w:highlight w:val="cyan"/>
        </w:rPr>
        <w:t>sustainable development policy</w:t>
      </w:r>
      <w:r w:rsidRPr="00C05BFE">
        <w:rPr>
          <w:rStyle w:val="StyleBoldUnderline"/>
        </w:rPr>
        <w:t xml:space="preserve"> rhetoric </w:t>
      </w:r>
      <w:r w:rsidRPr="00282DD2">
        <w:rPr>
          <w:rStyle w:val="StyleBoldUnderline"/>
          <w:highlight w:val="cyan"/>
        </w:rPr>
        <w:t>adopts</w:t>
      </w:r>
      <w:r w:rsidRPr="00C05BFE">
        <w:rPr>
          <w:rStyle w:val="StyleBoldUnderline"/>
        </w:rPr>
        <w:t xml:space="preserve"> the language of business and orthodox economic growth, emphasising </w:t>
      </w:r>
      <w:r w:rsidRPr="00CB6AC3">
        <w:rPr>
          <w:rStyle w:val="Emphasis"/>
          <w:highlight w:val="cyan"/>
          <w:bdr w:val="single" w:sz="4" w:space="0" w:color="auto"/>
        </w:rPr>
        <w:t>the business case for sustainability by linking environmental management with</w:t>
      </w:r>
      <w:r w:rsidRPr="00CB6AC3">
        <w:rPr>
          <w:rStyle w:val="Emphasis"/>
          <w:bdr w:val="single" w:sz="4" w:space="0" w:color="auto"/>
        </w:rPr>
        <w:t xml:space="preserve"> greater </w:t>
      </w:r>
      <w:r w:rsidRPr="00CB6AC3">
        <w:rPr>
          <w:rStyle w:val="Emphasis"/>
          <w:highlight w:val="cyan"/>
          <w:bdr w:val="single" w:sz="4" w:space="0" w:color="auto"/>
        </w:rPr>
        <w:t>resource efficiency, cost reduction and</w:t>
      </w:r>
      <w:r w:rsidRPr="00CB6AC3">
        <w:rPr>
          <w:rStyle w:val="Emphasis"/>
          <w:bdr w:val="single" w:sz="4" w:space="0" w:color="auto"/>
        </w:rPr>
        <w:t xml:space="preserve"> enhanced </w:t>
      </w:r>
      <w:r w:rsidRPr="00CB6AC3">
        <w:rPr>
          <w:rStyle w:val="Emphasis"/>
          <w:highlight w:val="cyan"/>
          <w:bdr w:val="single" w:sz="4" w:space="0" w:color="auto"/>
        </w:rPr>
        <w:t>competitiveness</w:t>
      </w:r>
      <w:r w:rsidRPr="00C05BFE">
        <w:rPr>
          <w:sz w:val="14"/>
        </w:rPr>
        <w:t>. Typical of this is the Department for Trade and Industry, which notes that, “</w:t>
      </w:r>
      <w:r w:rsidRPr="00CB6AC3">
        <w:rPr>
          <w:rStyle w:val="Emphasis"/>
          <w:highlight w:val="cyan"/>
          <w:bdr w:val="single" w:sz="4" w:space="0" w:color="auto"/>
        </w:rPr>
        <w:t>The environment is a business opportunity</w:t>
      </w:r>
      <w:r w:rsidRPr="00C05BFE">
        <w:rPr>
          <w:rStyle w:val="StyleBoldUnderline"/>
        </w:rPr>
        <w:t>...there are economic benefits in reducing waste, avoiding pollution and using resources more efficiently…Reducing pollution through better technology will almost always lower costs or raise product value/differentiation</w:t>
      </w:r>
      <w:r w:rsidRPr="00C05BFE">
        <w:rPr>
          <w:sz w:val="14"/>
        </w:rPr>
        <w:t>” (DTI, 2000, p.7). This business case for rendering orthodox neo-classical economic growth compatible with environmental considerations can also be found outside Westminster in the devolved administrations. In Scotland, the Scottish Executive’s Enterprise Minister Jim Wallace has recently announce a ‘Green Jobs Strategy’, stating that: “</w:t>
      </w:r>
      <w:r w:rsidRPr="00C05BFE">
        <w:rPr>
          <w:rStyle w:val="StyleBoldUnderline"/>
        </w:rPr>
        <w:t>Economic growth and job creation can and should go hand in hand with</w:t>
      </w:r>
      <w:r w:rsidRPr="00C05BFE">
        <w:rPr>
          <w:sz w:val="14"/>
        </w:rPr>
        <w:t xml:space="preserve"> promoting Scotland's natural </w:t>
      </w:r>
      <w:r w:rsidRPr="00C05BFE">
        <w:rPr>
          <w:rStyle w:val="StyleBoldUnderline"/>
        </w:rPr>
        <w:t>environment</w:t>
      </w:r>
      <w:r w:rsidRPr="00C05BFE">
        <w:rPr>
          <w:sz w:val="14"/>
        </w:rPr>
        <w:t xml:space="preserve"> and, through exports, sustaining good environmental practice overseas. A Green Jobs Strategy will focus our efforts on delivering sustainable growth, which will generate employment while improving our environment and raising living standards across the country. As well as creating new business opportunities, better waste management and more efficient use of resources benefits the bottom line – raising productivity and making a big contribution to environmental targets.” (Scottish Executive, 2005) </w:t>
      </w:r>
      <w:r w:rsidRPr="00C05BFE">
        <w:rPr>
          <w:rStyle w:val="StyleBoldUnderline"/>
        </w:rPr>
        <w:t>The notion that orthodox economic growth, employment and investment patterns and the cross-sectoral goals of sustainable development might be in serious tension is excluded from the government’s rhetoric on the environment and the ‘greening of the economy’; it is certainly not presented as a possibly problematic issue for industrial production processes or for global capitalism or the new orthodoxy of export-led growth.</w:t>
      </w:r>
      <w:r w:rsidRPr="00C05BFE">
        <w:rPr>
          <w:sz w:val="14"/>
        </w:rPr>
        <w:t xml:space="preserve"> Instead, </w:t>
      </w:r>
      <w:r w:rsidRPr="00C05BFE">
        <w:rPr>
          <w:rStyle w:val="StyleBoldUnderline"/>
        </w:rPr>
        <w:t xml:space="preserve">environmental protection and economic growth are portrayed as a positive-sum game, a ‘business opportunity’, suggesting that EM is the basis upon which current debates on environmental and sustainable development policy </w:t>
      </w:r>
      <w:r w:rsidRPr="00C05BFE">
        <w:rPr>
          <w:sz w:val="14"/>
        </w:rPr>
        <w:t xml:space="preserve">in the UK </w:t>
      </w:r>
      <w:r w:rsidRPr="00C05BFE">
        <w:rPr>
          <w:rStyle w:val="StyleBoldUnderline"/>
        </w:rPr>
        <w:t>are founded</w:t>
      </w:r>
      <w:r w:rsidRPr="00C05BFE">
        <w:rPr>
          <w:sz w:val="14"/>
        </w:rPr>
        <w:t xml:space="preserve"> (Barry and Paterson, 2004).</w:t>
      </w:r>
    </w:p>
    <w:p w:rsidR="00C401E5" w:rsidRDefault="00C401E5" w:rsidP="00C401E5">
      <w:pPr>
        <w:pStyle w:val="Heading4"/>
        <w:tabs>
          <w:tab w:val="left" w:pos="90"/>
        </w:tabs>
      </w:pPr>
      <w:r>
        <w:t>Permutation do the plan and &lt;alt text&gt;</w:t>
      </w:r>
    </w:p>
    <w:p w:rsidR="00C401E5" w:rsidRPr="00833E97" w:rsidRDefault="00C401E5" w:rsidP="00C401E5">
      <w:pPr>
        <w:pStyle w:val="Heading4"/>
        <w:tabs>
          <w:tab w:val="left" w:pos="90"/>
        </w:tabs>
      </w:pPr>
      <w:r w:rsidRPr="00833E97">
        <w:t>Ab</w:t>
      </w:r>
      <w:r>
        <w:t xml:space="preserve">solute rejection is unnecessary and cooption isn’t true </w:t>
      </w:r>
    </w:p>
    <w:p w:rsidR="00C401E5" w:rsidRPr="00833E97" w:rsidRDefault="00C401E5" w:rsidP="00C401E5">
      <w:pPr>
        <w:tabs>
          <w:tab w:val="left" w:pos="90"/>
        </w:tabs>
        <w:rPr>
          <w:sz w:val="14"/>
          <w:szCs w:val="14"/>
        </w:rPr>
      </w:pPr>
      <w:r w:rsidRPr="00833E97">
        <w:rPr>
          <w:b/>
          <w:bCs/>
        </w:rPr>
        <w:t>Ferguson 10</w:t>
      </w:r>
      <w:r w:rsidRPr="00833E97">
        <w:rPr>
          <w:sz w:val="14"/>
          <w:szCs w:val="14"/>
        </w:rPr>
        <w:t xml:space="preserve"> – Professor of Anthropology @ Stanford</w:t>
      </w:r>
      <w:r>
        <w:rPr>
          <w:sz w:val="14"/>
          <w:szCs w:val="14"/>
        </w:rPr>
        <w:t xml:space="preserve">. </w:t>
      </w:r>
      <w:r w:rsidRPr="00833E97">
        <w:rPr>
          <w:sz w:val="14"/>
          <w:szCs w:val="14"/>
        </w:rPr>
        <w:t>(James, “The Uses of Neoliberalism,” Antipode, 41.1, 10.1111/j.1467-8330.2009.00721.x)</w:t>
      </w:r>
    </w:p>
    <w:p w:rsidR="00C401E5" w:rsidRPr="00833E97" w:rsidRDefault="00C401E5" w:rsidP="00C401E5">
      <w:pPr>
        <w:tabs>
          <w:tab w:val="left" w:pos="90"/>
        </w:tabs>
        <w:ind w:right="288"/>
        <w:rPr>
          <w:rFonts w:eastAsia="Times New Roman"/>
          <w:sz w:val="14"/>
          <w:szCs w:val="24"/>
        </w:rPr>
      </w:pPr>
      <w:r w:rsidRPr="00833E97">
        <w:rPr>
          <w:rFonts w:eastAsia="Times New Roman"/>
          <w:sz w:val="14"/>
          <w:szCs w:val="24"/>
        </w:rPr>
        <w:t xml:space="preserve">Let me emphasize that to say that </w:t>
      </w:r>
      <w:r w:rsidRPr="00833E97">
        <w:rPr>
          <w:rFonts w:eastAsia="Times New Roman"/>
          <w:bCs/>
          <w:szCs w:val="24"/>
          <w:u w:val="single"/>
        </w:rPr>
        <w:t xml:space="preserve">certain political initiatives and </w:t>
      </w:r>
      <w:r w:rsidRPr="00282DD2">
        <w:rPr>
          <w:rFonts w:eastAsia="Times New Roman"/>
          <w:bCs/>
          <w:szCs w:val="24"/>
          <w:highlight w:val="cyan"/>
          <w:u w:val="single"/>
        </w:rPr>
        <w:t xml:space="preserve">programs borrow from the neoliberal bag of tricks </w:t>
      </w:r>
      <w:r w:rsidRPr="00282DD2">
        <w:rPr>
          <w:rFonts w:eastAsia="SimSun"/>
          <w:b/>
          <w:iCs/>
          <w:szCs w:val="24"/>
          <w:highlight w:val="cyan"/>
          <w:u w:val="single"/>
          <w:bdr w:val="single" w:sz="18" w:space="0" w:color="auto"/>
        </w:rPr>
        <w:t>doesn’t mean</w:t>
      </w:r>
      <w:r w:rsidRPr="00282DD2">
        <w:rPr>
          <w:rFonts w:eastAsia="Times New Roman"/>
          <w:bCs/>
          <w:szCs w:val="24"/>
          <w:highlight w:val="cyan"/>
          <w:u w:val="single"/>
        </w:rPr>
        <w:t xml:space="preserve"> that these </w:t>
      </w:r>
      <w:r w:rsidRPr="00F144C4">
        <w:rPr>
          <w:rFonts w:eastAsia="Times New Roman"/>
          <w:bCs/>
          <w:szCs w:val="24"/>
          <w:u w:val="single"/>
        </w:rPr>
        <w:t xml:space="preserve">political </w:t>
      </w:r>
      <w:r w:rsidRPr="00282DD2">
        <w:rPr>
          <w:rFonts w:eastAsia="Times New Roman"/>
          <w:bCs/>
          <w:szCs w:val="24"/>
          <w:highlight w:val="cyan"/>
          <w:u w:val="single"/>
        </w:rPr>
        <w:t xml:space="preserve">projects are </w:t>
      </w:r>
      <w:r w:rsidRPr="00282DD2">
        <w:rPr>
          <w:rFonts w:eastAsia="SimSun"/>
          <w:b/>
          <w:iCs/>
          <w:szCs w:val="24"/>
          <w:highlight w:val="cyan"/>
          <w:u w:val="single"/>
          <w:bdr w:val="single" w:sz="18" w:space="0" w:color="auto"/>
        </w:rPr>
        <w:t>in league with</w:t>
      </w:r>
      <w:r w:rsidRPr="00282DD2">
        <w:rPr>
          <w:rFonts w:eastAsia="Times New Roman"/>
          <w:bCs/>
          <w:szCs w:val="24"/>
          <w:highlight w:val="cyan"/>
          <w:u w:val="single"/>
        </w:rPr>
        <w:t xml:space="preserve"> </w:t>
      </w:r>
      <w:r w:rsidRPr="00F144C4">
        <w:rPr>
          <w:rFonts w:eastAsia="Times New Roman"/>
          <w:bCs/>
          <w:szCs w:val="24"/>
          <w:u w:val="single"/>
        </w:rPr>
        <w:t xml:space="preserve">the </w:t>
      </w:r>
      <w:r w:rsidRPr="00F144C4">
        <w:rPr>
          <w:rFonts w:eastAsia="SimSun"/>
          <w:b/>
          <w:iCs/>
          <w:szCs w:val="24"/>
          <w:u w:val="single"/>
          <w:bdr w:val="single" w:sz="18" w:space="0" w:color="auto"/>
        </w:rPr>
        <w:t>ideological project</w:t>
      </w:r>
      <w:r w:rsidRPr="00833E97">
        <w:rPr>
          <w:rFonts w:eastAsia="Times New Roman"/>
          <w:bCs/>
          <w:szCs w:val="24"/>
          <w:u w:val="single"/>
        </w:rPr>
        <w:t xml:space="preserve"> of </w:t>
      </w:r>
      <w:r w:rsidRPr="00282DD2">
        <w:rPr>
          <w:rFonts w:eastAsia="Times New Roman"/>
          <w:bCs/>
          <w:szCs w:val="24"/>
          <w:highlight w:val="cyan"/>
          <w:u w:val="single"/>
        </w:rPr>
        <w:t>neoliberalism</w:t>
      </w:r>
      <w:r w:rsidRPr="00833E97">
        <w:rPr>
          <w:rFonts w:eastAsia="Times New Roman"/>
          <w:sz w:val="14"/>
          <w:szCs w:val="24"/>
        </w:rPr>
        <w:t xml:space="preserve"> (in David Harvey’s sense)—</w:t>
      </w:r>
      <w:r w:rsidRPr="00282DD2">
        <w:rPr>
          <w:rFonts w:eastAsia="Times New Roman"/>
          <w:bCs/>
          <w:szCs w:val="24"/>
          <w:highlight w:val="cyan"/>
          <w:u w:val="single"/>
        </w:rPr>
        <w:t>only that they appropriate</w:t>
      </w:r>
      <w:r w:rsidRPr="00833E97">
        <w:rPr>
          <w:rFonts w:eastAsia="Times New Roman"/>
          <w:bCs/>
          <w:szCs w:val="24"/>
          <w:u w:val="single"/>
        </w:rPr>
        <w:t xml:space="preserve"> certain characteristic </w:t>
      </w:r>
      <w:r w:rsidRPr="00282DD2">
        <w:rPr>
          <w:rFonts w:eastAsia="Times New Roman"/>
          <w:bCs/>
          <w:szCs w:val="24"/>
          <w:highlight w:val="cyan"/>
          <w:u w:val="single"/>
        </w:rPr>
        <w:t>neoliberal “moves</w:t>
      </w:r>
      <w:r w:rsidRPr="00833E97">
        <w:rPr>
          <w:rFonts w:eastAsia="Times New Roman"/>
          <w:bCs/>
          <w:szCs w:val="24"/>
          <w:u w:val="single"/>
        </w:rPr>
        <w:t>”</w:t>
      </w:r>
      <w:r w:rsidRPr="00833E97">
        <w:rPr>
          <w:rFonts w:eastAsia="Times New Roman"/>
          <w:sz w:val="14"/>
          <w:szCs w:val="24"/>
        </w:rPr>
        <w:t xml:space="preserve"> (and I think of these discursive and programmatic moves as analogous to the moves one might make in a game). </w:t>
      </w:r>
      <w:r w:rsidRPr="00282DD2">
        <w:rPr>
          <w:rFonts w:eastAsia="Times New Roman"/>
          <w:bCs/>
          <w:szCs w:val="24"/>
          <w:highlight w:val="cyan"/>
          <w:u w:val="single"/>
        </w:rPr>
        <w:t>These moves</w:t>
      </w:r>
      <w:r w:rsidRPr="00833E97">
        <w:rPr>
          <w:rFonts w:eastAsia="Times New Roman"/>
          <w:bCs/>
          <w:szCs w:val="24"/>
          <w:u w:val="single"/>
        </w:rPr>
        <w:t xml:space="preserve"> are recognizable enough to look “neoliberal”,</w:t>
      </w:r>
      <w:r w:rsidRPr="00833E97">
        <w:rPr>
          <w:rFonts w:eastAsia="Times New Roman"/>
          <w:sz w:val="14"/>
          <w:szCs w:val="24"/>
        </w:rPr>
        <w:t xml:space="preserve"> </w:t>
      </w:r>
      <w:r w:rsidRPr="00833E97">
        <w:rPr>
          <w:rFonts w:eastAsia="Times New Roman"/>
          <w:bCs/>
          <w:szCs w:val="24"/>
          <w:u w:val="single"/>
        </w:rPr>
        <w:t>but</w:t>
      </w:r>
      <w:r w:rsidRPr="00833E97">
        <w:rPr>
          <w:rFonts w:eastAsia="Times New Roman"/>
          <w:sz w:val="14"/>
          <w:szCs w:val="24"/>
        </w:rPr>
        <w:t xml:space="preserve"> they </w:t>
      </w:r>
      <w:r w:rsidRPr="00282DD2">
        <w:rPr>
          <w:rFonts w:eastAsia="Times New Roman"/>
          <w:bCs/>
          <w:szCs w:val="24"/>
          <w:highlight w:val="cyan"/>
          <w:u w:val="single"/>
        </w:rPr>
        <w:t>can</w:t>
      </w:r>
      <w:r w:rsidRPr="00833E97">
        <w:rPr>
          <w:rFonts w:eastAsia="Times New Roman"/>
          <w:sz w:val="14"/>
          <w:szCs w:val="24"/>
        </w:rPr>
        <w:t xml:space="preserve">, I suggest, </w:t>
      </w:r>
      <w:r w:rsidRPr="00282DD2">
        <w:rPr>
          <w:rFonts w:eastAsia="Times New Roman"/>
          <w:bCs/>
          <w:szCs w:val="24"/>
          <w:highlight w:val="cyan"/>
          <w:u w:val="single"/>
        </w:rPr>
        <w:t>be used for</w:t>
      </w:r>
      <w:r w:rsidRPr="00833E97">
        <w:rPr>
          <w:rFonts w:eastAsia="Times New Roman"/>
          <w:bCs/>
          <w:szCs w:val="24"/>
          <w:u w:val="single"/>
        </w:rPr>
        <w:t xml:space="preserve"> </w:t>
      </w:r>
      <w:r w:rsidRPr="00833E97">
        <w:rPr>
          <w:rFonts w:eastAsia="SimSun"/>
          <w:b/>
          <w:iCs/>
          <w:szCs w:val="24"/>
          <w:u w:val="single"/>
          <w:bdr w:val="single" w:sz="18" w:space="0" w:color="auto"/>
        </w:rPr>
        <w:t xml:space="preserve">quite </w:t>
      </w:r>
      <w:r w:rsidRPr="00282DD2">
        <w:rPr>
          <w:rFonts w:eastAsia="SimSun"/>
          <w:b/>
          <w:iCs/>
          <w:szCs w:val="24"/>
          <w:highlight w:val="cyan"/>
          <w:u w:val="single"/>
          <w:bdr w:val="single" w:sz="18" w:space="0" w:color="auto"/>
        </w:rPr>
        <w:t>different purposes</w:t>
      </w:r>
      <w:r w:rsidRPr="00833E97">
        <w:rPr>
          <w:rFonts w:eastAsia="Times New Roman"/>
          <w:bCs/>
          <w:szCs w:val="24"/>
          <w:u w:val="single"/>
        </w:rPr>
        <w:t xml:space="preserve"> than that term usually implies</w:t>
      </w:r>
      <w:r w:rsidRPr="00833E97">
        <w:rPr>
          <w:rFonts w:eastAsia="Times New Roman"/>
          <w:sz w:val="14"/>
          <w:szCs w:val="24"/>
        </w:rPr>
        <w:t xml:space="preserve">. In this connection, </w:t>
      </w:r>
      <w:r w:rsidRPr="00833E97">
        <w:rPr>
          <w:rFonts w:eastAsia="Times New Roman"/>
          <w:bCs/>
          <w:szCs w:val="24"/>
          <w:u w:val="single"/>
        </w:rPr>
        <w:t>one might think of</w:t>
      </w:r>
      <w:r w:rsidRPr="00833E97">
        <w:rPr>
          <w:rFonts w:eastAsia="Times New Roman"/>
          <w:sz w:val="14"/>
          <w:szCs w:val="24"/>
        </w:rPr>
        <w:t xml:space="preserve"> statistical </w:t>
      </w:r>
      <w:r w:rsidRPr="00282DD2">
        <w:rPr>
          <w:rFonts w:eastAsia="Times New Roman"/>
          <w:bCs/>
          <w:szCs w:val="24"/>
          <w:highlight w:val="cyan"/>
          <w:u w:val="single"/>
        </w:rPr>
        <w:t>techniques</w:t>
      </w:r>
      <w:r w:rsidRPr="00833E97">
        <w:rPr>
          <w:rFonts w:eastAsia="Times New Roman"/>
          <w:sz w:val="14"/>
          <w:szCs w:val="24"/>
        </w:rPr>
        <w:t xml:space="preserve"> for calculating the probabilities of workplace injuries. These were originally </w:t>
      </w:r>
      <w:r w:rsidRPr="00282DD2">
        <w:rPr>
          <w:rFonts w:eastAsia="Times New Roman"/>
          <w:bCs/>
          <w:szCs w:val="24"/>
          <w:highlight w:val="cyan"/>
          <w:u w:val="single"/>
        </w:rPr>
        <w:t>developed</w:t>
      </w:r>
      <w:r w:rsidRPr="00833E97">
        <w:rPr>
          <w:rFonts w:eastAsia="Times New Roman"/>
          <w:sz w:val="14"/>
          <w:szCs w:val="24"/>
        </w:rPr>
        <w:t xml:space="preserve"> in the nineteenth century </w:t>
      </w:r>
      <w:r w:rsidRPr="00282DD2">
        <w:rPr>
          <w:rFonts w:eastAsia="Times New Roman"/>
          <w:bCs/>
          <w:szCs w:val="24"/>
          <w:highlight w:val="cyan"/>
          <w:u w:val="single"/>
        </w:rPr>
        <w:t>by large employers</w:t>
      </w:r>
      <w:r w:rsidRPr="00833E97">
        <w:rPr>
          <w:rFonts w:eastAsia="Times New Roman"/>
          <w:sz w:val="14"/>
          <w:szCs w:val="24"/>
        </w:rPr>
        <w:t xml:space="preserve"> to control costs (Ewald 1986), </w:t>
      </w:r>
      <w:r w:rsidRPr="00833E97">
        <w:rPr>
          <w:rFonts w:eastAsia="Times New Roman"/>
          <w:bCs/>
          <w:szCs w:val="24"/>
          <w:u w:val="single"/>
        </w:rPr>
        <w:t>but</w:t>
      </w:r>
      <w:r w:rsidRPr="00833E97">
        <w:rPr>
          <w:rFonts w:eastAsia="Times New Roman"/>
          <w:sz w:val="14"/>
          <w:szCs w:val="24"/>
        </w:rPr>
        <w:t xml:space="preserve"> they </w:t>
      </w:r>
      <w:r w:rsidRPr="00833E97">
        <w:rPr>
          <w:rFonts w:eastAsia="Times New Roman"/>
          <w:bCs/>
          <w:szCs w:val="24"/>
          <w:u w:val="single"/>
        </w:rPr>
        <w:t xml:space="preserve">eventually </w:t>
      </w:r>
      <w:r w:rsidRPr="00282DD2">
        <w:rPr>
          <w:rFonts w:eastAsia="Times New Roman"/>
          <w:bCs/>
          <w:szCs w:val="24"/>
          <w:highlight w:val="cyan"/>
          <w:u w:val="single"/>
        </w:rPr>
        <w:t>became the</w:t>
      </w:r>
      <w:r w:rsidRPr="00833E97">
        <w:rPr>
          <w:rFonts w:eastAsia="Times New Roman"/>
          <w:bCs/>
          <w:szCs w:val="24"/>
          <w:u w:val="single"/>
        </w:rPr>
        <w:t xml:space="preserve"> </w:t>
      </w:r>
      <w:r w:rsidRPr="00833E97">
        <w:rPr>
          <w:rFonts w:eastAsia="Times New Roman"/>
          <w:sz w:val="14"/>
          <w:szCs w:val="24"/>
        </w:rPr>
        <w:t xml:space="preserve">technical </w:t>
      </w:r>
      <w:r w:rsidRPr="00282DD2">
        <w:rPr>
          <w:rFonts w:eastAsia="Times New Roman"/>
          <w:bCs/>
          <w:szCs w:val="24"/>
          <w:highlight w:val="cyan"/>
          <w:u w:val="single"/>
        </w:rPr>
        <w:t>basis for</w:t>
      </w:r>
      <w:r w:rsidRPr="00833E97">
        <w:rPr>
          <w:rFonts w:eastAsia="Times New Roman"/>
          <w:sz w:val="14"/>
          <w:szCs w:val="24"/>
        </w:rPr>
        <w:t xml:space="preserve"> social insurance, and ultimately for the </w:t>
      </w:r>
      <w:r w:rsidRPr="00282DD2">
        <w:rPr>
          <w:rFonts w:eastAsia="Times New Roman"/>
          <w:bCs/>
          <w:szCs w:val="24"/>
          <w:highlight w:val="cyan"/>
          <w:u w:val="single"/>
        </w:rPr>
        <w:t>welfare</w:t>
      </w:r>
      <w:r w:rsidRPr="00833E97">
        <w:rPr>
          <w:rFonts w:eastAsia="Times New Roman"/>
          <w:sz w:val="14"/>
          <w:szCs w:val="24"/>
        </w:rPr>
        <w:t xml:space="preserve"> state (which brought unprecedented gains to the working class across much of the world). </w:t>
      </w:r>
      <w:r w:rsidRPr="00833E97">
        <w:rPr>
          <w:rFonts w:eastAsia="Times New Roman"/>
          <w:bCs/>
          <w:szCs w:val="24"/>
          <w:u w:val="single"/>
        </w:rPr>
        <w:t>Techniques</w:t>
      </w:r>
      <w:r w:rsidRPr="00833E97">
        <w:rPr>
          <w:rFonts w:eastAsia="Times New Roman"/>
          <w:sz w:val="14"/>
          <w:szCs w:val="24"/>
        </w:rPr>
        <w:t xml:space="preserve">, that is to say, </w:t>
      </w:r>
      <w:r w:rsidRPr="00833E97">
        <w:rPr>
          <w:rFonts w:eastAsia="Times New Roman"/>
          <w:bCs/>
          <w:szCs w:val="24"/>
          <w:u w:val="single"/>
        </w:rPr>
        <w:t xml:space="preserve">can “migrate” across strategic camps, and devices of government that were invented to serve one purpose have often enough ended up, though history’s irony, being harnessed to another. </w:t>
      </w:r>
      <w:r w:rsidRPr="00282DD2">
        <w:rPr>
          <w:rFonts w:eastAsia="Times New Roman"/>
          <w:bCs/>
          <w:szCs w:val="24"/>
          <w:highlight w:val="cyan"/>
          <w:u w:val="single"/>
        </w:rPr>
        <w:t>Might we see a similar re-appropriation of “market” techniques</w:t>
      </w:r>
      <w:r w:rsidRPr="00833E97">
        <w:rPr>
          <w:rFonts w:eastAsia="Times New Roman"/>
          <w:sz w:val="14"/>
          <w:szCs w:val="24"/>
        </w:rPr>
        <w:t xml:space="preserve"> of government (which were, like workplace statistics, undoubtedly conservative in their original uses) for different, and more progressive sorts of ends? Maybe not—</w:t>
      </w:r>
      <w:r w:rsidRPr="00833E97">
        <w:rPr>
          <w:rFonts w:eastAsia="Times New Roman"/>
          <w:bCs/>
          <w:szCs w:val="24"/>
          <w:u w:val="single"/>
        </w:rPr>
        <w:t xml:space="preserve">one should </w:t>
      </w:r>
      <w:r w:rsidRPr="00833E97">
        <w:rPr>
          <w:rFonts w:eastAsia="SimSun"/>
          <w:b/>
          <w:iCs/>
          <w:szCs w:val="24"/>
          <w:u w:val="single"/>
          <w:bdr w:val="single" w:sz="18" w:space="0" w:color="auto"/>
        </w:rPr>
        <w:t>remain genuinely open-minded</w:t>
      </w:r>
      <w:r w:rsidRPr="00833E97">
        <w:rPr>
          <w:rFonts w:eastAsia="Times New Roman"/>
          <w:bCs/>
          <w:szCs w:val="24"/>
          <w:u w:val="single"/>
        </w:rPr>
        <w:t xml:space="preserve"> about this</w:t>
      </w:r>
      <w:r w:rsidRPr="00833E97">
        <w:rPr>
          <w:rFonts w:eastAsia="Times New Roman"/>
          <w:sz w:val="14"/>
          <w:szCs w:val="24"/>
        </w:rPr>
        <w:t>—but it is perhaps worth at least considering. Let me present two empirical examples from southern Africa as a way of making this proposition perhaps a bit more plausible.</w:t>
      </w:r>
    </w:p>
    <w:p w:rsidR="00C401E5" w:rsidRPr="006855F2" w:rsidRDefault="00C401E5" w:rsidP="00C401E5">
      <w:pPr>
        <w:pStyle w:val="Heading4"/>
        <w:tabs>
          <w:tab w:val="left" w:pos="90"/>
        </w:tabs>
      </w:pPr>
      <w:r w:rsidRPr="006855F2">
        <w:t>Extinction outweighs any value to life or structural violence impact—</w:t>
      </w:r>
      <w:r>
        <w:t>the quality of someone’s life is subjective but life is a pererquisite to anything</w:t>
      </w:r>
      <w:r w:rsidRPr="006855F2">
        <w:t xml:space="preserve"> </w:t>
      </w:r>
    </w:p>
    <w:p w:rsidR="00C401E5" w:rsidRDefault="00C401E5" w:rsidP="00C401E5">
      <w:pPr>
        <w:pStyle w:val="Heading4"/>
        <w:tabs>
          <w:tab w:val="left" w:pos="90"/>
        </w:tabs>
      </w:pPr>
      <w:r>
        <w:t>The status quo is worse—industrial ag is causing total ecological collapse which means they can’t solve their impacts and we access a better internal link to them</w:t>
      </w:r>
    </w:p>
    <w:p w:rsidR="00C401E5" w:rsidRDefault="00C401E5" w:rsidP="00C401E5">
      <w:pPr>
        <w:pStyle w:val="Heading4"/>
      </w:pPr>
      <w:r>
        <w:t>The Cuban model sucks</w:t>
      </w:r>
    </w:p>
    <w:p w:rsidR="00C401E5" w:rsidRPr="00603F02" w:rsidRDefault="00C401E5" w:rsidP="00C401E5">
      <w:pPr>
        <w:rPr>
          <w:sz w:val="14"/>
          <w:szCs w:val="14"/>
        </w:rPr>
      </w:pPr>
      <w:r>
        <w:rPr>
          <w:rStyle w:val="StyleStyleBold12pt"/>
        </w:rPr>
        <w:t>Sanchez 10</w:t>
      </w:r>
      <w:r w:rsidRPr="00603F02">
        <w:rPr>
          <w:sz w:val="14"/>
          <w:szCs w:val="14"/>
        </w:rPr>
        <w:t xml:space="preserve"> – Yoani Sanchez is a Cuban blogger and activist. (“Freedom and Exchange in Communist Cuba”, June 16, 2010, CATO, http://object.cato.org/sites/cato.org/files/pubs/pdf/dbp5.pdf)</w:t>
      </w:r>
    </w:p>
    <w:p w:rsidR="00C401E5" w:rsidRPr="008F768B" w:rsidRDefault="00C401E5" w:rsidP="00C401E5">
      <w:pPr>
        <w:rPr>
          <w:sz w:val="14"/>
        </w:rPr>
      </w:pPr>
      <w:r w:rsidRPr="008F768B">
        <w:rPr>
          <w:sz w:val="14"/>
        </w:rPr>
        <w:t xml:space="preserve">Freedom and Socialism in Cuba </w:t>
      </w:r>
      <w:r w:rsidRPr="008F768B">
        <w:rPr>
          <w:rStyle w:val="StyleBoldUnderline"/>
        </w:rPr>
        <w:t>The real socialism that disappeared in Eastern Europe has been maintained in Cuba, though with severe spending cuts and some variation</w:t>
      </w:r>
      <w:r w:rsidRPr="008F768B">
        <w:rPr>
          <w:sz w:val="14"/>
        </w:rPr>
        <w:t xml:space="preserve">. Although, in the opinion of some, fresh air was introduced to the suffocating Stalinist model, what is certain is that </w:t>
      </w:r>
      <w:r w:rsidRPr="008F768B">
        <w:rPr>
          <w:rStyle w:val="StyleBoldUnderline"/>
        </w:rPr>
        <w:t xml:space="preserve">the same </w:t>
      </w:r>
      <w:r w:rsidRPr="00282DD2">
        <w:rPr>
          <w:rStyle w:val="StyleBoldUnderline"/>
          <w:highlight w:val="cyan"/>
        </w:rPr>
        <w:t>totalitarian way of thinking</w:t>
      </w:r>
      <w:r w:rsidRPr="008F768B">
        <w:rPr>
          <w:rStyle w:val="StyleBoldUnderline"/>
        </w:rPr>
        <w:t xml:space="preserve"> that existed in faraway allied countries </w:t>
      </w:r>
      <w:r w:rsidRPr="00282DD2">
        <w:rPr>
          <w:rStyle w:val="StyleBoldUnderline"/>
          <w:highlight w:val="cyan"/>
        </w:rPr>
        <w:t>has been replicated on the Caribbean island</w:t>
      </w:r>
      <w:r w:rsidRPr="008F768B">
        <w:rPr>
          <w:rStyle w:val="StyleBoldUnderline"/>
        </w:rPr>
        <w:t>.</w:t>
      </w:r>
      <w:r w:rsidRPr="008F768B">
        <w:rPr>
          <w:sz w:val="14"/>
        </w:rPr>
        <w:t xml:space="preserve"> The most obvious difference with Poland, Czechoslovakia, and Bulgaria, for example, is that socialism was not imposed on Cuba by an imperialist power; in fact, just the opposite happened. </w:t>
      </w:r>
      <w:r w:rsidRPr="00CB6AC3">
        <w:rPr>
          <w:rStyle w:val="Emphasis"/>
          <w:highlight w:val="cyan"/>
          <w:bdr w:val="single" w:sz="4" w:space="0" w:color="auto"/>
        </w:rPr>
        <w:t>Cuban socialism has always tried to present itself in the garb of sovereignty</w:t>
      </w:r>
      <w:r w:rsidRPr="008F768B">
        <w:rPr>
          <w:rStyle w:val="StyleBoldUnderline"/>
        </w:rPr>
        <w:t>, and as the only way to achieve independence from the United States</w:t>
      </w:r>
      <w:r w:rsidRPr="008F768B">
        <w:rPr>
          <w:sz w:val="14"/>
        </w:rPr>
        <w:t>.</w:t>
      </w:r>
    </w:p>
    <w:p w:rsidR="00C401E5" w:rsidRPr="00CB6AC3" w:rsidRDefault="00C401E5" w:rsidP="00C401E5">
      <w:pPr>
        <w:rPr>
          <w:rStyle w:val="Emphasis"/>
          <w:bdr w:val="single" w:sz="4" w:space="0" w:color="auto"/>
        </w:rPr>
      </w:pPr>
      <w:r w:rsidRPr="00B32305">
        <w:rPr>
          <w:sz w:val="14"/>
        </w:rPr>
        <w:t xml:space="preserve">Despite this veneer of liberation, </w:t>
      </w:r>
      <w:r w:rsidRPr="008F768B">
        <w:rPr>
          <w:rStyle w:val="StyleBoldUnderline"/>
        </w:rPr>
        <w:t>Cuba is a case study of how the abolition of the aforementioned freedoms is put into practice</w:t>
      </w:r>
      <w:r w:rsidRPr="00B32305">
        <w:rPr>
          <w:sz w:val="14"/>
        </w:rPr>
        <w:t xml:space="preserve">. In January 1959, </w:t>
      </w:r>
      <w:r w:rsidRPr="00B32305">
        <w:rPr>
          <w:rStyle w:val="StyleBoldUnderline"/>
        </w:rPr>
        <w:t>a troop of young men—armed and bearded—came down from the mountains</w:t>
      </w:r>
      <w:r w:rsidRPr="00B32305">
        <w:rPr>
          <w:sz w:val="14"/>
        </w:rPr>
        <w:t xml:space="preserve">. There they had organized the guerilla war, brought about the defeat of the Batista dictatorship (1952–1958), and proclaimed that 1959 would be called, “The Year of the Liberation.” In their first speeches they hoisted the banner of “Bread and Freedom,” and </w:t>
      </w:r>
      <w:r w:rsidRPr="00B32305">
        <w:rPr>
          <w:rStyle w:val="StyleBoldUnderline"/>
        </w:rPr>
        <w:t>everything indicated that, finally, Cuba would become a democratic nation where the progressive constitution approved in 1940 would be respected</w:t>
      </w:r>
      <w:r w:rsidRPr="00B32305">
        <w:rPr>
          <w:sz w:val="14"/>
        </w:rPr>
        <w:t xml:space="preserve">. How this group of irreverent revolutionaries ended up founding a gerontocracy, under the last-ditch slogan “Socialism or Death,” would become the subject of detailed historical studies. But it is worthwhile to respond to at least one question: </w:t>
      </w:r>
      <w:r w:rsidRPr="00CB6AC3">
        <w:rPr>
          <w:rStyle w:val="Emphasis"/>
          <w:bdr w:val="single" w:sz="4" w:space="0" w:color="auto"/>
        </w:rPr>
        <w:t>What happened to freedom?</w:t>
      </w:r>
    </w:p>
    <w:p w:rsidR="00C401E5" w:rsidRPr="00B32305" w:rsidRDefault="00C401E5" w:rsidP="00C401E5">
      <w:pPr>
        <w:rPr>
          <w:sz w:val="14"/>
        </w:rPr>
      </w:pPr>
      <w:r w:rsidRPr="00B32305">
        <w:rPr>
          <w:rStyle w:val="StyleBoldUnderline"/>
        </w:rPr>
        <w:t>At what point did the liberation process mutate into a process that oppresses? At what point were the civil liberties that had allowed the emergence of the revolutionary groups dynamited? How and when did freedom begin to be an obscene word, mentioned in whispers and longed for in the privacy of one’s home?</w:t>
      </w:r>
      <w:r w:rsidRPr="00B32305">
        <w:rPr>
          <w:sz w:val="14"/>
        </w:rPr>
        <w:t xml:space="preserve"> </w:t>
      </w:r>
      <w:r w:rsidRPr="00B32305">
        <w:rPr>
          <w:rStyle w:val="StyleBoldUnderline"/>
        </w:rPr>
        <w:t xml:space="preserve">In exchange for what did </w:t>
      </w:r>
      <w:r w:rsidRPr="00282DD2">
        <w:rPr>
          <w:rStyle w:val="StyleBoldUnderline"/>
          <w:highlight w:val="cyan"/>
        </w:rPr>
        <w:t>Cuban citizens surrender their individual sovereignty and allow themselves to be locked up in</w:t>
      </w:r>
      <w:r w:rsidRPr="00B32305">
        <w:rPr>
          <w:rStyle w:val="StyleBoldUnderline"/>
        </w:rPr>
        <w:t xml:space="preserve"> the cage of </w:t>
      </w:r>
      <w:r w:rsidRPr="00CB6AC3">
        <w:rPr>
          <w:rStyle w:val="Emphasis"/>
          <w:highlight w:val="cyan"/>
          <w:bdr w:val="single" w:sz="4" w:space="0" w:color="auto"/>
        </w:rPr>
        <w:t>paternalism, control, and authoritarianism</w:t>
      </w:r>
      <w:r w:rsidRPr="00B32305">
        <w:rPr>
          <w:sz w:val="14"/>
        </w:rPr>
        <w:t>? Answering these questions leads to the dismantling of the cage, and prompts further questioning about whether the crumbs offered in exchange for that freedom have been sufficient and extended to all.</w:t>
      </w:r>
    </w:p>
    <w:p w:rsidR="00C401E5" w:rsidRPr="00B32305" w:rsidRDefault="00C401E5" w:rsidP="00C401E5">
      <w:pPr>
        <w:rPr>
          <w:sz w:val="14"/>
        </w:rPr>
      </w:pPr>
      <w:r w:rsidRPr="00B32305">
        <w:rPr>
          <w:sz w:val="14"/>
        </w:rPr>
        <w:t xml:space="preserve">Citizenship Sold Off </w:t>
      </w:r>
      <w:r w:rsidRPr="00B32305">
        <w:rPr>
          <w:rStyle w:val="StyleBoldUnderline"/>
        </w:rPr>
        <w:t>At the beginning of the revolution, the abolition of freedoms found a favorable climate in the unthinking enthusiasm that engulfed almost the whole nation and led it to sign a blank check payable to one person only: Fidel Castro</w:t>
      </w:r>
      <w:r w:rsidRPr="00B32305">
        <w:rPr>
          <w:sz w:val="14"/>
        </w:rPr>
        <w:t xml:space="preserve">. In the name of that vote of confidence, used ad nauseum by the “Maximum Leader,” within a short time </w:t>
      </w:r>
      <w:r w:rsidRPr="00282DD2">
        <w:rPr>
          <w:rStyle w:val="StyleBoldUnderline"/>
          <w:highlight w:val="cyan"/>
        </w:rPr>
        <w:t xml:space="preserve">political parties and </w:t>
      </w:r>
      <w:r w:rsidRPr="00F261DB">
        <w:rPr>
          <w:rStyle w:val="StyleBoldUnderline"/>
        </w:rPr>
        <w:t xml:space="preserve">all the institutions of </w:t>
      </w:r>
      <w:r w:rsidRPr="00282DD2">
        <w:rPr>
          <w:rStyle w:val="StyleBoldUnderline"/>
          <w:highlight w:val="cyan"/>
        </w:rPr>
        <w:t>civil society were swept away</w:t>
      </w:r>
      <w:r w:rsidRPr="00B32305">
        <w:rPr>
          <w:rStyle w:val="StyleBoldUnderline"/>
        </w:rPr>
        <w:t>. Newspapers, radio, and television ended up under the control of the state.</w:t>
      </w:r>
      <w:r w:rsidRPr="00B32305">
        <w:rPr>
          <w:sz w:val="14"/>
        </w:rPr>
        <w:t xml:space="preserve"> </w:t>
      </w:r>
      <w:r w:rsidRPr="00B32305">
        <w:rPr>
          <w:rStyle w:val="StyleBoldUnderline"/>
        </w:rPr>
        <w:t>The same fate befell the theaters, art galleries, movie houses, libraries, bookstores, and any entity that might have an opportunity to generate information or opinion. The people offered up—on the altar of a process still not declared to be communist—their civic institutions and the level of freedom they had reached after throwing off the Spanish colonial government.</w:t>
      </w:r>
      <w:r w:rsidRPr="00B32305">
        <w:rPr>
          <w:sz w:val="14"/>
        </w:rPr>
        <w:t xml:space="preserve"> </w:t>
      </w:r>
    </w:p>
    <w:p w:rsidR="00C401E5" w:rsidRPr="00B32305" w:rsidRDefault="00C401E5" w:rsidP="00C401E5">
      <w:pPr>
        <w:rPr>
          <w:sz w:val="14"/>
        </w:rPr>
      </w:pPr>
      <w:r w:rsidRPr="00B32305">
        <w:rPr>
          <w:sz w:val="14"/>
        </w:rPr>
        <w:t xml:space="preserve">Along with the disappearance of civil and political rights, </w:t>
      </w:r>
      <w:r w:rsidRPr="00CB6AC3">
        <w:rPr>
          <w:rStyle w:val="Emphasis"/>
          <w:highlight w:val="cyan"/>
          <w:bdr w:val="single" w:sz="4" w:space="0" w:color="auto"/>
        </w:rPr>
        <w:t>economic rights vanished</w:t>
      </w:r>
      <w:r w:rsidRPr="00B32305">
        <w:rPr>
          <w:sz w:val="14"/>
        </w:rPr>
        <w:t xml:space="preserve">. Two years after it triumphed, </w:t>
      </w:r>
      <w:r w:rsidRPr="00282DD2">
        <w:rPr>
          <w:rStyle w:val="StyleBoldUnderline"/>
          <w:highlight w:val="cyan"/>
        </w:rPr>
        <w:t>the Revolution had completed the confiscation</w:t>
      </w:r>
      <w:r w:rsidRPr="00B32305">
        <w:rPr>
          <w:rStyle w:val="StyleBoldUnderline"/>
        </w:rPr>
        <w:t xml:space="preserve"> </w:t>
      </w:r>
      <w:r w:rsidRPr="00282DD2">
        <w:rPr>
          <w:rStyle w:val="StyleBoldUnderline"/>
          <w:highlight w:val="cyan"/>
        </w:rPr>
        <w:t>of</w:t>
      </w:r>
      <w:r w:rsidRPr="00B32305">
        <w:rPr>
          <w:rStyle w:val="StyleBoldUnderline"/>
        </w:rPr>
        <w:t xml:space="preserve"> the most important </w:t>
      </w:r>
      <w:r w:rsidRPr="00282DD2">
        <w:rPr>
          <w:rStyle w:val="StyleBoldUnderline"/>
          <w:highlight w:val="cyan"/>
        </w:rPr>
        <w:t>factories, businesses, and banks</w:t>
      </w:r>
      <w:r w:rsidRPr="00282DD2">
        <w:rPr>
          <w:sz w:val="14"/>
          <w:highlight w:val="cyan"/>
        </w:rPr>
        <w:t>.</w:t>
      </w:r>
      <w:r w:rsidRPr="00B32305">
        <w:rPr>
          <w:sz w:val="14"/>
        </w:rPr>
        <w:t xml:space="preserve"> In March of 1968, what sadly became known as the Revolutionary Offensive left not even the smallest kiosk, workshop, or store in private hands. </w:t>
      </w:r>
      <w:r w:rsidRPr="00B32305">
        <w:rPr>
          <w:rStyle w:val="StyleBoldUnderline"/>
        </w:rPr>
        <w:t>Even the boxes of the shoeshine boys were seized</w:t>
      </w:r>
      <w:r w:rsidRPr="00B32305">
        <w:rPr>
          <w:sz w:val="14"/>
        </w:rPr>
        <w:t>, in what seemed like a desire to remake the nation without any commercial or economic ties inherited from the capitalist past.</w:t>
      </w:r>
    </w:p>
    <w:p w:rsidR="00C401E5" w:rsidRPr="00B32305" w:rsidRDefault="00C401E5" w:rsidP="00C401E5">
      <w:pPr>
        <w:rPr>
          <w:sz w:val="14"/>
        </w:rPr>
      </w:pPr>
      <w:r w:rsidRPr="00B32305">
        <w:rPr>
          <w:sz w:val="14"/>
        </w:rPr>
        <w:t xml:space="preserve">It might be said, although it would seem paradoxical, that </w:t>
      </w:r>
      <w:r w:rsidRPr="00282DD2">
        <w:rPr>
          <w:rStyle w:val="StyleBoldUnderline"/>
          <w:highlight w:val="cyan"/>
        </w:rPr>
        <w:t>the Cuban people</w:t>
      </w:r>
      <w:r w:rsidRPr="00B32305">
        <w:rPr>
          <w:rStyle w:val="StyleBoldUnderline"/>
        </w:rPr>
        <w:t xml:space="preserve"> agreed to repay the debt of gratitude they owed to their liberators with their rights</w:t>
      </w:r>
      <w:r w:rsidRPr="00B32305">
        <w:rPr>
          <w:sz w:val="14"/>
        </w:rPr>
        <w:t xml:space="preserve">. </w:t>
      </w:r>
      <w:r w:rsidRPr="00B32305">
        <w:rPr>
          <w:rStyle w:val="StyleBoldUnderline"/>
        </w:rPr>
        <w:t xml:space="preserve">In exchange for the possessions and rights confiscated by the new government, they </w:t>
      </w:r>
      <w:r w:rsidRPr="00CB6AC3">
        <w:rPr>
          <w:rStyle w:val="Emphasis"/>
          <w:highlight w:val="cyan"/>
          <w:bdr w:val="single" w:sz="4" w:space="0" w:color="auto"/>
        </w:rPr>
        <w:t>received promises of a bright future</w:t>
      </w:r>
      <w:r w:rsidRPr="00B32305">
        <w:rPr>
          <w:sz w:val="14"/>
        </w:rPr>
        <w:t xml:space="preserve">; payment in advance, however, was required. As it is much easier to redistribute wealth than to create it, </w:t>
      </w:r>
      <w:r w:rsidRPr="00B32305">
        <w:rPr>
          <w:rStyle w:val="StyleBoldUnderline"/>
        </w:rPr>
        <w:t>the government in the early years of the Revolution aimed to improve the living standards of the poor, not by an increase in production, but by doling out what it expropriated from wealthy property owners.</w:t>
      </w:r>
      <w:r w:rsidRPr="00B32305">
        <w:rPr>
          <w:sz w:val="14"/>
        </w:rPr>
        <w:t xml:space="preserve"> These were the years in which </w:t>
      </w:r>
      <w:r w:rsidRPr="00B32305">
        <w:rPr>
          <w:rStyle w:val="StyleBoldUnderline"/>
        </w:rPr>
        <w:t>it was calculated that the benefits obtained would be spectacular and immediate. The citizens’ naïveté was the fruit, in part, of an ignorance exceeded only by the enormous irresponsibility with which laws and decrees were dictated to “put the patrimony of the nation into the hands of the people.</w:t>
      </w:r>
      <w:r w:rsidRPr="00B32305">
        <w:rPr>
          <w:sz w:val="14"/>
        </w:rPr>
        <w:t xml:space="preserve">” The potential beneficiaries did not experience the results with the immediacy or the magnificence they expected, but </w:t>
      </w:r>
      <w:r w:rsidRPr="00B32305">
        <w:rPr>
          <w:rStyle w:val="StyleBoldUnderline"/>
        </w:rPr>
        <w:t>those whose property had been expropriated or nationalized felt the effects immediately.</w:t>
      </w:r>
    </w:p>
    <w:p w:rsidR="00C401E5" w:rsidRPr="00B32305" w:rsidRDefault="00C401E5" w:rsidP="00C401E5">
      <w:pPr>
        <w:rPr>
          <w:rStyle w:val="StyleBoldUnderline"/>
        </w:rPr>
      </w:pPr>
      <w:r w:rsidRPr="00282DD2">
        <w:rPr>
          <w:rStyle w:val="StyleBoldUnderline"/>
          <w:highlight w:val="cyan"/>
        </w:rPr>
        <w:t>The frequent</w:t>
      </w:r>
      <w:r w:rsidRPr="00B32305">
        <w:rPr>
          <w:rStyle w:val="StyleBoldUnderline"/>
        </w:rPr>
        <w:t xml:space="preserve"> and numerous </w:t>
      </w:r>
      <w:r w:rsidRPr="00282DD2">
        <w:rPr>
          <w:rStyle w:val="StyleBoldUnderline"/>
          <w:highlight w:val="cyan"/>
        </w:rPr>
        <w:t>executions</w:t>
      </w:r>
      <w:r w:rsidRPr="00B32305">
        <w:rPr>
          <w:rStyle w:val="StyleBoldUnderline"/>
        </w:rPr>
        <w:t xml:space="preserve">, the failure of several guerilla actions and invasions, </w:t>
      </w:r>
      <w:r w:rsidRPr="00282DD2">
        <w:rPr>
          <w:rStyle w:val="StyleBoldUnderline"/>
          <w:highlight w:val="cyan"/>
        </w:rPr>
        <w:t>and</w:t>
      </w:r>
      <w:r w:rsidRPr="00B32305">
        <w:rPr>
          <w:rStyle w:val="StyleBoldUnderline"/>
        </w:rPr>
        <w:t xml:space="preserve"> the </w:t>
      </w:r>
      <w:r w:rsidRPr="00282DD2">
        <w:rPr>
          <w:rStyle w:val="StyleBoldUnderline"/>
          <w:highlight w:val="cyan"/>
        </w:rPr>
        <w:t>long prison sentences for conspirators deterred protestors</w:t>
      </w:r>
      <w:r w:rsidRPr="00282DD2">
        <w:rPr>
          <w:sz w:val="14"/>
          <w:highlight w:val="cyan"/>
        </w:rPr>
        <w:t>,</w:t>
      </w:r>
      <w:r w:rsidRPr="00B32305">
        <w:rPr>
          <w:sz w:val="14"/>
        </w:rPr>
        <w:t xml:space="preserve"> who later found a bitter exit in exile. </w:t>
      </w:r>
      <w:r w:rsidRPr="00B32305">
        <w:rPr>
          <w:rStyle w:val="StyleBoldUnderline"/>
        </w:rPr>
        <w:t>Many Cubans opted to remain silent, including some intellectuals who realized, without being negatively affected in the process, that mistakes were being made</w:t>
      </w:r>
      <w:r w:rsidRPr="00B32305">
        <w:rPr>
          <w:sz w:val="14"/>
        </w:rPr>
        <w:t xml:space="preserve">. To criticize had become inopportune and it was made clear that </w:t>
      </w:r>
      <w:r w:rsidRPr="00B32305">
        <w:rPr>
          <w:rStyle w:val="StyleBoldUnderline"/>
        </w:rPr>
        <w:t>any gap in the ranks could be used by the enemy</w:t>
      </w:r>
      <w:r w:rsidRPr="00B32305">
        <w:rPr>
          <w:sz w:val="14"/>
        </w:rPr>
        <w:t xml:space="preserve">. It became common to cite the metaphor of little David against the great Goliath of the north, but </w:t>
      </w:r>
      <w:r w:rsidRPr="00B32305">
        <w:rPr>
          <w:rStyle w:val="StyleBoldUnderline"/>
        </w:rPr>
        <w:t>the slings of the people were not permitted to launch a single stone at the cyclopean state.</w:t>
      </w:r>
    </w:p>
    <w:p w:rsidR="00C401E5" w:rsidRPr="00B32305" w:rsidRDefault="00C401E5" w:rsidP="00C401E5">
      <w:pPr>
        <w:rPr>
          <w:sz w:val="14"/>
        </w:rPr>
      </w:pPr>
      <w:r w:rsidRPr="00282DD2">
        <w:rPr>
          <w:rStyle w:val="StyleBoldUnderline"/>
          <w:highlight w:val="cyan"/>
        </w:rPr>
        <w:t xml:space="preserve">The opponent was </w:t>
      </w:r>
      <w:r w:rsidRPr="00F261DB">
        <w:rPr>
          <w:rStyle w:val="StyleBoldUnderline"/>
        </w:rPr>
        <w:t xml:space="preserve">real and gigantic, nothing less than the all-powerful </w:t>
      </w:r>
      <w:r w:rsidRPr="00282DD2">
        <w:rPr>
          <w:rStyle w:val="StyleBoldUnderline"/>
          <w:highlight w:val="cyan"/>
        </w:rPr>
        <w:t>North American imperialism,</w:t>
      </w:r>
      <w:r w:rsidRPr="00F261DB">
        <w:rPr>
          <w:rStyle w:val="StyleBoldUnderline"/>
        </w:rPr>
        <w:t xml:space="preserve"> some of whose citizens were</w:t>
      </w:r>
      <w:r w:rsidRPr="00B32305">
        <w:rPr>
          <w:rStyle w:val="StyleBoldUnderline"/>
        </w:rPr>
        <w:t xml:space="preserve"> among the hardest hit by the nationalizations. </w:t>
      </w:r>
      <w:r w:rsidRPr="00B32305">
        <w:rPr>
          <w:sz w:val="14"/>
        </w:rPr>
        <w:t xml:space="preserve">The existence of this enemy—some would say </w:t>
      </w:r>
      <w:r w:rsidRPr="00282DD2">
        <w:rPr>
          <w:rStyle w:val="StyleBoldUnderline"/>
          <w:highlight w:val="cyan"/>
        </w:rPr>
        <w:t>the creation of this enemy</w:t>
      </w:r>
      <w:r w:rsidRPr="00B32305">
        <w:rPr>
          <w:rStyle w:val="StyleBoldUnderline"/>
        </w:rPr>
        <w:t>—</w:t>
      </w:r>
      <w:r w:rsidRPr="00282DD2">
        <w:rPr>
          <w:rStyle w:val="StyleBoldUnderline"/>
          <w:highlight w:val="cyan"/>
        </w:rPr>
        <w:t>fostered a sense of siege where</w:t>
      </w:r>
      <w:r w:rsidRPr="00282DD2">
        <w:rPr>
          <w:sz w:val="14"/>
          <w:highlight w:val="cyan"/>
        </w:rPr>
        <w:t>,</w:t>
      </w:r>
      <w:r w:rsidRPr="00B32305">
        <w:rPr>
          <w:sz w:val="14"/>
        </w:rPr>
        <w:t xml:space="preserve"> in the words of St. Ignatius of Loyola, </w:t>
      </w:r>
      <w:r w:rsidRPr="00CB6AC3">
        <w:rPr>
          <w:rStyle w:val="Emphasis"/>
          <w:highlight w:val="cyan"/>
          <w:bdr w:val="single" w:sz="4" w:space="0" w:color="auto"/>
        </w:rPr>
        <w:t>dissent is treason</w:t>
      </w:r>
      <w:r w:rsidRPr="00B32305">
        <w:rPr>
          <w:sz w:val="14"/>
        </w:rPr>
        <w:t xml:space="preserve">. The history of the dispute is well known and excessively complicated. </w:t>
      </w:r>
      <w:r w:rsidRPr="00B32305">
        <w:rPr>
          <w:rStyle w:val="StyleBoldUnderline"/>
        </w:rPr>
        <w:t>The Cuban government blamed the Americans for diplomatic pressures, military actions, espionage, a trade embargo, economic warfare, and sabotage</w:t>
      </w:r>
      <w:r w:rsidRPr="00B32305">
        <w:rPr>
          <w:sz w:val="14"/>
        </w:rPr>
        <w:t>. T</w:t>
      </w:r>
      <w:r w:rsidRPr="00B32305">
        <w:rPr>
          <w:rStyle w:val="StyleBoldUnderline"/>
        </w:rPr>
        <w:t xml:space="preserve">he Cuban government received blame for destabilizing the region through the creation and support of insurgent groups </w:t>
      </w:r>
      <w:r w:rsidRPr="00B32305">
        <w:rPr>
          <w:sz w:val="14"/>
        </w:rPr>
        <w:t>in almost all Latin American countries. The confrontation with the Cuban government also provided the U.S. government with an excuse to strengthen its Cold War policies and to intervene in Latin American societies.</w:t>
      </w:r>
    </w:p>
    <w:p w:rsidR="00C401E5" w:rsidRPr="00B32305" w:rsidRDefault="00C401E5" w:rsidP="00C401E5">
      <w:pPr>
        <w:rPr>
          <w:sz w:val="14"/>
        </w:rPr>
      </w:pPr>
      <w:r w:rsidRPr="00B32305">
        <w:rPr>
          <w:sz w:val="14"/>
        </w:rPr>
        <w:t xml:space="preserve">What was least expected to come to fruition could, in the end, be considered the fundamental achievement of the Cuban Revolution: achieving national sovereignty in the face of a neighbor’s voracious appetite. But </w:t>
      </w:r>
      <w:r w:rsidRPr="00B32305">
        <w:rPr>
          <w:rStyle w:val="StyleBoldUnderline"/>
        </w:rPr>
        <w:t>national security was imposed at the price of renouncing the sovereignty of the people, wherein reside precisely those rights that citizens exercise whenever the state displays authoritarian leanings</w:t>
      </w:r>
      <w:r w:rsidRPr="00B32305">
        <w:rPr>
          <w:sz w:val="14"/>
        </w:rPr>
        <w:t>. To explore whether there was a real or fictitious dilemma between the two versions of sovereignty, it would have been necessary to establish a broad, pluralistic and public debate, but that was not possible.</w:t>
      </w:r>
    </w:p>
    <w:p w:rsidR="00C401E5" w:rsidRPr="00150B4C" w:rsidRDefault="00C401E5" w:rsidP="00C401E5">
      <w:pPr>
        <w:rPr>
          <w:sz w:val="14"/>
          <w:szCs w:val="14"/>
        </w:rPr>
      </w:pPr>
      <w:r w:rsidRPr="00150B4C">
        <w:rPr>
          <w:sz w:val="14"/>
          <w:szCs w:val="14"/>
        </w:rPr>
        <w:t xml:space="preserve">As was widely said then by party and government officials: “In this historic moment that our country is living through” people need to close ranks and swallow their differences. Officials established priorities that stressed the longed-for national liberation while condemning individual freedoms to last place. To demand such freedoms was to loudly declare one’s selfishness, like a spoilsport who is bothered by loud music while others, to all appearances, are having fun. </w:t>
      </w:r>
    </w:p>
    <w:p w:rsidR="00C401E5" w:rsidRPr="00B74EE8" w:rsidRDefault="00C401E5" w:rsidP="00C401E5">
      <w:pPr>
        <w:rPr>
          <w:rStyle w:val="StyleBoldUnderline"/>
        </w:rPr>
      </w:pPr>
      <w:r w:rsidRPr="00B74EE8">
        <w:rPr>
          <w:sz w:val="14"/>
        </w:rPr>
        <w:t xml:space="preserve">The Establishment of State Paternalism </w:t>
      </w:r>
      <w:r w:rsidRPr="00282DD2">
        <w:rPr>
          <w:rStyle w:val="StyleBoldUnderline"/>
          <w:highlight w:val="cyan"/>
        </w:rPr>
        <w:t xml:space="preserve">Over </w:t>
      </w:r>
      <w:r w:rsidRPr="00F261DB">
        <w:rPr>
          <w:rStyle w:val="StyleBoldUnderline"/>
        </w:rPr>
        <w:t xml:space="preserve">the course of </w:t>
      </w:r>
      <w:r w:rsidRPr="00282DD2">
        <w:rPr>
          <w:rStyle w:val="StyleBoldUnderline"/>
          <w:highlight w:val="cyan"/>
        </w:rPr>
        <w:t>time</w:t>
      </w:r>
      <w:r w:rsidRPr="00B74EE8">
        <w:rPr>
          <w:sz w:val="14"/>
        </w:rPr>
        <w:t xml:space="preserve">, and thanks to a substantial subsidy from the Soviet Union, </w:t>
      </w:r>
      <w:r w:rsidRPr="00282DD2">
        <w:rPr>
          <w:rStyle w:val="StyleBoldUnderline"/>
          <w:highlight w:val="cyan"/>
        </w:rPr>
        <w:t>state paternalism was established</w:t>
      </w:r>
      <w:r w:rsidRPr="00B74EE8">
        <w:rPr>
          <w:sz w:val="14"/>
        </w:rPr>
        <w:t xml:space="preserve">. The government provided the population with necessities through a system of rationing for food and industrial products. In a short time this, along with the extension of free education and health care, plus subsidized transportation and communications, turned Cuba into a country where it was not necessary to work to support a family at a minimum level of survival. </w:t>
      </w:r>
      <w:r w:rsidRPr="00282DD2">
        <w:rPr>
          <w:rStyle w:val="StyleBoldUnderline"/>
          <w:highlight w:val="cyan"/>
        </w:rPr>
        <w:t>The crumbs were assured, and with every passing day the bars of the cage were harder to break.</w:t>
      </w:r>
    </w:p>
    <w:p w:rsidR="00C401E5" w:rsidRPr="00B74EE8" w:rsidRDefault="00C401E5" w:rsidP="00C401E5">
      <w:pPr>
        <w:rPr>
          <w:sz w:val="14"/>
        </w:rPr>
      </w:pPr>
      <w:r w:rsidRPr="00B74EE8">
        <w:rPr>
          <w:rStyle w:val="StyleBoldUnderline"/>
        </w:rPr>
        <w:t xml:space="preserve">Paternalism stripped citizens of their civic, family, and work responsibilities, as well as the responsibilities each person has to himself. </w:t>
      </w:r>
      <w:r w:rsidRPr="00B74EE8">
        <w:rPr>
          <w:sz w:val="14"/>
        </w:rPr>
        <w:t xml:space="preserve">From that point on, </w:t>
      </w:r>
      <w:r w:rsidRPr="00B74EE8">
        <w:rPr>
          <w:rStyle w:val="StyleBoldUnderline"/>
        </w:rPr>
        <w:t xml:space="preserve">the barter trade between freedoms and privileges was institutionalized. </w:t>
      </w:r>
      <w:r w:rsidRPr="00282DD2">
        <w:rPr>
          <w:rStyle w:val="StyleBoldUnderline"/>
          <w:highlight w:val="cyan"/>
        </w:rPr>
        <w:t>Everything you received above</w:t>
      </w:r>
      <w:r w:rsidRPr="00B74EE8">
        <w:rPr>
          <w:rStyle w:val="StyleBoldUnderline"/>
        </w:rPr>
        <w:t xml:space="preserve"> and beyond </w:t>
      </w:r>
      <w:r w:rsidRPr="00282DD2">
        <w:rPr>
          <w:rStyle w:val="StyleBoldUnderline"/>
          <w:highlight w:val="cyan"/>
        </w:rPr>
        <w:t>the norm</w:t>
      </w:r>
      <w:r w:rsidRPr="00B74EE8">
        <w:rPr>
          <w:rStyle w:val="StyleBoldUnderline"/>
        </w:rPr>
        <w:t xml:space="preserve"> </w:t>
      </w:r>
      <w:r w:rsidRPr="00282DD2">
        <w:rPr>
          <w:rStyle w:val="StyleBoldUnderline"/>
          <w:highlight w:val="cyan"/>
        </w:rPr>
        <w:t>was</w:t>
      </w:r>
      <w:r w:rsidRPr="00B74EE8">
        <w:rPr>
          <w:rStyle w:val="StyleBoldUnderline"/>
        </w:rPr>
        <w:t xml:space="preserve"> not due to your own efforts or talent; rather it </w:t>
      </w:r>
      <w:r w:rsidRPr="00282DD2">
        <w:rPr>
          <w:rStyle w:val="StyleBoldUnderline"/>
          <w:highlight w:val="cyan"/>
        </w:rPr>
        <w:t>was a perk, a reward for obedience</w:t>
      </w:r>
      <w:r w:rsidRPr="00F261DB">
        <w:rPr>
          <w:sz w:val="14"/>
        </w:rPr>
        <w:t>. A telling example was the emergence of regulations for the distribution of household appliances. These could only be bought through certificates or vouchers given out at mass rallies, after commissions analyzed</w:t>
      </w:r>
      <w:r w:rsidRPr="00B74EE8">
        <w:rPr>
          <w:sz w:val="14"/>
        </w:rPr>
        <w:t xml:space="preserve"> the work and social merits of each applicant. Workers would earn points depending on their unconditional ideological support, the number of “voluntary” hours they worked, and attendance at political events. The purchasing permits needed to obtain a fan or a refrigerator even took into account participation in the wars in Angola and Ethiopia. Outside this system it was impossible to buy anything. The same method was used to assign housing and the chance to enjoy tourist facilities. Everything had to be paid for twice; once in real money at a subsidized price, and again with freedom, whether offered sincerely or not.</w:t>
      </w:r>
    </w:p>
    <w:p w:rsidR="00C401E5" w:rsidRPr="00B74EE8" w:rsidRDefault="00C401E5" w:rsidP="00C401E5">
      <w:pPr>
        <w:rPr>
          <w:sz w:val="14"/>
          <w:szCs w:val="14"/>
        </w:rPr>
      </w:pPr>
      <w:r w:rsidRPr="00B74EE8">
        <w:rPr>
          <w:sz w:val="14"/>
          <w:szCs w:val="14"/>
        </w:rPr>
        <w:t>Those who did not jump through the hoops had to continue living with their inlaws and were forbidden to own a refrigerator, television, or washing machine. Even prostitution was practiced by young women willing to give their bodies to ministers and senior military officers in exchange for privileges—never cash. These were the courtesans of socialism who, years later with the arrival of the convertible currency, were transformed into prostitutes in the traditional sense.</w:t>
      </w:r>
    </w:p>
    <w:p w:rsidR="00C401E5" w:rsidRPr="00CB6AC3" w:rsidRDefault="00C401E5" w:rsidP="00C401E5">
      <w:pPr>
        <w:rPr>
          <w:rStyle w:val="Emphasis"/>
          <w:bdr w:val="single" w:sz="4" w:space="0" w:color="auto"/>
        </w:rPr>
      </w:pPr>
      <w:r w:rsidRPr="00B74EE8">
        <w:rPr>
          <w:sz w:val="14"/>
        </w:rPr>
        <w:t xml:space="preserve">The Impact on Personal Freedoms But </w:t>
      </w:r>
      <w:r w:rsidRPr="00282DD2">
        <w:rPr>
          <w:rStyle w:val="StyleBoldUnderline"/>
          <w:highlight w:val="cyan"/>
        </w:rPr>
        <w:t>the infringement of rights did not stop there.</w:t>
      </w:r>
      <w:r w:rsidRPr="00F261DB">
        <w:rPr>
          <w:rStyle w:val="StyleBoldUnderline"/>
        </w:rPr>
        <w:t xml:space="preserve"> </w:t>
      </w:r>
      <w:r w:rsidRPr="00282DD2">
        <w:rPr>
          <w:rStyle w:val="StyleBoldUnderline"/>
          <w:highlight w:val="cyan"/>
        </w:rPr>
        <w:t>Real socialism had an ardor for atheism</w:t>
      </w:r>
      <w:r w:rsidRPr="00B74EE8">
        <w:rPr>
          <w:sz w:val="14"/>
        </w:rPr>
        <w:t xml:space="preserve">, and </w:t>
      </w:r>
      <w:r w:rsidRPr="00B74EE8">
        <w:rPr>
          <w:rStyle w:val="StyleBoldUnderline"/>
        </w:rPr>
        <w:t>among the questions you had to answer to get a job, enroll in the university, or receive new housing, would be whether you had religious beliefs, which creed you preferred, and how you practiced it</w:t>
      </w:r>
      <w:r w:rsidRPr="00B74EE8">
        <w:rPr>
          <w:sz w:val="14"/>
        </w:rPr>
        <w:t xml:space="preserve">. The questions were not a formality, nor a statistical curiosity, because </w:t>
      </w:r>
      <w:r w:rsidRPr="00CB6AC3">
        <w:rPr>
          <w:rStyle w:val="Emphasis"/>
          <w:bdr w:val="single" w:sz="4" w:space="0" w:color="auto"/>
        </w:rPr>
        <w:t>the answers concealed an easy-to-guess password to admission.</w:t>
      </w:r>
    </w:p>
    <w:p w:rsidR="00C401E5" w:rsidRPr="00B74EE8" w:rsidRDefault="00C401E5" w:rsidP="00C401E5">
      <w:pPr>
        <w:rPr>
          <w:sz w:val="14"/>
        </w:rPr>
      </w:pPr>
      <w:r w:rsidRPr="00F261DB">
        <w:rPr>
          <w:sz w:val="14"/>
        </w:rPr>
        <w:t xml:space="preserve">While homophobia is not the exclusive patrimony of communists, it is worth remembering that </w:t>
      </w:r>
      <w:r w:rsidRPr="00282DD2">
        <w:rPr>
          <w:rStyle w:val="StyleBoldUnderline"/>
          <w:highlight w:val="cyan"/>
        </w:rPr>
        <w:t>homosexuals could be expelled from any school or workplace</w:t>
      </w:r>
      <w:r w:rsidRPr="00B74EE8">
        <w:rPr>
          <w:sz w:val="14"/>
        </w:rPr>
        <w:t>. In addition, in the 1970s, many homosexuals were interned in reeducation centers under a regimen of forced labor.</w:t>
      </w:r>
    </w:p>
    <w:p w:rsidR="00C401E5" w:rsidRPr="00B74EE8" w:rsidRDefault="00C401E5" w:rsidP="00C401E5">
      <w:pPr>
        <w:rPr>
          <w:sz w:val="14"/>
          <w:szCs w:val="14"/>
        </w:rPr>
      </w:pPr>
      <w:r w:rsidRPr="00B74EE8">
        <w:rPr>
          <w:sz w:val="14"/>
          <w:szCs w:val="14"/>
        </w:rPr>
        <w:t xml:space="preserve">Renouncing the practice of the religion you believed in, or of acting on your sexual preference, was equivalent to giving up gems of freedom. They were the currency of exchange required, and those who agreed to the exchange had the impression that it was a small sacrifice for the sake of the future they were promised. They paid with images of the virgin, rosaries, and scapulars for a hypothetical future that seemed, incredibly, just like the celestial kingdom the sacred books spoke of. </w:t>
      </w:r>
    </w:p>
    <w:p w:rsidR="00C401E5" w:rsidRPr="00B74EE8" w:rsidRDefault="00C401E5" w:rsidP="00C401E5">
      <w:pPr>
        <w:rPr>
          <w:sz w:val="14"/>
        </w:rPr>
      </w:pPr>
      <w:r w:rsidRPr="00B74EE8">
        <w:rPr>
          <w:rStyle w:val="StyleBoldUnderline"/>
        </w:rPr>
        <w:t>Lowering self-esteem seems to be an essential condition to produce at least a minimum level of acceptance of the loss of freedom.</w:t>
      </w:r>
      <w:r w:rsidRPr="00B74EE8">
        <w:rPr>
          <w:sz w:val="14"/>
        </w:rPr>
        <w:t xml:space="preserve"> </w:t>
      </w:r>
      <w:r w:rsidRPr="00282DD2">
        <w:rPr>
          <w:rStyle w:val="StyleBoldUnderline"/>
          <w:highlight w:val="cyan"/>
        </w:rPr>
        <w:t>In</w:t>
      </w:r>
      <w:r w:rsidRPr="00B74EE8">
        <w:rPr>
          <w:sz w:val="14"/>
        </w:rPr>
        <w:t xml:space="preserve"> the peculiar case of </w:t>
      </w:r>
      <w:r w:rsidRPr="00282DD2">
        <w:rPr>
          <w:rStyle w:val="StyleBoldUnderline"/>
          <w:highlight w:val="cyan"/>
        </w:rPr>
        <w:t>Cuba</w:t>
      </w:r>
      <w:r w:rsidRPr="00B74EE8">
        <w:rPr>
          <w:sz w:val="14"/>
        </w:rPr>
        <w:t xml:space="preserve">, since the 1970s </w:t>
      </w:r>
      <w:r w:rsidRPr="00282DD2">
        <w:rPr>
          <w:rStyle w:val="StyleBoldUnderline"/>
          <w:highlight w:val="cyan"/>
        </w:rPr>
        <w:t>there has been an attempt to shape a</w:t>
      </w:r>
      <w:r w:rsidRPr="00B74EE8">
        <w:rPr>
          <w:rStyle w:val="StyleBoldUnderline"/>
        </w:rPr>
        <w:t xml:space="preserve"> kind of </w:t>
      </w:r>
      <w:r w:rsidRPr="00282DD2">
        <w:rPr>
          <w:rStyle w:val="StyleBoldUnderline"/>
          <w:highlight w:val="cyan"/>
        </w:rPr>
        <w:t>person whose aspirations would not exceed the ceiling that the state had set for him</w:t>
      </w:r>
      <w:r w:rsidRPr="00B74EE8">
        <w:rPr>
          <w:rStyle w:val="StyleBoldUnderline"/>
        </w:rPr>
        <w:t>: individuals who would have a self-perception that they could not compete, men and women who should feel satisfied, and even grateful, with what little could be given to everyone equally</w:t>
      </w:r>
      <w:r w:rsidRPr="00B74EE8">
        <w:rPr>
          <w:sz w:val="14"/>
        </w:rPr>
        <w:t xml:space="preserve">. </w:t>
      </w:r>
      <w:r w:rsidRPr="00B74EE8">
        <w:rPr>
          <w:rStyle w:val="StyleBoldUnderline"/>
        </w:rPr>
        <w:t>Mediocrity began to be called modesty,</w:t>
      </w:r>
      <w:r w:rsidRPr="00B74EE8">
        <w:rPr>
          <w:sz w:val="14"/>
        </w:rPr>
        <w:t xml:space="preserve"> while self-confidence was branded as arrogance. Amid a widespread lack of material things, the true revolutionary embraced the austerity that labeled the slightest weakness for fashionable clothing as extravagance, while consumerism and any desire for the new was considered as unpardonable. Listening to foreign music, reading literature by authors not in the socialist Parnassus, wearing your hair in a certain way—these manifestations were condemned as ideological deviations which sooner or later would have to be analyzed, and for which one would have to repent through public selfcriticism.</w:t>
      </w:r>
    </w:p>
    <w:p w:rsidR="00C401E5" w:rsidRPr="00B74EE8" w:rsidRDefault="00C401E5" w:rsidP="00C401E5">
      <w:pPr>
        <w:rPr>
          <w:sz w:val="14"/>
        </w:rPr>
      </w:pPr>
      <w:r w:rsidRPr="00B74EE8">
        <w:rPr>
          <w:sz w:val="14"/>
        </w:rPr>
        <w:t xml:space="preserve">In the midst of this forced austerity and a growing effort to standardize Cuban society, </w:t>
      </w:r>
      <w:r w:rsidRPr="00282DD2">
        <w:rPr>
          <w:rStyle w:val="StyleBoldUnderline"/>
          <w:highlight w:val="cyan"/>
        </w:rPr>
        <w:t>art was given the task of shaping “new ideological values</w:t>
      </w:r>
      <w:r w:rsidRPr="00B74EE8">
        <w:rPr>
          <w:rStyle w:val="StyleBoldUnderline"/>
        </w:rPr>
        <w:t xml:space="preserve">,” thus </w:t>
      </w:r>
      <w:r w:rsidRPr="00282DD2">
        <w:rPr>
          <w:rStyle w:val="StyleBoldUnderline"/>
          <w:highlight w:val="cyan"/>
        </w:rPr>
        <w:t>discrediting its function as a vehicle of expression</w:t>
      </w:r>
      <w:r w:rsidRPr="00B74EE8">
        <w:rPr>
          <w:rStyle w:val="StyleBoldUnderline"/>
        </w:rPr>
        <w:t xml:space="preserve"> for the artist</w:t>
      </w:r>
      <w:r w:rsidRPr="00B74EE8">
        <w:rPr>
          <w:sz w:val="14"/>
        </w:rPr>
        <w:t xml:space="preserve">. Ernesto Guevara had already had the arrogance to enunciate the original sin of the intellectuals; referring to their poor participation in the fight against Batista, he said they had not been revolutionaries. </w:t>
      </w:r>
      <w:r w:rsidRPr="00B74EE8">
        <w:rPr>
          <w:rStyle w:val="StyleBoldUnderline"/>
        </w:rPr>
        <w:t>Earning the revolutionary “diploma” became an obsession for writers and artists</w:t>
      </w:r>
      <w:r w:rsidRPr="00B74EE8">
        <w:rPr>
          <w:sz w:val="14"/>
        </w:rPr>
        <w:t xml:space="preserve"> who, caught between fear and complacency, accepted the maxim that governed, and still governs, the political culture of the country: “</w:t>
      </w:r>
      <w:r w:rsidRPr="00B74EE8">
        <w:rPr>
          <w:rStyle w:val="StyleBoldUnderline"/>
        </w:rPr>
        <w:t>Within the Revolution, everything; against the Revolution, nothing.”</w:t>
      </w:r>
    </w:p>
    <w:p w:rsidR="00C401E5" w:rsidRPr="00B74EE8" w:rsidRDefault="00C401E5" w:rsidP="00C401E5">
      <w:pPr>
        <w:rPr>
          <w:rStyle w:val="StyleBoldUnderline"/>
        </w:rPr>
      </w:pPr>
      <w:r w:rsidRPr="00CB6AC3">
        <w:rPr>
          <w:rStyle w:val="Emphasis"/>
          <w:highlight w:val="cyan"/>
          <w:bdr w:val="single" w:sz="4" w:space="0" w:color="auto"/>
        </w:rPr>
        <w:t>Freedom of expression came to be considered “freedom of the bourgeois press</w:t>
      </w:r>
      <w:r w:rsidRPr="00B74EE8">
        <w:rPr>
          <w:sz w:val="14"/>
        </w:rPr>
        <w:t xml:space="preserve">,” and freedom of association an illegal act to overthrow the Revolution. </w:t>
      </w:r>
      <w:r w:rsidRPr="00B74EE8">
        <w:rPr>
          <w:rStyle w:val="StyleBoldUnderline"/>
        </w:rPr>
        <w:t>Civil society found itself restricted to revolutionary organizations which were mere transmitters of official views</w:t>
      </w:r>
      <w:r w:rsidRPr="00B74EE8">
        <w:rPr>
          <w:sz w:val="14"/>
        </w:rPr>
        <w:t xml:space="preserve">. </w:t>
      </w:r>
      <w:r w:rsidRPr="00B74EE8">
        <w:rPr>
          <w:rStyle w:val="StyleBoldUnderline"/>
        </w:rPr>
        <w:t>The unions did not represent the interests of the workers against management, but functioned as extensions of state power to instruct the workers in socialist planning directives to meet production goals.</w:t>
      </w:r>
      <w:r w:rsidRPr="00B74EE8">
        <w:rPr>
          <w:sz w:val="14"/>
        </w:rPr>
        <w:t xml:space="preserve"> Student associations ceased to be a tool for the young to stand up to school authorities, and evolved into an instrument of the Ministry of Education to enforce disciplinary rules. </w:t>
      </w:r>
      <w:r w:rsidRPr="00B74EE8">
        <w:rPr>
          <w:rStyle w:val="StyleBoldUnderline"/>
        </w:rPr>
        <w:t xml:space="preserve">Nor were women’s organizations a platform to demand women’s rights, but rather a bureaucratic structure to incorporate women into production. The same occurred with the other institutions, including the peasants’ association, the journalists’ union, the writers’ and artists’ union, the college of architects, and even stamp collecting clubs. </w:t>
      </w:r>
    </w:p>
    <w:p w:rsidR="00C401E5" w:rsidRPr="00B74EE8" w:rsidRDefault="00C401E5" w:rsidP="00C401E5">
      <w:pPr>
        <w:rPr>
          <w:sz w:val="14"/>
        </w:rPr>
      </w:pPr>
      <w:r w:rsidRPr="00B74EE8">
        <w:rPr>
          <w:rStyle w:val="StyleBoldUnderline"/>
        </w:rPr>
        <w:t>Belonging to these organizations</w:t>
      </w:r>
      <w:r w:rsidRPr="00B74EE8">
        <w:rPr>
          <w:sz w:val="14"/>
        </w:rPr>
        <w:t xml:space="preserve">, which function in effect as neo-governmental organizations rather than non-governmental organizations, </w:t>
      </w:r>
      <w:r w:rsidRPr="00B74EE8">
        <w:rPr>
          <w:rStyle w:val="StyleBoldUnderline"/>
        </w:rPr>
        <w:t>became obligatory</w:t>
      </w:r>
      <w:r w:rsidRPr="00B74EE8">
        <w:rPr>
          <w:sz w:val="14"/>
        </w:rPr>
        <w:t xml:space="preserve">. Still today, on any form, whether to register for a language class, ask permission to leave the country, or apply for a new job, the same question always appears: Are you an active member of any of these organizations? On occasion, the organizations are listed and you need only to check the boxes, as if it is illogical that there might be other organizations, or because there are no others. For anything involving the slightest privilege, you must bring a letter, on letterhead with a signature and a stamp, that guarantees, “the bearer is a comrade in the Revolution who participates in all its activities.” But for a higher-level request these trifles are not enough. </w:t>
      </w:r>
      <w:r w:rsidRPr="00B74EE8">
        <w:rPr>
          <w:rStyle w:val="StyleBoldUnderline"/>
        </w:rPr>
        <w:t>For something truly important, one must be a member of the Party or its youth organization, and for this, surrendering a small amount of freedom is not sufficient</w:t>
      </w:r>
      <w:r w:rsidRPr="00B74EE8">
        <w:rPr>
          <w:sz w:val="14"/>
        </w:rPr>
        <w:t>.</w:t>
      </w:r>
    </w:p>
    <w:p w:rsidR="00C401E5" w:rsidRPr="00B74EE8" w:rsidRDefault="00C401E5" w:rsidP="00C401E5">
      <w:pPr>
        <w:rPr>
          <w:sz w:val="14"/>
        </w:rPr>
      </w:pPr>
      <w:r w:rsidRPr="00B74EE8">
        <w:rPr>
          <w:sz w:val="14"/>
        </w:rPr>
        <w:t xml:space="preserve">The Candid Surrender of the Idealist </w:t>
      </w:r>
      <w:r w:rsidRPr="00B74EE8">
        <w:rPr>
          <w:rStyle w:val="StyleBoldUnderline"/>
        </w:rPr>
        <w:t>In all these</w:t>
      </w:r>
      <w:r w:rsidRPr="00B74EE8">
        <w:rPr>
          <w:sz w:val="14"/>
        </w:rPr>
        <w:t xml:space="preserve"> </w:t>
      </w:r>
      <w:r w:rsidRPr="00B74EE8">
        <w:rPr>
          <w:rStyle w:val="StyleBoldUnderline"/>
        </w:rPr>
        <w:t>years</w:t>
      </w:r>
      <w:r w:rsidRPr="00B74EE8">
        <w:rPr>
          <w:sz w:val="14"/>
        </w:rPr>
        <w:t xml:space="preserve">, now totaling half a century, many </w:t>
      </w:r>
      <w:r w:rsidRPr="00B74EE8">
        <w:rPr>
          <w:rStyle w:val="StyleBoldUnderline"/>
        </w:rPr>
        <w:t>dreamers</w:t>
      </w:r>
      <w:r w:rsidRPr="00B74EE8">
        <w:rPr>
          <w:sz w:val="14"/>
        </w:rPr>
        <w:t xml:space="preserve"> have </w:t>
      </w:r>
      <w:r w:rsidRPr="00B74EE8">
        <w:rPr>
          <w:rStyle w:val="StyleBoldUnderline"/>
        </w:rPr>
        <w:t>believed</w:t>
      </w:r>
      <w:r w:rsidRPr="00B74EE8">
        <w:rPr>
          <w:sz w:val="14"/>
        </w:rPr>
        <w:t xml:space="preserve"> that </w:t>
      </w:r>
      <w:r w:rsidRPr="00B74EE8">
        <w:rPr>
          <w:rStyle w:val="StyleBoldUnderline"/>
        </w:rPr>
        <w:t>the best way to solve the country’s problems</w:t>
      </w:r>
      <w:r w:rsidRPr="00B74EE8">
        <w:rPr>
          <w:sz w:val="14"/>
        </w:rPr>
        <w:t xml:space="preserve">, the right path, the appropriate place to correct flaws, </w:t>
      </w:r>
      <w:r w:rsidRPr="00B74EE8">
        <w:rPr>
          <w:rStyle w:val="StyleBoldUnderline"/>
        </w:rPr>
        <w:t>was found only within the Communist Party</w:t>
      </w:r>
      <w:r w:rsidRPr="00B74EE8">
        <w:rPr>
          <w:sz w:val="14"/>
        </w:rPr>
        <w:t xml:space="preserve">. Of course, becoming a party militant is a voluntary act, but the law establishes that other political organizations cannot be founded, and as a result, it is illegal to belong to any party other than the Cuban Communist Party. </w:t>
      </w:r>
      <w:r w:rsidRPr="00B74EE8">
        <w:rPr>
          <w:rStyle w:val="StyleBoldUnderline"/>
        </w:rPr>
        <w:t xml:space="preserve">All </w:t>
      </w:r>
      <w:r w:rsidRPr="00282DD2">
        <w:rPr>
          <w:rStyle w:val="StyleBoldUnderline"/>
          <w:highlight w:val="cyan"/>
        </w:rPr>
        <w:t>those</w:t>
      </w:r>
      <w:r w:rsidRPr="00B74EE8">
        <w:rPr>
          <w:rStyle w:val="StyleBoldUnderline"/>
        </w:rPr>
        <w:t xml:space="preserve"> with political concerns—or simply a sense of civic responsibility—</w:t>
      </w:r>
      <w:r w:rsidRPr="00282DD2">
        <w:rPr>
          <w:rStyle w:val="StyleBoldUnderline"/>
          <w:highlight w:val="cyan"/>
        </w:rPr>
        <w:t>who are interested in</w:t>
      </w:r>
      <w:r w:rsidRPr="00B74EE8">
        <w:rPr>
          <w:rStyle w:val="StyleBoldUnderline"/>
        </w:rPr>
        <w:t xml:space="preserve"> promoting </w:t>
      </w:r>
      <w:r w:rsidRPr="00282DD2">
        <w:rPr>
          <w:rStyle w:val="StyleBoldUnderline"/>
          <w:highlight w:val="cyan"/>
        </w:rPr>
        <w:t>initiatives to improve life</w:t>
      </w:r>
      <w:r w:rsidRPr="00B74EE8">
        <w:rPr>
          <w:rStyle w:val="StyleBoldUnderline"/>
        </w:rPr>
        <w:t xml:space="preserve"> in their country, w</w:t>
      </w:r>
      <w:r w:rsidRPr="00282DD2">
        <w:rPr>
          <w:rStyle w:val="StyleBoldUnderline"/>
          <w:highlight w:val="cyan"/>
        </w:rPr>
        <w:t>ill only find a legal space to do so within the party.</w:t>
      </w:r>
    </w:p>
    <w:p w:rsidR="00C401E5" w:rsidRPr="00B74EE8" w:rsidRDefault="00C401E5" w:rsidP="00C401E5">
      <w:pPr>
        <w:rPr>
          <w:sz w:val="14"/>
        </w:rPr>
      </w:pPr>
      <w:r w:rsidRPr="00B74EE8">
        <w:rPr>
          <w:sz w:val="14"/>
        </w:rPr>
        <w:t xml:space="preserve">To be admitted into the ranks of this select fraternity is accepted as proof, by any examiners, that an applicant is genuine and his intention is not to criticize, but to help. If you express yourself you cannot enter, and if you do not enter you cannot express yourself. This is the conflict that snares </w:t>
      </w:r>
      <w:r w:rsidRPr="00282DD2">
        <w:rPr>
          <w:rStyle w:val="StyleBoldUnderline"/>
          <w:highlight w:val="cyan"/>
        </w:rPr>
        <w:t>those who wish to improve the system</w:t>
      </w:r>
      <w:r w:rsidRPr="00B74EE8">
        <w:rPr>
          <w:sz w:val="14"/>
        </w:rPr>
        <w:t xml:space="preserve"> through their observations and opinions. Once in the party, they learn that at the entry level they </w:t>
      </w:r>
      <w:r w:rsidRPr="00282DD2">
        <w:rPr>
          <w:rStyle w:val="StyleBoldUnderline"/>
          <w:highlight w:val="cyan"/>
        </w:rPr>
        <w:t>will not be heard</w:t>
      </w:r>
      <w:r w:rsidRPr="00B74EE8">
        <w:rPr>
          <w:sz w:val="14"/>
        </w:rPr>
        <w:t xml:space="preserve">, and that </w:t>
      </w:r>
      <w:r w:rsidRPr="00282DD2">
        <w:rPr>
          <w:rStyle w:val="StyleBoldUnderline"/>
          <w:highlight w:val="cyan"/>
        </w:rPr>
        <w:t>in order to climb the ladder</w:t>
      </w:r>
      <w:r w:rsidRPr="00282DD2">
        <w:rPr>
          <w:sz w:val="14"/>
          <w:highlight w:val="cyan"/>
        </w:rPr>
        <w:t>,</w:t>
      </w:r>
      <w:r w:rsidRPr="00B74EE8">
        <w:rPr>
          <w:sz w:val="14"/>
        </w:rPr>
        <w:t xml:space="preserve"> where they supposedly might be able to exercise influence, </w:t>
      </w:r>
      <w:r w:rsidRPr="00B74EE8">
        <w:rPr>
          <w:rStyle w:val="StyleBoldUnderline"/>
        </w:rPr>
        <w:t xml:space="preserve">they have to swallow their criticisms. In the long run </w:t>
      </w:r>
      <w:r w:rsidRPr="00282DD2">
        <w:rPr>
          <w:rStyle w:val="StyleBoldUnderline"/>
          <w:highlight w:val="cyan"/>
        </w:rPr>
        <w:t>they are either domesticated by the machinery or expelled from it</w:t>
      </w:r>
      <w:r w:rsidRPr="00B74EE8">
        <w:rPr>
          <w:rStyle w:val="StyleBoldUnderline"/>
        </w:rPr>
        <w:t xml:space="preserve"> as an undesirable excrescence.</w:t>
      </w:r>
    </w:p>
    <w:p w:rsidR="00C401E5" w:rsidRDefault="00C401E5" w:rsidP="00C401E5">
      <w:pPr>
        <w:rPr>
          <w:rStyle w:val="StyleBoldUnderline"/>
        </w:rPr>
      </w:pPr>
      <w:r w:rsidRPr="00B74EE8">
        <w:rPr>
          <w:rStyle w:val="StyleBoldUnderline"/>
        </w:rPr>
        <w:t>The approach of temporarily surrendering freedoms to gain access to a place from where you might reclaim them ends</w:t>
      </w:r>
      <w:r w:rsidRPr="00B74EE8">
        <w:rPr>
          <w:sz w:val="14"/>
        </w:rPr>
        <w:t>—for those who believe in this dangerous equation—</w:t>
      </w:r>
      <w:r w:rsidRPr="00CB6AC3">
        <w:rPr>
          <w:rStyle w:val="Emphasis"/>
          <w:bdr w:val="single" w:sz="4" w:space="0" w:color="auto"/>
        </w:rPr>
        <w:t>in a well-calculated swindle</w:t>
      </w:r>
      <w:r w:rsidRPr="00B74EE8">
        <w:rPr>
          <w:sz w:val="14"/>
        </w:rPr>
        <w:t xml:space="preserve">. During the long silence that supposedly guarantees a platform to eventually speak from, </w:t>
      </w:r>
      <w:r w:rsidRPr="00282DD2">
        <w:rPr>
          <w:rStyle w:val="StyleBoldUnderline"/>
          <w:highlight w:val="cyan"/>
        </w:rPr>
        <w:t>idealists end up confusing faces with masks,</w:t>
      </w:r>
      <w:r w:rsidRPr="00B74EE8">
        <w:rPr>
          <w:rStyle w:val="StyleBoldUnderline"/>
        </w:rPr>
        <w:t xml:space="preserve"> the feigned for the felt. </w:t>
      </w:r>
      <w:r w:rsidRPr="00282DD2">
        <w:rPr>
          <w:rStyle w:val="StyleBoldUnderline"/>
          <w:highlight w:val="cyan"/>
        </w:rPr>
        <w:t>No one is going to return the freedoms pawned in this chameleonic act, which leaves idealists trapped between frustration and opportunism.</w:t>
      </w:r>
    </w:p>
    <w:p w:rsidR="00C401E5" w:rsidRDefault="00C401E5" w:rsidP="00C401E5">
      <w:pPr>
        <w:tabs>
          <w:tab w:val="left" w:pos="90"/>
        </w:tabs>
      </w:pPr>
    </w:p>
    <w:p w:rsidR="00C401E5" w:rsidRDefault="00C401E5" w:rsidP="00C401E5">
      <w:pPr>
        <w:pStyle w:val="Heading3"/>
      </w:pPr>
      <w:r>
        <w:t>2AC—Debt Ceiling DA</w:t>
      </w:r>
    </w:p>
    <w:p w:rsidR="00C401E5" w:rsidRDefault="00C401E5" w:rsidP="00C401E5">
      <w:pPr>
        <w:pStyle w:val="Heading4"/>
      </w:pPr>
      <w:r>
        <w:t>Raising the debt ceiling isn’t an opportunity to the plan because the judge has agential ambit over both—you should only consider opportunity costs because that’s critical training for real-world decisionmaking</w:t>
      </w:r>
    </w:p>
    <w:p w:rsidR="00C401E5" w:rsidRDefault="00C401E5" w:rsidP="00C401E5">
      <w:pPr>
        <w:pStyle w:val="Heading4"/>
      </w:pPr>
      <w:r>
        <w:t xml:space="preserve">Obama’s strategy kills the bill </w:t>
      </w:r>
    </w:p>
    <w:p w:rsidR="00C401E5" w:rsidRDefault="00C401E5" w:rsidP="00C401E5">
      <w:pPr>
        <w:rPr>
          <w:sz w:val="14"/>
          <w:szCs w:val="14"/>
        </w:rPr>
      </w:pPr>
      <w:r>
        <w:rPr>
          <w:rStyle w:val="StyleStyleBold12pt"/>
        </w:rPr>
        <w:t>Klein 10/9</w:t>
      </w:r>
      <w:r w:rsidRPr="00012529">
        <w:rPr>
          <w:sz w:val="14"/>
          <w:szCs w:val="14"/>
        </w:rPr>
        <w:t xml:space="preserve"> – Ezra Klein is the editor of Wonkblog and a columnist at the Washington Post, as well as a contributor to MSNBC and Bloomberg. His work focuses on domestic and economic policymaking, as well as the political system that’s constantly screwing it up. (“The problem with President Obama’s shutdown strategy”, October 9, 2013, </w:t>
      </w:r>
      <w:hyperlink r:id="rId27" w:history="1">
        <w:r w:rsidRPr="001B56D1">
          <w:rPr>
            <w:rStyle w:val="Hyperlink"/>
            <w:sz w:val="14"/>
            <w:szCs w:val="14"/>
          </w:rPr>
          <w:t>http://www.washingtonpost.com/blogs/wonkblog/wp/2013/10/09/the-problem-with-president-obamas-shutdown-strategy/</w:t>
        </w:r>
      </w:hyperlink>
      <w:r w:rsidRPr="00012529">
        <w:rPr>
          <w:sz w:val="14"/>
          <w:szCs w:val="14"/>
        </w:rPr>
        <w:t>)</w:t>
      </w:r>
    </w:p>
    <w:p w:rsidR="00C401E5" w:rsidRPr="00012529" w:rsidRDefault="00C401E5" w:rsidP="00C401E5">
      <w:pPr>
        <w:rPr>
          <w:sz w:val="14"/>
          <w:szCs w:val="14"/>
        </w:rPr>
      </w:pPr>
      <w:r>
        <w:rPr>
          <w:sz w:val="14"/>
          <w:szCs w:val="14"/>
        </w:rPr>
        <w:t xml:space="preserve">Added a letter for grammar </w:t>
      </w:r>
    </w:p>
    <w:p w:rsidR="00C401E5" w:rsidRPr="00012529" w:rsidRDefault="00C401E5" w:rsidP="00C401E5">
      <w:pPr>
        <w:rPr>
          <w:rStyle w:val="StyleBoldUnderline"/>
        </w:rPr>
      </w:pPr>
      <w:r w:rsidRPr="00E36452">
        <w:rPr>
          <w:rStyle w:val="StyleBoldUnderline"/>
          <w:highlight w:val="cyan"/>
        </w:rPr>
        <w:t>Being president of a divided country is</w:t>
      </w:r>
      <w:r w:rsidRPr="00012529">
        <w:rPr>
          <w:rStyle w:val="StyleBoldUnderline"/>
        </w:rPr>
        <w:t xml:space="preserve"> basically an </w:t>
      </w:r>
      <w:r w:rsidRPr="00E36452">
        <w:rPr>
          <w:rStyle w:val="StyleBoldUnderline"/>
          <w:highlight w:val="cyan"/>
        </w:rPr>
        <w:t>impossible</w:t>
      </w:r>
      <w:r w:rsidRPr="00012529">
        <w:rPr>
          <w:rStyle w:val="StyleBoldUnderline"/>
        </w:rPr>
        <w:t xml:space="preserve"> job. </w:t>
      </w:r>
      <w:r w:rsidRPr="00012529">
        <w:rPr>
          <w:sz w:val="14"/>
        </w:rPr>
        <w:t xml:space="preserve">To get anything done, you have to try to persuade the American people to support you. But </w:t>
      </w:r>
      <w:r w:rsidRPr="00012529">
        <w:rPr>
          <w:rStyle w:val="StyleBoldUnderline"/>
        </w:rPr>
        <w:t>the act of persuading the American people makes the opposition party more determined to oppose you.</w:t>
      </w:r>
    </w:p>
    <w:p w:rsidR="00C401E5" w:rsidRDefault="00C401E5" w:rsidP="00C401E5">
      <w:r w:rsidRPr="00E36452">
        <w:rPr>
          <w:rStyle w:val="StyleBoldUnderline"/>
        </w:rPr>
        <w:t>This is the paradox of presidential leadership: When the president publicly leads, the minority party becomes less likely to follow.</w:t>
      </w:r>
    </w:p>
    <w:p w:rsidR="00C401E5" w:rsidRPr="00E36452" w:rsidRDefault="00C401E5" w:rsidP="00C401E5">
      <w:pPr>
        <w:rPr>
          <w:sz w:val="14"/>
        </w:rPr>
      </w:pPr>
      <w:r w:rsidRPr="00E36452">
        <w:rPr>
          <w:sz w:val="14"/>
        </w:rPr>
        <w:t xml:space="preserve">On Tuesday, President </w:t>
      </w:r>
      <w:r w:rsidRPr="00E36452">
        <w:rPr>
          <w:rStyle w:val="StyleBoldUnderline"/>
          <w:highlight w:val="cyan"/>
        </w:rPr>
        <w:t>Obama held a lengthy news conference</w:t>
      </w:r>
      <w:r w:rsidRPr="00E36452">
        <w:rPr>
          <w:sz w:val="14"/>
        </w:rPr>
        <w:t xml:space="preserve"> on the shutdown. "</w:t>
      </w:r>
      <w:r w:rsidRPr="00E36452">
        <w:rPr>
          <w:rStyle w:val="StyleBoldUnderline"/>
        </w:rPr>
        <w:t xml:space="preserve">Members of </w:t>
      </w:r>
      <w:r w:rsidRPr="00E36452">
        <w:rPr>
          <w:rStyle w:val="StyleBoldUnderline"/>
          <w:highlight w:val="cyan"/>
        </w:rPr>
        <w:t>Congress</w:t>
      </w:r>
      <w:r w:rsidRPr="00E36452">
        <w:rPr>
          <w:rStyle w:val="StyleBoldUnderline"/>
        </w:rPr>
        <w:t>, and the House Republicans in particular," he said, "</w:t>
      </w:r>
      <w:r w:rsidRPr="00E36452">
        <w:rPr>
          <w:rStyle w:val="StyleBoldUnderline"/>
          <w:highlight w:val="cyan"/>
        </w:rPr>
        <w:t>don't get to demand ransom</w:t>
      </w:r>
      <w:r w:rsidRPr="00E36452">
        <w:rPr>
          <w:rStyle w:val="StyleBoldUnderline"/>
        </w:rPr>
        <w:t xml:space="preserve"> in exchange </w:t>
      </w:r>
      <w:r w:rsidRPr="00E36452">
        <w:rPr>
          <w:rStyle w:val="StyleBoldUnderline"/>
          <w:highlight w:val="cyan"/>
        </w:rPr>
        <w:t>for doing their jobs</w:t>
      </w:r>
      <w:r w:rsidRPr="00E36452">
        <w:rPr>
          <w:rStyle w:val="StyleBoldUnderline"/>
        </w:rPr>
        <w:t xml:space="preserve">. And </w:t>
      </w:r>
      <w:r w:rsidRPr="00E36452">
        <w:rPr>
          <w:rStyle w:val="StyleBoldUnderline"/>
          <w:highlight w:val="cyan"/>
        </w:rPr>
        <w:t>two of their</w:t>
      </w:r>
      <w:r w:rsidRPr="00E36452">
        <w:rPr>
          <w:rStyle w:val="StyleBoldUnderline"/>
        </w:rPr>
        <w:t xml:space="preserve"> very basic </w:t>
      </w:r>
      <w:r w:rsidRPr="00E36452">
        <w:rPr>
          <w:rStyle w:val="StyleBoldUnderline"/>
          <w:highlight w:val="cyan"/>
        </w:rPr>
        <w:t xml:space="preserve">jobs are </w:t>
      </w:r>
      <w:r w:rsidRPr="00E36452">
        <w:rPr>
          <w:rStyle w:val="Emphasis"/>
          <w:highlight w:val="cyan"/>
        </w:rPr>
        <w:t>passing a budget and making sure that America's paying its bills</w:t>
      </w:r>
      <w:r w:rsidRPr="00E36452">
        <w:rPr>
          <w:sz w:val="14"/>
        </w:rPr>
        <w:t>. They don't also get to say, you know, unless you give me what the voters rejected in the last election, I'm going to cause a recession. That's not how it works. No American president would deal with a foreign leader like this. Most of you would not deal with either co-workers or business associates in this fashion. And we shouldn't be dealing this way here in Washington."</w:t>
      </w:r>
    </w:p>
    <w:p w:rsidR="00C401E5" w:rsidRPr="00E36452" w:rsidRDefault="00C401E5" w:rsidP="00C401E5">
      <w:pPr>
        <w:rPr>
          <w:rStyle w:val="StyleBoldUnderline"/>
        </w:rPr>
      </w:pPr>
      <w:r w:rsidRPr="00E36452">
        <w:rPr>
          <w:sz w:val="14"/>
        </w:rPr>
        <w:t xml:space="preserve">What he was doing in the news conference made sense: </w:t>
      </w:r>
      <w:r w:rsidRPr="00E36452">
        <w:rPr>
          <w:rStyle w:val="StyleBoldUnderline"/>
        </w:rPr>
        <w:t>He was arguing to the press and to the American people that the shutdown was the GOP's fault and that it would end -- and broader negotiations could begin -- as soon as Republicans decided to reopen the government.</w:t>
      </w:r>
    </w:p>
    <w:p w:rsidR="00C401E5" w:rsidRPr="00E36452" w:rsidRDefault="00C401E5" w:rsidP="00C401E5">
      <w:pPr>
        <w:rPr>
          <w:sz w:val="14"/>
        </w:rPr>
      </w:pPr>
      <w:r w:rsidRPr="00E36452">
        <w:rPr>
          <w:sz w:val="14"/>
        </w:rPr>
        <w:t xml:space="preserve">The political theory here is clear: </w:t>
      </w:r>
      <w:r w:rsidRPr="00E36452">
        <w:rPr>
          <w:rStyle w:val="StyleBoldUnderline"/>
          <w:highlight w:val="cyan"/>
        </w:rPr>
        <w:t>Obama is trying to marshal public opinion against the GOP</w:t>
      </w:r>
      <w:r w:rsidRPr="00E36452">
        <w:rPr>
          <w:rStyle w:val="StyleBoldUnderline"/>
        </w:rPr>
        <w:t>. If enough Republicans are getting angry calls from their constituents and seeing polls that look disastrous for their party, they'll find a way to back down</w:t>
      </w:r>
      <w:r w:rsidRPr="00E36452">
        <w:rPr>
          <w:sz w:val="14"/>
        </w:rPr>
        <w:t>.</w:t>
      </w:r>
    </w:p>
    <w:p w:rsidR="00C401E5" w:rsidRPr="00E36452" w:rsidRDefault="00C401E5" w:rsidP="00C401E5">
      <w:pPr>
        <w:rPr>
          <w:rStyle w:val="StyleBoldUnderline"/>
        </w:rPr>
      </w:pPr>
      <w:r w:rsidRPr="00E36452">
        <w:rPr>
          <w:sz w:val="14"/>
        </w:rPr>
        <w:t xml:space="preserve">But </w:t>
      </w:r>
      <w:r w:rsidRPr="00E36452">
        <w:rPr>
          <w:rStyle w:val="Emphasis"/>
          <w:highlight w:val="cyan"/>
        </w:rPr>
        <w:t>it can backfire</w:t>
      </w:r>
      <w:r w:rsidRPr="00E36452">
        <w:rPr>
          <w:rStyle w:val="Emphasis"/>
        </w:rPr>
        <w:t xml:space="preserve"> badly.</w:t>
      </w:r>
      <w:r w:rsidRPr="00E36452">
        <w:rPr>
          <w:sz w:val="14"/>
        </w:rPr>
        <w:t xml:space="preserve"> </w:t>
      </w:r>
      <w:r w:rsidRPr="00E36452">
        <w:rPr>
          <w:rStyle w:val="StyleBoldUnderline"/>
          <w:highlight w:val="cyan"/>
        </w:rPr>
        <w:t>Every second Obama stood at that podium made it</w:t>
      </w:r>
      <w:r w:rsidRPr="00E36452">
        <w:rPr>
          <w:rStyle w:val="StyleBoldUnderline"/>
        </w:rPr>
        <w:t xml:space="preserve"> a bit </w:t>
      </w:r>
      <w:r w:rsidRPr="00E36452">
        <w:rPr>
          <w:rStyle w:val="StyleBoldUnderline"/>
          <w:highlight w:val="cyan"/>
        </w:rPr>
        <w:t>harder for</w:t>
      </w:r>
      <w:r w:rsidRPr="00E36452">
        <w:rPr>
          <w:rStyle w:val="StyleBoldUnderline"/>
        </w:rPr>
        <w:t xml:space="preserve"> the </w:t>
      </w:r>
      <w:r w:rsidRPr="00E36452">
        <w:rPr>
          <w:rStyle w:val="StyleBoldUnderline"/>
          <w:highlight w:val="cyan"/>
        </w:rPr>
        <w:t>Republican[s]</w:t>
      </w:r>
      <w:r w:rsidRPr="00E36452">
        <w:rPr>
          <w:rStyle w:val="StyleBoldUnderline"/>
        </w:rPr>
        <w:t xml:space="preserve"> Party </w:t>
      </w:r>
      <w:r w:rsidRPr="00E36452">
        <w:rPr>
          <w:rStyle w:val="StyleBoldUnderline"/>
          <w:highlight w:val="cyan"/>
        </w:rPr>
        <w:t>to retreat</w:t>
      </w:r>
      <w:r w:rsidRPr="00E36452">
        <w:rPr>
          <w:rStyle w:val="StyleBoldUnderline"/>
        </w:rPr>
        <w:t>. The more he repeats that this is their shutdown and they need to end it, the more their party suffers if they can't find a way to prove the president wrong</w:t>
      </w:r>
      <w:r w:rsidRPr="00E36452">
        <w:rPr>
          <w:sz w:val="14"/>
        </w:rPr>
        <w:t xml:space="preserve">. </w:t>
      </w:r>
      <w:r w:rsidRPr="00E36452">
        <w:rPr>
          <w:rStyle w:val="StyleBoldUnderline"/>
        </w:rPr>
        <w:t>Obama's efforts to move public opinion towar</w:t>
      </w:r>
      <w:r>
        <w:rPr>
          <w:rStyle w:val="StyleBoldUnderline"/>
        </w:rPr>
        <w:t xml:space="preserve">d him also moves </w:t>
      </w:r>
      <w:r w:rsidRPr="00E36452">
        <w:rPr>
          <w:rStyle w:val="StyleBoldUnderline"/>
        </w:rPr>
        <w:t>Republican opinion against him.</w:t>
      </w:r>
    </w:p>
    <w:p w:rsidR="00C401E5" w:rsidRPr="00E36452" w:rsidRDefault="00C401E5" w:rsidP="00C401E5">
      <w:pPr>
        <w:rPr>
          <w:rStyle w:val="StyleBoldUnderline"/>
        </w:rPr>
      </w:pPr>
      <w:r w:rsidRPr="00E36452">
        <w:rPr>
          <w:sz w:val="14"/>
        </w:rPr>
        <w:t xml:space="preserve">Frances </w:t>
      </w:r>
      <w:r w:rsidRPr="00E36452">
        <w:rPr>
          <w:rStyle w:val="StyleBoldUnderline"/>
        </w:rPr>
        <w:t>Lee, a political scientist</w:t>
      </w:r>
      <w:r w:rsidRPr="00E36452">
        <w:rPr>
          <w:sz w:val="14"/>
        </w:rPr>
        <w:t xml:space="preserve"> at the University of Maryland, </w:t>
      </w:r>
      <w:r w:rsidRPr="00E36452">
        <w:rPr>
          <w:rStyle w:val="StyleBoldUnderline"/>
        </w:rPr>
        <w:t>has studied the effect of presidential polarization on the U.S. Congress.</w:t>
      </w:r>
      <w:r w:rsidRPr="00E36452">
        <w:rPr>
          <w:sz w:val="14"/>
        </w:rPr>
        <w:t xml:space="preserve"> In her book “Beyond Ideology,” she shows that </w:t>
      </w:r>
      <w:r w:rsidRPr="00E36452">
        <w:rPr>
          <w:rStyle w:val="StyleBoldUnderline"/>
          <w:highlight w:val="cyan"/>
        </w:rPr>
        <w:t>when the president announces his position on an issue -- even an uncontroversial one -- it increases the likelihood of a party-line vote.</w:t>
      </w:r>
    </w:p>
    <w:p w:rsidR="00C401E5" w:rsidRPr="00E36452" w:rsidRDefault="00C401E5" w:rsidP="00C401E5">
      <w:pPr>
        <w:rPr>
          <w:rStyle w:val="StyleBoldUnderline"/>
        </w:rPr>
      </w:pPr>
      <w:r w:rsidRPr="00E36452">
        <w:rPr>
          <w:sz w:val="14"/>
        </w:rPr>
        <w:t xml:space="preserve">“Whatever people think about raw policy issues, they’re aware that </w:t>
      </w:r>
      <w:r w:rsidRPr="00E36452">
        <w:rPr>
          <w:rStyle w:val="StyleBoldUnderline"/>
          <w:highlight w:val="cyan"/>
        </w:rPr>
        <w:t>presidential successes</w:t>
      </w:r>
      <w:r w:rsidRPr="00E36452">
        <w:rPr>
          <w:rStyle w:val="StyleBoldUnderline"/>
        </w:rPr>
        <w:t xml:space="preserve"> will </w:t>
      </w:r>
      <w:r w:rsidRPr="00E36452">
        <w:rPr>
          <w:rStyle w:val="StyleBoldUnderline"/>
          <w:highlight w:val="cyan"/>
        </w:rPr>
        <w:t>help the president’s party and hurt the opposing party</w:t>
      </w:r>
      <w:r w:rsidRPr="00E36452">
        <w:rPr>
          <w:rStyle w:val="StyleBoldUnderline"/>
        </w:rPr>
        <w:t>,</w:t>
      </w:r>
      <w:r w:rsidRPr="00E36452">
        <w:rPr>
          <w:sz w:val="14"/>
        </w:rPr>
        <w:t xml:space="preserve">” Lee told me. “It’s not to say they're entirely cynical, but </w:t>
      </w:r>
      <w:r w:rsidRPr="00E36452">
        <w:rPr>
          <w:rStyle w:val="StyleBoldUnderline"/>
        </w:rPr>
        <w:t>the fact that success is useful to the president’s party is going to have an effect on how members respond.”</w:t>
      </w:r>
    </w:p>
    <w:p w:rsidR="00C401E5" w:rsidRPr="00E36452" w:rsidRDefault="00C401E5" w:rsidP="00C401E5">
      <w:pPr>
        <w:rPr>
          <w:sz w:val="14"/>
        </w:rPr>
      </w:pPr>
      <w:r w:rsidRPr="00E36452">
        <w:rPr>
          <w:rStyle w:val="StyleBoldUnderline"/>
        </w:rPr>
        <w:t xml:space="preserve">When the shutdown began, Obama wasn't much of a player in it. In fact, </w:t>
      </w:r>
      <w:r w:rsidRPr="00E36452">
        <w:rPr>
          <w:rStyle w:val="StyleBoldUnderline"/>
          <w:highlight w:val="cyan"/>
        </w:rPr>
        <w:t>when the shutdown began, it was</w:t>
      </w:r>
      <w:r w:rsidRPr="00E36452">
        <w:rPr>
          <w:rStyle w:val="StyleBoldUnderline"/>
        </w:rPr>
        <w:t xml:space="preserve"> more of </w:t>
      </w:r>
      <w:r w:rsidRPr="00E36452">
        <w:rPr>
          <w:rStyle w:val="StyleBoldUnderline"/>
          <w:highlight w:val="cyan"/>
        </w:rPr>
        <w:t>a Republican vs. Republican story t</w:t>
      </w:r>
      <w:r w:rsidRPr="00E36452">
        <w:rPr>
          <w:rStyle w:val="StyleBoldUnderline"/>
        </w:rPr>
        <w:t>han Republican vs. Democrat</w:t>
      </w:r>
      <w:r w:rsidRPr="00E36452">
        <w:rPr>
          <w:sz w:val="14"/>
        </w:rPr>
        <w:t>. A shutdown was a loss for John Boehner and a win for Ted Cruz.</w:t>
      </w:r>
    </w:p>
    <w:p w:rsidR="00C401E5" w:rsidRPr="00E36452" w:rsidRDefault="00C401E5" w:rsidP="00C401E5">
      <w:pPr>
        <w:rPr>
          <w:sz w:val="14"/>
        </w:rPr>
      </w:pPr>
      <w:r w:rsidRPr="00E36452">
        <w:rPr>
          <w:sz w:val="14"/>
        </w:rPr>
        <w:t xml:space="preserve">But </w:t>
      </w:r>
      <w:r w:rsidRPr="00E36452">
        <w:rPr>
          <w:rStyle w:val="Emphasis"/>
          <w:highlight w:val="cyan"/>
        </w:rPr>
        <w:t>now Obama is a player</w:t>
      </w:r>
      <w:r w:rsidRPr="00E36452">
        <w:rPr>
          <w:sz w:val="14"/>
        </w:rPr>
        <w:t xml:space="preserve">. </w:t>
      </w:r>
      <w:r w:rsidRPr="00E36452">
        <w:rPr>
          <w:rStyle w:val="StyleBoldUnderline"/>
          <w:highlight w:val="cyan"/>
        </w:rPr>
        <w:t xml:space="preserve">If the government is cleanly reopened, that's a win for Obama and a loss for </w:t>
      </w:r>
      <w:r w:rsidRPr="00E36452">
        <w:rPr>
          <w:rStyle w:val="StyleBoldUnderline"/>
        </w:rPr>
        <w:t xml:space="preserve">John </w:t>
      </w:r>
      <w:r w:rsidRPr="00E36452">
        <w:rPr>
          <w:rStyle w:val="StyleBoldUnderline"/>
          <w:highlight w:val="cyan"/>
        </w:rPr>
        <w:t>Boehner</w:t>
      </w:r>
      <w:r w:rsidRPr="00E36452">
        <w:rPr>
          <w:sz w:val="14"/>
        </w:rPr>
        <w:t xml:space="preserve">. More importantly, </w:t>
      </w:r>
      <w:r w:rsidRPr="00E36452">
        <w:rPr>
          <w:rStyle w:val="StyleBoldUnderline"/>
        </w:rPr>
        <w:t>it's a win for Democrats and a loss for Republicans</w:t>
      </w:r>
      <w:r w:rsidRPr="00E36452">
        <w:rPr>
          <w:sz w:val="14"/>
        </w:rPr>
        <w:t xml:space="preserve">. And </w:t>
      </w:r>
      <w:r w:rsidRPr="00E36452">
        <w:rPr>
          <w:rStyle w:val="StyleBoldUnderline"/>
        </w:rPr>
        <w:t xml:space="preserve">that makes it a much tougher problem to resolve because it unites </w:t>
      </w:r>
      <w:r w:rsidRPr="00E36452">
        <w:rPr>
          <w:rStyle w:val="StyleBoldUnderline"/>
          <w:highlight w:val="cyan"/>
        </w:rPr>
        <w:t>Republicans</w:t>
      </w:r>
      <w:r w:rsidRPr="00E36452">
        <w:rPr>
          <w:rStyle w:val="StyleBoldUnderline"/>
        </w:rPr>
        <w:t xml:space="preserve"> who </w:t>
      </w:r>
      <w:r w:rsidRPr="00E36452">
        <w:rPr>
          <w:rStyle w:val="StyleBoldUnderline"/>
          <w:highlight w:val="cyan"/>
        </w:rPr>
        <w:t>are against the shutdown</w:t>
      </w:r>
      <w:r w:rsidRPr="00E36452">
        <w:rPr>
          <w:rStyle w:val="StyleBoldUnderline"/>
        </w:rPr>
        <w:t xml:space="preserve"> strategy </w:t>
      </w:r>
      <w:r w:rsidRPr="00E36452">
        <w:rPr>
          <w:rStyle w:val="StyleBoldUnderline"/>
          <w:highlight w:val="cyan"/>
        </w:rPr>
        <w:t>but even more against</w:t>
      </w:r>
      <w:r w:rsidRPr="00E36452">
        <w:rPr>
          <w:rStyle w:val="StyleBoldUnderline"/>
        </w:rPr>
        <w:t xml:space="preserve"> losing to Barack </w:t>
      </w:r>
      <w:r w:rsidRPr="00E36452">
        <w:rPr>
          <w:rStyle w:val="StyleBoldUnderline"/>
          <w:highlight w:val="cyan"/>
        </w:rPr>
        <w:t>Obama</w:t>
      </w:r>
      <w:r w:rsidRPr="00E36452">
        <w:rPr>
          <w:sz w:val="14"/>
        </w:rPr>
        <w:t>.</w:t>
      </w:r>
    </w:p>
    <w:p w:rsidR="00C401E5" w:rsidRPr="00E36452" w:rsidRDefault="00C401E5" w:rsidP="00C401E5">
      <w:pPr>
        <w:rPr>
          <w:sz w:val="14"/>
          <w:szCs w:val="14"/>
        </w:rPr>
      </w:pPr>
      <w:r w:rsidRPr="00E36452">
        <w:rPr>
          <w:sz w:val="14"/>
          <w:szCs w:val="14"/>
        </w:rPr>
        <w:t>The Washington Examiner's Byron York interviewed an anonymous Republican congressman about the shutdown. The congressman was clearly not happy that Republicans had let themselves end up in this position. "This isn't exactly the fight I think Republicans wanted to have, certainly that the leadership wanted to have," he said.</w:t>
      </w:r>
    </w:p>
    <w:p w:rsidR="00C401E5" w:rsidRDefault="00C401E5" w:rsidP="00C401E5">
      <w:pPr>
        <w:rPr>
          <w:rStyle w:val="Emphasis"/>
        </w:rPr>
      </w:pPr>
      <w:r w:rsidRPr="00E36452">
        <w:rPr>
          <w:sz w:val="14"/>
        </w:rPr>
        <w:t xml:space="preserve">But that didn't matter anymore. </w:t>
      </w:r>
      <w:r w:rsidRPr="00E36452">
        <w:rPr>
          <w:rStyle w:val="StyleBoldUnderline"/>
          <w:highlight w:val="cyan"/>
        </w:rPr>
        <w:t>Obama</w:t>
      </w:r>
      <w:r w:rsidRPr="00E36452">
        <w:rPr>
          <w:sz w:val="14"/>
        </w:rPr>
        <w:t xml:space="preserve">, the congressman continued, </w:t>
      </w:r>
      <w:r w:rsidRPr="00E36452">
        <w:rPr>
          <w:rStyle w:val="StyleBoldUnderline"/>
          <w:highlight w:val="cyan"/>
        </w:rPr>
        <w:t>is "going to try to humiliate the speaker</w:t>
      </w:r>
      <w:r w:rsidRPr="00E36452">
        <w:rPr>
          <w:rStyle w:val="StyleBoldUnderline"/>
        </w:rPr>
        <w:t xml:space="preserve"> in front of his conference. And </w:t>
      </w:r>
      <w:r w:rsidRPr="00E36452">
        <w:rPr>
          <w:rStyle w:val="Emphasis"/>
          <w:highlight w:val="cyan"/>
        </w:rPr>
        <w:t>how effective a negotiating partner do you think he'll be</w:t>
      </w:r>
      <w:r w:rsidRPr="00E36452">
        <w:rPr>
          <w:rStyle w:val="Emphasis"/>
        </w:rPr>
        <w:t xml:space="preserve"> t</w:t>
      </w:r>
    </w:p>
    <w:p w:rsidR="00C401E5" w:rsidRDefault="00C401E5" w:rsidP="00C401E5">
      <w:pPr>
        <w:rPr>
          <w:rStyle w:val="Emphasis"/>
        </w:rPr>
      </w:pPr>
    </w:p>
    <w:p w:rsidR="00C401E5" w:rsidRDefault="00C401E5" w:rsidP="00C401E5">
      <w:pPr>
        <w:rPr>
          <w:rStyle w:val="Emphasis"/>
        </w:rPr>
      </w:pPr>
    </w:p>
    <w:p w:rsidR="00C401E5" w:rsidRDefault="00C401E5" w:rsidP="00C401E5">
      <w:pPr>
        <w:rPr>
          <w:rStyle w:val="Emphasis"/>
        </w:rPr>
      </w:pPr>
      <w:r>
        <w:rPr>
          <w:rStyle w:val="Emphasis"/>
        </w:rPr>
        <w:t xml:space="preserve">Marked </w:t>
      </w:r>
    </w:p>
    <w:p w:rsidR="00C401E5" w:rsidRDefault="00C401E5" w:rsidP="00C401E5">
      <w:pPr>
        <w:rPr>
          <w:rStyle w:val="Emphasis"/>
        </w:rPr>
      </w:pPr>
    </w:p>
    <w:p w:rsidR="00C401E5" w:rsidRDefault="00C401E5" w:rsidP="00C401E5">
      <w:pPr>
        <w:rPr>
          <w:rStyle w:val="Emphasis"/>
        </w:rPr>
      </w:pPr>
    </w:p>
    <w:p w:rsidR="00C401E5" w:rsidRPr="00E36452" w:rsidRDefault="00C401E5" w:rsidP="00C401E5">
      <w:pPr>
        <w:rPr>
          <w:rStyle w:val="StyleBoldUnderline"/>
        </w:rPr>
      </w:pPr>
      <w:r w:rsidRPr="00E36452">
        <w:rPr>
          <w:rStyle w:val="Emphasis"/>
        </w:rPr>
        <w:t>hen</w:t>
      </w:r>
      <w:r w:rsidRPr="00E36452">
        <w:rPr>
          <w:rStyle w:val="StyleBoldUnderline"/>
        </w:rPr>
        <w:t xml:space="preserve">? </w:t>
      </w:r>
      <w:r w:rsidRPr="00E36452">
        <w:rPr>
          <w:rStyle w:val="StyleBoldUnderline"/>
          <w:highlight w:val="cyan"/>
        </w:rPr>
        <w:t>You're putting the guy in a position where he's got nothing to lose, because you're not giving him anything to win."</w:t>
      </w:r>
    </w:p>
    <w:p w:rsidR="00C401E5" w:rsidRDefault="00C401E5" w:rsidP="00C401E5">
      <w:r w:rsidRPr="00E36452">
        <w:rPr>
          <w:rStyle w:val="StyleBoldUnderline"/>
        </w:rPr>
        <w:t xml:space="preserve">You can see the results in the collapse of the GOP's demands. </w:t>
      </w:r>
      <w:r w:rsidRPr="00E36452">
        <w:rPr>
          <w:rStyle w:val="StyleBoldUnderline"/>
          <w:highlight w:val="cyan"/>
        </w:rPr>
        <w:t>They're not trying to undo Obamacare</w:t>
      </w:r>
      <w:r w:rsidRPr="00E36452">
        <w:rPr>
          <w:rStyle w:val="StyleBoldUnderline"/>
        </w:rPr>
        <w:t xml:space="preserve"> anymore. </w:t>
      </w:r>
      <w:r w:rsidRPr="00E36452">
        <w:rPr>
          <w:rStyle w:val="StyleBoldUnderline"/>
          <w:highlight w:val="cyan"/>
        </w:rPr>
        <w:t>They're embracing</w:t>
      </w:r>
      <w:r w:rsidRPr="00E36452">
        <w:rPr>
          <w:rStyle w:val="StyleBoldUnderline"/>
        </w:rPr>
        <w:t xml:space="preserve"> the kind of </w:t>
      </w:r>
      <w:r w:rsidRPr="00E36452">
        <w:rPr>
          <w:rStyle w:val="StyleBoldUnderline"/>
          <w:highlight w:val="cyan"/>
        </w:rPr>
        <w:t>budget commissions they've spent six months opposing</w:t>
      </w:r>
      <w:r w:rsidRPr="00E36452">
        <w:rPr>
          <w:highlight w:val="cyan"/>
        </w:rPr>
        <w:t xml:space="preserve">. </w:t>
      </w:r>
      <w:r w:rsidRPr="00E36452">
        <w:rPr>
          <w:rStyle w:val="Emphasis"/>
          <w:highlight w:val="cyan"/>
        </w:rPr>
        <w:t>They're just trying to find some way to eke out a win</w:t>
      </w:r>
      <w:r w:rsidRPr="00E36452">
        <w:rPr>
          <w:highlight w:val="cyan"/>
        </w:rPr>
        <w:t>.</w:t>
      </w:r>
      <w:r>
        <w:t xml:space="preserve"> </w:t>
      </w:r>
      <w:r w:rsidRPr="00E36452">
        <w:rPr>
          <w:rStyle w:val="StyleBoldUnderline"/>
        </w:rPr>
        <w:t xml:space="preserve">This isn't about the policy anymore. </w:t>
      </w:r>
      <w:r w:rsidRPr="00E36452">
        <w:rPr>
          <w:rStyle w:val="StyleBoldUnderline"/>
          <w:highlight w:val="cyan"/>
        </w:rPr>
        <w:t>It's about Obama</w:t>
      </w:r>
      <w:r w:rsidRPr="00E36452">
        <w:rPr>
          <w:rStyle w:val="StyleBoldUnderline"/>
        </w:rPr>
        <w:t>. And Obama isn't giving Republicans a clear path to backing down without looking like they lost.</w:t>
      </w:r>
    </w:p>
    <w:p w:rsidR="00C401E5" w:rsidRPr="00E36452" w:rsidRDefault="00C401E5" w:rsidP="00C401E5">
      <w:pPr>
        <w:rPr>
          <w:sz w:val="14"/>
          <w:szCs w:val="14"/>
        </w:rPr>
      </w:pPr>
      <w:r w:rsidRPr="00E36452">
        <w:rPr>
          <w:sz w:val="14"/>
          <w:szCs w:val="14"/>
        </w:rPr>
        <w:t>The White House knows this perfectly well. They just don't believe it's healthy to bend and buckle until Republicans find a way out. It's not their job, they say, to help Boehner out of promises he shouldn't have made. They weren't the ones who promised their base that the debt ceiling would be a moment of triumph. They weren't the ones who bowed to pressure from their extreme wing and chose a reckless strategy of brinksmanship. They weren't the ones who set up a political dynamic in which keeping the government open and paying our bills counts as "a loss" for one party or the other. Boehner needs to learn to stop writing checks he can't cash.</w:t>
      </w:r>
    </w:p>
    <w:p w:rsidR="00C401E5" w:rsidRPr="00E36452" w:rsidRDefault="00C401E5" w:rsidP="00C401E5">
      <w:pPr>
        <w:rPr>
          <w:sz w:val="14"/>
        </w:rPr>
      </w:pPr>
      <w:r w:rsidRPr="00E36452">
        <w:rPr>
          <w:sz w:val="14"/>
        </w:rPr>
        <w:t xml:space="preserve">All that may be true. But </w:t>
      </w:r>
      <w:r w:rsidRPr="00E36452">
        <w:rPr>
          <w:rStyle w:val="StyleBoldUnderline"/>
        </w:rPr>
        <w:t>the White House is still pursuing a strategy that makes it harder for Boehner and the Republicans to back down</w:t>
      </w:r>
      <w:r w:rsidRPr="00E36452">
        <w:rPr>
          <w:sz w:val="14"/>
        </w:rPr>
        <w:t xml:space="preserve">. </w:t>
      </w:r>
      <w:r w:rsidRPr="00E36452">
        <w:rPr>
          <w:rStyle w:val="StyleBoldUnderline"/>
        </w:rPr>
        <w:t>Their gamble is that the power of public opinion will overwhelm the power of presidential polarization</w:t>
      </w:r>
      <w:r w:rsidRPr="00E36452">
        <w:rPr>
          <w:sz w:val="14"/>
        </w:rPr>
        <w:t xml:space="preserve">. </w:t>
      </w:r>
      <w:r w:rsidRPr="00E36452">
        <w:rPr>
          <w:rStyle w:val="StyleBoldUnderline"/>
        </w:rPr>
        <w:t>And if the Republican Party loses totally -- loses in a way where they can't tell themselves it was a win -- that'll be the end of these tactics.</w:t>
      </w:r>
    </w:p>
    <w:p w:rsidR="00C401E5" w:rsidRPr="00E36452" w:rsidRDefault="00C401E5" w:rsidP="00C401E5">
      <w:pPr>
        <w:rPr>
          <w:rStyle w:val="StyleBoldUnderline"/>
        </w:rPr>
      </w:pPr>
      <w:r w:rsidRPr="00E36452">
        <w:rPr>
          <w:sz w:val="14"/>
        </w:rPr>
        <w:t xml:space="preserve">It might be a bet worth making. But </w:t>
      </w:r>
      <w:r w:rsidRPr="00E36452">
        <w:rPr>
          <w:rStyle w:val="Emphasis"/>
        </w:rPr>
        <w:t>it's still a bet</w:t>
      </w:r>
      <w:r w:rsidRPr="00E36452">
        <w:rPr>
          <w:sz w:val="14"/>
        </w:rPr>
        <w:t xml:space="preserve">. </w:t>
      </w:r>
      <w:r w:rsidRPr="00E36452">
        <w:rPr>
          <w:rStyle w:val="StyleBoldUnderline"/>
        </w:rPr>
        <w:t>And every time Obama goes out and lashes the Republicans for shutting down the government, the stakes get a little bit higher.</w:t>
      </w:r>
    </w:p>
    <w:p w:rsidR="00C401E5" w:rsidRDefault="00C401E5" w:rsidP="00C401E5">
      <w:pPr>
        <w:pStyle w:val="Heading4"/>
      </w:pPr>
      <w:r>
        <w:t>Fiat solves the link—people don’t backlash against themselves and the plan passes immediately with no debate</w:t>
      </w:r>
    </w:p>
    <w:p w:rsidR="00C401E5" w:rsidRPr="00480B26" w:rsidRDefault="00C401E5" w:rsidP="00C401E5">
      <w:pPr>
        <w:pStyle w:val="Heading4"/>
        <w:tabs>
          <w:tab w:val="left" w:pos="11925"/>
        </w:tabs>
      </w:pPr>
      <w:r>
        <w:t>Boeher not blamed</w:t>
      </w:r>
      <w:r>
        <w:tab/>
      </w:r>
    </w:p>
    <w:p w:rsidR="00C401E5" w:rsidRPr="000F77AF" w:rsidRDefault="00C401E5" w:rsidP="00C401E5">
      <w:pPr>
        <w:pStyle w:val="Heading4"/>
      </w:pPr>
      <w:r w:rsidRPr="000F77AF">
        <w:t>Oil companies massively support the plan and lobby for it---</w:t>
      </w:r>
      <w:r w:rsidRPr="000F77AF">
        <w:rPr>
          <w:u w:val="single"/>
        </w:rPr>
        <w:t>determines</w:t>
      </w:r>
      <w:r w:rsidRPr="000F77AF">
        <w:t xml:space="preserve"> Congressional sentiment </w:t>
      </w:r>
    </w:p>
    <w:p w:rsidR="00C401E5" w:rsidRPr="00480B26" w:rsidRDefault="00C401E5" w:rsidP="00C401E5">
      <w:pPr>
        <w:rPr>
          <w:sz w:val="14"/>
          <w:szCs w:val="14"/>
        </w:rPr>
      </w:pPr>
      <w:r w:rsidRPr="000F77AF">
        <w:rPr>
          <w:rStyle w:val="Heading4Char"/>
        </w:rPr>
        <w:t>Sadowski 11</w:t>
      </w:r>
      <w:r w:rsidRPr="00480B26">
        <w:rPr>
          <w:sz w:val="14"/>
          <w:szCs w:val="14"/>
        </w:rPr>
        <w:t xml:space="preserve"> – Richard Sadowski 11, J.D., Hofstra University School of Law, Fall 2011, “IN THIS ISSUE: NATURAL RESOURCE CONFLICT: CUBAN OFFSHORE DRILLING: PREPARATION AND PREVENTION WITHIN THE FRAMEWORK OF THE UNITED STATES' EMBARGO,” Sustainable Development Law &amp; Policy, 12 Sustainable Dev. L. &amp; Pol'y 37, p. lexis </w:t>
      </w:r>
    </w:p>
    <w:p w:rsidR="00C401E5" w:rsidRPr="00480B26" w:rsidRDefault="00C401E5" w:rsidP="00C401E5">
      <w:pPr>
        <w:rPr>
          <w:sz w:val="14"/>
        </w:rPr>
      </w:pPr>
      <w:r w:rsidRPr="00480B26">
        <w:rPr>
          <w:sz w:val="14"/>
        </w:rPr>
        <w:t xml:space="preserve">A U.S. Geological Survey estimates that Cuba's offshore oil fields hold at least four and a half billion barrels of recoverable oil and ten trillion cubic feet of natural gas. n29 Cupet, the state-owned Cuban energy company, insists that actual reserves are double that of the U.S. estimate. n30 One estimate indicates that Cuba could be producing 525,000 barrels of oil per day. n31 Given this vast resource, Cuba has already leased offshore oil exploration blocks to operators from Spain, Norway, and India. n32 </w:t>
      </w:r>
      <w:r w:rsidRPr="000F77AF">
        <w:rPr>
          <w:rStyle w:val="StyleBoldUnderline"/>
        </w:rPr>
        <w:t xml:space="preserve">Offshore </w:t>
      </w:r>
      <w:r w:rsidRPr="00480B26">
        <w:rPr>
          <w:rStyle w:val="StyleBoldUnderline"/>
          <w:highlight w:val="cyan"/>
        </w:rPr>
        <w:t>oil</w:t>
      </w:r>
      <w:r w:rsidRPr="000F77AF">
        <w:rPr>
          <w:rStyle w:val="StyleBoldUnderline"/>
        </w:rPr>
        <w:t xml:space="preserve"> discoveries </w:t>
      </w:r>
      <w:r w:rsidRPr="00480B26">
        <w:rPr>
          <w:rStyle w:val="StyleBoldUnderline"/>
          <w:highlight w:val="cyan"/>
        </w:rPr>
        <w:t>in Cuba are placing</w:t>
      </w:r>
      <w:r w:rsidRPr="00480B26">
        <w:rPr>
          <w:sz w:val="14"/>
          <w:highlight w:val="cyan"/>
        </w:rPr>
        <w:t xml:space="preserve"> </w:t>
      </w:r>
      <w:r w:rsidRPr="00480B26">
        <w:rPr>
          <w:rStyle w:val="StyleBoldUnderline"/>
          <w:highlight w:val="cyan"/>
          <w:bdr w:val="single" w:sz="4" w:space="0" w:color="auto"/>
        </w:rPr>
        <w:t>increasing pressure</w:t>
      </w:r>
      <w:r w:rsidRPr="00480B26">
        <w:rPr>
          <w:sz w:val="14"/>
        </w:rPr>
        <w:t xml:space="preserve"> </w:t>
      </w:r>
      <w:r w:rsidRPr="000F77AF">
        <w:rPr>
          <w:rStyle w:val="StyleBoldUnderline"/>
        </w:rPr>
        <w:t>for the U</w:t>
      </w:r>
      <w:r w:rsidRPr="00480B26">
        <w:rPr>
          <w:sz w:val="14"/>
        </w:rPr>
        <w:t xml:space="preserve">nited </w:t>
      </w:r>
      <w:r w:rsidRPr="000F77AF">
        <w:rPr>
          <w:rStyle w:val="StyleBoldUnderline"/>
        </w:rPr>
        <w:t>S</w:t>
      </w:r>
      <w:r w:rsidRPr="00480B26">
        <w:rPr>
          <w:sz w:val="14"/>
        </w:rPr>
        <w:t xml:space="preserve">tates </w:t>
      </w:r>
      <w:r w:rsidRPr="00480B26">
        <w:rPr>
          <w:rStyle w:val="StyleBoldUnderline"/>
          <w:highlight w:val="cyan"/>
        </w:rPr>
        <w:t>to end the embargo</w:t>
      </w:r>
      <w:r w:rsidRPr="00480B26">
        <w:rPr>
          <w:sz w:val="14"/>
          <w:highlight w:val="cyan"/>
        </w:rPr>
        <w:t>.</w:t>
      </w:r>
      <w:r w:rsidRPr="00480B26">
        <w:rPr>
          <w:sz w:val="14"/>
        </w:rPr>
        <w:t xml:space="preserve"> First, </w:t>
      </w:r>
      <w:r w:rsidRPr="000F77AF">
        <w:rPr>
          <w:rStyle w:val="StyleBoldUnderline"/>
        </w:rPr>
        <w:t xml:space="preserve">U.S. energy </w:t>
      </w:r>
      <w:r w:rsidRPr="00480B26">
        <w:rPr>
          <w:rStyle w:val="StyleBoldUnderline"/>
          <w:highlight w:val="cyan"/>
        </w:rPr>
        <w:t>companies are eager</w:t>
      </w:r>
      <w:r w:rsidRPr="000F77AF">
        <w:rPr>
          <w:rStyle w:val="StyleBoldUnderline"/>
        </w:rPr>
        <w:t xml:space="preserve"> to compete for access to Cuban oil</w:t>
      </w:r>
      <w:r w:rsidRPr="00480B26">
        <w:rPr>
          <w:sz w:val="14"/>
        </w:rPr>
        <w:t xml:space="preserve"> reserves. n33 [*38] Secondly, </w:t>
      </w:r>
      <w:r w:rsidRPr="000F77AF">
        <w:rPr>
          <w:rStyle w:val="StyleBoldUnderline"/>
        </w:rPr>
        <w:t>fears of a Cuban oil spill are argued to warrant U.S. investment and technology</w:t>
      </w:r>
      <w:r w:rsidRPr="00480B26">
        <w:rPr>
          <w:sz w:val="14"/>
        </w:rPr>
        <w:t>. n34 Finally, the concern over Cuban offshore drilling renews cries that the embargo is largely a failure and harms human rights.</w:t>
      </w:r>
      <w:r w:rsidRPr="00480B26">
        <w:rPr>
          <w:sz w:val="12"/>
        </w:rPr>
        <w:t>¶</w:t>
      </w:r>
      <w:r w:rsidRPr="00480B26">
        <w:rPr>
          <w:sz w:val="14"/>
        </w:rPr>
        <w:t xml:space="preserve"> ECONOMICS: U.S. COMPANIES WANT IN</w:t>
      </w:r>
      <w:r w:rsidRPr="00480B26">
        <w:rPr>
          <w:sz w:val="12"/>
        </w:rPr>
        <w:t>¶</w:t>
      </w:r>
      <w:r w:rsidRPr="00480B26">
        <w:rPr>
          <w:sz w:val="14"/>
        </w:rPr>
        <w:t xml:space="preserve"> </w:t>
      </w:r>
      <w:r w:rsidRPr="000F77AF">
        <w:rPr>
          <w:rStyle w:val="StyleBoldUnderline"/>
        </w:rPr>
        <w:t>For U.S. companies, the embargo creates concern</w:t>
      </w:r>
      <w:r w:rsidRPr="00480B26">
        <w:rPr>
          <w:sz w:val="14"/>
        </w:rPr>
        <w:t xml:space="preserve"> that </w:t>
      </w:r>
      <w:r w:rsidRPr="000F77AF">
        <w:rPr>
          <w:rStyle w:val="StyleBoldUnderline"/>
        </w:rPr>
        <w:t>they will lose out on an opportunity to develop a nearby resource.</w:t>
      </w:r>
      <w:r w:rsidRPr="00480B26">
        <w:rPr>
          <w:sz w:val="14"/>
        </w:rPr>
        <w:t xml:space="preserve"> n35 </w:t>
      </w:r>
      <w:r w:rsidRPr="00480B26">
        <w:rPr>
          <w:rStyle w:val="StyleBoldUnderline"/>
          <w:highlight w:val="cyan"/>
        </w:rPr>
        <w:t>Oil companies have a long history of</w:t>
      </w:r>
      <w:r w:rsidRPr="00480B26">
        <w:rPr>
          <w:sz w:val="14"/>
          <w:highlight w:val="cyan"/>
        </w:rPr>
        <w:t xml:space="preserve"> </w:t>
      </w:r>
      <w:r w:rsidRPr="00480B26">
        <w:rPr>
          <w:rStyle w:val="StyleBoldUnderline"/>
          <w:highlight w:val="cyan"/>
          <w:bdr w:val="single" w:sz="4" w:space="0" w:color="auto"/>
        </w:rPr>
        <w:t>utilizing political pressure for self-serving purposes</w:t>
      </w:r>
      <w:r w:rsidRPr="00480B26">
        <w:rPr>
          <w:sz w:val="14"/>
        </w:rPr>
        <w:t xml:space="preserve">. n36 </w:t>
      </w:r>
      <w:r w:rsidRPr="000F77AF">
        <w:rPr>
          <w:rStyle w:val="StyleBoldUnderline"/>
        </w:rPr>
        <w:t xml:space="preserve">American </w:t>
      </w:r>
      <w:r w:rsidRPr="00480B26">
        <w:rPr>
          <w:rStyle w:val="StyleBoldUnderline"/>
          <w:highlight w:val="cyan"/>
        </w:rPr>
        <w:t>politicians</w:t>
      </w:r>
      <w:r w:rsidRPr="00480B26">
        <w:rPr>
          <w:rStyle w:val="StyleBoldUnderline"/>
        </w:rPr>
        <w:t>,</w:t>
      </w:r>
      <w:r w:rsidRPr="00480B26">
        <w:rPr>
          <w:sz w:val="14"/>
        </w:rPr>
        <w:t xml:space="preserve"> </w:t>
      </w:r>
      <w:r w:rsidRPr="000F77AF">
        <w:rPr>
          <w:rStyle w:val="StyleBoldUnderline"/>
          <w:bdr w:val="single" w:sz="4" w:space="0" w:color="auto"/>
        </w:rPr>
        <w:t xml:space="preserve">ever </w:t>
      </w:r>
      <w:r w:rsidRPr="00480B26">
        <w:rPr>
          <w:rStyle w:val="StyleBoldUnderline"/>
          <w:highlight w:val="cyan"/>
          <w:bdr w:val="single" w:sz="4" w:space="0" w:color="auto"/>
        </w:rPr>
        <w:t>fearful of high energy costs</w:t>
      </w:r>
      <w:r w:rsidRPr="00480B26">
        <w:rPr>
          <w:sz w:val="14"/>
          <w:highlight w:val="cyan"/>
        </w:rPr>
        <w:t xml:space="preserve">, </w:t>
      </w:r>
      <w:r w:rsidRPr="00480B26">
        <w:rPr>
          <w:rStyle w:val="StyleBoldUnderline"/>
          <w:highlight w:val="cyan"/>
        </w:rPr>
        <w:t>are</w:t>
      </w:r>
      <w:r w:rsidRPr="00480B26">
        <w:rPr>
          <w:sz w:val="14"/>
          <w:highlight w:val="cyan"/>
        </w:rPr>
        <w:t xml:space="preserve"> </w:t>
      </w:r>
      <w:r w:rsidRPr="00480B26">
        <w:rPr>
          <w:rStyle w:val="StyleBoldUnderline"/>
          <w:highlight w:val="cyan"/>
          <w:bdr w:val="single" w:sz="4" w:space="0" w:color="auto"/>
        </w:rPr>
        <w:t>especially susceptible</w:t>
      </w:r>
      <w:r w:rsidRPr="000F77AF">
        <w:rPr>
          <w:rStyle w:val="StyleBoldUnderline"/>
          <w:bdr w:val="single" w:sz="4" w:space="0" w:color="auto"/>
        </w:rPr>
        <w:t xml:space="preserve"> to oil-lobby pressures</w:t>
      </w:r>
      <w:r w:rsidRPr="00480B26">
        <w:rPr>
          <w:sz w:val="14"/>
        </w:rPr>
        <w:t xml:space="preserve">. n37 This dynamic was exemplified in 2008, when then-Vice President Dick </w:t>
      </w:r>
      <w:r w:rsidRPr="000F77AF">
        <w:rPr>
          <w:rStyle w:val="StyleBoldUnderline"/>
        </w:rPr>
        <w:t>Cheney told</w:t>
      </w:r>
      <w:r w:rsidRPr="00480B26">
        <w:rPr>
          <w:sz w:val="14"/>
        </w:rPr>
        <w:t xml:space="preserve"> the board of directors of </w:t>
      </w:r>
      <w:r w:rsidRPr="000F77AF">
        <w:rPr>
          <w:rStyle w:val="StyleBoldUnderline"/>
        </w:rPr>
        <w:t>the</w:t>
      </w:r>
      <w:r w:rsidRPr="00480B26">
        <w:rPr>
          <w:sz w:val="14"/>
        </w:rPr>
        <w:t xml:space="preserve"> U.S. </w:t>
      </w:r>
      <w:r w:rsidRPr="000F77AF">
        <w:rPr>
          <w:rStyle w:val="StyleBoldUnderline"/>
        </w:rPr>
        <w:t>Chamber of Commerce</w:t>
      </w:r>
      <w:r w:rsidRPr="00480B26">
        <w:rPr>
          <w:sz w:val="14"/>
        </w:rPr>
        <w:t xml:space="preserve"> that "</w:t>
      </w:r>
      <w:r w:rsidRPr="000F77AF">
        <w:rPr>
          <w:rStyle w:val="StyleBoldUnderline"/>
        </w:rPr>
        <w:t>oil is being drilled right now sixty miles off the coast of Florida</w:t>
      </w:r>
      <w:r w:rsidRPr="00480B26">
        <w:rPr>
          <w:sz w:val="14"/>
        </w:rPr>
        <w:t xml:space="preserve">. </w:t>
      </w:r>
      <w:r w:rsidRPr="000F77AF">
        <w:rPr>
          <w:rStyle w:val="StyleBoldUnderline"/>
          <w:bdr w:val="single" w:sz="4" w:space="0" w:color="auto"/>
        </w:rPr>
        <w:t xml:space="preserve">But </w:t>
      </w:r>
      <w:r w:rsidRPr="00480B26">
        <w:rPr>
          <w:rStyle w:val="StyleBoldUnderline"/>
          <w:highlight w:val="cyan"/>
          <w:bdr w:val="single" w:sz="4" w:space="0" w:color="auto"/>
        </w:rPr>
        <w:t>we're not doing it, the Chinese are</w:t>
      </w:r>
      <w:r w:rsidRPr="00480B26">
        <w:rPr>
          <w:sz w:val="14"/>
        </w:rPr>
        <w:t xml:space="preserve">, in cooperation with the Cuban government. </w:t>
      </w:r>
      <w:r w:rsidRPr="000F77AF">
        <w:rPr>
          <w:rStyle w:val="StyleBoldUnderline"/>
        </w:rPr>
        <w:t>Even the communists have figured out that a good answer to high prices is more supply</w:t>
      </w:r>
      <w:r w:rsidRPr="00480B26">
        <w:rPr>
          <w:sz w:val="14"/>
        </w:rPr>
        <w:t>" n38</w:t>
      </w:r>
      <w:r w:rsidRPr="00480B26">
        <w:rPr>
          <w:sz w:val="12"/>
        </w:rPr>
        <w:t>¶</w:t>
      </w:r>
      <w:r w:rsidRPr="00480B26">
        <w:rPr>
          <w:sz w:val="14"/>
        </w:rPr>
        <w:t xml:space="preserve"> </w:t>
      </w:r>
      <w:r w:rsidRPr="00480B26">
        <w:rPr>
          <w:rStyle w:val="StyleBoldUnderline"/>
          <w:highlight w:val="cyan"/>
        </w:rPr>
        <w:t>This</w:t>
      </w:r>
      <w:r w:rsidRPr="00480B26">
        <w:rPr>
          <w:sz w:val="14"/>
          <w:highlight w:val="cyan"/>
        </w:rPr>
        <w:t xml:space="preserve"> </w:t>
      </w:r>
      <w:r w:rsidRPr="00480B26">
        <w:rPr>
          <w:rStyle w:val="StyleBoldUnderline"/>
          <w:highlight w:val="cyan"/>
          <w:bdr w:val="single" w:sz="4" w:space="0" w:color="auto"/>
        </w:rPr>
        <w:t>pressure for U.S. investment</w:t>
      </w:r>
      <w:r w:rsidRPr="00480B26">
        <w:rPr>
          <w:sz w:val="14"/>
        </w:rPr>
        <w:t xml:space="preserve"> in oil </w:t>
      </w:r>
      <w:r w:rsidRPr="00480B26">
        <w:rPr>
          <w:rStyle w:val="StyleBoldUnderline"/>
          <w:highlight w:val="cyan"/>
        </w:rPr>
        <w:t>is exacerbated by America's</w:t>
      </w:r>
      <w:r w:rsidRPr="000F77AF">
        <w:rPr>
          <w:rStyle w:val="StyleBoldUnderline"/>
        </w:rPr>
        <w:t xml:space="preserve"> expected </w:t>
      </w:r>
      <w:r w:rsidRPr="00480B26">
        <w:rPr>
          <w:rStyle w:val="StyleBoldUnderline"/>
          <w:highlight w:val="cyan"/>
        </w:rPr>
        <w:t>increase in consumption</w:t>
      </w:r>
      <w:r w:rsidRPr="000F77AF">
        <w:rPr>
          <w:rStyle w:val="StyleBoldUnderline"/>
        </w:rPr>
        <w:t xml:space="preserve"> rates</w:t>
      </w:r>
      <w:r w:rsidRPr="00480B26">
        <w:rPr>
          <w:sz w:val="14"/>
        </w:rPr>
        <w:t xml:space="preserve">. n39 </w:t>
      </w:r>
      <w:r w:rsidRPr="00480B26">
        <w:rPr>
          <w:rStyle w:val="StyleBoldUnderline"/>
          <w:highlight w:val="cyan"/>
        </w:rPr>
        <w:t>Oil company stocks are valued</w:t>
      </w:r>
      <w:r w:rsidRPr="000F77AF">
        <w:rPr>
          <w:rStyle w:val="StyleBoldUnderline"/>
        </w:rPr>
        <w:t xml:space="preserve"> in large part </w:t>
      </w:r>
      <w:r w:rsidRPr="00480B26">
        <w:rPr>
          <w:rStyle w:val="StyleBoldUnderline"/>
          <w:highlight w:val="cyan"/>
        </w:rPr>
        <w:t>on access to reserves</w:t>
      </w:r>
      <w:r w:rsidRPr="00480B26">
        <w:rPr>
          <w:sz w:val="14"/>
        </w:rPr>
        <w:t xml:space="preserve">. n40 Thus, </w:t>
      </w:r>
      <w:r w:rsidRPr="00480B26">
        <w:rPr>
          <w:rStyle w:val="StyleBoldUnderline"/>
          <w:highlight w:val="cyan"/>
          <w:bdr w:val="single" w:sz="4" w:space="0" w:color="auto"/>
        </w:rPr>
        <w:t>more leases</w:t>
      </w:r>
      <w:r w:rsidRPr="000F77AF">
        <w:rPr>
          <w:rStyle w:val="StyleBoldUnderline"/>
          <w:bdr w:val="single" w:sz="4" w:space="0" w:color="auto"/>
        </w:rPr>
        <w:t xml:space="preserve">, including those </w:t>
      </w:r>
      <w:r w:rsidRPr="00480B26">
        <w:rPr>
          <w:rStyle w:val="StyleBoldUnderline"/>
          <w:highlight w:val="cyan"/>
          <w:bdr w:val="single" w:sz="4" w:space="0" w:color="auto"/>
        </w:rPr>
        <w:t>in Cuban waters</w:t>
      </w:r>
      <w:r w:rsidRPr="00480B26">
        <w:rPr>
          <w:sz w:val="14"/>
          <w:highlight w:val="cyan"/>
        </w:rPr>
        <w:t xml:space="preserve">, </w:t>
      </w:r>
      <w:r w:rsidRPr="00480B26">
        <w:rPr>
          <w:rStyle w:val="StyleBoldUnderline"/>
          <w:highlight w:val="cyan"/>
        </w:rPr>
        <w:t>equal higher stock valuation</w:t>
      </w:r>
      <w:r w:rsidRPr="00480B26">
        <w:rPr>
          <w:sz w:val="14"/>
        </w:rPr>
        <w:t>. n41 "</w:t>
      </w:r>
      <w:r w:rsidRPr="00480B26">
        <w:rPr>
          <w:rStyle w:val="StyleBoldUnderline"/>
        </w:rPr>
        <w:t>The last thing</w:t>
      </w:r>
      <w:r w:rsidRPr="00480B26">
        <w:rPr>
          <w:sz w:val="14"/>
        </w:rPr>
        <w:t xml:space="preserve"> that </w:t>
      </w:r>
      <w:r w:rsidRPr="00480B26">
        <w:rPr>
          <w:rStyle w:val="StyleBoldUnderline"/>
        </w:rPr>
        <w:t>American</w:t>
      </w:r>
      <w:r w:rsidRPr="000F77AF">
        <w:rPr>
          <w:rStyle w:val="StyleBoldUnderline"/>
        </w:rPr>
        <w:t xml:space="preserve"> energy </w:t>
      </w:r>
      <w:r w:rsidRPr="00480B26">
        <w:rPr>
          <w:rStyle w:val="StyleBoldUnderline"/>
        </w:rPr>
        <w:t>companies want is to be</w:t>
      </w:r>
      <w:r w:rsidRPr="000F77AF">
        <w:rPr>
          <w:rStyle w:val="StyleBoldUnderline"/>
        </w:rPr>
        <w:t xml:space="preserve"> trapped </w:t>
      </w:r>
      <w:r w:rsidRPr="00480B26">
        <w:rPr>
          <w:rStyle w:val="StyleBoldUnderline"/>
        </w:rPr>
        <w:t>on the sidelines</w:t>
      </w:r>
      <w:r w:rsidRPr="000F77AF">
        <w:rPr>
          <w:rStyle w:val="StyleBoldUnderline"/>
        </w:rPr>
        <w:t xml:space="preserve"> by sanctions while European, Canadian and Latin American rivals are free to develop new</w:t>
      </w:r>
      <w:r w:rsidRPr="00480B26">
        <w:rPr>
          <w:sz w:val="14"/>
        </w:rPr>
        <w:t xml:space="preserve"> oil </w:t>
      </w:r>
      <w:r w:rsidRPr="000F77AF">
        <w:rPr>
          <w:rStyle w:val="StyleBoldUnderline"/>
        </w:rPr>
        <w:t>resources</w:t>
      </w:r>
      <w:r w:rsidRPr="00480B26">
        <w:rPr>
          <w:sz w:val="14"/>
        </w:rPr>
        <w:t xml:space="preserve"> </w:t>
      </w:r>
      <w:r w:rsidRPr="000F77AF">
        <w:rPr>
          <w:rStyle w:val="StyleBoldUnderline"/>
        </w:rPr>
        <w:t>on the doorstep of the U</w:t>
      </w:r>
      <w:r w:rsidRPr="00480B26">
        <w:rPr>
          <w:sz w:val="14"/>
        </w:rPr>
        <w:t xml:space="preserve">nited </w:t>
      </w:r>
      <w:r w:rsidRPr="000F77AF">
        <w:rPr>
          <w:rStyle w:val="StyleBoldUnderline"/>
        </w:rPr>
        <w:t>S</w:t>
      </w:r>
      <w:r w:rsidRPr="00480B26">
        <w:rPr>
          <w:sz w:val="14"/>
        </w:rPr>
        <w:t>tates." n42</w:t>
      </w:r>
    </w:p>
    <w:p w:rsidR="00C401E5" w:rsidRDefault="00C401E5" w:rsidP="00C401E5">
      <w:pPr>
        <w:pStyle w:val="Heading3"/>
      </w:pPr>
      <w:r>
        <w:t xml:space="preserve">a/t: Boehner pc </w:t>
      </w:r>
    </w:p>
    <w:p w:rsidR="00C401E5" w:rsidRDefault="00C401E5" w:rsidP="00C401E5">
      <w:pPr>
        <w:pStyle w:val="Heading4"/>
      </w:pPr>
      <w:r>
        <w:t>Boehner has no PC</w:t>
      </w:r>
    </w:p>
    <w:p w:rsidR="00C401E5" w:rsidRPr="00CA3DFA" w:rsidRDefault="00C401E5" w:rsidP="00C401E5">
      <w:pPr>
        <w:rPr>
          <w:sz w:val="14"/>
          <w:szCs w:val="14"/>
        </w:rPr>
      </w:pPr>
      <w:r>
        <w:rPr>
          <w:rStyle w:val="StyleStyleBold12pt"/>
        </w:rPr>
        <w:t>Klein 10/1</w:t>
      </w:r>
      <w:r w:rsidRPr="00CA3DFA">
        <w:rPr>
          <w:sz w:val="14"/>
          <w:szCs w:val="14"/>
        </w:rPr>
        <w:t xml:space="preserve"> – Ezra Klein is an awesome political blogger. (“Why Boehner doesn’t just ditch the hard right”, October 1, 2013, http://www.washingtonpost.com/blogs/wonkblog/wp/2013/10/01/why-boehner-doesnt-just-ditch-the-right/)</w:t>
      </w:r>
    </w:p>
    <w:p w:rsidR="00C401E5" w:rsidRDefault="00C401E5" w:rsidP="00C401E5">
      <w:r>
        <w:t xml:space="preserve">Ezra Klein: Walk me through the math of the House GOP a bit. Most people seem to think </w:t>
      </w:r>
      <w:r w:rsidRPr="00E579BB">
        <w:rPr>
          <w:highlight w:val="cyan"/>
        </w:rPr>
        <w:t>Boehner has around 100 members who largely back him and don't want a shutdown, and it’s a much smaller group, a few dozen or so, who want to take this to the brink</w:t>
      </w:r>
      <w:r>
        <w:t>. So why doesn’t Boehner, after trying to do it the conservative’s way as he has been in recent weeks, just say, we're voting on a clean CR now, as that’s what the majority of the House Republican majority wants?</w:t>
      </w:r>
    </w:p>
    <w:p w:rsidR="00C401E5" w:rsidRDefault="00C401E5" w:rsidP="00C401E5">
      <w:r>
        <w:t xml:space="preserve">Robert Costa: </w:t>
      </w:r>
      <w:r w:rsidRPr="00E579BB">
        <w:rPr>
          <w:highlight w:val="cyan"/>
        </w:rPr>
        <w:t>Ever since Plan B failed on the fiscal cliff in January and you saw Boehner in near tears in front of his conference, he’s been crippled. He’s been facing the consequences of that throughout the year</w:t>
      </w:r>
      <w:r>
        <w:t xml:space="preserve">. Everything from [the Violence Against Women Act] to the farm bill to the shutdown. </w:t>
      </w:r>
      <w:r w:rsidRPr="00E579BB">
        <w:rPr>
          <w:highlight w:val="cyan"/>
        </w:rPr>
        <w:t>The Boehner coup was unsuccessful but there were two dozen members talking about getting rid of him. That’s enough to cause problems</w:t>
      </w:r>
      <w:r>
        <w:t xml:space="preserve">. Boehner’s got the veterans and the committee chairs behind him, but the </w:t>
      </w:r>
      <w:r w:rsidRPr="00E579BB">
        <w:rPr>
          <w:highlight w:val="cyan"/>
        </w:rPr>
        <w:t>class of 2010 and 2012 doesn’t have much allegiance to him.</w:t>
      </w:r>
    </w:p>
    <w:p w:rsidR="00C401E5" w:rsidRDefault="00C401E5" w:rsidP="00C401E5">
      <w:r>
        <w:t xml:space="preserve">The thing that makes </w:t>
      </w:r>
      <w:r w:rsidRPr="00E579BB">
        <w:rPr>
          <w:highlight w:val="cyan"/>
        </w:rPr>
        <w:t>Boehner interesting is he’s very aware of his limited hand</w:t>
      </w:r>
      <w:r>
        <w:t>. Boehner doesn’t live in an imaginary world where he thinks he’s Tip O’Neill and he can bring people into his office and corral them into a certain vote. So he treads carefully, maybe too carefully. But he knows a clean CR has never been an option for him.</w:t>
      </w:r>
    </w:p>
    <w:p w:rsidR="00C401E5" w:rsidRDefault="00C401E5" w:rsidP="00C401E5">
      <w:r>
        <w:t>EK: But why isn’t it an option? A few dozen unhappy members is an annoyance, but how is it a threat? Wouldn't Boehner be better off just facing them down and then moving on with his speakership?</w:t>
      </w:r>
    </w:p>
    <w:p w:rsidR="00C401E5" w:rsidRDefault="00C401E5" w:rsidP="00C401E5">
      <w:r>
        <w:t xml:space="preserve">RC: So there are </w:t>
      </w:r>
      <w:r w:rsidRPr="00E579BB">
        <w:rPr>
          <w:highlight w:val="cyan"/>
        </w:rPr>
        <w:t>30 to 40 true hardliners</w:t>
      </w:r>
      <w:r>
        <w:t xml:space="preserve">. But there’s another group of maybe </w:t>
      </w:r>
      <w:r w:rsidRPr="00E579BB">
        <w:rPr>
          <w:highlight w:val="cyan"/>
        </w:rPr>
        <w:t>50 to 60 members who are very much pressured by the hardliners.</w:t>
      </w:r>
      <w:r>
        <w:t xml:space="preserve"> So he may have the votes on paper. But </w:t>
      </w:r>
      <w:r w:rsidRPr="00E579BB">
        <w:rPr>
          <w:highlight w:val="cyan"/>
        </w:rPr>
        <w:t>he'd create chaos.</w:t>
      </w:r>
      <w:r>
        <w:t xml:space="preserve"> It'd be like fiscal cliff level chaos. You could make the argument that if he brought a clean CR to the floor he might have 100-plus with him on the idea. But could they stand firm when pressured by the 30 or 40 hardliners and the outside groups?</w:t>
      </w:r>
    </w:p>
    <w:p w:rsidR="00C401E5" w:rsidRDefault="00C401E5" w:rsidP="00C401E5">
      <w:r>
        <w:t xml:space="preserve">EK: How much of this is a Boehner problem and how much of this is a House Republicans problem? Which is to say, if Boehner decided to retire tomorrow, is there another House Republican who has enough trust and allegiance in the conference that he or she could manage the institution more effectively? </w:t>
      </w:r>
    </w:p>
    <w:p w:rsidR="00C401E5" w:rsidRPr="00CA3DFA" w:rsidRDefault="00C401E5" w:rsidP="00C401E5">
      <w:r>
        <w:t xml:space="preserve">RC: </w:t>
      </w:r>
      <w:r w:rsidRPr="00A93875">
        <w:rPr>
          <w:highlight w:val="cyan"/>
        </w:rPr>
        <w:t>What we're seeing is the collapse of institutional Republican power.</w:t>
      </w:r>
      <w:r>
        <w:t xml:space="preserve"> It’s not so much about Boehner. It’s things like the end of earmarks. They move away from Tom DeLay and they think they're improving the House, but now they have nothing to offer their members. The outside groups don't always move votes directly but they create an atmosphere of fear among the members. And so many of these members now live in the conservative world of talk radio and tea party conventions and Fox News invitations. And so the conservative strategy of the moment, no matter how unrealistic it might be, catches fire. The members begin to believe they can achieve things in divided government that most objective observers would believe is impossible. Leaders are dealing with these expectations that wouldn't exist in a normal environment.</w:t>
      </w:r>
    </w:p>
    <w:p w:rsidR="00C401E5" w:rsidRDefault="00C401E5" w:rsidP="00C401E5">
      <w:pPr>
        <w:pStyle w:val="Heading3"/>
      </w:pPr>
      <w:r>
        <w:t>2AC—a/t: econ</w:t>
      </w:r>
    </w:p>
    <w:p w:rsidR="00C401E5" w:rsidRDefault="00C401E5" w:rsidP="00C401E5">
      <w:pPr>
        <w:pStyle w:val="Heading4"/>
        <w:rPr>
          <w:rFonts w:cs="Arial"/>
        </w:rPr>
      </w:pPr>
      <w:r>
        <w:rPr>
          <w:rFonts w:cs="Arial"/>
        </w:rPr>
        <w:t>Debt ceiling doesn’t collapse the economy---empirics</w:t>
      </w:r>
    </w:p>
    <w:p w:rsidR="00C401E5" w:rsidRPr="00DF117A" w:rsidRDefault="00C401E5" w:rsidP="00C401E5">
      <w:r>
        <w:t>Michael</w:t>
      </w:r>
      <w:r w:rsidRPr="00130F48">
        <w:rPr>
          <w:rStyle w:val="StyleStyleBold12pt"/>
        </w:rPr>
        <w:t xml:space="preserve"> Tanner 11</w:t>
      </w:r>
      <w:r>
        <w:t xml:space="preserve">, </w:t>
      </w:r>
      <w:r w:rsidRPr="00130F48">
        <w:t xml:space="preserve">National Review, </w:t>
      </w:r>
      <w:r>
        <w:t>“</w:t>
      </w:r>
      <w:r w:rsidRPr="00130F48">
        <w:t>No Surrender on Debt Ceiling</w:t>
      </w:r>
      <w:r>
        <w:t>”</w:t>
      </w:r>
      <w:r w:rsidRPr="00130F48">
        <w:t xml:space="preserve">, </w:t>
      </w:r>
      <w:r>
        <w:t xml:space="preserve">Jan 19, </w:t>
      </w:r>
      <w:hyperlink r:id="rId28" w:history="1">
        <w:r w:rsidRPr="00130F48">
          <w:rPr>
            <w:rStyle w:val="Hyperlink"/>
          </w:rPr>
          <w:t>http://www.nationalreview.com/articles/257433/no-surrender-debt-ceiling-michael-tanner</w:t>
        </w:r>
      </w:hyperlink>
    </w:p>
    <w:p w:rsidR="00C401E5" w:rsidRDefault="00C401E5" w:rsidP="00C401E5">
      <w:pPr>
        <w:rPr>
          <w:sz w:val="16"/>
        </w:rPr>
      </w:pPr>
      <w:r w:rsidRPr="00D071BC">
        <w:rPr>
          <w:sz w:val="16"/>
        </w:rPr>
        <w:t xml:space="preserve">Of course the </w:t>
      </w:r>
      <w:r w:rsidRPr="00282DD2">
        <w:rPr>
          <w:rStyle w:val="StyleBoldUnderline"/>
          <w:highlight w:val="cyan"/>
        </w:rPr>
        <w:t>Obama</w:t>
      </w:r>
      <w:r w:rsidRPr="00D071BC">
        <w:rPr>
          <w:rStyle w:val="StyleBoldUnderline"/>
        </w:rPr>
        <w:t xml:space="preserve"> administration </w:t>
      </w:r>
      <w:r w:rsidRPr="00282DD2">
        <w:rPr>
          <w:rStyle w:val="StyleBoldUnderline"/>
          <w:highlight w:val="cyan"/>
        </w:rPr>
        <w:t>is</w:t>
      </w:r>
      <w:r w:rsidRPr="00D071BC">
        <w:rPr>
          <w:rStyle w:val="StyleBoldUnderline"/>
        </w:rPr>
        <w:t xml:space="preserve"> already </w:t>
      </w:r>
      <w:r w:rsidRPr="00282DD2">
        <w:rPr>
          <w:rStyle w:val="StyleBoldUnderline"/>
          <w:highlight w:val="cyan"/>
        </w:rPr>
        <w:t>warning of Armageddon</w:t>
      </w:r>
      <w:r w:rsidRPr="00D071BC">
        <w:rPr>
          <w:rStyle w:val="StyleBoldUnderline"/>
        </w:rPr>
        <w:t xml:space="preserve"> if Congress doesn’t raise the debt ceiling</w:t>
      </w:r>
      <w:r w:rsidRPr="00D071BC">
        <w:rPr>
          <w:sz w:val="16"/>
        </w:rPr>
        <w:t xml:space="preserve">. Certainly it would be a shock to the economic system. The bond market could crash. The impact would be felt at home and abroad. But </w:t>
      </w:r>
      <w:r w:rsidRPr="00D071BC">
        <w:rPr>
          <w:rStyle w:val="StyleBoldUnderline"/>
        </w:rPr>
        <w:t>would it necessarily be</w:t>
      </w:r>
      <w:r w:rsidRPr="00D071BC">
        <w:rPr>
          <w:sz w:val="16"/>
        </w:rPr>
        <w:t xml:space="preserve"> worse than the alternative? While Congress has never before refused to raise the debt ceiling, it has in fact frequently taken its time about doing so. </w:t>
      </w:r>
      <w:r w:rsidRPr="00282DD2">
        <w:rPr>
          <w:rStyle w:val="StyleBoldUnderline"/>
          <w:highlight w:val="cyan"/>
        </w:rPr>
        <w:t>In 1985</w:t>
      </w:r>
      <w:r w:rsidRPr="00D071BC">
        <w:rPr>
          <w:rStyle w:val="StyleBoldUnderline"/>
        </w:rPr>
        <w:t xml:space="preserve">, for example, </w:t>
      </w:r>
      <w:r w:rsidRPr="00282DD2">
        <w:rPr>
          <w:rStyle w:val="StyleBoldUnderline"/>
          <w:highlight w:val="cyan"/>
        </w:rPr>
        <w:t>Congress waited</w:t>
      </w:r>
      <w:r w:rsidRPr="00D071BC">
        <w:rPr>
          <w:rStyle w:val="StyleBoldUnderline"/>
        </w:rPr>
        <w:t xml:space="preserve"> nearly </w:t>
      </w:r>
      <w:r w:rsidRPr="00282DD2">
        <w:rPr>
          <w:rStyle w:val="StyleBoldUnderline"/>
          <w:highlight w:val="cyan"/>
        </w:rPr>
        <w:t>three months</w:t>
      </w:r>
      <w:r w:rsidRPr="00D071BC">
        <w:rPr>
          <w:rStyle w:val="StyleBoldUnderline"/>
        </w:rPr>
        <w:t xml:space="preserve"> after the debt limit was reached</w:t>
      </w:r>
      <w:r w:rsidRPr="00D071BC">
        <w:rPr>
          <w:sz w:val="16"/>
        </w:rPr>
        <w:t xml:space="preserve"> before it authorized a permanent increase. </w:t>
      </w:r>
      <w:r w:rsidRPr="00282DD2">
        <w:rPr>
          <w:rStyle w:val="StyleBoldUnderline"/>
          <w:highlight w:val="cyan"/>
        </w:rPr>
        <w:t>In 1995, four and a half months</w:t>
      </w:r>
      <w:r w:rsidRPr="00D071BC">
        <w:rPr>
          <w:rStyle w:val="StyleBoldUnderline"/>
        </w:rPr>
        <w:t xml:space="preserve"> passed</w:t>
      </w:r>
      <w:r w:rsidRPr="00D071BC">
        <w:rPr>
          <w:sz w:val="16"/>
        </w:rPr>
        <w:t xml:space="preserve"> between the time that the government hit its statutory limit and the time Congress acted. </w:t>
      </w:r>
      <w:r w:rsidRPr="00282DD2">
        <w:rPr>
          <w:rStyle w:val="StyleBoldUnderline"/>
          <w:highlight w:val="cyan"/>
        </w:rPr>
        <w:t>And in 2002</w:t>
      </w:r>
      <w:r w:rsidRPr="00D071BC">
        <w:rPr>
          <w:rStyle w:val="StyleBoldUnderline"/>
        </w:rPr>
        <w:t xml:space="preserve">, Congress delayed raising the debt ceiling for </w:t>
      </w:r>
      <w:r w:rsidRPr="00282DD2">
        <w:rPr>
          <w:rStyle w:val="StyleBoldUnderline"/>
          <w:highlight w:val="cyan"/>
        </w:rPr>
        <w:t>three months</w:t>
      </w:r>
      <w:r w:rsidRPr="00D071BC">
        <w:rPr>
          <w:sz w:val="16"/>
        </w:rPr>
        <w:t xml:space="preserve">. It took three months to raise the debt limit back in 1985 as well. </w:t>
      </w:r>
      <w:r w:rsidRPr="00CB6AC3">
        <w:rPr>
          <w:rStyle w:val="Emphasis"/>
          <w:highlight w:val="cyan"/>
          <w:bdr w:val="single" w:sz="4" w:space="0" w:color="auto"/>
        </w:rPr>
        <w:t>In none of those cases did the world end</w:t>
      </w:r>
      <w:r w:rsidRPr="00CB6AC3">
        <w:rPr>
          <w:rStyle w:val="Emphasis"/>
          <w:bdr w:val="single" w:sz="4" w:space="0" w:color="auto"/>
        </w:rPr>
        <w:t>.</w:t>
      </w:r>
      <w:r w:rsidRPr="00D071BC">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rsidR="00C401E5" w:rsidRPr="00E74E60" w:rsidRDefault="00C401E5" w:rsidP="00C401E5">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rsidR="00C401E5" w:rsidRDefault="00C401E5" w:rsidP="00C401E5">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29" w:history="1">
        <w:r w:rsidRPr="00E01901">
          <w:rPr>
            <w:rStyle w:val="Hyperlink"/>
          </w:rPr>
          <w:t>http://www.globaleconomicgovernance.org/wp-content/uploads/IR-Colloquium-MT12-Week-5_The-Irony-of-Global-Economic-Governance.pdf</w:t>
        </w:r>
      </w:hyperlink>
    </w:p>
    <w:p w:rsidR="00C401E5" w:rsidRPr="000045CF" w:rsidRDefault="00C401E5" w:rsidP="00C401E5">
      <w:pPr>
        <w:ind w:left="288"/>
        <w:rPr>
          <w:sz w:val="16"/>
        </w:rPr>
      </w:pPr>
      <w:r w:rsidRPr="0060680D">
        <w:rPr>
          <w:rStyle w:val="StyleBoldUnderline"/>
        </w:rPr>
        <w:t>The final outcome addresses</w:t>
      </w:r>
      <w:r w:rsidRPr="0060680D">
        <w:rPr>
          <w:sz w:val="16"/>
        </w:rPr>
        <w:t xml:space="preserve"> a dog that hasn’t barked: </w:t>
      </w:r>
      <w:r w:rsidRPr="0060680D">
        <w:rPr>
          <w:rStyle w:val="StyleBoldUnderline"/>
        </w:rPr>
        <w:t>the effect of the Great Recession on cross-border conflict</w:t>
      </w:r>
      <w:r w:rsidRPr="0060680D">
        <w:rPr>
          <w:sz w:val="16"/>
        </w:rPr>
        <w:t xml:space="preserve"> and violence. During the initial stages of the crisis, multiple</w:t>
      </w:r>
      <w:r w:rsidRPr="000045CF">
        <w:rPr>
          <w:sz w:val="16"/>
        </w:rPr>
        <w:t xml:space="preserve"> </w:t>
      </w:r>
      <w:r w:rsidRPr="00282DD2">
        <w:rPr>
          <w:rStyle w:val="StyleBoldUnderline"/>
          <w:highlight w:val="cyan"/>
        </w:rPr>
        <w:t>analysts asserted</w:t>
      </w:r>
      <w:r w:rsidRPr="000045CF">
        <w:rPr>
          <w:sz w:val="16"/>
        </w:rPr>
        <w:t xml:space="preserve"> that </w:t>
      </w:r>
      <w:r w:rsidRPr="00282DD2">
        <w:rPr>
          <w:rStyle w:val="StyleBoldUnderline"/>
          <w:highlight w:val="cyan"/>
        </w:rPr>
        <w:t>the financial crisis would lead</w:t>
      </w:r>
      <w:r w:rsidRPr="00434A21">
        <w:rPr>
          <w:rStyle w:val="StyleBoldUnderline"/>
        </w:rPr>
        <w:t xml:space="preserve"> states </w:t>
      </w:r>
      <w:r w:rsidRPr="00282DD2">
        <w:rPr>
          <w:rStyle w:val="StyleBoldUnderline"/>
          <w:highlight w:val="cyan"/>
        </w:rPr>
        <w:t>to</w:t>
      </w:r>
      <w:r w:rsidRPr="000045CF">
        <w:rPr>
          <w:rStyle w:val="StyleBoldUnderline"/>
        </w:rPr>
        <w:t xml:space="preserve"> increase</w:t>
      </w:r>
      <w:r w:rsidRPr="000045CF">
        <w:rPr>
          <w:sz w:val="16"/>
        </w:rPr>
        <w:t xml:space="preserve"> their </w:t>
      </w:r>
      <w:r w:rsidRPr="00434A21">
        <w:rPr>
          <w:rStyle w:val="StyleBoldUnderline"/>
        </w:rPr>
        <w:t>use</w:t>
      </w:r>
      <w:r w:rsidRPr="000045CF">
        <w:rPr>
          <w:rStyle w:val="StyleBoldUnderline"/>
        </w:rPr>
        <w:t xml:space="preserve"> of </w:t>
      </w:r>
      <w:r w:rsidRPr="00434A21">
        <w:rPr>
          <w:rStyle w:val="StyleBoldUnderline"/>
        </w:rPr>
        <w:t>force</w:t>
      </w:r>
      <w:r w:rsidRPr="000045CF">
        <w:rPr>
          <w:sz w:val="16"/>
        </w:rPr>
        <w:t xml:space="preserve"> as a tool for staying in power.37 Whether through greater </w:t>
      </w:r>
      <w:r w:rsidRPr="000045CF">
        <w:rPr>
          <w:rStyle w:val="StyleBoldUnderline"/>
        </w:rPr>
        <w:t xml:space="preserve">internal repression, </w:t>
      </w:r>
      <w:r w:rsidRPr="00282DD2">
        <w:rPr>
          <w:rStyle w:val="StyleBoldUnderline"/>
          <w:highlight w:val="cyan"/>
        </w:rPr>
        <w:t>diversionary wars</w:t>
      </w:r>
      <w:r w:rsidRPr="000045CF">
        <w:rPr>
          <w:rStyle w:val="StyleBoldUnderline"/>
        </w:rPr>
        <w:t xml:space="preserve">, arms races, </w:t>
      </w:r>
      <w:r w:rsidRPr="00434A21">
        <w:rPr>
          <w:rStyle w:val="StyleBoldUnderline"/>
        </w:rPr>
        <w:t>or</w:t>
      </w:r>
      <w:r w:rsidRPr="000045CF">
        <w:rPr>
          <w:sz w:val="16"/>
        </w:rPr>
        <w:t xml:space="preserve"> a ratcheting up of </w:t>
      </w:r>
      <w:r w:rsidRPr="00434A21">
        <w:rPr>
          <w:rStyle w:val="StyleBoldUnderline"/>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rsidR="00C401E5" w:rsidRPr="000045CF" w:rsidRDefault="00C401E5" w:rsidP="00C401E5">
      <w:pPr>
        <w:ind w:left="288"/>
        <w:rPr>
          <w:sz w:val="16"/>
        </w:rPr>
      </w:pPr>
      <w:r w:rsidRPr="000045CF">
        <w:rPr>
          <w:sz w:val="16"/>
        </w:rPr>
        <w:t xml:space="preserve">The </w:t>
      </w:r>
      <w:r w:rsidRPr="00434A21">
        <w:rPr>
          <w:rStyle w:val="StyleBoldUnderline"/>
          <w:bdr w:val="single" w:sz="4" w:space="0" w:color="auto"/>
        </w:rPr>
        <w:t>aggregate data suggests otherwise</w:t>
      </w:r>
      <w:r w:rsidRPr="00434A21">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282DD2">
        <w:rPr>
          <w:rStyle w:val="StyleBoldUnderline"/>
          <w:highlight w:val="cyan"/>
        </w:rPr>
        <w:t>average</w:t>
      </w:r>
      <w:r w:rsidRPr="000045CF">
        <w:rPr>
          <w:rStyle w:val="StyleBoldUnderline"/>
        </w:rPr>
        <w:t xml:space="preserve"> level of </w:t>
      </w:r>
      <w:r w:rsidRPr="00282DD2">
        <w:rPr>
          <w:rStyle w:val="StyleBoldUnderline"/>
          <w:highlight w:val="cyan"/>
        </w:rPr>
        <w:t>peacefulness in 2012 is</w:t>
      </w:r>
      <w:r w:rsidRPr="000045CF">
        <w:rPr>
          <w:sz w:val="16"/>
        </w:rPr>
        <w:t xml:space="preserve"> approximately </w:t>
      </w:r>
      <w:r w:rsidRPr="00282DD2">
        <w:rPr>
          <w:rStyle w:val="StyleBoldUnderline"/>
          <w:highlight w:val="cyan"/>
        </w:rPr>
        <w:t>the same as</w:t>
      </w:r>
      <w:r w:rsidRPr="000045CF">
        <w:rPr>
          <w:sz w:val="16"/>
        </w:rPr>
        <w:t xml:space="preserve"> it was in </w:t>
      </w:r>
      <w:r w:rsidRPr="000045CF">
        <w:rPr>
          <w:rStyle w:val="StyleBoldUnderline"/>
        </w:rPr>
        <w:t>20</w:t>
      </w:r>
      <w:r w:rsidRPr="00282DD2">
        <w:rPr>
          <w:rStyle w:val="StyleBoldUnderline"/>
          <w:highlight w:val="cyan"/>
        </w:rPr>
        <w:t>07</w:t>
      </w:r>
      <w:r w:rsidRPr="000045CF">
        <w:rPr>
          <w:sz w:val="16"/>
        </w:rPr>
        <w:t xml:space="preserve">.”38 </w:t>
      </w:r>
      <w:r w:rsidRPr="00282DD2">
        <w:rPr>
          <w:rStyle w:val="StyleBoldUnderline"/>
          <w:highlight w:val="cyan"/>
        </w:rPr>
        <w:t>Interstate violence</w:t>
      </w:r>
      <w:r w:rsidRPr="000045CF">
        <w:rPr>
          <w:sz w:val="16"/>
        </w:rPr>
        <w:t xml:space="preserve"> in particular </w:t>
      </w:r>
      <w:r w:rsidRPr="00282DD2">
        <w:rPr>
          <w:rStyle w:val="StyleBoldUnderline"/>
          <w:highlight w:val="cyan"/>
        </w:rPr>
        <w:t>has</w:t>
      </w:r>
      <w:r w:rsidRPr="00282DD2">
        <w:rPr>
          <w:sz w:val="16"/>
          <w:highlight w:val="cyan"/>
        </w:rPr>
        <w:t xml:space="preserve"> </w:t>
      </w:r>
      <w:r w:rsidRPr="00282DD2">
        <w:rPr>
          <w:rStyle w:val="StyleBoldUnderline"/>
          <w:highlight w:val="cyan"/>
          <w:bdr w:val="single" w:sz="4" w:space="0" w:color="auto"/>
        </w:rPr>
        <w:t>declined</w:t>
      </w:r>
      <w:r w:rsidRPr="00282DD2">
        <w:rPr>
          <w:sz w:val="16"/>
          <w:highlight w:val="cyan"/>
        </w:rPr>
        <w:t xml:space="preserve"> </w:t>
      </w:r>
      <w:r w:rsidRPr="00282DD2">
        <w:rPr>
          <w:rStyle w:val="StyleBoldUnderline"/>
          <w:highlight w:val="cyan"/>
        </w:rPr>
        <w:t>since the</w:t>
      </w:r>
      <w:r w:rsidRPr="000045CF">
        <w:rPr>
          <w:rStyle w:val="StyleBoldUnderline"/>
        </w:rPr>
        <w:t xml:space="preserve"> start of the </w:t>
      </w:r>
      <w:r w:rsidRPr="00282DD2">
        <w:rPr>
          <w:rStyle w:val="StyleBoldUnderline"/>
          <w:highlight w:val="cyan"/>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434A21">
        <w:rPr>
          <w:rStyle w:val="StyleBoldUnderline"/>
          <w:bdr w:val="single" w:sz="4" w:space="0" w:color="auto"/>
        </w:rPr>
        <w:t>studies confirm</w:t>
      </w:r>
      <w:r w:rsidRPr="000045CF">
        <w:rPr>
          <w:sz w:val="16"/>
        </w:rPr>
        <w:t xml:space="preserve"> that </w:t>
      </w:r>
      <w:r w:rsidRPr="00282DD2">
        <w:rPr>
          <w:rStyle w:val="StyleBoldUnderline"/>
          <w:highlight w:val="cyan"/>
        </w:rPr>
        <w:t>the Great Recession has</w:t>
      </w:r>
      <w:r w:rsidRPr="00434A21">
        <w:rPr>
          <w:sz w:val="16"/>
        </w:rPr>
        <w:t xml:space="preserve"> </w:t>
      </w:r>
      <w:r w:rsidRPr="00434A21">
        <w:rPr>
          <w:rStyle w:val="StyleBoldUnderline"/>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282DD2">
        <w:rPr>
          <w:rStyle w:val="StyleBoldUnderline"/>
          <w:highlight w:val="cyan"/>
        </w:rPr>
        <w:t>not</w:t>
      </w:r>
      <w:r w:rsidRPr="000045CF">
        <w:rPr>
          <w:sz w:val="16"/>
        </w:rPr>
        <w:t xml:space="preserve"> to date </w:t>
      </w:r>
      <w:r w:rsidRPr="00282DD2">
        <w:rPr>
          <w:rStyle w:val="StyleBoldUnderline"/>
          <w:highlight w:val="cyan"/>
        </w:rPr>
        <w:t>generated</w:t>
      </w:r>
      <w:r w:rsidRPr="000045CF">
        <w:rPr>
          <w:sz w:val="16"/>
        </w:rPr>
        <w:t xml:space="preserve"> the surge in </w:t>
      </w:r>
      <w:r w:rsidRPr="00282DD2">
        <w:rPr>
          <w:rStyle w:val="StyleBoldUnderline"/>
          <w:highlight w:val="cyan"/>
        </w:rPr>
        <w:t>protectionist nationalism or ethnic exclusion</w:t>
      </w:r>
      <w:r w:rsidRPr="000045CF">
        <w:rPr>
          <w:rStyle w:val="StyleBoldUnderline"/>
        </w:rPr>
        <w:t xml:space="preserve"> that might have been expected</w:t>
      </w:r>
      <w:r w:rsidRPr="000045CF">
        <w:rPr>
          <w:sz w:val="16"/>
        </w:rPr>
        <w:t>.”40</w:t>
      </w:r>
    </w:p>
    <w:p w:rsidR="00C401E5" w:rsidRPr="000045CF" w:rsidRDefault="00C401E5" w:rsidP="00C401E5">
      <w:pPr>
        <w:ind w:left="288"/>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282DD2">
        <w:rPr>
          <w:rStyle w:val="StyleBoldUnderline"/>
          <w:highlight w:val="cyan"/>
        </w:rPr>
        <w:t xml:space="preserve">Given the severity, </w:t>
      </w:r>
      <w:r w:rsidRPr="00434A21">
        <w:rPr>
          <w:rStyle w:val="StyleBoldUnderline"/>
        </w:rPr>
        <w:t xml:space="preserve">reach and depth </w:t>
      </w:r>
      <w:r w:rsidRPr="00282DD2">
        <w:rPr>
          <w:rStyle w:val="StyleBoldUnderline"/>
          <w:highlight w:val="cyan"/>
        </w:rPr>
        <w:t>of the</w:t>
      </w:r>
      <w:r w:rsidRPr="000045CF">
        <w:rPr>
          <w:rStyle w:val="StyleBoldUnderline"/>
        </w:rPr>
        <w:t xml:space="preserve"> 20</w:t>
      </w:r>
      <w:r w:rsidRPr="00282DD2">
        <w:rPr>
          <w:rStyle w:val="StyleBoldUnderline"/>
          <w:highlight w:val="cyan"/>
        </w:rPr>
        <w:t>08</w:t>
      </w:r>
      <w:r w:rsidRPr="000045CF">
        <w:rPr>
          <w:rStyle w:val="StyleBoldUnderline"/>
        </w:rPr>
        <w:t xml:space="preserve"> financial </w:t>
      </w:r>
      <w:r w:rsidRPr="00282DD2">
        <w:rPr>
          <w:rStyle w:val="StyleBoldUnderline"/>
          <w:highlight w:val="cyan"/>
        </w:rPr>
        <w:t>crisis</w:t>
      </w:r>
      <w:r w:rsidRPr="00282DD2">
        <w:rPr>
          <w:sz w:val="16"/>
          <w:highlight w:val="cyan"/>
        </w:rPr>
        <w:t xml:space="preserve">, </w:t>
      </w:r>
      <w:r w:rsidRPr="00282DD2">
        <w:rPr>
          <w:rStyle w:val="StyleBoldUnderline"/>
          <w:highlight w:val="cyan"/>
        </w:rPr>
        <w:t>the proper comparison is with</w:t>
      </w:r>
      <w:r w:rsidRPr="000045CF">
        <w:rPr>
          <w:rStyle w:val="StyleBoldUnderline"/>
        </w:rPr>
        <w:t xml:space="preserve"> Great </w:t>
      </w:r>
      <w:r w:rsidRPr="00282DD2">
        <w:rPr>
          <w:rStyle w:val="StyleBoldUnderline"/>
          <w:highlight w:val="cyan"/>
        </w:rPr>
        <w:t>Depression</w:t>
      </w:r>
      <w:r w:rsidRPr="000045CF">
        <w:rPr>
          <w:sz w:val="16"/>
        </w:rPr>
        <w:t xml:space="preserve">. And </w:t>
      </w:r>
      <w:r w:rsidRPr="00282DD2">
        <w:rPr>
          <w:rStyle w:val="StyleBoldUnderline"/>
          <w:highlight w:val="cyan"/>
          <w:bdr w:val="single" w:sz="4" w:space="0" w:color="auto"/>
        </w:rPr>
        <w:t>by that standard, the outcome</w:t>
      </w:r>
      <w:r w:rsidRPr="000045CF">
        <w:rPr>
          <w:rStyle w:val="StyleBoldUnderline"/>
          <w:bdr w:val="single" w:sz="4" w:space="0" w:color="auto"/>
        </w:rPr>
        <w:t xml:space="preserve"> variables </w:t>
      </w:r>
      <w:r w:rsidRPr="00282DD2">
        <w:rPr>
          <w:rStyle w:val="StyleBoldUnderline"/>
          <w:highlight w:val="cyan"/>
          <w:bdr w:val="single" w:sz="4" w:space="0" w:color="auto"/>
        </w:rPr>
        <w:t>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C401E5" w:rsidRDefault="00C401E5" w:rsidP="00C401E5">
      <w:pPr>
        <w:pStyle w:val="Heading2"/>
      </w:pPr>
      <w:r>
        <w:t>1AR</w:t>
      </w:r>
    </w:p>
    <w:p w:rsidR="00C401E5" w:rsidRPr="00C401E5" w:rsidRDefault="00C401E5" w:rsidP="00C401E5">
      <w:pPr>
        <w:pStyle w:val="Heading3"/>
      </w:pPr>
      <w:r>
        <w:t>Sustainable</w:t>
      </w:r>
    </w:p>
    <w:p w:rsidR="00C401E5" w:rsidRPr="001A709F" w:rsidRDefault="00C401E5" w:rsidP="00C401E5">
      <w:pPr>
        <w:pStyle w:val="Heading4"/>
      </w:pPr>
      <w:r w:rsidRPr="001A709F">
        <w:t xml:space="preserve">We are on the brink of a new biosphere consciousness – solves the kritik </w:t>
      </w:r>
      <w:r>
        <w:t xml:space="preserve">– but a collapse of globalization destroys it </w:t>
      </w:r>
    </w:p>
    <w:p w:rsidR="00C401E5" w:rsidRPr="001A709F" w:rsidRDefault="00C401E5" w:rsidP="00C401E5">
      <w:pPr>
        <w:rPr>
          <w:sz w:val="16"/>
          <w:szCs w:val="16"/>
        </w:rPr>
      </w:pPr>
      <w:r w:rsidRPr="001A709F">
        <w:rPr>
          <w:rStyle w:val="Heading4Char"/>
          <w:rFonts w:eastAsia="Calibri"/>
        </w:rPr>
        <w:t>Rifkin 10</w:t>
      </w:r>
      <w:r w:rsidRPr="001A709F">
        <w:rPr>
          <w:sz w:val="16"/>
        </w:rPr>
        <w:t xml:space="preserve"> </w:t>
      </w:r>
      <w:r w:rsidRPr="001A709F">
        <w:rPr>
          <w:sz w:val="16"/>
          <w:szCs w:val="16"/>
        </w:rPr>
        <w:t xml:space="preserve">(Jeremy Rifkin, Author the Third Industrial Revolution: How Lateral Power is Transforming Energy, the Economy, and the World, “The Empathic Civilization’: Rethinking Human Nature in the Biosphere Era,” </w:t>
      </w:r>
      <w:hyperlink r:id="rId30" w:history="1">
        <w:r w:rsidRPr="001A709F">
          <w:rPr>
            <w:sz w:val="16"/>
            <w:szCs w:val="16"/>
          </w:rPr>
          <w:t>http://www.huffingtonpost.com/jeremy-rifkin/the-empathic-civilization_b_416589.html</w:t>
        </w:r>
      </w:hyperlink>
      <w:r w:rsidRPr="001A709F">
        <w:rPr>
          <w:sz w:val="16"/>
          <w:szCs w:val="16"/>
        </w:rPr>
        <w:t>)</w:t>
      </w:r>
    </w:p>
    <w:p w:rsidR="00C401E5" w:rsidRDefault="00C401E5" w:rsidP="00C401E5">
      <w:pPr>
        <w:rPr>
          <w:rStyle w:val="StyleBoldUnderline"/>
        </w:rPr>
      </w:pPr>
      <w:r w:rsidRPr="001A709F">
        <w:rPr>
          <w:sz w:val="16"/>
        </w:rPr>
        <w:t xml:space="preserve">If human nature is as the Enlightenment philosophers claimed, then we are likely doomed. </w:t>
      </w:r>
      <w:r w:rsidRPr="001A709F">
        <w:rPr>
          <w:rStyle w:val="StyleBoldUnderline"/>
        </w:rPr>
        <w:t>It is impossible to imagine how we might create a sustainable global economy and restore the biosphere to health if each and every one of us is, at the core of our biology, an autonomous agent and a self-centered and materialistic being. Recent discoveries in brain science and child development</w:t>
      </w:r>
      <w:r w:rsidRPr="001A709F">
        <w:rPr>
          <w:sz w:val="16"/>
        </w:rPr>
        <w:t xml:space="preserve">, however, </w:t>
      </w:r>
      <w:r w:rsidRPr="001A709F">
        <w:rPr>
          <w:rStyle w:val="StyleBoldUnderline"/>
        </w:rPr>
        <w:t xml:space="preserve">are forcing us to rethink these long-held shibboleths about human nature. </w:t>
      </w:r>
      <w:r w:rsidRPr="00022D6A">
        <w:rPr>
          <w:rStyle w:val="StyleBoldUnderline"/>
          <w:highlight w:val="cyan"/>
        </w:rPr>
        <w:t>Biologists</w:t>
      </w:r>
      <w:r w:rsidRPr="001A709F">
        <w:rPr>
          <w:rStyle w:val="StyleBoldUnderline"/>
        </w:rPr>
        <w:t xml:space="preserve"> and cognitive neuroscientists </w:t>
      </w:r>
      <w:r w:rsidRPr="00022D6A">
        <w:rPr>
          <w:rStyle w:val="StyleBoldUnderline"/>
          <w:highlight w:val="cyan"/>
        </w:rPr>
        <w:t>are discovering mirror-neurons</w:t>
      </w:r>
      <w:r w:rsidRPr="001A709F">
        <w:rPr>
          <w:sz w:val="16"/>
        </w:rPr>
        <w:t xml:space="preserve">--the so-called </w:t>
      </w:r>
      <w:r w:rsidRPr="001A709F">
        <w:rPr>
          <w:rStyle w:val="StyleBoldUnderline"/>
        </w:rPr>
        <w:t>empathy neurons</w:t>
      </w:r>
      <w:r w:rsidRPr="001A709F">
        <w:rPr>
          <w:sz w:val="16"/>
        </w:rPr>
        <w:t>--</w:t>
      </w:r>
      <w:r w:rsidRPr="00022D6A">
        <w:rPr>
          <w:rStyle w:val="StyleBoldUnderline"/>
          <w:highlight w:val="cyan"/>
        </w:rPr>
        <w:t>that allow human beings</w:t>
      </w:r>
      <w:r w:rsidRPr="001A709F">
        <w:rPr>
          <w:rStyle w:val="StyleBoldUnderline"/>
        </w:rPr>
        <w:t xml:space="preserve"> and other species to </w:t>
      </w:r>
      <w:r w:rsidRPr="00022D6A">
        <w:rPr>
          <w:rStyle w:val="StyleBoldUnderline"/>
          <w:highlight w:val="cyan"/>
        </w:rPr>
        <w:t>feel and experience another's situation</w:t>
      </w:r>
      <w:r w:rsidRPr="001A709F">
        <w:rPr>
          <w:rStyle w:val="StyleBoldUnderline"/>
        </w:rPr>
        <w:t xml:space="preserve"> as if it were one's own</w:t>
      </w:r>
      <w:r w:rsidRPr="001A709F">
        <w:rPr>
          <w:sz w:val="16"/>
        </w:rPr>
        <w:t xml:space="preserve">. We are, it appears, the most social of animals and seek intimate participation and companionship with our fellows. </w:t>
      </w:r>
      <w:r w:rsidRPr="001A709F">
        <w:rPr>
          <w:rStyle w:val="StyleBoldUnderline"/>
        </w:rPr>
        <w:t>Social scientists, in turn, are beginning to reexamine human history from an empathic lens and</w:t>
      </w:r>
      <w:r w:rsidRPr="001A709F">
        <w:rPr>
          <w:sz w:val="16"/>
        </w:rPr>
        <w:t xml:space="preserve">, in the process, </w:t>
      </w:r>
      <w:r w:rsidRPr="001A709F">
        <w:rPr>
          <w:rStyle w:val="StyleBoldUnderline"/>
        </w:rPr>
        <w:t>discovering</w:t>
      </w:r>
      <w:r w:rsidRPr="001A709F">
        <w:rPr>
          <w:sz w:val="16"/>
        </w:rPr>
        <w:t xml:space="preserve"> previously hidden strands of the human </w:t>
      </w:r>
      <w:r w:rsidRPr="001A709F">
        <w:rPr>
          <w:rStyle w:val="StyleBoldUnderline"/>
        </w:rPr>
        <w:t>narrative</w:t>
      </w:r>
      <w:r w:rsidRPr="001A709F">
        <w:rPr>
          <w:sz w:val="16"/>
        </w:rPr>
        <w:t xml:space="preserve"> </w:t>
      </w:r>
      <w:r w:rsidRPr="001A709F">
        <w:rPr>
          <w:rStyle w:val="StyleBoldUnderline"/>
        </w:rPr>
        <w:t xml:space="preserve">which suggests that human evolution is measured </w:t>
      </w:r>
      <w:r w:rsidRPr="001A709F">
        <w:rPr>
          <w:sz w:val="16"/>
        </w:rPr>
        <w:t xml:space="preserve">not only by the expansion of power over nature, but also </w:t>
      </w:r>
      <w:r w:rsidRPr="001A709F">
        <w:rPr>
          <w:rStyle w:val="StyleBoldUnderline"/>
        </w:rPr>
        <w:t>by the intensification</w:t>
      </w:r>
      <w:r w:rsidRPr="001A709F">
        <w:rPr>
          <w:sz w:val="16"/>
        </w:rPr>
        <w:t xml:space="preserve"> </w:t>
      </w:r>
      <w:r w:rsidRPr="001A709F">
        <w:rPr>
          <w:rStyle w:val="StyleBoldUnderline"/>
        </w:rPr>
        <w:t>and extension</w:t>
      </w:r>
      <w:r w:rsidRPr="001A709F">
        <w:rPr>
          <w:sz w:val="16"/>
        </w:rPr>
        <w:t xml:space="preserve"> </w:t>
      </w:r>
      <w:r w:rsidRPr="001A709F">
        <w:rPr>
          <w:rStyle w:val="StyleBoldUnderline"/>
        </w:rPr>
        <w:t>of empathy</w:t>
      </w:r>
      <w:r w:rsidRPr="001A709F">
        <w:rPr>
          <w:sz w:val="16"/>
        </w:rPr>
        <w:t xml:space="preserve"> to more diverse others across broader temporal and spatial domains. </w:t>
      </w:r>
      <w:r w:rsidRPr="001A709F">
        <w:rPr>
          <w:rStyle w:val="StyleBoldUnderline"/>
        </w:rPr>
        <w:t>The growing scientific evidence that we are a fundamentally empathic species has profound and far-reaching consequences for society,</w:t>
      </w:r>
      <w:r w:rsidRPr="001A709F">
        <w:rPr>
          <w:sz w:val="16"/>
        </w:rPr>
        <w:t xml:space="preserve"> and may well determine our fate as a species. </w:t>
      </w:r>
      <w:r w:rsidRPr="00022D6A">
        <w:rPr>
          <w:rStyle w:val="StyleBoldUnderline"/>
          <w:highlight w:val="cyan"/>
        </w:rPr>
        <w:t>What is required</w:t>
      </w:r>
      <w:r w:rsidRPr="001A709F">
        <w:rPr>
          <w:rStyle w:val="StyleBoldUnderline"/>
        </w:rPr>
        <w:t xml:space="preserve"> now is </w:t>
      </w:r>
      <w:r w:rsidRPr="00022D6A">
        <w:rPr>
          <w:rStyle w:val="StyleBoldUnderline"/>
          <w:highlight w:val="cyan"/>
        </w:rPr>
        <w:t>nothing less than a leap to global empathic consciousness</w:t>
      </w:r>
      <w:r w:rsidRPr="001A709F">
        <w:rPr>
          <w:rStyle w:val="StyleBoldUnderline"/>
        </w:rPr>
        <w:t xml:space="preserve"> and in less than a generation if we are to resurrect the global economy and revitalize the biosphere.</w:t>
      </w:r>
      <w:r w:rsidRPr="001A709F">
        <w:rPr>
          <w:sz w:val="16"/>
        </w:rPr>
        <w:t xml:space="preserve"> The question becomes this: what is the mechanism that allows empathic sensitivity to mature and consciousness to expand through history? </w:t>
      </w:r>
      <w:r w:rsidRPr="001A709F">
        <w:rPr>
          <w:rStyle w:val="StyleBoldUnderline"/>
        </w:rPr>
        <w:t>The pivotal turning points in human consciousness occur when new energy regimes converge with new communications revolutions, creating new economic eras</w:t>
      </w:r>
      <w:r w:rsidRPr="001A709F">
        <w:rPr>
          <w:sz w:val="16"/>
        </w:rPr>
        <w:t xml:space="preserve">. The new communications revolutions become the command and control mechanisms for structuring, organizing and managing more complex civilizations that the new energy regimes make possible. For example, in the early modern age, print communication became the means to organize and manage the technologies, organizations, and infrastructure of the coal, steam, and rail revolution. It would have been impossible to administer the first industrial revolution using script and codex. </w:t>
      </w:r>
      <w:r w:rsidRPr="001A709F">
        <w:rPr>
          <w:rStyle w:val="StyleBoldUnderline"/>
        </w:rPr>
        <w:t>Communication revolutions not only manage new, more complex energy regimes, but also change human consciousness in the process</w:t>
      </w:r>
      <w:r w:rsidRPr="001A709F">
        <w:rPr>
          <w:sz w:val="16"/>
        </w:rPr>
        <w:t>. Forager/hunter societies relied on oral communications and their consciousness was mythologically constructed. The great hydraulic agricultural civilizations were, for the most part, orga</w:t>
      </w:r>
      <w:r w:rsidRPr="001A709F">
        <w:rPr>
          <w:rStyle w:val="StyleBoldUnderline"/>
        </w:rPr>
        <w:t>nized around script communication</w:t>
      </w:r>
      <w:r w:rsidRPr="001A709F">
        <w:rPr>
          <w:sz w:val="16"/>
        </w:rPr>
        <w:t xml:space="preserve"> and steeped in theological consciousness. The first industrial revolution of the 19th century was managed by print communication and ushered in ideological consciousness. Electronic communication became the command and control mechanism for arranging the second industrial revolution in the 20th century and spawned psychological consciousness. Each more sophisticated communication revolution brings together more diverse people in increasingly more expansive and varied social networks. Oral communication has only limited temporal and spatial reach while script, print and electronic communications each extend the range and depth of human social interaction. By extending the central nervous system of each individual and the society as a whole, communication revolutions provide an evermore inclusive playing field for empathy to mature and consciousness to expand. For example, during the period of the great hydraulic agricultural civilizations characterized by script and theological consciousness, empathic sensitivity broadened from tribal blood ties to associational ties based on common religious affiliation. Jews came to empathize with Jews, Christians with Christians, Muslims with Muslims, etc. In the first industrial revolution characterized by print and ideological consciousness, empathic sensibility extended to national borders, with Americans empathizing with Americans, Germans with Germans, Japanese with Japanese and so on. In the second industrial revolution, characterized by electronic communication and psychological consciousness, individuals began to identify with like-minded others. </w:t>
      </w:r>
      <w:r w:rsidRPr="001A709F">
        <w:rPr>
          <w:rStyle w:val="StyleBoldUnderline"/>
        </w:rPr>
        <w:t xml:space="preserve">Today, </w:t>
      </w:r>
      <w:r w:rsidRPr="00022D6A">
        <w:rPr>
          <w:rStyle w:val="StyleBoldUnderline"/>
          <w:highlight w:val="cyan"/>
        </w:rPr>
        <w:t>we are on the cusp of another</w:t>
      </w:r>
      <w:r w:rsidRPr="001A709F">
        <w:rPr>
          <w:rStyle w:val="StyleBoldUnderline"/>
        </w:rPr>
        <w:t xml:space="preserve"> historic </w:t>
      </w:r>
      <w:r w:rsidRPr="00022D6A">
        <w:rPr>
          <w:rStyle w:val="StyleBoldUnderline"/>
          <w:highlight w:val="cyan"/>
        </w:rPr>
        <w:t xml:space="preserve">convergence </w:t>
      </w:r>
      <w:r w:rsidRPr="001A709F">
        <w:rPr>
          <w:rStyle w:val="StyleBoldUnderline"/>
        </w:rPr>
        <w:t xml:space="preserve">of energy and communication--a third industrial revolution--that could extend empathic sensibility to the biosphere itself and all of life on Earth. </w:t>
      </w:r>
      <w:r w:rsidRPr="00022D6A">
        <w:rPr>
          <w:rStyle w:val="StyleBoldUnderline"/>
          <w:highlight w:val="cyan"/>
        </w:rPr>
        <w:t>The</w:t>
      </w:r>
      <w:r w:rsidRPr="001A709F">
        <w:rPr>
          <w:rStyle w:val="StyleBoldUnderline"/>
        </w:rPr>
        <w:t xml:space="preserve"> distributed </w:t>
      </w:r>
      <w:r w:rsidRPr="00022D6A">
        <w:rPr>
          <w:rStyle w:val="StyleBoldUnderline"/>
          <w:highlight w:val="cyan"/>
        </w:rPr>
        <w:t>Internet revolution is coming together with distributed renewable energies, making possible a sustainable</w:t>
      </w:r>
      <w:r w:rsidRPr="001A709F">
        <w:rPr>
          <w:rStyle w:val="StyleBoldUnderline"/>
        </w:rPr>
        <w:t xml:space="preserve">, post-carbon </w:t>
      </w:r>
      <w:r w:rsidRPr="00022D6A">
        <w:rPr>
          <w:rStyle w:val="StyleBoldUnderline"/>
          <w:highlight w:val="cyan"/>
        </w:rPr>
        <w:t>economy</w:t>
      </w:r>
      <w:r w:rsidRPr="001A709F">
        <w:rPr>
          <w:rStyle w:val="StyleBoldUnderline"/>
        </w:rPr>
        <w:t xml:space="preserve"> that is both globally connected and locally managed.</w:t>
      </w:r>
      <w:r w:rsidRPr="001A709F">
        <w:rPr>
          <w:sz w:val="16"/>
        </w:rPr>
        <w:t xml:space="preserve"> </w:t>
      </w:r>
      <w:r w:rsidRPr="001A709F">
        <w:rPr>
          <w:rStyle w:val="StyleBoldUnderline"/>
        </w:rPr>
        <w:t>In the 21st century, hundreds of millions--and eventually billions--of human beings will transform their buildings into power plants to harvest renewable energies on site</w:t>
      </w:r>
      <w:r w:rsidRPr="001A709F">
        <w:rPr>
          <w:sz w:val="16"/>
        </w:rPr>
        <w:t>, s</w:t>
      </w:r>
      <w:r w:rsidRPr="001A709F">
        <w:rPr>
          <w:rStyle w:val="StyleBoldUnderline"/>
        </w:rPr>
        <w:t xml:space="preserve">tore those energies in the form of hydrogen and share electricity, peer-to-peer, across local, regional, national and continental inter-grids that act much like the Internet. The open source sharing of energy, like open source sharing of information, will give rise to collaborative energy spaces--not unlike the collaborative social spaces that currently exist on the Internet. </w:t>
      </w:r>
      <w:r w:rsidRPr="001A709F">
        <w:rPr>
          <w:sz w:val="16"/>
        </w:rPr>
        <w:t xml:space="preserve">When every family and business comes to take responsibility for its own small swath of the biosphere by harnessing renewable energy and sharing it with millions of others on smart power grids that stretch across continents, </w:t>
      </w:r>
      <w:r w:rsidRPr="00022D6A">
        <w:rPr>
          <w:rStyle w:val="StyleBoldUnderline"/>
          <w:highlight w:val="cyan"/>
        </w:rPr>
        <w:t>we become intimately interconnected at the most basic level of earthly existence</w:t>
      </w:r>
      <w:r w:rsidRPr="001A709F">
        <w:rPr>
          <w:rStyle w:val="StyleBoldUnderline"/>
        </w:rPr>
        <w:t xml:space="preserve"> by jointly stewarding the energy that bathes the planet and sustains all of life</w:t>
      </w:r>
      <w:r w:rsidRPr="001A709F">
        <w:rPr>
          <w:sz w:val="16"/>
        </w:rPr>
        <w:t xml:space="preserve">. </w:t>
      </w:r>
      <w:r w:rsidRPr="001A709F">
        <w:rPr>
          <w:rStyle w:val="StyleBoldUnderline"/>
        </w:rPr>
        <w:t>The new distributed communication revolution</w:t>
      </w:r>
      <w:r w:rsidRPr="001A709F">
        <w:rPr>
          <w:sz w:val="16"/>
        </w:rPr>
        <w:t xml:space="preserve"> not only organizes distributed renewable energies, but </w:t>
      </w:r>
      <w:r w:rsidRPr="001A709F">
        <w:rPr>
          <w:rStyle w:val="StyleBoldUnderline"/>
        </w:rPr>
        <w:t xml:space="preserve">also changes human consciousness. </w:t>
      </w:r>
      <w:r w:rsidRPr="00022D6A">
        <w:rPr>
          <w:rStyle w:val="StyleBoldUnderline"/>
          <w:highlight w:val="cyan"/>
        </w:rPr>
        <w:t>The information communication</w:t>
      </w:r>
      <w:r w:rsidRPr="001A709F">
        <w:rPr>
          <w:rStyle w:val="StyleBoldUnderline"/>
        </w:rPr>
        <w:t xml:space="preserve"> </w:t>
      </w:r>
      <w:r w:rsidRPr="00022D6A">
        <w:rPr>
          <w:rStyle w:val="StyleBoldUnderline"/>
          <w:highlight w:val="cyan"/>
        </w:rPr>
        <w:t>technologies</w:t>
      </w:r>
      <w:r w:rsidRPr="001A709F">
        <w:rPr>
          <w:rStyle w:val="StyleBoldUnderline"/>
        </w:rPr>
        <w:t xml:space="preserve"> (ICT) </w:t>
      </w:r>
      <w:r w:rsidRPr="00022D6A">
        <w:rPr>
          <w:rStyle w:val="StyleBoldUnderline"/>
          <w:highlight w:val="cyan"/>
        </w:rPr>
        <w:t>revolution is</w:t>
      </w:r>
      <w:r w:rsidRPr="001A709F">
        <w:rPr>
          <w:sz w:val="16"/>
        </w:rPr>
        <w:t xml:space="preserve"> quickly </w:t>
      </w:r>
      <w:r w:rsidRPr="00022D6A">
        <w:rPr>
          <w:rStyle w:val="StyleBoldUnderline"/>
          <w:highlight w:val="cyan"/>
        </w:rPr>
        <w:t>extending the central nervous system</w:t>
      </w:r>
      <w:r w:rsidRPr="001A709F">
        <w:rPr>
          <w:rStyle w:val="StyleBoldUnderline"/>
        </w:rPr>
        <w:t xml:space="preserve"> of billions of human beings</w:t>
      </w:r>
      <w:r w:rsidRPr="001A709F">
        <w:rPr>
          <w:sz w:val="16"/>
        </w:rPr>
        <w:t xml:space="preserve"> and </w:t>
      </w:r>
      <w:r w:rsidRPr="001A709F">
        <w:rPr>
          <w:rStyle w:val="StyleBoldUnderline"/>
        </w:rPr>
        <w:t xml:space="preserve">connecting the human race across time and space, allowing empathy to flourish on a global scale, for the first time in history. </w:t>
      </w:r>
      <w:r w:rsidRPr="001A709F">
        <w:rPr>
          <w:sz w:val="16"/>
        </w:rPr>
        <w:t xml:space="preserve">Whether in fact we will begin to empathize as a species will depend on how we use the new distributed communication medium. While distributed communications technologies-and, soon, distributed renewable energies - are connecting the human race, what is so shocking is that no one has offered much of a reason as to why we ought to be connected. We talk breathlessly about access and inclusion in a global communications network but speak little of exactly why we want to communicate with one another on such a planetary scale. What's sorely missing is an overarching reason that billions of human beings should be increasingly connected. Toward what end? The only feeble explanations thus far offered are to share information, be entertained, advance commercial exchange and speed the globalization of the economy. All the above, while relevant, nonetheless seem insufficient to justify why nearly seven billion human beings should be connected and mutually embedded in a globalized society. The idea of even billion individual connections, absent any overall unifying purpose, seems a colossal waste of human energy. More important, making global connections without any real transcendent purpose risks a narrowing rather than an expanding of human consciousness. But what if our distributed global communication networks were put to the task of helping us re-participate in deep communion with the common biosphere that sustains all of our lives? The biosphere is the narrow band that extends some forty miles from the ocean floor to outer space where living creatures and the Earth's geochemical processes interact to sustain each other. We are learning that the biosphere functions like an indivisible organism. It is the continuous symbiotic relationships between every living creature and between living creatures and the geochemical processes that ensure the survival of the planetary organism and the individual species that live within its biospheric envelope. If every human life, the species as a whole, and all other life-forms are entwined with one another and with the geochemistry of the planet in a rich and complex choreography that sustains life itself, then we are all dependent on and responsible for the health of the whole organism. </w:t>
      </w:r>
      <w:r w:rsidRPr="001A709F">
        <w:rPr>
          <w:rStyle w:val="StyleBoldUnderline"/>
        </w:rPr>
        <w:t xml:space="preserve">Carrying out that responsibility means living out our individual lives in our neighborhoods and communities in ways that promote the general well-being of the larger biosphere within which we dwell. The Third Industrial Revolution offers just such an opportunity. If we can harness our empathic sensibility to establish a new global ethic that recognizes and acts to harmonize the many relationships that make up the life-sustaining forces of the planet, </w:t>
      </w:r>
      <w:r w:rsidRPr="00022D6A">
        <w:rPr>
          <w:rStyle w:val="StyleBoldUnderline"/>
          <w:highlight w:val="cyan"/>
        </w:rPr>
        <w:t>we will have moved beyond</w:t>
      </w:r>
      <w:r w:rsidRPr="001A709F">
        <w:rPr>
          <w:rStyle w:val="StyleBoldUnderline"/>
        </w:rPr>
        <w:t xml:space="preserve"> the detached, self-interested and </w:t>
      </w:r>
      <w:r w:rsidRPr="00022D6A">
        <w:rPr>
          <w:rStyle w:val="StyleBoldUnderline"/>
          <w:highlight w:val="cyan"/>
        </w:rPr>
        <w:t>utilitarian philosophical assumptions</w:t>
      </w:r>
      <w:r w:rsidRPr="001A709F">
        <w:rPr>
          <w:rStyle w:val="StyleBoldUnderline"/>
        </w:rPr>
        <w:t xml:space="preserve"> that accompanied national markets and nation state governance and into a new era of biosphere consciousness. </w:t>
      </w:r>
      <w:r w:rsidRPr="00022D6A">
        <w:rPr>
          <w:rStyle w:val="StyleBoldUnderline"/>
          <w:highlight w:val="cyan"/>
        </w:rPr>
        <w:t>We</w:t>
      </w:r>
      <w:r w:rsidRPr="001A709F">
        <w:rPr>
          <w:rStyle w:val="StyleBoldUnderline"/>
        </w:rPr>
        <w:t xml:space="preserve"> leave the old world of geopolitics behind and </w:t>
      </w:r>
      <w:r w:rsidRPr="00022D6A">
        <w:rPr>
          <w:rStyle w:val="StyleBoldUnderline"/>
          <w:highlight w:val="cyan"/>
        </w:rPr>
        <w:t>enter into a new world of biosphere politics</w:t>
      </w:r>
      <w:r w:rsidRPr="001A709F">
        <w:rPr>
          <w:rStyle w:val="StyleBoldUnderline"/>
        </w:rPr>
        <w:t xml:space="preserve">, with new forms of governance emerging to accompany our new biosphere awareness. The Third Industrial Revolution and </w:t>
      </w:r>
      <w:r w:rsidRPr="00022D6A">
        <w:rPr>
          <w:rStyle w:val="StyleBoldUnderline"/>
          <w:highlight w:val="cyan"/>
        </w:rPr>
        <w:t>the new era of distributed capitalism</w:t>
      </w:r>
      <w:r w:rsidRPr="00022D6A">
        <w:rPr>
          <w:sz w:val="16"/>
          <w:highlight w:val="cyan"/>
        </w:rPr>
        <w:t xml:space="preserve"> </w:t>
      </w:r>
      <w:r w:rsidRPr="00022D6A">
        <w:rPr>
          <w:rStyle w:val="StyleBoldUnderline"/>
          <w:highlight w:val="cyan"/>
        </w:rPr>
        <w:t>allow us to sculpt a new approach to globalization</w:t>
      </w:r>
    </w:p>
    <w:p w:rsidR="00C401E5" w:rsidRDefault="00C401E5" w:rsidP="00C401E5">
      <w:pPr>
        <w:rPr>
          <w:rStyle w:val="StyleBoldUnderline"/>
        </w:rPr>
      </w:pPr>
    </w:p>
    <w:p w:rsidR="00C401E5" w:rsidRDefault="00C401E5" w:rsidP="00C401E5">
      <w:pPr>
        <w:rPr>
          <w:rStyle w:val="StyleBoldUnderline"/>
        </w:rPr>
      </w:pPr>
    </w:p>
    <w:p w:rsidR="00C401E5" w:rsidRDefault="00C401E5" w:rsidP="00C401E5">
      <w:pPr>
        <w:rPr>
          <w:rStyle w:val="StyleBoldUnderline"/>
        </w:rPr>
      </w:pPr>
      <w:r>
        <w:rPr>
          <w:rStyle w:val="StyleBoldUnderline"/>
        </w:rPr>
        <w:t>Marked</w:t>
      </w:r>
    </w:p>
    <w:p w:rsidR="00C401E5" w:rsidRDefault="00C401E5" w:rsidP="00C401E5">
      <w:pPr>
        <w:rPr>
          <w:rStyle w:val="StyleBoldUnderline"/>
        </w:rPr>
      </w:pPr>
    </w:p>
    <w:p w:rsidR="00C401E5" w:rsidRPr="001A709F" w:rsidRDefault="00C401E5" w:rsidP="00C401E5">
      <w:pPr>
        <w:rPr>
          <w:sz w:val="16"/>
        </w:rPr>
      </w:pPr>
      <w:r w:rsidRPr="001A709F">
        <w:rPr>
          <w:rStyle w:val="StyleBoldUnderline"/>
        </w:rPr>
        <w:t>, this time emphasizing continentalization from the bottom up</w:t>
      </w:r>
      <w:r w:rsidRPr="001A709F">
        <w:rPr>
          <w:sz w:val="16"/>
        </w:rPr>
        <w:t xml:space="preserve">. Because renewable energies are more or less equally distributed around the world, every region is potentially amply endowed with the power it needs to be relatively self-sufficient and sustainable in its lifestyle, while at the same time interconnected via smart grids to other regions across countries and continents. When every community is locally empowered, both figuratively and literally, it can engage directly in regional, transnational, continental, and limited global trade without the severe restrictions that are imposed by the geopolitics that oversee elite fossil fuels and uranium energy distribution. Continentalization is already bringing with it a new form of governance. </w:t>
      </w:r>
      <w:r w:rsidRPr="001A709F">
        <w:rPr>
          <w:rStyle w:val="StyleBoldUnderline"/>
        </w:rPr>
        <w:t xml:space="preserve">The nation-state, which grew up alongside the First and Second Industrial Revolutions, and provided the regulatory mechanism for managing an energy regime whose reach was the geosphere, is ill suited for a Third Industrial Revolution whose domain is the biosphere. Distributed renewable energies generated locally and regionally and shared openly--peer to peer--across vast contiguous land masses connected by intelligent utility networks and smart logistics and supply chains favor a seamless network of governing institutions that span entire continents. </w:t>
      </w:r>
      <w:r w:rsidRPr="001A709F">
        <w:rPr>
          <w:sz w:val="16"/>
        </w:rPr>
        <w:t xml:space="preserve">The European Union is the first continental governing institution of the Third Industrial Revolution era. The EU is already beginning to put in place the infrastructure for a European-wide energy regime, along with the codes, regulations, and standards to effectively operate a seamless transport, communications, and energy grid that will stretch from the Irish Sea to the doorsteps of Russia by midcentury. Asian, African, and Latin American continental political unions are also in the making and will likely be the premier governing institutions on their respective continents by 2050. </w:t>
      </w:r>
      <w:r w:rsidRPr="001A709F">
        <w:rPr>
          <w:rStyle w:val="StyleBoldUnderline"/>
        </w:rPr>
        <w:t xml:space="preserve">In this new era of distributed energy, </w:t>
      </w:r>
      <w:r w:rsidRPr="00022D6A">
        <w:rPr>
          <w:rStyle w:val="StyleBoldUnderline"/>
          <w:highlight w:val="cyan"/>
        </w:rPr>
        <w:t>governing institutions will more resemble the workings of the ecosystems they manage</w:t>
      </w:r>
      <w:r w:rsidRPr="001A709F">
        <w:rPr>
          <w:sz w:val="16"/>
        </w:rPr>
        <w:t xml:space="preserve">. Just as habitats function within ecosystems, and ecosystems within the biosphere in a web of interrelationships, governing institutions will similarly function in a collaborative network of relationships with localities, regions, and nations all embedded within the continent as a whole. This </w:t>
      </w:r>
      <w:r w:rsidRPr="00022D6A">
        <w:rPr>
          <w:rStyle w:val="StyleBoldUnderline"/>
          <w:highlight w:val="cyan"/>
        </w:rPr>
        <w:t>new complex political organism operates like the biosphere it attends,</w:t>
      </w:r>
      <w:r w:rsidRPr="001A709F">
        <w:rPr>
          <w:rStyle w:val="StyleBoldUnderline"/>
        </w:rPr>
        <w:t xml:space="preserve"> synergistically and reciprocally. This is biosphere politics. </w:t>
      </w:r>
      <w:r w:rsidRPr="001A709F">
        <w:rPr>
          <w:sz w:val="16"/>
        </w:rPr>
        <w:t xml:space="preserve">The new biosphere politics transcends traditional right/left distinctions so characteristic of the geopolitics of the modern market economy and nation-state era. The new divide is generational and contrasts the traditional top-down model of structuring family life, education, commerce, and governance with a younger generation whose thinking is more relational and distributed, whose nature is more collaborative and cosmopolitan, and whose work and social spaces favor open-source commons. </w:t>
      </w:r>
      <w:r w:rsidRPr="001A709F">
        <w:rPr>
          <w:rStyle w:val="StyleBoldUnderline"/>
        </w:rPr>
        <w:t>For the Internet generation, "</w:t>
      </w:r>
      <w:r w:rsidRPr="00022D6A">
        <w:rPr>
          <w:rStyle w:val="StyleBoldUnderline"/>
          <w:highlight w:val="cyan"/>
        </w:rPr>
        <w:t>quality of life" becomes as important as individual opportunity</w:t>
      </w:r>
      <w:r w:rsidRPr="001A709F">
        <w:rPr>
          <w:rStyle w:val="StyleBoldUnderline"/>
        </w:rPr>
        <w:t xml:space="preserve"> in fashioning a new dream for the 21st century. The transition to biosphere consciousness has already begun. All over the world, a younger generation is beginning to realize that one's daily consumption of energy and other resources ultimately affects the lives of every other human being and every other creature that inhabits the Earth. </w:t>
      </w:r>
      <w:r w:rsidRPr="00022D6A">
        <w:rPr>
          <w:rStyle w:val="StyleBoldUnderline"/>
          <w:highlight w:val="cyan"/>
        </w:rPr>
        <w:t>The Empathic Civilization is emerging. A younger generation is fast extending its empathic embrace</w:t>
      </w:r>
      <w:r w:rsidRPr="001A709F">
        <w:rPr>
          <w:rStyle w:val="StyleBoldUnderline"/>
        </w:rPr>
        <w:t xml:space="preserve"> beyond religious affiliations and national identification </w:t>
      </w:r>
      <w:r w:rsidRPr="00022D6A">
        <w:rPr>
          <w:rStyle w:val="StyleBoldUnderline"/>
          <w:highlight w:val="cyan"/>
        </w:rPr>
        <w:t>to include the whole of humanity</w:t>
      </w:r>
      <w:r w:rsidRPr="001A709F">
        <w:rPr>
          <w:rStyle w:val="StyleBoldUnderline"/>
        </w:rPr>
        <w:t xml:space="preserve"> and the vast project of life that envelops the Earth</w:t>
      </w:r>
      <w:r w:rsidRPr="001A709F">
        <w:rPr>
          <w:sz w:val="16"/>
        </w:rPr>
        <w:t>. But our rush to universal empathic connectivity is running up against a rapidly accelerating entropic juggernaut in the form of climate change. Can we reach biosphere consciousness and global empathy in time to avert planetary collapse?</w:t>
      </w:r>
    </w:p>
    <w:p w:rsidR="00C401E5" w:rsidRDefault="00C401E5" w:rsidP="00C401E5"/>
    <w:p w:rsidR="00C401E5" w:rsidRDefault="00C401E5" w:rsidP="00C401E5">
      <w:pPr>
        <w:pStyle w:val="Heading3"/>
      </w:pPr>
      <w:r>
        <w:t>a/t: ontology</w:t>
      </w:r>
    </w:p>
    <w:p w:rsidR="00C401E5" w:rsidRPr="00C401E5" w:rsidRDefault="00C401E5" w:rsidP="00C401E5">
      <w:pPr>
        <w:pStyle w:val="Heading4"/>
      </w:pPr>
      <w:r>
        <w:t xml:space="preserve">it was </w:t>
      </w:r>
      <w:bookmarkStart w:id="0" w:name="_GoBack"/>
      <w:bookmarkEnd w:id="0"/>
      <w:r>
        <w:t>more highlighted down than I have it here but I lost the 1AR version</w:t>
      </w:r>
    </w:p>
    <w:p w:rsidR="00C401E5" w:rsidRPr="0099341E" w:rsidRDefault="00C401E5" w:rsidP="00C401E5">
      <w:pPr>
        <w:keepNext/>
        <w:keepLines/>
        <w:spacing w:before="200"/>
        <w:outlineLvl w:val="3"/>
        <w:rPr>
          <w:rFonts w:eastAsiaTheme="majorEastAsia" w:cstheme="majorBidi"/>
          <w:b/>
          <w:bCs/>
          <w:iCs/>
        </w:rPr>
      </w:pPr>
      <w:r>
        <w:rPr>
          <w:rFonts w:eastAsiaTheme="majorEastAsia" w:cstheme="majorBidi"/>
          <w:b/>
          <w:bCs/>
          <w:iCs/>
        </w:rPr>
        <w:t>Metaphysical or ontological prior questions fail and replicate their impacts</w:t>
      </w:r>
    </w:p>
    <w:p w:rsidR="00C401E5" w:rsidRPr="0099341E" w:rsidRDefault="00C401E5" w:rsidP="00C401E5">
      <w:r w:rsidRPr="0099341E">
        <w:t xml:space="preserve">Majid </w:t>
      </w:r>
      <w:r w:rsidRPr="0099341E">
        <w:rPr>
          <w:rFonts w:eastAsiaTheme="majorEastAsia" w:cstheme="majorBidi"/>
          <w:b/>
          <w:bCs/>
          <w:iCs/>
        </w:rPr>
        <w:t>Yar 2k</w:t>
      </w:r>
      <w:r w:rsidRPr="0099341E">
        <w:t>, Department of Sociology @ Lancaster University, ARENDT'S HEIDEGGERIANISM: CONTOURS OF A `POSTMETAPHYSICAL' POLITICAL THEORY?, Cultural Values Vol 1 Issue 1, Jstor</w:t>
      </w:r>
    </w:p>
    <w:p w:rsidR="00C401E5" w:rsidRPr="0099341E" w:rsidRDefault="00C401E5" w:rsidP="00C401E5">
      <w:pPr>
        <w:rPr>
          <w:rFonts w:eastAsia="Times New Roman"/>
          <w:kern w:val="32"/>
          <w:sz w:val="16"/>
        </w:rPr>
      </w:pPr>
      <w:r w:rsidRPr="0099341E">
        <w:rPr>
          <w:rFonts w:eastAsia="Times New Roman"/>
          <w:kern w:val="32"/>
          <w:highlight w:val="yellow"/>
          <w:u w:val="single"/>
        </w:rPr>
        <w:t>The</w:t>
      </w:r>
      <w:r w:rsidRPr="0099341E">
        <w:rPr>
          <w:rFonts w:eastAsia="Times New Roman"/>
          <w:kern w:val="32"/>
          <w:u w:val="single"/>
        </w:rPr>
        <w:t xml:space="preserve"> first</w:t>
      </w:r>
      <w:r w:rsidRPr="0099341E">
        <w:rPr>
          <w:rFonts w:eastAsia="Times New Roman"/>
          <w:kern w:val="32"/>
          <w:sz w:val="16"/>
        </w:rPr>
        <w:t xml:space="preserve"> and perhaps most readily apparent </w:t>
      </w:r>
      <w:r w:rsidRPr="0099341E">
        <w:rPr>
          <w:rFonts w:eastAsia="Times New Roman"/>
          <w:kern w:val="32"/>
          <w:highlight w:val="yellow"/>
          <w:u w:val="single"/>
        </w:rPr>
        <w:t>difficulty of</w:t>
      </w:r>
      <w:r w:rsidRPr="0099341E">
        <w:rPr>
          <w:rFonts w:eastAsia="Times New Roman"/>
          <w:kern w:val="32"/>
          <w:u w:val="single"/>
        </w:rPr>
        <w:t xml:space="preserve"> this </w:t>
      </w:r>
      <w:r w:rsidRPr="0099341E">
        <w:rPr>
          <w:rFonts w:eastAsia="Times New Roman"/>
          <w:kern w:val="32"/>
          <w:highlight w:val="yellow"/>
          <w:u w:val="single"/>
        </w:rPr>
        <w:t>'postmetaphysical' discourse</w:t>
      </w:r>
      <w:r w:rsidRPr="0099341E">
        <w:rPr>
          <w:rFonts w:eastAsia="Times New Roman"/>
          <w:kern w:val="32"/>
          <w:u w:val="single"/>
        </w:rPr>
        <w:t xml:space="preserve"> on the political </w:t>
      </w:r>
      <w:r w:rsidRPr="0099341E">
        <w:rPr>
          <w:rFonts w:eastAsia="Times New Roman"/>
          <w:kern w:val="32"/>
          <w:highlight w:val="yellow"/>
          <w:u w:val="single"/>
        </w:rPr>
        <w:t>is</w:t>
      </w:r>
      <w:r w:rsidRPr="0099341E">
        <w:rPr>
          <w:rFonts w:eastAsia="Times New Roman"/>
          <w:kern w:val="32"/>
          <w:u w:val="single"/>
        </w:rPr>
        <w:t xml:space="preserve"> its </w:t>
      </w:r>
      <w:r w:rsidRPr="0099341E">
        <w:rPr>
          <w:rFonts w:eastAsia="Times New Roman"/>
          <w:kern w:val="32"/>
          <w:highlight w:val="yellow"/>
          <w:u w:val="single"/>
        </w:rPr>
        <w:t>reliance on</w:t>
      </w:r>
      <w:r w:rsidRPr="0099341E">
        <w:rPr>
          <w:rFonts w:eastAsia="Times New Roman"/>
          <w:kern w:val="32"/>
          <w:u w:val="single"/>
        </w:rPr>
        <w:t xml:space="preserve"> an </w:t>
      </w:r>
      <w:r w:rsidRPr="0099341E">
        <w:rPr>
          <w:rFonts w:eastAsia="Times New Roman"/>
          <w:b/>
          <w:kern w:val="32"/>
          <w:highlight w:val="yellow"/>
          <w:u w:val="single"/>
          <w:bdr w:val="single" w:sz="4" w:space="0" w:color="auto"/>
        </w:rPr>
        <w:t>overly synoptic</w:t>
      </w:r>
      <w:r w:rsidRPr="0099341E">
        <w:rPr>
          <w:rFonts w:eastAsia="Times New Roman"/>
          <w:b/>
          <w:kern w:val="32"/>
          <w:highlight w:val="yellow"/>
          <w:u w:val="single"/>
        </w:rPr>
        <w:t xml:space="preserve"> and </w:t>
      </w:r>
      <w:r w:rsidRPr="0099341E">
        <w:rPr>
          <w:rFonts w:eastAsia="Times New Roman"/>
          <w:b/>
          <w:kern w:val="32"/>
          <w:highlight w:val="yellow"/>
          <w:u w:val="single"/>
          <w:bdr w:val="single" w:sz="4" w:space="0" w:color="auto"/>
        </w:rPr>
        <w:t xml:space="preserve">undifferentiated </w:t>
      </w:r>
      <w:r w:rsidRPr="0099341E">
        <w:rPr>
          <w:rFonts w:eastAsia="Times New Roman"/>
          <w:b/>
          <w:kern w:val="32"/>
          <w:u w:val="single"/>
          <w:bdr w:val="single" w:sz="4" w:space="0" w:color="auto"/>
        </w:rPr>
        <w:t xml:space="preserve">philosophical </w:t>
      </w:r>
      <w:r w:rsidRPr="0099341E">
        <w:rPr>
          <w:rFonts w:eastAsia="Times New Roman"/>
          <w:b/>
          <w:kern w:val="32"/>
          <w:highlight w:val="yellow"/>
          <w:u w:val="single"/>
          <w:bdr w:val="single" w:sz="4" w:space="0" w:color="auto"/>
        </w:rPr>
        <w:t>history</w:t>
      </w:r>
      <w:r w:rsidRPr="0099341E">
        <w:rPr>
          <w:rFonts w:eastAsia="Times New Roman"/>
          <w:b/>
          <w:kern w:val="32"/>
          <w:highlight w:val="yellow"/>
          <w:u w:val="single"/>
        </w:rPr>
        <w:t xml:space="preserve"> as the basis of its 'diagnosis </w:t>
      </w:r>
      <w:r w:rsidRPr="0099341E">
        <w:rPr>
          <w:rFonts w:eastAsia="Times New Roman"/>
          <w:b/>
          <w:kern w:val="32"/>
          <w:u w:val="single"/>
        </w:rPr>
        <w:t>of the present'.</w:t>
      </w:r>
      <w:r w:rsidRPr="0099341E">
        <w:rPr>
          <w:rFonts w:eastAsia="Times New Roman"/>
          <w:kern w:val="32"/>
          <w:sz w:val="16"/>
        </w:rPr>
        <w:t xml:space="preserve"> </w:t>
      </w:r>
      <w:r w:rsidRPr="0099341E">
        <w:rPr>
          <w:rFonts w:eastAsia="Times New Roman"/>
          <w:kern w:val="32"/>
          <w:u w:val="single"/>
        </w:rPr>
        <w:t>It depends above all else, wholeheartedly and unequivocally, upon</w:t>
      </w:r>
      <w:r w:rsidRPr="0099341E">
        <w:rPr>
          <w:rFonts w:eastAsia="Times New Roman"/>
          <w:kern w:val="32"/>
          <w:sz w:val="16"/>
        </w:rPr>
        <w:t xml:space="preserve"> the corpus of </w:t>
      </w:r>
      <w:r w:rsidRPr="0099341E">
        <w:rPr>
          <w:rFonts w:eastAsia="Times New Roman"/>
          <w:kern w:val="32"/>
          <w:u w:val="single"/>
        </w:rPr>
        <w:t>philosophical discourse for a characterisation of political, social and cultural experiences and practices</w:t>
      </w:r>
      <w:r w:rsidRPr="0099341E">
        <w:rPr>
          <w:rFonts w:eastAsia="Times New Roman"/>
          <w:kern w:val="32"/>
          <w:sz w:val="16"/>
        </w:rPr>
        <w:t xml:space="preserve">. Following Heidegger's cue, </w:t>
      </w:r>
      <w:r w:rsidRPr="0099341E">
        <w:rPr>
          <w:rFonts w:eastAsia="Times New Roman"/>
          <w:kern w:val="32"/>
          <w:u w:val="single"/>
        </w:rPr>
        <w:t xml:space="preserve">there takes place a </w:t>
      </w:r>
      <w:r w:rsidRPr="0099341E">
        <w:rPr>
          <w:rFonts w:eastAsia="Times New Roman"/>
          <w:b/>
          <w:kern w:val="32"/>
          <w:u w:val="single"/>
        </w:rPr>
        <w:t>questionable transposition of the history of philosophy onto the history of society</w:t>
      </w:r>
      <w:r w:rsidRPr="0099341E">
        <w:rPr>
          <w:rFonts w:eastAsia="Times New Roman"/>
          <w:kern w:val="32"/>
          <w:u w:val="single"/>
        </w:rPr>
        <w:t>; the widest field of socio-cultural understandings</w:t>
      </w:r>
      <w:r w:rsidRPr="0099341E">
        <w:rPr>
          <w:rFonts w:eastAsia="Times New Roman"/>
          <w:kern w:val="32"/>
          <w:sz w:val="16"/>
        </w:rPr>
        <w:t xml:space="preserve">, those implicated </w:t>
      </w:r>
      <w:r w:rsidRPr="0099341E">
        <w:rPr>
          <w:rFonts w:eastAsia="Times New Roman"/>
          <w:kern w:val="32"/>
          <w:u w:val="single"/>
        </w:rPr>
        <w:t>in</w:t>
      </w:r>
      <w:r w:rsidRPr="0099341E">
        <w:rPr>
          <w:rFonts w:eastAsia="Times New Roman"/>
          <w:kern w:val="32"/>
          <w:sz w:val="16"/>
        </w:rPr>
        <w:t xml:space="preserve"> the practices of </w:t>
      </w:r>
      <w:r w:rsidRPr="0099341E">
        <w:rPr>
          <w:rFonts w:eastAsia="Times New Roman"/>
          <w:kern w:val="32"/>
          <w:u w:val="single"/>
        </w:rPr>
        <w:t>politics</w:t>
      </w:r>
      <w:r w:rsidRPr="0099341E">
        <w:rPr>
          <w:rFonts w:eastAsia="Times New Roman"/>
          <w:kern w:val="32"/>
          <w:sz w:val="16"/>
        </w:rPr>
        <w:t xml:space="preserve">, the living of </w:t>
      </w:r>
      <w:r w:rsidRPr="0099341E">
        <w:rPr>
          <w:rFonts w:eastAsia="Times New Roman"/>
          <w:kern w:val="32"/>
          <w:u w:val="single"/>
        </w:rPr>
        <w:t>socio-technological relations, etc., are 'read-off from what philosophy has had to say</w:t>
      </w:r>
      <w:r w:rsidRPr="0099341E">
        <w:rPr>
          <w:rFonts w:eastAsia="Times New Roman"/>
          <w:kern w:val="32"/>
          <w:sz w:val="16"/>
        </w:rPr>
        <w:t xml:space="preserve"> about those practices and relations. Granted, what is at stake for Heidegger and those who follow him is a specific (metaphysical, technological) understanding or revealing of Being, and such revealing takes place in/as language, and philosophy is one such language in which Being is revealed. Therefore, philosophical understanding is part and parcel of the way in which Being is disclosed. However, </w:t>
      </w:r>
      <w:r w:rsidRPr="0099341E">
        <w:rPr>
          <w:rFonts w:eastAsia="Times New Roman"/>
          <w:kern w:val="32"/>
          <w:u w:val="single"/>
        </w:rPr>
        <w:t>the problem here is that</w:t>
      </w:r>
      <w:r w:rsidRPr="0099341E">
        <w:rPr>
          <w:rFonts w:eastAsia="Times New Roman"/>
          <w:kern w:val="32"/>
          <w:sz w:val="16"/>
        </w:rPr>
        <w:t xml:space="preserve"> it [i.e. </w:t>
      </w:r>
      <w:r w:rsidRPr="0099341E">
        <w:rPr>
          <w:rFonts w:eastAsia="Times New Roman"/>
          <w:kern w:val="32"/>
          <w:highlight w:val="yellow"/>
          <w:u w:val="single"/>
        </w:rPr>
        <w:t>philosophy</w:t>
      </w:r>
      <w:r w:rsidRPr="0099341E">
        <w:rPr>
          <w:rFonts w:eastAsia="Times New Roman"/>
          <w:kern w:val="32"/>
          <w:sz w:val="16"/>
          <w:highlight w:val="yellow"/>
        </w:rPr>
        <w:t xml:space="preserve">] </w:t>
      </w:r>
      <w:r w:rsidRPr="0099341E">
        <w:rPr>
          <w:rFonts w:eastAsia="Times New Roman"/>
          <w:kern w:val="32"/>
          <w:highlight w:val="yellow"/>
          <w:u w:val="single"/>
        </w:rPr>
        <w:t>is taken as</w:t>
      </w:r>
      <w:r w:rsidRPr="0099341E">
        <w:rPr>
          <w:rFonts w:eastAsia="Times New Roman"/>
          <w:kern w:val="32"/>
          <w:u w:val="single"/>
        </w:rPr>
        <w:t xml:space="preserve"> the language, </w:t>
      </w:r>
      <w:r w:rsidRPr="0099341E">
        <w:rPr>
          <w:rFonts w:eastAsia="Times New Roman"/>
          <w:kern w:val="32"/>
          <w:highlight w:val="yellow"/>
          <w:u w:val="single"/>
        </w:rPr>
        <w:t xml:space="preserve">a </w:t>
      </w:r>
      <w:r w:rsidRPr="0099341E">
        <w:rPr>
          <w:rFonts w:eastAsia="Times New Roman"/>
          <w:b/>
          <w:kern w:val="32"/>
          <w:highlight w:val="yellow"/>
          <w:u w:val="single"/>
          <w:bdr w:val="single" w:sz="4" w:space="0" w:color="auto"/>
        </w:rPr>
        <w:t>privileged locus</w:t>
      </w:r>
      <w:r w:rsidRPr="0099341E">
        <w:rPr>
          <w:rFonts w:eastAsia="Times New Roman"/>
          <w:kern w:val="32"/>
          <w:highlight w:val="yellow"/>
          <w:u w:val="single"/>
        </w:rPr>
        <w:t xml:space="preserve"> whose understandings are</w:t>
      </w:r>
      <w:r w:rsidRPr="0099341E">
        <w:rPr>
          <w:rFonts w:eastAsia="Times New Roman"/>
          <w:kern w:val="32"/>
          <w:u w:val="single"/>
        </w:rPr>
        <w:t xml:space="preserve"> encapsulatory or </w:t>
      </w:r>
      <w:r w:rsidRPr="0099341E">
        <w:rPr>
          <w:rFonts w:eastAsia="Times New Roman"/>
          <w:b/>
          <w:iCs/>
          <w:kern w:val="32"/>
          <w:szCs w:val="20"/>
          <w:highlight w:val="yellow"/>
          <w:u w:val="single"/>
          <w:bdr w:val="single" w:sz="18" w:space="0" w:color="auto"/>
        </w:rPr>
        <w:t>exhaustive</w:t>
      </w:r>
      <w:r w:rsidRPr="0099341E">
        <w:rPr>
          <w:rFonts w:eastAsia="Times New Roman"/>
          <w:kern w:val="32"/>
          <w:highlight w:val="yellow"/>
          <w:u w:val="single"/>
        </w:rPr>
        <w:t xml:space="preserve"> </w:t>
      </w:r>
      <w:r w:rsidRPr="0099341E">
        <w:rPr>
          <w:rFonts w:eastAsia="Times New Roman"/>
          <w:kern w:val="32"/>
          <w:u w:val="single"/>
        </w:rPr>
        <w:t>of a society's modes of comportment as such</w:t>
      </w:r>
      <w:r w:rsidRPr="0099341E">
        <w:rPr>
          <w:rFonts w:eastAsia="Times New Roman"/>
          <w:kern w:val="32"/>
          <w:sz w:val="16"/>
        </w:rPr>
        <w:t xml:space="preserve">. To put this another way, </w:t>
      </w:r>
      <w:r w:rsidRPr="0099341E">
        <w:rPr>
          <w:rFonts w:eastAsia="Times New Roman"/>
          <w:kern w:val="32"/>
          <w:u w:val="single"/>
        </w:rPr>
        <w:t xml:space="preserve">the 'postmetaphysical' position takes modern philosophers at their word, </w:t>
      </w:r>
      <w:r w:rsidRPr="0099341E">
        <w:rPr>
          <w:rFonts w:eastAsia="Times New Roman"/>
          <w:b/>
          <w:kern w:val="32"/>
          <w:u w:val="single"/>
        </w:rPr>
        <w:t>deferring to what philosophers have written</w:t>
      </w:r>
      <w:r w:rsidRPr="0099341E">
        <w:rPr>
          <w:rFonts w:eastAsia="Times New Roman"/>
          <w:kern w:val="32"/>
          <w:sz w:val="16"/>
        </w:rPr>
        <w:t xml:space="preserve"> about the experience of modernity, believing that philosophers have captured the actuality of the many and diverse modes of being characteristic of a society.</w:t>
      </w:r>
    </w:p>
    <w:p w:rsidR="00C401E5" w:rsidRPr="0099341E" w:rsidRDefault="00C401E5" w:rsidP="00C401E5">
      <w:pPr>
        <w:rPr>
          <w:rFonts w:eastAsia="Times New Roman"/>
          <w:kern w:val="32"/>
          <w:sz w:val="16"/>
        </w:rPr>
      </w:pPr>
      <w:r w:rsidRPr="0099341E">
        <w:rPr>
          <w:rFonts w:eastAsia="Times New Roman"/>
          <w:kern w:val="32"/>
          <w:u w:val="single"/>
        </w:rPr>
        <w:t xml:space="preserve">This </w:t>
      </w:r>
      <w:r w:rsidRPr="0099341E">
        <w:rPr>
          <w:rFonts w:eastAsia="Times New Roman"/>
          <w:b/>
          <w:kern w:val="32"/>
          <w:highlight w:val="yellow"/>
          <w:u w:val="single"/>
        </w:rPr>
        <w:t>affirmation of the philosophical reading of politics</w:t>
      </w:r>
      <w:r w:rsidRPr="0099341E">
        <w:rPr>
          <w:rFonts w:eastAsia="Times New Roman"/>
          <w:kern w:val="32"/>
          <w:sz w:val="16"/>
        </w:rPr>
        <w:t xml:space="preserve">, culture and society </w:t>
      </w:r>
      <w:r w:rsidRPr="0099341E">
        <w:rPr>
          <w:rFonts w:eastAsia="Times New Roman"/>
          <w:kern w:val="32"/>
          <w:highlight w:val="yellow"/>
          <w:u w:val="single"/>
        </w:rPr>
        <w:t xml:space="preserve">is </w:t>
      </w:r>
      <w:r w:rsidRPr="0099341E">
        <w:rPr>
          <w:rFonts w:eastAsia="Times New Roman"/>
          <w:b/>
          <w:kern w:val="32"/>
          <w:highlight w:val="yellow"/>
          <w:u w:val="single"/>
        </w:rPr>
        <w:t>self-sustaining</w:t>
      </w:r>
      <w:r w:rsidRPr="0099341E">
        <w:rPr>
          <w:rFonts w:eastAsia="Times New Roman"/>
          <w:kern w:val="32"/>
          <w:u w:val="single"/>
        </w:rPr>
        <w:t xml:space="preserve"> in that </w:t>
      </w:r>
      <w:r w:rsidRPr="0099341E">
        <w:rPr>
          <w:rFonts w:eastAsia="Times New Roman"/>
          <w:b/>
          <w:kern w:val="32"/>
          <w:highlight w:val="yellow"/>
          <w:u w:val="single"/>
          <w:bdr w:val="single" w:sz="4" w:space="0" w:color="auto"/>
        </w:rPr>
        <w:t>any 'empirical' inquiry is</w:t>
      </w:r>
      <w:r w:rsidRPr="0099341E">
        <w:rPr>
          <w:rFonts w:eastAsia="Times New Roman"/>
          <w:b/>
          <w:kern w:val="32"/>
          <w:u w:val="single"/>
          <w:bdr w:val="single" w:sz="4" w:space="0" w:color="auto"/>
        </w:rPr>
        <w:t xml:space="preserve"> a priori </w:t>
      </w:r>
      <w:r w:rsidRPr="0099341E">
        <w:rPr>
          <w:rFonts w:eastAsia="Times New Roman"/>
          <w:b/>
          <w:kern w:val="32"/>
          <w:highlight w:val="yellow"/>
          <w:u w:val="single"/>
          <w:bdr w:val="single" w:sz="4" w:space="0" w:color="auto"/>
        </w:rPr>
        <w:t>rendered illegitimate</w:t>
      </w:r>
      <w:r w:rsidRPr="0099341E">
        <w:rPr>
          <w:rFonts w:eastAsia="Times New Roman"/>
          <w:kern w:val="32"/>
          <w:highlight w:val="yellow"/>
          <w:u w:val="single"/>
        </w:rPr>
        <w:t xml:space="preserve"> by its</w:t>
      </w:r>
      <w:r w:rsidRPr="0099341E">
        <w:rPr>
          <w:rFonts w:eastAsia="Times New Roman"/>
          <w:kern w:val="32"/>
          <w:u w:val="single"/>
        </w:rPr>
        <w:t xml:space="preserve"> </w:t>
      </w:r>
      <w:r w:rsidRPr="0099341E">
        <w:rPr>
          <w:rFonts w:eastAsia="Times New Roman"/>
          <w:b/>
          <w:kern w:val="32"/>
          <w:u w:val="single"/>
        </w:rPr>
        <w:t xml:space="preserve">'merely </w:t>
      </w:r>
      <w:r w:rsidRPr="0099341E">
        <w:rPr>
          <w:rFonts w:eastAsia="Times New Roman"/>
          <w:b/>
          <w:kern w:val="32"/>
          <w:highlight w:val="yellow"/>
          <w:u w:val="single"/>
        </w:rPr>
        <w:t>ontic' status</w:t>
      </w:r>
      <w:r w:rsidRPr="0099341E">
        <w:rPr>
          <w:rFonts w:eastAsia="Times New Roman"/>
          <w:kern w:val="32"/>
          <w:highlight w:val="yellow"/>
          <w:u w:val="single"/>
        </w:rPr>
        <w:t xml:space="preserve"> and</w:t>
      </w:r>
      <w:r w:rsidRPr="0099341E">
        <w:rPr>
          <w:rFonts w:eastAsia="Times New Roman"/>
          <w:kern w:val="32"/>
          <w:u w:val="single"/>
        </w:rPr>
        <w:t xml:space="preserve"> the </w:t>
      </w:r>
      <w:r w:rsidRPr="0099341E">
        <w:rPr>
          <w:rFonts w:eastAsia="Times New Roman"/>
          <w:kern w:val="32"/>
          <w:highlight w:val="yellow"/>
          <w:u w:val="single"/>
        </w:rPr>
        <w:t xml:space="preserve">association </w:t>
      </w:r>
      <w:r w:rsidRPr="0099341E">
        <w:rPr>
          <w:rFonts w:eastAsia="Times New Roman"/>
          <w:kern w:val="32"/>
          <w:u w:val="single"/>
        </w:rPr>
        <w:t xml:space="preserve">of the 'sciences' </w:t>
      </w:r>
      <w:r w:rsidRPr="0099341E">
        <w:rPr>
          <w:rFonts w:eastAsia="Times New Roman"/>
          <w:kern w:val="32"/>
          <w:highlight w:val="yellow"/>
          <w:u w:val="single"/>
        </w:rPr>
        <w:t>with</w:t>
      </w:r>
      <w:r w:rsidRPr="0099341E">
        <w:rPr>
          <w:rFonts w:eastAsia="Times New Roman"/>
          <w:kern w:val="32"/>
          <w:u w:val="single"/>
        </w:rPr>
        <w:t xml:space="preserve"> the very </w:t>
      </w:r>
      <w:r w:rsidRPr="0099341E">
        <w:rPr>
          <w:rFonts w:eastAsia="Times New Roman"/>
          <w:b/>
          <w:iCs/>
          <w:kern w:val="32"/>
          <w:szCs w:val="20"/>
          <w:highlight w:val="yellow"/>
          <w:u w:val="single"/>
          <w:bdr w:val="single" w:sz="18" w:space="0" w:color="auto"/>
        </w:rPr>
        <w:t>metaphysical contamination</w:t>
      </w:r>
      <w:r w:rsidRPr="0099341E">
        <w:rPr>
          <w:rFonts w:eastAsia="Times New Roman"/>
          <w:kern w:val="32"/>
          <w:u w:val="single"/>
        </w:rPr>
        <w:t xml:space="preserve"> that the postmetaphysical position seeks to set aside</w:t>
      </w:r>
      <w:r w:rsidRPr="0099341E">
        <w:rPr>
          <w:rFonts w:eastAsia="Times New Roman"/>
          <w:kern w:val="32"/>
          <w:sz w:val="16"/>
        </w:rPr>
        <w:t xml:space="preserve">. Nancy and Lacoue- Labarthe presciently acknowledge that </w:t>
      </w:r>
      <w:r w:rsidRPr="001772B8">
        <w:rPr>
          <w:rFonts w:eastAsia="Times New Roman"/>
          <w:kern w:val="32"/>
          <w:u w:val="single"/>
        </w:rPr>
        <w:t>'To submit</w:t>
      </w:r>
      <w:r w:rsidRPr="0099341E">
        <w:rPr>
          <w:rFonts w:eastAsia="Times New Roman"/>
          <w:kern w:val="32"/>
          <w:u w:val="single"/>
        </w:rPr>
        <w:t xml:space="preserve"> ... [a] phenomena </w:t>
      </w:r>
      <w:r w:rsidRPr="001772B8">
        <w:rPr>
          <w:rFonts w:eastAsia="Times New Roman"/>
          <w:kern w:val="32"/>
          <w:u w:val="single"/>
        </w:rPr>
        <w:t>to this</w:t>
      </w:r>
      <w:r w:rsidRPr="0099341E">
        <w:rPr>
          <w:rFonts w:eastAsia="Times New Roman"/>
          <w:kern w:val="32"/>
          <w:u w:val="single"/>
        </w:rPr>
        <w:t xml:space="preserve"> sort of </w:t>
      </w:r>
      <w:r w:rsidRPr="001772B8">
        <w:rPr>
          <w:rFonts w:eastAsia="Times New Roman"/>
          <w:kern w:val="32"/>
          <w:u w:val="single"/>
        </w:rPr>
        <w:t>generalisation is</w:t>
      </w:r>
      <w:r w:rsidRPr="0099341E">
        <w:rPr>
          <w:rFonts w:eastAsia="Times New Roman"/>
          <w:kern w:val="32"/>
          <w:u w:val="single"/>
        </w:rPr>
        <w:t xml:space="preserve"> clearly </w:t>
      </w:r>
      <w:r w:rsidRPr="001772B8">
        <w:rPr>
          <w:rFonts w:eastAsia="Times New Roman"/>
          <w:kern w:val="32"/>
          <w:u w:val="single"/>
        </w:rPr>
        <w:t xml:space="preserve">to </w:t>
      </w:r>
      <w:r w:rsidRPr="001772B8">
        <w:rPr>
          <w:rFonts w:eastAsia="Times New Roman"/>
          <w:b/>
          <w:kern w:val="32"/>
          <w:u w:val="single"/>
          <w:bdr w:val="single" w:sz="4" w:space="0" w:color="auto"/>
        </w:rPr>
        <w:t>tear it from</w:t>
      </w:r>
      <w:r w:rsidRPr="0099341E">
        <w:rPr>
          <w:rFonts w:eastAsia="Times New Roman"/>
          <w:b/>
          <w:kern w:val="32"/>
          <w:u w:val="single"/>
          <w:bdr w:val="single" w:sz="4" w:space="0" w:color="auto"/>
        </w:rPr>
        <w:t xml:space="preserve"> every empirical hold and from </w:t>
      </w:r>
      <w:r w:rsidRPr="001772B8">
        <w:rPr>
          <w:rFonts w:eastAsia="Times New Roman"/>
          <w:b/>
          <w:kern w:val="32"/>
          <w:u w:val="single"/>
          <w:bdr w:val="single" w:sz="4" w:space="0" w:color="auto"/>
        </w:rPr>
        <w:t>all empirical treatment</w:t>
      </w:r>
      <w:r w:rsidRPr="001772B8">
        <w:rPr>
          <w:rFonts w:eastAsia="Times New Roman"/>
          <w:kern w:val="32"/>
          <w:sz w:val="16"/>
        </w:rPr>
        <w:t>.</w:t>
      </w:r>
      <w:r w:rsidRPr="0099341E">
        <w:rPr>
          <w:rFonts w:eastAsia="Times New Roman"/>
          <w:kern w:val="32"/>
          <w:sz w:val="16"/>
        </w:rPr>
        <w:t xml:space="preserve"> We will be reproached for this' (Lacoue-Labarthe and Nancy, 1997, p. 126). But </w:t>
      </w:r>
      <w:r w:rsidRPr="0099341E">
        <w:rPr>
          <w:rFonts w:eastAsia="Times New Roman"/>
          <w:kern w:val="32"/>
          <w:u w:val="single"/>
        </w:rPr>
        <w:t>they justify their submission of the political to a generalised philosophical treatment by asserting that</w:t>
      </w:r>
      <w:r w:rsidRPr="0099341E">
        <w:rPr>
          <w:rFonts w:eastAsia="Times New Roman"/>
          <w:kern w:val="32"/>
          <w:sz w:val="16"/>
        </w:rPr>
        <w:t xml:space="preserve"> 'The project of a theory or science of </w:t>
      </w:r>
      <w:r w:rsidRPr="0099341E">
        <w:rPr>
          <w:rFonts w:eastAsia="Times New Roman"/>
          <w:kern w:val="32"/>
          <w:u w:val="single"/>
        </w:rPr>
        <w:t>the political</w:t>
      </w:r>
      <w:r w:rsidRPr="0099341E">
        <w:rPr>
          <w:rFonts w:eastAsia="Times New Roman"/>
          <w:kern w:val="32"/>
          <w:sz w:val="16"/>
        </w:rPr>
        <w:t xml:space="preserve">, with all its socio-anthropological baggage (and consequently, its philosophical presuppositions), now more than ever </w:t>
      </w:r>
      <w:r w:rsidRPr="0099341E">
        <w:rPr>
          <w:rFonts w:eastAsia="Times New Roman"/>
          <w:kern w:val="32"/>
          <w:u w:val="single"/>
        </w:rPr>
        <w:t>necessitates its own critique and the critique of its political function'</w:t>
      </w:r>
      <w:r w:rsidRPr="0099341E">
        <w:rPr>
          <w:rFonts w:eastAsia="Times New Roman"/>
          <w:kern w:val="32"/>
          <w:sz w:val="16"/>
        </w:rPr>
        <w:t xml:space="preserve"> (Lacoue-Labarthe and Nancy, 1997, p. 109). This is a statement with which I would wholeheartedly agree. However, this does not entail that we abstain from all such inquiry, for to so suppose is to suppose that such inquiry takes no other form than by the ostensible and canonical precepts of 'science'. In other words, the cursory dismissal of the human and social sciences because their concepts and modus operandii 'necessarily derive from the philosophical field ... a field itself determined, that is to say, ancient, past, closed' (Lacoue-Labarthe and Nancy, 1997, p. 109) - this gives one the impression of an insensitivity to the transformation of such inquiries in their relation to the 'philosophical field', the very field of 20th century 'continental philosophy' out of which the deconstructions and decentrings of the 'postmetaphysical turn' itself emerge. To think of the contemporary social and human sciences as merely recapitulating or repeating the suspect philosophical gestures of modern metaphysical thinking (rigidified subject-object distinctions, truth as subjective representationalism, a belief in a transparent and final vocabulary, a priori assumption of a self-identical Cartesian cogito, etc.) is to fail to apprehend the ways in which such sciences have learnt from the continental philosophical tradition, engendering interpretive, phenomenological, hermeneutic, critical and reflexive modes of investigation (McCarthy, 1991, pp. 114-15). Nevertheless, we see that </w:t>
      </w:r>
      <w:r w:rsidRPr="0099341E">
        <w:rPr>
          <w:rFonts w:eastAsia="Times New Roman"/>
          <w:kern w:val="32"/>
          <w:u w:val="single"/>
        </w:rPr>
        <w:t xml:space="preserve">on the basis of this obdurate </w:t>
      </w:r>
      <w:r w:rsidRPr="0099341E">
        <w:rPr>
          <w:rFonts w:eastAsia="Times New Roman"/>
          <w:b/>
          <w:kern w:val="32"/>
          <w:u w:val="single"/>
        </w:rPr>
        <w:t>refusal of substantive socio-historical study of the political</w:t>
      </w:r>
      <w:r w:rsidRPr="0099341E">
        <w:rPr>
          <w:rFonts w:eastAsia="Times New Roman"/>
          <w:kern w:val="32"/>
          <w:u w:val="single"/>
        </w:rPr>
        <w:t>, what remains is a pseudo-politological and -sociological analysis, insofar as the postmetaphysical discourse proffers a narrative about the emergence and configuration of the experience of modernity, yet this narrative remains</w:t>
      </w:r>
      <w:r w:rsidRPr="0099341E">
        <w:rPr>
          <w:rFonts w:eastAsia="Times New Roman"/>
          <w:kern w:val="32"/>
          <w:sz w:val="16"/>
        </w:rPr>
        <w:t xml:space="preserve"> resolutely (one might even say </w:t>
      </w:r>
      <w:r w:rsidRPr="0099341E">
        <w:rPr>
          <w:rFonts w:eastAsia="Times New Roman"/>
          <w:kern w:val="32"/>
          <w:u w:val="single"/>
        </w:rPr>
        <w:t>solipsistically) within the realm of a specifically philosophical</w:t>
      </w:r>
      <w:r w:rsidRPr="0099341E">
        <w:rPr>
          <w:rFonts w:eastAsia="Times New Roman"/>
          <w:kern w:val="32"/>
          <w:sz w:val="16"/>
        </w:rPr>
        <w:t xml:space="preserve"> ( inter)</w:t>
      </w:r>
      <w:r w:rsidRPr="0099341E">
        <w:rPr>
          <w:rFonts w:eastAsia="Times New Roman"/>
          <w:kern w:val="32"/>
          <w:u w:val="single"/>
        </w:rPr>
        <w:t>textuality</w:t>
      </w:r>
      <w:r w:rsidRPr="0099341E">
        <w:rPr>
          <w:rFonts w:eastAsia="Times New Roman"/>
          <w:kern w:val="32"/>
          <w:sz w:val="16"/>
        </w:rPr>
        <w:t xml:space="preserve">. If by 'metaphysics' we mean a particular economy of presencing, one prevalent in or characteristic of a period or epoch as a whole, then we can't simply confine ourselves to reading it off from philosophical discourse - we must engage in a substantive and differentiated historical-hermeneutic investigation of the modes of comportment which take place in the lived relations and practices of a society; macro or meta level claims require commensurately exhaustive investigations to support them. We might note here that </w:t>
      </w:r>
      <w:r w:rsidRPr="0099341E">
        <w:rPr>
          <w:rFonts w:eastAsia="Times New Roman"/>
          <w:kern w:val="32"/>
          <w:u w:val="single"/>
        </w:rPr>
        <w:t xml:space="preserve">the promise of an experientially and 'factically' grounded </w:t>
      </w:r>
      <w:r w:rsidRPr="0099341E">
        <w:rPr>
          <w:rFonts w:eastAsia="Times New Roman"/>
          <w:kern w:val="32"/>
          <w:highlight w:val="yellow"/>
          <w:u w:val="single"/>
        </w:rPr>
        <w:t>investigation of human being</w:t>
      </w:r>
      <w:r w:rsidRPr="0099341E">
        <w:rPr>
          <w:rFonts w:eastAsia="Times New Roman"/>
          <w:kern w:val="32"/>
          <w:u w:val="single"/>
        </w:rPr>
        <w:t xml:space="preserve"> in- the-world</w:t>
      </w:r>
      <w:r w:rsidRPr="0099341E">
        <w:rPr>
          <w:rFonts w:eastAsia="Times New Roman"/>
          <w:kern w:val="32"/>
          <w:sz w:val="16"/>
        </w:rPr>
        <w:t xml:space="preserve"> (i.e. the existential analytic of Being and Time) </w:t>
      </w:r>
      <w:r w:rsidRPr="0099341E">
        <w:rPr>
          <w:rFonts w:eastAsia="Times New Roman"/>
          <w:kern w:val="32"/>
          <w:highlight w:val="yellow"/>
          <w:u w:val="single"/>
        </w:rPr>
        <w:t>isn't</w:t>
      </w:r>
      <w:r w:rsidRPr="0099341E">
        <w:rPr>
          <w:rFonts w:eastAsia="Times New Roman"/>
          <w:kern w:val="32"/>
          <w:u w:val="single"/>
        </w:rPr>
        <w:t xml:space="preserve"> sustained and </w:t>
      </w:r>
      <w:r w:rsidRPr="0099341E">
        <w:rPr>
          <w:rFonts w:eastAsia="Times New Roman"/>
          <w:kern w:val="32"/>
          <w:highlight w:val="yellow"/>
          <w:u w:val="single"/>
        </w:rPr>
        <w:t>developed, but rather</w:t>
      </w:r>
      <w:r w:rsidRPr="0099341E">
        <w:rPr>
          <w:rFonts w:eastAsia="Times New Roman"/>
          <w:kern w:val="32"/>
          <w:sz w:val="16"/>
        </w:rPr>
        <w:t xml:space="preserve"> (regrettably in my view) gives way in Heidegger's writings to a 'history of Being' as the consolidation of the metaphysico-technological, an account which </w:t>
      </w:r>
      <w:r w:rsidRPr="0099341E">
        <w:rPr>
          <w:rFonts w:eastAsia="Times New Roman"/>
          <w:kern w:val="32"/>
          <w:highlight w:val="yellow"/>
          <w:u w:val="single"/>
        </w:rPr>
        <w:t>relies</w:t>
      </w:r>
      <w:r w:rsidRPr="0099341E">
        <w:rPr>
          <w:rFonts w:eastAsia="Times New Roman"/>
          <w:kern w:val="32"/>
          <w:u w:val="single"/>
        </w:rPr>
        <w:t xml:space="preserve"> either </w:t>
      </w:r>
      <w:r w:rsidRPr="0099341E">
        <w:rPr>
          <w:rFonts w:eastAsia="Times New Roman"/>
          <w:kern w:val="32"/>
          <w:highlight w:val="yellow"/>
          <w:u w:val="single"/>
        </w:rPr>
        <w:t>upon commentary on philosophical texts</w:t>
      </w:r>
      <w:r w:rsidRPr="0099341E">
        <w:rPr>
          <w:rFonts w:eastAsia="Times New Roman"/>
          <w:kern w:val="32"/>
          <w:sz w:val="16"/>
        </w:rPr>
        <w:t xml:space="preserve"> (e.g. the Nietzsche lectures) </w:t>
      </w:r>
      <w:r w:rsidRPr="0099341E">
        <w:rPr>
          <w:rFonts w:eastAsia="Times New Roman"/>
          <w:kern w:val="32"/>
          <w:u w:val="single"/>
        </w:rPr>
        <w:t>or upon modern philosophical interpretations as the basis for determining the 'essence of the modern age'</w:t>
      </w:r>
      <w:r w:rsidRPr="0099341E">
        <w:rPr>
          <w:rFonts w:eastAsia="Times New Roman"/>
          <w:kern w:val="32"/>
          <w:sz w:val="16"/>
        </w:rPr>
        <w:t xml:space="preserve"> (e.g. the Cartesian stipulation of man as 'the relational centre of that which is as such' is conflated into the claim that modern human beings experience and live in the world in such a way as to constitute themselves as the relational centre of that which is as such; these are clearly not the same; the slippage here is that a philosophical discourse is taken to be an adequate expression of what Being is at a particular time, in a society and culture as a whole), (Villa, 1996, p.178; Heidegger, 1977, p. 128; Rorty, 1992, p. 219).15</w:t>
      </w:r>
    </w:p>
    <w:p w:rsidR="00C401E5" w:rsidRPr="0099341E" w:rsidRDefault="00C401E5" w:rsidP="00C401E5">
      <w:pPr>
        <w:rPr>
          <w:rFonts w:eastAsia="Times New Roman"/>
          <w:kern w:val="32"/>
          <w:u w:val="single"/>
        </w:rPr>
      </w:pPr>
      <w:r w:rsidRPr="0099341E">
        <w:rPr>
          <w:rFonts w:eastAsia="Times New Roman"/>
          <w:kern w:val="32"/>
          <w:sz w:val="16"/>
        </w:rPr>
        <w:t xml:space="preserve">We might note here that </w:t>
      </w:r>
      <w:r w:rsidRPr="0099341E">
        <w:rPr>
          <w:rFonts w:eastAsia="Times New Roman"/>
          <w:kern w:val="32"/>
          <w:u w:val="single"/>
        </w:rPr>
        <w:t xml:space="preserve">this </w:t>
      </w:r>
      <w:r w:rsidRPr="0099341E">
        <w:rPr>
          <w:rFonts w:eastAsia="Times New Roman"/>
          <w:b/>
          <w:kern w:val="32"/>
          <w:u w:val="single"/>
        </w:rPr>
        <w:t xml:space="preserve">failure to deliver on the initial promise of a </w:t>
      </w:r>
      <w:r w:rsidRPr="0099341E">
        <w:rPr>
          <w:rFonts w:eastAsia="Times New Roman"/>
          <w:b/>
          <w:kern w:val="32"/>
          <w:u w:val="single"/>
          <w:bdr w:val="single" w:sz="4" w:space="0" w:color="auto"/>
        </w:rPr>
        <w:t>substantive analysis</w:t>
      </w:r>
      <w:r w:rsidRPr="0099341E">
        <w:rPr>
          <w:rFonts w:eastAsia="Times New Roman"/>
          <w:b/>
          <w:kern w:val="32"/>
          <w:u w:val="single"/>
        </w:rPr>
        <w:t xml:space="preserve"> of human experience and practice</w:t>
      </w:r>
      <w:r w:rsidRPr="0099341E">
        <w:rPr>
          <w:rFonts w:eastAsia="Times New Roman"/>
          <w:kern w:val="32"/>
          <w:u w:val="single"/>
        </w:rPr>
        <w:t xml:space="preserve"> was instrumental in </w:t>
      </w:r>
      <w:r w:rsidRPr="0099341E">
        <w:rPr>
          <w:rFonts w:eastAsia="Times New Roman"/>
          <w:kern w:val="32"/>
          <w:sz w:val="16"/>
        </w:rPr>
        <w:t xml:space="preserve">Marcuse's </w:t>
      </w:r>
      <w:r w:rsidRPr="0099341E">
        <w:rPr>
          <w:rFonts w:eastAsia="Times New Roman"/>
          <w:kern w:val="32"/>
          <w:u w:val="single"/>
        </w:rPr>
        <w:t>parting of ways with Heidegger</w:t>
      </w:r>
      <w:r w:rsidRPr="0099341E">
        <w:rPr>
          <w:rFonts w:eastAsia="Times New Roman"/>
          <w:kern w:val="32"/>
          <w:sz w:val="16"/>
        </w:rPr>
        <w:t xml:space="preserve">. Marcuse studied with Heidegger from 1928-1932, published a number of essays in a strongly Heideggerian register, as well as his Habilitationschrift dealing with the ontological groundings of Hegel's theory of historicity. He felt that Being and Time offered the way into a philosophically informed social analysis of 'actual human existence, of human beings and their world', and thus could be fruitfully connected with the Marxist materialist project (Marcuse, 1988, p. 96). </w:t>
      </w:r>
      <w:r w:rsidRPr="0099341E">
        <w:rPr>
          <w:rFonts w:eastAsia="Times New Roman"/>
          <w:kern w:val="32"/>
          <w:u w:val="single"/>
        </w:rPr>
        <w:t xml:space="preserve">It is Marcuse's dissatisfaction with </w:t>
      </w:r>
    </w:p>
    <w:p w:rsidR="00C401E5" w:rsidRPr="0099341E" w:rsidRDefault="00C401E5" w:rsidP="00C401E5">
      <w:pPr>
        <w:rPr>
          <w:rFonts w:eastAsia="Times New Roman"/>
          <w:b/>
          <w:kern w:val="32"/>
          <w:u w:val="single"/>
        </w:rPr>
      </w:pPr>
      <w:r w:rsidRPr="0099341E">
        <w:rPr>
          <w:rFonts w:eastAsia="Times New Roman"/>
          <w:kern w:val="32"/>
          <w:u w:val="single"/>
        </w:rPr>
        <w:t xml:space="preserve">Heidegger's </w:t>
      </w:r>
      <w:r w:rsidRPr="0099341E">
        <w:rPr>
          <w:rFonts w:eastAsia="Times New Roman"/>
          <w:b/>
          <w:kern w:val="32"/>
          <w:u w:val="single"/>
          <w:bdr w:val="single" w:sz="4" w:space="0" w:color="auto"/>
        </w:rPr>
        <w:t>'false concreteness'</w:t>
      </w:r>
      <w:r w:rsidRPr="0099341E">
        <w:rPr>
          <w:rFonts w:eastAsia="Times New Roman"/>
          <w:kern w:val="32"/>
          <w:u w:val="single"/>
        </w:rPr>
        <w:t xml:space="preserve">, his phenomenology's </w:t>
      </w:r>
      <w:r w:rsidRPr="0099341E">
        <w:rPr>
          <w:rFonts w:eastAsia="Times New Roman"/>
          <w:b/>
          <w:kern w:val="32"/>
          <w:u w:val="single"/>
        </w:rPr>
        <w:t xml:space="preserve">non-engagement with the specificity of contemporary socio-historical situations and the philosophical </w:t>
      </w:r>
      <w:r w:rsidRPr="0099341E">
        <w:rPr>
          <w:rFonts w:eastAsia="Times New Roman"/>
          <w:b/>
          <w:kern w:val="32"/>
          <w:u w:val="single"/>
          <w:bdr w:val="single" w:sz="4" w:space="0" w:color="auto"/>
        </w:rPr>
        <w:t>'fencing off from the social and historical sciences</w:t>
      </w:r>
      <w:r w:rsidRPr="0099341E">
        <w:rPr>
          <w:rFonts w:eastAsia="Times New Roman"/>
          <w:kern w:val="32"/>
          <w:sz w:val="16"/>
        </w:rPr>
        <w:t xml:space="preserve"> (a tendency which aggregates after Being and Time), </w:t>
      </w:r>
      <w:r w:rsidRPr="0099341E">
        <w:rPr>
          <w:rFonts w:eastAsia="Times New Roman"/>
          <w:kern w:val="32"/>
          <w:u w:val="single"/>
        </w:rPr>
        <w:t>which draws Marcuse away from Heidegger</w:t>
      </w:r>
      <w:r w:rsidRPr="0099341E">
        <w:rPr>
          <w:rFonts w:eastAsia="Times New Roman"/>
          <w:kern w:val="32"/>
          <w:sz w:val="16"/>
        </w:rPr>
        <w:t xml:space="preserve"> and toward the Marx of the 1844 Manuscripts (not published until 1932) (McCarthy, 1991, pp. 83-96). </w:t>
      </w:r>
      <w:r w:rsidRPr="0099341E">
        <w:rPr>
          <w:rFonts w:eastAsia="Times New Roman"/>
          <w:kern w:val="32"/>
          <w:u w:val="single"/>
        </w:rPr>
        <w:t>These difficulties in the Heideggerian standpoint</w:t>
      </w:r>
      <w:r w:rsidRPr="0099341E">
        <w:rPr>
          <w:rFonts w:eastAsia="Times New Roman"/>
          <w:kern w:val="32"/>
          <w:sz w:val="16"/>
        </w:rPr>
        <w:t xml:space="preserve">, highlighted by the Frankfurt School theorists, </w:t>
      </w:r>
      <w:r w:rsidRPr="0099341E">
        <w:rPr>
          <w:rFonts w:eastAsia="Times New Roman"/>
          <w:kern w:val="32"/>
          <w:u w:val="single"/>
        </w:rPr>
        <w:t xml:space="preserve">retain their salience. </w:t>
      </w:r>
      <w:r w:rsidRPr="0099341E">
        <w:rPr>
          <w:rFonts w:eastAsia="Times New Roman"/>
          <w:kern w:val="32"/>
          <w:highlight w:val="yellow"/>
          <w:u w:val="single"/>
        </w:rPr>
        <w:t xml:space="preserve">To the extent to which </w:t>
      </w:r>
      <w:r w:rsidRPr="0099341E">
        <w:rPr>
          <w:rFonts w:eastAsia="Times New Roman"/>
          <w:b/>
          <w:kern w:val="32"/>
          <w:highlight w:val="yellow"/>
          <w:u w:val="single"/>
          <w:bdr w:val="single" w:sz="4" w:space="0" w:color="auto"/>
        </w:rPr>
        <w:t>'postmetaphysical' accounts</w:t>
      </w:r>
      <w:r w:rsidRPr="0099341E">
        <w:rPr>
          <w:rFonts w:eastAsia="Times New Roman"/>
          <w:b/>
          <w:kern w:val="32"/>
          <w:u w:val="single"/>
        </w:rPr>
        <w:t xml:space="preserve"> of the political </w:t>
      </w:r>
      <w:r w:rsidRPr="0099341E">
        <w:rPr>
          <w:rFonts w:eastAsia="Times New Roman"/>
          <w:b/>
          <w:kern w:val="32"/>
          <w:highlight w:val="yellow"/>
          <w:u w:val="single"/>
        </w:rPr>
        <w:t>follow this</w:t>
      </w:r>
      <w:r w:rsidRPr="0099341E">
        <w:rPr>
          <w:rFonts w:eastAsia="Times New Roman"/>
          <w:b/>
          <w:kern w:val="32"/>
          <w:u w:val="single"/>
        </w:rPr>
        <w:t xml:space="preserve"> Heideggerian narrative and </w:t>
      </w:r>
      <w:r w:rsidRPr="0099341E">
        <w:rPr>
          <w:rFonts w:eastAsia="Times New Roman"/>
          <w:b/>
          <w:kern w:val="32"/>
          <w:highlight w:val="yellow"/>
          <w:u w:val="single"/>
        </w:rPr>
        <w:t>strategy, they can</w:t>
      </w:r>
      <w:r w:rsidRPr="0099341E">
        <w:rPr>
          <w:rFonts w:eastAsia="Times New Roman"/>
          <w:b/>
          <w:kern w:val="32"/>
          <w:u w:val="single"/>
        </w:rPr>
        <w:t xml:space="preserve"> be said to </w:t>
      </w:r>
      <w:r w:rsidRPr="0099341E">
        <w:rPr>
          <w:rFonts w:eastAsia="Times New Roman"/>
          <w:b/>
          <w:kern w:val="32"/>
          <w:highlight w:val="yellow"/>
          <w:u w:val="single"/>
          <w:bdr w:val="single" w:sz="4" w:space="0" w:color="auto"/>
        </w:rPr>
        <w:t>reproduce its flaws</w:t>
      </w:r>
      <w:r w:rsidRPr="0099341E">
        <w:rPr>
          <w:rFonts w:eastAsia="Times New Roman"/>
          <w:b/>
          <w:kern w:val="32"/>
          <w:u w:val="single"/>
        </w:rPr>
        <w:t>.</w:t>
      </w:r>
    </w:p>
    <w:p w:rsidR="00C401E5" w:rsidRPr="0099341E" w:rsidRDefault="00C401E5" w:rsidP="00C401E5">
      <w:pPr>
        <w:rPr>
          <w:rFonts w:eastAsia="Times New Roman"/>
          <w:kern w:val="32"/>
          <w:sz w:val="16"/>
        </w:rPr>
      </w:pPr>
      <w:r w:rsidRPr="0099341E">
        <w:rPr>
          <w:rFonts w:eastAsia="Times New Roman"/>
          <w:kern w:val="32"/>
          <w:sz w:val="16"/>
        </w:rPr>
        <w:t xml:space="preserve">A corrective for this abstraction from the 'factual' grounds of political life might be discerned from within Arendt's own oeuvre. We can see that while there is a tendency in some of Arendt's writings to reproduce the abstract and schematic Kulturkritik of modernity typified by Heidegger's history of metaphysics, there is a counter-tendency in works such as On Revolution and Origins of Totalitarianism which seeks to offer distinctions and judgements by starting from the historical specificity of particular events. Yet closer examination reveals that the treatment of such events tends to proceed by way of an 'idealising abstraction' commensurate with a pre-established definition of the 'authentic' political in its 'pure' or 'essential' form. Thus, for example, the founding of the American republic is 'elevated to the status of myth', rendered as the archetype of the act of instauration which for Arendt is the definition of authentic politics. Historians have rightly pointed out the discrepancies between Arendt's idealisation and the realities presented by historical research (Kielmansegg, 1995, pp. 2-3). It would appear that Arendt's attentiveness to the 'facts' and specificities of political events is undermined or overwhelmed by a prefiguration of 'the political' which provides the criteriological basis in terms of which all 'historical events' are re-narrated. Indeed, </w:t>
      </w:r>
      <w:r w:rsidRPr="0099341E">
        <w:rPr>
          <w:rFonts w:eastAsia="Times New Roman"/>
          <w:kern w:val="32"/>
          <w:u w:val="single"/>
        </w:rPr>
        <w:t>the very insistence upon proceeding from a conception of what constitutes the authentically political, prior to the specific historical and social configurations and articulations of political practices, sits uncomfortably with a commitment to eschewing philosophical-metaphysical 'essentialisms'</w:t>
      </w:r>
      <w:r w:rsidRPr="0099341E">
        <w:rPr>
          <w:rFonts w:eastAsia="Times New Roman"/>
          <w:kern w:val="32"/>
          <w:sz w:val="16"/>
        </w:rPr>
        <w:t>.</w:t>
      </w:r>
    </w:p>
    <w:p w:rsidR="00C401E5" w:rsidRPr="0099341E" w:rsidRDefault="00C401E5" w:rsidP="00C401E5">
      <w:pPr>
        <w:rPr>
          <w:rFonts w:eastAsia="Times New Roman"/>
          <w:kern w:val="32"/>
          <w:sz w:val="16"/>
        </w:rPr>
      </w:pPr>
      <w:r w:rsidRPr="001772B8">
        <w:rPr>
          <w:rFonts w:eastAsia="Times New Roman"/>
          <w:kern w:val="32"/>
          <w:u w:val="single"/>
        </w:rPr>
        <w:t>A second,</w:t>
      </w:r>
      <w:r w:rsidRPr="0099341E">
        <w:rPr>
          <w:rFonts w:eastAsia="Times New Roman"/>
          <w:kern w:val="32"/>
          <w:u w:val="single"/>
        </w:rPr>
        <w:t xml:space="preserve"> and not unrelated </w:t>
      </w:r>
      <w:r w:rsidRPr="001772B8">
        <w:rPr>
          <w:rFonts w:eastAsia="Times New Roman"/>
          <w:kern w:val="32"/>
          <w:u w:val="single"/>
        </w:rPr>
        <w:t xml:space="preserve">difficulty, is a </w:t>
      </w:r>
      <w:r w:rsidRPr="001772B8">
        <w:rPr>
          <w:rFonts w:eastAsia="Times New Roman"/>
          <w:b/>
          <w:kern w:val="32"/>
          <w:u w:val="single"/>
          <w:bdr w:val="single" w:sz="4" w:space="0" w:color="auto"/>
        </w:rPr>
        <w:t>causal attribution to philosophy in relation to politics</w:t>
      </w:r>
      <w:r w:rsidRPr="0099341E">
        <w:rPr>
          <w:rFonts w:eastAsia="Times New Roman"/>
          <w:kern w:val="32"/>
          <w:sz w:val="16"/>
        </w:rPr>
        <w:t xml:space="preserve">, culture and society. That is, </w:t>
      </w:r>
      <w:r w:rsidRPr="0099341E">
        <w:rPr>
          <w:rFonts w:eastAsia="Times New Roman"/>
          <w:kern w:val="32"/>
          <w:highlight w:val="yellow"/>
          <w:u w:val="single"/>
        </w:rPr>
        <w:t>the tendency is</w:t>
      </w:r>
      <w:r w:rsidRPr="0099341E">
        <w:rPr>
          <w:rFonts w:eastAsia="Times New Roman"/>
          <w:kern w:val="32"/>
          <w:u w:val="single"/>
        </w:rPr>
        <w:t xml:space="preserve"> not simply to attribute philosophical figurations of the political to the political experiences of actual social beings, but also </w:t>
      </w:r>
      <w:r w:rsidRPr="0099341E">
        <w:rPr>
          <w:rFonts w:eastAsia="Times New Roman"/>
          <w:kern w:val="32"/>
          <w:highlight w:val="yellow"/>
          <w:u w:val="single"/>
        </w:rPr>
        <w:t xml:space="preserve">to </w:t>
      </w:r>
      <w:r w:rsidRPr="0099341E">
        <w:rPr>
          <w:rFonts w:eastAsia="Times New Roman"/>
          <w:b/>
          <w:kern w:val="32"/>
          <w:highlight w:val="yellow"/>
          <w:u w:val="single"/>
        </w:rPr>
        <w:t>depict</w:t>
      </w:r>
      <w:r w:rsidRPr="0099341E">
        <w:rPr>
          <w:rFonts w:eastAsia="Times New Roman"/>
          <w:b/>
          <w:kern w:val="32"/>
          <w:u w:val="single"/>
        </w:rPr>
        <w:t xml:space="preserve"> those </w:t>
      </w:r>
      <w:r w:rsidRPr="0099341E">
        <w:rPr>
          <w:rFonts w:eastAsia="Times New Roman"/>
          <w:b/>
          <w:kern w:val="32"/>
          <w:highlight w:val="yellow"/>
          <w:u w:val="single"/>
        </w:rPr>
        <w:t>philosophical interpretations as</w:t>
      </w:r>
      <w:r w:rsidRPr="0099341E">
        <w:rPr>
          <w:rFonts w:eastAsia="Times New Roman"/>
          <w:b/>
          <w:kern w:val="32"/>
          <w:u w:val="single"/>
        </w:rPr>
        <w:t xml:space="preserve"> standing in a </w:t>
      </w:r>
      <w:r w:rsidRPr="0099341E">
        <w:rPr>
          <w:rFonts w:eastAsia="Times New Roman"/>
          <w:b/>
          <w:kern w:val="32"/>
          <w:highlight w:val="yellow"/>
          <w:u w:val="single"/>
          <w:bdr w:val="single" w:sz="4" w:space="0" w:color="auto"/>
        </w:rPr>
        <w:t>determining</w:t>
      </w:r>
      <w:r w:rsidRPr="0099341E">
        <w:rPr>
          <w:rFonts w:eastAsia="Times New Roman"/>
          <w:b/>
          <w:kern w:val="32"/>
          <w:u w:val="single"/>
          <w:bdr w:val="single" w:sz="4" w:space="0" w:color="auto"/>
        </w:rPr>
        <w:t xml:space="preserve"> relation to the culture and </w:t>
      </w:r>
      <w:r w:rsidRPr="0099341E">
        <w:rPr>
          <w:rFonts w:eastAsia="Times New Roman"/>
          <w:b/>
          <w:kern w:val="32"/>
          <w:highlight w:val="yellow"/>
          <w:u w:val="single"/>
          <w:bdr w:val="single" w:sz="4" w:space="0" w:color="auto"/>
        </w:rPr>
        <w:t>society</w:t>
      </w:r>
      <w:r w:rsidRPr="0099341E">
        <w:rPr>
          <w:rFonts w:eastAsia="Times New Roman"/>
          <w:b/>
          <w:kern w:val="32"/>
          <w:u w:val="single"/>
          <w:bdr w:val="single" w:sz="4" w:space="0" w:color="auto"/>
        </w:rPr>
        <w:t xml:space="preserve"> as a whole.</w:t>
      </w:r>
      <w:r w:rsidRPr="0099341E">
        <w:rPr>
          <w:rFonts w:eastAsia="Times New Roman"/>
          <w:kern w:val="32"/>
          <w:sz w:val="16"/>
        </w:rPr>
        <w:t xml:space="preserve"> </w:t>
      </w:r>
      <w:r w:rsidRPr="0099341E">
        <w:rPr>
          <w:rFonts w:eastAsia="Times New Roman"/>
          <w:kern w:val="32"/>
          <w:u w:val="single"/>
        </w:rPr>
        <w:t>As Heidegger declaims</w:t>
      </w:r>
      <w:r w:rsidRPr="0099341E">
        <w:rPr>
          <w:rFonts w:eastAsia="Times New Roman"/>
          <w:kern w:val="32"/>
          <w:sz w:val="16"/>
        </w:rPr>
        <w:t xml:space="preserve"> at the beginning of 'The Age of the World Picture', </w:t>
      </w:r>
      <w:r w:rsidRPr="0099341E">
        <w:rPr>
          <w:rFonts w:eastAsia="Times New Roman"/>
          <w:kern w:val="32"/>
          <w:u w:val="single"/>
        </w:rPr>
        <w:t>'Metaphysics grounds an age</w:t>
      </w:r>
      <w:r w:rsidRPr="0099341E">
        <w:rPr>
          <w:rFonts w:eastAsia="Times New Roman"/>
          <w:kern w:val="32"/>
          <w:sz w:val="16"/>
        </w:rPr>
        <w:t xml:space="preserve">, in that </w:t>
      </w:r>
      <w:r w:rsidRPr="0099341E">
        <w:rPr>
          <w:rFonts w:eastAsia="Times New Roman"/>
          <w:kern w:val="32"/>
          <w:u w:val="single"/>
        </w:rPr>
        <w:t>through a specific interpretation of what is and through a specific comprehension of truth it gives to that age the basis upon which it is essentially formed</w:t>
      </w:r>
      <w:r w:rsidRPr="0099341E">
        <w:rPr>
          <w:rFonts w:eastAsia="Times New Roman"/>
          <w:kern w:val="32"/>
          <w:sz w:val="16"/>
        </w:rPr>
        <w:t xml:space="preserve"> [emphasis added]' (Heidegger, 1977, p. 115). </w:t>
      </w:r>
      <w:r w:rsidRPr="0099341E">
        <w:rPr>
          <w:rFonts w:eastAsia="Times New Roman"/>
          <w:kern w:val="32"/>
          <w:highlight w:val="yellow"/>
          <w:u w:val="single"/>
        </w:rPr>
        <w:t>'Metaphysics'</w:t>
      </w:r>
      <w:r w:rsidRPr="0099341E">
        <w:rPr>
          <w:rFonts w:eastAsia="Times New Roman"/>
          <w:kern w:val="32"/>
          <w:sz w:val="16"/>
        </w:rPr>
        <w:t xml:space="preserve">, as an 'interpretation', </w:t>
      </w:r>
      <w:r w:rsidRPr="0099341E">
        <w:rPr>
          <w:rFonts w:eastAsia="Times New Roman"/>
          <w:kern w:val="32"/>
          <w:u w:val="single"/>
        </w:rPr>
        <w:t>is the basis upon which an age is formed</w:t>
      </w:r>
      <w:r w:rsidRPr="0099341E">
        <w:rPr>
          <w:rFonts w:eastAsia="Times New Roman"/>
          <w:kern w:val="32"/>
          <w:sz w:val="16"/>
        </w:rPr>
        <w:t xml:space="preserve">. The 'interpretation' adduced here, let us be clear, is that of philosophy. Hence, for Arendt, the emergence of philosophy's metaphysical discourse on the political, its figuration of the political in terms of a dualistic metaphysical ontology, in terms of theoretical models of truth, and so on, rather than in terms of doxical opinion, agonism and performativity etc., - </w:t>
      </w:r>
      <w:r w:rsidRPr="0099341E">
        <w:rPr>
          <w:rFonts w:eastAsia="Times New Roman"/>
          <w:kern w:val="32"/>
          <w:u w:val="single"/>
        </w:rPr>
        <w:t xml:space="preserve">this </w:t>
      </w:r>
      <w:r w:rsidRPr="0099341E">
        <w:rPr>
          <w:rFonts w:eastAsia="Times New Roman"/>
          <w:b/>
          <w:kern w:val="32"/>
          <w:u w:val="single"/>
          <w:bdr w:val="single" w:sz="4" w:space="0" w:color="auto"/>
        </w:rPr>
        <w:t>philosophical figuration</w:t>
      </w:r>
      <w:r w:rsidRPr="0099341E">
        <w:rPr>
          <w:rFonts w:eastAsia="Times New Roman"/>
          <w:kern w:val="32"/>
          <w:u w:val="single"/>
        </w:rPr>
        <w:t xml:space="preserve"> </w:t>
      </w:r>
      <w:r w:rsidRPr="0099341E">
        <w:rPr>
          <w:rFonts w:eastAsia="Times New Roman"/>
          <w:kern w:val="32"/>
          <w:highlight w:val="yellow"/>
          <w:u w:val="single"/>
        </w:rPr>
        <w:t>is</w:t>
      </w:r>
      <w:r w:rsidRPr="0099341E">
        <w:rPr>
          <w:rFonts w:eastAsia="Times New Roman"/>
          <w:kern w:val="32"/>
          <w:sz w:val="16"/>
        </w:rPr>
        <w:t xml:space="preserve"> taken as </w:t>
      </w:r>
      <w:r w:rsidRPr="0099341E">
        <w:rPr>
          <w:rFonts w:eastAsia="Times New Roman"/>
          <w:kern w:val="32"/>
          <w:highlight w:val="yellow"/>
          <w:u w:val="single"/>
        </w:rPr>
        <w:t xml:space="preserve">a </w:t>
      </w:r>
      <w:r w:rsidRPr="0099341E">
        <w:rPr>
          <w:rFonts w:eastAsia="Times New Roman"/>
          <w:b/>
          <w:kern w:val="32"/>
          <w:highlight w:val="yellow"/>
          <w:u w:val="single"/>
          <w:bdr w:val="single" w:sz="4" w:space="0" w:color="auto"/>
        </w:rPr>
        <w:t>disaster for political life</w:t>
      </w:r>
      <w:r w:rsidRPr="0099341E">
        <w:rPr>
          <w:rFonts w:eastAsia="Times New Roman"/>
          <w:kern w:val="32"/>
          <w:sz w:val="16"/>
        </w:rPr>
        <w:t xml:space="preserve">. Yet </w:t>
      </w:r>
      <w:r w:rsidRPr="0099341E">
        <w:rPr>
          <w:rFonts w:eastAsia="Times New Roman"/>
          <w:kern w:val="32"/>
          <w:u w:val="single"/>
        </w:rPr>
        <w:t xml:space="preserve">this </w:t>
      </w:r>
      <w:r w:rsidRPr="0099341E">
        <w:rPr>
          <w:rFonts w:eastAsia="Times New Roman"/>
          <w:kern w:val="32"/>
          <w:highlight w:val="yellow"/>
          <w:u w:val="single"/>
        </w:rPr>
        <w:t>disastrous consequence</w:t>
      </w:r>
      <w:r w:rsidRPr="0099341E">
        <w:rPr>
          <w:rFonts w:eastAsia="Times New Roman"/>
          <w:kern w:val="32"/>
          <w:sz w:val="16"/>
        </w:rPr>
        <w:t xml:space="preserve"> only </w:t>
      </w:r>
      <w:r w:rsidRPr="0099341E">
        <w:rPr>
          <w:rFonts w:eastAsia="Times New Roman"/>
          <w:kern w:val="32"/>
          <w:highlight w:val="yellow"/>
          <w:u w:val="single"/>
        </w:rPr>
        <w:t>follows</w:t>
      </w:r>
      <w:r w:rsidRPr="0099341E">
        <w:rPr>
          <w:rFonts w:eastAsia="Times New Roman"/>
          <w:kern w:val="32"/>
          <w:sz w:val="16"/>
        </w:rPr>
        <w:t xml:space="preserve"> from the philosophical refiguration </w:t>
      </w:r>
      <w:r w:rsidRPr="0099341E">
        <w:rPr>
          <w:rFonts w:eastAsia="Times New Roman"/>
          <w:kern w:val="32"/>
          <w:highlight w:val="yellow"/>
          <w:u w:val="single"/>
        </w:rPr>
        <w:t xml:space="preserve">if we </w:t>
      </w:r>
      <w:r w:rsidRPr="0099341E">
        <w:rPr>
          <w:rFonts w:eastAsia="Times New Roman"/>
          <w:b/>
          <w:kern w:val="32"/>
          <w:highlight w:val="yellow"/>
          <w:u w:val="single"/>
        </w:rPr>
        <w:t>accord philosophical understanding a determinative</w:t>
      </w:r>
      <w:r w:rsidRPr="0099341E">
        <w:rPr>
          <w:rFonts w:eastAsia="Times New Roman"/>
          <w:b/>
          <w:kern w:val="32"/>
          <w:u w:val="single"/>
        </w:rPr>
        <w:t xml:space="preserve"> or prescriptive </w:t>
      </w:r>
      <w:r w:rsidRPr="0099341E">
        <w:rPr>
          <w:rFonts w:eastAsia="Times New Roman"/>
          <w:b/>
          <w:kern w:val="32"/>
          <w:highlight w:val="yellow"/>
          <w:u w:val="single"/>
        </w:rPr>
        <w:t>role</w:t>
      </w:r>
      <w:r w:rsidRPr="0099341E">
        <w:rPr>
          <w:rFonts w:eastAsia="Times New Roman"/>
          <w:kern w:val="32"/>
          <w:sz w:val="16"/>
        </w:rPr>
        <w:t xml:space="preserve">, </w:t>
      </w:r>
      <w:r w:rsidRPr="0099341E">
        <w:rPr>
          <w:rFonts w:eastAsia="Times New Roman"/>
          <w:kern w:val="32"/>
          <w:u w:val="single"/>
        </w:rPr>
        <w:t>in that it has the power to efface and override the existing understandings that political actors might have.</w:t>
      </w:r>
      <w:r w:rsidRPr="0099341E">
        <w:rPr>
          <w:rFonts w:eastAsia="Times New Roman"/>
          <w:kern w:val="32"/>
          <w:sz w:val="16"/>
        </w:rPr>
        <w:t xml:space="preserve"> The 'onto-theological' or 'onto-typological' tradition is taken to permeate Western science, culture, and politics as a whole; </w:t>
      </w:r>
      <w:r w:rsidRPr="0099341E">
        <w:rPr>
          <w:rFonts w:eastAsia="Times New Roman"/>
          <w:kern w:val="32"/>
          <w:u w:val="single"/>
        </w:rPr>
        <w:t xml:space="preserve">the language of metaphysics is held to be central to constituting the entire range of human possibilities </w:t>
      </w:r>
      <w:r w:rsidRPr="0099341E">
        <w:rPr>
          <w:rFonts w:eastAsia="Times New Roman"/>
          <w:kern w:val="32"/>
          <w:sz w:val="16"/>
        </w:rPr>
        <w:t xml:space="preserve">(McCarthy, 1991, p. 102; Rorty, 1984, p. 3, pp. 15-6; Rorty, 1998, p. 45; also, Rorty, 1991). As Richard Rorty puts it: 'there is something called 'philosophy' or </w:t>
      </w:r>
      <w:r w:rsidRPr="0099341E">
        <w:rPr>
          <w:rFonts w:eastAsia="Times New Roman"/>
          <w:kern w:val="32"/>
          <w:u w:val="single"/>
        </w:rPr>
        <w:t>'metaphysics'</w:t>
      </w:r>
      <w:r w:rsidRPr="0099341E">
        <w:rPr>
          <w:rFonts w:eastAsia="Times New Roman"/>
          <w:kern w:val="32"/>
          <w:sz w:val="16"/>
        </w:rPr>
        <w:t xml:space="preserve"> which is central to our culture and </w:t>
      </w:r>
      <w:r w:rsidRPr="0099341E">
        <w:rPr>
          <w:rFonts w:eastAsia="Times New Roman"/>
          <w:kern w:val="32"/>
          <w:u w:val="single"/>
        </w:rPr>
        <w:t xml:space="preserve">has been </w:t>
      </w:r>
      <w:r w:rsidRPr="0099341E">
        <w:rPr>
          <w:rFonts w:eastAsia="Times New Roman"/>
          <w:b/>
          <w:kern w:val="32"/>
          <w:u w:val="single"/>
          <w:bdr w:val="single" w:sz="4" w:space="0" w:color="auto"/>
        </w:rPr>
        <w:t>radiating evil influences outward'</w:t>
      </w:r>
      <w:r w:rsidRPr="0099341E">
        <w:rPr>
          <w:rFonts w:eastAsia="Times New Roman"/>
          <w:kern w:val="32"/>
          <w:sz w:val="16"/>
        </w:rPr>
        <w:t xml:space="preserve"> (Rorty, 1984, pp. 18-9). In short, the 'postmetaphysical' discourse on the political 'presupposes a prior determination of the political as the practical effectuation of the philosophical' (Fraser, 1984, p. 136). This casts philosophy in a relation to the political as both villain and hero.</w:t>
      </w:r>
    </w:p>
    <w:p w:rsidR="00C401E5" w:rsidRPr="0099341E" w:rsidRDefault="00C401E5" w:rsidP="00C401E5">
      <w:pPr>
        <w:rPr>
          <w:rFonts w:eastAsia="Times New Roman"/>
          <w:kern w:val="32"/>
          <w:u w:val="single"/>
        </w:rPr>
      </w:pPr>
      <w:r w:rsidRPr="0099341E">
        <w:rPr>
          <w:rFonts w:eastAsia="Times New Roman"/>
          <w:kern w:val="32"/>
          <w:sz w:val="16"/>
        </w:rPr>
        <w:t xml:space="preserve">First </w:t>
      </w:r>
      <w:r w:rsidRPr="0099341E">
        <w:rPr>
          <w:rFonts w:eastAsia="Times New Roman"/>
          <w:b/>
          <w:kern w:val="32"/>
          <w:u w:val="single"/>
        </w:rPr>
        <w:t xml:space="preserve">philosophy qua metaphysics is the </w:t>
      </w:r>
      <w:r w:rsidRPr="0099341E">
        <w:rPr>
          <w:rFonts w:eastAsia="Times New Roman"/>
          <w:b/>
          <w:kern w:val="32"/>
          <w:u w:val="single"/>
          <w:bdr w:val="single" w:sz="4" w:space="0" w:color="auto"/>
        </w:rPr>
        <w:t>party responsible for the parlous state of the modern political</w:t>
      </w:r>
      <w:r w:rsidRPr="0099341E">
        <w:rPr>
          <w:rFonts w:eastAsia="Times New Roman"/>
          <w:b/>
          <w:kern w:val="32"/>
          <w:u w:val="single"/>
        </w:rPr>
        <w:t xml:space="preserve">, the </w:t>
      </w:r>
      <w:r w:rsidRPr="0099341E">
        <w:rPr>
          <w:rFonts w:eastAsia="Times New Roman"/>
          <w:b/>
          <w:kern w:val="32"/>
          <w:u w:val="single"/>
          <w:bdr w:val="single" w:sz="4" w:space="0" w:color="auto"/>
        </w:rPr>
        <w:t>cause of its pathological degradation into a totalitarian form</w:t>
      </w:r>
      <w:r w:rsidRPr="0099341E">
        <w:rPr>
          <w:rFonts w:eastAsia="Times New Roman"/>
          <w:b/>
          <w:kern w:val="32"/>
          <w:u w:val="single"/>
        </w:rPr>
        <w:t xml:space="preserve"> of relation toward Being and beings</w:t>
      </w:r>
      <w:r w:rsidRPr="0099341E">
        <w:rPr>
          <w:rFonts w:eastAsia="Times New Roman"/>
          <w:kern w:val="32"/>
          <w:sz w:val="16"/>
        </w:rPr>
        <w:t xml:space="preserve">. Then </w:t>
      </w:r>
      <w:r w:rsidRPr="0099341E">
        <w:rPr>
          <w:rFonts w:eastAsia="Times New Roman"/>
          <w:kern w:val="32"/>
          <w:highlight w:val="yellow"/>
          <w:u w:val="single"/>
        </w:rPr>
        <w:t xml:space="preserve">philosophy </w:t>
      </w:r>
      <w:r w:rsidRPr="0099341E">
        <w:rPr>
          <w:rFonts w:eastAsia="Times New Roman"/>
          <w:b/>
          <w:kern w:val="32"/>
          <w:highlight w:val="yellow"/>
          <w:u w:val="single"/>
        </w:rPr>
        <w:t xml:space="preserve">charges itself with </w:t>
      </w:r>
      <w:r w:rsidRPr="0099341E">
        <w:rPr>
          <w:rFonts w:eastAsia="Times New Roman"/>
          <w:b/>
          <w:kern w:val="32"/>
          <w:u w:val="single"/>
        </w:rPr>
        <w:t xml:space="preserve">the responsibility of </w:t>
      </w:r>
      <w:r w:rsidRPr="0099341E">
        <w:rPr>
          <w:rFonts w:eastAsia="Times New Roman"/>
          <w:b/>
          <w:kern w:val="32"/>
          <w:highlight w:val="yellow"/>
          <w:u w:val="single"/>
        </w:rPr>
        <w:t>redeeming the political</w:t>
      </w:r>
      <w:r w:rsidRPr="0099341E">
        <w:rPr>
          <w:rFonts w:eastAsia="Times New Roman"/>
          <w:kern w:val="32"/>
          <w:sz w:val="16"/>
        </w:rPr>
        <w:t xml:space="preserve">, </w:t>
      </w:r>
      <w:r w:rsidRPr="0099341E">
        <w:rPr>
          <w:rFonts w:eastAsia="Times New Roman"/>
          <w:kern w:val="32"/>
          <w:u w:val="single"/>
        </w:rPr>
        <w:t>by way of philosophy's self-transformation into a postphilosophical</w:t>
      </w:r>
      <w:r w:rsidRPr="0099341E">
        <w:rPr>
          <w:rFonts w:eastAsia="Times New Roman"/>
          <w:kern w:val="32"/>
          <w:sz w:val="16"/>
        </w:rPr>
        <w:t xml:space="preserve">, literary-poetic </w:t>
      </w:r>
      <w:r w:rsidRPr="0099341E">
        <w:rPr>
          <w:rFonts w:eastAsia="Times New Roman"/>
          <w:kern w:val="32"/>
          <w:u w:val="single"/>
        </w:rPr>
        <w:t xml:space="preserve">'thinking'. </w:t>
      </w:r>
      <w:r w:rsidRPr="0099341E">
        <w:rPr>
          <w:rFonts w:eastAsia="Times New Roman"/>
          <w:kern w:val="32"/>
          <w:highlight w:val="yellow"/>
          <w:u w:val="single"/>
        </w:rPr>
        <w:t>What is missed</w:t>
      </w:r>
      <w:r w:rsidRPr="0099341E">
        <w:rPr>
          <w:rFonts w:eastAsia="Times New Roman"/>
          <w:kern w:val="32"/>
          <w:u w:val="single"/>
        </w:rPr>
        <w:t xml:space="preserve"> here </w:t>
      </w:r>
      <w:r w:rsidRPr="0099341E">
        <w:rPr>
          <w:rFonts w:eastAsia="Times New Roman"/>
          <w:kern w:val="32"/>
          <w:highlight w:val="yellow"/>
          <w:u w:val="single"/>
        </w:rPr>
        <w:t>is</w:t>
      </w:r>
      <w:r w:rsidRPr="0099341E">
        <w:rPr>
          <w:rFonts w:eastAsia="Times New Roman"/>
          <w:kern w:val="32"/>
          <w:u w:val="single"/>
        </w:rPr>
        <w:t xml:space="preserve"> the possibility </w:t>
      </w:r>
      <w:r w:rsidRPr="0099341E">
        <w:rPr>
          <w:rFonts w:eastAsia="Times New Roman"/>
          <w:kern w:val="32"/>
          <w:highlight w:val="yellow"/>
          <w:u w:val="single"/>
        </w:rPr>
        <w:t xml:space="preserve">that </w:t>
      </w:r>
      <w:r w:rsidRPr="0099341E">
        <w:rPr>
          <w:rFonts w:eastAsia="Times New Roman"/>
          <w:b/>
          <w:kern w:val="32"/>
          <w:highlight w:val="yellow"/>
          <w:u w:val="single"/>
        </w:rPr>
        <w:t xml:space="preserve">the political never did </w:t>
      </w:r>
      <w:r w:rsidRPr="0099341E">
        <w:rPr>
          <w:rFonts w:eastAsia="Times New Roman"/>
          <w:b/>
          <w:kern w:val="32"/>
          <w:u w:val="single"/>
        </w:rPr>
        <w:t xml:space="preserve">mirror or </w:t>
      </w:r>
      <w:r w:rsidRPr="0099341E">
        <w:rPr>
          <w:rFonts w:eastAsia="Times New Roman"/>
          <w:b/>
          <w:kern w:val="32"/>
          <w:highlight w:val="yellow"/>
          <w:u w:val="single"/>
        </w:rPr>
        <w:t>actualise the metaphysicians' understanding</w:t>
      </w:r>
      <w:r w:rsidRPr="0099341E">
        <w:rPr>
          <w:rFonts w:eastAsia="Times New Roman"/>
          <w:b/>
          <w:kern w:val="32"/>
          <w:u w:val="single"/>
        </w:rPr>
        <w:t xml:space="preserve"> of Being</w:t>
      </w:r>
      <w:r w:rsidRPr="0099341E">
        <w:rPr>
          <w:rFonts w:eastAsia="Times New Roman"/>
          <w:kern w:val="32"/>
          <w:sz w:val="16"/>
        </w:rPr>
        <w:t xml:space="preserve">; that </w:t>
      </w:r>
      <w:r w:rsidRPr="0099341E">
        <w:rPr>
          <w:rFonts w:eastAsia="Times New Roman"/>
          <w:kern w:val="32"/>
          <w:highlight w:val="yellow"/>
          <w:u w:val="single"/>
        </w:rPr>
        <w:t>for political life, it might well have been 'business as usual'</w:t>
      </w:r>
      <w:r w:rsidRPr="0099341E">
        <w:rPr>
          <w:rFonts w:eastAsia="Times New Roman"/>
          <w:kern w:val="32"/>
          <w:u w:val="single"/>
        </w:rPr>
        <w:t xml:space="preserve">, largely </w:t>
      </w:r>
      <w:r w:rsidRPr="0099341E">
        <w:rPr>
          <w:rFonts w:eastAsia="Times New Roman"/>
          <w:b/>
          <w:kern w:val="32"/>
          <w:highlight w:val="yellow"/>
          <w:u w:val="single"/>
          <w:bdr w:val="single" w:sz="4" w:space="0" w:color="auto"/>
        </w:rPr>
        <w:t>indifferent to philosophy</w:t>
      </w:r>
      <w:r w:rsidRPr="0099341E">
        <w:rPr>
          <w:rFonts w:eastAsia="Times New Roman"/>
          <w:b/>
          <w:kern w:val="32"/>
          <w:u w:val="single"/>
          <w:bdr w:val="single" w:sz="4" w:space="0" w:color="auto"/>
        </w:rPr>
        <w:t>'s discourse</w:t>
      </w:r>
      <w:r w:rsidRPr="0099341E">
        <w:rPr>
          <w:rFonts w:eastAsia="Times New Roman"/>
          <w:kern w:val="32"/>
          <w:u w:val="single"/>
        </w:rPr>
        <w:t xml:space="preserve">. From the standpoint of political beings it might be claimed that they </w:t>
      </w:r>
      <w:r w:rsidRPr="0099341E">
        <w:rPr>
          <w:rFonts w:eastAsia="Times New Roman"/>
          <w:b/>
          <w:kern w:val="32"/>
          <w:u w:val="single"/>
        </w:rPr>
        <w:t>never have lived their relations in the way in which philosophers' discourses figured them.</w:t>
      </w:r>
      <w:r w:rsidRPr="0099341E">
        <w:rPr>
          <w:rFonts w:eastAsia="Times New Roman"/>
          <w:kern w:val="32"/>
          <w:u w:val="single"/>
        </w:rPr>
        <w:t xml:space="preserve"> Consequently, </w:t>
      </w:r>
      <w:r w:rsidRPr="0099341E">
        <w:rPr>
          <w:rFonts w:eastAsia="Times New Roman"/>
          <w:kern w:val="32"/>
          <w:highlight w:val="yellow"/>
          <w:u w:val="single"/>
        </w:rPr>
        <w:t xml:space="preserve">there is </w:t>
      </w:r>
      <w:r w:rsidRPr="0099341E">
        <w:rPr>
          <w:rFonts w:eastAsia="Times New Roman"/>
          <w:b/>
          <w:kern w:val="32"/>
          <w:highlight w:val="yellow"/>
          <w:u w:val="single"/>
        </w:rPr>
        <w:t>no need to 'breach a</w:t>
      </w:r>
      <w:r w:rsidRPr="0099341E">
        <w:rPr>
          <w:rFonts w:eastAsia="Times New Roman"/>
          <w:b/>
          <w:kern w:val="32"/>
          <w:u w:val="single"/>
        </w:rPr>
        <w:t xml:space="preserve"> wholly </w:t>
      </w:r>
      <w:r w:rsidRPr="0099341E">
        <w:rPr>
          <w:rFonts w:eastAsia="Times New Roman"/>
          <w:b/>
          <w:kern w:val="32"/>
          <w:highlight w:val="yellow"/>
          <w:u w:val="single"/>
        </w:rPr>
        <w:t xml:space="preserve">other politics' to lead them </w:t>
      </w:r>
      <w:r w:rsidRPr="0099341E">
        <w:rPr>
          <w:rFonts w:eastAsia="Times New Roman"/>
          <w:b/>
          <w:kern w:val="32"/>
          <w:u w:val="single"/>
        </w:rPr>
        <w:t xml:space="preserve">back </w:t>
      </w:r>
      <w:r w:rsidRPr="0099341E">
        <w:rPr>
          <w:rFonts w:eastAsia="Times New Roman"/>
          <w:b/>
          <w:kern w:val="32"/>
          <w:highlight w:val="yellow"/>
          <w:u w:val="single"/>
        </w:rPr>
        <w:t>from an oblivion</w:t>
      </w:r>
      <w:r w:rsidRPr="0099341E">
        <w:rPr>
          <w:rFonts w:eastAsia="Times New Roman"/>
          <w:kern w:val="32"/>
          <w:highlight w:val="yellow"/>
          <w:u w:val="single"/>
        </w:rPr>
        <w:t xml:space="preserve"> which </w:t>
      </w:r>
      <w:r w:rsidRPr="0099341E">
        <w:rPr>
          <w:rFonts w:eastAsia="Times New Roman"/>
          <w:b/>
          <w:kern w:val="32"/>
          <w:highlight w:val="yellow"/>
          <w:u w:val="single"/>
        </w:rPr>
        <w:t>only ever existed as</w:t>
      </w:r>
      <w:r w:rsidRPr="0099341E">
        <w:rPr>
          <w:rFonts w:eastAsia="Times New Roman"/>
          <w:b/>
          <w:kern w:val="32"/>
          <w:u w:val="single"/>
        </w:rPr>
        <w:t xml:space="preserve"> part of </w:t>
      </w:r>
      <w:r w:rsidRPr="0099341E">
        <w:rPr>
          <w:rFonts w:eastAsia="Times New Roman"/>
          <w:b/>
          <w:kern w:val="32"/>
          <w:highlight w:val="yellow"/>
          <w:u w:val="single"/>
        </w:rPr>
        <w:t>philosophical manifestos</w:t>
      </w:r>
      <w:r w:rsidRPr="0099341E">
        <w:rPr>
          <w:rFonts w:eastAsia="Times New Roman"/>
          <w:kern w:val="32"/>
          <w:sz w:val="16"/>
        </w:rPr>
        <w:t xml:space="preserve">. Hence there is no necessity to lead political beings back to something primordial or essential from which they have supposedly departed - </w:t>
      </w:r>
      <w:r w:rsidRPr="0099341E">
        <w:rPr>
          <w:rFonts w:eastAsia="Times New Roman"/>
          <w:kern w:val="32"/>
          <w:u w:val="single"/>
        </w:rPr>
        <w:t>this</w:t>
      </w:r>
      <w:r w:rsidRPr="0099341E">
        <w:rPr>
          <w:rFonts w:eastAsia="Times New Roman"/>
          <w:kern w:val="32"/>
          <w:sz w:val="16"/>
        </w:rPr>
        <w:t xml:space="preserve"> departure, or 'forgetting', </w:t>
      </w:r>
      <w:r w:rsidRPr="0099341E">
        <w:rPr>
          <w:rFonts w:eastAsia="Times New Roman"/>
          <w:kern w:val="32"/>
          <w:u w:val="single"/>
        </w:rPr>
        <w:t xml:space="preserve">is characteristic </w:t>
      </w:r>
      <w:r w:rsidRPr="0099341E">
        <w:rPr>
          <w:rFonts w:eastAsia="Times New Roman"/>
          <w:b/>
          <w:kern w:val="32"/>
          <w:u w:val="single"/>
          <w:bdr w:val="single" w:sz="4" w:space="0" w:color="auto"/>
        </w:rPr>
        <w:t>only of philosophy's turn to metaphysics</w:t>
      </w:r>
      <w:r w:rsidRPr="0099341E">
        <w:rPr>
          <w:rFonts w:eastAsia="Times New Roman"/>
          <w:b/>
          <w:kern w:val="32"/>
          <w:u w:val="single"/>
        </w:rPr>
        <w:t xml:space="preserve">, not of the field of </w:t>
      </w:r>
      <w:r w:rsidRPr="0099341E">
        <w:rPr>
          <w:rFonts w:eastAsia="Times New Roman"/>
          <w:b/>
          <w:kern w:val="32"/>
          <w:u w:val="single"/>
          <w:bdr w:val="single" w:sz="4" w:space="0" w:color="auto"/>
        </w:rPr>
        <w:t>political practice.</w:t>
      </w:r>
      <w:r w:rsidRPr="0099341E">
        <w:rPr>
          <w:rFonts w:eastAsia="Times New Roman"/>
          <w:kern w:val="32"/>
          <w:sz w:val="16"/>
        </w:rPr>
        <w:t xml:space="preserve"> I'm not necessarily claiming that this is the case, that there is a profound disjunction between the comportment toward humans and other entities envisioned by modern philosophy on the one hand, and that to be found in the understandings of our political culture and the practices of political life on the other. The point is, that this a question for substantive inquiry; if we want to say something about the way in which the modern political reveals the Being of beings (technologically, coercively, forgettingly, etc.) this is something which has to be investigated. </w:t>
      </w:r>
      <w:r w:rsidRPr="0099341E">
        <w:rPr>
          <w:rFonts w:eastAsia="Times New Roman"/>
          <w:kern w:val="32"/>
          <w:highlight w:val="yellow"/>
          <w:u w:val="single"/>
        </w:rPr>
        <w:t>The 'postmetaphysical' critique</w:t>
      </w:r>
      <w:r w:rsidRPr="0099341E">
        <w:rPr>
          <w:rFonts w:eastAsia="Times New Roman"/>
          <w:kern w:val="32"/>
          <w:u w:val="single"/>
        </w:rPr>
        <w:t xml:space="preserve"> of political modernity </w:t>
      </w:r>
      <w:r w:rsidRPr="0099341E">
        <w:rPr>
          <w:rFonts w:eastAsia="Times New Roman"/>
          <w:kern w:val="32"/>
          <w:highlight w:val="yellow"/>
          <w:u w:val="single"/>
        </w:rPr>
        <w:t>assumes convergence</w:t>
      </w:r>
      <w:r w:rsidRPr="0099341E">
        <w:rPr>
          <w:rFonts w:eastAsia="Times New Roman"/>
          <w:kern w:val="32"/>
          <w:u w:val="single"/>
        </w:rPr>
        <w:t xml:space="preserve"> or identity </w:t>
      </w:r>
      <w:r w:rsidRPr="0099341E">
        <w:rPr>
          <w:rFonts w:eastAsia="Times New Roman"/>
          <w:kern w:val="32"/>
          <w:highlight w:val="yellow"/>
          <w:u w:val="single"/>
        </w:rPr>
        <w:t>by mapping philosophical renditions onto the culture</w:t>
      </w:r>
      <w:r w:rsidRPr="0099341E">
        <w:rPr>
          <w:rFonts w:eastAsia="Times New Roman"/>
          <w:kern w:val="32"/>
          <w:sz w:val="16"/>
        </w:rPr>
        <w:t xml:space="preserve"> as a whole, </w:t>
      </w:r>
      <w:r w:rsidRPr="0099341E">
        <w:rPr>
          <w:rFonts w:eastAsia="Times New Roman"/>
          <w:kern w:val="32"/>
          <w:u w:val="single"/>
        </w:rPr>
        <w:t>and</w:t>
      </w:r>
      <w:r w:rsidRPr="0099341E">
        <w:rPr>
          <w:rFonts w:eastAsia="Times New Roman"/>
          <w:kern w:val="32"/>
          <w:sz w:val="16"/>
        </w:rPr>
        <w:t xml:space="preserve"> what is more, </w:t>
      </w:r>
      <w:r w:rsidRPr="0099341E">
        <w:rPr>
          <w:rFonts w:eastAsia="Times New Roman"/>
          <w:kern w:val="32"/>
          <w:u w:val="single"/>
        </w:rPr>
        <w:t>makes philosophy responsible for that convergence</w:t>
      </w:r>
      <w:r w:rsidRPr="0099341E">
        <w:rPr>
          <w:rFonts w:eastAsia="Times New Roman"/>
          <w:kern w:val="32"/>
          <w:sz w:val="16"/>
        </w:rPr>
        <w:t xml:space="preserve"> via its determining influence. </w:t>
      </w:r>
      <w:r w:rsidRPr="0099341E">
        <w:rPr>
          <w:rFonts w:eastAsia="Times New Roman"/>
          <w:kern w:val="32"/>
          <w:u w:val="single"/>
        </w:rPr>
        <w:t xml:space="preserve">If we insist on proceeding in </w:t>
      </w:r>
      <w:r w:rsidRPr="0099341E">
        <w:rPr>
          <w:rFonts w:eastAsia="Times New Roman"/>
          <w:kern w:val="32"/>
          <w:highlight w:val="yellow"/>
          <w:u w:val="single"/>
        </w:rPr>
        <w:t>this</w:t>
      </w:r>
      <w:r w:rsidRPr="0099341E">
        <w:rPr>
          <w:rFonts w:eastAsia="Times New Roman"/>
          <w:kern w:val="32"/>
          <w:u w:val="single"/>
        </w:rPr>
        <w:t xml:space="preserve"> way, </w:t>
      </w:r>
      <w:r w:rsidRPr="0099341E">
        <w:rPr>
          <w:rFonts w:eastAsia="Times New Roman"/>
          <w:b/>
          <w:kern w:val="32"/>
          <w:u w:val="single"/>
        </w:rPr>
        <w:t xml:space="preserve">we </w:t>
      </w:r>
      <w:r w:rsidRPr="0099341E">
        <w:rPr>
          <w:rFonts w:eastAsia="Times New Roman"/>
          <w:b/>
          <w:kern w:val="32"/>
          <w:highlight w:val="yellow"/>
          <w:u w:val="single"/>
        </w:rPr>
        <w:t xml:space="preserve">might get our </w:t>
      </w:r>
      <w:r w:rsidRPr="0099341E">
        <w:rPr>
          <w:rFonts w:eastAsia="Times New Roman"/>
          <w:b/>
          <w:kern w:val="32"/>
          <w:highlight w:val="yellow"/>
          <w:u w:val="single"/>
          <w:bdr w:val="single" w:sz="4" w:space="0" w:color="auto"/>
        </w:rPr>
        <w:t>'diagnosis of the present'</w:t>
      </w:r>
      <w:r w:rsidRPr="0099341E">
        <w:rPr>
          <w:rFonts w:eastAsia="Times New Roman"/>
          <w:b/>
          <w:kern w:val="32"/>
          <w:highlight w:val="yellow"/>
          <w:u w:val="single"/>
        </w:rPr>
        <w:t>, and any</w:t>
      </w:r>
      <w:r w:rsidRPr="0099341E">
        <w:rPr>
          <w:rFonts w:eastAsia="Times New Roman"/>
          <w:b/>
          <w:kern w:val="32"/>
          <w:u w:val="single"/>
        </w:rPr>
        <w:t xml:space="preserve"> attendant </w:t>
      </w:r>
      <w:r w:rsidRPr="0099341E">
        <w:rPr>
          <w:rFonts w:eastAsia="Times New Roman"/>
          <w:b/>
          <w:kern w:val="32"/>
          <w:highlight w:val="yellow"/>
          <w:u w:val="single"/>
          <w:bdr w:val="single" w:sz="4" w:space="0" w:color="auto"/>
        </w:rPr>
        <w:t>'prescription' for</w:t>
      </w:r>
      <w:r w:rsidRPr="0099341E">
        <w:rPr>
          <w:rFonts w:eastAsia="Times New Roman"/>
          <w:b/>
          <w:kern w:val="32"/>
          <w:u w:val="single"/>
          <w:bdr w:val="single" w:sz="4" w:space="0" w:color="auto"/>
        </w:rPr>
        <w:t xml:space="preserve"> our ailing </w:t>
      </w:r>
      <w:r w:rsidRPr="0099341E">
        <w:rPr>
          <w:rFonts w:eastAsia="Times New Roman"/>
          <w:b/>
          <w:kern w:val="32"/>
          <w:highlight w:val="yellow"/>
          <w:u w:val="single"/>
          <w:bdr w:val="single" w:sz="4" w:space="0" w:color="auto"/>
        </w:rPr>
        <w:t>political life</w:t>
      </w:r>
      <w:r w:rsidRPr="0099341E">
        <w:rPr>
          <w:rFonts w:eastAsia="Times New Roman"/>
          <w:b/>
          <w:kern w:val="32"/>
          <w:u w:val="single"/>
        </w:rPr>
        <w:t xml:space="preserve">, rather </w:t>
      </w:r>
      <w:r w:rsidRPr="0099341E">
        <w:rPr>
          <w:rFonts w:eastAsia="Times New Roman"/>
          <w:b/>
          <w:kern w:val="32"/>
          <w:highlight w:val="yellow"/>
          <w:u w:val="single"/>
          <w:bdr w:val="single" w:sz="4" w:space="0" w:color="auto"/>
        </w:rPr>
        <w:t>alarmingly wrong</w:t>
      </w:r>
      <w:r w:rsidRPr="0099341E">
        <w:rPr>
          <w:rFonts w:eastAsia="Times New Roman"/>
          <w:kern w:val="32"/>
          <w:highlight w:val="yellow"/>
          <w:u w:val="single"/>
        </w:rPr>
        <w:t>.</w:t>
      </w:r>
    </w:p>
    <w:p w:rsidR="00C401E5" w:rsidRPr="0099341E" w:rsidRDefault="00C401E5" w:rsidP="00C401E5">
      <w:pPr>
        <w:rPr>
          <w:rFonts w:eastAsia="Times New Roman"/>
          <w:b/>
          <w:kern w:val="32"/>
          <w:u w:val="single"/>
        </w:rPr>
      </w:pPr>
      <w:r w:rsidRPr="0099341E">
        <w:rPr>
          <w:rFonts w:eastAsia="Times New Roman"/>
          <w:kern w:val="32"/>
          <w:sz w:val="16"/>
        </w:rPr>
        <w:t xml:space="preserve">Now </w:t>
      </w:r>
      <w:r w:rsidRPr="0099341E">
        <w:rPr>
          <w:rFonts w:eastAsia="Times New Roman"/>
          <w:kern w:val="32"/>
          <w:highlight w:val="yellow"/>
          <w:u w:val="single"/>
        </w:rPr>
        <w:t>these</w:t>
      </w:r>
      <w:r w:rsidRPr="0099341E">
        <w:rPr>
          <w:rFonts w:eastAsia="Times New Roman"/>
          <w:kern w:val="32"/>
          <w:u w:val="single"/>
        </w:rPr>
        <w:t xml:space="preserve"> aforementioned </w:t>
      </w:r>
      <w:r w:rsidRPr="0099341E">
        <w:rPr>
          <w:rFonts w:eastAsia="Times New Roman"/>
          <w:kern w:val="32"/>
          <w:highlight w:val="yellow"/>
          <w:u w:val="single"/>
        </w:rPr>
        <w:t>objections are significant</w:t>
      </w:r>
      <w:r w:rsidRPr="0099341E">
        <w:rPr>
          <w:rFonts w:eastAsia="Times New Roman"/>
          <w:kern w:val="32"/>
          <w:u w:val="single"/>
        </w:rPr>
        <w:t xml:space="preserve"> not only with respect to the analytical adequation or otherwise of the account offered, but also </w:t>
      </w:r>
      <w:r w:rsidRPr="0099341E">
        <w:rPr>
          <w:rFonts w:eastAsia="Times New Roman"/>
          <w:b/>
          <w:kern w:val="32"/>
          <w:highlight w:val="yellow"/>
          <w:u w:val="single"/>
          <w:bdr w:val="single" w:sz="4" w:space="0" w:color="auto"/>
        </w:rPr>
        <w:t>in terms of practical consequences</w:t>
      </w:r>
      <w:r w:rsidRPr="0099341E">
        <w:rPr>
          <w:rFonts w:eastAsia="Times New Roman"/>
          <w:kern w:val="32"/>
          <w:sz w:val="16"/>
          <w:highlight w:val="yellow"/>
        </w:rPr>
        <w:t xml:space="preserve">: </w:t>
      </w:r>
      <w:r w:rsidRPr="0099341E">
        <w:rPr>
          <w:rFonts w:eastAsia="Times New Roman"/>
          <w:kern w:val="32"/>
          <w:u w:val="single"/>
        </w:rPr>
        <w:t xml:space="preserve">that is, the </w:t>
      </w:r>
      <w:r w:rsidRPr="0099341E">
        <w:rPr>
          <w:rFonts w:eastAsia="Times New Roman"/>
          <w:b/>
          <w:kern w:val="32"/>
          <w:u w:val="single"/>
        </w:rPr>
        <w:t>possibility of politics implied by this critical rendition of the political</w:t>
      </w:r>
      <w:r w:rsidRPr="0099341E">
        <w:rPr>
          <w:rFonts w:eastAsia="Times New Roman"/>
          <w:kern w:val="32"/>
          <w:u w:val="single"/>
        </w:rPr>
        <w:t xml:space="preserve">. </w:t>
      </w:r>
      <w:r w:rsidRPr="0099341E">
        <w:rPr>
          <w:rFonts w:eastAsia="Times New Roman"/>
          <w:kern w:val="32"/>
          <w:highlight w:val="yellow"/>
          <w:u w:val="single"/>
        </w:rPr>
        <w:t xml:space="preserve">The </w:t>
      </w:r>
      <w:r w:rsidRPr="0099341E">
        <w:rPr>
          <w:rFonts w:eastAsia="Times New Roman"/>
          <w:b/>
          <w:kern w:val="32"/>
          <w:highlight w:val="yellow"/>
          <w:u w:val="single"/>
          <w:bdr w:val="single" w:sz="4" w:space="0" w:color="auto"/>
        </w:rPr>
        <w:t>totalising</w:t>
      </w:r>
      <w:r w:rsidRPr="0099341E">
        <w:rPr>
          <w:rFonts w:eastAsia="Times New Roman"/>
          <w:b/>
          <w:kern w:val="32"/>
          <w:u w:val="single"/>
          <w:bdr w:val="single" w:sz="4" w:space="0" w:color="auto"/>
        </w:rPr>
        <w:t xml:space="preserve"> and undifferentiated </w:t>
      </w:r>
      <w:r w:rsidRPr="0099341E">
        <w:rPr>
          <w:rFonts w:eastAsia="Times New Roman"/>
          <w:b/>
          <w:kern w:val="32"/>
          <w:highlight w:val="yellow"/>
          <w:u w:val="single"/>
          <w:bdr w:val="single" w:sz="4" w:space="0" w:color="auto"/>
        </w:rPr>
        <w:t>character</w:t>
      </w:r>
      <w:r w:rsidRPr="0099341E">
        <w:rPr>
          <w:rFonts w:eastAsia="Times New Roman"/>
          <w:kern w:val="32"/>
          <w:highlight w:val="yellow"/>
          <w:u w:val="single"/>
        </w:rPr>
        <w:t xml:space="preserve"> of the critique</w:t>
      </w:r>
      <w:r w:rsidRPr="0099341E">
        <w:rPr>
          <w:rFonts w:eastAsia="Times New Roman"/>
          <w:kern w:val="32"/>
          <w:u w:val="single"/>
        </w:rPr>
        <w:t xml:space="preserve"> of political modernity </w:t>
      </w:r>
      <w:r w:rsidRPr="0099341E">
        <w:rPr>
          <w:rFonts w:eastAsia="Times New Roman"/>
          <w:kern w:val="32"/>
          <w:highlight w:val="yellow"/>
          <w:u w:val="single"/>
        </w:rPr>
        <w:t>implies</w:t>
      </w:r>
      <w:r w:rsidRPr="0099341E">
        <w:rPr>
          <w:rFonts w:eastAsia="Times New Roman"/>
          <w:kern w:val="32"/>
          <w:u w:val="single"/>
        </w:rPr>
        <w:t xml:space="preserve"> an </w:t>
      </w:r>
      <w:r w:rsidRPr="0099341E">
        <w:rPr>
          <w:rFonts w:eastAsia="Times New Roman"/>
          <w:b/>
          <w:kern w:val="32"/>
          <w:u w:val="single"/>
        </w:rPr>
        <w:t xml:space="preserve"> </w:t>
      </w:r>
      <w:r w:rsidRPr="0099341E">
        <w:rPr>
          <w:rFonts w:eastAsia="Times New Roman"/>
          <w:kern w:val="32"/>
          <w:u w:val="single"/>
        </w:rPr>
        <w:t xml:space="preserve">equally generalised </w:t>
      </w:r>
      <w:r w:rsidRPr="0099341E">
        <w:rPr>
          <w:rFonts w:eastAsia="Times New Roman"/>
          <w:kern w:val="32"/>
          <w:highlight w:val="yellow"/>
          <w:u w:val="single"/>
        </w:rPr>
        <w:t>nugatory stance toward</w:t>
      </w:r>
      <w:r w:rsidRPr="0099341E">
        <w:rPr>
          <w:rFonts w:eastAsia="Times New Roman"/>
          <w:kern w:val="32"/>
          <w:u w:val="single"/>
        </w:rPr>
        <w:t xml:space="preserve"> the sum of existing </w:t>
      </w:r>
      <w:r w:rsidRPr="0099341E">
        <w:rPr>
          <w:rFonts w:eastAsia="Times New Roman"/>
          <w:kern w:val="32"/>
          <w:highlight w:val="yellow"/>
          <w:u w:val="single"/>
        </w:rPr>
        <w:t>political institutions</w:t>
      </w:r>
      <w:r w:rsidRPr="0099341E">
        <w:rPr>
          <w:rFonts w:eastAsia="Times New Roman"/>
          <w:kern w:val="32"/>
          <w:u w:val="single"/>
        </w:rPr>
        <w:t xml:space="preserve"> and practices (</w:t>
      </w:r>
      <w:r w:rsidRPr="0099341E">
        <w:rPr>
          <w:rFonts w:eastAsia="Times New Roman"/>
          <w:kern w:val="32"/>
          <w:highlight w:val="yellow"/>
          <w:u w:val="single"/>
        </w:rPr>
        <w:t>as 'grounded' in</w:t>
      </w:r>
      <w:r w:rsidRPr="0099341E">
        <w:rPr>
          <w:rFonts w:eastAsia="Times New Roman"/>
          <w:kern w:val="32"/>
          <w:u w:val="single"/>
        </w:rPr>
        <w:t xml:space="preserve"> the </w:t>
      </w:r>
      <w:r w:rsidRPr="0099341E">
        <w:rPr>
          <w:rFonts w:eastAsia="Times New Roman"/>
          <w:kern w:val="32"/>
          <w:highlight w:val="yellow"/>
          <w:u w:val="single"/>
        </w:rPr>
        <w:t>'metaphysical essence'</w:t>
      </w:r>
      <w:r w:rsidRPr="0099341E">
        <w:rPr>
          <w:rFonts w:eastAsia="Times New Roman"/>
          <w:kern w:val="32"/>
          <w:u w:val="single"/>
        </w:rPr>
        <w:t xml:space="preserve"> of the age, a technological reduction of beings to 'standing reserve', and so on). </w:t>
      </w:r>
      <w:r w:rsidRPr="0099341E">
        <w:rPr>
          <w:rFonts w:eastAsia="Times New Roman"/>
          <w:b/>
          <w:kern w:val="32"/>
          <w:u w:val="single"/>
        </w:rPr>
        <w:t xml:space="preserve">Commitment to </w:t>
      </w:r>
      <w:r w:rsidRPr="0099341E">
        <w:rPr>
          <w:rFonts w:eastAsia="Times New Roman"/>
          <w:b/>
          <w:kern w:val="32"/>
          <w:highlight w:val="yellow"/>
          <w:u w:val="single"/>
        </w:rPr>
        <w:t>this</w:t>
      </w:r>
      <w:r w:rsidRPr="0099341E">
        <w:rPr>
          <w:rFonts w:eastAsia="Times New Roman"/>
          <w:b/>
          <w:kern w:val="32"/>
          <w:u w:val="single"/>
        </w:rPr>
        <w:t xml:space="preserve"> generalised </w:t>
      </w:r>
      <w:r w:rsidRPr="0099341E">
        <w:rPr>
          <w:rFonts w:eastAsia="Times New Roman"/>
          <w:b/>
          <w:kern w:val="32"/>
          <w:highlight w:val="yellow"/>
          <w:u w:val="single"/>
        </w:rPr>
        <w:t xml:space="preserve">schema results in difficulty in making </w:t>
      </w:r>
      <w:r w:rsidRPr="0099341E">
        <w:rPr>
          <w:rFonts w:eastAsia="Times New Roman"/>
          <w:b/>
          <w:kern w:val="32"/>
          <w:highlight w:val="yellow"/>
          <w:u w:val="single"/>
          <w:bdr w:val="single" w:sz="4" w:space="0" w:color="auto"/>
        </w:rPr>
        <w:t>nuanced</w:t>
      </w:r>
      <w:r w:rsidRPr="0099341E">
        <w:rPr>
          <w:rFonts w:eastAsia="Times New Roman"/>
          <w:b/>
          <w:kern w:val="32"/>
          <w:u w:val="single"/>
          <w:bdr w:val="single" w:sz="4" w:space="0" w:color="auto"/>
        </w:rPr>
        <w:t xml:space="preserve"> and differentiated </w:t>
      </w:r>
      <w:r w:rsidRPr="0099341E">
        <w:rPr>
          <w:rFonts w:eastAsia="Times New Roman"/>
          <w:b/>
          <w:kern w:val="32"/>
          <w:highlight w:val="yellow"/>
          <w:u w:val="single"/>
          <w:bdr w:val="single" w:sz="4" w:space="0" w:color="auto"/>
        </w:rPr>
        <w:t>judgements</w:t>
      </w:r>
      <w:r w:rsidRPr="0099341E">
        <w:rPr>
          <w:rFonts w:eastAsia="Times New Roman"/>
          <w:b/>
          <w:kern w:val="32"/>
          <w:highlight w:val="yellow"/>
          <w:u w:val="single"/>
        </w:rPr>
        <w:t xml:space="preserve"> about</w:t>
      </w:r>
      <w:r w:rsidRPr="0099341E">
        <w:rPr>
          <w:rFonts w:eastAsia="Times New Roman"/>
          <w:b/>
          <w:kern w:val="32"/>
          <w:u w:val="single"/>
        </w:rPr>
        <w:t xml:space="preserve"> current </w:t>
      </w:r>
      <w:r w:rsidRPr="0099341E">
        <w:rPr>
          <w:rFonts w:eastAsia="Times New Roman"/>
          <w:b/>
          <w:kern w:val="32"/>
          <w:highlight w:val="yellow"/>
          <w:u w:val="single"/>
        </w:rPr>
        <w:t>political formations</w:t>
      </w:r>
      <w:r w:rsidRPr="0099341E">
        <w:rPr>
          <w:rFonts w:eastAsia="Times New Roman"/>
          <w:kern w:val="32"/>
          <w:sz w:val="16"/>
        </w:rPr>
        <w:t xml:space="preserve">. </w:t>
      </w:r>
      <w:r w:rsidRPr="0099341E">
        <w:rPr>
          <w:rFonts w:eastAsia="Times New Roman"/>
          <w:kern w:val="32"/>
          <w:u w:val="single"/>
        </w:rPr>
        <w:t>To cite just one example</w:t>
      </w:r>
      <w:r w:rsidRPr="0099341E">
        <w:rPr>
          <w:rFonts w:eastAsia="Times New Roman"/>
          <w:kern w:val="32"/>
          <w:sz w:val="16"/>
        </w:rPr>
        <w:t xml:space="preserve">: Claude </w:t>
      </w:r>
      <w:r w:rsidRPr="0099341E">
        <w:rPr>
          <w:rFonts w:eastAsia="Times New Roman"/>
          <w:kern w:val="32"/>
          <w:u w:val="single"/>
        </w:rPr>
        <w:t>Lefort</w:t>
      </w:r>
      <w:r w:rsidRPr="0099341E">
        <w:rPr>
          <w:rFonts w:eastAsia="Times New Roman"/>
          <w:kern w:val="32"/>
          <w:sz w:val="16"/>
        </w:rPr>
        <w:t xml:space="preserve">, in his paper "The Question of Democracy', </w:t>
      </w:r>
      <w:r w:rsidRPr="0099341E">
        <w:rPr>
          <w:rFonts w:eastAsia="Times New Roman"/>
          <w:kern w:val="32"/>
          <w:u w:val="single"/>
        </w:rPr>
        <w:t>offers an analysis of the political present in terms of the difference between</w:t>
      </w:r>
      <w:r w:rsidRPr="0099341E">
        <w:rPr>
          <w:rFonts w:eastAsia="Times New Roman"/>
          <w:kern w:val="32"/>
          <w:sz w:val="16"/>
        </w:rPr>
        <w:t xml:space="preserve"> the closed character of </w:t>
      </w:r>
      <w:r w:rsidRPr="0099341E">
        <w:rPr>
          <w:rFonts w:eastAsia="Times New Roman"/>
          <w:kern w:val="32"/>
          <w:u w:val="single"/>
        </w:rPr>
        <w:t>totalitarianism and</w:t>
      </w:r>
      <w:r w:rsidRPr="0099341E">
        <w:rPr>
          <w:rFonts w:eastAsia="Times New Roman"/>
          <w:kern w:val="32"/>
          <w:sz w:val="16"/>
        </w:rPr>
        <w:t xml:space="preserve"> the 'open space' of </w:t>
      </w:r>
      <w:r w:rsidRPr="0099341E">
        <w:rPr>
          <w:rFonts w:eastAsia="Times New Roman"/>
          <w:kern w:val="32"/>
          <w:u w:val="single"/>
        </w:rPr>
        <w:t>democracy</w:t>
      </w:r>
      <w:r w:rsidRPr="0099341E">
        <w:rPr>
          <w:rFonts w:eastAsia="Times New Roman"/>
          <w:kern w:val="32"/>
          <w:sz w:val="16"/>
        </w:rPr>
        <w:t xml:space="preserve"> (Lefort, 1988). </w:t>
      </w:r>
      <w:r w:rsidRPr="0099341E">
        <w:rPr>
          <w:rFonts w:eastAsia="Times New Roman"/>
          <w:kern w:val="32"/>
          <w:u w:val="single"/>
        </w:rPr>
        <w:t>Nancy and Lacoue-Labarthe have responded to this by questioning the opposition between 'totalitarianism' and 'democracy'</w:t>
      </w:r>
      <w:r w:rsidRPr="0099341E">
        <w:rPr>
          <w:rFonts w:eastAsia="Times New Roman"/>
          <w:kern w:val="32"/>
          <w:sz w:val="16"/>
        </w:rPr>
        <w:t xml:space="preserve">, introducing a concept of 'soft totalitarianism' to characterise Western liberal democracies, </w:t>
      </w:r>
      <w:r w:rsidRPr="0099341E">
        <w:rPr>
          <w:rFonts w:eastAsia="Times New Roman"/>
          <w:kern w:val="32"/>
          <w:u w:val="single"/>
        </w:rPr>
        <w:t>and thereby to establish an underlying continuum between these political forms which are ostensibly taken to be antithetical. This continuity</w:t>
      </w:r>
      <w:r w:rsidRPr="0099341E">
        <w:rPr>
          <w:rFonts w:eastAsia="Times New Roman"/>
          <w:kern w:val="32"/>
          <w:sz w:val="16"/>
        </w:rPr>
        <w:t xml:space="preserve"> or contiguity called 'totalitarianism' </w:t>
      </w:r>
      <w:r w:rsidRPr="0099341E">
        <w:rPr>
          <w:rFonts w:eastAsia="Times New Roman"/>
          <w:kern w:val="32"/>
          <w:u w:val="single"/>
        </w:rPr>
        <w:t>is</w:t>
      </w:r>
      <w:r w:rsidRPr="0099341E">
        <w:rPr>
          <w:rFonts w:eastAsia="Times New Roman"/>
          <w:kern w:val="32"/>
          <w:sz w:val="16"/>
        </w:rPr>
        <w:t xml:space="preserve">, of course, </w:t>
      </w:r>
      <w:r w:rsidRPr="0099341E">
        <w:rPr>
          <w:rFonts w:eastAsia="Times New Roman"/>
          <w:b/>
          <w:kern w:val="32"/>
          <w:u w:val="single"/>
          <w:bdr w:val="single" w:sz="4" w:space="0" w:color="auto"/>
        </w:rPr>
        <w:t>the closure of the political under the aegis of the metaphysical technological</w:t>
      </w:r>
      <w:r w:rsidRPr="0099341E">
        <w:rPr>
          <w:rFonts w:eastAsia="Times New Roman"/>
          <w:kern w:val="32"/>
          <w:sz w:val="16"/>
        </w:rPr>
        <w:t xml:space="preserve">, </w:t>
      </w:r>
      <w:r w:rsidRPr="0099341E">
        <w:rPr>
          <w:rFonts w:eastAsia="Times New Roman"/>
          <w:kern w:val="32"/>
          <w:u w:val="single"/>
        </w:rPr>
        <w:t xml:space="preserve">which </w:t>
      </w:r>
      <w:r w:rsidRPr="0099341E">
        <w:rPr>
          <w:rFonts w:eastAsia="Times New Roman"/>
          <w:b/>
          <w:kern w:val="32"/>
          <w:u w:val="single"/>
          <w:bdr w:val="single" w:sz="4" w:space="0" w:color="auto"/>
        </w:rPr>
        <w:t>'grounds' all political forms in modernity at the completion of metaphysics</w:t>
      </w:r>
      <w:r w:rsidRPr="0099341E">
        <w:rPr>
          <w:rFonts w:eastAsia="Times New Roman"/>
          <w:kern w:val="32"/>
          <w:sz w:val="16"/>
        </w:rPr>
        <w:t xml:space="preserve">. </w:t>
      </w:r>
      <w:r w:rsidRPr="0099341E">
        <w:rPr>
          <w:rFonts w:eastAsia="Times New Roman"/>
          <w:kern w:val="32"/>
          <w:u w:val="single"/>
        </w:rPr>
        <w:t>'Totalitarianism' is the totalitarianism of metaphysical violence and closure</w:t>
      </w:r>
      <w:r w:rsidRPr="0099341E">
        <w:rPr>
          <w:rFonts w:eastAsia="Times New Roman"/>
          <w:kern w:val="32"/>
          <w:sz w:val="16"/>
        </w:rPr>
        <w:t xml:space="preserve"> (Lacoue-Labarthe and Nancy, 1997, pp. 126-8; Critchley, 1993, pp. 78-82). </w:t>
      </w:r>
      <w:r w:rsidRPr="0099341E">
        <w:rPr>
          <w:rFonts w:eastAsia="Times New Roman"/>
          <w:kern w:val="32"/>
          <w:u w:val="single"/>
        </w:rPr>
        <w:t>This is clearly redolent of Heidegger's assertions to the effect that Americanism, Bolshevism and National Socialism are in essence not very different, that is they are all dominated by Gestell as the actualisation of Western metaphysics</w:t>
      </w:r>
      <w:r w:rsidRPr="0099341E">
        <w:rPr>
          <w:rFonts w:eastAsia="Times New Roman"/>
          <w:kern w:val="32"/>
          <w:sz w:val="16"/>
        </w:rPr>
        <w:t xml:space="preserve">, now extended to global reach (Heidegger, 1993, p. 244; Heidegger, 1981, pp. 55-6). The point here is not that the concept of 'soft totalitarianism' is in itself uninteresting; similar accounts of the underlying logics of domination in modernity have been a mainstay of socio-political and cultural critiques from the Frankfurt School to Foucault, and before and beyond. The issue here is that, </w:t>
      </w:r>
      <w:r w:rsidRPr="0099341E">
        <w:rPr>
          <w:rFonts w:eastAsia="Times New Roman"/>
          <w:kern w:val="32"/>
          <w:u w:val="single"/>
        </w:rPr>
        <w:t xml:space="preserve">on </w:t>
      </w:r>
      <w:r w:rsidRPr="0099341E">
        <w:rPr>
          <w:rFonts w:eastAsia="Times New Roman"/>
          <w:kern w:val="32"/>
          <w:highlight w:val="yellow"/>
          <w:u w:val="single"/>
        </w:rPr>
        <w:t xml:space="preserve">the subsumption of </w:t>
      </w:r>
      <w:r w:rsidRPr="0099341E">
        <w:rPr>
          <w:rFonts w:eastAsia="Times New Roman"/>
          <w:kern w:val="32"/>
          <w:u w:val="single"/>
        </w:rPr>
        <w:t xml:space="preserve">political </w:t>
      </w:r>
      <w:r w:rsidRPr="0099341E">
        <w:rPr>
          <w:rFonts w:eastAsia="Times New Roman"/>
          <w:kern w:val="32"/>
          <w:highlight w:val="yellow"/>
          <w:u w:val="single"/>
        </w:rPr>
        <w:t>modernity to</w:t>
      </w:r>
      <w:r w:rsidRPr="0099341E">
        <w:rPr>
          <w:rFonts w:eastAsia="Times New Roman"/>
          <w:kern w:val="32"/>
          <w:u w:val="single"/>
        </w:rPr>
        <w:t xml:space="preserve"> an overarching history of Being qua </w:t>
      </w:r>
      <w:r w:rsidRPr="0099341E">
        <w:rPr>
          <w:rFonts w:eastAsia="Times New Roman"/>
          <w:kern w:val="32"/>
          <w:highlight w:val="yellow"/>
          <w:u w:val="single"/>
        </w:rPr>
        <w:t xml:space="preserve">metaphysics, </w:t>
      </w:r>
      <w:r w:rsidRPr="0099341E">
        <w:rPr>
          <w:rFonts w:eastAsia="Times New Roman"/>
          <w:b/>
          <w:kern w:val="32"/>
          <w:highlight w:val="yellow"/>
          <w:u w:val="single"/>
        </w:rPr>
        <w:t>very real and critically important moral and political distinctions</w:t>
      </w:r>
      <w:r w:rsidRPr="0099341E">
        <w:rPr>
          <w:rFonts w:eastAsia="Times New Roman"/>
          <w:b/>
          <w:kern w:val="32"/>
          <w:u w:val="single"/>
        </w:rPr>
        <w:t xml:space="preserve"> between political forms and practices </w:t>
      </w:r>
      <w:r w:rsidRPr="0099341E">
        <w:rPr>
          <w:rFonts w:eastAsia="Times New Roman"/>
          <w:b/>
          <w:kern w:val="32"/>
          <w:highlight w:val="yellow"/>
          <w:u w:val="single"/>
        </w:rPr>
        <w:t>are levelled-out</w:t>
      </w:r>
      <w:r w:rsidRPr="0099341E">
        <w:rPr>
          <w:rFonts w:eastAsia="Times New Roman"/>
          <w:kern w:val="32"/>
          <w:highlight w:val="yellow"/>
          <w:u w:val="single"/>
        </w:rPr>
        <w:t>,</w:t>
      </w:r>
      <w:r w:rsidRPr="0099341E">
        <w:rPr>
          <w:rFonts w:eastAsia="Times New Roman"/>
          <w:kern w:val="32"/>
          <w:u w:val="single"/>
        </w:rPr>
        <w:t xml:space="preserve"> as these distinctions are recuperated back into a general and global account</w:t>
      </w:r>
      <w:r w:rsidRPr="0099341E">
        <w:rPr>
          <w:rFonts w:eastAsia="Times New Roman"/>
          <w:kern w:val="32"/>
          <w:sz w:val="16"/>
        </w:rPr>
        <w:t xml:space="preserve"> (parenthetically, an anachronism - in the age beyond grand narratives, the grandest of narratives ...); </w:t>
      </w:r>
      <w:r w:rsidRPr="0099341E">
        <w:rPr>
          <w:rFonts w:eastAsia="Times New Roman"/>
          <w:kern w:val="32"/>
          <w:u w:val="single"/>
        </w:rPr>
        <w:t xml:space="preserve">'all political acts and all political systems are conceptually levelled </w:t>
      </w:r>
      <w:r w:rsidRPr="00A465B5">
        <w:rPr>
          <w:rFonts w:eastAsia="Times New Roman"/>
          <w:kern w:val="32"/>
          <w:u w:val="single"/>
        </w:rPr>
        <w:t>into so many moments of the intensification of our technological existence'</w:t>
      </w:r>
      <w:r w:rsidRPr="00A465B5">
        <w:rPr>
          <w:rFonts w:eastAsia="Times New Roman"/>
          <w:kern w:val="32"/>
          <w:sz w:val="16"/>
        </w:rPr>
        <w:t xml:space="preserve"> (White, 1991, p. 39; Wolin, 1990, pp. 160-9; Beistegui, 1998, p. 86). </w:t>
      </w:r>
      <w:r w:rsidRPr="00A465B5">
        <w:rPr>
          <w:rFonts w:eastAsia="Times New Roman"/>
          <w:kern w:val="32"/>
          <w:u w:val="single"/>
        </w:rPr>
        <w:t xml:space="preserve">This difficulty in terms of differentiation holds out problems for such an account as a </w:t>
      </w:r>
      <w:r w:rsidRPr="00A465B5">
        <w:rPr>
          <w:rFonts w:eastAsia="Times New Roman"/>
          <w:b/>
          <w:kern w:val="32"/>
          <w:u w:val="single"/>
        </w:rPr>
        <w:t>facilitator in the formulation of political</w:t>
      </w:r>
      <w:r w:rsidRPr="0099341E">
        <w:rPr>
          <w:rFonts w:eastAsia="Times New Roman"/>
          <w:b/>
          <w:kern w:val="32"/>
          <w:u w:val="single"/>
        </w:rPr>
        <w:t xml:space="preserve"> judgements and </w:t>
      </w:r>
      <w:r w:rsidRPr="00A465B5">
        <w:rPr>
          <w:rFonts w:eastAsia="Times New Roman"/>
          <w:b/>
          <w:kern w:val="32"/>
          <w:u w:val="single"/>
        </w:rPr>
        <w:t>strategies</w:t>
      </w:r>
      <w:r w:rsidRPr="0099341E">
        <w:rPr>
          <w:rFonts w:eastAsia="Times New Roman"/>
          <w:kern w:val="32"/>
          <w:sz w:val="16"/>
        </w:rPr>
        <w:t xml:space="preserve">; one need not be a mere apologist for 'actually existing Western liberal democracies' to insist upon the value of a more refined and discriminating set of distinctions between political formations. </w:t>
      </w:r>
    </w:p>
    <w:p w:rsidR="00C401E5" w:rsidRPr="0099341E" w:rsidRDefault="00C401E5" w:rsidP="00C401E5">
      <w:pPr>
        <w:rPr>
          <w:rFonts w:eastAsia="Times New Roman"/>
          <w:kern w:val="32"/>
          <w:u w:val="single"/>
        </w:rPr>
      </w:pPr>
      <w:r w:rsidRPr="0099341E">
        <w:rPr>
          <w:rFonts w:eastAsia="Times New Roman"/>
          <w:kern w:val="32"/>
          <w:sz w:val="16"/>
        </w:rPr>
        <w:t xml:space="preserve">Similarly, </w:t>
      </w:r>
      <w:r w:rsidRPr="0099341E">
        <w:rPr>
          <w:rFonts w:eastAsia="Times New Roman"/>
          <w:kern w:val="32"/>
          <w:highlight w:val="yellow"/>
          <w:u w:val="single"/>
        </w:rPr>
        <w:t xml:space="preserve">we must consider the </w:t>
      </w:r>
      <w:r w:rsidRPr="0099341E">
        <w:rPr>
          <w:rFonts w:eastAsia="Times New Roman"/>
          <w:b/>
          <w:kern w:val="32"/>
          <w:highlight w:val="yellow"/>
          <w:u w:val="single"/>
        </w:rPr>
        <w:t>consequences that</w:t>
      </w:r>
      <w:r w:rsidRPr="0099341E">
        <w:rPr>
          <w:rFonts w:eastAsia="Times New Roman"/>
          <w:b/>
          <w:kern w:val="32"/>
          <w:u w:val="single"/>
        </w:rPr>
        <w:t xml:space="preserve"> this </w:t>
      </w:r>
      <w:r w:rsidRPr="0099341E">
        <w:rPr>
          <w:rFonts w:eastAsia="Times New Roman"/>
          <w:b/>
          <w:kern w:val="32"/>
          <w:highlight w:val="yellow"/>
          <w:u w:val="single"/>
        </w:rPr>
        <w:t>'ontological substitution'</w:t>
      </w:r>
      <w:r w:rsidRPr="0099341E">
        <w:rPr>
          <w:rFonts w:eastAsia="Times New Roman"/>
          <w:b/>
          <w:kern w:val="32"/>
          <w:u w:val="single"/>
        </w:rPr>
        <w:t xml:space="preserve"> for the essence of the political </w:t>
      </w:r>
      <w:r w:rsidRPr="0099341E">
        <w:rPr>
          <w:rFonts w:eastAsia="Times New Roman"/>
          <w:b/>
          <w:kern w:val="32"/>
          <w:highlight w:val="yellow"/>
          <w:u w:val="single"/>
        </w:rPr>
        <w:t>has for politics</w:t>
      </w:r>
      <w:r w:rsidRPr="0099341E">
        <w:rPr>
          <w:rFonts w:eastAsia="Times New Roman"/>
          <w:kern w:val="32"/>
          <w:sz w:val="16"/>
          <w:highlight w:val="yellow"/>
        </w:rPr>
        <w:t xml:space="preserve">, </w:t>
      </w:r>
      <w:r w:rsidRPr="0099341E">
        <w:rPr>
          <w:rFonts w:eastAsia="Times New Roman"/>
          <w:kern w:val="32"/>
          <w:highlight w:val="yellow"/>
          <w:u w:val="single"/>
        </w:rPr>
        <w:t>in terms of what is</w:t>
      </w:r>
      <w:r w:rsidRPr="0099341E">
        <w:rPr>
          <w:rFonts w:eastAsia="Times New Roman"/>
          <w:kern w:val="32"/>
          <w:u w:val="single"/>
        </w:rPr>
        <w:t xml:space="preserve"> </w:t>
      </w:r>
      <w:r w:rsidRPr="0099341E">
        <w:rPr>
          <w:rFonts w:eastAsia="Times New Roman"/>
          <w:b/>
          <w:kern w:val="32"/>
          <w:u w:val="single"/>
          <w:bdr w:val="single" w:sz="4" w:space="0" w:color="auto"/>
        </w:rPr>
        <w:t xml:space="preserve">practically </w:t>
      </w:r>
      <w:r w:rsidRPr="0099341E">
        <w:rPr>
          <w:rFonts w:eastAsia="Times New Roman"/>
          <w:b/>
          <w:kern w:val="32"/>
          <w:highlight w:val="yellow"/>
          <w:u w:val="single"/>
          <w:bdr w:val="single" w:sz="4" w:space="0" w:color="auto"/>
        </w:rPr>
        <w:t>excluded by this rethinking</w:t>
      </w:r>
      <w:r w:rsidRPr="0099341E">
        <w:rPr>
          <w:rFonts w:eastAsia="Times New Roman"/>
          <w:kern w:val="32"/>
          <w:sz w:val="16"/>
          <w:highlight w:val="yellow"/>
        </w:rPr>
        <w:t xml:space="preserve">. </w:t>
      </w:r>
      <w:r w:rsidRPr="0099341E">
        <w:rPr>
          <w:rFonts w:eastAsia="Times New Roman"/>
          <w:kern w:val="32"/>
          <w:u w:val="single"/>
        </w:rPr>
        <w:t>If the presently available menu of political engagements and projects (be they</w:t>
      </w:r>
      <w:r w:rsidRPr="0099341E">
        <w:rPr>
          <w:rFonts w:eastAsia="Times New Roman"/>
          <w:kern w:val="32"/>
          <w:sz w:val="16"/>
        </w:rPr>
        <w:t xml:space="preserve"> market or social </w:t>
      </w:r>
      <w:r w:rsidRPr="0099341E">
        <w:rPr>
          <w:rFonts w:eastAsia="Times New Roman"/>
          <w:kern w:val="32"/>
          <w:u w:val="single"/>
        </w:rPr>
        <w:t>liberalism, social democracy, communitarianism, Marxism</w:t>
      </w:r>
      <w:r w:rsidRPr="0099341E">
        <w:rPr>
          <w:rFonts w:eastAsia="Times New Roman"/>
          <w:kern w:val="32"/>
          <w:sz w:val="16"/>
        </w:rPr>
        <w:t xml:space="preserve">, etc.) </w:t>
      </w:r>
      <w:r w:rsidRPr="0099341E">
        <w:rPr>
          <w:rFonts w:eastAsia="Times New Roman"/>
          <w:kern w:val="32"/>
          <w:u w:val="single"/>
        </w:rPr>
        <w:t xml:space="preserve">are only so many moments of the techno-social completion of an underlying metaphysics, then the </w:t>
      </w:r>
      <w:r w:rsidRPr="0099341E">
        <w:rPr>
          <w:rFonts w:eastAsia="Times New Roman"/>
          <w:b/>
          <w:kern w:val="32"/>
          <w:u w:val="single"/>
        </w:rPr>
        <w:t xml:space="preserve">fear of 'metaphysical contamination' </w:t>
      </w:r>
      <w:r w:rsidRPr="0099341E">
        <w:rPr>
          <w:rFonts w:eastAsia="Times New Roman"/>
          <w:b/>
          <w:kern w:val="32"/>
          <w:u w:val="single"/>
          <w:bdr w:val="single" w:sz="4" w:space="0" w:color="auto"/>
        </w:rPr>
        <w:t>inhibits any return to recognisable political practices</w:t>
      </w:r>
      <w:r w:rsidRPr="0099341E">
        <w:rPr>
          <w:rFonts w:eastAsia="Times New Roman"/>
          <w:b/>
          <w:kern w:val="32"/>
          <w:u w:val="single"/>
        </w:rPr>
        <w:t xml:space="preserve"> and sincere </w:t>
      </w:r>
      <w:r w:rsidRPr="0099341E">
        <w:rPr>
          <w:rFonts w:eastAsia="Times New Roman"/>
          <w:b/>
          <w:kern w:val="32"/>
          <w:u w:val="single"/>
          <w:bdr w:val="single" w:sz="4" w:space="0" w:color="auto"/>
        </w:rPr>
        <w:t>engagement with the political exigencies of the day</w:t>
      </w:r>
      <w:r w:rsidRPr="0099341E">
        <w:rPr>
          <w:rFonts w:eastAsia="Times New Roman"/>
          <w:kern w:val="32"/>
          <w:sz w:val="16"/>
        </w:rPr>
        <w:t xml:space="preserve">. </w:t>
      </w:r>
      <w:r w:rsidRPr="0099341E">
        <w:rPr>
          <w:rFonts w:eastAsia="Times New Roman"/>
          <w:kern w:val="32"/>
          <w:u w:val="single"/>
        </w:rPr>
        <w:t>This is</w:t>
      </w:r>
      <w:r w:rsidRPr="0099341E">
        <w:rPr>
          <w:rFonts w:eastAsia="Times New Roman"/>
          <w:kern w:val="32"/>
          <w:sz w:val="16"/>
        </w:rPr>
        <w:t xml:space="preserve"> what Nancy Fraser has called </w:t>
      </w:r>
      <w:r w:rsidRPr="0099341E">
        <w:rPr>
          <w:rFonts w:eastAsia="Times New Roman"/>
          <w:kern w:val="32"/>
          <w:u w:val="single"/>
        </w:rPr>
        <w:t xml:space="preserve">the problem of 'dirty hands', the </w:t>
      </w:r>
      <w:r w:rsidRPr="0099341E">
        <w:rPr>
          <w:rFonts w:eastAsia="Times New Roman"/>
          <w:b/>
          <w:kern w:val="32"/>
          <w:u w:val="single"/>
          <w:bdr w:val="single" w:sz="4" w:space="0" w:color="auto"/>
        </w:rPr>
        <w:t>suspension of engagement with the existing content of political agendas</w:t>
      </w:r>
      <w:r w:rsidRPr="0099341E">
        <w:rPr>
          <w:rFonts w:eastAsia="Times New Roman"/>
          <w:b/>
          <w:kern w:val="32"/>
          <w:u w:val="single"/>
        </w:rPr>
        <w:t xml:space="preserve"> because of their identification as being in thrall to the violence of </w:t>
      </w:r>
      <w:r w:rsidRPr="0099341E">
        <w:rPr>
          <w:rFonts w:eastAsia="Times New Roman"/>
          <w:b/>
          <w:kern w:val="32"/>
          <w:highlight w:val="yellow"/>
          <w:u w:val="single"/>
        </w:rPr>
        <w:t>metaphysics</w:t>
      </w:r>
      <w:r w:rsidRPr="0099341E">
        <w:rPr>
          <w:rFonts w:eastAsia="Times New Roman"/>
          <w:kern w:val="32"/>
          <w:sz w:val="16"/>
          <w:highlight w:val="yellow"/>
        </w:rPr>
        <w:t>.</w:t>
      </w:r>
      <w:r w:rsidRPr="0099341E">
        <w:rPr>
          <w:rFonts w:eastAsia="Times New Roman"/>
          <w:kern w:val="32"/>
          <w:sz w:val="16"/>
        </w:rPr>
        <w:t xml:space="preserve"> </w:t>
      </w:r>
      <w:r w:rsidRPr="0099341E">
        <w:rPr>
          <w:rFonts w:eastAsia="Times New Roman"/>
          <w:kern w:val="32"/>
          <w:u w:val="single"/>
        </w:rPr>
        <w:t xml:space="preserve">Unable to engage in politics as it is, one either [a] sublimates the desire for politics by </w:t>
      </w:r>
      <w:r w:rsidRPr="0099341E">
        <w:rPr>
          <w:rFonts w:eastAsia="Times New Roman"/>
          <w:kern w:val="32"/>
          <w:highlight w:val="yellow"/>
          <w:u w:val="single"/>
        </w:rPr>
        <w:t>retreating to an interrogation of the political</w:t>
      </w:r>
      <w:r w:rsidRPr="0099341E">
        <w:rPr>
          <w:rFonts w:eastAsia="Times New Roman"/>
          <w:kern w:val="32"/>
          <w:u w:val="single"/>
        </w:rPr>
        <w:t xml:space="preserve"> with respect to its essence</w:t>
      </w:r>
      <w:r w:rsidRPr="0099341E">
        <w:rPr>
          <w:rFonts w:eastAsia="Times New Roman"/>
          <w:kern w:val="32"/>
          <w:sz w:val="16"/>
        </w:rPr>
        <w:t xml:space="preserve"> (Fraser, 1984, p. 144), </w:t>
      </w:r>
      <w:r w:rsidRPr="0099341E">
        <w:rPr>
          <w:rFonts w:eastAsia="Times New Roman"/>
          <w:kern w:val="32"/>
          <w:u w:val="single"/>
        </w:rPr>
        <w:t>or [b] on this basis, seeks 'to breach the inscription of a wholly other polities'</w:t>
      </w:r>
      <w:r w:rsidRPr="0099341E">
        <w:rPr>
          <w:rFonts w:eastAsia="Times New Roman"/>
          <w:kern w:val="32"/>
          <w:sz w:val="16"/>
        </w:rPr>
        <w:t xml:space="preserve">. </w:t>
      </w:r>
      <w:r w:rsidRPr="0099341E">
        <w:rPr>
          <w:rFonts w:eastAsia="Times New Roman"/>
          <w:kern w:val="32"/>
          <w:u w:val="single"/>
        </w:rPr>
        <w:t xml:space="preserve">The former </w:t>
      </w:r>
      <w:r w:rsidRPr="0099341E">
        <w:rPr>
          <w:rFonts w:eastAsia="Times New Roman"/>
          <w:b/>
          <w:kern w:val="32"/>
          <w:highlight w:val="yellow"/>
          <w:u w:val="single"/>
          <w:bdr w:val="single" w:sz="4" w:space="0" w:color="auto"/>
        </w:rPr>
        <w:t>suspends politics indefinitely</w:t>
      </w:r>
      <w:r w:rsidRPr="0099341E">
        <w:rPr>
          <w:rFonts w:eastAsia="Times New Roman"/>
          <w:kern w:val="32"/>
          <w:u w:val="single"/>
        </w:rPr>
        <w:t>, while the latter</w:t>
      </w:r>
      <w:r w:rsidRPr="0099341E">
        <w:rPr>
          <w:rFonts w:eastAsia="Times New Roman"/>
          <w:kern w:val="32"/>
          <w:sz w:val="16"/>
        </w:rPr>
        <w:t xml:space="preserve"> implies a new politics, which, on the basis of its reconceived understanding of the political, apparently </w:t>
      </w:r>
      <w:r w:rsidRPr="0099341E">
        <w:rPr>
          <w:rFonts w:eastAsia="Times New Roman"/>
          <w:kern w:val="32"/>
          <w:u w:val="single"/>
        </w:rPr>
        <w:t>excludes much of what recognizably belongs to politics today</w:t>
      </w:r>
      <w:r w:rsidRPr="0099341E">
        <w:rPr>
          <w:rFonts w:eastAsia="Times New Roman"/>
          <w:kern w:val="32"/>
          <w:sz w:val="16"/>
        </w:rPr>
        <w:t xml:space="preserve">. This latter difficulty is well known from Arendt's case, whose barring of issues of social and economic justice and welfare from the political domain are well known.  To offer two examples: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[2] Arendt's pronouncement at a conference in 1972 (put under question by Albrecht Wellmer regarding her distinction of the 'political' and the 'social'), that housing and homelessness were not political issues, that they were external to the political as the sphere of the actualisation of freedom as disclosure; the political is about human self-disclosure in speech and deed, not about the distribution of goods, which belongs to the social realm as an extension of the oikos. </w:t>
      </w:r>
      <w:r w:rsidRPr="0099341E">
        <w:rPr>
          <w:rFonts w:eastAsia="Times New Roman"/>
          <w:kern w:val="32"/>
          <w:u w:val="single"/>
        </w:rPr>
        <w:t>The point here is not that Arendt and others are</w:t>
      </w:r>
      <w:r w:rsidRPr="0099341E">
        <w:rPr>
          <w:rFonts w:eastAsia="Times New Roman"/>
          <w:kern w:val="32"/>
          <w:sz w:val="16"/>
        </w:rPr>
        <w:t xml:space="preserve"> in any sense </w:t>
      </w:r>
      <w:r w:rsidRPr="0099341E">
        <w:rPr>
          <w:rFonts w:eastAsia="Times New Roman"/>
          <w:kern w:val="32"/>
          <w:u w:val="single"/>
        </w:rPr>
        <w:t>unconcerned</w:t>
      </w:r>
      <w:r w:rsidRPr="0099341E">
        <w:rPr>
          <w:rFonts w:eastAsia="Times New Roman"/>
          <w:kern w:val="32"/>
          <w:sz w:val="16"/>
        </w:rPr>
        <w:t xml:space="preserve"> or indifferent </w:t>
      </w:r>
      <w:r w:rsidRPr="0099341E">
        <w:rPr>
          <w:rFonts w:eastAsia="Times New Roman"/>
          <w:kern w:val="32"/>
          <w:u w:val="single"/>
        </w:rPr>
        <w:t>about</w:t>
      </w:r>
      <w:r w:rsidRPr="0099341E">
        <w:rPr>
          <w:rFonts w:eastAsia="Times New Roman"/>
          <w:kern w:val="32"/>
          <w:sz w:val="16"/>
        </w:rPr>
        <w:t xml:space="preserve"> such </w:t>
      </w:r>
      <w:r w:rsidRPr="0099341E">
        <w:rPr>
          <w:rFonts w:eastAsia="Times New Roman"/>
          <w:kern w:val="32"/>
          <w:u w:val="single"/>
        </w:rPr>
        <w:t>sufferings</w:t>
      </w:r>
      <w:r w:rsidRPr="0099341E">
        <w:rPr>
          <w:rFonts w:eastAsia="Times New Roman"/>
          <w:kern w:val="32"/>
          <w:sz w:val="16"/>
        </w:rPr>
        <w:t xml:space="preserve">, deprivations and inequalities. </w:t>
      </w:r>
      <w:r w:rsidRPr="0099341E">
        <w:rPr>
          <w:rFonts w:eastAsia="Times New Roman"/>
          <w:kern w:val="32"/>
          <w:u w:val="single"/>
        </w:rPr>
        <w:t xml:space="preserve">Rather, it is that such disputes and </w:t>
      </w:r>
      <w:r w:rsidRPr="00A465B5">
        <w:rPr>
          <w:rFonts w:eastAsia="Times New Roman"/>
          <w:kern w:val="32"/>
          <w:u w:val="single"/>
        </w:rPr>
        <w:t>agendas are identified as belonging to</w:t>
      </w:r>
      <w:r w:rsidRPr="0099341E">
        <w:rPr>
          <w:rFonts w:eastAsia="Times New Roman"/>
          <w:kern w:val="32"/>
          <w:u w:val="single"/>
        </w:rPr>
        <w:t xml:space="preserve"> the socio-technical sphere of administration, </w:t>
      </w:r>
      <w:r w:rsidRPr="00A465B5">
        <w:rPr>
          <w:rFonts w:eastAsia="Times New Roman"/>
          <w:kern w:val="32"/>
          <w:u w:val="single"/>
        </w:rPr>
        <w:t xml:space="preserve">calculation, </w:t>
      </w:r>
      <w:r w:rsidRPr="0099341E">
        <w:rPr>
          <w:rFonts w:eastAsia="Times New Roman"/>
          <w:kern w:val="32"/>
          <w:u w:val="single"/>
        </w:rPr>
        <w:t xml:space="preserve">instrumentality, </w:t>
      </w:r>
      <w:r w:rsidRPr="00A465B5">
        <w:rPr>
          <w:rFonts w:eastAsia="Times New Roman"/>
          <w:kern w:val="32"/>
          <w:u w:val="single"/>
        </w:rPr>
        <w:t>the logic of means and ends</w:t>
      </w:r>
      <w:r w:rsidRPr="0099341E">
        <w:rPr>
          <w:rFonts w:eastAsia="Times New Roman"/>
          <w:kern w:val="32"/>
          <w:u w:val="single"/>
        </w:rPr>
        <w:t xml:space="preserve">, subject-object manipulation by a will which turns the world to its purposes, the conceptual rendering of beings in terms of abstract and levelling categories and classes, </w:t>
      </w:r>
      <w:r w:rsidRPr="00A465B5">
        <w:rPr>
          <w:rFonts w:eastAsia="Times New Roman"/>
          <w:kern w:val="32"/>
          <w:u w:val="single"/>
        </w:rPr>
        <w:t>and so on; they are</w:t>
      </w:r>
      <w:r w:rsidRPr="0099341E">
        <w:rPr>
          <w:rFonts w:eastAsia="Times New Roman"/>
          <w:kern w:val="32"/>
          <w:sz w:val="16"/>
        </w:rPr>
        <w:t xml:space="preserve"> thereby </w:t>
      </w:r>
      <w:r w:rsidRPr="00A465B5">
        <w:rPr>
          <w:rFonts w:eastAsia="Times New Roman"/>
          <w:b/>
          <w:kern w:val="32"/>
          <w:u w:val="single"/>
        </w:rPr>
        <w:t>part</w:t>
      </w:r>
      <w:r w:rsidRPr="0099341E">
        <w:rPr>
          <w:rFonts w:eastAsia="Times New Roman"/>
          <w:b/>
          <w:kern w:val="32"/>
          <w:u w:val="single"/>
        </w:rPr>
        <w:t xml:space="preserve"> and parcel </w:t>
      </w:r>
      <w:r w:rsidRPr="00A465B5">
        <w:rPr>
          <w:rFonts w:eastAsia="Times New Roman"/>
          <w:b/>
          <w:kern w:val="32"/>
          <w:u w:val="single"/>
        </w:rPr>
        <w:t>of the metaphysical-technological understanding of Being</w:t>
      </w:r>
      <w:r w:rsidRPr="0099341E">
        <w:rPr>
          <w:rFonts w:eastAsia="Times New Roman"/>
          <w:kern w:val="32"/>
          <w:u w:val="single"/>
        </w:rPr>
        <w:t>, which effaces</w:t>
      </w:r>
      <w:r w:rsidRPr="0099341E">
        <w:rPr>
          <w:rFonts w:eastAsia="Times New Roman"/>
          <w:kern w:val="32"/>
          <w:sz w:val="16"/>
        </w:rPr>
        <w:t xml:space="preserve"> the unique and singular appearance and </w:t>
      </w:r>
      <w:r w:rsidRPr="0099341E">
        <w:rPr>
          <w:rFonts w:eastAsia="Times New Roman"/>
          <w:kern w:val="32"/>
          <w:u w:val="single"/>
        </w:rPr>
        <w:t xml:space="preserve">disclosure of beings, </w:t>
      </w:r>
      <w:r w:rsidRPr="00A465B5">
        <w:rPr>
          <w:rFonts w:eastAsia="Times New Roman"/>
          <w:kern w:val="32"/>
          <w:u w:val="single"/>
        </w:rPr>
        <w:t>and thereby illegitimate candidates for consideration</w:t>
      </w:r>
      <w:r w:rsidRPr="0099341E">
        <w:rPr>
          <w:rFonts w:eastAsia="Times New Roman"/>
          <w:kern w:val="32"/>
          <w:u w:val="single"/>
        </w:rPr>
        <w:t xml:space="preserve"> under the renewed, ontological-existential formulation of the political. </w:t>
      </w:r>
      <w:r w:rsidRPr="0099341E">
        <w:rPr>
          <w:rFonts w:eastAsia="Times New Roman"/>
          <w:kern w:val="32"/>
          <w:highlight w:val="yellow"/>
          <w:u w:val="single"/>
        </w:rPr>
        <w:t>To reconceive the political in terms of</w:t>
      </w:r>
      <w:r w:rsidRPr="0099341E">
        <w:rPr>
          <w:rFonts w:eastAsia="Times New Roman"/>
          <w:kern w:val="32"/>
          <w:u w:val="single"/>
        </w:rPr>
        <w:t xml:space="preserve"> a departure from</w:t>
      </w:r>
      <w:r w:rsidRPr="0099341E">
        <w:rPr>
          <w:rFonts w:eastAsia="Times New Roman"/>
          <w:kern w:val="32"/>
          <w:sz w:val="16"/>
        </w:rPr>
        <w:t xml:space="preserve"> its former incarnation as </w:t>
      </w:r>
      <w:r w:rsidRPr="0099341E">
        <w:rPr>
          <w:rFonts w:eastAsia="Times New Roman"/>
          <w:kern w:val="32"/>
          <w:highlight w:val="yellow"/>
          <w:u w:val="single"/>
        </w:rPr>
        <w:t>metaphysical politics, means that</w:t>
      </w:r>
      <w:r w:rsidRPr="0099341E">
        <w:rPr>
          <w:rFonts w:eastAsia="Times New Roman"/>
          <w:kern w:val="32"/>
          <w:u w:val="single"/>
        </w:rPr>
        <w:t xml:space="preserve"> </w:t>
      </w:r>
      <w:r w:rsidRPr="0099341E">
        <w:rPr>
          <w:rFonts w:eastAsia="Times New Roman"/>
          <w:b/>
          <w:kern w:val="32"/>
          <w:u w:val="single"/>
        </w:rPr>
        <w:t xml:space="preserve">the </w:t>
      </w:r>
      <w:r w:rsidRPr="0099341E">
        <w:rPr>
          <w:rFonts w:eastAsia="Times New Roman"/>
          <w:b/>
          <w:kern w:val="32"/>
          <w:highlight w:val="yellow"/>
          <w:u w:val="single"/>
        </w:rPr>
        <w:t xml:space="preserve">revised </w:t>
      </w:r>
      <w:r w:rsidRPr="0099341E">
        <w:rPr>
          <w:rFonts w:eastAsia="Times New Roman"/>
          <w:b/>
          <w:kern w:val="32"/>
          <w:u w:val="single"/>
        </w:rPr>
        <w:t xml:space="preserve">terms of a properly </w:t>
      </w:r>
      <w:r w:rsidRPr="0099341E">
        <w:rPr>
          <w:rFonts w:eastAsia="Times New Roman"/>
          <w:b/>
          <w:kern w:val="32"/>
          <w:highlight w:val="yellow"/>
          <w:u w:val="single"/>
        </w:rPr>
        <w:t>political discourse cannot accommodate</w:t>
      </w:r>
      <w:r w:rsidRPr="0099341E">
        <w:rPr>
          <w:rFonts w:eastAsia="Times New Roman"/>
          <w:b/>
          <w:kern w:val="32"/>
          <w:u w:val="single"/>
        </w:rPr>
        <w:t xml:space="preserve"> the prosaic yet </w:t>
      </w:r>
      <w:r w:rsidRPr="0099341E">
        <w:rPr>
          <w:rFonts w:eastAsia="Times New Roman"/>
          <w:b/>
          <w:kern w:val="32"/>
          <w:highlight w:val="yellow"/>
          <w:u w:val="single"/>
        </w:rPr>
        <w:t>urgent questions we might</w:t>
      </w:r>
      <w:r w:rsidRPr="0099341E">
        <w:rPr>
          <w:rFonts w:eastAsia="Times New Roman"/>
          <w:b/>
          <w:kern w:val="32"/>
          <w:u w:val="single"/>
        </w:rPr>
        <w:t xml:space="preserve"> typically </w:t>
      </w:r>
      <w:r w:rsidRPr="0099341E">
        <w:rPr>
          <w:rFonts w:eastAsia="Times New Roman"/>
          <w:b/>
          <w:kern w:val="32"/>
          <w:highlight w:val="yellow"/>
          <w:u w:val="single"/>
        </w:rPr>
        <w:t xml:space="preserve">identify under </w:t>
      </w:r>
      <w:r w:rsidRPr="0099341E">
        <w:rPr>
          <w:rFonts w:eastAsia="Times New Roman"/>
          <w:b/>
          <w:kern w:val="32"/>
          <w:u w:val="single"/>
        </w:rPr>
        <w:t xml:space="preserve">the rubric of </w:t>
      </w:r>
      <w:r w:rsidRPr="0099341E">
        <w:rPr>
          <w:rFonts w:eastAsia="Times New Roman"/>
          <w:b/>
          <w:kern w:val="32"/>
          <w:highlight w:val="yellow"/>
          <w:u w:val="single"/>
        </w:rPr>
        <w:t>'policy'</w:t>
      </w:r>
      <w:r w:rsidRPr="0099341E">
        <w:rPr>
          <w:rFonts w:eastAsia="Times New Roman"/>
          <w:kern w:val="32"/>
          <w:highlight w:val="yellow"/>
          <w:u w:val="single"/>
        </w:rPr>
        <w:t>. Questions of</w:t>
      </w:r>
      <w:r w:rsidRPr="0099341E">
        <w:rPr>
          <w:rFonts w:eastAsia="Times New Roman"/>
          <w:kern w:val="32"/>
          <w:sz w:val="16"/>
        </w:rPr>
        <w:t xml:space="preserve"> social and </w:t>
      </w:r>
      <w:r w:rsidRPr="0099341E">
        <w:rPr>
          <w:rFonts w:eastAsia="Times New Roman"/>
          <w:kern w:val="32"/>
          <w:highlight w:val="yellow"/>
          <w:u w:val="single"/>
        </w:rPr>
        <w:t>economic justice are</w:t>
      </w:r>
      <w:r w:rsidRPr="0099341E">
        <w:rPr>
          <w:rFonts w:eastAsia="Times New Roman"/>
          <w:kern w:val="32"/>
          <w:sz w:val="16"/>
        </w:rPr>
        <w:t xml:space="preserve"> made homeless, </w:t>
      </w:r>
      <w:r w:rsidRPr="0099341E">
        <w:rPr>
          <w:rFonts w:eastAsia="Times New Roman"/>
          <w:b/>
          <w:kern w:val="32"/>
          <w:highlight w:val="yellow"/>
          <w:u w:val="single"/>
          <w:bdr w:val="single" w:sz="4" w:space="0" w:color="auto"/>
        </w:rPr>
        <w:t>exiled from the political sphere</w:t>
      </w:r>
      <w:r w:rsidRPr="0099341E">
        <w:rPr>
          <w:rFonts w:eastAsia="Times New Roman"/>
          <w:kern w:val="32"/>
          <w:u w:val="single"/>
        </w:rPr>
        <w:t xml:space="preserve"> of disputation and demand</w:t>
      </w:r>
      <w:r w:rsidRPr="0099341E">
        <w:rPr>
          <w:rFonts w:eastAsia="Times New Roman"/>
          <w:kern w:val="32"/>
          <w:sz w:val="16"/>
        </w:rPr>
        <w:t xml:space="preserve"> in which they were formerly voiced. Indeed, it might be observed that </w:t>
      </w:r>
      <w:r w:rsidRPr="0099341E">
        <w:rPr>
          <w:rFonts w:eastAsia="Times New Roman"/>
          <w:kern w:val="32"/>
          <w:u w:val="single"/>
        </w:rPr>
        <w:t>the postmetaphysical formulation of the political is devoid of any content other than the freedom which defines it; it is freedom to appear, to disclose, but not the freedom to do something in particular</w:t>
      </w:r>
      <w:r w:rsidRPr="0099341E">
        <w:rPr>
          <w:rFonts w:eastAsia="Times New Roman"/>
          <w:kern w:val="32"/>
          <w:sz w:val="16"/>
        </w:rPr>
        <w:t xml:space="preserve">, in that utilising freedom for achieving some end or other implies a collapse back into will, instrumentality, teleocracy, poeisis, etc. By defining freedom qua disclosedness as the essence of freedom and the sole end of the political, </w:t>
      </w:r>
      <w:r w:rsidRPr="0099341E">
        <w:rPr>
          <w:rFonts w:eastAsia="Times New Roman"/>
          <w:b/>
          <w:kern w:val="32"/>
          <w:highlight w:val="yellow"/>
          <w:u w:val="single"/>
        </w:rPr>
        <w:t>this</w:t>
      </w:r>
      <w:r w:rsidRPr="0099341E">
        <w:rPr>
          <w:rFonts w:eastAsia="Times New Roman"/>
          <w:b/>
          <w:kern w:val="32"/>
          <w:u w:val="single"/>
        </w:rPr>
        <w:t xml:space="preserve"> position </w:t>
      </w:r>
      <w:r w:rsidRPr="0099341E">
        <w:rPr>
          <w:rFonts w:eastAsia="Times New Roman"/>
          <w:b/>
          <w:kern w:val="32"/>
          <w:highlight w:val="yellow"/>
          <w:u w:val="single"/>
        </w:rPr>
        <w:t>skirts dangerously close to</w:t>
      </w:r>
      <w:r w:rsidRPr="0099341E">
        <w:rPr>
          <w:rFonts w:eastAsia="Times New Roman"/>
          <w:b/>
          <w:kern w:val="32"/>
          <w:u w:val="single"/>
        </w:rPr>
        <w:t xml:space="preserve"> advocating politique pour la politique, </w:t>
      </w:r>
      <w:r w:rsidRPr="0099341E">
        <w:rPr>
          <w:rFonts w:eastAsia="Times New Roman"/>
          <w:b/>
          <w:kern w:val="32"/>
          <w:highlight w:val="yellow"/>
          <w:u w:val="single"/>
        </w:rPr>
        <w:t>divesting politics of any other practical</w:t>
      </w:r>
      <w:r w:rsidRPr="0099341E">
        <w:rPr>
          <w:rFonts w:eastAsia="Times New Roman"/>
          <w:b/>
          <w:kern w:val="32"/>
          <w:u w:val="single"/>
        </w:rPr>
        <w:t xml:space="preserve"> and normative </w:t>
      </w:r>
      <w:r w:rsidRPr="0099341E">
        <w:rPr>
          <w:rFonts w:eastAsia="Times New Roman"/>
          <w:b/>
          <w:kern w:val="32"/>
          <w:highlight w:val="yellow"/>
          <w:u w:val="single"/>
        </w:rPr>
        <w:t>ends</w:t>
      </w:r>
      <w:r w:rsidRPr="0099341E">
        <w:rPr>
          <w:rFonts w:eastAsia="Times New Roman"/>
          <w:b/>
          <w:kern w:val="32"/>
          <w:u w:val="single"/>
        </w:rPr>
        <w:t xml:space="preserve"> in the process</w:t>
      </w:r>
      <w:r w:rsidRPr="0099341E">
        <w:rPr>
          <w:rFonts w:eastAsia="Times New Roman"/>
          <w:kern w:val="32"/>
          <w:u w:val="single"/>
        </w:rPr>
        <w:t>.</w:t>
      </w:r>
    </w:p>
    <w:p w:rsidR="00C401E5" w:rsidRPr="00C401E5" w:rsidRDefault="00C401E5" w:rsidP="00C401E5"/>
    <w:sectPr w:rsidR="00C401E5" w:rsidRPr="00C401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A44" w:rsidRDefault="00113A44" w:rsidP="005F5576">
      <w:r>
        <w:separator/>
      </w:r>
    </w:p>
  </w:endnote>
  <w:endnote w:type="continuationSeparator" w:id="0">
    <w:p w:rsidR="00113A44" w:rsidRDefault="00113A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A44" w:rsidRDefault="00113A44" w:rsidP="005F5576">
      <w:r>
        <w:separator/>
      </w:r>
    </w:p>
  </w:footnote>
  <w:footnote w:type="continuationSeparator" w:id="0">
    <w:p w:rsidR="00113A44" w:rsidRDefault="00113A4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62D04"/>
    <w:multiLevelType w:val="hybridMultilevel"/>
    <w:tmpl w:val="45646756"/>
    <w:lvl w:ilvl="0" w:tplc="87900B84">
      <w:start w:val="21"/>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DA1522"/>
    <w:multiLevelType w:val="hybridMultilevel"/>
    <w:tmpl w:val="27B4A900"/>
    <w:lvl w:ilvl="0" w:tplc="BB22A9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707DF0"/>
    <w:multiLevelType w:val="hybridMultilevel"/>
    <w:tmpl w:val="D25CD124"/>
    <w:lvl w:ilvl="0" w:tplc="266A1B9E">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E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A44"/>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039"/>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01E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F326271-694C-4A1A-B956-2CC28C2A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0"/>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paragraph" w:styleId="ListParagraph">
    <w:name w:val="List Paragraph"/>
    <w:basedOn w:val="Normal"/>
    <w:uiPriority w:val="34"/>
    <w:rsid w:val="00C401E5"/>
    <w:pPr>
      <w:ind w:left="720"/>
      <w:contextualSpacing/>
    </w:pPr>
  </w:style>
  <w:style w:type="character" w:customStyle="1" w:styleId="TitleChar">
    <w:name w:val="Title Char"/>
    <w:aliases w:val="Cites and Cards Char,UNDERLINE Char,Bold Underlined Char"/>
    <w:basedOn w:val="DefaultParagraphFont"/>
    <w:link w:val="Title"/>
    <w:uiPriority w:val="6"/>
    <w:qFormat/>
    <w:rsid w:val="00C401E5"/>
    <w:rPr>
      <w:bCs/>
      <w:u w:val="single"/>
    </w:rPr>
  </w:style>
  <w:style w:type="paragraph" w:styleId="Title">
    <w:name w:val="Title"/>
    <w:aliases w:val="Cites and Cards,UNDERLINE,Bold Underlined"/>
    <w:basedOn w:val="Normal"/>
    <w:next w:val="Normal"/>
    <w:link w:val="TitleChar"/>
    <w:uiPriority w:val="6"/>
    <w:qFormat/>
    <w:rsid w:val="00C401E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401E5"/>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C401E5"/>
  </w:style>
  <w:style w:type="character" w:customStyle="1" w:styleId="AuthorYear">
    <w:name w:val="AuthorYear"/>
    <w:uiPriority w:val="1"/>
    <w:qFormat/>
    <w:rsid w:val="00C401E5"/>
    <w:rPr>
      <w:rFonts w:ascii="Georgia" w:hAnsi="Georgia"/>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401E5"/>
    <w:pPr>
      <w:spacing w:after="0" w:line="240" w:lineRule="auto"/>
    </w:pPr>
    <w:rPr>
      <w:bCs/>
      <w:u w:val="single"/>
    </w:rPr>
  </w:style>
  <w:style w:type="paragraph" w:styleId="BalloonText">
    <w:name w:val="Balloon Text"/>
    <w:basedOn w:val="Normal"/>
    <w:link w:val="BalloonTextChar"/>
    <w:uiPriority w:val="99"/>
    <w:semiHidden/>
    <w:rsid w:val="00C401E5"/>
    <w:rPr>
      <w:rFonts w:ascii="Tahoma" w:hAnsi="Tahoma" w:cs="Tahoma"/>
      <w:szCs w:val="16"/>
    </w:rPr>
  </w:style>
  <w:style w:type="character" w:customStyle="1" w:styleId="BalloonTextChar">
    <w:name w:val="Balloon Text Char"/>
    <w:basedOn w:val="DefaultParagraphFont"/>
    <w:link w:val="BalloonText"/>
    <w:uiPriority w:val="99"/>
    <w:semiHidden/>
    <w:rsid w:val="00C401E5"/>
    <w:rPr>
      <w:rFonts w:ascii="Tahoma" w:hAnsi="Tahoma" w:cs="Tahoma"/>
      <w:szCs w:val="16"/>
    </w:rPr>
  </w:style>
  <w:style w:type="paragraph" w:customStyle="1" w:styleId="cardtext">
    <w:name w:val="card text"/>
    <w:basedOn w:val="Normal"/>
    <w:link w:val="cardtextChar"/>
    <w:qFormat/>
    <w:rsid w:val="00C401E5"/>
    <w:pPr>
      <w:ind w:left="288" w:right="288"/>
    </w:pPr>
  </w:style>
  <w:style w:type="character" w:customStyle="1" w:styleId="cardtextChar">
    <w:name w:val="card text Char"/>
    <w:link w:val="cardtext"/>
    <w:rsid w:val="00C401E5"/>
    <w:rPr>
      <w:rFonts w:ascii="Georgia" w:hAnsi="Georgia" w:cs="Calibri"/>
    </w:rPr>
  </w:style>
  <w:style w:type="character" w:customStyle="1" w:styleId="Box">
    <w:name w:val="Box"/>
    <w:uiPriority w:val="1"/>
    <w:qFormat/>
    <w:rsid w:val="00C401E5"/>
    <w:rPr>
      <w:b/>
      <w:u w:val="single"/>
      <w:bdr w:val="single" w:sz="4" w:space="0" w:color="auto"/>
    </w:rPr>
  </w:style>
  <w:style w:type="paragraph" w:customStyle="1" w:styleId="card">
    <w:name w:val="card"/>
    <w:basedOn w:val="Normal"/>
    <w:next w:val="Normal"/>
    <w:link w:val="cardChar"/>
    <w:uiPriority w:val="6"/>
    <w:qFormat/>
    <w:rsid w:val="00C401E5"/>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6"/>
    <w:rsid w:val="00C401E5"/>
    <w:rPr>
      <w:rFonts w:ascii="Times New Roman" w:eastAsia="Times New Roman" w:hAnsi="Times New Roman" w:cs="Times New Roman"/>
      <w:szCs w:val="20"/>
    </w:rPr>
  </w:style>
  <w:style w:type="character" w:customStyle="1" w:styleId="UnderlineBold">
    <w:name w:val="Underline + Bold"/>
    <w:uiPriority w:val="1"/>
    <w:qFormat/>
    <w:rsid w:val="00C401E5"/>
    <w:rPr>
      <w:b/>
      <w:bCs w:val="0"/>
      <w:sz w:val="20"/>
      <w:u w:val="single"/>
    </w:rPr>
  </w:style>
  <w:style w:type="paragraph" w:customStyle="1" w:styleId="TextUnderline">
    <w:name w:val="Text Underline"/>
    <w:basedOn w:val="Normal"/>
    <w:link w:val="TextUnderlineChar"/>
    <w:rsid w:val="00C401E5"/>
    <w:rPr>
      <w:rFonts w:ascii="Garamond" w:eastAsia="Times New Roman" w:hAnsi="Garamond" w:cs="Times New Roman"/>
      <w:bCs/>
      <w:kern w:val="20"/>
      <w:sz w:val="20"/>
      <w:szCs w:val="32"/>
      <w:u w:val="single"/>
    </w:rPr>
  </w:style>
  <w:style w:type="character" w:customStyle="1" w:styleId="TextUnderlineChar">
    <w:name w:val="Text Underline Char"/>
    <w:link w:val="TextUnderline"/>
    <w:rsid w:val="00C401E5"/>
    <w:rPr>
      <w:rFonts w:ascii="Garamond" w:eastAsia="Times New Roman" w:hAnsi="Garamond" w:cs="Times New Roman"/>
      <w:bCs/>
      <w:kern w:val="20"/>
      <w:sz w:val="20"/>
      <w:szCs w:val="32"/>
      <w:u w:val="single"/>
    </w:rPr>
  </w:style>
  <w:style w:type="paragraph" w:customStyle="1" w:styleId="Regular">
    <w:name w:val="Regular"/>
    <w:link w:val="RegularChar"/>
    <w:rsid w:val="00C401E5"/>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C401E5"/>
    <w:rPr>
      <w:rFonts w:ascii="Garamond" w:eastAsia="Times New Roman" w:hAnsi="Garamond" w:cs="Times New Roman"/>
      <w:bCs/>
      <w:kern w:val="20"/>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lobalpublicsquare.blogs.cnn.com/2012/12/06/why-the-u-s-shouldnt-abandon-taiwan/" TargetMode="External"/><Relationship Id="rId18" Type="http://schemas.openxmlformats.org/officeDocument/2006/relationships/hyperlink" Target="http://climatechange.worldbank.org/" TargetMode="External"/><Relationship Id="rId26" Type="http://schemas.openxmlformats.org/officeDocument/2006/relationships/hyperlink" Target="http://www.fas.org/sgp/crs/misc/R40076.pdf" TargetMode="External"/><Relationship Id="rId3" Type="http://schemas.openxmlformats.org/officeDocument/2006/relationships/customXml" Target="../customXml/item3.xml"/><Relationship Id="rId21" Type="http://schemas.openxmlformats.org/officeDocument/2006/relationships/hyperlink" Target="http://www.blogger.com/profile/04278060880982530599" TargetMode="External"/><Relationship Id="rId7" Type="http://schemas.openxmlformats.org/officeDocument/2006/relationships/webSettings" Target="webSettings.xml"/><Relationship Id="rId12" Type="http://schemas.openxmlformats.org/officeDocument/2006/relationships/hyperlink" Target="http://www.cubastudygroup.org/index.cfm/files/serve?File_id=45d8f827-174c-4d43-aa2f-ef7794831032" TargetMode="External"/><Relationship Id="rId17" Type="http://schemas.openxmlformats.org/officeDocument/2006/relationships/hyperlink" Target="http://grist.org/climate-energy/climate-alarmism-the-idea-is-surreal/~~" TargetMode="External"/><Relationship Id="rId25" Type="http://schemas.openxmlformats.org/officeDocument/2006/relationships/hyperlink" Target="http://users.polisci.wisc.edu/kmayer/Professional/Base%20Realignment%20and%20Closure%20Process.pdf" TargetMode="External"/><Relationship Id="rId2" Type="http://schemas.openxmlformats.org/officeDocument/2006/relationships/customXml" Target="../customXml/item2.xml"/><Relationship Id="rId16" Type="http://schemas.openxmlformats.org/officeDocument/2006/relationships/hyperlink" Target="http://www.fao.org/docs/eims/upload/275960/al185e.pdf" TargetMode="External"/><Relationship Id="rId20" Type="http://schemas.openxmlformats.org/officeDocument/2006/relationships/hyperlink" Target="http://www.brookings.edu/~/media/research/files/articles/2000/6/summer%20haass/2000survival.pdf" TargetMode="External"/><Relationship Id="rId29" Type="http://schemas.openxmlformats.org/officeDocument/2006/relationships/hyperlink" Target="http://www.globaleconomicgovernance.org/wp-content/uploads/IR-Colloquium-MT12-Week-5_The-Irony-of-Global-Economic-Governanc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ewamerica.net/sites/newamerica.net/files/policydocs/naf_all_cuba_reform_final.pdf" TargetMode="External"/><Relationship Id="rId24" Type="http://schemas.openxmlformats.org/officeDocument/2006/relationships/hyperlink" Target="http://www.commentarymagazine.com/2012/12/18/menendez-expected-to-take-over-as-foreign-relations-chair/"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organicconsumers.org/articles/article_21747.cfm" TargetMode="External"/><Relationship Id="rId23" Type="http://schemas.openxmlformats.org/officeDocument/2006/relationships/hyperlink" Target="http://diplomaticstudies.blogspot.com/2006/11/diplomacy-of-normalization.html" TargetMode="External"/><Relationship Id="rId28" Type="http://schemas.openxmlformats.org/officeDocument/2006/relationships/hyperlink" Target="http://www.nationalreview.com/articles/257433/no-surrender-debt-ceiling-michael-tanner" TargetMode="External"/><Relationship Id="rId10" Type="http://schemas.openxmlformats.org/officeDocument/2006/relationships/hyperlink" Target="http://newamerica.net/sites/newamerica.net/files/policydocs/naf_all_cuba_reform_final.pdf" TargetMode="External"/><Relationship Id="rId19" Type="http://schemas.openxmlformats.org/officeDocument/2006/relationships/hyperlink" Target="http://www.rural21.com/english/a-closer-look-at/detail/article/organic-agriculture-and-food-security-not-a-contradiction-0000430/"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psa.research.pdx.edu/meet/2012/kingmdawn.pdf" TargetMode="External"/><Relationship Id="rId22" Type="http://schemas.openxmlformats.org/officeDocument/2006/relationships/hyperlink" Target="http://diplomaticstudies.blogspot.com/" TargetMode="External"/><Relationship Id="rId27" Type="http://schemas.openxmlformats.org/officeDocument/2006/relationships/hyperlink" Target="http://www.washingtonpost.com/blogs/wonkblog/wp/2013/10/09/the-problem-with-president-obamas-shutdown-strategy/" TargetMode="External"/><Relationship Id="rId30" Type="http://schemas.openxmlformats.org/officeDocument/2006/relationships/hyperlink" Target="http://www.huffingtonpost.com/jeremy-rifkin/the-empathic-civilization_b_41658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42591</Words>
  <Characters>242771</Characters>
  <Application>Microsoft Office Word</Application>
  <DocSecurity>0</DocSecurity>
  <Lines>2023</Lines>
  <Paragraphs>569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1</cp:revision>
  <dcterms:created xsi:type="dcterms:W3CDTF">2013-10-12T01:50:00Z</dcterms:created>
  <dcterms:modified xsi:type="dcterms:W3CDTF">2013-10-12T01:55:00Z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