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F7" w:rsidRPr="00F960F7" w:rsidRDefault="00F960F7" w:rsidP="00F960F7"/>
    <w:p w:rsidR="00F960F7" w:rsidRPr="00F960F7" w:rsidRDefault="00F960F7" w:rsidP="00F960F7">
      <w:r w:rsidRPr="00F960F7">
        <w:t>=</w:t>
      </w:r>
      <w:r w:rsidRPr="00F960F7">
        <w:t>1</w:t>
      </w:r>
      <w:r w:rsidRPr="00F960F7">
        <w:t>=</w:t>
      </w:r>
    </w:p>
    <w:p w:rsidR="00F960F7" w:rsidRPr="00F960F7" w:rsidRDefault="00F960F7" w:rsidP="00F960F7"/>
    <w:p w:rsidR="00F960F7" w:rsidRPr="00F960F7" w:rsidRDefault="00F960F7" w:rsidP="00F960F7"/>
    <w:p w:rsidR="00F960F7" w:rsidRPr="00F960F7" w:rsidRDefault="00F960F7" w:rsidP="00F960F7">
      <w:r w:rsidRPr="00F960F7">
        <w:t>====</w:t>
      </w:r>
      <w:r w:rsidRPr="00F960F7">
        <w:t>A. Interpretation – economic engagement requires expanding bilateral economic relations</w:t>
      </w:r>
      <w:r w:rsidRPr="00F960F7">
        <w:t>====</w:t>
      </w:r>
    </w:p>
    <w:p w:rsidR="00F960F7" w:rsidRPr="00F960F7" w:rsidRDefault="00F960F7" w:rsidP="00F960F7">
      <w:r w:rsidRPr="00F960F7">
        <w:t xml:space="preserve">Kahler, 6 </w:t>
      </w:r>
      <w:r w:rsidRPr="00F960F7">
        <w:rPr>
          <w:rFonts w:asciiTheme="majorHAnsi" w:hAnsiTheme="majorHAnsi"/>
        </w:rPr>
        <w:t xml:space="preserve">- Graduate School of International Relations and Pacific Studies, University of California, San Diego (M., </w:t>
      </w:r>
      <w:r w:rsidRPr="00F960F7">
        <w:rPr>
          <w:rFonts w:asciiTheme="majorHAnsi" w:hAnsiTheme="majorHAnsi"/>
        </w:rPr>
        <w:t>"</w:t>
      </w:r>
      <w:r w:rsidRPr="00F960F7">
        <w:rPr>
          <w:rFonts w:asciiTheme="majorHAnsi" w:hAnsiTheme="majorHAnsi"/>
        </w:rPr>
        <w:t>Strategic Uses of Economic Interdependence: Engagement Policies on the Korean Peninsula and Across the Taiwan Strait</w:t>
      </w:r>
      <w:r w:rsidRPr="00F960F7">
        <w:rPr>
          <w:rFonts w:asciiTheme="majorHAnsi" w:hAnsiTheme="majorHAnsi"/>
        </w:rPr>
        <w:t>"</w:t>
      </w:r>
      <w:r w:rsidRPr="00F960F7">
        <w:rPr>
          <w:rFonts w:asciiTheme="majorHAnsi" w:hAnsiTheme="majorHAnsi"/>
        </w:rPr>
        <w:t xml:space="preserve"> in Journal of Peace Research (2006), 43:5, p. 523-541, Sage Publications)</w:t>
      </w:r>
    </w:p>
    <w:p w:rsidR="00F960F7" w:rsidRPr="00F960F7" w:rsidRDefault="00F960F7" w:rsidP="00F960F7">
      <w:pPr>
        <w:rPr>
          <w:rFonts w:asciiTheme="majorHAnsi" w:hAnsiTheme="majorHAnsi"/>
        </w:rPr>
      </w:pPr>
    </w:p>
    <w:p w:rsidR="00F960F7" w:rsidRPr="00F960F7" w:rsidRDefault="00F960F7" w:rsidP="00F960F7">
      <w:r w:rsidRPr="00F960F7">
        <w:t xml:space="preserve">Economic engagement - a policy of deliberately expanding economic ties with an adversary in order </w:t>
      </w:r>
    </w:p>
    <w:p w:rsidR="00F960F7" w:rsidRPr="00F960F7" w:rsidRDefault="00F960F7" w:rsidP="00F960F7">
      <w:r w:rsidRPr="00F960F7">
        <w:t>AND</w:t>
      </w:r>
    </w:p>
    <w:p w:rsidR="00F960F7" w:rsidRPr="00F960F7" w:rsidRDefault="00F960F7" w:rsidP="00F960F7">
      <w:r w:rsidRPr="00F960F7">
        <w:t>great power politics and that it may be more widespread than previously recognized.</w:t>
      </w:r>
    </w:p>
    <w:p w:rsidR="00F960F7" w:rsidRPr="00F960F7" w:rsidRDefault="00F960F7" w:rsidP="00F960F7">
      <w:pPr>
        <w:rPr>
          <w:rFonts w:asciiTheme="majorHAnsi" w:hAnsiTheme="majorHAnsi"/>
          <w:sz w:val="16"/>
        </w:rPr>
      </w:pPr>
    </w:p>
    <w:p w:rsidR="00F960F7" w:rsidRPr="00F960F7" w:rsidRDefault="00F960F7" w:rsidP="00F960F7"/>
    <w:p w:rsidR="00F960F7" w:rsidRPr="00F960F7" w:rsidRDefault="00F960F7" w:rsidP="00F960F7">
      <w:r w:rsidRPr="00F960F7">
        <w:t>====</w:t>
      </w:r>
      <w:r w:rsidRPr="00F960F7">
        <w:t>This means the plan has to be government-to-government – not private economic engagement</w:t>
      </w:r>
      <w:r w:rsidRPr="00F960F7">
        <w:t>====</w:t>
      </w:r>
    </w:p>
    <w:p w:rsidR="00F960F7" w:rsidRPr="00F960F7" w:rsidRDefault="00F960F7" w:rsidP="00F960F7"/>
    <w:p w:rsidR="00F960F7" w:rsidRPr="00F960F7" w:rsidRDefault="00F960F7" w:rsidP="00F960F7">
      <w:r w:rsidRPr="00F960F7">
        <w:t>====</w:t>
      </w:r>
      <w:r w:rsidRPr="00F960F7">
        <w:t>C. Is the standards –</w:t>
      </w:r>
      <w:r w:rsidRPr="00F960F7">
        <w:t>====</w:t>
      </w:r>
    </w:p>
    <w:p w:rsidR="00F960F7" w:rsidRPr="00F960F7" w:rsidRDefault="00F960F7" w:rsidP="00F960F7">
      <w:pPr>
        <w:rPr>
          <w:rFonts w:asciiTheme="majorHAnsi" w:hAnsiTheme="majorHAnsi"/>
        </w:rPr>
      </w:pPr>
    </w:p>
    <w:p w:rsidR="00F960F7" w:rsidRPr="00F960F7" w:rsidRDefault="00F960F7" w:rsidP="00F960F7">
      <w:r w:rsidRPr="00F960F7">
        <w:t>1.  Predictable limits – a government limit is the only way to keep the topic manageable – otherwise they could use any 3rd party intermediary, lift barriers to private engagement, or target civil society – it makes topic preparation and predictions impossible</w:t>
      </w:r>
    </w:p>
    <w:p w:rsidR="00F960F7" w:rsidRPr="00F960F7" w:rsidRDefault="00F960F7" w:rsidP="00F960F7"/>
    <w:p w:rsidR="00F960F7" w:rsidRPr="00F960F7" w:rsidRDefault="00F960F7" w:rsidP="00F960F7">
      <w:r w:rsidRPr="00F960F7">
        <w:t>2. negative ground – formal governmental channels are key to predictable relations disads and counterplans that test ~’engagement~’</w:t>
      </w:r>
    </w:p>
    <w:p w:rsidR="00F960F7" w:rsidRPr="00F960F7" w:rsidRDefault="00F960F7" w:rsidP="00F960F7"/>
    <w:p w:rsidR="00F960F7" w:rsidRPr="00F960F7" w:rsidRDefault="00F960F7" w:rsidP="00F960F7">
      <w:r w:rsidRPr="00F960F7">
        <w:t xml:space="preserve">Topicality is a voter for fairness and education, and should be evaluated under competing interpretations.  </w:t>
      </w:r>
    </w:p>
    <w:p w:rsidR="00F960F7" w:rsidRPr="00F960F7" w:rsidRDefault="00F960F7" w:rsidP="00F960F7"/>
    <w:p w:rsidR="00F960F7" w:rsidRPr="00F960F7" w:rsidRDefault="00F960F7" w:rsidP="00F960F7"/>
    <w:p w:rsidR="00F960F7" w:rsidRPr="00F960F7" w:rsidRDefault="00F960F7" w:rsidP="00F960F7">
      <w:r w:rsidRPr="00F960F7">
        <w:t>=</w:t>
      </w:r>
      <w:r w:rsidRPr="00F960F7">
        <w:t>2</w:t>
      </w:r>
      <w:r w:rsidRPr="00F960F7">
        <w:t>=</w:t>
      </w:r>
    </w:p>
    <w:p w:rsidR="00F960F7" w:rsidRPr="00F960F7" w:rsidRDefault="00F960F7" w:rsidP="00F960F7"/>
    <w:p w:rsidR="00F960F7" w:rsidRPr="00F960F7" w:rsidRDefault="00F960F7" w:rsidP="00F960F7">
      <w:r w:rsidRPr="00F960F7">
        <w:t>====</w:t>
      </w:r>
      <w:r w:rsidRPr="00F960F7">
        <w:t>The 1ac</w:t>
      </w:r>
      <w:r w:rsidRPr="00F960F7">
        <w:t>~’</w:t>
      </w:r>
      <w:r w:rsidRPr="00F960F7">
        <w:t>s faith in modern economics facilitates exploitation, violence and oppression – a paradigm shift is key</w:t>
      </w:r>
      <w:r w:rsidRPr="00F960F7">
        <w:t>====</w:t>
      </w:r>
    </w:p>
    <w:p w:rsidR="00F960F7" w:rsidRPr="00F960F7" w:rsidRDefault="00F960F7" w:rsidP="00F960F7">
      <w:pPr>
        <w:rPr>
          <w:rFonts w:cs="Times New Roman"/>
        </w:rPr>
      </w:pPr>
      <w:r w:rsidRPr="00F960F7">
        <w:t>**Sivaraksa 2**</w:t>
      </w:r>
      <w:r w:rsidRPr="00F960F7">
        <w:rPr>
          <w:rFonts w:cs="Times New Roman"/>
        </w:rPr>
        <w:t xml:space="preserve"> (Sulak, one of the fathers of the International Network of Engaged Buddhists (INEB), </w:t>
      </w:r>
      <w:r w:rsidRPr="00F960F7">
        <w:rPr>
          <w:rFonts w:cs="Times New Roman"/>
        </w:rPr>
        <w:t>"</w:t>
      </w:r>
      <w:r w:rsidRPr="00F960F7">
        <w:rPr>
          <w:rFonts w:cs="Times New Roman"/>
        </w:rPr>
        <w:t>Economic Aspects of Social and Environmental Violence from a Buddhist Perspective,</w:t>
      </w:r>
      <w:r w:rsidRPr="00F960F7">
        <w:rPr>
          <w:rFonts w:cs="Times New Roman"/>
        </w:rPr>
        <w:t>"</w:t>
      </w:r>
      <w:r w:rsidRPr="00F960F7">
        <w:rPr>
          <w:rFonts w:cs="Times New Roman"/>
        </w:rPr>
        <w:t xml:space="preserve"> Muse)//RM</w:t>
      </w:r>
    </w:p>
    <w:p w:rsidR="00F960F7" w:rsidRPr="00F960F7" w:rsidRDefault="00F960F7" w:rsidP="00F960F7">
      <w:pPr>
        <w:pStyle w:val="card"/>
        <w:ind w:left="0"/>
      </w:pPr>
    </w:p>
    <w:p w:rsidR="00F960F7" w:rsidRPr="00F960F7" w:rsidRDefault="00F960F7" w:rsidP="00F960F7">
      <w:r w:rsidRPr="00F960F7">
        <w:t>If we understand liberation as an impulse that seeks to enhance life in all forms</w:t>
      </w:r>
    </w:p>
    <w:p w:rsidR="00F960F7" w:rsidRPr="00F960F7" w:rsidRDefault="00F960F7" w:rsidP="00F960F7">
      <w:r w:rsidRPr="00F960F7">
        <w:t>AND</w:t>
      </w:r>
    </w:p>
    <w:p w:rsidR="00F960F7" w:rsidRPr="00F960F7" w:rsidRDefault="00F960F7" w:rsidP="00F960F7">
      <w:r w:rsidRPr="00F960F7">
        <w:t>an internal factor of wisdom. Critical self-awareness leads to selflessness.</w:t>
      </w:r>
    </w:p>
    <w:p w:rsidR="00F960F7" w:rsidRPr="00F960F7" w:rsidRDefault="00F960F7" w:rsidP="00F960F7"/>
    <w:p w:rsidR="00F960F7" w:rsidRPr="00F960F7" w:rsidRDefault="00F960F7" w:rsidP="00F960F7"/>
    <w:p w:rsidR="00F960F7" w:rsidRPr="00F960F7" w:rsidRDefault="00F960F7" w:rsidP="00F960F7">
      <w:r w:rsidRPr="00F960F7">
        <w:t>====</w:t>
      </w:r>
      <w:r w:rsidRPr="00F960F7">
        <w:t>Buddhist economics can correct the externalities of modern economics – questioning CONSUMPTION, not PRODUCTION, is vital</w:t>
      </w:r>
      <w:r w:rsidRPr="00F960F7">
        <w:t>====</w:t>
      </w:r>
    </w:p>
    <w:p w:rsidR="00F960F7" w:rsidRPr="00F960F7" w:rsidRDefault="00F960F7" w:rsidP="00F960F7">
      <w:pPr>
        <w:rPr>
          <w:rFonts w:cs="Times New Roman"/>
        </w:rPr>
      </w:pPr>
      <w:r w:rsidRPr="00F960F7">
        <w:lastRenderedPageBreak/>
        <w:t>**Daniels 7**</w:t>
      </w:r>
      <w:r w:rsidRPr="00F960F7">
        <w:rPr>
          <w:rFonts w:cs="Times New Roman"/>
        </w:rPr>
        <w:t xml:space="preserve"> (PETER DANIELS is a Senior Lecturer, Griffith School of Environment, Griffith University, December 12, 2007, </w:t>
      </w:r>
      <w:r w:rsidRPr="00F960F7">
        <w:rPr>
          <w:rFonts w:cs="Times New Roman"/>
        </w:rPr>
        <w:t>"</w:t>
      </w:r>
      <w:r w:rsidRPr="00F960F7">
        <w:rPr>
          <w:rFonts w:cs="Times New Roman"/>
        </w:rPr>
        <w:t>BUDDHISM AND THE TRANSFORMATION TO SUSTAINABLE ECONOMIES,</w:t>
      </w:r>
      <w:r w:rsidRPr="00F960F7">
        <w:rPr>
          <w:rFonts w:cs="Times New Roman"/>
        </w:rPr>
        <w:t>"</w:t>
      </w:r>
      <w:r w:rsidRPr="00F960F7">
        <w:rPr>
          <w:rFonts w:cs="Times New Roman"/>
        </w:rPr>
        <w:t xml:space="preserve"> Society and Economy, Vol. 29, No. 2, pp. 155-180) //RM</w:t>
      </w:r>
    </w:p>
    <w:p w:rsidR="00F960F7" w:rsidRPr="00F960F7" w:rsidRDefault="00F960F7" w:rsidP="00F960F7">
      <w:pPr>
        <w:pStyle w:val="card"/>
        <w:ind w:left="0"/>
        <w:rPr>
          <w:rFonts w:eastAsia="Calibri"/>
        </w:rPr>
      </w:pPr>
    </w:p>
    <w:p w:rsidR="00F960F7" w:rsidRPr="00F960F7" w:rsidRDefault="00F960F7" w:rsidP="00F960F7">
      <w:r w:rsidRPr="00F960F7">
        <w:t xml:space="preserve">To some extent, human societies are already acting to ameliorate these sources ¶ of </w:t>
      </w:r>
    </w:p>
    <w:p w:rsidR="00F960F7" w:rsidRPr="00F960F7" w:rsidRDefault="00F960F7" w:rsidP="00F960F7">
      <w:r w:rsidRPr="00F960F7">
        <w:t>AND</w:t>
      </w:r>
    </w:p>
    <w:p w:rsidR="00F960F7" w:rsidRPr="00F960F7" w:rsidRDefault="00F960F7" w:rsidP="00F960F7">
      <w:r w:rsidRPr="00F960F7">
        <w:t xml:space="preserve">basis of ethical ¶ foundations and the deeper analysis of "ultimate ends". </w:t>
      </w:r>
    </w:p>
    <w:p w:rsidR="00F960F7" w:rsidRPr="00F960F7" w:rsidRDefault="00F960F7" w:rsidP="00F960F7"/>
    <w:p w:rsidR="00F960F7" w:rsidRPr="00F960F7" w:rsidRDefault="00F960F7" w:rsidP="00F960F7"/>
    <w:p w:rsidR="00F960F7" w:rsidRPr="00F960F7" w:rsidRDefault="00F960F7" w:rsidP="00F960F7">
      <w:r w:rsidRPr="00F960F7">
        <w:t>====</w:t>
      </w:r>
      <w:r w:rsidRPr="00F960F7">
        <w:t>Buddhist economics solves the internal link to environmental destruction.</w:t>
      </w:r>
      <w:r w:rsidRPr="00F960F7">
        <w:t>====</w:t>
      </w:r>
    </w:p>
    <w:p w:rsidR="00F960F7" w:rsidRPr="00F960F7" w:rsidRDefault="00F960F7" w:rsidP="00F960F7">
      <w:pPr>
        <w:rPr>
          <w:rFonts w:cs="Times New Roman"/>
        </w:rPr>
      </w:pPr>
      <w:r w:rsidRPr="00F960F7">
        <w:t>**Puntasen 7**</w:t>
      </w:r>
      <w:r w:rsidRPr="00F960F7">
        <w:rPr>
          <w:rFonts w:cs="Times New Roman"/>
        </w:rPr>
        <w:t xml:space="preserve"> (APICHAI PUNTASEN is a Professor and Dean, Faculty of Management Science, December 12, 2007, </w:t>
      </w:r>
      <w:r w:rsidRPr="00F960F7">
        <w:rPr>
          <w:rFonts w:cs="Times New Roman"/>
        </w:rPr>
        <w:t>"</w:t>
      </w:r>
      <w:r w:rsidRPr="00F960F7">
        <w:rPr>
          <w:rFonts w:cs="Times New Roman"/>
        </w:rPr>
        <w:t>BUDDHIST ECONOMICS AS A NEW PARADIGM TOWARDS HAPPINESS,</w:t>
      </w:r>
      <w:r w:rsidRPr="00F960F7">
        <w:rPr>
          <w:rFonts w:cs="Times New Roman"/>
        </w:rPr>
        <w:t>"</w:t>
      </w:r>
      <w:r w:rsidRPr="00F960F7">
        <w:rPr>
          <w:rFonts w:cs="Times New Roman"/>
        </w:rPr>
        <w:t xml:space="preserve"> Society and Economy, Vol. 29, No. 2, pp. 181-200) //RM</w:t>
      </w:r>
    </w:p>
    <w:p w:rsidR="00F960F7" w:rsidRPr="00F960F7" w:rsidRDefault="00F960F7" w:rsidP="00F960F7">
      <w:pPr>
        <w:pStyle w:val="card"/>
        <w:ind w:left="0"/>
      </w:pPr>
    </w:p>
    <w:p w:rsidR="00F960F7" w:rsidRPr="00F960F7" w:rsidRDefault="00F960F7" w:rsidP="00F960F7">
      <w:r w:rsidRPr="00F960F7">
        <w:t>Buddhist economics also advocates for this level of sukha. While mainstream ¶ economics (</w:t>
      </w:r>
    </w:p>
    <w:p w:rsidR="00F960F7" w:rsidRPr="00F960F7" w:rsidRDefault="00F960F7" w:rsidP="00F960F7">
      <w:r w:rsidRPr="00F960F7">
        <w:t>AND</w:t>
      </w:r>
    </w:p>
    <w:p w:rsidR="00F960F7" w:rsidRPr="00F960F7" w:rsidRDefault="00F960F7" w:rsidP="00F960F7">
      <w:r w:rsidRPr="00F960F7">
        <w:t xml:space="preserve">¶ concept that cannot be clearly understood in the frames of mainstream economics. </w:t>
      </w:r>
    </w:p>
    <w:p w:rsidR="00F960F7" w:rsidRPr="00F960F7" w:rsidRDefault="00F960F7" w:rsidP="00F960F7"/>
    <w:p w:rsidR="00F960F7" w:rsidRPr="00F960F7" w:rsidRDefault="00F960F7" w:rsidP="00F960F7"/>
    <w:p w:rsidR="00F960F7" w:rsidRPr="00F960F7" w:rsidRDefault="00F960F7" w:rsidP="00F960F7">
      <w:r w:rsidRPr="00F960F7">
        <w:t>====</w:t>
      </w:r>
      <w:r w:rsidRPr="00F960F7">
        <w:t>The alternative is to reject the 1ac</w:t>
      </w:r>
      <w:r w:rsidRPr="00F960F7">
        <w:t>~’</w:t>
      </w:r>
      <w:r w:rsidRPr="00F960F7">
        <w:t>s call to act in favor of mindful reflection.</w:t>
      </w:r>
      <w:r w:rsidRPr="00F960F7">
        <w:t>====</w:t>
      </w:r>
    </w:p>
    <w:p w:rsidR="00F960F7" w:rsidRPr="00F960F7" w:rsidRDefault="00F960F7" w:rsidP="00F960F7"/>
    <w:p w:rsidR="00F960F7" w:rsidRPr="00F960F7" w:rsidRDefault="00F960F7" w:rsidP="00F960F7">
      <w:r w:rsidRPr="00F960F7">
        <w:t>====</w:t>
      </w:r>
      <w:r w:rsidRPr="00F960F7">
        <w:t xml:space="preserve">Mindfulness redraws economic frameworks – creates systemic change that reverses injustice </w:t>
      </w:r>
      <w:r w:rsidRPr="00F960F7">
        <w:t>====</w:t>
      </w:r>
    </w:p>
    <w:p w:rsidR="00F960F7" w:rsidRPr="00F960F7" w:rsidRDefault="00F960F7" w:rsidP="00F960F7">
      <w:pPr>
        <w:rPr>
          <w:rFonts w:cs="Times New Roman"/>
        </w:rPr>
      </w:pPr>
      <w:r w:rsidRPr="00F960F7">
        <w:t>**Magnuson 11**</w:t>
      </w:r>
      <w:r w:rsidRPr="00F960F7">
        <w:rPr>
          <w:rFonts w:cs="Times New Roman"/>
        </w:rPr>
        <w:t xml:space="preserve"> – PhD in Economics, Professor @ PCC</w:t>
      </w:r>
    </w:p>
    <w:p w:rsidR="00F960F7" w:rsidRPr="00F960F7" w:rsidRDefault="00F960F7" w:rsidP="00F960F7">
      <w:pPr>
        <w:rPr>
          <w:rFonts w:cs="Times New Roman"/>
        </w:rPr>
      </w:pPr>
      <w:r w:rsidRPr="00F960F7">
        <w:rPr>
          <w:rFonts w:cs="Times New Roman"/>
        </w:rPr>
        <w:t xml:space="preserve">(Joel, </w:t>
      </w:r>
      <w:r w:rsidRPr="00F960F7">
        <w:rPr>
          <w:rFonts w:cs="Times New Roman"/>
        </w:rPr>
        <w:t>"</w:t>
      </w:r>
      <w:r w:rsidRPr="00F960F7">
        <w:rPr>
          <w:rFonts w:cs="Times New Roman"/>
        </w:rPr>
        <w:t>Ethical Principles and Economic Transformation – A Buddhist Approach,</w:t>
      </w:r>
      <w:r w:rsidRPr="00F960F7">
        <w:rPr>
          <w:rFonts w:cs="Times New Roman"/>
        </w:rPr>
        <w:t>"</w:t>
      </w:r>
      <w:r w:rsidRPr="00F960F7">
        <w:rPr>
          <w:rFonts w:cs="Times New Roman"/>
        </w:rPr>
        <w:t xml:space="preserve"> p. 99)//BB</w:t>
      </w:r>
    </w:p>
    <w:p w:rsidR="00F960F7" w:rsidRPr="00F960F7" w:rsidRDefault="00F960F7" w:rsidP="00F960F7">
      <w:pPr>
        <w:pStyle w:val="card"/>
        <w:ind w:left="0"/>
      </w:pPr>
    </w:p>
    <w:p w:rsidR="00F960F7" w:rsidRPr="00F960F7" w:rsidRDefault="00F960F7" w:rsidP="00F960F7">
      <w:r w:rsidRPr="00F960F7">
        <w:t xml:space="preserve">In a literal sense, mindfulness is a state of mind in which people become </w:t>
      </w:r>
    </w:p>
    <w:p w:rsidR="00F960F7" w:rsidRPr="00F960F7" w:rsidRDefault="00F960F7" w:rsidP="00F960F7">
      <w:r w:rsidRPr="00F960F7">
        <w:t>AND</w:t>
      </w:r>
    </w:p>
    <w:p w:rsidR="00F960F7" w:rsidRPr="00F960F7" w:rsidRDefault="00F960F7" w:rsidP="00F960F7">
      <w:r w:rsidRPr="00F960F7">
        <w:t>embedded within, a broader cultural configuration that will be the mindful economy.</w:t>
      </w:r>
    </w:p>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r w:rsidRPr="00F960F7">
        <w:t>=</w:t>
      </w:r>
      <w:r w:rsidRPr="00F960F7">
        <w:t>3</w:t>
      </w:r>
      <w:r w:rsidRPr="00F960F7">
        <w:t>=</w:t>
      </w:r>
    </w:p>
    <w:p w:rsidR="00F960F7" w:rsidRPr="00F960F7" w:rsidRDefault="00F960F7" w:rsidP="00F960F7"/>
    <w:p w:rsidR="00F960F7" w:rsidRPr="00F960F7" w:rsidRDefault="00F960F7" w:rsidP="00F960F7">
      <w:pPr>
        <w:keepNext/>
        <w:keepLines/>
        <w:spacing w:before="200"/>
        <w:outlineLvl w:val="3"/>
      </w:pPr>
      <w:r w:rsidRPr="00F960F7">
        <w:t>Congress will successfully avert a government shutdown now, but time is super tight</w:t>
      </w:r>
    </w:p>
    <w:p w:rsidR="00F960F7" w:rsidRPr="00F960F7" w:rsidRDefault="00F960F7" w:rsidP="00F960F7">
      <w:r w:rsidRPr="00F960F7">
        <w:t>Fox News</w:t>
      </w:r>
      <w:r w:rsidRPr="00F960F7">
        <w:t xml:space="preserve">, </w:t>
      </w:r>
      <w:r w:rsidRPr="00F960F7">
        <w:t>9-11</w:t>
      </w:r>
      <w:r w:rsidRPr="00F960F7">
        <w:t xml:space="preserve">-2013, </w:t>
      </w:r>
      <w:r w:rsidRPr="00F960F7">
        <w:t>"</w:t>
      </w:r>
      <w:r w:rsidRPr="00F960F7">
        <w:t>House pulls spending bill amid backlash as government shutdown looms,</w:t>
      </w:r>
      <w:r w:rsidRPr="00F960F7">
        <w:t>"</w:t>
      </w:r>
      <w:r w:rsidRPr="00F960F7">
        <w:t xml:space="preserve"> http://www.foxnews.com/politics/2013/09/11/house-leaders-pull-temporary-spending-bill-after-conservative-backlash/</w:t>
      </w:r>
    </w:p>
    <w:p w:rsidR="00F960F7" w:rsidRPr="00F960F7" w:rsidRDefault="00F960F7" w:rsidP="00F960F7">
      <w:r w:rsidRPr="00F960F7">
        <w:t>House Republican leaders pulled their plan Wednesday to temporarily fund the federal government after rank</w:t>
      </w:r>
    </w:p>
    <w:p w:rsidR="00F960F7" w:rsidRPr="00F960F7" w:rsidRDefault="00F960F7" w:rsidP="00F960F7">
      <w:r w:rsidRPr="00F960F7">
        <w:t>AND</w:t>
      </w:r>
    </w:p>
    <w:p w:rsidR="00F960F7" w:rsidRPr="00F960F7" w:rsidRDefault="00F960F7" w:rsidP="00F960F7">
      <w:r w:rsidRPr="00F960F7">
        <w:t>Security Agency can collect data on Americans in its efforts to thwart terrorism.</w:t>
      </w:r>
    </w:p>
    <w:p w:rsidR="00F960F7" w:rsidRPr="00F960F7" w:rsidRDefault="00F960F7" w:rsidP="00F960F7">
      <w:pPr>
        <w:rPr>
          <w:sz w:val="16"/>
        </w:rPr>
      </w:pPr>
    </w:p>
    <w:p w:rsidR="00F960F7" w:rsidRPr="00F960F7" w:rsidRDefault="00F960F7" w:rsidP="00F960F7">
      <w:pPr>
        <w:keepNext/>
        <w:keepLines/>
        <w:spacing w:before="200"/>
        <w:outlineLvl w:val="3"/>
      </w:pPr>
      <w:r w:rsidRPr="00F960F7">
        <w:lastRenderedPageBreak/>
        <w:t>The plan would trade off with Congress~’s ability to avert the shutdown - GOP has momentum and will, but they need literally every hour to get it done</w:t>
      </w:r>
    </w:p>
    <w:p w:rsidR="00F960F7" w:rsidRPr="00F960F7" w:rsidRDefault="00F960F7" w:rsidP="00F960F7">
      <w:r w:rsidRPr="00F960F7">
        <w:t xml:space="preserve">Frank </w:t>
      </w:r>
      <w:r w:rsidRPr="00F960F7">
        <w:t>James</w:t>
      </w:r>
      <w:r w:rsidRPr="00F960F7">
        <w:t xml:space="preserve">, </w:t>
      </w:r>
      <w:r w:rsidRPr="00F960F7">
        <w:t>9-13</w:t>
      </w:r>
      <w:r w:rsidRPr="00F960F7">
        <w:t xml:space="preserve">-2013, </w:t>
      </w:r>
      <w:r w:rsidRPr="00F960F7">
        <w:t>"</w:t>
      </w:r>
      <w:r w:rsidRPr="00F960F7">
        <w:t>Congress Searches For A Shutdown-Free Future,</w:t>
      </w:r>
      <w:r w:rsidRPr="00F960F7">
        <w:t>"</w:t>
      </w:r>
      <w:r w:rsidRPr="00F960F7">
        <w:t xml:space="preserve"> NPR, http://www.npr.org/blogs/itsallpolitics/2013/09/13/221809062/congress-searches-for-a-shutdown-free-future</w:t>
      </w:r>
    </w:p>
    <w:p w:rsidR="00F960F7" w:rsidRPr="00F960F7" w:rsidRDefault="00F960F7" w:rsidP="00F960F7">
      <w:r w:rsidRPr="00F960F7">
        <w:t>The only thing found Thursday seemed to be more time for negotiations and vote-</w:t>
      </w:r>
    </w:p>
    <w:p w:rsidR="00F960F7" w:rsidRPr="00F960F7" w:rsidRDefault="00F960F7" w:rsidP="00F960F7">
      <w:r w:rsidRPr="00F960F7">
        <w:t>AND</w:t>
      </w:r>
    </w:p>
    <w:p w:rsidR="00F960F7" w:rsidRPr="00F960F7" w:rsidRDefault="00F960F7" w:rsidP="00F960F7">
      <w:r w:rsidRPr="00F960F7">
        <w:t>people. When we have something to report, we~’ll let you know."</w:t>
      </w:r>
    </w:p>
    <w:p w:rsidR="00F960F7" w:rsidRPr="00F960F7" w:rsidRDefault="00F960F7" w:rsidP="00F960F7">
      <w:pPr>
        <w:rPr>
          <w:sz w:val="16"/>
        </w:rPr>
      </w:pPr>
    </w:p>
    <w:p w:rsidR="00F960F7" w:rsidRPr="00F960F7" w:rsidRDefault="00F960F7" w:rsidP="00F960F7">
      <w:pPr>
        <w:keepNext/>
        <w:keepLines/>
        <w:spacing w:before="200"/>
        <w:outlineLvl w:val="3"/>
      </w:pPr>
      <w:r w:rsidRPr="00F960F7">
        <w:t>Shutdown wrecks the economy</w:t>
      </w:r>
    </w:p>
    <w:p w:rsidR="00F960F7" w:rsidRPr="00F960F7" w:rsidRDefault="00F960F7" w:rsidP="00F960F7">
      <w:r w:rsidRPr="00F960F7">
        <w:t xml:space="preserve">Yi </w:t>
      </w:r>
      <w:r w:rsidRPr="00F960F7">
        <w:t>Wu</w:t>
      </w:r>
      <w:r w:rsidRPr="00F960F7">
        <w:t xml:space="preserve">, </w:t>
      </w:r>
      <w:r w:rsidRPr="00F960F7">
        <w:t>8-27</w:t>
      </w:r>
      <w:r w:rsidRPr="00F960F7">
        <w:t xml:space="preserve">-2013, </w:t>
      </w:r>
      <w:r w:rsidRPr="00F960F7">
        <w:t>"</w:t>
      </w:r>
      <w:r w:rsidRPr="00F960F7">
        <w:t>Government Shutdown 2013: Still a Terrible Idea,</w:t>
      </w:r>
      <w:r w:rsidRPr="00F960F7">
        <w:t>"</w:t>
      </w:r>
      <w:r w:rsidRPr="00F960F7">
        <w:t xml:space="preserve"> PolicyMic, http://www.policymic.com/articles/60837/government-shutdown-2013-still-a-terrible-idea</w:t>
      </w:r>
    </w:p>
    <w:p w:rsidR="00F960F7" w:rsidRPr="00F960F7" w:rsidRDefault="00F960F7" w:rsidP="00F960F7">
      <w:r w:rsidRPr="00F960F7">
        <w:t xml:space="preserve">Around a third of House Republicans, many Tea Party-backed, sent a </w:t>
      </w:r>
    </w:p>
    <w:p w:rsidR="00F960F7" w:rsidRPr="00F960F7" w:rsidRDefault="00F960F7" w:rsidP="00F960F7">
      <w:r w:rsidRPr="00F960F7">
        <w:t>AND</w:t>
      </w:r>
    </w:p>
    <w:p w:rsidR="00F960F7" w:rsidRPr="00F960F7" w:rsidRDefault="00F960F7" w:rsidP="00F960F7">
      <w:r w:rsidRPr="00F960F7">
        <w:t>to demand cancellation of the entire health care reform enacted a year before.</w:t>
      </w:r>
    </w:p>
    <w:p w:rsidR="00F960F7" w:rsidRPr="00F960F7" w:rsidRDefault="00F960F7" w:rsidP="00F960F7">
      <w:pPr>
        <w:rPr>
          <w:sz w:val="16"/>
        </w:rPr>
      </w:pPr>
    </w:p>
    <w:p w:rsidR="00F960F7" w:rsidRPr="00F960F7" w:rsidRDefault="00F960F7" w:rsidP="00F960F7">
      <w:pPr>
        <w:keepNext/>
        <w:keepLines/>
        <w:spacing w:before="200"/>
        <w:outlineLvl w:val="3"/>
      </w:pPr>
      <w:r w:rsidRPr="00F960F7">
        <w:t>Global nuclear war</w:t>
      </w:r>
    </w:p>
    <w:p w:rsidR="00F960F7" w:rsidRPr="00F960F7" w:rsidRDefault="00F960F7" w:rsidP="00F960F7">
      <w:pPr>
        <w:rPr>
          <w:rFonts w:eastAsia="Calibri"/>
        </w:rPr>
      </w:pPr>
      <w:r w:rsidRPr="00F960F7">
        <w:t>Harris %26 Burrows 9</w:t>
      </w:r>
      <w:r w:rsidRPr="00F960F7">
        <w:rPr>
          <w:rFonts w:eastAsia="Calibri"/>
        </w:rPr>
        <w:t xml:space="preserve"> Mathew, PhD European History @ Cambridge, counselor of the U.S. National Intelligence Council (NIC) and Jennifer, member of the NIC</w:t>
      </w:r>
      <w:r w:rsidRPr="00F960F7">
        <w:rPr>
          <w:rFonts w:eastAsia="Calibri"/>
        </w:rPr>
        <w:t>~’</w:t>
      </w:r>
      <w:r w:rsidRPr="00F960F7">
        <w:rPr>
          <w:rFonts w:eastAsia="Calibri"/>
        </w:rPr>
        <w:t xml:space="preserve">s Long Range Analysis Unit </w:t>
      </w:r>
      <w:r w:rsidRPr="00F960F7">
        <w:rPr>
          <w:rFonts w:eastAsia="Calibri"/>
        </w:rPr>
        <w:t>"</w:t>
      </w:r>
      <w:r w:rsidRPr="00F960F7">
        <w:rPr>
          <w:rFonts w:eastAsia="Calibri"/>
        </w:rPr>
        <w:t>Revisiting the Future: Geopolitical Effects of the Financial Crisis</w:t>
      </w:r>
      <w:r w:rsidRPr="00F960F7">
        <w:rPr>
          <w:rFonts w:eastAsia="Calibri"/>
        </w:rPr>
        <w:t>"</w:t>
      </w:r>
      <w:r w:rsidRPr="00F960F7">
        <w:rPr>
          <w:rFonts w:eastAsia="Calibri"/>
        </w:rPr>
        <w:t xml:space="preserve"> http://www.ciaonet.org/journals/twq/v32i2/f_0016178_13952.pdf</w:t>
      </w:r>
    </w:p>
    <w:p w:rsidR="00F960F7" w:rsidRPr="00F960F7" w:rsidRDefault="00F960F7" w:rsidP="00F960F7">
      <w:r w:rsidRPr="00F960F7">
        <w:t xml:space="preserve">Of course, the report encompasses more than economics and indeed believes the future is </w:t>
      </w:r>
    </w:p>
    <w:p w:rsidR="00F960F7" w:rsidRPr="00F960F7" w:rsidRDefault="00F960F7" w:rsidP="00F960F7">
      <w:r w:rsidRPr="00F960F7">
        <w:t>AND</w:t>
      </w:r>
    </w:p>
    <w:p w:rsidR="00F960F7" w:rsidRPr="00F960F7" w:rsidRDefault="00F960F7" w:rsidP="00F960F7">
      <w:r w:rsidRPr="00F960F7">
        <w:t>within and between states in a more dog-eat-dog world.</w:t>
      </w:r>
    </w:p>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r w:rsidRPr="00F960F7">
        <w:t>=</w:t>
      </w:r>
      <w:r w:rsidRPr="00F960F7">
        <w:t>4</w:t>
      </w:r>
      <w:r w:rsidRPr="00F960F7">
        <w:t>=</w:t>
      </w:r>
    </w:p>
    <w:p w:rsidR="00F960F7" w:rsidRPr="00F960F7" w:rsidRDefault="00F960F7" w:rsidP="00F960F7"/>
    <w:p w:rsidR="00F960F7" w:rsidRPr="00F960F7" w:rsidRDefault="00F960F7" w:rsidP="00F960F7">
      <w:r w:rsidRPr="00F960F7">
        <w:t>====</w:t>
      </w:r>
      <w:r w:rsidRPr="00F960F7">
        <w:t>Text: The President of the United States should remove all restrictions on Cuban-American travel and remittances; grant visas to Cubans invited to the United States to participate in educational, cultural, religious, humanitarian, and scientific activities if they pass normal visa security reviews; communicate to the Cuban government The United States desire to restore the diplomatic function of the Interest Section as its core mission; immediately turn off the electronic ticker-tape billboard on the Interests Section building in Havana; propose immediate resumption of regular consultations with Cuba over implementation of the migration agreements signed by Presidents Reagan and Clinton; remove travel limits of U.S. and Cuban diplomats.</w:t>
      </w:r>
      <w:r w:rsidRPr="00F960F7">
        <w:t>====</w:t>
      </w:r>
    </w:p>
    <w:p w:rsidR="00F960F7" w:rsidRPr="00F960F7" w:rsidRDefault="00F960F7" w:rsidP="00F960F7"/>
    <w:p w:rsidR="00F960F7" w:rsidRPr="00F960F7" w:rsidRDefault="00F960F7" w:rsidP="00F960F7">
      <w:r w:rsidRPr="00F960F7">
        <w:t>====</w:t>
      </w:r>
      <w:r w:rsidRPr="00F960F7">
        <w:t xml:space="preserve">The counterplan competes and is DISTINCT from Economic Engagement </w:t>
      </w:r>
      <w:r w:rsidRPr="00F960F7">
        <w:t>====</w:t>
      </w:r>
    </w:p>
    <w:p w:rsidR="00F960F7" w:rsidRPr="00F960F7" w:rsidRDefault="00F960F7" w:rsidP="00F960F7">
      <w:r w:rsidRPr="00F960F7">
        <w:t xml:space="preserve">Rose and Spiegel 8 </w:t>
      </w:r>
    </w:p>
    <w:p w:rsidR="00F960F7" w:rsidRPr="00F960F7" w:rsidRDefault="00F960F7" w:rsidP="00F960F7">
      <w:pPr>
        <w:rPr>
          <w:rFonts w:eastAsia="Calibri"/>
          <w:bCs/>
          <w:sz w:val="16"/>
          <w:szCs w:val="16"/>
        </w:rPr>
      </w:pPr>
      <w:r w:rsidRPr="00F960F7">
        <w:rPr>
          <w:rFonts w:eastAsia="Calibri"/>
          <w:bCs/>
          <w:sz w:val="16"/>
          <w:szCs w:val="16"/>
        </w:rPr>
        <w:t xml:space="preserve">(Andrew K. and Mark M., Professor of International Business, Economic Analysis and Policy Group, Haas School of Business, University of California, Berkeley; and Research Fellow, CEPR; and Vice President, Economic Research and Data at the Federal Reserve Bank of San Francisco, respectively; </w:t>
      </w:r>
      <w:r w:rsidRPr="00F960F7">
        <w:rPr>
          <w:rFonts w:eastAsia="Calibri"/>
          <w:bCs/>
          <w:sz w:val="16"/>
          <w:szCs w:val="16"/>
        </w:rPr>
        <w:t>"</w:t>
      </w:r>
      <w:r w:rsidRPr="00F960F7">
        <w:rPr>
          <w:rFonts w:eastAsia="Calibri"/>
          <w:bCs/>
          <w:sz w:val="16"/>
          <w:szCs w:val="16"/>
        </w:rPr>
        <w:t>NON-ECONOMIC ENGAGEMENT AND INTERNATIONAL EXCHANGE:</w:t>
      </w:r>
    </w:p>
    <w:p w:rsidR="00F960F7" w:rsidRPr="00F960F7" w:rsidRDefault="00F960F7" w:rsidP="00F960F7">
      <w:r w:rsidRPr="00F960F7">
        <w:rPr>
          <w:rFonts w:eastAsia="Calibri"/>
          <w:bCs/>
          <w:sz w:val="16"/>
          <w:szCs w:val="16"/>
        </w:rPr>
        <w:t>THE CASE OF ENVIRONMENTAL TREATIES,</w:t>
      </w:r>
      <w:r w:rsidRPr="00F960F7">
        <w:rPr>
          <w:rFonts w:eastAsia="Calibri"/>
          <w:bCs/>
          <w:sz w:val="16"/>
          <w:szCs w:val="16"/>
        </w:rPr>
        <w:t>"</w:t>
      </w:r>
      <w:r w:rsidRPr="00F960F7">
        <w:rPr>
          <w:rFonts w:eastAsia="Calibri"/>
          <w:bCs/>
          <w:sz w:val="16"/>
          <w:szCs w:val="16"/>
        </w:rPr>
        <w:t xml:space="preserve"> 2008, </w:t>
      </w:r>
      <w:r w:rsidRPr="00F960F7">
        <w:rPr>
          <w:rFonts w:eastAsia="Calibri"/>
          <w:bCs/>
          <w:sz w:val="16"/>
          <w:szCs w:val="16"/>
        </w:rPr>
        <w:t>[[</w:t>
      </w:r>
      <w:r w:rsidRPr="00F960F7">
        <w:rPr>
          <w:rFonts w:eastAsia="Calibri"/>
          <w:sz w:val="16"/>
          <w:szCs w:val="16"/>
        </w:rPr>
        <w:t>http://www.nber.org/papers/w13988.pdf?new_window=1</w:t>
      </w:r>
      <w:r w:rsidRPr="00F960F7">
        <w:rPr>
          <w:rFonts w:eastAsia="Calibri"/>
          <w:sz w:val="16"/>
          <w:szCs w:val="16"/>
        </w:rPr>
        <w:t>-http://www.nber.org/papers/w13988.pdf?new_window=1]]</w:t>
      </w:r>
      <w:r w:rsidRPr="00F960F7">
        <w:t>, AC)</w:t>
      </w:r>
    </w:p>
    <w:p w:rsidR="00F960F7" w:rsidRPr="00F960F7" w:rsidRDefault="00F960F7" w:rsidP="00F960F7"/>
    <w:p w:rsidR="00F960F7" w:rsidRPr="00F960F7" w:rsidRDefault="00F960F7" w:rsidP="00F960F7">
      <w:r w:rsidRPr="00F960F7">
        <w:t>Countries, like people, interact with each other on a number of different dimensions</w:t>
      </w:r>
    </w:p>
    <w:p w:rsidR="00F960F7" w:rsidRPr="00F960F7" w:rsidRDefault="00F960F7" w:rsidP="00F960F7">
      <w:r w:rsidRPr="00F960F7">
        <w:t>AND</w:t>
      </w:r>
    </w:p>
    <w:p w:rsidR="00F960F7" w:rsidRPr="00F960F7" w:rsidRDefault="00F960F7" w:rsidP="00F960F7">
      <w:r w:rsidRPr="00F960F7">
        <w:t>fear of these spillovers may then encourage good behavior in the first area.</w:t>
      </w:r>
    </w:p>
    <w:p w:rsidR="00F960F7" w:rsidRPr="00F960F7" w:rsidRDefault="00F960F7" w:rsidP="00F960F7">
      <w:pPr>
        <w:pStyle w:val="Cards"/>
      </w:pPr>
    </w:p>
    <w:p w:rsidR="00F960F7" w:rsidRPr="00F960F7" w:rsidRDefault="00F960F7" w:rsidP="00F960F7"/>
    <w:p w:rsidR="00F960F7" w:rsidRPr="00F960F7" w:rsidRDefault="00F960F7" w:rsidP="00F960F7">
      <w:r w:rsidRPr="00F960F7">
        <w:t>====</w:t>
      </w:r>
      <w:r w:rsidRPr="00F960F7">
        <w:t>And, it solves the aff</w:t>
      </w:r>
      <w:r w:rsidRPr="00F960F7">
        <w:t>====</w:t>
      </w:r>
    </w:p>
    <w:p w:rsidR="00F960F7" w:rsidRPr="00F960F7" w:rsidRDefault="00F960F7" w:rsidP="00F960F7">
      <w:r w:rsidRPr="00F960F7">
        <w:t>**LeoGrande 2k8**</w:t>
      </w:r>
    </w:p>
    <w:p w:rsidR="00F960F7" w:rsidRPr="00F960F7" w:rsidRDefault="00F960F7" w:rsidP="00F960F7">
      <w:r w:rsidRPr="00F960F7">
        <w:t>**(William M. LeoGrande is dean of the School of Public Affairs at American University in Washington, DC, and a specialist on U.S. relations with Latin America. "Engaging Cuba: A Roadmap," World Policy Journal 2008 25: 87, pg Sage) **</w:t>
      </w:r>
    </w:p>
    <w:p w:rsidR="00F960F7" w:rsidRPr="00F960F7" w:rsidRDefault="00F960F7" w:rsidP="00F960F7">
      <w:pPr>
        <w:pStyle w:val="Cards"/>
        <w:ind w:left="0"/>
        <w:rPr>
          <w:sz w:val="16"/>
        </w:rPr>
      </w:pPr>
    </w:p>
    <w:p w:rsidR="00F960F7" w:rsidRPr="00F960F7" w:rsidRDefault="00F960F7" w:rsidP="00F960F7">
      <w:r w:rsidRPr="00F960F7">
        <w:t xml:space="preserve">From the time Fidel Castro seized power nearly three generations ago, Cuba has served </w:t>
      </w:r>
    </w:p>
    <w:p w:rsidR="00F960F7" w:rsidRPr="00F960F7" w:rsidRDefault="00F960F7" w:rsidP="00F960F7">
      <w:r w:rsidRPr="00F960F7">
        <w:t>AND</w:t>
      </w:r>
    </w:p>
    <w:p w:rsidR="00F960F7" w:rsidRPr="00F960F7" w:rsidRDefault="00F960F7" w:rsidP="00F960F7">
      <w:r w:rsidRPr="00F960F7">
        <w:t>rule, and in Eastern Europe at the end of the communist era.</w:t>
      </w:r>
    </w:p>
    <w:p w:rsidR="00F960F7" w:rsidRPr="00F960F7" w:rsidRDefault="00F960F7" w:rsidP="00F960F7"/>
    <w:p w:rsidR="00F960F7" w:rsidRPr="00F960F7" w:rsidRDefault="00F960F7" w:rsidP="00F960F7"/>
    <w:p w:rsidR="00F960F7" w:rsidRPr="00F960F7" w:rsidRDefault="00F960F7" w:rsidP="00F960F7">
      <w:r w:rsidRPr="00F960F7">
        <w:t>=</w:t>
      </w:r>
      <w:r w:rsidRPr="00F960F7">
        <w:t>Warming</w:t>
      </w:r>
      <w:r w:rsidRPr="00F960F7">
        <w:t>=</w:t>
      </w:r>
    </w:p>
    <w:p w:rsidR="00F960F7" w:rsidRPr="00F960F7" w:rsidRDefault="00F960F7" w:rsidP="00F960F7"/>
    <w:p w:rsidR="00F960F7" w:rsidRPr="00F960F7" w:rsidRDefault="00F960F7" w:rsidP="00F960F7"/>
    <w:p w:rsidR="00F960F7" w:rsidRPr="00F960F7" w:rsidRDefault="00F960F7" w:rsidP="00F960F7">
      <w:r w:rsidRPr="00F960F7">
        <w:t>====</w:t>
      </w:r>
      <w:r w:rsidRPr="00F960F7">
        <w:t>Sugar Ethanol imports kill the Midwest econ and drop corn prices</w:t>
      </w:r>
      <w:r w:rsidRPr="00F960F7">
        <w:t>====</w:t>
      </w:r>
    </w:p>
    <w:p w:rsidR="00F960F7" w:rsidRPr="00F960F7" w:rsidRDefault="00F960F7" w:rsidP="00F960F7">
      <w:pPr>
        <w:rPr>
          <w:szCs w:val="16"/>
        </w:rPr>
      </w:pPr>
      <w:r w:rsidRPr="00F960F7">
        <w:t>Specht ~’13</w:t>
      </w:r>
      <w:r w:rsidRPr="00F960F7">
        <w:rPr>
          <w:szCs w:val="16"/>
        </w:rPr>
        <w:t xml:space="preserve">- Legal Advisor, Pearlmaker Holsteins, Inc. B.A., Louisiana State University, 2009; J.D., Washington University in St. Louis 2012 (Jonathan, </w:t>
      </w:r>
      <w:r w:rsidRPr="00F960F7">
        <w:rPr>
          <w:szCs w:val="16"/>
        </w:rPr>
        <w:t>"</w:t>
      </w:r>
      <w:r w:rsidRPr="00F960F7">
        <w:rPr>
          <w:szCs w:val="16"/>
        </w:rPr>
        <w:t>Raising Cane: Cuban Sugarcane Ethanol</w:t>
      </w:r>
      <w:r w:rsidRPr="00F960F7">
        <w:rPr>
          <w:szCs w:val="16"/>
        </w:rPr>
        <w:t>~’</w:t>
      </w:r>
      <w:r w:rsidRPr="00F960F7">
        <w:rPr>
          <w:szCs w:val="16"/>
        </w:rPr>
        <w:t>s Economic and Environmental Effects on the United States</w:t>
      </w:r>
      <w:r w:rsidRPr="00F960F7">
        <w:rPr>
          <w:szCs w:val="16"/>
        </w:rPr>
        <w:t>"</w:t>
      </w:r>
      <w:r w:rsidRPr="00F960F7">
        <w:rPr>
          <w:szCs w:val="16"/>
        </w:rPr>
        <w:t xml:space="preserve">, 36 UC Davis L. Rev. 193-194, April 24 2013, </w:t>
      </w:r>
      <w:r w:rsidRPr="00F960F7">
        <w:rPr>
          <w:szCs w:val="16"/>
        </w:rPr>
        <w:t>[[http://environs.law.ucdavis.edu/issues/36/2/specht.pdf-http://environs.law.ucdavis.edu/issues/36/2/specht.pdf]]</w:t>
      </w:r>
      <w:r w:rsidRPr="00F960F7">
        <w:rPr>
          <w:szCs w:val="16"/>
        </w:rPr>
        <w:t>) CW</w:t>
      </w:r>
    </w:p>
    <w:p w:rsidR="00F960F7" w:rsidRPr="00F960F7" w:rsidRDefault="00F960F7" w:rsidP="00F960F7"/>
    <w:p w:rsidR="00F960F7" w:rsidRPr="00F960F7" w:rsidRDefault="00F960F7" w:rsidP="00F960F7">
      <w:r w:rsidRPr="00F960F7">
        <w:t>Absent a scenario in which the RFS was raised at the same time as U</w:t>
      </w:r>
    </w:p>
    <w:p w:rsidR="00F960F7" w:rsidRPr="00F960F7" w:rsidRDefault="00F960F7" w:rsidP="00F960F7">
      <w:r w:rsidRPr="00F960F7">
        <w:t>AND</w:t>
      </w:r>
    </w:p>
    <w:p w:rsidR="00F960F7" w:rsidRPr="00F960F7" w:rsidRDefault="00F960F7" w:rsidP="00F960F7">
      <w:r w:rsidRPr="00F960F7">
        <w:t>spending in times of high commodity prices boosts small-town economies). 139</w:t>
      </w:r>
    </w:p>
    <w:p w:rsidR="00F960F7" w:rsidRPr="00F960F7" w:rsidRDefault="00F960F7" w:rsidP="00F960F7"/>
    <w:p w:rsidR="00F960F7" w:rsidRPr="00F960F7" w:rsidRDefault="00F960F7" w:rsidP="00F960F7"/>
    <w:p w:rsidR="00F960F7" w:rsidRPr="00F960F7" w:rsidRDefault="00F960F7" w:rsidP="00F960F7">
      <w:r w:rsidRPr="00F960F7">
        <w:t>====</w:t>
      </w:r>
      <w:r w:rsidRPr="00F960F7">
        <w:t>Cuba would say no to sugar cane development-Castro regime</w:t>
      </w:r>
      <w:r w:rsidRPr="00F960F7">
        <w:t>====</w:t>
      </w:r>
    </w:p>
    <w:p w:rsidR="00F960F7" w:rsidRPr="00F960F7" w:rsidRDefault="00F960F7" w:rsidP="00F960F7">
      <w:pPr>
        <w:rPr>
          <w:szCs w:val="16"/>
        </w:rPr>
      </w:pPr>
      <w:r w:rsidRPr="00F960F7">
        <w:t>Specht ~’13</w:t>
      </w:r>
      <w:r w:rsidRPr="00F960F7">
        <w:rPr>
          <w:szCs w:val="16"/>
        </w:rPr>
        <w:t xml:space="preserve">- Legal Advisor, Pearlmaker Holsteins, Inc. B.A., Louisiana State University, 2009; J.D., Washington University in St. Louis 2012 (Jonathan, </w:t>
      </w:r>
      <w:r w:rsidRPr="00F960F7">
        <w:rPr>
          <w:szCs w:val="16"/>
        </w:rPr>
        <w:t>"</w:t>
      </w:r>
      <w:r w:rsidRPr="00F960F7">
        <w:rPr>
          <w:szCs w:val="16"/>
        </w:rPr>
        <w:t>Raising Cane: Cuban Sugarcane Ethanol</w:t>
      </w:r>
      <w:r w:rsidRPr="00F960F7">
        <w:rPr>
          <w:szCs w:val="16"/>
        </w:rPr>
        <w:t>~’</w:t>
      </w:r>
      <w:r w:rsidRPr="00F960F7">
        <w:rPr>
          <w:szCs w:val="16"/>
        </w:rPr>
        <w:t>s Economic and Environmental Effects on the United States</w:t>
      </w:r>
      <w:r w:rsidRPr="00F960F7">
        <w:rPr>
          <w:szCs w:val="16"/>
        </w:rPr>
        <w:t>"</w:t>
      </w:r>
      <w:r w:rsidRPr="00F960F7">
        <w:rPr>
          <w:szCs w:val="16"/>
        </w:rPr>
        <w:t xml:space="preserve">, 36 UC Davis L. Rev. 179, April 24 2013, </w:t>
      </w:r>
      <w:r w:rsidRPr="00F960F7">
        <w:rPr>
          <w:szCs w:val="16"/>
        </w:rPr>
        <w:t>[[http://environs.law.ucdavis.edu/issues/36/2/specht.pdf-http://environs.law.ucdavis.edu/issues/36/2/specht.pdf]]</w:t>
      </w:r>
      <w:r w:rsidRPr="00F960F7">
        <w:rPr>
          <w:szCs w:val="16"/>
        </w:rPr>
        <w:t>) CW</w:t>
      </w:r>
    </w:p>
    <w:p w:rsidR="00F960F7" w:rsidRPr="00F960F7" w:rsidRDefault="00F960F7" w:rsidP="00F960F7"/>
    <w:p w:rsidR="00F960F7" w:rsidRPr="00F960F7" w:rsidRDefault="00F960F7" w:rsidP="00F960F7">
      <w:r w:rsidRPr="00F960F7">
        <w:t>To speak of a Cuban sugarcane-based ethanol industry is, at this point</w:t>
      </w:r>
    </w:p>
    <w:p w:rsidR="00F960F7" w:rsidRPr="00F960F7" w:rsidRDefault="00F960F7" w:rsidP="00F960F7">
      <w:r w:rsidRPr="00F960F7">
        <w:t>AND</w:t>
      </w:r>
    </w:p>
    <w:p w:rsidR="00F960F7" w:rsidRPr="00F960F7" w:rsidRDefault="00F960F7" w:rsidP="00F960F7">
      <w:r w:rsidRPr="00F960F7">
        <w:t>up to 2 billion gallons of sugar-based ethanol per year." 49</w:t>
      </w:r>
    </w:p>
    <w:p w:rsidR="00F960F7" w:rsidRPr="00F960F7" w:rsidRDefault="00F960F7" w:rsidP="00F960F7"/>
    <w:p w:rsidR="00F960F7" w:rsidRPr="00F960F7" w:rsidRDefault="00F960F7" w:rsidP="00F960F7"/>
    <w:p w:rsidR="00F960F7" w:rsidRPr="00F960F7" w:rsidRDefault="00F960F7" w:rsidP="00F960F7">
      <w:r w:rsidRPr="00F960F7">
        <w:t>====</w:t>
      </w:r>
      <w:r w:rsidRPr="00F960F7">
        <w:t>Sugar ethanol doesn</w:t>
      </w:r>
      <w:r w:rsidRPr="00F960F7">
        <w:t>~’</w:t>
      </w:r>
      <w:r w:rsidRPr="00F960F7">
        <w:t>t solve - aff author</w:t>
      </w:r>
      <w:r w:rsidRPr="00F960F7">
        <w:t>====</w:t>
      </w:r>
    </w:p>
    <w:p w:rsidR="00F960F7" w:rsidRPr="00F960F7" w:rsidRDefault="00F960F7" w:rsidP="00F960F7">
      <w:pPr>
        <w:rPr>
          <w:szCs w:val="16"/>
        </w:rPr>
      </w:pPr>
      <w:r w:rsidRPr="00F960F7">
        <w:t>Specht ~’13</w:t>
      </w:r>
      <w:r w:rsidRPr="00F960F7">
        <w:rPr>
          <w:szCs w:val="16"/>
        </w:rPr>
        <w:t xml:space="preserve">- Legal Advisor, Pearlmaker Holsteins, Inc. B.A., Louisiana State University, 2009; J.D., Washington University in St. Louis 2012 (Jonathan, </w:t>
      </w:r>
      <w:r w:rsidRPr="00F960F7">
        <w:rPr>
          <w:szCs w:val="16"/>
        </w:rPr>
        <w:t>"</w:t>
      </w:r>
      <w:r w:rsidRPr="00F960F7">
        <w:rPr>
          <w:szCs w:val="16"/>
        </w:rPr>
        <w:t>Raising Cane: Cuban Sugarcane Ethanol</w:t>
      </w:r>
      <w:r w:rsidRPr="00F960F7">
        <w:rPr>
          <w:szCs w:val="16"/>
        </w:rPr>
        <w:t>~’</w:t>
      </w:r>
      <w:r w:rsidRPr="00F960F7">
        <w:rPr>
          <w:szCs w:val="16"/>
        </w:rPr>
        <w:t>s Economic and Environmental Effects on the United States</w:t>
      </w:r>
      <w:r w:rsidRPr="00F960F7">
        <w:rPr>
          <w:szCs w:val="16"/>
        </w:rPr>
        <w:t>"</w:t>
      </w:r>
      <w:r w:rsidRPr="00F960F7">
        <w:rPr>
          <w:szCs w:val="16"/>
        </w:rPr>
        <w:t xml:space="preserve">, 36 UC Davis L. Rev. 206, April 24 </w:t>
      </w:r>
      <w:r w:rsidRPr="00F960F7">
        <w:rPr>
          <w:szCs w:val="16"/>
        </w:rPr>
        <w:lastRenderedPageBreak/>
        <w:t xml:space="preserve">2013, </w:t>
      </w:r>
      <w:r w:rsidRPr="00F960F7">
        <w:rPr>
          <w:szCs w:val="16"/>
        </w:rPr>
        <w:t>[[http://environs.law.ucdavis.edu/issues/36/2/specht.pdf-http://environs.law.ucdavis.edu/issues/36/2/specht.pdf]]</w:t>
      </w:r>
      <w:r w:rsidRPr="00F960F7">
        <w:rPr>
          <w:szCs w:val="16"/>
        </w:rPr>
        <w:t xml:space="preserve">) </w:t>
      </w:r>
    </w:p>
    <w:p w:rsidR="00F960F7" w:rsidRPr="00F960F7" w:rsidRDefault="00F960F7" w:rsidP="00F960F7"/>
    <w:p w:rsidR="00F960F7" w:rsidRPr="00F960F7" w:rsidRDefault="00F960F7" w:rsidP="00F960F7">
      <w:r w:rsidRPr="00F960F7">
        <w:t>It must be stressed that sugarcane-based ethanol, from Cuba or anywhere else</w:t>
      </w:r>
    </w:p>
    <w:p w:rsidR="00F960F7" w:rsidRPr="00F960F7" w:rsidRDefault="00F960F7" w:rsidP="00F960F7">
      <w:r w:rsidRPr="00F960F7">
        <w:t>AND</w:t>
      </w:r>
    </w:p>
    <w:p w:rsidR="00F960F7" w:rsidRPr="00F960F7" w:rsidRDefault="00F960F7" w:rsidP="00F960F7">
      <w:r w:rsidRPr="00F960F7">
        <w:t>can, and should, be part of the solution to both problems.</w:t>
      </w:r>
    </w:p>
    <w:p w:rsidR="00F960F7" w:rsidRPr="00F960F7" w:rsidRDefault="00F960F7" w:rsidP="00F960F7"/>
    <w:p w:rsidR="00F960F7" w:rsidRPr="00F960F7" w:rsidRDefault="00F960F7" w:rsidP="00F960F7">
      <w:r w:rsidRPr="00F960F7">
        <w:t>====</w:t>
      </w:r>
      <w:r w:rsidRPr="00F960F7">
        <w:t>Won</w:t>
      </w:r>
      <w:r w:rsidRPr="00F960F7">
        <w:t>~’</w:t>
      </w:r>
      <w:r w:rsidRPr="00F960F7">
        <w:t>t be adopted in the US - politics</w:t>
      </w:r>
      <w:r w:rsidRPr="00F960F7">
        <w:t>====</w:t>
      </w:r>
    </w:p>
    <w:p w:rsidR="00F960F7" w:rsidRPr="00F960F7" w:rsidRDefault="00F960F7" w:rsidP="00F960F7">
      <w:pPr>
        <w:rPr>
          <w:szCs w:val="16"/>
        </w:rPr>
      </w:pPr>
      <w:r w:rsidRPr="00F960F7">
        <w:t>Specht ~’13</w:t>
      </w:r>
      <w:r w:rsidRPr="00F960F7">
        <w:rPr>
          <w:szCs w:val="16"/>
        </w:rPr>
        <w:t xml:space="preserve">- Legal Advisor, Pearlmaker Holsteins, Inc. B.A., Louisiana State University, 2009; J.D., Washington University in St. Louis 2012 (Jonathan, </w:t>
      </w:r>
      <w:r w:rsidRPr="00F960F7">
        <w:rPr>
          <w:szCs w:val="16"/>
        </w:rPr>
        <w:t>"</w:t>
      </w:r>
      <w:r w:rsidRPr="00F960F7">
        <w:rPr>
          <w:szCs w:val="16"/>
        </w:rPr>
        <w:t>Raising Cane: Cuban Sugarcane Ethanol</w:t>
      </w:r>
      <w:r w:rsidRPr="00F960F7">
        <w:rPr>
          <w:szCs w:val="16"/>
        </w:rPr>
        <w:t>~’</w:t>
      </w:r>
      <w:r w:rsidRPr="00F960F7">
        <w:rPr>
          <w:szCs w:val="16"/>
        </w:rPr>
        <w:t>s Economic and Environmental Effects on the United States</w:t>
      </w:r>
      <w:r w:rsidRPr="00F960F7">
        <w:rPr>
          <w:szCs w:val="16"/>
        </w:rPr>
        <w:t>"</w:t>
      </w:r>
      <w:r w:rsidRPr="00F960F7">
        <w:rPr>
          <w:szCs w:val="16"/>
        </w:rPr>
        <w:t xml:space="preserve">, 36 UC Davis L. Rev. 192, April 24 2013, </w:t>
      </w:r>
      <w:r w:rsidRPr="00F960F7">
        <w:rPr>
          <w:szCs w:val="16"/>
        </w:rPr>
        <w:t>[[http://environs.law.ucdavis.edu/issues/36/2/specht.pdf-http://environs.law.ucdavis.edu/issues/36/2/specht.pdf]]</w:t>
      </w:r>
      <w:r w:rsidRPr="00F960F7">
        <w:rPr>
          <w:szCs w:val="16"/>
        </w:rPr>
        <w:t xml:space="preserve">) </w:t>
      </w:r>
    </w:p>
    <w:p w:rsidR="00F960F7" w:rsidRPr="00F960F7" w:rsidRDefault="00F960F7" w:rsidP="00F960F7"/>
    <w:p w:rsidR="00F960F7" w:rsidRPr="00F960F7" w:rsidRDefault="00F960F7" w:rsidP="00F960F7">
      <w:r w:rsidRPr="00F960F7">
        <w:t xml:space="preserve">The RFS called for production of 6.5 million gallons of cellulosic ethanol in </w:t>
      </w:r>
    </w:p>
    <w:p w:rsidR="00F960F7" w:rsidRPr="00F960F7" w:rsidRDefault="00F960F7" w:rsidP="00F960F7">
      <w:r w:rsidRPr="00F960F7">
        <w:t>AND</w:t>
      </w:r>
    </w:p>
    <w:p w:rsidR="00F960F7" w:rsidRPr="00F960F7" w:rsidRDefault="00F960F7" w:rsidP="00F960F7">
      <w:r w:rsidRPr="00F960F7">
        <w:t>of Department of Energy actions by Republicans in the House of Representatives. 135</w:t>
      </w:r>
    </w:p>
    <w:p w:rsidR="00F960F7" w:rsidRPr="00F960F7" w:rsidRDefault="00F960F7" w:rsidP="00F960F7"/>
    <w:p w:rsidR="00F960F7" w:rsidRPr="00F960F7" w:rsidRDefault="00F960F7" w:rsidP="00F960F7"/>
    <w:p w:rsidR="00F960F7" w:rsidRPr="00F960F7" w:rsidRDefault="00F960F7" w:rsidP="00F960F7">
      <w:r w:rsidRPr="00F960F7">
        <w:t>====</w:t>
      </w:r>
      <w:r w:rsidRPr="00F960F7">
        <w:t>Multiple barriers to industry</w:t>
      </w:r>
      <w:r w:rsidRPr="00F960F7">
        <w:t>====</w:t>
      </w:r>
    </w:p>
    <w:p w:rsidR="00F960F7" w:rsidRPr="00F960F7" w:rsidRDefault="00F960F7" w:rsidP="00F960F7">
      <w:pPr>
        <w:rPr>
          <w:szCs w:val="16"/>
        </w:rPr>
      </w:pPr>
      <w:r w:rsidRPr="00F960F7">
        <w:t>Specht ~’13</w:t>
      </w:r>
      <w:r w:rsidRPr="00F960F7">
        <w:rPr>
          <w:szCs w:val="16"/>
        </w:rPr>
        <w:t xml:space="preserve">- Legal Advisor, Pearlmaker Holsteins, Inc. B.A., Louisiana State University, 2009; J.D., Washington University in St. Louis 2012 (Jonathan, </w:t>
      </w:r>
      <w:r w:rsidRPr="00F960F7">
        <w:rPr>
          <w:szCs w:val="16"/>
        </w:rPr>
        <w:t>"</w:t>
      </w:r>
      <w:r w:rsidRPr="00F960F7">
        <w:rPr>
          <w:szCs w:val="16"/>
        </w:rPr>
        <w:t>Raising Cane: Cuban Sugarcane Ethanol</w:t>
      </w:r>
      <w:r w:rsidRPr="00F960F7">
        <w:rPr>
          <w:szCs w:val="16"/>
        </w:rPr>
        <w:t>~’</w:t>
      </w:r>
      <w:r w:rsidRPr="00F960F7">
        <w:rPr>
          <w:szCs w:val="16"/>
        </w:rPr>
        <w:t>s Economic and Environmental Effects on the United States</w:t>
      </w:r>
      <w:r w:rsidRPr="00F960F7">
        <w:rPr>
          <w:szCs w:val="16"/>
        </w:rPr>
        <w:t>"</w:t>
      </w:r>
      <w:r w:rsidRPr="00F960F7">
        <w:rPr>
          <w:szCs w:val="16"/>
        </w:rPr>
        <w:t xml:space="preserve">, 36 UC Davis L. Rev. 180-181, April 24 2013, </w:t>
      </w:r>
      <w:r w:rsidRPr="00F960F7">
        <w:rPr>
          <w:szCs w:val="16"/>
        </w:rPr>
        <w:t>[[http://environs.law.ucdavis.edu/issues/36/2/specht.pdf-http://environs.law.ucdavis.edu/issues/36/2/specht.pdf]]</w:t>
      </w:r>
      <w:r w:rsidRPr="00F960F7">
        <w:rPr>
          <w:szCs w:val="16"/>
        </w:rPr>
        <w:t>) CW</w:t>
      </w:r>
    </w:p>
    <w:p w:rsidR="00F960F7" w:rsidRPr="00F960F7" w:rsidRDefault="00F960F7" w:rsidP="00F960F7"/>
    <w:p w:rsidR="00F960F7" w:rsidRPr="00F960F7" w:rsidRDefault="00F960F7" w:rsidP="00F960F7">
      <w:r w:rsidRPr="00F960F7">
        <w:t xml:space="preserve">Like all new capitalist industries to emerge in the post-Castro era, whatever </w:t>
      </w:r>
    </w:p>
    <w:p w:rsidR="00F960F7" w:rsidRPr="00F960F7" w:rsidRDefault="00F960F7" w:rsidP="00F960F7">
      <w:r w:rsidRPr="00F960F7">
        <w:t>AND</w:t>
      </w:r>
    </w:p>
    <w:p w:rsidR="00F960F7" w:rsidRPr="00F960F7" w:rsidRDefault="00F960F7" w:rsidP="00F960F7">
      <w:r w:rsidRPr="00F960F7">
        <w:t>, which will slow the creation of a sugarcane-based ethanol industry.</w:t>
      </w:r>
    </w:p>
    <w:p w:rsidR="00F960F7" w:rsidRPr="00F960F7" w:rsidRDefault="00F960F7" w:rsidP="00F960F7"/>
    <w:p w:rsidR="00F960F7" w:rsidRPr="00F960F7" w:rsidRDefault="00F960F7" w:rsidP="00F960F7"/>
    <w:p w:rsidR="00F960F7" w:rsidRPr="00F960F7" w:rsidRDefault="00F960F7" w:rsidP="00F960F7">
      <w:r w:rsidRPr="00F960F7">
        <w:t>====</w:t>
      </w:r>
      <w:r w:rsidRPr="00F960F7">
        <w:t>No anthropogenic warming and no impact – scientific consensus flows our way.</w:t>
      </w:r>
      <w:r w:rsidRPr="00F960F7">
        <w:t>====</w:t>
      </w:r>
    </w:p>
    <w:p w:rsidR="00F960F7" w:rsidRPr="00F960F7" w:rsidRDefault="00F960F7" w:rsidP="00F960F7">
      <w:r w:rsidRPr="00F960F7">
        <w:t xml:space="preserve">Taylor 2/13 </w:t>
      </w:r>
      <w:r w:rsidRPr="00F960F7">
        <w:rPr>
          <w:sz w:val="16"/>
          <w:szCs w:val="16"/>
        </w:rPr>
        <w:t xml:space="preserve">– Forbes magazine contributor on energy and environmental issues, citing a survey published by Organization Studies, a peer-reviewed academic journal (James, </w:t>
      </w:r>
      <w:r w:rsidRPr="00F960F7">
        <w:rPr>
          <w:sz w:val="16"/>
          <w:szCs w:val="16"/>
        </w:rPr>
        <w:t>"</w:t>
      </w:r>
      <w:r w:rsidRPr="00F960F7">
        <w:rPr>
          <w:sz w:val="16"/>
          <w:szCs w:val="16"/>
        </w:rPr>
        <w:t>Peer-Reviewed Survey Finds Majority of Scientists Skeptical of Global Warming Crisis</w:t>
      </w:r>
      <w:r w:rsidRPr="00F960F7">
        <w:rPr>
          <w:sz w:val="16"/>
          <w:szCs w:val="16"/>
        </w:rPr>
        <w:t>"</w:t>
      </w:r>
      <w:r w:rsidRPr="00F960F7">
        <w:rPr>
          <w:sz w:val="16"/>
          <w:szCs w:val="16"/>
        </w:rPr>
        <w:t>, 2/13/13; &lt; http://www.forbes.com/sites/jamestaylor/2013/02/13/peer-reviewed-survey-finds-majority-of-scientists-skeptical-of-global-warming-crisis/&gt;)//Beddow</w:t>
      </w:r>
    </w:p>
    <w:p w:rsidR="00F960F7" w:rsidRPr="00F960F7" w:rsidRDefault="00F960F7" w:rsidP="00F960F7">
      <w:r w:rsidRPr="00F960F7">
        <w:t xml:space="preserve">It is becoming clear that not only do many scientists dispute the asserted global warming </w:t>
      </w:r>
    </w:p>
    <w:p w:rsidR="00F960F7" w:rsidRPr="00F960F7" w:rsidRDefault="00F960F7" w:rsidP="00F960F7">
      <w:r w:rsidRPr="00F960F7">
        <w:t>AND</w:t>
      </w:r>
    </w:p>
    <w:p w:rsidR="00F960F7" w:rsidRPr="00F960F7" w:rsidRDefault="00F960F7" w:rsidP="00F960F7">
      <w:r w:rsidRPr="00F960F7">
        <w:t>of scientists who believe global warming is human caused and a serious concern.</w:t>
      </w:r>
    </w:p>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r w:rsidRPr="00F960F7">
        <w:t>BioD</w:t>
      </w:r>
    </w:p>
    <w:p w:rsidR="00F960F7" w:rsidRPr="00F960F7" w:rsidRDefault="00F960F7" w:rsidP="00F960F7"/>
    <w:p w:rsidR="00F960F7" w:rsidRPr="00F960F7" w:rsidRDefault="00F960F7" w:rsidP="00F960F7">
      <w:r w:rsidRPr="00F960F7">
        <w:t>====</w:t>
      </w:r>
      <w:r w:rsidRPr="00F960F7">
        <w:t>Multiple alt causes to solvency- human growth, habitat destruction, pollution, agriculture, warming, and forest fragmentation</w:t>
      </w:r>
      <w:r w:rsidRPr="00F960F7">
        <w:t>====</w:t>
      </w:r>
    </w:p>
    <w:p w:rsidR="00F960F7" w:rsidRPr="00F960F7" w:rsidRDefault="00F960F7" w:rsidP="00F960F7">
      <w:pPr>
        <w:rPr>
          <w:rFonts w:eastAsia="Cambria"/>
        </w:rPr>
      </w:pPr>
      <w:r w:rsidRPr="00F960F7">
        <w:t>RCF, 13</w:t>
      </w:r>
      <w:r w:rsidRPr="00F960F7">
        <w:rPr>
          <w:rFonts w:eastAsia="Cambria"/>
        </w:rPr>
        <w:t xml:space="preserve"> – Rainforest Conservation Fund (</w:t>
      </w:r>
      <w:r w:rsidRPr="00F960F7">
        <w:rPr>
          <w:rFonts w:eastAsia="Cambria"/>
        </w:rPr>
        <w:t>"</w:t>
      </w:r>
      <w:r w:rsidRPr="00F960F7">
        <w:rPr>
          <w:rFonts w:eastAsia="Cambria"/>
        </w:rPr>
        <w:t>5) Causes of Recent Declines in Biodiversity</w:t>
      </w:r>
      <w:r w:rsidRPr="00F960F7">
        <w:rPr>
          <w:rFonts w:eastAsia="Cambria"/>
        </w:rPr>
        <w:t>"</w:t>
      </w:r>
      <w:r w:rsidRPr="00F960F7">
        <w:rPr>
          <w:rFonts w:eastAsia="Cambria"/>
        </w:rPr>
        <w:t xml:space="preserve">, 2013, Rainforest Conservation Fund, </w:t>
      </w:r>
      <w:r w:rsidRPr="00F960F7">
        <w:rPr>
          <w:rFonts w:eastAsia="Cambria"/>
        </w:rPr>
        <w:t>[[http://www.rainforestconservation.org/rainforest-primer/2-biodiversity/g-recent-losses-in-biodiversity/5-causes-of-recent-declines-in-biodiversity-</w:t>
      </w:r>
      <w:r w:rsidRPr="00F960F7">
        <w:rPr>
          <w:rFonts w:eastAsia="Cambria"/>
        </w:rPr>
        <w:lastRenderedPageBreak/>
        <w:t>http://www.rainforestconservation.org/rainforest-primer/2-biodiversity/g-recent-losses-in-biodiversity/5-causes-of-recent-declines-in-biodiversity]]</w:t>
      </w:r>
      <w:r w:rsidRPr="00F960F7">
        <w:rPr>
          <w:rFonts w:eastAsia="Cambria"/>
        </w:rPr>
        <w:t>)</w:t>
      </w:r>
    </w:p>
    <w:p w:rsidR="00F960F7" w:rsidRPr="00F960F7" w:rsidRDefault="00F960F7" w:rsidP="00F960F7">
      <w:pPr>
        <w:rPr>
          <w:rFonts w:eastAsia="Cambria"/>
        </w:rPr>
      </w:pPr>
    </w:p>
    <w:p w:rsidR="00F960F7" w:rsidRPr="00F960F7" w:rsidRDefault="00F960F7" w:rsidP="00F960F7">
      <w:r w:rsidRPr="00F960F7">
        <w:t xml:space="preserve">The major causes of biodiversity decline are land use changes, pollution, changes in </w:t>
      </w:r>
    </w:p>
    <w:p w:rsidR="00F960F7" w:rsidRPr="00F960F7" w:rsidRDefault="00F960F7" w:rsidP="00F960F7">
      <w:r w:rsidRPr="00F960F7">
        <w:t>AND</w:t>
      </w:r>
    </w:p>
    <w:p w:rsidR="00F960F7" w:rsidRPr="00F960F7" w:rsidRDefault="00F960F7" w:rsidP="00F960F7">
      <w:r w:rsidRPr="00F960F7">
        <w:t xml:space="preserve">chain will induce changes in the remaining links." (p. 289) </w:t>
      </w:r>
    </w:p>
    <w:p w:rsidR="00F960F7" w:rsidRPr="00F960F7" w:rsidRDefault="00F960F7" w:rsidP="00F960F7">
      <w:pPr>
        <w:rPr>
          <w:rFonts w:eastAsia="Cambria"/>
        </w:rPr>
      </w:pPr>
    </w:p>
    <w:p w:rsidR="00F960F7" w:rsidRPr="00F960F7" w:rsidRDefault="00F960F7" w:rsidP="00F960F7"/>
    <w:p w:rsidR="00F960F7" w:rsidRPr="00F960F7" w:rsidRDefault="00F960F7" w:rsidP="00F960F7">
      <w:r w:rsidRPr="00F960F7">
        <w:t>====</w:t>
      </w:r>
      <w:r w:rsidRPr="00F960F7">
        <w:t>The Cerrado is resilient – can resist drought, fires, temperature extremes</w:t>
      </w:r>
      <w:r w:rsidRPr="00F960F7">
        <w:t>====</w:t>
      </w:r>
    </w:p>
    <w:p w:rsidR="00F960F7" w:rsidRPr="00F960F7" w:rsidRDefault="00F960F7" w:rsidP="00F960F7">
      <w:r w:rsidRPr="00F960F7">
        <w:t>Osava 11 – Reporter for IPS in Brazil for over 30 years (Mario, "Brazil: Resilient Plants Could Hold Key to Adapting Agriculture", Inter Press Service, 1/4/2011, [[</w:t>
      </w:r>
      <w:r w:rsidRPr="00F960F7">
        <w:rPr>
          <w:sz w:val="26"/>
          <w:szCs w:val="20"/>
        </w:rPr>
        <w:t>http://www.ipsnews.net/2011/01/brazil-resilient-plants-could-hold-key-to-adapting-agriculture/</w:t>
      </w:r>
      <w:r w:rsidRPr="00F960F7">
        <w:rPr>
          <w:sz w:val="26"/>
          <w:szCs w:val="20"/>
        </w:rPr>
        <w:t>-http://www.ipsnews.net/2011/01/brazil-resilient-plants-could-hold-key-to-adapting-agriculture/]]</w:t>
      </w:r>
      <w:r w:rsidRPr="00F960F7">
        <w:t>)</w:t>
      </w:r>
    </w:p>
    <w:p w:rsidR="00F960F7" w:rsidRPr="00F960F7" w:rsidRDefault="00F960F7" w:rsidP="00F960F7">
      <w:pPr>
        <w:rPr>
          <w:bCs/>
          <w:sz w:val="26"/>
          <w:szCs w:val="20"/>
        </w:rPr>
      </w:pPr>
    </w:p>
    <w:p w:rsidR="00F960F7" w:rsidRPr="00F960F7" w:rsidRDefault="00F960F7" w:rsidP="00F960F7">
      <w:r w:rsidRPr="00F960F7">
        <w:t xml:space="preserve">A vision of "the Apocalypse, everything burnt, turned black from ashes and </w:t>
      </w:r>
    </w:p>
    <w:p w:rsidR="00F960F7" w:rsidRPr="00F960F7" w:rsidRDefault="00F960F7" w:rsidP="00F960F7">
      <w:r w:rsidRPr="00F960F7">
        <w:t>AND</w:t>
      </w:r>
    </w:p>
    <w:p w:rsidR="00F960F7" w:rsidRPr="00F960F7" w:rsidRDefault="00F960F7" w:rsidP="00F960F7">
      <w:r w:rsidRPr="00F960F7">
        <w:t>conditions, as genetic resources that can help save the future of agriculture.</w:t>
      </w:r>
    </w:p>
    <w:p w:rsidR="00F960F7" w:rsidRPr="00F960F7" w:rsidRDefault="00F960F7" w:rsidP="00F960F7"/>
    <w:p w:rsidR="00F960F7" w:rsidRPr="00F960F7" w:rsidRDefault="00F960F7" w:rsidP="00F960F7"/>
    <w:p w:rsidR="00F960F7" w:rsidRPr="00F960F7" w:rsidRDefault="00F960F7" w:rsidP="00F960F7">
      <w:r w:rsidRPr="00F960F7">
        <w:t>====</w:t>
      </w:r>
      <w:r w:rsidRPr="00F960F7">
        <w:t>Squo Solves – PPCerrado action plan, expand conservation units</w:t>
      </w:r>
      <w:r w:rsidRPr="00F960F7">
        <w:t>====</w:t>
      </w:r>
    </w:p>
    <w:p w:rsidR="00F960F7" w:rsidRPr="00F960F7" w:rsidRDefault="00F960F7" w:rsidP="00F960F7">
      <w:r w:rsidRPr="00F960F7">
        <w:t>Secretariat of Social Communications 2009 – Secretary to the Presidency of the Republic of Brazil ("Brazil announces new plan to fight Cerrado deforestation", Brasil.gov.br, [[</w:t>
      </w:r>
      <w:r w:rsidRPr="00F960F7">
        <w:rPr>
          <w:sz w:val="26"/>
          <w:szCs w:val="20"/>
        </w:rPr>
        <w:t>http://www.brasil.gov.br/para/press/press-releases/february/brazil-announces-new-plan-to-fight-cerrado-deforestation?set_language=en</w:t>
      </w:r>
      <w:r w:rsidRPr="00F960F7">
        <w:rPr>
          <w:sz w:val="26"/>
          <w:szCs w:val="20"/>
        </w:rPr>
        <w:t>-http://www.brasil.gov.br/para/press/press-releases/february/brazil-announces-new-plan-to-fight-cerrado-deforestation?set_language=en]]</w:t>
      </w:r>
      <w:r w:rsidRPr="00F960F7">
        <w:t>)</w:t>
      </w:r>
    </w:p>
    <w:p w:rsidR="00F960F7" w:rsidRPr="00F960F7" w:rsidRDefault="00F960F7" w:rsidP="00F960F7">
      <w:pPr>
        <w:rPr>
          <w:bCs/>
          <w:sz w:val="26"/>
          <w:szCs w:val="20"/>
        </w:rPr>
      </w:pPr>
    </w:p>
    <w:p w:rsidR="00F960F7" w:rsidRPr="00F960F7" w:rsidRDefault="00F960F7" w:rsidP="00F960F7">
      <w:r w:rsidRPr="00F960F7">
        <w:t xml:space="preserve">Based on a recent study by the Brazilian Ministry of Environment (MMA) of </w:t>
      </w:r>
    </w:p>
    <w:p w:rsidR="00F960F7" w:rsidRPr="00F960F7" w:rsidRDefault="00F960F7" w:rsidP="00F960F7">
      <w:r w:rsidRPr="00F960F7">
        <w:t>AND</w:t>
      </w:r>
    </w:p>
    <w:p w:rsidR="00F960F7" w:rsidRPr="00F960F7" w:rsidRDefault="00F960F7" w:rsidP="00F960F7">
      <w:r w:rsidRPr="00F960F7">
        <w:t xml:space="preserve">is already under discussion with the National Institute for Space Research (INPE).¶ </w:t>
      </w:r>
    </w:p>
    <w:p w:rsidR="00F960F7" w:rsidRPr="00F960F7" w:rsidRDefault="00F960F7" w:rsidP="00F960F7"/>
    <w:p w:rsidR="00F960F7" w:rsidRPr="00F960F7" w:rsidRDefault="00F960F7" w:rsidP="00F960F7"/>
    <w:p w:rsidR="00F960F7" w:rsidRPr="00F960F7" w:rsidRDefault="00F960F7" w:rsidP="00F960F7">
      <w:r w:rsidRPr="00F960F7">
        <w:t>====</w:t>
      </w:r>
      <w:r w:rsidRPr="00F960F7">
        <w:t>No threshold- their researchers lack an understanding of how to solve biodiversity</w:t>
      </w:r>
      <w:r w:rsidRPr="00F960F7">
        <w:t>====</w:t>
      </w:r>
    </w:p>
    <w:p w:rsidR="00F960F7" w:rsidRPr="00F960F7" w:rsidRDefault="00F960F7" w:rsidP="00F960F7">
      <w:pPr>
        <w:rPr>
          <w:rFonts w:eastAsia="Cambria"/>
        </w:rPr>
      </w:pPr>
      <w:r w:rsidRPr="00F960F7">
        <w:t xml:space="preserve">EAI, 12 </w:t>
      </w:r>
      <w:r w:rsidRPr="00F960F7">
        <w:rPr>
          <w:rFonts w:eastAsia="Cambria"/>
        </w:rPr>
        <w:t>– Energy Alternatives India (</w:t>
      </w:r>
      <w:r w:rsidRPr="00F960F7">
        <w:rPr>
          <w:rFonts w:eastAsia="Cambria"/>
        </w:rPr>
        <w:t>"</w:t>
      </w:r>
      <w:r w:rsidRPr="00F960F7">
        <w:rPr>
          <w:rFonts w:eastAsia="Cambria"/>
        </w:rPr>
        <w:t>Top Priorities in Biodiversity Science Agreed</w:t>
      </w:r>
      <w:r w:rsidRPr="00F960F7">
        <w:rPr>
          <w:rFonts w:eastAsia="Cambria"/>
        </w:rPr>
        <w:t>"</w:t>
      </w:r>
      <w:r w:rsidRPr="00F960F7">
        <w:rPr>
          <w:rFonts w:eastAsia="Cambria"/>
        </w:rPr>
        <w:t xml:space="preserve">, EAI, March 29, </w:t>
      </w:r>
      <w:r w:rsidRPr="00F960F7">
        <w:rPr>
          <w:rFonts w:eastAsia="Cambria"/>
        </w:rPr>
        <w:t>[[http://www.eai.in/360/news/pages/4350-http://www.eai.in/360/news/pages/4350]]</w:t>
      </w:r>
      <w:r w:rsidRPr="00F960F7">
        <w:rPr>
          <w:rFonts w:eastAsia="Cambria"/>
        </w:rPr>
        <w:t>)</w:t>
      </w:r>
    </w:p>
    <w:p w:rsidR="00F960F7" w:rsidRPr="00F960F7" w:rsidRDefault="00F960F7" w:rsidP="00F960F7">
      <w:pPr>
        <w:rPr>
          <w:rFonts w:eastAsia="Cambria"/>
        </w:rPr>
      </w:pPr>
    </w:p>
    <w:p w:rsidR="00F960F7" w:rsidRPr="00F960F7" w:rsidRDefault="00F960F7" w:rsidP="00F960F7">
      <w:r w:rsidRPr="00F960F7">
        <w:t xml:space="preserve">Creating criteria to identify, monitor, and report the most urgent cases of biodiversity </w:t>
      </w:r>
    </w:p>
    <w:p w:rsidR="00F960F7" w:rsidRPr="00F960F7" w:rsidRDefault="00F960F7" w:rsidP="00F960F7">
      <w:r w:rsidRPr="00F960F7">
        <w:t>AND</w:t>
      </w:r>
    </w:p>
    <w:p w:rsidR="00F960F7" w:rsidRPr="00F960F7" w:rsidRDefault="00F960F7" w:rsidP="00F960F7">
      <w:r w:rsidRPr="00F960F7">
        <w:t xml:space="preserve">individual human behaviour to mitigate and adapt to biodiversity and ecosystem service losses. </w:t>
      </w:r>
    </w:p>
    <w:p w:rsidR="00F960F7" w:rsidRPr="00F960F7" w:rsidRDefault="00F960F7" w:rsidP="00F960F7"/>
    <w:p w:rsidR="00F960F7" w:rsidRPr="00F960F7" w:rsidRDefault="00F960F7" w:rsidP="00F960F7"/>
    <w:p w:rsidR="00F960F7" w:rsidRPr="00F960F7" w:rsidRDefault="00F960F7" w:rsidP="00F960F7">
      <w:r w:rsidRPr="00F960F7">
        <w:t>====</w:t>
      </w:r>
      <w:r w:rsidRPr="00F960F7">
        <w:t>Disease =/= Extinction</w:t>
      </w:r>
      <w:r w:rsidRPr="00F960F7">
        <w:t>====</w:t>
      </w:r>
    </w:p>
    <w:p w:rsidR="00F960F7" w:rsidRPr="00F960F7" w:rsidRDefault="00F960F7" w:rsidP="00F960F7">
      <w:r w:rsidRPr="00F960F7">
        <w:t>**Gladwell 99**</w:t>
      </w:r>
      <w:r w:rsidRPr="00F960F7">
        <w:t xml:space="preserve"> </w:t>
      </w:r>
      <w:r w:rsidRPr="00F960F7">
        <w:rPr>
          <w:sz w:val="14"/>
          <w:szCs w:val="14"/>
        </w:rPr>
        <w:t>(Malcolm, The New Republic, July 17 and 24, 1995, excerpted in Epidemics: Opposing Viewpoints, p. 31-32)//NR</w:t>
      </w:r>
    </w:p>
    <w:p w:rsidR="00F960F7" w:rsidRPr="00F960F7" w:rsidRDefault="00F960F7" w:rsidP="00F960F7">
      <w:r w:rsidRPr="00F960F7">
        <w:t xml:space="preserve">Every infectious agent that has ever plagued humanity has had to adapt a specific strategy </w:t>
      </w:r>
    </w:p>
    <w:p w:rsidR="00F960F7" w:rsidRPr="00F960F7" w:rsidRDefault="00F960F7" w:rsidP="00F960F7">
      <w:r w:rsidRPr="00F960F7">
        <w:t>AND</w:t>
      </w:r>
    </w:p>
    <w:p w:rsidR="00F960F7" w:rsidRPr="00F960F7" w:rsidRDefault="00F960F7" w:rsidP="00F960F7">
      <w:r w:rsidRPr="00F960F7">
        <w:lastRenderedPageBreak/>
        <w:t>, but they neglect to point out the limitations of microscopic life forms.</w:t>
      </w:r>
    </w:p>
    <w:p w:rsidR="00F960F7" w:rsidRPr="00F960F7" w:rsidRDefault="00F960F7" w:rsidP="00F960F7"/>
    <w:p w:rsidR="00F960F7" w:rsidRPr="00F960F7" w:rsidRDefault="00F960F7" w:rsidP="00F960F7">
      <w:r w:rsidRPr="00F960F7">
        <w:t>====</w:t>
      </w:r>
      <w:r w:rsidRPr="00F960F7">
        <w:t>No disease can kill us all – structural limitations</w:t>
      </w:r>
      <w:r w:rsidRPr="00F960F7">
        <w:t>====</w:t>
      </w:r>
    </w:p>
    <w:p w:rsidR="00F960F7" w:rsidRPr="00F960F7" w:rsidRDefault="00F960F7" w:rsidP="00F960F7">
      <w:r w:rsidRPr="00F960F7">
        <w:t>**Gladwell 95**</w:t>
      </w:r>
      <w:r w:rsidRPr="00F960F7">
        <w:t xml:space="preserve"> – New York bureau chief of the Washington Post </w:t>
      </w:r>
      <w:r w:rsidRPr="00F960F7">
        <w:rPr>
          <w:sz w:val="16"/>
        </w:rPr>
        <w:t>(</w:t>
      </w:r>
      <w:r w:rsidRPr="00F960F7">
        <w:rPr>
          <w:sz w:val="16"/>
        </w:rPr>
        <w:t>"</w:t>
      </w:r>
      <w:r w:rsidRPr="00F960F7">
        <w:rPr>
          <w:sz w:val="16"/>
        </w:rPr>
        <w:t>The Plague Year</w:t>
      </w:r>
      <w:r w:rsidRPr="00F960F7">
        <w:rPr>
          <w:sz w:val="16"/>
        </w:rPr>
        <w:t>"</w:t>
      </w:r>
      <w:r w:rsidRPr="00F960F7">
        <w:rPr>
          <w:sz w:val="16"/>
        </w:rPr>
        <w:t>, 7/17/95, The New Republic, http://cuwhist.files.wordpress.com/2011/04/the-plague-year-book-review-of-hot-zone.pdf)//WL</w:t>
      </w:r>
    </w:p>
    <w:p w:rsidR="00F960F7" w:rsidRPr="00F960F7" w:rsidRDefault="00F960F7" w:rsidP="00F960F7">
      <w:r w:rsidRPr="00F960F7">
        <w:t xml:space="preserve">What would a real Andromeda Strain look like? It would be highly infectious like </w:t>
      </w:r>
    </w:p>
    <w:p w:rsidR="00F960F7" w:rsidRPr="00F960F7" w:rsidRDefault="00F960F7" w:rsidP="00F960F7">
      <w:r w:rsidRPr="00F960F7">
        <w:t>AND</w:t>
      </w:r>
    </w:p>
    <w:p w:rsidR="00F960F7" w:rsidRPr="00F960F7" w:rsidRDefault="00F960F7" w:rsidP="00F960F7">
      <w:r w:rsidRPr="00F960F7">
        <w:t>, but they neglect to point out the limitations of microscopic life forms.</w:t>
      </w:r>
    </w:p>
    <w:p w:rsidR="00F960F7" w:rsidRPr="00F960F7" w:rsidRDefault="00F960F7" w:rsidP="00F960F7"/>
    <w:p w:rsidR="00F960F7" w:rsidRPr="00F960F7" w:rsidRDefault="00F960F7" w:rsidP="00F960F7"/>
    <w:p w:rsidR="00F960F7" w:rsidRPr="00F960F7" w:rsidRDefault="00F960F7" w:rsidP="00F960F7">
      <w:r w:rsidRPr="00F960F7">
        <w:t>=</w:t>
      </w:r>
      <w:r w:rsidRPr="00F960F7">
        <w:t>Heg</w:t>
      </w:r>
      <w:r w:rsidRPr="00F960F7">
        <w:t>=</w:t>
      </w:r>
    </w:p>
    <w:p w:rsidR="00F960F7" w:rsidRPr="00F960F7" w:rsidRDefault="00F960F7" w:rsidP="00F960F7">
      <w:pPr>
        <w:keepNext/>
        <w:keepLines/>
        <w:spacing w:before="200"/>
        <w:outlineLvl w:val="3"/>
      </w:pPr>
      <w:r w:rsidRPr="00F960F7">
        <w:t>US economics make hegemonic collapse inevitable</w:t>
      </w:r>
    </w:p>
    <w:p w:rsidR="00F960F7" w:rsidRPr="00F960F7" w:rsidRDefault="00F960F7" w:rsidP="00F960F7">
      <w:r w:rsidRPr="00F960F7">
        <w:t xml:space="preserve">Layne 10 </w:t>
      </w:r>
      <w:r w:rsidRPr="00F960F7">
        <w:rPr>
          <w:rFonts w:eastAsia="Cambria"/>
          <w:sz w:val="16"/>
        </w:rPr>
        <w:t>(Christopher, Professor and Robert M. Gates Chair in National Security at Texas A</w:t>
      </w:r>
      <w:r w:rsidRPr="00F960F7">
        <w:rPr>
          <w:rFonts w:eastAsia="Cambria"/>
          <w:sz w:val="16"/>
        </w:rPr>
        <w:t>%26</w:t>
      </w:r>
      <w:r w:rsidRPr="00F960F7">
        <w:rPr>
          <w:rFonts w:eastAsia="Cambria"/>
          <w:sz w:val="16"/>
        </w:rPr>
        <w:t>M</w:t>
      </w:r>
      <w:r w:rsidRPr="00F960F7">
        <w:rPr>
          <w:rFonts w:eastAsia="Cambria"/>
          <w:sz w:val="16"/>
        </w:rPr>
        <w:t>~’</w:t>
      </w:r>
      <w:r w:rsidRPr="00F960F7">
        <w:rPr>
          <w:rFonts w:eastAsia="Cambria"/>
          <w:sz w:val="16"/>
        </w:rPr>
        <w:t xml:space="preserve">s George H.W. Bush School of Government </w:t>
      </w:r>
      <w:r w:rsidRPr="00F960F7">
        <w:rPr>
          <w:rFonts w:eastAsia="Cambria"/>
          <w:sz w:val="16"/>
        </w:rPr>
        <w:t>%26</w:t>
      </w:r>
      <w:r w:rsidRPr="00F960F7">
        <w:rPr>
          <w:rFonts w:eastAsia="Cambria"/>
          <w:sz w:val="16"/>
        </w:rPr>
        <w:t xml:space="preserve"> Public Service, "</w:t>
      </w:r>
      <w:r w:rsidRPr="00F960F7">
        <w:rPr>
          <w:rFonts w:eastAsia="Cambria"/>
          <w:sz w:val="16"/>
        </w:rPr>
        <w:t>[[</w:t>
      </w:r>
      <w:r w:rsidRPr="00F960F7">
        <w:rPr>
          <w:rFonts w:eastAsia="Cambria"/>
          <w:sz w:val="16"/>
        </w:rPr>
        <w:t>Graceful decline: the end of Pax Americana</w:t>
      </w:r>
      <w:r w:rsidRPr="00F960F7">
        <w:rPr>
          <w:rFonts w:eastAsia="Cambria"/>
          <w:sz w:val="16"/>
        </w:rPr>
        <w:t>-http://findarticles.com/p/articles/mi_7060/is_5_9/ai_n54223596/]]</w:t>
      </w:r>
      <w:r w:rsidRPr="00F960F7">
        <w:rPr>
          <w:rFonts w:eastAsia="Cambria"/>
          <w:sz w:val="16"/>
        </w:rPr>
        <w:t xml:space="preserve">", The American Conservative, May 2010, </w:t>
      </w:r>
      <w:r w:rsidRPr="00F960F7">
        <w:rPr>
          <w:rFonts w:eastAsia="Cambria"/>
          <w:sz w:val="16"/>
        </w:rPr>
        <w:t>[[</w:t>
      </w:r>
      <w:r w:rsidRPr="00F960F7">
        <w:rPr>
          <w:rFonts w:eastAsia="Cambria"/>
          <w:sz w:val="16"/>
        </w:rPr>
        <w:t>http://findarticles.com/p/articles/mi_7060/is_5_9/ai_n54223596/</w:t>
      </w:r>
      <w:r w:rsidRPr="00F960F7">
        <w:rPr>
          <w:rFonts w:eastAsia="Cambria"/>
          <w:sz w:val="16"/>
        </w:rPr>
        <w:t>-http://findarticles.com/p/articles/mi_7060/is_5_9/ai_n54223596/]]</w:t>
      </w:r>
      <w:r w:rsidRPr="00F960F7">
        <w:rPr>
          <w:rFonts w:eastAsia="Cambria"/>
          <w:sz w:val="16"/>
        </w:rPr>
        <w:t xml:space="preserve">) </w:t>
      </w:r>
    </w:p>
    <w:p w:rsidR="00F960F7" w:rsidRPr="00F960F7" w:rsidRDefault="00F960F7" w:rsidP="00F960F7"/>
    <w:p w:rsidR="00F960F7" w:rsidRPr="00F960F7" w:rsidRDefault="00F960F7" w:rsidP="00F960F7">
      <w:r w:rsidRPr="00F960F7">
        <w:t xml:space="preserve">China~’s economy has been growing much more rapidly than the United States~’ over the last </w:t>
      </w:r>
    </w:p>
    <w:p w:rsidR="00F960F7" w:rsidRPr="00F960F7" w:rsidRDefault="00F960F7" w:rsidP="00F960F7">
      <w:r w:rsidRPr="00F960F7">
        <w:t>AND</w:t>
      </w:r>
    </w:p>
    <w:p w:rsidR="00F960F7" w:rsidRPr="00F960F7" w:rsidRDefault="00F960F7" w:rsidP="00F960F7">
      <w:r w:rsidRPr="00F960F7">
        <w:t>with these hard decisions, Americans will find themselves afflicted with hegemony fatigue.</w:t>
      </w:r>
    </w:p>
    <w:p w:rsidR="00F960F7" w:rsidRPr="00F960F7" w:rsidRDefault="00F960F7" w:rsidP="00F960F7"/>
    <w:p w:rsidR="00F960F7" w:rsidRPr="00F960F7" w:rsidRDefault="00F960F7" w:rsidP="00F960F7">
      <w:pPr>
        <w:keepNext/>
        <w:keepLines/>
        <w:spacing w:before="200"/>
        <w:outlineLvl w:val="3"/>
      </w:pPr>
      <w:r w:rsidRPr="00F960F7">
        <w:t>US hegemony leads to nuclear Armageddon</w:t>
      </w:r>
    </w:p>
    <w:p w:rsidR="00F960F7" w:rsidRPr="00F960F7" w:rsidRDefault="00F960F7" w:rsidP="00F960F7">
      <w:pPr>
        <w:rPr>
          <w:rFonts w:eastAsia="Cambria"/>
        </w:rPr>
      </w:pPr>
      <w:r w:rsidRPr="00F960F7">
        <w:t>Chomsky 03</w:t>
      </w:r>
      <w:r w:rsidRPr="00F960F7">
        <w:rPr>
          <w:rFonts w:eastAsia="Cambria"/>
        </w:rPr>
        <w:t xml:space="preserve"> </w:t>
      </w:r>
      <w:r w:rsidRPr="00F960F7">
        <w:rPr>
          <w:rFonts w:eastAsia="Cambria"/>
          <w:sz w:val="16"/>
          <w:szCs w:val="16"/>
        </w:rPr>
        <w:t xml:space="preserve">(Noam, </w:t>
      </w:r>
      <w:r w:rsidRPr="00F960F7">
        <w:rPr>
          <w:rFonts w:eastAsia="Cambria"/>
          <w:sz w:val="16"/>
          <w:szCs w:val="16"/>
        </w:rPr>
        <w:t>[[</w:t>
      </w:r>
      <w:r w:rsidRPr="00F960F7">
        <w:rPr>
          <w:rFonts w:eastAsia="Cambria"/>
          <w:sz w:val="16"/>
          <w:szCs w:val="16"/>
        </w:rPr>
        <w:t>institute professor</w:t>
      </w:r>
      <w:r w:rsidRPr="00F960F7">
        <w:rPr>
          <w:rFonts w:eastAsia="Cambria"/>
          <w:sz w:val="16"/>
          <w:szCs w:val="16"/>
        </w:rPr>
        <w:t>-C:\wiki\Institute_Professor]]</w:t>
      </w:r>
      <w:r w:rsidRPr="00F960F7">
        <w:rPr>
          <w:rFonts w:eastAsia="Cambria"/>
          <w:sz w:val="16"/>
          <w:szCs w:val="16"/>
        </w:rPr>
        <w:t> and professor </w:t>
      </w:r>
      <w:r w:rsidRPr="00F960F7">
        <w:rPr>
          <w:rFonts w:eastAsia="Cambria"/>
          <w:sz w:val="16"/>
          <w:szCs w:val="16"/>
        </w:rPr>
        <w:t>[[</w:t>
      </w:r>
      <w:r w:rsidRPr="00F960F7">
        <w:rPr>
          <w:rFonts w:eastAsia="Cambria"/>
          <w:sz w:val="16"/>
          <w:szCs w:val="16"/>
        </w:rPr>
        <w:t>emeritus</w:t>
      </w:r>
      <w:r w:rsidRPr="00F960F7">
        <w:rPr>
          <w:rFonts w:eastAsia="Cambria"/>
          <w:sz w:val="16"/>
          <w:szCs w:val="16"/>
        </w:rPr>
        <w:t>-C:\wiki\Emeritus]]</w:t>
      </w:r>
      <w:r w:rsidRPr="00F960F7">
        <w:rPr>
          <w:rFonts w:eastAsia="Cambria"/>
          <w:sz w:val="16"/>
          <w:szCs w:val="16"/>
        </w:rPr>
        <w:t> of </w:t>
      </w:r>
      <w:r w:rsidRPr="00F960F7">
        <w:rPr>
          <w:rFonts w:eastAsia="Cambria"/>
          <w:sz w:val="16"/>
          <w:szCs w:val="16"/>
        </w:rPr>
        <w:t>[[</w:t>
      </w:r>
      <w:r w:rsidRPr="00F960F7">
        <w:rPr>
          <w:rFonts w:eastAsia="Cambria"/>
          <w:sz w:val="16"/>
          <w:szCs w:val="16"/>
        </w:rPr>
        <w:t>linguistics</w:t>
      </w:r>
      <w:r w:rsidRPr="00F960F7">
        <w:rPr>
          <w:rFonts w:eastAsia="Cambria"/>
          <w:sz w:val="16"/>
          <w:szCs w:val="16"/>
        </w:rPr>
        <w:t>-C:\wiki\Linguistics]]</w:t>
      </w:r>
      <w:r w:rsidRPr="00F960F7">
        <w:rPr>
          <w:rFonts w:eastAsia="Cambria"/>
          <w:sz w:val="16"/>
          <w:szCs w:val="16"/>
        </w:rPr>
        <w:t xml:space="preserve"> at MIT, </w:t>
      </w:r>
      <w:r w:rsidRPr="00F960F7">
        <w:rPr>
          <w:rFonts w:eastAsia="Cambria"/>
          <w:sz w:val="16"/>
          <w:szCs w:val="16"/>
        </w:rPr>
        <w:t>"</w:t>
      </w:r>
      <w:r w:rsidRPr="00F960F7">
        <w:rPr>
          <w:rFonts w:eastAsia="Cambria"/>
          <w:sz w:val="16"/>
          <w:szCs w:val="16"/>
        </w:rPr>
        <w:t>The Case Against US Adventurism in Iraq</w:t>
      </w:r>
      <w:r w:rsidRPr="00F960F7">
        <w:rPr>
          <w:rFonts w:eastAsia="Cambria"/>
          <w:sz w:val="16"/>
          <w:szCs w:val="16"/>
        </w:rPr>
        <w:t>"</w:t>
      </w:r>
      <w:r w:rsidRPr="00F960F7">
        <w:rPr>
          <w:rFonts w:eastAsia="Cambria"/>
          <w:sz w:val="16"/>
          <w:szCs w:val="16"/>
        </w:rPr>
        <w:t>, Phil Papers, March 13, 2003,</w:t>
      </w:r>
      <w:r w:rsidRPr="00F960F7">
        <w:rPr>
          <w:rFonts w:eastAsia="Cambria"/>
        </w:rPr>
        <w:t xml:space="preserve"> </w:t>
      </w:r>
      <w:r w:rsidRPr="00F960F7">
        <w:rPr>
          <w:rFonts w:eastAsia="Cambria"/>
          <w:sz w:val="16"/>
          <w:szCs w:val="16"/>
        </w:rPr>
        <w:t>http://philpapers.org/rec/CHOTCA-4)</w:t>
      </w:r>
    </w:p>
    <w:p w:rsidR="00F960F7" w:rsidRPr="00F960F7" w:rsidRDefault="00F960F7" w:rsidP="00F960F7"/>
    <w:p w:rsidR="00F960F7" w:rsidRPr="00F960F7" w:rsidRDefault="00F960F7" w:rsidP="00F960F7">
      <w:pPr>
        <w:rPr>
          <w:rFonts w:eastAsia="Times New Roman" w:cs="Times New Roman"/>
          <w:sz w:val="12"/>
          <w:szCs w:val="12"/>
        </w:rPr>
      </w:pPr>
      <w:r w:rsidRPr="00F960F7">
        <w:rPr>
          <w:rFonts w:eastAsia="Times New Roman" w:cs="Times New Roman"/>
          <w:sz w:val="12"/>
          <w:szCs w:val="12"/>
        </w:rPr>
        <w:t>The most powerful state in history has proclaimed that it intends to control the world by force, the dimension in which it reigns supreme. President Bush and his cohorts evidently believe that the means of violence in their hands are so extraordinary that they can dismiss anyone who stands in their way.</w:t>
      </w:r>
    </w:p>
    <w:p w:rsidR="00F960F7" w:rsidRPr="00F960F7" w:rsidRDefault="00F960F7" w:rsidP="00F960F7">
      <w:pPr>
        <w:spacing w:beforeLines="1" w:before="2" w:afterLines="1" w:after="2"/>
      </w:pPr>
      <w:r w:rsidRPr="00F960F7">
        <w:t>The consequences could be catastrophic in Iraq and around the world. The United States may reap a whirlwind of terrorist retaliation — and step up the possibility of nuclear Armageddon.</w:t>
      </w:r>
    </w:p>
    <w:p w:rsidR="00F960F7" w:rsidRPr="00F960F7" w:rsidRDefault="00F960F7" w:rsidP="00F960F7">
      <w:r w:rsidRPr="00F960F7">
        <w:t xml:space="preserve">Bush, Dick Cheney, Donald Rumsfeld and company are committed to an "imperial </w:t>
      </w:r>
    </w:p>
    <w:p w:rsidR="00F960F7" w:rsidRPr="00F960F7" w:rsidRDefault="00F960F7" w:rsidP="00F960F7">
      <w:r w:rsidRPr="00F960F7">
        <w:t>AND</w:t>
      </w:r>
    </w:p>
    <w:p w:rsidR="00F960F7" w:rsidRPr="00F960F7" w:rsidRDefault="00F960F7" w:rsidP="00F960F7">
      <w:r w:rsidRPr="00F960F7">
        <w:t>North Korea and pose a credible threat. Otherwise we will demolish you.</w:t>
      </w:r>
    </w:p>
    <w:p w:rsidR="00F960F7" w:rsidRPr="00F960F7" w:rsidRDefault="00F960F7" w:rsidP="00F960F7"/>
    <w:p w:rsidR="00F960F7" w:rsidRPr="00F960F7" w:rsidRDefault="00F960F7" w:rsidP="00F960F7">
      <w:pPr>
        <w:keepNext/>
        <w:keepLines/>
        <w:spacing w:before="200"/>
        <w:outlineLvl w:val="3"/>
      </w:pPr>
      <w:r w:rsidRPr="00F960F7">
        <w:t>Retrenchment is best—solves great power wars</w:t>
      </w:r>
      <w:bookmarkStart w:id="0" w:name="_GoBack"/>
      <w:bookmarkEnd w:id="0"/>
      <w:r w:rsidRPr="00F960F7">
        <w:t xml:space="preserve"> and maintains influence</w:t>
      </w:r>
    </w:p>
    <w:p w:rsidR="00F960F7" w:rsidRPr="00F960F7" w:rsidRDefault="00F960F7" w:rsidP="00F960F7">
      <w:pPr>
        <w:rPr>
          <w:rFonts w:eastAsia="Cambria"/>
        </w:rPr>
      </w:pPr>
      <w:r w:rsidRPr="00F960F7">
        <w:t>MacDonald and Parent 11</w:t>
      </w:r>
      <w:r w:rsidRPr="00F960F7">
        <w:rPr>
          <w:rFonts w:eastAsia="Cambria"/>
        </w:rPr>
        <w:t xml:space="preserve"> </w:t>
      </w:r>
      <w:r w:rsidRPr="00F960F7">
        <w:rPr>
          <w:rFonts w:eastAsia="Cambria"/>
          <w:sz w:val="16"/>
          <w:szCs w:val="16"/>
        </w:rPr>
        <w:t xml:space="preserve">(Paul, Assistant Professor of Political Science at Williams College, and Joseph, Assistant Professor of Political Science at the University of Miami, </w:t>
      </w:r>
      <w:r w:rsidRPr="00F960F7">
        <w:rPr>
          <w:rFonts w:eastAsia="Cambria"/>
          <w:sz w:val="16"/>
          <w:szCs w:val="16"/>
        </w:rPr>
        <w:t>"</w:t>
      </w:r>
      <w:r w:rsidRPr="00F960F7">
        <w:rPr>
          <w:rFonts w:eastAsia="Cambria"/>
          <w:sz w:val="16"/>
          <w:szCs w:val="16"/>
        </w:rPr>
        <w:t>Graceful Decline? The Surprising Success of Great Power Retrenchment</w:t>
      </w:r>
      <w:r w:rsidRPr="00F960F7">
        <w:rPr>
          <w:rFonts w:eastAsia="Cambria"/>
          <w:sz w:val="16"/>
          <w:szCs w:val="16"/>
        </w:rPr>
        <w:t>"</w:t>
      </w:r>
      <w:r w:rsidRPr="00F960F7">
        <w:rPr>
          <w:rFonts w:eastAsia="Cambria"/>
          <w:sz w:val="16"/>
          <w:szCs w:val="16"/>
        </w:rPr>
        <w:t>,  International Security Spring 2011, Vol. 35, No. 4, Pages 7-44.)</w:t>
      </w:r>
      <w:r w:rsidRPr="00F960F7">
        <w:rPr>
          <w:rFonts w:eastAsia="Cambria"/>
        </w:rPr>
        <w:t xml:space="preserve"> </w:t>
      </w:r>
    </w:p>
    <w:p w:rsidR="00F960F7" w:rsidRPr="00F960F7" w:rsidRDefault="00F960F7" w:rsidP="00F960F7">
      <w:pPr>
        <w:rPr>
          <w:rFonts w:eastAsia="Cambria"/>
          <w:sz w:val="16"/>
        </w:rPr>
      </w:pPr>
    </w:p>
    <w:p w:rsidR="00F960F7" w:rsidRPr="00F960F7" w:rsidRDefault="00F960F7" w:rsidP="00F960F7">
      <w:r w:rsidRPr="00F960F7">
        <w:t xml:space="preserve">In this article, we question the logic and evidence of the retrenchment pessimists. </w:t>
      </w:r>
    </w:p>
    <w:p w:rsidR="00F960F7" w:rsidRPr="00F960F7" w:rsidRDefault="00F960F7" w:rsidP="00F960F7">
      <w:r w:rsidRPr="00F960F7">
        <w:t>AND</w:t>
      </w:r>
    </w:p>
    <w:p w:rsidR="00F960F7" w:rsidRPr="00F960F7" w:rsidRDefault="00F960F7" w:rsidP="00F960F7">
      <w:r w:rsidRPr="00F960F7">
        <w:t>none of the declining powers that failed to retrench recovered their relative position.</w:t>
      </w:r>
    </w:p>
    <w:p w:rsidR="00F960F7" w:rsidRPr="00F960F7" w:rsidRDefault="00F960F7" w:rsidP="00F960F7">
      <w:r w:rsidRPr="00F960F7">
        <w:t>Heg Unsustainable</w:t>
      </w:r>
    </w:p>
    <w:p w:rsidR="00F960F7" w:rsidRPr="00F960F7" w:rsidRDefault="00F960F7" w:rsidP="00F960F7">
      <w:pPr>
        <w:keepNext/>
        <w:keepLines/>
        <w:spacing w:before="200"/>
        <w:outlineLvl w:val="3"/>
      </w:pPr>
      <w:r w:rsidRPr="00F960F7">
        <w:t>Imperialist hegemony is unsustainable – modernization has accelerated the capability and likelihood of balancing that past empires did not contend with</w:t>
      </w:r>
    </w:p>
    <w:p w:rsidR="00F960F7" w:rsidRPr="00F960F7" w:rsidRDefault="00F960F7" w:rsidP="00F960F7">
      <w:pPr>
        <w:rPr>
          <w:rFonts w:eastAsia="Cambria"/>
        </w:rPr>
      </w:pPr>
      <w:r w:rsidRPr="00F960F7">
        <w:t>Brzezinski 07</w:t>
      </w:r>
      <w:r w:rsidRPr="00F960F7">
        <w:rPr>
          <w:rFonts w:eastAsia="Cambria"/>
        </w:rPr>
        <w:t xml:space="preserve"> </w:t>
      </w:r>
      <w:r w:rsidRPr="00F960F7">
        <w:rPr>
          <w:rFonts w:eastAsia="Cambria"/>
          <w:sz w:val="16"/>
          <w:szCs w:val="16"/>
        </w:rPr>
        <w:t>(Zbigniew, formerly President Carter</w:t>
      </w:r>
      <w:r w:rsidRPr="00F960F7">
        <w:rPr>
          <w:rFonts w:eastAsia="Cambria"/>
          <w:sz w:val="16"/>
          <w:szCs w:val="16"/>
        </w:rPr>
        <w:t>~’</w:t>
      </w:r>
      <w:r w:rsidRPr="00F960F7">
        <w:rPr>
          <w:rFonts w:eastAsia="Cambria"/>
          <w:sz w:val="16"/>
          <w:szCs w:val="16"/>
        </w:rPr>
        <w:t xml:space="preserve">s National Security Advisor, counselor and trustee at the Center for Strategic and International Studies and professor of American foreign policy at the School of Advanced International Studies @ Johns Hopkins University, </w:t>
      </w:r>
      <w:r w:rsidRPr="00F960F7">
        <w:rPr>
          <w:rFonts w:eastAsia="Cambria"/>
          <w:sz w:val="16"/>
          <w:szCs w:val="16"/>
        </w:rPr>
        <w:t>"</w:t>
      </w:r>
      <w:r w:rsidRPr="00F960F7">
        <w:rPr>
          <w:rFonts w:eastAsia="Cambria"/>
          <w:sz w:val="16"/>
          <w:szCs w:val="16"/>
        </w:rPr>
        <w:t>Second Chance</w:t>
      </w:r>
      <w:r w:rsidRPr="00F960F7">
        <w:rPr>
          <w:rFonts w:eastAsia="Cambria"/>
          <w:sz w:val="16"/>
          <w:szCs w:val="16"/>
        </w:rPr>
        <w:t>"</w:t>
      </w:r>
      <w:r w:rsidRPr="00F960F7">
        <w:rPr>
          <w:rFonts w:eastAsia="Cambria"/>
          <w:sz w:val="16"/>
          <w:szCs w:val="16"/>
        </w:rPr>
        <w:t xml:space="preserve"> p 206-8)</w:t>
      </w:r>
    </w:p>
    <w:p w:rsidR="00F960F7" w:rsidRPr="00F960F7" w:rsidRDefault="00F960F7" w:rsidP="00F960F7">
      <w:pPr>
        <w:rPr>
          <w:rFonts w:eastAsia="Times New Roman" w:cs="Times New Roman"/>
          <w:sz w:val="20"/>
        </w:rPr>
      </w:pPr>
    </w:p>
    <w:p w:rsidR="00F960F7" w:rsidRPr="00F960F7" w:rsidRDefault="00F960F7" w:rsidP="00F960F7">
      <w:r w:rsidRPr="00F960F7">
        <w:t xml:space="preserve">It is revealing to contemplate Figure 8, which shows how the longevity of empires </w:t>
      </w:r>
    </w:p>
    <w:p w:rsidR="00F960F7" w:rsidRPr="00F960F7" w:rsidRDefault="00F960F7" w:rsidP="00F960F7">
      <w:r w:rsidRPr="00F960F7">
        <w:t>AND</w:t>
      </w:r>
    </w:p>
    <w:p w:rsidR="00F960F7" w:rsidRPr="00F960F7" w:rsidRDefault="00F960F7" w:rsidP="00F960F7">
      <w:r w:rsidRPr="00F960F7">
        <w:t>heavy-handed global domination by a single state will not historically endure.</w:t>
      </w:r>
    </w:p>
    <w:p w:rsidR="00F960F7" w:rsidRPr="00F960F7" w:rsidRDefault="00F960F7" w:rsidP="00F960F7">
      <w:pPr>
        <w:keepNext/>
        <w:keepLines/>
        <w:spacing w:before="200"/>
        <w:outlineLvl w:val="3"/>
      </w:pPr>
      <w:r w:rsidRPr="00F960F7">
        <w:t>Heg will inevitably collapse – attempting to hold on makes the decline worse</w:t>
      </w:r>
    </w:p>
    <w:p w:rsidR="00F960F7" w:rsidRPr="00F960F7" w:rsidRDefault="00F960F7" w:rsidP="00F960F7">
      <w:pPr>
        <w:rPr>
          <w:rFonts w:eastAsia="Calibri"/>
        </w:rPr>
      </w:pPr>
      <w:r w:rsidRPr="00F960F7">
        <w:t>Pape 09</w:t>
      </w:r>
      <w:r w:rsidRPr="00F960F7">
        <w:rPr>
          <w:rFonts w:eastAsia="Calibri"/>
        </w:rPr>
        <w:t xml:space="preserve"> </w:t>
      </w:r>
      <w:r w:rsidRPr="00F960F7">
        <w:rPr>
          <w:rFonts w:eastAsia="Calibri"/>
          <w:sz w:val="16"/>
          <w:szCs w:val="16"/>
        </w:rPr>
        <w:t xml:space="preserve">(Robert, professor of Political Science at the University of Chicago, </w:t>
      </w:r>
      <w:r w:rsidRPr="00F960F7">
        <w:rPr>
          <w:rFonts w:eastAsia="Calibri"/>
          <w:sz w:val="16"/>
          <w:szCs w:val="16"/>
        </w:rPr>
        <w:t>"</w:t>
      </w:r>
      <w:r w:rsidRPr="00F960F7">
        <w:rPr>
          <w:rFonts w:eastAsia="Calibri"/>
          <w:sz w:val="16"/>
          <w:szCs w:val="16"/>
        </w:rPr>
        <w:t>Empire Falls</w:t>
      </w:r>
      <w:r w:rsidRPr="00F960F7">
        <w:rPr>
          <w:rFonts w:eastAsia="Calibri"/>
          <w:sz w:val="16"/>
          <w:szCs w:val="16"/>
        </w:rPr>
        <w:t>"</w:t>
      </w:r>
      <w:r w:rsidRPr="00F960F7">
        <w:rPr>
          <w:rFonts w:eastAsia="Calibri"/>
          <w:sz w:val="16"/>
          <w:szCs w:val="16"/>
        </w:rPr>
        <w:t>, National Interest, January 22, 2009, http://nationalinterest.org/article/empire-falls-2952)</w:t>
      </w:r>
    </w:p>
    <w:p w:rsidR="00F960F7" w:rsidRPr="00F960F7" w:rsidRDefault="00F960F7" w:rsidP="00F960F7">
      <w:pPr>
        <w:rPr>
          <w:rFonts w:eastAsia="Calibri" w:cs="Times New Roman"/>
          <w:sz w:val="12"/>
          <w:szCs w:val="12"/>
        </w:rPr>
      </w:pPr>
    </w:p>
    <w:p w:rsidR="00F960F7" w:rsidRPr="00F960F7" w:rsidRDefault="00F960F7" w:rsidP="00F960F7">
      <w:r w:rsidRPr="00F960F7">
        <w:t xml:space="preserve">Clearly, major shifts in the balance of power in the international system often lead </w:t>
      </w:r>
    </w:p>
    <w:p w:rsidR="00F960F7" w:rsidRPr="00F960F7" w:rsidRDefault="00F960F7" w:rsidP="00F960F7">
      <w:r w:rsidRPr="00F960F7">
        <w:t>AND</w:t>
      </w:r>
    </w:p>
    <w:p w:rsidR="00F960F7" w:rsidRPr="00F960F7" w:rsidRDefault="00F960F7" w:rsidP="00F960F7">
      <w:r w:rsidRPr="00F960F7">
        <w:t>much of its strategic freedom. Washington must adopt more realistic foreign commitments.</w:t>
      </w:r>
    </w:p>
    <w:p w:rsidR="00F960F7" w:rsidRPr="00F960F7" w:rsidRDefault="00F960F7" w:rsidP="00F960F7"/>
    <w:p w:rsidR="00F960F7" w:rsidRPr="00F960F7" w:rsidRDefault="00F960F7" w:rsidP="00F960F7"/>
    <w:p w:rsidR="00F960F7" w:rsidRPr="00F960F7" w:rsidRDefault="00F960F7" w:rsidP="00F960F7"/>
    <w:p w:rsidR="00F960F7" w:rsidRPr="00F960F7" w:rsidRDefault="00F960F7" w:rsidP="00F960F7">
      <w:r w:rsidRPr="00F960F7">
        <w:t>=</w:t>
      </w:r>
      <w:r w:rsidRPr="00F960F7">
        <w:t>Solvency</w:t>
      </w:r>
      <w:r w:rsidRPr="00F960F7">
        <w:t>=</w:t>
      </w:r>
    </w:p>
    <w:p w:rsidR="00F960F7" w:rsidRPr="00F960F7" w:rsidRDefault="00F960F7" w:rsidP="00F960F7"/>
    <w:p w:rsidR="00F960F7" w:rsidRPr="00F960F7" w:rsidRDefault="00F960F7" w:rsidP="00F960F7"/>
    <w:p w:rsidR="00F960F7" w:rsidRPr="00F960F7" w:rsidRDefault="00F960F7" w:rsidP="00F960F7">
      <w:r w:rsidRPr="00F960F7">
        <w:t>====</w:t>
      </w:r>
      <w:r w:rsidRPr="00F960F7">
        <w:t>The Cuban transition will be gradual and stable – Diaz-Canel makes a political transition inevitable</w:t>
      </w:r>
      <w:r w:rsidRPr="00F960F7">
        <w:t>====</w:t>
      </w:r>
    </w:p>
    <w:p w:rsidR="00F960F7" w:rsidRPr="00F960F7" w:rsidRDefault="00F960F7" w:rsidP="00F960F7">
      <w:r w:rsidRPr="00F960F7">
        <w:t>López-Levy, 13</w:t>
      </w:r>
      <w:r w:rsidRPr="00F960F7">
        <w:t xml:space="preserve"> - PhD candidate at the Josef Korbel School of International Studies at the University of Denver (Arturo, </w:t>
      </w:r>
      <w:r w:rsidRPr="00F960F7">
        <w:t>"</w:t>
      </w:r>
      <w:r w:rsidRPr="00F960F7">
        <w:t>Getting Ready for Post-Castro Cuba,</w:t>
      </w:r>
      <w:r w:rsidRPr="00F960F7">
        <w:t>"</w:t>
      </w:r>
      <w:r w:rsidRPr="00F960F7">
        <w:t xml:space="preserve"> The National Interest, 4/10, http://nationalinterest.org/commentary/getting-ready-post-castro-cuba-8316)</w:t>
      </w:r>
    </w:p>
    <w:p w:rsidR="00F960F7" w:rsidRPr="00F960F7" w:rsidRDefault="00F960F7" w:rsidP="00F960F7"/>
    <w:p w:rsidR="00F960F7" w:rsidRPr="00F960F7" w:rsidRDefault="00F960F7" w:rsidP="00F960F7">
      <w:r w:rsidRPr="00F960F7">
        <w:t xml:space="preserve">In the last five years, the Cuban government has created an important institutional foundation </w:t>
      </w:r>
    </w:p>
    <w:p w:rsidR="00F960F7" w:rsidRPr="00F960F7" w:rsidRDefault="00F960F7" w:rsidP="00F960F7">
      <w:r w:rsidRPr="00F960F7">
        <w:t>AND</w:t>
      </w:r>
    </w:p>
    <w:p w:rsidR="00F960F7" w:rsidRPr="00F960F7" w:rsidRDefault="00F960F7" w:rsidP="00F960F7">
      <w:r w:rsidRPr="00F960F7">
        <w:t>in a more institutionalized leadership that promotes younger leaders in an orderly fashion.</w:t>
      </w:r>
    </w:p>
    <w:p w:rsidR="00F960F7" w:rsidRPr="00F960F7" w:rsidRDefault="00F960F7" w:rsidP="00F960F7"/>
    <w:p w:rsidR="00F960F7" w:rsidRPr="00F960F7" w:rsidRDefault="00F960F7" w:rsidP="00F960F7"/>
    <w:p w:rsidR="00F960F7" w:rsidRPr="00F960F7" w:rsidRDefault="00F960F7" w:rsidP="00F960F7">
      <w:r w:rsidRPr="00F960F7">
        <w:t>====</w:t>
      </w:r>
      <w:r w:rsidRPr="00F960F7">
        <w:t xml:space="preserve">Lifting the Embargo would pressure Cuba for rapid reforms </w:t>
      </w:r>
      <w:r w:rsidRPr="00F960F7">
        <w:t>====</w:t>
      </w:r>
    </w:p>
    <w:p w:rsidR="00F960F7" w:rsidRPr="00F960F7" w:rsidRDefault="00F960F7" w:rsidP="00F960F7">
      <w:r w:rsidRPr="00F960F7">
        <w:t>Cave, 12</w:t>
      </w:r>
      <w:r w:rsidRPr="00F960F7">
        <w:t xml:space="preserve"> – foreign correspondent for The New York Times, based in Mexico City and has a B.A. from Boston College and an M.S. from Columbia University</w:t>
      </w:r>
      <w:r w:rsidRPr="00F960F7">
        <w:t>~’</w:t>
      </w:r>
      <w:r w:rsidRPr="00F960F7">
        <w:t xml:space="preserve">s Graduate School of Journalism (Damien, </w:t>
      </w:r>
      <w:r w:rsidRPr="00F960F7">
        <w:t>"</w:t>
      </w:r>
      <w:r w:rsidRPr="00F960F7">
        <w:t>Easing of Restraints in Cuba Renews Debate on U.S. Embargo</w:t>
      </w:r>
      <w:r w:rsidRPr="00F960F7">
        <w:t>"</w:t>
      </w:r>
      <w:r w:rsidRPr="00F960F7">
        <w:t>, NY Times, 11/19/12, http://www.nytimes.com/2012/11/20/world/americas/changes-in-cuba-create-support-for-easing-embargo.html?pagewanted=all</w:t>
      </w:r>
      <w:r w:rsidRPr="00F960F7">
        <w:t>%26</w:t>
      </w:r>
      <w:r w:rsidRPr="00F960F7">
        <w:t>_r=0)//EX</w:t>
      </w:r>
    </w:p>
    <w:p w:rsidR="00F960F7" w:rsidRPr="00F960F7" w:rsidRDefault="00F960F7" w:rsidP="00F960F7"/>
    <w:p w:rsidR="00F960F7" w:rsidRPr="00F960F7" w:rsidRDefault="00F960F7" w:rsidP="00F960F7">
      <w:r w:rsidRPr="00F960F7">
        <w:t xml:space="preserve">Still, in a country where Cubans "resolve" their way around government restrictions </w:t>
      </w:r>
    </w:p>
    <w:p w:rsidR="00F960F7" w:rsidRPr="00F960F7" w:rsidRDefault="00F960F7" w:rsidP="00F960F7">
      <w:r w:rsidRPr="00F960F7">
        <w:t>AND</w:t>
      </w:r>
    </w:p>
    <w:p w:rsidR="00F960F7" w:rsidRPr="00F960F7" w:rsidRDefault="00F960F7" w:rsidP="00F960F7">
      <w:r w:rsidRPr="00F960F7">
        <w:t>the 1950s. "There is a lot of work to be done."</w:t>
      </w:r>
    </w:p>
    <w:p w:rsidR="00F960F7" w:rsidRPr="00F960F7" w:rsidRDefault="00F960F7" w:rsidP="00F960F7"/>
    <w:p w:rsidR="00F960F7" w:rsidRPr="00F960F7" w:rsidRDefault="00F960F7" w:rsidP="00F960F7"/>
    <w:p w:rsidR="00F960F7" w:rsidRPr="00F960F7" w:rsidRDefault="00F960F7" w:rsidP="00F960F7">
      <w:r w:rsidRPr="00F960F7">
        <w:t>====</w:t>
      </w:r>
      <w:r w:rsidRPr="00F960F7">
        <w:t>Slow change key to Cuban reform - avoids rapid regime collapse</w:t>
      </w:r>
      <w:r w:rsidRPr="00F960F7">
        <w:t>====</w:t>
      </w:r>
    </w:p>
    <w:p w:rsidR="00F960F7" w:rsidRPr="00F960F7" w:rsidRDefault="00F960F7" w:rsidP="00F960F7">
      <w:r w:rsidRPr="00F960F7">
        <w:t>**Feinberg 11**</w:t>
      </w:r>
      <w:r w:rsidRPr="00F960F7">
        <w:t xml:space="preserve"> - professor of international political economy at UC San Dieg, nonresident senior fellow with the Latin America Initiative at Brookings (Richard E., </w:t>
      </w:r>
      <w:r w:rsidRPr="00F960F7">
        <w:t>"</w:t>
      </w:r>
      <w:r w:rsidRPr="00F960F7">
        <w:t>Reaching Out: Cuba</w:t>
      </w:r>
      <w:r w:rsidRPr="00F960F7">
        <w:t>~’</w:t>
      </w:r>
      <w:r w:rsidRPr="00F960F7">
        <w:t>s New Economy and the International Response</w:t>
      </w:r>
      <w:r w:rsidRPr="00F960F7">
        <w:t>"</w:t>
      </w:r>
      <w:r w:rsidRPr="00F960F7">
        <w:t>, November, Brookings, http://www.brookings.edu/</w:t>
      </w:r>
      <w:r w:rsidRPr="00F960F7">
        <w:t>~~</w:t>
      </w:r>
      <w:r w:rsidRPr="00F960F7">
        <w:t xml:space="preserve">/media/research/files/papers/2011/11/18%20cuba%20feinberg/1118_cuba_feinberg.pdf)//ID </w:t>
      </w:r>
    </w:p>
    <w:p w:rsidR="00F960F7" w:rsidRPr="00F960F7" w:rsidRDefault="00F960F7" w:rsidP="00F960F7"/>
    <w:p w:rsidR="00F960F7" w:rsidRPr="00F960F7" w:rsidRDefault="00F960F7" w:rsidP="00F960F7">
      <w:r w:rsidRPr="00F960F7">
        <w:t xml:space="preserve">Gradualism: Gradualism in economic reform—as opposed to an Eastern European-style </w:t>
      </w:r>
    </w:p>
    <w:p w:rsidR="00F960F7" w:rsidRPr="00F960F7" w:rsidRDefault="00F960F7" w:rsidP="00F960F7">
      <w:r w:rsidRPr="00F960F7">
        <w:lastRenderedPageBreak/>
        <w:t>AND</w:t>
      </w:r>
    </w:p>
    <w:p w:rsidR="00F960F7" w:rsidRPr="00F960F7" w:rsidRDefault="00F960F7" w:rsidP="00F960F7">
      <w:r w:rsidRPr="00F960F7">
        <w:t>policy paralysis or a smoke-screen for maintenance of the status quo.</w:t>
      </w:r>
    </w:p>
    <w:p w:rsidR="00F960F7" w:rsidRPr="00F960F7" w:rsidRDefault="00F960F7" w:rsidP="00F960F7">
      <w:pPr>
        <w:rPr>
          <w:sz w:val="16"/>
        </w:rPr>
      </w:pPr>
    </w:p>
    <w:p w:rsidR="00F960F7" w:rsidRPr="00F960F7" w:rsidRDefault="00F960F7" w:rsidP="00F960F7"/>
    <w:p w:rsidR="00F960F7" w:rsidRPr="00F960F7" w:rsidRDefault="00F960F7" w:rsidP="00F960F7">
      <w:r w:rsidRPr="00F960F7">
        <w:t>====</w:t>
      </w:r>
      <w:r w:rsidRPr="00F960F7">
        <w:t>Rapid change risks Cuban civil war</w:t>
      </w:r>
      <w:r w:rsidRPr="00F960F7">
        <w:t>====</w:t>
      </w:r>
    </w:p>
    <w:p w:rsidR="00F960F7" w:rsidRPr="00F960F7" w:rsidRDefault="00F960F7" w:rsidP="00F960F7">
      <w:r w:rsidRPr="00F960F7">
        <w:t>**Feinberg 11**</w:t>
      </w:r>
      <w:r w:rsidRPr="00F960F7">
        <w:t xml:space="preserve"> - professor of international political economy at UC San Dieg, nonresident senior fellow with the Latin America Initiative at Brookings (Richard E., </w:t>
      </w:r>
      <w:r w:rsidRPr="00F960F7">
        <w:t>"</w:t>
      </w:r>
      <w:r w:rsidRPr="00F960F7">
        <w:t>Reaching Out: Cuba</w:t>
      </w:r>
      <w:r w:rsidRPr="00F960F7">
        <w:t>~’</w:t>
      </w:r>
      <w:r w:rsidRPr="00F960F7">
        <w:t>s New Economy and the International Response</w:t>
      </w:r>
      <w:r w:rsidRPr="00F960F7">
        <w:t>"</w:t>
      </w:r>
      <w:r w:rsidRPr="00F960F7">
        <w:t>, November, Brookings, http://www.brookings.edu/</w:t>
      </w:r>
      <w:r w:rsidRPr="00F960F7">
        <w:t>~~</w:t>
      </w:r>
      <w:r w:rsidRPr="00F960F7">
        <w:t>/media/research/files/papers/2011/11/18%20cuba%20feinberg/1118_cuba_feinberg.pdf)//ID</w:t>
      </w:r>
    </w:p>
    <w:p w:rsidR="00F960F7" w:rsidRPr="00F960F7" w:rsidRDefault="00F960F7" w:rsidP="00F960F7">
      <w:r w:rsidRPr="00F960F7">
        <w:t xml:space="preserve">Some in the United States have long supported severe sanctions  intended to starve the Cuban </w:t>
      </w:r>
    </w:p>
    <w:p w:rsidR="00F960F7" w:rsidRPr="00F960F7" w:rsidRDefault="00F960F7" w:rsidP="00F960F7">
      <w:r w:rsidRPr="00F960F7">
        <w:t>AND</w:t>
      </w:r>
    </w:p>
    <w:p w:rsidR="00F960F7" w:rsidRPr="00F960F7" w:rsidRDefault="00F960F7" w:rsidP="00F960F7">
      <w:r w:rsidRPr="00F960F7">
        <w:t>to quell a bloody civil  war and halt a mass exodus of refugees.</w:t>
      </w:r>
    </w:p>
    <w:p w:rsidR="00F960F7" w:rsidRPr="00F960F7" w:rsidRDefault="00F960F7" w:rsidP="00F960F7"/>
    <w:p w:rsidR="00F960F7" w:rsidRPr="00F960F7" w:rsidRDefault="00F960F7" w:rsidP="00F960F7"/>
    <w:p w:rsidR="00F960F7" w:rsidRPr="00F960F7" w:rsidRDefault="00F960F7" w:rsidP="00F960F7">
      <w:r w:rsidRPr="00F960F7">
        <w:t>====</w:t>
      </w:r>
      <w:r w:rsidRPr="00F960F7">
        <w:t>This turns every part of the aff</w:t>
      </w:r>
      <w:r w:rsidRPr="00F960F7">
        <w:t>====</w:t>
      </w:r>
    </w:p>
    <w:p w:rsidR="00F960F7" w:rsidRPr="00F960F7" w:rsidRDefault="00F960F7" w:rsidP="00F960F7">
      <w:r w:rsidRPr="00F960F7">
        <w:t>NAÍM, 1</w:t>
      </w:r>
      <w:r w:rsidRPr="00F960F7">
        <w:t xml:space="preserve"> – editor of Foreign Policy (MOISÉS, </w:t>
      </w:r>
      <w:r w:rsidRPr="00F960F7">
        <w:t>"</w:t>
      </w:r>
      <w:r w:rsidRPr="00F960F7">
        <w:t>When Countries go Crazy</w:t>
      </w:r>
      <w:r w:rsidRPr="00F960F7">
        <w:t>"</w:t>
      </w:r>
      <w:r w:rsidRPr="00F960F7">
        <w:t>, MARCH 1, 2001, http://www.foreignpolicy.com/articles/2001/03/01/when_countries_go_crazy)//eek</w:t>
      </w:r>
    </w:p>
    <w:p w:rsidR="00F960F7" w:rsidRPr="00F960F7" w:rsidRDefault="00F960F7" w:rsidP="00F960F7"/>
    <w:p w:rsidR="00F960F7" w:rsidRPr="00F960F7" w:rsidRDefault="00F960F7" w:rsidP="00F960F7">
      <w:r w:rsidRPr="00F960F7">
        <w:t xml:space="preserve">Some countries can drive other countries crazy. When people have this effect on one </w:t>
      </w:r>
    </w:p>
    <w:p w:rsidR="00F960F7" w:rsidRPr="00F960F7" w:rsidRDefault="00F960F7" w:rsidP="00F960F7">
      <w:r w:rsidRPr="00F960F7">
        <w:t>AND</w:t>
      </w:r>
    </w:p>
    <w:p w:rsidR="00F960F7" w:rsidRPr="00F960F7" w:rsidRDefault="00F960F7" w:rsidP="00F960F7">
      <w:r w:rsidRPr="00F960F7">
        <w:t xml:space="preserve">, the powerful interest groups that blinded him to the lessons of experience. </w:t>
      </w:r>
    </w:p>
    <w:p w:rsidR="00F960F7" w:rsidRPr="00F960F7" w:rsidRDefault="00F960F7" w:rsidP="00F960F7"/>
    <w:p w:rsidR="00F960F7" w:rsidRPr="00F960F7" w:rsidRDefault="00F960F7" w:rsidP="00F960F7"/>
    <w:p w:rsidR="000022F2" w:rsidRPr="00F960F7" w:rsidRDefault="000022F2" w:rsidP="00D17C4E"/>
    <w:p w:rsidR="00F960F7" w:rsidRPr="00F960F7" w:rsidRDefault="00F960F7"/>
    <w:sectPr w:rsidR="00F960F7" w:rsidRPr="00F960F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D0E" w:rsidRDefault="00282D0E" w:rsidP="005F5576">
      <w:r>
        <w:separator/>
      </w:r>
    </w:p>
  </w:endnote>
  <w:endnote w:type="continuationSeparator" w:id="0">
    <w:p w:rsidR="00282D0E" w:rsidRDefault="00282D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D0E" w:rsidRDefault="00282D0E" w:rsidP="005F5576">
      <w:r>
        <w:separator/>
      </w:r>
    </w:p>
  </w:footnote>
  <w:footnote w:type="continuationSeparator" w:id="0">
    <w:p w:rsidR="00282D0E" w:rsidRDefault="00282D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F7"/>
    <w:rsid w:val="000015B7"/>
    <w:rsid w:val="000022F2"/>
    <w:rsid w:val="0000459F"/>
    <w:rsid w:val="00004EB4"/>
    <w:rsid w:val="0002196C"/>
    <w:rsid w:val="00021F29"/>
    <w:rsid w:val="000269EA"/>
    <w:rsid w:val="00027EED"/>
    <w:rsid w:val="0003041D"/>
    <w:rsid w:val="000317BE"/>
    <w:rsid w:val="00032C76"/>
    <w:rsid w:val="00033028"/>
    <w:rsid w:val="000360A7"/>
    <w:rsid w:val="00037903"/>
    <w:rsid w:val="00041235"/>
    <w:rsid w:val="000476F5"/>
    <w:rsid w:val="00052A1D"/>
    <w:rsid w:val="00055E12"/>
    <w:rsid w:val="000641F0"/>
    <w:rsid w:val="00064A59"/>
    <w:rsid w:val="000664A1"/>
    <w:rsid w:val="0007162E"/>
    <w:rsid w:val="00072D22"/>
    <w:rsid w:val="00073B9A"/>
    <w:rsid w:val="000842C9"/>
    <w:rsid w:val="000852A2"/>
    <w:rsid w:val="00090287"/>
    <w:rsid w:val="0009086B"/>
    <w:rsid w:val="00090BA2"/>
    <w:rsid w:val="00095A09"/>
    <w:rsid w:val="000978A3"/>
    <w:rsid w:val="00097D7E"/>
    <w:rsid w:val="000A1D39"/>
    <w:rsid w:val="000A4FA5"/>
    <w:rsid w:val="000A5220"/>
    <w:rsid w:val="000B3130"/>
    <w:rsid w:val="000B431B"/>
    <w:rsid w:val="000B61C8"/>
    <w:rsid w:val="000C152D"/>
    <w:rsid w:val="000C4ECB"/>
    <w:rsid w:val="000C767D"/>
    <w:rsid w:val="000D06E5"/>
    <w:rsid w:val="000D0B76"/>
    <w:rsid w:val="000D2AE5"/>
    <w:rsid w:val="000D3A26"/>
    <w:rsid w:val="000D3D8D"/>
    <w:rsid w:val="000D54B1"/>
    <w:rsid w:val="000E28EC"/>
    <w:rsid w:val="000E41A3"/>
    <w:rsid w:val="000F3739"/>
    <w:rsid w:val="000F37E7"/>
    <w:rsid w:val="000F5769"/>
    <w:rsid w:val="000F6549"/>
    <w:rsid w:val="00100FE0"/>
    <w:rsid w:val="0011355C"/>
    <w:rsid w:val="00113C68"/>
    <w:rsid w:val="00114663"/>
    <w:rsid w:val="0012057B"/>
    <w:rsid w:val="00123625"/>
    <w:rsid w:val="00126D92"/>
    <w:rsid w:val="001301AC"/>
    <w:rsid w:val="001304DF"/>
    <w:rsid w:val="00140397"/>
    <w:rsid w:val="0014072D"/>
    <w:rsid w:val="00141F7D"/>
    <w:rsid w:val="00141FBF"/>
    <w:rsid w:val="00147047"/>
    <w:rsid w:val="00157266"/>
    <w:rsid w:val="0016509D"/>
    <w:rsid w:val="0016711C"/>
    <w:rsid w:val="001675BA"/>
    <w:rsid w:val="00167A9F"/>
    <w:rsid w:val="001711E1"/>
    <w:rsid w:val="00175018"/>
    <w:rsid w:val="00175155"/>
    <w:rsid w:val="00175EAA"/>
    <w:rsid w:val="00177828"/>
    <w:rsid w:val="00177A1E"/>
    <w:rsid w:val="0018091B"/>
    <w:rsid w:val="00182D51"/>
    <w:rsid w:val="0018565A"/>
    <w:rsid w:val="0019587B"/>
    <w:rsid w:val="00195AD7"/>
    <w:rsid w:val="001A4F0E"/>
    <w:rsid w:val="001B0A04"/>
    <w:rsid w:val="001B3CEC"/>
    <w:rsid w:val="001C1D82"/>
    <w:rsid w:val="001C2147"/>
    <w:rsid w:val="001C279E"/>
    <w:rsid w:val="001C27E1"/>
    <w:rsid w:val="001C4F06"/>
    <w:rsid w:val="001C587E"/>
    <w:rsid w:val="001C60E4"/>
    <w:rsid w:val="001C7C90"/>
    <w:rsid w:val="001D00F3"/>
    <w:rsid w:val="001D0D51"/>
    <w:rsid w:val="001D3C5D"/>
    <w:rsid w:val="001F4520"/>
    <w:rsid w:val="001F7572"/>
    <w:rsid w:val="0020006E"/>
    <w:rsid w:val="002009AE"/>
    <w:rsid w:val="002101DA"/>
    <w:rsid w:val="00211474"/>
    <w:rsid w:val="00212ADE"/>
    <w:rsid w:val="00215A67"/>
    <w:rsid w:val="00217499"/>
    <w:rsid w:val="00220366"/>
    <w:rsid w:val="0022450A"/>
    <w:rsid w:val="00225106"/>
    <w:rsid w:val="00235E85"/>
    <w:rsid w:val="002374A0"/>
    <w:rsid w:val="0024023F"/>
    <w:rsid w:val="00240C4E"/>
    <w:rsid w:val="00243DC0"/>
    <w:rsid w:val="002462CB"/>
    <w:rsid w:val="00250E16"/>
    <w:rsid w:val="002543D2"/>
    <w:rsid w:val="00256298"/>
    <w:rsid w:val="00257696"/>
    <w:rsid w:val="00260866"/>
    <w:rsid w:val="002619F3"/>
    <w:rsid w:val="0026382E"/>
    <w:rsid w:val="0026759F"/>
    <w:rsid w:val="002709D3"/>
    <w:rsid w:val="00270CA3"/>
    <w:rsid w:val="00272786"/>
    <w:rsid w:val="002813ED"/>
    <w:rsid w:val="002815CE"/>
    <w:rsid w:val="00282D0E"/>
    <w:rsid w:val="00285383"/>
    <w:rsid w:val="00287AB7"/>
    <w:rsid w:val="00290679"/>
    <w:rsid w:val="00294D00"/>
    <w:rsid w:val="00296934"/>
    <w:rsid w:val="002A213E"/>
    <w:rsid w:val="002A34BF"/>
    <w:rsid w:val="002A612B"/>
    <w:rsid w:val="002A6EB3"/>
    <w:rsid w:val="002A795B"/>
    <w:rsid w:val="002B3379"/>
    <w:rsid w:val="002B68A4"/>
    <w:rsid w:val="002C12E3"/>
    <w:rsid w:val="002C571D"/>
    <w:rsid w:val="002C5772"/>
    <w:rsid w:val="002C5CF2"/>
    <w:rsid w:val="002D0374"/>
    <w:rsid w:val="002D2946"/>
    <w:rsid w:val="002D4D69"/>
    <w:rsid w:val="002D529E"/>
    <w:rsid w:val="002D5906"/>
    <w:rsid w:val="002D6BD6"/>
    <w:rsid w:val="002D6F43"/>
    <w:rsid w:val="002E31BE"/>
    <w:rsid w:val="002E47A1"/>
    <w:rsid w:val="002E4DD9"/>
    <w:rsid w:val="002E78A6"/>
    <w:rsid w:val="002F0314"/>
    <w:rsid w:val="002F0A3F"/>
    <w:rsid w:val="002F1CA2"/>
    <w:rsid w:val="002F4E81"/>
    <w:rsid w:val="0030287A"/>
    <w:rsid w:val="003061F9"/>
    <w:rsid w:val="0031182D"/>
    <w:rsid w:val="0031419B"/>
    <w:rsid w:val="00314B9D"/>
    <w:rsid w:val="00315CA2"/>
    <w:rsid w:val="00316205"/>
    <w:rsid w:val="00316FEB"/>
    <w:rsid w:val="00326EEB"/>
    <w:rsid w:val="0033078A"/>
    <w:rsid w:val="00331559"/>
    <w:rsid w:val="00336481"/>
    <w:rsid w:val="003368BA"/>
    <w:rsid w:val="00341D6C"/>
    <w:rsid w:val="00343101"/>
    <w:rsid w:val="00344E91"/>
    <w:rsid w:val="00347123"/>
    <w:rsid w:val="0034756E"/>
    <w:rsid w:val="00347E74"/>
    <w:rsid w:val="003507AB"/>
    <w:rsid w:val="00351D97"/>
    <w:rsid w:val="003543E0"/>
    <w:rsid w:val="00354B5B"/>
    <w:rsid w:val="003611DD"/>
    <w:rsid w:val="00366607"/>
    <w:rsid w:val="0036690A"/>
    <w:rsid w:val="00372487"/>
    <w:rsid w:val="00372F02"/>
    <w:rsid w:val="00381632"/>
    <w:rsid w:val="00383E0A"/>
    <w:rsid w:val="003847C7"/>
    <w:rsid w:val="00385298"/>
    <w:rsid w:val="003852CE"/>
    <w:rsid w:val="00392E92"/>
    <w:rsid w:val="00394862"/>
    <w:rsid w:val="00395C83"/>
    <w:rsid w:val="003A2A3B"/>
    <w:rsid w:val="003A440C"/>
    <w:rsid w:val="003B024E"/>
    <w:rsid w:val="003B0C84"/>
    <w:rsid w:val="003B0DE0"/>
    <w:rsid w:val="003B183E"/>
    <w:rsid w:val="003B2F3E"/>
    <w:rsid w:val="003B317B"/>
    <w:rsid w:val="003B55B7"/>
    <w:rsid w:val="003B7F41"/>
    <w:rsid w:val="003C756E"/>
    <w:rsid w:val="003D1A70"/>
    <w:rsid w:val="003D2C33"/>
    <w:rsid w:val="003E4831"/>
    <w:rsid w:val="003E48DE"/>
    <w:rsid w:val="003E7E8B"/>
    <w:rsid w:val="003F3030"/>
    <w:rsid w:val="003F47AE"/>
    <w:rsid w:val="003F5DB4"/>
    <w:rsid w:val="00403760"/>
    <w:rsid w:val="00403971"/>
    <w:rsid w:val="00407386"/>
    <w:rsid w:val="00410364"/>
    <w:rsid w:val="004138EF"/>
    <w:rsid w:val="00420573"/>
    <w:rsid w:val="00423DDE"/>
    <w:rsid w:val="004319DE"/>
    <w:rsid w:val="00435232"/>
    <w:rsid w:val="004400EA"/>
    <w:rsid w:val="00441EC4"/>
    <w:rsid w:val="00450882"/>
    <w:rsid w:val="00451C20"/>
    <w:rsid w:val="00452001"/>
    <w:rsid w:val="0045442E"/>
    <w:rsid w:val="004564E2"/>
    <w:rsid w:val="004574E4"/>
    <w:rsid w:val="00460D16"/>
    <w:rsid w:val="004616FB"/>
    <w:rsid w:val="00462418"/>
    <w:rsid w:val="00466DA3"/>
    <w:rsid w:val="00471A70"/>
    <w:rsid w:val="00472161"/>
    <w:rsid w:val="00473A79"/>
    <w:rsid w:val="00475E03"/>
    <w:rsid w:val="00476723"/>
    <w:rsid w:val="0047798D"/>
    <w:rsid w:val="00490120"/>
    <w:rsid w:val="004931DE"/>
    <w:rsid w:val="00497140"/>
    <w:rsid w:val="004A2476"/>
    <w:rsid w:val="004A6083"/>
    <w:rsid w:val="004A6E81"/>
    <w:rsid w:val="004A7806"/>
    <w:rsid w:val="004B0545"/>
    <w:rsid w:val="004B6D9F"/>
    <w:rsid w:val="004B7E46"/>
    <w:rsid w:val="004D0397"/>
    <w:rsid w:val="004D07F6"/>
    <w:rsid w:val="004D3745"/>
    <w:rsid w:val="004D3987"/>
    <w:rsid w:val="004D7E46"/>
    <w:rsid w:val="004E294C"/>
    <w:rsid w:val="004E3132"/>
    <w:rsid w:val="004E552E"/>
    <w:rsid w:val="004E656D"/>
    <w:rsid w:val="004F0849"/>
    <w:rsid w:val="004F173C"/>
    <w:rsid w:val="004F1B8C"/>
    <w:rsid w:val="004F33F3"/>
    <w:rsid w:val="004F3C5A"/>
    <w:rsid w:val="004F45B0"/>
    <w:rsid w:val="004F6826"/>
    <w:rsid w:val="0050115A"/>
    <w:rsid w:val="005020C3"/>
    <w:rsid w:val="005111F8"/>
    <w:rsid w:val="00511F1C"/>
    <w:rsid w:val="00513FA2"/>
    <w:rsid w:val="00514387"/>
    <w:rsid w:val="00516459"/>
    <w:rsid w:val="00520153"/>
    <w:rsid w:val="00521C25"/>
    <w:rsid w:val="00522CE9"/>
    <w:rsid w:val="005279AE"/>
    <w:rsid w:val="005316CE"/>
    <w:rsid w:val="005349E1"/>
    <w:rsid w:val="00537EF5"/>
    <w:rsid w:val="005420CC"/>
    <w:rsid w:val="005434D0"/>
    <w:rsid w:val="0054437C"/>
    <w:rsid w:val="00546D61"/>
    <w:rsid w:val="0054730F"/>
    <w:rsid w:val="005543A7"/>
    <w:rsid w:val="0055539D"/>
    <w:rsid w:val="005579BF"/>
    <w:rsid w:val="00560C3E"/>
    <w:rsid w:val="00563468"/>
    <w:rsid w:val="00564EC2"/>
    <w:rsid w:val="0056590E"/>
    <w:rsid w:val="00565EAE"/>
    <w:rsid w:val="00573677"/>
    <w:rsid w:val="00575F7D"/>
    <w:rsid w:val="00580383"/>
    <w:rsid w:val="00580E40"/>
    <w:rsid w:val="00583B65"/>
    <w:rsid w:val="00590731"/>
    <w:rsid w:val="00590B76"/>
    <w:rsid w:val="005915ED"/>
    <w:rsid w:val="00594DE1"/>
    <w:rsid w:val="00596ECA"/>
    <w:rsid w:val="00596EFD"/>
    <w:rsid w:val="005A0210"/>
    <w:rsid w:val="005A506B"/>
    <w:rsid w:val="005A65DE"/>
    <w:rsid w:val="005A701C"/>
    <w:rsid w:val="005B2444"/>
    <w:rsid w:val="005B2D14"/>
    <w:rsid w:val="005B3140"/>
    <w:rsid w:val="005C01E9"/>
    <w:rsid w:val="005C0B05"/>
    <w:rsid w:val="005D1156"/>
    <w:rsid w:val="005E0681"/>
    <w:rsid w:val="005E3B08"/>
    <w:rsid w:val="005E3FE4"/>
    <w:rsid w:val="005E572E"/>
    <w:rsid w:val="005E6958"/>
    <w:rsid w:val="005E7C46"/>
    <w:rsid w:val="005F2437"/>
    <w:rsid w:val="005F2921"/>
    <w:rsid w:val="005F53D1"/>
    <w:rsid w:val="005F5576"/>
    <w:rsid w:val="006014AB"/>
    <w:rsid w:val="006020E7"/>
    <w:rsid w:val="00604986"/>
    <w:rsid w:val="00605F20"/>
    <w:rsid w:val="00614103"/>
    <w:rsid w:val="0061680A"/>
    <w:rsid w:val="00623A4D"/>
    <w:rsid w:val="00623B70"/>
    <w:rsid w:val="00631A53"/>
    <w:rsid w:val="0063578B"/>
    <w:rsid w:val="00635E99"/>
    <w:rsid w:val="00636B3D"/>
    <w:rsid w:val="00641025"/>
    <w:rsid w:val="00650E98"/>
    <w:rsid w:val="00656C61"/>
    <w:rsid w:val="006572FE"/>
    <w:rsid w:val="006573C4"/>
    <w:rsid w:val="006672D8"/>
    <w:rsid w:val="00670D96"/>
    <w:rsid w:val="006711CC"/>
    <w:rsid w:val="00672877"/>
    <w:rsid w:val="006811AB"/>
    <w:rsid w:val="00683154"/>
    <w:rsid w:val="006856F1"/>
    <w:rsid w:val="00685C35"/>
    <w:rsid w:val="00686BC0"/>
    <w:rsid w:val="00690115"/>
    <w:rsid w:val="00690898"/>
    <w:rsid w:val="00693039"/>
    <w:rsid w:val="00693A5A"/>
    <w:rsid w:val="006944D5"/>
    <w:rsid w:val="006A56CD"/>
    <w:rsid w:val="006B302F"/>
    <w:rsid w:val="006C2A47"/>
    <w:rsid w:val="006C64D4"/>
    <w:rsid w:val="006D1556"/>
    <w:rsid w:val="006D4258"/>
    <w:rsid w:val="006E2DB4"/>
    <w:rsid w:val="006E4FA5"/>
    <w:rsid w:val="006E53F0"/>
    <w:rsid w:val="006F46C3"/>
    <w:rsid w:val="006F6AF7"/>
    <w:rsid w:val="006F7BA6"/>
    <w:rsid w:val="006F7CDF"/>
    <w:rsid w:val="00700BDB"/>
    <w:rsid w:val="0070121B"/>
    <w:rsid w:val="00701E73"/>
    <w:rsid w:val="00705270"/>
    <w:rsid w:val="00705509"/>
    <w:rsid w:val="00706C53"/>
    <w:rsid w:val="00711FE2"/>
    <w:rsid w:val="00712390"/>
    <w:rsid w:val="00712649"/>
    <w:rsid w:val="00714BC9"/>
    <w:rsid w:val="00714E4A"/>
    <w:rsid w:val="007151B1"/>
    <w:rsid w:val="00716392"/>
    <w:rsid w:val="00723F91"/>
    <w:rsid w:val="00724058"/>
    <w:rsid w:val="00725623"/>
    <w:rsid w:val="007362EA"/>
    <w:rsid w:val="00743059"/>
    <w:rsid w:val="00744F58"/>
    <w:rsid w:val="00747283"/>
    <w:rsid w:val="00750CED"/>
    <w:rsid w:val="007546AB"/>
    <w:rsid w:val="00756ED8"/>
    <w:rsid w:val="00760A29"/>
    <w:rsid w:val="00760D1A"/>
    <w:rsid w:val="0076203F"/>
    <w:rsid w:val="00771E18"/>
    <w:rsid w:val="007739F1"/>
    <w:rsid w:val="007745C6"/>
    <w:rsid w:val="007755F6"/>
    <w:rsid w:val="007761AD"/>
    <w:rsid w:val="00777387"/>
    <w:rsid w:val="00777AEC"/>
    <w:rsid w:val="007815E5"/>
    <w:rsid w:val="0078291A"/>
    <w:rsid w:val="00787343"/>
    <w:rsid w:val="00790BFA"/>
    <w:rsid w:val="00791121"/>
    <w:rsid w:val="00791C88"/>
    <w:rsid w:val="00797B76"/>
    <w:rsid w:val="007A3D06"/>
    <w:rsid w:val="007A3F4C"/>
    <w:rsid w:val="007A4331"/>
    <w:rsid w:val="007A4D42"/>
    <w:rsid w:val="007B290B"/>
    <w:rsid w:val="007B383B"/>
    <w:rsid w:val="007B5A06"/>
    <w:rsid w:val="007B6F9F"/>
    <w:rsid w:val="007C0428"/>
    <w:rsid w:val="007C350D"/>
    <w:rsid w:val="007C3689"/>
    <w:rsid w:val="007C3C9B"/>
    <w:rsid w:val="007D3012"/>
    <w:rsid w:val="007D65A7"/>
    <w:rsid w:val="007E3F59"/>
    <w:rsid w:val="007E5043"/>
    <w:rsid w:val="007E5183"/>
    <w:rsid w:val="007F1078"/>
    <w:rsid w:val="007F10AC"/>
    <w:rsid w:val="007F4498"/>
    <w:rsid w:val="0080239D"/>
    <w:rsid w:val="008124A8"/>
    <w:rsid w:val="008133F9"/>
    <w:rsid w:val="0081367A"/>
    <w:rsid w:val="008147B1"/>
    <w:rsid w:val="008204A8"/>
    <w:rsid w:val="00823AAC"/>
    <w:rsid w:val="00823D59"/>
    <w:rsid w:val="008259FA"/>
    <w:rsid w:val="00831A30"/>
    <w:rsid w:val="00835713"/>
    <w:rsid w:val="008444AA"/>
    <w:rsid w:val="00846B42"/>
    <w:rsid w:val="00854C66"/>
    <w:rsid w:val="00854D4C"/>
    <w:rsid w:val="00855311"/>
    <w:rsid w:val="008553E1"/>
    <w:rsid w:val="00855BB4"/>
    <w:rsid w:val="008743CC"/>
    <w:rsid w:val="008747F8"/>
    <w:rsid w:val="00874FB6"/>
    <w:rsid w:val="0087643B"/>
    <w:rsid w:val="00877669"/>
    <w:rsid w:val="008828E1"/>
    <w:rsid w:val="008858FF"/>
    <w:rsid w:val="00886113"/>
    <w:rsid w:val="00897F92"/>
    <w:rsid w:val="008A64C9"/>
    <w:rsid w:val="008A7840"/>
    <w:rsid w:val="008B180A"/>
    <w:rsid w:val="008B24B7"/>
    <w:rsid w:val="008C2CD8"/>
    <w:rsid w:val="008C5743"/>
    <w:rsid w:val="008C68EE"/>
    <w:rsid w:val="008C7052"/>
    <w:rsid w:val="008C7E4E"/>
    <w:rsid w:val="008C7F44"/>
    <w:rsid w:val="008D4273"/>
    <w:rsid w:val="008D4908"/>
    <w:rsid w:val="008D4EF3"/>
    <w:rsid w:val="008E0E4F"/>
    <w:rsid w:val="008E1DBD"/>
    <w:rsid w:val="008E1FD5"/>
    <w:rsid w:val="008E3C7E"/>
    <w:rsid w:val="008E4139"/>
    <w:rsid w:val="008E5CD0"/>
    <w:rsid w:val="008F1AA0"/>
    <w:rsid w:val="008F322F"/>
    <w:rsid w:val="008F32A9"/>
    <w:rsid w:val="009072EB"/>
    <w:rsid w:val="00907996"/>
    <w:rsid w:val="00907DFE"/>
    <w:rsid w:val="009142B7"/>
    <w:rsid w:val="00914596"/>
    <w:rsid w:val="009146BF"/>
    <w:rsid w:val="00914ACB"/>
    <w:rsid w:val="00915AD4"/>
    <w:rsid w:val="00915E52"/>
    <w:rsid w:val="00915EF1"/>
    <w:rsid w:val="00917034"/>
    <w:rsid w:val="00922295"/>
    <w:rsid w:val="00924C08"/>
    <w:rsid w:val="009256FD"/>
    <w:rsid w:val="009259EF"/>
    <w:rsid w:val="00927D88"/>
    <w:rsid w:val="00930D1F"/>
    <w:rsid w:val="00935127"/>
    <w:rsid w:val="009376A0"/>
    <w:rsid w:val="00937A4B"/>
    <w:rsid w:val="00940022"/>
    <w:rsid w:val="0094025E"/>
    <w:rsid w:val="0094256C"/>
    <w:rsid w:val="009467D9"/>
    <w:rsid w:val="00946EF7"/>
    <w:rsid w:val="00947862"/>
    <w:rsid w:val="00952DC1"/>
    <w:rsid w:val="00953F11"/>
    <w:rsid w:val="00964D96"/>
    <w:rsid w:val="009706C1"/>
    <w:rsid w:val="00974413"/>
    <w:rsid w:val="00976675"/>
    <w:rsid w:val="00976FBF"/>
    <w:rsid w:val="00977F83"/>
    <w:rsid w:val="00984B38"/>
    <w:rsid w:val="00993B4C"/>
    <w:rsid w:val="009A0636"/>
    <w:rsid w:val="009A1492"/>
    <w:rsid w:val="009A44FF"/>
    <w:rsid w:val="009A62E9"/>
    <w:rsid w:val="009A6FF5"/>
    <w:rsid w:val="009B07D2"/>
    <w:rsid w:val="009B1A09"/>
    <w:rsid w:val="009B2B47"/>
    <w:rsid w:val="009B35DB"/>
    <w:rsid w:val="009C1AFD"/>
    <w:rsid w:val="009C4298"/>
    <w:rsid w:val="009C5954"/>
    <w:rsid w:val="009D1F74"/>
    <w:rsid w:val="009D318C"/>
    <w:rsid w:val="009D4A19"/>
    <w:rsid w:val="009E5425"/>
    <w:rsid w:val="009E63F7"/>
    <w:rsid w:val="009F6B8F"/>
    <w:rsid w:val="00A05854"/>
    <w:rsid w:val="00A06396"/>
    <w:rsid w:val="00A074C3"/>
    <w:rsid w:val="00A10B8B"/>
    <w:rsid w:val="00A11A55"/>
    <w:rsid w:val="00A11C66"/>
    <w:rsid w:val="00A20D78"/>
    <w:rsid w:val="00A2174A"/>
    <w:rsid w:val="00A25F20"/>
    <w:rsid w:val="00A26733"/>
    <w:rsid w:val="00A26BE8"/>
    <w:rsid w:val="00A26F61"/>
    <w:rsid w:val="00A3595E"/>
    <w:rsid w:val="00A4087F"/>
    <w:rsid w:val="00A46389"/>
    <w:rsid w:val="00A46C7F"/>
    <w:rsid w:val="00A509EC"/>
    <w:rsid w:val="00A52AAE"/>
    <w:rsid w:val="00A63BC0"/>
    <w:rsid w:val="00A73245"/>
    <w:rsid w:val="00A77145"/>
    <w:rsid w:val="00A82989"/>
    <w:rsid w:val="00A904FE"/>
    <w:rsid w:val="00A90EF9"/>
    <w:rsid w:val="00A9262C"/>
    <w:rsid w:val="00A932CD"/>
    <w:rsid w:val="00A93B06"/>
    <w:rsid w:val="00AA0975"/>
    <w:rsid w:val="00AB3A83"/>
    <w:rsid w:val="00AB3B76"/>
    <w:rsid w:val="00AB61DD"/>
    <w:rsid w:val="00AB6AB2"/>
    <w:rsid w:val="00AC07E6"/>
    <w:rsid w:val="00AC222F"/>
    <w:rsid w:val="00AC2CC7"/>
    <w:rsid w:val="00AC748A"/>
    <w:rsid w:val="00AC7B3B"/>
    <w:rsid w:val="00AD1479"/>
    <w:rsid w:val="00AD2DFD"/>
    <w:rsid w:val="00AD3CE6"/>
    <w:rsid w:val="00AE0FE9"/>
    <w:rsid w:val="00AE1307"/>
    <w:rsid w:val="00AE7586"/>
    <w:rsid w:val="00AF1513"/>
    <w:rsid w:val="00AF7A65"/>
    <w:rsid w:val="00B06710"/>
    <w:rsid w:val="00B07EBF"/>
    <w:rsid w:val="00B166CB"/>
    <w:rsid w:val="00B21D78"/>
    <w:rsid w:val="00B22923"/>
    <w:rsid w:val="00B235E1"/>
    <w:rsid w:val="00B244F8"/>
    <w:rsid w:val="00B272CF"/>
    <w:rsid w:val="00B30F5E"/>
    <w:rsid w:val="00B3145D"/>
    <w:rsid w:val="00B357BA"/>
    <w:rsid w:val="00B36097"/>
    <w:rsid w:val="00B418AF"/>
    <w:rsid w:val="00B564DB"/>
    <w:rsid w:val="00B6521A"/>
    <w:rsid w:val="00B67E74"/>
    <w:rsid w:val="00B70FEF"/>
    <w:rsid w:val="00B71610"/>
    <w:rsid w:val="00B72429"/>
    <w:rsid w:val="00B768B6"/>
    <w:rsid w:val="00B816A3"/>
    <w:rsid w:val="00B908D1"/>
    <w:rsid w:val="00B940D1"/>
    <w:rsid w:val="00B94B4C"/>
    <w:rsid w:val="00BB1CCB"/>
    <w:rsid w:val="00BB58BD"/>
    <w:rsid w:val="00BB6A26"/>
    <w:rsid w:val="00BC01A7"/>
    <w:rsid w:val="00BC1034"/>
    <w:rsid w:val="00BD46E2"/>
    <w:rsid w:val="00BE1418"/>
    <w:rsid w:val="00BE2408"/>
    <w:rsid w:val="00BE3EC6"/>
    <w:rsid w:val="00BE5BEB"/>
    <w:rsid w:val="00BE602F"/>
    <w:rsid w:val="00BE6423"/>
    <w:rsid w:val="00BE6528"/>
    <w:rsid w:val="00BE6AE7"/>
    <w:rsid w:val="00BF51B3"/>
    <w:rsid w:val="00C0087A"/>
    <w:rsid w:val="00C03718"/>
    <w:rsid w:val="00C05F9D"/>
    <w:rsid w:val="00C1543D"/>
    <w:rsid w:val="00C26224"/>
    <w:rsid w:val="00C27212"/>
    <w:rsid w:val="00C34185"/>
    <w:rsid w:val="00C36F11"/>
    <w:rsid w:val="00C42DD6"/>
    <w:rsid w:val="00C46311"/>
    <w:rsid w:val="00C544C3"/>
    <w:rsid w:val="00C545E7"/>
    <w:rsid w:val="00C55F57"/>
    <w:rsid w:val="00C63753"/>
    <w:rsid w:val="00C66858"/>
    <w:rsid w:val="00C72E69"/>
    <w:rsid w:val="00C7411E"/>
    <w:rsid w:val="00C76C89"/>
    <w:rsid w:val="00C83A8B"/>
    <w:rsid w:val="00C848EC"/>
    <w:rsid w:val="00C84988"/>
    <w:rsid w:val="00C930AF"/>
    <w:rsid w:val="00C9550A"/>
    <w:rsid w:val="00C9656A"/>
    <w:rsid w:val="00CA1950"/>
    <w:rsid w:val="00CA1B64"/>
    <w:rsid w:val="00CA4AF6"/>
    <w:rsid w:val="00CA59CA"/>
    <w:rsid w:val="00CB2356"/>
    <w:rsid w:val="00CB3617"/>
    <w:rsid w:val="00CB4075"/>
    <w:rsid w:val="00CB4E6D"/>
    <w:rsid w:val="00CB58A6"/>
    <w:rsid w:val="00CC04C0"/>
    <w:rsid w:val="00CC23DE"/>
    <w:rsid w:val="00CD036C"/>
    <w:rsid w:val="00CD04A1"/>
    <w:rsid w:val="00CD3E3A"/>
    <w:rsid w:val="00CD7459"/>
    <w:rsid w:val="00CE55A6"/>
    <w:rsid w:val="00CF13FC"/>
    <w:rsid w:val="00CF4AAF"/>
    <w:rsid w:val="00CF561A"/>
    <w:rsid w:val="00CF6C18"/>
    <w:rsid w:val="00CF6DBA"/>
    <w:rsid w:val="00CF7EA8"/>
    <w:rsid w:val="00D004DA"/>
    <w:rsid w:val="00D01673"/>
    <w:rsid w:val="00D0309A"/>
    <w:rsid w:val="00D070CA"/>
    <w:rsid w:val="00D07BA4"/>
    <w:rsid w:val="00D109BA"/>
    <w:rsid w:val="00D12B81"/>
    <w:rsid w:val="00D15020"/>
    <w:rsid w:val="00D15821"/>
    <w:rsid w:val="00D1624A"/>
    <w:rsid w:val="00D176BE"/>
    <w:rsid w:val="00D17C4E"/>
    <w:rsid w:val="00D21359"/>
    <w:rsid w:val="00D215F6"/>
    <w:rsid w:val="00D22BE1"/>
    <w:rsid w:val="00D25473"/>
    <w:rsid w:val="00D26AE6"/>
    <w:rsid w:val="00D2765B"/>
    <w:rsid w:val="00D31DF7"/>
    <w:rsid w:val="00D32928"/>
    <w:rsid w:val="00D33B91"/>
    <w:rsid w:val="00D415C6"/>
    <w:rsid w:val="00D420EA"/>
    <w:rsid w:val="00D4639E"/>
    <w:rsid w:val="00D51ABF"/>
    <w:rsid w:val="00D525ED"/>
    <w:rsid w:val="00D52B01"/>
    <w:rsid w:val="00D5444B"/>
    <w:rsid w:val="00D55302"/>
    <w:rsid w:val="00D57CBF"/>
    <w:rsid w:val="00D66ABC"/>
    <w:rsid w:val="00D6754A"/>
    <w:rsid w:val="00D7149D"/>
    <w:rsid w:val="00D71CFC"/>
    <w:rsid w:val="00D74793"/>
    <w:rsid w:val="00D7729A"/>
    <w:rsid w:val="00D80F3B"/>
    <w:rsid w:val="00D81EA6"/>
    <w:rsid w:val="00D86024"/>
    <w:rsid w:val="00D8712D"/>
    <w:rsid w:val="00D9157B"/>
    <w:rsid w:val="00D9474A"/>
    <w:rsid w:val="00D94CA3"/>
    <w:rsid w:val="00D95721"/>
    <w:rsid w:val="00D96595"/>
    <w:rsid w:val="00D97916"/>
    <w:rsid w:val="00D97952"/>
    <w:rsid w:val="00DA018C"/>
    <w:rsid w:val="00DA112D"/>
    <w:rsid w:val="00DA39C7"/>
    <w:rsid w:val="00DA3C9D"/>
    <w:rsid w:val="00DA488F"/>
    <w:rsid w:val="00DA48A1"/>
    <w:rsid w:val="00DB0F7E"/>
    <w:rsid w:val="00DB1C93"/>
    <w:rsid w:val="00DB5489"/>
    <w:rsid w:val="00DB6C98"/>
    <w:rsid w:val="00DC701C"/>
    <w:rsid w:val="00DD1520"/>
    <w:rsid w:val="00DD6EC4"/>
    <w:rsid w:val="00DD7F91"/>
    <w:rsid w:val="00DE011A"/>
    <w:rsid w:val="00DE56A0"/>
    <w:rsid w:val="00E00376"/>
    <w:rsid w:val="00E01016"/>
    <w:rsid w:val="00E019C6"/>
    <w:rsid w:val="00E043B1"/>
    <w:rsid w:val="00E1445C"/>
    <w:rsid w:val="00E14EBD"/>
    <w:rsid w:val="00E16734"/>
    <w:rsid w:val="00E23260"/>
    <w:rsid w:val="00E2367A"/>
    <w:rsid w:val="00E242BE"/>
    <w:rsid w:val="00E2609F"/>
    <w:rsid w:val="00E27BC7"/>
    <w:rsid w:val="00E30B85"/>
    <w:rsid w:val="00E35FC9"/>
    <w:rsid w:val="00E377A4"/>
    <w:rsid w:val="00E378B3"/>
    <w:rsid w:val="00E41346"/>
    <w:rsid w:val="00E41FE8"/>
    <w:rsid w:val="00E420E9"/>
    <w:rsid w:val="00E4635D"/>
    <w:rsid w:val="00E46F2B"/>
    <w:rsid w:val="00E5278E"/>
    <w:rsid w:val="00E564FA"/>
    <w:rsid w:val="00E61B3E"/>
    <w:rsid w:val="00E61D76"/>
    <w:rsid w:val="00E659CD"/>
    <w:rsid w:val="00E65E20"/>
    <w:rsid w:val="00E65FF2"/>
    <w:rsid w:val="00E674DB"/>
    <w:rsid w:val="00E70912"/>
    <w:rsid w:val="00E70E3D"/>
    <w:rsid w:val="00E71510"/>
    <w:rsid w:val="00E72189"/>
    <w:rsid w:val="00E75F28"/>
    <w:rsid w:val="00E76701"/>
    <w:rsid w:val="00E77FA4"/>
    <w:rsid w:val="00E82455"/>
    <w:rsid w:val="00E84D5A"/>
    <w:rsid w:val="00E8742A"/>
    <w:rsid w:val="00E90AA6"/>
    <w:rsid w:val="00E977B8"/>
    <w:rsid w:val="00E97AD1"/>
    <w:rsid w:val="00EA0CD0"/>
    <w:rsid w:val="00EA109B"/>
    <w:rsid w:val="00EA15A8"/>
    <w:rsid w:val="00EA2926"/>
    <w:rsid w:val="00EB2CDE"/>
    <w:rsid w:val="00EC1A81"/>
    <w:rsid w:val="00EC7E5C"/>
    <w:rsid w:val="00ED3AB4"/>
    <w:rsid w:val="00ED78F1"/>
    <w:rsid w:val="00EE31AA"/>
    <w:rsid w:val="00EE3DF5"/>
    <w:rsid w:val="00EE4DCA"/>
    <w:rsid w:val="00EF0F62"/>
    <w:rsid w:val="00EF5252"/>
    <w:rsid w:val="00F007E1"/>
    <w:rsid w:val="00F0134E"/>
    <w:rsid w:val="00F057C6"/>
    <w:rsid w:val="00F17D96"/>
    <w:rsid w:val="00F22565"/>
    <w:rsid w:val="00F24076"/>
    <w:rsid w:val="00F25890"/>
    <w:rsid w:val="00F3380E"/>
    <w:rsid w:val="00F40837"/>
    <w:rsid w:val="00F40DC0"/>
    <w:rsid w:val="00F42F79"/>
    <w:rsid w:val="00F47773"/>
    <w:rsid w:val="00F5019D"/>
    <w:rsid w:val="00F53854"/>
    <w:rsid w:val="00F56308"/>
    <w:rsid w:val="00F575B6"/>
    <w:rsid w:val="00F6315F"/>
    <w:rsid w:val="00F634D6"/>
    <w:rsid w:val="00F64385"/>
    <w:rsid w:val="00F6473F"/>
    <w:rsid w:val="00F76366"/>
    <w:rsid w:val="00F80598"/>
    <w:rsid w:val="00F805C0"/>
    <w:rsid w:val="00F86F34"/>
    <w:rsid w:val="00F9378D"/>
    <w:rsid w:val="00F93D80"/>
    <w:rsid w:val="00F960F7"/>
    <w:rsid w:val="00F97432"/>
    <w:rsid w:val="00FA0E6C"/>
    <w:rsid w:val="00FA770B"/>
    <w:rsid w:val="00FB1F49"/>
    <w:rsid w:val="00FB4261"/>
    <w:rsid w:val="00FB43B1"/>
    <w:rsid w:val="00FB47DE"/>
    <w:rsid w:val="00FB53C1"/>
    <w:rsid w:val="00FB6284"/>
    <w:rsid w:val="00FC0608"/>
    <w:rsid w:val="00FC2155"/>
    <w:rsid w:val="00FC41A7"/>
    <w:rsid w:val="00FC5A73"/>
    <w:rsid w:val="00FD675B"/>
    <w:rsid w:val="00FD7483"/>
    <w:rsid w:val="00FE352F"/>
    <w:rsid w:val="00FE380E"/>
    <w:rsid w:val="00FE4404"/>
    <w:rsid w:val="00FE6C3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E648BBE-1D57-4783-9C20-BDBE41E4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960F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Bold Underline,Emphasis!!,small,Qualification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F960F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960F7"/>
    <w:rPr>
      <w:rFonts w:ascii="Lucida Grande" w:hAnsi="Lucida Grande" w:cs="Lucida Grande"/>
    </w:rPr>
  </w:style>
  <w:style w:type="character" w:customStyle="1" w:styleId="DocumentMapChar">
    <w:name w:val="Document Map Char"/>
    <w:basedOn w:val="DefaultParagraphFont"/>
    <w:link w:val="DocumentMap"/>
    <w:uiPriority w:val="99"/>
    <w:semiHidden/>
    <w:rsid w:val="00F960F7"/>
    <w:rPr>
      <w:rFonts w:ascii="Lucida Grande" w:hAnsi="Lucida Grande" w:cs="Lucida Grande"/>
    </w:rPr>
  </w:style>
  <w:style w:type="paragraph" w:styleId="ListParagraph">
    <w:name w:val="List Paragraph"/>
    <w:basedOn w:val="Normal"/>
    <w:uiPriority w:val="34"/>
    <w:rsid w:val="00F960F7"/>
    <w:pPr>
      <w:ind w:left="720"/>
      <w:contextualSpacing/>
    </w:pPr>
  </w:style>
  <w:style w:type="character" w:customStyle="1" w:styleId="TitleChar">
    <w:name w:val="Title Char"/>
    <w:basedOn w:val="DefaultParagraphFont"/>
    <w:link w:val="Title"/>
    <w:uiPriority w:val="6"/>
    <w:qFormat/>
    <w:rsid w:val="00F960F7"/>
    <w:rPr>
      <w:bCs/>
      <w:u w:val="single"/>
    </w:rPr>
  </w:style>
  <w:style w:type="paragraph" w:styleId="Title">
    <w:name w:val="Title"/>
    <w:basedOn w:val="Normal"/>
    <w:link w:val="TitleChar"/>
    <w:uiPriority w:val="6"/>
    <w:qFormat/>
    <w:rsid w:val="00F960F7"/>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960F7"/>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F960F7"/>
    <w:pPr>
      <w:ind w:left="288" w:right="288"/>
    </w:pPr>
    <w:rPr>
      <w:rFonts w:eastAsia="Times New Roman" w:cs="Times New Roman"/>
      <w:szCs w:val="24"/>
    </w:rPr>
  </w:style>
  <w:style w:type="character" w:customStyle="1" w:styleId="cardChar">
    <w:name w:val="card Char"/>
    <w:link w:val="card"/>
    <w:rsid w:val="00F960F7"/>
    <w:rPr>
      <w:rFonts w:ascii="Calibri" w:eastAsia="Times New Roman" w:hAnsi="Calibri" w:cs="Times New Roman"/>
      <w:szCs w:val="24"/>
    </w:rPr>
  </w:style>
  <w:style w:type="paragraph" w:customStyle="1" w:styleId="Cards">
    <w:name w:val="Cards"/>
    <w:basedOn w:val="Normal"/>
    <w:link w:val="CardsChar1"/>
    <w:qFormat/>
    <w:rsid w:val="00F960F7"/>
    <w:pPr>
      <w:autoSpaceDE w:val="0"/>
      <w:autoSpaceDN w:val="0"/>
      <w:adjustRightInd w:val="0"/>
      <w:ind w:left="432" w:right="432"/>
      <w:jc w:val="both"/>
    </w:pPr>
    <w:rPr>
      <w:szCs w:val="20"/>
    </w:rPr>
  </w:style>
  <w:style w:type="character" w:customStyle="1" w:styleId="CardsChar1">
    <w:name w:val="Cards Char1"/>
    <w:link w:val="Cards"/>
    <w:rsid w:val="00F960F7"/>
    <w:rPr>
      <w:rFonts w:ascii="Calibri" w:hAnsi="Calibri" w:cs="Calibri"/>
      <w:szCs w:val="20"/>
    </w:rPr>
  </w:style>
  <w:style w:type="character" w:customStyle="1" w:styleId="Heading5Char">
    <w:name w:val="Heading 5 Char"/>
    <w:basedOn w:val="DefaultParagraphFont"/>
    <w:link w:val="Heading5"/>
    <w:uiPriority w:val="9"/>
    <w:semiHidden/>
    <w:rsid w:val="00F960F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Curtis Wang</cp:lastModifiedBy>
  <cp:revision>1</cp:revision>
  <dcterms:created xsi:type="dcterms:W3CDTF">2013-09-22T13:11:00Z</dcterms:created>
  <dcterms:modified xsi:type="dcterms:W3CDTF">2013-09-22T13:12:00Z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