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6A" w:rsidRPr="0026356A" w:rsidRDefault="0026356A" w:rsidP="0026356A">
      <w:bookmarkStart w:id="0" w:name="_GoBack"/>
      <w:bookmarkEnd w:id="0"/>
    </w:p>
    <w:p w:rsidR="0026356A" w:rsidRPr="0026356A" w:rsidRDefault="0026356A" w:rsidP="0026356A">
      <w:r w:rsidRPr="0026356A">
        <w:t>=</w:t>
      </w:r>
      <w:r w:rsidRPr="0026356A">
        <w:t>1</w:t>
      </w:r>
      <w:r w:rsidRPr="0026356A">
        <w:t>=</w:t>
      </w:r>
    </w:p>
    <w:p w:rsidR="0026356A" w:rsidRPr="0026356A" w:rsidRDefault="0026356A" w:rsidP="0026356A"/>
    <w:p w:rsidR="0026356A" w:rsidRPr="0026356A" w:rsidRDefault="0026356A" w:rsidP="0026356A">
      <w:r w:rsidRPr="0026356A">
        <w:t>**====LAC~’s strongly prefer China now but if the US establishes a stronger policy towards the region it will flip====**</w:t>
      </w:r>
    </w:p>
    <w:p w:rsidR="0026356A" w:rsidRPr="0026356A" w:rsidRDefault="0026356A" w:rsidP="0026356A">
      <w:r w:rsidRPr="0026356A">
        <w:t>**Martinez 13**</w:t>
      </w:r>
      <w:r w:rsidRPr="0026356A">
        <w:t xml:space="preserve"> (Guillermo I. Martinez, Columnist Sun Sentinel, </w:t>
      </w:r>
      <w:r w:rsidRPr="0026356A">
        <w:t>"</w:t>
      </w:r>
      <w:r w:rsidRPr="0026356A">
        <w:t>America losing influence throughout Latin America,</w:t>
      </w:r>
      <w:r w:rsidRPr="0026356A">
        <w:t>"</w:t>
      </w:r>
      <w:r w:rsidRPr="0026356A">
        <w:t xml:space="preserve"> http://articles.sun-sentinel.com/2013-05-23/news/fl-gmcol-oped0523-20130523_1_drug-cartels-latin-america-pri) </w:t>
      </w:r>
    </w:p>
    <w:p w:rsidR="0026356A" w:rsidRPr="0026356A" w:rsidRDefault="0026356A" w:rsidP="0026356A">
      <w:r w:rsidRPr="0026356A">
        <w:t xml:space="preserve">Finally, China has helped change the equation. After the fall of the Soviet </w:t>
      </w:r>
    </w:p>
    <w:p w:rsidR="0026356A" w:rsidRPr="0026356A" w:rsidRDefault="0026356A" w:rsidP="0026356A">
      <w:r w:rsidRPr="0026356A">
        <w:t>AND</w:t>
      </w:r>
    </w:p>
    <w:p w:rsidR="0026356A" w:rsidRPr="0026356A" w:rsidRDefault="0026356A" w:rsidP="0026356A">
      <w:proofErr w:type="gramStart"/>
      <w:r w:rsidRPr="0026356A">
        <w:t>improve</w:t>
      </w:r>
      <w:proofErr w:type="gramEnd"/>
      <w:r w:rsidRPr="0026356A">
        <w:t xml:space="preserve"> those ties or continue to lose status as a premier world power.</w:t>
      </w:r>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 xml:space="preserve">US engagement trades off with China </w:t>
      </w:r>
      <w:r w:rsidRPr="0026356A">
        <w:t>====</w:t>
      </w:r>
    </w:p>
    <w:p w:rsidR="0026356A" w:rsidRPr="0026356A" w:rsidRDefault="0026356A" w:rsidP="0026356A">
      <w:r w:rsidRPr="0026356A">
        <w:t>**Ellis 12**</w:t>
      </w:r>
      <w:r w:rsidRPr="0026356A">
        <w:t xml:space="preserve"> (R. Evan Ellis is an Assistant Professor of National Security Studies in the Center for Hemispheric Defense Studies at the National Defense University </w:t>
      </w:r>
      <w:r w:rsidRPr="0026356A">
        <w:t>"</w:t>
      </w:r>
      <w:r w:rsidRPr="0026356A">
        <w:t xml:space="preserve">The United States, Latin America and China: A </w:t>
      </w:r>
      <w:r w:rsidRPr="0026356A">
        <w:t>"</w:t>
      </w:r>
      <w:r w:rsidRPr="0026356A">
        <w:t>Triangular Relationship</w:t>
      </w:r>
      <w:r w:rsidRPr="0026356A">
        <w:t>"</w:t>
      </w:r>
      <w:r w:rsidRPr="0026356A">
        <w:t>?</w:t>
      </w:r>
      <w:r w:rsidRPr="0026356A">
        <w:t>"</w:t>
      </w:r>
      <w:r w:rsidRPr="0026356A">
        <w:t xml:space="preserve"> http://theedmundsgroup.com/assetmanager/assets/US%20China%20Latin%20America%20-%20A%20Triangular%20Relationship%20.pdf) </w:t>
      </w:r>
    </w:p>
    <w:p w:rsidR="0026356A" w:rsidRPr="0026356A" w:rsidRDefault="0026356A" w:rsidP="0026356A">
      <w:r w:rsidRPr="0026356A">
        <w:t xml:space="preserve">At the political level, US engagement with Latin American countries has impacted the ability </w:t>
      </w:r>
    </w:p>
    <w:p w:rsidR="0026356A" w:rsidRPr="0026356A" w:rsidRDefault="0026356A" w:rsidP="0026356A">
      <w:r w:rsidRPr="0026356A">
        <w:t>AND</w:t>
      </w:r>
    </w:p>
    <w:p w:rsidR="0026356A" w:rsidRPr="0026356A" w:rsidRDefault="0026356A" w:rsidP="0026356A">
      <w:r w:rsidRPr="0026356A">
        <w:t>States blocked it from acquiring a comparable aircraft from the Czech Republic.30</w:t>
      </w:r>
    </w:p>
    <w:p w:rsidR="0026356A" w:rsidRPr="0026356A" w:rsidRDefault="0026356A" w:rsidP="0026356A"/>
    <w:p w:rsidR="0026356A" w:rsidRPr="0026356A" w:rsidRDefault="0026356A" w:rsidP="0026356A"/>
    <w:p w:rsidR="0026356A" w:rsidRPr="0026356A" w:rsidRDefault="0026356A" w:rsidP="0026356A">
      <w:r w:rsidRPr="0026356A">
        <w:t>====</w:t>
      </w:r>
      <w:r w:rsidRPr="0026356A">
        <w:t>Key to China</w:t>
      </w:r>
      <w:r w:rsidRPr="0026356A">
        <w:t>~’</w:t>
      </w:r>
      <w:r w:rsidRPr="0026356A">
        <w:t>s economy—the plan locks China out of the markets</w:t>
      </w:r>
      <w:r w:rsidRPr="0026356A">
        <w:t>====</w:t>
      </w:r>
    </w:p>
    <w:p w:rsidR="0026356A" w:rsidRPr="0026356A" w:rsidRDefault="0026356A" w:rsidP="0026356A">
      <w:r w:rsidRPr="0026356A">
        <w:t>**Ellis 11**</w:t>
      </w:r>
    </w:p>
    <w:p w:rsidR="0026356A" w:rsidRPr="0026356A" w:rsidRDefault="0026356A" w:rsidP="0026356A">
      <w:r w:rsidRPr="0026356A">
        <w:t>~~[</w:t>
      </w:r>
      <w:r w:rsidRPr="0026356A">
        <w:t xml:space="preserve">R. Evan, Assistant Professor of National Security Studies in the Center for Hemispheric Defense Studies at the National Defense University.Chinese Soft Power in Latin America, 1st quarter 2011, </w:t>
      </w:r>
      <w:r w:rsidRPr="0026356A">
        <w:t>[[http://www.ndu.edu/press/lib/images/jfq-60/JFQ60_85-91_Ellis.pdf-http://www.ndu.edu/press/lib/images/jfq-60/JFQ60_85-91_Ellis.pdf]]~~]</w:t>
      </w:r>
    </w:p>
    <w:p w:rsidR="0026356A" w:rsidRPr="0026356A" w:rsidRDefault="0026356A" w:rsidP="0026356A"/>
    <w:p w:rsidR="0026356A" w:rsidRPr="0026356A" w:rsidRDefault="0026356A" w:rsidP="0026356A">
      <w:r w:rsidRPr="0026356A">
        <w:t xml:space="preserve">Access to Latin American Markets. Latin American markets are becoming increasingly valuable for Chinese </w:t>
      </w:r>
    </w:p>
    <w:p w:rsidR="0026356A" w:rsidRPr="0026356A" w:rsidRDefault="0026356A" w:rsidP="0026356A">
      <w:r w:rsidRPr="0026356A">
        <w:t>AND</w:t>
      </w:r>
    </w:p>
    <w:p w:rsidR="0026356A" w:rsidRPr="0026356A" w:rsidRDefault="0026356A" w:rsidP="0026356A">
      <w:r w:rsidRPr="0026356A">
        <w:t>Area of the Americas) in which the PRC would have been disadvantaged.</w:t>
      </w:r>
    </w:p>
    <w:p w:rsidR="0026356A" w:rsidRPr="0026356A" w:rsidRDefault="0026356A" w:rsidP="0026356A">
      <w:pPr>
        <w:keepNext/>
        <w:keepLines/>
        <w:spacing w:before="200"/>
        <w:outlineLvl w:val="3"/>
      </w:pPr>
      <w:r w:rsidRPr="0026356A">
        <w:t>Chinese economic decline causes famine, resource wars, terrorism, Chinese civil war, Taiwan invasion, US and global economic collapse, and CCP instability – the brink is now</w:t>
      </w:r>
    </w:p>
    <w:p w:rsidR="0026356A" w:rsidRPr="0026356A" w:rsidRDefault="0026356A" w:rsidP="0026356A">
      <w:r w:rsidRPr="0026356A">
        <w:t>Gorrie13</w:t>
      </w:r>
      <w:r w:rsidRPr="0026356A">
        <w:t xml:space="preserve"> (James R. Gorrie, writes on macroeconomic topics, investment strategies, and geopolitical events around the world, spent over eighteen years in the financial industry, and specializes in international political economy. "The Fall of the Red Dragon" </w:t>
      </w:r>
      <w:r w:rsidRPr="0026356A">
        <w:t xml:space="preserve">The China Crisis: How China~’s Economic Collapse Will Lead </w:t>
      </w:r>
      <w:proofErr w:type="gramStart"/>
      <w:r w:rsidRPr="0026356A">
        <w:t>To A</w:t>
      </w:r>
      <w:proofErr w:type="gramEnd"/>
      <w:r w:rsidRPr="0026356A">
        <w:t xml:space="preserve"> Global Depression,</w:t>
      </w:r>
      <w:r w:rsidRPr="0026356A">
        <w:t xml:space="preserve"> May 28, 2013.  www.scribd.com/doc/140657893/The-China-Crisis-How-China-s-Economic-Collapse-Will-Lead-to-a-Global-Depression) VP</w:t>
      </w:r>
    </w:p>
    <w:p w:rsidR="0026356A" w:rsidRPr="0026356A" w:rsidRDefault="0026356A" w:rsidP="0026356A"/>
    <w:p w:rsidR="0026356A" w:rsidRPr="0026356A" w:rsidRDefault="0026356A" w:rsidP="0026356A">
      <w:r w:rsidRPr="0026356A">
        <w:t xml:space="preserve">As our discussion on¶ complexity theory¶ illustrates, once a complexsystem reaches a </w:t>
      </w:r>
    </w:p>
    <w:p w:rsidR="0026356A" w:rsidRPr="0026356A" w:rsidRDefault="0026356A" w:rsidP="0026356A">
      <w:r w:rsidRPr="0026356A">
        <w:t>AND</w:t>
      </w:r>
    </w:p>
    <w:p w:rsidR="0026356A" w:rsidRPr="0026356A" w:rsidRDefault="0026356A" w:rsidP="0026356A">
      <w:proofErr w:type="gramStart"/>
      <w:r w:rsidRPr="0026356A">
        <w:t>look</w:t>
      </w:r>
      <w:proofErr w:type="gramEnd"/>
      <w:r w:rsidRPr="0026356A">
        <w:t xml:space="preserve"> like and be </w:t>
      </w:r>
      <w:r w:rsidRPr="0026356A">
        <w:rPr>
          <w:rFonts w:hint="eastAsia"/>
        </w:rPr>
        <w:t>f</w:t>
      </w:r>
      <w:r w:rsidRPr="0026356A">
        <w:t>ashioned similarlyto the breakup o</w:t>
      </w:r>
      <w:r w:rsidRPr="0026356A">
        <w:rPr>
          <w:rFonts w:hint="eastAsia"/>
        </w:rPr>
        <w:t>f</w:t>
      </w:r>
      <w:r w:rsidRPr="0026356A">
        <w:t xml:space="preserve"> the old Soviet Union.</w:t>
      </w:r>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2</w:t>
      </w:r>
      <w:r w:rsidRPr="0026356A">
        <w:t>=</w:t>
      </w:r>
    </w:p>
    <w:p w:rsidR="0026356A" w:rsidRPr="0026356A" w:rsidRDefault="0026356A" w:rsidP="0026356A"/>
    <w:p w:rsidR="0026356A" w:rsidRPr="0026356A" w:rsidRDefault="0026356A" w:rsidP="0026356A">
      <w:r w:rsidRPr="0026356A">
        <w:t>====</w:t>
      </w:r>
      <w:r w:rsidRPr="0026356A">
        <w:t xml:space="preserve">A. Interpretation – </w:t>
      </w:r>
      <w:r w:rsidRPr="0026356A">
        <w:t>"</w:t>
      </w:r>
      <w:r w:rsidRPr="0026356A">
        <w:t>economic engagement</w:t>
      </w:r>
      <w:r w:rsidRPr="0026356A">
        <w:t>"</w:t>
      </w:r>
      <w:r w:rsidRPr="0026356A">
        <w:t xml:space="preserve"> means the aff must be an exclusively economic action – it cannot encompass broader forms of engagement</w:t>
      </w:r>
      <w:r w:rsidRPr="0026356A">
        <w:t>====</w:t>
      </w:r>
    </w:p>
    <w:p w:rsidR="0026356A" w:rsidRPr="0026356A" w:rsidRDefault="0026356A" w:rsidP="0026356A">
      <w:r w:rsidRPr="0026356A">
        <w:t>**Jakstaite, 10**</w:t>
      </w:r>
      <w:r w:rsidRPr="0026356A">
        <w:t xml:space="preserve"> - Doctoral Candidate Vytautas Magnus University Faculty of Political Sciences and Diplomacy (Lithuania) (Gerda, </w:t>
      </w:r>
      <w:r w:rsidRPr="0026356A">
        <w:t>"</w:t>
      </w:r>
      <w:r w:rsidRPr="0026356A">
        <w:t>CONTAINMENT AND ENGAGEMENT AS MIDDLE-RANGE THEORIES</w:t>
      </w:r>
      <w:r w:rsidRPr="0026356A">
        <w:t>"</w:t>
      </w:r>
      <w:r w:rsidRPr="0026356A">
        <w:t xml:space="preserve"> BALTIC JOURNAL OF LAW </w:t>
      </w:r>
      <w:r w:rsidRPr="0026356A">
        <w:t>%26</w:t>
      </w:r>
      <w:r w:rsidRPr="0026356A">
        <w:t xml:space="preserve"> POLITICS VOLUME 3, NUMBER 2 (2010), DOI: 10.2478/v10076-010-0015-7)</w:t>
      </w:r>
    </w:p>
    <w:p w:rsidR="0026356A" w:rsidRPr="0026356A" w:rsidRDefault="0026356A" w:rsidP="0026356A">
      <w:r w:rsidRPr="0026356A">
        <w:t xml:space="preserve">The approach to engagement as economic engagement focuses exclusively on economic instruments of foreign policy </w:t>
      </w:r>
    </w:p>
    <w:p w:rsidR="0026356A" w:rsidRPr="0026356A" w:rsidRDefault="0026356A" w:rsidP="0026356A">
      <w:r w:rsidRPr="0026356A">
        <w:t>AND</w:t>
      </w:r>
    </w:p>
    <w:p w:rsidR="0026356A" w:rsidRPr="0026356A" w:rsidRDefault="0026356A" w:rsidP="0026356A">
      <w:proofErr w:type="gramStart"/>
      <w:r w:rsidRPr="0026356A">
        <w:t>other</w:t>
      </w:r>
      <w:proofErr w:type="gramEnd"/>
      <w:r w:rsidRPr="0026356A">
        <w:t xml:space="preserve"> types of engagement, such as the conditional-unconditional economic engagement.</w:t>
      </w:r>
    </w:p>
    <w:p w:rsidR="0026356A" w:rsidRPr="0026356A" w:rsidRDefault="0026356A" w:rsidP="0026356A"/>
    <w:p w:rsidR="0026356A" w:rsidRPr="0026356A" w:rsidRDefault="0026356A" w:rsidP="0026356A"/>
    <w:p w:rsidR="0026356A" w:rsidRPr="0026356A" w:rsidRDefault="0026356A" w:rsidP="0026356A">
      <w:r w:rsidRPr="0026356A">
        <w:t>====</w:t>
      </w:r>
      <w:r w:rsidRPr="0026356A">
        <w:t>B. Violation – Energy, environment, and tech assistance are non-economic engagement</w:t>
      </w:r>
      <w:r w:rsidRPr="0026356A">
        <w:t>====</w:t>
      </w:r>
    </w:p>
    <w:p w:rsidR="0026356A" w:rsidRPr="0026356A" w:rsidRDefault="0026356A" w:rsidP="0026356A">
      <w:r w:rsidRPr="0026356A">
        <w:t>Australian Government, 11</w:t>
      </w:r>
      <w:r w:rsidRPr="0026356A">
        <w:t xml:space="preserve"> (</w:t>
      </w:r>
      <w:r w:rsidRPr="0026356A">
        <w:t>"</w:t>
      </w:r>
      <w:r w:rsidRPr="0026356A">
        <w:t>The White Paper and Australia</w:t>
      </w:r>
      <w:r w:rsidRPr="0026356A">
        <w:t>~’</w:t>
      </w:r>
      <w:r w:rsidRPr="0026356A">
        <w:t>s Strategic Relationship with China</w:t>
      </w:r>
      <w:r w:rsidRPr="0026356A">
        <w:t>"</w:t>
      </w:r>
      <w:r w:rsidRPr="0026356A">
        <w:t>, 9/28</w:t>
      </w:r>
    </w:p>
    <w:p w:rsidR="0026356A" w:rsidRPr="0026356A" w:rsidRDefault="0026356A" w:rsidP="0026356A">
      <w:r w:rsidRPr="0026356A">
        <w:t>[[http://asiancentury.dpmc.gov.au/sites/default/files/public-submissions/nd.doc-http://asiancentury.dpmc.gov.au/sites/default/files/public-submissions/nd.doc]]</w:t>
      </w:r>
    </w:p>
    <w:p w:rsidR="0026356A" w:rsidRPr="0026356A" w:rsidRDefault="0026356A" w:rsidP="0026356A">
      <w:r w:rsidRPr="0026356A">
        <w:t xml:space="preserve">Australia risks losing a healthy relationship with Asia due to overdependence on trade relations and </w:t>
      </w:r>
    </w:p>
    <w:p w:rsidR="0026356A" w:rsidRPr="0026356A" w:rsidRDefault="0026356A" w:rsidP="0026356A">
      <w:r w:rsidRPr="0026356A">
        <w:t>AND</w:t>
      </w:r>
    </w:p>
    <w:p w:rsidR="0026356A" w:rsidRPr="0026356A" w:rsidRDefault="0026356A" w:rsidP="0026356A">
      <w:proofErr w:type="gramStart"/>
      <w:r w:rsidRPr="0026356A">
        <w:t>in</w:t>
      </w:r>
      <w:proofErr w:type="gramEnd"/>
      <w:r w:rsidRPr="0026356A">
        <w:t xml:space="preserve"> the near future </w:t>
      </w:r>
      <w:r w:rsidRPr="0026356A">
        <w:t> Cultivating soft power through aid funding and development projects</w:t>
      </w:r>
    </w:p>
    <w:p w:rsidR="0026356A" w:rsidRPr="0026356A" w:rsidRDefault="0026356A" w:rsidP="0026356A"/>
    <w:p w:rsidR="0026356A" w:rsidRPr="0026356A" w:rsidRDefault="0026356A" w:rsidP="0026356A"/>
    <w:p w:rsidR="0026356A" w:rsidRPr="0026356A" w:rsidRDefault="0026356A" w:rsidP="0026356A">
      <w:r w:rsidRPr="0026356A">
        <w:t>====</w:t>
      </w:r>
      <w:r w:rsidRPr="0026356A">
        <w:t xml:space="preserve">C. Voting issue – </w:t>
      </w:r>
      <w:r w:rsidRPr="0026356A">
        <w:t>====</w:t>
      </w:r>
    </w:p>
    <w:p w:rsidR="0026356A" w:rsidRPr="0026356A" w:rsidRDefault="0026356A" w:rsidP="0026356A"/>
    <w:p w:rsidR="0026356A" w:rsidRPr="0026356A" w:rsidRDefault="0026356A" w:rsidP="0026356A">
      <w:r w:rsidRPr="0026356A">
        <w:t>====</w:t>
      </w:r>
      <w:r w:rsidRPr="0026356A">
        <w:t>1. Limits – they explode the topic – blurring the lines between economic and other forms of engagement makes any positive interaction with another country topical.  It</w:t>
      </w:r>
      <w:r w:rsidRPr="0026356A">
        <w:t>~’</w:t>
      </w:r>
      <w:r w:rsidRPr="0026356A">
        <w:t>s impossible to predict or prepare</w:t>
      </w:r>
      <w:r w:rsidRPr="0026356A">
        <w:t>====</w:t>
      </w:r>
    </w:p>
    <w:p w:rsidR="0026356A" w:rsidRPr="0026356A" w:rsidRDefault="0026356A" w:rsidP="0026356A"/>
    <w:p w:rsidR="0026356A" w:rsidRPr="0026356A" w:rsidRDefault="0026356A" w:rsidP="0026356A">
      <w:r w:rsidRPr="0026356A">
        <w:t>====</w:t>
      </w:r>
      <w:r w:rsidRPr="0026356A">
        <w:t>2. Ground – the economic limit is vital to critiques of economics, trade disads, and non-economic counterplans</w:t>
      </w:r>
      <w:r w:rsidRPr="0026356A">
        <w:t>====</w:t>
      </w:r>
    </w:p>
    <w:p w:rsidR="0026356A" w:rsidRPr="0026356A" w:rsidRDefault="0026356A" w:rsidP="0026356A"/>
    <w:p w:rsidR="0026356A" w:rsidRPr="0026356A" w:rsidRDefault="0026356A" w:rsidP="0026356A"/>
    <w:p w:rsidR="0026356A" w:rsidRPr="0026356A" w:rsidRDefault="0026356A" w:rsidP="0026356A">
      <w:r w:rsidRPr="0026356A">
        <w:t>=</w:t>
      </w:r>
      <w:r w:rsidRPr="0026356A">
        <w:t>3</w:t>
      </w:r>
      <w:r w:rsidRPr="0026356A">
        <w:t>=</w:t>
      </w:r>
    </w:p>
    <w:p w:rsidR="0026356A" w:rsidRPr="0026356A" w:rsidRDefault="0026356A" w:rsidP="0026356A"/>
    <w:p w:rsidR="0026356A" w:rsidRPr="0026356A" w:rsidRDefault="0026356A" w:rsidP="0026356A">
      <w:r w:rsidRPr="0026356A">
        <w:t>====</w:t>
      </w:r>
      <w:proofErr w:type="gramStart"/>
      <w:r w:rsidRPr="0026356A">
        <w:t>Sorry</w:t>
      </w:r>
      <w:proofErr w:type="gramEnd"/>
      <w:r w:rsidRPr="0026356A">
        <w:t xml:space="preserve"> you</w:t>
      </w:r>
      <w:r w:rsidRPr="0026356A">
        <w:t>~’</w:t>
      </w:r>
      <w:r w:rsidRPr="0026356A">
        <w:t xml:space="preserve">re going to have to come up with a new aff. The THA passed. This card is from today. You are no longer inherent. Inherency is a voting issue because it kills all neg ground for CPs, Das, and any good case args. There is no way we can win a plan that has already passed is bad. </w:t>
      </w:r>
      <w:r w:rsidRPr="0026356A">
        <w:t>====</w:t>
      </w:r>
    </w:p>
    <w:p w:rsidR="0026356A" w:rsidRPr="0026356A" w:rsidRDefault="0026356A" w:rsidP="0026356A">
      <w:r w:rsidRPr="0026356A">
        <w:t>**OGL 10.18.13*</w:t>
      </w:r>
      <w:proofErr w:type="gramStart"/>
      <w:r w:rsidRPr="0026356A">
        <w:t>*</w:t>
      </w:r>
      <w:r w:rsidRPr="0026356A">
        <w:t xml:space="preserve">  (</w:t>
      </w:r>
      <w:proofErr w:type="gramEnd"/>
      <w:r w:rsidRPr="0026356A">
        <w:t xml:space="preserve">OGL, Michaut is a blogger for OGL, </w:t>
      </w:r>
      <w:r w:rsidRPr="0026356A">
        <w:t>"</w:t>
      </w:r>
      <w:r w:rsidRPr="0026356A">
        <w:t>SENATE PASSES US-MEXICO DRILLING PACT</w:t>
      </w:r>
      <w:r w:rsidRPr="0026356A">
        <w:t>"</w:t>
      </w:r>
      <w:r w:rsidRPr="0026356A">
        <w:t xml:space="preserve">  10/18 ,http://oilandgaslogistics.wordpress.com/2013/10/18/senate-passes-us-mexico-drilling-pact/)</w:t>
      </w:r>
    </w:p>
    <w:p w:rsidR="0026356A" w:rsidRPr="0026356A" w:rsidRDefault="0026356A" w:rsidP="0026356A"/>
    <w:p w:rsidR="0026356A" w:rsidRPr="0026356A" w:rsidRDefault="0026356A" w:rsidP="0026356A">
      <w:r w:rsidRPr="0026356A">
        <w:lastRenderedPageBreak/>
        <w:t xml:space="preserve">The U.S. Senate passed a bill last Saturday that would implement the </w:t>
      </w:r>
    </w:p>
    <w:p w:rsidR="0026356A" w:rsidRPr="0026356A" w:rsidRDefault="0026356A" w:rsidP="0026356A">
      <w:r w:rsidRPr="0026356A">
        <w:t>AND</w:t>
      </w:r>
    </w:p>
    <w:p w:rsidR="0026356A" w:rsidRPr="0026356A" w:rsidRDefault="0026356A" w:rsidP="0026356A">
      <w:proofErr w:type="gramStart"/>
      <w:r w:rsidRPr="0026356A">
        <w:t>percent</w:t>
      </w:r>
      <w:proofErr w:type="gramEnd"/>
      <w:r w:rsidRPr="0026356A">
        <w:t xml:space="preserve"> of the Outer Continental Shelf areas off limits," Milito commented. </w:t>
      </w:r>
      <w:proofErr w:type="gramStart"/>
      <w:r w:rsidRPr="0026356A">
        <w:t>uf</w:t>
      </w:r>
      <w:proofErr w:type="gramEnd"/>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 xml:space="preserve">Plan is not inherent. It just passed today. Sorry to be the bearer of bad news but you will </w:t>
      </w:r>
      <w:proofErr w:type="gramStart"/>
      <w:r w:rsidRPr="0026356A">
        <w:t>be needing</w:t>
      </w:r>
      <w:proofErr w:type="gramEnd"/>
      <w:r w:rsidRPr="0026356A">
        <w:t xml:space="preserve"> a new aff. </w:t>
      </w:r>
      <w:r w:rsidRPr="0026356A">
        <w:t>====</w:t>
      </w:r>
    </w:p>
    <w:p w:rsidR="0026356A" w:rsidRPr="0026356A" w:rsidRDefault="0026356A" w:rsidP="0026356A"/>
    <w:p w:rsidR="0026356A" w:rsidRPr="0026356A" w:rsidRDefault="0026356A" w:rsidP="0026356A">
      <w:proofErr w:type="gramStart"/>
      <w:r w:rsidRPr="0026356A">
        <w:t>Ben</w:t>
      </w:r>
      <w:r w:rsidRPr="0026356A">
        <w:t>** Geman.</w:t>
      </w:r>
      <w:proofErr w:type="gramEnd"/>
      <w:r w:rsidRPr="0026356A">
        <w:t xml:space="preserve"> 10.18.13 **</w:t>
      </w:r>
      <w:r w:rsidRPr="0026356A">
        <w:t xml:space="preserve"> (Ben, is </w:t>
      </w:r>
      <w:proofErr w:type="gramStart"/>
      <w:r w:rsidRPr="0026356A">
        <w:t xml:space="preserve">an </w:t>
      </w:r>
      <w:r w:rsidRPr="0026356A">
        <w:rPr>
          <w:rStyle w:val="apple-converted-space"/>
          <w:rFonts w:ascii="Arial" w:hAnsi="Arial" w:cs="Arial"/>
          <w:color w:val="444444"/>
          <w:shd w:val="clear" w:color="auto" w:fill="FFFFFF"/>
        </w:rPr>
        <w:t> </w:t>
      </w:r>
      <w:r w:rsidRPr="0026356A">
        <w:t>Energy</w:t>
      </w:r>
      <w:proofErr w:type="gramEnd"/>
      <w:r w:rsidRPr="0026356A">
        <w:t xml:space="preserve"> and environment reporter for the Hill, </w:t>
      </w:r>
      <w:r w:rsidRPr="0026356A">
        <w:t>"</w:t>
      </w:r>
      <w:r w:rsidRPr="0026356A">
        <w:t>Senate clears bill to implement drilling pact</w:t>
      </w:r>
      <w:r w:rsidRPr="0026356A">
        <w:t>"</w:t>
      </w:r>
      <w:r w:rsidRPr="0026356A">
        <w:t>, The Hill, RegulationWatch, http://thehill.com/blogs/e2-wire/e2-wire/328235-senate-clears-bill-to-implement-us-mexico-offshore-drilling-pact)</w:t>
      </w:r>
    </w:p>
    <w:p w:rsidR="0026356A" w:rsidRPr="0026356A" w:rsidRDefault="0026356A" w:rsidP="0026356A"/>
    <w:p w:rsidR="0026356A" w:rsidRPr="0026356A" w:rsidRDefault="0026356A" w:rsidP="0026356A">
      <w:r w:rsidRPr="0026356A">
        <w:t xml:space="preserve">¶ The Senate approved legislation Saturday to implement a U.S.-Mexico pact </w:t>
      </w:r>
    </w:p>
    <w:p w:rsidR="0026356A" w:rsidRPr="0026356A" w:rsidRDefault="0026356A" w:rsidP="0026356A">
      <w:r w:rsidRPr="0026356A">
        <w:t>AND</w:t>
      </w:r>
    </w:p>
    <w:p w:rsidR="0026356A" w:rsidRPr="0026356A" w:rsidRDefault="0026356A" w:rsidP="0026356A">
      <w:r w:rsidRPr="0026356A">
        <w:t xml:space="preserve">Interior official told the Senate Energy and Natural Resources Committee in early October.¶  </w:t>
      </w:r>
    </w:p>
    <w:p w:rsidR="0026356A" w:rsidRPr="0026356A" w:rsidRDefault="0026356A" w:rsidP="0026356A"/>
    <w:p w:rsidR="0026356A" w:rsidRPr="0026356A" w:rsidRDefault="0026356A" w:rsidP="0026356A">
      <w:pPr>
        <w:rPr>
          <w:lang w:eastAsia="ko-KR"/>
        </w:rPr>
      </w:pPr>
    </w:p>
    <w:p w:rsidR="0026356A" w:rsidRPr="0026356A" w:rsidRDefault="0026356A" w:rsidP="0026356A"/>
    <w:p w:rsidR="0026356A" w:rsidRPr="0026356A" w:rsidRDefault="0026356A" w:rsidP="0026356A">
      <w:r w:rsidRPr="0026356A">
        <w:t>=</w:t>
      </w:r>
      <w:r w:rsidRPr="0026356A">
        <w:t>4</w:t>
      </w:r>
      <w:r w:rsidRPr="0026356A">
        <w:t>=</w:t>
      </w:r>
    </w:p>
    <w:p w:rsidR="0026356A" w:rsidRPr="0026356A" w:rsidRDefault="0026356A" w:rsidP="0026356A"/>
    <w:p w:rsidR="0026356A" w:rsidRPr="0026356A" w:rsidRDefault="0026356A" w:rsidP="0026356A">
      <w:r w:rsidRPr="0026356A">
        <w:t>====</w:t>
      </w:r>
      <w:r w:rsidRPr="0026356A">
        <w:t>Momentum from shutdown fight gives Obama the PC necessary to pass immigration reform</w:t>
      </w:r>
      <w:r w:rsidRPr="0026356A">
        <w:t>====</w:t>
      </w:r>
    </w:p>
    <w:p w:rsidR="0026356A" w:rsidRPr="0026356A" w:rsidRDefault="0026356A" w:rsidP="0026356A">
      <w:r w:rsidRPr="0026356A">
        <w:t>**McMorris-Santoro 10/15**</w:t>
      </w:r>
      <w:r w:rsidRPr="0026356A">
        <w:t xml:space="preserve"> (BuzzFeed White House Reporter. </w:t>
      </w:r>
      <w:r w:rsidRPr="0026356A">
        <w:t>"</w:t>
      </w:r>
      <w:r w:rsidRPr="0026356A">
        <w:t xml:space="preserve">Obama Has Already Won </w:t>
      </w:r>
      <w:proofErr w:type="gramStart"/>
      <w:r w:rsidRPr="0026356A">
        <w:t>The Shutdown Fight And</w:t>
      </w:r>
      <w:proofErr w:type="gramEnd"/>
      <w:r w:rsidRPr="0026356A">
        <w:t xml:space="preserve"> He</w:t>
      </w:r>
      <w:r w:rsidRPr="0026356A">
        <w:t>~’</w:t>
      </w:r>
      <w:r w:rsidRPr="0026356A">
        <w:t>s Coming For Immigration Next</w:t>
      </w:r>
      <w:r w:rsidRPr="0026356A">
        <w:t>"</w:t>
      </w:r>
      <w:r w:rsidRPr="0026356A">
        <w:t xml:space="preserve"> http://www.buzzfeed.com/evanmcsan/obama-has-already-won-the-shutdown-fight-and-hes-coming-for)</w:t>
      </w:r>
    </w:p>
    <w:p w:rsidR="0026356A" w:rsidRPr="0026356A" w:rsidRDefault="0026356A" w:rsidP="0026356A">
      <w:r w:rsidRPr="0026356A">
        <w:t xml:space="preserve">WASHINGTON — </w:t>
      </w:r>
      <w:proofErr w:type="gramStart"/>
      <w:r w:rsidRPr="0026356A">
        <w:t>As</w:t>
      </w:r>
      <w:proofErr w:type="gramEnd"/>
      <w:r w:rsidRPr="0026356A">
        <w:t xml:space="preserve"> the fiscal fight roiling Washington nears its end, the White House </w:t>
      </w:r>
    </w:p>
    <w:p w:rsidR="0026356A" w:rsidRPr="0026356A" w:rsidRDefault="0026356A" w:rsidP="0026356A">
      <w:r w:rsidRPr="0026356A">
        <w:t>AND</w:t>
      </w:r>
    </w:p>
    <w:p w:rsidR="0026356A" w:rsidRPr="0026356A" w:rsidRDefault="0026356A" w:rsidP="0026356A">
      <w:proofErr w:type="gramStart"/>
      <w:r w:rsidRPr="0026356A">
        <w:t>fit</w:t>
      </w:r>
      <w:proofErr w:type="gramEnd"/>
      <w:r w:rsidRPr="0026356A">
        <w:t xml:space="preserve"> the bill since we see voters across party lines calling for reform."</w:t>
      </w:r>
    </w:p>
    <w:p w:rsidR="0026356A" w:rsidRPr="0026356A" w:rsidRDefault="0026356A" w:rsidP="0026356A"/>
    <w:p w:rsidR="0026356A" w:rsidRPr="0026356A" w:rsidRDefault="0026356A" w:rsidP="0026356A">
      <w:r w:rsidRPr="0026356A">
        <w:t>====</w:t>
      </w:r>
      <w:r w:rsidRPr="0026356A">
        <w:t>Obama</w:t>
      </w:r>
      <w:r w:rsidRPr="0026356A">
        <w:t>~’</w:t>
      </w:r>
      <w:r w:rsidRPr="0026356A">
        <w:t>s PC is key to passing immigration – needs to keep the pressure on the GOP</w:t>
      </w:r>
      <w:r w:rsidRPr="0026356A">
        <w:t>====</w:t>
      </w:r>
    </w:p>
    <w:p w:rsidR="0026356A" w:rsidRPr="0026356A" w:rsidRDefault="0026356A" w:rsidP="0026356A">
      <w:r w:rsidRPr="0026356A">
        <w:t>**Balz 10/17**</w:t>
      </w:r>
      <w:r w:rsidRPr="0026356A">
        <w:t xml:space="preserve"> (Dan, journalist at The Washington Post, where he has been a political correspondent since 1978. </w:t>
      </w:r>
      <w:r w:rsidRPr="0026356A">
        <w:t>"</w:t>
      </w:r>
      <w:r w:rsidRPr="0026356A">
        <w:t>Can Obama seize the moment and make Washington work?</w:t>
      </w:r>
      <w:r w:rsidRPr="0026356A">
        <w:t>"</w:t>
      </w:r>
      <w:r w:rsidRPr="0026356A">
        <w:t xml:space="preserve"> http://www.washingtonpost.com/politics/can-obama-seize-the-moment-to-make-washington-work/2013/10/17/d84c1934-3753-11e3-80c6-7e6dd8d22d8f_story.html?tid=pm_politics_pop)</w:t>
      </w:r>
    </w:p>
    <w:p w:rsidR="0026356A" w:rsidRPr="0026356A" w:rsidRDefault="0026356A" w:rsidP="0026356A">
      <w:r w:rsidRPr="0026356A">
        <w:t xml:space="preserve">The two other legislative priorities the president cited were immigration reform and passage of the </w:t>
      </w:r>
    </w:p>
    <w:p w:rsidR="0026356A" w:rsidRPr="0026356A" w:rsidRDefault="0026356A" w:rsidP="0026356A">
      <w:r w:rsidRPr="0026356A">
        <w:t>AND</w:t>
      </w:r>
    </w:p>
    <w:p w:rsidR="0026356A" w:rsidRPr="0026356A" w:rsidRDefault="0026356A" w:rsidP="0026356A">
      <w:proofErr w:type="gramStart"/>
      <w:r w:rsidRPr="0026356A">
        <w:t>prepared</w:t>
      </w:r>
      <w:proofErr w:type="gramEnd"/>
      <w:r w:rsidRPr="0026356A">
        <w:t xml:space="preserve"> to do to produce the kind of bipartisanship he long has promised.</w:t>
      </w:r>
    </w:p>
    <w:p w:rsidR="0026356A" w:rsidRPr="0026356A" w:rsidRDefault="0026356A" w:rsidP="0026356A"/>
    <w:p w:rsidR="0026356A" w:rsidRPr="0026356A" w:rsidRDefault="0026356A" w:rsidP="0026356A">
      <w:r w:rsidRPr="0026356A">
        <w:t>====</w:t>
      </w:r>
      <w:r w:rsidRPr="0026356A">
        <w:t>Engagement with Latin America</w:t>
      </w:r>
      <w:r w:rsidRPr="0026356A">
        <w:t>~’</w:t>
      </w:r>
      <w:r w:rsidRPr="0026356A">
        <w:t>s a fight in congress</w:t>
      </w:r>
      <w:r w:rsidRPr="0026356A">
        <w:t>====</w:t>
      </w:r>
    </w:p>
    <w:p w:rsidR="0026356A" w:rsidRPr="0026356A" w:rsidRDefault="0026356A" w:rsidP="0026356A">
      <w:r w:rsidRPr="0026356A">
        <w:t>Meyer and Sullivan ~’12 ~</w:t>
      </w:r>
      <w:proofErr w:type="gramStart"/>
      <w:r w:rsidRPr="0026356A">
        <w:t>~[</w:t>
      </w:r>
      <w:proofErr w:type="gramEnd"/>
      <w:r w:rsidRPr="0026356A">
        <w:t xml:space="preserve">Peter J. Meyer - Analyst in Latin American Affairs and Mark P. Sullivan - Specialist in Latin American Affairs, </w:t>
      </w:r>
      <w:r w:rsidRPr="0026356A">
        <w:t>"</w:t>
      </w:r>
      <w:r w:rsidRPr="0026356A">
        <w:t>U.S. Foreign Assistance to Latin America and the Caribbean: Recent Trends and FY2013 Appropriations</w:t>
      </w:r>
      <w:r w:rsidRPr="0026356A">
        <w:t>"</w:t>
      </w:r>
      <w:r w:rsidRPr="0026356A">
        <w:t xml:space="preserve">, June 26th, 2012, </w:t>
      </w:r>
      <w:r w:rsidRPr="0026356A">
        <w:t>[[http://www.fas.org/sgp/crs/row/R42582.pdf-http://www.fas.org/sgp/crs/row/R42582.pdf]]~~]</w:t>
      </w:r>
      <w:r w:rsidRPr="0026356A">
        <w:t xml:space="preserve"> </w:t>
      </w:r>
    </w:p>
    <w:p w:rsidR="0026356A" w:rsidRPr="0026356A" w:rsidRDefault="0026356A" w:rsidP="0026356A">
      <w:r w:rsidRPr="0026356A">
        <w:t xml:space="preserve">At this juncture it is uncertain if Congress will approve a stand-alone FY2013 </w:t>
      </w:r>
    </w:p>
    <w:p w:rsidR="0026356A" w:rsidRPr="0026356A" w:rsidRDefault="0026356A" w:rsidP="0026356A">
      <w:r w:rsidRPr="0026356A">
        <w:t>AND</w:t>
      </w:r>
    </w:p>
    <w:p w:rsidR="0026356A" w:rsidRPr="0026356A" w:rsidRDefault="0026356A" w:rsidP="0026356A">
      <w:r w:rsidRPr="0026356A">
        <w:t>United States has extensive ties and diverse economic, political, and security interests</w:t>
      </w:r>
    </w:p>
    <w:p w:rsidR="0026356A" w:rsidRPr="0026356A" w:rsidRDefault="0026356A" w:rsidP="0026356A"/>
    <w:p w:rsidR="0026356A" w:rsidRPr="0026356A" w:rsidRDefault="0026356A" w:rsidP="0026356A">
      <w:r w:rsidRPr="0026356A">
        <w:t>====</w:t>
      </w:r>
      <w:r w:rsidRPr="0026356A">
        <w:t>CIR</w:t>
      </w:r>
      <w:r w:rsidRPr="0026356A">
        <w:t>~’</w:t>
      </w:r>
      <w:r w:rsidRPr="0026356A">
        <w:t>s key to Latin American relations</w:t>
      </w:r>
      <w:r w:rsidRPr="0026356A">
        <w:t>====</w:t>
      </w:r>
    </w:p>
    <w:p w:rsidR="0026356A" w:rsidRPr="0026356A" w:rsidRDefault="0026356A" w:rsidP="0026356A">
      <w:r w:rsidRPr="0026356A">
        <w:t>**Shifter 12**</w:t>
      </w:r>
      <w:r w:rsidRPr="0026356A">
        <w:t xml:space="preserve"> Michael is the President of Inter-American Dialogue. </w:t>
      </w:r>
      <w:r w:rsidRPr="0026356A">
        <w:t>"</w:t>
      </w:r>
      <w:r w:rsidRPr="0026356A">
        <w:t>Remaking the Relationship: The United States and Latin America,</w:t>
      </w:r>
      <w:r w:rsidRPr="0026356A">
        <w:t>"</w:t>
      </w:r>
      <w:r w:rsidRPr="0026356A">
        <w:t xml:space="preserve"> April, IAD Policy Report, http://www.thedialogue.org/PublicationFiles/IAD2012PolicyReportFINAL.pdf</w:t>
      </w:r>
    </w:p>
    <w:p w:rsidR="0026356A" w:rsidRPr="0026356A" w:rsidRDefault="0026356A" w:rsidP="0026356A">
      <w:pPr>
        <w:rPr>
          <w:sz w:val="14"/>
        </w:rPr>
      </w:pPr>
      <w:r w:rsidRPr="0026356A">
        <w:t>Some enduring problems stand</w:t>
      </w:r>
      <w:r w:rsidRPr="0026356A">
        <w:rPr>
          <w:sz w:val="14"/>
        </w:rPr>
        <w:t xml:space="preserve"> squarely </w:t>
      </w:r>
      <w:r w:rsidRPr="0026356A">
        <w:t>in the way of partnership and effective cooperation.</w:t>
      </w:r>
      <w:r w:rsidRPr="0026356A">
        <w:rPr>
          <w:sz w:val="14"/>
        </w:rPr>
        <w:t xml:space="preserve"> The </w:t>
      </w:r>
      <w:r w:rsidRPr="0026356A">
        <w:t>inability of Washington to reform its broken immigration system is a constant source of friction between the U</w:t>
      </w:r>
      <w:r w:rsidRPr="0026356A">
        <w:rPr>
          <w:sz w:val="14"/>
        </w:rPr>
        <w:t xml:space="preserve">nited </w:t>
      </w:r>
      <w:r w:rsidRPr="0026356A">
        <w:t>S</w:t>
      </w:r>
      <w:r w:rsidRPr="0026356A">
        <w:rPr>
          <w:sz w:val="14"/>
        </w:rPr>
        <w:t xml:space="preserve">tates </w:t>
      </w:r>
      <w:r w:rsidRPr="0026356A">
        <w:t>and</w:t>
      </w:r>
      <w:r w:rsidRPr="0026356A">
        <w:rPr>
          <w:sz w:val="14"/>
        </w:rPr>
        <w:t xml:space="preserve"> nearly </w:t>
      </w:r>
      <w:r w:rsidRPr="0026356A">
        <w:t>every other country in the Americas.</w:t>
      </w:r>
      <w:r w:rsidRPr="0026356A">
        <w:rPr>
          <w:sz w:val="14"/>
        </w:rPr>
        <w:t xml:space="preserve"> Yet US officials rarely refer to </w:t>
      </w:r>
      <w:r w:rsidRPr="0026356A">
        <w:t>immigration</w:t>
      </w:r>
      <w:r w:rsidRPr="0026356A">
        <w:rPr>
          <w:sz w:val="14"/>
        </w:rPr>
        <w:t xml:space="preserve"> as a foreign policy issue. Domestic policy </w:t>
      </w:r>
      <w:r w:rsidRPr="0026356A">
        <w:t>debates</w:t>
      </w:r>
      <w:r w:rsidRPr="0026356A">
        <w:rPr>
          <w:sz w:val="14"/>
        </w:rPr>
        <w:t xml:space="preserve"> on this issue </w:t>
      </w:r>
      <w:r w:rsidRPr="0026356A">
        <w:t>disregard the United States~’ hemispheric agenda as well as the interests of other nations.</w:t>
      </w:r>
    </w:p>
    <w:p w:rsidR="0026356A" w:rsidRPr="0026356A" w:rsidRDefault="0026356A" w:rsidP="0026356A"/>
    <w:p w:rsidR="0026356A" w:rsidRPr="0026356A" w:rsidRDefault="0026356A" w:rsidP="0026356A">
      <w:r w:rsidRPr="0026356A">
        <w:t>====</w:t>
      </w:r>
      <w:r w:rsidRPr="0026356A">
        <w:t>Relations are key to solve a laundry list of existential threats</w:t>
      </w:r>
      <w:r w:rsidRPr="0026356A">
        <w:t>—</w:t>
      </w:r>
      <w:r w:rsidRPr="0026356A">
        <w:t>-the brink is now</w:t>
      </w:r>
      <w:r w:rsidRPr="0026356A">
        <w:t>====</w:t>
      </w:r>
    </w:p>
    <w:p w:rsidR="0026356A" w:rsidRPr="0026356A" w:rsidRDefault="0026356A" w:rsidP="0026356A">
      <w:r w:rsidRPr="0026356A">
        <w:t>**Shifter 12**</w:t>
      </w:r>
      <w:r w:rsidRPr="0026356A">
        <w:t xml:space="preserve"> Michael is the President of Inter-American Dialogue. </w:t>
      </w:r>
      <w:r w:rsidRPr="0026356A">
        <w:t>"</w:t>
      </w:r>
      <w:r w:rsidRPr="0026356A">
        <w:t>Remaking the Relationship: The United States and Latin America,</w:t>
      </w:r>
      <w:r w:rsidRPr="0026356A">
        <w:t>"</w:t>
      </w:r>
      <w:r w:rsidRPr="0026356A">
        <w:t xml:space="preserve"> April, IAD Policy Report, http://www.thedialogue.org/PublicationFiles/IAD2012PolicyReportFINAL.pdf</w:t>
      </w:r>
    </w:p>
    <w:p w:rsidR="0026356A" w:rsidRPr="0026356A" w:rsidRDefault="0026356A" w:rsidP="0026356A">
      <w:r w:rsidRPr="0026356A">
        <w:t xml:space="preserve">There are compelling reasons for the United States and Latin America to pursue more robust </w:t>
      </w:r>
    </w:p>
    <w:p w:rsidR="0026356A" w:rsidRPr="0026356A" w:rsidRDefault="0026356A" w:rsidP="0026356A">
      <w:r w:rsidRPr="0026356A">
        <w:t>AND</w:t>
      </w:r>
    </w:p>
    <w:p w:rsidR="0026356A" w:rsidRPr="0026356A" w:rsidRDefault="0026356A" w:rsidP="0026356A">
      <w:proofErr w:type="gramStart"/>
      <w:r w:rsidRPr="0026356A">
        <w:t>—both from the United States and from Latin America and the Caribbean.</w:t>
      </w:r>
      <w:proofErr w:type="gramEnd"/>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 xml:space="preserve">Relations </w:t>
      </w:r>
      <w:r w:rsidRPr="0026356A">
        <w:t>=</w:t>
      </w:r>
    </w:p>
    <w:p w:rsidR="0026356A" w:rsidRPr="0026356A" w:rsidRDefault="0026356A" w:rsidP="0026356A"/>
    <w:p w:rsidR="0026356A" w:rsidRPr="0026356A" w:rsidRDefault="0026356A" w:rsidP="0026356A">
      <w:r w:rsidRPr="0026356A">
        <w:t>====</w:t>
      </w:r>
      <w:r w:rsidRPr="0026356A">
        <w:t xml:space="preserve">No internal link to oil shocks – should have been triggered by sq drug violence </w:t>
      </w:r>
      <w:r w:rsidRPr="0026356A">
        <w:t>====</w:t>
      </w:r>
    </w:p>
    <w:p w:rsidR="0026356A" w:rsidRPr="0026356A" w:rsidRDefault="0026356A" w:rsidP="0026356A"/>
    <w:p w:rsidR="0026356A" w:rsidRPr="0026356A" w:rsidRDefault="0026356A" w:rsidP="0026356A">
      <w:r w:rsidRPr="0026356A">
        <w:t>====</w:t>
      </w:r>
      <w:r w:rsidRPr="0026356A">
        <w:t>Mexican economy resilient</w:t>
      </w:r>
      <w:r w:rsidRPr="0026356A">
        <w:t>====</w:t>
      </w:r>
    </w:p>
    <w:p w:rsidR="0026356A" w:rsidRPr="0026356A" w:rsidRDefault="0026356A" w:rsidP="0026356A">
      <w:r w:rsidRPr="0026356A">
        <w:t xml:space="preserve">**Nevaer, 09** </w:t>
      </w:r>
    </w:p>
    <w:p w:rsidR="0026356A" w:rsidRPr="0026356A" w:rsidRDefault="0026356A" w:rsidP="0026356A">
      <w:pPr>
        <w:rPr>
          <w:rFonts w:asciiTheme="majorHAnsi" w:hAnsiTheme="majorHAnsi"/>
        </w:rPr>
      </w:pPr>
      <w:r w:rsidRPr="0026356A">
        <w:rPr>
          <w:rFonts w:asciiTheme="majorHAnsi" w:hAnsiTheme="majorHAnsi"/>
        </w:rPr>
        <w:t xml:space="preserve">(Lous—New America Media, News Report, </w:t>
      </w:r>
      <w:r w:rsidRPr="0026356A">
        <w:rPr>
          <w:rFonts w:asciiTheme="majorHAnsi" w:hAnsiTheme="majorHAnsi"/>
        </w:rPr>
        <w:t>"</w:t>
      </w:r>
      <w:r w:rsidRPr="0026356A">
        <w:rPr>
          <w:rFonts w:asciiTheme="majorHAnsi" w:hAnsiTheme="majorHAnsi"/>
        </w:rPr>
        <w:t>In Global Economic Crisis, Mexico Is Resilient</w:t>
      </w:r>
      <w:r w:rsidRPr="0026356A">
        <w:rPr>
          <w:rFonts w:asciiTheme="majorHAnsi" w:hAnsiTheme="majorHAnsi"/>
        </w:rPr>
        <w:t>"</w:t>
      </w:r>
      <w:r w:rsidRPr="0026356A">
        <w:rPr>
          <w:rFonts w:asciiTheme="majorHAnsi" w:hAnsiTheme="majorHAnsi"/>
        </w:rPr>
        <w:t>) http://news.newamericamedia.org/news/view_article.html?article_id=b8dc03d6f2792eba9e84392106c2c6f4&gt;</w:t>
      </w:r>
    </w:p>
    <w:p w:rsidR="0026356A" w:rsidRPr="0026356A" w:rsidRDefault="0026356A" w:rsidP="0026356A">
      <w:pPr>
        <w:rPr>
          <w:rFonts w:asciiTheme="majorHAnsi" w:hAnsiTheme="majorHAnsi"/>
        </w:rPr>
      </w:pPr>
    </w:p>
    <w:p w:rsidR="0026356A" w:rsidRPr="0026356A" w:rsidRDefault="0026356A" w:rsidP="0026356A">
      <w:r w:rsidRPr="0026356A">
        <w:t xml:space="preserve">MERIDA, Mexico – The economic crisis sweeping the globe has spared no nation, </w:t>
      </w:r>
    </w:p>
    <w:p w:rsidR="0026356A" w:rsidRPr="0026356A" w:rsidRDefault="0026356A" w:rsidP="0026356A">
      <w:r w:rsidRPr="0026356A">
        <w:t>AND</w:t>
      </w:r>
    </w:p>
    <w:p w:rsidR="0026356A" w:rsidRPr="0026356A" w:rsidRDefault="0026356A" w:rsidP="0026356A">
      <w:proofErr w:type="gramStart"/>
      <w:r w:rsidRPr="0026356A">
        <w:t>dollars</w:t>
      </w:r>
      <w:proofErr w:type="gramEnd"/>
      <w:r w:rsidRPr="0026356A">
        <w:t xml:space="preserve"> this year, enough to sustain social spending without massive federal deficits.</w:t>
      </w:r>
    </w:p>
    <w:p w:rsidR="0026356A" w:rsidRPr="0026356A" w:rsidRDefault="0026356A" w:rsidP="0026356A"/>
    <w:p w:rsidR="0026356A" w:rsidRPr="0026356A" w:rsidRDefault="0026356A" w:rsidP="0026356A">
      <w:r w:rsidRPr="0026356A">
        <w:t>====</w:t>
      </w:r>
      <w:r w:rsidRPr="0026356A">
        <w:t xml:space="preserve">Investor confidence low now, but economy set to pick up, investment will follow. </w:t>
      </w:r>
      <w:r w:rsidRPr="0026356A">
        <w:t>====</w:t>
      </w:r>
    </w:p>
    <w:p w:rsidR="0026356A" w:rsidRPr="0026356A" w:rsidRDefault="0026356A" w:rsidP="0026356A">
      <w:r w:rsidRPr="0026356A">
        <w:t xml:space="preserve">**Amaral Fundweb Writer 7-17-13** </w:t>
      </w:r>
    </w:p>
    <w:p w:rsidR="0026356A" w:rsidRPr="0026356A" w:rsidRDefault="0026356A" w:rsidP="0026356A">
      <w:pPr>
        <w:rPr>
          <w:rFonts w:asciiTheme="majorHAnsi" w:hAnsiTheme="majorHAnsi"/>
        </w:rPr>
      </w:pPr>
      <w:r w:rsidRPr="0026356A">
        <w:rPr>
          <w:rFonts w:asciiTheme="majorHAnsi" w:hAnsiTheme="majorHAnsi"/>
        </w:rPr>
        <w:t xml:space="preserve">(Rodrigo, Fundweb, </w:t>
      </w:r>
      <w:r w:rsidRPr="0026356A">
        <w:rPr>
          <w:rFonts w:asciiTheme="majorHAnsi" w:hAnsiTheme="majorHAnsi"/>
        </w:rPr>
        <w:t>"</w:t>
      </w:r>
      <w:r w:rsidRPr="0026356A">
        <w:rPr>
          <w:rFonts w:asciiTheme="majorHAnsi" w:hAnsiTheme="majorHAnsi"/>
        </w:rPr>
        <w:t>Emerging markets fight for survival</w:t>
      </w:r>
      <w:r w:rsidRPr="0026356A">
        <w:rPr>
          <w:rFonts w:asciiTheme="majorHAnsi" w:hAnsiTheme="majorHAnsi"/>
        </w:rPr>
        <w:t>"</w:t>
      </w:r>
      <w:r w:rsidRPr="0026356A">
        <w:rPr>
          <w:rFonts w:asciiTheme="majorHAnsi" w:hAnsiTheme="majorHAnsi"/>
        </w:rPr>
        <w:t xml:space="preserve"> </w:t>
      </w:r>
      <w:r w:rsidRPr="0026356A">
        <w:rPr>
          <w:rFonts w:asciiTheme="majorHAnsi" w:hAnsiTheme="majorHAnsi"/>
        </w:rPr>
        <w:t>[[</w:t>
      </w:r>
      <w:r w:rsidRPr="0026356A">
        <w:rPr>
          <w:rFonts w:asciiTheme="majorHAnsi" w:hAnsiTheme="majorHAnsi"/>
        </w:rPr>
        <w:t>http://www.fundweb.co.uk/fund-strategy/issues/17th-july-2013/emerging-markets-fight-for-survival/1074132.article</w:t>
      </w:r>
      <w:r w:rsidRPr="0026356A">
        <w:rPr>
          <w:rFonts w:asciiTheme="majorHAnsi" w:hAnsiTheme="majorHAnsi"/>
        </w:rPr>
        <w:t>-http://www.fundweb.co.uk/fund-strategy/issues/17th-july-2013/emerging-markets-fight-for-survival/1074132.article]]</w:t>
      </w:r>
      <w:r w:rsidRPr="0026356A">
        <w:rPr>
          <w:rFonts w:asciiTheme="majorHAnsi" w:hAnsiTheme="majorHAnsi"/>
        </w:rPr>
        <w:t xml:space="preserve"> accessed 7-17-13 KR)</w:t>
      </w:r>
    </w:p>
    <w:p w:rsidR="0026356A" w:rsidRPr="0026356A" w:rsidRDefault="0026356A" w:rsidP="0026356A">
      <w:pPr>
        <w:rPr>
          <w:rFonts w:asciiTheme="majorHAnsi" w:hAnsiTheme="majorHAnsi"/>
        </w:rPr>
      </w:pPr>
    </w:p>
    <w:p w:rsidR="0026356A" w:rsidRPr="0026356A" w:rsidRDefault="0026356A" w:rsidP="0026356A">
      <w:r w:rsidRPr="0026356A">
        <w:rPr>
          <w:rFonts w:asciiTheme="majorHAnsi" w:hAnsiTheme="majorHAnsi"/>
        </w:rPr>
        <w:t>In Conway</w:t>
      </w:r>
      <w:r w:rsidRPr="0026356A">
        <w:rPr>
          <w:rFonts w:asciiTheme="majorHAnsi" w:hAnsiTheme="majorHAnsi"/>
        </w:rPr>
        <w:t>~’</w:t>
      </w:r>
      <w:r w:rsidRPr="0026356A">
        <w:rPr>
          <w:rFonts w:asciiTheme="majorHAnsi" w:hAnsiTheme="majorHAnsi"/>
        </w:rPr>
        <w:t xml:space="preserve">s view, </w:t>
      </w:r>
      <w:r w:rsidRPr="0026356A">
        <w:t>the decision of diving into the market should really be linked to the time horizon that each investor has in their investment strategy. "Money invested today will show a very good return in a three-year horizon," h</w:t>
      </w:r>
      <w:r w:rsidRPr="0026356A">
        <w:rPr>
          <w:rFonts w:asciiTheme="majorHAnsi" w:hAnsiTheme="majorHAnsi"/>
        </w:rPr>
        <w:t xml:space="preserve">e says. </w:t>
      </w:r>
      <w:r w:rsidRPr="0026356A">
        <w:rPr>
          <w:rFonts w:asciiTheme="majorHAnsi" w:hAnsiTheme="majorHAnsi"/>
        </w:rPr>
        <w:t>"</w:t>
      </w:r>
      <w:r w:rsidRPr="0026356A">
        <w:t xml:space="preserve">The problem is between now and the end of the year, when you could still </w:t>
      </w:r>
      <w:proofErr w:type="gramStart"/>
      <w:r w:rsidRPr="0026356A">
        <w:t>see</w:t>
      </w:r>
      <w:proofErr w:type="gramEnd"/>
      <w:r w:rsidRPr="0026356A">
        <w:t xml:space="preserve"> some underperformance of emerging markets. There could be in the very near term a better buying opportunity."</w:t>
      </w:r>
    </w:p>
    <w:p w:rsidR="0026356A" w:rsidRPr="0026356A" w:rsidRDefault="0026356A" w:rsidP="0026356A">
      <w:r w:rsidRPr="0026356A">
        <w:lastRenderedPageBreak/>
        <w:t>"At the moment, emerging markets do not have a lot of upside," Pidcock says. "But once we leave the current phase, they will have good upside again."</w:t>
      </w:r>
    </w:p>
    <w:p w:rsidR="0026356A" w:rsidRPr="0026356A" w:rsidRDefault="0026356A" w:rsidP="0026356A">
      <w:r w:rsidRPr="0026356A">
        <w:t xml:space="preserve">When investors feel confident the tide has tuned again, the question is where they </w:t>
      </w:r>
    </w:p>
    <w:p w:rsidR="0026356A" w:rsidRPr="0026356A" w:rsidRDefault="0026356A" w:rsidP="0026356A">
      <w:r w:rsidRPr="0026356A">
        <w:t>AND</w:t>
      </w:r>
    </w:p>
    <w:p w:rsidR="0026356A" w:rsidRPr="0026356A" w:rsidRDefault="0026356A" w:rsidP="0026356A">
      <w:proofErr w:type="gramStart"/>
      <w:r w:rsidRPr="0026356A">
        <w:t>like</w:t>
      </w:r>
      <w:proofErr w:type="gramEnd"/>
      <w:r w:rsidRPr="0026356A">
        <w:t xml:space="preserve"> Thailand, Philippines, India and Mexico, will probably do better."</w:t>
      </w:r>
    </w:p>
    <w:p w:rsidR="0026356A" w:rsidRPr="0026356A" w:rsidRDefault="0026356A" w:rsidP="0026356A">
      <w:r w:rsidRPr="0026356A">
        <w:t xml:space="preserve">LGIM~’s Coulton, for his part, likes the perspectives for India. It is </w:t>
      </w:r>
    </w:p>
    <w:p w:rsidR="0026356A" w:rsidRPr="0026356A" w:rsidRDefault="0026356A" w:rsidP="0026356A">
      <w:r w:rsidRPr="0026356A">
        <w:t>AND</w:t>
      </w:r>
    </w:p>
    <w:p w:rsidR="0026356A" w:rsidRPr="0026356A" w:rsidRDefault="0026356A" w:rsidP="0026356A">
      <w:proofErr w:type="gramStart"/>
      <w:r w:rsidRPr="0026356A">
        <w:t>which</w:t>
      </w:r>
      <w:proofErr w:type="gramEnd"/>
      <w:r w:rsidRPr="0026356A">
        <w:t xml:space="preserve"> is a huge deal in a country like India," he says.</w:t>
      </w:r>
    </w:p>
    <w:p w:rsidR="0026356A" w:rsidRPr="0026356A" w:rsidRDefault="0026356A" w:rsidP="0026356A">
      <w:pPr>
        <w:rPr>
          <w:rFonts w:asciiTheme="majorHAnsi" w:hAnsiTheme="majorHAnsi"/>
        </w:rPr>
      </w:pPr>
      <w:r w:rsidRPr="0026356A">
        <w:rPr>
          <w:rFonts w:asciiTheme="majorHAnsi" w:hAnsiTheme="majorHAnsi"/>
        </w:rPr>
        <w:t>India has also recently improved the way it approves investment projects and has allowed foreign direct investment to be made in the vital retail sector. Coulton also points out that India</w:t>
      </w:r>
      <w:r w:rsidRPr="0026356A">
        <w:rPr>
          <w:rFonts w:asciiTheme="majorHAnsi" w:hAnsiTheme="majorHAnsi"/>
        </w:rPr>
        <w:t>~’</w:t>
      </w:r>
      <w:r w:rsidRPr="0026356A">
        <w:rPr>
          <w:rFonts w:asciiTheme="majorHAnsi" w:hAnsiTheme="majorHAnsi"/>
        </w:rPr>
        <w:t>s trade deficit looks close to peaking and growth, at less than 5 per cent a year, is probably as low as it is likely to get. He expects therefore some rebounding of the Indian economy.</w:t>
      </w:r>
    </w:p>
    <w:p w:rsidR="0026356A" w:rsidRPr="0026356A" w:rsidRDefault="0026356A" w:rsidP="0026356A">
      <w:pPr>
        <w:rPr>
          <w:rFonts w:asciiTheme="majorHAnsi" w:hAnsiTheme="majorHAnsi"/>
        </w:rPr>
      </w:pPr>
      <w:r w:rsidRPr="0026356A">
        <w:rPr>
          <w:rFonts w:asciiTheme="majorHAnsi" w:hAnsiTheme="majorHAnsi"/>
        </w:rPr>
        <w:t xml:space="preserve">A worry for investors in India is the weakness of the rupee but that is hardly a peculiarity of the South Asian country. </w:t>
      </w:r>
      <w:r w:rsidRPr="0026356A">
        <w:rPr>
          <w:rFonts w:asciiTheme="majorHAnsi" w:hAnsiTheme="majorHAnsi"/>
        </w:rPr>
        <w:t>"</w:t>
      </w:r>
      <w:r w:rsidRPr="0026356A">
        <w:rPr>
          <w:rFonts w:asciiTheme="majorHAnsi" w:hAnsiTheme="majorHAnsi"/>
        </w:rPr>
        <w:t>If you want to invest in India, and probably most other emerging markets for that matter, you should hedge the currency,</w:t>
      </w:r>
      <w:r w:rsidRPr="0026356A">
        <w:rPr>
          <w:rFonts w:asciiTheme="majorHAnsi" w:hAnsiTheme="majorHAnsi"/>
        </w:rPr>
        <w:t>"</w:t>
      </w:r>
      <w:r w:rsidRPr="0026356A">
        <w:rPr>
          <w:rFonts w:asciiTheme="majorHAnsi" w:hAnsiTheme="majorHAnsi"/>
        </w:rPr>
        <w:t xml:space="preserve"> Crawl says. </w:t>
      </w:r>
      <w:r w:rsidRPr="0026356A">
        <w:rPr>
          <w:rFonts w:asciiTheme="majorHAnsi" w:hAnsiTheme="majorHAnsi"/>
        </w:rPr>
        <w:t>"</w:t>
      </w:r>
      <w:r w:rsidRPr="0026356A">
        <w:rPr>
          <w:rFonts w:asciiTheme="majorHAnsi" w:hAnsiTheme="majorHAnsi"/>
        </w:rPr>
        <w:t>Emerging market currencies could continue to devalue against the dollar, given we anticipate a strong US dollar.</w:t>
      </w:r>
      <w:r w:rsidRPr="0026356A">
        <w:rPr>
          <w:rFonts w:asciiTheme="majorHAnsi" w:hAnsiTheme="majorHAnsi"/>
        </w:rPr>
        <w:t>"</w:t>
      </w:r>
    </w:p>
    <w:p w:rsidR="0026356A" w:rsidRPr="0026356A" w:rsidRDefault="0026356A" w:rsidP="0026356A">
      <w:r w:rsidRPr="0026356A">
        <w:t>In any case, it is necessary to look around and pick and chose the right opportunities in the emerging world, she points out. "Mexico has gone through some structural reforms.</w:t>
      </w:r>
    </w:p>
    <w:p w:rsidR="0026356A" w:rsidRPr="0026356A" w:rsidRDefault="0026356A" w:rsidP="0026356A">
      <w:pPr>
        <w:rPr>
          <w:rFonts w:asciiTheme="majorHAnsi" w:hAnsiTheme="majorHAnsi"/>
        </w:rPr>
      </w:pPr>
      <w:r w:rsidRPr="0026356A">
        <w:t>It has proximity with the US and offers a cheap labour force, so it is a good area to invest in," she says</w:t>
      </w:r>
      <w:r w:rsidRPr="0026356A">
        <w:rPr>
          <w:rFonts w:asciiTheme="majorHAnsi" w:hAnsiTheme="majorHAnsi"/>
        </w:rPr>
        <w:t>.</w:t>
      </w:r>
    </w:p>
    <w:p w:rsidR="0026356A" w:rsidRPr="0026356A" w:rsidRDefault="0026356A" w:rsidP="0026356A"/>
    <w:p w:rsidR="0026356A" w:rsidRPr="0026356A" w:rsidRDefault="0026356A" w:rsidP="0026356A">
      <w:r w:rsidRPr="0026356A">
        <w:t>====</w:t>
      </w:r>
      <w:r w:rsidRPr="0026356A">
        <w:t>No internal link – Mexico</w:t>
      </w:r>
      <w:r w:rsidRPr="0026356A">
        <w:t>~’</w:t>
      </w:r>
      <w:r w:rsidRPr="0026356A">
        <w:t>s economy won</w:t>
      </w:r>
      <w:r w:rsidRPr="0026356A">
        <w:t>~’</w:t>
      </w:r>
      <w:r w:rsidRPr="0026356A">
        <w:t>t spillover to the global economy</w:t>
      </w:r>
      <w:r w:rsidRPr="0026356A">
        <w:t>====</w:t>
      </w:r>
    </w:p>
    <w:p w:rsidR="0026356A" w:rsidRPr="0026356A" w:rsidRDefault="0026356A" w:rsidP="0026356A"/>
    <w:p w:rsidR="0026356A" w:rsidRPr="0026356A" w:rsidRDefault="0026356A" w:rsidP="0026356A">
      <w:r w:rsidRPr="0026356A">
        <w:t>====</w:t>
      </w:r>
      <w:r w:rsidRPr="0026356A">
        <w:t>No historical connection between economic collapse and conflict</w:t>
      </w:r>
      <w:r w:rsidRPr="0026356A">
        <w:t>====</w:t>
      </w:r>
    </w:p>
    <w:p w:rsidR="0026356A" w:rsidRPr="0026356A" w:rsidRDefault="0026356A" w:rsidP="0026356A">
      <w:r w:rsidRPr="0026356A">
        <w:t>**Ferguson, 06 **</w:t>
      </w:r>
    </w:p>
    <w:p w:rsidR="0026356A" w:rsidRPr="0026356A" w:rsidRDefault="0026356A" w:rsidP="0026356A">
      <w:pPr>
        <w:rPr>
          <w:rFonts w:asciiTheme="majorHAnsi" w:hAnsiTheme="majorHAnsi"/>
        </w:rPr>
      </w:pPr>
      <w:r w:rsidRPr="0026356A">
        <w:rPr>
          <w:rFonts w:asciiTheme="majorHAnsi" w:hAnsiTheme="majorHAnsi"/>
        </w:rPr>
        <w:t xml:space="preserve">M.A., Laurence A. Tisch Professor of History at Harvard University, Resident faculty member of the Minda de Gunzburg Center for European Studies, Senior Research Fellow of Jesus College, Oxford University, and a Senior Fellow of the Hoover Institution, Stanford University (Niall, </w:t>
      </w:r>
      <w:r w:rsidRPr="0026356A">
        <w:rPr>
          <w:rFonts w:asciiTheme="majorHAnsi" w:hAnsiTheme="majorHAnsi"/>
        </w:rPr>
        <w:t>"</w:t>
      </w:r>
      <w:r w:rsidRPr="0026356A">
        <w:rPr>
          <w:rFonts w:asciiTheme="majorHAnsi" w:hAnsiTheme="majorHAnsi"/>
        </w:rPr>
        <w:t>The Next War of the World</w:t>
      </w:r>
      <w:r w:rsidRPr="0026356A">
        <w:rPr>
          <w:rFonts w:asciiTheme="majorHAnsi" w:hAnsiTheme="majorHAnsi"/>
        </w:rPr>
        <w:t>"</w:t>
      </w:r>
      <w:r w:rsidRPr="0026356A">
        <w:rPr>
          <w:rFonts w:asciiTheme="majorHAnsi" w:hAnsiTheme="majorHAnsi"/>
        </w:rPr>
        <w:t>, Foreign Affairs, September-October 2006, May 21st 2010, KONTOPOULOS)</w:t>
      </w:r>
    </w:p>
    <w:p w:rsidR="0026356A" w:rsidRPr="0026356A" w:rsidRDefault="0026356A" w:rsidP="0026356A"/>
    <w:p w:rsidR="0026356A" w:rsidRPr="0026356A" w:rsidRDefault="0026356A" w:rsidP="0026356A">
      <w:r w:rsidRPr="0026356A">
        <w:t xml:space="preserve">Nor can economic crises explain the bloodshed. What may be the most familiar </w:t>
      </w:r>
      <w:proofErr w:type="gramStart"/>
      <w:r w:rsidRPr="0026356A">
        <w:t>causal</w:t>
      </w:r>
      <w:proofErr w:type="gramEnd"/>
      <w:r w:rsidRPr="0026356A">
        <w:t xml:space="preserve"> </w:t>
      </w:r>
    </w:p>
    <w:p w:rsidR="0026356A" w:rsidRPr="0026356A" w:rsidRDefault="0026356A" w:rsidP="0026356A">
      <w:r w:rsidRPr="0026356A">
        <w:t>AND</w:t>
      </w:r>
    </w:p>
    <w:p w:rsidR="0026356A" w:rsidRPr="0026356A" w:rsidRDefault="0026356A" w:rsidP="0026356A">
      <w:proofErr w:type="gramStart"/>
      <w:r w:rsidRPr="0026356A">
        <w:t>economic</w:t>
      </w:r>
      <w:proofErr w:type="gramEnd"/>
      <w:r w:rsidRPr="0026356A">
        <w:t xml:space="preserve"> catastrophe, and some severe economic crises were not followed by wars.</w:t>
      </w:r>
    </w:p>
    <w:p w:rsidR="0026356A" w:rsidRPr="0026356A" w:rsidRDefault="0026356A" w:rsidP="0026356A">
      <w:pPr>
        <w:rPr>
          <w:rFonts w:asciiTheme="majorHAnsi" w:hAnsiTheme="majorHAnsi"/>
        </w:rPr>
      </w:pPr>
    </w:p>
    <w:p w:rsidR="0026356A" w:rsidRPr="0026356A" w:rsidRDefault="0026356A" w:rsidP="0026356A"/>
    <w:p w:rsidR="0026356A" w:rsidRPr="0026356A" w:rsidRDefault="0026356A" w:rsidP="0026356A">
      <w:r w:rsidRPr="0026356A">
        <w:t>**====No internal link – peak oil means they will have a difficult time finding oil to solve for relations ====**</w:t>
      </w:r>
    </w:p>
    <w:p w:rsidR="0026356A" w:rsidRPr="0026356A" w:rsidRDefault="0026356A" w:rsidP="0026356A"/>
    <w:p w:rsidR="0026356A" w:rsidRPr="0026356A" w:rsidRDefault="0026356A" w:rsidP="0026356A">
      <w:r w:rsidRPr="0026356A">
        <w:t>**====Relations high – Biden kicked off HLED solves all major impacts ====**</w:t>
      </w:r>
    </w:p>
    <w:p w:rsidR="0026356A" w:rsidRPr="0026356A" w:rsidRDefault="0026356A" w:rsidP="0026356A">
      <w:pPr>
        <w:jc w:val="both"/>
        <w:rPr>
          <w:color w:val="000000"/>
        </w:rPr>
      </w:pPr>
      <w:r w:rsidRPr="0026356A">
        <w:t>**Wood and Wilson 9-20**</w:t>
      </w:r>
      <w:r w:rsidRPr="0026356A">
        <w:rPr>
          <w:color w:val="000000"/>
        </w:rPr>
        <w:t xml:space="preserve"> </w:t>
      </w:r>
      <w:r w:rsidRPr="0026356A">
        <w:rPr>
          <w:color w:val="000000"/>
          <w:sz w:val="20"/>
        </w:rPr>
        <w:t>(Duncan Wood</w:t>
      </w:r>
      <w:r w:rsidRPr="0026356A">
        <w:rPr>
          <w:color w:val="000000"/>
          <w:sz w:val="20"/>
        </w:rPr>
        <w:t>—</w:t>
      </w:r>
      <w:r w:rsidRPr="0026356A">
        <w:rPr>
          <w:color w:val="000000"/>
          <w:sz w:val="20"/>
        </w:rPr>
        <w:t xml:space="preserve"> the Director of the Mexico Institute at the Woodrow Wilson International Center for Scholars; </w:t>
      </w:r>
      <w:r w:rsidRPr="0026356A">
        <w:rPr>
          <w:color w:val="000000"/>
          <w:sz w:val="20"/>
        </w:rPr>
        <w:t>"</w:t>
      </w:r>
      <w:r w:rsidRPr="0026356A">
        <w:rPr>
          <w:color w:val="000000"/>
          <w:sz w:val="20"/>
        </w:rPr>
        <w:t>U.S. Should Act Quickly on Transboundary Hydrocarbon Agreement With Mexico</w:t>
      </w:r>
      <w:r w:rsidRPr="0026356A">
        <w:rPr>
          <w:color w:val="000000"/>
          <w:sz w:val="20"/>
        </w:rPr>
        <w:t>"</w:t>
      </w:r>
      <w:r w:rsidRPr="0026356A">
        <w:rPr>
          <w:color w:val="000000"/>
          <w:sz w:val="20"/>
        </w:rPr>
        <w:t xml:space="preserve">, Christopher Wilson </w:t>
      </w:r>
      <w:r w:rsidRPr="0026356A">
        <w:rPr>
          <w:color w:val="000000"/>
          <w:sz w:val="20"/>
        </w:rPr>
        <w:t>—</w:t>
      </w:r>
      <w:r w:rsidRPr="0026356A">
        <w:rPr>
          <w:color w:val="000000"/>
          <w:sz w:val="20"/>
        </w:rPr>
        <w:t xml:space="preserve"> is an Associate at the Mexico Institute of the Woodrow Wilson International Center for Scholars, where he develops the Institute</w:t>
      </w:r>
      <w:r w:rsidRPr="0026356A">
        <w:rPr>
          <w:color w:val="000000"/>
          <w:sz w:val="20"/>
        </w:rPr>
        <w:t>~’</w:t>
      </w:r>
      <w:r w:rsidRPr="0026356A">
        <w:rPr>
          <w:color w:val="000000"/>
          <w:sz w:val="20"/>
        </w:rPr>
        <w:t xml:space="preserve">s research and programming on regional economic integration and U.S.-Mexico border affairs, </w:t>
      </w:r>
      <w:r w:rsidRPr="0026356A">
        <w:rPr>
          <w:color w:val="000000"/>
          <w:sz w:val="20"/>
        </w:rPr>
        <w:t>"</w:t>
      </w:r>
      <w:r w:rsidRPr="0026356A">
        <w:rPr>
          <w:color w:val="000000"/>
          <w:sz w:val="20"/>
        </w:rPr>
        <w:t>For Biden, Mexico</w:t>
      </w:r>
      <w:r w:rsidRPr="0026356A">
        <w:rPr>
          <w:color w:val="000000"/>
          <w:sz w:val="20"/>
        </w:rPr>
        <w:t>~’</w:t>
      </w:r>
      <w:r w:rsidRPr="0026356A">
        <w:rPr>
          <w:color w:val="000000"/>
          <w:sz w:val="20"/>
        </w:rPr>
        <w:t>s endless allure,</w:t>
      </w:r>
      <w:r w:rsidRPr="0026356A">
        <w:rPr>
          <w:color w:val="000000"/>
          <w:sz w:val="20"/>
        </w:rPr>
        <w:t>"</w:t>
      </w:r>
      <w:r w:rsidRPr="0026356A">
        <w:rPr>
          <w:color w:val="000000"/>
          <w:sz w:val="20"/>
        </w:rPr>
        <w:t>For Biden, Mexico</w:t>
      </w:r>
      <w:r w:rsidRPr="0026356A">
        <w:rPr>
          <w:color w:val="000000"/>
          <w:sz w:val="20"/>
        </w:rPr>
        <w:t>~’</w:t>
      </w:r>
      <w:r w:rsidRPr="0026356A">
        <w:rPr>
          <w:color w:val="000000"/>
          <w:sz w:val="20"/>
        </w:rPr>
        <w:t>s endless allure</w:t>
      </w:r>
      <w:r w:rsidRPr="0026356A">
        <w:rPr>
          <w:color w:val="000000"/>
          <w:sz w:val="20"/>
        </w:rPr>
        <w:t>"</w:t>
      </w:r>
      <w:r w:rsidRPr="0026356A">
        <w:rPr>
          <w:color w:val="000000"/>
          <w:sz w:val="20"/>
        </w:rPr>
        <w:t>, September 20</w:t>
      </w:r>
      <w:r w:rsidRPr="0026356A">
        <w:t>^^th^^</w:t>
      </w:r>
      <w:r w:rsidRPr="0026356A">
        <w:rPr>
          <w:color w:val="000000"/>
          <w:sz w:val="20"/>
        </w:rPr>
        <w:t xml:space="preserve">, Reuters, </w:t>
      </w:r>
      <w:r w:rsidRPr="0026356A">
        <w:rPr>
          <w:color w:val="000000"/>
          <w:sz w:val="20"/>
        </w:rPr>
        <w:t>[[</w:t>
      </w:r>
      <w:r w:rsidRPr="0026356A">
        <w:rPr>
          <w:sz w:val="20"/>
        </w:rPr>
        <w:t>http://blogs.reuters.com/great-debate/2013/09/20/for-biden-mexicos-endless-allure/-http://blogs.reuters.com/great-debate/2013/09/20/for-biden-mexicos-endless-allure/]]</w:t>
      </w:r>
      <w:r w:rsidRPr="0026356A">
        <w:rPr>
          <w:color w:val="000000"/>
          <w:sz w:val="20"/>
        </w:rPr>
        <w:t>, SD)</w:t>
      </w:r>
    </w:p>
    <w:p w:rsidR="0026356A" w:rsidRPr="0026356A" w:rsidRDefault="0026356A" w:rsidP="0026356A">
      <w:r w:rsidRPr="0026356A">
        <w:t>Vice President Joe Biden recently canceled the Panama leg of his trip to Latin America</w:t>
      </w:r>
    </w:p>
    <w:p w:rsidR="0026356A" w:rsidRPr="0026356A" w:rsidRDefault="0026356A" w:rsidP="0026356A">
      <w:r w:rsidRPr="0026356A">
        <w:t>AND</w:t>
      </w:r>
    </w:p>
    <w:p w:rsidR="0026356A" w:rsidRPr="0026356A" w:rsidRDefault="0026356A" w:rsidP="0026356A">
      <w:r w:rsidRPr="0026356A">
        <w:t xml:space="preserve">— </w:t>
      </w:r>
      <w:proofErr w:type="gramStart"/>
      <w:r w:rsidRPr="0026356A">
        <w:t>and</w:t>
      </w:r>
      <w:proofErr w:type="gramEnd"/>
      <w:r w:rsidRPr="0026356A">
        <w:t xml:space="preserve"> U.S.-Mexico relations may have just found one.</w:t>
      </w:r>
    </w:p>
    <w:p w:rsidR="0026356A" w:rsidRPr="0026356A" w:rsidRDefault="0026356A" w:rsidP="0026356A"/>
    <w:p w:rsidR="0026356A" w:rsidRPr="0026356A" w:rsidRDefault="0026356A" w:rsidP="0026356A">
      <w:r w:rsidRPr="0026356A">
        <w:lastRenderedPageBreak/>
        <w:t>====</w:t>
      </w:r>
      <w:r w:rsidRPr="0026356A">
        <w:t>Relations are fundamentally strong and growing</w:t>
      </w:r>
      <w:r w:rsidRPr="0026356A">
        <w:t>====</w:t>
      </w:r>
    </w:p>
    <w:p w:rsidR="0026356A" w:rsidRPr="0026356A" w:rsidRDefault="0026356A" w:rsidP="0026356A">
      <w:r w:rsidRPr="0026356A">
        <w:t>**Slack 13**</w:t>
      </w:r>
      <w:r w:rsidRPr="0026356A">
        <w:t xml:space="preserve"> (Megan Slack, White House Blog. "President Obama Reaffirms the United States-Mexico Relationship" May 3, 2013. www.whitehouse.gov/blog/2013/05/03/president-obama-reaffirms-united-states-mexico-relationship)</w:t>
      </w:r>
    </w:p>
    <w:p w:rsidR="0026356A" w:rsidRPr="0026356A" w:rsidRDefault="0026356A" w:rsidP="0026356A"/>
    <w:p w:rsidR="0026356A" w:rsidRPr="0026356A" w:rsidRDefault="0026356A" w:rsidP="0026356A">
      <w:r w:rsidRPr="0026356A">
        <w:t xml:space="preserve">On the first day of his trip to Mexico and Costa Rica, President Obama </w:t>
      </w:r>
    </w:p>
    <w:p w:rsidR="0026356A" w:rsidRPr="0026356A" w:rsidRDefault="0026356A" w:rsidP="0026356A">
      <w:r w:rsidRPr="0026356A">
        <w:t>AND</w:t>
      </w:r>
    </w:p>
    <w:p w:rsidR="0026356A" w:rsidRPr="0026356A" w:rsidRDefault="0026356A" w:rsidP="0026356A">
      <w:r w:rsidRPr="0026356A">
        <w:t>And if we do that both Mexico and the United States will prosper.</w:t>
      </w:r>
    </w:p>
    <w:p w:rsidR="0026356A" w:rsidRPr="0026356A" w:rsidRDefault="0026356A" w:rsidP="0026356A"/>
    <w:p w:rsidR="0026356A" w:rsidRPr="0026356A" w:rsidRDefault="0026356A" w:rsidP="0026356A">
      <w:r w:rsidRPr="0026356A">
        <w:t>**====Drug cooperation high ====**</w:t>
      </w:r>
    </w:p>
    <w:p w:rsidR="0026356A" w:rsidRPr="0026356A" w:rsidRDefault="0026356A" w:rsidP="0026356A">
      <w:r w:rsidRPr="0026356A">
        <w:t>**FNL 7-5**</w:t>
      </w:r>
    </w:p>
    <w:p w:rsidR="0026356A" w:rsidRPr="0026356A" w:rsidRDefault="0026356A" w:rsidP="0026356A">
      <w:r w:rsidRPr="0026356A">
        <w:t xml:space="preserve">July 5, 2013. Fox News Latino. </w:t>
      </w:r>
      <w:r w:rsidRPr="0026356A">
        <w:t>"</w:t>
      </w:r>
      <w:r w:rsidRPr="0026356A">
        <w:t>U.S. Wants More Intelligence Cooperation With Mexico, White House Report States</w:t>
      </w:r>
      <w:r w:rsidRPr="0026356A">
        <w:t>"</w:t>
      </w:r>
      <w:r w:rsidRPr="0026356A">
        <w:t xml:space="preserve"> </w:t>
      </w:r>
      <w:r w:rsidRPr="0026356A">
        <w:t>[[http://latino.foxnews.com/latino/news/2013/07/05/us-wants-more-intelligence-cooperation-with-mexico-white-house-report-states/~~%23ixzz2aos85oqW-http://latino.foxnews.com/latino/news/2013/07/05/us-wants-more-intelligence-cooperation-with-mexico-white-house-report-states/]]</w:t>
      </w:r>
    </w:p>
    <w:p w:rsidR="0026356A" w:rsidRPr="0026356A" w:rsidRDefault="0026356A" w:rsidP="0026356A">
      <w:r w:rsidRPr="0026356A">
        <w:t xml:space="preserve">A newly released White House report on the U.S. border with Mexico </w:t>
      </w:r>
    </w:p>
    <w:p w:rsidR="0026356A" w:rsidRPr="0026356A" w:rsidRDefault="0026356A" w:rsidP="0026356A">
      <w:r w:rsidRPr="0026356A">
        <w:t>AND</w:t>
      </w:r>
    </w:p>
    <w:p w:rsidR="0026356A" w:rsidRPr="0026356A" w:rsidRDefault="0026356A" w:rsidP="0026356A">
      <w:proofErr w:type="gramStart"/>
      <w:r w:rsidRPr="0026356A">
        <w:t>friction</w:t>
      </w:r>
      <w:proofErr w:type="gramEnd"/>
      <w:r w:rsidRPr="0026356A">
        <w:t>, only expressing a desire to increase cooperation, which despite the public</w:t>
      </w:r>
    </w:p>
    <w:p w:rsidR="0026356A" w:rsidRPr="0026356A" w:rsidRDefault="0026356A" w:rsidP="0026356A">
      <w:pPr>
        <w:rPr>
          <w:sz w:val="16"/>
        </w:rPr>
      </w:pPr>
    </w:p>
    <w:p w:rsidR="0026356A" w:rsidRPr="0026356A" w:rsidRDefault="0026356A" w:rsidP="0026356A"/>
    <w:p w:rsidR="0026356A" w:rsidRPr="0026356A" w:rsidRDefault="0026356A" w:rsidP="0026356A">
      <w:r w:rsidRPr="0026356A">
        <w:t>====</w:t>
      </w:r>
      <w:r w:rsidRPr="0026356A">
        <w:t xml:space="preserve">Drug violence is declining </w:t>
      </w:r>
      <w:r w:rsidRPr="0026356A">
        <w:t>====</w:t>
      </w:r>
    </w:p>
    <w:p w:rsidR="0026356A" w:rsidRPr="0026356A" w:rsidRDefault="0026356A" w:rsidP="0026356A">
      <w:r w:rsidRPr="0026356A">
        <w:t>**WSJ 6-28-13 *</w:t>
      </w:r>
      <w:proofErr w:type="gramStart"/>
      <w:r w:rsidRPr="0026356A">
        <w:t>*</w:t>
      </w:r>
      <w:r w:rsidRPr="0026356A">
        <w:t>(</w:t>
      </w:r>
      <w:proofErr w:type="gramEnd"/>
      <w:r w:rsidRPr="0026356A">
        <w:t xml:space="preserve">Wall Street Journal, </w:t>
      </w:r>
      <w:r w:rsidRPr="0026356A">
        <w:t>"</w:t>
      </w:r>
      <w:r w:rsidRPr="0026356A">
        <w:t>Mexico Sees Decline in Drug-Related Killings</w:t>
      </w:r>
      <w:r w:rsidRPr="0026356A">
        <w:t>"</w:t>
      </w:r>
      <w:r w:rsidRPr="0026356A">
        <w:t>, June 28th, 2013, http://online.wsj.com/article/SB10001424127887324328204578573760968965312.html)</w:t>
      </w:r>
    </w:p>
    <w:p w:rsidR="0026356A" w:rsidRPr="0026356A" w:rsidRDefault="0026356A" w:rsidP="0026356A">
      <w:r w:rsidRPr="0026356A">
        <w:t xml:space="preserve">Drug-related killingsthat turned parts of Mexico into the bloodiest spots on the globe </w:t>
      </w:r>
    </w:p>
    <w:p w:rsidR="0026356A" w:rsidRPr="0026356A" w:rsidRDefault="0026356A" w:rsidP="0026356A">
      <w:r w:rsidRPr="0026356A">
        <w:t>AND</w:t>
      </w:r>
    </w:p>
    <w:p w:rsidR="0026356A" w:rsidRPr="0026356A" w:rsidRDefault="0026356A" w:rsidP="0026356A">
      <w:proofErr w:type="gramStart"/>
      <w:r w:rsidRPr="0026356A">
        <w:t>to</w:t>
      </w:r>
      <w:proofErr w:type="gramEnd"/>
      <w:r w:rsidRPr="0026356A">
        <w:t xml:space="preserve"> 20,000 or 25,000 people getting killed every year."</w:t>
      </w:r>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Can</w:t>
      </w:r>
      <w:r w:rsidRPr="0026356A">
        <w:t>~’</w:t>
      </w:r>
      <w:r w:rsidRPr="0026356A">
        <w:t>t solve drug violence – Cooperation has only caused violence to escalate – their evidence doesn</w:t>
      </w:r>
      <w:r w:rsidRPr="0026356A">
        <w:t>~’</w:t>
      </w:r>
      <w:r w:rsidRPr="0026356A">
        <w:t>t have a method to resolve the current problems with US intervention</w:t>
      </w:r>
      <w:r w:rsidRPr="0026356A">
        <w:t>====</w:t>
      </w:r>
    </w:p>
    <w:p w:rsidR="0026356A" w:rsidRPr="0026356A" w:rsidRDefault="0026356A" w:rsidP="0026356A"/>
    <w:p w:rsidR="0026356A" w:rsidRPr="0026356A" w:rsidRDefault="0026356A" w:rsidP="0026356A"/>
    <w:p w:rsidR="0026356A" w:rsidRPr="0026356A" w:rsidRDefault="0026356A" w:rsidP="0026356A">
      <w:r w:rsidRPr="0026356A">
        <w:t>**====Widespread corruption means attempts to solve drug violence inevitably fail====**</w:t>
      </w:r>
    </w:p>
    <w:p w:rsidR="0026356A" w:rsidRPr="0026356A" w:rsidRDefault="0026356A" w:rsidP="0026356A">
      <w:r w:rsidRPr="0026356A">
        <w:t>**CFR, 2013 (Aimee Rawlins, Council on Foreign Relations, "Mexico~’s Drug War", 1/11/2013, http://www.cfr.org/mexico/mexicos-drug-war/p13689~~%23p3) **</w:t>
      </w:r>
    </w:p>
    <w:p w:rsidR="0026356A" w:rsidRPr="0026356A" w:rsidRDefault="0026356A" w:rsidP="0026356A">
      <w:r w:rsidRPr="0026356A">
        <w:t xml:space="preserve">From 2006 to 2012, Calderón sent more than 50,000 soldiers onto Mexico~’s </w:t>
      </w:r>
    </w:p>
    <w:p w:rsidR="0026356A" w:rsidRPr="0026356A" w:rsidRDefault="0026356A" w:rsidP="0026356A">
      <w:r w:rsidRPr="0026356A">
        <w:t>AND</w:t>
      </w:r>
    </w:p>
    <w:p w:rsidR="0026356A" w:rsidRPr="0026356A" w:rsidRDefault="0026356A" w:rsidP="0026356A">
      <w:proofErr w:type="gramStart"/>
      <w:r w:rsidRPr="0026356A">
        <w:t>torture</w:t>
      </w:r>
      <w:proofErr w:type="gramEnd"/>
      <w:r w:rsidRPr="0026356A">
        <w:t>, thirty-nine disappearances, and twenty-four extrajudicial killings.</w:t>
      </w:r>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r w:rsidRPr="0026356A">
        <w:t>=</w:t>
      </w:r>
      <w:r w:rsidRPr="0026356A">
        <w:t>Econ</w:t>
      </w:r>
      <w:r w:rsidRPr="0026356A">
        <w:t>=</w:t>
      </w:r>
    </w:p>
    <w:p w:rsidR="0026356A" w:rsidRPr="0026356A" w:rsidRDefault="0026356A" w:rsidP="0026356A"/>
    <w:p w:rsidR="0026356A" w:rsidRPr="0026356A" w:rsidRDefault="0026356A" w:rsidP="0026356A">
      <w:r w:rsidRPr="0026356A">
        <w:t>==</w:t>
      </w:r>
      <w:r w:rsidRPr="0026356A">
        <w:t>Mexican Econ</w:t>
      </w:r>
      <w:r w:rsidRPr="0026356A">
        <w:t>==</w:t>
      </w:r>
    </w:p>
    <w:p w:rsidR="0026356A" w:rsidRPr="0026356A" w:rsidRDefault="0026356A" w:rsidP="0026356A"/>
    <w:p w:rsidR="0026356A" w:rsidRPr="0026356A" w:rsidRDefault="0026356A" w:rsidP="0026356A">
      <w:r w:rsidRPr="0026356A">
        <w:t>====</w:t>
      </w:r>
      <w:r w:rsidRPr="0026356A">
        <w:t>PEMEX is doing deep water drilling joint ventures now</w:t>
      </w:r>
      <w:r w:rsidRPr="0026356A">
        <w:t>====</w:t>
      </w:r>
    </w:p>
    <w:p w:rsidR="0026356A" w:rsidRPr="0026356A" w:rsidRDefault="0026356A" w:rsidP="0026356A">
      <w:pPr>
        <w:rPr>
          <w:sz w:val="16"/>
        </w:rPr>
      </w:pPr>
      <w:r w:rsidRPr="0026356A">
        <w:lastRenderedPageBreak/>
        <w:t>**Penn Energy, 2013**</w:t>
      </w:r>
      <w:r w:rsidRPr="0026356A">
        <w:rPr>
          <w:sz w:val="16"/>
        </w:rPr>
        <w:t xml:space="preserve"> (</w:t>
      </w:r>
      <w:r w:rsidRPr="0026356A">
        <w:rPr>
          <w:sz w:val="16"/>
        </w:rPr>
        <w:t>"</w:t>
      </w:r>
      <w:r w:rsidRPr="0026356A">
        <w:rPr>
          <w:sz w:val="16"/>
        </w:rPr>
        <w:t>Petrofac wins PEMEX deepwater drilling contract offshore Mexico,</w:t>
      </w:r>
      <w:r w:rsidRPr="0026356A">
        <w:rPr>
          <w:sz w:val="16"/>
        </w:rPr>
        <w:t>"</w:t>
      </w:r>
      <w:r w:rsidRPr="0026356A">
        <w:rPr>
          <w:sz w:val="16"/>
        </w:rPr>
        <w:t xml:space="preserve"> 3/12/13, http://www.pennenergy.com/articles/pennenergy/2013/03/petrofac-wins-pemex-deepwater-drilling-contract-offshore-mexico.html)</w:t>
      </w:r>
    </w:p>
    <w:p w:rsidR="0026356A" w:rsidRPr="0026356A" w:rsidRDefault="0026356A" w:rsidP="0026356A">
      <w:r w:rsidRPr="0026356A">
        <w:t xml:space="preserve">Petrofac~’s </w:t>
      </w:r>
      <w:proofErr w:type="gramStart"/>
      <w:r w:rsidRPr="0026356A">
        <w:t>Engineering</w:t>
      </w:r>
      <w:proofErr w:type="gramEnd"/>
      <w:r w:rsidRPr="0026356A">
        <w:t xml:space="preserve"> and Consulting Services business has won a contract by Petroleos Mexicanos (PEMEX</w:t>
      </w:r>
    </w:p>
    <w:p w:rsidR="0026356A" w:rsidRPr="0026356A" w:rsidRDefault="0026356A" w:rsidP="0026356A">
      <w:r w:rsidRPr="0026356A">
        <w:t>AND</w:t>
      </w:r>
    </w:p>
    <w:p w:rsidR="0026356A" w:rsidRPr="0026356A" w:rsidRDefault="0026356A" w:rsidP="0026356A">
      <w:proofErr w:type="gramStart"/>
      <w:r w:rsidRPr="0026356A">
        <w:t>with</w:t>
      </w:r>
      <w:proofErr w:type="gramEnd"/>
      <w:r w:rsidRPr="0026356A">
        <w:t xml:space="preserve"> PEMEX on this significant project and further building Petrofac~’s presence in Mexico."</w:t>
      </w:r>
    </w:p>
    <w:p w:rsidR="0026356A" w:rsidRPr="0026356A" w:rsidRDefault="0026356A" w:rsidP="0026356A">
      <w:pPr>
        <w:rPr>
          <w:sz w:val="20"/>
        </w:rPr>
      </w:pPr>
    </w:p>
    <w:p w:rsidR="0026356A" w:rsidRPr="0026356A" w:rsidRDefault="0026356A" w:rsidP="0026356A"/>
    <w:p w:rsidR="0026356A" w:rsidRPr="0026356A" w:rsidRDefault="0026356A" w:rsidP="0026356A">
      <w:r w:rsidRPr="0026356A">
        <w:t>====</w:t>
      </w:r>
      <w:r w:rsidRPr="0026356A">
        <w:t>Mexican economy resilient</w:t>
      </w:r>
      <w:r w:rsidRPr="0026356A">
        <w:t>====</w:t>
      </w:r>
    </w:p>
    <w:p w:rsidR="0026356A" w:rsidRPr="0026356A" w:rsidRDefault="0026356A" w:rsidP="0026356A">
      <w:r w:rsidRPr="0026356A">
        <w:t xml:space="preserve">**Nevaer, 09** </w:t>
      </w:r>
    </w:p>
    <w:p w:rsidR="0026356A" w:rsidRPr="0026356A" w:rsidRDefault="0026356A" w:rsidP="0026356A">
      <w:pPr>
        <w:rPr>
          <w:rFonts w:asciiTheme="majorHAnsi" w:hAnsiTheme="majorHAnsi"/>
        </w:rPr>
      </w:pPr>
      <w:r w:rsidRPr="0026356A">
        <w:rPr>
          <w:rFonts w:asciiTheme="majorHAnsi" w:hAnsiTheme="majorHAnsi"/>
        </w:rPr>
        <w:t xml:space="preserve">(Lous—New America Media, News Report, </w:t>
      </w:r>
      <w:r w:rsidRPr="0026356A">
        <w:rPr>
          <w:rFonts w:asciiTheme="majorHAnsi" w:hAnsiTheme="majorHAnsi"/>
        </w:rPr>
        <w:t>"</w:t>
      </w:r>
      <w:r w:rsidRPr="0026356A">
        <w:rPr>
          <w:rFonts w:asciiTheme="majorHAnsi" w:hAnsiTheme="majorHAnsi"/>
        </w:rPr>
        <w:t>In Global Economic Crisis, Mexico Is Resilient</w:t>
      </w:r>
      <w:r w:rsidRPr="0026356A">
        <w:rPr>
          <w:rFonts w:asciiTheme="majorHAnsi" w:hAnsiTheme="majorHAnsi"/>
        </w:rPr>
        <w:t>"</w:t>
      </w:r>
      <w:r w:rsidRPr="0026356A">
        <w:rPr>
          <w:rFonts w:asciiTheme="majorHAnsi" w:hAnsiTheme="majorHAnsi"/>
        </w:rPr>
        <w:t>) http://news.newamericamedia.org/news/view_article.html?article_id=b8dc03d6f2792eba9e84392106c2c6f4&gt;</w:t>
      </w:r>
    </w:p>
    <w:p w:rsidR="0026356A" w:rsidRPr="0026356A" w:rsidRDefault="0026356A" w:rsidP="0026356A">
      <w:pPr>
        <w:rPr>
          <w:rFonts w:asciiTheme="majorHAnsi" w:hAnsiTheme="majorHAnsi"/>
        </w:rPr>
      </w:pPr>
    </w:p>
    <w:p w:rsidR="0026356A" w:rsidRPr="0026356A" w:rsidRDefault="0026356A" w:rsidP="0026356A">
      <w:r w:rsidRPr="0026356A">
        <w:t xml:space="preserve">MERIDA, Mexico – The economic crisis sweeping the globe has spared no nation, </w:t>
      </w:r>
    </w:p>
    <w:p w:rsidR="0026356A" w:rsidRPr="0026356A" w:rsidRDefault="0026356A" w:rsidP="0026356A">
      <w:r w:rsidRPr="0026356A">
        <w:t>AND</w:t>
      </w:r>
    </w:p>
    <w:p w:rsidR="0026356A" w:rsidRPr="0026356A" w:rsidRDefault="0026356A" w:rsidP="0026356A">
      <w:proofErr w:type="gramStart"/>
      <w:r w:rsidRPr="0026356A">
        <w:t>dollars</w:t>
      </w:r>
      <w:proofErr w:type="gramEnd"/>
      <w:r w:rsidRPr="0026356A">
        <w:t xml:space="preserve"> this year, enough to sustain social spending without massive federal deficits.</w:t>
      </w:r>
    </w:p>
    <w:p w:rsidR="0026356A" w:rsidRPr="0026356A" w:rsidRDefault="0026356A" w:rsidP="0026356A"/>
    <w:p w:rsidR="0026356A" w:rsidRPr="0026356A" w:rsidRDefault="0026356A" w:rsidP="0026356A">
      <w:r w:rsidRPr="0026356A">
        <w:t>====</w:t>
      </w:r>
      <w:r w:rsidRPr="0026356A">
        <w:t xml:space="preserve">No internal link – sq border security solves for refugee flow </w:t>
      </w:r>
      <w:r w:rsidRPr="0026356A">
        <w:t>====</w:t>
      </w:r>
    </w:p>
    <w:p w:rsidR="0026356A" w:rsidRPr="0026356A" w:rsidRDefault="0026356A" w:rsidP="0026356A"/>
    <w:p w:rsidR="0026356A" w:rsidRPr="0026356A" w:rsidRDefault="0026356A" w:rsidP="0026356A">
      <w:r w:rsidRPr="0026356A">
        <w:t>====</w:t>
      </w:r>
      <w:r w:rsidRPr="0026356A">
        <w:t>Terrorists won</w:t>
      </w:r>
      <w:r w:rsidRPr="0026356A">
        <w:t>~’</w:t>
      </w:r>
      <w:r w:rsidRPr="0026356A">
        <w:t>t pursue or use nuclear weapons</w:t>
      </w:r>
      <w:r w:rsidRPr="0026356A">
        <w:t>====</w:t>
      </w:r>
    </w:p>
    <w:p w:rsidR="0026356A" w:rsidRPr="0026356A" w:rsidRDefault="0026356A" w:rsidP="0026356A">
      <w:r w:rsidRPr="0026356A">
        <w:t xml:space="preserve">**Waltz, 03** </w:t>
      </w:r>
    </w:p>
    <w:p w:rsidR="0026356A" w:rsidRPr="0026356A" w:rsidRDefault="0026356A" w:rsidP="0026356A">
      <w:pPr>
        <w:rPr>
          <w:rFonts w:asciiTheme="majorHAnsi" w:hAnsiTheme="majorHAnsi"/>
        </w:rPr>
      </w:pPr>
      <w:r w:rsidRPr="0026356A">
        <w:rPr>
          <w:rFonts w:asciiTheme="majorHAnsi" w:hAnsiTheme="majorHAnsi"/>
        </w:rPr>
        <w:t>(Kenneth, The Spread of Nuclear Weapons: A Debate Renewed, 2003, p. 130)</w:t>
      </w:r>
    </w:p>
    <w:p w:rsidR="0026356A" w:rsidRPr="0026356A" w:rsidRDefault="0026356A" w:rsidP="0026356A"/>
    <w:p w:rsidR="0026356A" w:rsidRPr="0026356A" w:rsidRDefault="0026356A" w:rsidP="0026356A">
      <w:r w:rsidRPr="0026356A">
        <w:t xml:space="preserve">For terrorists who abandon tactics of disruption and harassment in favor of dealing in wholesale </w:t>
      </w:r>
    </w:p>
    <w:p w:rsidR="0026356A" w:rsidRPr="0026356A" w:rsidRDefault="0026356A" w:rsidP="0026356A">
      <w:r w:rsidRPr="0026356A">
        <w:t>AND</w:t>
      </w:r>
    </w:p>
    <w:p w:rsidR="0026356A" w:rsidRPr="0026356A" w:rsidRDefault="0026356A" w:rsidP="0026356A">
      <w:proofErr w:type="gramStart"/>
      <w:r w:rsidRPr="0026356A">
        <w:t>to</w:t>
      </w:r>
      <w:proofErr w:type="gramEnd"/>
      <w:r w:rsidRPr="0026356A">
        <w:t xml:space="preserve"> wreak great destruction, threats they would not want to execute anyway.</w:t>
      </w:r>
    </w:p>
    <w:p w:rsidR="0026356A" w:rsidRPr="0026356A" w:rsidRDefault="0026356A" w:rsidP="0026356A"/>
    <w:p w:rsidR="0026356A" w:rsidRPr="0026356A" w:rsidRDefault="0026356A" w:rsidP="0026356A">
      <w:r w:rsidRPr="0026356A">
        <w:t>====</w:t>
      </w:r>
      <w:r w:rsidRPr="0026356A">
        <w:t>No way for terrorists to produce a nuke on their own – Iraq proves</w:t>
      </w:r>
      <w:r w:rsidRPr="0026356A">
        <w:t>====</w:t>
      </w:r>
    </w:p>
    <w:p w:rsidR="0026356A" w:rsidRPr="0026356A" w:rsidRDefault="0026356A" w:rsidP="0026356A">
      <w:r w:rsidRPr="0026356A">
        <w:t xml:space="preserve">**Kamp, 96** </w:t>
      </w:r>
    </w:p>
    <w:p w:rsidR="0026356A" w:rsidRPr="0026356A" w:rsidRDefault="0026356A" w:rsidP="0026356A">
      <w:pPr>
        <w:rPr>
          <w:rFonts w:asciiTheme="majorHAnsi" w:hAnsiTheme="majorHAnsi"/>
        </w:rPr>
      </w:pPr>
      <w:r w:rsidRPr="0026356A">
        <w:rPr>
          <w:rFonts w:asciiTheme="majorHAnsi" w:hAnsiTheme="majorHAnsi"/>
        </w:rPr>
        <w:t>(Karl-Heinz, heads the foreign and security policy section of the Konrad- Adenauer-Stiftung in Sankt Agustin, Bulletin of the Atomic Scientists, July)</w:t>
      </w:r>
    </w:p>
    <w:p w:rsidR="0026356A" w:rsidRPr="0026356A" w:rsidRDefault="0026356A" w:rsidP="0026356A">
      <w:pPr>
        <w:rPr>
          <w:rFonts w:asciiTheme="majorHAnsi" w:hAnsiTheme="majorHAnsi"/>
          <w:bCs/>
        </w:rPr>
      </w:pPr>
    </w:p>
    <w:p w:rsidR="0026356A" w:rsidRPr="0026356A" w:rsidRDefault="0026356A" w:rsidP="0026356A">
      <w:r w:rsidRPr="0026356A">
        <w:t xml:space="preserve">Reports of nuclear smuggling appear to lend added weight to the idea that terrorists can </w:t>
      </w:r>
    </w:p>
    <w:p w:rsidR="0026356A" w:rsidRPr="0026356A" w:rsidRDefault="0026356A" w:rsidP="0026356A">
      <w:r w:rsidRPr="0026356A">
        <w:t>AND</w:t>
      </w:r>
    </w:p>
    <w:p w:rsidR="0026356A" w:rsidRPr="0026356A" w:rsidRDefault="0026356A" w:rsidP="0026356A">
      <w:r w:rsidRPr="0026356A">
        <w:t>—who would certainly have far fewer resources—would find bomb building easier</w:t>
      </w:r>
    </w:p>
    <w:p w:rsidR="0026356A" w:rsidRPr="0026356A" w:rsidRDefault="0026356A" w:rsidP="0026356A"/>
    <w:p w:rsidR="0026356A" w:rsidRPr="0026356A" w:rsidRDefault="0026356A" w:rsidP="0026356A">
      <w:r w:rsidRPr="0026356A">
        <w:t>====</w:t>
      </w:r>
      <w:r w:rsidRPr="0026356A">
        <w:t>No internal link – risk of bioterror attack extremely low and even if few would be affected at the border</w:t>
      </w:r>
      <w:r w:rsidRPr="0026356A">
        <w:t>====</w:t>
      </w:r>
    </w:p>
    <w:p w:rsidR="0026356A" w:rsidRPr="0026356A" w:rsidRDefault="0026356A" w:rsidP="0026356A"/>
    <w:p w:rsidR="0026356A" w:rsidRPr="0026356A" w:rsidRDefault="0026356A" w:rsidP="0026356A">
      <w:r w:rsidRPr="0026356A">
        <w:t>====</w:t>
      </w:r>
      <w:r w:rsidRPr="0026356A">
        <w:t>There is no bioterrorist threat. The most sophisticated terrorist group ever tried attacking with a biological agent 9 times and the attacks were so bad no one even noticed they were happening.</w:t>
      </w:r>
      <w:r w:rsidRPr="0026356A">
        <w:t>====</w:t>
      </w:r>
    </w:p>
    <w:p w:rsidR="0026356A" w:rsidRPr="0026356A" w:rsidRDefault="0026356A" w:rsidP="0026356A">
      <w:r w:rsidRPr="0026356A">
        <w:t xml:space="preserve">**Mueller, 05** </w:t>
      </w:r>
    </w:p>
    <w:p w:rsidR="0026356A" w:rsidRPr="0026356A" w:rsidRDefault="0026356A" w:rsidP="0026356A">
      <w:pPr>
        <w:rPr>
          <w:rFonts w:asciiTheme="majorHAnsi" w:hAnsiTheme="majorHAnsi"/>
        </w:rPr>
      </w:pPr>
      <w:r w:rsidRPr="0026356A">
        <w:rPr>
          <w:rFonts w:asciiTheme="majorHAnsi" w:hAnsiTheme="majorHAnsi"/>
        </w:rPr>
        <w:t>(John, Professor of Political Science at OhioState. May 2005. International Studies Perspectives, Volume 6 Issue 2 Page 208-234, Simplicity and Spook: Terrorism and the Dynamics of Threat Exaggeration)</w:t>
      </w:r>
    </w:p>
    <w:p w:rsidR="0026356A" w:rsidRPr="0026356A" w:rsidRDefault="0026356A" w:rsidP="0026356A">
      <w:pPr>
        <w:rPr>
          <w:rFonts w:asciiTheme="majorHAnsi" w:hAnsiTheme="majorHAnsi"/>
        </w:rPr>
      </w:pPr>
    </w:p>
    <w:p w:rsidR="0026356A" w:rsidRPr="0026356A" w:rsidRDefault="0026356A" w:rsidP="0026356A">
      <w:r w:rsidRPr="0026356A">
        <w:t xml:space="preserve">Properly developed and deployed, biological weapons could indeed, if thus far only in </w:t>
      </w:r>
    </w:p>
    <w:p w:rsidR="0026356A" w:rsidRPr="0026356A" w:rsidRDefault="0026356A" w:rsidP="0026356A">
      <w:r w:rsidRPr="0026356A">
        <w:t>AND</w:t>
      </w:r>
    </w:p>
    <w:p w:rsidR="0026356A" w:rsidRPr="0026356A" w:rsidRDefault="0026356A" w:rsidP="0026356A">
      <w:r w:rsidRPr="0026356A">
        <w:lastRenderedPageBreak/>
        <w:t xml:space="preserve">—in fact, nobody even noticed that the attacks had taken place. </w:t>
      </w:r>
    </w:p>
    <w:p w:rsidR="0026356A" w:rsidRPr="0026356A" w:rsidRDefault="0026356A" w:rsidP="0026356A">
      <w:r w:rsidRPr="0026356A">
        <w:t>Oil Dependence</w:t>
      </w:r>
    </w:p>
    <w:p w:rsidR="0026356A" w:rsidRPr="0026356A" w:rsidRDefault="0026356A" w:rsidP="0026356A"/>
    <w:p w:rsidR="0026356A" w:rsidRPr="0026356A" w:rsidRDefault="0026356A" w:rsidP="0026356A">
      <w:r w:rsidRPr="0026356A">
        <w:t>====</w:t>
      </w:r>
      <w:r w:rsidRPr="0026356A">
        <w:t>No Peak oil –dependence declining now</w:t>
      </w:r>
      <w:r w:rsidRPr="0026356A">
        <w:t>====</w:t>
      </w:r>
    </w:p>
    <w:p w:rsidR="0026356A" w:rsidRPr="0026356A" w:rsidRDefault="0026356A" w:rsidP="0026356A">
      <w:r w:rsidRPr="0026356A">
        <w:t xml:space="preserve">**Hinkle 6-13-12** </w:t>
      </w:r>
    </w:p>
    <w:p w:rsidR="0026356A" w:rsidRPr="0026356A" w:rsidRDefault="0026356A" w:rsidP="0026356A">
      <w:pPr>
        <w:rPr>
          <w:rFonts w:asciiTheme="majorHAnsi" w:hAnsiTheme="majorHAnsi"/>
        </w:rPr>
      </w:pPr>
      <w:r w:rsidRPr="0026356A">
        <w:rPr>
          <w:rFonts w:asciiTheme="majorHAnsi" w:hAnsiTheme="majorHAnsi"/>
        </w:rPr>
        <w:t>(A. Barton, Reason</w:t>
      </w:r>
      <w:proofErr w:type="gramStart"/>
      <w:r w:rsidRPr="0026356A">
        <w:rPr>
          <w:rFonts w:asciiTheme="majorHAnsi" w:hAnsiTheme="majorHAnsi"/>
        </w:rPr>
        <w:t xml:space="preserve">,  </w:t>
      </w:r>
      <w:r w:rsidRPr="0026356A">
        <w:rPr>
          <w:rFonts w:asciiTheme="majorHAnsi" w:hAnsiTheme="majorHAnsi"/>
        </w:rPr>
        <w:t>"</w:t>
      </w:r>
      <w:proofErr w:type="gramEnd"/>
      <w:r w:rsidRPr="0026356A">
        <w:rPr>
          <w:rFonts w:asciiTheme="majorHAnsi" w:hAnsiTheme="majorHAnsi"/>
        </w:rPr>
        <w:t>Peak Oil Why We</w:t>
      </w:r>
      <w:r w:rsidRPr="0026356A">
        <w:rPr>
          <w:rFonts w:asciiTheme="majorHAnsi" w:hAnsiTheme="majorHAnsi"/>
        </w:rPr>
        <w:t>~’</w:t>
      </w:r>
      <w:r w:rsidRPr="0026356A">
        <w:rPr>
          <w:rFonts w:asciiTheme="majorHAnsi" w:hAnsiTheme="majorHAnsi"/>
        </w:rPr>
        <w:t>ll Never Run out of Oil</w:t>
      </w:r>
      <w:r w:rsidRPr="0026356A">
        <w:rPr>
          <w:rFonts w:asciiTheme="majorHAnsi" w:hAnsiTheme="majorHAnsi"/>
        </w:rPr>
        <w:t>"</w:t>
      </w:r>
      <w:r w:rsidRPr="0026356A">
        <w:rPr>
          <w:rFonts w:asciiTheme="majorHAnsi" w:hAnsiTheme="majorHAnsi"/>
        </w:rPr>
        <w:t xml:space="preserve">, June 13th, 2012, </w:t>
      </w:r>
      <w:r w:rsidRPr="0026356A">
        <w:rPr>
          <w:rFonts w:asciiTheme="majorHAnsi" w:hAnsiTheme="majorHAnsi"/>
        </w:rPr>
        <w:t>[[</w:t>
      </w:r>
      <w:r w:rsidRPr="0026356A">
        <w:rPr>
          <w:rFonts w:asciiTheme="majorHAnsi" w:hAnsiTheme="majorHAnsi"/>
        </w:rPr>
        <w:t>http://www.alaskadispatch.com/article/peak-oil-why-well-never-run-out-oil</w:t>
      </w:r>
      <w:r w:rsidRPr="0026356A">
        <w:rPr>
          <w:rFonts w:asciiTheme="majorHAnsi" w:hAnsiTheme="majorHAnsi"/>
        </w:rPr>
        <w:t>-http://www.alaskadispatch.com/article/peak-oil-why-well-never-run-out-oil]]</w:t>
      </w:r>
      <w:r w:rsidRPr="0026356A">
        <w:rPr>
          <w:rFonts w:asciiTheme="majorHAnsi" w:hAnsiTheme="majorHAnsi"/>
        </w:rPr>
        <w:t>) CM</w:t>
      </w:r>
    </w:p>
    <w:p w:rsidR="0026356A" w:rsidRPr="0026356A" w:rsidRDefault="0026356A" w:rsidP="0026356A">
      <w:pPr>
        <w:rPr>
          <w:rFonts w:asciiTheme="majorHAnsi" w:hAnsiTheme="majorHAnsi"/>
        </w:rPr>
      </w:pPr>
    </w:p>
    <w:p w:rsidR="0026356A" w:rsidRPr="0026356A" w:rsidRDefault="0026356A" w:rsidP="0026356A">
      <w:r w:rsidRPr="0026356A">
        <w:t xml:space="preserve">Well, here we are at summer, 2012. The Chicago Tribune reports that </w:t>
      </w:r>
    </w:p>
    <w:p w:rsidR="0026356A" w:rsidRPr="0026356A" w:rsidRDefault="0026356A" w:rsidP="0026356A">
      <w:r w:rsidRPr="0026356A">
        <w:t>AND</w:t>
      </w:r>
    </w:p>
    <w:p w:rsidR="0026356A" w:rsidRPr="0026356A" w:rsidRDefault="0026356A" w:rsidP="0026356A">
      <w:r w:rsidRPr="0026356A">
        <w:t>. And economics assures us that we will never run out of oil."</w:t>
      </w:r>
    </w:p>
    <w:p w:rsidR="0026356A" w:rsidRPr="0026356A" w:rsidRDefault="0026356A" w:rsidP="0026356A"/>
    <w:p w:rsidR="0026356A" w:rsidRPr="0026356A" w:rsidRDefault="0026356A" w:rsidP="0026356A">
      <w:r w:rsidRPr="0026356A">
        <w:t>====</w:t>
      </w:r>
      <w:proofErr w:type="gramStart"/>
      <w:r w:rsidRPr="0026356A">
        <w:t>Empirically</w:t>
      </w:r>
      <w:proofErr w:type="gramEnd"/>
      <w:r w:rsidRPr="0026356A">
        <w:t>, there will be no resource wars – oil is not an exception</w:t>
      </w:r>
      <w:r w:rsidRPr="0026356A">
        <w:t>====</w:t>
      </w:r>
    </w:p>
    <w:p w:rsidR="0026356A" w:rsidRPr="0026356A" w:rsidRDefault="0026356A" w:rsidP="0026356A">
      <w:r w:rsidRPr="0026356A">
        <w:t xml:space="preserve">**Salehyan 8** </w:t>
      </w:r>
    </w:p>
    <w:p w:rsidR="0026356A" w:rsidRPr="0026356A" w:rsidRDefault="0026356A" w:rsidP="0026356A">
      <w:pPr>
        <w:rPr>
          <w:rFonts w:asciiTheme="majorHAnsi" w:hAnsiTheme="majorHAnsi"/>
        </w:rPr>
      </w:pPr>
      <w:r w:rsidRPr="0026356A">
        <w:rPr>
          <w:rFonts w:asciiTheme="majorHAnsi" w:hAnsiTheme="majorHAnsi"/>
        </w:rPr>
        <w:t xml:space="preserve">(Idean Salehyan (Professor of Political Science at the University of North Texas) May 2008 </w:t>
      </w:r>
      <w:r w:rsidRPr="0026356A">
        <w:rPr>
          <w:rFonts w:asciiTheme="majorHAnsi" w:hAnsiTheme="majorHAnsi"/>
        </w:rPr>
        <w:t>"</w:t>
      </w:r>
      <w:r w:rsidRPr="0026356A">
        <w:rPr>
          <w:rFonts w:asciiTheme="majorHAnsi" w:hAnsiTheme="majorHAnsi"/>
        </w:rPr>
        <w:t>From Climate Change to Conflict? No Consensus Yet*</w:t>
      </w:r>
      <w:r w:rsidRPr="0026356A">
        <w:rPr>
          <w:rFonts w:asciiTheme="majorHAnsi" w:hAnsiTheme="majorHAnsi"/>
        </w:rPr>
        <w:t>"</w:t>
      </w:r>
      <w:r w:rsidRPr="0026356A">
        <w:rPr>
          <w:rFonts w:asciiTheme="majorHAnsi" w:hAnsiTheme="majorHAnsi"/>
        </w:rPr>
        <w:t xml:space="preserve"> Journal of Peace Research, vol. 45, no. 3 http://emergingsustainability.org/files/resolver%20climate%20change%20and%20conflict.pdf</w:t>
      </w:r>
    </w:p>
    <w:p w:rsidR="0026356A" w:rsidRPr="0026356A" w:rsidRDefault="0026356A" w:rsidP="0026356A">
      <w:pPr>
        <w:rPr>
          <w:rFonts w:asciiTheme="majorHAnsi" w:hAnsiTheme="majorHAnsi"/>
        </w:rPr>
      </w:pPr>
    </w:p>
    <w:p w:rsidR="0026356A" w:rsidRPr="0026356A" w:rsidRDefault="0026356A" w:rsidP="0026356A">
      <w:r w:rsidRPr="0026356A">
        <w:t xml:space="preserve">First, the deterministic view has poor predictive power as to where and when conflicts </w:t>
      </w:r>
    </w:p>
    <w:p w:rsidR="0026356A" w:rsidRPr="0026356A" w:rsidRDefault="0026356A" w:rsidP="0026356A">
      <w:r w:rsidRPr="0026356A">
        <w:t>AND</w:t>
      </w:r>
    </w:p>
    <w:p w:rsidR="0026356A" w:rsidRPr="0026356A" w:rsidRDefault="0026356A" w:rsidP="0026356A">
      <w:proofErr w:type="gramStart"/>
      <w:r w:rsidRPr="0026356A">
        <w:t>livelihoods</w:t>
      </w:r>
      <w:proofErr w:type="gramEnd"/>
      <w:r w:rsidRPr="0026356A">
        <w:t>. Political sensitivity to peaceful action can immunize states from armed insurrection.</w:t>
      </w:r>
    </w:p>
    <w:p w:rsidR="0026356A" w:rsidRPr="0026356A" w:rsidRDefault="0026356A" w:rsidP="0026356A"/>
    <w:p w:rsidR="0026356A" w:rsidRPr="0026356A" w:rsidRDefault="0026356A" w:rsidP="0026356A">
      <w:r w:rsidRPr="0026356A">
        <w:t>====</w:t>
      </w:r>
      <w:r w:rsidRPr="0026356A">
        <w:t>Hegemony is resilient – the US is way ahead of everyone else</w:t>
      </w:r>
      <w:r w:rsidRPr="0026356A">
        <w:t>====</w:t>
      </w:r>
    </w:p>
    <w:p w:rsidR="0026356A" w:rsidRPr="0026356A" w:rsidRDefault="0026356A" w:rsidP="0026356A">
      <w:r w:rsidRPr="0026356A">
        <w:t xml:space="preserve">**Brooks and Wohlforth, 08** </w:t>
      </w:r>
    </w:p>
    <w:p w:rsidR="0026356A" w:rsidRPr="0026356A" w:rsidRDefault="0026356A" w:rsidP="0026356A">
      <w:pPr>
        <w:rPr>
          <w:rFonts w:asciiTheme="majorHAnsi" w:hAnsiTheme="majorHAnsi"/>
        </w:rPr>
      </w:pPr>
      <w:r w:rsidRPr="0026356A">
        <w:rPr>
          <w:rFonts w:asciiTheme="majorHAnsi" w:hAnsiTheme="majorHAnsi"/>
        </w:rPr>
        <w:t xml:space="preserve">(Stephen G </w:t>
      </w:r>
      <w:proofErr w:type="gramStart"/>
      <w:r w:rsidRPr="0026356A">
        <w:rPr>
          <w:rFonts w:asciiTheme="majorHAnsi" w:hAnsiTheme="majorHAnsi"/>
        </w:rPr>
        <w:t>Brooks</w:t>
      </w:r>
      <w:proofErr w:type="gramEnd"/>
      <w:r w:rsidRPr="0026356A">
        <w:rPr>
          <w:rFonts w:asciiTheme="majorHAnsi" w:hAnsiTheme="majorHAnsi"/>
        </w:rPr>
        <w:t xml:space="preserve"> </w:t>
      </w:r>
      <w:r w:rsidRPr="0026356A">
        <w:rPr>
          <w:rFonts w:asciiTheme="majorHAnsi" w:hAnsiTheme="majorHAnsi"/>
        </w:rPr>
        <w:t>%26</w:t>
      </w:r>
      <w:r w:rsidRPr="0026356A">
        <w:rPr>
          <w:rFonts w:asciiTheme="majorHAnsi" w:hAnsiTheme="majorHAnsi"/>
        </w:rPr>
        <w:t xml:space="preserve"> William C. Wohlforth Associate Professors in the Department of Government @ Dartmouth College. World Out of Balance, p. 27-31)</w:t>
      </w:r>
    </w:p>
    <w:p w:rsidR="0026356A" w:rsidRPr="0026356A" w:rsidRDefault="0026356A" w:rsidP="0026356A">
      <w:pPr>
        <w:rPr>
          <w:rFonts w:asciiTheme="majorHAnsi" w:hAnsiTheme="majorHAnsi"/>
        </w:rPr>
      </w:pPr>
    </w:p>
    <w:p w:rsidR="0026356A" w:rsidRPr="0026356A" w:rsidRDefault="0026356A" w:rsidP="0026356A">
      <w:r w:rsidRPr="0026356A">
        <w:t xml:space="preserve">"Nothing has ever existed like this disparity of power; nothing," historian Paul </w:t>
      </w:r>
    </w:p>
    <w:p w:rsidR="0026356A" w:rsidRPr="0026356A" w:rsidRDefault="0026356A" w:rsidP="0026356A">
      <w:r w:rsidRPr="0026356A">
        <w:t>AND</w:t>
      </w:r>
    </w:p>
    <w:p w:rsidR="0026356A" w:rsidRPr="0026356A" w:rsidRDefault="0026356A" w:rsidP="0026356A">
      <w:proofErr w:type="gramStart"/>
      <w:r w:rsidRPr="0026356A">
        <w:t>one</w:t>
      </w:r>
      <w:proofErr w:type="gramEnd"/>
      <w:r w:rsidRPr="0026356A">
        <w:t xml:space="preserve"> thing; being the world~’s single superpower on the cheap is astonishing."</w:t>
      </w:r>
    </w:p>
    <w:p w:rsidR="0026356A" w:rsidRPr="0026356A" w:rsidRDefault="0026356A" w:rsidP="0026356A"/>
    <w:p w:rsidR="0026356A" w:rsidRPr="0026356A" w:rsidRDefault="0026356A" w:rsidP="0026356A"/>
    <w:p w:rsidR="0026356A" w:rsidRPr="0026356A" w:rsidRDefault="0026356A" w:rsidP="0026356A">
      <w:r w:rsidRPr="0026356A">
        <w:t>=</w:t>
      </w:r>
      <w:r w:rsidRPr="0026356A">
        <w:t>Oil Spills</w:t>
      </w:r>
      <w:r w:rsidRPr="0026356A">
        <w:t>=</w:t>
      </w:r>
    </w:p>
    <w:p w:rsidR="0026356A" w:rsidRPr="0026356A" w:rsidRDefault="0026356A" w:rsidP="0026356A">
      <w:pPr>
        <w:keepNext/>
        <w:keepLines/>
        <w:spacing w:before="200"/>
        <w:outlineLvl w:val="3"/>
      </w:pPr>
      <w:r w:rsidRPr="0026356A">
        <w:t>Oceans and marine bio-D are resilient – alarmist predictions empirically denied and climate change proves</w:t>
      </w:r>
    </w:p>
    <w:p w:rsidR="0026356A" w:rsidRPr="0026356A" w:rsidRDefault="0026356A" w:rsidP="0026356A">
      <w:pPr>
        <w:rPr>
          <w:rFonts w:asciiTheme="minorHAnsi" w:hAnsiTheme="minorHAnsi"/>
        </w:rPr>
      </w:pPr>
      <w:r w:rsidRPr="0026356A">
        <w:t>Taylor 10</w:t>
      </w:r>
      <w:r w:rsidRPr="0026356A">
        <w:rPr>
          <w:rFonts w:asciiTheme="minorHAnsi" w:hAnsiTheme="minorHAnsi"/>
        </w:rPr>
        <w:t xml:space="preserve"> </w:t>
      </w:r>
      <w:r w:rsidRPr="0026356A">
        <w:rPr>
          <w:rFonts w:asciiTheme="minorHAnsi" w:hAnsiTheme="minorHAnsi"/>
        </w:rPr>
        <w:t>~~[</w:t>
      </w:r>
      <w:r w:rsidRPr="0026356A">
        <w:rPr>
          <w:rFonts w:asciiTheme="minorHAnsi" w:hAnsiTheme="minorHAnsi"/>
        </w:rPr>
        <w:t xml:space="preserve">James M. Taylor is a senior fellow of The Heartland Institute and managing editor of Environment </w:t>
      </w:r>
      <w:r w:rsidRPr="0026356A">
        <w:rPr>
          <w:rFonts w:asciiTheme="minorHAnsi" w:hAnsiTheme="minorHAnsi"/>
        </w:rPr>
        <w:t>%26</w:t>
      </w:r>
      <w:r w:rsidRPr="0026356A">
        <w:rPr>
          <w:rFonts w:asciiTheme="minorHAnsi" w:hAnsiTheme="minorHAnsi"/>
        </w:rPr>
        <w:t xml:space="preserve"> Climate News., </w:t>
      </w:r>
      <w:r w:rsidRPr="0026356A">
        <w:rPr>
          <w:rFonts w:asciiTheme="minorHAnsi" w:hAnsiTheme="minorHAnsi"/>
        </w:rPr>
        <w:t>"</w:t>
      </w:r>
      <w:r w:rsidRPr="0026356A">
        <w:rPr>
          <w:rFonts w:asciiTheme="minorHAnsi" w:hAnsiTheme="minorHAnsi"/>
        </w:rPr>
        <w:t>Ocean Acidification Scare Pushed at Copenhagen,</w:t>
      </w:r>
      <w:r w:rsidRPr="0026356A">
        <w:rPr>
          <w:rFonts w:asciiTheme="minorHAnsi" w:hAnsiTheme="minorHAnsi"/>
        </w:rPr>
        <w:t>"</w:t>
      </w:r>
      <w:r w:rsidRPr="0026356A">
        <w:rPr>
          <w:rFonts w:asciiTheme="minorHAnsi" w:hAnsiTheme="minorHAnsi"/>
        </w:rPr>
        <w:t xml:space="preserve"> Feb 10 http://www.heartland.org/publications/environment%20climate/article/26815/Ocean_Acidification_Scare_Pushed_at_Copenhagen.html</w:t>
      </w:r>
      <w:r w:rsidRPr="0026356A">
        <w:rPr>
          <w:rFonts w:asciiTheme="minorHAnsi" w:hAnsiTheme="minorHAnsi"/>
        </w:rPr>
        <w:t>~~]</w:t>
      </w:r>
    </w:p>
    <w:p w:rsidR="0026356A" w:rsidRPr="0026356A" w:rsidRDefault="0026356A" w:rsidP="0026356A">
      <w:r w:rsidRPr="0026356A">
        <w:t xml:space="preserve">With global temperatures continuing their decade-long decline and United Nations-sponsored global </w:t>
      </w:r>
    </w:p>
    <w:p w:rsidR="0026356A" w:rsidRPr="0026356A" w:rsidRDefault="0026356A" w:rsidP="0026356A">
      <w:r w:rsidRPr="0026356A">
        <w:t>AND</w:t>
      </w:r>
    </w:p>
    <w:p w:rsidR="0026356A" w:rsidRPr="0026356A" w:rsidRDefault="0026356A" w:rsidP="0026356A">
      <w:r w:rsidRPr="0026356A">
        <w:t>The phenomenon of CO2-induced ocean acidification appears to be no different.</w:t>
      </w:r>
    </w:p>
    <w:p w:rsidR="0026356A" w:rsidRPr="0026356A" w:rsidRDefault="0026356A" w:rsidP="0026356A">
      <w:pPr>
        <w:keepNext/>
        <w:keepLines/>
        <w:spacing w:before="200"/>
        <w:outlineLvl w:val="3"/>
      </w:pPr>
      <w:r w:rsidRPr="0026356A">
        <w:t>This is especially true for the Gulf</w:t>
      </w:r>
    </w:p>
    <w:p w:rsidR="0026356A" w:rsidRPr="0026356A" w:rsidRDefault="0026356A" w:rsidP="0026356A">
      <w:pPr>
        <w:rPr>
          <w:rFonts w:asciiTheme="minorHAnsi" w:hAnsiTheme="minorHAnsi"/>
        </w:rPr>
      </w:pPr>
      <w:r w:rsidRPr="0026356A">
        <w:t xml:space="preserve">Berywn 13 </w:t>
      </w:r>
      <w:r w:rsidRPr="0026356A">
        <w:rPr>
          <w:rFonts w:asciiTheme="minorHAnsi" w:hAnsiTheme="minorHAnsi"/>
        </w:rPr>
        <w:t xml:space="preserve">(Bob, Summit County Voice, </w:t>
      </w:r>
      <w:r w:rsidRPr="0026356A">
        <w:rPr>
          <w:rFonts w:asciiTheme="minorHAnsi" w:hAnsiTheme="minorHAnsi"/>
        </w:rPr>
        <w:t>"</w:t>
      </w:r>
      <w:r w:rsidRPr="0026356A">
        <w:rPr>
          <w:rFonts w:asciiTheme="minorHAnsi" w:hAnsiTheme="minorHAnsi"/>
        </w:rPr>
        <w:t>Environment: Is the Gulf of Mexico resilient to oil spills?</w:t>
      </w:r>
      <w:proofErr w:type="gramStart"/>
      <w:r w:rsidRPr="0026356A">
        <w:rPr>
          <w:rFonts w:asciiTheme="minorHAnsi" w:hAnsiTheme="minorHAnsi"/>
        </w:rPr>
        <w:t>"</w:t>
      </w:r>
      <w:r w:rsidRPr="0026356A">
        <w:rPr>
          <w:rFonts w:asciiTheme="minorHAnsi" w:hAnsiTheme="minorHAnsi"/>
        </w:rPr>
        <w:t>,</w:t>
      </w:r>
      <w:proofErr w:type="gramEnd"/>
      <w:r w:rsidRPr="0026356A">
        <w:rPr>
          <w:rFonts w:asciiTheme="minorHAnsi" w:hAnsiTheme="minorHAnsi"/>
        </w:rPr>
        <w:t xml:space="preserve"> April 9th, 2013, http://summitcountyvoice.com/2013/04/09/environment-is-the-gulf-of-mexico-resilient-to-oil-spills/)</w:t>
      </w:r>
    </w:p>
    <w:p w:rsidR="0026356A" w:rsidRPr="0026356A" w:rsidRDefault="0026356A" w:rsidP="0026356A">
      <w:r w:rsidRPr="0026356A">
        <w:lastRenderedPageBreak/>
        <w:t xml:space="preserve">Nearly three years after the Deepwater Horizon drill rig exploded and the busted Macondo Well </w:t>
      </w:r>
    </w:p>
    <w:p w:rsidR="0026356A" w:rsidRPr="0026356A" w:rsidRDefault="0026356A" w:rsidP="0026356A">
      <w:r w:rsidRPr="0026356A">
        <w:t>AND</w:t>
      </w:r>
    </w:p>
    <w:p w:rsidR="0026356A" w:rsidRPr="0026356A" w:rsidRDefault="0026356A" w:rsidP="0026356A">
      <w:proofErr w:type="gramStart"/>
      <w:r w:rsidRPr="0026356A">
        <w:t>and</w:t>
      </w:r>
      <w:proofErr w:type="gramEnd"/>
      <w:r w:rsidRPr="0026356A">
        <w:t xml:space="preserve"> Exposition of the American Chemical Society, the world~’s largest scientific society.</w:t>
      </w:r>
    </w:p>
    <w:p w:rsidR="0026356A" w:rsidRPr="0026356A" w:rsidRDefault="0026356A" w:rsidP="0026356A"/>
    <w:p w:rsidR="0026356A" w:rsidRPr="0026356A" w:rsidRDefault="0026356A" w:rsidP="0026356A"/>
    <w:p w:rsidR="0026356A" w:rsidRPr="0026356A" w:rsidRDefault="0026356A" w:rsidP="0026356A"/>
    <w:p w:rsidR="0026356A" w:rsidRPr="0026356A" w:rsidRDefault="0026356A" w:rsidP="0026356A">
      <w:pPr>
        <w:keepNext/>
        <w:keepLines/>
        <w:spacing w:before="200"/>
        <w:outlineLvl w:val="3"/>
      </w:pPr>
      <w:r w:rsidRPr="0026356A">
        <w:t>Recent oil spills should~’ve already triggered the link</w:t>
      </w:r>
    </w:p>
    <w:p w:rsidR="0026356A" w:rsidRPr="0026356A" w:rsidRDefault="0026356A" w:rsidP="0026356A">
      <w:pPr>
        <w:rPr>
          <w:rFonts w:asciiTheme="minorHAnsi" w:hAnsiTheme="minorHAnsi"/>
        </w:rPr>
      </w:pPr>
      <w:r w:rsidRPr="0026356A">
        <w:t xml:space="preserve">Skaggs 7-9 </w:t>
      </w:r>
      <w:r w:rsidRPr="0026356A">
        <w:rPr>
          <w:rFonts w:asciiTheme="minorHAnsi" w:hAnsiTheme="minorHAnsi"/>
        </w:rPr>
        <w:t xml:space="preserve">(Christina, </w:t>
      </w:r>
      <w:r w:rsidRPr="0026356A">
        <w:rPr>
          <w:rFonts w:asciiTheme="minorHAnsi" w:hAnsiTheme="minorHAnsi"/>
        </w:rPr>
        <w:t>"</w:t>
      </w:r>
      <w:r w:rsidRPr="0026356A">
        <w:rPr>
          <w:rFonts w:asciiTheme="minorHAnsi" w:hAnsiTheme="minorHAnsi"/>
        </w:rPr>
        <w:t>US Coast Guard confirms natural gas leak in Gulf of Mexico</w:t>
      </w:r>
      <w:r w:rsidRPr="0026356A">
        <w:rPr>
          <w:rFonts w:asciiTheme="minorHAnsi" w:hAnsiTheme="minorHAnsi"/>
        </w:rPr>
        <w:t>"</w:t>
      </w:r>
      <w:r w:rsidRPr="0026356A">
        <w:rPr>
          <w:rFonts w:asciiTheme="minorHAnsi" w:hAnsiTheme="minorHAnsi"/>
        </w:rPr>
        <w:t>, July 9th, 2013, http://www.wlox.com/story/22797968/us-coast-guard-confirms-natural-gas-leak-in-gulf-of-mexico)</w:t>
      </w:r>
    </w:p>
    <w:p w:rsidR="0026356A" w:rsidRPr="0026356A" w:rsidRDefault="0026356A" w:rsidP="0026356A">
      <w:r w:rsidRPr="0026356A">
        <w:t xml:space="preserve">The U.S. Coast Guard confirmed a natural gas leak in the Gulf </w:t>
      </w:r>
    </w:p>
    <w:p w:rsidR="0026356A" w:rsidRPr="0026356A" w:rsidRDefault="0026356A" w:rsidP="0026356A">
      <w:r w:rsidRPr="0026356A">
        <w:t>AND</w:t>
      </w:r>
    </w:p>
    <w:p w:rsidR="0026356A" w:rsidRPr="0026356A" w:rsidRDefault="0026356A" w:rsidP="0026356A">
      <w:proofErr w:type="gramStart"/>
      <w:r w:rsidRPr="0026356A">
        <w:t>of</w:t>
      </w:r>
      <w:proofErr w:type="gramEnd"/>
      <w:r w:rsidRPr="0026356A">
        <w:t xml:space="preserve"> the incident to determine the cause of the loss of well control.</w:t>
      </w:r>
    </w:p>
    <w:p w:rsidR="0026356A" w:rsidRPr="0026356A" w:rsidRDefault="0026356A" w:rsidP="0026356A">
      <w:pPr>
        <w:ind w:right="288"/>
      </w:pPr>
    </w:p>
    <w:p w:rsidR="0026356A" w:rsidRPr="0026356A" w:rsidRDefault="0026356A" w:rsidP="0026356A"/>
    <w:p w:rsidR="0026356A" w:rsidRPr="0026356A" w:rsidRDefault="0026356A" w:rsidP="0026356A">
      <w:r w:rsidRPr="0026356A">
        <w:t>====</w:t>
      </w:r>
      <w:r w:rsidRPr="0026356A">
        <w:t xml:space="preserve">Status quo solves environmental cooperation –Pemex signed an agreement to work with US firms </w:t>
      </w:r>
      <w:r w:rsidRPr="0026356A">
        <w:t>====</w:t>
      </w:r>
    </w:p>
    <w:p w:rsidR="0026356A" w:rsidRPr="0026356A" w:rsidRDefault="0026356A" w:rsidP="0026356A">
      <w:r w:rsidRPr="0026356A">
        <w:t>**Quinn 12**</w:t>
      </w:r>
      <w:r w:rsidRPr="0026356A">
        <w:t xml:space="preserve"> </w:t>
      </w:r>
      <w:r w:rsidRPr="0026356A">
        <w:t>~~[</w:t>
      </w:r>
      <w:r w:rsidRPr="0026356A">
        <w:t xml:space="preserve">Andrew Quinn, director of the fellowship at the Aspen Institute—an international nonprofit dedicated to fostering enlightened leadership and open- minded dialogue, </w:t>
      </w:r>
      <w:r w:rsidRPr="0026356A">
        <w:t>"</w:t>
      </w:r>
      <w:r w:rsidRPr="0026356A">
        <w:t>Mexico, U.S. sign cross-border deep water oil deal</w:t>
      </w:r>
      <w:r w:rsidRPr="0026356A">
        <w:t>"</w:t>
      </w:r>
      <w:r w:rsidRPr="0026356A">
        <w:t>, February 20, 2012, http://www.reuters.com/article/2012/02/20/us-mexico-oil-us-idUSTRE81J1G020120220</w:t>
      </w:r>
      <w:r w:rsidRPr="0026356A">
        <w:t>~~]</w:t>
      </w:r>
      <w:r w:rsidRPr="0026356A">
        <w:t xml:space="preserve"> </w:t>
      </w:r>
    </w:p>
    <w:p w:rsidR="0026356A" w:rsidRPr="0026356A" w:rsidRDefault="0026356A" w:rsidP="0026356A">
      <w:pPr>
        <w:keepNext/>
        <w:keepLines/>
        <w:spacing w:before="200"/>
        <w:outlineLvl w:val="3"/>
      </w:pPr>
      <w:r w:rsidRPr="0026356A">
        <w:t>(Reuters) -</w:t>
      </w:r>
      <w:r w:rsidRPr="0026356A">
        <w:rPr>
          <w:sz w:val="16"/>
        </w:rPr>
        <w:t xml:space="preserve"> </w:t>
      </w:r>
      <w:r w:rsidRPr="0026356A">
        <w:t>Mexico and the United States signed an agreement</w:t>
      </w:r>
      <w:r w:rsidRPr="0026356A">
        <w:rPr>
          <w:sz w:val="16"/>
        </w:rPr>
        <w:t xml:space="preserve"> on Monday </w:t>
      </w:r>
      <w:r w:rsidRPr="0026356A">
        <w:t>to help U.S. firms and Mexican oil monopoly Pemex exploit deep water oil resources in the Gulf</w:t>
      </w:r>
      <w:r w:rsidRPr="0026356A">
        <w:rPr>
          <w:sz w:val="16"/>
        </w:rPr>
        <w:t xml:space="preserve"> </w:t>
      </w:r>
      <w:r w:rsidRPr="0026356A">
        <w:t>of Mexico that straddle the countries~’ maritime boundaries.</w:t>
      </w:r>
      <w:r w:rsidRPr="0026356A">
        <w:rPr>
          <w:sz w:val="12"/>
        </w:rPr>
        <w:t>¶</w:t>
      </w:r>
      <w:r w:rsidRPr="0026356A">
        <w:rPr>
          <w:sz w:val="16"/>
        </w:rPr>
        <w:t xml:space="preserve"> </w:t>
      </w:r>
      <w:r w:rsidRPr="0026356A">
        <w:t>The deal,</w:t>
      </w:r>
      <w:r w:rsidRPr="0026356A">
        <w:rPr>
          <w:sz w:val="16"/>
        </w:rPr>
        <w:t xml:space="preserve"> negotiated last year, </w:t>
      </w:r>
      <w:r w:rsidRPr="0026356A">
        <w:t>will lift the moratorium on oil and gas exploration and production f</w:t>
      </w:r>
      <w:r w:rsidRPr="0026356A">
        <w:rPr>
          <w:sz w:val="16"/>
        </w:rPr>
        <w:t xml:space="preserve">or 1.5 million acres </w:t>
      </w:r>
      <w:r w:rsidRPr="0026356A">
        <w:t>in the Gulf and sets up legal guidelines for companies to jointly develop any trans-boundary reservoirs</w:t>
      </w:r>
      <w:r w:rsidRPr="0026356A">
        <w:rPr>
          <w:sz w:val="16"/>
        </w:rPr>
        <w:t>.</w:t>
      </w:r>
      <w:r w:rsidRPr="0026356A">
        <w:rPr>
          <w:sz w:val="12"/>
        </w:rPr>
        <w:t>¶</w:t>
      </w:r>
      <w:r w:rsidRPr="0026356A">
        <w:rPr>
          <w:sz w:val="16"/>
        </w:rPr>
        <w:t xml:space="preserve"> "These reservoirs could hold considerable reserves ... but they don</w:t>
      </w:r>
      <w:r w:rsidRPr="0026356A">
        <w:rPr>
          <w:sz w:val="16"/>
        </w:rPr>
        <w:t>~’</w:t>
      </w:r>
      <w:r w:rsidRPr="0026356A">
        <w:rPr>
          <w:sz w:val="16"/>
        </w:rPr>
        <w:t>t necessarily stop neatly at our maritime boundary. This could lead to disputes," U.S. Secretary of State Hillary Clinton said at a ministerial meeting of Group of 20 nations in Los Cabos Mexico. "The agreement we are signing today will help prevent such disputes."</w:t>
      </w:r>
      <w:r w:rsidRPr="0026356A">
        <w:rPr>
          <w:sz w:val="12"/>
        </w:rPr>
        <w:t>¶</w:t>
      </w:r>
      <w:r w:rsidRPr="0026356A">
        <w:rPr>
          <w:sz w:val="16"/>
        </w:rPr>
        <w:t xml:space="preserve"> Both the U.S. Senate and its Mexican counterpart have to approve the agreement before it goes into effect.</w:t>
      </w:r>
      <w:r w:rsidRPr="0026356A">
        <w:rPr>
          <w:sz w:val="12"/>
        </w:rPr>
        <w:t>¶</w:t>
      </w:r>
      <w:r w:rsidRPr="0026356A">
        <w:rPr>
          <w:sz w:val="16"/>
        </w:rPr>
        <w:t xml:space="preserve"> Interior Secretary Ken Salazar called the region an "area of high interest" to oil companies.</w:t>
      </w:r>
      <w:r w:rsidRPr="0026356A">
        <w:rPr>
          <w:sz w:val="12"/>
        </w:rPr>
        <w:t>¶</w:t>
      </w:r>
      <w:r w:rsidRPr="0026356A">
        <w:rPr>
          <w:sz w:val="16"/>
        </w:rPr>
        <w:t xml:space="preserve"> "I think there is a very good chance ... the trans-boundary area will be developed in the short term," he told reporters from a call in Washington.</w:t>
      </w:r>
      <w:r w:rsidRPr="0026356A">
        <w:rPr>
          <w:sz w:val="12"/>
        </w:rPr>
        <w:t>¶</w:t>
      </w:r>
      <w:r w:rsidRPr="0026356A">
        <w:rPr>
          <w:sz w:val="16"/>
        </w:rPr>
        <w:t xml:space="preserve"> Mexico - the world</w:t>
      </w:r>
      <w:r w:rsidRPr="0026356A">
        <w:rPr>
          <w:sz w:val="16"/>
        </w:rPr>
        <w:t>~’</w:t>
      </w:r>
      <w:r w:rsidRPr="0026356A">
        <w:rPr>
          <w:sz w:val="16"/>
        </w:rPr>
        <w:t>s No. 7 oil producer - is far behind the United States in exploring for deep water oil reserves and has drilled less than 20 wells in its territorial waters in the Gulf. Pemex estimates there are more than 29 billion barrels of crude equivalent in the area, or 58 percent of the country</w:t>
      </w:r>
      <w:r w:rsidRPr="0026356A">
        <w:rPr>
          <w:sz w:val="16"/>
        </w:rPr>
        <w:t>~’</w:t>
      </w:r>
      <w:r w:rsidRPr="0026356A">
        <w:rPr>
          <w:sz w:val="16"/>
        </w:rPr>
        <w:t>s prospective resources.</w:t>
      </w:r>
      <w:r w:rsidRPr="0026356A">
        <w:rPr>
          <w:sz w:val="12"/>
        </w:rPr>
        <w:t>¶</w:t>
      </w:r>
      <w:r w:rsidRPr="0026356A">
        <w:rPr>
          <w:sz w:val="16"/>
        </w:rPr>
        <w:t xml:space="preserve"> Carlos Morales, Pemex</w:t>
      </w:r>
      <w:r w:rsidRPr="0026356A">
        <w:rPr>
          <w:sz w:val="16"/>
        </w:rPr>
        <w:t>~’</w:t>
      </w:r>
      <w:r w:rsidRPr="0026356A">
        <w:rPr>
          <w:sz w:val="16"/>
        </w:rPr>
        <w:t xml:space="preserve">s director of exploration and production, told Reuters in an interview on Monday that </w:t>
      </w:r>
      <w:r w:rsidRPr="0026356A">
        <w:t>the company plans to drill six or seven new deep water wells this year and plans eight new wells annually over the next five years.</w:t>
      </w:r>
      <w:r w:rsidRPr="0026356A">
        <w:rPr>
          <w:sz w:val="12"/>
        </w:rPr>
        <w:t>¶</w:t>
      </w:r>
      <w:r w:rsidRPr="0026356A">
        <w:rPr>
          <w:sz w:val="16"/>
        </w:rPr>
        <w:t xml:space="preserve"> So far most of the discoveries in Mexico</w:t>
      </w:r>
      <w:r w:rsidRPr="0026356A">
        <w:rPr>
          <w:sz w:val="16"/>
        </w:rPr>
        <w:t>~’</w:t>
      </w:r>
      <w:r w:rsidRPr="0026356A">
        <w:rPr>
          <w:sz w:val="16"/>
        </w:rPr>
        <w:t>s deep waters have been natural gas.</w:t>
      </w:r>
      <w:r w:rsidRPr="0026356A">
        <w:rPr>
          <w:sz w:val="12"/>
        </w:rPr>
        <w:t>¶</w:t>
      </w:r>
      <w:r w:rsidRPr="0026356A">
        <w:rPr>
          <w:sz w:val="16"/>
        </w:rPr>
        <w:t xml:space="preserve"> DANGERS IN DEEP WATER</w:t>
      </w:r>
      <w:r w:rsidRPr="0026356A">
        <w:rPr>
          <w:sz w:val="12"/>
        </w:rPr>
        <w:t>¶</w:t>
      </w:r>
      <w:r w:rsidRPr="0026356A">
        <w:rPr>
          <w:sz w:val="16"/>
        </w:rPr>
        <w:t xml:space="preserve"> Mexico</w:t>
      </w:r>
      <w:r w:rsidRPr="0026356A">
        <w:rPr>
          <w:sz w:val="16"/>
        </w:rPr>
        <w:t>~’</w:t>
      </w:r>
      <w:r w:rsidRPr="0026356A">
        <w:rPr>
          <w:sz w:val="16"/>
        </w:rPr>
        <w:t>s oil industry regulator worries Pemex does not have the capability or the safeguards in place to move into ultra-deep drilling.</w:t>
      </w:r>
      <w:r w:rsidRPr="0026356A">
        <w:rPr>
          <w:sz w:val="12"/>
        </w:rPr>
        <w:t>¶</w:t>
      </w:r>
      <w:r w:rsidRPr="0026356A">
        <w:rPr>
          <w:sz w:val="16"/>
        </w:rPr>
        <w:t xml:space="preserve"> One of the wells Pemex plans to drill this year will be at depths of nearly 10,000 feet, more than 3,000 feet deeper than it had gone before.</w:t>
      </w:r>
      <w:r w:rsidRPr="0026356A">
        <w:rPr>
          <w:sz w:val="12"/>
        </w:rPr>
        <w:t>¶</w:t>
      </w:r>
      <w:r w:rsidRPr="0026356A">
        <w:rPr>
          <w:sz w:val="16"/>
        </w:rPr>
        <w:t xml:space="preserve"> Safety concerns loom large after the explosion on BP</w:t>
      </w:r>
      <w:r w:rsidRPr="0026356A">
        <w:rPr>
          <w:sz w:val="16"/>
        </w:rPr>
        <w:t>~’</w:t>
      </w:r>
      <w:r w:rsidRPr="0026356A">
        <w:rPr>
          <w:sz w:val="16"/>
        </w:rPr>
        <w:t>s Deepwater Horizon rig in April 2010 that killed 11 workers and spewed more than 4 million barrels of oil into the Gulf.</w:t>
      </w:r>
      <w:r w:rsidRPr="0026356A">
        <w:rPr>
          <w:sz w:val="12"/>
        </w:rPr>
        <w:t>¶</w:t>
      </w:r>
      <w:r w:rsidRPr="0026356A">
        <w:rPr>
          <w:sz w:val="16"/>
        </w:rPr>
        <w:t xml:space="preserve"> </w:t>
      </w:r>
      <w:r w:rsidRPr="0026356A">
        <w:t>The U.S.-Mexico agreement covers oil spill and safety rules, an U.S. Interior Department official said.</w:t>
      </w:r>
      <w:r w:rsidRPr="0026356A">
        <w:rPr>
          <w:sz w:val="12"/>
        </w:rPr>
        <w:t>¶</w:t>
      </w:r>
      <w:r w:rsidRPr="0026356A">
        <w:rPr>
          <w:sz w:val="16"/>
        </w:rPr>
        <w:t xml:space="preserve"> </w:t>
      </w:r>
      <w:r w:rsidRPr="0026356A">
        <w:t>Mexico is hoping to attract help from private companies to explore for oil in the region with a 2008 oil reform that allows for incentive based operating contracts</w:t>
      </w:r>
      <w:r w:rsidRPr="0026356A">
        <w:rPr>
          <w:sz w:val="16"/>
        </w:rPr>
        <w:t>, but no projects have yet been announced</w:t>
      </w:r>
      <w:r w:rsidRPr="0026356A">
        <w:rPr>
          <w:sz w:val="12"/>
        </w:rPr>
        <w:t>¶</w:t>
      </w:r>
      <w:r w:rsidRPr="0026356A">
        <w:rPr>
          <w:sz w:val="16"/>
        </w:rPr>
        <w:t xml:space="preserve"> "This agreement also creates new opportunities for our businesses. </w:t>
      </w:r>
      <w:r w:rsidRPr="0026356A">
        <w:t>American energy companies will be able - for the first time - to collaborate with Pemex, their Mexican counterpart</w:t>
      </w:r>
      <w:r w:rsidRPr="0026356A">
        <w:rPr>
          <w:sz w:val="16"/>
        </w:rPr>
        <w:t>," said Clinton.</w:t>
      </w:r>
      <w:r w:rsidRPr="0026356A">
        <w:rPr>
          <w:sz w:val="12"/>
        </w:rPr>
        <w:t>¶</w:t>
      </w:r>
      <w:r w:rsidRPr="0026356A">
        <w:rPr>
          <w:sz w:val="16"/>
        </w:rPr>
        <w:t xml:space="preserve"> Mexico, which relies on oil revenues to fund a third of the federal budget, closely guards its oil resources nationalized since 1938.</w:t>
      </w:r>
      <w:r w:rsidRPr="0026356A">
        <w:rPr>
          <w:sz w:val="12"/>
        </w:rPr>
        <w:t>¶</w:t>
      </w:r>
      <w:r w:rsidRPr="0026356A">
        <w:rPr>
          <w:sz w:val="16"/>
        </w:rPr>
        <w:t xml:space="preserve"> "This agreement was negotiated invariably under the principle of respecting sovereign rights. Mexican oil wealth is and will continue to be of the Mexicans," President Felipe Calderon said at the event.</w:t>
      </w:r>
      <w:r w:rsidRPr="0026356A">
        <w:rPr>
          <w:sz w:val="12"/>
        </w:rPr>
        <w:t>¶</w:t>
      </w:r>
      <w:r w:rsidRPr="0026356A">
        <w:rPr>
          <w:sz w:val="16"/>
        </w:rPr>
        <w:t xml:space="preserve"> Pemex - a major oil exporter to the United States - saw oil output decline dramatically at its largest, aging fields but has managed to stabilize production at around 2.55 million barrels per day (bpd).</w:t>
      </w:r>
      <w:r w:rsidRPr="0026356A">
        <w:rPr>
          <w:sz w:val="12"/>
        </w:rPr>
        <w:t>¶</w:t>
      </w:r>
      <w:r w:rsidRPr="0026356A">
        <w:rPr>
          <w:sz w:val="16"/>
        </w:rPr>
        <w:t xml:space="preserve"> The state-oil company has been slow to replace lost reserves with new discoveries.</w:t>
      </w:r>
      <w:r w:rsidRPr="0026356A">
        <w:rPr>
          <w:sz w:val="12"/>
        </w:rPr>
        <w:t>¶</w:t>
      </w:r>
      <w:r w:rsidRPr="0026356A">
        <w:rPr>
          <w:sz w:val="16"/>
        </w:rPr>
        <w:t xml:space="preserve"> Last August, however, Pemex announced the discovery of a new light crude oil deposit in the Gulf of Mexico offshore from the southern Mexican state of Campeche.</w:t>
      </w:r>
      <w:r w:rsidRPr="0026356A">
        <w:rPr>
          <w:sz w:val="12"/>
        </w:rPr>
        <w:t>¶</w:t>
      </w:r>
      <w:r w:rsidRPr="0026356A">
        <w:rPr>
          <w:sz w:val="16"/>
        </w:rPr>
        <w:t xml:space="preserve"> The Kinbe-1 find has 150 million barrels of proven, probable and possible (3P) reserves, part of the Tsimin and Xux fields that hold a total of 2 billion barrels of crude, Pemex</w:t>
      </w:r>
      <w:r w:rsidRPr="0026356A">
        <w:rPr>
          <w:sz w:val="16"/>
        </w:rPr>
        <w:t>~’</w:t>
      </w:r>
      <w:r w:rsidRPr="0026356A">
        <w:rPr>
          <w:sz w:val="16"/>
        </w:rPr>
        <w:t>s Morales said.</w:t>
      </w:r>
      <w:r w:rsidRPr="0026356A">
        <w:rPr>
          <w:sz w:val="12"/>
        </w:rPr>
        <w:t>¶</w:t>
      </w:r>
      <w:r w:rsidRPr="0026356A">
        <w:rPr>
          <w:sz w:val="16"/>
        </w:rPr>
        <w:t xml:space="preserve"> "We are talking about a giant oil field," Morales said. "</w:t>
      </w:r>
      <w:r w:rsidRPr="0026356A">
        <w:t>These areas will start producing in 2014."</w:t>
      </w:r>
    </w:p>
    <w:p w:rsidR="0026356A" w:rsidRPr="0026356A" w:rsidRDefault="0026356A" w:rsidP="0026356A"/>
    <w:p w:rsidR="0026356A" w:rsidRPr="0026356A" w:rsidRDefault="0026356A" w:rsidP="0026356A">
      <w:r w:rsidRPr="0026356A">
        <w:lastRenderedPageBreak/>
        <w:t>Their impact is inevitable</w:t>
      </w:r>
      <w:r w:rsidRPr="0026356A">
        <w:t>-TBA only covers a set area, Pemex will drill by themselves in other areas causing other spills</w:t>
      </w:r>
    </w:p>
    <w:p w:rsidR="0026356A" w:rsidRPr="0026356A" w:rsidRDefault="0026356A" w:rsidP="0026356A">
      <w:pPr>
        <w:keepNext/>
        <w:keepLines/>
        <w:spacing w:before="200"/>
        <w:outlineLvl w:val="3"/>
      </w:pPr>
      <w:r w:rsidRPr="0026356A">
        <w:t>Turn – drilling in the gulf causes more spills</w:t>
      </w:r>
    </w:p>
    <w:p w:rsidR="0026356A" w:rsidRPr="0026356A" w:rsidRDefault="0026356A" w:rsidP="0026356A">
      <w:r w:rsidRPr="0026356A">
        <w:t xml:space="preserve">Greenpeace 13 </w:t>
      </w:r>
      <w:r w:rsidRPr="0026356A">
        <w:t xml:space="preserve">(Greenpeace, February 22, 2013, </w:t>
      </w:r>
      <w:r w:rsidRPr="0026356A">
        <w:t>"</w:t>
      </w:r>
      <w:r w:rsidRPr="0026356A">
        <w:t>Transboundary agreement spells disaster for the Gulf</w:t>
      </w:r>
      <w:r w:rsidRPr="0026356A">
        <w:t>"</w:t>
      </w:r>
      <w:r w:rsidRPr="0026356A">
        <w:t>, http://www.greenpeace.org/usa/en/media-center/news-releases/Transboundary-agreement-spells-disaster-for-the-Gulf/)//moxley</w:t>
      </w:r>
    </w:p>
    <w:p w:rsidR="0026356A" w:rsidRPr="0026356A" w:rsidRDefault="0026356A" w:rsidP="0026356A">
      <w:r w:rsidRPr="0026356A">
        <w:t xml:space="preserve">In response to the United States and Mexico signing an agreement to develop oil and </w:t>
      </w:r>
    </w:p>
    <w:p w:rsidR="0026356A" w:rsidRPr="0026356A" w:rsidRDefault="0026356A" w:rsidP="0026356A">
      <w:r w:rsidRPr="0026356A">
        <w:t>AND</w:t>
      </w:r>
    </w:p>
    <w:p w:rsidR="0026356A" w:rsidRPr="0026356A" w:rsidRDefault="0026356A" w:rsidP="0026356A">
      <w:proofErr w:type="gramStart"/>
      <w:r w:rsidRPr="0026356A">
        <w:t>potential</w:t>
      </w:r>
      <w:proofErr w:type="gramEnd"/>
      <w:r w:rsidRPr="0026356A">
        <w:t xml:space="preserve"> for disaster increases exponentially," said Greenpeace Mexico Climate Campaigner Beatriz Olivera. </w:t>
      </w:r>
    </w:p>
    <w:p w:rsidR="0026356A" w:rsidRPr="0026356A" w:rsidRDefault="0026356A" w:rsidP="0026356A"/>
    <w:p w:rsidR="0026356A" w:rsidRPr="0026356A" w:rsidRDefault="0026356A" w:rsidP="0026356A"/>
    <w:p w:rsidR="0026356A" w:rsidRPr="0026356A" w:rsidRDefault="0026356A" w:rsidP="0026356A">
      <w:r w:rsidRPr="0026356A">
        <w:t>====</w:t>
      </w:r>
      <w:r w:rsidRPr="0026356A">
        <w:t xml:space="preserve">1. Empirically denied and alternate causality – hundreds of thousands of species die annually </w:t>
      </w:r>
      <w:r w:rsidRPr="0026356A">
        <w:t>====</w:t>
      </w:r>
    </w:p>
    <w:p w:rsidR="0026356A" w:rsidRPr="0026356A" w:rsidRDefault="0026356A" w:rsidP="0026356A">
      <w:r w:rsidRPr="0026356A">
        <w:t xml:space="preserve">**Paltrowitz, 01** </w:t>
      </w:r>
    </w:p>
    <w:p w:rsidR="0026356A" w:rsidRPr="0026356A" w:rsidRDefault="0026356A" w:rsidP="0026356A">
      <w:pPr>
        <w:rPr>
          <w:rFonts w:asciiTheme="majorHAnsi" w:hAnsiTheme="majorHAnsi"/>
        </w:rPr>
      </w:pPr>
      <w:r w:rsidRPr="0026356A">
        <w:rPr>
          <w:rFonts w:asciiTheme="majorHAnsi" w:hAnsiTheme="majorHAnsi"/>
        </w:rPr>
        <w:t>(JD Brooklyn Journal of I-Law, 2001 (A Greening of the World Trade Organisation</w:t>
      </w:r>
      <w:r w:rsidRPr="0026356A">
        <w:rPr>
          <w:rFonts w:asciiTheme="majorHAnsi" w:hAnsiTheme="majorHAnsi"/>
        </w:rPr>
        <w:t>"</w:t>
      </w:r>
      <w:r w:rsidRPr="0026356A">
        <w:rPr>
          <w:rFonts w:asciiTheme="majorHAnsi" w:hAnsiTheme="majorHAnsi"/>
        </w:rPr>
        <w:t>)</w:t>
      </w:r>
    </w:p>
    <w:p w:rsidR="0026356A" w:rsidRPr="0026356A" w:rsidRDefault="0026356A" w:rsidP="0026356A"/>
    <w:p w:rsidR="0026356A" w:rsidRPr="0026356A" w:rsidRDefault="0026356A" w:rsidP="0026356A">
      <w:r w:rsidRPr="0026356A">
        <w:t xml:space="preserve">However, the panel did not take into account the practical reality that negotiations are </w:t>
      </w:r>
    </w:p>
    <w:p w:rsidR="0026356A" w:rsidRPr="0026356A" w:rsidRDefault="0026356A" w:rsidP="0026356A">
      <w:r w:rsidRPr="0026356A">
        <w:t>AND</w:t>
      </w:r>
    </w:p>
    <w:p w:rsidR="0026356A" w:rsidRPr="0026356A" w:rsidRDefault="0026356A" w:rsidP="0026356A">
      <w:proofErr w:type="gramStart"/>
      <w:r w:rsidRPr="0026356A">
        <w:t>impose</w:t>
      </w:r>
      <w:proofErr w:type="gramEnd"/>
      <w:r w:rsidRPr="0026356A">
        <w:t xml:space="preserve"> few constraints on a contracting party~’s implementation of domestic environmental policies." n108</w:t>
      </w:r>
    </w:p>
    <w:p w:rsidR="0026356A" w:rsidRPr="0026356A" w:rsidRDefault="0026356A" w:rsidP="0026356A"/>
    <w:p w:rsidR="0026356A" w:rsidRPr="0026356A" w:rsidRDefault="0026356A" w:rsidP="0026356A">
      <w:r w:rsidRPr="0026356A">
        <w:t>====</w:t>
      </w:r>
      <w:r w:rsidRPr="0026356A">
        <w:t>2. Species extinction won</w:t>
      </w:r>
      <w:r w:rsidRPr="0026356A">
        <w:t>~’</w:t>
      </w:r>
      <w:r w:rsidRPr="0026356A">
        <w:t xml:space="preserve">t cause human extinction – humans and the environment are adaptable </w:t>
      </w:r>
      <w:r w:rsidRPr="0026356A">
        <w:t>====</w:t>
      </w:r>
    </w:p>
    <w:p w:rsidR="0026356A" w:rsidRPr="0026356A" w:rsidRDefault="0026356A" w:rsidP="0026356A">
      <w:r w:rsidRPr="0026356A">
        <w:t xml:space="preserve">**Doremus, 2K** </w:t>
      </w:r>
    </w:p>
    <w:p w:rsidR="0026356A" w:rsidRPr="0026356A" w:rsidRDefault="0026356A" w:rsidP="0026356A">
      <w:pPr>
        <w:rPr>
          <w:rFonts w:asciiTheme="majorHAnsi" w:hAnsiTheme="majorHAnsi"/>
        </w:rPr>
      </w:pPr>
      <w:r w:rsidRPr="0026356A">
        <w:rPr>
          <w:rFonts w:asciiTheme="majorHAnsi" w:hAnsiTheme="majorHAnsi"/>
        </w:rPr>
        <w:t>(Holly</w:t>
      </w:r>
      <w:proofErr w:type="gramStart"/>
      <w:r w:rsidRPr="0026356A">
        <w:rPr>
          <w:rFonts w:asciiTheme="majorHAnsi" w:hAnsiTheme="majorHAnsi"/>
        </w:rPr>
        <w:t>,  Professor</w:t>
      </w:r>
      <w:proofErr w:type="gramEnd"/>
      <w:r w:rsidRPr="0026356A">
        <w:rPr>
          <w:rFonts w:asciiTheme="majorHAnsi" w:hAnsiTheme="majorHAnsi"/>
        </w:rPr>
        <w:t xml:space="preserve"> of Law at UC Davis Washington </w:t>
      </w:r>
      <w:r w:rsidRPr="0026356A">
        <w:rPr>
          <w:rFonts w:asciiTheme="majorHAnsi" w:hAnsiTheme="majorHAnsi"/>
        </w:rPr>
        <w:t>%26</w:t>
      </w:r>
      <w:r w:rsidRPr="0026356A">
        <w:rPr>
          <w:rFonts w:asciiTheme="majorHAnsi" w:hAnsiTheme="majorHAnsi"/>
        </w:rPr>
        <w:t xml:space="preserve"> Lee Law Review, Winter 57 Wash </w:t>
      </w:r>
      <w:r w:rsidRPr="0026356A">
        <w:rPr>
          <w:rFonts w:asciiTheme="majorHAnsi" w:hAnsiTheme="majorHAnsi"/>
        </w:rPr>
        <w:t>%26</w:t>
      </w:r>
      <w:r w:rsidRPr="0026356A">
        <w:rPr>
          <w:rFonts w:asciiTheme="majorHAnsi" w:hAnsiTheme="majorHAnsi"/>
        </w:rPr>
        <w:t xml:space="preserve"> Lee L. Rev. 11, lexis)  </w:t>
      </w:r>
    </w:p>
    <w:p w:rsidR="0026356A" w:rsidRPr="0026356A" w:rsidRDefault="0026356A" w:rsidP="0026356A"/>
    <w:p w:rsidR="0026356A" w:rsidRPr="0026356A" w:rsidRDefault="0026356A" w:rsidP="0026356A">
      <w:r w:rsidRPr="0026356A">
        <w:t xml:space="preserve">In recent years, this discourse frequently has taken the form of the ecological horror </w:t>
      </w:r>
    </w:p>
    <w:p w:rsidR="0026356A" w:rsidRPr="0026356A" w:rsidRDefault="0026356A" w:rsidP="0026356A">
      <w:r w:rsidRPr="0026356A">
        <w:t>AND</w:t>
      </w:r>
    </w:p>
    <w:p w:rsidR="0026356A" w:rsidRPr="0026356A" w:rsidRDefault="0026356A" w:rsidP="0026356A">
      <w:proofErr w:type="gramStart"/>
      <w:r w:rsidRPr="0026356A">
        <w:t>that</w:t>
      </w:r>
      <w:proofErr w:type="gramEnd"/>
      <w:r w:rsidRPr="0026356A">
        <w:t xml:space="preserve"> a high proportion of species can be lost without precipitating a collapse.</w:t>
      </w:r>
    </w:p>
    <w:p w:rsidR="0026356A" w:rsidRPr="0026356A" w:rsidRDefault="0026356A" w:rsidP="0026356A"/>
    <w:p w:rsidR="0026356A" w:rsidRPr="0026356A" w:rsidRDefault="0026356A" w:rsidP="0026356A">
      <w:r w:rsidRPr="0026356A">
        <w:t>====</w:t>
      </w:r>
      <w:r w:rsidRPr="0026356A">
        <w:t>3. Collapse is common – won</w:t>
      </w:r>
      <w:r w:rsidRPr="0026356A">
        <w:t>~’</w:t>
      </w:r>
      <w:r w:rsidRPr="0026356A">
        <w:t>t spillover</w:t>
      </w:r>
      <w:r w:rsidRPr="0026356A">
        <w:t>====</w:t>
      </w:r>
    </w:p>
    <w:p w:rsidR="0026356A" w:rsidRPr="0026356A" w:rsidRDefault="0026356A" w:rsidP="0026356A"/>
    <w:p w:rsidR="0026356A" w:rsidRPr="0026356A" w:rsidRDefault="0026356A" w:rsidP="0026356A">
      <w:r w:rsidRPr="0026356A">
        <w:t>====</w:t>
      </w:r>
      <w:r w:rsidRPr="0026356A">
        <w:t>4. New species fill the void</w:t>
      </w:r>
      <w:r w:rsidRPr="0026356A">
        <w:t>====</w:t>
      </w:r>
    </w:p>
    <w:p w:rsidR="0026356A" w:rsidRPr="0026356A" w:rsidRDefault="0026356A" w:rsidP="0026356A">
      <w:r w:rsidRPr="0026356A">
        <w:t xml:space="preserve">**Kerr, 94** </w:t>
      </w:r>
    </w:p>
    <w:p w:rsidR="0026356A" w:rsidRPr="0026356A" w:rsidRDefault="0026356A" w:rsidP="0026356A">
      <w:pPr>
        <w:rPr>
          <w:rFonts w:asciiTheme="majorHAnsi" w:hAnsiTheme="majorHAnsi"/>
        </w:rPr>
      </w:pPr>
      <w:r w:rsidRPr="0026356A">
        <w:rPr>
          <w:rFonts w:asciiTheme="majorHAnsi" w:hAnsiTheme="majorHAnsi"/>
        </w:rPr>
        <w:t>(Richard, Science 28)</w:t>
      </w:r>
    </w:p>
    <w:p w:rsidR="0026356A" w:rsidRPr="0026356A" w:rsidRDefault="0026356A" w:rsidP="0026356A"/>
    <w:p w:rsidR="0026356A" w:rsidRPr="0026356A" w:rsidRDefault="0026356A" w:rsidP="0026356A">
      <w:pPr>
        <w:rPr>
          <w:rFonts w:asciiTheme="majorHAnsi" w:hAnsiTheme="majorHAnsi"/>
        </w:rPr>
      </w:pPr>
      <w:r w:rsidRPr="0026356A">
        <w:t xml:space="preserve">In the immediate aftermath of </w:t>
      </w:r>
      <w:proofErr w:type="gramStart"/>
      <w:r w:rsidRPr="0026356A">
        <w:t>an extinction</w:t>
      </w:r>
      <w:proofErr w:type="gramEnd"/>
      <w:r w:rsidRPr="0026356A">
        <w:t>, some taxa</w:t>
      </w:r>
      <w:r w:rsidRPr="0026356A">
        <w:rPr>
          <w:rFonts w:asciiTheme="majorHAnsi" w:hAnsiTheme="majorHAnsi"/>
        </w:rPr>
        <w:t xml:space="preserve"> – </w:t>
      </w:r>
      <w:r w:rsidRPr="0026356A">
        <w:rPr>
          <w:rStyle w:val="smallChar"/>
          <w:rFonts w:asciiTheme="majorHAnsi" w:hAnsiTheme="majorHAnsi"/>
        </w:rPr>
        <w:t>groups of animals such as species or genera – flourish, then gradually fade. Others</w:t>
      </w:r>
      <w:r w:rsidRPr="0026356A">
        <w:rPr>
          <w:rFonts w:asciiTheme="majorHAnsi" w:hAnsiTheme="majorHAnsi"/>
        </w:rPr>
        <w:t xml:space="preserve"> </w:t>
      </w:r>
      <w:r w:rsidRPr="0026356A">
        <w:t>that had apparently vanished can reappear</w:t>
      </w:r>
      <w:r w:rsidRPr="0026356A">
        <w:rPr>
          <w:rFonts w:asciiTheme="majorHAnsi" w:hAnsiTheme="majorHAnsi"/>
        </w:rPr>
        <w:t xml:space="preserve">, </w:t>
      </w:r>
      <w:r w:rsidRPr="0026356A">
        <w:rPr>
          <w:rStyle w:val="smallChar"/>
          <w:rFonts w:asciiTheme="majorHAnsi" w:hAnsiTheme="majorHAnsi"/>
        </w:rPr>
        <w:t>Lazarus-like. In the turmoil</w:t>
      </w:r>
      <w:r w:rsidRPr="0026356A">
        <w:rPr>
          <w:rFonts w:asciiTheme="majorHAnsi" w:hAnsiTheme="majorHAnsi"/>
        </w:rPr>
        <w:t xml:space="preserve">, </w:t>
      </w:r>
      <w:r w:rsidRPr="0026356A">
        <w:t>new groups may gain ascendancy, filling ecological niches left empty by the extinction and displacing other survivors to create a new ecological order</w:t>
      </w:r>
      <w:r w:rsidRPr="0026356A">
        <w:rPr>
          <w:rFonts w:asciiTheme="majorHAnsi" w:hAnsiTheme="majorHAnsi"/>
        </w:rPr>
        <w:t xml:space="preserve"> (See box on p.29).</w:t>
      </w:r>
    </w:p>
    <w:p w:rsidR="0026356A" w:rsidRPr="0026356A" w:rsidRDefault="0026356A" w:rsidP="0026356A"/>
    <w:p w:rsidR="0026356A" w:rsidRPr="0026356A" w:rsidRDefault="0026356A" w:rsidP="0026356A">
      <w:r w:rsidRPr="0026356A">
        <w:t>====</w:t>
      </w:r>
      <w:r w:rsidRPr="0026356A">
        <w:t>5. No spillover to other species</w:t>
      </w:r>
      <w:r w:rsidRPr="0026356A">
        <w:t>====</w:t>
      </w:r>
    </w:p>
    <w:p w:rsidR="0026356A" w:rsidRPr="0026356A" w:rsidRDefault="0026356A" w:rsidP="0026356A">
      <w:r w:rsidRPr="0026356A">
        <w:t>**Moore, 98 **</w:t>
      </w:r>
    </w:p>
    <w:p w:rsidR="0026356A" w:rsidRPr="0026356A" w:rsidRDefault="0026356A" w:rsidP="0026356A">
      <w:pPr>
        <w:rPr>
          <w:rFonts w:asciiTheme="majorHAnsi" w:hAnsiTheme="majorHAnsi"/>
        </w:rPr>
      </w:pPr>
      <w:r w:rsidRPr="0026356A">
        <w:rPr>
          <w:rFonts w:asciiTheme="majorHAnsi" w:hAnsiTheme="majorHAnsi"/>
        </w:rPr>
        <w:t>(Thomas, Climate of fear, why we shouldn</w:t>
      </w:r>
      <w:r w:rsidRPr="0026356A">
        <w:rPr>
          <w:rFonts w:asciiTheme="majorHAnsi" w:hAnsiTheme="majorHAnsi"/>
        </w:rPr>
        <w:t>~’</w:t>
      </w:r>
      <w:r w:rsidRPr="0026356A">
        <w:rPr>
          <w:rFonts w:asciiTheme="majorHAnsi" w:hAnsiTheme="majorHAnsi"/>
        </w:rPr>
        <w:t>t worry about global warming, 1998, p.98-99)</w:t>
      </w:r>
    </w:p>
    <w:p w:rsidR="0026356A" w:rsidRPr="0026356A" w:rsidRDefault="0026356A" w:rsidP="0026356A">
      <w:pPr>
        <w:rPr>
          <w:rStyle w:val="smallChar"/>
          <w:rFonts w:asciiTheme="majorHAnsi" w:hAnsiTheme="majorHAnsi"/>
        </w:rPr>
      </w:pPr>
    </w:p>
    <w:p w:rsidR="0026356A" w:rsidRPr="0026356A" w:rsidRDefault="0026356A" w:rsidP="0026356A">
      <w:r w:rsidRPr="0026356A">
        <w:t xml:space="preserve">Nevertheless, the loss of a class of living beings does not typically threaten other </w:t>
      </w:r>
    </w:p>
    <w:p w:rsidR="0026356A" w:rsidRPr="0026356A" w:rsidRDefault="0026356A" w:rsidP="0026356A">
      <w:r w:rsidRPr="0026356A">
        <w:t>AND</w:t>
      </w:r>
    </w:p>
    <w:p w:rsidR="0026356A" w:rsidRPr="0026356A" w:rsidRDefault="0026356A" w:rsidP="0026356A">
      <w:r w:rsidRPr="0026356A">
        <w:lastRenderedPageBreak/>
        <w:t>As long as the host remains, so will parasites and symbiotic species.</w:t>
      </w:r>
    </w:p>
    <w:p w:rsidR="0026356A" w:rsidRPr="0026356A" w:rsidRDefault="0026356A" w:rsidP="0026356A"/>
    <w:p w:rsidR="0026356A" w:rsidRPr="0026356A" w:rsidRDefault="0026356A" w:rsidP="0026356A">
      <w:r w:rsidRPr="0026356A">
        <w:t>====</w:t>
      </w:r>
      <w:r w:rsidRPr="0026356A">
        <w:t>6. Ecosystem redundancy prevents collapse</w:t>
      </w:r>
      <w:r w:rsidRPr="0026356A">
        <w:t>====</w:t>
      </w:r>
    </w:p>
    <w:p w:rsidR="0026356A" w:rsidRPr="0026356A" w:rsidRDefault="0026356A" w:rsidP="0026356A">
      <w:bookmarkStart w:id="1" w:name="_Toc51597173"/>
      <w:bookmarkStart w:id="2" w:name="_Toc209692435"/>
      <w:bookmarkStart w:id="3" w:name="_Toc209870539"/>
      <w:r w:rsidRPr="0026356A">
        <w:t xml:space="preserve">**Davidson, 2K** </w:t>
      </w:r>
    </w:p>
    <w:p w:rsidR="0026356A" w:rsidRPr="0026356A" w:rsidRDefault="0026356A" w:rsidP="0026356A">
      <w:pPr>
        <w:rPr>
          <w:rFonts w:asciiTheme="majorHAnsi" w:hAnsiTheme="majorHAnsi"/>
        </w:rPr>
      </w:pPr>
      <w:r w:rsidRPr="0026356A">
        <w:rPr>
          <w:rFonts w:asciiTheme="majorHAnsi" w:hAnsiTheme="majorHAnsi"/>
        </w:rPr>
        <w:t>(Carlos, Conservation biologist with background in economics Economic Growth and the Environment: Alternatives to the Limits Paradigm 5-1</w:t>
      </w:r>
      <w:bookmarkEnd w:id="1"/>
      <w:bookmarkEnd w:id="2"/>
      <w:bookmarkEnd w:id="3"/>
      <w:r w:rsidRPr="0026356A">
        <w:rPr>
          <w:rFonts w:asciiTheme="majorHAnsi" w:hAnsiTheme="majorHAnsi"/>
        </w:rPr>
        <w:t>)</w:t>
      </w:r>
    </w:p>
    <w:p w:rsidR="0026356A" w:rsidRPr="0026356A" w:rsidRDefault="0026356A" w:rsidP="0026356A">
      <w:pPr>
        <w:rPr>
          <w:rFonts w:asciiTheme="majorHAnsi" w:hAnsiTheme="majorHAnsi"/>
        </w:rPr>
      </w:pPr>
    </w:p>
    <w:p w:rsidR="0026356A" w:rsidRPr="0026356A" w:rsidRDefault="0026356A" w:rsidP="0026356A">
      <w:r w:rsidRPr="0026356A">
        <w:t xml:space="preserve">Biodiversity limits. The original rivet metaphor (Ehrlich and Ehrlich 1981) referred to </w:t>
      </w:r>
    </w:p>
    <w:p w:rsidR="0026356A" w:rsidRPr="0026356A" w:rsidRDefault="0026356A" w:rsidP="0026356A">
      <w:r w:rsidRPr="0026356A">
        <w:t>AND</w:t>
      </w:r>
    </w:p>
    <w:p w:rsidR="0026356A" w:rsidRPr="0026356A" w:rsidRDefault="0026356A" w:rsidP="0026356A">
      <w:proofErr w:type="gramStart"/>
      <w:r w:rsidRPr="0026356A">
        <w:t>not</w:t>
      </w:r>
      <w:proofErr w:type="gramEnd"/>
      <w:r w:rsidRPr="0026356A">
        <w:t xml:space="preserve"> a putative cliff that humans will fall off of somewheredown the road.</w:t>
      </w:r>
    </w:p>
    <w:p w:rsidR="0026356A" w:rsidRPr="0026356A" w:rsidRDefault="0026356A" w:rsidP="0026356A">
      <w:pPr>
        <w:spacing w:after="200" w:line="276" w:lineRule="auto"/>
        <w:rPr>
          <w:rFonts w:asciiTheme="minorHAnsi" w:hAnsiTheme="minorHAnsi" w:cstheme="minorBidi"/>
        </w:rPr>
      </w:pPr>
    </w:p>
    <w:p w:rsidR="000022F2" w:rsidRPr="0026356A" w:rsidRDefault="000022F2" w:rsidP="00D17C4E"/>
    <w:sectPr w:rsidR="000022F2" w:rsidRPr="00263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A41" w:rsidRDefault="00D86A41" w:rsidP="005F5576">
      <w:r>
        <w:separator/>
      </w:r>
    </w:p>
  </w:endnote>
  <w:endnote w:type="continuationSeparator" w:id="0">
    <w:p w:rsidR="00D86A41" w:rsidRDefault="00D86A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A41" w:rsidRDefault="00D86A41" w:rsidP="005F5576">
      <w:r>
        <w:separator/>
      </w:r>
    </w:p>
  </w:footnote>
  <w:footnote w:type="continuationSeparator" w:id="0">
    <w:p w:rsidR="00D86A41" w:rsidRDefault="00D86A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6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56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33C"/>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161"/>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A41"/>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Char,3: Cite,Index Headers,Bold Cite,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Ch,No Spacing111111,No Spacing4,No Spacing11111,No Spacing5,No Spacing21,tags,Card,Tags,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6356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ites Char, Char Char1,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Intense Emphasis3,c,Minimized Char,9.5 pt,Bo,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Ch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99"/>
    <w:qFormat/>
    <w:rsid w:val="0026356A"/>
    <w:rPr>
      <w:b/>
      <w:bCs/>
      <w:u w:val="single"/>
    </w:rPr>
  </w:style>
  <w:style w:type="paragraph" w:styleId="Title">
    <w:name w:val="Title"/>
    <w:aliases w:val="Cites and Cards,UNDERLINE,Bold Underlined"/>
    <w:basedOn w:val="Normal"/>
    <w:next w:val="Normal"/>
    <w:link w:val="TitleChar"/>
    <w:uiPriority w:val="99"/>
    <w:qFormat/>
    <w:rsid w:val="0026356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26356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Char Char Char1,cite"/>
    <w:basedOn w:val="DefaultParagraphFont"/>
    <w:uiPriority w:val="6"/>
    <w:qFormat/>
    <w:rsid w:val="0026356A"/>
    <w:rPr>
      <w:b/>
      <w:bCs/>
      <w:sz w:val="22"/>
      <w:u w:val="single"/>
    </w:rPr>
  </w:style>
  <w:style w:type="character" w:customStyle="1" w:styleId="BoldUnderlineChar">
    <w:name w:val="Bold Underline Char"/>
    <w:locked/>
    <w:rsid w:val="0026356A"/>
    <w:rPr>
      <w:rFonts w:ascii="Times New Roman" w:eastAsia="Times New Roman" w:hAnsi="Times New Roman" w:cs="Times New Roman"/>
      <w:b/>
      <w:bCs/>
      <w:sz w:val="20"/>
      <w:szCs w:val="24"/>
      <w:u w:val="single"/>
    </w:rPr>
  </w:style>
  <w:style w:type="character" w:customStyle="1" w:styleId="underlineChar">
    <w:name w:val="underline Char"/>
    <w:rsid w:val="0026356A"/>
    <w:rPr>
      <w:u w:val="single"/>
    </w:rPr>
  </w:style>
  <w:style w:type="character" w:customStyle="1" w:styleId="underline">
    <w:name w:val="underline"/>
    <w:link w:val="textbold"/>
    <w:qFormat/>
    <w:rsid w:val="0026356A"/>
    <w:rPr>
      <w:u w:val="single"/>
    </w:rPr>
  </w:style>
  <w:style w:type="paragraph" w:customStyle="1" w:styleId="textbold">
    <w:name w:val="text bold"/>
    <w:basedOn w:val="Normal"/>
    <w:link w:val="underline"/>
    <w:qFormat/>
    <w:rsid w:val="0026356A"/>
    <w:pPr>
      <w:ind w:left="720"/>
      <w:jc w:val="both"/>
    </w:pPr>
    <w:rPr>
      <w:rFonts w:asciiTheme="minorHAnsi" w:hAnsiTheme="minorHAnsi" w:cstheme="minorBidi"/>
      <w:u w:val="single"/>
    </w:rPr>
  </w:style>
  <w:style w:type="paragraph" w:customStyle="1" w:styleId="Biz">
    <w:name w:val="Biz"/>
    <w:basedOn w:val="Normal"/>
    <w:link w:val="BizChar"/>
    <w:rsid w:val="0026356A"/>
    <w:rPr>
      <w:rFonts w:ascii="Times New Roman" w:eastAsia="Times New Roman" w:hAnsi="Times New Roman" w:cs="Times New Roman"/>
      <w:sz w:val="20"/>
      <w:u w:val="single"/>
    </w:rPr>
  </w:style>
  <w:style w:type="character" w:customStyle="1" w:styleId="BizChar">
    <w:name w:val="Biz Char"/>
    <w:link w:val="Biz"/>
    <w:rsid w:val="0026356A"/>
    <w:rPr>
      <w:rFonts w:ascii="Times New Roman" w:eastAsia="Times New Roman" w:hAnsi="Times New Roman" w:cs="Times New Roman"/>
      <w:sz w:val="20"/>
      <w:u w:val="single"/>
    </w:rPr>
  </w:style>
  <w:style w:type="paragraph" w:customStyle="1" w:styleId="biz2">
    <w:name w:val="biz 2"/>
    <w:basedOn w:val="Normal"/>
    <w:link w:val="biz2Char"/>
    <w:rsid w:val="0026356A"/>
    <w:rPr>
      <w:rFonts w:ascii="Times New Roman" w:eastAsia="Times New Roman" w:hAnsi="Times New Roman" w:cs="Times New Roman"/>
      <w:b/>
      <w:sz w:val="20"/>
      <w:u w:val="single"/>
    </w:rPr>
  </w:style>
  <w:style w:type="character" w:customStyle="1" w:styleId="biz2Char">
    <w:name w:val="biz 2 Char"/>
    <w:link w:val="biz2"/>
    <w:rsid w:val="0026356A"/>
    <w:rPr>
      <w:rFonts w:ascii="Times New Roman" w:eastAsia="Times New Roman" w:hAnsi="Times New Roman" w:cs="Times New Roman"/>
      <w:b/>
      <w:sz w:val="20"/>
      <w:u w:val="single"/>
    </w:rPr>
  </w:style>
  <w:style w:type="character" w:customStyle="1" w:styleId="BoldUnderline">
    <w:name w:val="BoldUnderline"/>
    <w:uiPriority w:val="1"/>
    <w:qFormat/>
    <w:rsid w:val="0026356A"/>
    <w:rPr>
      <w:rFonts w:ascii="Georgia" w:hAnsi="Georgia"/>
      <w:b w:val="0"/>
      <w:sz w:val="22"/>
      <w:u w:val="single"/>
    </w:rPr>
  </w:style>
  <w:style w:type="character" w:customStyle="1" w:styleId="smallChar">
    <w:name w:val="small Char"/>
    <w:rsid w:val="0026356A"/>
    <w:rPr>
      <w:rFonts w:ascii="Times New Roman" w:eastAsia="MS Mincho" w:hAnsi="Times New Roman" w:cs="Times New Roman"/>
      <w:sz w:val="16"/>
      <w:szCs w:val="20"/>
    </w:rPr>
  </w:style>
  <w:style w:type="paragraph" w:styleId="NormalWeb">
    <w:name w:val="Normal (Web)"/>
    <w:basedOn w:val="Normal"/>
    <w:uiPriority w:val="99"/>
    <w:semiHidden/>
    <w:unhideWhenUsed/>
    <w:rsid w:val="0026356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356A"/>
  </w:style>
  <w:style w:type="character" w:customStyle="1" w:styleId="HighlightedUnderline">
    <w:name w:val="Highlighted Underline"/>
    <w:uiPriority w:val="1"/>
    <w:qFormat/>
    <w:rsid w:val="0026356A"/>
    <w:rPr>
      <w:rFonts w:ascii="Times New Roman" w:hAnsi="Times New Roman"/>
      <w:b w:val="0"/>
      <w:bCs/>
      <w:sz w:val="22"/>
      <w:u w:val="single"/>
      <w:bdr w:val="none" w:sz="0" w:space="0" w:color="auto"/>
      <w:shd w:val="clear" w:color="auto" w:fill="B3423F"/>
    </w:rPr>
  </w:style>
  <w:style w:type="paragraph" w:customStyle="1" w:styleId="Cards">
    <w:name w:val="Cards"/>
    <w:basedOn w:val="Normal"/>
    <w:link w:val="CardsChar1"/>
    <w:qFormat/>
    <w:rsid w:val="0026356A"/>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26356A"/>
    <w:rPr>
      <w:rFonts w:ascii="Times New Roman" w:eastAsia="Times New Roman" w:hAnsi="Times New Roman" w:cs="Times New Roman"/>
      <w:sz w:val="20"/>
      <w:szCs w:val="20"/>
      <w:lang w:val="x-none" w:eastAsia="x-none"/>
    </w:rPr>
  </w:style>
  <w:style w:type="character" w:customStyle="1" w:styleId="Heading5Char">
    <w:name w:val="Heading 5 Char"/>
    <w:basedOn w:val="DefaultParagraphFont"/>
    <w:link w:val="Heading5"/>
    <w:uiPriority w:val="9"/>
    <w:semiHidden/>
    <w:rsid w:val="0026356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ites, Char,3: Cite,Index Headers,Bold Cite,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Ch,No Spacing111111,No Spacing4,No Spacing11111,No Spacing5,No Spacing21,tags,Card,Tags,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6356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Cites Char, Char Char1,3: Cite Char,Index Headers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Heading 3 Char1 Char Char Char,Intense Emphasis3,c,Minimized Char,9.5 pt,Bo,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Ch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99"/>
    <w:qFormat/>
    <w:rsid w:val="0026356A"/>
    <w:rPr>
      <w:b/>
      <w:bCs/>
      <w:u w:val="single"/>
    </w:rPr>
  </w:style>
  <w:style w:type="paragraph" w:styleId="Title">
    <w:name w:val="Title"/>
    <w:aliases w:val="Cites and Cards,UNDERLINE,Bold Underlined"/>
    <w:basedOn w:val="Normal"/>
    <w:next w:val="Normal"/>
    <w:link w:val="TitleChar"/>
    <w:uiPriority w:val="99"/>
    <w:qFormat/>
    <w:rsid w:val="0026356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26356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Char Char Char1,cite"/>
    <w:basedOn w:val="DefaultParagraphFont"/>
    <w:uiPriority w:val="6"/>
    <w:qFormat/>
    <w:rsid w:val="0026356A"/>
    <w:rPr>
      <w:b/>
      <w:bCs/>
      <w:sz w:val="22"/>
      <w:u w:val="single"/>
    </w:rPr>
  </w:style>
  <w:style w:type="character" w:customStyle="1" w:styleId="BoldUnderlineChar">
    <w:name w:val="Bold Underline Char"/>
    <w:locked/>
    <w:rsid w:val="0026356A"/>
    <w:rPr>
      <w:rFonts w:ascii="Times New Roman" w:eastAsia="Times New Roman" w:hAnsi="Times New Roman" w:cs="Times New Roman"/>
      <w:b/>
      <w:bCs/>
      <w:sz w:val="20"/>
      <w:szCs w:val="24"/>
      <w:u w:val="single"/>
    </w:rPr>
  </w:style>
  <w:style w:type="character" w:customStyle="1" w:styleId="underlineChar">
    <w:name w:val="underline Char"/>
    <w:rsid w:val="0026356A"/>
    <w:rPr>
      <w:u w:val="single"/>
    </w:rPr>
  </w:style>
  <w:style w:type="character" w:customStyle="1" w:styleId="underline">
    <w:name w:val="underline"/>
    <w:link w:val="textbold"/>
    <w:qFormat/>
    <w:rsid w:val="0026356A"/>
    <w:rPr>
      <w:u w:val="single"/>
    </w:rPr>
  </w:style>
  <w:style w:type="paragraph" w:customStyle="1" w:styleId="textbold">
    <w:name w:val="text bold"/>
    <w:basedOn w:val="Normal"/>
    <w:link w:val="underline"/>
    <w:qFormat/>
    <w:rsid w:val="0026356A"/>
    <w:pPr>
      <w:ind w:left="720"/>
      <w:jc w:val="both"/>
    </w:pPr>
    <w:rPr>
      <w:rFonts w:asciiTheme="minorHAnsi" w:hAnsiTheme="minorHAnsi" w:cstheme="minorBidi"/>
      <w:u w:val="single"/>
    </w:rPr>
  </w:style>
  <w:style w:type="paragraph" w:customStyle="1" w:styleId="Biz">
    <w:name w:val="Biz"/>
    <w:basedOn w:val="Normal"/>
    <w:link w:val="BizChar"/>
    <w:rsid w:val="0026356A"/>
    <w:rPr>
      <w:rFonts w:ascii="Times New Roman" w:eastAsia="Times New Roman" w:hAnsi="Times New Roman" w:cs="Times New Roman"/>
      <w:sz w:val="20"/>
      <w:u w:val="single"/>
    </w:rPr>
  </w:style>
  <w:style w:type="character" w:customStyle="1" w:styleId="BizChar">
    <w:name w:val="Biz Char"/>
    <w:link w:val="Biz"/>
    <w:rsid w:val="0026356A"/>
    <w:rPr>
      <w:rFonts w:ascii="Times New Roman" w:eastAsia="Times New Roman" w:hAnsi="Times New Roman" w:cs="Times New Roman"/>
      <w:sz w:val="20"/>
      <w:u w:val="single"/>
    </w:rPr>
  </w:style>
  <w:style w:type="paragraph" w:customStyle="1" w:styleId="biz2">
    <w:name w:val="biz 2"/>
    <w:basedOn w:val="Normal"/>
    <w:link w:val="biz2Char"/>
    <w:rsid w:val="0026356A"/>
    <w:rPr>
      <w:rFonts w:ascii="Times New Roman" w:eastAsia="Times New Roman" w:hAnsi="Times New Roman" w:cs="Times New Roman"/>
      <w:b/>
      <w:sz w:val="20"/>
      <w:u w:val="single"/>
    </w:rPr>
  </w:style>
  <w:style w:type="character" w:customStyle="1" w:styleId="biz2Char">
    <w:name w:val="biz 2 Char"/>
    <w:link w:val="biz2"/>
    <w:rsid w:val="0026356A"/>
    <w:rPr>
      <w:rFonts w:ascii="Times New Roman" w:eastAsia="Times New Roman" w:hAnsi="Times New Roman" w:cs="Times New Roman"/>
      <w:b/>
      <w:sz w:val="20"/>
      <w:u w:val="single"/>
    </w:rPr>
  </w:style>
  <w:style w:type="character" w:customStyle="1" w:styleId="BoldUnderline">
    <w:name w:val="BoldUnderline"/>
    <w:uiPriority w:val="1"/>
    <w:qFormat/>
    <w:rsid w:val="0026356A"/>
    <w:rPr>
      <w:rFonts w:ascii="Georgia" w:hAnsi="Georgia"/>
      <w:b w:val="0"/>
      <w:sz w:val="22"/>
      <w:u w:val="single"/>
    </w:rPr>
  </w:style>
  <w:style w:type="character" w:customStyle="1" w:styleId="smallChar">
    <w:name w:val="small Char"/>
    <w:rsid w:val="0026356A"/>
    <w:rPr>
      <w:rFonts w:ascii="Times New Roman" w:eastAsia="MS Mincho" w:hAnsi="Times New Roman" w:cs="Times New Roman"/>
      <w:sz w:val="16"/>
      <w:szCs w:val="20"/>
    </w:rPr>
  </w:style>
  <w:style w:type="paragraph" w:styleId="NormalWeb">
    <w:name w:val="Normal (Web)"/>
    <w:basedOn w:val="Normal"/>
    <w:uiPriority w:val="99"/>
    <w:semiHidden/>
    <w:unhideWhenUsed/>
    <w:rsid w:val="0026356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356A"/>
  </w:style>
  <w:style w:type="character" w:customStyle="1" w:styleId="HighlightedUnderline">
    <w:name w:val="Highlighted Underline"/>
    <w:uiPriority w:val="1"/>
    <w:qFormat/>
    <w:rsid w:val="0026356A"/>
    <w:rPr>
      <w:rFonts w:ascii="Times New Roman" w:hAnsi="Times New Roman"/>
      <w:b w:val="0"/>
      <w:bCs/>
      <w:sz w:val="22"/>
      <w:u w:val="single"/>
      <w:bdr w:val="none" w:sz="0" w:space="0" w:color="auto"/>
      <w:shd w:val="clear" w:color="auto" w:fill="B3423F"/>
    </w:rPr>
  </w:style>
  <w:style w:type="paragraph" w:customStyle="1" w:styleId="Cards">
    <w:name w:val="Cards"/>
    <w:basedOn w:val="Normal"/>
    <w:link w:val="CardsChar1"/>
    <w:qFormat/>
    <w:rsid w:val="0026356A"/>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26356A"/>
    <w:rPr>
      <w:rFonts w:ascii="Times New Roman" w:eastAsia="Times New Roman" w:hAnsi="Times New Roman" w:cs="Times New Roman"/>
      <w:sz w:val="20"/>
      <w:szCs w:val="20"/>
      <w:lang w:val="x-none" w:eastAsia="x-none"/>
    </w:rPr>
  </w:style>
  <w:style w:type="character" w:customStyle="1" w:styleId="Heading5Char">
    <w:name w:val="Heading 5 Char"/>
    <w:basedOn w:val="DefaultParagraphFont"/>
    <w:link w:val="Heading5"/>
    <w:uiPriority w:val="9"/>
    <w:semiHidden/>
    <w:rsid w:val="0026356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2013-10-28T00:18:00Z</dcterms:created>
  <dcterms:modified xsi:type="dcterms:W3CDTF">2013-10-28T00:19:00Z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