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316" w:rsidRPr="00285C2B" w:rsidRDefault="008D7316" w:rsidP="008D7316">
      <w:pPr>
        <w:pStyle w:val="Heading3"/>
        <w:rPr>
          <w:sz w:val="22"/>
        </w:rPr>
      </w:pPr>
      <w:r w:rsidRPr="00285C2B">
        <w:rPr>
          <w:sz w:val="22"/>
        </w:rPr>
        <w:t>1nc short</w:t>
      </w:r>
    </w:p>
    <w:p w:rsidR="008D7316" w:rsidRDefault="008D7316" w:rsidP="008D7316">
      <w:pPr>
        <w:rPr>
          <w:sz w:val="14"/>
        </w:rPr>
      </w:pPr>
    </w:p>
    <w:p w:rsidR="008D7316" w:rsidRPr="00285C2B" w:rsidRDefault="008D7316" w:rsidP="008D7316">
      <w:pPr>
        <w:pStyle w:val="Heading4"/>
      </w:pPr>
      <w:r w:rsidRPr="00285C2B">
        <w:t>Interpretation and violation --- the affirmative should defend the desirability of topical government action.</w:t>
      </w:r>
    </w:p>
    <w:p w:rsidR="008D7316" w:rsidRPr="00285C2B" w:rsidRDefault="008D7316" w:rsidP="008D7316">
      <w:pPr>
        <w:tabs>
          <w:tab w:val="left" w:pos="90"/>
        </w:tabs>
        <w:rPr>
          <w:b/>
        </w:rPr>
      </w:pPr>
    </w:p>
    <w:p w:rsidR="008D7316" w:rsidRPr="00285C2B" w:rsidRDefault="008D7316" w:rsidP="008D7316">
      <w:pPr>
        <w:pStyle w:val="Heading4"/>
      </w:pPr>
      <w:r w:rsidRPr="00285C2B">
        <w:t>The agent and verb of the resolution indicate a debate about hypothetical government action</w:t>
      </w:r>
    </w:p>
    <w:p w:rsidR="008D7316" w:rsidRPr="00285C2B" w:rsidRDefault="008D7316" w:rsidP="008D7316">
      <w:pPr>
        <w:tabs>
          <w:tab w:val="left" w:pos="90"/>
        </w:tabs>
        <w:rPr>
          <w:sz w:val="14"/>
        </w:rPr>
      </w:pPr>
      <w:r w:rsidRPr="00285C2B">
        <w:rPr>
          <w:b/>
        </w:rPr>
        <w:t xml:space="preserve">Ericson 3 </w:t>
      </w:r>
      <w:r w:rsidRPr="00285C2B">
        <w:rPr>
          <w:sz w:val="14"/>
        </w:rPr>
        <w:t>(Jon M., Dean Emeritus of the College of Liberal Arts – California Polytechnic U., et al., The Debater’s Guide, Third Edition, p. 4)</w:t>
      </w:r>
    </w:p>
    <w:p w:rsidR="008D7316" w:rsidRPr="00285C2B" w:rsidRDefault="008D7316" w:rsidP="008D7316">
      <w:pPr>
        <w:tabs>
          <w:tab w:val="left" w:pos="90"/>
        </w:tabs>
        <w:rPr>
          <w:sz w:val="14"/>
        </w:rPr>
      </w:pPr>
    </w:p>
    <w:p w:rsidR="008D7316" w:rsidRPr="00285C2B" w:rsidRDefault="008D7316" w:rsidP="008D7316">
      <w:pPr>
        <w:tabs>
          <w:tab w:val="left" w:pos="90"/>
        </w:tabs>
        <w:rPr>
          <w:rStyle w:val="StyleTimesNewRoman9pt"/>
          <w:sz w:val="14"/>
        </w:rPr>
      </w:pPr>
      <w:r w:rsidRPr="00285C2B">
        <w:rPr>
          <w:rStyle w:val="StyleTimesNewRoman9pt"/>
          <w:sz w:val="14"/>
        </w:rPr>
        <w:t xml:space="preserve">The Proposition of Policy: Urging Future Action In policy propositions, </w:t>
      </w:r>
      <w:r w:rsidRPr="00285C2B">
        <w:rPr>
          <w:rStyle w:val="StyleStyle49ptChar"/>
          <w:rFonts w:eastAsia="Calibri"/>
          <w:highlight w:val="cyan"/>
        </w:rPr>
        <w:t xml:space="preserve">each topic contains </w:t>
      </w:r>
      <w:r w:rsidRPr="00285C2B">
        <w:rPr>
          <w:rStyle w:val="StyleStyle49ptChar"/>
          <w:rFonts w:eastAsia="Calibri"/>
        </w:rPr>
        <w:t xml:space="preserve">certain </w:t>
      </w:r>
      <w:r w:rsidRPr="00285C2B">
        <w:rPr>
          <w:rStyle w:val="StyleStyle49ptChar"/>
          <w:rFonts w:eastAsia="Calibri"/>
          <w:highlight w:val="cyan"/>
        </w:rPr>
        <w:t>key elements</w:t>
      </w:r>
      <w:r w:rsidRPr="00285C2B">
        <w:rPr>
          <w:rStyle w:val="StyleTimesNewRoman9pt"/>
          <w:sz w:val="14"/>
        </w:rPr>
        <w:t>, although they have slightly different functions from comparable elements of value-oriented propositions</w:t>
      </w:r>
      <w:r w:rsidRPr="00285C2B">
        <w:rPr>
          <w:rStyle w:val="StyleStyle49ptChar"/>
          <w:rFonts w:eastAsia="Calibri"/>
        </w:rPr>
        <w:t xml:space="preserve">. </w:t>
      </w:r>
      <w:r w:rsidRPr="00285C2B">
        <w:rPr>
          <w:rStyle w:val="StyleStyle49ptChar"/>
          <w:rFonts w:eastAsia="Calibri"/>
          <w:highlight w:val="cyan"/>
        </w:rPr>
        <w:t xml:space="preserve">1. An agent </w:t>
      </w:r>
      <w:r w:rsidRPr="00285C2B">
        <w:rPr>
          <w:rStyle w:val="StyleStyle49ptChar"/>
          <w:rFonts w:eastAsia="Calibri"/>
        </w:rPr>
        <w:t xml:space="preserve">doing the acting </w:t>
      </w:r>
      <w:r w:rsidRPr="00285C2B">
        <w:rPr>
          <w:rStyle w:val="StyleStyle49ptChar"/>
          <w:rFonts w:eastAsia="Calibri"/>
          <w:highlight w:val="cyan"/>
        </w:rPr>
        <w:t xml:space="preserve">---“The United States” </w:t>
      </w:r>
      <w:r w:rsidRPr="00285C2B">
        <w:rPr>
          <w:rStyle w:val="StyleStyle49ptChar"/>
          <w:rFonts w:eastAsia="Calibri"/>
        </w:rPr>
        <w:t>in “The United States should adopt</w:t>
      </w:r>
      <w:r w:rsidRPr="00285C2B">
        <w:rPr>
          <w:rStyle w:val="StyleTimesNewRoman9pt"/>
          <w:sz w:val="14"/>
        </w:rPr>
        <w:t xml:space="preserve"> a policy of free trade.” Like the object of evaluation in a proposition of value, </w:t>
      </w:r>
      <w:r w:rsidRPr="00285C2B">
        <w:rPr>
          <w:rStyle w:val="Style9ptUnderline"/>
        </w:rPr>
        <w:t xml:space="preserve">the agent is the subject of the sentence. </w:t>
      </w:r>
      <w:r w:rsidRPr="00285C2B">
        <w:rPr>
          <w:rStyle w:val="Style9ptUnderline"/>
          <w:highlight w:val="cyan"/>
        </w:rPr>
        <w:t xml:space="preserve">2. The verb </w:t>
      </w:r>
      <w:r w:rsidRPr="00DF50F1">
        <w:rPr>
          <w:rStyle w:val="Emphasis"/>
          <w:b/>
          <w:highlight w:val="cyan"/>
        </w:rPr>
        <w:t>should</w:t>
      </w:r>
      <w:r w:rsidRPr="00285C2B">
        <w:rPr>
          <w:rStyle w:val="StyleTimesNewRoman9pt"/>
          <w:sz w:val="14"/>
        </w:rPr>
        <w:t xml:space="preserve">—the first part of a verb phrase </w:t>
      </w:r>
      <w:r w:rsidRPr="00285C2B">
        <w:rPr>
          <w:rStyle w:val="StyleStyle49ptChar"/>
          <w:rFonts w:eastAsia="Calibri"/>
          <w:highlight w:val="cyan"/>
        </w:rPr>
        <w:t>that urges action</w:t>
      </w:r>
      <w:r w:rsidRPr="00285C2B">
        <w:rPr>
          <w:rStyle w:val="StyleTimesNewRoman9pt"/>
          <w:sz w:val="14"/>
        </w:rPr>
        <w:t xml:space="preserve">. 3. An action verb to follow </w:t>
      </w:r>
      <w:r w:rsidRPr="00285C2B">
        <w:rPr>
          <w:i/>
          <w:sz w:val="14"/>
        </w:rPr>
        <w:t>should</w:t>
      </w:r>
      <w:r w:rsidRPr="00285C2B">
        <w:rPr>
          <w:rStyle w:val="StyleTimesNewRoman9pt"/>
          <w:sz w:val="14"/>
        </w:rPr>
        <w:t xml:space="preserve"> in the </w:t>
      </w:r>
      <w:r w:rsidRPr="00285C2B">
        <w:rPr>
          <w:i/>
          <w:sz w:val="14"/>
        </w:rPr>
        <w:t>should</w:t>
      </w:r>
      <w:r w:rsidRPr="00285C2B">
        <w:rPr>
          <w:rStyle w:val="StyleTimesNewRoman9pt"/>
          <w:sz w:val="14"/>
        </w:rPr>
        <w:t xml:space="preserve">-verb combination. </w:t>
      </w:r>
      <w:r w:rsidRPr="00285C2B">
        <w:rPr>
          <w:rStyle w:val="Style9ptUnderline"/>
        </w:rPr>
        <w:t xml:space="preserve">For example, </w:t>
      </w:r>
      <w:r w:rsidRPr="00DF50F1">
        <w:rPr>
          <w:rStyle w:val="Emphasis"/>
          <w:b/>
          <w:highlight w:val="cyan"/>
        </w:rPr>
        <w:t>should adopt</w:t>
      </w:r>
      <w:r w:rsidRPr="00285C2B">
        <w:rPr>
          <w:rStyle w:val="StyleTimesNewRoman9pt"/>
          <w:sz w:val="14"/>
          <w:highlight w:val="cyan"/>
        </w:rPr>
        <w:t xml:space="preserve"> </w:t>
      </w:r>
      <w:r w:rsidRPr="00285C2B">
        <w:rPr>
          <w:rStyle w:val="StyleTimesNewRoman9pt"/>
          <w:sz w:val="14"/>
        </w:rPr>
        <w:t xml:space="preserve">here </w:t>
      </w:r>
      <w:r w:rsidRPr="00DF50F1">
        <w:rPr>
          <w:rStyle w:val="Emphasis"/>
          <w:b/>
          <w:highlight w:val="cyan"/>
        </w:rPr>
        <w:t>means to put a</w:t>
      </w:r>
      <w:r w:rsidRPr="00285C2B">
        <w:rPr>
          <w:rStyle w:val="StyleTimesNewRoman9pt"/>
          <w:sz w:val="14"/>
        </w:rPr>
        <w:t xml:space="preserve"> program or </w:t>
      </w:r>
      <w:r w:rsidRPr="00DF50F1">
        <w:rPr>
          <w:rStyle w:val="Emphasis"/>
          <w:b/>
          <w:highlight w:val="cyan"/>
        </w:rPr>
        <w:t>policy into action though governmental means</w:t>
      </w:r>
      <w:r w:rsidRPr="00285C2B">
        <w:rPr>
          <w:rStyle w:val="StyleTimesNewRoman9pt"/>
          <w:sz w:val="14"/>
        </w:rPr>
        <w:t xml:space="preserve">. 4. A specification of directions or a limitation of the action desired. The phrase </w:t>
      </w:r>
      <w:r w:rsidRPr="00285C2B">
        <w:rPr>
          <w:i/>
          <w:sz w:val="14"/>
        </w:rPr>
        <w:t>free trade</w:t>
      </w:r>
      <w:r w:rsidRPr="00285C2B">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285C2B">
        <w:rPr>
          <w:rStyle w:val="StyleStyle49ptChar"/>
          <w:rFonts w:eastAsia="Calibri"/>
          <w:highlight w:val="cyan"/>
        </w:rPr>
        <w:t xml:space="preserve">The </w:t>
      </w:r>
      <w:r w:rsidRPr="00DF50F1">
        <w:rPr>
          <w:rStyle w:val="Emphasis"/>
          <w:b/>
          <w:highlight w:val="cyan"/>
        </w:rPr>
        <w:t>entire debate</w:t>
      </w:r>
      <w:r w:rsidRPr="00285C2B">
        <w:rPr>
          <w:rStyle w:val="StyleStyle49ptChar"/>
          <w:rFonts w:eastAsia="Calibri"/>
          <w:highlight w:val="cyan"/>
        </w:rPr>
        <w:t xml:space="preserve"> is about whether something ought to occur</w:t>
      </w:r>
      <w:r w:rsidRPr="00285C2B">
        <w:rPr>
          <w:rStyle w:val="StyleStyle49ptChar"/>
          <w:rFonts w:eastAsia="Calibri"/>
        </w:rPr>
        <w:t>.</w:t>
      </w:r>
      <w:r w:rsidRPr="00285C2B">
        <w:rPr>
          <w:rStyle w:val="StyleTimesNewRoman9pt"/>
          <w:sz w:val="14"/>
        </w:rPr>
        <w:t xml:space="preserve"> What you agree to do, then, when you accept the </w:t>
      </w:r>
      <w:r w:rsidRPr="00285C2B">
        <w:rPr>
          <w:i/>
          <w:sz w:val="14"/>
        </w:rPr>
        <w:t>affirmative side</w:t>
      </w:r>
      <w:r w:rsidRPr="00285C2B">
        <w:rPr>
          <w:rStyle w:val="StyleTimesNewRoman9pt"/>
          <w:sz w:val="14"/>
        </w:rPr>
        <w:t xml:space="preserve"> in such a debate is to offer sufficient and compelling reasons for an audience to perform the future action that you propose. </w:t>
      </w:r>
    </w:p>
    <w:p w:rsidR="008D7316" w:rsidRDefault="008D7316" w:rsidP="008D7316">
      <w:pPr>
        <w:tabs>
          <w:tab w:val="left" w:pos="90"/>
        </w:tabs>
        <w:rPr>
          <w:b/>
        </w:rPr>
      </w:pPr>
    </w:p>
    <w:p w:rsidR="008D7316" w:rsidRPr="00823684" w:rsidRDefault="008D7316" w:rsidP="008D7316">
      <w:pPr>
        <w:pStyle w:val="Heading4"/>
      </w:pPr>
      <w:r>
        <w:t xml:space="preserve"> “Economic engagement” is limited to expanding </w:t>
      </w:r>
      <w:r w:rsidRPr="00E04B39">
        <w:t>economic</w:t>
      </w:r>
      <w:r>
        <w:t xml:space="preserve"> ties </w:t>
      </w:r>
      <w:r w:rsidR="00C059DA">
        <w:t>with a target country</w:t>
      </w:r>
      <w:r>
        <w:t>.</w:t>
      </w:r>
    </w:p>
    <w:p w:rsidR="008D7316" w:rsidRDefault="008D7316" w:rsidP="008D7316">
      <w:proofErr w:type="spellStart"/>
      <w:r w:rsidRPr="00474375">
        <w:rPr>
          <w:rStyle w:val="StyleStyleBold12pt"/>
        </w:rPr>
        <w:t>Çelik</w:t>
      </w:r>
      <w:proofErr w:type="spellEnd"/>
      <w:r w:rsidRPr="00474375">
        <w:rPr>
          <w:rStyle w:val="StyleStyleBold12pt"/>
        </w:rPr>
        <w:t xml:space="preserve"> 11</w:t>
      </w:r>
      <w:r>
        <w:t xml:space="preserve"> – </w:t>
      </w:r>
      <w:proofErr w:type="spellStart"/>
      <w:r>
        <w:t>Arda</w:t>
      </w:r>
      <w:proofErr w:type="spellEnd"/>
      <w:r>
        <w:t xml:space="preserve"> Can </w:t>
      </w:r>
      <w:proofErr w:type="spellStart"/>
      <w:r>
        <w:t>Çelik</w:t>
      </w:r>
      <w:proofErr w:type="spellEnd"/>
      <w:r>
        <w:t>, Master’s Degree in Politics and International Studies from Uppsala University, Economic Sanctions and Engagement Policies, p. 11</w:t>
      </w:r>
    </w:p>
    <w:p w:rsidR="008D7316" w:rsidRDefault="008D7316" w:rsidP="008D7316"/>
    <w:p w:rsidR="008D7316" w:rsidRDefault="008D7316" w:rsidP="008D7316">
      <w:pPr>
        <w:rPr>
          <w:sz w:val="16"/>
        </w:rPr>
      </w:pPr>
      <w:r w:rsidRPr="00474375">
        <w:rPr>
          <w:sz w:val="16"/>
        </w:rPr>
        <w:t>Introduction</w:t>
      </w:r>
      <w:r>
        <w:rPr>
          <w:sz w:val="16"/>
        </w:rPr>
        <w:t xml:space="preserve"> </w:t>
      </w:r>
      <w:r w:rsidRPr="00474375">
        <w:rPr>
          <w:rStyle w:val="StyleBoldUnderline"/>
        </w:rPr>
        <w:t xml:space="preserve">Economic engagement policies are strategic integration </w:t>
      </w:r>
      <w:proofErr w:type="spellStart"/>
      <w:r w:rsidRPr="00474375">
        <w:rPr>
          <w:rStyle w:val="StyleBoldUnderline"/>
        </w:rPr>
        <w:t>behaviour</w:t>
      </w:r>
      <w:proofErr w:type="spellEnd"/>
      <w:r w:rsidRPr="00474375">
        <w:rPr>
          <w:rStyle w:val="StyleBoldUnderline"/>
        </w:rPr>
        <w:t xml:space="preserve"> which involves with the target state. Engagement policies </w:t>
      </w:r>
      <w:r w:rsidRPr="00E04B39">
        <w:rPr>
          <w:rStyle w:val="StyleBoldUnderline"/>
        </w:rPr>
        <w:t>differ from other tools</w:t>
      </w:r>
      <w:r w:rsidRPr="00474375">
        <w:rPr>
          <w:rStyle w:val="StyleBoldUnderline"/>
        </w:rPr>
        <w:t xml:space="preserve"> in Economic Diplomacy. They target to deepen the economic relations </w:t>
      </w:r>
      <w:r>
        <w:rPr>
          <w:rStyle w:val="StyleBoldUnderline"/>
        </w:rPr>
        <w:t>t</w:t>
      </w:r>
      <w:r w:rsidRPr="00474375">
        <w:rPr>
          <w:rStyle w:val="StyleBoldUnderline"/>
        </w:rPr>
        <w:t xml:space="preserve">o create economic intersection, </w:t>
      </w:r>
      <w:proofErr w:type="spellStart"/>
      <w:r w:rsidRPr="00474375">
        <w:rPr>
          <w:rStyle w:val="StyleBoldUnderline"/>
        </w:rPr>
        <w:t>interconnectness</w:t>
      </w:r>
      <w:proofErr w:type="spellEnd"/>
      <w:r w:rsidRPr="00474375">
        <w:rPr>
          <w:rStyle w:val="StyleBoldUnderline"/>
        </w:rPr>
        <w:t xml:space="preserve">, and mutual dependence and finally </w:t>
      </w:r>
      <w:proofErr w:type="gramStart"/>
      <w:r w:rsidRPr="00474375">
        <w:rPr>
          <w:rStyle w:val="StyleBoldUnderline"/>
        </w:rPr>
        <w:t>seeks</w:t>
      </w:r>
      <w:proofErr w:type="gramEnd"/>
      <w:r w:rsidRPr="00474375">
        <w:rPr>
          <w:rStyle w:val="StyleBoldUnderline"/>
        </w:rPr>
        <w:t xml:space="preserve"> economic interdependence</w:t>
      </w:r>
      <w:r w:rsidRPr="00474375">
        <w:rPr>
          <w:sz w:val="16"/>
        </w:rPr>
        <w:t xml:space="preserve">. This interdependence serves the sender stale to change the political </w:t>
      </w:r>
      <w:proofErr w:type="spellStart"/>
      <w:r w:rsidRPr="00474375">
        <w:rPr>
          <w:sz w:val="16"/>
        </w:rPr>
        <w:t>behaviour</w:t>
      </w:r>
      <w:proofErr w:type="spellEnd"/>
      <w:r w:rsidRPr="00474375">
        <w:rPr>
          <w:sz w:val="16"/>
        </w:rPr>
        <w:t xml:space="preserve"> of target stale. However they cannot be counted as carrots or inducement tools, they focus on long term strategic goals and they are no</w:t>
      </w:r>
      <w:r>
        <w:rPr>
          <w:sz w:val="16"/>
        </w:rPr>
        <w:t>t</w:t>
      </w:r>
      <w:r w:rsidRPr="00474375">
        <w:rPr>
          <w:sz w:val="16"/>
        </w:rPr>
        <w:t xml:space="preserve"> restricted with short term policy changes</w:t>
      </w:r>
      <w:proofErr w:type="gramStart"/>
      <w:r w:rsidRPr="00474375">
        <w:rPr>
          <w:sz w:val="16"/>
        </w:rPr>
        <w:t>.(</w:t>
      </w:r>
      <w:proofErr w:type="gramEnd"/>
      <w:r w:rsidRPr="00474375">
        <w:rPr>
          <w:sz w:val="16"/>
        </w:rPr>
        <w:t>Kahler&amp;Kastner,2006) They can be unconditional and focus on creating greater economic benefits for both parties.</w:t>
      </w:r>
      <w:r>
        <w:rPr>
          <w:sz w:val="16"/>
        </w:rPr>
        <w:t xml:space="preserve"> </w:t>
      </w:r>
      <w:r w:rsidRPr="00474375">
        <w:rPr>
          <w:sz w:val="16"/>
        </w:rPr>
        <w:t xml:space="preserve">Economic engagement targets </w:t>
      </w:r>
      <w:r>
        <w:rPr>
          <w:sz w:val="16"/>
        </w:rPr>
        <w:t>t</w:t>
      </w:r>
      <w:r w:rsidRPr="00474375">
        <w:rPr>
          <w:sz w:val="16"/>
        </w:rPr>
        <w:t xml:space="preserve">o seek deeper economic linkages via promoting institutionalized mutual trade thus mentioned interdependence creates two major concepts. Firstly it builds strong trade partnership to avoid possible militarized and </w:t>
      </w:r>
      <w:proofErr w:type="spellStart"/>
      <w:r w:rsidRPr="00474375">
        <w:rPr>
          <w:sz w:val="16"/>
        </w:rPr>
        <w:t>non militarized</w:t>
      </w:r>
      <w:proofErr w:type="spellEnd"/>
      <w:r w:rsidRPr="00474375">
        <w:rPr>
          <w:sz w:val="16"/>
        </w:rPr>
        <w:t xml:space="preserve"> conflicts. Secondly it gives a leeway lo perceive the international political atmosphere from the same and harmonized perspective. </w:t>
      </w:r>
      <w:proofErr w:type="spellStart"/>
      <w:r w:rsidRPr="00474375">
        <w:rPr>
          <w:rStyle w:val="StyleBoldUnderline"/>
        </w:rPr>
        <w:t>Kahler</w:t>
      </w:r>
      <w:proofErr w:type="spellEnd"/>
      <w:r w:rsidRPr="00474375">
        <w:rPr>
          <w:rStyle w:val="StyleBoldUnderline"/>
        </w:rPr>
        <w:t xml:space="preserve"> and </w:t>
      </w:r>
      <w:proofErr w:type="spellStart"/>
      <w:r w:rsidRPr="00474375">
        <w:rPr>
          <w:rStyle w:val="StyleBoldUnderline"/>
        </w:rPr>
        <w:t>Kastner</w:t>
      </w:r>
      <w:proofErr w:type="spellEnd"/>
      <w:r w:rsidRPr="00474375">
        <w:rPr>
          <w:rStyle w:val="StyleBoldUnderline"/>
        </w:rPr>
        <w:t xml:space="preserve"> define the </w:t>
      </w:r>
      <w:r>
        <w:rPr>
          <w:rStyle w:val="StyleBoldUnderline"/>
        </w:rPr>
        <w:t>engagement policies as follows "</w:t>
      </w:r>
      <w:r w:rsidRPr="00474375">
        <w:rPr>
          <w:rStyle w:val="StyleBoldUnderline"/>
          <w:i/>
        </w:rPr>
        <w:t xml:space="preserve">It is a policy of </w:t>
      </w:r>
      <w:r w:rsidRPr="00E04B39">
        <w:rPr>
          <w:rStyle w:val="StyleBoldUnderline"/>
        </w:rPr>
        <w:t>deliberate expanding economic ties</w:t>
      </w:r>
      <w:r w:rsidRPr="00474375">
        <w:rPr>
          <w:rStyle w:val="StyleBoldUnderline"/>
          <w:i/>
        </w:rPr>
        <w:t xml:space="preserve"> with and adversary in order to change the </w:t>
      </w:r>
      <w:proofErr w:type="spellStart"/>
      <w:r w:rsidRPr="00474375">
        <w:rPr>
          <w:rStyle w:val="StyleBoldUnderline"/>
          <w:i/>
        </w:rPr>
        <w:t>behaviour</w:t>
      </w:r>
      <w:proofErr w:type="spellEnd"/>
      <w:r w:rsidRPr="00474375">
        <w:rPr>
          <w:rStyle w:val="StyleBoldUnderline"/>
          <w:i/>
        </w:rPr>
        <w:t xml:space="preserve"> of target state and improve bilateral relations</w:t>
      </w:r>
      <w:r w:rsidRPr="00474375">
        <w:rPr>
          <w:rStyle w:val="StyleBoldUnderline"/>
        </w:rPr>
        <w:t xml:space="preserve"> "</w:t>
      </w:r>
      <w:r w:rsidRPr="00474375">
        <w:rPr>
          <w:sz w:val="16"/>
        </w:rPr>
        <w:t xml:space="preserve">.(p523-abstact). It is an intentional economic strategy that expects bigger benefits such as long term economic gains and more importantly; political gains. The main idea behind the engagement motivation is stated by </w:t>
      </w:r>
      <w:proofErr w:type="spellStart"/>
      <w:r w:rsidRPr="00474375">
        <w:rPr>
          <w:sz w:val="16"/>
        </w:rPr>
        <w:t>Rosecrance</w:t>
      </w:r>
      <w:proofErr w:type="spellEnd"/>
      <w:r w:rsidRPr="00474375">
        <w:rPr>
          <w:sz w:val="16"/>
        </w:rPr>
        <w:t xml:space="preserve"> (1977) in a way that </w:t>
      </w:r>
      <w:proofErr w:type="gramStart"/>
      <w:r w:rsidRPr="00474375">
        <w:rPr>
          <w:sz w:val="16"/>
        </w:rPr>
        <w:t xml:space="preserve">" </w:t>
      </w:r>
      <w:r w:rsidRPr="00474375">
        <w:rPr>
          <w:i/>
          <w:sz w:val="16"/>
        </w:rPr>
        <w:t>the</w:t>
      </w:r>
      <w:proofErr w:type="gramEnd"/>
      <w:r w:rsidRPr="00474375">
        <w:rPr>
          <w:i/>
          <w:sz w:val="16"/>
        </w:rPr>
        <w:t xml:space="preserve"> direct and positive linkage of interests of stales where a change in the position of one state affects the position of others in the same direction</w:t>
      </w:r>
      <w:r w:rsidRPr="00474375">
        <w:rPr>
          <w:sz w:val="16"/>
        </w:rPr>
        <w:t>.</w:t>
      </w:r>
    </w:p>
    <w:p w:rsidR="008D7316" w:rsidRDefault="008D7316" w:rsidP="008D7316">
      <w:pPr>
        <w:rPr>
          <w:sz w:val="16"/>
        </w:rPr>
      </w:pPr>
    </w:p>
    <w:p w:rsidR="008D7316" w:rsidRDefault="008D7316" w:rsidP="008D7316">
      <w:pPr>
        <w:rPr>
          <w:sz w:val="16"/>
        </w:rPr>
      </w:pPr>
    </w:p>
    <w:p w:rsidR="008D7316" w:rsidRDefault="008D7316" w:rsidP="008D7316">
      <w:pPr>
        <w:rPr>
          <w:sz w:val="16"/>
        </w:rPr>
      </w:pPr>
    </w:p>
    <w:p w:rsidR="008D7316" w:rsidRDefault="008D7316" w:rsidP="008D7316">
      <w:pPr>
        <w:rPr>
          <w:sz w:val="16"/>
        </w:rPr>
      </w:pPr>
    </w:p>
    <w:p w:rsidR="008D7316" w:rsidRDefault="008D7316" w:rsidP="008D7316">
      <w:pPr>
        <w:rPr>
          <w:sz w:val="16"/>
        </w:rPr>
      </w:pPr>
    </w:p>
    <w:p w:rsidR="008D7316" w:rsidRDefault="008D7316" w:rsidP="008D7316">
      <w:pPr>
        <w:tabs>
          <w:tab w:val="left" w:pos="90"/>
        </w:tabs>
        <w:rPr>
          <w:b/>
        </w:rPr>
      </w:pPr>
    </w:p>
    <w:p w:rsidR="008D7316" w:rsidRPr="00285C2B" w:rsidRDefault="008D7316" w:rsidP="008D7316">
      <w:pPr>
        <w:tabs>
          <w:tab w:val="left" w:pos="90"/>
        </w:tabs>
        <w:rPr>
          <w:b/>
        </w:rPr>
      </w:pPr>
    </w:p>
    <w:p w:rsidR="008D7316" w:rsidRPr="00285C2B" w:rsidRDefault="008D7316" w:rsidP="008D7316">
      <w:pPr>
        <w:pStyle w:val="Heading4"/>
      </w:pPr>
      <w:r>
        <w:t>Vote negative --- their</w:t>
      </w:r>
      <w:r w:rsidRPr="00285C2B">
        <w:t xml:space="preserve"> failure to advance a topical defense of federal policy undermines debate’s transformative and intellectual potential.</w:t>
      </w:r>
    </w:p>
    <w:p w:rsidR="008D7316" w:rsidRPr="00285C2B" w:rsidRDefault="008D7316" w:rsidP="008D7316">
      <w:pPr>
        <w:rPr>
          <w:sz w:val="14"/>
        </w:rPr>
      </w:pPr>
    </w:p>
    <w:p w:rsidR="008D7316" w:rsidRPr="00285C2B" w:rsidRDefault="008D7316" w:rsidP="008D7316">
      <w:pPr>
        <w:pStyle w:val="Heading4"/>
      </w:pPr>
      <w:r>
        <w:t>A)</w:t>
      </w:r>
      <w:r w:rsidRPr="00285C2B">
        <w:t xml:space="preserve"> Limits --- debate over a controversial </w:t>
      </w:r>
      <w:r w:rsidRPr="00285C2B">
        <w:rPr>
          <w:u w:val="single"/>
        </w:rPr>
        <w:t>point of action</w:t>
      </w:r>
      <w:r w:rsidRPr="00285C2B">
        <w:t xml:space="preserve"> creates argumentative stasis --- that’s key to avoid devolution of debate into competing truth claims, which destroys the </w:t>
      </w:r>
      <w:r w:rsidRPr="00285C2B">
        <w:rPr>
          <w:u w:val="single"/>
        </w:rPr>
        <w:t>decision-making</w:t>
      </w:r>
      <w:r w:rsidRPr="00285C2B">
        <w:t xml:space="preserve"> benefits of the activity</w:t>
      </w:r>
      <w:r>
        <w:t>.</w:t>
      </w:r>
    </w:p>
    <w:p w:rsidR="008D7316" w:rsidRPr="00285C2B" w:rsidRDefault="008D7316" w:rsidP="008D7316">
      <w:pPr>
        <w:rPr>
          <w:rStyle w:val="StyleStyleBold12pt"/>
        </w:rPr>
      </w:pPr>
      <w:r w:rsidRPr="00D953F1">
        <w:rPr>
          <w:rStyle w:val="StyleStyleBold12pt"/>
          <w:highlight w:val="cyan"/>
        </w:rPr>
        <w:t xml:space="preserve">Steinberg and </w:t>
      </w:r>
      <w:proofErr w:type="spellStart"/>
      <w:r w:rsidRPr="00D953F1">
        <w:rPr>
          <w:rStyle w:val="StyleStyleBold12pt"/>
          <w:highlight w:val="cyan"/>
        </w:rPr>
        <w:t>Freeley</w:t>
      </w:r>
      <w:proofErr w:type="spellEnd"/>
      <w:r w:rsidRPr="00D953F1">
        <w:rPr>
          <w:rStyle w:val="StyleStyleBold12pt"/>
          <w:highlight w:val="cyan"/>
        </w:rPr>
        <w:t xml:space="preserve"> ‘13</w:t>
      </w:r>
    </w:p>
    <w:p w:rsidR="008D7316" w:rsidRPr="00285C2B" w:rsidRDefault="008D7316" w:rsidP="008D7316">
      <w:pPr>
        <w:rPr>
          <w:i/>
          <w:color w:val="222222"/>
          <w:sz w:val="14"/>
        </w:rPr>
      </w:pPr>
      <w:proofErr w:type="gramStart"/>
      <w:r w:rsidRPr="00285C2B">
        <w:rPr>
          <w:sz w:val="14"/>
        </w:rPr>
        <w:t xml:space="preserve">David </w:t>
      </w:r>
      <w:r w:rsidRPr="00285C2B">
        <w:rPr>
          <w:color w:val="222222"/>
          <w:sz w:val="14"/>
        </w:rPr>
        <w:t>Director of Debate at U Miami, Former President of CEDA, officer, American Forensic Association and National Communication Association.</w:t>
      </w:r>
      <w:proofErr w:type="gramEnd"/>
      <w:r w:rsidRPr="00285C2B">
        <w:rPr>
          <w:color w:val="222222"/>
          <w:sz w:val="14"/>
        </w:rPr>
        <w:t xml:space="preserve"> </w:t>
      </w:r>
      <w:proofErr w:type="gramStart"/>
      <w:r w:rsidRPr="00285C2B">
        <w:rPr>
          <w:color w:val="222222"/>
          <w:sz w:val="14"/>
        </w:rPr>
        <w:t>Lecturer in Communication studies and rhetoric.</w:t>
      </w:r>
      <w:proofErr w:type="gramEnd"/>
      <w:r w:rsidRPr="00285C2B">
        <w:rPr>
          <w:color w:val="222222"/>
          <w:sz w:val="14"/>
        </w:rPr>
        <w:t xml:space="preserve"> Advisor to Miami Urban Debate League, Masters in Communication, </w:t>
      </w:r>
      <w:r w:rsidRPr="00285C2B">
        <w:rPr>
          <w:sz w:val="14"/>
        </w:rPr>
        <w:t xml:space="preserve">and Austin, JD, Suffolk </w:t>
      </w:r>
      <w:r w:rsidRPr="00285C2B">
        <w:rPr>
          <w:sz w:val="14"/>
        </w:rPr>
        <w:lastRenderedPageBreak/>
        <w:t xml:space="preserve">University, attorney who focuses on criminal, personal injury and civil rights law, </w:t>
      </w:r>
      <w:r w:rsidRPr="00285C2B">
        <w:rPr>
          <w:i/>
          <w:sz w:val="14"/>
        </w:rPr>
        <w:t>Argumentation and Debate</w:t>
      </w:r>
      <w:r w:rsidRPr="00285C2B">
        <w:rPr>
          <w:i/>
          <w:color w:val="222222"/>
          <w:sz w:val="14"/>
        </w:rPr>
        <w:t xml:space="preserve"> </w:t>
      </w:r>
      <w:r w:rsidRPr="00285C2B">
        <w:rPr>
          <w:i/>
          <w:sz w:val="14"/>
        </w:rPr>
        <w:t>Critical Thinking for Reasoned Decision Making</w:t>
      </w:r>
      <w:r w:rsidRPr="00285C2B">
        <w:rPr>
          <w:sz w:val="14"/>
        </w:rPr>
        <w:t>, Thirteen Edition</w:t>
      </w:r>
    </w:p>
    <w:p w:rsidR="008D7316" w:rsidRPr="00285C2B" w:rsidRDefault="008D7316" w:rsidP="008D7316">
      <w:pPr>
        <w:rPr>
          <w:rStyle w:val="BodyText1"/>
          <w:rFonts w:eastAsia="Calibri" w:cs="Arial"/>
          <w:sz w:val="14"/>
        </w:rPr>
      </w:pPr>
      <w:r w:rsidRPr="00285C2B">
        <w:rPr>
          <w:rStyle w:val="StyleBoldUnderline"/>
        </w:rPr>
        <w:t>Debate is a means of settling differences</w:t>
      </w:r>
      <w:r w:rsidRPr="00285C2B">
        <w:rPr>
          <w:rStyle w:val="BodyText1"/>
          <w:rFonts w:eastAsia="Calibri" w:cs="Arial"/>
          <w:sz w:val="14"/>
        </w:rPr>
        <w:t xml:space="preserve">, </w:t>
      </w:r>
      <w:r w:rsidRPr="00285C2B">
        <w:rPr>
          <w:rStyle w:val="StyleBoldUnderline"/>
        </w:rPr>
        <w:t xml:space="preserve">so there must be a </w:t>
      </w:r>
      <w:r w:rsidRPr="00285C2B">
        <w:rPr>
          <w:rStyle w:val="BoldUnderline0"/>
          <w:rFonts w:ascii="Georgia" w:hAnsi="Georgia"/>
          <w:sz w:val="22"/>
        </w:rPr>
        <w:t>controversy</w:t>
      </w:r>
      <w:r w:rsidRPr="00285C2B">
        <w:rPr>
          <w:rStyle w:val="BodyText1"/>
          <w:rFonts w:eastAsia="Calibri" w:cs="Arial"/>
          <w:sz w:val="14"/>
        </w:rPr>
        <w:t xml:space="preserve">, a difference of opinion or a conflict of interest before there can be </w:t>
      </w:r>
      <w:r w:rsidRPr="00285C2B">
        <w:rPr>
          <w:rStyle w:val="BodyText2"/>
          <w:rFonts w:eastAsia="Calibri" w:cs="Arial"/>
          <w:sz w:val="14"/>
        </w:rPr>
        <w:t xml:space="preserve">a </w:t>
      </w:r>
      <w:r w:rsidRPr="00285C2B">
        <w:rPr>
          <w:rStyle w:val="BodyText1"/>
          <w:rFonts w:eastAsia="Calibri" w:cs="Arial"/>
          <w:sz w:val="14"/>
        </w:rPr>
        <w:t xml:space="preserve">debate. </w:t>
      </w:r>
      <w:r w:rsidRPr="00285C2B">
        <w:rPr>
          <w:rStyle w:val="StyleBoldUnderline"/>
        </w:rPr>
        <w:t>If everyone is in agreement</w:t>
      </w:r>
      <w:r w:rsidRPr="00285C2B">
        <w:rPr>
          <w:rStyle w:val="BodyText1"/>
          <w:rFonts w:eastAsia="Calibri" w:cs="Arial"/>
          <w:sz w:val="14"/>
        </w:rPr>
        <w:t xml:space="preserve"> on </w:t>
      </w:r>
      <w:r w:rsidRPr="00285C2B">
        <w:rPr>
          <w:rStyle w:val="BodyText2"/>
          <w:rFonts w:eastAsia="Calibri" w:cs="Arial"/>
          <w:sz w:val="14"/>
        </w:rPr>
        <w:t xml:space="preserve">a </w:t>
      </w:r>
      <w:r w:rsidRPr="00285C2B">
        <w:rPr>
          <w:rStyle w:val="BodyText1"/>
          <w:rFonts w:eastAsia="Calibri" w:cs="Arial"/>
          <w:sz w:val="14"/>
        </w:rPr>
        <w:t xml:space="preserve">feet or value or policy, there is no need or opportunity for debate; </w:t>
      </w:r>
      <w:r w:rsidRPr="00285C2B">
        <w:rPr>
          <w:rStyle w:val="BodyText2"/>
          <w:rFonts w:eastAsia="Calibri" w:cs="Arial"/>
          <w:sz w:val="14"/>
        </w:rPr>
        <w:t xml:space="preserve">the </w:t>
      </w:r>
      <w:r w:rsidRPr="00285C2B">
        <w:rPr>
          <w:rStyle w:val="BodyText1"/>
          <w:rFonts w:eastAsia="Calibri" w:cs="Arial"/>
          <w:sz w:val="14"/>
        </w:rPr>
        <w:t xml:space="preserve">matter can </w:t>
      </w:r>
      <w:r w:rsidRPr="00285C2B">
        <w:rPr>
          <w:rStyle w:val="BodyText2"/>
          <w:rFonts w:eastAsia="Calibri" w:cs="Arial"/>
          <w:sz w:val="14"/>
        </w:rPr>
        <w:t xml:space="preserve">be settled </w:t>
      </w:r>
      <w:r w:rsidRPr="00285C2B">
        <w:rPr>
          <w:rStyle w:val="BodyText1"/>
          <w:rFonts w:eastAsia="Calibri" w:cs="Arial"/>
          <w:sz w:val="14"/>
        </w:rPr>
        <w:t xml:space="preserve">by unanimous consent. Thus, </w:t>
      </w:r>
      <w:r w:rsidRPr="00285C2B">
        <w:rPr>
          <w:rStyle w:val="BodyText2"/>
          <w:rFonts w:eastAsia="Calibri" w:cs="Arial"/>
          <w:sz w:val="14"/>
        </w:rPr>
        <w:t xml:space="preserve">for </w:t>
      </w:r>
      <w:r w:rsidRPr="00285C2B">
        <w:rPr>
          <w:rStyle w:val="BodyText1"/>
          <w:rFonts w:eastAsia="Calibri" w:cs="Arial"/>
          <w:sz w:val="14"/>
        </w:rPr>
        <w:t>example</w:t>
      </w:r>
      <w:r w:rsidRPr="00E15C49">
        <w:rPr>
          <w:rStyle w:val="BodyText1"/>
          <w:rFonts w:eastAsia="Calibri" w:cs="Arial"/>
          <w:sz w:val="14"/>
        </w:rPr>
        <w:t xml:space="preserve">, </w:t>
      </w:r>
      <w:r w:rsidRPr="00E15C49">
        <w:rPr>
          <w:rStyle w:val="StyleBoldUnderline"/>
        </w:rPr>
        <w:t xml:space="preserve">it would be </w:t>
      </w:r>
      <w:r w:rsidRPr="00E15C49">
        <w:rPr>
          <w:rStyle w:val="BoldUnderline0"/>
          <w:rFonts w:ascii="Georgia" w:hAnsi="Georgia"/>
          <w:sz w:val="22"/>
        </w:rPr>
        <w:t>pointless</w:t>
      </w:r>
      <w:r w:rsidRPr="00E15C49">
        <w:rPr>
          <w:rStyle w:val="StyleBoldUnderline"/>
        </w:rPr>
        <w:t xml:space="preserve"> to attempt to </w:t>
      </w:r>
      <w:r w:rsidRPr="00E15C49">
        <w:rPr>
          <w:rStyle w:val="BoldUnderline0"/>
          <w:rFonts w:ascii="Georgia" w:hAnsi="Georgia"/>
          <w:sz w:val="22"/>
        </w:rPr>
        <w:t>debate "Resolved: That two plus two equals four</w:t>
      </w:r>
      <w:r w:rsidRPr="00285C2B">
        <w:rPr>
          <w:rStyle w:val="BoldUnderline0"/>
          <w:rFonts w:ascii="Georgia" w:hAnsi="Georgia"/>
          <w:sz w:val="22"/>
        </w:rPr>
        <w:t>,”</w:t>
      </w:r>
      <w:r w:rsidRPr="00285C2B">
        <w:rPr>
          <w:rStyle w:val="BodyText2"/>
          <w:rFonts w:eastAsia="Calibri" w:cs="Arial"/>
          <w:sz w:val="14"/>
        </w:rPr>
        <w:t xml:space="preserve"> </w:t>
      </w:r>
      <w:r w:rsidRPr="00285C2B">
        <w:rPr>
          <w:rStyle w:val="BodyText1"/>
          <w:rFonts w:eastAsia="Calibri" w:cs="Arial"/>
          <w:sz w:val="14"/>
        </w:rPr>
        <w:t xml:space="preserve">because there is simply </w:t>
      </w:r>
      <w:r w:rsidRPr="00285C2B">
        <w:rPr>
          <w:rStyle w:val="BodyText2"/>
          <w:rFonts w:eastAsia="Calibri" w:cs="Arial"/>
          <w:sz w:val="14"/>
        </w:rPr>
        <w:t xml:space="preserve">no </w:t>
      </w:r>
      <w:r w:rsidRPr="00285C2B">
        <w:rPr>
          <w:rStyle w:val="BodyText1"/>
          <w:rFonts w:eastAsia="Calibri" w:cs="Arial"/>
          <w:sz w:val="14"/>
        </w:rPr>
        <w:t xml:space="preserve">controversy </w:t>
      </w:r>
      <w:r w:rsidRPr="00285C2B">
        <w:rPr>
          <w:rStyle w:val="BodyText2"/>
          <w:rFonts w:eastAsia="Calibri" w:cs="Arial"/>
          <w:sz w:val="14"/>
        </w:rPr>
        <w:t xml:space="preserve">about </w:t>
      </w:r>
      <w:r w:rsidRPr="00285C2B">
        <w:rPr>
          <w:rStyle w:val="BodyText1"/>
          <w:rFonts w:eastAsia="Calibri" w:cs="Arial"/>
          <w:sz w:val="14"/>
        </w:rPr>
        <w:t>this state</w:t>
      </w:r>
      <w:r w:rsidRPr="00285C2B">
        <w:rPr>
          <w:rStyle w:val="BodyText1"/>
          <w:rFonts w:eastAsia="Calibri" w:cs="Arial"/>
          <w:sz w:val="14"/>
        </w:rPr>
        <w:softHyphen/>
        <w:t xml:space="preserve">ment. </w:t>
      </w:r>
      <w:r w:rsidRPr="00285C2B">
        <w:rPr>
          <w:rStyle w:val="BoldUnderline0"/>
          <w:rFonts w:ascii="Georgia" w:hAnsi="Georgia"/>
          <w:sz w:val="22"/>
          <w:highlight w:val="cyan"/>
        </w:rPr>
        <w:t xml:space="preserve">Controversy is an </w:t>
      </w:r>
      <w:r w:rsidRPr="00DF50F1">
        <w:rPr>
          <w:rStyle w:val="Emphasis"/>
          <w:b/>
          <w:highlight w:val="cyan"/>
        </w:rPr>
        <w:t>essential prerequisite</w:t>
      </w:r>
      <w:r w:rsidRPr="00285C2B">
        <w:rPr>
          <w:rStyle w:val="BoldUnderline0"/>
          <w:rFonts w:ascii="Georgia" w:hAnsi="Georgia"/>
          <w:sz w:val="22"/>
          <w:highlight w:val="cyan"/>
        </w:rPr>
        <w:t xml:space="preserve"> of debate</w:t>
      </w:r>
      <w:r w:rsidRPr="00285C2B">
        <w:rPr>
          <w:rStyle w:val="BoldUnderline0"/>
          <w:rFonts w:ascii="Georgia" w:hAnsi="Georgia"/>
          <w:sz w:val="22"/>
        </w:rPr>
        <w:t xml:space="preserve">. </w:t>
      </w:r>
      <w:r w:rsidRPr="00285C2B">
        <w:rPr>
          <w:rStyle w:val="BodyText1"/>
          <w:rFonts w:eastAsia="Calibri" w:cs="Arial"/>
          <w:sz w:val="14"/>
        </w:rPr>
        <w:t xml:space="preserve">Where there is no </w:t>
      </w:r>
      <w:r w:rsidRPr="00285C2B">
        <w:rPr>
          <w:rStyle w:val="BodytextItalic"/>
          <w:rFonts w:ascii="Georgia" w:eastAsia="Calibri" w:hAnsi="Georgia" w:cs="Arial"/>
          <w:sz w:val="14"/>
          <w:szCs w:val="22"/>
        </w:rPr>
        <w:t>clash</w:t>
      </w:r>
      <w:r w:rsidRPr="00285C2B">
        <w:rPr>
          <w:rStyle w:val="BodyText1"/>
          <w:rFonts w:eastAsia="Calibri" w:cs="Arial"/>
          <w:sz w:val="14"/>
        </w:rPr>
        <w:t xml:space="preserve"> of ideas, proposals, interests, or expressed positions of issues, there is </w:t>
      </w:r>
      <w:r w:rsidRPr="00285C2B">
        <w:rPr>
          <w:rStyle w:val="BodyText2"/>
          <w:rFonts w:eastAsia="Calibri" w:cs="Arial"/>
          <w:sz w:val="14"/>
        </w:rPr>
        <w:t xml:space="preserve">no </w:t>
      </w:r>
      <w:r w:rsidRPr="00285C2B">
        <w:rPr>
          <w:rStyle w:val="BodyText1"/>
          <w:rFonts w:eastAsia="Calibri" w:cs="Arial"/>
          <w:sz w:val="14"/>
        </w:rPr>
        <w:t xml:space="preserve">debate. </w:t>
      </w:r>
      <w:r w:rsidRPr="00285C2B">
        <w:rPr>
          <w:rStyle w:val="StyleBoldUnderline"/>
        </w:rPr>
        <w:t>Controversy invites decisive choice between competing positions</w:t>
      </w:r>
      <w:r w:rsidRPr="00285C2B">
        <w:rPr>
          <w:rStyle w:val="BodyText1"/>
          <w:rFonts w:eastAsia="Calibri" w:cs="Arial"/>
          <w:sz w:val="14"/>
        </w:rPr>
        <w:t xml:space="preserve">. </w:t>
      </w:r>
      <w:r w:rsidRPr="00285C2B">
        <w:rPr>
          <w:rStyle w:val="StyleBoldUnderline"/>
          <w:highlight w:val="cyan"/>
        </w:rPr>
        <w:t>Debate</w:t>
      </w:r>
      <w:r w:rsidRPr="00285C2B">
        <w:rPr>
          <w:rStyle w:val="BodyText1"/>
          <w:rFonts w:eastAsia="Calibri" w:cs="Arial"/>
          <w:sz w:val="14"/>
          <w:highlight w:val="cyan"/>
        </w:rPr>
        <w:t xml:space="preserve"> </w:t>
      </w:r>
      <w:r w:rsidRPr="00DF50F1">
        <w:rPr>
          <w:rStyle w:val="Emphasis"/>
          <w:b/>
          <w:highlight w:val="cyan"/>
        </w:rPr>
        <w:t>cannot</w:t>
      </w:r>
      <w:r w:rsidRPr="00285C2B">
        <w:rPr>
          <w:rStyle w:val="BodyText1"/>
          <w:rFonts w:eastAsia="Calibri" w:cs="Arial"/>
          <w:sz w:val="14"/>
          <w:highlight w:val="cyan"/>
        </w:rPr>
        <w:t xml:space="preserve"> </w:t>
      </w:r>
      <w:r w:rsidRPr="00285C2B">
        <w:rPr>
          <w:rStyle w:val="StyleBoldUnderline"/>
          <w:highlight w:val="cyan"/>
        </w:rPr>
        <w:t>produce effective decisions</w:t>
      </w:r>
      <w:r w:rsidRPr="00285C2B">
        <w:rPr>
          <w:rStyle w:val="BodyText1"/>
          <w:rFonts w:eastAsia="Calibri" w:cs="Arial"/>
          <w:sz w:val="14"/>
          <w:highlight w:val="cyan"/>
        </w:rPr>
        <w:t xml:space="preserve"> </w:t>
      </w:r>
      <w:r w:rsidRPr="00285C2B">
        <w:rPr>
          <w:rStyle w:val="StyleBoldUnderline"/>
          <w:highlight w:val="cyan"/>
        </w:rPr>
        <w:t>without</w:t>
      </w:r>
      <w:r w:rsidRPr="00285C2B">
        <w:rPr>
          <w:rStyle w:val="BodyText1"/>
          <w:rFonts w:eastAsia="Calibri" w:cs="Arial"/>
          <w:sz w:val="14"/>
          <w:highlight w:val="cyan"/>
        </w:rPr>
        <w:t xml:space="preserve"> </w:t>
      </w:r>
      <w:r w:rsidRPr="00E15C49">
        <w:rPr>
          <w:rStyle w:val="Emphasis"/>
          <w:b/>
        </w:rPr>
        <w:t xml:space="preserve">clear </w:t>
      </w:r>
      <w:r w:rsidRPr="00DF50F1">
        <w:rPr>
          <w:rStyle w:val="Emphasis"/>
          <w:b/>
          <w:highlight w:val="cyan"/>
        </w:rPr>
        <w:t>identification of a question</w:t>
      </w:r>
      <w:r w:rsidRPr="00285C2B">
        <w:rPr>
          <w:rStyle w:val="StyleBoldUnderline"/>
          <w:highlight w:val="cyan"/>
        </w:rPr>
        <w:t xml:space="preserve"> </w:t>
      </w:r>
      <w:r w:rsidRPr="00285C2B">
        <w:rPr>
          <w:rStyle w:val="StyleBoldUnderline"/>
        </w:rPr>
        <w:t xml:space="preserve">or </w:t>
      </w:r>
      <w:r w:rsidRPr="00E15C49">
        <w:rPr>
          <w:rStyle w:val="StyleBoldUnderline"/>
        </w:rPr>
        <w:t xml:space="preserve">questions </w:t>
      </w:r>
      <w:r w:rsidRPr="00E15C49">
        <w:rPr>
          <w:rStyle w:val="Emphasis"/>
          <w:b/>
        </w:rPr>
        <w:t>to be answered</w:t>
      </w:r>
      <w:r w:rsidRPr="00E15C49">
        <w:rPr>
          <w:rStyle w:val="BodyText1"/>
          <w:rFonts w:eastAsia="Calibri" w:cs="Arial"/>
          <w:sz w:val="14"/>
        </w:rPr>
        <w:t xml:space="preserve">. For example, </w:t>
      </w:r>
      <w:r w:rsidRPr="00E15C49">
        <w:rPr>
          <w:rStyle w:val="StyleBoldUnderline"/>
        </w:rPr>
        <w:t>general argument may occur about</w:t>
      </w:r>
      <w:r w:rsidRPr="00E15C49">
        <w:rPr>
          <w:rStyle w:val="BodyText1"/>
          <w:rFonts w:eastAsia="Calibri" w:cs="Arial"/>
          <w:sz w:val="14"/>
        </w:rPr>
        <w:t xml:space="preserve"> the broad topic of illegal </w:t>
      </w:r>
      <w:r w:rsidRPr="00E15C49">
        <w:rPr>
          <w:rStyle w:val="StyleBoldUnderline"/>
        </w:rPr>
        <w:t>immigration</w:t>
      </w:r>
      <w:r w:rsidRPr="00E15C49">
        <w:rPr>
          <w:rStyle w:val="BodyText1"/>
          <w:rFonts w:eastAsia="Calibri" w:cs="Arial"/>
          <w:sz w:val="14"/>
        </w:rPr>
        <w:t xml:space="preserve">. How many illegal immigrants live in the United States? What </w:t>
      </w:r>
      <w:r w:rsidRPr="00E15C49">
        <w:rPr>
          <w:rStyle w:val="BodyText2"/>
          <w:rFonts w:eastAsia="Calibri" w:cs="Arial"/>
          <w:sz w:val="14"/>
        </w:rPr>
        <w:t xml:space="preserve">is the </w:t>
      </w:r>
      <w:r w:rsidRPr="00E15C49">
        <w:rPr>
          <w:rStyle w:val="BodyText1"/>
          <w:rFonts w:eastAsia="Calibri" w:cs="Arial"/>
          <w:sz w:val="14"/>
        </w:rPr>
        <w:t xml:space="preserve">impact of illegal immigration </w:t>
      </w:r>
      <w:r w:rsidRPr="00E15C49">
        <w:rPr>
          <w:rStyle w:val="BodyText2"/>
          <w:rFonts w:eastAsia="Calibri" w:cs="Arial"/>
          <w:sz w:val="14"/>
        </w:rPr>
        <w:t xml:space="preserve">and </w:t>
      </w:r>
      <w:r w:rsidRPr="00E15C49">
        <w:rPr>
          <w:rStyle w:val="BodyText1"/>
          <w:rFonts w:eastAsia="Calibri" w:cs="Arial"/>
          <w:sz w:val="14"/>
        </w:rPr>
        <w:t xml:space="preserve">immigrants on </w:t>
      </w:r>
      <w:r w:rsidRPr="00E15C49">
        <w:rPr>
          <w:rStyle w:val="BodyText3"/>
          <w:rFonts w:ascii="Georgia" w:eastAsia="Calibri" w:hAnsi="Georgia" w:cs="Arial"/>
          <w:sz w:val="14"/>
          <w:szCs w:val="22"/>
        </w:rPr>
        <w:t xml:space="preserve">our </w:t>
      </w:r>
      <w:r w:rsidRPr="00E15C49">
        <w:rPr>
          <w:rStyle w:val="BodyText1"/>
          <w:rFonts w:eastAsia="Calibri" w:cs="Arial"/>
          <w:sz w:val="14"/>
        </w:rPr>
        <w:t xml:space="preserve">economy? What </w:t>
      </w:r>
      <w:r w:rsidRPr="00E15C49">
        <w:rPr>
          <w:rStyle w:val="BodyText2"/>
          <w:rFonts w:eastAsia="Calibri" w:cs="Arial"/>
          <w:sz w:val="14"/>
        </w:rPr>
        <w:t xml:space="preserve">is </w:t>
      </w:r>
      <w:r w:rsidRPr="00E15C49">
        <w:rPr>
          <w:rStyle w:val="BodyText1"/>
          <w:rFonts w:eastAsia="Calibri" w:cs="Arial"/>
          <w:sz w:val="14"/>
        </w:rPr>
        <w:t xml:space="preserve">their impact </w:t>
      </w:r>
      <w:r w:rsidRPr="00E15C49">
        <w:rPr>
          <w:rStyle w:val="BodyText3"/>
          <w:rFonts w:ascii="Georgia" w:eastAsia="Calibri" w:hAnsi="Georgia" w:cs="Arial"/>
          <w:sz w:val="14"/>
          <w:szCs w:val="22"/>
        </w:rPr>
        <w:t xml:space="preserve">on </w:t>
      </w:r>
      <w:r w:rsidRPr="00E15C49">
        <w:rPr>
          <w:rStyle w:val="BodyText1"/>
          <w:rFonts w:eastAsia="Calibri" w:cs="Arial"/>
          <w:sz w:val="14"/>
        </w:rPr>
        <w:t xml:space="preserve">our communities? Do </w:t>
      </w:r>
      <w:r w:rsidRPr="00E15C49">
        <w:rPr>
          <w:rStyle w:val="BodyText2"/>
          <w:rFonts w:eastAsia="Calibri" w:cs="Arial"/>
          <w:sz w:val="14"/>
        </w:rPr>
        <w:t xml:space="preserve">they commit </w:t>
      </w:r>
      <w:r w:rsidRPr="00E15C49">
        <w:rPr>
          <w:rStyle w:val="BodyText1"/>
          <w:rFonts w:eastAsia="Calibri" w:cs="Arial"/>
          <w:sz w:val="14"/>
        </w:rPr>
        <w:t xml:space="preserve">crimes? </w:t>
      </w:r>
      <w:r w:rsidRPr="00E15C49">
        <w:rPr>
          <w:rStyle w:val="BodyText2"/>
          <w:rFonts w:eastAsia="Calibri" w:cs="Arial"/>
          <w:sz w:val="14"/>
        </w:rPr>
        <w:t xml:space="preserve">Do </w:t>
      </w:r>
      <w:r w:rsidRPr="00E15C49">
        <w:rPr>
          <w:rStyle w:val="BodyText1"/>
          <w:rFonts w:eastAsia="Calibri" w:cs="Arial"/>
          <w:sz w:val="14"/>
        </w:rPr>
        <w:t xml:space="preserve">they take jobs </w:t>
      </w:r>
      <w:r w:rsidRPr="00E15C49">
        <w:rPr>
          <w:rStyle w:val="BodyText2"/>
          <w:rFonts w:eastAsia="Calibri" w:cs="Arial"/>
          <w:sz w:val="14"/>
        </w:rPr>
        <w:t xml:space="preserve">from </w:t>
      </w:r>
      <w:r w:rsidRPr="00E15C49">
        <w:rPr>
          <w:rStyle w:val="BodyText1"/>
          <w:rFonts w:eastAsia="Calibri" w:cs="Arial"/>
          <w:sz w:val="14"/>
        </w:rPr>
        <w:t xml:space="preserve">American workers? </w:t>
      </w:r>
      <w:r w:rsidRPr="00E15C49">
        <w:rPr>
          <w:rStyle w:val="BodyText2"/>
          <w:rFonts w:eastAsia="Calibri" w:cs="Arial"/>
          <w:sz w:val="14"/>
        </w:rPr>
        <w:t xml:space="preserve">Do </w:t>
      </w:r>
      <w:r w:rsidRPr="00E15C49">
        <w:rPr>
          <w:rStyle w:val="BodyText1"/>
          <w:rFonts w:eastAsia="Calibri" w:cs="Arial"/>
          <w:sz w:val="14"/>
        </w:rPr>
        <w:t xml:space="preserve">they pay taxes? Do they require social services? </w:t>
      </w:r>
      <w:r w:rsidRPr="00E15C49">
        <w:rPr>
          <w:rStyle w:val="BodyText2"/>
          <w:rFonts w:eastAsia="Calibri" w:cs="Arial"/>
          <w:sz w:val="14"/>
        </w:rPr>
        <w:t xml:space="preserve">Is </w:t>
      </w:r>
      <w:r w:rsidRPr="00E15C49">
        <w:rPr>
          <w:rStyle w:val="BodyText1"/>
          <w:rFonts w:eastAsia="Calibri" w:cs="Arial"/>
          <w:sz w:val="14"/>
        </w:rPr>
        <w:t xml:space="preserve">it </w:t>
      </w:r>
      <w:r w:rsidRPr="00E15C49">
        <w:rPr>
          <w:rStyle w:val="BodyText2"/>
          <w:rFonts w:eastAsia="Calibri" w:cs="Arial"/>
          <w:sz w:val="14"/>
        </w:rPr>
        <w:t xml:space="preserve">a </w:t>
      </w:r>
      <w:r w:rsidRPr="00E15C49">
        <w:rPr>
          <w:rStyle w:val="BodyText1"/>
          <w:rFonts w:eastAsia="Calibri" w:cs="Arial"/>
          <w:sz w:val="14"/>
        </w:rPr>
        <w:t xml:space="preserve">problem </w:t>
      </w:r>
      <w:r w:rsidRPr="00E15C49">
        <w:rPr>
          <w:rStyle w:val="BodyText2"/>
          <w:rFonts w:eastAsia="Calibri" w:cs="Arial"/>
          <w:sz w:val="14"/>
        </w:rPr>
        <w:t xml:space="preserve">that </w:t>
      </w:r>
      <w:r w:rsidRPr="00E15C49">
        <w:rPr>
          <w:rStyle w:val="BodyText1"/>
          <w:rFonts w:eastAsia="Calibri" w:cs="Arial"/>
          <w:sz w:val="14"/>
        </w:rPr>
        <w:t xml:space="preserve">some do not </w:t>
      </w:r>
      <w:r w:rsidRPr="00E15C49">
        <w:rPr>
          <w:rStyle w:val="BodyText2"/>
          <w:rFonts w:eastAsia="Calibri" w:cs="Arial"/>
          <w:sz w:val="14"/>
        </w:rPr>
        <w:t xml:space="preserve">speak </w:t>
      </w:r>
      <w:r w:rsidRPr="00E15C49">
        <w:rPr>
          <w:rStyle w:val="BodyText1"/>
          <w:rFonts w:eastAsia="Calibri" w:cs="Arial"/>
          <w:sz w:val="14"/>
        </w:rPr>
        <w:t xml:space="preserve">English? </w:t>
      </w:r>
      <w:r w:rsidRPr="00E15C49">
        <w:rPr>
          <w:rStyle w:val="BodyText2"/>
          <w:rFonts w:eastAsia="Calibri" w:cs="Arial"/>
          <w:sz w:val="14"/>
        </w:rPr>
        <w:t xml:space="preserve">Is </w:t>
      </w:r>
      <w:r w:rsidRPr="00E15C49">
        <w:rPr>
          <w:rStyle w:val="BodyText1"/>
          <w:rFonts w:eastAsia="Calibri" w:cs="Arial"/>
          <w:sz w:val="14"/>
        </w:rPr>
        <w:t xml:space="preserve">it </w:t>
      </w:r>
      <w:r w:rsidRPr="00E15C49">
        <w:rPr>
          <w:rStyle w:val="BodyText2"/>
          <w:rFonts w:eastAsia="Calibri" w:cs="Arial"/>
          <w:sz w:val="14"/>
        </w:rPr>
        <w:t xml:space="preserve">the </w:t>
      </w:r>
      <w:r w:rsidRPr="00E15C49">
        <w:rPr>
          <w:rStyle w:val="BodyText1"/>
          <w:rFonts w:eastAsia="Calibri" w:cs="Arial"/>
          <w:sz w:val="14"/>
        </w:rPr>
        <w:t xml:space="preserve">responsibility of employers to discourage illegal immigration by not </w:t>
      </w:r>
      <w:r w:rsidRPr="00E15C49">
        <w:rPr>
          <w:rStyle w:val="BodyText2"/>
          <w:rFonts w:eastAsia="Calibri" w:cs="Arial"/>
          <w:sz w:val="14"/>
        </w:rPr>
        <w:t xml:space="preserve">hiring </w:t>
      </w:r>
      <w:r w:rsidRPr="00E15C49">
        <w:rPr>
          <w:rStyle w:val="BodyText1"/>
          <w:rFonts w:eastAsia="Calibri" w:cs="Arial"/>
          <w:sz w:val="14"/>
        </w:rPr>
        <w:t xml:space="preserve">undocumented workers? </w:t>
      </w:r>
      <w:r w:rsidRPr="00E15C49">
        <w:rPr>
          <w:rStyle w:val="BodyText2"/>
          <w:rFonts w:eastAsia="Calibri" w:cs="Arial"/>
          <w:sz w:val="14"/>
        </w:rPr>
        <w:t xml:space="preserve">Should </w:t>
      </w:r>
      <w:r w:rsidRPr="00E15C49">
        <w:rPr>
          <w:rStyle w:val="BodyText1"/>
          <w:rFonts w:eastAsia="Calibri" w:cs="Arial"/>
          <w:sz w:val="14"/>
        </w:rPr>
        <w:t xml:space="preserve">they have the opportunity </w:t>
      </w:r>
      <w:r w:rsidRPr="00E15C49">
        <w:rPr>
          <w:rStyle w:val="BodyText2"/>
          <w:rFonts w:eastAsia="Calibri" w:cs="Arial"/>
          <w:sz w:val="14"/>
        </w:rPr>
        <w:t xml:space="preserve">to </w:t>
      </w:r>
      <w:r w:rsidRPr="00E15C49">
        <w:rPr>
          <w:rStyle w:val="BodyText1"/>
          <w:rFonts w:eastAsia="Calibri" w:cs="Arial"/>
          <w:sz w:val="14"/>
        </w:rPr>
        <w:t xml:space="preserve">gain citizenship? Does illegal immigration pose a security threat to our country? </w:t>
      </w:r>
      <w:r w:rsidRPr="00E15C49">
        <w:rPr>
          <w:rStyle w:val="BodyText2"/>
          <w:rFonts w:eastAsia="Calibri" w:cs="Arial"/>
          <w:sz w:val="14"/>
        </w:rPr>
        <w:t xml:space="preserve">Do </w:t>
      </w:r>
      <w:r w:rsidRPr="00E15C49">
        <w:rPr>
          <w:rStyle w:val="BodyText1"/>
          <w:rFonts w:eastAsia="Calibri" w:cs="Arial"/>
          <w:sz w:val="14"/>
        </w:rPr>
        <w:t xml:space="preserve">illegal immigrants do work that American workers are unwilling to do? Are their rights as workers and as human beings at risk due to their status? Are they abused </w:t>
      </w:r>
      <w:r w:rsidRPr="00E15C49">
        <w:rPr>
          <w:rStyle w:val="BodyText2"/>
          <w:rFonts w:eastAsia="Calibri" w:cs="Arial"/>
          <w:sz w:val="14"/>
        </w:rPr>
        <w:t xml:space="preserve">by </w:t>
      </w:r>
      <w:r w:rsidRPr="00E15C49">
        <w:rPr>
          <w:rStyle w:val="BodyText1"/>
          <w:rFonts w:eastAsia="Calibri" w:cs="Arial"/>
          <w:sz w:val="14"/>
        </w:rPr>
        <w:t xml:space="preserve">employers, law enforcement, housing, and businesses? How are their families impacted by </w:t>
      </w:r>
      <w:r w:rsidRPr="00E15C49">
        <w:rPr>
          <w:rStyle w:val="BodyText2"/>
          <w:rFonts w:eastAsia="Calibri" w:cs="Arial"/>
          <w:sz w:val="14"/>
        </w:rPr>
        <w:t xml:space="preserve">their </w:t>
      </w:r>
      <w:r w:rsidRPr="00E15C49">
        <w:rPr>
          <w:rStyle w:val="BodyText1"/>
          <w:rFonts w:eastAsia="Calibri" w:cs="Arial"/>
          <w:sz w:val="14"/>
        </w:rPr>
        <w:t xml:space="preserve">status? What is the moral </w:t>
      </w:r>
      <w:r w:rsidRPr="00E15C49">
        <w:rPr>
          <w:rStyle w:val="BodyText2"/>
          <w:rFonts w:eastAsia="Calibri" w:cs="Arial"/>
          <w:sz w:val="14"/>
        </w:rPr>
        <w:t xml:space="preserve">and </w:t>
      </w:r>
      <w:r w:rsidRPr="00E15C49">
        <w:rPr>
          <w:rStyle w:val="BodyText1"/>
          <w:rFonts w:eastAsia="Calibri" w:cs="Arial"/>
          <w:sz w:val="14"/>
        </w:rPr>
        <w:t xml:space="preserve">philosophical obligation of a nation state </w:t>
      </w:r>
      <w:r w:rsidRPr="00E15C49">
        <w:rPr>
          <w:rStyle w:val="BodyText2"/>
          <w:rFonts w:eastAsia="Calibri" w:cs="Arial"/>
          <w:sz w:val="14"/>
        </w:rPr>
        <w:t xml:space="preserve">to maintain its </w:t>
      </w:r>
      <w:r w:rsidRPr="00E15C49">
        <w:rPr>
          <w:rStyle w:val="BodyText1"/>
          <w:rFonts w:eastAsia="Calibri" w:cs="Arial"/>
          <w:sz w:val="14"/>
        </w:rPr>
        <w:t xml:space="preserve">borders? </w:t>
      </w:r>
      <w:r w:rsidRPr="00E15C49">
        <w:rPr>
          <w:rStyle w:val="BodyText2"/>
          <w:rFonts w:eastAsia="Calibri" w:cs="Arial"/>
          <w:sz w:val="14"/>
        </w:rPr>
        <w:t xml:space="preserve">Should </w:t>
      </w:r>
      <w:r w:rsidRPr="00E15C49">
        <w:rPr>
          <w:rStyle w:val="BodyText1"/>
          <w:rFonts w:eastAsia="Calibri" w:cs="Arial"/>
          <w:sz w:val="14"/>
        </w:rPr>
        <w:t xml:space="preserve">we </w:t>
      </w:r>
      <w:r w:rsidRPr="00E15C49">
        <w:rPr>
          <w:rStyle w:val="BodyText2"/>
          <w:rFonts w:eastAsia="Calibri" w:cs="Arial"/>
          <w:sz w:val="14"/>
        </w:rPr>
        <w:t xml:space="preserve">build a </w:t>
      </w:r>
      <w:r w:rsidRPr="00E15C49">
        <w:rPr>
          <w:rStyle w:val="BodyText1"/>
          <w:rFonts w:eastAsia="Calibri" w:cs="Arial"/>
          <w:sz w:val="14"/>
        </w:rPr>
        <w:t xml:space="preserve">wall on </w:t>
      </w:r>
      <w:r w:rsidRPr="00E15C49">
        <w:rPr>
          <w:rStyle w:val="BodyText2"/>
          <w:rFonts w:eastAsia="Calibri" w:cs="Arial"/>
          <w:sz w:val="14"/>
        </w:rPr>
        <w:t xml:space="preserve">the </w:t>
      </w:r>
      <w:r w:rsidRPr="00E15C49">
        <w:rPr>
          <w:rStyle w:val="BodyText1"/>
          <w:rFonts w:eastAsia="Calibri" w:cs="Arial"/>
          <w:sz w:val="14"/>
        </w:rPr>
        <w:t xml:space="preserve">Mexican border, establish </w:t>
      </w:r>
      <w:r w:rsidRPr="00E15C49">
        <w:rPr>
          <w:rStyle w:val="BodyText2"/>
          <w:rFonts w:eastAsia="Calibri" w:cs="Arial"/>
          <w:sz w:val="14"/>
        </w:rPr>
        <w:t xml:space="preserve">a national identification card, </w:t>
      </w:r>
      <w:r w:rsidRPr="00E15C49">
        <w:rPr>
          <w:rStyle w:val="BodyText3"/>
          <w:rFonts w:ascii="Georgia" w:eastAsia="Calibri" w:hAnsi="Georgia" w:cs="Arial"/>
          <w:sz w:val="14"/>
          <w:szCs w:val="22"/>
        </w:rPr>
        <w:t xml:space="preserve">or </w:t>
      </w:r>
      <w:r w:rsidRPr="00E15C49">
        <w:rPr>
          <w:rStyle w:val="BodyText1"/>
          <w:rFonts w:eastAsia="Calibri" w:cs="Arial"/>
          <w:sz w:val="14"/>
        </w:rPr>
        <w:t xml:space="preserve">enforce existing </w:t>
      </w:r>
      <w:r w:rsidRPr="00E15C49">
        <w:rPr>
          <w:rStyle w:val="BodyText2"/>
          <w:rFonts w:eastAsia="Calibri" w:cs="Arial"/>
          <w:sz w:val="14"/>
        </w:rPr>
        <w:t xml:space="preserve">laws </w:t>
      </w:r>
      <w:r w:rsidRPr="00E15C49">
        <w:rPr>
          <w:rStyle w:val="BodyText1"/>
          <w:rFonts w:eastAsia="Calibri" w:cs="Arial"/>
          <w:sz w:val="14"/>
        </w:rPr>
        <w:t xml:space="preserve">against </w:t>
      </w:r>
      <w:r w:rsidRPr="00E15C49">
        <w:rPr>
          <w:rStyle w:val="BodyText2"/>
          <w:rFonts w:eastAsia="Calibri" w:cs="Arial"/>
          <w:sz w:val="14"/>
        </w:rPr>
        <w:t xml:space="preserve">employers? Should we </w:t>
      </w:r>
      <w:r w:rsidRPr="00E15C49">
        <w:rPr>
          <w:rStyle w:val="BodyText1"/>
          <w:rFonts w:eastAsia="Calibri" w:cs="Arial"/>
          <w:sz w:val="14"/>
        </w:rPr>
        <w:t xml:space="preserve">invite immigrants to become U.S. citizens? Surely you </w:t>
      </w:r>
      <w:r w:rsidRPr="00E15C49">
        <w:rPr>
          <w:rStyle w:val="BodyText2"/>
          <w:rFonts w:eastAsia="Calibri" w:cs="Arial"/>
          <w:sz w:val="14"/>
        </w:rPr>
        <w:t xml:space="preserve">can </w:t>
      </w:r>
      <w:r w:rsidRPr="00E15C49">
        <w:rPr>
          <w:rStyle w:val="BodyText1"/>
          <w:rFonts w:eastAsia="Calibri" w:cs="Arial"/>
          <w:sz w:val="14"/>
        </w:rPr>
        <w:t xml:space="preserve">think of many more concerns to be addressed by a conversation </w:t>
      </w:r>
      <w:r w:rsidRPr="00E15C49">
        <w:rPr>
          <w:rStyle w:val="BodyText2"/>
          <w:rFonts w:eastAsia="Calibri" w:cs="Arial"/>
          <w:sz w:val="14"/>
        </w:rPr>
        <w:t xml:space="preserve">about </w:t>
      </w:r>
      <w:r w:rsidRPr="00E15C49">
        <w:rPr>
          <w:rStyle w:val="BodyText1"/>
          <w:rFonts w:eastAsia="Calibri" w:cs="Arial"/>
          <w:sz w:val="14"/>
        </w:rPr>
        <w:t xml:space="preserve">the topic area of illegal immigration. </w:t>
      </w:r>
      <w:r w:rsidRPr="00E15C49">
        <w:rPr>
          <w:rStyle w:val="StyleBoldUnderline"/>
        </w:rPr>
        <w:t>Participation in this “debate” is likely to be emotional and intense.</w:t>
      </w:r>
      <w:r w:rsidRPr="00E15C49">
        <w:rPr>
          <w:sz w:val="14"/>
        </w:rPr>
        <w:t xml:space="preserve"> </w:t>
      </w:r>
      <w:r w:rsidRPr="00E15C49">
        <w:rPr>
          <w:rStyle w:val="StyleBoldUnderline"/>
        </w:rPr>
        <w:t>However</w:t>
      </w:r>
      <w:r w:rsidRPr="00E15C49">
        <w:rPr>
          <w:rStyle w:val="BodyText1"/>
          <w:rFonts w:eastAsia="Calibri" w:cs="Arial"/>
          <w:sz w:val="14"/>
        </w:rPr>
        <w:t xml:space="preserve">, </w:t>
      </w:r>
      <w:r w:rsidRPr="00E15C49">
        <w:rPr>
          <w:rStyle w:val="BoldUnderline0"/>
          <w:rFonts w:ascii="Georgia" w:hAnsi="Georgia"/>
          <w:sz w:val="22"/>
        </w:rPr>
        <w:t xml:space="preserve">it is not likely to be productive or useful </w:t>
      </w:r>
      <w:r w:rsidRPr="00E15C49">
        <w:rPr>
          <w:rStyle w:val="StyleBoldUnderline"/>
        </w:rPr>
        <w:t>without focus on a</w:t>
      </w:r>
      <w:r w:rsidRPr="00E15C49">
        <w:rPr>
          <w:rStyle w:val="BodyText2"/>
          <w:rFonts w:eastAsia="Calibri" w:cs="Arial"/>
          <w:sz w:val="14"/>
        </w:rPr>
        <w:t xml:space="preserve"> </w:t>
      </w:r>
      <w:r w:rsidRPr="00E15C49">
        <w:rPr>
          <w:rStyle w:val="BoldUnderline0"/>
          <w:rFonts w:ascii="Georgia" w:hAnsi="Georgia"/>
          <w:sz w:val="22"/>
        </w:rPr>
        <w:t>particular question</w:t>
      </w:r>
      <w:r w:rsidRPr="00E15C49">
        <w:rPr>
          <w:rStyle w:val="BodyText1"/>
          <w:rFonts w:eastAsia="Calibri" w:cs="Arial"/>
          <w:b/>
        </w:rPr>
        <w:t xml:space="preserve"> </w:t>
      </w:r>
      <w:r w:rsidRPr="00E15C49">
        <w:rPr>
          <w:rStyle w:val="BoldUnderline0"/>
          <w:rFonts w:ascii="Georgia" w:hAnsi="Georgia"/>
          <w:sz w:val="22"/>
        </w:rPr>
        <w:t xml:space="preserve">and identification of a </w:t>
      </w:r>
      <w:r w:rsidRPr="00E15C49">
        <w:rPr>
          <w:rStyle w:val="Emphasis"/>
          <w:b/>
        </w:rPr>
        <w:t>line demarcating sides</w:t>
      </w:r>
      <w:r w:rsidRPr="00E15C49">
        <w:rPr>
          <w:rStyle w:val="BoldUnderline0"/>
          <w:rFonts w:ascii="Georgia" w:hAnsi="Georgia"/>
          <w:sz w:val="22"/>
        </w:rPr>
        <w:t xml:space="preserve"> in the controversy.</w:t>
      </w:r>
      <w:r w:rsidRPr="00E15C49">
        <w:rPr>
          <w:rStyle w:val="BodyText1"/>
          <w:rFonts w:eastAsia="Calibri" w:cs="Arial"/>
          <w:sz w:val="14"/>
        </w:rPr>
        <w:t xml:space="preserve"> To be discussed and resolved effectivel</w:t>
      </w:r>
      <w:r w:rsidRPr="00285C2B">
        <w:rPr>
          <w:rStyle w:val="BodyText1"/>
          <w:rFonts w:eastAsia="Calibri" w:cs="Arial"/>
          <w:sz w:val="14"/>
        </w:rPr>
        <w:t xml:space="preserve">y, </w:t>
      </w:r>
      <w:r w:rsidRPr="00285C2B">
        <w:rPr>
          <w:rStyle w:val="StyleBoldUnderline"/>
          <w:highlight w:val="cyan"/>
        </w:rPr>
        <w:t>controversies are best understood</w:t>
      </w:r>
      <w:r w:rsidRPr="00285C2B">
        <w:rPr>
          <w:rStyle w:val="BodyText1"/>
          <w:rFonts w:eastAsia="Calibri" w:cs="Arial"/>
          <w:sz w:val="14"/>
          <w:highlight w:val="cyan"/>
        </w:rPr>
        <w:t xml:space="preserve"> </w:t>
      </w:r>
      <w:r w:rsidRPr="00285C2B">
        <w:rPr>
          <w:rStyle w:val="StyleBoldUnderline"/>
          <w:highlight w:val="cyan"/>
        </w:rPr>
        <w:t>when</w:t>
      </w:r>
      <w:r w:rsidRPr="00285C2B">
        <w:rPr>
          <w:rStyle w:val="BodyText1"/>
          <w:rFonts w:eastAsia="Calibri" w:cs="Arial"/>
          <w:sz w:val="14"/>
        </w:rPr>
        <w:t xml:space="preserve"> seated clearly </w:t>
      </w:r>
      <w:r w:rsidRPr="00285C2B">
        <w:rPr>
          <w:rStyle w:val="BodyText2"/>
          <w:rFonts w:eastAsia="Calibri" w:cs="Arial"/>
          <w:sz w:val="14"/>
        </w:rPr>
        <w:t xml:space="preserve">such that </w:t>
      </w:r>
      <w:r w:rsidRPr="00285C2B">
        <w:rPr>
          <w:rStyle w:val="StyleBoldUnderline"/>
          <w:highlight w:val="cyan"/>
        </w:rPr>
        <w:t>all parties</w:t>
      </w:r>
      <w:r w:rsidRPr="00285C2B">
        <w:rPr>
          <w:rStyle w:val="BodyText1"/>
          <w:rFonts w:eastAsia="Calibri" w:cs="Arial"/>
          <w:sz w:val="14"/>
        </w:rPr>
        <w:t xml:space="preserve"> to the debate </w:t>
      </w:r>
      <w:r w:rsidRPr="00285C2B">
        <w:rPr>
          <w:rStyle w:val="BoldUnderline0"/>
          <w:rFonts w:ascii="Georgia" w:hAnsi="Georgia"/>
          <w:sz w:val="22"/>
        </w:rPr>
        <w:t xml:space="preserve">share an </w:t>
      </w:r>
      <w:r w:rsidRPr="00DF50F1">
        <w:rPr>
          <w:rStyle w:val="Emphasis"/>
          <w:b/>
          <w:highlight w:val="cyan"/>
        </w:rPr>
        <w:t>understand</w:t>
      </w:r>
      <w:r w:rsidRPr="00540E8B">
        <w:t xml:space="preserve">ing about </w:t>
      </w:r>
      <w:r w:rsidRPr="00DF50F1">
        <w:rPr>
          <w:rStyle w:val="Emphasis"/>
          <w:b/>
          <w:highlight w:val="cyan"/>
        </w:rPr>
        <w:t>the objec</w:t>
      </w:r>
      <w:r w:rsidRPr="00DF50F1">
        <w:rPr>
          <w:rStyle w:val="Emphasis"/>
          <w:b/>
          <w:highlight w:val="cyan"/>
        </w:rPr>
        <w:softHyphen/>
        <w:t>tive of the debate</w:t>
      </w:r>
      <w:r w:rsidRPr="00285C2B">
        <w:rPr>
          <w:rStyle w:val="StyleBoldUnderline"/>
          <w:highlight w:val="cyan"/>
        </w:rPr>
        <w:t>.</w:t>
      </w:r>
      <w:r w:rsidRPr="00285C2B">
        <w:rPr>
          <w:rStyle w:val="BodyText1"/>
          <w:rFonts w:eastAsia="Calibri" w:cs="Arial"/>
          <w:sz w:val="14"/>
          <w:highlight w:val="cyan"/>
        </w:rPr>
        <w:t xml:space="preserve"> </w:t>
      </w:r>
      <w:r w:rsidRPr="00285C2B">
        <w:rPr>
          <w:rStyle w:val="StyleBoldUnderline"/>
          <w:highlight w:val="cyan"/>
        </w:rPr>
        <w:t>This enables focus on substantive</w:t>
      </w:r>
      <w:r w:rsidRPr="00285C2B">
        <w:rPr>
          <w:rStyle w:val="StyleBoldUnderline"/>
        </w:rPr>
        <w:t xml:space="preserve"> and objectively identifiable </w:t>
      </w:r>
      <w:r w:rsidRPr="00285C2B">
        <w:rPr>
          <w:rStyle w:val="StyleBoldUnderline"/>
          <w:highlight w:val="cyan"/>
        </w:rPr>
        <w:t>issues</w:t>
      </w:r>
      <w:r w:rsidRPr="00285C2B">
        <w:rPr>
          <w:rStyle w:val="BodyText1"/>
          <w:rFonts w:eastAsia="Calibri" w:cs="Arial"/>
          <w:sz w:val="14"/>
        </w:rPr>
        <w:t xml:space="preserve"> </w:t>
      </w:r>
      <w:r w:rsidRPr="00285C2B">
        <w:rPr>
          <w:rStyle w:val="StyleBoldUnderline"/>
          <w:highlight w:val="cyan"/>
        </w:rPr>
        <w:t>facilitating</w:t>
      </w:r>
      <w:r w:rsidRPr="00285C2B">
        <w:rPr>
          <w:rStyle w:val="BodyText1"/>
          <w:rFonts w:eastAsia="Calibri" w:cs="Arial"/>
          <w:sz w:val="14"/>
        </w:rPr>
        <w:t xml:space="preserve"> </w:t>
      </w:r>
      <w:r w:rsidRPr="00285C2B">
        <w:rPr>
          <w:rStyle w:val="BodyText2"/>
          <w:rFonts w:eastAsia="Calibri" w:cs="Arial"/>
          <w:sz w:val="14"/>
        </w:rPr>
        <w:t xml:space="preserve">comparison </w:t>
      </w:r>
      <w:r w:rsidRPr="00285C2B">
        <w:rPr>
          <w:rStyle w:val="BodyText1"/>
          <w:rFonts w:eastAsia="Calibri" w:cs="Arial"/>
          <w:sz w:val="14"/>
        </w:rPr>
        <w:t xml:space="preserve">of </w:t>
      </w:r>
      <w:r w:rsidRPr="00285C2B">
        <w:rPr>
          <w:rStyle w:val="BodyText3"/>
          <w:rFonts w:ascii="Georgia" w:eastAsia="Calibri" w:hAnsi="Georgia" w:cs="Arial"/>
          <w:sz w:val="14"/>
          <w:szCs w:val="22"/>
        </w:rPr>
        <w:t xml:space="preserve">competing </w:t>
      </w:r>
      <w:r w:rsidRPr="00285C2B">
        <w:rPr>
          <w:rStyle w:val="BodyText1"/>
          <w:rFonts w:eastAsia="Calibri" w:cs="Arial"/>
          <w:sz w:val="14"/>
        </w:rPr>
        <w:t xml:space="preserve">argumentation leading </w:t>
      </w:r>
      <w:r w:rsidRPr="00285C2B">
        <w:rPr>
          <w:rStyle w:val="BodyText2"/>
          <w:rFonts w:eastAsia="Calibri" w:cs="Arial"/>
          <w:sz w:val="14"/>
        </w:rPr>
        <w:t xml:space="preserve">to </w:t>
      </w:r>
      <w:r w:rsidRPr="00285C2B">
        <w:rPr>
          <w:rStyle w:val="BoldUnderline0"/>
          <w:rFonts w:ascii="Georgia" w:hAnsi="Georgia"/>
          <w:sz w:val="22"/>
          <w:highlight w:val="cyan"/>
        </w:rPr>
        <w:t>effective decisions</w:t>
      </w:r>
      <w:r w:rsidRPr="00285C2B">
        <w:rPr>
          <w:rStyle w:val="BodyText1"/>
          <w:rFonts w:eastAsia="Calibri" w:cs="Arial"/>
          <w:sz w:val="14"/>
          <w:highlight w:val="cyan"/>
        </w:rPr>
        <w:t xml:space="preserve">. </w:t>
      </w:r>
      <w:r w:rsidRPr="00DF50F1">
        <w:rPr>
          <w:rStyle w:val="Emphasis"/>
          <w:b/>
          <w:highlight w:val="cyan"/>
        </w:rPr>
        <w:t>Vague understanding</w:t>
      </w:r>
      <w:r w:rsidRPr="00285C2B">
        <w:rPr>
          <w:rStyle w:val="StyleBoldUnderline"/>
          <w:highlight w:val="cyan"/>
        </w:rPr>
        <w:t xml:space="preserve"> results in</w:t>
      </w:r>
      <w:r w:rsidRPr="00285C2B">
        <w:rPr>
          <w:rStyle w:val="BodyText2"/>
          <w:rFonts w:eastAsia="Calibri" w:cs="Arial"/>
          <w:sz w:val="14"/>
          <w:highlight w:val="cyan"/>
        </w:rPr>
        <w:t xml:space="preserve"> </w:t>
      </w:r>
      <w:r w:rsidRPr="00DF50F1">
        <w:rPr>
          <w:rStyle w:val="Emphasis"/>
          <w:b/>
          <w:highlight w:val="cyan"/>
        </w:rPr>
        <w:t>unfocused deliberation</w:t>
      </w:r>
      <w:r w:rsidRPr="00285C2B">
        <w:rPr>
          <w:rStyle w:val="BoldUnderline0"/>
          <w:rFonts w:ascii="Georgia" w:hAnsi="Georgia"/>
          <w:sz w:val="22"/>
          <w:highlight w:val="cyan"/>
        </w:rPr>
        <w:t xml:space="preserve"> and </w:t>
      </w:r>
      <w:r w:rsidRPr="00DF50F1">
        <w:rPr>
          <w:rStyle w:val="Emphasis"/>
          <w:b/>
          <w:highlight w:val="cyan"/>
        </w:rPr>
        <w:t>poor deci</w:t>
      </w:r>
      <w:r w:rsidRPr="00DF50F1">
        <w:rPr>
          <w:rStyle w:val="Emphasis"/>
          <w:b/>
          <w:highlight w:val="cyan"/>
        </w:rPr>
        <w:softHyphen/>
        <w:t>sions</w:t>
      </w:r>
      <w:r w:rsidRPr="00285C2B">
        <w:rPr>
          <w:rStyle w:val="BodyText1"/>
          <w:rFonts w:eastAsia="Calibri" w:cs="Arial"/>
          <w:sz w:val="14"/>
        </w:rPr>
        <w:t xml:space="preserve">, general </w:t>
      </w:r>
      <w:r w:rsidRPr="00285C2B">
        <w:rPr>
          <w:rStyle w:val="StyleBoldUnderline"/>
        </w:rPr>
        <w:t>feelings of tension</w:t>
      </w:r>
      <w:r w:rsidRPr="00285C2B">
        <w:rPr>
          <w:rStyle w:val="BodyText1"/>
          <w:rFonts w:eastAsia="Calibri" w:cs="Arial"/>
          <w:sz w:val="14"/>
        </w:rPr>
        <w:t xml:space="preserve"> </w:t>
      </w:r>
      <w:r w:rsidRPr="00285C2B">
        <w:rPr>
          <w:rStyle w:val="StyleBoldUnderline"/>
        </w:rPr>
        <w:t>without opportunity for resolution,</w:t>
      </w:r>
      <w:r w:rsidRPr="00285C2B">
        <w:rPr>
          <w:rStyle w:val="BodyText1"/>
          <w:rFonts w:eastAsia="Calibri" w:cs="Arial"/>
          <w:sz w:val="14"/>
        </w:rPr>
        <w:t xml:space="preserve"> frustration, </w:t>
      </w:r>
      <w:r w:rsidRPr="00285C2B">
        <w:rPr>
          <w:rStyle w:val="StyleBoldUnderline"/>
        </w:rPr>
        <w:t>and emotional distress,</w:t>
      </w:r>
      <w:r w:rsidRPr="00285C2B">
        <w:rPr>
          <w:rStyle w:val="BodyText1"/>
          <w:rFonts w:eastAsia="Calibri" w:cs="Arial"/>
          <w:sz w:val="14"/>
        </w:rPr>
        <w:t xml:space="preserve"> as evidenced by the failure of the U.S. Congress to make substantial progress </w:t>
      </w:r>
      <w:r w:rsidRPr="00285C2B">
        <w:rPr>
          <w:rStyle w:val="BodyText2"/>
          <w:rFonts w:eastAsia="Calibri" w:cs="Arial"/>
          <w:sz w:val="14"/>
        </w:rPr>
        <w:t xml:space="preserve">on </w:t>
      </w:r>
      <w:r w:rsidRPr="00285C2B">
        <w:rPr>
          <w:rStyle w:val="BodyText1"/>
          <w:rFonts w:eastAsia="Calibri" w:cs="Arial"/>
          <w:sz w:val="14"/>
        </w:rPr>
        <w:t>the immigration debate.</w:t>
      </w:r>
      <w:r w:rsidRPr="00285C2B">
        <w:rPr>
          <w:sz w:val="14"/>
        </w:rPr>
        <w:t xml:space="preserve"> </w:t>
      </w:r>
      <w:r w:rsidRPr="00285C2B">
        <w:rPr>
          <w:rStyle w:val="BodyText2"/>
          <w:rFonts w:eastAsia="Calibri" w:cs="Arial"/>
          <w:sz w:val="14"/>
        </w:rPr>
        <w:t xml:space="preserve">Of </w:t>
      </w:r>
      <w:r w:rsidRPr="00285C2B">
        <w:rPr>
          <w:rStyle w:val="BodyText1"/>
          <w:rFonts w:eastAsia="Calibri" w:cs="Arial"/>
          <w:sz w:val="14"/>
        </w:rPr>
        <w:t xml:space="preserve">course, </w:t>
      </w:r>
      <w:r w:rsidRPr="00285C2B">
        <w:rPr>
          <w:rStyle w:val="BodyText2"/>
          <w:rFonts w:eastAsia="Calibri" w:cs="Arial"/>
          <w:sz w:val="14"/>
        </w:rPr>
        <w:t xml:space="preserve">arguments </w:t>
      </w:r>
      <w:r w:rsidRPr="00285C2B">
        <w:rPr>
          <w:rStyle w:val="BodyText1"/>
          <w:rFonts w:eastAsia="Calibri" w:cs="Arial"/>
          <w:sz w:val="14"/>
        </w:rPr>
        <w:t>may be presented without disagreement. For exam</w:t>
      </w:r>
      <w:r w:rsidRPr="00285C2B">
        <w:rPr>
          <w:rStyle w:val="BodyText1"/>
          <w:rFonts w:eastAsia="Calibri" w:cs="Arial"/>
          <w:sz w:val="14"/>
        </w:rPr>
        <w:softHyphen/>
        <w:t xml:space="preserve">ple, claims are presented </w:t>
      </w:r>
      <w:r w:rsidRPr="00285C2B">
        <w:rPr>
          <w:rStyle w:val="BodyText2"/>
          <w:rFonts w:eastAsia="Calibri" w:cs="Arial"/>
          <w:sz w:val="14"/>
        </w:rPr>
        <w:t xml:space="preserve">and </w:t>
      </w:r>
      <w:r w:rsidRPr="00285C2B">
        <w:rPr>
          <w:rStyle w:val="BodyText1"/>
          <w:rFonts w:eastAsia="Calibri" w:cs="Arial"/>
          <w:sz w:val="14"/>
        </w:rPr>
        <w:t xml:space="preserve">supported within speeches, editorials, </w:t>
      </w:r>
      <w:r w:rsidRPr="00285C2B">
        <w:rPr>
          <w:rStyle w:val="BodyText2"/>
          <w:rFonts w:eastAsia="Calibri" w:cs="Arial"/>
          <w:sz w:val="14"/>
        </w:rPr>
        <w:t xml:space="preserve">and </w:t>
      </w:r>
      <w:r w:rsidRPr="00285C2B">
        <w:rPr>
          <w:rStyle w:val="BodyText1"/>
          <w:rFonts w:eastAsia="Calibri" w:cs="Arial"/>
          <w:sz w:val="14"/>
        </w:rPr>
        <w:t>advertise</w:t>
      </w:r>
      <w:r w:rsidRPr="00285C2B">
        <w:rPr>
          <w:rStyle w:val="BodyText1"/>
          <w:rFonts w:eastAsia="Calibri" w:cs="Arial"/>
          <w:sz w:val="14"/>
        </w:rPr>
        <w:softHyphen/>
        <w:t xml:space="preserve">ments even without opposing or </w:t>
      </w:r>
      <w:proofErr w:type="spellStart"/>
      <w:r w:rsidRPr="00285C2B">
        <w:rPr>
          <w:rStyle w:val="BodyText1"/>
          <w:rFonts w:eastAsia="Calibri" w:cs="Arial"/>
          <w:sz w:val="14"/>
        </w:rPr>
        <w:t>refutational</w:t>
      </w:r>
      <w:proofErr w:type="spellEnd"/>
      <w:r w:rsidRPr="00285C2B">
        <w:rPr>
          <w:sz w:val="14"/>
        </w:rPr>
        <w:t xml:space="preserve"> </w:t>
      </w:r>
      <w:r w:rsidRPr="00285C2B">
        <w:rPr>
          <w:rStyle w:val="BodyText1"/>
          <w:rFonts w:eastAsia="Calibri" w:cs="Arial"/>
          <w:sz w:val="14"/>
        </w:rPr>
        <w:t xml:space="preserve">response. </w:t>
      </w:r>
      <w:r w:rsidRPr="00285C2B">
        <w:rPr>
          <w:rStyle w:val="BodyText2"/>
          <w:rFonts w:eastAsia="Calibri" w:cs="Arial"/>
          <w:sz w:val="14"/>
        </w:rPr>
        <w:t xml:space="preserve">Argumentation </w:t>
      </w:r>
      <w:r w:rsidRPr="00285C2B">
        <w:rPr>
          <w:rStyle w:val="BodyText1"/>
          <w:rFonts w:eastAsia="Calibri" w:cs="Arial"/>
          <w:sz w:val="14"/>
        </w:rPr>
        <w:t xml:space="preserve">occurs in a range of settings </w:t>
      </w:r>
      <w:r w:rsidRPr="00285C2B">
        <w:rPr>
          <w:rStyle w:val="BodyText2"/>
          <w:rFonts w:eastAsia="Calibri" w:cs="Arial"/>
          <w:sz w:val="14"/>
        </w:rPr>
        <w:t xml:space="preserve">from </w:t>
      </w:r>
      <w:r w:rsidRPr="00285C2B">
        <w:rPr>
          <w:rStyle w:val="BodyText1"/>
          <w:rFonts w:eastAsia="Calibri" w:cs="Arial"/>
          <w:sz w:val="14"/>
        </w:rPr>
        <w:t xml:space="preserve">informal to formal, and may not call </w:t>
      </w:r>
      <w:r w:rsidRPr="00285C2B">
        <w:rPr>
          <w:rStyle w:val="BodyText2"/>
          <w:rFonts w:eastAsia="Calibri" w:cs="Arial"/>
          <w:sz w:val="14"/>
        </w:rPr>
        <w:t xml:space="preserve">upon </w:t>
      </w:r>
      <w:r w:rsidRPr="00285C2B">
        <w:rPr>
          <w:rStyle w:val="BodyText1"/>
          <w:rFonts w:eastAsia="Calibri" w:cs="Arial"/>
          <w:sz w:val="14"/>
        </w:rPr>
        <w:t>an audi</w:t>
      </w:r>
      <w:r w:rsidRPr="00285C2B">
        <w:rPr>
          <w:rStyle w:val="BodyText1"/>
          <w:rFonts w:eastAsia="Calibri" w:cs="Arial"/>
          <w:sz w:val="14"/>
        </w:rPr>
        <w:softHyphen/>
        <w:t xml:space="preserve">ence or judge </w:t>
      </w:r>
      <w:r w:rsidRPr="00285C2B">
        <w:rPr>
          <w:rStyle w:val="BodyText2"/>
          <w:rFonts w:eastAsia="Calibri" w:cs="Arial"/>
          <w:sz w:val="14"/>
        </w:rPr>
        <w:t xml:space="preserve">to </w:t>
      </w:r>
      <w:r w:rsidRPr="00285C2B">
        <w:rPr>
          <w:rStyle w:val="BodyText1"/>
          <w:rFonts w:eastAsia="Calibri" w:cs="Arial"/>
          <w:sz w:val="14"/>
        </w:rPr>
        <w:t xml:space="preserve">make a forced choice among competing claims. Informal </w:t>
      </w:r>
      <w:r w:rsidRPr="00285C2B">
        <w:rPr>
          <w:rStyle w:val="BodyText2"/>
          <w:rFonts w:eastAsia="Calibri" w:cs="Arial"/>
          <w:sz w:val="14"/>
        </w:rPr>
        <w:t>dis</w:t>
      </w:r>
      <w:r w:rsidRPr="00285C2B">
        <w:rPr>
          <w:rStyle w:val="BodyText2"/>
          <w:rFonts w:eastAsia="Calibri" w:cs="Arial"/>
          <w:sz w:val="14"/>
        </w:rPr>
        <w:softHyphen/>
      </w:r>
      <w:r w:rsidRPr="00285C2B">
        <w:rPr>
          <w:rStyle w:val="BodyText1"/>
          <w:rFonts w:eastAsia="Calibri" w:cs="Arial"/>
          <w:sz w:val="14"/>
        </w:rPr>
        <w:t xml:space="preserve">course occurs as conversation </w:t>
      </w:r>
      <w:r w:rsidRPr="00285C2B">
        <w:rPr>
          <w:rStyle w:val="BodyText2"/>
          <w:rFonts w:eastAsia="Calibri" w:cs="Arial"/>
          <w:sz w:val="14"/>
        </w:rPr>
        <w:t xml:space="preserve">or panel </w:t>
      </w:r>
      <w:r w:rsidRPr="00285C2B">
        <w:rPr>
          <w:rStyle w:val="BodyText1"/>
          <w:rFonts w:eastAsia="Calibri" w:cs="Arial"/>
          <w:sz w:val="14"/>
        </w:rPr>
        <w:t xml:space="preserve">discussion </w:t>
      </w:r>
      <w:r w:rsidRPr="00285C2B">
        <w:rPr>
          <w:rStyle w:val="BodyText2"/>
          <w:rFonts w:eastAsia="Calibri" w:cs="Arial"/>
          <w:sz w:val="14"/>
        </w:rPr>
        <w:t xml:space="preserve">without </w:t>
      </w:r>
      <w:r w:rsidRPr="00285C2B">
        <w:rPr>
          <w:rStyle w:val="BodyText1"/>
          <w:rFonts w:eastAsia="Calibri" w:cs="Arial"/>
          <w:sz w:val="14"/>
        </w:rPr>
        <w:t xml:space="preserve">demanding a </w:t>
      </w:r>
      <w:r w:rsidRPr="00285C2B">
        <w:rPr>
          <w:rStyle w:val="BodyText2"/>
          <w:rFonts w:eastAsia="Calibri" w:cs="Arial"/>
          <w:sz w:val="14"/>
        </w:rPr>
        <w:t xml:space="preserve">decision </w:t>
      </w:r>
      <w:r w:rsidRPr="00285C2B">
        <w:rPr>
          <w:rStyle w:val="BodyText1"/>
          <w:rFonts w:eastAsia="Calibri" w:cs="Arial"/>
          <w:sz w:val="14"/>
        </w:rPr>
        <w:t xml:space="preserve">about a dichotomous or yes/no </w:t>
      </w:r>
      <w:r w:rsidRPr="00285C2B">
        <w:rPr>
          <w:rStyle w:val="BodyText2"/>
          <w:rFonts w:eastAsia="Calibri" w:cs="Arial"/>
          <w:sz w:val="14"/>
        </w:rPr>
        <w:t xml:space="preserve">question. </w:t>
      </w:r>
      <w:r w:rsidRPr="00285C2B">
        <w:rPr>
          <w:rStyle w:val="BodyText1"/>
          <w:rFonts w:eastAsia="Calibri" w:cs="Arial"/>
          <w:sz w:val="14"/>
        </w:rPr>
        <w:t xml:space="preserve">However, </w:t>
      </w:r>
      <w:r w:rsidRPr="00CD3BEB">
        <w:rPr>
          <w:rStyle w:val="BoldUnderline0"/>
          <w:rFonts w:ascii="Georgia" w:hAnsi="Georgia"/>
          <w:sz w:val="22"/>
        </w:rPr>
        <w:t>by definition</w:t>
      </w:r>
      <w:r w:rsidRPr="00285C2B">
        <w:rPr>
          <w:rStyle w:val="BodyText1"/>
          <w:rFonts w:eastAsia="Calibri" w:cs="Arial"/>
          <w:sz w:val="14"/>
        </w:rPr>
        <w:t xml:space="preserve">, </w:t>
      </w:r>
      <w:r w:rsidRPr="00285C2B">
        <w:rPr>
          <w:rStyle w:val="StyleBoldUnderline"/>
        </w:rPr>
        <w:t>debate requires "reasoned judgment on a proposition.</w:t>
      </w:r>
      <w:r w:rsidRPr="00285C2B">
        <w:rPr>
          <w:sz w:val="14"/>
        </w:rPr>
        <w:t xml:space="preserve"> </w:t>
      </w:r>
      <w:r w:rsidRPr="00285C2B">
        <w:rPr>
          <w:rStyle w:val="StyleBoldUnderline"/>
        </w:rPr>
        <w:t>The proposition is a statement about which competing advocates will offer alternative</w:t>
      </w:r>
      <w:r w:rsidRPr="00285C2B">
        <w:rPr>
          <w:rStyle w:val="BodyText1"/>
          <w:rFonts w:eastAsia="Calibri" w:cs="Arial"/>
          <w:sz w:val="14"/>
        </w:rPr>
        <w:t xml:space="preserve"> (pro </w:t>
      </w:r>
      <w:r w:rsidRPr="00285C2B">
        <w:rPr>
          <w:rStyle w:val="BodyText2"/>
          <w:rFonts w:eastAsia="Calibri" w:cs="Arial"/>
          <w:sz w:val="14"/>
        </w:rPr>
        <w:t xml:space="preserve">or </w:t>
      </w:r>
      <w:r w:rsidRPr="00285C2B">
        <w:rPr>
          <w:rStyle w:val="BodyText1"/>
          <w:rFonts w:eastAsia="Calibri" w:cs="Arial"/>
          <w:sz w:val="14"/>
        </w:rPr>
        <w:t xml:space="preserve">con) </w:t>
      </w:r>
      <w:r w:rsidRPr="00285C2B">
        <w:rPr>
          <w:rStyle w:val="StyleBoldUnderline"/>
        </w:rPr>
        <w:t>argumenta</w:t>
      </w:r>
      <w:r w:rsidRPr="00285C2B">
        <w:rPr>
          <w:rStyle w:val="StyleBoldUnderline"/>
        </w:rPr>
        <w:softHyphen/>
        <w:t>tion calling upon their audience or adjudicator to decide</w:t>
      </w:r>
      <w:r w:rsidRPr="00285C2B">
        <w:rPr>
          <w:rStyle w:val="BodyText2"/>
          <w:rFonts w:eastAsia="Calibri" w:cs="Arial"/>
          <w:sz w:val="14"/>
        </w:rPr>
        <w:t xml:space="preserve">. </w:t>
      </w:r>
      <w:r w:rsidRPr="00285C2B">
        <w:rPr>
          <w:rStyle w:val="StyleBoldUnderline"/>
          <w:highlight w:val="cyan"/>
        </w:rPr>
        <w:t>The proposition pro</w:t>
      </w:r>
      <w:r w:rsidRPr="00285C2B">
        <w:rPr>
          <w:rStyle w:val="StyleBoldUnderline"/>
          <w:highlight w:val="cyan"/>
        </w:rPr>
        <w:softHyphen/>
        <w:t xml:space="preserve">vides </w:t>
      </w:r>
      <w:r w:rsidRPr="00285C2B">
        <w:rPr>
          <w:rStyle w:val="BoldUnderline0"/>
          <w:rFonts w:ascii="Georgia" w:hAnsi="Georgia"/>
          <w:sz w:val="22"/>
          <w:highlight w:val="cyan"/>
        </w:rPr>
        <w:t>focus for</w:t>
      </w:r>
      <w:r w:rsidRPr="00285C2B">
        <w:rPr>
          <w:rStyle w:val="BoldUnderline0"/>
          <w:rFonts w:ascii="Georgia" w:hAnsi="Georgia"/>
          <w:sz w:val="22"/>
        </w:rPr>
        <w:t xml:space="preserve"> the </w:t>
      </w:r>
      <w:r w:rsidRPr="00285C2B">
        <w:rPr>
          <w:rStyle w:val="BoldUnderline0"/>
          <w:rFonts w:ascii="Georgia" w:hAnsi="Georgia"/>
          <w:sz w:val="22"/>
          <w:highlight w:val="cyan"/>
        </w:rPr>
        <w:t>discourse</w:t>
      </w:r>
      <w:r w:rsidRPr="00285C2B">
        <w:rPr>
          <w:rStyle w:val="BodyText1"/>
          <w:rFonts w:eastAsia="Calibri" w:cs="Arial"/>
          <w:b/>
          <w:highlight w:val="cyan"/>
        </w:rPr>
        <w:t xml:space="preserve"> </w:t>
      </w:r>
      <w:r w:rsidRPr="00285C2B">
        <w:rPr>
          <w:rStyle w:val="BoldUnderline0"/>
          <w:rFonts w:ascii="Georgia" w:hAnsi="Georgia"/>
          <w:sz w:val="22"/>
          <w:highlight w:val="cyan"/>
        </w:rPr>
        <w:t>and guides the decision process</w:t>
      </w:r>
      <w:r w:rsidRPr="00285C2B">
        <w:rPr>
          <w:rStyle w:val="BodyText1"/>
          <w:rFonts w:eastAsia="Calibri" w:cs="Arial"/>
          <w:sz w:val="14"/>
        </w:rPr>
        <w:t xml:space="preserve">. </w:t>
      </w:r>
      <w:proofErr w:type="gramStart"/>
      <w:r w:rsidRPr="00285C2B">
        <w:rPr>
          <w:rStyle w:val="StyleBoldUnderline"/>
        </w:rPr>
        <w:t xml:space="preserve">Even when a decision will </w:t>
      </w:r>
      <w:r w:rsidRPr="00E15C49">
        <w:rPr>
          <w:rStyle w:val="StyleBoldUnderline"/>
        </w:rPr>
        <w:t>be made through</w:t>
      </w:r>
      <w:r w:rsidRPr="00E15C49">
        <w:rPr>
          <w:rStyle w:val="BodyText1"/>
          <w:rFonts w:eastAsia="Calibri" w:cs="Arial"/>
          <w:sz w:val="14"/>
        </w:rPr>
        <w:t xml:space="preserve"> a process of </w:t>
      </w:r>
      <w:r w:rsidRPr="00E15C49">
        <w:rPr>
          <w:rStyle w:val="StyleBoldUnderline"/>
        </w:rPr>
        <w:t>compromise</w:t>
      </w:r>
      <w:r w:rsidRPr="00E15C49">
        <w:rPr>
          <w:rStyle w:val="BodyText1"/>
          <w:rFonts w:eastAsia="Calibri" w:cs="Arial"/>
          <w:sz w:val="14"/>
        </w:rPr>
        <w:t xml:space="preserve">, </w:t>
      </w:r>
      <w:r w:rsidRPr="00E15C49">
        <w:rPr>
          <w:rStyle w:val="StyleBoldUnderline"/>
        </w:rPr>
        <w:t>it is important to iden</w:t>
      </w:r>
      <w:r w:rsidRPr="00E15C49">
        <w:rPr>
          <w:rStyle w:val="StyleBoldUnderline"/>
        </w:rPr>
        <w:softHyphen/>
        <w:t>tify the beginning positions of competing advocates to</w:t>
      </w:r>
      <w:r w:rsidRPr="00E15C49">
        <w:rPr>
          <w:rStyle w:val="BodyText1"/>
          <w:rFonts w:eastAsia="Calibri" w:cs="Arial"/>
          <w:sz w:val="14"/>
        </w:rPr>
        <w:t xml:space="preserve"> </w:t>
      </w:r>
      <w:r w:rsidRPr="00E15C49">
        <w:rPr>
          <w:rStyle w:val="StyleBoldUnderline"/>
        </w:rPr>
        <w:t>begin negotiation and movement toward a</w:t>
      </w:r>
      <w:r w:rsidRPr="00E15C49">
        <w:rPr>
          <w:rStyle w:val="BodyText2"/>
          <w:rFonts w:eastAsia="Calibri" w:cs="Arial"/>
          <w:sz w:val="14"/>
        </w:rPr>
        <w:t xml:space="preserve"> </w:t>
      </w:r>
      <w:r w:rsidRPr="00E15C49">
        <w:rPr>
          <w:rStyle w:val="BodyText1"/>
          <w:rFonts w:eastAsia="Calibri" w:cs="Arial"/>
          <w:sz w:val="14"/>
        </w:rPr>
        <w:t xml:space="preserve">center, or </w:t>
      </w:r>
      <w:r w:rsidRPr="00E15C49">
        <w:rPr>
          <w:rStyle w:val="StyleBoldUnderline"/>
        </w:rPr>
        <w:t>consensus position</w:t>
      </w:r>
      <w:r w:rsidRPr="00E15C49">
        <w:rPr>
          <w:rStyle w:val="BodyText1"/>
          <w:rFonts w:eastAsia="Calibri" w:cs="Arial"/>
          <w:sz w:val="14"/>
        </w:rPr>
        <w:t>.</w:t>
      </w:r>
      <w:proofErr w:type="gramEnd"/>
      <w:r w:rsidRPr="00E15C49">
        <w:rPr>
          <w:rStyle w:val="BodyText1"/>
          <w:rFonts w:eastAsia="Calibri" w:cs="Arial"/>
          <w:sz w:val="14"/>
        </w:rPr>
        <w:t xml:space="preserve"> </w:t>
      </w:r>
      <w:r w:rsidRPr="00E15C49">
        <w:rPr>
          <w:rStyle w:val="StyleBoldUnderline"/>
        </w:rPr>
        <w:t xml:space="preserve">It is </w:t>
      </w:r>
      <w:r w:rsidRPr="00E15C49">
        <w:rPr>
          <w:rStyle w:val="BodyText1"/>
          <w:rFonts w:eastAsia="Calibri" w:cs="Arial"/>
          <w:sz w:val="14"/>
        </w:rPr>
        <w:t xml:space="preserve">frustrating and usually </w:t>
      </w:r>
      <w:r w:rsidRPr="00E15C49">
        <w:rPr>
          <w:rStyle w:val="Emphasis"/>
          <w:b/>
        </w:rPr>
        <w:t>unproductive</w:t>
      </w:r>
      <w:r w:rsidRPr="00E15C49">
        <w:rPr>
          <w:rStyle w:val="BodyText1"/>
          <w:rFonts w:eastAsia="Calibri" w:cs="Arial"/>
          <w:sz w:val="14"/>
        </w:rPr>
        <w:t xml:space="preserve"> </w:t>
      </w:r>
      <w:r w:rsidRPr="00E15C49">
        <w:rPr>
          <w:rStyle w:val="BodyText1"/>
          <w:rFonts w:eastAsia="Calibri" w:cs="Arial"/>
          <w:u w:val="single"/>
        </w:rPr>
        <w:t>to</w:t>
      </w:r>
      <w:r w:rsidRPr="00E15C49">
        <w:rPr>
          <w:rStyle w:val="BodyText1"/>
          <w:rFonts w:eastAsia="Calibri" w:cs="Arial"/>
          <w:sz w:val="14"/>
        </w:rPr>
        <w:t xml:space="preserve"> </w:t>
      </w:r>
      <w:r w:rsidRPr="00E15C49">
        <w:rPr>
          <w:rStyle w:val="StyleBoldUnderline"/>
        </w:rPr>
        <w:t>attempt to make a decision when deciders are unclear</w:t>
      </w:r>
      <w:r w:rsidRPr="00E15C49">
        <w:rPr>
          <w:rStyle w:val="BodyText1"/>
          <w:rFonts w:eastAsia="Calibri" w:cs="Arial"/>
          <w:sz w:val="14"/>
        </w:rPr>
        <w:t xml:space="preserve"> as </w:t>
      </w:r>
      <w:r w:rsidRPr="00E15C49">
        <w:rPr>
          <w:rStyle w:val="BodyText2"/>
          <w:rFonts w:eastAsia="Calibri" w:cs="Arial"/>
          <w:sz w:val="14"/>
        </w:rPr>
        <w:t xml:space="preserve">to </w:t>
      </w:r>
      <w:r w:rsidRPr="00E15C49">
        <w:rPr>
          <w:rStyle w:val="StyleBoldUnderline"/>
        </w:rPr>
        <w:t>what the decision is about</w:t>
      </w:r>
      <w:r w:rsidRPr="00E15C49">
        <w:rPr>
          <w:rStyle w:val="BodytextItalic"/>
          <w:rFonts w:ascii="Georgia" w:eastAsia="Calibri" w:hAnsi="Georgia" w:cs="Arial"/>
          <w:sz w:val="14"/>
          <w:szCs w:val="22"/>
        </w:rPr>
        <w:t>.</w:t>
      </w:r>
      <w:r w:rsidRPr="00E15C49">
        <w:rPr>
          <w:rStyle w:val="BodyText1"/>
          <w:rFonts w:eastAsia="Calibri" w:cs="Arial"/>
          <w:sz w:val="14"/>
        </w:rPr>
        <w:t xml:space="preserve"> The proposition may be implicit in some applied debates (“Vote for me!</w:t>
      </w:r>
      <w:r w:rsidRPr="00E15C49">
        <w:rPr>
          <w:rStyle w:val="BodyText1"/>
          <w:rFonts w:eastAsia="Calibri" w:cs="Arial"/>
          <w:sz w:val="14"/>
          <w:vertAlign w:val="superscript"/>
        </w:rPr>
        <w:t>”</w:t>
      </w:r>
      <w:r w:rsidRPr="00E15C49">
        <w:rPr>
          <w:rStyle w:val="BodyText1"/>
          <w:rFonts w:eastAsia="Calibri" w:cs="Arial"/>
          <w:sz w:val="14"/>
        </w:rPr>
        <w:t>); however, when a vote</w:t>
      </w:r>
      <w:r w:rsidRPr="00285C2B">
        <w:rPr>
          <w:rStyle w:val="BodyText1"/>
          <w:rFonts w:eastAsia="Calibri" w:cs="Arial"/>
          <w:sz w:val="14"/>
        </w:rPr>
        <w:t xml:space="preserve"> or consequential decision is called for (as </w:t>
      </w:r>
      <w:r w:rsidRPr="00285C2B">
        <w:rPr>
          <w:rStyle w:val="BodyText2"/>
          <w:rFonts w:eastAsia="Calibri" w:cs="Arial"/>
          <w:sz w:val="14"/>
        </w:rPr>
        <w:t xml:space="preserve">in </w:t>
      </w:r>
      <w:r w:rsidRPr="00285C2B">
        <w:rPr>
          <w:rStyle w:val="BodyText1"/>
          <w:rFonts w:eastAsia="Calibri" w:cs="Arial"/>
          <w:sz w:val="14"/>
        </w:rPr>
        <w:t xml:space="preserve">the courtroom or </w:t>
      </w:r>
      <w:r w:rsidRPr="00285C2B">
        <w:rPr>
          <w:rStyle w:val="BodyText2"/>
          <w:rFonts w:eastAsia="Calibri" w:cs="Arial"/>
          <w:sz w:val="14"/>
        </w:rPr>
        <w:t xml:space="preserve">in </w:t>
      </w:r>
      <w:r w:rsidRPr="00285C2B">
        <w:rPr>
          <w:rStyle w:val="BodyText1"/>
          <w:rFonts w:eastAsia="Calibri" w:cs="Arial"/>
          <w:sz w:val="14"/>
        </w:rPr>
        <w:t xml:space="preserve">applied parliamentary debate) it </w:t>
      </w:r>
      <w:r w:rsidRPr="00285C2B">
        <w:rPr>
          <w:sz w:val="14"/>
        </w:rPr>
        <w:t xml:space="preserve">is </w:t>
      </w:r>
      <w:r w:rsidRPr="00285C2B">
        <w:rPr>
          <w:rStyle w:val="BodyText1"/>
          <w:rFonts w:eastAsia="Calibri" w:cs="Arial"/>
          <w:sz w:val="14"/>
        </w:rPr>
        <w:t xml:space="preserve">essential that </w:t>
      </w:r>
      <w:r w:rsidRPr="00285C2B">
        <w:rPr>
          <w:rStyle w:val="BodyText2"/>
          <w:rFonts w:eastAsia="Calibri" w:cs="Arial"/>
          <w:sz w:val="14"/>
        </w:rPr>
        <w:t xml:space="preserve">the </w:t>
      </w:r>
      <w:r w:rsidRPr="00285C2B">
        <w:rPr>
          <w:rStyle w:val="BodyText1"/>
          <w:rFonts w:eastAsia="Calibri" w:cs="Arial"/>
          <w:sz w:val="14"/>
        </w:rPr>
        <w:t xml:space="preserve">proposition be explicitly </w:t>
      </w:r>
      <w:r w:rsidRPr="00285C2B">
        <w:rPr>
          <w:rStyle w:val="BodyText2"/>
          <w:rFonts w:eastAsia="Calibri" w:cs="Arial"/>
          <w:sz w:val="14"/>
        </w:rPr>
        <w:t xml:space="preserve">expressed </w:t>
      </w:r>
      <w:r w:rsidRPr="00285C2B">
        <w:rPr>
          <w:rStyle w:val="BodyText1"/>
          <w:rFonts w:eastAsia="Calibri" w:cs="Arial"/>
          <w:sz w:val="14"/>
        </w:rPr>
        <w:t>(</w:t>
      </w:r>
      <w:r w:rsidRPr="00285C2B">
        <w:rPr>
          <w:rStyle w:val="BodyText1"/>
          <w:rFonts w:eastAsia="Calibri" w:cs="Arial"/>
          <w:sz w:val="14"/>
          <w:vertAlign w:val="superscript"/>
        </w:rPr>
        <w:t>“</w:t>
      </w:r>
      <w:r w:rsidRPr="00285C2B">
        <w:rPr>
          <w:rStyle w:val="BodyText1"/>
          <w:rFonts w:eastAsia="Calibri" w:cs="Arial"/>
          <w:sz w:val="14"/>
        </w:rPr>
        <w:t xml:space="preserve">the </w:t>
      </w:r>
      <w:r w:rsidRPr="00285C2B">
        <w:rPr>
          <w:rStyle w:val="BodyText2"/>
          <w:rFonts w:eastAsia="Calibri" w:cs="Arial"/>
          <w:sz w:val="14"/>
        </w:rPr>
        <w:t xml:space="preserve">defendant </w:t>
      </w:r>
      <w:r w:rsidRPr="00285C2B">
        <w:rPr>
          <w:rStyle w:val="BodyText1"/>
          <w:rFonts w:eastAsia="Calibri" w:cs="Arial"/>
          <w:sz w:val="14"/>
        </w:rPr>
        <w:t>is guilty!</w:t>
      </w:r>
      <w:r w:rsidRPr="00285C2B">
        <w:rPr>
          <w:rStyle w:val="BodyText1"/>
          <w:rFonts w:eastAsia="Calibri" w:cs="Arial"/>
          <w:sz w:val="14"/>
          <w:vertAlign w:val="superscript"/>
        </w:rPr>
        <w:t>”</w:t>
      </w:r>
      <w:r w:rsidRPr="00285C2B">
        <w:rPr>
          <w:rStyle w:val="BodyText1"/>
          <w:rFonts w:eastAsia="Calibri" w:cs="Arial"/>
          <w:sz w:val="14"/>
        </w:rPr>
        <w:t xml:space="preserve">). </w:t>
      </w:r>
      <w:r w:rsidRPr="00285C2B">
        <w:rPr>
          <w:rStyle w:val="StyleBoldUnderline"/>
          <w:highlight w:val="cyan"/>
        </w:rPr>
        <w:t>In</w:t>
      </w:r>
      <w:r w:rsidRPr="00285C2B">
        <w:rPr>
          <w:rStyle w:val="StyleBoldUnderline"/>
        </w:rPr>
        <w:t xml:space="preserve"> aca</w:t>
      </w:r>
      <w:r w:rsidRPr="00285C2B">
        <w:rPr>
          <w:rStyle w:val="StyleBoldUnderline"/>
        </w:rPr>
        <w:softHyphen/>
        <w:t xml:space="preserve">demic </w:t>
      </w:r>
      <w:r w:rsidRPr="00285C2B">
        <w:rPr>
          <w:rStyle w:val="StyleBoldUnderline"/>
          <w:highlight w:val="cyan"/>
        </w:rPr>
        <w:t>debate</w:t>
      </w:r>
      <w:r w:rsidRPr="00564D81">
        <w:rPr>
          <w:rStyle w:val="StyleBoldUnderline"/>
          <w:highlight w:val="cyan"/>
        </w:rPr>
        <w:t xml:space="preserve">, the proposition </w:t>
      </w:r>
      <w:r w:rsidRPr="00285C2B">
        <w:rPr>
          <w:rStyle w:val="StyleBoldUnderline"/>
          <w:highlight w:val="cyan"/>
        </w:rPr>
        <w:t>provides</w:t>
      </w:r>
      <w:r w:rsidRPr="00285C2B">
        <w:rPr>
          <w:rStyle w:val="BodyText1"/>
          <w:rFonts w:eastAsia="Calibri" w:cs="Arial"/>
          <w:sz w:val="14"/>
          <w:highlight w:val="cyan"/>
        </w:rPr>
        <w:t xml:space="preserve"> </w:t>
      </w:r>
      <w:r w:rsidRPr="00DF50F1">
        <w:rPr>
          <w:rStyle w:val="Emphasis"/>
          <w:b/>
          <w:highlight w:val="cyan"/>
        </w:rPr>
        <w:t>essential guidance</w:t>
      </w:r>
      <w:r w:rsidRPr="00285C2B">
        <w:rPr>
          <w:rStyle w:val="BodyText1"/>
          <w:rFonts w:eastAsia="Calibri" w:cs="Arial"/>
          <w:sz w:val="14"/>
          <w:highlight w:val="cyan"/>
        </w:rPr>
        <w:t xml:space="preserve"> </w:t>
      </w:r>
      <w:r w:rsidRPr="00285C2B">
        <w:rPr>
          <w:rStyle w:val="StyleBoldUnderline"/>
          <w:highlight w:val="cyan"/>
        </w:rPr>
        <w:t>for</w:t>
      </w:r>
      <w:r w:rsidRPr="00285C2B">
        <w:rPr>
          <w:rStyle w:val="StyleBoldUnderline"/>
        </w:rPr>
        <w:t xml:space="preserve"> the </w:t>
      </w:r>
      <w:r w:rsidRPr="00DF50F1">
        <w:rPr>
          <w:rStyle w:val="Emphasis"/>
          <w:b/>
          <w:highlight w:val="cyan"/>
        </w:rPr>
        <w:t>preparation</w:t>
      </w:r>
      <w:r w:rsidRPr="00285C2B">
        <w:rPr>
          <w:rStyle w:val="StyleBoldUnderline"/>
        </w:rPr>
        <w:t xml:space="preserve"> of the debaters </w:t>
      </w:r>
      <w:r w:rsidRPr="00285C2B">
        <w:rPr>
          <w:rStyle w:val="StyleBoldUnderline"/>
          <w:highlight w:val="cyan"/>
        </w:rPr>
        <w:t>prior</w:t>
      </w:r>
      <w:r w:rsidRPr="00285C2B">
        <w:rPr>
          <w:rStyle w:val="StyleBoldUnderline"/>
        </w:rPr>
        <w:t xml:space="preserve"> to the debate</w:t>
      </w:r>
      <w:r w:rsidRPr="00285C2B">
        <w:rPr>
          <w:rStyle w:val="BodyText1"/>
          <w:rFonts w:eastAsia="Calibri" w:cs="Arial"/>
          <w:sz w:val="14"/>
        </w:rPr>
        <w:t xml:space="preserve">, </w:t>
      </w:r>
      <w:r w:rsidRPr="00285C2B">
        <w:rPr>
          <w:rStyle w:val="StyleBoldUnderline"/>
        </w:rPr>
        <w:t xml:space="preserve">the case building and </w:t>
      </w:r>
      <w:r w:rsidRPr="00285C2B">
        <w:rPr>
          <w:rStyle w:val="StyleBoldUnderline"/>
          <w:highlight w:val="cyan"/>
        </w:rPr>
        <w:t xml:space="preserve">discourse </w:t>
      </w:r>
      <w:r w:rsidRPr="00285C2B">
        <w:rPr>
          <w:rStyle w:val="StyleBoldUnderline"/>
        </w:rPr>
        <w:t xml:space="preserve">presented </w:t>
      </w:r>
      <w:r w:rsidRPr="00285C2B">
        <w:rPr>
          <w:rStyle w:val="StyleBoldUnderline"/>
          <w:highlight w:val="cyan"/>
        </w:rPr>
        <w:t xml:space="preserve">during </w:t>
      </w:r>
      <w:r w:rsidRPr="00285C2B">
        <w:rPr>
          <w:rStyle w:val="StyleBoldUnderline"/>
        </w:rPr>
        <w:t>the debate</w:t>
      </w:r>
      <w:r w:rsidRPr="00285C2B">
        <w:rPr>
          <w:rStyle w:val="BodyText1"/>
          <w:rFonts w:eastAsia="Calibri" w:cs="Arial"/>
          <w:sz w:val="14"/>
        </w:rPr>
        <w:t xml:space="preserve">, </w:t>
      </w:r>
      <w:r w:rsidRPr="00285C2B">
        <w:rPr>
          <w:rStyle w:val="StyleBoldUnderline"/>
        </w:rPr>
        <w:t xml:space="preserve">and </w:t>
      </w:r>
      <w:r w:rsidRPr="00285C2B">
        <w:rPr>
          <w:rStyle w:val="StyleBoldUnderline"/>
          <w:highlight w:val="cyan"/>
        </w:rPr>
        <w:t>the decision</w:t>
      </w:r>
      <w:r w:rsidRPr="00285C2B">
        <w:rPr>
          <w:rStyle w:val="StyleBoldUnderline"/>
        </w:rPr>
        <w:t xml:space="preserve"> to be </w:t>
      </w:r>
      <w:r w:rsidRPr="00285C2B">
        <w:rPr>
          <w:rStyle w:val="StyleBoldUnderline"/>
          <w:highlight w:val="cyan"/>
        </w:rPr>
        <w:t xml:space="preserve">made </w:t>
      </w:r>
      <w:r w:rsidRPr="00285C2B">
        <w:rPr>
          <w:rStyle w:val="StyleBoldUnderline"/>
        </w:rPr>
        <w:t>by the</w:t>
      </w:r>
      <w:r w:rsidRPr="00285C2B">
        <w:rPr>
          <w:rStyle w:val="BodyText1"/>
          <w:rFonts w:eastAsia="Calibri" w:cs="Arial"/>
          <w:sz w:val="14"/>
        </w:rPr>
        <w:t xml:space="preserve"> debate </w:t>
      </w:r>
      <w:r w:rsidRPr="00285C2B">
        <w:rPr>
          <w:rStyle w:val="StyleBoldUnderline"/>
        </w:rPr>
        <w:t>judge</w:t>
      </w:r>
      <w:r w:rsidRPr="00285C2B">
        <w:rPr>
          <w:rStyle w:val="StyleBoldUnderline"/>
          <w:highlight w:val="cyan"/>
        </w:rPr>
        <w:t xml:space="preserve"> after</w:t>
      </w:r>
      <w:r w:rsidRPr="00285C2B">
        <w:rPr>
          <w:rStyle w:val="BodyText1"/>
          <w:rFonts w:eastAsia="Calibri" w:cs="Arial"/>
          <w:sz w:val="14"/>
        </w:rPr>
        <w:t xml:space="preserve"> </w:t>
      </w:r>
      <w:r w:rsidRPr="00285C2B">
        <w:rPr>
          <w:rStyle w:val="BodyText2"/>
          <w:rFonts w:eastAsia="Calibri" w:cs="Arial"/>
          <w:sz w:val="14"/>
        </w:rPr>
        <w:t xml:space="preserve">the </w:t>
      </w:r>
      <w:r w:rsidRPr="00E15C49">
        <w:rPr>
          <w:rStyle w:val="BodyText1"/>
          <w:rFonts w:eastAsia="Calibri" w:cs="Arial"/>
          <w:sz w:val="14"/>
        </w:rPr>
        <w:t xml:space="preserve">debate. </w:t>
      </w:r>
      <w:r w:rsidRPr="00E15C49">
        <w:rPr>
          <w:rStyle w:val="StyleBoldUnderline"/>
        </w:rPr>
        <w:t>Someone disturbed by the</w:t>
      </w:r>
      <w:r w:rsidRPr="00E15C49">
        <w:rPr>
          <w:rStyle w:val="BodyText1"/>
          <w:rFonts w:eastAsia="Calibri" w:cs="Arial"/>
          <w:sz w:val="14"/>
        </w:rPr>
        <w:t xml:space="preserve"> problem of a </w:t>
      </w:r>
      <w:r w:rsidRPr="00E15C49">
        <w:rPr>
          <w:rStyle w:val="StyleBoldUnderline"/>
        </w:rPr>
        <w:t>growing underclass of</w:t>
      </w:r>
      <w:r w:rsidRPr="00E15C49">
        <w:rPr>
          <w:rStyle w:val="BodyText1"/>
          <w:rFonts w:eastAsia="Calibri" w:cs="Arial"/>
          <w:sz w:val="14"/>
        </w:rPr>
        <w:t xml:space="preserve"> </w:t>
      </w:r>
      <w:r w:rsidRPr="00E15C49">
        <w:rPr>
          <w:rStyle w:val="BodyText2"/>
          <w:rFonts w:eastAsia="Calibri" w:cs="Arial"/>
          <w:sz w:val="14"/>
        </w:rPr>
        <w:t xml:space="preserve">poorly </w:t>
      </w:r>
      <w:r w:rsidRPr="00E15C49">
        <w:rPr>
          <w:rStyle w:val="BodyText1"/>
          <w:rFonts w:eastAsia="Calibri" w:cs="Arial"/>
          <w:sz w:val="14"/>
        </w:rPr>
        <w:t xml:space="preserve">educated, socially </w:t>
      </w:r>
      <w:r w:rsidRPr="00E15C49">
        <w:rPr>
          <w:rStyle w:val="StyleBoldUnderline"/>
        </w:rPr>
        <w:t>disenfranchised youths might observe</w:t>
      </w:r>
      <w:r w:rsidRPr="00E15C49">
        <w:rPr>
          <w:rStyle w:val="BodyText1"/>
          <w:rFonts w:eastAsia="Calibri" w:cs="Arial"/>
          <w:sz w:val="14"/>
        </w:rPr>
        <w:t>, “</w:t>
      </w:r>
      <w:r w:rsidRPr="00E15C49">
        <w:rPr>
          <w:rStyle w:val="StyleBoldUnderline"/>
        </w:rPr>
        <w:t>Public schools are doing a terri</w:t>
      </w:r>
      <w:r w:rsidRPr="00E15C49">
        <w:rPr>
          <w:rStyle w:val="StyleBoldUnderline"/>
        </w:rPr>
        <w:softHyphen/>
        <w:t>ble job!</w:t>
      </w:r>
      <w:r w:rsidRPr="00E15C49">
        <w:rPr>
          <w:rStyle w:val="BodyText1"/>
          <w:rFonts w:eastAsia="Calibri" w:cs="Arial"/>
          <w:sz w:val="14"/>
        </w:rPr>
        <w:t xml:space="preserve"> They' are overcrowded, </w:t>
      </w:r>
      <w:r w:rsidRPr="00E15C49">
        <w:rPr>
          <w:rStyle w:val="BodyText2"/>
          <w:rFonts w:eastAsia="Calibri" w:cs="Arial"/>
          <w:sz w:val="14"/>
        </w:rPr>
        <w:t xml:space="preserve">and </w:t>
      </w:r>
      <w:r w:rsidRPr="00E15C49">
        <w:rPr>
          <w:rStyle w:val="BodyText1"/>
          <w:rFonts w:eastAsia="Calibri" w:cs="Arial"/>
          <w:sz w:val="14"/>
        </w:rPr>
        <w:t xml:space="preserve">many teachers are poorly qualified </w:t>
      </w:r>
      <w:r w:rsidRPr="00E15C49">
        <w:rPr>
          <w:rStyle w:val="BodyText2"/>
          <w:rFonts w:eastAsia="Calibri" w:cs="Arial"/>
          <w:sz w:val="14"/>
        </w:rPr>
        <w:t xml:space="preserve">in their </w:t>
      </w:r>
      <w:r w:rsidRPr="00E15C49">
        <w:rPr>
          <w:rStyle w:val="BodyText1"/>
          <w:rFonts w:eastAsia="Calibri" w:cs="Arial"/>
          <w:sz w:val="14"/>
        </w:rPr>
        <w:t xml:space="preserve">subject areas. Even the best teachers can do little more than struggle to maintain order </w:t>
      </w:r>
      <w:r w:rsidRPr="00E15C49">
        <w:rPr>
          <w:rStyle w:val="BodyText2"/>
          <w:rFonts w:eastAsia="Calibri" w:cs="Arial"/>
          <w:sz w:val="14"/>
        </w:rPr>
        <w:t xml:space="preserve">in </w:t>
      </w:r>
      <w:r w:rsidRPr="00E15C49">
        <w:rPr>
          <w:rStyle w:val="BodyText1"/>
          <w:rFonts w:eastAsia="Calibri" w:cs="Arial"/>
          <w:sz w:val="14"/>
        </w:rPr>
        <w:t xml:space="preserve">their classrooms." </w:t>
      </w:r>
      <w:r w:rsidRPr="00E15C49">
        <w:rPr>
          <w:rStyle w:val="StyleBoldUnderline"/>
        </w:rPr>
        <w:t>That same concerned citizen</w:t>
      </w:r>
      <w:r w:rsidRPr="00E15C49">
        <w:rPr>
          <w:rStyle w:val="BodyText1"/>
          <w:rFonts w:eastAsia="Calibri" w:cs="Arial"/>
          <w:sz w:val="14"/>
        </w:rPr>
        <w:t xml:space="preserve">, facing a complex range of issues, </w:t>
      </w:r>
      <w:r w:rsidRPr="00E15C49">
        <w:rPr>
          <w:rStyle w:val="StyleBoldUnderline"/>
        </w:rPr>
        <w:t>might arrive at an unhelpful decision, such as "We ought to do some</w:t>
      </w:r>
      <w:r w:rsidRPr="00E15C49">
        <w:rPr>
          <w:rStyle w:val="StyleBoldUnderline"/>
        </w:rPr>
        <w:softHyphen/>
        <w:t>thing about this”</w:t>
      </w:r>
      <w:r w:rsidRPr="00E15C49">
        <w:rPr>
          <w:rStyle w:val="BodyText2"/>
          <w:rFonts w:eastAsia="Calibri" w:cs="Arial"/>
          <w:sz w:val="14"/>
        </w:rPr>
        <w:t xml:space="preserve"> or, </w:t>
      </w:r>
      <w:r w:rsidRPr="00E15C49">
        <w:rPr>
          <w:rStyle w:val="BodyText1"/>
          <w:rFonts w:eastAsia="Calibri" w:cs="Arial"/>
          <w:sz w:val="14"/>
        </w:rPr>
        <w:t xml:space="preserve">worse, “It’s too complicated a </w:t>
      </w:r>
      <w:r w:rsidRPr="00E15C49">
        <w:rPr>
          <w:rStyle w:val="BodyText2"/>
          <w:rFonts w:eastAsia="Calibri" w:cs="Arial"/>
          <w:sz w:val="14"/>
        </w:rPr>
        <w:t xml:space="preserve">problem </w:t>
      </w:r>
      <w:r w:rsidRPr="00E15C49">
        <w:rPr>
          <w:rStyle w:val="BodyText1"/>
          <w:rFonts w:eastAsia="Calibri" w:cs="Arial"/>
          <w:sz w:val="14"/>
        </w:rPr>
        <w:t xml:space="preserve">to </w:t>
      </w:r>
      <w:r w:rsidRPr="00E15C49">
        <w:rPr>
          <w:rStyle w:val="BodyText2"/>
          <w:rFonts w:eastAsia="Calibri" w:cs="Arial"/>
          <w:sz w:val="14"/>
        </w:rPr>
        <w:t xml:space="preserve">deal </w:t>
      </w:r>
      <w:r w:rsidRPr="00E15C49">
        <w:rPr>
          <w:rStyle w:val="BodyText1"/>
          <w:rFonts w:eastAsia="Calibri" w:cs="Arial"/>
          <w:sz w:val="14"/>
        </w:rPr>
        <w:t xml:space="preserve">with." Groups of concerned citizens </w:t>
      </w:r>
      <w:r w:rsidRPr="00E15C49">
        <w:rPr>
          <w:rStyle w:val="BodyText2"/>
          <w:rFonts w:eastAsia="Calibri" w:cs="Arial"/>
          <w:sz w:val="14"/>
        </w:rPr>
        <w:t xml:space="preserve">worried about the </w:t>
      </w:r>
      <w:r w:rsidRPr="00E15C49">
        <w:rPr>
          <w:rStyle w:val="BodyText1"/>
          <w:rFonts w:eastAsia="Calibri" w:cs="Arial"/>
          <w:sz w:val="14"/>
        </w:rPr>
        <w:t xml:space="preserve">state of </w:t>
      </w:r>
      <w:r w:rsidRPr="00E15C49">
        <w:rPr>
          <w:rStyle w:val="BodyText2"/>
          <w:rFonts w:eastAsia="Calibri" w:cs="Arial"/>
          <w:sz w:val="14"/>
        </w:rPr>
        <w:t xml:space="preserve">public </w:t>
      </w:r>
      <w:r w:rsidRPr="00E15C49">
        <w:rPr>
          <w:rStyle w:val="BodyText1"/>
          <w:rFonts w:eastAsia="Calibri" w:cs="Arial"/>
          <w:sz w:val="14"/>
        </w:rPr>
        <w:t xml:space="preserve">education could join together to express their frustrations, anger, disillusionment, </w:t>
      </w:r>
      <w:r w:rsidRPr="00E15C49">
        <w:rPr>
          <w:rStyle w:val="BodyText2"/>
          <w:rFonts w:eastAsia="Calibri" w:cs="Arial"/>
          <w:sz w:val="14"/>
        </w:rPr>
        <w:t xml:space="preserve">and </w:t>
      </w:r>
      <w:r w:rsidRPr="00E15C49">
        <w:rPr>
          <w:rStyle w:val="BodyText1"/>
          <w:rFonts w:eastAsia="Calibri" w:cs="Arial"/>
          <w:sz w:val="14"/>
        </w:rPr>
        <w:t>emotions regarding the schools, but without a focus for their discussions, they c</w:t>
      </w:r>
      <w:r w:rsidRPr="00285C2B">
        <w:rPr>
          <w:rStyle w:val="BodyText1"/>
          <w:rFonts w:eastAsia="Calibri" w:cs="Arial"/>
          <w:sz w:val="14"/>
        </w:rPr>
        <w:t xml:space="preserve">ould easily agree about </w:t>
      </w:r>
      <w:r w:rsidRPr="00285C2B">
        <w:rPr>
          <w:rStyle w:val="BodyText2"/>
          <w:rFonts w:eastAsia="Calibri" w:cs="Arial"/>
          <w:sz w:val="14"/>
        </w:rPr>
        <w:t xml:space="preserve">the </w:t>
      </w:r>
      <w:r w:rsidRPr="00285C2B">
        <w:rPr>
          <w:rStyle w:val="BodyText1"/>
          <w:rFonts w:eastAsia="Calibri" w:cs="Arial"/>
          <w:sz w:val="14"/>
        </w:rPr>
        <w:t xml:space="preserve">sorry state of education without finding points of clarity or </w:t>
      </w:r>
      <w:r w:rsidRPr="00285C2B">
        <w:rPr>
          <w:rStyle w:val="BodyText2"/>
          <w:rFonts w:eastAsia="Calibri" w:cs="Arial"/>
          <w:sz w:val="14"/>
        </w:rPr>
        <w:t xml:space="preserve">potential </w:t>
      </w:r>
      <w:r w:rsidRPr="00285C2B">
        <w:rPr>
          <w:rStyle w:val="BodyText1"/>
          <w:rFonts w:eastAsia="Calibri" w:cs="Arial"/>
          <w:sz w:val="14"/>
        </w:rPr>
        <w:t>solutions</w:t>
      </w:r>
      <w:r w:rsidRPr="00E15C49">
        <w:rPr>
          <w:rStyle w:val="BodyText1"/>
          <w:rFonts w:eastAsia="Calibri" w:cs="Arial"/>
          <w:sz w:val="14"/>
        </w:rPr>
        <w:t xml:space="preserve">. </w:t>
      </w:r>
      <w:r w:rsidRPr="00E15C49">
        <w:rPr>
          <w:rStyle w:val="StyleBoldUnderline"/>
        </w:rPr>
        <w:t xml:space="preserve">A </w:t>
      </w:r>
      <w:r w:rsidRPr="00E15C49">
        <w:rPr>
          <w:rStyle w:val="BoldUnderline0"/>
          <w:rFonts w:ascii="Georgia" w:hAnsi="Georgia"/>
          <w:sz w:val="22"/>
        </w:rPr>
        <w:t>gripe session</w:t>
      </w:r>
      <w:r w:rsidRPr="00E15C49">
        <w:rPr>
          <w:rStyle w:val="StyleBoldUnderline"/>
        </w:rPr>
        <w:t xml:space="preserve"> would follow</w:t>
      </w:r>
      <w:r w:rsidRPr="00E15C49">
        <w:rPr>
          <w:rStyle w:val="BodyText2"/>
          <w:rFonts w:eastAsia="Calibri" w:cs="Arial"/>
          <w:sz w:val="14"/>
        </w:rPr>
        <w:t xml:space="preserve">. </w:t>
      </w:r>
      <w:proofErr w:type="gramStart"/>
      <w:r w:rsidRPr="00E15C49">
        <w:rPr>
          <w:rStyle w:val="StyleBoldUnderline"/>
        </w:rPr>
        <w:t xml:space="preserve">But </w:t>
      </w:r>
      <w:r w:rsidRPr="00564D81">
        <w:rPr>
          <w:rStyle w:val="StyleBoldUnderline"/>
          <w:highlight w:val="cyan"/>
        </w:rPr>
        <w:t xml:space="preserve">if a precise </w:t>
      </w:r>
      <w:r w:rsidRPr="00285C2B">
        <w:rPr>
          <w:rStyle w:val="StyleBoldUnderline"/>
          <w:highlight w:val="cyan"/>
        </w:rPr>
        <w:t>question is posed</w:t>
      </w:r>
      <w:r w:rsidRPr="00285C2B">
        <w:rPr>
          <w:rStyle w:val="BodyText1"/>
          <w:rFonts w:eastAsia="Calibri" w:cs="Arial"/>
          <w:sz w:val="14"/>
        </w:rPr>
        <w:t xml:space="preserve">—such as </w:t>
      </w:r>
      <w:r w:rsidRPr="00285C2B">
        <w:rPr>
          <w:rStyle w:val="BodytextItalic"/>
          <w:rFonts w:ascii="Georgia" w:eastAsia="Calibri" w:hAnsi="Georgia" w:cs="Arial"/>
          <w:sz w:val="14"/>
          <w:szCs w:val="22"/>
        </w:rPr>
        <w:t>“What</w:t>
      </w:r>
      <w:r w:rsidRPr="00285C2B">
        <w:rPr>
          <w:rStyle w:val="BodyText1"/>
          <w:rFonts w:eastAsia="Calibri" w:cs="Arial"/>
          <w:sz w:val="14"/>
        </w:rPr>
        <w:t xml:space="preserve"> can be done </w:t>
      </w:r>
      <w:r w:rsidRPr="00285C2B">
        <w:rPr>
          <w:rStyle w:val="BodyText2"/>
          <w:rFonts w:eastAsia="Calibri" w:cs="Arial"/>
          <w:sz w:val="14"/>
        </w:rPr>
        <w:t xml:space="preserve">to </w:t>
      </w:r>
      <w:r w:rsidRPr="00285C2B">
        <w:rPr>
          <w:rStyle w:val="BodytextItalic"/>
          <w:rFonts w:ascii="Georgia" w:eastAsia="Calibri" w:hAnsi="Georgia" w:cs="Arial"/>
          <w:sz w:val="14"/>
          <w:szCs w:val="22"/>
        </w:rPr>
        <w:t>improve</w:t>
      </w:r>
      <w:r w:rsidRPr="00285C2B">
        <w:rPr>
          <w:rStyle w:val="BodyText1"/>
          <w:rFonts w:eastAsia="Calibri" w:cs="Arial"/>
          <w:sz w:val="14"/>
        </w:rPr>
        <w:t xml:space="preserve"> </w:t>
      </w:r>
      <w:r w:rsidRPr="00285C2B">
        <w:rPr>
          <w:rStyle w:val="BodyText2"/>
          <w:rFonts w:eastAsia="Calibri" w:cs="Arial"/>
          <w:sz w:val="14"/>
        </w:rPr>
        <w:t xml:space="preserve">public </w:t>
      </w:r>
      <w:r w:rsidRPr="00285C2B">
        <w:rPr>
          <w:rStyle w:val="BodyText1"/>
          <w:rFonts w:eastAsia="Calibri" w:cs="Arial"/>
          <w:sz w:val="14"/>
        </w:rPr>
        <w:t>education?</w:t>
      </w:r>
      <w:r w:rsidRPr="00285C2B">
        <w:rPr>
          <w:rStyle w:val="BodyText1"/>
          <w:rFonts w:eastAsia="Calibri" w:cs="Arial"/>
          <w:sz w:val="14"/>
          <w:vertAlign w:val="superscript"/>
        </w:rPr>
        <w:t>”</w:t>
      </w:r>
      <w:proofErr w:type="gramEnd"/>
      <w:r w:rsidRPr="00285C2B">
        <w:rPr>
          <w:rStyle w:val="BodyText1"/>
          <w:rFonts w:eastAsia="Calibri" w:cs="Arial"/>
          <w:sz w:val="14"/>
        </w:rPr>
        <w:t>—</w:t>
      </w:r>
      <w:r w:rsidRPr="00285C2B">
        <w:rPr>
          <w:rStyle w:val="StyleBoldUnderline"/>
        </w:rPr>
        <w:t xml:space="preserve">then </w:t>
      </w:r>
      <w:r w:rsidRPr="00285C2B">
        <w:rPr>
          <w:rStyle w:val="StyleBoldUnderline"/>
          <w:highlight w:val="cyan"/>
        </w:rPr>
        <w:t>a</w:t>
      </w:r>
      <w:r w:rsidRPr="00DA1EC2">
        <w:rPr>
          <w:rStyle w:val="StyleBoldUnderline"/>
          <w:highlight w:val="yellow"/>
        </w:rPr>
        <w:t xml:space="preserve"> </w:t>
      </w:r>
      <w:r w:rsidRPr="00E15C49">
        <w:rPr>
          <w:rStyle w:val="StyleBoldUnderline"/>
        </w:rPr>
        <w:t xml:space="preserve">more </w:t>
      </w:r>
      <w:r w:rsidRPr="00285C2B">
        <w:rPr>
          <w:rStyle w:val="StyleBoldUnderline"/>
          <w:highlight w:val="cyan"/>
        </w:rPr>
        <w:t>profitable</w:t>
      </w:r>
      <w:r w:rsidRPr="00285C2B">
        <w:rPr>
          <w:rStyle w:val="StyleBoldUnderline"/>
        </w:rPr>
        <w:t xml:space="preserve"> area of </w:t>
      </w:r>
      <w:r w:rsidRPr="00285C2B">
        <w:rPr>
          <w:rStyle w:val="StyleBoldUnderline"/>
          <w:highlight w:val="cyan"/>
        </w:rPr>
        <w:t>discussion is opened</w:t>
      </w:r>
      <w:r w:rsidRPr="00285C2B">
        <w:rPr>
          <w:rStyle w:val="StyleBoldUnderline"/>
        </w:rPr>
        <w:t xml:space="preserve"> up simply </w:t>
      </w:r>
      <w:r w:rsidRPr="00285C2B">
        <w:rPr>
          <w:rStyle w:val="StyleBoldUnderline"/>
          <w:highlight w:val="cyan"/>
        </w:rPr>
        <w:t xml:space="preserve">by placing a focus on </w:t>
      </w:r>
      <w:r w:rsidRPr="00285C2B">
        <w:rPr>
          <w:rStyle w:val="StyleBoldUnderline"/>
        </w:rPr>
        <w:t xml:space="preserve">the search for </w:t>
      </w:r>
      <w:r w:rsidRPr="00285C2B">
        <w:rPr>
          <w:rStyle w:val="StyleBoldUnderline"/>
          <w:highlight w:val="cyan"/>
        </w:rPr>
        <w:t>a</w:t>
      </w:r>
      <w:r w:rsidRPr="00285C2B">
        <w:rPr>
          <w:rStyle w:val="BodyText1"/>
          <w:rFonts w:eastAsia="Calibri" w:cs="Arial"/>
          <w:sz w:val="14"/>
          <w:highlight w:val="cyan"/>
        </w:rPr>
        <w:t xml:space="preserve"> </w:t>
      </w:r>
      <w:r w:rsidRPr="00DF50F1">
        <w:rPr>
          <w:rStyle w:val="Emphasis"/>
          <w:b/>
          <w:highlight w:val="cyan"/>
        </w:rPr>
        <w:t xml:space="preserve">concrete solution </w:t>
      </w:r>
      <w:r w:rsidRPr="00DF50F1">
        <w:rPr>
          <w:rStyle w:val="Emphasis"/>
          <w:b/>
        </w:rPr>
        <w:t>step.</w:t>
      </w:r>
      <w:r w:rsidRPr="00285C2B">
        <w:rPr>
          <w:rStyle w:val="BodyText1"/>
          <w:rFonts w:eastAsia="Calibri" w:cs="Arial"/>
          <w:sz w:val="14"/>
        </w:rPr>
        <w:t xml:space="preserve"> One or more judgments can be phrased </w:t>
      </w:r>
      <w:r w:rsidRPr="00285C2B">
        <w:rPr>
          <w:rStyle w:val="BodyText2"/>
          <w:rFonts w:eastAsia="Calibri" w:cs="Arial"/>
          <w:sz w:val="14"/>
        </w:rPr>
        <w:t xml:space="preserve">in </w:t>
      </w:r>
      <w:r w:rsidRPr="00285C2B">
        <w:rPr>
          <w:rStyle w:val="BodyText1"/>
          <w:rFonts w:eastAsia="Calibri" w:cs="Arial"/>
          <w:sz w:val="14"/>
        </w:rPr>
        <w:t xml:space="preserve">the form of debate propositions, motions for parliamentary debate, or </w:t>
      </w:r>
      <w:r w:rsidRPr="00285C2B">
        <w:rPr>
          <w:rStyle w:val="BodyText2"/>
          <w:rFonts w:eastAsia="Calibri" w:cs="Arial"/>
          <w:sz w:val="14"/>
        </w:rPr>
        <w:t xml:space="preserve">bills </w:t>
      </w:r>
      <w:r w:rsidRPr="00285C2B">
        <w:rPr>
          <w:rStyle w:val="BodyText1"/>
          <w:rFonts w:eastAsia="Calibri" w:cs="Arial"/>
          <w:sz w:val="14"/>
        </w:rPr>
        <w:t>for legislative assemblies, The statements "</w:t>
      </w:r>
      <w:r w:rsidRPr="00285C2B">
        <w:rPr>
          <w:rStyle w:val="StyleBoldUnderline"/>
        </w:rPr>
        <w:t>Resolved: That the federal government should implement a program of charter schools in at-risk communities”</w:t>
      </w:r>
      <w:r w:rsidRPr="00285C2B">
        <w:rPr>
          <w:rStyle w:val="BodyText1"/>
          <w:rFonts w:eastAsia="Calibri" w:cs="Arial"/>
          <w:sz w:val="14"/>
        </w:rPr>
        <w:t xml:space="preserve"> and “Resolved; That the state of Florida </w:t>
      </w:r>
      <w:r w:rsidRPr="00285C2B">
        <w:rPr>
          <w:rStyle w:val="BodyText2"/>
          <w:rFonts w:eastAsia="Calibri" w:cs="Arial"/>
          <w:sz w:val="14"/>
        </w:rPr>
        <w:t xml:space="preserve">should </w:t>
      </w:r>
      <w:r w:rsidRPr="00285C2B">
        <w:rPr>
          <w:rStyle w:val="BodyText1"/>
          <w:rFonts w:eastAsia="Calibri" w:cs="Arial"/>
          <w:sz w:val="14"/>
        </w:rPr>
        <w:t xml:space="preserve">adopt a school voucher program" </w:t>
      </w:r>
      <w:r w:rsidRPr="00285C2B">
        <w:rPr>
          <w:rStyle w:val="StyleBoldUnderline"/>
        </w:rPr>
        <w:t xml:space="preserve">more clearly identify specific ways of dealing with educational problems in a manageable form, </w:t>
      </w:r>
      <w:r w:rsidRPr="00285C2B">
        <w:rPr>
          <w:rStyle w:val="BoldUnderline0"/>
          <w:rFonts w:ascii="Georgia" w:hAnsi="Georgia"/>
          <w:sz w:val="22"/>
        </w:rPr>
        <w:t>suitable for debate</w:t>
      </w:r>
      <w:r w:rsidRPr="00285C2B">
        <w:rPr>
          <w:rStyle w:val="BodyText1"/>
          <w:rFonts w:eastAsia="Calibri" w:cs="Arial"/>
          <w:sz w:val="14"/>
        </w:rPr>
        <w:t xml:space="preserve">. They provide specific policies </w:t>
      </w:r>
      <w:r w:rsidRPr="00285C2B">
        <w:rPr>
          <w:rStyle w:val="BodyText2"/>
          <w:rFonts w:eastAsia="Calibri" w:cs="Arial"/>
          <w:sz w:val="14"/>
        </w:rPr>
        <w:t xml:space="preserve">to be </w:t>
      </w:r>
      <w:r w:rsidRPr="00285C2B">
        <w:rPr>
          <w:rStyle w:val="BodyText1"/>
          <w:rFonts w:eastAsia="Calibri" w:cs="Arial"/>
          <w:sz w:val="14"/>
        </w:rPr>
        <w:t xml:space="preserve">investigated and </w:t>
      </w:r>
      <w:r w:rsidRPr="00285C2B">
        <w:rPr>
          <w:rStyle w:val="BodyText2"/>
          <w:rFonts w:eastAsia="Calibri" w:cs="Arial"/>
          <w:sz w:val="14"/>
        </w:rPr>
        <w:t xml:space="preserve">aid </w:t>
      </w:r>
      <w:r w:rsidRPr="00285C2B">
        <w:rPr>
          <w:rStyle w:val="BodyText1"/>
          <w:rFonts w:eastAsia="Calibri" w:cs="Arial"/>
          <w:sz w:val="14"/>
        </w:rPr>
        <w:t xml:space="preserve">discussants </w:t>
      </w:r>
      <w:r w:rsidRPr="00285C2B">
        <w:rPr>
          <w:rStyle w:val="BodyText2"/>
          <w:rFonts w:eastAsia="Calibri" w:cs="Arial"/>
          <w:sz w:val="14"/>
        </w:rPr>
        <w:t xml:space="preserve">in </w:t>
      </w:r>
      <w:r w:rsidRPr="00285C2B">
        <w:rPr>
          <w:rStyle w:val="BodyText1"/>
          <w:rFonts w:eastAsia="Calibri" w:cs="Arial"/>
          <w:sz w:val="14"/>
        </w:rPr>
        <w:t xml:space="preserve">identifying points of difference. </w:t>
      </w:r>
      <w:r w:rsidRPr="00285C2B">
        <w:rPr>
          <w:rStyle w:val="StyleBoldUnderline"/>
        </w:rPr>
        <w:t xml:space="preserve">This </w:t>
      </w:r>
      <w:r w:rsidRPr="00285C2B">
        <w:rPr>
          <w:rStyle w:val="StyleBoldUnderline"/>
          <w:highlight w:val="cyan"/>
        </w:rPr>
        <w:t>focus</w:t>
      </w:r>
      <w:r w:rsidRPr="00285C2B">
        <w:rPr>
          <w:rStyle w:val="StyleBoldUnderline"/>
        </w:rPr>
        <w:t xml:space="preserve"> contributes to better and more informed decision making with</w:t>
      </w:r>
      <w:r w:rsidRPr="00285C2B">
        <w:rPr>
          <w:rStyle w:val="BodyText1"/>
          <w:rFonts w:eastAsia="Calibri" w:cs="Arial"/>
          <w:sz w:val="14"/>
        </w:rPr>
        <w:t xml:space="preserve"> </w:t>
      </w:r>
      <w:r w:rsidRPr="00285C2B">
        <w:rPr>
          <w:rStyle w:val="BodyText2"/>
          <w:rFonts w:eastAsia="Calibri" w:cs="Arial"/>
          <w:sz w:val="14"/>
        </w:rPr>
        <w:t xml:space="preserve">the </w:t>
      </w:r>
      <w:r w:rsidRPr="00285C2B">
        <w:rPr>
          <w:rStyle w:val="StyleBoldUnderline"/>
        </w:rPr>
        <w:t>potential</w:t>
      </w:r>
      <w:r w:rsidRPr="00285C2B">
        <w:rPr>
          <w:rStyle w:val="BodytextBold"/>
          <w:rFonts w:ascii="Georgia" w:eastAsiaTheme="minorHAnsi" w:hAnsi="Georgia" w:cs="Arial"/>
          <w:sz w:val="22"/>
          <w:szCs w:val="22"/>
        </w:rPr>
        <w:t xml:space="preserve"> </w:t>
      </w:r>
      <w:r w:rsidRPr="00285C2B">
        <w:rPr>
          <w:rStyle w:val="BodyText1"/>
          <w:rFonts w:eastAsia="Calibri" w:cs="Arial"/>
          <w:sz w:val="14"/>
        </w:rPr>
        <w:t xml:space="preserve">for </w:t>
      </w:r>
      <w:r w:rsidRPr="00285C2B">
        <w:rPr>
          <w:rStyle w:val="BoldUnderline0"/>
          <w:rFonts w:ascii="Georgia" w:hAnsi="Georgia"/>
          <w:sz w:val="22"/>
        </w:rPr>
        <w:t>better results.</w:t>
      </w:r>
      <w:r w:rsidRPr="00285C2B">
        <w:rPr>
          <w:rStyle w:val="BodyText1"/>
          <w:rFonts w:eastAsia="Calibri" w:cs="Arial"/>
          <w:sz w:val="14"/>
        </w:rPr>
        <w:t xml:space="preserve"> </w:t>
      </w:r>
      <w:r w:rsidRPr="00285C2B">
        <w:rPr>
          <w:rStyle w:val="StyleBoldUnderline"/>
          <w:highlight w:val="cyan"/>
        </w:rPr>
        <w:t>In aca</w:t>
      </w:r>
      <w:r w:rsidRPr="00285C2B">
        <w:rPr>
          <w:rStyle w:val="StyleBoldUnderline"/>
          <w:highlight w:val="cyan"/>
        </w:rPr>
        <w:softHyphen/>
        <w:t>demic debate</w:t>
      </w:r>
      <w:r w:rsidRPr="00285C2B">
        <w:rPr>
          <w:rStyle w:val="BodyText1"/>
          <w:rFonts w:eastAsia="Calibri" w:cs="Arial"/>
          <w:sz w:val="14"/>
        </w:rPr>
        <w:t xml:space="preserve">, </w:t>
      </w:r>
      <w:r w:rsidRPr="00285C2B">
        <w:rPr>
          <w:rStyle w:val="BodyText2"/>
          <w:rFonts w:eastAsia="Calibri" w:cs="Arial"/>
          <w:sz w:val="14"/>
        </w:rPr>
        <w:t xml:space="preserve">it </w:t>
      </w:r>
      <w:r w:rsidRPr="00285C2B">
        <w:rPr>
          <w:rStyle w:val="StyleBoldUnderline"/>
          <w:highlight w:val="cyan"/>
        </w:rPr>
        <w:t>provides</w:t>
      </w:r>
      <w:r w:rsidRPr="00285C2B">
        <w:rPr>
          <w:rStyle w:val="StyleBoldUnderline"/>
        </w:rPr>
        <w:t xml:space="preserve"> </w:t>
      </w:r>
      <w:r w:rsidRPr="00DA1EC2">
        <w:rPr>
          <w:rStyle w:val="Emphasis"/>
          <w:b/>
          <w:highlight w:val="cyan"/>
        </w:rPr>
        <w:t>better depth of argumentation</w:t>
      </w:r>
      <w:r w:rsidRPr="00285C2B">
        <w:rPr>
          <w:rStyle w:val="BodyText1"/>
          <w:rFonts w:eastAsia="Calibri" w:cs="Arial"/>
          <w:sz w:val="14"/>
          <w:highlight w:val="cyan"/>
        </w:rPr>
        <w:t xml:space="preserve"> </w:t>
      </w:r>
      <w:r w:rsidRPr="00285C2B">
        <w:rPr>
          <w:rStyle w:val="StyleBoldUnderline"/>
          <w:highlight w:val="cyan"/>
        </w:rPr>
        <w:t>and enhanced opportu</w:t>
      </w:r>
      <w:r w:rsidRPr="00285C2B">
        <w:rPr>
          <w:rStyle w:val="StyleBoldUnderline"/>
          <w:highlight w:val="cyan"/>
        </w:rPr>
        <w:softHyphen/>
        <w:t>nity for</w:t>
      </w:r>
      <w:r w:rsidRPr="00285C2B">
        <w:rPr>
          <w:rStyle w:val="StyleBoldUnderline"/>
        </w:rPr>
        <w:t xml:space="preserve"> reaping</w:t>
      </w:r>
      <w:r w:rsidRPr="00285C2B">
        <w:rPr>
          <w:rStyle w:val="BodyText1"/>
          <w:rFonts w:eastAsia="Calibri" w:cs="Arial"/>
          <w:sz w:val="14"/>
        </w:rPr>
        <w:t xml:space="preserve"> </w:t>
      </w:r>
      <w:r w:rsidRPr="00285C2B">
        <w:rPr>
          <w:rStyle w:val="BodyText2"/>
          <w:rFonts w:eastAsia="Calibri" w:cs="Arial"/>
          <w:sz w:val="14"/>
        </w:rPr>
        <w:t xml:space="preserve">the </w:t>
      </w:r>
      <w:r w:rsidRPr="00285C2B">
        <w:rPr>
          <w:rStyle w:val="BodyText1"/>
          <w:rFonts w:eastAsia="Calibri" w:cs="Arial"/>
          <w:sz w:val="14"/>
        </w:rPr>
        <w:t xml:space="preserve">educational </w:t>
      </w:r>
      <w:r w:rsidRPr="00285C2B">
        <w:rPr>
          <w:rStyle w:val="StyleBoldUnderline"/>
        </w:rPr>
        <w:t xml:space="preserve">benefits of </w:t>
      </w:r>
      <w:r w:rsidRPr="00285C2B">
        <w:rPr>
          <w:rStyle w:val="StyleBoldUnderline"/>
          <w:highlight w:val="cyan"/>
        </w:rPr>
        <w:t>participation</w:t>
      </w:r>
      <w:r w:rsidRPr="00285C2B">
        <w:rPr>
          <w:rStyle w:val="StyleBoldUnderline"/>
        </w:rPr>
        <w:t>.</w:t>
      </w:r>
      <w:r w:rsidRPr="00285C2B">
        <w:rPr>
          <w:rStyle w:val="BodyText2"/>
          <w:rFonts w:eastAsia="Calibri" w:cs="Arial"/>
          <w:sz w:val="14"/>
        </w:rPr>
        <w:t xml:space="preserve"> In </w:t>
      </w:r>
      <w:r w:rsidRPr="00285C2B">
        <w:rPr>
          <w:rStyle w:val="BodyText1"/>
          <w:rFonts w:eastAsia="Calibri" w:cs="Arial"/>
          <w:sz w:val="14"/>
        </w:rPr>
        <w:t xml:space="preserve">the </w:t>
      </w:r>
      <w:r w:rsidRPr="00285C2B">
        <w:rPr>
          <w:rStyle w:val="BodyText2"/>
          <w:rFonts w:eastAsia="Calibri" w:cs="Arial"/>
          <w:sz w:val="14"/>
        </w:rPr>
        <w:t xml:space="preserve">next </w:t>
      </w:r>
      <w:r w:rsidRPr="00285C2B">
        <w:rPr>
          <w:rStyle w:val="BodyText1"/>
          <w:rFonts w:eastAsia="Calibri" w:cs="Arial"/>
          <w:sz w:val="14"/>
        </w:rPr>
        <w:t xml:space="preserve">section, we will consider the challenge of framing the proposition for debate, and its role in </w:t>
      </w:r>
      <w:r w:rsidRPr="00285C2B">
        <w:rPr>
          <w:rStyle w:val="BodyText2"/>
          <w:rFonts w:eastAsia="Calibri" w:cs="Arial"/>
          <w:sz w:val="14"/>
        </w:rPr>
        <w:t xml:space="preserve">the </w:t>
      </w:r>
      <w:r w:rsidRPr="00285C2B">
        <w:rPr>
          <w:rStyle w:val="BodyText1"/>
          <w:rFonts w:eastAsia="Calibri" w:cs="Arial"/>
          <w:sz w:val="14"/>
        </w:rPr>
        <w:t xml:space="preserve">debate. </w:t>
      </w:r>
      <w:r w:rsidRPr="00285C2B">
        <w:rPr>
          <w:rStyle w:val="BoldUnderline0"/>
          <w:rFonts w:ascii="Georgia" w:hAnsi="Georgia"/>
          <w:sz w:val="22"/>
        </w:rPr>
        <w:t>To have a productive debate</w:t>
      </w:r>
      <w:r w:rsidRPr="00285C2B">
        <w:rPr>
          <w:rStyle w:val="StyleBoldUnderline"/>
        </w:rPr>
        <w:t xml:space="preserve">, which facilitates effective decision making </w:t>
      </w:r>
      <w:r w:rsidRPr="00285C2B">
        <w:rPr>
          <w:rStyle w:val="StyleBoldUnderline"/>
          <w:highlight w:val="cyan"/>
        </w:rPr>
        <w:t>by</w:t>
      </w:r>
      <w:r w:rsidRPr="00285C2B">
        <w:rPr>
          <w:rStyle w:val="BodyText2"/>
          <w:rFonts w:eastAsia="Calibri" w:cs="Arial"/>
          <w:sz w:val="14"/>
        </w:rPr>
        <w:t xml:space="preserve"> </w:t>
      </w:r>
      <w:r w:rsidRPr="00DF50F1">
        <w:rPr>
          <w:rStyle w:val="Emphasis"/>
          <w:b/>
        </w:rPr>
        <w:t xml:space="preserve">directing and </w:t>
      </w:r>
      <w:r w:rsidRPr="00DF50F1">
        <w:rPr>
          <w:rStyle w:val="Emphasis"/>
          <w:b/>
          <w:highlight w:val="cyan"/>
        </w:rPr>
        <w:t>placing limits on the decision to be made</w:t>
      </w:r>
      <w:r w:rsidRPr="00285C2B">
        <w:rPr>
          <w:rStyle w:val="BodyText1"/>
          <w:rFonts w:eastAsia="Calibri" w:cs="Arial"/>
          <w:sz w:val="14"/>
          <w:highlight w:val="cyan"/>
        </w:rPr>
        <w:t xml:space="preserve">, </w:t>
      </w:r>
      <w:r w:rsidRPr="00285C2B">
        <w:rPr>
          <w:rStyle w:val="StyleBoldUnderline"/>
          <w:highlight w:val="cyan"/>
        </w:rPr>
        <w:t>the basis for argument should be</w:t>
      </w:r>
      <w:r w:rsidRPr="00285C2B">
        <w:rPr>
          <w:rStyle w:val="StyleBoldUnderline"/>
        </w:rPr>
        <w:t xml:space="preserve"> </w:t>
      </w:r>
      <w:r w:rsidRPr="00285C2B">
        <w:rPr>
          <w:rStyle w:val="BoldUnderline0"/>
          <w:rFonts w:ascii="Georgia" w:hAnsi="Georgia"/>
          <w:sz w:val="22"/>
        </w:rPr>
        <w:t xml:space="preserve">clearly </w:t>
      </w:r>
      <w:r w:rsidRPr="00285C2B">
        <w:rPr>
          <w:rStyle w:val="BoldUnderline0"/>
          <w:rFonts w:ascii="Georgia" w:hAnsi="Georgia"/>
          <w:sz w:val="22"/>
          <w:highlight w:val="cyan"/>
        </w:rPr>
        <w:t>defined</w:t>
      </w:r>
      <w:r w:rsidRPr="00285C2B">
        <w:rPr>
          <w:rStyle w:val="BodyText2"/>
          <w:rFonts w:eastAsia="Calibri" w:cs="Arial"/>
          <w:sz w:val="14"/>
          <w:highlight w:val="cyan"/>
        </w:rPr>
        <w:t xml:space="preserve">. </w:t>
      </w:r>
      <w:r w:rsidRPr="00285C2B">
        <w:rPr>
          <w:rStyle w:val="StyleBoldUnderline"/>
          <w:highlight w:val="cyan"/>
        </w:rPr>
        <w:t>If we merely talk about a topic</w:t>
      </w:r>
      <w:r w:rsidRPr="00285C2B">
        <w:rPr>
          <w:rStyle w:val="StyleBoldUnderline"/>
        </w:rPr>
        <w:t>,</w:t>
      </w:r>
      <w:r w:rsidRPr="00285C2B">
        <w:rPr>
          <w:rStyle w:val="BodyText2"/>
          <w:rFonts w:eastAsia="Calibri" w:cs="Arial"/>
          <w:sz w:val="14"/>
        </w:rPr>
        <w:t xml:space="preserve"> </w:t>
      </w:r>
      <w:r w:rsidRPr="00285C2B">
        <w:rPr>
          <w:rStyle w:val="StyleBoldUnderline"/>
        </w:rPr>
        <w:t>such as ‘"homeless</w:t>
      </w:r>
      <w:r w:rsidRPr="00285C2B">
        <w:rPr>
          <w:rStyle w:val="StyleBoldUnderline"/>
        </w:rPr>
        <w:softHyphen/>
        <w:t>ness,”</w:t>
      </w:r>
      <w:r w:rsidRPr="00285C2B">
        <w:rPr>
          <w:rStyle w:val="BodyText1"/>
          <w:rFonts w:eastAsia="Calibri" w:cs="Arial"/>
          <w:sz w:val="14"/>
        </w:rPr>
        <w:t xml:space="preserve"> </w:t>
      </w:r>
      <w:r w:rsidRPr="00285C2B">
        <w:rPr>
          <w:rStyle w:val="BodyText2"/>
          <w:rFonts w:eastAsia="Calibri" w:cs="Arial"/>
          <w:sz w:val="14"/>
        </w:rPr>
        <w:t xml:space="preserve">or </w:t>
      </w:r>
      <w:r w:rsidRPr="00285C2B">
        <w:rPr>
          <w:rStyle w:val="BodyText1"/>
          <w:rFonts w:eastAsia="Calibri" w:cs="Arial"/>
          <w:sz w:val="14"/>
        </w:rPr>
        <w:t xml:space="preserve">“abortion,” </w:t>
      </w:r>
      <w:r w:rsidRPr="00285C2B">
        <w:rPr>
          <w:rStyle w:val="StyleBoldUnderline"/>
        </w:rPr>
        <w:t>Or “crime,” or</w:t>
      </w:r>
      <w:r w:rsidRPr="00285C2B">
        <w:rPr>
          <w:rStyle w:val="BodyText2"/>
          <w:rFonts w:eastAsia="Calibri" w:cs="Arial"/>
          <w:sz w:val="14"/>
        </w:rPr>
        <w:t xml:space="preserve"> </w:t>
      </w:r>
      <w:r w:rsidRPr="00285C2B">
        <w:rPr>
          <w:rStyle w:val="BodyText1"/>
          <w:rFonts w:eastAsia="Calibri" w:cs="Arial"/>
          <w:sz w:val="14"/>
        </w:rPr>
        <w:t>“global warm</w:t>
      </w:r>
      <w:r w:rsidRPr="00285C2B">
        <w:rPr>
          <w:rStyle w:val="StyleBoldUnderline"/>
        </w:rPr>
        <w:t>i</w:t>
      </w:r>
      <w:r w:rsidRPr="00285C2B">
        <w:rPr>
          <w:rStyle w:val="BodyText1"/>
          <w:rFonts w:eastAsia="Calibri" w:cs="Arial"/>
          <w:sz w:val="14"/>
        </w:rPr>
        <w:t xml:space="preserve">ng,” </w:t>
      </w:r>
      <w:r w:rsidRPr="00285C2B">
        <w:rPr>
          <w:rStyle w:val="StyleBoldUnderline"/>
          <w:highlight w:val="cyan"/>
        </w:rPr>
        <w:t>we are likely to have an interesting discussion but not to establish a profitable basis for argument</w:t>
      </w:r>
      <w:r w:rsidRPr="00285C2B">
        <w:rPr>
          <w:rStyle w:val="BodyText1"/>
          <w:rFonts w:eastAsia="Calibri" w:cs="Arial"/>
          <w:sz w:val="14"/>
        </w:rPr>
        <w:t>. For</w:t>
      </w:r>
      <w:r w:rsidRPr="00285C2B">
        <w:rPr>
          <w:rStyle w:val="BodyText2"/>
          <w:rFonts w:eastAsia="Calibri" w:cs="Arial"/>
          <w:sz w:val="14"/>
        </w:rPr>
        <w:t xml:space="preserve"> </w:t>
      </w:r>
      <w:r w:rsidRPr="00285C2B">
        <w:rPr>
          <w:rStyle w:val="BodyText1"/>
          <w:rFonts w:eastAsia="Calibri" w:cs="Arial"/>
          <w:sz w:val="14"/>
        </w:rPr>
        <w:t xml:space="preserve">example, </w:t>
      </w:r>
      <w:r w:rsidRPr="00285C2B">
        <w:rPr>
          <w:rStyle w:val="BodyText2"/>
          <w:rFonts w:eastAsia="Calibri" w:cs="Arial"/>
          <w:sz w:val="14"/>
        </w:rPr>
        <w:t xml:space="preserve">the statement </w:t>
      </w:r>
      <w:r w:rsidRPr="00285C2B">
        <w:rPr>
          <w:rStyle w:val="BodyText2"/>
          <w:rFonts w:eastAsia="Calibri" w:cs="Arial"/>
          <w:sz w:val="14"/>
          <w:vertAlign w:val="superscript"/>
        </w:rPr>
        <w:t>“</w:t>
      </w:r>
      <w:r w:rsidRPr="00285C2B">
        <w:rPr>
          <w:rStyle w:val="BodyText2"/>
          <w:rFonts w:eastAsia="Calibri" w:cs="Arial"/>
          <w:sz w:val="14"/>
        </w:rPr>
        <w:t xml:space="preserve">Resolved: That the pen </w:t>
      </w:r>
      <w:r w:rsidRPr="00285C2B">
        <w:rPr>
          <w:rStyle w:val="BodyText1"/>
          <w:rFonts w:eastAsia="Calibri" w:cs="Arial"/>
          <w:sz w:val="14"/>
        </w:rPr>
        <w:t xml:space="preserve">is mightier than the sword” </w:t>
      </w:r>
      <w:r w:rsidRPr="00285C2B">
        <w:rPr>
          <w:rStyle w:val="BodyText2"/>
          <w:rFonts w:eastAsia="Calibri" w:cs="Arial"/>
          <w:sz w:val="14"/>
        </w:rPr>
        <w:t xml:space="preserve">is debatable, </w:t>
      </w:r>
      <w:r w:rsidRPr="00285C2B">
        <w:rPr>
          <w:rStyle w:val="BodyText1"/>
          <w:rFonts w:eastAsia="Calibri" w:cs="Arial"/>
          <w:sz w:val="14"/>
        </w:rPr>
        <w:t xml:space="preserve">yet by itself fails to provide </w:t>
      </w:r>
      <w:r w:rsidRPr="00285C2B">
        <w:rPr>
          <w:rStyle w:val="BodyText2"/>
          <w:rFonts w:eastAsia="Calibri" w:cs="Arial"/>
          <w:sz w:val="14"/>
        </w:rPr>
        <w:t xml:space="preserve">much basis for </w:t>
      </w:r>
      <w:r w:rsidRPr="00285C2B">
        <w:rPr>
          <w:rStyle w:val="BodyText1"/>
          <w:rFonts w:eastAsia="Calibri" w:cs="Arial"/>
          <w:sz w:val="14"/>
        </w:rPr>
        <w:t xml:space="preserve">dear </w:t>
      </w:r>
      <w:r w:rsidRPr="00285C2B">
        <w:rPr>
          <w:rStyle w:val="BodyText2"/>
          <w:rFonts w:eastAsia="Calibri" w:cs="Arial"/>
          <w:sz w:val="14"/>
        </w:rPr>
        <w:t>argumen</w:t>
      </w:r>
      <w:r w:rsidRPr="00285C2B">
        <w:rPr>
          <w:rStyle w:val="BodyText2"/>
          <w:rFonts w:eastAsia="Calibri" w:cs="Arial"/>
          <w:sz w:val="14"/>
        </w:rPr>
        <w:softHyphen/>
      </w:r>
      <w:r w:rsidRPr="00285C2B">
        <w:rPr>
          <w:rStyle w:val="BodyText1"/>
          <w:rFonts w:eastAsia="Calibri" w:cs="Arial"/>
          <w:sz w:val="14"/>
        </w:rPr>
        <w:t xml:space="preserve">tation. </w:t>
      </w:r>
      <w:r w:rsidRPr="00285C2B">
        <w:rPr>
          <w:rStyle w:val="BodyText2"/>
          <w:rFonts w:eastAsia="Calibri" w:cs="Arial"/>
          <w:sz w:val="14"/>
        </w:rPr>
        <w:t xml:space="preserve">If </w:t>
      </w:r>
      <w:r w:rsidRPr="00285C2B">
        <w:rPr>
          <w:rStyle w:val="BodyText1"/>
          <w:rFonts w:eastAsia="Calibri" w:cs="Arial"/>
          <w:sz w:val="14"/>
        </w:rPr>
        <w:t xml:space="preserve">we take </w:t>
      </w:r>
      <w:r w:rsidRPr="00285C2B">
        <w:rPr>
          <w:rStyle w:val="BodyText2"/>
          <w:rFonts w:eastAsia="Calibri" w:cs="Arial"/>
          <w:sz w:val="14"/>
        </w:rPr>
        <w:t xml:space="preserve">this statement </w:t>
      </w:r>
      <w:r w:rsidRPr="00285C2B">
        <w:rPr>
          <w:rStyle w:val="BodyText1"/>
          <w:rFonts w:eastAsia="Calibri" w:cs="Arial"/>
          <w:sz w:val="14"/>
        </w:rPr>
        <w:t xml:space="preserve">to mean </w:t>
      </w:r>
      <w:r w:rsidRPr="00285C2B">
        <w:rPr>
          <w:rStyle w:val="BodyText1"/>
          <w:rFonts w:eastAsia="Calibri" w:cs="Arial"/>
          <w:i/>
          <w:sz w:val="14"/>
        </w:rPr>
        <w:t>Iliad</w:t>
      </w:r>
      <w:r w:rsidRPr="00285C2B">
        <w:rPr>
          <w:rStyle w:val="BodyText1"/>
          <w:rFonts w:eastAsia="Calibri" w:cs="Arial"/>
          <w:sz w:val="14"/>
        </w:rPr>
        <w:t xml:space="preserve"> the </w:t>
      </w:r>
      <w:r w:rsidRPr="00285C2B">
        <w:rPr>
          <w:rStyle w:val="BodyText2"/>
          <w:rFonts w:eastAsia="Calibri" w:cs="Arial"/>
          <w:sz w:val="14"/>
        </w:rPr>
        <w:t xml:space="preserve">written </w:t>
      </w:r>
      <w:r w:rsidRPr="00285C2B">
        <w:rPr>
          <w:rStyle w:val="BodyText1"/>
          <w:rFonts w:eastAsia="Calibri" w:cs="Arial"/>
          <w:sz w:val="14"/>
        </w:rPr>
        <w:t xml:space="preserve">word </w:t>
      </w:r>
      <w:r w:rsidRPr="00285C2B">
        <w:rPr>
          <w:rStyle w:val="BodyText2"/>
          <w:rFonts w:eastAsia="Calibri" w:cs="Arial"/>
          <w:sz w:val="14"/>
        </w:rPr>
        <w:t xml:space="preserve">is </w:t>
      </w:r>
      <w:r w:rsidRPr="00285C2B">
        <w:rPr>
          <w:rStyle w:val="BodyText1"/>
          <w:rFonts w:eastAsia="Calibri" w:cs="Arial"/>
          <w:sz w:val="14"/>
        </w:rPr>
        <w:t>more effec</w:t>
      </w:r>
      <w:r w:rsidRPr="00285C2B">
        <w:rPr>
          <w:rStyle w:val="BodyText1"/>
          <w:rFonts w:eastAsia="Calibri" w:cs="Arial"/>
          <w:sz w:val="14"/>
        </w:rPr>
        <w:softHyphen/>
        <w:t xml:space="preserve">tive than </w:t>
      </w:r>
      <w:r w:rsidRPr="00285C2B">
        <w:rPr>
          <w:rStyle w:val="BodyText2"/>
          <w:rFonts w:eastAsia="Calibri" w:cs="Arial"/>
          <w:sz w:val="14"/>
        </w:rPr>
        <w:t xml:space="preserve">physical </w:t>
      </w:r>
      <w:r w:rsidRPr="00285C2B">
        <w:rPr>
          <w:rStyle w:val="BodyText1"/>
          <w:rFonts w:eastAsia="Calibri" w:cs="Arial"/>
          <w:sz w:val="14"/>
        </w:rPr>
        <w:t xml:space="preserve">force </w:t>
      </w:r>
      <w:r w:rsidRPr="00285C2B">
        <w:rPr>
          <w:rStyle w:val="BodyText2"/>
          <w:rFonts w:eastAsia="Calibri" w:cs="Arial"/>
          <w:sz w:val="14"/>
        </w:rPr>
        <w:t xml:space="preserve">for </w:t>
      </w:r>
      <w:r w:rsidRPr="00285C2B">
        <w:rPr>
          <w:rStyle w:val="BodyText1"/>
          <w:rFonts w:eastAsia="Calibri" w:cs="Arial"/>
          <w:sz w:val="14"/>
        </w:rPr>
        <w:t xml:space="preserve">some purposes, we can identify </w:t>
      </w:r>
      <w:r w:rsidRPr="00285C2B">
        <w:rPr>
          <w:rStyle w:val="BodyText2"/>
          <w:rFonts w:eastAsia="Calibri" w:cs="Arial"/>
          <w:sz w:val="14"/>
        </w:rPr>
        <w:t xml:space="preserve">a problem area: </w:t>
      </w:r>
      <w:r w:rsidRPr="00285C2B">
        <w:rPr>
          <w:rStyle w:val="BodyText1"/>
          <w:rFonts w:eastAsia="Calibri" w:cs="Arial"/>
          <w:sz w:val="14"/>
        </w:rPr>
        <w:t xml:space="preserve">the comparative effectiveness of writing or physical force for a specific purpose, </w:t>
      </w:r>
      <w:r w:rsidRPr="00285C2B">
        <w:rPr>
          <w:rStyle w:val="BodyText2"/>
          <w:rFonts w:eastAsia="Calibri" w:cs="Arial"/>
          <w:sz w:val="14"/>
        </w:rPr>
        <w:t xml:space="preserve">perhaps </w:t>
      </w:r>
      <w:r w:rsidRPr="00285C2B">
        <w:rPr>
          <w:rStyle w:val="BodyText1"/>
          <w:rFonts w:eastAsia="Calibri" w:cs="Arial"/>
          <w:sz w:val="14"/>
        </w:rPr>
        <w:t xml:space="preserve">promoting positive social </w:t>
      </w:r>
      <w:r w:rsidRPr="00285C2B">
        <w:rPr>
          <w:rStyle w:val="BodyText2"/>
          <w:rFonts w:eastAsia="Calibri" w:cs="Arial"/>
          <w:sz w:val="14"/>
        </w:rPr>
        <w:t xml:space="preserve">change. </w:t>
      </w:r>
      <w:r w:rsidRPr="00285C2B">
        <w:rPr>
          <w:rStyle w:val="BodyText1"/>
          <w:rFonts w:eastAsia="Calibri" w:cs="Arial"/>
          <w:sz w:val="14"/>
        </w:rPr>
        <w:t>(Note that “loose</w:t>
      </w:r>
      <w:r w:rsidRPr="00285C2B">
        <w:rPr>
          <w:rStyle w:val="BodyText1"/>
          <w:rFonts w:eastAsia="Calibri" w:cs="Arial"/>
          <w:sz w:val="14"/>
          <w:vertAlign w:val="superscript"/>
        </w:rPr>
        <w:t>”</w:t>
      </w:r>
      <w:r w:rsidRPr="00285C2B">
        <w:rPr>
          <w:rStyle w:val="BodyText1"/>
          <w:rFonts w:eastAsia="Calibri" w:cs="Arial"/>
          <w:sz w:val="14"/>
        </w:rPr>
        <w:t xml:space="preserve"> propositions, such as </w:t>
      </w:r>
      <w:r w:rsidRPr="00285C2B">
        <w:rPr>
          <w:rStyle w:val="BodyText2"/>
          <w:rFonts w:eastAsia="Calibri" w:cs="Arial"/>
          <w:sz w:val="14"/>
        </w:rPr>
        <w:t xml:space="preserve">the </w:t>
      </w:r>
      <w:r w:rsidRPr="00285C2B">
        <w:rPr>
          <w:rStyle w:val="BodyText1"/>
          <w:rFonts w:eastAsia="Calibri" w:cs="Arial"/>
          <w:sz w:val="14"/>
        </w:rPr>
        <w:t xml:space="preserve">example above, may </w:t>
      </w:r>
      <w:r w:rsidRPr="00285C2B">
        <w:rPr>
          <w:rStyle w:val="BodyText2"/>
          <w:rFonts w:eastAsia="Calibri" w:cs="Arial"/>
          <w:sz w:val="14"/>
        </w:rPr>
        <w:t xml:space="preserve">be </w:t>
      </w:r>
      <w:r w:rsidRPr="00285C2B">
        <w:rPr>
          <w:rStyle w:val="BodyText1"/>
          <w:rFonts w:eastAsia="Calibri" w:cs="Arial"/>
          <w:sz w:val="14"/>
        </w:rPr>
        <w:t xml:space="preserve">defined </w:t>
      </w:r>
      <w:r w:rsidRPr="00285C2B">
        <w:rPr>
          <w:rStyle w:val="BodyText2"/>
          <w:rFonts w:eastAsia="Calibri" w:cs="Arial"/>
          <w:sz w:val="14"/>
        </w:rPr>
        <w:t xml:space="preserve">by </w:t>
      </w:r>
      <w:r w:rsidRPr="00285C2B">
        <w:rPr>
          <w:rStyle w:val="BodyText1"/>
          <w:rFonts w:eastAsia="Calibri" w:cs="Arial"/>
          <w:sz w:val="14"/>
        </w:rPr>
        <w:t xml:space="preserve">their advocates </w:t>
      </w:r>
      <w:r w:rsidRPr="00285C2B">
        <w:rPr>
          <w:rStyle w:val="BodyText2"/>
          <w:rFonts w:eastAsia="Calibri" w:cs="Arial"/>
          <w:sz w:val="14"/>
        </w:rPr>
        <w:t xml:space="preserve">in such </w:t>
      </w:r>
      <w:r w:rsidRPr="00285C2B">
        <w:rPr>
          <w:rStyle w:val="BodyText1"/>
          <w:rFonts w:eastAsia="Calibri" w:cs="Arial"/>
          <w:sz w:val="14"/>
        </w:rPr>
        <w:t xml:space="preserve">a way as </w:t>
      </w:r>
      <w:r w:rsidRPr="00285C2B">
        <w:rPr>
          <w:rStyle w:val="BodyText2"/>
          <w:rFonts w:eastAsia="Calibri" w:cs="Arial"/>
          <w:sz w:val="14"/>
        </w:rPr>
        <w:t xml:space="preserve">to </w:t>
      </w:r>
      <w:r w:rsidRPr="00285C2B">
        <w:rPr>
          <w:rStyle w:val="BodyText1"/>
          <w:rFonts w:eastAsia="Calibri" w:cs="Arial"/>
          <w:sz w:val="14"/>
        </w:rPr>
        <w:t xml:space="preserve">facilitate a clear </w:t>
      </w:r>
      <w:r w:rsidRPr="00285C2B">
        <w:rPr>
          <w:rStyle w:val="BodyText2"/>
          <w:rFonts w:eastAsia="Calibri" w:cs="Arial"/>
          <w:sz w:val="14"/>
        </w:rPr>
        <w:t xml:space="preserve">contrast </w:t>
      </w:r>
      <w:r w:rsidRPr="00285C2B">
        <w:rPr>
          <w:rStyle w:val="BodyText1"/>
          <w:rFonts w:eastAsia="Calibri" w:cs="Arial"/>
          <w:sz w:val="14"/>
        </w:rPr>
        <w:t xml:space="preserve">of competing sides; through definitions and debate </w:t>
      </w:r>
      <w:r w:rsidRPr="00285C2B">
        <w:rPr>
          <w:rStyle w:val="BodyText2"/>
          <w:rFonts w:eastAsia="Calibri" w:cs="Arial"/>
          <w:sz w:val="14"/>
        </w:rPr>
        <w:t>th</w:t>
      </w:r>
      <w:r w:rsidRPr="00285C2B">
        <w:rPr>
          <w:rStyle w:val="BodyText1"/>
          <w:rFonts w:eastAsia="Calibri" w:cs="Arial"/>
          <w:sz w:val="14"/>
        </w:rPr>
        <w:t xml:space="preserve">ey </w:t>
      </w:r>
      <w:r w:rsidRPr="00285C2B">
        <w:rPr>
          <w:rStyle w:val="BodyText2"/>
          <w:rFonts w:eastAsia="Calibri" w:cs="Arial"/>
          <w:sz w:val="14"/>
        </w:rPr>
        <w:t xml:space="preserve">“become” </w:t>
      </w:r>
      <w:r w:rsidRPr="00285C2B">
        <w:rPr>
          <w:rStyle w:val="BodyText1"/>
          <w:rFonts w:eastAsia="Calibri" w:cs="Arial"/>
          <w:sz w:val="14"/>
        </w:rPr>
        <w:t xml:space="preserve">clearly understood statements </w:t>
      </w:r>
      <w:r w:rsidRPr="00285C2B">
        <w:rPr>
          <w:rStyle w:val="BodyText2"/>
          <w:rFonts w:eastAsia="Calibri" w:cs="Arial"/>
          <w:sz w:val="14"/>
        </w:rPr>
        <w:t xml:space="preserve">even though they may not begin as such. There </w:t>
      </w:r>
      <w:r w:rsidRPr="00285C2B">
        <w:rPr>
          <w:rStyle w:val="BodyText1"/>
          <w:rFonts w:eastAsia="Calibri" w:cs="Arial"/>
          <w:sz w:val="14"/>
        </w:rPr>
        <w:t xml:space="preserve">are </w:t>
      </w:r>
      <w:r w:rsidRPr="00285C2B">
        <w:rPr>
          <w:rStyle w:val="BodyText2"/>
          <w:rFonts w:eastAsia="Calibri" w:cs="Arial"/>
          <w:sz w:val="14"/>
        </w:rPr>
        <w:t xml:space="preserve">formats for </w:t>
      </w:r>
      <w:r w:rsidRPr="00285C2B">
        <w:rPr>
          <w:rStyle w:val="BodyText1"/>
          <w:rFonts w:eastAsia="Calibri" w:cs="Arial"/>
          <w:sz w:val="14"/>
        </w:rPr>
        <w:t xml:space="preserve">debate that </w:t>
      </w:r>
      <w:r w:rsidRPr="00285C2B">
        <w:rPr>
          <w:rStyle w:val="BodyText2"/>
          <w:rFonts w:eastAsia="Calibri" w:cs="Arial"/>
          <w:sz w:val="14"/>
        </w:rPr>
        <w:t xml:space="preserve">often begin with </w:t>
      </w:r>
      <w:r w:rsidRPr="00285C2B">
        <w:rPr>
          <w:rStyle w:val="BodyText1"/>
          <w:rFonts w:eastAsia="Calibri" w:cs="Arial"/>
          <w:sz w:val="14"/>
        </w:rPr>
        <w:t xml:space="preserve">this </w:t>
      </w:r>
      <w:r w:rsidRPr="00285C2B">
        <w:rPr>
          <w:rStyle w:val="BodyText2"/>
          <w:rFonts w:eastAsia="Calibri" w:cs="Arial"/>
          <w:sz w:val="14"/>
        </w:rPr>
        <w:t xml:space="preserve">sort of proposition. However, </w:t>
      </w:r>
      <w:r w:rsidRPr="00285C2B">
        <w:rPr>
          <w:rStyle w:val="StyleBoldUnderline"/>
        </w:rPr>
        <w:t xml:space="preserve">in </w:t>
      </w:r>
      <w:r w:rsidRPr="00285C2B">
        <w:rPr>
          <w:rStyle w:val="BoldUnderline0"/>
          <w:rFonts w:ascii="Georgia" w:hAnsi="Georgia"/>
          <w:sz w:val="22"/>
        </w:rPr>
        <w:t>any debate</w:t>
      </w:r>
      <w:r w:rsidRPr="00285C2B">
        <w:rPr>
          <w:rStyle w:val="StyleBoldUnderline"/>
        </w:rPr>
        <w:t>, at some point</w:t>
      </w:r>
      <w:r w:rsidRPr="00285C2B">
        <w:rPr>
          <w:rStyle w:val="BodyText2"/>
          <w:rFonts w:eastAsia="Calibri" w:cs="Arial"/>
          <w:sz w:val="14"/>
        </w:rPr>
        <w:t xml:space="preserve">, </w:t>
      </w:r>
      <w:r w:rsidRPr="00285C2B">
        <w:rPr>
          <w:rStyle w:val="StyleBoldUnderline"/>
        </w:rPr>
        <w:t>effective and meaningful discussion relies on</w:t>
      </w:r>
      <w:r w:rsidRPr="00285C2B">
        <w:rPr>
          <w:rStyle w:val="BodyText1"/>
          <w:rFonts w:eastAsia="Calibri" w:cs="Arial"/>
          <w:sz w:val="14"/>
        </w:rPr>
        <w:t xml:space="preserve"> </w:t>
      </w:r>
      <w:r w:rsidRPr="00285C2B">
        <w:rPr>
          <w:rStyle w:val="StyleBoldUnderline"/>
        </w:rPr>
        <w:t>identification of a clearly</w:t>
      </w:r>
      <w:r w:rsidRPr="00285C2B">
        <w:rPr>
          <w:rStyle w:val="BodyText1"/>
          <w:rFonts w:eastAsia="Calibri" w:cs="Arial"/>
          <w:sz w:val="14"/>
        </w:rPr>
        <w:t xml:space="preserve"> </w:t>
      </w:r>
      <w:r w:rsidRPr="00285C2B">
        <w:rPr>
          <w:rStyle w:val="StyleBoldUnderline"/>
        </w:rPr>
        <w:t>stated or understood proposition</w:t>
      </w:r>
      <w:r w:rsidRPr="00285C2B">
        <w:rPr>
          <w:rStyle w:val="BodyText2"/>
          <w:rFonts w:eastAsia="Calibri" w:cs="Arial"/>
          <w:sz w:val="14"/>
        </w:rPr>
        <w:t>.)</w:t>
      </w:r>
      <w:r w:rsidRPr="00285C2B">
        <w:rPr>
          <w:sz w:val="14"/>
        </w:rPr>
        <w:t xml:space="preserve"> </w:t>
      </w:r>
      <w:proofErr w:type="gramStart"/>
      <w:r w:rsidRPr="00285C2B">
        <w:rPr>
          <w:rStyle w:val="BodyText2"/>
          <w:rFonts w:eastAsia="Calibri" w:cs="Arial"/>
          <w:sz w:val="14"/>
        </w:rPr>
        <w:t xml:space="preserve">Back to </w:t>
      </w:r>
      <w:r w:rsidRPr="00285C2B">
        <w:rPr>
          <w:rStyle w:val="BodyText1"/>
          <w:rFonts w:eastAsia="Calibri" w:cs="Arial"/>
          <w:sz w:val="14"/>
        </w:rPr>
        <w:t xml:space="preserve">the example of </w:t>
      </w:r>
      <w:r w:rsidRPr="00285C2B">
        <w:rPr>
          <w:rStyle w:val="BodyText2"/>
          <w:rFonts w:eastAsia="Calibri" w:cs="Arial"/>
          <w:sz w:val="14"/>
        </w:rPr>
        <w:t xml:space="preserve">the written </w:t>
      </w:r>
      <w:r w:rsidRPr="00285C2B">
        <w:rPr>
          <w:rStyle w:val="BodyText1"/>
          <w:rFonts w:eastAsia="Calibri" w:cs="Arial"/>
          <w:sz w:val="14"/>
        </w:rPr>
        <w:t>word versus physical force.</w:t>
      </w:r>
      <w:proofErr w:type="gramEnd"/>
      <w:r w:rsidRPr="00285C2B">
        <w:rPr>
          <w:rStyle w:val="BodyText1"/>
          <w:rFonts w:eastAsia="Calibri" w:cs="Arial"/>
          <w:sz w:val="14"/>
        </w:rPr>
        <w:t xml:space="preserve"> </w:t>
      </w:r>
      <w:r w:rsidRPr="00285C2B">
        <w:rPr>
          <w:rStyle w:val="BodyText1"/>
          <w:rFonts w:eastAsia="Calibri" w:cs="Arial"/>
          <w:u w:val="single"/>
        </w:rPr>
        <w:t xml:space="preserve">Although we </w:t>
      </w:r>
      <w:r w:rsidRPr="00285C2B">
        <w:rPr>
          <w:rStyle w:val="BodyText2"/>
          <w:rFonts w:eastAsia="Calibri" w:cs="Arial"/>
          <w:u w:val="single"/>
        </w:rPr>
        <w:t xml:space="preserve">now </w:t>
      </w:r>
      <w:r w:rsidRPr="00285C2B">
        <w:rPr>
          <w:rStyle w:val="BodyText1"/>
          <w:rFonts w:eastAsia="Calibri" w:cs="Arial"/>
          <w:u w:val="single"/>
        </w:rPr>
        <w:t xml:space="preserve">have </w:t>
      </w:r>
      <w:r w:rsidRPr="00285C2B">
        <w:rPr>
          <w:rStyle w:val="BodyText1"/>
          <w:rFonts w:eastAsia="Calibri" w:cs="Arial"/>
          <w:highlight w:val="cyan"/>
          <w:u w:val="single"/>
        </w:rPr>
        <w:t>a general subject</w:t>
      </w:r>
      <w:r w:rsidRPr="00285C2B">
        <w:rPr>
          <w:rStyle w:val="BodyText1"/>
          <w:rFonts w:eastAsia="Calibri" w:cs="Arial"/>
          <w:u w:val="single"/>
        </w:rPr>
        <w:t xml:space="preserve">, we have not yet stated a problem. </w:t>
      </w:r>
      <w:r w:rsidRPr="00285C2B">
        <w:rPr>
          <w:rStyle w:val="BodyText2"/>
          <w:rFonts w:eastAsia="Calibri" w:cs="Arial"/>
          <w:u w:val="single"/>
        </w:rPr>
        <w:t xml:space="preserve">It </w:t>
      </w:r>
      <w:r w:rsidRPr="00DF50F1">
        <w:rPr>
          <w:rStyle w:val="Emphasis"/>
          <w:b/>
          <w:highlight w:val="cyan"/>
        </w:rPr>
        <w:t>is</w:t>
      </w:r>
      <w:r w:rsidRPr="00285C2B">
        <w:rPr>
          <w:rStyle w:val="BodyText2"/>
          <w:rFonts w:eastAsia="Calibri" w:cs="Arial"/>
          <w:u w:val="single"/>
        </w:rPr>
        <w:t xml:space="preserve"> </w:t>
      </w:r>
      <w:r w:rsidRPr="00285C2B">
        <w:rPr>
          <w:rStyle w:val="BodyText1"/>
          <w:rFonts w:eastAsia="Calibri" w:cs="Arial"/>
          <w:u w:val="single"/>
        </w:rPr>
        <w:t xml:space="preserve">still </w:t>
      </w:r>
      <w:r w:rsidRPr="00DF50F1">
        <w:rPr>
          <w:rStyle w:val="Emphasis"/>
          <w:b/>
          <w:highlight w:val="cyan"/>
        </w:rPr>
        <w:t>too broad</w:t>
      </w:r>
      <w:r w:rsidRPr="00285C2B">
        <w:rPr>
          <w:rStyle w:val="BodyText1"/>
          <w:rFonts w:eastAsia="Calibri" w:cs="Arial"/>
          <w:u w:val="single"/>
        </w:rPr>
        <w:t xml:space="preserve">, too loosely worded </w:t>
      </w:r>
      <w:r w:rsidRPr="00285C2B">
        <w:rPr>
          <w:rStyle w:val="BodyText1"/>
          <w:rFonts w:eastAsia="Calibri" w:cs="Arial"/>
          <w:highlight w:val="cyan"/>
          <w:u w:val="single"/>
        </w:rPr>
        <w:t>to promote well-organized argument</w:t>
      </w:r>
      <w:r w:rsidRPr="00285C2B">
        <w:rPr>
          <w:rStyle w:val="BodyText1"/>
          <w:rFonts w:eastAsia="Calibri" w:cs="Arial"/>
          <w:sz w:val="14"/>
        </w:rPr>
        <w:t xml:space="preserve">. What </w:t>
      </w:r>
      <w:r w:rsidRPr="00285C2B">
        <w:rPr>
          <w:rStyle w:val="BodyText2"/>
          <w:rFonts w:eastAsia="Calibri" w:cs="Arial"/>
          <w:sz w:val="14"/>
        </w:rPr>
        <w:t xml:space="preserve">sort </w:t>
      </w:r>
      <w:r w:rsidRPr="00285C2B">
        <w:rPr>
          <w:rStyle w:val="BodyText1"/>
          <w:rFonts w:eastAsia="Calibri" w:cs="Arial"/>
          <w:sz w:val="14"/>
        </w:rPr>
        <w:t xml:space="preserve">of writing are we concerned </w:t>
      </w:r>
      <w:r w:rsidRPr="00285C2B">
        <w:rPr>
          <w:rStyle w:val="BodyText2"/>
          <w:rFonts w:eastAsia="Calibri" w:cs="Arial"/>
          <w:sz w:val="14"/>
        </w:rPr>
        <w:t>with</w:t>
      </w:r>
      <w:r w:rsidRPr="00285C2B">
        <w:rPr>
          <w:rStyle w:val="BodyText1"/>
          <w:rFonts w:eastAsia="Calibri" w:cs="Arial"/>
          <w:sz w:val="14"/>
        </w:rPr>
        <w:t>—poems, novels, government documents, web</w:t>
      </w:r>
      <w:r w:rsidRPr="00285C2B">
        <w:rPr>
          <w:rStyle w:val="BodyText1"/>
          <w:rFonts w:eastAsia="Calibri" w:cs="Arial"/>
          <w:sz w:val="14"/>
        </w:rPr>
        <w:softHyphen/>
      </w:r>
      <w:r w:rsidRPr="00285C2B">
        <w:rPr>
          <w:rStyle w:val="BodyText2"/>
          <w:rFonts w:eastAsia="Calibri" w:cs="Arial"/>
          <w:sz w:val="14"/>
        </w:rPr>
        <w:t xml:space="preserve">site </w:t>
      </w:r>
      <w:r w:rsidRPr="00285C2B">
        <w:rPr>
          <w:rStyle w:val="BodyText1"/>
          <w:rFonts w:eastAsia="Calibri" w:cs="Arial"/>
          <w:sz w:val="14"/>
        </w:rPr>
        <w:t xml:space="preserve">development, advertising, cyber-warfare, disinformation, or </w:t>
      </w:r>
      <w:r w:rsidRPr="00285C2B">
        <w:rPr>
          <w:rStyle w:val="BodyText2"/>
          <w:rFonts w:eastAsia="Calibri" w:cs="Arial"/>
          <w:sz w:val="14"/>
        </w:rPr>
        <w:t xml:space="preserve">what? What </w:t>
      </w:r>
      <w:r w:rsidRPr="00285C2B">
        <w:rPr>
          <w:rStyle w:val="BodyText1"/>
          <w:rFonts w:eastAsia="Calibri" w:cs="Arial"/>
          <w:sz w:val="14"/>
        </w:rPr>
        <w:t xml:space="preserve">does </w:t>
      </w:r>
      <w:r w:rsidRPr="00285C2B">
        <w:rPr>
          <w:rStyle w:val="BodyText2"/>
          <w:rFonts w:eastAsia="Calibri" w:cs="Arial"/>
          <w:sz w:val="14"/>
        </w:rPr>
        <w:t xml:space="preserve">it mean </w:t>
      </w:r>
      <w:r w:rsidRPr="00285C2B">
        <w:rPr>
          <w:rStyle w:val="BodyText1"/>
          <w:rFonts w:eastAsia="Calibri" w:cs="Arial"/>
          <w:sz w:val="14"/>
        </w:rPr>
        <w:t xml:space="preserve">to </w:t>
      </w:r>
      <w:r w:rsidRPr="00285C2B">
        <w:rPr>
          <w:rStyle w:val="BodyText2"/>
          <w:rFonts w:eastAsia="Calibri" w:cs="Arial"/>
          <w:sz w:val="14"/>
        </w:rPr>
        <w:t xml:space="preserve">be “mightier" in </w:t>
      </w:r>
      <w:r w:rsidRPr="00285C2B">
        <w:rPr>
          <w:rStyle w:val="BodyText1"/>
          <w:rFonts w:eastAsia="Calibri" w:cs="Arial"/>
          <w:sz w:val="14"/>
        </w:rPr>
        <w:t xml:space="preserve">this context? </w:t>
      </w:r>
      <w:r w:rsidRPr="00285C2B">
        <w:rPr>
          <w:rStyle w:val="BodyText2"/>
          <w:rFonts w:eastAsia="Calibri" w:cs="Arial"/>
          <w:sz w:val="14"/>
        </w:rPr>
        <w:t xml:space="preserve">What kind </w:t>
      </w:r>
      <w:r w:rsidRPr="00285C2B">
        <w:rPr>
          <w:rStyle w:val="BodyText1"/>
          <w:rFonts w:eastAsia="Calibri" w:cs="Arial"/>
          <w:sz w:val="14"/>
        </w:rPr>
        <w:t xml:space="preserve">of </w:t>
      </w:r>
      <w:r w:rsidRPr="00285C2B">
        <w:rPr>
          <w:rStyle w:val="BodyText2"/>
          <w:rFonts w:eastAsia="Calibri" w:cs="Arial"/>
          <w:sz w:val="14"/>
        </w:rPr>
        <w:t xml:space="preserve">physical </w:t>
      </w:r>
      <w:r w:rsidRPr="00285C2B">
        <w:rPr>
          <w:rStyle w:val="BodyText1"/>
          <w:rFonts w:eastAsia="Calibri" w:cs="Arial"/>
          <w:sz w:val="14"/>
        </w:rPr>
        <w:t xml:space="preserve">force </w:t>
      </w:r>
      <w:r w:rsidRPr="00285C2B">
        <w:rPr>
          <w:rStyle w:val="BodyText2"/>
          <w:rFonts w:eastAsia="Calibri" w:cs="Arial"/>
          <w:sz w:val="14"/>
        </w:rPr>
        <w:t>is being compared</w:t>
      </w:r>
      <w:r w:rsidRPr="00285C2B">
        <w:rPr>
          <w:rStyle w:val="BodyText1"/>
          <w:rFonts w:eastAsia="Calibri" w:cs="Arial"/>
          <w:sz w:val="14"/>
        </w:rPr>
        <w:t>—</w:t>
      </w:r>
      <w:r w:rsidRPr="00285C2B">
        <w:rPr>
          <w:rStyle w:val="BodyText2"/>
          <w:rFonts w:eastAsia="Calibri" w:cs="Arial"/>
          <w:sz w:val="14"/>
        </w:rPr>
        <w:t xml:space="preserve">fists, </w:t>
      </w:r>
      <w:r w:rsidRPr="00285C2B">
        <w:rPr>
          <w:rStyle w:val="BodyText1"/>
          <w:rFonts w:eastAsia="Calibri" w:cs="Arial"/>
          <w:sz w:val="14"/>
        </w:rPr>
        <w:t xml:space="preserve">dueling </w:t>
      </w:r>
      <w:r w:rsidRPr="00285C2B">
        <w:rPr>
          <w:rStyle w:val="BodyText2"/>
          <w:rFonts w:eastAsia="Calibri" w:cs="Arial"/>
          <w:sz w:val="14"/>
        </w:rPr>
        <w:t xml:space="preserve">swords, bazookas, nuclear weapons, or </w:t>
      </w:r>
      <w:r w:rsidRPr="00285C2B">
        <w:rPr>
          <w:rStyle w:val="BodyText1"/>
          <w:rFonts w:eastAsia="Calibri" w:cs="Arial"/>
          <w:sz w:val="14"/>
        </w:rPr>
        <w:t xml:space="preserve">what? </w:t>
      </w:r>
      <w:r w:rsidRPr="00285C2B">
        <w:rPr>
          <w:rStyle w:val="BodyText2"/>
          <w:rFonts w:eastAsia="Calibri" w:cs="Arial"/>
          <w:sz w:val="14"/>
        </w:rPr>
        <w:t xml:space="preserve">A more </w:t>
      </w:r>
      <w:r w:rsidRPr="00285C2B">
        <w:rPr>
          <w:rStyle w:val="BodyText1"/>
          <w:rFonts w:eastAsia="Calibri" w:cs="Arial"/>
          <w:sz w:val="14"/>
        </w:rPr>
        <w:t xml:space="preserve">specific </w:t>
      </w:r>
      <w:r w:rsidRPr="00285C2B">
        <w:rPr>
          <w:rStyle w:val="BodyText2"/>
          <w:rFonts w:eastAsia="Calibri" w:cs="Arial"/>
          <w:sz w:val="14"/>
        </w:rPr>
        <w:t xml:space="preserve">question might be, “Would a mutual </w:t>
      </w:r>
      <w:r w:rsidRPr="00285C2B">
        <w:rPr>
          <w:rStyle w:val="BodyText1"/>
          <w:rFonts w:eastAsia="Calibri" w:cs="Arial"/>
          <w:sz w:val="14"/>
        </w:rPr>
        <w:t xml:space="preserve">defense </w:t>
      </w:r>
      <w:r w:rsidRPr="00285C2B">
        <w:rPr>
          <w:rStyle w:val="BodyText2"/>
          <w:rFonts w:eastAsia="Calibri" w:cs="Arial"/>
          <w:sz w:val="14"/>
        </w:rPr>
        <w:t xml:space="preserve">treaty or a visit by </w:t>
      </w:r>
      <w:r w:rsidRPr="00285C2B">
        <w:rPr>
          <w:rStyle w:val="Bodytext6pt"/>
          <w:rFonts w:ascii="Georgia" w:eastAsiaTheme="minorHAnsi" w:hAnsi="Georgia"/>
          <w:sz w:val="14"/>
          <w:szCs w:val="22"/>
        </w:rPr>
        <w:t xml:space="preserve">our </w:t>
      </w:r>
      <w:r w:rsidRPr="00285C2B">
        <w:rPr>
          <w:rStyle w:val="BodyText2"/>
          <w:rFonts w:eastAsia="Calibri" w:cs="Arial"/>
          <w:sz w:val="14"/>
        </w:rPr>
        <w:t xml:space="preserve">fleet </w:t>
      </w:r>
      <w:r w:rsidRPr="00285C2B">
        <w:rPr>
          <w:rStyle w:val="BodyText1"/>
          <w:rFonts w:eastAsia="Calibri" w:cs="Arial"/>
          <w:sz w:val="14"/>
        </w:rPr>
        <w:t xml:space="preserve">be more effective </w:t>
      </w:r>
      <w:r w:rsidRPr="00285C2B">
        <w:rPr>
          <w:rStyle w:val="BodyText2"/>
          <w:rFonts w:eastAsia="Calibri" w:cs="Arial"/>
          <w:sz w:val="14"/>
        </w:rPr>
        <w:t xml:space="preserve">in </w:t>
      </w:r>
      <w:r w:rsidRPr="00285C2B">
        <w:rPr>
          <w:rStyle w:val="BodyText1"/>
          <w:rFonts w:eastAsia="Calibri" w:cs="Arial"/>
          <w:sz w:val="14"/>
        </w:rPr>
        <w:t xml:space="preserve">assuring </w:t>
      </w:r>
      <w:proofErr w:type="spellStart"/>
      <w:r w:rsidRPr="00285C2B">
        <w:rPr>
          <w:rStyle w:val="BodyText2"/>
          <w:rFonts w:eastAsia="Calibri" w:cs="Arial"/>
          <w:sz w:val="14"/>
        </w:rPr>
        <w:t>Laurania</w:t>
      </w:r>
      <w:proofErr w:type="spellEnd"/>
      <w:r w:rsidRPr="00285C2B">
        <w:rPr>
          <w:rStyle w:val="BodyText2"/>
          <w:rFonts w:eastAsia="Calibri" w:cs="Arial"/>
          <w:sz w:val="14"/>
        </w:rPr>
        <w:t xml:space="preserve"> </w:t>
      </w:r>
      <w:r w:rsidRPr="00285C2B">
        <w:rPr>
          <w:rStyle w:val="BodyText1"/>
          <w:rFonts w:eastAsia="Calibri" w:cs="Arial"/>
          <w:sz w:val="14"/>
        </w:rPr>
        <w:t xml:space="preserve">of </w:t>
      </w:r>
      <w:r w:rsidRPr="00285C2B">
        <w:rPr>
          <w:rStyle w:val="BodyText2"/>
          <w:rFonts w:eastAsia="Calibri" w:cs="Arial"/>
          <w:sz w:val="14"/>
        </w:rPr>
        <w:t xml:space="preserve">our </w:t>
      </w:r>
      <w:r w:rsidRPr="00285C2B">
        <w:rPr>
          <w:rStyle w:val="BodyText1"/>
          <w:rFonts w:eastAsia="Calibri" w:cs="Arial"/>
          <w:sz w:val="14"/>
        </w:rPr>
        <w:t xml:space="preserve">support </w:t>
      </w:r>
      <w:r w:rsidRPr="00285C2B">
        <w:rPr>
          <w:rStyle w:val="BodyText2"/>
          <w:rFonts w:eastAsia="Calibri" w:cs="Arial"/>
          <w:sz w:val="14"/>
        </w:rPr>
        <w:t xml:space="preserve">in a </w:t>
      </w:r>
      <w:r w:rsidRPr="00285C2B">
        <w:rPr>
          <w:rStyle w:val="BodyText1"/>
          <w:rFonts w:eastAsia="Calibri" w:cs="Arial"/>
          <w:sz w:val="14"/>
        </w:rPr>
        <w:t xml:space="preserve">certain crisis?” The basis </w:t>
      </w:r>
      <w:r w:rsidRPr="00285C2B">
        <w:rPr>
          <w:rStyle w:val="BodyText2"/>
          <w:rFonts w:eastAsia="Calibri" w:cs="Arial"/>
          <w:sz w:val="14"/>
        </w:rPr>
        <w:t xml:space="preserve">for </w:t>
      </w:r>
      <w:r w:rsidRPr="00285C2B">
        <w:rPr>
          <w:rStyle w:val="BodyText1"/>
          <w:rFonts w:eastAsia="Calibri" w:cs="Arial"/>
          <w:sz w:val="14"/>
        </w:rPr>
        <w:t xml:space="preserve">argument </w:t>
      </w:r>
      <w:r w:rsidRPr="00285C2B">
        <w:rPr>
          <w:rStyle w:val="BodyText2"/>
          <w:rFonts w:eastAsia="Calibri" w:cs="Arial"/>
          <w:sz w:val="14"/>
        </w:rPr>
        <w:t xml:space="preserve">could </w:t>
      </w:r>
      <w:r w:rsidRPr="00285C2B">
        <w:rPr>
          <w:rStyle w:val="BodyText1"/>
          <w:rFonts w:eastAsia="Calibri" w:cs="Arial"/>
          <w:sz w:val="14"/>
        </w:rPr>
        <w:t xml:space="preserve">be phrased in a debate proposition such as “Resolved: That the United States </w:t>
      </w:r>
      <w:r w:rsidRPr="00285C2B">
        <w:rPr>
          <w:rStyle w:val="BodyText2"/>
          <w:rFonts w:eastAsia="Calibri" w:cs="Arial"/>
          <w:sz w:val="14"/>
        </w:rPr>
        <w:t xml:space="preserve">should </w:t>
      </w:r>
      <w:r w:rsidRPr="00285C2B">
        <w:rPr>
          <w:rStyle w:val="BodyText1"/>
          <w:rFonts w:eastAsia="Calibri" w:cs="Arial"/>
          <w:sz w:val="14"/>
        </w:rPr>
        <w:t xml:space="preserve">enter </w:t>
      </w:r>
      <w:r w:rsidRPr="00285C2B">
        <w:rPr>
          <w:rStyle w:val="BodyText2"/>
          <w:rFonts w:eastAsia="Calibri" w:cs="Arial"/>
          <w:sz w:val="14"/>
        </w:rPr>
        <w:t xml:space="preserve">into a </w:t>
      </w:r>
      <w:r w:rsidRPr="00285C2B">
        <w:rPr>
          <w:rStyle w:val="BodyText1"/>
          <w:rFonts w:eastAsia="Calibri" w:cs="Arial"/>
          <w:sz w:val="14"/>
        </w:rPr>
        <w:t xml:space="preserve">mutual defense treaty </w:t>
      </w:r>
      <w:r w:rsidRPr="00285C2B">
        <w:rPr>
          <w:rStyle w:val="BodyText2"/>
          <w:rFonts w:eastAsia="Calibri" w:cs="Arial"/>
          <w:sz w:val="14"/>
        </w:rPr>
        <w:t xml:space="preserve">with </w:t>
      </w:r>
      <w:proofErr w:type="spellStart"/>
      <w:r w:rsidRPr="00285C2B">
        <w:rPr>
          <w:rStyle w:val="BodyText1"/>
          <w:rFonts w:eastAsia="Calibri" w:cs="Arial"/>
          <w:sz w:val="14"/>
        </w:rPr>
        <w:t>Laurania</w:t>
      </w:r>
      <w:proofErr w:type="spellEnd"/>
      <w:r w:rsidRPr="00285C2B">
        <w:rPr>
          <w:rStyle w:val="BodyText1"/>
          <w:rFonts w:eastAsia="Calibri" w:cs="Arial"/>
          <w:sz w:val="14"/>
        </w:rPr>
        <w:t xml:space="preserve">.” Negative advocates might oppose this proposition </w:t>
      </w:r>
      <w:r w:rsidRPr="00285C2B">
        <w:rPr>
          <w:rStyle w:val="BodyText2"/>
          <w:rFonts w:eastAsia="Calibri" w:cs="Arial"/>
          <w:sz w:val="14"/>
        </w:rPr>
        <w:t xml:space="preserve">by </w:t>
      </w:r>
      <w:r w:rsidRPr="00285C2B">
        <w:rPr>
          <w:rStyle w:val="BodyText1"/>
          <w:rFonts w:eastAsia="Calibri" w:cs="Arial"/>
          <w:sz w:val="14"/>
        </w:rPr>
        <w:t xml:space="preserve">arguing </w:t>
      </w:r>
      <w:r w:rsidRPr="00285C2B">
        <w:rPr>
          <w:rStyle w:val="BodyText2"/>
          <w:rFonts w:eastAsia="Calibri" w:cs="Arial"/>
          <w:sz w:val="14"/>
        </w:rPr>
        <w:t xml:space="preserve">that </w:t>
      </w:r>
      <w:r w:rsidRPr="00285C2B">
        <w:rPr>
          <w:rStyle w:val="BodyText1"/>
          <w:rFonts w:eastAsia="Calibri" w:cs="Arial"/>
          <w:sz w:val="14"/>
        </w:rPr>
        <w:t xml:space="preserve">fleet maneuvers would be </w:t>
      </w:r>
      <w:r w:rsidRPr="00285C2B">
        <w:rPr>
          <w:rStyle w:val="BodyText2"/>
          <w:rFonts w:eastAsia="Calibri" w:cs="Arial"/>
          <w:sz w:val="14"/>
        </w:rPr>
        <w:t xml:space="preserve">a </w:t>
      </w:r>
      <w:r w:rsidRPr="00285C2B">
        <w:rPr>
          <w:rStyle w:val="BodyText1"/>
          <w:rFonts w:eastAsia="Calibri" w:cs="Arial"/>
          <w:sz w:val="14"/>
        </w:rPr>
        <w:t xml:space="preserve">better solution. </w:t>
      </w:r>
      <w:r w:rsidRPr="00285C2B">
        <w:rPr>
          <w:rStyle w:val="StyleBoldUnderline"/>
        </w:rPr>
        <w:t>This is not to say that debates should completely avoid creative interpretation of the</w:t>
      </w:r>
      <w:r w:rsidRPr="00285C2B">
        <w:rPr>
          <w:rStyle w:val="BodyText2"/>
          <w:rFonts w:eastAsia="Calibri" w:cs="Arial"/>
          <w:sz w:val="14"/>
        </w:rPr>
        <w:t xml:space="preserve"> </w:t>
      </w:r>
      <w:r w:rsidRPr="00285C2B">
        <w:rPr>
          <w:rStyle w:val="StyleBoldUnderline"/>
        </w:rPr>
        <w:t>controversy</w:t>
      </w:r>
      <w:r w:rsidRPr="00285C2B">
        <w:rPr>
          <w:rStyle w:val="BodyText1"/>
          <w:rFonts w:eastAsia="Calibri" w:cs="Arial"/>
          <w:sz w:val="14"/>
        </w:rPr>
        <w:t xml:space="preserve"> by advo</w:t>
      </w:r>
      <w:r w:rsidRPr="00285C2B">
        <w:rPr>
          <w:rStyle w:val="BodyText1"/>
          <w:rFonts w:eastAsia="Calibri" w:cs="Arial"/>
          <w:sz w:val="14"/>
        </w:rPr>
        <w:softHyphen/>
        <w:t xml:space="preserve">cates, or that good </w:t>
      </w:r>
      <w:r w:rsidRPr="00285C2B">
        <w:rPr>
          <w:rStyle w:val="BodyText2"/>
          <w:rFonts w:eastAsia="Calibri" w:cs="Arial"/>
          <w:sz w:val="14"/>
        </w:rPr>
        <w:t xml:space="preserve">debates </w:t>
      </w:r>
      <w:r w:rsidRPr="00285C2B">
        <w:rPr>
          <w:rStyle w:val="BodyText1"/>
          <w:rFonts w:eastAsia="Calibri" w:cs="Arial"/>
          <w:sz w:val="14"/>
        </w:rPr>
        <w:t xml:space="preserve">cannot occur over competing interpretations of </w:t>
      </w:r>
      <w:r w:rsidRPr="00285C2B">
        <w:rPr>
          <w:sz w:val="14"/>
        </w:rPr>
        <w:t xml:space="preserve">the </w:t>
      </w:r>
      <w:r w:rsidRPr="00285C2B">
        <w:rPr>
          <w:rStyle w:val="BodyText1"/>
          <w:rFonts w:eastAsia="Calibri" w:cs="Arial"/>
          <w:sz w:val="14"/>
        </w:rPr>
        <w:t xml:space="preserve">controversy; in fact, </w:t>
      </w:r>
      <w:r w:rsidRPr="00285C2B">
        <w:rPr>
          <w:rStyle w:val="BodyText2"/>
          <w:rFonts w:eastAsia="Calibri" w:cs="Arial"/>
          <w:sz w:val="14"/>
        </w:rPr>
        <w:t xml:space="preserve">these sorts </w:t>
      </w:r>
      <w:r w:rsidRPr="00285C2B">
        <w:rPr>
          <w:rStyle w:val="BodyText1"/>
          <w:rFonts w:eastAsia="Calibri" w:cs="Arial"/>
          <w:sz w:val="14"/>
        </w:rPr>
        <w:t xml:space="preserve">of debates </w:t>
      </w:r>
      <w:r w:rsidRPr="00285C2B">
        <w:rPr>
          <w:rStyle w:val="BodyText2"/>
          <w:rFonts w:eastAsia="Calibri" w:cs="Arial"/>
          <w:sz w:val="14"/>
        </w:rPr>
        <w:t xml:space="preserve">may </w:t>
      </w:r>
      <w:r w:rsidRPr="00285C2B">
        <w:rPr>
          <w:rStyle w:val="BodyText1"/>
          <w:rFonts w:eastAsia="Calibri" w:cs="Arial"/>
          <w:sz w:val="14"/>
        </w:rPr>
        <w:t xml:space="preserve">be </w:t>
      </w:r>
      <w:r w:rsidRPr="00285C2B">
        <w:rPr>
          <w:rStyle w:val="BodyText2"/>
          <w:rFonts w:eastAsia="Calibri" w:cs="Arial"/>
          <w:sz w:val="14"/>
        </w:rPr>
        <w:t xml:space="preserve">very </w:t>
      </w:r>
      <w:r w:rsidRPr="00285C2B">
        <w:rPr>
          <w:rStyle w:val="BodyText1"/>
          <w:rFonts w:eastAsia="Calibri" w:cs="Arial"/>
          <w:sz w:val="14"/>
        </w:rPr>
        <w:t>engaging</w:t>
      </w:r>
      <w:r w:rsidRPr="00285C2B">
        <w:rPr>
          <w:rStyle w:val="StyleBoldUnderline"/>
        </w:rPr>
        <w:t xml:space="preserve">. The point is that </w:t>
      </w:r>
      <w:r w:rsidRPr="00285C2B">
        <w:rPr>
          <w:rStyle w:val="StyleBoldUnderline"/>
          <w:highlight w:val="cyan"/>
        </w:rPr>
        <w:t xml:space="preserve">debate is </w:t>
      </w:r>
      <w:r w:rsidRPr="00DF50F1">
        <w:rPr>
          <w:rStyle w:val="Emphasis"/>
          <w:b/>
          <w:highlight w:val="cyan"/>
        </w:rPr>
        <w:t>best facilitated by</w:t>
      </w:r>
      <w:r w:rsidRPr="00DF50F1">
        <w:rPr>
          <w:rStyle w:val="Emphasis"/>
          <w:b/>
        </w:rPr>
        <w:t xml:space="preserve"> the </w:t>
      </w:r>
      <w:r w:rsidRPr="00DF50F1">
        <w:rPr>
          <w:rStyle w:val="Emphasis"/>
          <w:b/>
          <w:highlight w:val="cyan"/>
        </w:rPr>
        <w:t>guidance provided by focus on a particular point of difference</w:t>
      </w:r>
      <w:r w:rsidRPr="00285C2B">
        <w:rPr>
          <w:rStyle w:val="BodyText2"/>
          <w:rFonts w:eastAsia="Calibri" w:cs="Arial"/>
          <w:sz w:val="14"/>
          <w:highlight w:val="cyan"/>
        </w:rPr>
        <w:t>,</w:t>
      </w:r>
      <w:r w:rsidRPr="00285C2B">
        <w:rPr>
          <w:rStyle w:val="BodyText2"/>
          <w:rFonts w:eastAsia="Calibri" w:cs="Arial"/>
          <w:sz w:val="14"/>
        </w:rPr>
        <w:t xml:space="preserve"> which will be </w:t>
      </w:r>
      <w:r w:rsidRPr="00285C2B">
        <w:rPr>
          <w:rStyle w:val="BodyText1"/>
          <w:rFonts w:eastAsia="Calibri" w:cs="Arial"/>
          <w:sz w:val="14"/>
        </w:rPr>
        <w:t xml:space="preserve">outlined </w:t>
      </w:r>
      <w:r w:rsidRPr="00285C2B">
        <w:rPr>
          <w:rStyle w:val="BodyText2"/>
          <w:rFonts w:eastAsia="Calibri" w:cs="Arial"/>
          <w:sz w:val="14"/>
        </w:rPr>
        <w:t xml:space="preserve">in </w:t>
      </w:r>
      <w:r w:rsidRPr="00285C2B">
        <w:rPr>
          <w:rStyle w:val="BodyText1"/>
          <w:rFonts w:eastAsia="Calibri" w:cs="Arial"/>
          <w:sz w:val="14"/>
        </w:rPr>
        <w:t xml:space="preserve">the </w:t>
      </w:r>
      <w:r w:rsidRPr="00285C2B">
        <w:rPr>
          <w:rStyle w:val="BodyText2"/>
          <w:rFonts w:eastAsia="Calibri" w:cs="Arial"/>
          <w:sz w:val="14"/>
        </w:rPr>
        <w:t xml:space="preserve">following </w:t>
      </w:r>
      <w:r w:rsidRPr="00285C2B">
        <w:rPr>
          <w:rStyle w:val="BodyText1"/>
          <w:rFonts w:eastAsia="Calibri" w:cs="Arial"/>
          <w:sz w:val="14"/>
        </w:rPr>
        <w:t>discussion.</w:t>
      </w:r>
    </w:p>
    <w:p w:rsidR="008D7316" w:rsidRDefault="008D7316" w:rsidP="008D7316">
      <w:pPr>
        <w:rPr>
          <w:sz w:val="14"/>
        </w:rPr>
      </w:pPr>
    </w:p>
    <w:p w:rsidR="008D7316" w:rsidRPr="00285C2B" w:rsidRDefault="008D7316" w:rsidP="008D7316">
      <w:pPr>
        <w:rPr>
          <w:sz w:val="14"/>
        </w:rPr>
      </w:pPr>
    </w:p>
    <w:p w:rsidR="008D7316" w:rsidRPr="00285C2B" w:rsidRDefault="008D7316" w:rsidP="008D7316">
      <w:pPr>
        <w:pStyle w:val="Heading4"/>
      </w:pPr>
      <w:proofErr w:type="spellStart"/>
      <w:r w:rsidRPr="00285C2B">
        <w:t>Decisionmaking</w:t>
      </w:r>
      <w:proofErr w:type="spellEnd"/>
      <w:r w:rsidRPr="00285C2B">
        <w:t xml:space="preserve"> is the most portable and flexible skill</w:t>
      </w:r>
      <w:r>
        <w:t xml:space="preserve"> --- </w:t>
      </w:r>
      <w:r w:rsidRPr="00285C2B">
        <w:t>key to all facets of life and advocacy</w:t>
      </w:r>
    </w:p>
    <w:p w:rsidR="008D7316" w:rsidRPr="00285C2B" w:rsidRDefault="008D7316" w:rsidP="008D7316">
      <w:pPr>
        <w:rPr>
          <w:rStyle w:val="StyleStyleBold12pt"/>
        </w:rPr>
      </w:pPr>
      <w:r w:rsidRPr="00D953F1">
        <w:rPr>
          <w:rStyle w:val="StyleStyleBold12pt"/>
          <w:highlight w:val="cyan"/>
        </w:rPr>
        <w:t xml:space="preserve">Steinberg and </w:t>
      </w:r>
      <w:proofErr w:type="spellStart"/>
      <w:r w:rsidRPr="00D953F1">
        <w:rPr>
          <w:rStyle w:val="StyleStyleBold12pt"/>
          <w:highlight w:val="cyan"/>
        </w:rPr>
        <w:t>Freeley</w:t>
      </w:r>
      <w:proofErr w:type="spellEnd"/>
      <w:r w:rsidRPr="00D953F1">
        <w:rPr>
          <w:rStyle w:val="StyleStyleBold12pt"/>
          <w:highlight w:val="cyan"/>
        </w:rPr>
        <w:t xml:space="preserve"> ‘13</w:t>
      </w:r>
    </w:p>
    <w:p w:rsidR="008D7316" w:rsidRPr="00285C2B" w:rsidRDefault="008D7316" w:rsidP="008D7316">
      <w:pPr>
        <w:rPr>
          <w:i/>
          <w:color w:val="222222"/>
          <w:sz w:val="14"/>
        </w:rPr>
      </w:pPr>
      <w:proofErr w:type="gramStart"/>
      <w:r w:rsidRPr="00285C2B">
        <w:rPr>
          <w:sz w:val="14"/>
        </w:rPr>
        <w:t xml:space="preserve">David </w:t>
      </w:r>
      <w:r w:rsidRPr="00285C2B">
        <w:rPr>
          <w:color w:val="222222"/>
          <w:sz w:val="14"/>
        </w:rPr>
        <w:t>Director of Debate at U Miami, Former President of CEDA, officer, American Forensic Association and National Communication Association.</w:t>
      </w:r>
      <w:proofErr w:type="gramEnd"/>
      <w:r w:rsidRPr="00285C2B">
        <w:rPr>
          <w:color w:val="222222"/>
          <w:sz w:val="14"/>
        </w:rPr>
        <w:t xml:space="preserve"> </w:t>
      </w:r>
      <w:proofErr w:type="gramStart"/>
      <w:r w:rsidRPr="00285C2B">
        <w:rPr>
          <w:color w:val="222222"/>
          <w:sz w:val="14"/>
        </w:rPr>
        <w:t>Lecturer in Communication studies and rhetoric.</w:t>
      </w:r>
      <w:proofErr w:type="gramEnd"/>
      <w:r w:rsidRPr="00285C2B">
        <w:rPr>
          <w:color w:val="222222"/>
          <w:sz w:val="14"/>
        </w:rPr>
        <w:t xml:space="preserve"> Advisor to Miami Urban Debate League, Masters in Communication, </w:t>
      </w:r>
      <w:r w:rsidRPr="00285C2B">
        <w:rPr>
          <w:sz w:val="14"/>
        </w:rPr>
        <w:t xml:space="preserve">and Austin, JD, Suffolk University, attorney who focuses on criminal, personal injury and civil rights law, </w:t>
      </w:r>
      <w:r w:rsidRPr="00285C2B">
        <w:rPr>
          <w:i/>
          <w:sz w:val="14"/>
        </w:rPr>
        <w:t>Argumentation and Debate</w:t>
      </w:r>
    </w:p>
    <w:p w:rsidR="008D7316" w:rsidRPr="00E15C49" w:rsidRDefault="008D7316" w:rsidP="008D7316">
      <w:pPr>
        <w:rPr>
          <w:sz w:val="14"/>
        </w:rPr>
      </w:pPr>
      <w:r w:rsidRPr="00285C2B">
        <w:rPr>
          <w:i/>
          <w:sz w:val="14"/>
        </w:rPr>
        <w:t xml:space="preserve">Critical Thinking </w:t>
      </w:r>
      <w:r w:rsidRPr="00E15C49">
        <w:rPr>
          <w:i/>
          <w:sz w:val="14"/>
        </w:rPr>
        <w:t>for Reasoned Decision Making</w:t>
      </w:r>
      <w:r w:rsidRPr="00E15C49">
        <w:rPr>
          <w:sz w:val="14"/>
        </w:rPr>
        <w:t xml:space="preserve">, Thirteen </w:t>
      </w:r>
      <w:proofErr w:type="gramStart"/>
      <w:r w:rsidRPr="00E15C49">
        <w:rPr>
          <w:sz w:val="14"/>
        </w:rPr>
        <w:t>Edition</w:t>
      </w:r>
      <w:proofErr w:type="gramEnd"/>
    </w:p>
    <w:p w:rsidR="008D7316" w:rsidRPr="00CD3BEB" w:rsidRDefault="008D7316" w:rsidP="008D7316">
      <w:pPr>
        <w:rPr>
          <w:sz w:val="14"/>
        </w:rPr>
      </w:pPr>
      <w:r w:rsidRPr="00E15C49">
        <w:rPr>
          <w:rStyle w:val="StyleBoldUnderline"/>
        </w:rPr>
        <w:t>In the spring of 2011</w:t>
      </w:r>
      <w:r w:rsidRPr="00E15C49">
        <w:rPr>
          <w:rStyle w:val="BodyText3"/>
          <w:rFonts w:ascii="Georgia" w:eastAsia="Calibri" w:hAnsi="Georgia" w:cs="Arial"/>
          <w:sz w:val="14"/>
          <w:szCs w:val="22"/>
        </w:rPr>
        <w:t xml:space="preserve">, </w:t>
      </w:r>
      <w:r w:rsidRPr="00E15C49">
        <w:rPr>
          <w:rStyle w:val="Bodytext85pt"/>
          <w:rFonts w:ascii="Georgia" w:eastAsia="Calibri" w:hAnsi="Georgia"/>
          <w:sz w:val="14"/>
          <w:szCs w:val="22"/>
        </w:rPr>
        <w:t xml:space="preserve">facing </w:t>
      </w:r>
      <w:r w:rsidRPr="00E15C49">
        <w:rPr>
          <w:rStyle w:val="BodyText2"/>
          <w:rFonts w:eastAsia="Calibri" w:cs="Arial"/>
          <w:sz w:val="14"/>
        </w:rPr>
        <w:t xml:space="preserve">a legacy of problematic U.S, military </w:t>
      </w:r>
      <w:r w:rsidRPr="00E15C49">
        <w:rPr>
          <w:rStyle w:val="Bodytext85pt"/>
          <w:rFonts w:ascii="Georgia" w:eastAsia="Calibri" w:hAnsi="Georgia"/>
          <w:sz w:val="14"/>
          <w:szCs w:val="22"/>
        </w:rPr>
        <w:t xml:space="preserve">involvement </w:t>
      </w:r>
      <w:r w:rsidRPr="00E15C49">
        <w:rPr>
          <w:rStyle w:val="BodyText2"/>
          <w:rFonts w:eastAsia="Calibri" w:cs="Arial"/>
          <w:sz w:val="14"/>
        </w:rPr>
        <w:t xml:space="preserve">in Bosnia, Iraq, and Afghanistan, and </w:t>
      </w:r>
      <w:r w:rsidRPr="00E15C49">
        <w:rPr>
          <w:rStyle w:val="BodyText3"/>
          <w:rFonts w:ascii="Georgia" w:eastAsia="Calibri" w:hAnsi="Georgia" w:cs="Arial"/>
          <w:sz w:val="14"/>
          <w:szCs w:val="22"/>
        </w:rPr>
        <w:t xml:space="preserve">criticism </w:t>
      </w:r>
      <w:r w:rsidRPr="00E15C49">
        <w:rPr>
          <w:rStyle w:val="BodyText2"/>
          <w:rFonts w:eastAsia="Calibri" w:cs="Arial"/>
          <w:sz w:val="14"/>
        </w:rPr>
        <w:t xml:space="preserve">for what some </w:t>
      </w:r>
      <w:r w:rsidRPr="00E15C49">
        <w:rPr>
          <w:rStyle w:val="BodyText3"/>
          <w:rFonts w:ascii="Georgia" w:eastAsia="Calibri" w:hAnsi="Georgia" w:cs="Arial"/>
          <w:sz w:val="14"/>
          <w:szCs w:val="22"/>
        </w:rPr>
        <w:t xml:space="preserve">saw as </w:t>
      </w:r>
      <w:r w:rsidRPr="00E15C49">
        <w:rPr>
          <w:rStyle w:val="BodyText2"/>
          <w:rFonts w:eastAsia="Calibri" w:cs="Arial"/>
          <w:sz w:val="14"/>
        </w:rPr>
        <w:t>slow sup</w:t>
      </w:r>
      <w:r w:rsidRPr="00E15C49">
        <w:rPr>
          <w:rStyle w:val="BodyText2"/>
          <w:rFonts w:eastAsia="Calibri" w:cs="Arial"/>
          <w:sz w:val="14"/>
        </w:rPr>
        <w:softHyphen/>
        <w:t xml:space="preserve">port of the United States for </w:t>
      </w:r>
      <w:r w:rsidRPr="00E15C49">
        <w:rPr>
          <w:rStyle w:val="BodyText1"/>
          <w:rFonts w:eastAsia="Calibri" w:cs="Arial"/>
          <w:sz w:val="14"/>
        </w:rPr>
        <w:t xml:space="preserve">the </w:t>
      </w:r>
      <w:r w:rsidRPr="00E15C49">
        <w:rPr>
          <w:rStyle w:val="BodyText3"/>
          <w:rFonts w:ascii="Georgia" w:eastAsia="Calibri" w:hAnsi="Georgia" w:cs="Arial"/>
          <w:sz w:val="14"/>
          <w:szCs w:val="22"/>
        </w:rPr>
        <w:t xml:space="preserve">people </w:t>
      </w:r>
      <w:r w:rsidRPr="00E15C49">
        <w:rPr>
          <w:rStyle w:val="BodyText2"/>
          <w:rFonts w:eastAsia="Calibri" w:cs="Arial"/>
          <w:sz w:val="14"/>
        </w:rPr>
        <w:t xml:space="preserve">of Egypt and </w:t>
      </w:r>
      <w:r w:rsidRPr="00E15C49">
        <w:rPr>
          <w:rStyle w:val="BodyText3"/>
          <w:rFonts w:ascii="Georgia" w:eastAsia="Calibri" w:hAnsi="Georgia" w:cs="Arial"/>
          <w:sz w:val="14"/>
          <w:szCs w:val="22"/>
        </w:rPr>
        <w:t xml:space="preserve">Tunisia </w:t>
      </w:r>
      <w:r w:rsidRPr="00E15C49">
        <w:rPr>
          <w:rStyle w:val="BodyText2"/>
          <w:rFonts w:eastAsia="Calibri" w:cs="Arial"/>
          <w:sz w:val="14"/>
        </w:rPr>
        <w:t xml:space="preserve">as citizens of </w:t>
      </w:r>
      <w:r w:rsidRPr="00E15C49">
        <w:rPr>
          <w:rStyle w:val="Bodytext85pt"/>
          <w:rFonts w:ascii="Georgia" w:eastAsia="Calibri" w:hAnsi="Georgia"/>
          <w:sz w:val="14"/>
          <w:szCs w:val="22"/>
        </w:rPr>
        <w:t xml:space="preserve">those </w:t>
      </w:r>
      <w:r w:rsidRPr="00E15C49">
        <w:rPr>
          <w:rStyle w:val="BodyText2"/>
          <w:rFonts w:eastAsia="Calibri" w:cs="Arial"/>
          <w:sz w:val="14"/>
        </w:rPr>
        <w:t xml:space="preserve">nations ousted their formerly American-backed dictators, the administration of </w:t>
      </w:r>
      <w:r w:rsidRPr="00E15C49">
        <w:rPr>
          <w:rStyle w:val="BodyText3"/>
          <w:rFonts w:ascii="Georgia" w:eastAsia="Calibri" w:hAnsi="Georgia" w:cs="Arial"/>
          <w:sz w:val="14"/>
          <w:szCs w:val="22"/>
        </w:rPr>
        <w:t xml:space="preserve">President </w:t>
      </w:r>
      <w:r w:rsidRPr="00E15C49">
        <w:rPr>
          <w:rStyle w:val="BodyText2"/>
          <w:rFonts w:eastAsia="Calibri" w:cs="Arial"/>
          <w:sz w:val="14"/>
        </w:rPr>
        <w:t xml:space="preserve">Barack </w:t>
      </w:r>
      <w:r w:rsidRPr="00E15C49">
        <w:rPr>
          <w:rStyle w:val="StyleBoldUnderline"/>
        </w:rPr>
        <w:t>Obama considered</w:t>
      </w:r>
      <w:r w:rsidRPr="00E15C49">
        <w:rPr>
          <w:rStyle w:val="BodyText2"/>
          <w:rFonts w:eastAsia="Calibri" w:cs="Arial"/>
          <w:sz w:val="14"/>
        </w:rPr>
        <w:t xml:space="preserve"> its </w:t>
      </w:r>
      <w:r w:rsidRPr="00E15C49">
        <w:rPr>
          <w:rStyle w:val="StyleBoldUnderline"/>
        </w:rPr>
        <w:t>options in</w:t>
      </w:r>
      <w:r w:rsidRPr="00E15C49">
        <w:rPr>
          <w:rStyle w:val="BodyText3"/>
          <w:rFonts w:ascii="Georgia" w:eastAsia="Calibri" w:hAnsi="Georgia" w:cs="Arial"/>
          <w:sz w:val="14"/>
          <w:szCs w:val="22"/>
        </w:rPr>
        <w:t xml:space="preserve"> </w:t>
      </w:r>
      <w:r w:rsidRPr="00E15C49">
        <w:rPr>
          <w:rStyle w:val="BodyText2"/>
          <w:rFonts w:eastAsia="Calibri" w:cs="Arial"/>
          <w:sz w:val="14"/>
        </w:rPr>
        <w:t xml:space="preserve">providing support for rebels seeking </w:t>
      </w:r>
      <w:r w:rsidRPr="00E15C49">
        <w:rPr>
          <w:rStyle w:val="Bodytext85pt"/>
          <w:rFonts w:ascii="Georgia" w:eastAsia="Calibri" w:hAnsi="Georgia"/>
          <w:sz w:val="14"/>
          <w:szCs w:val="22"/>
        </w:rPr>
        <w:t xml:space="preserve">to </w:t>
      </w:r>
      <w:r w:rsidRPr="00E15C49">
        <w:rPr>
          <w:rStyle w:val="BodyText2"/>
          <w:rFonts w:eastAsia="Calibri" w:cs="Arial"/>
          <w:sz w:val="14"/>
        </w:rPr>
        <w:t xml:space="preserve">overthrow </w:t>
      </w:r>
      <w:r w:rsidRPr="00E15C49">
        <w:rPr>
          <w:rStyle w:val="Bodytext85pt"/>
          <w:rFonts w:ascii="Georgia" w:eastAsia="Calibri" w:hAnsi="Georgia"/>
          <w:sz w:val="14"/>
          <w:szCs w:val="22"/>
        </w:rPr>
        <w:t xml:space="preserve">the government </w:t>
      </w:r>
      <w:r w:rsidRPr="00E15C49">
        <w:rPr>
          <w:rStyle w:val="BodyText2"/>
          <w:rFonts w:eastAsia="Calibri" w:cs="Arial"/>
          <w:sz w:val="14"/>
        </w:rPr>
        <w:t xml:space="preserve">of Muammar el-Qaddafi </w:t>
      </w:r>
      <w:r w:rsidRPr="00E15C49">
        <w:rPr>
          <w:rStyle w:val="Bodytext85pt"/>
          <w:rFonts w:ascii="Georgia" w:eastAsia="Calibri" w:hAnsi="Georgia"/>
          <w:sz w:val="14"/>
          <w:szCs w:val="22"/>
        </w:rPr>
        <w:t xml:space="preserve">in </w:t>
      </w:r>
      <w:r w:rsidRPr="00E15C49">
        <w:rPr>
          <w:rStyle w:val="StyleBoldUnderline"/>
        </w:rPr>
        <w:t>Libya</w:t>
      </w:r>
      <w:r w:rsidRPr="00E15C49">
        <w:rPr>
          <w:rStyle w:val="BodyText2"/>
          <w:rFonts w:eastAsia="Calibri" w:cs="Arial"/>
          <w:sz w:val="14"/>
        </w:rPr>
        <w:t xml:space="preserve">. </w:t>
      </w:r>
      <w:r w:rsidRPr="00E15C49">
        <w:rPr>
          <w:rStyle w:val="BodyText1"/>
          <w:rFonts w:eastAsia="Calibri" w:cs="Arial"/>
          <w:sz w:val="14"/>
        </w:rPr>
        <w:t xml:space="preserve">Public </w:t>
      </w:r>
      <w:r w:rsidRPr="00E15C49">
        <w:rPr>
          <w:rStyle w:val="Emphasis"/>
          <w:b/>
        </w:rPr>
        <w:t>debate was robust</w:t>
      </w:r>
      <w:r w:rsidRPr="00E15C49">
        <w:rPr>
          <w:rStyle w:val="BodyText2"/>
          <w:rFonts w:eastAsia="Calibri" w:cs="Arial"/>
          <w:sz w:val="14"/>
        </w:rPr>
        <w:t xml:space="preserve"> </w:t>
      </w:r>
      <w:r w:rsidRPr="00E15C49">
        <w:rPr>
          <w:rStyle w:val="StyleBoldUnderline"/>
        </w:rPr>
        <w:t>as the administration sought to determine its most appropriate action</w:t>
      </w:r>
      <w:r w:rsidRPr="00E15C49">
        <w:rPr>
          <w:rStyle w:val="BodyText3"/>
          <w:rFonts w:ascii="Georgia" w:eastAsia="Calibri" w:hAnsi="Georgia" w:cs="Arial"/>
          <w:sz w:val="14"/>
          <w:szCs w:val="22"/>
        </w:rPr>
        <w:t xml:space="preserve">. </w:t>
      </w:r>
      <w:r w:rsidRPr="00E15C49">
        <w:rPr>
          <w:rStyle w:val="StyleBoldUnderline"/>
        </w:rPr>
        <w:t>The president ultimately decided to engage in an international coalition,</w:t>
      </w:r>
      <w:r w:rsidRPr="00E15C49">
        <w:rPr>
          <w:rStyle w:val="BodyText2"/>
          <w:rFonts w:eastAsia="Calibri" w:cs="Arial"/>
          <w:sz w:val="14"/>
        </w:rPr>
        <w:t xml:space="preserve"> enforcing United Nations Security Council</w:t>
      </w:r>
      <w:r w:rsidRPr="00CD3BEB">
        <w:rPr>
          <w:rStyle w:val="BodyText2"/>
          <w:rFonts w:eastAsia="Calibri" w:cs="Arial"/>
          <w:sz w:val="14"/>
        </w:rPr>
        <w:t xml:space="preserve"> Resolution </w:t>
      </w:r>
      <w:r w:rsidRPr="00CD3BEB">
        <w:rPr>
          <w:rStyle w:val="BodyText3"/>
          <w:rFonts w:ascii="Georgia" w:eastAsia="Calibri" w:hAnsi="Georgia" w:cs="Arial"/>
          <w:sz w:val="14"/>
          <w:szCs w:val="22"/>
        </w:rPr>
        <w:t xml:space="preserve">1973 </w:t>
      </w:r>
      <w:r w:rsidRPr="00CD3BEB">
        <w:rPr>
          <w:rStyle w:val="BodyText2"/>
          <w:rFonts w:eastAsia="Calibri" w:cs="Arial"/>
          <w:sz w:val="14"/>
        </w:rPr>
        <w:t xml:space="preserve">through a number </w:t>
      </w:r>
      <w:r w:rsidRPr="00CD3BEB">
        <w:rPr>
          <w:rStyle w:val="BodyText1"/>
          <w:rFonts w:eastAsia="Calibri" w:cs="Arial"/>
          <w:sz w:val="14"/>
        </w:rPr>
        <w:t xml:space="preserve">of </w:t>
      </w:r>
      <w:r w:rsidRPr="00CD3BEB">
        <w:rPr>
          <w:rStyle w:val="BodyText2"/>
          <w:rFonts w:eastAsia="Calibri" w:cs="Arial"/>
          <w:sz w:val="14"/>
        </w:rPr>
        <w:t xml:space="preserve">measures </w:t>
      </w:r>
      <w:r w:rsidRPr="00CD3BEB">
        <w:rPr>
          <w:rStyle w:val="Bodytext85pt"/>
          <w:rFonts w:ascii="Georgia" w:eastAsia="Calibri" w:hAnsi="Georgia"/>
          <w:sz w:val="14"/>
          <w:szCs w:val="22"/>
        </w:rPr>
        <w:t xml:space="preserve">including </w:t>
      </w:r>
      <w:r w:rsidRPr="00CD3BEB">
        <w:rPr>
          <w:rStyle w:val="BodyText2"/>
          <w:rFonts w:eastAsia="Calibri" w:cs="Arial"/>
          <w:sz w:val="14"/>
        </w:rPr>
        <w:t xml:space="preserve">establishment </w:t>
      </w:r>
      <w:r w:rsidRPr="00CD3BEB">
        <w:rPr>
          <w:rStyle w:val="BodyText1"/>
          <w:rFonts w:eastAsia="Calibri" w:cs="Arial"/>
          <w:sz w:val="14"/>
        </w:rPr>
        <w:t xml:space="preserve">of </w:t>
      </w:r>
      <w:r w:rsidRPr="00CD3BEB">
        <w:rPr>
          <w:rStyle w:val="BodyText2"/>
          <w:rFonts w:eastAsia="Calibri" w:cs="Arial"/>
          <w:sz w:val="14"/>
        </w:rPr>
        <w:t xml:space="preserve">a </w:t>
      </w:r>
      <w:r w:rsidRPr="00CD3BEB">
        <w:rPr>
          <w:rStyle w:val="Bodytext85pt"/>
          <w:rFonts w:ascii="Georgia" w:eastAsia="Calibri" w:hAnsi="Georgia"/>
          <w:sz w:val="14"/>
          <w:szCs w:val="22"/>
        </w:rPr>
        <w:t xml:space="preserve">no-fly zone </w:t>
      </w:r>
      <w:r w:rsidRPr="00CD3BEB">
        <w:rPr>
          <w:rStyle w:val="BodyText2"/>
          <w:rFonts w:eastAsia="Calibri" w:cs="Arial"/>
          <w:sz w:val="14"/>
        </w:rPr>
        <w:t xml:space="preserve">through air and </w:t>
      </w:r>
      <w:r w:rsidRPr="00CD3BEB">
        <w:rPr>
          <w:rStyle w:val="Bodytext85pt"/>
          <w:rFonts w:ascii="Georgia" w:eastAsia="Calibri" w:hAnsi="Georgia"/>
          <w:sz w:val="14"/>
          <w:szCs w:val="22"/>
        </w:rPr>
        <w:t xml:space="preserve">missile </w:t>
      </w:r>
      <w:r w:rsidRPr="00CD3BEB">
        <w:rPr>
          <w:rStyle w:val="BodyText2"/>
          <w:rFonts w:eastAsia="Calibri" w:cs="Arial"/>
          <w:sz w:val="14"/>
        </w:rPr>
        <w:t xml:space="preserve">strikes </w:t>
      </w:r>
      <w:r w:rsidRPr="00CD3BEB">
        <w:rPr>
          <w:rStyle w:val="Bodytext85pt"/>
          <w:rFonts w:ascii="Georgia" w:eastAsia="Calibri" w:hAnsi="Georgia"/>
          <w:sz w:val="14"/>
          <w:szCs w:val="22"/>
        </w:rPr>
        <w:t xml:space="preserve">to </w:t>
      </w:r>
      <w:r w:rsidRPr="00CD3BEB">
        <w:rPr>
          <w:rStyle w:val="BodyText2"/>
          <w:rFonts w:eastAsia="Calibri" w:cs="Arial"/>
          <w:sz w:val="14"/>
        </w:rPr>
        <w:t xml:space="preserve">support </w:t>
      </w:r>
      <w:r w:rsidRPr="00CD3BEB">
        <w:rPr>
          <w:rStyle w:val="BodyText3"/>
          <w:rFonts w:ascii="Georgia" w:eastAsia="Calibri" w:hAnsi="Georgia" w:cs="Arial"/>
          <w:sz w:val="14"/>
          <w:szCs w:val="22"/>
        </w:rPr>
        <w:t xml:space="preserve">rebels in Libya, </w:t>
      </w:r>
      <w:r w:rsidRPr="00CD3BEB">
        <w:rPr>
          <w:rStyle w:val="BodyText2"/>
          <w:rFonts w:eastAsia="Calibri" w:cs="Arial"/>
          <w:sz w:val="14"/>
        </w:rPr>
        <w:t xml:space="preserve">but </w:t>
      </w:r>
      <w:r w:rsidRPr="00CD3BEB">
        <w:rPr>
          <w:rStyle w:val="Bodytext85pt"/>
          <w:rFonts w:ascii="Georgia" w:eastAsia="Calibri" w:hAnsi="Georgia"/>
          <w:sz w:val="14"/>
          <w:szCs w:val="22"/>
        </w:rPr>
        <w:t xml:space="preserve">stopping </w:t>
      </w:r>
      <w:r w:rsidRPr="00CD3BEB">
        <w:rPr>
          <w:rStyle w:val="BodyText2"/>
          <w:rFonts w:eastAsia="Calibri" w:cs="Arial"/>
          <w:sz w:val="14"/>
        </w:rPr>
        <w:t xml:space="preserve">short </w:t>
      </w:r>
      <w:r w:rsidRPr="00CD3BEB">
        <w:rPr>
          <w:rStyle w:val="BodyText1"/>
          <w:rFonts w:eastAsia="Calibri" w:cs="Arial"/>
          <w:sz w:val="14"/>
        </w:rPr>
        <w:t xml:space="preserve">of </w:t>
      </w:r>
      <w:r w:rsidRPr="00CD3BEB">
        <w:rPr>
          <w:rStyle w:val="BodyText2"/>
          <w:rFonts w:eastAsia="Calibri" w:cs="Arial"/>
          <w:sz w:val="14"/>
        </w:rPr>
        <w:t xml:space="preserve">direct U.S. intervention with ground </w:t>
      </w:r>
      <w:r w:rsidRPr="00CD3BEB">
        <w:rPr>
          <w:rStyle w:val="BodyText3"/>
          <w:rFonts w:ascii="Georgia" w:eastAsia="Calibri" w:hAnsi="Georgia" w:cs="Arial"/>
          <w:sz w:val="14"/>
          <w:szCs w:val="22"/>
        </w:rPr>
        <w:t xml:space="preserve">forces </w:t>
      </w:r>
      <w:r w:rsidRPr="00CD3BEB">
        <w:rPr>
          <w:rStyle w:val="Bodytext95pt"/>
          <w:rFonts w:ascii="Georgia" w:eastAsia="Calibri" w:hAnsi="Georgia"/>
          <w:sz w:val="14"/>
          <w:szCs w:val="22"/>
        </w:rPr>
        <w:t xml:space="preserve">or </w:t>
      </w:r>
      <w:r w:rsidRPr="00CD3BEB">
        <w:rPr>
          <w:rStyle w:val="BodyText2"/>
          <w:rFonts w:eastAsia="Calibri" w:cs="Arial"/>
          <w:sz w:val="14"/>
        </w:rPr>
        <w:t xml:space="preserve">any occupation of Libya. While </w:t>
      </w:r>
      <w:r w:rsidRPr="00CD3BEB">
        <w:rPr>
          <w:rStyle w:val="BodyText3"/>
          <w:rFonts w:ascii="Georgia" w:eastAsia="Calibri" w:hAnsi="Georgia" w:cs="Arial"/>
          <w:sz w:val="14"/>
          <w:szCs w:val="22"/>
        </w:rPr>
        <w:t xml:space="preserve">the </w:t>
      </w:r>
      <w:r w:rsidRPr="00CD3BEB">
        <w:rPr>
          <w:rStyle w:val="BodyText2"/>
          <w:rFonts w:eastAsia="Calibri" w:cs="Arial"/>
          <w:sz w:val="14"/>
        </w:rPr>
        <w:t xml:space="preserve">action seemed to </w:t>
      </w:r>
      <w:r w:rsidRPr="00CD3BEB">
        <w:rPr>
          <w:rStyle w:val="BodyText3"/>
          <w:rFonts w:ascii="Georgia" w:eastAsia="Calibri" w:hAnsi="Georgia" w:cs="Arial"/>
          <w:sz w:val="14"/>
          <w:szCs w:val="22"/>
        </w:rPr>
        <w:t xml:space="preserve">achieve </w:t>
      </w:r>
      <w:r w:rsidRPr="00CD3BEB">
        <w:rPr>
          <w:rStyle w:val="BodyText2"/>
          <w:rFonts w:eastAsia="Calibri" w:cs="Arial"/>
          <w:sz w:val="14"/>
        </w:rPr>
        <w:t xml:space="preserve">its immediate </w:t>
      </w:r>
      <w:r w:rsidRPr="00CD3BEB">
        <w:rPr>
          <w:rStyle w:val="BodyText3"/>
          <w:rFonts w:ascii="Georgia" w:eastAsia="Calibri" w:hAnsi="Georgia" w:cs="Arial"/>
          <w:sz w:val="14"/>
          <w:szCs w:val="22"/>
        </w:rPr>
        <w:t xml:space="preserve">objectives, </w:t>
      </w:r>
      <w:r w:rsidRPr="00CD3BEB">
        <w:rPr>
          <w:rStyle w:val="BodyText2"/>
          <w:rFonts w:eastAsia="Calibri" w:cs="Arial"/>
          <w:sz w:val="14"/>
        </w:rPr>
        <w:t xml:space="preserve">most notably the </w:t>
      </w:r>
      <w:r w:rsidRPr="00CD3BEB">
        <w:rPr>
          <w:rStyle w:val="BodyText3"/>
          <w:rFonts w:ascii="Georgia" w:eastAsia="Calibri" w:hAnsi="Georgia" w:cs="Arial"/>
          <w:sz w:val="14"/>
          <w:szCs w:val="22"/>
        </w:rPr>
        <w:t xml:space="preserve">defeat </w:t>
      </w:r>
      <w:r w:rsidRPr="00CD3BEB">
        <w:rPr>
          <w:rStyle w:val="BodyText2"/>
          <w:rFonts w:eastAsia="Calibri" w:cs="Arial"/>
          <w:sz w:val="14"/>
        </w:rPr>
        <w:t xml:space="preserve">of Qaddafi and </w:t>
      </w:r>
      <w:r w:rsidRPr="00CD3BEB">
        <w:rPr>
          <w:rStyle w:val="BodyText1"/>
          <w:rFonts w:eastAsia="Calibri" w:cs="Arial"/>
          <w:sz w:val="14"/>
        </w:rPr>
        <w:t xml:space="preserve">his </w:t>
      </w:r>
      <w:r w:rsidRPr="00CD3BEB">
        <w:rPr>
          <w:rStyle w:val="BodyText2"/>
          <w:rFonts w:eastAsia="Calibri" w:cs="Arial"/>
          <w:sz w:val="14"/>
        </w:rPr>
        <w:t xml:space="preserve">regime, the American president received both criticism and </w:t>
      </w:r>
      <w:r w:rsidRPr="00CD3BEB">
        <w:rPr>
          <w:rStyle w:val="BodyText3"/>
          <w:rFonts w:ascii="Georgia" w:eastAsia="Calibri" w:hAnsi="Georgia" w:cs="Arial"/>
          <w:sz w:val="14"/>
          <w:szCs w:val="22"/>
        </w:rPr>
        <w:t xml:space="preserve">praise for </w:t>
      </w:r>
      <w:r w:rsidRPr="00CD3BEB">
        <w:rPr>
          <w:rStyle w:val="BodyText2"/>
          <w:rFonts w:eastAsia="Calibri" w:cs="Arial"/>
          <w:sz w:val="14"/>
        </w:rPr>
        <w:t>his mea</w:t>
      </w:r>
      <w:r w:rsidRPr="00CD3BEB">
        <w:rPr>
          <w:rStyle w:val="BodyText2"/>
          <w:rFonts w:eastAsia="Calibri" w:cs="Arial"/>
          <w:sz w:val="14"/>
        </w:rPr>
        <w:softHyphen/>
        <w:t xml:space="preserve">sured </w:t>
      </w:r>
      <w:r w:rsidRPr="00CD3BEB">
        <w:rPr>
          <w:rStyle w:val="BodyText3"/>
          <w:rFonts w:ascii="Georgia" w:eastAsia="Calibri" w:hAnsi="Georgia" w:cs="Arial"/>
          <w:sz w:val="14"/>
          <w:szCs w:val="22"/>
        </w:rPr>
        <w:t xml:space="preserve">yet assertive </w:t>
      </w:r>
      <w:r w:rsidRPr="00CD3BEB">
        <w:rPr>
          <w:rStyle w:val="BodyText2"/>
          <w:rFonts w:eastAsia="Calibri" w:cs="Arial"/>
          <w:sz w:val="14"/>
        </w:rPr>
        <w:t>decision.</w:t>
      </w:r>
      <w:r w:rsidRPr="00CD3BEB">
        <w:rPr>
          <w:sz w:val="14"/>
        </w:rPr>
        <w:t xml:space="preserve"> </w:t>
      </w:r>
      <w:r w:rsidRPr="00CD3BEB">
        <w:rPr>
          <w:rStyle w:val="BodyText2"/>
          <w:rFonts w:eastAsia="Calibri" w:cs="Arial"/>
          <w:sz w:val="14"/>
        </w:rPr>
        <w:t xml:space="preserve">In fact, </w:t>
      </w:r>
      <w:r w:rsidRPr="0079718A">
        <w:rPr>
          <w:rStyle w:val="StyleBoldUnderline"/>
          <w:highlight w:val="cyan"/>
        </w:rPr>
        <w:t xml:space="preserve">the past decade has challenged </w:t>
      </w:r>
      <w:r w:rsidRPr="00285C2B">
        <w:rPr>
          <w:rStyle w:val="StyleBoldUnderline"/>
          <w:highlight w:val="cyan"/>
        </w:rPr>
        <w:t>American leaders to make</w:t>
      </w:r>
      <w:r w:rsidRPr="00CD3BEB">
        <w:rPr>
          <w:rStyle w:val="BodyText2"/>
          <w:rFonts w:eastAsia="Calibri" w:cs="Arial"/>
          <w:sz w:val="14"/>
        </w:rPr>
        <w:t xml:space="preserve"> many </w:t>
      </w:r>
      <w:r w:rsidRPr="00285C2B">
        <w:rPr>
          <w:rStyle w:val="StyleBoldUnderline"/>
        </w:rPr>
        <w:t xml:space="preserve">difficult </w:t>
      </w:r>
      <w:r w:rsidRPr="00285C2B">
        <w:rPr>
          <w:rStyle w:val="StyleBoldUnderline"/>
          <w:highlight w:val="cyan"/>
        </w:rPr>
        <w:t>decisions in</w:t>
      </w:r>
      <w:r w:rsidRPr="00CD3BEB">
        <w:rPr>
          <w:rStyle w:val="BodyText2"/>
          <w:rFonts w:eastAsia="Calibri" w:cs="Arial"/>
          <w:sz w:val="14"/>
          <w:highlight w:val="cyan"/>
        </w:rPr>
        <w:t xml:space="preserve"> </w:t>
      </w:r>
      <w:r w:rsidRPr="00285C2B">
        <w:rPr>
          <w:rStyle w:val="StyleBoldUnderline"/>
          <w:highlight w:val="cyan"/>
        </w:rPr>
        <w:t>response to</w:t>
      </w:r>
      <w:r w:rsidRPr="00CD3BEB">
        <w:rPr>
          <w:rStyle w:val="BodyText2"/>
          <w:rFonts w:eastAsia="Calibri" w:cs="Arial"/>
          <w:sz w:val="14"/>
        </w:rPr>
        <w:t xml:space="preserve"> potentially </w:t>
      </w:r>
      <w:r w:rsidRPr="00285C2B">
        <w:rPr>
          <w:rStyle w:val="StyleBoldUnderline"/>
          <w:highlight w:val="cyan"/>
        </w:rPr>
        <w:t>catastrophic problems</w:t>
      </w:r>
      <w:r w:rsidRPr="00CD3BEB">
        <w:rPr>
          <w:rStyle w:val="BodyText2"/>
          <w:rFonts w:eastAsia="Calibri" w:cs="Arial"/>
          <w:sz w:val="14"/>
        </w:rPr>
        <w:t xml:space="preserve">. Public </w:t>
      </w:r>
      <w:r w:rsidRPr="00285C2B">
        <w:rPr>
          <w:rStyle w:val="StyleBoldUnderline"/>
        </w:rPr>
        <w:t>debate has raged in chaotic environment of political division</w:t>
      </w:r>
      <w:r w:rsidRPr="00CD3BEB">
        <w:rPr>
          <w:rStyle w:val="BodyText2"/>
          <w:rFonts w:eastAsia="Calibri" w:cs="Arial"/>
          <w:sz w:val="14"/>
        </w:rPr>
        <w:t xml:space="preserve"> </w:t>
      </w:r>
      <w:r w:rsidRPr="00285C2B">
        <w:rPr>
          <w:rStyle w:val="StyleBoldUnderline"/>
        </w:rPr>
        <w:t>and</w:t>
      </w:r>
      <w:r w:rsidRPr="00CD3BEB">
        <w:rPr>
          <w:rStyle w:val="BodyText2"/>
          <w:rFonts w:eastAsia="Calibri" w:cs="Arial"/>
          <w:sz w:val="14"/>
        </w:rPr>
        <w:t xml:space="preserve"> apparent </w:t>
      </w:r>
      <w:r w:rsidRPr="00285C2B">
        <w:rPr>
          <w:rStyle w:val="StyleBoldUnderline"/>
        </w:rPr>
        <w:t>animosity</w:t>
      </w:r>
      <w:r w:rsidRPr="00CD3BEB">
        <w:rPr>
          <w:rStyle w:val="BodyText3"/>
          <w:rFonts w:ascii="Georgia" w:eastAsia="Calibri" w:hAnsi="Georgia" w:cs="Arial"/>
          <w:sz w:val="14"/>
          <w:szCs w:val="22"/>
        </w:rPr>
        <w:t xml:space="preserve">, </w:t>
      </w:r>
      <w:proofErr w:type="gramStart"/>
      <w:r w:rsidRPr="00CD3BEB">
        <w:rPr>
          <w:sz w:val="14"/>
        </w:rPr>
        <w:t>The</w:t>
      </w:r>
      <w:proofErr w:type="gramEnd"/>
      <w:r w:rsidRPr="00CD3BEB">
        <w:rPr>
          <w:rStyle w:val="BodyText2"/>
          <w:rFonts w:eastAsia="Calibri" w:cs="Arial"/>
          <w:sz w:val="14"/>
        </w:rPr>
        <w:t xml:space="preserve"> process of public decision making may have </w:t>
      </w:r>
      <w:r w:rsidRPr="00CD3BEB">
        <w:rPr>
          <w:rStyle w:val="BodyText3"/>
          <w:rFonts w:ascii="Georgia" w:eastAsia="Calibri" w:hAnsi="Georgia" w:cs="Arial"/>
          <w:sz w:val="14"/>
          <w:szCs w:val="22"/>
        </w:rPr>
        <w:t xml:space="preserve">never </w:t>
      </w:r>
      <w:r w:rsidRPr="00CD3BEB">
        <w:rPr>
          <w:rStyle w:val="BodyText2"/>
          <w:rFonts w:eastAsia="Calibri" w:cs="Arial"/>
          <w:sz w:val="14"/>
        </w:rPr>
        <w:t>been so consequential or difficult</w:t>
      </w:r>
      <w:r w:rsidRPr="00CD3BEB">
        <w:rPr>
          <w:rStyle w:val="BodyText1"/>
          <w:rFonts w:eastAsia="Calibri" w:cs="Arial"/>
          <w:sz w:val="14"/>
        </w:rPr>
        <w:t xml:space="preserve">. </w:t>
      </w:r>
      <w:r w:rsidRPr="00CD3BEB">
        <w:rPr>
          <w:rStyle w:val="BodyText2"/>
          <w:rFonts w:eastAsia="Calibri" w:cs="Arial"/>
          <w:sz w:val="14"/>
        </w:rPr>
        <w:t xml:space="preserve">Beginning in the fall </w:t>
      </w:r>
      <w:r w:rsidRPr="00CD3BEB">
        <w:rPr>
          <w:rStyle w:val="BodyText1"/>
          <w:rFonts w:eastAsia="Calibri" w:cs="Arial"/>
          <w:sz w:val="14"/>
        </w:rPr>
        <w:t>of 2008</w:t>
      </w:r>
      <w:r w:rsidRPr="00CD3BEB">
        <w:rPr>
          <w:rStyle w:val="BodyText2"/>
          <w:rFonts w:eastAsia="Calibri" w:cs="Arial"/>
          <w:sz w:val="14"/>
        </w:rPr>
        <w:t>, Presidents Bush and Obama faced a growing eco</w:t>
      </w:r>
      <w:r w:rsidRPr="00CD3BEB">
        <w:rPr>
          <w:rStyle w:val="BodyText2"/>
          <w:rFonts w:eastAsia="Calibri" w:cs="Arial"/>
          <w:sz w:val="14"/>
        </w:rPr>
        <w:softHyphen/>
        <w:t xml:space="preserve">nomic </w:t>
      </w:r>
      <w:r w:rsidRPr="00CD3BEB">
        <w:rPr>
          <w:rStyle w:val="BodyText3"/>
          <w:rFonts w:ascii="Georgia" w:eastAsia="Calibri" w:hAnsi="Georgia" w:cs="Arial"/>
          <w:sz w:val="14"/>
          <w:szCs w:val="22"/>
        </w:rPr>
        <w:t xml:space="preserve">crisis </w:t>
      </w:r>
      <w:r w:rsidRPr="00CD3BEB">
        <w:rPr>
          <w:rStyle w:val="BodyText2"/>
          <w:rFonts w:eastAsia="Calibri" w:cs="Arial"/>
          <w:sz w:val="14"/>
        </w:rPr>
        <w:t xml:space="preserve">and responded in part with '’bailouts'' of certain Wall </w:t>
      </w:r>
      <w:r w:rsidRPr="00CD3BEB">
        <w:rPr>
          <w:rStyle w:val="BodyText3"/>
          <w:rFonts w:ascii="Georgia" w:eastAsia="Calibri" w:hAnsi="Georgia" w:cs="Arial"/>
          <w:sz w:val="14"/>
          <w:szCs w:val="22"/>
        </w:rPr>
        <w:t xml:space="preserve">Street </w:t>
      </w:r>
      <w:r w:rsidRPr="00CD3BEB">
        <w:rPr>
          <w:rStyle w:val="BodyText2"/>
          <w:rFonts w:eastAsia="Calibri" w:cs="Arial"/>
          <w:sz w:val="14"/>
        </w:rPr>
        <w:t>financial entities, additional bailouts of Detroit automakers, and a major economic stimu</w:t>
      </w:r>
      <w:r w:rsidRPr="00CD3BEB">
        <w:rPr>
          <w:rStyle w:val="BodyText2"/>
          <w:rFonts w:eastAsia="Calibri" w:cs="Arial"/>
          <w:sz w:val="14"/>
        </w:rPr>
        <w:softHyphen/>
        <w:t xml:space="preserve">lus package. </w:t>
      </w:r>
      <w:r w:rsidRPr="00CD3BEB">
        <w:rPr>
          <w:rStyle w:val="BodyText1"/>
          <w:rFonts w:eastAsia="Calibri" w:cs="Arial"/>
          <w:sz w:val="14"/>
        </w:rPr>
        <w:t xml:space="preserve">All </w:t>
      </w:r>
      <w:r w:rsidRPr="00CD3BEB">
        <w:rPr>
          <w:rStyle w:val="BodyText2"/>
          <w:rFonts w:eastAsia="Calibri" w:cs="Arial"/>
          <w:sz w:val="14"/>
        </w:rPr>
        <w:t xml:space="preserve">these actions generated substantial public discourse regarding </w:t>
      </w:r>
      <w:r w:rsidRPr="00CD3BEB">
        <w:rPr>
          <w:rStyle w:val="BodyText3"/>
          <w:rFonts w:ascii="Georgia" w:eastAsia="Calibri" w:hAnsi="Georgia" w:cs="Arial"/>
          <w:sz w:val="14"/>
          <w:szCs w:val="22"/>
        </w:rPr>
        <w:t xml:space="preserve">the </w:t>
      </w:r>
      <w:r w:rsidRPr="00CD3BEB">
        <w:rPr>
          <w:rStyle w:val="BodyText2"/>
          <w:rFonts w:eastAsia="Calibri" w:cs="Arial"/>
          <w:sz w:val="14"/>
        </w:rPr>
        <w:t xml:space="preserve">necessity, wisdom, and consequences of </w:t>
      </w:r>
      <w:r w:rsidRPr="00CD3BEB">
        <w:rPr>
          <w:rStyle w:val="BodyText3"/>
          <w:rFonts w:ascii="Georgia" w:eastAsia="Calibri" w:hAnsi="Georgia" w:cs="Arial"/>
          <w:sz w:val="14"/>
          <w:szCs w:val="22"/>
        </w:rPr>
        <w:t xml:space="preserve">acting </w:t>
      </w:r>
      <w:r w:rsidRPr="00CD3BEB">
        <w:rPr>
          <w:rStyle w:val="BodyText2"/>
          <w:rFonts w:eastAsia="Calibri" w:cs="Arial"/>
          <w:sz w:val="14"/>
        </w:rPr>
        <w:t xml:space="preserve">(or not acting). </w:t>
      </w:r>
      <w:r w:rsidRPr="00CD3BEB">
        <w:rPr>
          <w:rStyle w:val="BodyText1"/>
          <w:rFonts w:eastAsia="Calibri" w:cs="Arial"/>
          <w:sz w:val="14"/>
        </w:rPr>
        <w:t xml:space="preserve">In the </w:t>
      </w:r>
      <w:r w:rsidRPr="00CD3BEB">
        <w:rPr>
          <w:rStyle w:val="BodyText2"/>
          <w:rFonts w:eastAsia="Calibri" w:cs="Arial"/>
          <w:sz w:val="14"/>
        </w:rPr>
        <w:t xml:space="preserve">summer </w:t>
      </w:r>
      <w:r w:rsidRPr="00CD3BEB">
        <w:rPr>
          <w:rStyle w:val="BodyText1"/>
          <w:rFonts w:eastAsia="Calibri" w:cs="Arial"/>
          <w:sz w:val="14"/>
        </w:rPr>
        <w:t xml:space="preserve">of </w:t>
      </w:r>
      <w:r w:rsidRPr="00CD3BEB">
        <w:rPr>
          <w:rStyle w:val="Bodytext95pt"/>
          <w:rFonts w:ascii="Georgia" w:eastAsia="Calibri" w:hAnsi="Georgia"/>
          <w:sz w:val="14"/>
          <w:szCs w:val="22"/>
        </w:rPr>
        <w:t>2011</w:t>
      </w:r>
      <w:r w:rsidRPr="00CD3BEB">
        <w:rPr>
          <w:rStyle w:val="BodyText2"/>
          <w:rFonts w:eastAsia="Calibri" w:cs="Arial"/>
          <w:sz w:val="14"/>
        </w:rPr>
        <w:t xml:space="preserve">, </w:t>
      </w:r>
      <w:r w:rsidRPr="00CD3BEB">
        <w:rPr>
          <w:rStyle w:val="BodyText3"/>
          <w:rFonts w:ascii="Georgia" w:eastAsia="Calibri" w:hAnsi="Georgia" w:cs="Arial"/>
          <w:sz w:val="14"/>
          <w:szCs w:val="22"/>
        </w:rPr>
        <w:t xml:space="preserve">the </w:t>
      </w:r>
      <w:r w:rsidRPr="00CD3BEB">
        <w:rPr>
          <w:rStyle w:val="BodyText2"/>
          <w:rFonts w:eastAsia="Calibri" w:cs="Arial"/>
          <w:sz w:val="14"/>
        </w:rPr>
        <w:t xml:space="preserve">president </w:t>
      </w:r>
      <w:r w:rsidRPr="00CD3BEB">
        <w:rPr>
          <w:rStyle w:val="BodyText3"/>
          <w:rFonts w:ascii="Georgia" w:eastAsia="Calibri" w:hAnsi="Georgia" w:cs="Arial"/>
          <w:sz w:val="14"/>
          <w:szCs w:val="22"/>
        </w:rPr>
        <w:t xml:space="preserve">and the </w:t>
      </w:r>
      <w:r w:rsidRPr="00CD3BEB">
        <w:rPr>
          <w:rStyle w:val="BodyText2"/>
          <w:rFonts w:eastAsia="Calibri" w:cs="Arial"/>
          <w:sz w:val="14"/>
        </w:rPr>
        <w:t xml:space="preserve">Congress participated in heated </w:t>
      </w:r>
      <w:r w:rsidRPr="00CD3BEB">
        <w:rPr>
          <w:rStyle w:val="BodyText3"/>
          <w:rFonts w:ascii="Georgia" w:eastAsia="Calibri" w:hAnsi="Georgia" w:cs="Arial"/>
          <w:sz w:val="14"/>
          <w:szCs w:val="22"/>
        </w:rPr>
        <w:t xml:space="preserve">debates </w:t>
      </w:r>
      <w:r w:rsidRPr="00CD3BEB">
        <w:rPr>
          <w:rStyle w:val="BodyText2"/>
          <w:rFonts w:eastAsia="Calibri" w:cs="Arial"/>
          <w:sz w:val="14"/>
        </w:rPr>
        <w:t xml:space="preserve">(and </w:t>
      </w:r>
      <w:r w:rsidRPr="00CD3BEB">
        <w:rPr>
          <w:rStyle w:val="BodyText3"/>
          <w:rFonts w:ascii="Georgia" w:eastAsia="Calibri" w:hAnsi="Georgia" w:cs="Arial"/>
          <w:sz w:val="14"/>
          <w:szCs w:val="22"/>
        </w:rPr>
        <w:t xml:space="preserve">attempted </w:t>
      </w:r>
      <w:r w:rsidRPr="00CD3BEB">
        <w:rPr>
          <w:rStyle w:val="BodyText2"/>
          <w:rFonts w:eastAsia="Calibri" w:cs="Arial"/>
          <w:sz w:val="14"/>
        </w:rPr>
        <w:t xml:space="preserve">negotiations) to raise the nation's debt </w:t>
      </w:r>
      <w:r w:rsidRPr="00CD3BEB">
        <w:rPr>
          <w:rStyle w:val="BodyText3"/>
          <w:rFonts w:ascii="Georgia" w:eastAsia="Calibri" w:hAnsi="Georgia" w:cs="Arial"/>
          <w:sz w:val="14"/>
          <w:szCs w:val="22"/>
        </w:rPr>
        <w:t xml:space="preserve">ceiling </w:t>
      </w:r>
      <w:r w:rsidRPr="00CD3BEB">
        <w:rPr>
          <w:rStyle w:val="BodyText1"/>
          <w:rFonts w:eastAsia="Calibri" w:cs="Arial"/>
          <w:sz w:val="14"/>
        </w:rPr>
        <w:t xml:space="preserve">such </w:t>
      </w:r>
      <w:r w:rsidRPr="00CD3BEB">
        <w:rPr>
          <w:rStyle w:val="BodyText2"/>
          <w:rFonts w:eastAsia="Calibri" w:cs="Arial"/>
          <w:sz w:val="14"/>
        </w:rPr>
        <w:t xml:space="preserve">that </w:t>
      </w:r>
      <w:r w:rsidRPr="00CD3BEB">
        <w:rPr>
          <w:rStyle w:val="BodyText3"/>
          <w:rFonts w:ascii="Georgia" w:eastAsia="Calibri" w:hAnsi="Georgia" w:cs="Arial"/>
          <w:sz w:val="14"/>
          <w:szCs w:val="22"/>
        </w:rPr>
        <w:t xml:space="preserve">the </w:t>
      </w:r>
      <w:r w:rsidRPr="00CD3BEB">
        <w:rPr>
          <w:rStyle w:val="BodyText2"/>
          <w:rFonts w:eastAsia="Calibri" w:cs="Arial"/>
          <w:sz w:val="14"/>
        </w:rPr>
        <w:t>U.S. Federal Govern</w:t>
      </w:r>
      <w:r w:rsidRPr="00CD3BEB">
        <w:rPr>
          <w:rStyle w:val="BodyText2"/>
          <w:rFonts w:eastAsia="Calibri" w:cs="Arial"/>
          <w:sz w:val="14"/>
        </w:rPr>
        <w:softHyphen/>
        <w:t xml:space="preserve">ment could pay </w:t>
      </w:r>
      <w:r w:rsidRPr="00CD3BEB">
        <w:rPr>
          <w:rStyle w:val="BodyText3"/>
          <w:rFonts w:ascii="Georgia" w:eastAsia="Calibri" w:hAnsi="Georgia" w:cs="Arial"/>
          <w:sz w:val="14"/>
          <w:szCs w:val="22"/>
        </w:rPr>
        <w:t xml:space="preserve">its </w:t>
      </w:r>
      <w:r w:rsidRPr="00CD3BEB">
        <w:rPr>
          <w:rStyle w:val="BodyText2"/>
          <w:rFonts w:eastAsia="Calibri" w:cs="Arial"/>
          <w:sz w:val="14"/>
        </w:rPr>
        <w:t xml:space="preserve">debts and continue government operations. This discussion was linked </w:t>
      </w:r>
      <w:r w:rsidRPr="00CD3BEB">
        <w:rPr>
          <w:rStyle w:val="BodyText3"/>
          <w:rFonts w:ascii="Georgia" w:eastAsia="Calibri" w:hAnsi="Georgia" w:cs="Arial"/>
          <w:sz w:val="14"/>
          <w:szCs w:val="22"/>
        </w:rPr>
        <w:t xml:space="preserve">to </w:t>
      </w:r>
      <w:r w:rsidRPr="00CD3BEB">
        <w:rPr>
          <w:rStyle w:val="BodyText2"/>
          <w:rFonts w:eastAsia="Calibri" w:cs="Arial"/>
          <w:sz w:val="14"/>
        </w:rPr>
        <w:t xml:space="preserve">a debate about </w:t>
      </w:r>
      <w:r w:rsidRPr="00CD3BEB">
        <w:rPr>
          <w:rStyle w:val="BodyText1"/>
          <w:rFonts w:eastAsia="Calibri" w:cs="Arial"/>
          <w:sz w:val="14"/>
        </w:rPr>
        <w:t xml:space="preserve">the size </w:t>
      </w:r>
      <w:r w:rsidRPr="00CD3BEB">
        <w:rPr>
          <w:rStyle w:val="BodyText2"/>
          <w:rFonts w:eastAsia="Calibri" w:cs="Arial"/>
          <w:sz w:val="14"/>
        </w:rPr>
        <w:t xml:space="preserve">of </w:t>
      </w:r>
      <w:r w:rsidRPr="00CD3BEB">
        <w:rPr>
          <w:rStyle w:val="BodyText3"/>
          <w:rFonts w:ascii="Georgia" w:eastAsia="Calibri" w:hAnsi="Georgia" w:cs="Arial"/>
          <w:sz w:val="14"/>
          <w:szCs w:val="22"/>
        </w:rPr>
        <w:t xml:space="preserve">the </w:t>
      </w:r>
      <w:r w:rsidRPr="00CD3BEB">
        <w:rPr>
          <w:rStyle w:val="BodyText2"/>
          <w:rFonts w:eastAsia="Calibri" w:cs="Arial"/>
          <w:sz w:val="14"/>
        </w:rPr>
        <w:t xml:space="preserve">exponentially </w:t>
      </w:r>
      <w:r w:rsidRPr="00CD3BEB">
        <w:rPr>
          <w:rStyle w:val="BodyText3"/>
          <w:rFonts w:ascii="Georgia" w:eastAsia="Calibri" w:hAnsi="Georgia" w:cs="Arial"/>
          <w:sz w:val="14"/>
          <w:szCs w:val="22"/>
        </w:rPr>
        <w:t xml:space="preserve">growing national </w:t>
      </w:r>
      <w:r w:rsidRPr="00CD3BEB">
        <w:rPr>
          <w:rStyle w:val="BodyText2"/>
          <w:rFonts w:eastAsia="Calibri" w:cs="Arial"/>
          <w:sz w:val="14"/>
        </w:rPr>
        <w:t>debt, gov</w:t>
      </w:r>
      <w:r w:rsidRPr="00CD3BEB">
        <w:rPr>
          <w:rStyle w:val="BodyText2"/>
          <w:rFonts w:eastAsia="Calibri" w:cs="Arial"/>
          <w:sz w:val="14"/>
        </w:rPr>
        <w:softHyphen/>
        <w:t xml:space="preserve">ernment spending, and taxation. Further, in the spring of 2012, U.S. </w:t>
      </w:r>
      <w:r w:rsidRPr="00CD3BEB">
        <w:rPr>
          <w:rStyle w:val="BodyText3"/>
          <w:rFonts w:ascii="Georgia" w:eastAsia="Calibri" w:hAnsi="Georgia" w:cs="Arial"/>
          <w:sz w:val="14"/>
          <w:szCs w:val="22"/>
        </w:rPr>
        <w:t xml:space="preserve">leaders </w:t>
      </w:r>
      <w:r w:rsidRPr="00CD3BEB">
        <w:rPr>
          <w:rStyle w:val="BodyText2"/>
          <w:rFonts w:eastAsia="Calibri" w:cs="Arial"/>
          <w:sz w:val="14"/>
        </w:rPr>
        <w:t xml:space="preserve">sought to prevent Iran from developing nuclear </w:t>
      </w:r>
      <w:r w:rsidRPr="00CD3BEB">
        <w:rPr>
          <w:rStyle w:val="BodyText3"/>
          <w:rFonts w:ascii="Georgia" w:eastAsia="Calibri" w:hAnsi="Georgia" w:cs="Arial"/>
          <w:sz w:val="14"/>
          <w:szCs w:val="22"/>
        </w:rPr>
        <w:t xml:space="preserve">weapon capability </w:t>
      </w:r>
      <w:r w:rsidRPr="00CD3BEB">
        <w:rPr>
          <w:rStyle w:val="BodyText2"/>
          <w:rFonts w:eastAsia="Calibri" w:cs="Arial"/>
          <w:sz w:val="14"/>
        </w:rPr>
        <w:t xml:space="preserve">while gas prices in </w:t>
      </w:r>
      <w:r w:rsidRPr="00CD3BEB">
        <w:rPr>
          <w:rStyle w:val="BodyText1"/>
          <w:rFonts w:eastAsia="Calibri" w:cs="Arial"/>
          <w:sz w:val="14"/>
        </w:rPr>
        <w:t xml:space="preserve">the </w:t>
      </w:r>
      <w:r w:rsidRPr="00CD3BEB">
        <w:rPr>
          <w:rStyle w:val="BodyText3"/>
          <w:rFonts w:ascii="Georgia" w:eastAsia="Calibri" w:hAnsi="Georgia" w:cs="Arial"/>
          <w:sz w:val="14"/>
          <w:szCs w:val="22"/>
        </w:rPr>
        <w:t xml:space="preserve">United </w:t>
      </w:r>
      <w:r w:rsidRPr="00CD3BEB">
        <w:rPr>
          <w:rStyle w:val="BodyText2"/>
          <w:rFonts w:eastAsia="Calibri" w:cs="Arial"/>
          <w:sz w:val="14"/>
        </w:rPr>
        <w:t xml:space="preserve">States rose, The United States considered its ongoing </w:t>
      </w:r>
      <w:r w:rsidRPr="00CD3BEB">
        <w:rPr>
          <w:rStyle w:val="BodyText3"/>
          <w:rFonts w:ascii="Georgia" w:eastAsia="Calibri" w:hAnsi="Georgia" w:cs="Arial"/>
          <w:sz w:val="14"/>
          <w:szCs w:val="22"/>
        </w:rPr>
        <w:t xml:space="preserve">military </w:t>
      </w:r>
      <w:r w:rsidRPr="00CD3BEB">
        <w:rPr>
          <w:rStyle w:val="BodyText2"/>
          <w:rFonts w:eastAsia="Calibri" w:cs="Arial"/>
          <w:sz w:val="14"/>
        </w:rPr>
        <w:t xml:space="preserve">involvement in Afghanistan in the face of nationwide protests and violence </w:t>
      </w:r>
      <w:r w:rsidRPr="00CD3BEB">
        <w:rPr>
          <w:rStyle w:val="BodyText1"/>
          <w:rFonts w:eastAsia="Calibri" w:cs="Arial"/>
          <w:sz w:val="14"/>
        </w:rPr>
        <w:t xml:space="preserve">in </w:t>
      </w:r>
      <w:r w:rsidRPr="00CD3BEB">
        <w:rPr>
          <w:rStyle w:val="BodyText2"/>
          <w:rFonts w:eastAsia="Calibri" w:cs="Arial"/>
          <w:sz w:val="14"/>
        </w:rPr>
        <w:t xml:space="preserve">that </w:t>
      </w:r>
      <w:r w:rsidRPr="00CD3BEB">
        <w:rPr>
          <w:rStyle w:val="BodyText3"/>
          <w:rFonts w:ascii="Georgia" w:eastAsia="Calibri" w:hAnsi="Georgia" w:cs="Arial"/>
          <w:sz w:val="14"/>
          <w:szCs w:val="22"/>
        </w:rPr>
        <w:t>country</w:t>
      </w:r>
      <w:r w:rsidRPr="00CD3BEB">
        <w:rPr>
          <w:rStyle w:val="BodyText3"/>
          <w:rFonts w:ascii="Georgia" w:eastAsia="Calibri" w:hAnsi="Georgia" w:cs="Arial"/>
          <w:sz w:val="14"/>
          <w:szCs w:val="22"/>
          <w:vertAlign w:val="superscript"/>
        </w:rPr>
        <w:t>1</w:t>
      </w:r>
      <w:r w:rsidRPr="00CD3BEB">
        <w:rPr>
          <w:rStyle w:val="BodyText3"/>
          <w:rFonts w:ascii="Georgia" w:eastAsia="Calibri" w:hAnsi="Georgia" w:cs="Arial"/>
          <w:sz w:val="14"/>
          <w:szCs w:val="22"/>
        </w:rPr>
        <w:t xml:space="preserve"> </w:t>
      </w:r>
      <w:r w:rsidRPr="00CD3BEB">
        <w:rPr>
          <w:rStyle w:val="BodyText2"/>
          <w:rFonts w:eastAsia="Calibri" w:cs="Arial"/>
          <w:sz w:val="14"/>
        </w:rPr>
        <w:t xml:space="preserve">sparked by the alleged </w:t>
      </w:r>
      <w:r w:rsidRPr="00CD3BEB">
        <w:rPr>
          <w:rStyle w:val="BodyText1"/>
          <w:rFonts w:eastAsia="Calibri" w:cs="Arial"/>
          <w:sz w:val="14"/>
        </w:rPr>
        <w:t xml:space="preserve">burning </w:t>
      </w:r>
      <w:r w:rsidRPr="00CD3BEB">
        <w:rPr>
          <w:rStyle w:val="BodyText2"/>
          <w:rFonts w:eastAsia="Calibri" w:cs="Arial"/>
          <w:sz w:val="14"/>
        </w:rPr>
        <w:t xml:space="preserve">of Korans by American soldiers, and Americans observed </w:t>
      </w:r>
      <w:r w:rsidRPr="00CD3BEB">
        <w:rPr>
          <w:rStyle w:val="BodyText1"/>
          <w:rFonts w:eastAsia="Calibri" w:cs="Arial"/>
          <w:sz w:val="14"/>
        </w:rPr>
        <w:t xml:space="preserve">the </w:t>
      </w:r>
      <w:r w:rsidRPr="00CD3BEB">
        <w:rPr>
          <w:rStyle w:val="BodyText3"/>
          <w:rFonts w:ascii="Georgia" w:eastAsia="Calibri" w:hAnsi="Georgia" w:cs="Arial"/>
          <w:sz w:val="14"/>
          <w:szCs w:val="22"/>
        </w:rPr>
        <w:t xml:space="preserve">actions </w:t>
      </w:r>
      <w:r w:rsidRPr="00CD3BEB">
        <w:rPr>
          <w:rStyle w:val="BodyText2"/>
          <w:rFonts w:eastAsia="Calibri" w:cs="Arial"/>
          <w:sz w:val="14"/>
        </w:rPr>
        <w:t xml:space="preserve">of President Bashir </w:t>
      </w:r>
      <w:r w:rsidRPr="00CD3BEB">
        <w:rPr>
          <w:rStyle w:val="BodyText1"/>
          <w:rFonts w:eastAsia="Calibri" w:cs="Arial"/>
          <w:sz w:val="14"/>
        </w:rPr>
        <w:t>Al-</w:t>
      </w:r>
      <w:r w:rsidRPr="00CD3BEB">
        <w:rPr>
          <w:rStyle w:val="BodyText2"/>
          <w:rFonts w:eastAsia="Calibri" w:cs="Arial"/>
          <w:sz w:val="14"/>
        </w:rPr>
        <w:t xml:space="preserve">Assad and Syrian forces as they </w:t>
      </w:r>
      <w:r w:rsidRPr="00CD3BEB">
        <w:rPr>
          <w:rStyle w:val="BodyText3"/>
          <w:rFonts w:ascii="Georgia" w:eastAsia="Calibri" w:hAnsi="Georgia" w:cs="Arial"/>
          <w:sz w:val="14"/>
          <w:szCs w:val="22"/>
        </w:rPr>
        <w:t xml:space="preserve">killed </w:t>
      </w:r>
      <w:r w:rsidRPr="00CD3BEB">
        <w:rPr>
          <w:rStyle w:val="BodyText2"/>
          <w:rFonts w:eastAsia="Calibri" w:cs="Arial"/>
          <w:sz w:val="14"/>
        </w:rPr>
        <w:t xml:space="preserve">Syrian citizens in response to a </w:t>
      </w:r>
      <w:r w:rsidRPr="00CD3BEB">
        <w:rPr>
          <w:rStyle w:val="BodyText3"/>
          <w:rFonts w:ascii="Georgia" w:eastAsia="Calibri" w:hAnsi="Georgia" w:cs="Arial"/>
          <w:sz w:val="14"/>
          <w:szCs w:val="22"/>
        </w:rPr>
        <w:t xml:space="preserve">rebel uprising </w:t>
      </w:r>
      <w:r w:rsidRPr="00CD3BEB">
        <w:rPr>
          <w:rStyle w:val="BodyText1"/>
          <w:rFonts w:eastAsia="Calibri" w:cs="Arial"/>
          <w:sz w:val="14"/>
        </w:rPr>
        <w:t xml:space="preserve">in that </w:t>
      </w:r>
      <w:r w:rsidRPr="00CD3BEB">
        <w:rPr>
          <w:rStyle w:val="BodyText2"/>
          <w:rFonts w:eastAsia="Calibri" w:cs="Arial"/>
          <w:sz w:val="14"/>
        </w:rPr>
        <w:t xml:space="preserve">nation </w:t>
      </w:r>
      <w:r w:rsidRPr="00CD3BEB">
        <w:rPr>
          <w:rStyle w:val="BodyText3"/>
          <w:rFonts w:ascii="Georgia" w:eastAsia="Calibri" w:hAnsi="Georgia" w:cs="Arial"/>
          <w:sz w:val="14"/>
          <w:szCs w:val="22"/>
        </w:rPr>
        <w:t xml:space="preserve">and </w:t>
      </w:r>
      <w:r w:rsidRPr="00CD3BEB">
        <w:rPr>
          <w:rStyle w:val="BodyText2"/>
          <w:rFonts w:eastAsia="Calibri" w:cs="Arial"/>
          <w:sz w:val="14"/>
        </w:rPr>
        <w:t xml:space="preserve">considered the role of </w:t>
      </w:r>
      <w:r w:rsidRPr="00CD3BEB">
        <w:rPr>
          <w:rStyle w:val="BodyText3"/>
          <w:rFonts w:ascii="Georgia" w:eastAsia="Calibri" w:hAnsi="Georgia" w:cs="Arial"/>
          <w:sz w:val="14"/>
          <w:szCs w:val="22"/>
        </w:rPr>
        <w:t xml:space="preserve">the </w:t>
      </w:r>
      <w:r w:rsidRPr="00CD3BEB">
        <w:rPr>
          <w:rStyle w:val="BodyText2"/>
          <w:rFonts w:eastAsia="Calibri" w:cs="Arial"/>
          <w:sz w:val="14"/>
        </w:rPr>
        <w:t xml:space="preserve">United States </w:t>
      </w:r>
      <w:r w:rsidRPr="00CD3BEB">
        <w:rPr>
          <w:rStyle w:val="BodyText3"/>
          <w:rFonts w:ascii="Georgia" w:eastAsia="Calibri" w:hAnsi="Georgia" w:cs="Arial"/>
          <w:sz w:val="14"/>
          <w:szCs w:val="22"/>
        </w:rPr>
        <w:t xml:space="preserve">in </w:t>
      </w:r>
      <w:r w:rsidRPr="00CD3BEB">
        <w:rPr>
          <w:rStyle w:val="BodyText1"/>
          <w:rFonts w:eastAsia="Calibri" w:cs="Arial"/>
          <w:sz w:val="14"/>
        </w:rPr>
        <w:t xml:space="preserve">that </w:t>
      </w:r>
      <w:r w:rsidRPr="00CD3BEB">
        <w:rPr>
          <w:rStyle w:val="BodyText2"/>
          <w:rFonts w:eastAsia="Calibri" w:cs="Arial"/>
          <w:sz w:val="14"/>
        </w:rPr>
        <w:t>action.</w:t>
      </w:r>
      <w:r w:rsidRPr="00CD3BEB">
        <w:rPr>
          <w:sz w:val="14"/>
        </w:rPr>
        <w:t xml:space="preserve"> </w:t>
      </w:r>
      <w:r w:rsidRPr="00CD3BEB">
        <w:rPr>
          <w:rStyle w:val="BodyText2"/>
          <w:rFonts w:eastAsia="Calibri" w:cs="Arial"/>
          <w:sz w:val="14"/>
        </w:rPr>
        <w:t xml:space="preserve">Meanwhile, </w:t>
      </w:r>
      <w:r w:rsidRPr="00285C2B">
        <w:rPr>
          <w:rStyle w:val="StyleBoldUnderline"/>
        </w:rPr>
        <w:t>public discourse</w:t>
      </w:r>
      <w:r w:rsidRPr="00CD3BEB">
        <w:rPr>
          <w:rStyle w:val="BodyText2"/>
          <w:rFonts w:eastAsia="Calibri" w:cs="Arial"/>
          <w:sz w:val="14"/>
        </w:rPr>
        <w:t xml:space="preserve">, </w:t>
      </w:r>
      <w:r w:rsidRPr="00CD3BEB">
        <w:rPr>
          <w:rStyle w:val="BodyText4"/>
          <w:rFonts w:ascii="Georgia" w:eastAsia="Calibri" w:hAnsi="Georgia"/>
          <w:sz w:val="14"/>
          <w:szCs w:val="22"/>
        </w:rPr>
        <w:t xml:space="preserve">in </w:t>
      </w:r>
      <w:r w:rsidRPr="00CD3BEB">
        <w:rPr>
          <w:rStyle w:val="BodyText2"/>
          <w:rFonts w:eastAsia="Calibri" w:cs="Arial"/>
          <w:sz w:val="14"/>
        </w:rPr>
        <w:t xml:space="preserve">part generated and intensified by </w:t>
      </w:r>
      <w:r w:rsidRPr="00CD3BEB">
        <w:rPr>
          <w:rStyle w:val="BodyText3"/>
          <w:rFonts w:ascii="Georgia" w:eastAsia="Calibri" w:hAnsi="Georgia" w:cs="Arial"/>
          <w:sz w:val="14"/>
          <w:szCs w:val="22"/>
        </w:rPr>
        <w:t>the cam</w:t>
      </w:r>
      <w:r w:rsidRPr="00CD3BEB">
        <w:rPr>
          <w:rStyle w:val="BodyText3"/>
          <w:rFonts w:ascii="Georgia" w:eastAsia="Calibri" w:hAnsi="Georgia" w:cs="Arial"/>
          <w:sz w:val="14"/>
          <w:szCs w:val="22"/>
        </w:rPr>
        <w:softHyphen/>
      </w:r>
      <w:r w:rsidRPr="00CD3BEB">
        <w:rPr>
          <w:rStyle w:val="BodyText2"/>
          <w:rFonts w:eastAsia="Calibri" w:cs="Arial"/>
          <w:sz w:val="14"/>
        </w:rPr>
        <w:t xml:space="preserve">paigns </w:t>
      </w:r>
      <w:r w:rsidRPr="00CD3BEB">
        <w:rPr>
          <w:rStyle w:val="BodyText1"/>
          <w:rFonts w:eastAsia="Calibri" w:cs="Arial"/>
          <w:sz w:val="14"/>
        </w:rPr>
        <w:t xml:space="preserve">of </w:t>
      </w:r>
      <w:r w:rsidRPr="00CD3BEB">
        <w:rPr>
          <w:rStyle w:val="BodyText2"/>
          <w:rFonts w:eastAsia="Calibri" w:cs="Arial"/>
          <w:sz w:val="14"/>
        </w:rPr>
        <w:t xml:space="preserve">the GOP </w:t>
      </w:r>
      <w:r w:rsidRPr="00CD3BEB">
        <w:rPr>
          <w:rStyle w:val="BodyText3"/>
          <w:rFonts w:ascii="Georgia" w:eastAsia="Calibri" w:hAnsi="Georgia" w:cs="Arial"/>
          <w:sz w:val="14"/>
          <w:szCs w:val="22"/>
        </w:rPr>
        <w:t xml:space="preserve">candidates </w:t>
      </w:r>
      <w:r w:rsidRPr="00CD3BEB">
        <w:rPr>
          <w:rStyle w:val="BodyText1"/>
          <w:rFonts w:eastAsia="Calibri" w:cs="Arial"/>
          <w:sz w:val="14"/>
        </w:rPr>
        <w:t xml:space="preserve">for </w:t>
      </w:r>
      <w:r w:rsidRPr="00CD3BEB">
        <w:rPr>
          <w:rStyle w:val="BodyText2"/>
          <w:rFonts w:eastAsia="Calibri" w:cs="Arial"/>
          <w:sz w:val="14"/>
        </w:rPr>
        <w:t xml:space="preserve">president and consequent media </w:t>
      </w:r>
      <w:r w:rsidRPr="00CD3BEB">
        <w:rPr>
          <w:rStyle w:val="BodyText3"/>
          <w:rFonts w:ascii="Georgia" w:eastAsia="Calibri" w:hAnsi="Georgia" w:cs="Arial"/>
          <w:sz w:val="14"/>
          <w:szCs w:val="22"/>
        </w:rPr>
        <w:t xml:space="preserve">coverage, </w:t>
      </w:r>
      <w:r w:rsidRPr="00285C2B">
        <w:rPr>
          <w:rStyle w:val="BodyText2"/>
          <w:rFonts w:eastAsia="Calibri" w:cs="Arial"/>
          <w:u w:val="single"/>
        </w:rPr>
        <w:t>ad</w:t>
      </w:r>
      <w:r w:rsidRPr="00285C2B">
        <w:rPr>
          <w:rStyle w:val="StyleBoldUnderline"/>
        </w:rPr>
        <w:t xml:space="preserve">dressed issues dividing Americans, including health care, women's rights </w:t>
      </w:r>
      <w:r w:rsidRPr="00CD3BEB">
        <w:rPr>
          <w:rStyle w:val="BodyText2"/>
          <w:rFonts w:eastAsia="Calibri" w:cs="Arial"/>
          <w:sz w:val="14"/>
        </w:rPr>
        <w:t xml:space="preserve">to </w:t>
      </w:r>
      <w:r w:rsidRPr="00CD3BEB">
        <w:rPr>
          <w:rStyle w:val="BodyText3"/>
          <w:rFonts w:ascii="Georgia" w:eastAsia="Calibri" w:hAnsi="Georgia" w:cs="Arial"/>
          <w:sz w:val="14"/>
          <w:szCs w:val="22"/>
        </w:rPr>
        <w:t xml:space="preserve">reproductive </w:t>
      </w:r>
      <w:r w:rsidRPr="00CD3BEB">
        <w:rPr>
          <w:rStyle w:val="BodyText2"/>
          <w:rFonts w:eastAsia="Calibri" w:cs="Arial"/>
          <w:sz w:val="14"/>
        </w:rPr>
        <w:t>health services, the freedom of churches and church-run organiza</w:t>
      </w:r>
      <w:r w:rsidRPr="00CD3BEB">
        <w:rPr>
          <w:rStyle w:val="BodyText2"/>
          <w:rFonts w:eastAsia="Calibri" w:cs="Arial"/>
          <w:sz w:val="14"/>
        </w:rPr>
        <w:softHyphen/>
      </w:r>
      <w:r w:rsidRPr="00CD3BEB">
        <w:rPr>
          <w:rStyle w:val="BodyText3"/>
          <w:rFonts w:ascii="Georgia" w:eastAsia="Calibri" w:hAnsi="Georgia" w:cs="Arial"/>
          <w:sz w:val="14"/>
          <w:szCs w:val="22"/>
        </w:rPr>
        <w:t xml:space="preserve">tions </w:t>
      </w:r>
      <w:r w:rsidRPr="00CD3BEB">
        <w:rPr>
          <w:rStyle w:val="BodyText2"/>
          <w:rFonts w:eastAsia="Calibri" w:cs="Arial"/>
          <w:sz w:val="14"/>
        </w:rPr>
        <w:t xml:space="preserve">to </w:t>
      </w:r>
      <w:r w:rsidRPr="00CD3BEB">
        <w:rPr>
          <w:rStyle w:val="BodyText3"/>
          <w:rFonts w:ascii="Georgia" w:eastAsia="Calibri" w:hAnsi="Georgia" w:cs="Arial"/>
          <w:sz w:val="14"/>
          <w:szCs w:val="22"/>
        </w:rPr>
        <w:t xml:space="preserve">remain </w:t>
      </w:r>
      <w:r w:rsidRPr="00CD3BEB">
        <w:rPr>
          <w:rStyle w:val="BodyText2"/>
          <w:rFonts w:eastAsia="Calibri" w:cs="Arial"/>
          <w:sz w:val="14"/>
        </w:rPr>
        <w:t xml:space="preserve">true </w:t>
      </w:r>
      <w:r w:rsidRPr="00CD3BEB">
        <w:rPr>
          <w:rStyle w:val="BodyText3"/>
          <w:rFonts w:ascii="Georgia" w:eastAsia="Calibri" w:hAnsi="Georgia" w:cs="Arial"/>
          <w:sz w:val="14"/>
          <w:szCs w:val="22"/>
        </w:rPr>
        <w:t xml:space="preserve">to </w:t>
      </w:r>
      <w:r w:rsidRPr="00CD3BEB">
        <w:rPr>
          <w:rStyle w:val="BodyText2"/>
          <w:rFonts w:eastAsia="Calibri" w:cs="Arial"/>
          <w:sz w:val="14"/>
        </w:rPr>
        <w:t xml:space="preserve">their beliefs in </w:t>
      </w:r>
      <w:r w:rsidRPr="00CD3BEB">
        <w:rPr>
          <w:rStyle w:val="BodyText3"/>
          <w:rFonts w:ascii="Georgia" w:eastAsia="Calibri" w:hAnsi="Georgia" w:cs="Arial"/>
          <w:sz w:val="14"/>
          <w:szCs w:val="22"/>
        </w:rPr>
        <w:t xml:space="preserve">providing </w:t>
      </w:r>
      <w:r w:rsidRPr="00CD3BEB">
        <w:rPr>
          <w:rStyle w:val="BodyText2"/>
          <w:rFonts w:eastAsia="Calibri" w:cs="Arial"/>
          <w:sz w:val="14"/>
        </w:rPr>
        <w:t xml:space="preserve">(or </w:t>
      </w:r>
      <w:r w:rsidRPr="00CD3BEB">
        <w:rPr>
          <w:rStyle w:val="BodyText3"/>
          <w:rFonts w:ascii="Georgia" w:eastAsia="Calibri" w:hAnsi="Georgia" w:cs="Arial"/>
          <w:sz w:val="14"/>
          <w:szCs w:val="22"/>
        </w:rPr>
        <w:t xml:space="preserve">electing </w:t>
      </w:r>
      <w:r w:rsidRPr="00CD3BEB">
        <w:rPr>
          <w:rStyle w:val="BodyText2"/>
          <w:rFonts w:eastAsia="Calibri" w:cs="Arial"/>
          <w:sz w:val="14"/>
        </w:rPr>
        <w:t xml:space="preserve">not to provide) </w:t>
      </w:r>
      <w:r w:rsidRPr="00CD3BEB">
        <w:rPr>
          <w:rStyle w:val="BodyText3"/>
          <w:rFonts w:ascii="Georgia" w:eastAsia="Calibri" w:hAnsi="Georgia" w:cs="Arial"/>
          <w:sz w:val="14"/>
          <w:szCs w:val="22"/>
        </w:rPr>
        <w:t xml:space="preserve">health care services </w:t>
      </w:r>
      <w:r w:rsidRPr="00CD3BEB">
        <w:rPr>
          <w:rStyle w:val="BodyText2"/>
          <w:rFonts w:eastAsia="Calibri" w:cs="Arial"/>
          <w:sz w:val="14"/>
        </w:rPr>
        <w:t xml:space="preserve">which </w:t>
      </w:r>
      <w:r w:rsidRPr="00CD3BEB">
        <w:rPr>
          <w:rStyle w:val="BodyText3"/>
          <w:rFonts w:ascii="Georgia" w:eastAsia="Calibri" w:hAnsi="Georgia" w:cs="Arial"/>
          <w:sz w:val="14"/>
          <w:szCs w:val="22"/>
        </w:rPr>
        <w:t xml:space="preserve">they oppose, </w:t>
      </w:r>
      <w:r w:rsidRPr="00CD3BEB">
        <w:rPr>
          <w:rStyle w:val="BodyText2"/>
          <w:rFonts w:eastAsia="Calibri" w:cs="Arial"/>
          <w:sz w:val="14"/>
        </w:rPr>
        <w:t xml:space="preserve">the </w:t>
      </w:r>
      <w:r w:rsidRPr="00285C2B">
        <w:rPr>
          <w:rStyle w:val="StyleBoldUnderline"/>
        </w:rPr>
        <w:t>growing gap between the wealthiest 1 percent of Americans and the rest of the American population, and</w:t>
      </w:r>
      <w:r w:rsidRPr="00CD3BEB">
        <w:rPr>
          <w:rStyle w:val="BodyText1"/>
          <w:rFonts w:eastAsia="Calibri" w:cs="Arial"/>
          <w:sz w:val="14"/>
        </w:rPr>
        <w:t xml:space="preserve"> </w:t>
      </w:r>
      <w:r w:rsidRPr="00CD3BEB">
        <w:rPr>
          <w:rStyle w:val="BodyText2"/>
          <w:rFonts w:eastAsia="Calibri" w:cs="Arial"/>
          <w:sz w:val="14"/>
        </w:rPr>
        <w:t xml:space="preserve">continued high levels </w:t>
      </w:r>
      <w:r w:rsidRPr="00CD3BEB">
        <w:rPr>
          <w:rStyle w:val="BodyText3"/>
          <w:rFonts w:ascii="Georgia" w:eastAsia="Calibri" w:hAnsi="Georgia" w:cs="Arial"/>
          <w:sz w:val="14"/>
          <w:szCs w:val="22"/>
        </w:rPr>
        <w:t xml:space="preserve">of </w:t>
      </w:r>
      <w:r w:rsidRPr="00285C2B">
        <w:rPr>
          <w:rStyle w:val="StyleBoldUnderline"/>
        </w:rPr>
        <w:t>unemployment</w:t>
      </w:r>
      <w:r w:rsidRPr="00CD3BEB">
        <w:rPr>
          <w:rStyle w:val="BodyText3"/>
          <w:rFonts w:ascii="Georgia" w:eastAsia="Calibri" w:hAnsi="Georgia" w:cs="Arial"/>
          <w:sz w:val="14"/>
          <w:szCs w:val="22"/>
        </w:rPr>
        <w:t xml:space="preserve">. </w:t>
      </w:r>
      <w:r w:rsidRPr="00CD3BEB">
        <w:rPr>
          <w:rStyle w:val="BodyText2"/>
          <w:rFonts w:eastAsia="Calibri" w:cs="Arial"/>
          <w:sz w:val="14"/>
        </w:rPr>
        <w:t xml:space="preserve">More division among </w:t>
      </w:r>
      <w:r w:rsidRPr="00CD3BEB">
        <w:rPr>
          <w:rStyle w:val="BodyText1"/>
          <w:rFonts w:eastAsia="Calibri" w:cs="Arial"/>
          <w:sz w:val="14"/>
        </w:rPr>
        <w:t xml:space="preserve">the </w:t>
      </w:r>
      <w:r w:rsidRPr="00CD3BEB">
        <w:rPr>
          <w:rStyle w:val="BodyText2"/>
          <w:rFonts w:eastAsia="Calibri" w:cs="Arial"/>
          <w:sz w:val="14"/>
        </w:rPr>
        <w:t xml:space="preserve">American public would </w:t>
      </w:r>
      <w:r w:rsidRPr="00CD3BEB">
        <w:rPr>
          <w:rStyle w:val="BodyText3"/>
          <w:rFonts w:ascii="Georgia" w:eastAsia="Calibri" w:hAnsi="Georgia" w:cs="Arial"/>
          <w:sz w:val="14"/>
          <w:szCs w:val="22"/>
        </w:rPr>
        <w:t xml:space="preserve">be </w:t>
      </w:r>
      <w:r w:rsidRPr="00CD3BEB">
        <w:rPr>
          <w:rStyle w:val="BodyText2"/>
          <w:rFonts w:eastAsia="Calibri" w:cs="Arial"/>
          <w:sz w:val="14"/>
        </w:rPr>
        <w:t xml:space="preserve">hard to imagine. </w:t>
      </w:r>
      <w:r w:rsidRPr="00285C2B">
        <w:rPr>
          <w:rStyle w:val="StyleBoldUnderline"/>
        </w:rPr>
        <w:t>Yet through all the tension, conflict was almost entirely ver</w:t>
      </w:r>
      <w:r w:rsidRPr="00285C2B">
        <w:rPr>
          <w:rStyle w:val="StyleBoldUnderline"/>
        </w:rPr>
        <w:softHyphen/>
        <w:t>bal</w:t>
      </w:r>
      <w:r w:rsidRPr="00CD3BEB">
        <w:rPr>
          <w:rStyle w:val="BodyText1"/>
          <w:rFonts w:eastAsia="Calibri" w:cs="Arial"/>
          <w:sz w:val="14"/>
        </w:rPr>
        <w:t xml:space="preserve"> in </w:t>
      </w:r>
      <w:r w:rsidRPr="00CD3BEB">
        <w:rPr>
          <w:rStyle w:val="BodyText2"/>
          <w:rFonts w:eastAsia="Calibri" w:cs="Arial"/>
          <w:sz w:val="14"/>
        </w:rPr>
        <w:t xml:space="preserve">nature, aimed at discovering </w:t>
      </w:r>
      <w:r w:rsidRPr="00CD3BEB">
        <w:rPr>
          <w:rStyle w:val="BodyText1"/>
          <w:rFonts w:eastAsia="Calibri" w:cs="Arial"/>
          <w:sz w:val="14"/>
        </w:rPr>
        <w:t xml:space="preserve">or </w:t>
      </w:r>
      <w:r w:rsidRPr="00CD3BEB">
        <w:rPr>
          <w:rStyle w:val="BodyText2"/>
          <w:rFonts w:eastAsia="Calibri" w:cs="Arial"/>
          <w:sz w:val="14"/>
        </w:rPr>
        <w:t>advocating solutions to growin</w:t>
      </w:r>
      <w:r w:rsidRPr="00285C2B">
        <w:rPr>
          <w:rStyle w:val="StyleBoldUnderline"/>
        </w:rPr>
        <w:t xml:space="preserve">g problems. </w:t>
      </w:r>
      <w:r w:rsidRPr="00285C2B">
        <w:rPr>
          <w:rStyle w:val="StyleBoldUnderline"/>
          <w:highlight w:val="cyan"/>
        </w:rPr>
        <w:t>Individuals also faced</w:t>
      </w:r>
      <w:r w:rsidRPr="00285C2B">
        <w:rPr>
          <w:rStyle w:val="StyleBoldUnderline"/>
        </w:rPr>
        <w:t xml:space="preserve"> daunting </w:t>
      </w:r>
      <w:r w:rsidRPr="00285C2B">
        <w:rPr>
          <w:rStyle w:val="StyleBoldUnderline"/>
          <w:highlight w:val="cyan"/>
        </w:rPr>
        <w:t>decisions. A</w:t>
      </w:r>
      <w:r w:rsidRPr="00285C2B">
        <w:rPr>
          <w:rStyle w:val="StyleBoldUnderline"/>
        </w:rPr>
        <w:t xml:space="preserve"> </w:t>
      </w:r>
      <w:r w:rsidRPr="00CD3BEB">
        <w:rPr>
          <w:rStyle w:val="BodyText2"/>
          <w:rFonts w:eastAsia="Calibri" w:cs="Arial"/>
          <w:sz w:val="14"/>
        </w:rPr>
        <w:t xml:space="preserve">young </w:t>
      </w:r>
      <w:r w:rsidRPr="00285C2B">
        <w:rPr>
          <w:rStyle w:val="BodyText2"/>
          <w:rFonts w:eastAsia="Calibri" w:cs="Arial"/>
          <w:highlight w:val="cyan"/>
          <w:u w:val="single"/>
        </w:rPr>
        <w:t>couple</w:t>
      </w:r>
      <w:r w:rsidRPr="00CD3BEB">
        <w:rPr>
          <w:rStyle w:val="BodyText2"/>
          <w:rFonts w:eastAsia="Calibri" w:cs="Arial"/>
          <w:sz w:val="14"/>
        </w:rPr>
        <w:t xml:space="preserve">, underwater </w:t>
      </w:r>
      <w:r w:rsidRPr="00CD3BEB">
        <w:rPr>
          <w:rStyle w:val="BodyText1"/>
          <w:rFonts w:eastAsia="Calibri" w:cs="Arial"/>
          <w:sz w:val="14"/>
        </w:rPr>
        <w:t xml:space="preserve">with </w:t>
      </w:r>
      <w:r w:rsidRPr="00CD3BEB">
        <w:rPr>
          <w:rStyle w:val="BodyText2"/>
          <w:rFonts w:eastAsia="Calibri" w:cs="Arial"/>
          <w:sz w:val="14"/>
        </w:rPr>
        <w:t xml:space="preserve">their mortgage and struggling to </w:t>
      </w:r>
      <w:r w:rsidRPr="00CD3BEB">
        <w:rPr>
          <w:rStyle w:val="BodyText3"/>
          <w:rFonts w:ascii="Georgia" w:eastAsia="Calibri" w:hAnsi="Georgia" w:cs="Arial"/>
          <w:sz w:val="14"/>
          <w:szCs w:val="22"/>
        </w:rPr>
        <w:t xml:space="preserve">make </w:t>
      </w:r>
      <w:r w:rsidRPr="00CD3BEB">
        <w:rPr>
          <w:rStyle w:val="BodyText2"/>
          <w:rFonts w:eastAsia="Calibri" w:cs="Arial"/>
          <w:sz w:val="14"/>
        </w:rPr>
        <w:t xml:space="preserve">their </w:t>
      </w:r>
      <w:r w:rsidRPr="00CD3BEB">
        <w:rPr>
          <w:rStyle w:val="BodyText3"/>
          <w:rFonts w:ascii="Georgia" w:eastAsia="Calibri" w:hAnsi="Georgia" w:cs="Arial"/>
          <w:sz w:val="14"/>
          <w:szCs w:val="22"/>
        </w:rPr>
        <w:t xml:space="preserve">monthly payments, </w:t>
      </w:r>
      <w:r w:rsidRPr="00285C2B">
        <w:rPr>
          <w:rStyle w:val="StyleBoldUnderline"/>
          <w:highlight w:val="cyan"/>
        </w:rPr>
        <w:t>considered walking away from their loan</w:t>
      </w:r>
      <w:r w:rsidRPr="00285C2B">
        <w:rPr>
          <w:rStyle w:val="StyleBoldUnderline"/>
        </w:rPr>
        <w:t>; elsewhere</w:t>
      </w:r>
      <w:r w:rsidRPr="00CD3BEB">
        <w:rPr>
          <w:rStyle w:val="BodyText2"/>
          <w:rFonts w:eastAsia="Calibri" w:cs="Arial"/>
          <w:sz w:val="14"/>
        </w:rPr>
        <w:t xml:space="preserve"> </w:t>
      </w:r>
      <w:r w:rsidRPr="00285C2B">
        <w:rPr>
          <w:rStyle w:val="StyleBoldUnderline"/>
          <w:highlight w:val="cyan"/>
        </w:rPr>
        <w:t>a</w:t>
      </w:r>
      <w:r w:rsidRPr="00285C2B">
        <w:rPr>
          <w:rStyle w:val="StyleBoldUnderline"/>
        </w:rPr>
        <w:t xml:space="preserve"> college </w:t>
      </w:r>
      <w:r w:rsidRPr="00285C2B">
        <w:rPr>
          <w:rStyle w:val="StyleBoldUnderline"/>
          <w:highlight w:val="cyan"/>
        </w:rPr>
        <w:t>sophomore</w:t>
      </w:r>
      <w:r w:rsidRPr="00285C2B">
        <w:rPr>
          <w:rStyle w:val="StyleBoldUnderline"/>
        </w:rPr>
        <w:t xml:space="preserve"> </w:t>
      </w:r>
      <w:r w:rsidRPr="00285C2B">
        <w:rPr>
          <w:rStyle w:val="StyleBoldUnderline"/>
          <w:highlight w:val="cyan"/>
        </w:rPr>
        <w:t>reconsidered his major</w:t>
      </w:r>
      <w:r w:rsidRPr="00CD3BEB">
        <w:rPr>
          <w:rStyle w:val="BodyText2"/>
          <w:rFonts w:eastAsia="Calibri" w:cs="Arial"/>
          <w:sz w:val="14"/>
        </w:rPr>
        <w:t xml:space="preserve"> </w:t>
      </w:r>
      <w:r w:rsidRPr="00285C2B">
        <w:rPr>
          <w:rStyle w:val="StyleBoldUnderline"/>
          <w:highlight w:val="cyan"/>
        </w:rPr>
        <w:t>and a senior her choice of</w:t>
      </w:r>
      <w:r w:rsidRPr="00285C2B">
        <w:rPr>
          <w:rStyle w:val="StyleBoldUnderline"/>
        </w:rPr>
        <w:t xml:space="preserve"> </w:t>
      </w:r>
      <w:r w:rsidRPr="00CD3BEB">
        <w:rPr>
          <w:rStyle w:val="BodyText2"/>
          <w:rFonts w:eastAsia="Calibri" w:cs="Arial"/>
          <w:sz w:val="14"/>
        </w:rPr>
        <w:t xml:space="preserve">law school, </w:t>
      </w:r>
      <w:r w:rsidRPr="00285C2B">
        <w:rPr>
          <w:rStyle w:val="StyleBoldUnderline"/>
        </w:rPr>
        <w:t>grad</w:t>
      </w:r>
      <w:r w:rsidRPr="00CD3BEB">
        <w:rPr>
          <w:rStyle w:val="BodyText2"/>
          <w:rFonts w:eastAsia="Calibri" w:cs="Arial"/>
          <w:sz w:val="14"/>
        </w:rPr>
        <w:t xml:space="preserve">uate </w:t>
      </w:r>
      <w:r w:rsidRPr="00285C2B">
        <w:rPr>
          <w:rStyle w:val="StyleBoldUnderline"/>
          <w:highlight w:val="cyan"/>
        </w:rPr>
        <w:t>school</w:t>
      </w:r>
      <w:r w:rsidRPr="00CD3BEB">
        <w:rPr>
          <w:rStyle w:val="BodyText2"/>
          <w:rFonts w:eastAsia="Calibri" w:cs="Arial"/>
          <w:sz w:val="14"/>
        </w:rPr>
        <w:t xml:space="preserve">, or a job and </w:t>
      </w:r>
      <w:r w:rsidRPr="00CD3BEB">
        <w:rPr>
          <w:rStyle w:val="BodyText3"/>
          <w:rFonts w:ascii="Georgia" w:eastAsia="Calibri" w:hAnsi="Georgia" w:cs="Arial"/>
          <w:sz w:val="14"/>
          <w:szCs w:val="22"/>
        </w:rPr>
        <w:t xml:space="preserve">a </w:t>
      </w:r>
      <w:r w:rsidRPr="00CD3BEB">
        <w:rPr>
          <w:rStyle w:val="BodyText2"/>
          <w:rFonts w:eastAsia="Calibri" w:cs="Arial"/>
          <w:sz w:val="14"/>
        </w:rPr>
        <w:t xml:space="preserve">teenager decided between </w:t>
      </w:r>
      <w:r w:rsidRPr="00CD3BEB">
        <w:rPr>
          <w:rStyle w:val="BodyText3"/>
          <w:rFonts w:ascii="Georgia" w:eastAsia="Calibri" w:hAnsi="Georgia" w:cs="Arial"/>
          <w:sz w:val="14"/>
          <w:szCs w:val="22"/>
        </w:rPr>
        <w:t>an iPhone and an iPad</w:t>
      </w:r>
      <w:r w:rsidRPr="00CD3BEB">
        <w:rPr>
          <w:rStyle w:val="BodyText2"/>
          <w:rFonts w:eastAsia="Calibri" w:cs="Arial"/>
          <w:sz w:val="14"/>
        </w:rPr>
        <w:t xml:space="preserve">. </w:t>
      </w:r>
      <w:r w:rsidRPr="00285C2B">
        <w:rPr>
          <w:rStyle w:val="BoldUnderline0"/>
          <w:rFonts w:ascii="Georgia" w:hAnsi="Georgia"/>
          <w:sz w:val="22"/>
          <w:highlight w:val="cyan"/>
        </w:rPr>
        <w:t>Each of these</w:t>
      </w:r>
      <w:r w:rsidRPr="00285C2B">
        <w:rPr>
          <w:rStyle w:val="BoldUnderline0"/>
          <w:rFonts w:ascii="Georgia" w:hAnsi="Georgia"/>
          <w:sz w:val="22"/>
        </w:rPr>
        <w:t xml:space="preserve"> situations </w:t>
      </w:r>
      <w:r w:rsidRPr="00285C2B">
        <w:rPr>
          <w:rStyle w:val="BoldUnderline0"/>
          <w:rFonts w:ascii="Georgia" w:hAnsi="Georgia"/>
          <w:sz w:val="22"/>
          <w:highlight w:val="cyan"/>
        </w:rPr>
        <w:t xml:space="preserve">called for decisions </w:t>
      </w:r>
      <w:r w:rsidRPr="00285C2B">
        <w:rPr>
          <w:rStyle w:val="BoldUnderline0"/>
          <w:rFonts w:ascii="Georgia" w:hAnsi="Georgia"/>
          <w:sz w:val="22"/>
        </w:rPr>
        <w:t>to be made.</w:t>
      </w:r>
      <w:r w:rsidRPr="00CD3BEB">
        <w:rPr>
          <w:rStyle w:val="BodyText2"/>
          <w:rFonts w:eastAsia="Calibri" w:cs="Arial"/>
          <w:sz w:val="14"/>
        </w:rPr>
        <w:t xml:space="preserve"> Each decision maker worked hard to make well-reasoned decisions.</w:t>
      </w:r>
      <w:r w:rsidRPr="00CD3BEB">
        <w:rPr>
          <w:sz w:val="14"/>
        </w:rPr>
        <w:t xml:space="preserve"> </w:t>
      </w:r>
      <w:r w:rsidRPr="00CD3BEB">
        <w:rPr>
          <w:rStyle w:val="BodyText2"/>
          <w:rFonts w:eastAsia="Calibri" w:cs="Arial"/>
          <w:sz w:val="14"/>
        </w:rPr>
        <w:t xml:space="preserve">Decision making is </w:t>
      </w:r>
      <w:r w:rsidRPr="00CD3BEB">
        <w:rPr>
          <w:rStyle w:val="BodyText3"/>
          <w:rFonts w:ascii="Georgia" w:eastAsia="Calibri" w:hAnsi="Georgia" w:cs="Arial"/>
          <w:sz w:val="14"/>
          <w:szCs w:val="22"/>
        </w:rPr>
        <w:t xml:space="preserve">a </w:t>
      </w:r>
      <w:r w:rsidRPr="00CD3BEB">
        <w:rPr>
          <w:rStyle w:val="BodyText2"/>
          <w:rFonts w:eastAsia="Calibri" w:cs="Arial"/>
          <w:sz w:val="14"/>
        </w:rPr>
        <w:t xml:space="preserve">thoughtful process of choosing among </w:t>
      </w:r>
      <w:r w:rsidRPr="00CD3BEB">
        <w:rPr>
          <w:rStyle w:val="BodyText3"/>
          <w:rFonts w:ascii="Georgia" w:eastAsia="Calibri" w:hAnsi="Georgia" w:cs="Arial"/>
          <w:sz w:val="14"/>
          <w:szCs w:val="22"/>
        </w:rPr>
        <w:t xml:space="preserve">a </w:t>
      </w:r>
      <w:r w:rsidRPr="00CD3BEB">
        <w:rPr>
          <w:rStyle w:val="BodyText2"/>
          <w:rFonts w:eastAsia="Calibri" w:cs="Arial"/>
          <w:sz w:val="14"/>
        </w:rPr>
        <w:t xml:space="preserve">variety of options for acting </w:t>
      </w:r>
      <w:r w:rsidRPr="00CD3BEB">
        <w:rPr>
          <w:rStyle w:val="Bodytext85pt"/>
          <w:rFonts w:ascii="Georgia" w:eastAsia="Calibri" w:hAnsi="Georgia"/>
          <w:sz w:val="14"/>
          <w:szCs w:val="22"/>
        </w:rPr>
        <w:t xml:space="preserve">or </w:t>
      </w:r>
      <w:r w:rsidRPr="00CD3BEB">
        <w:rPr>
          <w:rStyle w:val="BodyText2"/>
          <w:rFonts w:eastAsia="Calibri" w:cs="Arial"/>
          <w:sz w:val="14"/>
        </w:rPr>
        <w:t xml:space="preserve">thinking. </w:t>
      </w:r>
      <w:r w:rsidRPr="00CD3BEB">
        <w:rPr>
          <w:rStyle w:val="BodyText1"/>
          <w:rFonts w:eastAsia="Calibri" w:cs="Arial"/>
          <w:sz w:val="14"/>
        </w:rPr>
        <w:t xml:space="preserve">It </w:t>
      </w:r>
      <w:r w:rsidRPr="00CD3BEB">
        <w:rPr>
          <w:rStyle w:val="BodyText2"/>
          <w:rFonts w:eastAsia="Calibri" w:cs="Arial"/>
          <w:sz w:val="14"/>
        </w:rPr>
        <w:t xml:space="preserve">requires that the decider </w:t>
      </w:r>
      <w:r w:rsidRPr="00CD3BEB">
        <w:rPr>
          <w:rStyle w:val="BodyText3"/>
          <w:rFonts w:ascii="Georgia" w:eastAsia="Calibri" w:hAnsi="Georgia" w:cs="Arial"/>
          <w:sz w:val="14"/>
          <w:szCs w:val="22"/>
        </w:rPr>
        <w:t xml:space="preserve">make </w:t>
      </w:r>
      <w:r w:rsidRPr="00CD3BEB">
        <w:rPr>
          <w:rStyle w:val="BodyText2"/>
          <w:rFonts w:eastAsia="Calibri" w:cs="Arial"/>
          <w:sz w:val="14"/>
        </w:rPr>
        <w:t xml:space="preserve">a choice. </w:t>
      </w:r>
      <w:r w:rsidRPr="00285C2B">
        <w:rPr>
          <w:rStyle w:val="StyleBoldUnderline"/>
        </w:rPr>
        <w:t xml:space="preserve">Life </w:t>
      </w:r>
      <w:r w:rsidRPr="00285C2B">
        <w:rPr>
          <w:rStyle w:val="BoldUnderline0"/>
          <w:rFonts w:ascii="Georgia" w:hAnsi="Georgia"/>
          <w:sz w:val="22"/>
        </w:rPr>
        <w:t>demands</w:t>
      </w:r>
      <w:r w:rsidRPr="00CD3BEB">
        <w:rPr>
          <w:rStyle w:val="BodyText2"/>
          <w:rFonts w:eastAsia="Calibri" w:cs="Arial"/>
          <w:sz w:val="14"/>
        </w:rPr>
        <w:t xml:space="preserve"> </w:t>
      </w:r>
      <w:r w:rsidRPr="00285C2B">
        <w:rPr>
          <w:rStyle w:val="StyleBoldUnderline"/>
        </w:rPr>
        <w:t>decision making</w:t>
      </w:r>
      <w:r w:rsidRPr="00CD3BEB">
        <w:rPr>
          <w:rStyle w:val="BodyText2"/>
          <w:rFonts w:eastAsia="Calibri" w:cs="Arial"/>
          <w:sz w:val="14"/>
        </w:rPr>
        <w:t xml:space="preserve">. </w:t>
      </w:r>
      <w:r w:rsidRPr="00285C2B">
        <w:rPr>
          <w:rStyle w:val="BodyText2"/>
          <w:rFonts w:eastAsia="Calibri" w:cs="Arial"/>
          <w:highlight w:val="cyan"/>
          <w:u w:val="single"/>
        </w:rPr>
        <w:t>We make countless</w:t>
      </w:r>
      <w:r w:rsidRPr="00285C2B">
        <w:rPr>
          <w:rStyle w:val="BodyText2"/>
          <w:rFonts w:eastAsia="Calibri" w:cs="Arial"/>
          <w:u w:val="single"/>
        </w:rPr>
        <w:t xml:space="preserve"> individual </w:t>
      </w:r>
      <w:r w:rsidRPr="00285C2B">
        <w:rPr>
          <w:rStyle w:val="BodyText2"/>
          <w:rFonts w:eastAsia="Calibri" w:cs="Arial"/>
          <w:highlight w:val="cyan"/>
          <w:u w:val="single"/>
        </w:rPr>
        <w:t>decisions every day</w:t>
      </w:r>
      <w:r w:rsidRPr="00CD3BEB">
        <w:rPr>
          <w:rStyle w:val="BodyText2"/>
          <w:rFonts w:eastAsia="Calibri" w:cs="Arial"/>
          <w:sz w:val="14"/>
        </w:rPr>
        <w:t xml:space="preserve">. </w:t>
      </w:r>
      <w:r w:rsidRPr="00CD3BEB">
        <w:rPr>
          <w:rStyle w:val="BodyText1"/>
          <w:rFonts w:eastAsia="Calibri" w:cs="Arial"/>
          <w:sz w:val="14"/>
        </w:rPr>
        <w:t xml:space="preserve">To </w:t>
      </w:r>
      <w:r w:rsidRPr="00CD3BEB">
        <w:rPr>
          <w:rStyle w:val="BodyText2"/>
          <w:rFonts w:eastAsia="Calibri" w:cs="Arial"/>
          <w:sz w:val="14"/>
        </w:rPr>
        <w:t xml:space="preserve">make some of those decisions, we work hard to employ </w:t>
      </w:r>
      <w:r w:rsidRPr="00CD3BEB">
        <w:rPr>
          <w:rStyle w:val="BodyText3"/>
          <w:rFonts w:ascii="Georgia" w:eastAsia="Calibri" w:hAnsi="Georgia" w:cs="Arial"/>
          <w:sz w:val="14"/>
          <w:szCs w:val="22"/>
        </w:rPr>
        <w:t xml:space="preserve">care </w:t>
      </w:r>
      <w:r w:rsidRPr="00CD3BEB">
        <w:rPr>
          <w:rStyle w:val="BodyText2"/>
          <w:rFonts w:eastAsia="Calibri" w:cs="Arial"/>
          <w:sz w:val="14"/>
        </w:rPr>
        <w:t>and consider</w:t>
      </w:r>
      <w:r w:rsidRPr="00CD3BEB">
        <w:rPr>
          <w:rStyle w:val="BodyText2"/>
          <w:rFonts w:eastAsia="Calibri" w:cs="Arial"/>
          <w:sz w:val="14"/>
        </w:rPr>
        <w:softHyphen/>
        <w:t xml:space="preserve">ation: </w:t>
      </w:r>
      <w:r w:rsidRPr="00CD3BEB">
        <w:rPr>
          <w:rStyle w:val="BodyText3"/>
          <w:rFonts w:ascii="Georgia" w:eastAsia="Calibri" w:hAnsi="Georgia" w:cs="Arial"/>
          <w:sz w:val="14"/>
          <w:szCs w:val="22"/>
        </w:rPr>
        <w:t xml:space="preserve">others </w:t>
      </w:r>
      <w:r w:rsidRPr="00CD3BEB">
        <w:rPr>
          <w:rStyle w:val="BodyText2"/>
          <w:rFonts w:eastAsia="Calibri" w:cs="Arial"/>
          <w:sz w:val="14"/>
        </w:rPr>
        <w:t xml:space="preserve">scorn to just happen. Couples, families, groups of friends, </w:t>
      </w:r>
      <w:r w:rsidRPr="00CD3BEB">
        <w:rPr>
          <w:rStyle w:val="BodyText3"/>
          <w:rFonts w:ascii="Georgia" w:eastAsia="Calibri" w:hAnsi="Georgia" w:cs="Arial"/>
          <w:sz w:val="14"/>
          <w:szCs w:val="22"/>
        </w:rPr>
        <w:t xml:space="preserve">and </w:t>
      </w:r>
      <w:r w:rsidRPr="00CD3BEB">
        <w:rPr>
          <w:rStyle w:val="BodyText1"/>
          <w:rFonts w:eastAsia="Calibri" w:cs="Arial"/>
          <w:sz w:val="14"/>
        </w:rPr>
        <w:t>co</w:t>
      </w:r>
      <w:r w:rsidRPr="00CD3BEB">
        <w:rPr>
          <w:rStyle w:val="BodyText1"/>
          <w:rFonts w:eastAsia="Calibri" w:cs="Arial"/>
          <w:sz w:val="14"/>
        </w:rPr>
        <w:softHyphen/>
      </w:r>
      <w:r w:rsidRPr="00CD3BEB">
        <w:rPr>
          <w:rStyle w:val="BodyText2"/>
          <w:rFonts w:eastAsia="Calibri" w:cs="Arial"/>
          <w:sz w:val="14"/>
        </w:rPr>
        <w:t xml:space="preserve">workers come together to make choices, </w:t>
      </w:r>
      <w:r w:rsidRPr="00CD3BEB">
        <w:rPr>
          <w:rStyle w:val="BodyText1"/>
          <w:rFonts w:eastAsia="Calibri" w:cs="Arial"/>
          <w:sz w:val="14"/>
        </w:rPr>
        <w:t xml:space="preserve">and </w:t>
      </w:r>
      <w:r w:rsidRPr="00CD3BEB">
        <w:rPr>
          <w:rStyle w:val="BodyText2"/>
          <w:rFonts w:eastAsia="Calibri" w:cs="Arial"/>
          <w:sz w:val="14"/>
        </w:rPr>
        <w:t xml:space="preserve">decision-making bodies from committees to juries </w:t>
      </w:r>
      <w:r w:rsidRPr="00CD3BEB">
        <w:rPr>
          <w:rStyle w:val="BodyText3"/>
          <w:rFonts w:ascii="Georgia" w:eastAsia="Calibri" w:hAnsi="Georgia" w:cs="Arial"/>
          <w:sz w:val="14"/>
          <w:szCs w:val="22"/>
        </w:rPr>
        <w:t xml:space="preserve">to </w:t>
      </w:r>
      <w:r w:rsidRPr="00CD3BEB">
        <w:rPr>
          <w:rStyle w:val="BodyText2"/>
          <w:rFonts w:eastAsia="Calibri" w:cs="Arial"/>
          <w:sz w:val="14"/>
        </w:rPr>
        <w:t xml:space="preserve">the U.S. Congress </w:t>
      </w:r>
      <w:r w:rsidRPr="00CD3BEB">
        <w:rPr>
          <w:rStyle w:val="BodyText3"/>
          <w:rFonts w:ascii="Georgia" w:eastAsia="Calibri" w:hAnsi="Georgia" w:cs="Arial"/>
          <w:sz w:val="14"/>
          <w:szCs w:val="22"/>
        </w:rPr>
        <w:t xml:space="preserve">and </w:t>
      </w:r>
      <w:r w:rsidRPr="00CD3BEB">
        <w:rPr>
          <w:rStyle w:val="BodyText2"/>
          <w:rFonts w:eastAsia="Calibri" w:cs="Arial"/>
          <w:sz w:val="14"/>
        </w:rPr>
        <w:t xml:space="preserve">the </w:t>
      </w:r>
      <w:r w:rsidRPr="00CD3BEB">
        <w:rPr>
          <w:rStyle w:val="BodyText3"/>
          <w:rFonts w:ascii="Georgia" w:eastAsia="Calibri" w:hAnsi="Georgia" w:cs="Arial"/>
          <w:sz w:val="14"/>
          <w:szCs w:val="22"/>
        </w:rPr>
        <w:t xml:space="preserve">United </w:t>
      </w:r>
      <w:r w:rsidRPr="00CD3BEB">
        <w:rPr>
          <w:rStyle w:val="BodyText2"/>
          <w:rFonts w:eastAsia="Calibri" w:cs="Arial"/>
          <w:sz w:val="14"/>
        </w:rPr>
        <w:t>Nations make deci</w:t>
      </w:r>
      <w:r w:rsidRPr="00CD3BEB">
        <w:rPr>
          <w:rStyle w:val="BodyText2"/>
          <w:rFonts w:eastAsia="Calibri" w:cs="Arial"/>
          <w:sz w:val="14"/>
        </w:rPr>
        <w:softHyphen/>
      </w:r>
      <w:r w:rsidRPr="00CD3BEB">
        <w:rPr>
          <w:rStyle w:val="BodyText3"/>
          <w:rFonts w:ascii="Georgia" w:eastAsia="Calibri" w:hAnsi="Georgia" w:cs="Arial"/>
          <w:sz w:val="14"/>
          <w:szCs w:val="22"/>
        </w:rPr>
        <w:t xml:space="preserve">sions </w:t>
      </w:r>
      <w:r w:rsidRPr="00CD3BEB">
        <w:rPr>
          <w:rStyle w:val="BodyText2"/>
          <w:rFonts w:eastAsia="Calibri" w:cs="Arial"/>
          <w:sz w:val="14"/>
        </w:rPr>
        <w:t xml:space="preserve">that impact </w:t>
      </w:r>
      <w:r w:rsidRPr="00CD3BEB">
        <w:rPr>
          <w:rStyle w:val="BodyText3"/>
          <w:rFonts w:ascii="Georgia" w:eastAsia="Calibri" w:hAnsi="Georgia" w:cs="Arial"/>
          <w:sz w:val="14"/>
          <w:szCs w:val="22"/>
        </w:rPr>
        <w:t xml:space="preserve">us </w:t>
      </w:r>
      <w:r w:rsidRPr="00CD3BEB">
        <w:rPr>
          <w:rStyle w:val="BodyText2"/>
          <w:rFonts w:eastAsia="Calibri" w:cs="Arial"/>
          <w:sz w:val="14"/>
        </w:rPr>
        <w:t xml:space="preserve">all. </w:t>
      </w:r>
      <w:r w:rsidRPr="00285C2B">
        <w:rPr>
          <w:rStyle w:val="BoldUnderline0"/>
          <w:rFonts w:ascii="Georgia" w:hAnsi="Georgia"/>
          <w:sz w:val="22"/>
          <w:highlight w:val="cyan"/>
        </w:rPr>
        <w:t>Every profession requires effective</w:t>
      </w:r>
      <w:r w:rsidRPr="00285C2B">
        <w:rPr>
          <w:rStyle w:val="BoldUnderline0"/>
          <w:rFonts w:ascii="Georgia" w:hAnsi="Georgia"/>
          <w:sz w:val="22"/>
        </w:rPr>
        <w:t xml:space="preserve"> and ethical </w:t>
      </w:r>
      <w:r w:rsidRPr="00DF50F1">
        <w:rPr>
          <w:rStyle w:val="Emphasis"/>
          <w:b/>
          <w:highlight w:val="cyan"/>
        </w:rPr>
        <w:t>decision making</w:t>
      </w:r>
      <w:r w:rsidRPr="00E15C49">
        <w:rPr>
          <w:rStyle w:val="Emphasis"/>
          <w:b/>
        </w:rPr>
        <w:t>, as do our school, community, and social</w:t>
      </w:r>
      <w:r w:rsidRPr="00E15C49">
        <w:rPr>
          <w:rStyle w:val="StyleBoldUnderline"/>
        </w:rPr>
        <w:t xml:space="preserve"> </w:t>
      </w:r>
      <w:r w:rsidRPr="00E15C49">
        <w:rPr>
          <w:rStyle w:val="BoldUnderline0"/>
          <w:rFonts w:ascii="Georgia" w:hAnsi="Georgia"/>
          <w:sz w:val="22"/>
        </w:rPr>
        <w:t>organizations</w:t>
      </w:r>
      <w:r w:rsidRPr="00E15C49">
        <w:rPr>
          <w:rStyle w:val="BodyText2"/>
          <w:rFonts w:eastAsia="Calibri" w:cs="Arial"/>
          <w:sz w:val="14"/>
        </w:rPr>
        <w:t>.</w:t>
      </w:r>
      <w:r w:rsidRPr="00E15C49">
        <w:rPr>
          <w:sz w:val="14"/>
        </w:rPr>
        <w:t xml:space="preserve"> </w:t>
      </w:r>
      <w:r w:rsidRPr="00E15C49">
        <w:rPr>
          <w:rStyle w:val="BodyText2"/>
          <w:rFonts w:eastAsia="Calibri" w:cs="Arial"/>
          <w:sz w:val="14"/>
        </w:rPr>
        <w:t xml:space="preserve">We </w:t>
      </w:r>
      <w:r w:rsidRPr="00E15C49">
        <w:rPr>
          <w:rStyle w:val="BodyText1"/>
          <w:rFonts w:eastAsia="Calibri" w:cs="Arial"/>
          <w:sz w:val="14"/>
        </w:rPr>
        <w:t xml:space="preserve">all </w:t>
      </w:r>
      <w:r w:rsidRPr="00E15C49">
        <w:rPr>
          <w:rStyle w:val="BodyText2"/>
          <w:rFonts w:eastAsia="Calibri" w:cs="Arial"/>
          <w:sz w:val="14"/>
        </w:rPr>
        <w:t xml:space="preserve">engage in </w:t>
      </w:r>
      <w:r w:rsidRPr="00E15C49">
        <w:rPr>
          <w:rStyle w:val="BodyText3"/>
          <w:rFonts w:ascii="Georgia" w:eastAsia="Calibri" w:hAnsi="Georgia" w:cs="Arial"/>
          <w:sz w:val="14"/>
          <w:szCs w:val="22"/>
        </w:rPr>
        <w:t xml:space="preserve">discourse </w:t>
      </w:r>
      <w:r w:rsidRPr="00E15C49">
        <w:rPr>
          <w:rStyle w:val="BodyText2"/>
          <w:rFonts w:eastAsia="Calibri" w:cs="Arial"/>
          <w:sz w:val="14"/>
        </w:rPr>
        <w:t xml:space="preserve">surrounding our </w:t>
      </w:r>
      <w:r w:rsidRPr="00E15C49">
        <w:rPr>
          <w:rStyle w:val="BodyText3"/>
          <w:rFonts w:ascii="Georgia" w:eastAsia="Calibri" w:hAnsi="Georgia" w:cs="Arial"/>
          <w:sz w:val="14"/>
          <w:szCs w:val="22"/>
        </w:rPr>
        <w:t xml:space="preserve">necessary </w:t>
      </w:r>
      <w:r w:rsidRPr="00E15C49">
        <w:rPr>
          <w:rStyle w:val="BodyText2"/>
          <w:rFonts w:eastAsia="Calibri" w:cs="Arial"/>
          <w:sz w:val="14"/>
        </w:rPr>
        <w:t xml:space="preserve">decisions </w:t>
      </w:r>
      <w:r w:rsidRPr="00E15C49">
        <w:rPr>
          <w:rStyle w:val="BodyText3"/>
          <w:rFonts w:ascii="Georgia" w:eastAsia="Calibri" w:hAnsi="Georgia" w:cs="Arial"/>
          <w:sz w:val="14"/>
          <w:szCs w:val="22"/>
        </w:rPr>
        <w:t xml:space="preserve">every </w:t>
      </w:r>
      <w:r w:rsidRPr="00E15C49">
        <w:rPr>
          <w:rStyle w:val="BodyText2"/>
          <w:rFonts w:eastAsia="Calibri" w:cs="Arial"/>
          <w:sz w:val="14"/>
        </w:rPr>
        <w:t xml:space="preserve">day. </w:t>
      </w:r>
      <w:r w:rsidRPr="00E15C49">
        <w:rPr>
          <w:rStyle w:val="BodyText1"/>
          <w:rFonts w:eastAsia="Calibri" w:cs="Arial"/>
          <w:sz w:val="14"/>
        </w:rPr>
        <w:t xml:space="preserve">To </w:t>
      </w:r>
      <w:r w:rsidRPr="00E15C49">
        <w:rPr>
          <w:rStyle w:val="BodyText2"/>
          <w:rFonts w:eastAsia="Calibri" w:cs="Arial"/>
          <w:sz w:val="14"/>
        </w:rPr>
        <w:t xml:space="preserve">refinance or sell one’s home, to buy a high-performance SUV or </w:t>
      </w:r>
      <w:r w:rsidRPr="00E15C49">
        <w:rPr>
          <w:rStyle w:val="BodyText1"/>
          <w:rFonts w:eastAsia="Calibri" w:cs="Arial"/>
          <w:sz w:val="14"/>
        </w:rPr>
        <w:t xml:space="preserve">an </w:t>
      </w:r>
      <w:r w:rsidRPr="00E15C49">
        <w:rPr>
          <w:rStyle w:val="BodyText3"/>
          <w:rFonts w:ascii="Georgia" w:eastAsia="Calibri" w:hAnsi="Georgia" w:cs="Arial"/>
          <w:sz w:val="14"/>
          <w:szCs w:val="22"/>
        </w:rPr>
        <w:t>eco</w:t>
      </w:r>
      <w:r w:rsidRPr="00E15C49">
        <w:rPr>
          <w:rStyle w:val="BodyText3"/>
          <w:rFonts w:ascii="Georgia" w:eastAsia="Calibri" w:hAnsi="Georgia" w:cs="Arial"/>
          <w:sz w:val="14"/>
          <w:szCs w:val="22"/>
        </w:rPr>
        <w:softHyphen/>
        <w:t xml:space="preserve">nomical </w:t>
      </w:r>
      <w:r w:rsidRPr="00E15C49">
        <w:rPr>
          <w:rStyle w:val="BodyText2"/>
          <w:rFonts w:eastAsia="Calibri" w:cs="Arial"/>
          <w:sz w:val="14"/>
        </w:rPr>
        <w:t xml:space="preserve">hybrid car, </w:t>
      </w:r>
      <w:r w:rsidRPr="00E15C49">
        <w:rPr>
          <w:rStyle w:val="BodyText3"/>
          <w:rFonts w:ascii="Georgia" w:eastAsia="Calibri" w:hAnsi="Georgia" w:cs="Arial"/>
          <w:sz w:val="14"/>
          <w:szCs w:val="22"/>
        </w:rPr>
        <w:t xml:space="preserve">what </w:t>
      </w:r>
      <w:r w:rsidRPr="00E15C49">
        <w:rPr>
          <w:rStyle w:val="BodyText2"/>
          <w:rFonts w:eastAsia="Calibri" w:cs="Arial"/>
          <w:sz w:val="14"/>
        </w:rPr>
        <w:t xml:space="preserve">major to select, what to have for dinner, </w:t>
      </w:r>
      <w:r w:rsidRPr="00E15C49">
        <w:rPr>
          <w:rStyle w:val="BodyText3"/>
          <w:rFonts w:ascii="Georgia" w:eastAsia="Calibri" w:hAnsi="Georgia" w:cs="Arial"/>
          <w:sz w:val="14"/>
          <w:szCs w:val="22"/>
        </w:rPr>
        <w:t xml:space="preserve">what </w:t>
      </w:r>
      <w:r w:rsidRPr="00E15C49">
        <w:rPr>
          <w:rStyle w:val="BodyText2"/>
          <w:rFonts w:eastAsia="Calibri" w:cs="Arial"/>
          <w:sz w:val="14"/>
        </w:rPr>
        <w:t>candi</w:t>
      </w:r>
      <w:r w:rsidRPr="00E15C49">
        <w:rPr>
          <w:rStyle w:val="BodyText2"/>
          <w:rFonts w:eastAsia="Calibri" w:cs="Arial"/>
          <w:sz w:val="14"/>
        </w:rPr>
        <w:softHyphen/>
      </w:r>
      <w:r w:rsidRPr="00E15C49">
        <w:rPr>
          <w:rStyle w:val="BodyText3"/>
          <w:rFonts w:ascii="Georgia" w:eastAsia="Calibri" w:hAnsi="Georgia" w:cs="Arial"/>
          <w:sz w:val="14"/>
          <w:szCs w:val="22"/>
        </w:rPr>
        <w:t xml:space="preserve">date to </w:t>
      </w:r>
      <w:r w:rsidRPr="00E15C49">
        <w:rPr>
          <w:rStyle w:val="BodyText2"/>
          <w:rFonts w:eastAsia="Calibri" w:cs="Arial"/>
          <w:sz w:val="14"/>
        </w:rPr>
        <w:t xml:space="preserve">vote for, paper or </w:t>
      </w:r>
      <w:r w:rsidRPr="00E15C49">
        <w:rPr>
          <w:rStyle w:val="BodyText3"/>
          <w:rFonts w:ascii="Georgia" w:eastAsia="Calibri" w:hAnsi="Georgia" w:cs="Arial"/>
          <w:sz w:val="14"/>
          <w:szCs w:val="22"/>
        </w:rPr>
        <w:t xml:space="preserve">plastic, </w:t>
      </w:r>
      <w:r w:rsidRPr="00E15C49">
        <w:rPr>
          <w:rStyle w:val="BodyText1"/>
          <w:rFonts w:eastAsia="Calibri" w:cs="Arial"/>
          <w:sz w:val="14"/>
        </w:rPr>
        <w:t xml:space="preserve">all </w:t>
      </w:r>
      <w:r w:rsidRPr="00E15C49">
        <w:rPr>
          <w:rStyle w:val="BodyText2"/>
          <w:rFonts w:eastAsia="Calibri" w:cs="Arial"/>
          <w:sz w:val="14"/>
        </w:rPr>
        <w:t xml:space="preserve">present </w:t>
      </w:r>
      <w:r w:rsidRPr="00E15C49">
        <w:rPr>
          <w:rStyle w:val="BodyText1"/>
          <w:rFonts w:eastAsia="Calibri" w:cs="Arial"/>
          <w:sz w:val="14"/>
        </w:rPr>
        <w:t>us</w:t>
      </w:r>
      <w:r w:rsidRPr="00CD3BEB">
        <w:rPr>
          <w:rStyle w:val="BodyText1"/>
          <w:rFonts w:eastAsia="Calibri" w:cs="Arial"/>
          <w:sz w:val="14"/>
        </w:rPr>
        <w:t xml:space="preserve"> </w:t>
      </w:r>
      <w:r w:rsidRPr="00CD3BEB">
        <w:rPr>
          <w:rStyle w:val="BodyText3"/>
          <w:rFonts w:ascii="Georgia" w:eastAsia="Calibri" w:hAnsi="Georgia" w:cs="Arial"/>
          <w:sz w:val="14"/>
          <w:szCs w:val="22"/>
        </w:rPr>
        <w:t xml:space="preserve">with choices. </w:t>
      </w:r>
      <w:r w:rsidRPr="00285C2B">
        <w:rPr>
          <w:rStyle w:val="StyleBoldUnderline"/>
        </w:rPr>
        <w:t>Should the president deal with an international crisis through military invasion or diplomacy? How should the U.S. Congress act to address</w:t>
      </w:r>
      <w:r w:rsidRPr="00CD3BEB">
        <w:rPr>
          <w:rStyle w:val="BodyText3"/>
          <w:rFonts w:ascii="Georgia" w:eastAsia="Calibri" w:hAnsi="Georgia" w:cs="Arial"/>
          <w:sz w:val="14"/>
          <w:szCs w:val="22"/>
        </w:rPr>
        <w:t xml:space="preserve"> illegal </w:t>
      </w:r>
      <w:r w:rsidRPr="00285C2B">
        <w:rPr>
          <w:rStyle w:val="StyleBoldUnderline"/>
        </w:rPr>
        <w:t>immigration</w:t>
      </w:r>
      <w:r w:rsidRPr="00CD3BEB">
        <w:rPr>
          <w:rStyle w:val="BodyText3"/>
          <w:rFonts w:ascii="Georgia" w:eastAsia="Calibri" w:hAnsi="Georgia" w:cs="Arial"/>
          <w:sz w:val="14"/>
          <w:szCs w:val="22"/>
        </w:rPr>
        <w:t>?</w:t>
      </w:r>
      <w:r w:rsidRPr="00CD3BEB">
        <w:rPr>
          <w:sz w:val="14"/>
        </w:rPr>
        <w:t xml:space="preserve"> </w:t>
      </w:r>
      <w:r w:rsidRPr="00CD3BEB">
        <w:rPr>
          <w:rStyle w:val="BodyText1"/>
          <w:rFonts w:eastAsia="Calibri" w:cs="Arial"/>
          <w:sz w:val="14"/>
        </w:rPr>
        <w:t xml:space="preserve">Is </w:t>
      </w:r>
      <w:r w:rsidRPr="00CD3BEB">
        <w:rPr>
          <w:rStyle w:val="BodyText3"/>
          <w:rFonts w:ascii="Georgia" w:eastAsia="Calibri" w:hAnsi="Georgia" w:cs="Arial"/>
          <w:sz w:val="14"/>
          <w:szCs w:val="22"/>
        </w:rPr>
        <w:t xml:space="preserve">the </w:t>
      </w:r>
      <w:r w:rsidRPr="00CD3BEB">
        <w:rPr>
          <w:rStyle w:val="BodyText2"/>
          <w:rFonts w:eastAsia="Calibri" w:cs="Arial"/>
          <w:sz w:val="14"/>
        </w:rPr>
        <w:t xml:space="preserve">defendant </w:t>
      </w:r>
      <w:r w:rsidRPr="00CD3BEB">
        <w:rPr>
          <w:rStyle w:val="BodyText3"/>
          <w:rFonts w:ascii="Georgia" w:eastAsia="Calibri" w:hAnsi="Georgia" w:cs="Arial"/>
          <w:sz w:val="14"/>
          <w:szCs w:val="22"/>
        </w:rPr>
        <w:t xml:space="preserve">guilty as accused? </w:t>
      </w:r>
      <w:r w:rsidRPr="00CD3BEB">
        <w:rPr>
          <w:rStyle w:val="BodyText2"/>
          <w:rFonts w:eastAsia="Calibri" w:cs="Arial"/>
          <w:sz w:val="14"/>
        </w:rPr>
        <w:t xml:space="preserve">Should </w:t>
      </w:r>
      <w:r w:rsidRPr="00CD3BEB">
        <w:rPr>
          <w:rStyle w:val="BodyText3"/>
          <w:rFonts w:ascii="Georgia" w:eastAsia="Calibri" w:hAnsi="Georgia" w:cs="Arial"/>
          <w:sz w:val="14"/>
          <w:szCs w:val="22"/>
        </w:rPr>
        <w:t xml:space="preserve">we </w:t>
      </w:r>
      <w:r w:rsidRPr="00CD3BEB">
        <w:rPr>
          <w:rStyle w:val="BodyText2"/>
          <w:rFonts w:eastAsia="Calibri" w:cs="Arial"/>
          <w:sz w:val="14"/>
        </w:rPr>
        <w:t xml:space="preserve">watch </w:t>
      </w:r>
      <w:r w:rsidRPr="00CD3BEB">
        <w:rPr>
          <w:rStyle w:val="BodytextItalic"/>
          <w:rFonts w:ascii="Georgia" w:eastAsia="Calibri" w:hAnsi="Georgia" w:cs="Arial"/>
          <w:sz w:val="14"/>
          <w:szCs w:val="22"/>
        </w:rPr>
        <w:t xml:space="preserve">The Daily Show </w:t>
      </w:r>
      <w:r w:rsidRPr="00CD3BEB">
        <w:rPr>
          <w:rStyle w:val="BodyText2"/>
          <w:rFonts w:eastAsia="Calibri" w:cs="Arial"/>
          <w:sz w:val="14"/>
        </w:rPr>
        <w:t xml:space="preserve">or the </w:t>
      </w:r>
      <w:r w:rsidRPr="00CD3BEB">
        <w:rPr>
          <w:rStyle w:val="BodyText1"/>
          <w:rFonts w:eastAsia="Calibri" w:cs="Arial"/>
          <w:sz w:val="14"/>
        </w:rPr>
        <w:t xml:space="preserve">ball </w:t>
      </w:r>
      <w:r w:rsidRPr="00CD3BEB">
        <w:rPr>
          <w:rStyle w:val="BodyText2"/>
          <w:rFonts w:eastAsia="Calibri" w:cs="Arial"/>
          <w:sz w:val="14"/>
        </w:rPr>
        <w:t xml:space="preserve">game? And upon what information should </w:t>
      </w:r>
      <w:r w:rsidRPr="00CD3BEB">
        <w:rPr>
          <w:sz w:val="14"/>
        </w:rPr>
        <w:t xml:space="preserve">I </w:t>
      </w:r>
      <w:r w:rsidRPr="00CD3BEB">
        <w:rPr>
          <w:rStyle w:val="BodyText2"/>
          <w:rFonts w:eastAsia="Calibri" w:cs="Arial"/>
          <w:sz w:val="14"/>
        </w:rPr>
        <w:t>rely to make my decision?</w:t>
      </w:r>
      <w:r w:rsidRPr="00CD3BEB">
        <w:rPr>
          <w:sz w:val="14"/>
        </w:rPr>
        <w:t xml:space="preserve"> </w:t>
      </w:r>
      <w:r w:rsidRPr="00CD3BEB">
        <w:rPr>
          <w:rStyle w:val="BodyText2"/>
          <w:rFonts w:eastAsia="Calibri" w:cs="Arial"/>
          <w:sz w:val="14"/>
        </w:rPr>
        <w:t xml:space="preserve">Certainly some of these decisions </w:t>
      </w:r>
      <w:r w:rsidRPr="00CD3BEB">
        <w:rPr>
          <w:rStyle w:val="BodyText3"/>
          <w:rFonts w:ascii="Georgia" w:eastAsia="Calibri" w:hAnsi="Georgia" w:cs="Arial"/>
          <w:sz w:val="14"/>
          <w:szCs w:val="22"/>
        </w:rPr>
        <w:t xml:space="preserve">are </w:t>
      </w:r>
      <w:r w:rsidRPr="00CD3BEB">
        <w:rPr>
          <w:rStyle w:val="BodyText2"/>
          <w:rFonts w:eastAsia="Calibri" w:cs="Arial"/>
          <w:sz w:val="14"/>
        </w:rPr>
        <w:t xml:space="preserve">more consequential than others. Which amendment to vote for, </w:t>
      </w:r>
      <w:r w:rsidRPr="00CD3BEB">
        <w:rPr>
          <w:rStyle w:val="BodyText3"/>
          <w:rFonts w:ascii="Georgia" w:eastAsia="Calibri" w:hAnsi="Georgia" w:cs="Arial"/>
          <w:sz w:val="14"/>
          <w:szCs w:val="22"/>
        </w:rPr>
        <w:t xml:space="preserve">what </w:t>
      </w:r>
      <w:r w:rsidRPr="00CD3BEB">
        <w:rPr>
          <w:rStyle w:val="BodyText2"/>
          <w:rFonts w:eastAsia="Calibri" w:cs="Arial"/>
          <w:sz w:val="14"/>
        </w:rPr>
        <w:t xml:space="preserve">television </w:t>
      </w:r>
      <w:r w:rsidRPr="00CD3BEB">
        <w:rPr>
          <w:rStyle w:val="BodyText3"/>
          <w:rFonts w:ascii="Georgia" w:eastAsia="Calibri" w:hAnsi="Georgia" w:cs="Arial"/>
          <w:sz w:val="14"/>
          <w:szCs w:val="22"/>
        </w:rPr>
        <w:t xml:space="preserve">program </w:t>
      </w:r>
      <w:r w:rsidRPr="00CD3BEB">
        <w:rPr>
          <w:rStyle w:val="BodyText2"/>
          <w:rFonts w:eastAsia="Calibri" w:cs="Arial"/>
          <w:sz w:val="14"/>
        </w:rPr>
        <w:t xml:space="preserve">to watch, what </w:t>
      </w:r>
      <w:r w:rsidRPr="00CD3BEB">
        <w:rPr>
          <w:rStyle w:val="BodyText3"/>
          <w:rFonts w:ascii="Georgia" w:eastAsia="Calibri" w:hAnsi="Georgia" w:cs="Arial"/>
          <w:sz w:val="14"/>
          <w:szCs w:val="22"/>
        </w:rPr>
        <w:t xml:space="preserve">course </w:t>
      </w:r>
      <w:r w:rsidRPr="00CD3BEB">
        <w:rPr>
          <w:rStyle w:val="BodyText2"/>
          <w:rFonts w:eastAsia="Calibri" w:cs="Arial"/>
          <w:sz w:val="14"/>
        </w:rPr>
        <w:t>to take,</w:t>
      </w:r>
      <w:r w:rsidRPr="00CD3BEB">
        <w:rPr>
          <w:sz w:val="14"/>
        </w:rPr>
        <w:t xml:space="preserve"> </w:t>
      </w:r>
      <w:r w:rsidRPr="00CD3BEB">
        <w:rPr>
          <w:rStyle w:val="BodyText2"/>
          <w:rFonts w:eastAsia="Calibri" w:cs="Arial"/>
          <w:sz w:val="14"/>
        </w:rPr>
        <w:t xml:space="preserve">which phone </w:t>
      </w:r>
      <w:r w:rsidRPr="00CD3BEB">
        <w:rPr>
          <w:rStyle w:val="BodyText1"/>
          <w:rFonts w:eastAsia="Calibri" w:cs="Arial"/>
          <w:sz w:val="14"/>
        </w:rPr>
        <w:t xml:space="preserve">plan </w:t>
      </w:r>
      <w:r w:rsidRPr="00CD3BEB">
        <w:rPr>
          <w:rStyle w:val="BodyText2"/>
          <w:rFonts w:eastAsia="Calibri" w:cs="Arial"/>
          <w:sz w:val="14"/>
        </w:rPr>
        <w:t xml:space="preserve">to purchase, </w:t>
      </w:r>
      <w:r w:rsidRPr="00CD3BEB">
        <w:rPr>
          <w:rStyle w:val="BodyText3"/>
          <w:rFonts w:ascii="Georgia" w:eastAsia="Calibri" w:hAnsi="Georgia" w:cs="Arial"/>
          <w:sz w:val="14"/>
          <w:szCs w:val="22"/>
        </w:rPr>
        <w:t xml:space="preserve">and which diet </w:t>
      </w:r>
      <w:r w:rsidRPr="00CD3BEB">
        <w:rPr>
          <w:rStyle w:val="BodyText2"/>
          <w:rFonts w:eastAsia="Calibri" w:cs="Arial"/>
          <w:sz w:val="14"/>
        </w:rPr>
        <w:t>to pursue</w:t>
      </w:r>
      <w:r w:rsidRPr="00CD3BEB">
        <w:rPr>
          <w:rStyle w:val="BodyText4"/>
          <w:rFonts w:ascii="Georgia" w:eastAsia="Calibri" w:hAnsi="Georgia"/>
          <w:sz w:val="14"/>
          <w:szCs w:val="22"/>
        </w:rPr>
        <w:t>—</w:t>
      </w:r>
      <w:r w:rsidRPr="00CD3BEB">
        <w:rPr>
          <w:rStyle w:val="BodyText3"/>
          <w:rFonts w:ascii="Georgia" w:eastAsia="Calibri" w:hAnsi="Georgia" w:cs="Arial"/>
          <w:sz w:val="14"/>
          <w:szCs w:val="22"/>
        </w:rPr>
        <w:t xml:space="preserve">all </w:t>
      </w:r>
      <w:r w:rsidRPr="00CD3BEB">
        <w:rPr>
          <w:rStyle w:val="BodyText2"/>
          <w:rFonts w:eastAsia="Calibri" w:cs="Arial"/>
          <w:sz w:val="14"/>
        </w:rPr>
        <w:t xml:space="preserve">present unique challenges. At our </w:t>
      </w:r>
      <w:r w:rsidRPr="00CD3BEB">
        <w:rPr>
          <w:rStyle w:val="BodyText3"/>
          <w:rFonts w:ascii="Georgia" w:eastAsia="Calibri" w:hAnsi="Georgia" w:cs="Arial"/>
          <w:sz w:val="14"/>
          <w:szCs w:val="22"/>
        </w:rPr>
        <w:t xml:space="preserve">best, we seek </w:t>
      </w:r>
      <w:r w:rsidRPr="00CD3BEB">
        <w:rPr>
          <w:rStyle w:val="BodyText2"/>
          <w:rFonts w:eastAsia="Calibri" w:cs="Arial"/>
          <w:sz w:val="14"/>
        </w:rPr>
        <w:t xml:space="preserve">out </w:t>
      </w:r>
      <w:r w:rsidRPr="00CD3BEB">
        <w:rPr>
          <w:rStyle w:val="BodyText3"/>
          <w:rFonts w:ascii="Georgia" w:eastAsia="Calibri" w:hAnsi="Georgia" w:cs="Arial"/>
          <w:sz w:val="14"/>
          <w:szCs w:val="22"/>
        </w:rPr>
        <w:t xml:space="preserve">research </w:t>
      </w:r>
      <w:r w:rsidRPr="00CD3BEB">
        <w:rPr>
          <w:rStyle w:val="BodyText2"/>
          <w:rFonts w:eastAsia="Calibri" w:cs="Arial"/>
          <w:sz w:val="14"/>
        </w:rPr>
        <w:t xml:space="preserve">and data to inform </w:t>
      </w:r>
      <w:r w:rsidRPr="00CD3BEB">
        <w:rPr>
          <w:rStyle w:val="BodyText3"/>
          <w:rFonts w:ascii="Georgia" w:eastAsia="Calibri" w:hAnsi="Georgia" w:cs="Arial"/>
          <w:sz w:val="14"/>
          <w:szCs w:val="22"/>
        </w:rPr>
        <w:t xml:space="preserve">our decisions. </w:t>
      </w:r>
      <w:r w:rsidRPr="00CD3BEB">
        <w:rPr>
          <w:rStyle w:val="BodyText2"/>
          <w:rFonts w:eastAsia="Calibri" w:cs="Arial"/>
          <w:sz w:val="14"/>
        </w:rPr>
        <w:t xml:space="preserve">Yet </w:t>
      </w:r>
      <w:r w:rsidRPr="00285C2B">
        <w:rPr>
          <w:rStyle w:val="BoldUnderline0"/>
          <w:rFonts w:ascii="Georgia" w:hAnsi="Georgia"/>
          <w:sz w:val="22"/>
          <w:highlight w:val="cyan"/>
        </w:rPr>
        <w:t>even the choice of which information to attend to requires decision making</w:t>
      </w:r>
      <w:r w:rsidRPr="00285C2B">
        <w:rPr>
          <w:rStyle w:val="BoldUnderline0"/>
          <w:rFonts w:ascii="Georgia" w:hAnsi="Georgia"/>
          <w:sz w:val="22"/>
        </w:rPr>
        <w:t>.</w:t>
      </w:r>
      <w:r w:rsidRPr="00CD3BEB">
        <w:rPr>
          <w:rStyle w:val="BodyText2"/>
          <w:rFonts w:eastAsia="Calibri" w:cs="Arial"/>
          <w:sz w:val="14"/>
        </w:rPr>
        <w:t xml:space="preserve"> In </w:t>
      </w:r>
      <w:r w:rsidRPr="00CD3BEB">
        <w:rPr>
          <w:rStyle w:val="BodyText3"/>
          <w:rFonts w:ascii="Georgia" w:eastAsia="Calibri" w:hAnsi="Georgia" w:cs="Arial"/>
          <w:sz w:val="14"/>
          <w:szCs w:val="22"/>
        </w:rPr>
        <w:t xml:space="preserve">2006, </w:t>
      </w:r>
      <w:r w:rsidRPr="00CD3BEB">
        <w:rPr>
          <w:sz w:val="14"/>
        </w:rPr>
        <w:t>Time</w:t>
      </w:r>
      <w:r w:rsidRPr="00CD3BEB">
        <w:rPr>
          <w:rStyle w:val="Bodytext95pt"/>
          <w:rFonts w:ascii="Georgia" w:eastAsia="Calibri" w:hAnsi="Georgia"/>
          <w:sz w:val="14"/>
          <w:szCs w:val="22"/>
        </w:rPr>
        <w:t xml:space="preserve"> </w:t>
      </w:r>
      <w:r w:rsidRPr="00CD3BEB">
        <w:rPr>
          <w:rStyle w:val="BodyText2"/>
          <w:rFonts w:eastAsia="Calibri" w:cs="Arial"/>
          <w:sz w:val="14"/>
        </w:rPr>
        <w:t xml:space="preserve">magazine named YOU its "Person </w:t>
      </w:r>
      <w:r w:rsidRPr="00CD3BEB">
        <w:rPr>
          <w:rStyle w:val="BodyText1"/>
          <w:rFonts w:eastAsia="Calibri" w:cs="Arial"/>
          <w:sz w:val="14"/>
        </w:rPr>
        <w:t xml:space="preserve">of </w:t>
      </w:r>
      <w:r w:rsidRPr="00CD3BEB">
        <w:rPr>
          <w:rStyle w:val="BodyText2"/>
          <w:rFonts w:eastAsia="Calibri" w:cs="Arial"/>
          <w:sz w:val="14"/>
        </w:rPr>
        <w:t xml:space="preserve">the Year.” Congratulations! </w:t>
      </w:r>
      <w:r w:rsidRPr="00CD3BEB">
        <w:rPr>
          <w:rStyle w:val="BodyText1"/>
          <w:rFonts w:eastAsia="Calibri" w:cs="Arial"/>
          <w:sz w:val="14"/>
        </w:rPr>
        <w:t xml:space="preserve">Its </w:t>
      </w:r>
      <w:r w:rsidRPr="00CD3BEB">
        <w:rPr>
          <w:rStyle w:val="BodyText2"/>
          <w:rFonts w:eastAsia="Calibri" w:cs="Arial"/>
          <w:sz w:val="14"/>
        </w:rPr>
        <w:t xml:space="preserve">selection </w:t>
      </w:r>
      <w:r w:rsidRPr="00CD3BEB">
        <w:rPr>
          <w:rStyle w:val="BodyText3"/>
          <w:rFonts w:ascii="Georgia" w:eastAsia="Calibri" w:hAnsi="Georgia" w:cs="Arial"/>
          <w:sz w:val="14"/>
          <w:szCs w:val="22"/>
        </w:rPr>
        <w:t xml:space="preserve">was based </w:t>
      </w:r>
      <w:r w:rsidRPr="00CD3BEB">
        <w:rPr>
          <w:rStyle w:val="BodyText1"/>
          <w:rFonts w:eastAsia="Calibri" w:cs="Arial"/>
          <w:sz w:val="14"/>
        </w:rPr>
        <w:t xml:space="preserve">on </w:t>
      </w:r>
      <w:r w:rsidRPr="00CD3BEB">
        <w:rPr>
          <w:rStyle w:val="BodyText3"/>
          <w:rFonts w:ascii="Georgia" w:eastAsia="Calibri" w:hAnsi="Georgia" w:cs="Arial"/>
          <w:sz w:val="14"/>
          <w:szCs w:val="22"/>
        </w:rPr>
        <w:t xml:space="preserve">the </w:t>
      </w:r>
      <w:r w:rsidRPr="00CD3BEB">
        <w:rPr>
          <w:rStyle w:val="BodyText2"/>
          <w:rFonts w:eastAsia="Calibri" w:cs="Arial"/>
          <w:sz w:val="14"/>
        </w:rPr>
        <w:t xml:space="preserve">participation not </w:t>
      </w:r>
      <w:r w:rsidRPr="00CD3BEB">
        <w:rPr>
          <w:rStyle w:val="BodyText3"/>
          <w:rFonts w:ascii="Georgia" w:eastAsia="Calibri" w:hAnsi="Georgia" w:cs="Arial"/>
          <w:sz w:val="14"/>
          <w:szCs w:val="22"/>
        </w:rPr>
        <w:t xml:space="preserve">of </w:t>
      </w:r>
      <w:r w:rsidRPr="00CD3BEB">
        <w:rPr>
          <w:rStyle w:val="BodyText2"/>
          <w:rFonts w:eastAsia="Calibri" w:cs="Arial"/>
          <w:sz w:val="14"/>
        </w:rPr>
        <w:t xml:space="preserve">“great men” </w:t>
      </w:r>
      <w:r w:rsidRPr="00CD3BEB">
        <w:rPr>
          <w:rStyle w:val="BodyText1"/>
          <w:rFonts w:eastAsia="Calibri" w:cs="Arial"/>
          <w:sz w:val="14"/>
        </w:rPr>
        <w:t xml:space="preserve">in </w:t>
      </w:r>
      <w:r w:rsidRPr="00CD3BEB">
        <w:rPr>
          <w:rStyle w:val="BodyText3"/>
          <w:rFonts w:ascii="Georgia" w:eastAsia="Calibri" w:hAnsi="Georgia" w:cs="Arial"/>
          <w:sz w:val="14"/>
          <w:szCs w:val="22"/>
        </w:rPr>
        <w:t xml:space="preserve">the creation </w:t>
      </w:r>
      <w:r w:rsidRPr="00CD3BEB">
        <w:rPr>
          <w:rStyle w:val="BodyText2"/>
          <w:rFonts w:eastAsia="Calibri" w:cs="Arial"/>
          <w:sz w:val="14"/>
        </w:rPr>
        <w:t>of his</w:t>
      </w:r>
      <w:r w:rsidRPr="00CD3BEB">
        <w:rPr>
          <w:rStyle w:val="BodyText2"/>
          <w:rFonts w:eastAsia="Calibri" w:cs="Arial"/>
          <w:sz w:val="14"/>
        </w:rPr>
        <w:softHyphen/>
        <w:t xml:space="preserve">tory, </w:t>
      </w:r>
      <w:r w:rsidRPr="00CD3BEB">
        <w:rPr>
          <w:rStyle w:val="BodyText3"/>
          <w:rFonts w:ascii="Georgia" w:eastAsia="Calibri" w:hAnsi="Georgia" w:cs="Arial"/>
          <w:sz w:val="14"/>
          <w:szCs w:val="22"/>
        </w:rPr>
        <w:t xml:space="preserve">but </w:t>
      </w:r>
      <w:r w:rsidRPr="00CD3BEB">
        <w:rPr>
          <w:rStyle w:val="BodyText2"/>
          <w:rFonts w:eastAsia="Calibri" w:cs="Arial"/>
          <w:sz w:val="14"/>
        </w:rPr>
        <w:t xml:space="preserve">rather on </w:t>
      </w:r>
      <w:r w:rsidRPr="00CD3BEB">
        <w:rPr>
          <w:rStyle w:val="BodyText1"/>
          <w:rFonts w:eastAsia="Calibri" w:cs="Arial"/>
          <w:sz w:val="14"/>
        </w:rPr>
        <w:t xml:space="preserve">the </w:t>
      </w:r>
      <w:r w:rsidRPr="00CD3BEB">
        <w:rPr>
          <w:rStyle w:val="BodyText2"/>
          <w:rFonts w:eastAsia="Calibri" w:cs="Arial"/>
          <w:sz w:val="14"/>
        </w:rPr>
        <w:t xml:space="preserve">contributions of a community of anonymous </w:t>
      </w:r>
      <w:r w:rsidRPr="00CD3BEB">
        <w:rPr>
          <w:rStyle w:val="BodyText3"/>
          <w:rFonts w:ascii="Georgia" w:eastAsia="Calibri" w:hAnsi="Georgia" w:cs="Arial"/>
          <w:sz w:val="14"/>
          <w:szCs w:val="22"/>
        </w:rPr>
        <w:t xml:space="preserve">participants in </w:t>
      </w:r>
      <w:r w:rsidRPr="00CD3BEB">
        <w:rPr>
          <w:rStyle w:val="BodyText1"/>
          <w:rFonts w:eastAsia="Calibri" w:cs="Arial"/>
          <w:sz w:val="14"/>
        </w:rPr>
        <w:t xml:space="preserve">the </w:t>
      </w:r>
      <w:r w:rsidRPr="00CD3BEB">
        <w:rPr>
          <w:rStyle w:val="BodyText2"/>
          <w:rFonts w:eastAsia="Calibri" w:cs="Arial"/>
          <w:sz w:val="14"/>
        </w:rPr>
        <w:t xml:space="preserve">evolution </w:t>
      </w:r>
      <w:r w:rsidRPr="00CD3BEB">
        <w:rPr>
          <w:rStyle w:val="BodyText1"/>
          <w:rFonts w:eastAsia="Calibri" w:cs="Arial"/>
          <w:sz w:val="14"/>
        </w:rPr>
        <w:t xml:space="preserve">of </w:t>
      </w:r>
      <w:r w:rsidRPr="00CD3BEB">
        <w:rPr>
          <w:rStyle w:val="BodyText2"/>
          <w:rFonts w:eastAsia="Calibri" w:cs="Arial"/>
          <w:sz w:val="14"/>
        </w:rPr>
        <w:t xml:space="preserve">information. Through blogs, online networking, </w:t>
      </w:r>
      <w:r w:rsidRPr="00CD3BEB">
        <w:rPr>
          <w:rStyle w:val="BodyText3"/>
          <w:rFonts w:ascii="Georgia" w:eastAsia="Calibri" w:hAnsi="Georgia" w:cs="Arial"/>
          <w:sz w:val="14"/>
          <w:szCs w:val="22"/>
        </w:rPr>
        <w:t xml:space="preserve">YouTube, </w:t>
      </w:r>
      <w:r w:rsidRPr="00CD3BEB">
        <w:rPr>
          <w:rStyle w:val="BodyText2"/>
          <w:rFonts w:eastAsia="Calibri" w:cs="Arial"/>
          <w:sz w:val="14"/>
        </w:rPr>
        <w:t xml:space="preserve">Facebook, Twitter, Wikipedia, </w:t>
      </w:r>
      <w:r w:rsidRPr="00CD3BEB">
        <w:rPr>
          <w:rStyle w:val="BodyText3"/>
          <w:rFonts w:ascii="Georgia" w:eastAsia="Calibri" w:hAnsi="Georgia" w:cs="Arial"/>
          <w:sz w:val="14"/>
          <w:szCs w:val="22"/>
        </w:rPr>
        <w:t xml:space="preserve">and </w:t>
      </w:r>
      <w:r w:rsidRPr="00CD3BEB">
        <w:rPr>
          <w:rStyle w:val="BodyText2"/>
          <w:rFonts w:eastAsia="Calibri" w:cs="Arial"/>
          <w:sz w:val="14"/>
        </w:rPr>
        <w:t xml:space="preserve">many </w:t>
      </w:r>
      <w:r w:rsidRPr="00CD3BEB">
        <w:rPr>
          <w:rStyle w:val="BodyText1"/>
          <w:rFonts w:eastAsia="Calibri" w:cs="Arial"/>
          <w:sz w:val="14"/>
        </w:rPr>
        <w:t xml:space="preserve">other </w:t>
      </w:r>
      <w:r w:rsidRPr="00CD3BEB">
        <w:rPr>
          <w:rStyle w:val="BodyText3"/>
          <w:rFonts w:ascii="Georgia" w:eastAsia="Calibri" w:hAnsi="Georgia" w:cs="Arial"/>
          <w:sz w:val="14"/>
          <w:szCs w:val="22"/>
          <w:vertAlign w:val="superscript"/>
        </w:rPr>
        <w:t>“</w:t>
      </w:r>
      <w:r w:rsidRPr="00CD3BEB">
        <w:rPr>
          <w:rStyle w:val="BodyText3"/>
          <w:rFonts w:ascii="Georgia" w:eastAsia="Calibri" w:hAnsi="Georgia" w:cs="Arial"/>
          <w:sz w:val="14"/>
          <w:szCs w:val="22"/>
        </w:rPr>
        <w:t xml:space="preserve">wikis," and </w:t>
      </w:r>
      <w:r w:rsidRPr="00CD3BEB">
        <w:rPr>
          <w:rStyle w:val="BodyText2"/>
          <w:rFonts w:eastAsia="Calibri" w:cs="Arial"/>
          <w:sz w:val="14"/>
        </w:rPr>
        <w:t xml:space="preserve">social networking sites, knowledge and truth are created from </w:t>
      </w:r>
      <w:r w:rsidRPr="00CD3BEB">
        <w:rPr>
          <w:rStyle w:val="BodyText1"/>
          <w:rFonts w:eastAsia="Calibri" w:cs="Arial"/>
          <w:sz w:val="14"/>
        </w:rPr>
        <w:t xml:space="preserve">the </w:t>
      </w:r>
      <w:r w:rsidRPr="00CD3BEB">
        <w:rPr>
          <w:rStyle w:val="BodyText2"/>
          <w:rFonts w:eastAsia="Calibri" w:cs="Arial"/>
          <w:sz w:val="14"/>
        </w:rPr>
        <w:t xml:space="preserve">bottom up, bypassing the authoritarian control of </w:t>
      </w:r>
      <w:proofErr w:type="spellStart"/>
      <w:r w:rsidRPr="00CD3BEB">
        <w:rPr>
          <w:rStyle w:val="BodyText3"/>
          <w:rFonts w:ascii="Georgia" w:eastAsia="Calibri" w:hAnsi="Georgia" w:cs="Arial"/>
          <w:sz w:val="14"/>
          <w:szCs w:val="22"/>
        </w:rPr>
        <w:t>newspeople</w:t>
      </w:r>
      <w:proofErr w:type="spellEnd"/>
      <w:r w:rsidRPr="00CD3BEB">
        <w:rPr>
          <w:rStyle w:val="BodyText3"/>
          <w:rFonts w:ascii="Georgia" w:eastAsia="Calibri" w:hAnsi="Georgia" w:cs="Arial"/>
          <w:sz w:val="14"/>
          <w:szCs w:val="22"/>
        </w:rPr>
        <w:t xml:space="preserve">, academics, </w:t>
      </w:r>
      <w:r w:rsidRPr="00CD3BEB">
        <w:rPr>
          <w:rStyle w:val="BodyText2"/>
          <w:rFonts w:eastAsia="Calibri" w:cs="Arial"/>
          <w:sz w:val="14"/>
        </w:rPr>
        <w:t xml:space="preserve">and publishers. </w:t>
      </w:r>
      <w:r w:rsidRPr="00285C2B">
        <w:rPr>
          <w:rStyle w:val="StyleBoldUnderline"/>
        </w:rPr>
        <w:t>Through a quick keyword search, we have access to infinite quantities of information,</w:t>
      </w:r>
      <w:r w:rsidRPr="00CD3BEB">
        <w:rPr>
          <w:rStyle w:val="BodyText2"/>
          <w:rFonts w:eastAsia="Calibri" w:cs="Arial"/>
          <w:sz w:val="14"/>
        </w:rPr>
        <w:t xml:space="preserve"> </w:t>
      </w:r>
      <w:r w:rsidRPr="00285C2B">
        <w:rPr>
          <w:rStyle w:val="BoldUnderline0"/>
          <w:rFonts w:ascii="Georgia" w:hAnsi="Georgia"/>
          <w:sz w:val="22"/>
        </w:rPr>
        <w:t>but how do we sort through it</w:t>
      </w:r>
      <w:r w:rsidRPr="00285C2B">
        <w:rPr>
          <w:rStyle w:val="BodyText2"/>
          <w:rFonts w:eastAsia="Calibri" w:cs="Arial"/>
          <w:b/>
          <w:sz w:val="14"/>
        </w:rPr>
        <w:t xml:space="preserve"> and select </w:t>
      </w:r>
      <w:r w:rsidRPr="00285C2B">
        <w:rPr>
          <w:rStyle w:val="BodyText1"/>
          <w:rFonts w:eastAsia="Calibri" w:cs="Arial"/>
          <w:b/>
          <w:sz w:val="14"/>
        </w:rPr>
        <w:t xml:space="preserve">the </w:t>
      </w:r>
      <w:r w:rsidRPr="00285C2B">
        <w:rPr>
          <w:rStyle w:val="BodyText2"/>
          <w:rFonts w:eastAsia="Calibri" w:cs="Arial"/>
          <w:b/>
          <w:sz w:val="14"/>
        </w:rPr>
        <w:t>best information for our needs? Much of what suffices as information is not reliable, or even ethically motivated.</w:t>
      </w:r>
      <w:r w:rsidRPr="00285C2B">
        <w:rPr>
          <w:b/>
        </w:rPr>
        <w:t xml:space="preserve"> </w:t>
      </w:r>
      <w:r w:rsidRPr="00285C2B">
        <w:rPr>
          <w:rStyle w:val="StyleBoldUnderline"/>
          <w:highlight w:val="cyan"/>
        </w:rPr>
        <w:t>The ability</w:t>
      </w:r>
      <w:r w:rsidRPr="00285C2B">
        <w:rPr>
          <w:rStyle w:val="StyleBoldUnderline"/>
        </w:rPr>
        <w:t xml:space="preserve"> of every decision maker </w:t>
      </w:r>
      <w:r w:rsidRPr="00285C2B">
        <w:rPr>
          <w:rStyle w:val="StyleBoldUnderline"/>
          <w:highlight w:val="cyan"/>
        </w:rPr>
        <w:t>to make good</w:t>
      </w:r>
      <w:r w:rsidRPr="00285C2B">
        <w:rPr>
          <w:rStyle w:val="StyleBoldUnderline"/>
        </w:rPr>
        <w:t xml:space="preserve">, reasoned, and ethical </w:t>
      </w:r>
      <w:r w:rsidRPr="00285C2B">
        <w:rPr>
          <w:rStyle w:val="StyleBoldUnderline"/>
          <w:highlight w:val="cyan"/>
        </w:rPr>
        <w:t>deci</w:t>
      </w:r>
      <w:r w:rsidRPr="00285C2B">
        <w:rPr>
          <w:rStyle w:val="StyleBoldUnderline"/>
          <w:highlight w:val="cyan"/>
        </w:rPr>
        <w:softHyphen/>
        <w:t>sions' relies</w:t>
      </w:r>
      <w:r w:rsidRPr="00285C2B">
        <w:rPr>
          <w:rStyle w:val="StyleBoldUnderline"/>
        </w:rPr>
        <w:t xml:space="preserve"> heavily up</w:t>
      </w:r>
      <w:r w:rsidRPr="00285C2B">
        <w:rPr>
          <w:rStyle w:val="StyleBoldUnderline"/>
          <w:highlight w:val="cyan"/>
        </w:rPr>
        <w:t>on their ability</w:t>
      </w:r>
      <w:r w:rsidRPr="00285C2B">
        <w:rPr>
          <w:rStyle w:val="StyleBoldUnderline"/>
        </w:rPr>
        <w:t xml:space="preserve"> </w:t>
      </w:r>
      <w:r w:rsidRPr="00285C2B">
        <w:rPr>
          <w:rStyle w:val="StyleBoldUnderline"/>
          <w:highlight w:val="cyan"/>
        </w:rPr>
        <w:t>to</w:t>
      </w:r>
      <w:r w:rsidRPr="00285C2B">
        <w:rPr>
          <w:rStyle w:val="StyleBoldUnderline"/>
          <w:b/>
          <w:highlight w:val="cyan"/>
        </w:rPr>
        <w:t xml:space="preserve"> </w:t>
      </w:r>
      <w:r w:rsidRPr="00285C2B">
        <w:rPr>
          <w:rStyle w:val="BoldUnderline0"/>
          <w:rFonts w:ascii="Georgia" w:hAnsi="Georgia"/>
          <w:sz w:val="22"/>
          <w:highlight w:val="cyan"/>
        </w:rPr>
        <w:t>think critically</w:t>
      </w:r>
      <w:r w:rsidRPr="00285C2B">
        <w:rPr>
          <w:rStyle w:val="BoldUnderline0"/>
          <w:rFonts w:ascii="Georgia" w:hAnsi="Georgia"/>
          <w:sz w:val="22"/>
        </w:rPr>
        <w:t>.</w:t>
      </w:r>
      <w:r w:rsidRPr="00285C2B">
        <w:rPr>
          <w:rStyle w:val="BodyText2"/>
          <w:rFonts w:eastAsia="Calibri" w:cs="Arial"/>
          <w:b/>
          <w:sz w:val="14"/>
        </w:rPr>
        <w:t xml:space="preserve"> </w:t>
      </w:r>
      <w:r w:rsidRPr="00285C2B">
        <w:rPr>
          <w:rStyle w:val="StyleBoldUnderline"/>
        </w:rPr>
        <w:t>Critical thinking enables one to break argumentation down to its component parts in order to evaluate</w:t>
      </w:r>
      <w:r w:rsidRPr="00285C2B">
        <w:rPr>
          <w:rStyle w:val="StyleBoldUnderline"/>
          <w:b/>
        </w:rPr>
        <w:t xml:space="preserve"> </w:t>
      </w:r>
      <w:r w:rsidRPr="00285C2B">
        <w:rPr>
          <w:rStyle w:val="BodyText2"/>
          <w:rFonts w:eastAsia="Calibri" w:cs="Arial"/>
          <w:b/>
          <w:sz w:val="14"/>
        </w:rPr>
        <w:t xml:space="preserve">its relative </w:t>
      </w:r>
      <w:r w:rsidRPr="00285C2B">
        <w:rPr>
          <w:rStyle w:val="StyleBoldUnderline"/>
        </w:rPr>
        <w:t>validity and strength</w:t>
      </w:r>
      <w:r w:rsidRPr="00285C2B">
        <w:rPr>
          <w:rStyle w:val="StyleBoldUnderline"/>
          <w:b/>
        </w:rPr>
        <w:t>,</w:t>
      </w:r>
      <w:r w:rsidRPr="00285C2B">
        <w:rPr>
          <w:rStyle w:val="BodyText2"/>
          <w:rFonts w:eastAsia="Calibri" w:cs="Arial"/>
          <w:b/>
          <w:sz w:val="14"/>
        </w:rPr>
        <w:t xml:space="preserve"> </w:t>
      </w:r>
      <w:r w:rsidRPr="00CD3BEB">
        <w:rPr>
          <w:rStyle w:val="BodyText2"/>
          <w:rFonts w:eastAsia="Calibri" w:cs="Arial"/>
          <w:sz w:val="14"/>
        </w:rPr>
        <w:t xml:space="preserve">And, critical thinking offers tools enabling the user to better understand the' nature and relative quality of </w:t>
      </w:r>
      <w:r w:rsidRPr="00CD3BEB">
        <w:rPr>
          <w:rStyle w:val="BodyText1"/>
          <w:rFonts w:eastAsia="Calibri" w:cs="Arial"/>
          <w:sz w:val="14"/>
        </w:rPr>
        <w:t xml:space="preserve">the </w:t>
      </w:r>
      <w:r w:rsidRPr="00CD3BEB">
        <w:rPr>
          <w:rStyle w:val="BodyText2"/>
          <w:rFonts w:eastAsia="Calibri" w:cs="Arial"/>
          <w:sz w:val="14"/>
        </w:rPr>
        <w:t>message under</w:t>
      </w:r>
      <w:r w:rsidRPr="00285C2B">
        <w:rPr>
          <w:rStyle w:val="BodyText2"/>
          <w:rFonts w:eastAsia="Calibri" w:cs="Arial"/>
          <w:b/>
          <w:sz w:val="14"/>
        </w:rPr>
        <w:t xml:space="preserve"> </w:t>
      </w:r>
      <w:r w:rsidRPr="00CD3BEB">
        <w:rPr>
          <w:rStyle w:val="BodyText2"/>
          <w:rFonts w:eastAsia="Calibri" w:cs="Arial"/>
          <w:sz w:val="14"/>
        </w:rPr>
        <w:t>consider</w:t>
      </w:r>
      <w:r w:rsidRPr="00CD3BEB">
        <w:rPr>
          <w:rStyle w:val="BodyText2"/>
          <w:rFonts w:eastAsia="Calibri" w:cs="Arial"/>
          <w:sz w:val="14"/>
        </w:rPr>
        <w:softHyphen/>
        <w:t xml:space="preserve">ation. </w:t>
      </w:r>
      <w:r w:rsidRPr="00285C2B">
        <w:rPr>
          <w:rStyle w:val="StyleBoldUnderline"/>
        </w:rPr>
        <w:t>Critical thinkers are better users of information as well as better advocates.</w:t>
      </w:r>
      <w:r w:rsidRPr="00CD3BEB">
        <w:rPr>
          <w:rStyle w:val="BodyText2"/>
          <w:rFonts w:eastAsia="Calibri" w:cs="Arial"/>
          <w:sz w:val="14"/>
        </w:rPr>
        <w:t xml:space="preserve"> Colleges and universities expect their students to develop their </w:t>
      </w:r>
      <w:r w:rsidRPr="00CD3BEB">
        <w:rPr>
          <w:rStyle w:val="BodyText1"/>
          <w:rFonts w:eastAsia="Calibri" w:cs="Arial"/>
          <w:sz w:val="14"/>
        </w:rPr>
        <w:t xml:space="preserve">critical </w:t>
      </w:r>
      <w:r w:rsidRPr="00CD3BEB">
        <w:rPr>
          <w:rStyle w:val="Bodytext85pt"/>
          <w:rFonts w:ascii="Georgia" w:eastAsia="Calibri" w:hAnsi="Georgia"/>
          <w:sz w:val="14"/>
          <w:szCs w:val="22"/>
        </w:rPr>
        <w:t>thinking skills</w:t>
      </w:r>
      <w:r w:rsidRPr="00CD3BEB">
        <w:rPr>
          <w:rStyle w:val="BodyText2"/>
          <w:rFonts w:eastAsia="Calibri" w:cs="Arial"/>
          <w:sz w:val="14"/>
        </w:rPr>
        <w:t xml:space="preserve"> and may require students to take designated courses to that end. The importance and value </w:t>
      </w:r>
      <w:r w:rsidRPr="00CD3BEB">
        <w:rPr>
          <w:rStyle w:val="BodyText1"/>
          <w:rFonts w:eastAsia="Calibri" w:cs="Arial"/>
          <w:sz w:val="14"/>
        </w:rPr>
        <w:t xml:space="preserve">of </w:t>
      </w:r>
      <w:r w:rsidRPr="00CD3BEB">
        <w:rPr>
          <w:rStyle w:val="BodyText2"/>
          <w:rFonts w:eastAsia="Calibri" w:cs="Arial"/>
          <w:sz w:val="14"/>
        </w:rPr>
        <w:t>such study is widely recognized.</w:t>
      </w:r>
      <w:r w:rsidRPr="00CD3BEB">
        <w:rPr>
          <w:sz w:val="14"/>
        </w:rPr>
        <w:t xml:space="preserve"> </w:t>
      </w:r>
      <w:r w:rsidRPr="00CD3BEB">
        <w:rPr>
          <w:rStyle w:val="BodyText2"/>
          <w:rFonts w:eastAsia="Calibri" w:cs="Arial"/>
          <w:sz w:val="14"/>
        </w:rPr>
        <w:t>The executive order establishing California's requirement states;</w:t>
      </w:r>
      <w:r w:rsidRPr="00CD3BEB">
        <w:rPr>
          <w:sz w:val="14"/>
        </w:rPr>
        <w:t xml:space="preserve"> </w:t>
      </w:r>
      <w:r w:rsidRPr="00CD3BEB">
        <w:rPr>
          <w:rStyle w:val="BodyText2"/>
          <w:rFonts w:eastAsia="Calibri" w:cs="Arial"/>
          <w:sz w:val="14"/>
        </w:rPr>
        <w:t xml:space="preserve">Instruction in </w:t>
      </w:r>
      <w:r w:rsidRPr="00CD3BEB">
        <w:rPr>
          <w:sz w:val="14"/>
        </w:rPr>
        <w:t>critical thinking is</w:t>
      </w:r>
      <w:r w:rsidRPr="00CD3BEB">
        <w:rPr>
          <w:rStyle w:val="BodyText2"/>
          <w:rFonts w:eastAsia="Calibri" w:cs="Arial"/>
          <w:sz w:val="14"/>
        </w:rPr>
        <w:t xml:space="preserve"> designed to achieve an understanding of the relationship of language to logic, which would lead to </w:t>
      </w:r>
      <w:r w:rsidRPr="00CD3BEB">
        <w:rPr>
          <w:sz w:val="14"/>
        </w:rPr>
        <w:t>the ability to analyze, criticize and advocate ideas, to reason inductively and deductively, and to reach factual or judgmental conclusions based on sound inferences drawn from unambigu</w:t>
      </w:r>
      <w:r w:rsidRPr="00CD3BEB">
        <w:rPr>
          <w:sz w:val="14"/>
        </w:rPr>
        <w:softHyphen/>
        <w:t>ous statements of knowledge or belief. The minimal competence to be expected at the successful conclusion of instruction in critical thinking</w:t>
      </w:r>
      <w:r w:rsidRPr="00CD3BEB">
        <w:rPr>
          <w:rStyle w:val="BodyText2"/>
          <w:rFonts w:eastAsia="Calibri" w:cs="Arial"/>
          <w:sz w:val="14"/>
        </w:rPr>
        <w:t xml:space="preserve"> should be the ability to distinguish fact from judgment, belief from knowledge, and skills in elementary inductive arid deductive processes, including an under</w:t>
      </w:r>
      <w:r w:rsidRPr="00CD3BEB">
        <w:rPr>
          <w:rStyle w:val="BodyText2"/>
          <w:rFonts w:eastAsia="Calibri" w:cs="Arial"/>
          <w:sz w:val="14"/>
        </w:rPr>
        <w:softHyphen/>
        <w:t xml:space="preserve">standing of die formal and informal fallacies of language and </w:t>
      </w:r>
      <w:r w:rsidRPr="00E15C49">
        <w:rPr>
          <w:rStyle w:val="BodyText2"/>
          <w:rFonts w:eastAsia="Calibri" w:cs="Arial"/>
          <w:sz w:val="14"/>
        </w:rPr>
        <w:t xml:space="preserve">thought. </w:t>
      </w:r>
      <w:r w:rsidRPr="00E15C49">
        <w:rPr>
          <w:rStyle w:val="StyleBoldUnderline"/>
        </w:rPr>
        <w:t xml:space="preserve">Competency in </w:t>
      </w:r>
      <w:r w:rsidRPr="00CD3BEB">
        <w:rPr>
          <w:rStyle w:val="BoldUnderline0"/>
          <w:rFonts w:ascii="Georgia" w:hAnsi="Georgia"/>
          <w:sz w:val="22"/>
          <w:highlight w:val="cyan"/>
        </w:rPr>
        <w:t>critical thinking</w:t>
      </w:r>
      <w:r w:rsidRPr="00CD3BEB">
        <w:rPr>
          <w:rStyle w:val="StyleBoldUnderline"/>
          <w:highlight w:val="cyan"/>
        </w:rPr>
        <w:t xml:space="preserve"> is a </w:t>
      </w:r>
      <w:r w:rsidRPr="00DF50F1">
        <w:rPr>
          <w:rStyle w:val="Emphasis"/>
          <w:b/>
          <w:highlight w:val="cyan"/>
        </w:rPr>
        <w:t>prerequisite</w:t>
      </w:r>
      <w:r w:rsidRPr="00CD3BEB">
        <w:rPr>
          <w:rStyle w:val="StyleBoldUnderline"/>
          <w:highlight w:val="cyan"/>
        </w:rPr>
        <w:t xml:space="preserve"> to participating effectively in human affairs</w:t>
      </w:r>
      <w:r w:rsidRPr="00CD3BEB">
        <w:rPr>
          <w:rStyle w:val="BodyText2"/>
          <w:rFonts w:eastAsia="Calibri" w:cs="Arial"/>
          <w:sz w:val="14"/>
        </w:rPr>
        <w:t xml:space="preserve">, pursuing higher </w:t>
      </w:r>
      <w:r w:rsidRPr="00CD3BEB">
        <w:rPr>
          <w:rStyle w:val="StyleBoldUnderline"/>
        </w:rPr>
        <w:t>education</w:t>
      </w:r>
      <w:r w:rsidRPr="00CD3BEB">
        <w:rPr>
          <w:rStyle w:val="BodyText2"/>
          <w:rFonts w:eastAsia="Calibri" w:cs="Arial"/>
          <w:sz w:val="14"/>
        </w:rPr>
        <w:t xml:space="preserve">, and </w:t>
      </w:r>
      <w:r w:rsidRPr="00CD3BEB">
        <w:rPr>
          <w:rStyle w:val="StyleBoldUnderline"/>
        </w:rPr>
        <w:t>succeeding in the highly com</w:t>
      </w:r>
      <w:r w:rsidRPr="00CD3BEB">
        <w:rPr>
          <w:rStyle w:val="StyleBoldUnderline"/>
        </w:rPr>
        <w:softHyphen/>
        <w:t>petitive world of business and the professions</w:t>
      </w:r>
      <w:r w:rsidRPr="00CD3BEB">
        <w:rPr>
          <w:sz w:val="14"/>
        </w:rPr>
        <w:t xml:space="preserve">. Michael </w:t>
      </w:r>
      <w:proofErr w:type="spellStart"/>
      <w:r w:rsidRPr="00CD3BEB">
        <w:rPr>
          <w:sz w:val="14"/>
        </w:rPr>
        <w:t>Scriven</w:t>
      </w:r>
      <w:proofErr w:type="spellEnd"/>
      <w:r w:rsidRPr="00CD3BEB">
        <w:rPr>
          <w:sz w:val="14"/>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CD3BEB">
        <w:rPr>
          <w:sz w:val="14"/>
        </w:rPr>
        <w:softHyphen/>
        <w:t xml:space="preserve">sequences; and communicates effectively with others in figuring our solutions to complex problems. They also observed that </w:t>
      </w:r>
      <w:r w:rsidRPr="00285C2B">
        <w:rPr>
          <w:rStyle w:val="StyleBoldUnderline"/>
        </w:rPr>
        <w:t>critical thinking entails effective communication and problem solving abilities and a commitment</w:t>
      </w:r>
      <w:r w:rsidRPr="00CD3BEB">
        <w:rPr>
          <w:sz w:val="14"/>
        </w:rPr>
        <w:t xml:space="preserve"> </w:t>
      </w:r>
      <w:r w:rsidRPr="00285C2B">
        <w:rPr>
          <w:rStyle w:val="StyleBoldUnderline"/>
        </w:rPr>
        <w:t>to overcome</w:t>
      </w:r>
      <w:r w:rsidRPr="00CD3BEB">
        <w:rPr>
          <w:sz w:val="14"/>
        </w:rPr>
        <w:t xml:space="preserve"> </w:t>
      </w:r>
      <w:r w:rsidRPr="00285C2B">
        <w:rPr>
          <w:rStyle w:val="StyleBoldUnderline"/>
        </w:rPr>
        <w:t>our</w:t>
      </w:r>
      <w:r w:rsidRPr="00CD3BEB">
        <w:rPr>
          <w:sz w:val="14"/>
        </w:rPr>
        <w:t xml:space="preserve"> native </w:t>
      </w:r>
      <w:r w:rsidRPr="00285C2B">
        <w:rPr>
          <w:rStyle w:val="StyleBoldUnderline"/>
        </w:rPr>
        <w:t>egocentrism and sociocentrism,"</w:t>
      </w:r>
      <w:r w:rsidRPr="00CD3BEB">
        <w:rPr>
          <w:sz w:val="14"/>
        </w:rPr>
        <w:t xml:space="preserve">1 </w:t>
      </w:r>
      <w:r w:rsidRPr="00285C2B">
        <w:rPr>
          <w:rStyle w:val="StyleBoldUnderline"/>
          <w:highlight w:val="cyan"/>
        </w:rPr>
        <w:t>Debate</w:t>
      </w:r>
      <w:r w:rsidRPr="00CD3BEB">
        <w:rPr>
          <w:sz w:val="14"/>
        </w:rPr>
        <w:t xml:space="preserve"> as a classroom exercise and as a mode of thinking and behaving </w:t>
      </w:r>
      <w:r w:rsidRPr="00DF50F1">
        <w:rPr>
          <w:rStyle w:val="Emphasis"/>
          <w:b/>
          <w:highlight w:val="cyan"/>
        </w:rPr>
        <w:t>uniquely</w:t>
      </w:r>
      <w:r w:rsidRPr="00DF50F1">
        <w:rPr>
          <w:rStyle w:val="Emphasis"/>
          <w:b/>
        </w:rPr>
        <w:t xml:space="preserve"> </w:t>
      </w:r>
      <w:r w:rsidRPr="00DF50F1">
        <w:rPr>
          <w:rStyle w:val="Emphasis"/>
          <w:b/>
          <w:highlight w:val="cyan"/>
        </w:rPr>
        <w:t>promotes</w:t>
      </w:r>
      <w:r w:rsidRPr="00DF50F1">
        <w:rPr>
          <w:rStyle w:val="Emphasis"/>
          <w:b/>
        </w:rPr>
        <w:t xml:space="preserve"> </w:t>
      </w:r>
      <w:r w:rsidRPr="00E15C49">
        <w:rPr>
          <w:rStyle w:val="Emphasis"/>
          <w:b/>
        </w:rPr>
        <w:t>development of each of</w:t>
      </w:r>
      <w:r w:rsidRPr="00DF50F1">
        <w:rPr>
          <w:rStyle w:val="Emphasis"/>
          <w:b/>
        </w:rPr>
        <w:t xml:space="preserve"> </w:t>
      </w:r>
      <w:r w:rsidRPr="00DF50F1">
        <w:rPr>
          <w:rStyle w:val="Emphasis"/>
          <w:b/>
          <w:highlight w:val="cyan"/>
        </w:rPr>
        <w:t>these skill sets.</w:t>
      </w:r>
      <w:r w:rsidRPr="00CD3BEB">
        <w:rPr>
          <w:sz w:val="14"/>
        </w:rPr>
        <w:t xml:space="preserve"> Since classical times, debate has been one of the best methods of learning and applying the principles of critical thinking. </w:t>
      </w:r>
      <w:r w:rsidRPr="00285C2B">
        <w:rPr>
          <w:rStyle w:val="StyleBoldUnderline"/>
        </w:rPr>
        <w:t xml:space="preserve">Contemporary </w:t>
      </w:r>
      <w:r w:rsidRPr="00DF50F1">
        <w:rPr>
          <w:rStyle w:val="Emphasis"/>
          <w:b/>
          <w:highlight w:val="cyan"/>
        </w:rPr>
        <w:t xml:space="preserve">research confirms </w:t>
      </w:r>
      <w:r w:rsidRPr="00DF50F1">
        <w:rPr>
          <w:rStyle w:val="Emphasis"/>
          <w:b/>
        </w:rPr>
        <w:t>the value of debate</w:t>
      </w:r>
      <w:r w:rsidRPr="00285C2B">
        <w:rPr>
          <w:rStyle w:val="StyleBoldUnderline"/>
        </w:rPr>
        <w:t>.</w:t>
      </w:r>
      <w:r w:rsidRPr="00CD3BEB">
        <w:rPr>
          <w:sz w:val="14"/>
        </w:rPr>
        <w:t xml:space="preserve"> One study concluded: </w:t>
      </w:r>
      <w:r w:rsidRPr="00285C2B">
        <w:rPr>
          <w:rStyle w:val="StyleBoldUnderline"/>
        </w:rPr>
        <w:t>The impact of public communication training on</w:t>
      </w:r>
      <w:r w:rsidRPr="00CD3BEB">
        <w:rPr>
          <w:sz w:val="14"/>
        </w:rPr>
        <w:t xml:space="preserve"> the </w:t>
      </w:r>
      <w:r w:rsidRPr="00285C2B">
        <w:rPr>
          <w:rStyle w:val="StyleBoldUnderline"/>
        </w:rPr>
        <w:t xml:space="preserve">critical thinking ability of the participants is </w:t>
      </w:r>
      <w:r w:rsidRPr="00CD3BEB">
        <w:rPr>
          <w:rStyle w:val="BoldUnderline0"/>
          <w:rFonts w:ascii="Georgia" w:hAnsi="Georgia"/>
          <w:sz w:val="22"/>
        </w:rPr>
        <w:t>demonstrably positive</w:t>
      </w:r>
      <w:r w:rsidRPr="00CD3BEB">
        <w:rPr>
          <w:sz w:val="14"/>
        </w:rPr>
        <w:t>. This summary of existing research reaffirms what many ex-debaters and others in forensics, public speaking, mock trial, or argumentation would support: participation improves die thinking of those involved</w:t>
      </w:r>
      <w:proofErr w:type="gramStart"/>
      <w:r w:rsidRPr="00CD3BEB">
        <w:rPr>
          <w:sz w:val="14"/>
        </w:rPr>
        <w:t>,2</w:t>
      </w:r>
      <w:proofErr w:type="gramEnd"/>
      <w:r w:rsidRPr="00CD3BEB">
        <w:rPr>
          <w:sz w:val="14"/>
        </w:rPr>
        <w:t xml:space="preserve"> </w:t>
      </w:r>
      <w:r w:rsidRPr="00285C2B">
        <w:rPr>
          <w:rStyle w:val="StyleBoldUnderline"/>
        </w:rPr>
        <w:t>In particular, debate education improves the ability to think critically</w:t>
      </w:r>
      <w:r w:rsidRPr="00CD3BEB">
        <w:rPr>
          <w:sz w:val="14"/>
        </w:rPr>
        <w:t>. In a com</w:t>
      </w:r>
      <w:r w:rsidRPr="00CD3BEB">
        <w:rPr>
          <w:sz w:val="14"/>
        </w:rPr>
        <w:softHyphen/>
        <w:t>prehensive</w:t>
      </w:r>
      <w:r w:rsidRPr="00CD3BEB">
        <w:rPr>
          <w:rStyle w:val="BodyText2"/>
          <w:rFonts w:eastAsia="Calibri" w:cs="Arial"/>
          <w:sz w:val="14"/>
        </w:rPr>
        <w:t xml:space="preserve"> review of the </w:t>
      </w:r>
      <w:r w:rsidRPr="00CD3BEB">
        <w:rPr>
          <w:rStyle w:val="BodyText3"/>
          <w:rFonts w:ascii="Georgia" w:eastAsia="Calibri" w:hAnsi="Georgia" w:cs="Arial"/>
          <w:sz w:val="14"/>
          <w:szCs w:val="22"/>
        </w:rPr>
        <w:t xml:space="preserve">relevant </w:t>
      </w:r>
      <w:r w:rsidRPr="00CD3BEB">
        <w:rPr>
          <w:rStyle w:val="BodyText2"/>
          <w:rFonts w:eastAsia="Calibri" w:cs="Arial"/>
          <w:sz w:val="14"/>
        </w:rPr>
        <w:t xml:space="preserve">research, Kent Colbert concluded, "'The debate-critical thinking literature provides </w:t>
      </w:r>
      <w:r w:rsidRPr="00CD3BEB">
        <w:rPr>
          <w:rStyle w:val="BodyText3"/>
          <w:rFonts w:ascii="Georgia" w:eastAsia="Calibri" w:hAnsi="Georgia" w:cs="Arial"/>
          <w:sz w:val="14"/>
          <w:szCs w:val="22"/>
        </w:rPr>
        <w:t xml:space="preserve">presumptive </w:t>
      </w:r>
      <w:r w:rsidRPr="00CD3BEB">
        <w:rPr>
          <w:rStyle w:val="BodyText2"/>
          <w:rFonts w:eastAsia="Calibri" w:cs="Arial"/>
          <w:sz w:val="14"/>
        </w:rPr>
        <w:t xml:space="preserve">proof </w:t>
      </w:r>
      <w:r w:rsidRPr="00CD3BEB">
        <w:rPr>
          <w:rStyle w:val="BodyText2"/>
          <w:rFonts w:eastAsia="Calibri"/>
          <w:sz w:val="14"/>
        </w:rPr>
        <w:t>■</w:t>
      </w:r>
      <w:r w:rsidRPr="00CD3BEB">
        <w:rPr>
          <w:rStyle w:val="BodyText2"/>
          <w:rFonts w:eastAsia="Calibri" w:cs="Arial"/>
          <w:sz w:val="14"/>
        </w:rPr>
        <w:t>favoring a positive debate-critical thinking relationship.</w:t>
      </w:r>
      <w:r w:rsidRPr="00CD3BEB">
        <w:rPr>
          <w:rStyle w:val="BodyText2"/>
          <w:rFonts w:eastAsia="Calibri" w:cs="Arial"/>
          <w:sz w:val="14"/>
          <w:vertAlign w:val="superscript"/>
        </w:rPr>
        <w:t>11</w:t>
      </w:r>
      <w:r w:rsidRPr="00CD3BEB">
        <w:rPr>
          <w:rStyle w:val="BodyText2"/>
          <w:rFonts w:eastAsia="Calibri" w:cs="Arial"/>
          <w:sz w:val="14"/>
        </w:rPr>
        <w:t>'</w:t>
      </w:r>
      <w:r w:rsidRPr="00CD3BEB">
        <w:rPr>
          <w:rStyle w:val="BodyText2"/>
          <w:rFonts w:eastAsia="Calibri" w:cs="Arial"/>
          <w:sz w:val="14"/>
          <w:vertAlign w:val="superscript"/>
        </w:rPr>
        <w:t>1</w:t>
      </w:r>
      <w:r w:rsidRPr="00CD3BEB">
        <w:rPr>
          <w:sz w:val="14"/>
        </w:rPr>
        <w:t xml:space="preserve"> </w:t>
      </w:r>
      <w:r w:rsidRPr="00CD3BEB">
        <w:rPr>
          <w:rStyle w:val="BodyText2"/>
          <w:rFonts w:eastAsia="Calibri" w:cs="Arial"/>
          <w:sz w:val="14"/>
        </w:rPr>
        <w:t xml:space="preserve">Much of the most significant communication </w:t>
      </w:r>
      <w:r w:rsidRPr="00CD3BEB">
        <w:rPr>
          <w:rStyle w:val="BodyText3"/>
          <w:rFonts w:ascii="Georgia" w:eastAsia="Calibri" w:hAnsi="Georgia" w:cs="Arial"/>
          <w:sz w:val="14"/>
          <w:szCs w:val="22"/>
        </w:rPr>
        <w:t xml:space="preserve">of </w:t>
      </w:r>
      <w:r w:rsidRPr="00CD3BEB">
        <w:rPr>
          <w:rStyle w:val="BodyText2"/>
          <w:rFonts w:eastAsia="Calibri" w:cs="Arial"/>
          <w:sz w:val="14"/>
        </w:rPr>
        <w:t xml:space="preserve">our </w:t>
      </w:r>
      <w:r w:rsidRPr="00CD3BEB">
        <w:rPr>
          <w:rStyle w:val="BodyText3"/>
          <w:rFonts w:ascii="Georgia" w:eastAsia="Calibri" w:hAnsi="Georgia" w:cs="Arial"/>
          <w:sz w:val="14"/>
          <w:szCs w:val="22"/>
        </w:rPr>
        <w:t xml:space="preserve">lives </w:t>
      </w:r>
      <w:r w:rsidRPr="00CD3BEB">
        <w:rPr>
          <w:rStyle w:val="BodyText1"/>
          <w:rFonts w:eastAsia="Calibri" w:cs="Arial"/>
          <w:sz w:val="14"/>
        </w:rPr>
        <w:t xml:space="preserve">is </w:t>
      </w:r>
      <w:r w:rsidRPr="00CD3BEB">
        <w:rPr>
          <w:rStyle w:val="BodyText2"/>
          <w:rFonts w:eastAsia="Calibri" w:cs="Arial"/>
          <w:sz w:val="14"/>
        </w:rPr>
        <w:t xml:space="preserve">conducted in </w:t>
      </w:r>
      <w:r w:rsidRPr="00CD3BEB">
        <w:rPr>
          <w:rStyle w:val="BodyText1"/>
          <w:rFonts w:eastAsia="Calibri" w:cs="Arial"/>
          <w:sz w:val="14"/>
        </w:rPr>
        <w:t xml:space="preserve">the </w:t>
      </w:r>
      <w:r w:rsidRPr="00CD3BEB">
        <w:rPr>
          <w:rStyle w:val="BodyText2"/>
          <w:rFonts w:eastAsia="Calibri" w:cs="Arial"/>
          <w:sz w:val="14"/>
        </w:rPr>
        <w:t xml:space="preserve">form of debates, </w:t>
      </w:r>
      <w:r w:rsidRPr="00CD3BEB">
        <w:rPr>
          <w:rStyle w:val="BodyText3"/>
          <w:rFonts w:ascii="Georgia" w:eastAsia="Calibri" w:hAnsi="Georgia" w:cs="Arial"/>
          <w:sz w:val="14"/>
          <w:szCs w:val="22"/>
        </w:rPr>
        <w:t xml:space="preserve">formal or informal, These </w:t>
      </w:r>
      <w:r w:rsidRPr="00CD3BEB">
        <w:rPr>
          <w:rStyle w:val="BodyText2"/>
          <w:rFonts w:eastAsia="Calibri" w:cs="Arial"/>
          <w:sz w:val="14"/>
        </w:rPr>
        <w:t xml:space="preserve">take </w:t>
      </w:r>
      <w:r w:rsidRPr="00CD3BEB">
        <w:rPr>
          <w:rStyle w:val="BodyText3"/>
          <w:rFonts w:ascii="Georgia" w:eastAsia="Calibri" w:hAnsi="Georgia" w:cs="Arial"/>
          <w:sz w:val="14"/>
          <w:szCs w:val="22"/>
        </w:rPr>
        <w:t xml:space="preserve">place </w:t>
      </w:r>
      <w:r w:rsidRPr="00CD3BEB">
        <w:rPr>
          <w:rStyle w:val="BodyText2"/>
          <w:rFonts w:eastAsia="Calibri" w:cs="Arial"/>
          <w:sz w:val="14"/>
        </w:rPr>
        <w:t>in intrapersonal commu</w:t>
      </w:r>
      <w:r w:rsidRPr="00CD3BEB">
        <w:rPr>
          <w:rStyle w:val="BodyText2"/>
          <w:rFonts w:eastAsia="Calibri" w:cs="Arial"/>
          <w:sz w:val="14"/>
        </w:rPr>
        <w:softHyphen/>
        <w:t xml:space="preserve">nications, with which we weigh the pros </w:t>
      </w:r>
      <w:r w:rsidRPr="00CD3BEB">
        <w:rPr>
          <w:rStyle w:val="BodyText3"/>
          <w:rFonts w:ascii="Georgia" w:eastAsia="Calibri" w:hAnsi="Georgia" w:cs="Arial"/>
          <w:sz w:val="14"/>
          <w:szCs w:val="22"/>
        </w:rPr>
        <w:t xml:space="preserve">and </w:t>
      </w:r>
      <w:r w:rsidRPr="00CD3BEB">
        <w:rPr>
          <w:rStyle w:val="BodyText2"/>
          <w:rFonts w:eastAsia="Calibri" w:cs="Arial"/>
          <w:sz w:val="14"/>
        </w:rPr>
        <w:t xml:space="preserve">cons of an important decision </w:t>
      </w:r>
      <w:r w:rsidRPr="00CD3BEB">
        <w:rPr>
          <w:rStyle w:val="BodyText1"/>
          <w:rFonts w:eastAsia="Calibri" w:cs="Arial"/>
          <w:sz w:val="14"/>
        </w:rPr>
        <w:t xml:space="preserve">in </w:t>
      </w:r>
      <w:r w:rsidRPr="00CD3BEB">
        <w:rPr>
          <w:rStyle w:val="BodyText2"/>
          <w:rFonts w:eastAsia="Calibri" w:cs="Arial"/>
          <w:sz w:val="14"/>
        </w:rPr>
        <w:t xml:space="preserve">our own minds, and </w:t>
      </w:r>
      <w:r w:rsidRPr="00CD3BEB">
        <w:rPr>
          <w:rStyle w:val="BodyText1"/>
          <w:rFonts w:eastAsia="Calibri" w:cs="Arial"/>
          <w:sz w:val="14"/>
        </w:rPr>
        <w:t xml:space="preserve">in </w:t>
      </w:r>
      <w:r w:rsidRPr="00CD3BEB">
        <w:rPr>
          <w:rStyle w:val="BodyText2"/>
          <w:rFonts w:eastAsia="Calibri" w:cs="Arial"/>
          <w:sz w:val="14"/>
        </w:rPr>
        <w:t xml:space="preserve">interpersonal communications, in </w:t>
      </w:r>
      <w:r w:rsidRPr="00CD3BEB">
        <w:rPr>
          <w:rStyle w:val="BodyText3"/>
          <w:rFonts w:ascii="Georgia" w:eastAsia="Calibri" w:hAnsi="Georgia" w:cs="Arial"/>
          <w:sz w:val="14"/>
          <w:szCs w:val="22"/>
        </w:rPr>
        <w:t xml:space="preserve">which we </w:t>
      </w:r>
      <w:r w:rsidRPr="00CD3BEB">
        <w:rPr>
          <w:rStyle w:val="BodyText2"/>
          <w:rFonts w:eastAsia="Calibri" w:cs="Arial"/>
          <w:sz w:val="14"/>
        </w:rPr>
        <w:t>listen to argu</w:t>
      </w:r>
      <w:r w:rsidRPr="00CD3BEB">
        <w:rPr>
          <w:rStyle w:val="BodyText2"/>
          <w:rFonts w:eastAsia="Calibri" w:cs="Arial"/>
          <w:sz w:val="14"/>
        </w:rPr>
        <w:softHyphen/>
        <w:t xml:space="preserve">ments intended </w:t>
      </w:r>
      <w:r w:rsidRPr="00CD3BEB">
        <w:rPr>
          <w:rStyle w:val="BodyText1"/>
          <w:rFonts w:eastAsia="Calibri" w:cs="Arial"/>
          <w:sz w:val="14"/>
        </w:rPr>
        <w:t xml:space="preserve">to </w:t>
      </w:r>
      <w:r w:rsidRPr="00CD3BEB">
        <w:rPr>
          <w:rStyle w:val="BodyText2"/>
          <w:rFonts w:eastAsia="Calibri" w:cs="Arial"/>
          <w:sz w:val="14"/>
        </w:rPr>
        <w:t xml:space="preserve">influence </w:t>
      </w:r>
      <w:r w:rsidRPr="00CD3BEB">
        <w:rPr>
          <w:rStyle w:val="BodyText3"/>
          <w:rFonts w:ascii="Georgia" w:eastAsia="Calibri" w:hAnsi="Georgia" w:cs="Arial"/>
          <w:sz w:val="14"/>
          <w:szCs w:val="22"/>
        </w:rPr>
        <w:t xml:space="preserve">our </w:t>
      </w:r>
      <w:r w:rsidRPr="00CD3BEB">
        <w:rPr>
          <w:rStyle w:val="BodyText2"/>
          <w:rFonts w:eastAsia="Calibri" w:cs="Arial"/>
          <w:sz w:val="14"/>
        </w:rPr>
        <w:t xml:space="preserve">decision or participate in </w:t>
      </w:r>
      <w:r w:rsidRPr="00CD3BEB">
        <w:rPr>
          <w:rStyle w:val="BodyText3"/>
          <w:rFonts w:ascii="Georgia" w:eastAsia="Calibri" w:hAnsi="Georgia" w:cs="Arial"/>
          <w:sz w:val="14"/>
          <w:szCs w:val="22"/>
        </w:rPr>
        <w:t xml:space="preserve">exchanges to influence </w:t>
      </w:r>
      <w:r w:rsidRPr="00CD3BEB">
        <w:rPr>
          <w:rStyle w:val="BodyText1"/>
          <w:rFonts w:eastAsia="Calibri" w:cs="Arial"/>
          <w:sz w:val="14"/>
        </w:rPr>
        <w:t xml:space="preserve">the </w:t>
      </w:r>
      <w:r w:rsidRPr="00CD3BEB">
        <w:rPr>
          <w:rStyle w:val="BodyText3"/>
          <w:rFonts w:ascii="Georgia" w:eastAsia="Calibri" w:hAnsi="Georgia" w:cs="Arial"/>
          <w:sz w:val="14"/>
          <w:szCs w:val="22"/>
        </w:rPr>
        <w:t xml:space="preserve">decisions </w:t>
      </w:r>
      <w:r w:rsidRPr="00CD3BEB">
        <w:rPr>
          <w:rStyle w:val="BodyText2"/>
          <w:rFonts w:eastAsia="Calibri" w:cs="Arial"/>
          <w:sz w:val="14"/>
        </w:rPr>
        <w:t xml:space="preserve">of </w:t>
      </w:r>
      <w:r w:rsidRPr="00CD3BEB">
        <w:rPr>
          <w:rStyle w:val="BodyText3"/>
          <w:rFonts w:ascii="Georgia" w:eastAsia="Calibri" w:hAnsi="Georgia" w:cs="Arial"/>
          <w:sz w:val="14"/>
          <w:szCs w:val="22"/>
        </w:rPr>
        <w:t>others.</w:t>
      </w:r>
      <w:r w:rsidRPr="00CD3BEB">
        <w:rPr>
          <w:sz w:val="14"/>
        </w:rPr>
        <w:t xml:space="preserve"> </w:t>
      </w:r>
      <w:r w:rsidRPr="00DF50F1">
        <w:rPr>
          <w:rStyle w:val="Emphasis"/>
          <w:b/>
        </w:rPr>
        <w:t xml:space="preserve">Our </w:t>
      </w:r>
      <w:r w:rsidRPr="00DF50F1">
        <w:rPr>
          <w:rStyle w:val="Emphasis"/>
          <w:b/>
          <w:highlight w:val="cyan"/>
        </w:rPr>
        <w:t>success or failure in life is</w:t>
      </w:r>
      <w:r w:rsidRPr="00285C2B">
        <w:rPr>
          <w:rStyle w:val="StyleBoldUnderline"/>
        </w:rPr>
        <w:t xml:space="preserve"> largely </w:t>
      </w:r>
      <w:r w:rsidRPr="00DF50F1">
        <w:rPr>
          <w:rStyle w:val="Emphasis"/>
          <w:b/>
          <w:highlight w:val="cyan"/>
        </w:rPr>
        <w:t>determined</w:t>
      </w:r>
      <w:r w:rsidRPr="00285C2B">
        <w:rPr>
          <w:rStyle w:val="StyleBoldUnderline"/>
          <w:highlight w:val="cyan"/>
        </w:rPr>
        <w:t xml:space="preserve"> by our ability to make </w:t>
      </w:r>
      <w:r w:rsidRPr="00285C2B">
        <w:rPr>
          <w:rStyle w:val="StyleBoldUnderline"/>
        </w:rPr>
        <w:t xml:space="preserve">wise decisions for ourselves </w:t>
      </w:r>
      <w:r w:rsidRPr="00285C2B">
        <w:rPr>
          <w:rStyle w:val="StyleBoldUnderline"/>
          <w:highlight w:val="cyan"/>
        </w:rPr>
        <w:t>and</w:t>
      </w:r>
      <w:r w:rsidRPr="00285C2B">
        <w:rPr>
          <w:rStyle w:val="StyleBoldUnderline"/>
        </w:rPr>
        <w:t xml:space="preserve"> to </w:t>
      </w:r>
      <w:r w:rsidRPr="00285C2B">
        <w:rPr>
          <w:rStyle w:val="StyleBoldUnderline"/>
          <w:highlight w:val="cyan"/>
        </w:rPr>
        <w:t>influence the decisions of’ others</w:t>
      </w:r>
      <w:r w:rsidRPr="00CD3BEB">
        <w:rPr>
          <w:rStyle w:val="BodyText2"/>
          <w:rFonts w:eastAsia="Calibri" w:cs="Arial"/>
          <w:sz w:val="14"/>
        </w:rPr>
        <w:t xml:space="preserve"> in ways that are </w:t>
      </w:r>
      <w:r w:rsidRPr="00CD3BEB">
        <w:rPr>
          <w:rStyle w:val="BodyText3"/>
          <w:rFonts w:ascii="Georgia" w:eastAsia="Calibri" w:hAnsi="Georgia" w:cs="Arial"/>
          <w:sz w:val="14"/>
          <w:szCs w:val="22"/>
        </w:rPr>
        <w:t xml:space="preserve">beneficial </w:t>
      </w:r>
      <w:r w:rsidRPr="00CD3BEB">
        <w:rPr>
          <w:rStyle w:val="BodyText2"/>
          <w:rFonts w:eastAsia="Calibri" w:cs="Arial"/>
          <w:sz w:val="14"/>
        </w:rPr>
        <w:t xml:space="preserve">to </w:t>
      </w:r>
      <w:r w:rsidRPr="00CD3BEB">
        <w:rPr>
          <w:rStyle w:val="BodyText3"/>
          <w:rFonts w:ascii="Georgia" w:eastAsia="Calibri" w:hAnsi="Georgia" w:cs="Arial"/>
          <w:sz w:val="14"/>
          <w:szCs w:val="22"/>
        </w:rPr>
        <w:t xml:space="preserve">us. </w:t>
      </w:r>
      <w:r w:rsidRPr="00285C2B">
        <w:rPr>
          <w:rStyle w:val="StyleBoldUnderline"/>
        </w:rPr>
        <w:t xml:space="preserve">Much of our significant, purposeful activity is concerned with making </w:t>
      </w:r>
      <w:r w:rsidRPr="00E15C49">
        <w:rPr>
          <w:rStyle w:val="StyleBoldUnderline"/>
        </w:rPr>
        <w:t>decisions.</w:t>
      </w:r>
      <w:r w:rsidRPr="00E15C49">
        <w:rPr>
          <w:rStyle w:val="BodyText2"/>
          <w:rFonts w:eastAsia="Calibri" w:cs="Arial"/>
          <w:sz w:val="14"/>
        </w:rPr>
        <w:t xml:space="preserve"> </w:t>
      </w:r>
      <w:r w:rsidRPr="00E15C49">
        <w:rPr>
          <w:rStyle w:val="StyleBoldUnderline"/>
        </w:rPr>
        <w:t>Whether to join a campus organization</w:t>
      </w:r>
      <w:r w:rsidRPr="00E15C49">
        <w:rPr>
          <w:rStyle w:val="BodyText2"/>
          <w:rFonts w:eastAsia="Calibri" w:cs="Arial"/>
          <w:sz w:val="14"/>
        </w:rPr>
        <w:t xml:space="preserve">, </w:t>
      </w:r>
      <w:r w:rsidRPr="00E15C49">
        <w:rPr>
          <w:rStyle w:val="StyleBoldUnderline"/>
        </w:rPr>
        <w:t>go to grad</w:t>
      </w:r>
      <w:r w:rsidRPr="00E15C49">
        <w:rPr>
          <w:rStyle w:val="BodyText2"/>
          <w:rFonts w:eastAsia="Calibri" w:cs="Arial"/>
          <w:sz w:val="14"/>
        </w:rPr>
        <w:t xml:space="preserve">uate </w:t>
      </w:r>
      <w:r w:rsidRPr="00E15C49">
        <w:rPr>
          <w:rStyle w:val="StyleBoldUnderline"/>
        </w:rPr>
        <w:t>school</w:t>
      </w:r>
      <w:r w:rsidRPr="00E15C49">
        <w:rPr>
          <w:rStyle w:val="BodyText2"/>
          <w:rFonts w:eastAsia="Calibri" w:cs="Arial"/>
          <w:sz w:val="14"/>
        </w:rPr>
        <w:t xml:space="preserve">, </w:t>
      </w:r>
      <w:r w:rsidRPr="00E15C49">
        <w:rPr>
          <w:rStyle w:val="StyleBoldUnderline"/>
        </w:rPr>
        <w:t>accept a job offer, buy a car or house</w:t>
      </w:r>
      <w:r w:rsidRPr="00E15C49">
        <w:rPr>
          <w:rStyle w:val="BodyText2"/>
          <w:rFonts w:eastAsia="Calibri" w:cs="Arial"/>
          <w:sz w:val="14"/>
        </w:rPr>
        <w:t xml:space="preserve">, </w:t>
      </w:r>
      <w:r w:rsidRPr="00E15C49">
        <w:rPr>
          <w:rStyle w:val="StyleBoldUnderline"/>
        </w:rPr>
        <w:t>move</w:t>
      </w:r>
      <w:r w:rsidRPr="00E15C49">
        <w:rPr>
          <w:rStyle w:val="BodyText2"/>
          <w:rFonts w:eastAsia="Calibri" w:cs="Arial"/>
          <w:sz w:val="14"/>
        </w:rPr>
        <w:t xml:space="preserve"> to another city, </w:t>
      </w:r>
      <w:r w:rsidRPr="00E15C49">
        <w:rPr>
          <w:rStyle w:val="StyleBoldUnderline"/>
        </w:rPr>
        <w:t>invest</w:t>
      </w:r>
      <w:r w:rsidRPr="00E15C49">
        <w:rPr>
          <w:rStyle w:val="BodyText2"/>
          <w:rFonts w:eastAsia="Calibri" w:cs="Arial"/>
          <w:sz w:val="14"/>
        </w:rPr>
        <w:t xml:space="preserve"> </w:t>
      </w:r>
      <w:r w:rsidRPr="00E15C49">
        <w:rPr>
          <w:rStyle w:val="BodyText1"/>
          <w:rFonts w:eastAsia="Calibri" w:cs="Arial"/>
          <w:sz w:val="14"/>
        </w:rPr>
        <w:t xml:space="preserve">in </w:t>
      </w:r>
      <w:r w:rsidRPr="00E15C49">
        <w:rPr>
          <w:rStyle w:val="BodyText2"/>
          <w:rFonts w:eastAsia="Calibri" w:cs="Arial"/>
          <w:sz w:val="14"/>
        </w:rPr>
        <w:t xml:space="preserve">a certain stock, </w:t>
      </w:r>
      <w:r w:rsidRPr="00E15C49">
        <w:rPr>
          <w:rStyle w:val="StyleBoldUnderline"/>
        </w:rPr>
        <w:t>or vote</w:t>
      </w:r>
      <w:r w:rsidRPr="00E15C49">
        <w:rPr>
          <w:rStyle w:val="BodyText2"/>
          <w:rFonts w:eastAsia="Calibri" w:cs="Arial"/>
          <w:sz w:val="14"/>
        </w:rPr>
        <w:t xml:space="preserve"> for </w:t>
      </w:r>
      <w:r w:rsidRPr="00E15C49">
        <w:rPr>
          <w:rStyle w:val="BodyText3"/>
          <w:rFonts w:ascii="Georgia" w:eastAsia="Calibri" w:hAnsi="Georgia" w:cs="Arial"/>
          <w:sz w:val="14"/>
          <w:szCs w:val="22"/>
        </w:rPr>
        <w:t>Garcia</w:t>
      </w:r>
      <w:r w:rsidRPr="00E15C49">
        <w:rPr>
          <w:rStyle w:val="BodyText4"/>
          <w:rFonts w:ascii="Georgia" w:eastAsia="Calibri" w:hAnsi="Georgia"/>
          <w:sz w:val="14"/>
          <w:szCs w:val="22"/>
        </w:rPr>
        <w:t>—</w:t>
      </w:r>
      <w:r w:rsidRPr="00E15C49">
        <w:rPr>
          <w:rStyle w:val="StyleBoldUnderline"/>
        </w:rPr>
        <w:t xml:space="preserve">these are just a few Of the </w:t>
      </w:r>
      <w:r w:rsidRPr="00E15C49">
        <w:rPr>
          <w:rStyle w:val="Emphasis"/>
          <w:b/>
        </w:rPr>
        <w:t>thousands</w:t>
      </w:r>
      <w:r w:rsidRPr="00E15C49">
        <w:rPr>
          <w:rStyle w:val="BodyText3"/>
          <w:rFonts w:ascii="Georgia" w:eastAsia="Calibri" w:hAnsi="Georgia" w:cs="Arial"/>
          <w:sz w:val="14"/>
          <w:szCs w:val="22"/>
        </w:rPr>
        <w:t xml:space="preserve"> </w:t>
      </w:r>
      <w:r w:rsidRPr="00E15C49">
        <w:rPr>
          <w:rStyle w:val="StyleBoldUnderline"/>
        </w:rPr>
        <w:t>of deci</w:t>
      </w:r>
      <w:r w:rsidRPr="00E15C49">
        <w:rPr>
          <w:rStyle w:val="StyleBoldUnderline"/>
        </w:rPr>
        <w:softHyphen/>
        <w:t>sions we may have to make.</w:t>
      </w:r>
      <w:r w:rsidRPr="00E15C49">
        <w:rPr>
          <w:rStyle w:val="BodyText2"/>
          <w:rFonts w:eastAsia="Calibri" w:cs="Arial"/>
          <w:sz w:val="14"/>
        </w:rPr>
        <w:t xml:space="preserve"> Often, intelligent self-interest or </w:t>
      </w:r>
      <w:r w:rsidRPr="00E15C49">
        <w:rPr>
          <w:rStyle w:val="BodyText3"/>
          <w:rFonts w:ascii="Georgia" w:eastAsia="Calibri" w:hAnsi="Georgia" w:cs="Arial"/>
          <w:sz w:val="14"/>
          <w:szCs w:val="22"/>
        </w:rPr>
        <w:t xml:space="preserve">a </w:t>
      </w:r>
      <w:r w:rsidRPr="00E15C49">
        <w:rPr>
          <w:rStyle w:val="BodyText2"/>
          <w:rFonts w:eastAsia="Calibri" w:cs="Arial"/>
          <w:sz w:val="14"/>
        </w:rPr>
        <w:t>sense of respon</w:t>
      </w:r>
      <w:r w:rsidRPr="00E15C49">
        <w:rPr>
          <w:rStyle w:val="BodyText2"/>
          <w:rFonts w:eastAsia="Calibri" w:cs="Arial"/>
          <w:sz w:val="14"/>
        </w:rPr>
        <w:softHyphen/>
        <w:t xml:space="preserve">sibility </w:t>
      </w:r>
      <w:r w:rsidRPr="00E15C49">
        <w:rPr>
          <w:rStyle w:val="BodyText3"/>
          <w:rFonts w:ascii="Georgia" w:eastAsia="Calibri" w:hAnsi="Georgia" w:cs="Arial"/>
          <w:sz w:val="14"/>
          <w:szCs w:val="22"/>
        </w:rPr>
        <w:t xml:space="preserve">will </w:t>
      </w:r>
      <w:r w:rsidRPr="00E15C49">
        <w:rPr>
          <w:rStyle w:val="BodyText2"/>
          <w:rFonts w:eastAsia="Calibri" w:cs="Arial"/>
          <w:sz w:val="14"/>
        </w:rPr>
        <w:t xml:space="preserve">require us to </w:t>
      </w:r>
      <w:r w:rsidRPr="00E15C49">
        <w:rPr>
          <w:rStyle w:val="BodyText3"/>
          <w:rFonts w:ascii="Georgia" w:eastAsia="Calibri" w:hAnsi="Georgia" w:cs="Arial"/>
          <w:sz w:val="14"/>
          <w:szCs w:val="22"/>
        </w:rPr>
        <w:t xml:space="preserve">win the </w:t>
      </w:r>
      <w:r w:rsidRPr="00E15C49">
        <w:rPr>
          <w:rStyle w:val="BodyText2"/>
          <w:rFonts w:eastAsia="Calibri" w:cs="Arial"/>
          <w:sz w:val="14"/>
        </w:rPr>
        <w:t>support of others. We may want a scholarship</w:t>
      </w:r>
      <w:r w:rsidRPr="00E15C49">
        <w:rPr>
          <w:sz w:val="14"/>
        </w:rPr>
        <w:t xml:space="preserve"> </w:t>
      </w:r>
      <w:r w:rsidRPr="00E15C49">
        <w:rPr>
          <w:rStyle w:val="BodyText2"/>
          <w:rFonts w:eastAsia="Calibri" w:cs="Arial"/>
          <w:sz w:val="14"/>
        </w:rPr>
        <w:t xml:space="preserve">or a particular job </w:t>
      </w:r>
      <w:r w:rsidRPr="00E15C49">
        <w:rPr>
          <w:rStyle w:val="BodyText3"/>
          <w:rFonts w:ascii="Georgia" w:eastAsia="Calibri" w:hAnsi="Georgia" w:cs="Arial"/>
          <w:sz w:val="14"/>
          <w:szCs w:val="22"/>
        </w:rPr>
        <w:t xml:space="preserve">for </w:t>
      </w:r>
      <w:r w:rsidRPr="00E15C49">
        <w:rPr>
          <w:rStyle w:val="BodyText2"/>
          <w:rFonts w:eastAsia="Calibri" w:cs="Arial"/>
          <w:sz w:val="14"/>
        </w:rPr>
        <w:t xml:space="preserve">ourselves, </w:t>
      </w:r>
      <w:r w:rsidRPr="00E15C49">
        <w:rPr>
          <w:rStyle w:val="BodyText1"/>
          <w:rFonts w:eastAsia="Calibri" w:cs="Arial"/>
          <w:sz w:val="14"/>
        </w:rPr>
        <w:t xml:space="preserve">a </w:t>
      </w:r>
      <w:r w:rsidRPr="00E15C49">
        <w:rPr>
          <w:rStyle w:val="BodyText2"/>
          <w:rFonts w:eastAsia="Calibri" w:cs="Arial"/>
          <w:sz w:val="14"/>
        </w:rPr>
        <w:t xml:space="preserve">customer for our product, or </w:t>
      </w:r>
      <w:r w:rsidRPr="00E15C49">
        <w:rPr>
          <w:rStyle w:val="BodyText3"/>
          <w:rFonts w:ascii="Georgia" w:eastAsia="Calibri" w:hAnsi="Georgia" w:cs="Arial"/>
          <w:sz w:val="14"/>
          <w:szCs w:val="22"/>
        </w:rPr>
        <w:t xml:space="preserve">a </w:t>
      </w:r>
      <w:r w:rsidRPr="00E15C49">
        <w:rPr>
          <w:rStyle w:val="BodyText2"/>
          <w:rFonts w:eastAsia="Calibri" w:cs="Arial"/>
          <w:sz w:val="14"/>
        </w:rPr>
        <w:t xml:space="preserve">vote for </w:t>
      </w:r>
      <w:r w:rsidRPr="00E15C49">
        <w:rPr>
          <w:rStyle w:val="BodyText3"/>
          <w:rFonts w:ascii="Georgia" w:eastAsia="Calibri" w:hAnsi="Georgia" w:cs="Arial"/>
          <w:sz w:val="14"/>
          <w:szCs w:val="22"/>
        </w:rPr>
        <w:t xml:space="preserve">our </w:t>
      </w:r>
      <w:r w:rsidRPr="00E15C49">
        <w:rPr>
          <w:rStyle w:val="BodyText2"/>
          <w:rFonts w:eastAsia="Calibri" w:cs="Arial"/>
          <w:sz w:val="14"/>
        </w:rPr>
        <w:t xml:space="preserve">favored </w:t>
      </w:r>
      <w:r w:rsidRPr="00E15C49">
        <w:rPr>
          <w:rStyle w:val="BodyText3"/>
          <w:rFonts w:ascii="Georgia" w:eastAsia="Calibri" w:hAnsi="Georgia" w:cs="Arial"/>
          <w:sz w:val="14"/>
          <w:szCs w:val="22"/>
        </w:rPr>
        <w:t>political candidate.</w:t>
      </w:r>
      <w:r w:rsidRPr="00E15C49">
        <w:rPr>
          <w:sz w:val="14"/>
        </w:rPr>
        <w:t xml:space="preserve"> </w:t>
      </w:r>
      <w:r w:rsidRPr="00E15C49">
        <w:rPr>
          <w:rStyle w:val="StyleBoldUnderline"/>
        </w:rPr>
        <w:t>Some</w:t>
      </w:r>
      <w:r w:rsidRPr="00285C2B">
        <w:rPr>
          <w:rStyle w:val="StyleBoldUnderline"/>
        </w:rPr>
        <w:t xml:space="preserve"> people make decision by flipping a coin. Others act on a whim or respond unconsciously to “hidden persuaders</w:t>
      </w:r>
      <w:r w:rsidRPr="00CD3BEB">
        <w:rPr>
          <w:rStyle w:val="BodyText2"/>
          <w:rFonts w:eastAsia="Calibri" w:cs="Arial"/>
          <w:sz w:val="14"/>
        </w:rPr>
        <w:t xml:space="preserve">.” </w:t>
      </w:r>
      <w:r w:rsidRPr="00CD3BEB">
        <w:rPr>
          <w:sz w:val="14"/>
        </w:rPr>
        <w:t xml:space="preserve">If </w:t>
      </w:r>
      <w:r w:rsidRPr="00CD3BEB">
        <w:rPr>
          <w:rStyle w:val="BodyText2"/>
          <w:rFonts w:eastAsia="Calibri" w:cs="Arial"/>
          <w:sz w:val="14"/>
        </w:rPr>
        <w:t>the problem is trivial—</w:t>
      </w:r>
      <w:r w:rsidRPr="00CD3BEB">
        <w:rPr>
          <w:rStyle w:val="BodyText1"/>
          <w:rFonts w:eastAsia="Calibri" w:cs="Arial"/>
          <w:sz w:val="14"/>
        </w:rPr>
        <w:t xml:space="preserve">such </w:t>
      </w:r>
      <w:r w:rsidRPr="00CD3BEB">
        <w:rPr>
          <w:rStyle w:val="BodyText2"/>
          <w:rFonts w:eastAsia="Calibri" w:cs="Arial"/>
          <w:sz w:val="14"/>
        </w:rPr>
        <w:t xml:space="preserve">as whether to go to a concert or a </w:t>
      </w:r>
      <w:r w:rsidRPr="00CD3BEB">
        <w:rPr>
          <w:rStyle w:val="BodyText3"/>
          <w:rFonts w:ascii="Georgia" w:eastAsia="Calibri" w:hAnsi="Georgia" w:cs="Arial"/>
          <w:sz w:val="14"/>
          <w:szCs w:val="22"/>
        </w:rPr>
        <w:t>film</w:t>
      </w:r>
      <w:r w:rsidRPr="00CD3BEB">
        <w:rPr>
          <w:rStyle w:val="BodyText4"/>
          <w:rFonts w:ascii="Georgia" w:eastAsia="Calibri" w:hAnsi="Georgia"/>
          <w:sz w:val="14"/>
          <w:szCs w:val="22"/>
        </w:rPr>
        <w:t>—</w:t>
      </w:r>
      <w:r w:rsidRPr="00CD3BEB">
        <w:rPr>
          <w:rStyle w:val="BodyText1"/>
          <w:rFonts w:eastAsia="Calibri" w:cs="Arial"/>
          <w:sz w:val="14"/>
        </w:rPr>
        <w:t xml:space="preserve">the </w:t>
      </w:r>
      <w:r w:rsidRPr="00CD3BEB">
        <w:rPr>
          <w:rStyle w:val="BodyText2"/>
          <w:rFonts w:eastAsia="Calibri" w:cs="Arial"/>
          <w:sz w:val="14"/>
        </w:rPr>
        <w:t xml:space="preserve">particular method used is unimportant. </w:t>
      </w:r>
      <w:r w:rsidRPr="00285C2B">
        <w:rPr>
          <w:rStyle w:val="StyleBoldUnderline"/>
        </w:rPr>
        <w:t>For</w:t>
      </w:r>
      <w:r w:rsidRPr="00CD3BEB">
        <w:rPr>
          <w:rStyle w:val="BodyText2"/>
          <w:rFonts w:eastAsia="Calibri" w:cs="Arial"/>
          <w:sz w:val="14"/>
        </w:rPr>
        <w:t xml:space="preserve"> more </w:t>
      </w:r>
      <w:r w:rsidRPr="00285C2B">
        <w:rPr>
          <w:rStyle w:val="StyleBoldUnderline"/>
        </w:rPr>
        <w:t>crucial</w:t>
      </w:r>
      <w:r w:rsidRPr="00CD3BEB">
        <w:rPr>
          <w:rStyle w:val="BodyText2"/>
          <w:rFonts w:eastAsia="Calibri" w:cs="Arial"/>
          <w:sz w:val="14"/>
        </w:rPr>
        <w:t xml:space="preserve"> </w:t>
      </w:r>
      <w:r w:rsidRPr="00285C2B">
        <w:rPr>
          <w:rStyle w:val="StyleBoldUnderline"/>
        </w:rPr>
        <w:t>matters</w:t>
      </w:r>
      <w:r w:rsidRPr="00CD3BEB">
        <w:rPr>
          <w:rStyle w:val="BodyText3"/>
          <w:rFonts w:ascii="Georgia" w:eastAsia="Calibri" w:hAnsi="Georgia" w:cs="Arial"/>
          <w:sz w:val="14"/>
          <w:szCs w:val="22"/>
        </w:rPr>
        <w:t xml:space="preserve">, </w:t>
      </w:r>
      <w:r w:rsidRPr="00CD3BEB">
        <w:rPr>
          <w:rStyle w:val="BodyText2"/>
          <w:rFonts w:eastAsia="Calibri" w:cs="Arial"/>
          <w:sz w:val="14"/>
        </w:rPr>
        <w:t xml:space="preserve">however, </w:t>
      </w:r>
      <w:r w:rsidRPr="00285C2B">
        <w:rPr>
          <w:rStyle w:val="StyleBoldUnderline"/>
          <w:highlight w:val="cyan"/>
        </w:rPr>
        <w:t>mature adults</w:t>
      </w:r>
      <w:r w:rsidRPr="00285C2B">
        <w:rPr>
          <w:rStyle w:val="StyleBoldUnderline"/>
        </w:rPr>
        <w:t xml:space="preserve"> </w:t>
      </w:r>
      <w:r w:rsidRPr="00285C2B">
        <w:rPr>
          <w:rStyle w:val="StyleBoldUnderline"/>
          <w:highlight w:val="cyan"/>
        </w:rPr>
        <w:t>require</w:t>
      </w:r>
      <w:r w:rsidRPr="00CD3BEB">
        <w:rPr>
          <w:rStyle w:val="BodyText2"/>
          <w:rFonts w:eastAsia="Calibri" w:cs="Arial"/>
          <w:sz w:val="14"/>
        </w:rPr>
        <w:t xml:space="preserve"> </w:t>
      </w:r>
      <w:proofErr w:type="gramStart"/>
      <w:r w:rsidRPr="00CD3BEB">
        <w:rPr>
          <w:rStyle w:val="BodyText2"/>
          <w:rFonts w:eastAsia="Calibri" w:cs="Arial"/>
          <w:sz w:val="14"/>
        </w:rPr>
        <w:t xml:space="preserve">a </w:t>
      </w:r>
      <w:r w:rsidRPr="00CD3BEB">
        <w:rPr>
          <w:rStyle w:val="BoldUnderline0"/>
          <w:rFonts w:ascii="Georgia" w:hAnsi="Georgia"/>
          <w:sz w:val="22"/>
          <w:highlight w:val="cyan"/>
        </w:rPr>
        <w:t>reasoned methods</w:t>
      </w:r>
      <w:proofErr w:type="gramEnd"/>
      <w:r w:rsidRPr="00CD3BEB">
        <w:rPr>
          <w:rStyle w:val="BodyText2"/>
          <w:rFonts w:eastAsia="Calibri" w:cs="Arial"/>
          <w:sz w:val="14"/>
          <w:highlight w:val="cyan"/>
        </w:rPr>
        <w:t xml:space="preserve"> </w:t>
      </w:r>
      <w:r w:rsidRPr="00285C2B">
        <w:rPr>
          <w:rStyle w:val="StyleBoldUnderline"/>
          <w:highlight w:val="cyan"/>
        </w:rPr>
        <w:t>of decision making</w:t>
      </w:r>
      <w:r w:rsidRPr="00CD3BEB">
        <w:rPr>
          <w:rStyle w:val="BodyText2"/>
          <w:rFonts w:eastAsia="Calibri" w:cs="Arial"/>
          <w:sz w:val="14"/>
        </w:rPr>
        <w:t xml:space="preserve">. Decisions should be justified </w:t>
      </w:r>
      <w:r w:rsidRPr="00CD3BEB">
        <w:rPr>
          <w:rStyle w:val="BodyText3"/>
          <w:rFonts w:ascii="Georgia" w:eastAsia="Calibri" w:hAnsi="Georgia" w:cs="Arial"/>
          <w:sz w:val="14"/>
          <w:szCs w:val="22"/>
        </w:rPr>
        <w:t xml:space="preserve">by </w:t>
      </w:r>
      <w:r w:rsidRPr="00CD3BEB">
        <w:rPr>
          <w:rStyle w:val="BodyText2"/>
          <w:rFonts w:eastAsia="Calibri" w:cs="Arial"/>
          <w:sz w:val="14"/>
        </w:rPr>
        <w:t xml:space="preserve">good </w:t>
      </w:r>
      <w:r w:rsidRPr="00CD3BEB">
        <w:rPr>
          <w:rStyle w:val="BodyText3"/>
          <w:rFonts w:ascii="Georgia" w:eastAsia="Calibri" w:hAnsi="Georgia" w:cs="Arial"/>
          <w:sz w:val="14"/>
          <w:szCs w:val="22"/>
        </w:rPr>
        <w:t xml:space="preserve">reasons based </w:t>
      </w:r>
      <w:r w:rsidRPr="00CD3BEB">
        <w:rPr>
          <w:rStyle w:val="BodyText2"/>
          <w:rFonts w:eastAsia="Calibri" w:cs="Arial"/>
          <w:sz w:val="14"/>
        </w:rPr>
        <w:t>on accurate evidence and valid reasoning.</w:t>
      </w:r>
    </w:p>
    <w:p w:rsidR="008D7316" w:rsidRPr="00285C2B" w:rsidRDefault="008D7316" w:rsidP="008D7316">
      <w:pPr>
        <w:rPr>
          <w:sz w:val="14"/>
        </w:rPr>
      </w:pPr>
    </w:p>
    <w:p w:rsidR="008D7316" w:rsidRPr="00285C2B" w:rsidRDefault="008D7316" w:rsidP="008D7316">
      <w:pPr>
        <w:tabs>
          <w:tab w:val="left" w:pos="90"/>
        </w:tabs>
        <w:rPr>
          <w:b/>
        </w:rPr>
      </w:pPr>
    </w:p>
    <w:p w:rsidR="008D7316" w:rsidRPr="00285C2B" w:rsidRDefault="008D7316" w:rsidP="008D7316">
      <w:pPr>
        <w:rPr>
          <w:sz w:val="14"/>
        </w:rPr>
      </w:pPr>
    </w:p>
    <w:p w:rsidR="008D7316" w:rsidRPr="00285C2B" w:rsidRDefault="008D7316" w:rsidP="008D7316">
      <w:pPr>
        <w:rPr>
          <w:sz w:val="14"/>
        </w:rPr>
      </w:pPr>
    </w:p>
    <w:p w:rsidR="008D7316" w:rsidRPr="00285C2B" w:rsidRDefault="008D7316" w:rsidP="008D7316">
      <w:pPr>
        <w:pStyle w:val="Heading4"/>
      </w:pPr>
      <w:r>
        <w:t>B) F</w:t>
      </w:r>
      <w:r w:rsidRPr="00285C2B">
        <w:t xml:space="preserve">airness --- our argument is </w:t>
      </w:r>
      <w:r w:rsidRPr="00285C2B">
        <w:rPr>
          <w:u w:val="single"/>
        </w:rPr>
        <w:t xml:space="preserve">not a rule </w:t>
      </w:r>
      <w:r w:rsidRPr="00285C2B">
        <w:t xml:space="preserve">--- it’s an expression that what the aff said was </w:t>
      </w:r>
      <w:r w:rsidRPr="00285C2B">
        <w:rPr>
          <w:u w:val="single"/>
        </w:rPr>
        <w:t xml:space="preserve">not fair to the negative </w:t>
      </w:r>
      <w:r w:rsidRPr="00285C2B">
        <w:t xml:space="preserve">--- we have been </w:t>
      </w:r>
      <w:r w:rsidRPr="00285C2B">
        <w:rPr>
          <w:u w:val="single"/>
        </w:rPr>
        <w:t xml:space="preserve">excluded from active participation </w:t>
      </w:r>
      <w:r w:rsidRPr="00285C2B">
        <w:t xml:space="preserve">in this debate --- you’re voting </w:t>
      </w:r>
      <w:r w:rsidRPr="00285C2B">
        <w:rPr>
          <w:u w:val="single"/>
        </w:rPr>
        <w:t xml:space="preserve">against the aff </w:t>
      </w:r>
      <w:r w:rsidRPr="00285C2B">
        <w:t xml:space="preserve">for being a </w:t>
      </w:r>
      <w:r w:rsidRPr="00285C2B">
        <w:rPr>
          <w:u w:val="single"/>
        </w:rPr>
        <w:t xml:space="preserve">type of politics </w:t>
      </w:r>
      <w:r w:rsidRPr="00285C2B">
        <w:t xml:space="preserve">that </w:t>
      </w:r>
      <w:r w:rsidRPr="00285C2B">
        <w:rPr>
          <w:u w:val="single"/>
        </w:rPr>
        <w:t xml:space="preserve">doesn’t care </w:t>
      </w:r>
      <w:r w:rsidRPr="00285C2B">
        <w:t xml:space="preserve">about </w:t>
      </w:r>
      <w:r>
        <w:t>their</w:t>
      </w:r>
      <w:r w:rsidRPr="00285C2B">
        <w:t xml:space="preserve"> opponents, which is crucial to the success of ideas.  We should understand fairness as a form of agnostic politics.  </w:t>
      </w:r>
    </w:p>
    <w:p w:rsidR="008D7316" w:rsidRPr="00285C2B" w:rsidRDefault="008D7316" w:rsidP="008D7316">
      <w:pPr>
        <w:rPr>
          <w:sz w:val="14"/>
        </w:rPr>
      </w:pPr>
      <w:proofErr w:type="spellStart"/>
      <w:r w:rsidRPr="00D953F1">
        <w:rPr>
          <w:b/>
          <w:highlight w:val="cyan"/>
        </w:rPr>
        <w:t>Hatab</w:t>
      </w:r>
      <w:proofErr w:type="spellEnd"/>
      <w:r w:rsidRPr="00D953F1">
        <w:rPr>
          <w:b/>
          <w:highlight w:val="cyan"/>
        </w:rPr>
        <w:t xml:space="preserve"> 2</w:t>
      </w:r>
      <w:r w:rsidRPr="00285C2B">
        <w:rPr>
          <w:sz w:val="14"/>
        </w:rPr>
        <w:t xml:space="preserve">, Prof of Philosophy @ Old Dominion University, (Lawrence J., </w:t>
      </w:r>
      <w:proofErr w:type="gramStart"/>
      <w:r w:rsidRPr="00285C2B">
        <w:rPr>
          <w:sz w:val="14"/>
        </w:rPr>
        <w:t>The</w:t>
      </w:r>
      <w:proofErr w:type="gramEnd"/>
      <w:r w:rsidRPr="00285C2B">
        <w:rPr>
          <w:sz w:val="14"/>
        </w:rPr>
        <w:t xml:space="preserve"> Journal of Nietzsche Studies 24 (2002) 132-147)</w:t>
      </w:r>
    </w:p>
    <w:p w:rsidR="008D7316" w:rsidRPr="00285C2B" w:rsidRDefault="008D7316" w:rsidP="008D7316">
      <w:pPr>
        <w:rPr>
          <w:b/>
          <w:lang w:val="en"/>
        </w:rPr>
      </w:pPr>
      <w:r w:rsidRPr="00285C2B">
        <w:rPr>
          <w:sz w:val="14"/>
        </w:rPr>
        <w:t xml:space="preserve">Moreover, </w:t>
      </w:r>
      <w:r w:rsidRPr="00E15C49">
        <w:rPr>
          <w:u w:val="single"/>
        </w:rPr>
        <w:t xml:space="preserve">the structure of an </w:t>
      </w:r>
      <w:proofErr w:type="spellStart"/>
      <w:r w:rsidRPr="00285C2B">
        <w:rPr>
          <w:highlight w:val="cyan"/>
          <w:u w:val="single"/>
        </w:rPr>
        <w:t>agon</w:t>
      </w:r>
      <w:proofErr w:type="spellEnd"/>
      <w:r w:rsidRPr="00285C2B">
        <w:rPr>
          <w:highlight w:val="cyan"/>
          <w:u w:val="single"/>
        </w:rPr>
        <w:t xml:space="preserve"> conceived as </w:t>
      </w:r>
      <w:r w:rsidRPr="00E15C49">
        <w:rPr>
          <w:u w:val="single"/>
        </w:rPr>
        <w:t xml:space="preserve">a </w:t>
      </w:r>
      <w:r w:rsidRPr="00285C2B">
        <w:rPr>
          <w:highlight w:val="cyan"/>
          <w:u w:val="single"/>
        </w:rPr>
        <w:t xml:space="preserve">contest can </w:t>
      </w:r>
      <w:r w:rsidRPr="00E15C49">
        <w:rPr>
          <w:u w:val="single"/>
        </w:rPr>
        <w:t xml:space="preserve">readily </w:t>
      </w:r>
      <w:r w:rsidRPr="00DF50F1">
        <w:rPr>
          <w:rStyle w:val="Emphasis"/>
          <w:b/>
          <w:highlight w:val="cyan"/>
        </w:rPr>
        <w:t>underwrite political principles of fairness.</w:t>
      </w:r>
      <w:r w:rsidRPr="00285C2B">
        <w:rPr>
          <w:highlight w:val="cyan"/>
          <w:u w:val="single"/>
        </w:rPr>
        <w:t xml:space="preserve"> </w:t>
      </w:r>
      <w:r w:rsidRPr="00E15C49">
        <w:rPr>
          <w:u w:val="single"/>
        </w:rPr>
        <w:t xml:space="preserve">Not only do I need an </w:t>
      </w:r>
      <w:proofErr w:type="gramStart"/>
      <w:r w:rsidRPr="00E15C49">
        <w:rPr>
          <w:u w:val="single"/>
        </w:rPr>
        <w:t>Other</w:t>
      </w:r>
      <w:proofErr w:type="gramEnd"/>
      <w:r w:rsidRPr="00E15C49">
        <w:rPr>
          <w:u w:val="single"/>
        </w:rPr>
        <w:t xml:space="preserve"> to prompt my own achievement, but </w:t>
      </w:r>
      <w:r w:rsidRPr="00285C2B">
        <w:rPr>
          <w:highlight w:val="cyan"/>
          <w:u w:val="single"/>
        </w:rPr>
        <w:t xml:space="preserve">the significance of any "victory" I might achieve </w:t>
      </w:r>
      <w:r w:rsidRPr="00DF50F1">
        <w:rPr>
          <w:rStyle w:val="Emphasis"/>
          <w:b/>
          <w:highlight w:val="cyan"/>
        </w:rPr>
        <w:t>demands an able opponent</w:t>
      </w:r>
      <w:r w:rsidRPr="00285C2B">
        <w:rPr>
          <w:sz w:val="14"/>
        </w:rPr>
        <w:t xml:space="preserve">. </w:t>
      </w:r>
      <w:proofErr w:type="gramStart"/>
      <w:r w:rsidRPr="00285C2B">
        <w:rPr>
          <w:sz w:val="14"/>
        </w:rPr>
        <w:t>As in athletics, defeating an incapable or incapacitated competitor winds up being meaningless.</w:t>
      </w:r>
      <w:proofErr w:type="gramEnd"/>
      <w:r w:rsidRPr="00285C2B">
        <w:rPr>
          <w:sz w:val="14"/>
        </w:rPr>
        <w:t xml:space="preserve"> </w:t>
      </w:r>
      <w:r w:rsidRPr="00285C2B">
        <w:rPr>
          <w:u w:val="single"/>
        </w:rPr>
        <w:t xml:space="preserve">So I should not only will the presence of others in an </w:t>
      </w:r>
      <w:proofErr w:type="spellStart"/>
      <w:r w:rsidRPr="00285C2B">
        <w:rPr>
          <w:u w:val="single"/>
        </w:rPr>
        <w:t>agon</w:t>
      </w:r>
      <w:proofErr w:type="spellEnd"/>
      <w:r w:rsidRPr="00285C2B">
        <w:rPr>
          <w:u w:val="single"/>
        </w:rPr>
        <w:t xml:space="preserve">, </w:t>
      </w:r>
      <w:r w:rsidRPr="00285C2B">
        <w:rPr>
          <w:highlight w:val="cyan"/>
          <w:u w:val="single"/>
        </w:rPr>
        <w:t xml:space="preserve">I should </w:t>
      </w:r>
      <w:r w:rsidRPr="009B08B5">
        <w:rPr>
          <w:u w:val="single"/>
        </w:rPr>
        <w:t xml:space="preserve">also </w:t>
      </w:r>
      <w:r w:rsidRPr="00285C2B">
        <w:rPr>
          <w:highlight w:val="cyan"/>
          <w:u w:val="single"/>
        </w:rPr>
        <w:t>want</w:t>
      </w:r>
      <w:r w:rsidRPr="00285C2B">
        <w:rPr>
          <w:u w:val="single"/>
        </w:rPr>
        <w:t xml:space="preserve"> that they be </w:t>
      </w:r>
      <w:r w:rsidRPr="00DF50F1">
        <w:rPr>
          <w:rStyle w:val="Emphasis"/>
          <w:b/>
          <w:highlight w:val="cyan"/>
        </w:rPr>
        <w:t>able adversaries</w:t>
      </w:r>
      <w:r w:rsidRPr="00285C2B">
        <w:rPr>
          <w:highlight w:val="cyan"/>
          <w:u w:val="single"/>
        </w:rPr>
        <w:t xml:space="preserve">, </w:t>
      </w:r>
      <w:r w:rsidRPr="00DF50F1">
        <w:rPr>
          <w:rStyle w:val="Emphasis"/>
          <w:b/>
          <w:highlight w:val="cyan"/>
        </w:rPr>
        <w:t xml:space="preserve">that they have opportunities and capacities to succeed in </w:t>
      </w:r>
      <w:r w:rsidRPr="009B08B5">
        <w:rPr>
          <w:rStyle w:val="Emphasis"/>
          <w:b/>
        </w:rPr>
        <w:t>the contest.</w:t>
      </w:r>
      <w:r w:rsidRPr="009B08B5">
        <w:rPr>
          <w:u w:val="single"/>
        </w:rPr>
        <w:t xml:space="preserve"> And I should be able to honor the winner of</w:t>
      </w:r>
      <w:r w:rsidRPr="00285C2B">
        <w:rPr>
          <w:highlight w:val="cyan"/>
          <w:u w:val="single"/>
        </w:rPr>
        <w:t xml:space="preserve"> a </w:t>
      </w:r>
      <w:r w:rsidRPr="00DF50F1">
        <w:rPr>
          <w:rStyle w:val="Emphasis"/>
          <w:b/>
          <w:highlight w:val="cyan"/>
        </w:rPr>
        <w:t>fair contest</w:t>
      </w:r>
      <w:r w:rsidRPr="00285C2B">
        <w:rPr>
          <w:highlight w:val="cyan"/>
          <w:u w:val="single"/>
        </w:rPr>
        <w:t xml:space="preserve">. </w:t>
      </w:r>
      <w:r w:rsidRPr="009B08B5">
        <w:rPr>
          <w:u w:val="single"/>
        </w:rPr>
        <w:t xml:space="preserve">Such is the logic of competition that contains a host of normative features, which might even </w:t>
      </w:r>
      <w:r w:rsidRPr="009B08B5">
        <w:rPr>
          <w:rStyle w:val="Emphasis"/>
          <w:b/>
        </w:rPr>
        <w:t>include active provisions for helping people in political contests become more able participants</w:t>
      </w:r>
      <w:r w:rsidRPr="00285C2B">
        <w:rPr>
          <w:b/>
          <w:u w:val="single"/>
        </w:rPr>
        <w:t>.</w:t>
      </w:r>
      <w:r w:rsidRPr="00285C2B">
        <w:rPr>
          <w:u w:val="single"/>
        </w:rPr>
        <w:t xml:space="preserve"> </w:t>
      </w:r>
      <w:hyperlink r:id="rId12" w:anchor="FOOT25" w:history="1">
        <w:r w:rsidRPr="00285C2B">
          <w:rPr>
            <w:rStyle w:val="Hyperlink"/>
            <w:sz w:val="14"/>
          </w:rPr>
          <w:t>25</w:t>
        </w:r>
      </w:hyperlink>
      <w:r w:rsidRPr="00285C2B">
        <w:rPr>
          <w:sz w:val="14"/>
        </w:rPr>
        <w:t xml:space="preserve"> In addition, </w:t>
      </w:r>
      <w:r w:rsidRPr="00285C2B">
        <w:rPr>
          <w:u w:val="single"/>
        </w:rPr>
        <w:t>agonistic respect need not be associated with something like positive regard or equal worth,</w:t>
      </w:r>
      <w:r w:rsidRPr="00285C2B">
        <w:rPr>
          <w:sz w:val="14"/>
        </w:rPr>
        <w:t xml:space="preserve"> a dissociation that can go further in facing up to actual political conditions and problematic connotations that can attach to liberal dispositions. Again allow me to quote my previous work. Democratic respect forbids exclusion, it demands inclusion; but </w:t>
      </w:r>
      <w:r w:rsidRPr="00285C2B">
        <w:rPr>
          <w:u w:val="single"/>
        </w:rPr>
        <w:t xml:space="preserve">respect for the </w:t>
      </w:r>
      <w:proofErr w:type="gramStart"/>
      <w:r w:rsidRPr="00285C2B">
        <w:rPr>
          <w:u w:val="single"/>
        </w:rPr>
        <w:t>Other</w:t>
      </w:r>
      <w:proofErr w:type="gramEnd"/>
      <w:r w:rsidRPr="00285C2B">
        <w:rPr>
          <w:u w:val="single"/>
        </w:rPr>
        <w:t xml:space="preserve"> as other can avoid a vapid sense of "tolerance," a sloppy "relativism</w:t>
      </w:r>
      <w:r w:rsidRPr="00285C2B">
        <w:rPr>
          <w:sz w:val="14"/>
        </w:rPr>
        <w:t xml:space="preserve">," or a misplaced spirit of "neutrality." </w:t>
      </w:r>
      <w:r w:rsidRPr="00285C2B">
        <w:rPr>
          <w:highlight w:val="cyan"/>
          <w:u w:val="single"/>
        </w:rPr>
        <w:t xml:space="preserve">Agonistic respect allows us to simultaneously affirm our beliefs and </w:t>
      </w:r>
      <w:r w:rsidRPr="00DF50F1">
        <w:rPr>
          <w:rStyle w:val="Emphasis"/>
          <w:b/>
          <w:highlight w:val="cyan"/>
        </w:rPr>
        <w:t>affirm our opponents as worthy competitors</w:t>
      </w:r>
      <w:r w:rsidRPr="00285C2B">
        <w:rPr>
          <w:sz w:val="14"/>
        </w:rPr>
        <w:t xml:space="preserve"> [End Page 142] </w:t>
      </w:r>
      <w:r w:rsidRPr="00285C2B">
        <w:rPr>
          <w:highlight w:val="cyan"/>
          <w:u w:val="single"/>
        </w:rPr>
        <w:t>in public discourse</w:t>
      </w:r>
      <w:r w:rsidRPr="00285C2B">
        <w:rPr>
          <w:sz w:val="14"/>
        </w:rPr>
        <w:t xml:space="preserve">. Here we can speak of respect without ignoring the fact that </w:t>
      </w:r>
      <w:r w:rsidRPr="00285C2B">
        <w:rPr>
          <w:highlight w:val="cyan"/>
          <w:u w:val="single"/>
        </w:rPr>
        <w:t>politics involves perpetual disagreement</w:t>
      </w:r>
      <w:r w:rsidRPr="00285C2B">
        <w:rPr>
          <w:sz w:val="14"/>
        </w:rPr>
        <w:t xml:space="preserve">, and we have an adequate answer to the question "Why should I respect a view that I do not agree with?" In </w:t>
      </w:r>
      <w:proofErr w:type="gramStart"/>
      <w:r w:rsidRPr="00285C2B">
        <w:rPr>
          <w:sz w:val="14"/>
        </w:rPr>
        <w:t xml:space="preserve">this way </w:t>
      </w:r>
      <w:r w:rsidRPr="00285C2B">
        <w:rPr>
          <w:u w:val="single"/>
        </w:rPr>
        <w:t>beliefs</w:t>
      </w:r>
      <w:proofErr w:type="gramEnd"/>
      <w:r w:rsidRPr="00285C2B">
        <w:rPr>
          <w:u w:val="single"/>
        </w:rPr>
        <w:t xml:space="preserve"> about what is best (aristos) can be coordinated with an openness to other beliefs and a willingness to accept the outcome of an open competition among the full citizenry</w:t>
      </w:r>
      <w:r w:rsidRPr="00285C2B">
        <w:rPr>
          <w:sz w:val="14"/>
        </w:rPr>
        <w:t xml:space="preserve"> (demos). </w:t>
      </w:r>
      <w:r w:rsidRPr="009B08B5">
        <w:rPr>
          <w:u w:val="single"/>
        </w:rPr>
        <w:t>Democratic respect,</w:t>
      </w:r>
      <w:r w:rsidRPr="00285C2B">
        <w:rPr>
          <w:u w:val="single"/>
        </w:rPr>
        <w:t xml:space="preserve"> therefore, </w:t>
      </w:r>
      <w:r w:rsidRPr="009B08B5">
        <w:rPr>
          <w:u w:val="single"/>
        </w:rPr>
        <w:t xml:space="preserve">is a </w:t>
      </w:r>
      <w:r w:rsidRPr="009B08B5">
        <w:rPr>
          <w:rStyle w:val="Emphasis"/>
          <w:b/>
        </w:rPr>
        <w:t>dialogical mixture of affirmation and negation</w:t>
      </w:r>
      <w:r w:rsidRPr="00285C2B">
        <w:rPr>
          <w:sz w:val="14"/>
        </w:rPr>
        <w:t xml:space="preserve">,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w:t>
      </w:r>
      <w:proofErr w:type="spellStart"/>
      <w:r w:rsidRPr="00285C2B">
        <w:rPr>
          <w:sz w:val="14"/>
        </w:rPr>
        <w:t>Nietzschean</w:t>
      </w:r>
      <w:proofErr w:type="spellEnd"/>
      <w:r w:rsidRPr="00285C2B">
        <w:rPr>
          <w:sz w:val="14"/>
        </w:rPr>
        <w:t xml:space="preserve"> </w:t>
      </w:r>
      <w:proofErr w:type="spellStart"/>
      <w:r w:rsidRPr="00285C2B">
        <w:rPr>
          <w:sz w:val="14"/>
        </w:rPr>
        <w:t>perspectivism</w:t>
      </w:r>
      <w:proofErr w:type="spellEnd"/>
      <w:r w:rsidRPr="00285C2B">
        <w:rPr>
          <w:sz w:val="14"/>
        </w:rPr>
        <w:t xml:space="preserve"> and agonistic respect, to arrive at a postmodern model of democracy that provides both </w:t>
      </w:r>
      <w:proofErr w:type="gramStart"/>
      <w:r w:rsidRPr="00285C2B">
        <w:rPr>
          <w:sz w:val="14"/>
        </w:rPr>
        <w:t xml:space="preserve">a </w:t>
      </w:r>
      <w:proofErr w:type="spellStart"/>
      <w:r w:rsidRPr="00285C2B">
        <w:rPr>
          <w:sz w:val="14"/>
        </w:rPr>
        <w:t>nonfoundational</w:t>
      </w:r>
      <w:proofErr w:type="spellEnd"/>
      <w:proofErr w:type="gramEnd"/>
      <w:r w:rsidRPr="00285C2B">
        <w:rPr>
          <w:sz w:val="14"/>
        </w:rPr>
        <w:t xml:space="preserve"> openness and an atmosphere of civil political discourse. </w:t>
      </w:r>
      <w:hyperlink r:id="rId13" w:anchor="FOOT26" w:history="1">
        <w:r w:rsidRPr="00285C2B">
          <w:rPr>
            <w:rStyle w:val="Hyperlink"/>
            <w:sz w:val="14"/>
          </w:rPr>
          <w:t>26</w:t>
        </w:r>
      </w:hyperlink>
      <w:r w:rsidRPr="00285C2B">
        <w:rPr>
          <w:sz w:val="14"/>
        </w:rPr>
        <w:t xml:space="preserve"> </w:t>
      </w:r>
      <w:r w:rsidRPr="00285C2B">
        <w:rPr>
          <w:highlight w:val="cyan"/>
          <w:u w:val="single"/>
          <w:lang w:val="en"/>
        </w:rPr>
        <w:t xml:space="preserve">An agonistic politics construed as </w:t>
      </w:r>
      <w:r w:rsidRPr="00DF50F1">
        <w:rPr>
          <w:rStyle w:val="Emphasis"/>
          <w:b/>
          <w:highlight w:val="cyan"/>
        </w:rPr>
        <w:t>competitive fairness can sustain a robust conception of political rights</w:t>
      </w:r>
      <w:r w:rsidRPr="00285C2B">
        <w:rPr>
          <w:b/>
          <w:u w:val="single"/>
          <w:lang w:val="en"/>
        </w:rPr>
        <w:t>,</w:t>
      </w:r>
      <w:r w:rsidRPr="00285C2B">
        <w:rPr>
          <w:u w:val="single"/>
          <w:lang w:val="en"/>
        </w:rPr>
        <w:t xml:space="preserve"> not as something "natural" possessed by an original self, but </w:t>
      </w:r>
      <w:r w:rsidRPr="00285C2B">
        <w:rPr>
          <w:sz w:val="14"/>
        </w:rPr>
        <w:t>as a</w:t>
      </w:r>
      <w:r w:rsidRPr="00285C2B">
        <w:rPr>
          <w:u w:val="single"/>
          <w:lang w:val="en"/>
        </w:rPr>
        <w:t>n</w:t>
      </w:r>
      <w:r w:rsidRPr="00285C2B">
        <w:rPr>
          <w:sz w:val="14"/>
          <w:lang w:val="en"/>
        </w:rPr>
        <w:t xml:space="preserve"> epiphenomenal, </w:t>
      </w:r>
      <w:r w:rsidRPr="00DF50F1">
        <w:rPr>
          <w:rStyle w:val="Emphasis"/>
          <w:b/>
          <w:highlight w:val="cyan"/>
        </w:rPr>
        <w:t>procedural notion</w:t>
      </w:r>
      <w:r w:rsidRPr="00285C2B">
        <w:rPr>
          <w:highlight w:val="cyan"/>
          <w:u w:val="single"/>
          <w:lang w:val="en"/>
        </w:rPr>
        <w:t xml:space="preserve"> conferred upon citizens in order to sustain viable political practice</w:t>
      </w:r>
      <w:r w:rsidRPr="00285C2B">
        <w:rPr>
          <w:sz w:val="14"/>
          <w:highlight w:val="cyan"/>
          <w:lang w:val="en"/>
        </w:rPr>
        <w:t>.</w:t>
      </w:r>
    </w:p>
    <w:p w:rsidR="008D7316" w:rsidRPr="00285C2B" w:rsidRDefault="008D7316" w:rsidP="008D7316">
      <w:pPr>
        <w:rPr>
          <w:sz w:val="14"/>
        </w:rPr>
      </w:pPr>
    </w:p>
    <w:p w:rsidR="008D7316" w:rsidRPr="00285C2B" w:rsidRDefault="008D7316" w:rsidP="008D7316">
      <w:pPr>
        <w:rPr>
          <w:sz w:val="14"/>
        </w:rPr>
      </w:pPr>
    </w:p>
    <w:p w:rsidR="008D7316" w:rsidRPr="00285C2B" w:rsidRDefault="008D7316" w:rsidP="008D7316">
      <w:pPr>
        <w:pStyle w:val="Heading4"/>
      </w:pPr>
      <w:r>
        <w:t>C) T</w:t>
      </w:r>
      <w:r w:rsidRPr="00285C2B">
        <w:t>ruth-testing</w:t>
      </w:r>
      <w:r>
        <w:t xml:space="preserve"> --- d</w:t>
      </w:r>
      <w:r w:rsidRPr="00285C2B">
        <w:t xml:space="preserve">ialogic partners need to acknowledge the fact that </w:t>
      </w:r>
      <w:r w:rsidRPr="00285C2B">
        <w:rPr>
          <w:u w:val="single"/>
        </w:rPr>
        <w:t>we share a shared world</w:t>
      </w:r>
      <w:r w:rsidRPr="00285C2B">
        <w:t xml:space="preserve"> --- this doesn’t imply consensus or shared values. But it means we need to be able to understand how what they have said affects us and vice versa.</w:t>
      </w:r>
    </w:p>
    <w:p w:rsidR="008D7316" w:rsidRPr="00285C2B" w:rsidRDefault="008D7316" w:rsidP="008D7316">
      <w:pPr>
        <w:rPr>
          <w:b/>
        </w:rPr>
      </w:pPr>
      <w:r w:rsidRPr="00D953F1">
        <w:rPr>
          <w:b/>
          <w:highlight w:val="cyan"/>
        </w:rPr>
        <w:t>Hauser 06</w:t>
      </w:r>
    </w:p>
    <w:p w:rsidR="008D7316" w:rsidRPr="00285C2B" w:rsidRDefault="008D7316" w:rsidP="008D7316">
      <w:pPr>
        <w:rPr>
          <w:sz w:val="14"/>
        </w:rPr>
      </w:pPr>
      <w:proofErr w:type="spellStart"/>
      <w:proofErr w:type="gramStart"/>
      <w:r w:rsidRPr="00285C2B">
        <w:rPr>
          <w:sz w:val="14"/>
        </w:rPr>
        <w:t>Gerad</w:t>
      </w:r>
      <w:proofErr w:type="spellEnd"/>
      <w:r w:rsidRPr="00285C2B">
        <w:rPr>
          <w:sz w:val="14"/>
        </w:rPr>
        <w:t xml:space="preserve"> Hauser, 2006 (Professor of Communication and the University of Colorado Boulder.</w:t>
      </w:r>
      <w:proofErr w:type="gramEnd"/>
      <w:r w:rsidRPr="00285C2B">
        <w:rPr>
          <w:sz w:val="14"/>
        </w:rPr>
        <w:t xml:space="preserve"> His research is in the relation between formal and vernacular rhetoric as they shape and are shaped by public spheres, "Vernacular dialogue and the </w:t>
      </w:r>
      <w:proofErr w:type="spellStart"/>
      <w:r w:rsidRPr="00285C2B">
        <w:rPr>
          <w:sz w:val="14"/>
        </w:rPr>
        <w:t>rhetoricality</w:t>
      </w:r>
      <w:proofErr w:type="spellEnd"/>
      <w:r w:rsidRPr="00285C2B">
        <w:rPr>
          <w:sz w:val="14"/>
        </w:rPr>
        <w:t xml:space="preserve"> of public opinion."</w:t>
      </w:r>
    </w:p>
    <w:p w:rsidR="008D7316" w:rsidRPr="00285C2B" w:rsidRDefault="008D7316" w:rsidP="008D7316">
      <w:pPr>
        <w:rPr>
          <w:sz w:val="14"/>
        </w:rPr>
      </w:pPr>
      <w:r w:rsidRPr="00285C2B">
        <w:rPr>
          <w:sz w:val="14"/>
        </w:rPr>
        <w:t xml:space="preserve">The complementarity of I and we does not mean that there is a convergence of opinion among </w:t>
      </w:r>
      <w:r w:rsidRPr="00285C2B">
        <w:rPr>
          <w:rStyle w:val="StyleBoldUnderline"/>
          <w:highlight w:val="cyan"/>
        </w:rPr>
        <w:t>dialogic partners</w:t>
      </w:r>
      <w:r w:rsidRPr="00285C2B">
        <w:rPr>
          <w:sz w:val="14"/>
        </w:rPr>
        <w:t xml:space="preserve">, only that they </w:t>
      </w:r>
      <w:r w:rsidRPr="00DF50F1">
        <w:rPr>
          <w:rStyle w:val="Emphasis"/>
          <w:b/>
          <w:highlight w:val="cyan"/>
        </w:rPr>
        <w:t>inhabit a common world of concerns</w:t>
      </w:r>
      <w:r w:rsidRPr="00285C2B">
        <w:rPr>
          <w:rStyle w:val="StyleBoldUnderline"/>
          <w:highlight w:val="cyan"/>
        </w:rPr>
        <w:t xml:space="preserve"> that requires them to take account of one another while arriving at judgments</w:t>
      </w:r>
      <w:r w:rsidRPr="00285C2B">
        <w:rPr>
          <w:rStyle w:val="StyleBoldUnderline"/>
        </w:rPr>
        <w:t>.</w:t>
      </w:r>
      <w:r w:rsidRPr="00285C2B">
        <w:rPr>
          <w:sz w:val="14"/>
        </w:rPr>
        <w:t xml:space="preserve"> Extrapolating from Taylor's analysis of the atomic I and molecular we of face-to-face dialogue to the more complex </w:t>
      </w:r>
      <w:proofErr w:type="spellStart"/>
      <w:r w:rsidRPr="00285C2B">
        <w:rPr>
          <w:sz w:val="14"/>
        </w:rPr>
        <w:t>multilogue</w:t>
      </w:r>
      <w:proofErr w:type="spellEnd"/>
      <w:r w:rsidRPr="00285C2B">
        <w:rPr>
          <w:sz w:val="14"/>
        </w:rPr>
        <w:t xml:space="preserve"> from which a public emerges, the same requirement of complementarity holds. The countless acts of </w:t>
      </w:r>
      <w:r w:rsidRPr="00285C2B">
        <w:rPr>
          <w:rStyle w:val="StyleBoldUnderline"/>
          <w:highlight w:val="cyan"/>
        </w:rPr>
        <w:t>publicly expressed opinions</w:t>
      </w:r>
      <w:r w:rsidRPr="00285C2B">
        <w:rPr>
          <w:rStyle w:val="StyleBoldUnderline"/>
        </w:rPr>
        <w:t xml:space="preserve"> </w:t>
      </w:r>
      <w:r w:rsidRPr="009B08B5">
        <w:rPr>
          <w:rStyle w:val="StyleBoldUnderline"/>
        </w:rPr>
        <w:t xml:space="preserve">on contingent affairs </w:t>
      </w:r>
      <w:r w:rsidRPr="00285C2B">
        <w:rPr>
          <w:rStyle w:val="StyleBoldUnderline"/>
          <w:highlight w:val="cyan"/>
        </w:rPr>
        <w:t xml:space="preserve">requires </w:t>
      </w:r>
      <w:r w:rsidRPr="009B08B5">
        <w:rPr>
          <w:rStyle w:val="StyleBoldUnderline"/>
        </w:rPr>
        <w:t xml:space="preserve">the type of </w:t>
      </w:r>
      <w:r w:rsidRPr="00285C2B">
        <w:rPr>
          <w:rStyle w:val="StyleBoldUnderline"/>
          <w:highlight w:val="cyan"/>
        </w:rPr>
        <w:t xml:space="preserve">social cooperation- </w:t>
      </w:r>
      <w:r w:rsidRPr="007913A0">
        <w:rPr>
          <w:rStyle w:val="Emphasis"/>
          <w:b/>
          <w:highlight w:val="cyan"/>
        </w:rPr>
        <w:t>even in opposition</w:t>
      </w:r>
      <w:r w:rsidRPr="00285C2B">
        <w:rPr>
          <w:rStyle w:val="StyleBoldUnderline"/>
          <w:highlight w:val="cyan"/>
        </w:rPr>
        <w:t>—that occurs only when</w:t>
      </w:r>
      <w:r w:rsidRPr="00285C2B">
        <w:rPr>
          <w:rStyle w:val="StyleBoldUnderline"/>
        </w:rPr>
        <w:t xml:space="preserve"> </w:t>
      </w:r>
      <w:r w:rsidRPr="00285C2B">
        <w:rPr>
          <w:rStyle w:val="StyleBoldUnderline"/>
          <w:highlight w:val="cyan"/>
        </w:rPr>
        <w:t xml:space="preserve">participants read the expressions of </w:t>
      </w:r>
      <w:r w:rsidRPr="00DF50F1">
        <w:rPr>
          <w:rStyle w:val="Emphasis"/>
          <w:b/>
          <w:highlight w:val="cyan"/>
        </w:rPr>
        <w:t xml:space="preserve">others with a degree of accuracy </w:t>
      </w:r>
      <w:r w:rsidRPr="009B08B5">
        <w:rPr>
          <w:rStyle w:val="StyleBoldUnderline"/>
        </w:rPr>
        <w:t>that permits them to ascertain their relevance to and consequences for themselves and, more importantly, the social world they share.</w:t>
      </w:r>
      <w:r w:rsidRPr="00285C2B">
        <w:rPr>
          <w:rStyle w:val="StyleBoldUnderline"/>
        </w:rPr>
        <w:t xml:space="preserve"> </w:t>
      </w:r>
      <w:r w:rsidRPr="00285C2B">
        <w:rPr>
          <w:highlight w:val="cyan"/>
          <w:u w:val="single"/>
        </w:rPr>
        <w:t xml:space="preserve">Common understanding of this sort would be </w:t>
      </w:r>
      <w:r w:rsidRPr="00EE50FA">
        <w:rPr>
          <w:rStyle w:val="Emphasis"/>
          <w:b/>
          <w:highlight w:val="cyan"/>
        </w:rPr>
        <w:t>impossible without a language of common meanings</w:t>
      </w:r>
      <w:r w:rsidRPr="00285C2B">
        <w:rPr>
          <w:sz w:val="14"/>
        </w:rPr>
        <w:t xml:space="preserve">. An ensemble of individuals referred to as a "public" is, when unconstrained, liable to the contentious behaviors of factions who differ in opinions and interests, as Madison's </w:t>
      </w:r>
      <w:proofErr w:type="spellStart"/>
      <w:r w:rsidRPr="00285C2B">
        <w:rPr>
          <w:sz w:val="14"/>
        </w:rPr>
        <w:t>Publius</w:t>
      </w:r>
      <w:proofErr w:type="spellEnd"/>
      <w:r w:rsidRPr="00285C2B">
        <w:rPr>
          <w:sz w:val="14"/>
        </w:rPr>
        <w:t xml:space="preserve"> warned in Federalist no. 10. </w:t>
      </w:r>
      <w:r w:rsidRPr="00DF50F1">
        <w:rPr>
          <w:rStyle w:val="Emphasis"/>
          <w:b/>
          <w:highlight w:val="cyan"/>
        </w:rPr>
        <w:t>A public is not necessarily a group in consensus</w:t>
      </w:r>
      <w:r w:rsidRPr="00285C2B">
        <w:rPr>
          <w:u w:val="single"/>
        </w:rPr>
        <w:t xml:space="preserve">. The supporters of New Democracy who had demonstrated </w:t>
      </w:r>
      <w:r w:rsidRPr="00285C2B">
        <w:rPr>
          <w:sz w:val="14"/>
        </w:rPr>
        <w:t xml:space="preserve">in </w:t>
      </w:r>
      <w:proofErr w:type="spellStart"/>
      <w:r w:rsidRPr="00285C2B">
        <w:rPr>
          <w:sz w:val="14"/>
        </w:rPr>
        <w:t>Sindagma</w:t>
      </w:r>
      <w:proofErr w:type="spellEnd"/>
      <w:r w:rsidRPr="00285C2B">
        <w:rPr>
          <w:sz w:val="14"/>
        </w:rPr>
        <w:t xml:space="preserve"> square the week before the Greek election </w:t>
      </w:r>
      <w:r w:rsidRPr="00285C2B">
        <w:rPr>
          <w:u w:val="single"/>
        </w:rPr>
        <w:t>doubtless had internal differences</w:t>
      </w:r>
      <w:r w:rsidRPr="00285C2B">
        <w:rPr>
          <w:sz w:val="14"/>
        </w:rPr>
        <w:t xml:space="preserve"> over their political and economic concerns; surely their interests diverged from their partisan countrymen and women in the rural regions, the mountains to the north, and the islands dotting the Aegean. They were manifesting every sign of deep division from their counter parts supporting PASOK, </w:t>
      </w:r>
      <w:r w:rsidRPr="00DF50F1">
        <w:rPr>
          <w:rStyle w:val="Emphasis"/>
          <w:b/>
          <w:highlight w:val="cyan"/>
        </w:rPr>
        <w:t>but</w:t>
      </w:r>
      <w:r w:rsidRPr="00DF50F1">
        <w:rPr>
          <w:rStyle w:val="Emphasis"/>
          <w:b/>
        </w:rPr>
        <w:t xml:space="preserve"> they were </w:t>
      </w:r>
      <w:r w:rsidRPr="00DF50F1">
        <w:rPr>
          <w:rStyle w:val="Emphasis"/>
          <w:b/>
          <w:highlight w:val="cyan"/>
        </w:rPr>
        <w:t>not unintelligible to one another</w:t>
      </w:r>
      <w:r w:rsidRPr="00285C2B">
        <w:rPr>
          <w:u w:val="single"/>
        </w:rPr>
        <w:t xml:space="preserve"> </w:t>
      </w:r>
      <w:r w:rsidRPr="00285C2B">
        <w:rPr>
          <w:sz w:val="14"/>
        </w:rPr>
        <w:t xml:space="preserve">as they sometimes were to American eyes and ears illiterate in Greek politics and political conventions. </w:t>
      </w:r>
      <w:r w:rsidRPr="009B08B5">
        <w:rPr>
          <w:u w:val="single"/>
        </w:rPr>
        <w:t>The thesis that human reality is socially constructed is by now almost an academic commonplace. Its widespread acceptance</w:t>
      </w:r>
      <w:r w:rsidRPr="00285C2B">
        <w:rPr>
          <w:u w:val="single"/>
        </w:rPr>
        <w:t xml:space="preserve">, however, </w:t>
      </w:r>
      <w:r w:rsidRPr="009B08B5">
        <w:rPr>
          <w:u w:val="single"/>
        </w:rPr>
        <w:t>does not alter its importance for understanding the extent to which</w:t>
      </w:r>
      <w:r w:rsidRPr="00285C2B">
        <w:rPr>
          <w:highlight w:val="cyan"/>
          <w:u w:val="single"/>
        </w:rPr>
        <w:t xml:space="preserve"> the language available to a people determines </w:t>
      </w:r>
      <w:r w:rsidRPr="00DF50F1">
        <w:rPr>
          <w:rStyle w:val="Emphasis"/>
          <w:b/>
          <w:highlight w:val="cyan"/>
        </w:rPr>
        <w:t>the social world they share</w:t>
      </w:r>
      <w:r w:rsidRPr="00DF50F1">
        <w:rPr>
          <w:rStyle w:val="Emphasis"/>
          <w:b/>
        </w:rPr>
        <w:t xml:space="preserve">. </w:t>
      </w:r>
      <w:r w:rsidRPr="00285C2B">
        <w:rPr>
          <w:u w:val="single"/>
        </w:rPr>
        <w:t xml:space="preserve">For an ensemble of strangers to have a common understanding of reality requires more than a common language permitting </w:t>
      </w:r>
      <w:proofErr w:type="spellStart"/>
      <w:r w:rsidRPr="00285C2B">
        <w:rPr>
          <w:u w:val="single"/>
        </w:rPr>
        <w:t>intersubjective</w:t>
      </w:r>
      <w:proofErr w:type="spellEnd"/>
      <w:r w:rsidRPr="00285C2B">
        <w:rPr>
          <w:u w:val="single"/>
        </w:rPr>
        <w:t xml:space="preserve"> understanding. </w:t>
      </w:r>
      <w:r w:rsidRPr="00285C2B">
        <w:rPr>
          <w:highlight w:val="cyan"/>
          <w:u w:val="single"/>
        </w:rPr>
        <w:t xml:space="preserve">Common understanding </w:t>
      </w:r>
      <w:r w:rsidRPr="00DF50F1">
        <w:rPr>
          <w:rStyle w:val="Emphasis"/>
          <w:b/>
          <w:highlight w:val="cyan"/>
        </w:rPr>
        <w:t>entails a language</w:t>
      </w:r>
      <w:r w:rsidRPr="00285C2B">
        <w:rPr>
          <w:highlight w:val="cyan"/>
          <w:u w:val="single"/>
        </w:rPr>
        <w:t xml:space="preserve"> that applies to a common reference world,</w:t>
      </w:r>
      <w:r w:rsidRPr="00285C2B">
        <w:rPr>
          <w:u w:val="single"/>
        </w:rPr>
        <w:t xml:space="preserve"> </w:t>
      </w:r>
      <w:r w:rsidRPr="00DF50F1">
        <w:rPr>
          <w:rStyle w:val="Emphasis"/>
          <w:b/>
          <w:highlight w:val="cyan"/>
        </w:rPr>
        <w:t>even when our customs, preferences, and methods pertaining to that world are at odds.</w:t>
      </w:r>
      <w:r w:rsidRPr="00285C2B">
        <w:rPr>
          <w:highlight w:val="cyan"/>
          <w:u w:val="single"/>
        </w:rPr>
        <w:t xml:space="preserve"> The bond of common meaning is not shared values and meanings but the </w:t>
      </w:r>
      <w:r w:rsidRPr="00DF50F1">
        <w:rPr>
          <w:rStyle w:val="Emphasis"/>
          <w:b/>
          <w:highlight w:val="cyan"/>
        </w:rPr>
        <w:t>sharing of the shared world</w:t>
      </w:r>
      <w:r w:rsidRPr="00285C2B">
        <w:rPr>
          <w:highlight w:val="cyan"/>
          <w:u w:val="single"/>
        </w:rPr>
        <w:t>, commonly understood even if differently lived</w:t>
      </w:r>
      <w:r w:rsidRPr="00285C2B">
        <w:rPr>
          <w:u w:val="single"/>
        </w:rPr>
        <w:t xml:space="preserve"> </w:t>
      </w:r>
      <w:r w:rsidRPr="00285C2B">
        <w:rPr>
          <w:sz w:val="14"/>
        </w:rPr>
        <w:t>(Taylor, 1971).</w:t>
      </w:r>
    </w:p>
    <w:p w:rsidR="008D7316" w:rsidRPr="00285C2B" w:rsidRDefault="008D7316" w:rsidP="008D7316">
      <w:pPr>
        <w:rPr>
          <w:sz w:val="14"/>
        </w:rPr>
      </w:pPr>
    </w:p>
    <w:p w:rsidR="008D7316" w:rsidRPr="00285C2B" w:rsidRDefault="008D7316" w:rsidP="008D7316">
      <w:pPr>
        <w:rPr>
          <w:sz w:val="14"/>
        </w:rPr>
      </w:pPr>
    </w:p>
    <w:p w:rsidR="008D7316" w:rsidRPr="00285C2B" w:rsidRDefault="008D7316" w:rsidP="008D7316">
      <w:pPr>
        <w:pStyle w:val="Heading4"/>
      </w:pPr>
      <w:r w:rsidRPr="00285C2B">
        <w:t xml:space="preserve">Linking the ballot to a </w:t>
      </w:r>
      <w:r w:rsidRPr="00690B63">
        <w:rPr>
          <w:rStyle w:val="StyleBoldUnderline"/>
        </w:rPr>
        <w:t>should</w:t>
      </w:r>
      <w:r w:rsidRPr="00285C2B">
        <w:t xml:space="preserve"> question in combination with USFG </w:t>
      </w:r>
      <w:r w:rsidRPr="00285C2B">
        <w:rPr>
          <w:u w:val="single"/>
        </w:rPr>
        <w:t>simulation</w:t>
      </w:r>
      <w:r w:rsidRPr="00285C2B">
        <w:t xml:space="preserve"> teaches the skills to organize pragmatic consequences </w:t>
      </w:r>
      <w:r w:rsidRPr="00690B63">
        <w:rPr>
          <w:rStyle w:val="StyleBoldUnderline"/>
        </w:rPr>
        <w:t>and</w:t>
      </w:r>
      <w:r w:rsidRPr="00285C2B">
        <w:rPr>
          <w:i/>
        </w:rPr>
        <w:t xml:space="preserve"> </w:t>
      </w:r>
      <w:r w:rsidRPr="00285C2B">
        <w:t>philosophical values into a course of action --- debate is a process, not a product</w:t>
      </w:r>
    </w:p>
    <w:p w:rsidR="008D7316" w:rsidRPr="00285C2B" w:rsidRDefault="008D7316" w:rsidP="008D7316">
      <w:pPr>
        <w:rPr>
          <w:sz w:val="14"/>
        </w:rPr>
      </w:pPr>
      <w:proofErr w:type="spellStart"/>
      <w:r w:rsidRPr="00D953F1">
        <w:rPr>
          <w:b/>
          <w:highlight w:val="cyan"/>
        </w:rPr>
        <w:t>Hanghoj</w:t>
      </w:r>
      <w:proofErr w:type="spellEnd"/>
      <w:r w:rsidRPr="00D953F1">
        <w:rPr>
          <w:b/>
          <w:highlight w:val="cyan"/>
        </w:rPr>
        <w:t xml:space="preserve"> 08</w:t>
      </w:r>
      <w:r w:rsidRPr="00285C2B">
        <w:rPr>
          <w:sz w:val="14"/>
        </w:rPr>
        <w:t xml:space="preserve"> </w:t>
      </w:r>
      <w:proofErr w:type="spellStart"/>
      <w:r w:rsidRPr="00285C2B">
        <w:rPr>
          <w:sz w:val="14"/>
        </w:rPr>
        <w:t>Thorkild</w:t>
      </w:r>
      <w:proofErr w:type="spellEnd"/>
      <w:r w:rsidRPr="00285C2B">
        <w:rPr>
          <w:sz w:val="14"/>
        </w:rPr>
        <w:t xml:space="preserve"> </w:t>
      </w:r>
      <w:proofErr w:type="spellStart"/>
      <w:r w:rsidRPr="00285C2B">
        <w:rPr>
          <w:sz w:val="14"/>
        </w:rPr>
        <w:t>Hanghøj</w:t>
      </w:r>
      <w:proofErr w:type="spellEnd"/>
      <w:r w:rsidRPr="00285C2B">
        <w:rPr>
          <w:sz w:val="14"/>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8D7316" w:rsidRPr="00285C2B" w:rsidRDefault="008D7316" w:rsidP="008D7316">
      <w:pPr>
        <w:rPr>
          <w:rFonts w:cs="Arial"/>
          <w:b/>
        </w:rPr>
      </w:pPr>
      <w:r w:rsidRPr="00285C2B">
        <w:rPr>
          <w:sz w:val="14"/>
        </w:rPr>
        <w:t xml:space="preserve"> </w:t>
      </w:r>
      <w:proofErr w:type="spellStart"/>
      <w:r w:rsidRPr="00285C2B">
        <w:rPr>
          <w:sz w:val="14"/>
        </w:rPr>
        <w:t>Joas</w:t>
      </w:r>
      <w:proofErr w:type="spellEnd"/>
      <w:r w:rsidRPr="00285C2B">
        <w:rPr>
          <w:sz w:val="14"/>
        </w:rPr>
        <w:t xml:space="preserve">’ re-interpretation of Dewey’s pragmatism as a “theory of situated creativity” raises a critique of humans as purely rational agents that navigate instrumentally through </w:t>
      </w:r>
      <w:proofErr w:type="spellStart"/>
      <w:r w:rsidRPr="00285C2B">
        <w:rPr>
          <w:sz w:val="14"/>
        </w:rPr>
        <w:t>meansends</w:t>
      </w:r>
      <w:proofErr w:type="spellEnd"/>
      <w:r w:rsidRPr="00285C2B">
        <w:rPr>
          <w:sz w:val="14"/>
        </w:rPr>
        <w:t>- schemes (</w:t>
      </w:r>
      <w:proofErr w:type="spellStart"/>
      <w:r w:rsidRPr="00285C2B">
        <w:rPr>
          <w:sz w:val="14"/>
        </w:rPr>
        <w:t>Joas</w:t>
      </w:r>
      <w:proofErr w:type="spellEnd"/>
      <w:r w:rsidRPr="00285C2B">
        <w:rPr>
          <w:sz w:val="14"/>
        </w:rPr>
        <w:t xml:space="preserve">, 1996: 133f). This critique is particularly important when trying to understand how </w:t>
      </w:r>
      <w:r w:rsidRPr="00285C2B">
        <w:rPr>
          <w:rStyle w:val="StyleBoldUnderline"/>
        </w:rPr>
        <w:t>games</w:t>
      </w:r>
      <w:r w:rsidRPr="00285C2B">
        <w:rPr>
          <w:sz w:val="14"/>
        </w:rPr>
        <w:t xml:space="preserve"> are enacted and validated </w:t>
      </w:r>
      <w:r w:rsidRPr="00285C2B">
        <w:rPr>
          <w:rStyle w:val="StyleBoldUnderline"/>
        </w:rPr>
        <w:t>within</w:t>
      </w:r>
      <w:r w:rsidRPr="00285C2B">
        <w:rPr>
          <w:sz w:val="14"/>
        </w:rPr>
        <w:t xml:space="preserve"> the realm of </w:t>
      </w:r>
      <w:r w:rsidRPr="00285C2B">
        <w:rPr>
          <w:rStyle w:val="StyleBoldUnderline"/>
        </w:rPr>
        <w:t>educational institutions</w:t>
      </w:r>
      <w:r w:rsidRPr="00285C2B">
        <w:rPr>
          <w:sz w:val="14"/>
        </w:rPr>
        <w:t xml:space="preserve"> that by definition are inscribed in the great modernistic narrative of “progress” where nation states, teachers and parents expect students to acquire specific skills and competencies (</w:t>
      </w:r>
      <w:proofErr w:type="spellStart"/>
      <w:r w:rsidRPr="00285C2B">
        <w:rPr>
          <w:sz w:val="14"/>
        </w:rPr>
        <w:t>Popkewitz</w:t>
      </w:r>
      <w:proofErr w:type="spellEnd"/>
      <w:r w:rsidRPr="00285C2B">
        <w:rPr>
          <w:sz w:val="14"/>
        </w:rPr>
        <w:t xml:space="preserve">, 1998; cf. chapter 3). However, as Dewey argues, </w:t>
      </w:r>
      <w:r w:rsidRPr="00285C2B">
        <w:rPr>
          <w:rStyle w:val="StyleBoldUnderline"/>
        </w:rPr>
        <w:t xml:space="preserve">the actual doings of </w:t>
      </w:r>
      <w:r w:rsidRPr="009B08B5">
        <w:rPr>
          <w:rStyle w:val="Emphasis"/>
          <w:b/>
        </w:rPr>
        <w:t>educational gaming</w:t>
      </w:r>
      <w:r w:rsidRPr="009B08B5">
        <w:rPr>
          <w:sz w:val="14"/>
        </w:rPr>
        <w:t xml:space="preserve"> </w:t>
      </w:r>
      <w:r w:rsidRPr="009B08B5">
        <w:rPr>
          <w:rStyle w:val="StyleBoldUnderline"/>
        </w:rPr>
        <w:t>cannot be reduced to rational means-ends schemes.</w:t>
      </w:r>
      <w:r w:rsidRPr="00285C2B">
        <w:rPr>
          <w:rStyle w:val="StyleBoldUnderline"/>
        </w:rPr>
        <w:t xml:space="preserve"> </w:t>
      </w:r>
      <w:r w:rsidRPr="00285C2B">
        <w:rPr>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285C2B">
        <w:rPr>
          <w:sz w:val="14"/>
        </w:rPr>
        <w:t>Barab</w:t>
      </w:r>
      <w:proofErr w:type="spellEnd"/>
      <w:r w:rsidRPr="00285C2B">
        <w:rPr>
          <w:sz w:val="14"/>
        </w:rPr>
        <w:t xml:space="preserve"> &amp; Squire, 2004). 4.2.3. </w:t>
      </w:r>
      <w:r w:rsidRPr="009B08B5">
        <w:rPr>
          <w:rStyle w:val="Emphasis"/>
          <w:b/>
        </w:rPr>
        <w:t>Dramatic rehearsal</w:t>
      </w:r>
      <w:r w:rsidRPr="00285C2B">
        <w:rPr>
          <w:sz w:val="14"/>
        </w:rPr>
        <w:t xml:space="preserve"> </w:t>
      </w:r>
      <w:proofErr w:type="gramStart"/>
      <w:r w:rsidRPr="00285C2B">
        <w:rPr>
          <w:sz w:val="14"/>
        </w:rPr>
        <w:t>The</w:t>
      </w:r>
      <w:proofErr w:type="gramEnd"/>
      <w:r w:rsidRPr="00285C2B">
        <w:rPr>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285C2B">
        <w:rPr>
          <w:rStyle w:val="StyleBoldUnderline"/>
          <w:highlight w:val="cyan"/>
        </w:rPr>
        <w:t xml:space="preserve">social actors deliberate by </w:t>
      </w:r>
      <w:r w:rsidRPr="00DF50F1">
        <w:rPr>
          <w:rStyle w:val="Emphasis"/>
          <w:b/>
          <w:highlight w:val="cyan"/>
        </w:rPr>
        <w:t>projecting</w:t>
      </w:r>
      <w:r w:rsidRPr="00285C2B">
        <w:rPr>
          <w:rStyle w:val="StyleBoldUnderline"/>
          <w:highlight w:val="cyan"/>
        </w:rPr>
        <w:t xml:space="preserve"> and </w:t>
      </w:r>
      <w:r w:rsidRPr="00DF50F1">
        <w:rPr>
          <w:rStyle w:val="Emphasis"/>
          <w:b/>
          <w:highlight w:val="cyan"/>
        </w:rPr>
        <w:t>choosing between</w:t>
      </w:r>
      <w:r w:rsidRPr="00285C2B">
        <w:rPr>
          <w:sz w:val="14"/>
          <w:highlight w:val="cyan"/>
        </w:rPr>
        <w:t xml:space="preserve"> </w:t>
      </w:r>
      <w:r w:rsidRPr="00285C2B">
        <w:rPr>
          <w:rStyle w:val="StyleBoldUnderline"/>
          <w:highlight w:val="cyan"/>
        </w:rPr>
        <w:t>various scenarios for future action.</w:t>
      </w:r>
      <w:r w:rsidRPr="00285C2B">
        <w:rPr>
          <w:sz w:val="14"/>
        </w:rPr>
        <w:t xml:space="preserve"> Dewey uses the concept dramatic rehearsal several times in his work but presents the most extensive elaboration in Human Nature and Conduct: </w:t>
      </w:r>
      <w:r w:rsidRPr="00285C2B">
        <w:rPr>
          <w:rStyle w:val="StyleBoldUnderline"/>
          <w:highlight w:val="cyan"/>
        </w:rPr>
        <w:t>Deliberation is a dramatic rehearsal (</w:t>
      </w:r>
      <w:r w:rsidRPr="00DF50F1">
        <w:rPr>
          <w:rStyle w:val="Emphasis"/>
          <w:b/>
          <w:highlight w:val="cyan"/>
        </w:rPr>
        <w:t>in imagination</w:t>
      </w:r>
      <w:r w:rsidRPr="00285C2B">
        <w:rPr>
          <w:rStyle w:val="StyleBoldUnderline"/>
          <w:highlight w:val="cyan"/>
        </w:rPr>
        <w:t xml:space="preserve">) of various competing possible </w:t>
      </w:r>
      <w:r w:rsidRPr="00DF50F1">
        <w:rPr>
          <w:rStyle w:val="Emphasis"/>
          <w:b/>
          <w:highlight w:val="cyan"/>
        </w:rPr>
        <w:t>lines of action</w:t>
      </w:r>
      <w:r w:rsidRPr="00285C2B">
        <w:rPr>
          <w:sz w:val="14"/>
        </w:rPr>
        <w:t xml:space="preserve">… [It] is an experiment in finding out what the various lines of possible action are really like (...) </w:t>
      </w:r>
      <w:r w:rsidRPr="00285C2B">
        <w:rPr>
          <w:rStyle w:val="StyleBoldUnderline"/>
          <w:highlight w:val="cyan"/>
        </w:rPr>
        <w:t xml:space="preserve">Thought </w:t>
      </w:r>
      <w:r w:rsidRPr="00285C2B">
        <w:rPr>
          <w:rStyle w:val="StyleBoldUnderline"/>
        </w:rPr>
        <w:t xml:space="preserve">runs ahead and </w:t>
      </w:r>
      <w:r w:rsidRPr="00285C2B">
        <w:rPr>
          <w:rStyle w:val="StyleBoldUnderline"/>
          <w:highlight w:val="cyan"/>
        </w:rPr>
        <w:t xml:space="preserve">foresees outcomes, and thereby avoids having to await </w:t>
      </w:r>
      <w:r w:rsidRPr="00285C2B">
        <w:rPr>
          <w:rStyle w:val="StyleBoldUnderline"/>
        </w:rPr>
        <w:t xml:space="preserve">the instruction of </w:t>
      </w:r>
      <w:r w:rsidRPr="00285C2B">
        <w:rPr>
          <w:rStyle w:val="StyleBoldUnderline"/>
          <w:highlight w:val="cyan"/>
        </w:rPr>
        <w:t>actual failure</w:t>
      </w:r>
      <w:r w:rsidRPr="00285C2B">
        <w:rPr>
          <w:sz w:val="14"/>
        </w:rPr>
        <w:t xml:space="preserve"> and disaster. An act overtly tried out is </w:t>
      </w:r>
      <w:proofErr w:type="gramStart"/>
      <w:r w:rsidRPr="00285C2B">
        <w:rPr>
          <w:sz w:val="14"/>
        </w:rPr>
        <w:t>irrevocable,</w:t>
      </w:r>
      <w:proofErr w:type="gramEnd"/>
      <w:r w:rsidRPr="00285C2B">
        <w:rPr>
          <w:sz w:val="14"/>
        </w:rPr>
        <w:t xml:space="preserve"> its consequences cannot be blotted out. </w:t>
      </w:r>
      <w:r w:rsidRPr="009B08B5">
        <w:rPr>
          <w:rStyle w:val="StyleBoldUnderline"/>
        </w:rPr>
        <w:t xml:space="preserve">An act tried out in imagination is not final </w:t>
      </w:r>
      <w:r w:rsidRPr="00285C2B">
        <w:rPr>
          <w:rStyle w:val="StyleBoldUnderline"/>
        </w:rPr>
        <w:t>or fatal. It is retrievable</w:t>
      </w:r>
      <w:r w:rsidRPr="00285C2B">
        <w:rPr>
          <w:sz w:val="14"/>
        </w:rPr>
        <w:t xml:space="preserve"> (Dewey, 1922: 132-3).    </w:t>
      </w:r>
      <w:r w:rsidRPr="00285C2B">
        <w:rPr>
          <w:rStyle w:val="StyleBoldUnderline"/>
          <w:rFonts w:cs="Arial"/>
        </w:rPr>
        <w:t>This excerpt illustrates how Dewey views the process of decision making (deliberation) through the lens of an imaginative drama metaphor. Thus, decisions are made through the imag</w:t>
      </w:r>
      <w:r w:rsidRPr="00285C2B">
        <w:rPr>
          <w:sz w:val="14"/>
        </w:rPr>
        <w:t>inative projection of outcomes, where the “</w:t>
      </w:r>
      <w:r w:rsidRPr="009B08B5">
        <w:rPr>
          <w:rStyle w:val="Emphasis"/>
          <w:b/>
        </w:rPr>
        <w:t xml:space="preserve">possible </w:t>
      </w:r>
      <w:r w:rsidRPr="00DF50F1">
        <w:rPr>
          <w:rStyle w:val="Emphasis"/>
          <w:b/>
          <w:highlight w:val="cyan"/>
        </w:rPr>
        <w:t>competing lines of action” are resolved through a thought experiment</w:t>
      </w:r>
      <w:r w:rsidRPr="00285C2B">
        <w:rPr>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5C2B">
        <w:rPr>
          <w:rFonts w:cs="Arial"/>
          <w:sz w:val="14"/>
        </w:rPr>
        <w:t xml:space="preserve">lfred </w:t>
      </w:r>
      <w:proofErr w:type="spellStart"/>
      <w:r w:rsidRPr="00285C2B">
        <w:rPr>
          <w:rStyle w:val="StyleBoldUnderline"/>
          <w:rFonts w:cs="Arial"/>
        </w:rPr>
        <w:t>Schütz</w:t>
      </w:r>
      <w:proofErr w:type="spellEnd"/>
      <w:r w:rsidRPr="00285C2B">
        <w:rPr>
          <w:rStyle w:val="StyleBoldUnderline"/>
          <w:rFonts w:cs="Arial"/>
        </w:rPr>
        <w:t>,</w:t>
      </w:r>
      <w:r w:rsidRPr="00285C2B">
        <w:rPr>
          <w:rFonts w:cs="Arial"/>
          <w:sz w:val="14"/>
        </w:rPr>
        <w:t xml:space="preserve"> who </w:t>
      </w:r>
      <w:r w:rsidRPr="00285C2B">
        <w:rPr>
          <w:rStyle w:val="StyleBoldUnderline"/>
          <w:rFonts w:cs="Arial"/>
        </w:rPr>
        <w:t xml:space="preserve">praises Dewey’s concept as </w:t>
      </w:r>
      <w:r w:rsidRPr="009B08B5">
        <w:rPr>
          <w:rStyle w:val="StyleBoldUnderline"/>
        </w:rPr>
        <w:t xml:space="preserve">a “fortunate image” for understanding </w:t>
      </w:r>
      <w:r w:rsidRPr="009B08B5">
        <w:rPr>
          <w:rStyle w:val="Emphasis"/>
          <w:b/>
        </w:rPr>
        <w:t>everyday rationality</w:t>
      </w:r>
      <w:r w:rsidRPr="00285C2B">
        <w:rPr>
          <w:sz w:val="14"/>
        </w:rPr>
        <w:t xml:space="preserve"> (</w:t>
      </w:r>
      <w:proofErr w:type="spellStart"/>
      <w:r w:rsidRPr="00285C2B">
        <w:rPr>
          <w:sz w:val="14"/>
        </w:rPr>
        <w:t>Schütz</w:t>
      </w:r>
      <w:proofErr w:type="spellEnd"/>
      <w:r w:rsidRPr="00285C2B">
        <w:rPr>
          <w:sz w:val="14"/>
        </w:rPr>
        <w:t>, 1943: 140). Other attempts are primarily related to overall discussions on moral or ethical deliberation (</w:t>
      </w:r>
      <w:proofErr w:type="spellStart"/>
      <w:r w:rsidRPr="00285C2B">
        <w:rPr>
          <w:sz w:val="14"/>
        </w:rPr>
        <w:t>Caspary</w:t>
      </w:r>
      <w:proofErr w:type="spellEnd"/>
      <w:r w:rsidRPr="00285C2B">
        <w:rPr>
          <w:sz w:val="14"/>
        </w:rPr>
        <w:t xml:space="preserve">, 1991, 2000, 2006; </w:t>
      </w:r>
      <w:proofErr w:type="spellStart"/>
      <w:r w:rsidRPr="00285C2B">
        <w:rPr>
          <w:sz w:val="14"/>
        </w:rPr>
        <w:t>Fesmire</w:t>
      </w:r>
      <w:proofErr w:type="spellEnd"/>
      <w:r w:rsidRPr="00285C2B">
        <w:rPr>
          <w:sz w:val="14"/>
        </w:rPr>
        <w:t xml:space="preserve">, 1995, 2003; </w:t>
      </w:r>
      <w:proofErr w:type="spellStart"/>
      <w:r w:rsidRPr="00285C2B">
        <w:rPr>
          <w:sz w:val="14"/>
        </w:rPr>
        <w:t>Rönssön</w:t>
      </w:r>
      <w:proofErr w:type="spellEnd"/>
      <w:r w:rsidRPr="00285C2B">
        <w:rPr>
          <w:sz w:val="14"/>
        </w:rPr>
        <w:t xml:space="preserve">, 2003; </w:t>
      </w:r>
      <w:proofErr w:type="spellStart"/>
      <w:r w:rsidRPr="00285C2B">
        <w:rPr>
          <w:sz w:val="14"/>
        </w:rPr>
        <w:t>McVea</w:t>
      </w:r>
      <w:proofErr w:type="spellEnd"/>
      <w:r w:rsidRPr="00285C2B">
        <w:rPr>
          <w:sz w:val="14"/>
        </w:rPr>
        <w:t xml:space="preserve">, 2006). As </w:t>
      </w:r>
      <w:proofErr w:type="spellStart"/>
      <w:r w:rsidRPr="00285C2B">
        <w:rPr>
          <w:sz w:val="14"/>
        </w:rPr>
        <w:t>Fesmire</w:t>
      </w:r>
      <w:proofErr w:type="spellEnd"/>
      <w:r w:rsidRPr="00285C2B">
        <w:rPr>
          <w:sz w:val="14"/>
        </w:rPr>
        <w:t xml:space="preserve"> points out, dramatic rehearsal is intended to describe an important phase of deliberation that does not </w:t>
      </w:r>
      <w:proofErr w:type="spellStart"/>
      <w:r w:rsidRPr="00285C2B">
        <w:rPr>
          <w:sz w:val="14"/>
        </w:rPr>
        <w:t>characterise</w:t>
      </w:r>
      <w:proofErr w:type="spellEnd"/>
      <w:r w:rsidRPr="00285C2B">
        <w:rPr>
          <w:sz w:val="14"/>
        </w:rPr>
        <w:t xml:space="preserve"> the whole process of making moral decisions, which includes “duties and contractual obligations, short and long-term consequences, traits of character to be affected, and rights” (</w:t>
      </w:r>
      <w:proofErr w:type="spellStart"/>
      <w:r w:rsidRPr="00285C2B">
        <w:rPr>
          <w:sz w:val="14"/>
        </w:rPr>
        <w:t>Fesmire</w:t>
      </w:r>
      <w:proofErr w:type="spellEnd"/>
      <w:r w:rsidRPr="00285C2B">
        <w:rPr>
          <w:sz w:val="14"/>
        </w:rPr>
        <w:t xml:space="preserve">, 2003: 70). Instead, </w:t>
      </w:r>
      <w:r w:rsidRPr="009B08B5">
        <w:rPr>
          <w:rStyle w:val="StyleBoldUnderline"/>
        </w:rPr>
        <w:t>dramatic rehearsal should be seen as the process of “crystallizing possibilities and transforming them into</w:t>
      </w:r>
      <w:r w:rsidRPr="00285C2B">
        <w:rPr>
          <w:sz w:val="14"/>
        </w:rPr>
        <w:t xml:space="preserve"> directive </w:t>
      </w:r>
      <w:r w:rsidRPr="009B08B5">
        <w:rPr>
          <w:rStyle w:val="StyleBoldUnderline"/>
        </w:rPr>
        <w:t>hypotheses”</w:t>
      </w:r>
      <w:r w:rsidRPr="00285C2B">
        <w:rPr>
          <w:sz w:val="14"/>
        </w:rPr>
        <w:t xml:space="preserve"> (</w:t>
      </w:r>
      <w:proofErr w:type="spellStart"/>
      <w:r w:rsidRPr="00285C2B">
        <w:rPr>
          <w:sz w:val="14"/>
        </w:rPr>
        <w:t>Fesmire</w:t>
      </w:r>
      <w:proofErr w:type="spellEnd"/>
      <w:r w:rsidRPr="00285C2B">
        <w:rPr>
          <w:sz w:val="14"/>
        </w:rPr>
        <w:t xml:space="preserve">, 2003: 70). Thus, </w:t>
      </w:r>
      <w:r w:rsidRPr="00285C2B">
        <w:rPr>
          <w:rStyle w:val="StyleBoldUnderline"/>
          <w:highlight w:val="cyan"/>
        </w:rPr>
        <w:t>deliberation can in no way guarantee</w:t>
      </w:r>
      <w:r w:rsidRPr="00285C2B">
        <w:rPr>
          <w:sz w:val="14"/>
        </w:rPr>
        <w:t xml:space="preserve"> that </w:t>
      </w:r>
      <w:r w:rsidRPr="00285C2B">
        <w:rPr>
          <w:rStyle w:val="StyleBoldUnderline"/>
          <w:highlight w:val="cyan"/>
        </w:rPr>
        <w:t>the response of a “</w:t>
      </w:r>
      <w:r w:rsidRPr="00DF50F1">
        <w:rPr>
          <w:rStyle w:val="Emphasis"/>
          <w:b/>
          <w:highlight w:val="cyan"/>
        </w:rPr>
        <w:t>thought experiment</w:t>
      </w:r>
      <w:r w:rsidRPr="00285C2B">
        <w:rPr>
          <w:sz w:val="14"/>
        </w:rPr>
        <w:t xml:space="preserve">” will be successful. </w:t>
      </w:r>
      <w:r w:rsidRPr="001018F1">
        <w:rPr>
          <w:rStyle w:val="Emphasis"/>
          <w:b/>
          <w:highlight w:val="cyan"/>
        </w:rPr>
        <w:t xml:space="preserve">But </w:t>
      </w:r>
      <w:r w:rsidRPr="009B08B5">
        <w:rPr>
          <w:rStyle w:val="Emphasis"/>
          <w:b/>
        </w:rPr>
        <w:t xml:space="preserve">what </w:t>
      </w:r>
      <w:r w:rsidRPr="001018F1">
        <w:rPr>
          <w:rStyle w:val="Emphasis"/>
          <w:b/>
          <w:highlight w:val="cyan"/>
        </w:rPr>
        <w:t xml:space="preserve">it can </w:t>
      </w:r>
      <w:r w:rsidRPr="009B08B5">
        <w:rPr>
          <w:rStyle w:val="Emphasis"/>
          <w:b/>
        </w:rPr>
        <w:t>do</w:t>
      </w:r>
      <w:r w:rsidRPr="009B08B5">
        <w:rPr>
          <w:rStyle w:val="StyleBoldUnderline"/>
        </w:rPr>
        <w:t xml:space="preserve"> is </w:t>
      </w:r>
      <w:r w:rsidRPr="00285C2B">
        <w:rPr>
          <w:rStyle w:val="StyleBoldUnderline"/>
          <w:highlight w:val="cyan"/>
        </w:rPr>
        <w:t xml:space="preserve">make the </w:t>
      </w:r>
      <w:r w:rsidRPr="00DF50F1">
        <w:rPr>
          <w:rStyle w:val="Emphasis"/>
          <w:b/>
          <w:highlight w:val="cyan"/>
        </w:rPr>
        <w:t>process</w:t>
      </w:r>
      <w:r w:rsidRPr="00285C2B">
        <w:rPr>
          <w:rStyle w:val="StyleBoldUnderline"/>
          <w:highlight w:val="cyan"/>
        </w:rPr>
        <w:t xml:space="preserve"> of choosing more </w:t>
      </w:r>
      <w:r w:rsidRPr="00DF50F1">
        <w:rPr>
          <w:rStyle w:val="Emphasis"/>
          <w:b/>
          <w:highlight w:val="cyan"/>
        </w:rPr>
        <w:t>intelligent</w:t>
      </w:r>
      <w:r w:rsidRPr="00285C2B">
        <w:rPr>
          <w:sz w:val="14"/>
        </w:rPr>
        <w:t xml:space="preserve"> than would be the case with “blind” trial-and-error (</w:t>
      </w:r>
      <w:proofErr w:type="spellStart"/>
      <w:r w:rsidRPr="00285C2B">
        <w:rPr>
          <w:sz w:val="14"/>
        </w:rPr>
        <w:t>Biesta</w:t>
      </w:r>
      <w:proofErr w:type="spellEnd"/>
      <w:r w:rsidRPr="00285C2B">
        <w:rPr>
          <w:sz w:val="14"/>
        </w:rPr>
        <w:t xml:space="preserve">, 2006: 8). The notion of </w:t>
      </w:r>
      <w:r w:rsidRPr="00285C2B">
        <w:rPr>
          <w:rStyle w:val="StyleBoldUnderline"/>
          <w:highlight w:val="cyan"/>
        </w:rPr>
        <w:t>dramatic rehearsal provides a valuable perspective for understanding educational gaming as</w:t>
      </w:r>
      <w:r w:rsidRPr="00285C2B">
        <w:rPr>
          <w:sz w:val="14"/>
        </w:rPr>
        <w:t xml:space="preserve"> a simultaneously </w:t>
      </w:r>
      <w:r w:rsidRPr="00285C2B">
        <w:rPr>
          <w:rStyle w:val="StyleBoldUnderline"/>
          <w:highlight w:val="cyan"/>
        </w:rPr>
        <w:t xml:space="preserve">real and imagined inquiry into </w:t>
      </w:r>
      <w:r w:rsidRPr="009B08B5">
        <w:rPr>
          <w:rStyle w:val="StyleBoldUnderline"/>
        </w:rPr>
        <w:t xml:space="preserve">domain-specific </w:t>
      </w:r>
      <w:r w:rsidRPr="00FE22AC">
        <w:rPr>
          <w:rStyle w:val="StyleBoldUnderline"/>
          <w:highlight w:val="cyan"/>
        </w:rPr>
        <w:t>scenarios</w:t>
      </w:r>
      <w:r w:rsidRPr="00285C2B">
        <w:rPr>
          <w:rStyle w:val="StyleBoldUnderline"/>
          <w:highlight w:val="cyan"/>
        </w:rPr>
        <w:t>.</w:t>
      </w:r>
      <w:r w:rsidRPr="00285C2B">
        <w:rPr>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5C2B">
        <w:rPr>
          <w:rFonts w:cs="Arial"/>
          <w:sz w:val="14"/>
        </w:rPr>
        <w:t xml:space="preserve">132-3). </w:t>
      </w:r>
      <w:r w:rsidRPr="00285C2B">
        <w:rPr>
          <w:rStyle w:val="StyleBoldUnderline"/>
          <w:rFonts w:cs="Arial"/>
        </w:rPr>
        <w:t>This</w:t>
      </w:r>
      <w:r w:rsidRPr="00285C2B">
        <w:rPr>
          <w:rStyle w:val="StyleBoldUnderline"/>
        </w:rPr>
        <w:t xml:space="preserve"> </w:t>
      </w:r>
      <w:r w:rsidRPr="00285C2B">
        <w:rPr>
          <w:sz w:val="14"/>
        </w:rPr>
        <w:t xml:space="preserve">description shares obvious similarities with </w:t>
      </w:r>
      <w:r w:rsidRPr="00285C2B">
        <w:rPr>
          <w:rStyle w:val="StyleBoldUnderline"/>
          <w:highlight w:val="cyan"/>
        </w:rPr>
        <w:t>games</w:t>
      </w:r>
      <w:r w:rsidRPr="00285C2B">
        <w:rPr>
          <w:sz w:val="14"/>
        </w:rPr>
        <w:t xml:space="preserve"> as they </w:t>
      </w:r>
      <w:r w:rsidRPr="00285C2B">
        <w:rPr>
          <w:rStyle w:val="StyleBoldUnderline"/>
          <w:highlight w:val="cyan"/>
        </w:rPr>
        <w:t xml:space="preserve">require participants to </w:t>
      </w:r>
      <w:r w:rsidRPr="00DF50F1">
        <w:rPr>
          <w:rStyle w:val="Emphasis"/>
          <w:b/>
          <w:highlight w:val="cyan"/>
        </w:rPr>
        <w:t>inquire into</w:t>
      </w:r>
      <w:r w:rsidRPr="00285C2B">
        <w:rPr>
          <w:sz w:val="14"/>
          <w:highlight w:val="cyan"/>
        </w:rPr>
        <w:t xml:space="preserve"> </w:t>
      </w:r>
      <w:r w:rsidRPr="00285C2B">
        <w:rPr>
          <w:rStyle w:val="StyleBoldUnderline"/>
          <w:highlight w:val="cyan"/>
        </w:rPr>
        <w:t xml:space="preserve">and resolve </w:t>
      </w:r>
      <w:r w:rsidRPr="00DF50F1">
        <w:rPr>
          <w:rStyle w:val="Emphasis"/>
          <w:b/>
          <w:highlight w:val="cyan"/>
        </w:rPr>
        <w:t>scenario-specific problems</w:t>
      </w:r>
      <w:r w:rsidRPr="00285C2B">
        <w:rPr>
          <w:sz w:val="14"/>
        </w:rPr>
        <w:t xml:space="preserve"> (cf. chapter 2). On the other hand, </w:t>
      </w:r>
      <w:r w:rsidRPr="00285C2B">
        <w:rPr>
          <w:rStyle w:val="StyleBoldUnderline"/>
          <w:highlight w:val="cyan"/>
        </w:rPr>
        <w:t>there is</w:t>
      </w:r>
      <w:r w:rsidRPr="00285C2B">
        <w:rPr>
          <w:sz w:val="14"/>
        </w:rPr>
        <w:t xml:space="preserve"> also </w:t>
      </w:r>
      <w:r w:rsidRPr="00285C2B">
        <w:rPr>
          <w:rStyle w:val="StyleBoldUnderline"/>
          <w:highlight w:val="cyan"/>
        </w:rPr>
        <w:t xml:space="preserve">a </w:t>
      </w:r>
      <w:r w:rsidRPr="00DF50F1">
        <w:rPr>
          <w:rStyle w:val="Emphasis"/>
          <w:b/>
          <w:highlight w:val="cyan"/>
        </w:rPr>
        <w:t>striking difference</w:t>
      </w:r>
      <w:r w:rsidRPr="00285C2B">
        <w:rPr>
          <w:sz w:val="14"/>
          <w:highlight w:val="cyan"/>
        </w:rPr>
        <w:t xml:space="preserve"> </w:t>
      </w:r>
      <w:r w:rsidRPr="009B08B5">
        <w:rPr>
          <w:rStyle w:val="StyleBoldUnderline"/>
        </w:rPr>
        <w:t xml:space="preserve">between moral deliberation and educational game activities </w:t>
      </w:r>
      <w:r w:rsidRPr="00285C2B">
        <w:rPr>
          <w:rStyle w:val="StyleBoldUnderline"/>
          <w:highlight w:val="cyan"/>
        </w:rPr>
        <w:t xml:space="preserve">in terms of the </w:t>
      </w:r>
      <w:r w:rsidRPr="00DF50F1">
        <w:rPr>
          <w:rStyle w:val="Emphasis"/>
          <w:b/>
          <w:highlight w:val="cyan"/>
        </w:rPr>
        <w:t>actual consequences</w:t>
      </w:r>
      <w:r w:rsidRPr="00285C2B">
        <w:rPr>
          <w:sz w:val="14"/>
        </w:rPr>
        <w:t xml:space="preserve"> that follow particular actions. Thus, when it comes to educational games, </w:t>
      </w:r>
      <w:r w:rsidRPr="00285C2B">
        <w:rPr>
          <w:rStyle w:val="StyleBoldUnderline"/>
          <w:highlight w:val="cyan"/>
        </w:rPr>
        <w:t>acts are</w:t>
      </w:r>
      <w:r w:rsidRPr="00285C2B">
        <w:rPr>
          <w:sz w:val="14"/>
        </w:rPr>
        <w:t xml:space="preserve"> both </w:t>
      </w:r>
      <w:r w:rsidRPr="00285C2B">
        <w:rPr>
          <w:rStyle w:val="StyleBoldUnderline"/>
          <w:highlight w:val="cyan"/>
        </w:rPr>
        <w:t>imagined and tried out, but without all the real-life consequences</w:t>
      </w:r>
      <w:r w:rsidRPr="00285C2B">
        <w:rPr>
          <w:sz w:val="14"/>
        </w:rPr>
        <w:t xml:space="preserve"> </w:t>
      </w:r>
      <w:r w:rsidRPr="00285C2B">
        <w:rPr>
          <w:rStyle w:val="StyleBoldUnderline"/>
          <w:highlight w:val="cyan"/>
        </w:rPr>
        <w:t>of the</w:t>
      </w:r>
      <w:r w:rsidRPr="00285C2B">
        <w:rPr>
          <w:sz w:val="14"/>
        </w:rPr>
        <w:t xml:space="preserve"> practices, </w:t>
      </w:r>
      <w:r w:rsidRPr="00285C2B">
        <w:rPr>
          <w:rStyle w:val="StyleBoldUnderline"/>
          <w:highlight w:val="cyan"/>
        </w:rPr>
        <w:t>knowledge forms</w:t>
      </w:r>
      <w:r w:rsidRPr="00285C2B">
        <w:rPr>
          <w:sz w:val="14"/>
        </w:rPr>
        <w:t xml:space="preserve"> and outcomes that are being simulated in the game world. Simply put, there is a difference in realism between the dramatic rehearsals of everyday life and in </w:t>
      </w:r>
      <w:r w:rsidRPr="00285C2B">
        <w:rPr>
          <w:rStyle w:val="StyleBoldUnderline"/>
          <w:highlight w:val="cyan"/>
        </w:rPr>
        <w:t>games,</w:t>
      </w:r>
      <w:r w:rsidRPr="00285C2B">
        <w:rPr>
          <w:sz w:val="14"/>
        </w:rPr>
        <w:t xml:space="preserve"> which only “play at” or </w:t>
      </w:r>
      <w:r w:rsidRPr="00DF50F1">
        <w:rPr>
          <w:rStyle w:val="Emphasis"/>
          <w:b/>
          <w:highlight w:val="cyan"/>
        </w:rPr>
        <w:t>simulate</w:t>
      </w:r>
      <w:r w:rsidRPr="00285C2B">
        <w:rPr>
          <w:sz w:val="14"/>
        </w:rPr>
        <w:t xml:space="preserve"> the stakes and   risks that </w:t>
      </w:r>
      <w:proofErr w:type="spellStart"/>
      <w:r w:rsidRPr="00285C2B">
        <w:rPr>
          <w:sz w:val="14"/>
        </w:rPr>
        <w:t>characterise</w:t>
      </w:r>
      <w:proofErr w:type="spellEnd"/>
      <w:r w:rsidRPr="00285C2B">
        <w:rPr>
          <w:sz w:val="14"/>
        </w:rPr>
        <w:t xml:space="preserve"> the “serious” nature of </w:t>
      </w:r>
      <w:r w:rsidRPr="00285C2B">
        <w:rPr>
          <w:rStyle w:val="StyleBoldUnderline"/>
          <w:highlight w:val="cyan"/>
        </w:rPr>
        <w:t>moral deliberation</w:t>
      </w:r>
      <w:r w:rsidRPr="00285C2B">
        <w:rPr>
          <w:sz w:val="14"/>
        </w:rPr>
        <w:t xml:space="preserve">, i.e. a real-life politician trying to win a parliamentary election experiences more personal and emotional risk than students trying to win the election scenario of The Power Game. At the same time, </w:t>
      </w:r>
      <w:r w:rsidRPr="00285C2B">
        <w:rPr>
          <w:rStyle w:val="StyleBoldUnderline"/>
          <w:highlight w:val="cyan"/>
        </w:rPr>
        <w:t>the lack of real-life consequences</w:t>
      </w:r>
      <w:r w:rsidRPr="00285C2B">
        <w:rPr>
          <w:sz w:val="14"/>
        </w:rPr>
        <w:t xml:space="preserve"> in educational games </w:t>
      </w:r>
      <w:r w:rsidRPr="00285C2B">
        <w:rPr>
          <w:rStyle w:val="StyleBoldUnderline"/>
          <w:highlight w:val="cyan"/>
        </w:rPr>
        <w:t>makes it possible to design a</w:t>
      </w:r>
      <w:r w:rsidRPr="00285C2B">
        <w:rPr>
          <w:sz w:val="14"/>
        </w:rPr>
        <w:t xml:space="preserve"> relatively </w:t>
      </w:r>
      <w:r w:rsidRPr="00285C2B">
        <w:rPr>
          <w:rStyle w:val="StyleBoldUnderline"/>
          <w:highlight w:val="cyan"/>
        </w:rPr>
        <w:t>safe learning environment</w:t>
      </w:r>
      <w:r w:rsidRPr="00FE22AC">
        <w:rPr>
          <w:rStyle w:val="StyleBoldUnderline"/>
        </w:rPr>
        <w:t>, w</w:t>
      </w:r>
      <w:r w:rsidRPr="00FE22AC">
        <w:rPr>
          <w:sz w:val="14"/>
        </w:rPr>
        <w:t>here</w:t>
      </w:r>
      <w:r w:rsidRPr="00285C2B">
        <w:rPr>
          <w:sz w:val="14"/>
        </w:rPr>
        <w:t xml:space="preserve"> teachers can stage particular game scenarios to be enacted and validated for educational purposes. In this sense, educational games are able </w:t>
      </w:r>
      <w:r w:rsidRPr="00285C2B">
        <w:rPr>
          <w:rStyle w:val="StyleBoldUnderline"/>
          <w:highlight w:val="cyan"/>
        </w:rPr>
        <w:t>to</w:t>
      </w:r>
      <w:r w:rsidRPr="00285C2B">
        <w:rPr>
          <w:sz w:val="14"/>
        </w:rPr>
        <w:t xml:space="preserve"> provide a safe but meaningful way of letting teachers and students make mistakes (e.g. by giving a poor political presentation) and </w:t>
      </w:r>
      <w:r w:rsidRPr="00285C2B">
        <w:rPr>
          <w:rStyle w:val="StyleBoldUnderline"/>
          <w:highlight w:val="cyan"/>
        </w:rPr>
        <w:t>dramatically rehearse particular “</w:t>
      </w:r>
      <w:r w:rsidRPr="00DF50F1">
        <w:rPr>
          <w:rStyle w:val="Emphasis"/>
          <w:b/>
          <w:highlight w:val="cyan"/>
        </w:rPr>
        <w:t>competing</w:t>
      </w:r>
      <w:r w:rsidRPr="00285C2B">
        <w:rPr>
          <w:rStyle w:val="UnderlineBold"/>
          <w:sz w:val="22"/>
          <w:highlight w:val="cyan"/>
        </w:rPr>
        <w:t xml:space="preserve"> </w:t>
      </w:r>
      <w:r w:rsidRPr="00285C2B">
        <w:rPr>
          <w:rStyle w:val="StyleBoldUnderline"/>
          <w:highlight w:val="cyan"/>
        </w:rPr>
        <w:t xml:space="preserve">possible </w:t>
      </w:r>
      <w:r w:rsidRPr="00DF50F1">
        <w:rPr>
          <w:rStyle w:val="Emphasis"/>
          <w:b/>
          <w:highlight w:val="cyan"/>
        </w:rPr>
        <w:t>lines of action</w:t>
      </w:r>
      <w:r w:rsidRPr="00285C2B">
        <w:rPr>
          <w:rStyle w:val="UnderlineBold"/>
          <w:sz w:val="22"/>
          <w:highlight w:val="cyan"/>
        </w:rPr>
        <w:t>”</w:t>
      </w:r>
      <w:r w:rsidRPr="00285C2B">
        <w:rPr>
          <w:sz w:val="14"/>
        </w:rPr>
        <w:t xml:space="preserve"> that are relevant to particular educational goals (Dewey, 1922: 132). Seen from this pragmatist perspective, </w:t>
      </w:r>
      <w:r w:rsidRPr="00285C2B">
        <w:rPr>
          <w:rStyle w:val="StyleBoldUnderline"/>
          <w:highlight w:val="cyan"/>
        </w:rPr>
        <w:t>the educational value</w:t>
      </w:r>
      <w:r w:rsidRPr="00285C2B">
        <w:rPr>
          <w:sz w:val="14"/>
        </w:rPr>
        <w:t xml:space="preserve"> of games </w:t>
      </w:r>
      <w:r w:rsidRPr="00285C2B">
        <w:rPr>
          <w:rStyle w:val="StyleBoldUnderline"/>
          <w:highlight w:val="cyan"/>
        </w:rPr>
        <w:t>is not</w:t>
      </w:r>
      <w:r w:rsidRPr="00285C2B">
        <w:rPr>
          <w:sz w:val="14"/>
        </w:rPr>
        <w:t xml:space="preserve"> so much a question of learning facts or giving </w:t>
      </w:r>
      <w:r w:rsidRPr="00DF50F1">
        <w:rPr>
          <w:rStyle w:val="Emphasis"/>
          <w:b/>
          <w:highlight w:val="cyan"/>
        </w:rPr>
        <w:t>the “right” answers, but</w:t>
      </w:r>
      <w:r w:rsidRPr="00285C2B">
        <w:rPr>
          <w:sz w:val="14"/>
        </w:rPr>
        <w:t xml:space="preserve"> more a question of </w:t>
      </w:r>
      <w:r w:rsidRPr="00285C2B">
        <w:rPr>
          <w:rStyle w:val="StyleBoldUnderline"/>
          <w:highlight w:val="cyan"/>
        </w:rPr>
        <w:t xml:space="preserve">exploring the </w:t>
      </w:r>
      <w:r w:rsidRPr="00DF50F1">
        <w:rPr>
          <w:rStyle w:val="Emphasis"/>
          <w:b/>
          <w:highlight w:val="cyan"/>
        </w:rPr>
        <w:t>contingent outcomes</w:t>
      </w:r>
      <w:r w:rsidRPr="00285C2B">
        <w:rPr>
          <w:sz w:val="14"/>
          <w:highlight w:val="cyan"/>
        </w:rPr>
        <w:t xml:space="preserve"> </w:t>
      </w:r>
      <w:r w:rsidRPr="00285C2B">
        <w:rPr>
          <w:rStyle w:val="StyleBoldUnderline"/>
          <w:highlight w:val="cyan"/>
        </w:rPr>
        <w:t xml:space="preserve">and </w:t>
      </w:r>
      <w:r w:rsidRPr="00DF50F1">
        <w:rPr>
          <w:rStyle w:val="Emphasis"/>
          <w:b/>
          <w:highlight w:val="cyan"/>
        </w:rPr>
        <w:t>domain-specific processes</w:t>
      </w:r>
      <w:r w:rsidRPr="00285C2B">
        <w:rPr>
          <w:rStyle w:val="StyleBoldUnderline"/>
          <w:highlight w:val="cyan"/>
        </w:rPr>
        <w:t xml:space="preserve"> of </w:t>
      </w:r>
      <w:r w:rsidRPr="00DF50F1">
        <w:rPr>
          <w:rStyle w:val="Emphasis"/>
          <w:b/>
          <w:highlight w:val="cyan"/>
        </w:rPr>
        <w:t>problem-based scenarios</w:t>
      </w:r>
      <w:r w:rsidRPr="00285C2B">
        <w:rPr>
          <w:rStyle w:val="UnderlineBold"/>
          <w:rFonts w:cs="Arial"/>
          <w:sz w:val="22"/>
        </w:rPr>
        <w:t>.</w:t>
      </w:r>
      <w:r w:rsidRPr="00285C2B">
        <w:rPr>
          <w:rFonts w:cs="Arial"/>
          <w:b/>
        </w:rPr>
        <w:t xml:space="preserve">  </w:t>
      </w:r>
    </w:p>
    <w:p w:rsidR="008D7316" w:rsidRPr="00285C2B" w:rsidRDefault="008D7316" w:rsidP="008D7316">
      <w:pPr>
        <w:rPr>
          <w:rFonts w:cs="Arial"/>
          <w:b/>
        </w:rPr>
      </w:pPr>
    </w:p>
    <w:p w:rsidR="008D7316" w:rsidRPr="00285C2B" w:rsidRDefault="008D7316" w:rsidP="008D7316">
      <w:pPr>
        <w:rPr>
          <w:sz w:val="14"/>
        </w:rPr>
      </w:pPr>
    </w:p>
    <w:p w:rsidR="008D7316" w:rsidRPr="00285C2B" w:rsidRDefault="008D7316" w:rsidP="008D7316">
      <w:pPr>
        <w:rPr>
          <w:sz w:val="14"/>
        </w:rPr>
      </w:pPr>
    </w:p>
    <w:p w:rsidR="008D7316" w:rsidRDefault="008D7316" w:rsidP="008D7316"/>
    <w:p w:rsidR="008D7316" w:rsidRDefault="008D7316" w:rsidP="008D7316"/>
    <w:p w:rsidR="008D7316" w:rsidRPr="008D7316" w:rsidRDefault="008D7316" w:rsidP="008D7316"/>
    <w:p w:rsidR="008D7316" w:rsidRDefault="008D7316" w:rsidP="008D7316">
      <w:pPr>
        <w:pStyle w:val="Heading3"/>
      </w:pPr>
      <w:r>
        <w:t>case</w:t>
      </w:r>
    </w:p>
    <w:p w:rsidR="008D7316" w:rsidRDefault="008D7316" w:rsidP="008D7316">
      <w:pPr>
        <w:pStyle w:val="Heading4"/>
      </w:pPr>
      <w:r>
        <w:t xml:space="preserve">The standing reserve argument is a </w:t>
      </w:r>
      <w:proofErr w:type="spellStart"/>
      <w:r>
        <w:t>slipper</w:t>
      </w:r>
      <w:proofErr w:type="spellEnd"/>
      <w:r>
        <w:t xml:space="preserve"> slope fallacy – denies individual freedom and turns the case </w:t>
      </w:r>
    </w:p>
    <w:p w:rsidR="008D7316" w:rsidRPr="00762EA1" w:rsidRDefault="008D7316" w:rsidP="008D7316">
      <w:pPr>
        <w:rPr>
          <w:rStyle w:val="StyleStyleBold12pt"/>
        </w:rPr>
      </w:pPr>
      <w:proofErr w:type="spellStart"/>
      <w:r w:rsidRPr="00762EA1">
        <w:rPr>
          <w:rStyle w:val="StyleStyleBold12pt"/>
        </w:rPr>
        <w:t>Wolcher</w:t>
      </w:r>
      <w:proofErr w:type="spellEnd"/>
      <w:r w:rsidRPr="00762EA1">
        <w:rPr>
          <w:rStyle w:val="StyleStyleBold12pt"/>
        </w:rPr>
        <w:t xml:space="preserve"> 05</w:t>
      </w:r>
    </w:p>
    <w:p w:rsidR="008D7316" w:rsidRPr="00762EA1" w:rsidRDefault="008D7316" w:rsidP="008D7316">
      <w:pPr>
        <w:rPr>
          <w:szCs w:val="16"/>
        </w:rPr>
      </w:pPr>
      <w:r w:rsidRPr="00762EA1">
        <w:rPr>
          <w:szCs w:val="16"/>
        </w:rPr>
        <w:t xml:space="preserve">Louis E. </w:t>
      </w:r>
      <w:proofErr w:type="spellStart"/>
      <w:r w:rsidRPr="00762EA1">
        <w:rPr>
          <w:szCs w:val="16"/>
        </w:rPr>
        <w:t>Wolcher</w:t>
      </w:r>
      <w:proofErr w:type="spellEnd"/>
      <w:r w:rsidRPr="00762EA1">
        <w:rPr>
          <w:szCs w:val="16"/>
        </w:rPr>
        <w:t xml:space="preserve"> is the Charles I. Stone Professor of Law¶ Beyond Transcendence in Law and Philosophy (B</w:t>
      </w:r>
      <w:proofErr w:type="gramStart"/>
      <w:r w:rsidRPr="00762EA1">
        <w:rPr>
          <w:szCs w:val="16"/>
        </w:rPr>
        <w:t>…(</w:t>
      </w:r>
      <w:proofErr w:type="gramEnd"/>
      <w:r w:rsidRPr="00762EA1">
        <w:rPr>
          <w:szCs w:val="16"/>
        </w:rPr>
        <w:t xml:space="preserve">Paperback)by Louis E. </w:t>
      </w:r>
      <w:proofErr w:type="spellStart"/>
      <w:r w:rsidRPr="00762EA1">
        <w:rPr>
          <w:szCs w:val="16"/>
        </w:rPr>
        <w:t>Wolcher</w:t>
      </w:r>
      <w:proofErr w:type="spellEnd"/>
      <w:r>
        <w:rPr>
          <w:szCs w:val="16"/>
        </w:rPr>
        <w:t xml:space="preserve"> Amazon Books  p. 105-8</w:t>
      </w:r>
    </w:p>
    <w:p w:rsidR="008D7316" w:rsidRPr="008D7316" w:rsidRDefault="008D7316" w:rsidP="008D7316">
      <w:pPr>
        <w:rPr>
          <w:sz w:val="14"/>
        </w:rPr>
      </w:pPr>
      <w:r w:rsidRPr="008D7316">
        <w:rPr>
          <w:sz w:val="14"/>
        </w:rPr>
        <w:t xml:space="preserve">But this account of </w:t>
      </w:r>
      <w:proofErr w:type="spellStart"/>
      <w:proofErr w:type="gramStart"/>
      <w:r w:rsidRPr="008D7316">
        <w:rPr>
          <w:sz w:val="14"/>
        </w:rPr>
        <w:t>Kants</w:t>
      </w:r>
      <w:proofErr w:type="spellEnd"/>
      <w:proofErr w:type="gramEnd"/>
      <w:r w:rsidRPr="008D7316">
        <w:rPr>
          <w:sz w:val="14"/>
        </w:rPr>
        <w:t xml:space="preserve"> blindness to temporality tells us why he was blind - it does not yet tell us how the event of making-blind occurred. </w:t>
      </w:r>
      <w:r w:rsidRPr="00263FD0">
        <w:rPr>
          <w:rStyle w:val="StyleBoldUnderline"/>
        </w:rPr>
        <w:t>Let us therefore ask how, exactly, does any particular 'A =&gt; B' enslave those who announce and believe in it</w:t>
      </w:r>
      <w:r w:rsidRPr="008D7316">
        <w:rPr>
          <w:sz w:val="14"/>
        </w:rPr>
        <w:t xml:space="preserve">? More generally, </w:t>
      </w:r>
      <w:r w:rsidRPr="00263FD0">
        <w:rPr>
          <w:rStyle w:val="StyleBoldUnderline"/>
        </w:rPr>
        <w:t>what is it about believing in idea 'X'</w:t>
      </w:r>
      <w:r w:rsidRPr="008D7316">
        <w:rPr>
          <w:sz w:val="14"/>
        </w:rPr>
        <w:t xml:space="preserve"> (or </w:t>
      </w:r>
      <w:proofErr w:type="spellStart"/>
      <w:r w:rsidRPr="008D7316">
        <w:rPr>
          <w:sz w:val="14"/>
        </w:rPr>
        <w:t>Tiaving</w:t>
      </w:r>
      <w:proofErr w:type="spellEnd"/>
      <w:r w:rsidRPr="008D7316">
        <w:rPr>
          <w:sz w:val="14"/>
        </w:rPr>
        <w:t xml:space="preserve">' it in Heidegger's sense of a </w:t>
      </w:r>
      <w:proofErr w:type="spellStart"/>
      <w:r w:rsidRPr="008D7316">
        <w:rPr>
          <w:sz w:val="14"/>
        </w:rPr>
        <w:t>fore</w:t>
      </w:r>
      <w:proofErr w:type="spellEnd"/>
      <w:r w:rsidRPr="008D7316">
        <w:rPr>
          <w:sz w:val="14"/>
        </w:rPr>
        <w:t xml:space="preserve">-having) </w:t>
      </w:r>
      <w:r w:rsidRPr="00263FD0">
        <w:rPr>
          <w:rStyle w:val="StyleBoldUnderline"/>
        </w:rPr>
        <w:t>that entails anything whatsoever</w:t>
      </w:r>
      <w:r w:rsidRPr="008D7316">
        <w:rPr>
          <w:sz w:val="14"/>
        </w:rPr>
        <w:t xml:space="preserve">? These questions suggest the hypothesis that </w:t>
      </w:r>
      <w:r w:rsidRPr="008F5FFC">
        <w:rPr>
          <w:rStyle w:val="StyleBoldUnderline"/>
          <w:highlight w:val="yellow"/>
        </w:rPr>
        <w:t>Heidegger may have unreasonably denied</w:t>
      </w:r>
      <w:r w:rsidRPr="008D7316">
        <w:rPr>
          <w:sz w:val="14"/>
        </w:rPr>
        <w:t xml:space="preserve"> his predecessors </w:t>
      </w:r>
      <w:r w:rsidRPr="00263FD0">
        <w:rPr>
          <w:rStyle w:val="StyleBoldUnderline"/>
        </w:rPr>
        <w:t xml:space="preserve">the very gift of </w:t>
      </w:r>
      <w:r w:rsidRPr="008F5FFC">
        <w:rPr>
          <w:rStyle w:val="StyleBoldUnderline"/>
          <w:highlight w:val="yellow"/>
        </w:rPr>
        <w:t xml:space="preserve">freedom </w:t>
      </w:r>
      <w:r w:rsidRPr="00263FD0">
        <w:rPr>
          <w:rStyle w:val="StyleBoldUnderline"/>
        </w:rPr>
        <w:t xml:space="preserve">that he acknowledged in himself and, moreover, that </w:t>
      </w:r>
      <w:r w:rsidRPr="008F5FFC">
        <w:rPr>
          <w:rStyle w:val="StyleBoldUnderline"/>
          <w:highlight w:val="yellow"/>
        </w:rPr>
        <w:t>in doing so he relied on a sort of crude formalism, according to which the A of a philosopher's belief in 'A</w:t>
      </w:r>
      <w:r w:rsidRPr="008D7316">
        <w:rPr>
          <w:sz w:val="14"/>
        </w:rPr>
        <w:t xml:space="preserve"> =&gt; B' </w:t>
      </w:r>
      <w:r w:rsidRPr="008F5FFC">
        <w:rPr>
          <w:rStyle w:val="StyleBoldUnderline"/>
          <w:highlight w:val="yellow"/>
        </w:rPr>
        <w:t>necessarily leads to (=&gt;) the B of his or her thinking,</w:t>
      </w:r>
      <w:r w:rsidRPr="008D7316">
        <w:rPr>
          <w:sz w:val="14"/>
        </w:rPr>
        <w:t xml:space="preserve"> writing and other comportment. By way of evidence for this hypothesis, </w:t>
      </w:r>
      <w:r w:rsidRPr="008F5FFC">
        <w:rPr>
          <w:rStyle w:val="StyleBoldUnderline"/>
          <w:highlight w:val="yellow"/>
        </w:rPr>
        <w:t>consider the following passage, in which Heidegger</w:t>
      </w:r>
      <w:r w:rsidRPr="008D7316">
        <w:rPr>
          <w:sz w:val="14"/>
        </w:rPr>
        <w:t xml:space="preserve"> explains why metaphysics thinks in terms of a 'highest being', rather than experiencing being as such</w:t>
      </w:r>
      <w:proofErr w:type="gramStart"/>
      <w:r w:rsidRPr="008D7316">
        <w:rPr>
          <w:sz w:val="14"/>
        </w:rPr>
        <w:t>:¶</w:t>
      </w:r>
      <w:proofErr w:type="gramEnd"/>
      <w:r w:rsidRPr="008D7316">
        <w:rPr>
          <w:sz w:val="14"/>
        </w:rPr>
        <w:t xml:space="preserve"> Metaphysics has this character because it is what it is: the representation of beings as beings. Metaphysics has no choice. As metaphysics, U is by its very essence excluded from the experience of </w:t>
      </w:r>
      <w:proofErr w:type="gramStart"/>
      <w:r w:rsidRPr="008D7316">
        <w:rPr>
          <w:sz w:val="14"/>
        </w:rPr>
        <w:t>Being</w:t>
      </w:r>
      <w:proofErr w:type="gramEnd"/>
      <w:r w:rsidRPr="008D7316">
        <w:rPr>
          <w:sz w:val="14"/>
        </w:rPr>
        <w:t>; for it always represents beings only with an eye to that aspect of them that has already manifested itself as beings. (1998:288)¶ On its face, this text seems to claim that when metaphysics</w:t>
      </w:r>
      <w:r w:rsidRPr="008F5FFC">
        <w:rPr>
          <w:rStyle w:val="StyleBoldUnderline"/>
        </w:rPr>
        <w:t xml:space="preserve"> </w:t>
      </w:r>
      <w:r w:rsidRPr="008F5FFC">
        <w:rPr>
          <w:rStyle w:val="StyleBoldUnderline"/>
          <w:highlight w:val="yellow"/>
        </w:rPr>
        <w:t>asserts 'A</w:t>
      </w:r>
      <w:r w:rsidRPr="008D7316">
        <w:rPr>
          <w:sz w:val="14"/>
        </w:rPr>
        <w:t xml:space="preserve"> (the highest being) </w:t>
      </w:r>
      <w:r w:rsidRPr="008F5FFC">
        <w:rPr>
          <w:rStyle w:val="StyleBoldUnderline"/>
          <w:highlight w:val="yellow"/>
        </w:rPr>
        <w:t>=&gt; B</w:t>
      </w:r>
      <w:r w:rsidRPr="008D7316">
        <w:rPr>
          <w:sz w:val="14"/>
        </w:rPr>
        <w:t xml:space="preserve"> (other beings)', </w:t>
      </w:r>
      <w:r w:rsidRPr="008F5FFC">
        <w:rPr>
          <w:rStyle w:val="StyleBoldUnderline"/>
          <w:highlight w:val="yellow"/>
        </w:rPr>
        <w:t>this</w:t>
      </w:r>
      <w:r w:rsidRPr="008F5FFC">
        <w:rPr>
          <w:rStyle w:val="StyleBoldUnderline"/>
        </w:rPr>
        <w:t xml:space="preserve"> </w:t>
      </w:r>
      <w:r w:rsidRPr="008D7316">
        <w:rPr>
          <w:sz w:val="14"/>
        </w:rPr>
        <w:t xml:space="preserve">very </w:t>
      </w:r>
      <w:r w:rsidRPr="008F5FFC">
        <w:rPr>
          <w:rStyle w:val="StyleBoldUnderline"/>
          <w:highlight w:val="yellow"/>
        </w:rPr>
        <w:t>way of thinking and talking compels people</w:t>
      </w:r>
      <w:r w:rsidRPr="008D7316">
        <w:rPr>
          <w:sz w:val="14"/>
        </w:rPr>
        <w:t xml:space="preserve"> to ignore being as such, and compels them </w:t>
      </w:r>
      <w:r w:rsidRPr="008F5FFC">
        <w:rPr>
          <w:rStyle w:val="StyleBoldUnderline"/>
          <w:highlight w:val="yellow"/>
        </w:rPr>
        <w:t>to slide down a slippery slope towards the vacuity of technological thinking and its construction of a soulless world in the form of a standing reserve</w:t>
      </w:r>
      <w:r w:rsidRPr="008D7316">
        <w:rPr>
          <w:sz w:val="14"/>
        </w:rPr>
        <w:t xml:space="preserve"> of useful matter. The best analogy to this thesis of necessity comes from the sphere of legal theory. The statement 'metaphysics has no choke' is akin to the formalist assertion that words like 'due process' automatically produce their correct interpretation (and proscribe all incorrect interpretations), or that the word 'white' in a contract could never, under any circumstances, be rightly interpreted to mean black. It is important to understand that neither legal formalism nor Heidegger place that which they think determines human </w:t>
      </w:r>
      <w:proofErr w:type="spellStart"/>
      <w:r w:rsidRPr="008D7316">
        <w:rPr>
          <w:sz w:val="14"/>
        </w:rPr>
        <w:t>behaviour</w:t>
      </w:r>
      <w:proofErr w:type="spellEnd"/>
      <w:r w:rsidRPr="008D7316">
        <w:rPr>
          <w:sz w:val="14"/>
        </w:rPr>
        <w:t xml:space="preserve"> into the category of psychology, for legal formalism, legal texts are metaphysically related to their correct interpretations; and for Heidegger, our fore-</w:t>
      </w:r>
      <w:proofErr w:type="spellStart"/>
      <w:r w:rsidRPr="008D7316">
        <w:rPr>
          <w:sz w:val="14"/>
        </w:rPr>
        <w:t>havings</w:t>
      </w:r>
      <w:proofErr w:type="spellEnd"/>
      <w:r w:rsidRPr="008D7316">
        <w:rPr>
          <w:sz w:val="14"/>
        </w:rPr>
        <w:t xml:space="preserve"> and fore-conceptions are ontological determinations of our being-in-the-world, and therefore¶ prior to all merely 'founded' modes of explanation, such as psychology. Science explains why and how </w:t>
      </w:r>
      <w:proofErr w:type="gramStart"/>
      <w:r w:rsidRPr="008D7316">
        <w:rPr>
          <w:sz w:val="14"/>
        </w:rPr>
        <w:t>A</w:t>
      </w:r>
      <w:proofErr w:type="gramEnd"/>
      <w:r w:rsidRPr="008D7316">
        <w:rPr>
          <w:sz w:val="14"/>
        </w:rPr>
        <w:t xml:space="preserve"> leads to B in terms of causal mechanisms and statistical probabilities: not so legal formalism and Heidegger. This makes Heidegger's assertion that 'metaphysics has no choice' all the more puzzling: if believing in or having this or that version of 'A =&gt; B' leaves metaphysics no choice, and if this phenomenon of being-left-no-choice is not to be explained causally, men </w:t>
      </w:r>
      <w:r w:rsidRPr="008F5FFC">
        <w:rPr>
          <w:rStyle w:val="StyleBoldUnderline"/>
          <w:highlight w:val="yellow"/>
        </w:rPr>
        <w:t>how does 'A =&gt; B' perform its dark magic? How does it manage to eclipse human freedom?</w:t>
      </w:r>
      <w:r w:rsidRPr="00762EA1">
        <w:rPr>
          <w:rStyle w:val="StyleBoldUnderline"/>
          <w:sz w:val="12"/>
          <w:highlight w:val="yellow"/>
        </w:rPr>
        <w:t>¶</w:t>
      </w:r>
      <w:r w:rsidRPr="008F5FFC">
        <w:rPr>
          <w:rStyle w:val="StyleBoldUnderline"/>
        </w:rPr>
        <w:t xml:space="preserve"> </w:t>
      </w:r>
      <w:r w:rsidRPr="00263FD0">
        <w:rPr>
          <w:rStyle w:val="StyleBoldUnderline"/>
        </w:rPr>
        <w:t>If the above-quoted passage</w:t>
      </w:r>
      <w:r w:rsidRPr="008D7316">
        <w:rPr>
          <w:sz w:val="14"/>
        </w:rPr>
        <w:t xml:space="preserve"> on metaphysics and necessity </w:t>
      </w:r>
      <w:r w:rsidRPr="00263FD0">
        <w:rPr>
          <w:rStyle w:val="StyleBoldUnderline"/>
        </w:rPr>
        <w:t xml:space="preserve">were an </w:t>
      </w:r>
      <w:r w:rsidRPr="008D7316">
        <w:rPr>
          <w:sz w:val="14"/>
        </w:rPr>
        <w:t xml:space="preserve">outlier - </w:t>
      </w:r>
      <w:r w:rsidRPr="00263FD0">
        <w:rPr>
          <w:rStyle w:val="StyleBoldUnderline"/>
        </w:rPr>
        <w:t>an isolated instance of hyperbole on Heidegger's part - then it would be both possible and appropriate to overlook it. But</w:t>
      </w:r>
      <w:r w:rsidRPr="008D7316">
        <w:rPr>
          <w:sz w:val="14"/>
        </w:rPr>
        <w:t xml:space="preserve"> the passage does not stand alone. </w:t>
      </w:r>
      <w:r w:rsidRPr="00263FD0">
        <w:rPr>
          <w:rStyle w:val="StyleBoldUnderline"/>
        </w:rPr>
        <w:t>Countless other similarly worded passages, of like import, are scattered</w:t>
      </w:r>
      <w:r w:rsidRPr="008D7316">
        <w:rPr>
          <w:sz w:val="14"/>
        </w:rPr>
        <w:t xml:space="preserve"> like autumn leaves </w:t>
      </w:r>
      <w:r w:rsidRPr="00263FD0">
        <w:rPr>
          <w:rStyle w:val="StyleBoldUnderline"/>
        </w:rPr>
        <w:t>throughout his oeuvre</w:t>
      </w:r>
      <w:r w:rsidRPr="008D7316">
        <w:rPr>
          <w:sz w:val="14"/>
        </w:rPr>
        <w:t xml:space="preserve">. Here are just a few of them, </w:t>
      </w:r>
      <w:r w:rsidRPr="00263FD0">
        <w:rPr>
          <w:rStyle w:val="StyleBoldUnderline"/>
        </w:rPr>
        <w:t>by way of illustration:</w:t>
      </w:r>
      <w:r w:rsidRPr="00263FD0">
        <w:rPr>
          <w:rStyle w:val="StyleBoldUnderline"/>
          <w:sz w:val="12"/>
        </w:rPr>
        <w:t>¶</w:t>
      </w:r>
      <w:r w:rsidRPr="00263FD0">
        <w:rPr>
          <w:rStyle w:val="StyleBoldUnderline"/>
        </w:rPr>
        <w:t xml:space="preserve"> • 'Calculative thinking compels itself into a compulsion to master everything on the basis of the consequential correctness of its procedure'</w:t>
      </w:r>
      <w:r w:rsidRPr="008D7316">
        <w:rPr>
          <w:sz w:val="14"/>
        </w:rPr>
        <w:t xml:space="preserve"> (1998:235)¶ • 'Every science adheres only to the penultimate and must presuppose the ultimate as first' (1992a: 160)¶ • 'Everywhere we remain unfree and chained to technology, whether we passionately affirm or deny it' (1977:6)¶ • '</w:t>
      </w:r>
      <w:proofErr w:type="spellStart"/>
      <w:r w:rsidRPr="008D7316">
        <w:rPr>
          <w:sz w:val="14"/>
        </w:rPr>
        <w:t>Enframing</w:t>
      </w:r>
      <w:proofErr w:type="spellEnd"/>
      <w:r w:rsidRPr="008D7316">
        <w:rPr>
          <w:sz w:val="14"/>
        </w:rPr>
        <w:t xml:space="preserve"> (</w:t>
      </w:r>
      <w:proofErr w:type="spellStart"/>
      <w:r w:rsidRPr="008D7316">
        <w:rPr>
          <w:sz w:val="14"/>
        </w:rPr>
        <w:t>Ge-stett</w:t>
      </w:r>
      <w:proofErr w:type="spellEnd"/>
      <w:r w:rsidRPr="008D7316">
        <w:rPr>
          <w:sz w:val="14"/>
        </w:rPr>
        <w:t xml:space="preserve">) challenges itself forth into the </w:t>
      </w:r>
      <w:proofErr w:type="spellStart"/>
      <w:r w:rsidRPr="008D7316">
        <w:rPr>
          <w:sz w:val="14"/>
        </w:rPr>
        <w:t>frenziedness</w:t>
      </w:r>
      <w:proofErr w:type="spellEnd"/>
      <w:r w:rsidRPr="008D7316">
        <w:rPr>
          <w:sz w:val="14"/>
        </w:rPr>
        <w:t xml:space="preserve"> of ordering that blocks every view into the coming-to-pass of revealing and so radically endangers the essence of truth' (1977:33)¶ 'The still hidden truth of Being is withheld from metaphysical humanity. The </w:t>
      </w:r>
      <w:proofErr w:type="spellStart"/>
      <w:r w:rsidRPr="008D7316">
        <w:rPr>
          <w:sz w:val="14"/>
        </w:rPr>
        <w:t>labouring</w:t>
      </w:r>
      <w:proofErr w:type="spellEnd"/>
      <w:r w:rsidRPr="008D7316">
        <w:rPr>
          <w:sz w:val="14"/>
        </w:rPr>
        <w:t xml:space="preserve"> animal is left to the giddy whirl of its products so that it may tear itself to pieces and annihilate itself in empty nothingness' (2003a: 87)¶ 'The tradition of the truth about beings, which goes under the title "metaphysics", develops into a pile of distortions, no longer </w:t>
      </w:r>
      <w:proofErr w:type="spellStart"/>
      <w:r w:rsidRPr="008D7316">
        <w:rPr>
          <w:sz w:val="14"/>
        </w:rPr>
        <w:t>recognising</w:t>
      </w:r>
      <w:proofErr w:type="spellEnd"/>
      <w:r w:rsidRPr="008D7316">
        <w:rPr>
          <w:sz w:val="14"/>
        </w:rPr>
        <w:t xml:space="preserve"> itself, covering up the primordial essence of Being' (2003a: 19)¶ 'Being as </w:t>
      </w:r>
      <w:proofErr w:type="spellStart"/>
      <w:r w:rsidRPr="008D7316">
        <w:rPr>
          <w:sz w:val="14"/>
        </w:rPr>
        <w:t>presencing</w:t>
      </w:r>
      <w:proofErr w:type="spellEnd"/>
      <w:r w:rsidRPr="008D7316">
        <w:rPr>
          <w:sz w:val="14"/>
        </w:rPr>
        <w:t xml:space="preserve"> in the sense of calculable material... claims all the inhabitants of the earth in a uniform manner without the inhabitants of the non-European continents explicitly knowing this or even being able or wanting to know of the origin of </w:t>
      </w:r>
      <w:proofErr w:type="spellStart"/>
      <w:r w:rsidRPr="008D7316">
        <w:rPr>
          <w:sz w:val="14"/>
        </w:rPr>
        <w:t>mis</w:t>
      </w:r>
      <w:proofErr w:type="spellEnd"/>
      <w:r w:rsidRPr="008D7316">
        <w:rPr>
          <w:sz w:val="14"/>
        </w:rPr>
        <w:t xml:space="preserve"> determination of Being' (1972:7)¶ 'Metaphysics, insofar as it always represents beings as beings, does not recall Being itself' (Kaufmann 1956:208)¶ 'Being has brought it to pass in history that there is nothing to Being itself (1991: IV, 222)¶ The primordial problem of ground cannot be conceived on the basis of propositional truth' (1984:128)¶ • In the history of metaphysics "being" is always grasped as </w:t>
      </w:r>
      <w:proofErr w:type="spellStart"/>
      <w:r w:rsidRPr="008D7316">
        <w:rPr>
          <w:sz w:val="14"/>
        </w:rPr>
        <w:t>beingness</w:t>
      </w:r>
      <w:proofErr w:type="spellEnd"/>
      <w:r w:rsidRPr="008D7316">
        <w:rPr>
          <w:sz w:val="14"/>
        </w:rPr>
        <w:t xml:space="preserve"> of beings and thus as these beings themselves' (1999a: 177)¶ • Representational thought 'cannot overcome Descartes, nor even rise up against him, for how shall the consequence ever attack the ground on which it stands?' (1977:148)¶ After reading these and other similar passages, </w:t>
      </w:r>
      <w:r w:rsidRPr="00485493">
        <w:rPr>
          <w:rStyle w:val="StyleBoldUnderline"/>
        </w:rPr>
        <w:t>one</w:t>
      </w:r>
      <w:r w:rsidRPr="008D7316">
        <w:rPr>
          <w:sz w:val="14"/>
        </w:rPr>
        <w:t xml:space="preserve"> almost </w:t>
      </w:r>
      <w:r w:rsidRPr="00485493">
        <w:rPr>
          <w:rStyle w:val="StyleBoldUnderline"/>
        </w:rPr>
        <w:t xml:space="preserve">wishes one could bring Heidegger back to life and ask him to recall his conception of freedom as the taking and the giving of grounds. Whatever happened to this glorious freedom, </w:t>
      </w:r>
      <w:r w:rsidRPr="00263FD0">
        <w:rPr>
          <w:rStyle w:val="StyleBoldUnderline"/>
        </w:rPr>
        <w:t>and where did its 'giving' part go during the dismal history of being conceived as the history of metaphysics? Was freedom during the age of metaphysics like a Xerox machine, exactly reproducing the thought 'A =&gt; B' indefinitely</w:t>
      </w:r>
      <w:r w:rsidRPr="008D7316">
        <w:rPr>
          <w:sz w:val="14"/>
        </w:rPr>
        <w:t xml:space="preserve">, until some 'great thinker' came along who somehow managed to create a new image of A ^ B, which freedom then chose to copy for a long while until it was replaced, and so on and so on, down to the present day?¶ These questions bring to mind Derrida's influential critique of structuralism in social theory and philosophy: </w:t>
      </w:r>
      <w:r w:rsidRPr="00D570BE">
        <w:rPr>
          <w:rStyle w:val="StyleBoldUnderline"/>
          <w:highlight w:val="yellow"/>
        </w:rPr>
        <w:t>the thought that structure necessitates social life seems to deny all possibility of change</w:t>
      </w:r>
      <w:r w:rsidRPr="008D7316">
        <w:rPr>
          <w:sz w:val="14"/>
        </w:rPr>
        <w:t xml:space="preserve"> through 'play* (</w:t>
      </w:r>
      <w:proofErr w:type="spellStart"/>
      <w:r w:rsidRPr="008D7316">
        <w:rPr>
          <w:sz w:val="14"/>
        </w:rPr>
        <w:t>Kamuf</w:t>
      </w:r>
      <w:proofErr w:type="spellEnd"/>
      <w:r w:rsidRPr="008D7316">
        <w:rPr>
          <w:sz w:val="14"/>
        </w:rPr>
        <w:t xml:space="preserve"> 1991: vii-viii). Could it be that Heidegger was a closet or unconscious </w:t>
      </w:r>
      <w:proofErr w:type="spellStart"/>
      <w:r w:rsidRPr="008D7316">
        <w:rPr>
          <w:sz w:val="14"/>
        </w:rPr>
        <w:t>structuralist</w:t>
      </w:r>
      <w:proofErr w:type="spellEnd"/>
      <w:r w:rsidRPr="008D7316">
        <w:rPr>
          <w:sz w:val="14"/>
        </w:rPr>
        <w:t xml:space="preserve">, despite the fact that he derided any philosophy which stops short of being as such as but 'an unattached shifting around in concepts as mere signs'? (1985: 65). </w:t>
      </w:r>
      <w:r w:rsidRPr="00263FD0">
        <w:rPr>
          <w:rStyle w:val="StyleBoldUnderline"/>
        </w:rPr>
        <w:t xml:space="preserve">Could it really be the case that Heidegger thought that the 'A =&gt; B' which </w:t>
      </w:r>
      <w:proofErr w:type="spellStart"/>
      <w:r w:rsidRPr="00263FD0">
        <w:rPr>
          <w:rStyle w:val="StyleBoldUnderline"/>
        </w:rPr>
        <w:t>characterised</w:t>
      </w:r>
      <w:proofErr w:type="spellEnd"/>
      <w:r w:rsidRPr="00263FD0">
        <w:rPr>
          <w:rStyle w:val="StyleBoldUnderline"/>
        </w:rPr>
        <w:t xml:space="preserve"> any particular era during the long history of metaphysics necessarily entailed the </w:t>
      </w:r>
      <w:proofErr w:type="spellStart"/>
      <w:r w:rsidRPr="00263FD0">
        <w:rPr>
          <w:rStyle w:val="StyleBoldUnderline"/>
        </w:rPr>
        <w:t>behaviours</w:t>
      </w:r>
      <w:proofErr w:type="spellEnd"/>
      <w:r w:rsidRPr="00263FD0">
        <w:rPr>
          <w:rStyle w:val="StyleBoldUnderline"/>
        </w:rPr>
        <w:t xml:space="preserve"> of those who </w:t>
      </w:r>
      <w:proofErr w:type="spellStart"/>
      <w:r w:rsidRPr="00263FD0">
        <w:rPr>
          <w:rStyle w:val="StyleBoldUnderline"/>
        </w:rPr>
        <w:t>internalised</w:t>
      </w:r>
      <w:proofErr w:type="spellEnd"/>
      <w:r w:rsidRPr="00263FD0">
        <w:rPr>
          <w:rStyle w:val="StyleBoldUnderline"/>
        </w:rPr>
        <w:t xml:space="preserve"> it as the self-evident truth, entailed that this particular ground led to its world in the way that '1 +1' leads to '27</w:t>
      </w:r>
      <w:r w:rsidRPr="008D7316">
        <w:rPr>
          <w:sz w:val="14"/>
        </w:rPr>
        <w:t xml:space="preserve">¶ I am using the word 'entailed' quite carefully here, for despite his obvious sensitivity to historicity and the indeterminacy of language, Heidegger's critique of metaphysics betrays the belief, at least at some level, that something important depends and must depend on the way people talk and think. I say this not just because of the material quoted earlier, but because of a thought experiment that I have performed many times, and that I invite you to perform. </w:t>
      </w:r>
      <w:r w:rsidRPr="00263FD0">
        <w:rPr>
          <w:rStyle w:val="StyleBoldUnderline"/>
        </w:rPr>
        <w:t>I imagine taking Heidegger to a world</w:t>
      </w:r>
      <w:r w:rsidRPr="008D7316">
        <w:rPr>
          <w:sz w:val="14"/>
        </w:rPr>
        <w:t xml:space="preserve"> that cannot help but gratify and please in every respect - a world without pain or suffering, for example, full of genuine joy and satisfaction, </w:t>
      </w:r>
      <w:r w:rsidRPr="00263FD0">
        <w:rPr>
          <w:rStyle w:val="StyleBoldUnderline"/>
        </w:rPr>
        <w:t>where people always treat both nature and one another with enormous respect, compassion and love, and where no one has ever heard of war, genocide, cruelty and environmental degradation</w:t>
      </w:r>
      <w:r w:rsidRPr="008D7316">
        <w:rPr>
          <w:sz w:val="14"/>
        </w:rPr>
        <w:t xml:space="preserve">. In this world, rivers such as </w:t>
      </w:r>
      <w:proofErr w:type="spellStart"/>
      <w:r w:rsidRPr="008D7316">
        <w:rPr>
          <w:sz w:val="14"/>
        </w:rPr>
        <w:t>Holderlin's</w:t>
      </w:r>
      <w:proofErr w:type="spellEnd"/>
      <w:r w:rsidRPr="008D7316">
        <w:rPr>
          <w:sz w:val="14"/>
        </w:rPr>
        <w:t xml:space="preserve"> Der </w:t>
      </w:r>
      <w:proofErr w:type="spellStart"/>
      <w:r w:rsidRPr="008D7316">
        <w:rPr>
          <w:sz w:val="14"/>
        </w:rPr>
        <w:t>Ister</w:t>
      </w:r>
      <w:proofErr w:type="spellEnd"/>
      <w:r w:rsidRPr="008D7316">
        <w:rPr>
          <w:sz w:val="14"/>
        </w:rPr>
        <w:t xml:space="preserve"> sparkle and shine in people's lives in a way that would please Heidegger even during his most pernickety and poetic moods (1996a). </w:t>
      </w:r>
      <w:r w:rsidRPr="00263FD0">
        <w:rPr>
          <w:rStyle w:val="StyleBoldUnderline"/>
        </w:rPr>
        <w:t>The main problem is that all of the people in this world</w:t>
      </w:r>
      <w:r w:rsidRPr="008D7316">
        <w:rPr>
          <w:sz w:val="14"/>
        </w:rPr>
        <w:t xml:space="preserve"> (</w:t>
      </w:r>
      <w:r w:rsidRPr="00263FD0">
        <w:rPr>
          <w:rStyle w:val="StyleBoldUnderline"/>
        </w:rPr>
        <w:t>except Heidegger, of course) talk and have always talked like vulgar yokels, in terms of representation, either/or, and the metaphysics of presence</w:t>
      </w:r>
      <w:r w:rsidRPr="008D7316">
        <w:rPr>
          <w:sz w:val="14"/>
        </w:rPr>
        <w:t xml:space="preserve">. Phrases such as 'the </w:t>
      </w:r>
      <w:proofErr w:type="spellStart"/>
      <w:r w:rsidRPr="008D7316">
        <w:rPr>
          <w:sz w:val="14"/>
        </w:rPr>
        <w:t>worldhood</w:t>
      </w:r>
      <w:proofErr w:type="spellEnd"/>
      <w:r w:rsidRPr="008D7316">
        <w:rPr>
          <w:sz w:val="14"/>
        </w:rPr>
        <w:t xml:space="preserve"> of the world' (1962:¶ 24) mean nothing to these people: </w:t>
      </w:r>
      <w:r w:rsidRPr="00263FD0">
        <w:rPr>
          <w:rStyle w:val="StyleBoldUnderline"/>
        </w:rPr>
        <w:t>for them, the world is the earth, a thing is just a thing, and an appropriation is what their legislature does when it votes to allocate funds. Every now and then, however, these people do ask themselves 'Why is there something rather than nothing?</w:t>
      </w:r>
      <w:proofErr w:type="gramStart"/>
      <w:r w:rsidRPr="00263FD0">
        <w:rPr>
          <w:rStyle w:val="StyleBoldUnderline"/>
        </w:rPr>
        <w:t>',</w:t>
      </w:r>
      <w:proofErr w:type="gramEnd"/>
      <w:r w:rsidRPr="00263FD0">
        <w:rPr>
          <w:rStyle w:val="StyleBoldUnderline"/>
        </w:rPr>
        <w:t xml:space="preserve"> after which they always have a faraway look on their faces and exclaim 'Wow!', without further comment. In other words, the people in this world experience the wonder of being as such without ever feeling the need to think it</w:t>
      </w:r>
      <w:r w:rsidRPr="00263FD0">
        <w:rPr>
          <w:rStyle w:val="StyleBoldUnderline"/>
          <w:sz w:val="12"/>
        </w:rPr>
        <w:t>¶</w:t>
      </w:r>
      <w:r w:rsidRPr="008D7316">
        <w:rPr>
          <w:sz w:val="14"/>
        </w:rPr>
        <w:t xml:space="preserve"> I have to admit it: when I run this thought experiment, I almost always see Heidegger having a massive nervous breakdown from irresolvable cognitive dissonance. I am referring to the kind of dissonance that I imagine would spring up in him after he observed the utter absence of any apparent relation of 'leading to' (^) between these people's manner of speaking and thinking (A) and the shape of the world in which they live (B). Unless he believed in the order-giving comfort of something like a causal nexus between language and world, why did the early Heidegger, for example, think that traditional ontology had 'covered up' the question of Being, and why did he think that the¶ destruction (</w:t>
      </w:r>
      <w:proofErr w:type="spellStart"/>
      <w:r w:rsidRPr="008D7316">
        <w:rPr>
          <w:sz w:val="14"/>
        </w:rPr>
        <w:t>Destruktiort</w:t>
      </w:r>
      <w:proofErr w:type="spellEnd"/>
      <w:r w:rsidRPr="008D7316">
        <w:rPr>
          <w:sz w:val="14"/>
        </w:rPr>
        <w:t xml:space="preserve">) of the history of ontology was worth doing at all? (1962: 44). And </w:t>
      </w:r>
      <w:r w:rsidRPr="00D570BE">
        <w:rPr>
          <w:rStyle w:val="StyleBoldUnderline"/>
          <w:highlight w:val="yellow"/>
        </w:rPr>
        <w:t>why did</w:t>
      </w:r>
      <w:r w:rsidRPr="008D7316">
        <w:rPr>
          <w:sz w:val="14"/>
        </w:rPr>
        <w:t xml:space="preserve"> the later </w:t>
      </w:r>
      <w:r w:rsidRPr="00D570BE">
        <w:rPr>
          <w:rStyle w:val="StyleBoldUnderline"/>
          <w:highlight w:val="yellow"/>
        </w:rPr>
        <w:t>Heidegger think that calculative thinking 'compels itself' to mastery of the world?</w:t>
      </w:r>
      <w:r w:rsidRPr="008D7316">
        <w:rPr>
          <w:sz w:val="14"/>
        </w:rPr>
        <w:t xml:space="preserve"> (1998:235). and our actions has always struck me as drawing a useful antithesis to our deeply ingrained prejudice that ways of talking and thinking really do and must matter: 'certainly our opinions, valuations, and tables of goods are among the most powerful gears in the clockwork of our actions', he wrote, 'but in every particular case the law of </w:t>
      </w:r>
      <w:proofErr w:type="spellStart"/>
      <w:r w:rsidRPr="008D7316">
        <w:rPr>
          <w:sz w:val="14"/>
        </w:rPr>
        <w:t>tlieir</w:t>
      </w:r>
      <w:proofErr w:type="spellEnd"/>
      <w:r w:rsidRPr="008D7316">
        <w:rPr>
          <w:sz w:val="14"/>
        </w:rPr>
        <w:t xml:space="preserve"> mechanism is unprovable' (Nietzsche 1995: 335). Although Heidegger knew this too, I am not speaking of merely 'knowing' something here, but rather of a tendency that lies buried deep in all of the ways of Western thought: the tendency to think that if the abstraction A is counted as 'true', then belief in the abstraction must lead to concrete outcome B.¶ Although he probably did not </w:t>
      </w:r>
      <w:proofErr w:type="spellStart"/>
      <w:r w:rsidRPr="008D7316">
        <w:rPr>
          <w:sz w:val="14"/>
        </w:rPr>
        <w:t>recognise</w:t>
      </w:r>
      <w:proofErr w:type="spellEnd"/>
      <w:r w:rsidRPr="008D7316">
        <w:rPr>
          <w:sz w:val="14"/>
        </w:rPr>
        <w:t xml:space="preserve"> this tendency in himself, Heidegger would undoubtedly have agreed that as a general matter the tendency to find a 'hardwired' connection between beings remains stuck at a level of thinking that is not yet mature. 'Mature' (</w:t>
      </w:r>
      <w:proofErr w:type="spellStart"/>
      <w:r w:rsidRPr="008D7316">
        <w:rPr>
          <w:sz w:val="14"/>
        </w:rPr>
        <w:t>ie</w:t>
      </w:r>
      <w:proofErr w:type="spellEnd"/>
      <w:r w:rsidRPr="008D7316">
        <w:rPr>
          <w:sz w:val="14"/>
        </w:rPr>
        <w:t xml:space="preserve"> </w:t>
      </w:r>
      <w:proofErr w:type="spellStart"/>
      <w:r w:rsidRPr="008D7316">
        <w:rPr>
          <w:sz w:val="14"/>
        </w:rPr>
        <w:t>Heideggerian</w:t>
      </w:r>
      <w:proofErr w:type="spellEnd"/>
      <w:r w:rsidRPr="008D7316">
        <w:rPr>
          <w:sz w:val="14"/>
        </w:rPr>
        <w:t xml:space="preserve">) thought </w:t>
      </w:r>
      <w:proofErr w:type="spellStart"/>
      <w:r w:rsidRPr="008D7316">
        <w:rPr>
          <w:sz w:val="14"/>
        </w:rPr>
        <w:t>recognises</w:t>
      </w:r>
      <w:proofErr w:type="spellEnd"/>
      <w:r w:rsidRPr="008D7316">
        <w:rPr>
          <w:sz w:val="14"/>
        </w:rPr>
        <w:t xml:space="preserve"> that all necessity is grounded in unity - A cannot 'compel' 8 unless A is stable enough to be described as a unity resting in </w:t>
      </w:r>
      <w:proofErr w:type="gramStart"/>
      <w:r w:rsidRPr="008D7316">
        <w:rPr>
          <w:sz w:val="14"/>
        </w:rPr>
        <w:t>itself</w:t>
      </w:r>
      <w:proofErr w:type="gramEnd"/>
      <w:r w:rsidRPr="008D7316">
        <w:rPr>
          <w:sz w:val="14"/>
        </w:rPr>
        <w:t>. Nietzsche's trenchant remark on the absence of a provable link between our opinions</w:t>
      </w:r>
    </w:p>
    <w:p w:rsidR="000022F2" w:rsidRDefault="000022F2" w:rsidP="004D3987"/>
    <w:p w:rsidR="00C059DA" w:rsidRPr="00820205" w:rsidRDefault="00C059DA" w:rsidP="00C059DA">
      <w:pPr>
        <w:pStyle w:val="Heading4"/>
      </w:pPr>
      <w:proofErr w:type="gramStart"/>
      <w:r>
        <w:t>individual</w:t>
      </w:r>
      <w:proofErr w:type="gramEnd"/>
      <w:r>
        <w:t xml:space="preserve"> action is crucial to overcoming violent paranoia---the aff causes meaningless nihilism</w:t>
      </w:r>
    </w:p>
    <w:p w:rsidR="00C059DA" w:rsidRDefault="00C059DA" w:rsidP="00C059DA">
      <w:pPr>
        <w:pStyle w:val="cardtext0"/>
        <w:ind w:left="0"/>
      </w:pPr>
      <w:r w:rsidRPr="00CB1E0D">
        <w:rPr>
          <w:rStyle w:val="StyleStyleBold12pt"/>
        </w:rPr>
        <w:t>Langford 3</w:t>
      </w:r>
      <w:r>
        <w:t xml:space="preserve"> </w:t>
      </w:r>
      <w:r w:rsidRPr="00820205">
        <w:rPr>
          <w:sz w:val="16"/>
        </w:rPr>
        <w:t>(Ian, Centre for Social and Economic Research on the Global Environment School of Environmental Sciences University of East Anglia and University College London, AN EXISTENTIAL APPROACH TO RISK PERCEPTION)</w:t>
      </w:r>
    </w:p>
    <w:p w:rsidR="00C059DA" w:rsidRPr="00820205" w:rsidRDefault="00C059DA" w:rsidP="00C059DA">
      <w:pPr>
        <w:pStyle w:val="cardtext0"/>
        <w:rPr>
          <w:sz w:val="10"/>
        </w:rPr>
      </w:pPr>
      <w:r w:rsidRPr="00820205">
        <w:rPr>
          <w:sz w:val="10"/>
        </w:rPr>
        <w:t xml:space="preserve">Various psychological factors have been proposed for explaining why </w:t>
      </w:r>
      <w:r w:rsidRPr="00437CB3">
        <w:rPr>
          <w:rStyle w:val="StyleBoldUnderline"/>
          <w:highlight w:val="yellow"/>
        </w:rPr>
        <w:t>climate change is</w:t>
      </w:r>
      <w:r w:rsidRPr="00820205">
        <w:rPr>
          <w:rStyle w:val="StyleBoldUnderline"/>
        </w:rPr>
        <w:t xml:space="preserve"> a </w:t>
      </w:r>
      <w:r w:rsidRPr="00437CB3">
        <w:rPr>
          <w:rStyle w:val="StyleBoldUnderline"/>
          <w:highlight w:val="yellow"/>
        </w:rPr>
        <w:t>difficult issue for individuals</w:t>
      </w:r>
      <w:r w:rsidRPr="00820205">
        <w:rPr>
          <w:rStyle w:val="StyleBoldUnderline"/>
        </w:rPr>
        <w:t xml:space="preserve">, societies and institutions </w:t>
      </w:r>
      <w:r w:rsidRPr="00437CB3">
        <w:rPr>
          <w:rStyle w:val="StyleBoldUnderline"/>
          <w:highlight w:val="yellow"/>
        </w:rPr>
        <w:t>to mitigate</w:t>
      </w:r>
      <w:r>
        <w:rPr>
          <w:rStyle w:val="StyleBoldUnderline"/>
        </w:rPr>
        <w:t xml:space="preserve"> </w:t>
      </w:r>
      <w:r w:rsidRPr="00820205">
        <w:rPr>
          <w:rStyle w:val="StyleBoldUnderline"/>
        </w:rPr>
        <w:t>against it or take remedial actions</w:t>
      </w:r>
      <w:r w:rsidRPr="00820205">
        <w:rPr>
          <w:sz w:val="10"/>
        </w:rPr>
        <w:t xml:space="preserve"> (</w:t>
      </w:r>
      <w:proofErr w:type="spellStart"/>
      <w:r w:rsidRPr="00820205">
        <w:rPr>
          <w:sz w:val="10"/>
        </w:rPr>
        <w:t>Rachlinski</w:t>
      </w:r>
      <w:proofErr w:type="spellEnd"/>
      <w:r w:rsidRPr="00820205">
        <w:rPr>
          <w:sz w:val="10"/>
        </w:rPr>
        <w:t xml:space="preserve">, 2000), focusing on a wide range of cognitive heuristics and biases (see, for example, </w:t>
      </w:r>
      <w:proofErr w:type="spellStart"/>
      <w:r w:rsidRPr="00820205">
        <w:rPr>
          <w:sz w:val="10"/>
        </w:rPr>
        <w:t>Tversky</w:t>
      </w:r>
      <w:proofErr w:type="spellEnd"/>
      <w:r w:rsidRPr="00820205">
        <w:rPr>
          <w:sz w:val="10"/>
        </w:rPr>
        <w:t xml:space="preserve"> and </w:t>
      </w:r>
      <w:proofErr w:type="spellStart"/>
      <w:r w:rsidRPr="00820205">
        <w:rPr>
          <w:sz w:val="10"/>
        </w:rPr>
        <w:t>Kahneman</w:t>
      </w:r>
      <w:proofErr w:type="spellEnd"/>
      <w:r w:rsidRPr="00820205">
        <w:rPr>
          <w:sz w:val="10"/>
        </w:rPr>
        <w:t xml:space="preserve">, 1974; Gardner and Stern, 1996). However, in this section, </w:t>
      </w:r>
      <w:r w:rsidRPr="007510C3">
        <w:rPr>
          <w:rStyle w:val="StyleBoldUnderline"/>
          <w:b/>
          <w:highlight w:val="yellow"/>
        </w:rPr>
        <w:t>we</w:t>
      </w:r>
      <w:r w:rsidRPr="00820205">
        <w:rPr>
          <w:sz w:val="10"/>
        </w:rPr>
        <w:t xml:space="preserve"> shall re-</w:t>
      </w:r>
      <w:r w:rsidRPr="007510C3">
        <w:rPr>
          <w:rStyle w:val="StyleBoldUnderline"/>
          <w:b/>
          <w:highlight w:val="yellow"/>
        </w:rPr>
        <w:t>examine perception</w:t>
      </w:r>
      <w:r w:rsidRPr="00183729">
        <w:rPr>
          <w:sz w:val="10"/>
        </w:rPr>
        <w:t xml:space="preserve"> and </w:t>
      </w:r>
      <w:r w:rsidRPr="007510C3">
        <w:rPr>
          <w:rStyle w:val="StyleBoldUnderline"/>
          <w:b/>
          <w:highlight w:val="yellow"/>
        </w:rPr>
        <w:t xml:space="preserve">responses to climate change in relation to the </w:t>
      </w:r>
      <w:r w:rsidRPr="00437CB3">
        <w:rPr>
          <w:rStyle w:val="Box"/>
          <w:highlight w:val="yellow"/>
        </w:rPr>
        <w:t>existential anxieties</w:t>
      </w:r>
      <w:r w:rsidRPr="007510C3">
        <w:rPr>
          <w:rStyle w:val="StyleBoldUnderline"/>
          <w:b/>
          <w:highlight w:val="yellow"/>
        </w:rPr>
        <w:t xml:space="preserve"> which underlie human perception</w:t>
      </w:r>
      <w:r w:rsidRPr="00820205">
        <w:rPr>
          <w:rStyle w:val="StyleBoldUnderline"/>
        </w:rPr>
        <w:t>, as a complementary rather than</w:t>
      </w:r>
      <w:r>
        <w:rPr>
          <w:rStyle w:val="StyleBoldUnderline"/>
        </w:rPr>
        <w:t xml:space="preserve"> </w:t>
      </w:r>
      <w:r w:rsidRPr="00820205">
        <w:rPr>
          <w:rStyle w:val="StyleBoldUnderline"/>
        </w:rPr>
        <w:t>conflicting taxonomy to that of cognitive bias</w:t>
      </w:r>
      <w:r w:rsidRPr="00820205">
        <w:rPr>
          <w:sz w:val="10"/>
        </w:rPr>
        <w:t xml:space="preserve">. We shall achieve this </w:t>
      </w:r>
      <w:r w:rsidRPr="00437CB3">
        <w:rPr>
          <w:rStyle w:val="StyleBoldUnderline"/>
          <w:highlight w:val="yellow"/>
        </w:rPr>
        <w:t>using data from</w:t>
      </w:r>
      <w:r w:rsidRPr="00820205">
        <w:rPr>
          <w:rStyle w:val="StyleBoldUnderline"/>
        </w:rPr>
        <w:t xml:space="preserve"> semi-structured </w:t>
      </w:r>
      <w:r w:rsidRPr="00437CB3">
        <w:rPr>
          <w:rStyle w:val="StyleBoldUnderline"/>
          <w:highlight w:val="yellow"/>
        </w:rPr>
        <w:t>interviews, focus groups and a survey on perceptions of global climate</w:t>
      </w:r>
      <w:r w:rsidRPr="00820205">
        <w:rPr>
          <w:rStyle w:val="StyleBoldUnderline"/>
        </w:rPr>
        <w:t xml:space="preserve"> in</w:t>
      </w:r>
      <w:r w:rsidRPr="00820205">
        <w:rPr>
          <w:sz w:val="10"/>
        </w:rPr>
        <w:t xml:space="preserve"> Norwich, </w:t>
      </w:r>
      <w:r w:rsidRPr="00820205">
        <w:rPr>
          <w:rStyle w:val="StyleBoldUnderline"/>
        </w:rPr>
        <w:t>UK</w:t>
      </w:r>
      <w:r w:rsidRPr="00820205">
        <w:rPr>
          <w:sz w:val="10"/>
        </w:rPr>
        <w:t xml:space="preserve"> (</w:t>
      </w:r>
      <w:proofErr w:type="spellStart"/>
      <w:r w:rsidRPr="00820205">
        <w:rPr>
          <w:sz w:val="10"/>
        </w:rPr>
        <w:t>Lorenzoni</w:t>
      </w:r>
      <w:proofErr w:type="spellEnd"/>
      <w:r w:rsidRPr="00820205">
        <w:rPr>
          <w:sz w:val="10"/>
        </w:rPr>
        <w:t xml:space="preserve"> et al., 2001; Langford and </w:t>
      </w:r>
      <w:proofErr w:type="spellStart"/>
      <w:r w:rsidRPr="00820205">
        <w:rPr>
          <w:sz w:val="10"/>
        </w:rPr>
        <w:t>Lorenzoni</w:t>
      </w:r>
      <w:proofErr w:type="spellEnd"/>
      <w:r w:rsidRPr="00820205">
        <w:rPr>
          <w:sz w:val="10"/>
        </w:rPr>
        <w:t>, 2001).</w:t>
      </w:r>
    </w:p>
    <w:p w:rsidR="00C059DA" w:rsidRPr="007510C3" w:rsidRDefault="00C059DA" w:rsidP="00C059DA">
      <w:pPr>
        <w:pStyle w:val="cardtext0"/>
        <w:rPr>
          <w:rStyle w:val="StyleBoldUnderline"/>
          <w:b/>
          <w:highlight w:val="yellow"/>
        </w:rPr>
      </w:pPr>
      <w:r w:rsidRPr="00820205">
        <w:rPr>
          <w:sz w:val="10"/>
        </w:rPr>
        <w:t>One frequently cited cognitive heuristic is that of biased assimilation, or the selective collection or evaluation of new information to support previously held beliefs, and ensuring their consistency and continuation (</w:t>
      </w:r>
      <w:proofErr w:type="spellStart"/>
      <w:r w:rsidRPr="00820205">
        <w:rPr>
          <w:sz w:val="10"/>
        </w:rPr>
        <w:t>Festinger</w:t>
      </w:r>
      <w:proofErr w:type="spellEnd"/>
      <w:r w:rsidRPr="00820205">
        <w:rPr>
          <w:sz w:val="10"/>
        </w:rPr>
        <w:t>, 1957; Greenwald, 1980), sometimes referred to as maintenance of ‘attitudinal certainties’ (</w:t>
      </w:r>
      <w:proofErr w:type="spellStart"/>
      <w:r w:rsidRPr="00820205">
        <w:rPr>
          <w:sz w:val="10"/>
        </w:rPr>
        <w:t>Eiser</w:t>
      </w:r>
      <w:proofErr w:type="spellEnd"/>
      <w:r w:rsidRPr="00820205">
        <w:rPr>
          <w:sz w:val="10"/>
        </w:rPr>
        <w:t xml:space="preserve">, 1994). With respect to climate change (and other major environmental threats), this often results in polarization of opinion – into regarding the threat as the most important thing in the world, or complete rejection of it as trivial and due to ‘media hype’ (Langford et al., 1999b). In our semi-structured interviews, we also found a range of opinions which we managed to also retrieve from a factor analysis of the survey data (Figure 1), based around two axes of belief in human impacts on climate change, and concern/importance value of climate change. The four </w:t>
      </w:r>
      <w:r w:rsidRPr="00437CB3">
        <w:rPr>
          <w:rStyle w:val="Box"/>
          <w:highlight w:val="yellow"/>
        </w:rPr>
        <w:t>strategies can be characterized</w:t>
      </w:r>
      <w:r w:rsidRPr="001E23FD">
        <w:rPr>
          <w:rStyle w:val="Box"/>
        </w:rPr>
        <w:t xml:space="preserve"> as follows </w:t>
      </w:r>
      <w:r w:rsidRPr="00437CB3">
        <w:rPr>
          <w:rStyle w:val="Box"/>
          <w:highlight w:val="yellow"/>
        </w:rPr>
        <w:t>in existential terms:</w:t>
      </w:r>
    </w:p>
    <w:p w:rsidR="00C059DA" w:rsidRPr="00820205" w:rsidRDefault="00C059DA" w:rsidP="00C059DA">
      <w:pPr>
        <w:pStyle w:val="cardtext0"/>
        <w:rPr>
          <w:sz w:val="10"/>
        </w:rPr>
      </w:pPr>
      <w:r w:rsidRPr="007510C3">
        <w:rPr>
          <w:rStyle w:val="StyleBoldUnderline"/>
          <w:b/>
          <w:highlight w:val="yellow"/>
        </w:rPr>
        <w:t>Denial</w:t>
      </w:r>
      <w:r w:rsidRPr="00820205">
        <w:rPr>
          <w:sz w:val="10"/>
        </w:rPr>
        <w:t xml:space="preserve">: these </w:t>
      </w:r>
      <w:r w:rsidRPr="007510C3">
        <w:rPr>
          <w:rStyle w:val="StyleBoldUnderline"/>
          <w:b/>
          <w:highlight w:val="yellow"/>
        </w:rPr>
        <w:t>people refused to acknowledge that climate change was an important issue</w:t>
      </w:r>
      <w:r w:rsidRPr="00820205">
        <w:rPr>
          <w:sz w:val="10"/>
        </w:rPr>
        <w:t xml:space="preserve">, and also registered low interest and concern in the issue. How- ever, as became clear in the focus groups, this was not a passive position, but an active. </w:t>
      </w:r>
      <w:r w:rsidRPr="00820205">
        <w:rPr>
          <w:rStyle w:val="StyleBoldUnderline"/>
        </w:rPr>
        <w:t xml:space="preserve">Participants </w:t>
      </w:r>
      <w:r w:rsidRPr="00437CB3">
        <w:rPr>
          <w:rStyle w:val="StyleBoldUnderline"/>
          <w:highlight w:val="yellow"/>
        </w:rPr>
        <w:t>showed strong individualistic</w:t>
      </w:r>
      <w:r w:rsidRPr="00820205">
        <w:rPr>
          <w:rStyle w:val="StyleBoldUnderline"/>
        </w:rPr>
        <w:t xml:space="preserve"> </w:t>
      </w:r>
      <w:r w:rsidRPr="00437CB3">
        <w:rPr>
          <w:rStyle w:val="StyleBoldUnderline"/>
          <w:highlight w:val="yellow"/>
        </w:rPr>
        <w:t>and</w:t>
      </w:r>
      <w:r w:rsidRPr="00820205">
        <w:rPr>
          <w:rStyle w:val="StyleBoldUnderline"/>
        </w:rPr>
        <w:t xml:space="preserve">/or </w:t>
      </w:r>
      <w:proofErr w:type="spellStart"/>
      <w:r w:rsidRPr="00437CB3">
        <w:rPr>
          <w:rStyle w:val="Box"/>
          <w:highlight w:val="yellow"/>
        </w:rPr>
        <w:t>hierarchist</w:t>
      </w:r>
      <w:proofErr w:type="spellEnd"/>
      <w:r w:rsidRPr="00437CB3">
        <w:rPr>
          <w:rStyle w:val="StyleBoldUnderline"/>
          <w:highlight w:val="yellow"/>
        </w:rPr>
        <w:t xml:space="preserve"> tendencies</w:t>
      </w:r>
      <w:r>
        <w:rPr>
          <w:rStyle w:val="StyleBoldUnderline"/>
        </w:rPr>
        <w:t xml:space="preserve"> </w:t>
      </w:r>
      <w:r w:rsidRPr="00820205">
        <w:rPr>
          <w:sz w:val="10"/>
        </w:rPr>
        <w:t xml:space="preserve">(Langford et al., 2000a; </w:t>
      </w:r>
      <w:proofErr w:type="spellStart"/>
      <w:r w:rsidRPr="00820205">
        <w:rPr>
          <w:sz w:val="10"/>
        </w:rPr>
        <w:t>Marris</w:t>
      </w:r>
      <w:proofErr w:type="spellEnd"/>
      <w:r w:rsidRPr="00820205">
        <w:rPr>
          <w:sz w:val="10"/>
        </w:rPr>
        <w:t xml:space="preserve"> et al., 1998; Langford et al., 1999b) </w:t>
      </w:r>
      <w:r w:rsidRPr="00820205">
        <w:rPr>
          <w:rStyle w:val="StyleBoldUnderline"/>
        </w:rPr>
        <w:t>placing</w:t>
      </w:r>
      <w:r>
        <w:rPr>
          <w:rStyle w:val="StyleBoldUnderline"/>
        </w:rPr>
        <w:t xml:space="preserve"> </w:t>
      </w:r>
      <w:r w:rsidRPr="00820205">
        <w:rPr>
          <w:rStyle w:val="StyleBoldUnderline"/>
        </w:rPr>
        <w:t xml:space="preserve">their reason at the </w:t>
      </w:r>
      <w:proofErr w:type="spellStart"/>
      <w:r w:rsidRPr="00820205">
        <w:rPr>
          <w:rStyle w:val="StyleBoldUnderline"/>
        </w:rPr>
        <w:t>centre</w:t>
      </w:r>
      <w:proofErr w:type="spellEnd"/>
      <w:r w:rsidRPr="00820205">
        <w:rPr>
          <w:rStyle w:val="StyleBoldUnderline"/>
        </w:rPr>
        <w:t xml:space="preserve"> of their worlds, believing in their ability to be well</w:t>
      </w:r>
      <w:r>
        <w:rPr>
          <w:rStyle w:val="StyleBoldUnderline"/>
        </w:rPr>
        <w:t xml:space="preserve"> </w:t>
      </w:r>
      <w:r w:rsidRPr="00820205">
        <w:rPr>
          <w:rStyle w:val="StyleBoldUnderline"/>
        </w:rPr>
        <w:t xml:space="preserve">informed and make realistic </w:t>
      </w:r>
      <w:proofErr w:type="spellStart"/>
      <w:r w:rsidRPr="00820205">
        <w:rPr>
          <w:rStyle w:val="StyleBoldUnderline"/>
        </w:rPr>
        <w:t>judgements</w:t>
      </w:r>
      <w:proofErr w:type="spellEnd"/>
      <w:r w:rsidRPr="00820205">
        <w:rPr>
          <w:rStyle w:val="StyleBoldUnderline"/>
        </w:rPr>
        <w:t xml:space="preserve"> based on this information.</w:t>
      </w:r>
      <w:r w:rsidRPr="00820205">
        <w:rPr>
          <w:sz w:val="10"/>
        </w:rPr>
        <w:t xml:space="preserve"> </w:t>
      </w:r>
      <w:r w:rsidRPr="00820205">
        <w:rPr>
          <w:rStyle w:val="StyleBoldUnderline"/>
        </w:rPr>
        <w:t>Their</w:t>
      </w:r>
      <w:r>
        <w:rPr>
          <w:rStyle w:val="StyleBoldUnderline"/>
        </w:rPr>
        <w:t xml:space="preserve"> </w:t>
      </w:r>
      <w:r w:rsidRPr="00820205">
        <w:rPr>
          <w:rStyle w:val="StyleBoldUnderline"/>
        </w:rPr>
        <w:t xml:space="preserve">defense against uncertainty and the possibility of disaster lay in the realm </w:t>
      </w:r>
      <w:proofErr w:type="spellStart"/>
      <w:r w:rsidRPr="00820205">
        <w:rPr>
          <w:rStyle w:val="StyleBoldUnderline"/>
        </w:rPr>
        <w:t>ofpersonal</w:t>
      </w:r>
      <w:proofErr w:type="spellEnd"/>
      <w:r w:rsidRPr="00820205">
        <w:rPr>
          <w:rStyle w:val="StyleBoldUnderline"/>
        </w:rPr>
        <w:t xml:space="preserve"> specialness. They defined themselves as being reasoning people,</w:t>
      </w:r>
      <w:r>
        <w:rPr>
          <w:rStyle w:val="StyleBoldUnderline"/>
        </w:rPr>
        <w:t xml:space="preserve"> </w:t>
      </w:r>
      <w:r w:rsidRPr="00820205">
        <w:rPr>
          <w:rStyle w:val="StyleBoldUnderline"/>
        </w:rPr>
        <w:t>largely by lamenting the ignorance and passive behaviors of others, the ‘people</w:t>
      </w:r>
      <w:r>
        <w:rPr>
          <w:rStyle w:val="StyleBoldUnderline"/>
        </w:rPr>
        <w:t xml:space="preserve"> </w:t>
      </w:r>
      <w:r w:rsidRPr="00820205">
        <w:rPr>
          <w:rStyle w:val="StyleBoldUnderline"/>
        </w:rPr>
        <w:t xml:space="preserve">who go shopping in the city </w:t>
      </w:r>
      <w:proofErr w:type="spellStart"/>
      <w:r w:rsidRPr="00820205">
        <w:rPr>
          <w:rStyle w:val="StyleBoldUnderline"/>
        </w:rPr>
        <w:t>centre</w:t>
      </w:r>
      <w:proofErr w:type="spellEnd"/>
      <w:r w:rsidRPr="00820205">
        <w:rPr>
          <w:rStyle w:val="StyleBoldUnderline"/>
        </w:rPr>
        <w:t xml:space="preserve"> on Saturdays’.</w:t>
      </w:r>
      <w:r w:rsidRPr="00820205">
        <w:rPr>
          <w:sz w:val="10"/>
        </w:rPr>
        <w:t xml:space="preserve"> They were keenly interested in social issues, and there was a consensus that everybody should be forced to vote by law, to make them responsible for Government – personal responsibility was another very strong line taken in defining the efficacy of the self.  When presented with graphical and textual information on climate change, they found it useful, but questioned where it had come from, and how reliable it was supposed to be. Rationality took the uncertainty out of life – as one participant commented, there had been major environmental scares, and prophecies of doom in the 1970s and 1980s, but the world was still very much as it had been. Because today followed from yesterday, tomorrow would follow in its own fairly predictable manner. The rationality defense was particularly effective, as it allowed for a sense of superiority over both the emotional responses which environmentalists were labelled with and the ignorance of the common citizen/consumer. Although the facts the participants stated were not always correct, they prided themselves on being open to new information and capable of forming their own opinions, given sufficient evidence. Personal responsibility was seen as being paramount, and the lack of it in others was used as a comforting explanation of the inherent uncertainty in the world – if everyone behaved responsibly, then things would be predictable. Scientific uncertainty, in particular over climate change, was seen as a weakness, and also as being divisive, in the sense that scientists set themselves up as experts, but then cannot provide definitive evidence.</w:t>
      </w:r>
    </w:p>
    <w:p w:rsidR="00C059DA" w:rsidRPr="00820205" w:rsidRDefault="00C059DA" w:rsidP="00C059DA">
      <w:pPr>
        <w:pStyle w:val="cardtext0"/>
        <w:rPr>
          <w:sz w:val="10"/>
        </w:rPr>
      </w:pPr>
      <w:r w:rsidRPr="007510C3">
        <w:rPr>
          <w:rStyle w:val="StyleBoldUnderline"/>
          <w:b/>
          <w:highlight w:val="yellow"/>
        </w:rPr>
        <w:t>Disinterest</w:t>
      </w:r>
      <w:r w:rsidRPr="00820205">
        <w:rPr>
          <w:sz w:val="10"/>
        </w:rPr>
        <w:t xml:space="preserve">: these </w:t>
      </w:r>
      <w:r w:rsidRPr="00437CB3">
        <w:rPr>
          <w:rStyle w:val="StyleBoldUnderline"/>
          <w:highlight w:val="yellow"/>
        </w:rPr>
        <w:t>people presented</w:t>
      </w:r>
      <w:r w:rsidRPr="00820205">
        <w:rPr>
          <w:rStyle w:val="StyleBoldUnderline"/>
        </w:rPr>
        <w:t xml:space="preserve"> themselves as </w:t>
      </w:r>
      <w:r w:rsidRPr="00183729">
        <w:rPr>
          <w:rStyle w:val="StyleBoldUnderline"/>
        </w:rPr>
        <w:t xml:space="preserve">having </w:t>
      </w:r>
      <w:r w:rsidRPr="00437CB3">
        <w:rPr>
          <w:rStyle w:val="StyleBoldUnderline"/>
          <w:highlight w:val="yellow"/>
        </w:rPr>
        <w:t>a</w:t>
      </w:r>
      <w:r w:rsidRPr="00183729">
        <w:rPr>
          <w:rStyle w:val="StyleBoldUnderline"/>
        </w:rPr>
        <w:t xml:space="preserve"> generally</w:t>
      </w:r>
      <w:r w:rsidRPr="00820205">
        <w:rPr>
          <w:rStyle w:val="StyleBoldUnderline"/>
        </w:rPr>
        <w:t xml:space="preserve"> </w:t>
      </w:r>
      <w:r w:rsidRPr="00437CB3">
        <w:rPr>
          <w:rStyle w:val="StyleBoldUnderline"/>
          <w:highlight w:val="yellow"/>
        </w:rPr>
        <w:t>fatalistic view on life</w:t>
      </w:r>
      <w:r w:rsidRPr="00820205">
        <w:rPr>
          <w:rStyle w:val="StyleBoldUnderline"/>
        </w:rPr>
        <w:t xml:space="preserve"> </w:t>
      </w:r>
      <w:r w:rsidRPr="00820205">
        <w:rPr>
          <w:sz w:val="10"/>
        </w:rPr>
        <w:t xml:space="preserve">(Langford et al., 2000), </w:t>
      </w:r>
      <w:r w:rsidRPr="00820205">
        <w:rPr>
          <w:rStyle w:val="StyleBoldUnderline"/>
        </w:rPr>
        <w:t>believing that external forces beyond their</w:t>
      </w:r>
      <w:r>
        <w:rPr>
          <w:rStyle w:val="StyleBoldUnderline"/>
        </w:rPr>
        <w:t xml:space="preserve"> </w:t>
      </w:r>
      <w:r w:rsidRPr="00820205">
        <w:rPr>
          <w:rStyle w:val="StyleBoldUnderline"/>
        </w:rPr>
        <w:t>control exert unmanageable influence over their lives</w:t>
      </w:r>
      <w:r w:rsidRPr="00820205">
        <w:rPr>
          <w:sz w:val="10"/>
        </w:rPr>
        <w:t xml:space="preserve">. In social learning theory terms, these people have an external locus of control, believing that powerful others, fate and chance dominate their experiences (Langford et al., 2000b; Bandura, 1986; </w:t>
      </w:r>
      <w:proofErr w:type="spellStart"/>
      <w:r w:rsidRPr="00820205">
        <w:rPr>
          <w:sz w:val="10"/>
        </w:rPr>
        <w:t>Wallston</w:t>
      </w:r>
      <w:proofErr w:type="spellEnd"/>
      <w:r w:rsidRPr="00820205">
        <w:rPr>
          <w:sz w:val="10"/>
        </w:rPr>
        <w:t xml:space="preserve">, 1992; Rotter, 1966). In interviews and focus groups, these respondents were very cautious about believing anything, and </w:t>
      </w:r>
      <w:r w:rsidRPr="007510C3">
        <w:rPr>
          <w:rStyle w:val="StyleBoldUnderline"/>
          <w:b/>
          <w:highlight w:val="yellow"/>
        </w:rPr>
        <w:t>talked only about the negative impacts of humans on the environment and each other</w:t>
      </w:r>
      <w:r w:rsidRPr="00820205">
        <w:rPr>
          <w:sz w:val="10"/>
        </w:rPr>
        <w:t xml:space="preserve">. </w:t>
      </w:r>
      <w:r w:rsidRPr="007510C3">
        <w:rPr>
          <w:rStyle w:val="StyleBoldUnderline"/>
          <w:b/>
          <w:highlight w:val="yellow"/>
        </w:rPr>
        <w:t>They</w:t>
      </w:r>
      <w:r w:rsidRPr="00820205">
        <w:rPr>
          <w:sz w:val="10"/>
        </w:rPr>
        <w:t xml:space="preserve"> possessed neither the personal specialness or ultimate rescuer defenses to any degree, and </w:t>
      </w:r>
      <w:r w:rsidRPr="007510C3">
        <w:rPr>
          <w:rStyle w:val="StyleBoldUnderline"/>
          <w:b/>
          <w:highlight w:val="yellow"/>
        </w:rPr>
        <w:t xml:space="preserve">were lacking in finding true meaning in the world or even their own lives. </w:t>
      </w:r>
      <w:r w:rsidRPr="00820205">
        <w:rPr>
          <w:sz w:val="10"/>
        </w:rPr>
        <w:t xml:space="preserve">Some could be described as ‘vegetative’, and </w:t>
      </w:r>
      <w:r w:rsidRPr="007510C3">
        <w:rPr>
          <w:rStyle w:val="StyleBoldUnderline"/>
          <w:b/>
          <w:highlight w:val="yellow"/>
        </w:rPr>
        <w:t>it was difficult</w:t>
      </w:r>
      <w:r w:rsidRPr="00437CB3">
        <w:rPr>
          <w:rStyle w:val="StyleBoldUnderline"/>
          <w:highlight w:val="yellow"/>
        </w:rPr>
        <w:t xml:space="preserve"> to motivate them</w:t>
      </w:r>
      <w:r w:rsidRPr="00820205">
        <w:rPr>
          <w:rStyle w:val="StyleBoldUnderline"/>
        </w:rPr>
        <w:t xml:space="preserve"> </w:t>
      </w:r>
      <w:r w:rsidRPr="00820205">
        <w:rPr>
          <w:sz w:val="10"/>
        </w:rPr>
        <w:t xml:space="preserve">to attend a group discussion, as has previously been found with ‘fatalists’ (Langford et al., 2000a). Some, when provoked into discussion, </w:t>
      </w:r>
      <w:r w:rsidRPr="00437CB3">
        <w:rPr>
          <w:rStyle w:val="Box"/>
          <w:highlight w:val="yellow"/>
        </w:rPr>
        <w:t>became more actively nihilistic</w:t>
      </w:r>
      <w:r w:rsidRPr="00437CB3">
        <w:rPr>
          <w:rStyle w:val="StyleBoldUnderline"/>
          <w:highlight w:val="yellow"/>
        </w:rPr>
        <w:t xml:space="preserve">, and </w:t>
      </w:r>
      <w:r w:rsidRPr="007510C3">
        <w:rPr>
          <w:rStyle w:val="StyleBoldUnderline"/>
          <w:b/>
          <w:highlight w:val="yellow"/>
        </w:rPr>
        <w:t>presented angry and fearful discourses</w:t>
      </w:r>
      <w:r w:rsidRPr="00820205">
        <w:rPr>
          <w:rStyle w:val="StyleBoldUnderline"/>
        </w:rPr>
        <w:t xml:space="preserve"> on the vested</w:t>
      </w:r>
      <w:r>
        <w:rPr>
          <w:rStyle w:val="StyleBoldUnderline"/>
        </w:rPr>
        <w:t xml:space="preserve"> </w:t>
      </w:r>
      <w:r w:rsidRPr="00820205">
        <w:rPr>
          <w:rStyle w:val="StyleBoldUnderline"/>
        </w:rPr>
        <w:t>interests of both government and industry colluding together</w:t>
      </w:r>
      <w:r w:rsidRPr="00820205">
        <w:rPr>
          <w:sz w:val="10"/>
        </w:rPr>
        <w:t xml:space="preserve"> in aggressive global capitalism which destroyed both the environment and the meaning- </w:t>
      </w:r>
      <w:proofErr w:type="spellStart"/>
      <w:r w:rsidRPr="00820205">
        <w:rPr>
          <w:sz w:val="10"/>
        </w:rPr>
        <w:t>fulness</w:t>
      </w:r>
      <w:proofErr w:type="spellEnd"/>
      <w:r w:rsidRPr="00820205">
        <w:rPr>
          <w:sz w:val="10"/>
        </w:rPr>
        <w:t xml:space="preserve"> of people’s lives. When questioned about possible future impacts of climate change in 50 </w:t>
      </w:r>
      <w:proofErr w:type="spellStart"/>
      <w:r w:rsidRPr="00820205">
        <w:rPr>
          <w:sz w:val="10"/>
        </w:rPr>
        <w:t>years time</w:t>
      </w:r>
      <w:proofErr w:type="spellEnd"/>
      <w:r w:rsidRPr="00820205">
        <w:rPr>
          <w:sz w:val="10"/>
        </w:rPr>
        <w:t>, participants denied any responsibility, stating it 14 was not their problem, and they would not be involved, so they didn’t want to think about it. These respondents also felt themselves isolated, but did not define this anxiety in terms of self and other, instead relying on the more general defense that the world is basically a bad place, and we can do very little to change this. ‘</w:t>
      </w:r>
      <w:r w:rsidRPr="00820205">
        <w:rPr>
          <w:rStyle w:val="StyleBoldUnderline"/>
        </w:rPr>
        <w:t>Connectedness’ was only present in the sense that we are all</w:t>
      </w:r>
      <w:r>
        <w:rPr>
          <w:rStyle w:val="StyleBoldUnderline"/>
        </w:rPr>
        <w:t xml:space="preserve"> </w:t>
      </w:r>
      <w:r w:rsidRPr="00820205">
        <w:rPr>
          <w:rStyle w:val="StyleBoldUnderline"/>
        </w:rPr>
        <w:t>victims</w:t>
      </w:r>
      <w:r w:rsidRPr="00820205">
        <w:rPr>
          <w:sz w:val="10"/>
        </w:rPr>
        <w:t xml:space="preserve"> of powerful, impersonal political and economic forces. They felt that ‘world markets’ (or global capitalism) was both the present and the future for the world and, whilst ‘global sustainability’ would be a better option, it was too ‘utopian’, and only very major catastrophes occurring directly to those in power would precipitate any change – such as ‘major floods right in the </w:t>
      </w:r>
      <w:proofErr w:type="spellStart"/>
      <w:r w:rsidRPr="00820205">
        <w:rPr>
          <w:sz w:val="10"/>
        </w:rPr>
        <w:t>centre</w:t>
      </w:r>
      <w:proofErr w:type="spellEnd"/>
      <w:r w:rsidRPr="00820205">
        <w:rPr>
          <w:sz w:val="10"/>
        </w:rPr>
        <w:t xml:space="preserve"> of London’. </w:t>
      </w:r>
      <w:r w:rsidRPr="00820205">
        <w:rPr>
          <w:rStyle w:val="StyleBoldUnderline"/>
        </w:rPr>
        <w:t>Again, change was only seen as occurring through chance events</w:t>
      </w:r>
      <w:r>
        <w:rPr>
          <w:rStyle w:val="StyleBoldUnderline"/>
        </w:rPr>
        <w:t xml:space="preserve"> </w:t>
      </w:r>
      <w:r w:rsidRPr="00820205">
        <w:rPr>
          <w:rStyle w:val="StyleBoldUnderline"/>
        </w:rPr>
        <w:t>happening to those who hold the power</w:t>
      </w:r>
      <w:r w:rsidRPr="00820205">
        <w:rPr>
          <w:sz w:val="10"/>
        </w:rPr>
        <w:t>.</w:t>
      </w:r>
    </w:p>
    <w:p w:rsidR="00C059DA" w:rsidRPr="001D52F0" w:rsidRDefault="00C059DA" w:rsidP="00C059DA">
      <w:pPr>
        <w:pStyle w:val="cardtext0"/>
        <w:rPr>
          <w:b/>
          <w:u w:val="single"/>
          <w:bdr w:val="single" w:sz="4" w:space="0" w:color="auto"/>
        </w:rPr>
      </w:pPr>
      <w:r w:rsidRPr="00437CB3">
        <w:rPr>
          <w:rStyle w:val="Box"/>
          <w:highlight w:val="yellow"/>
        </w:rPr>
        <w:t>Willing and Keen</w:t>
      </w:r>
      <w:r w:rsidRPr="00820205">
        <w:rPr>
          <w:sz w:val="10"/>
        </w:rPr>
        <w:t xml:space="preserve">: those who fell into this broad category </w:t>
      </w:r>
      <w:r w:rsidRPr="007510C3">
        <w:rPr>
          <w:rStyle w:val="StyleBoldUnderline"/>
          <w:b/>
          <w:highlight w:val="yellow"/>
        </w:rPr>
        <w:t xml:space="preserve">felt themselves to be empowered, and showed high levels of concern and </w:t>
      </w:r>
      <w:r w:rsidRPr="00437CB3">
        <w:rPr>
          <w:rStyle w:val="Box"/>
          <w:highlight w:val="yellow"/>
        </w:rPr>
        <w:t>information gathering</w:t>
      </w:r>
      <w:r w:rsidRPr="00437CB3">
        <w:rPr>
          <w:sz w:val="10"/>
          <w:highlight w:val="yellow"/>
        </w:rPr>
        <w:t>.</w:t>
      </w:r>
      <w:r w:rsidRPr="00820205">
        <w:rPr>
          <w:sz w:val="10"/>
        </w:rPr>
        <w:t xml:space="preserve"> However, in contrast to those in the ‘denial’ category, </w:t>
      </w:r>
      <w:r w:rsidRPr="007510C3">
        <w:rPr>
          <w:rStyle w:val="StyleBoldUnderline"/>
          <w:b/>
          <w:highlight w:val="yellow"/>
        </w:rPr>
        <w:t xml:space="preserve">their responses were far more </w:t>
      </w:r>
      <w:proofErr w:type="spellStart"/>
      <w:r w:rsidRPr="007510C3">
        <w:rPr>
          <w:rStyle w:val="StyleBoldUnderline"/>
          <w:b/>
          <w:highlight w:val="yellow"/>
        </w:rPr>
        <w:t>affective</w:t>
      </w:r>
      <w:proofErr w:type="spellEnd"/>
      <w:r w:rsidRPr="007510C3">
        <w:rPr>
          <w:rStyle w:val="StyleBoldUnderline"/>
          <w:b/>
          <w:highlight w:val="yellow"/>
        </w:rPr>
        <w:t xml:space="preserve"> than cognitive</w:t>
      </w:r>
      <w:r w:rsidRPr="00820205">
        <w:rPr>
          <w:sz w:val="10"/>
        </w:rPr>
        <w:t xml:space="preserve"> (Langford and McDonald, 1997), and they preferred to use feeling and intuition to justify their opinions than rational- </w:t>
      </w:r>
      <w:proofErr w:type="spellStart"/>
      <w:r w:rsidRPr="00820205">
        <w:rPr>
          <w:sz w:val="10"/>
        </w:rPr>
        <w:t>ization</w:t>
      </w:r>
      <w:proofErr w:type="spellEnd"/>
      <w:r w:rsidRPr="00820205">
        <w:rPr>
          <w:sz w:val="10"/>
        </w:rPr>
        <w:t xml:space="preserve"> and categorization. They generally had a belief in some sort of ‘ultimately rescuing’ principle, or basically, that if enough effort is put in, and commitment shown, then the ‘good guys can win’. Those who were ‘keen’ </w:t>
      </w:r>
      <w:r w:rsidRPr="007510C3">
        <w:rPr>
          <w:rStyle w:val="StyleBoldUnderline"/>
          <w:b/>
          <w:highlight w:val="yellow"/>
        </w:rPr>
        <w:t>showed a high degree of</w:t>
      </w:r>
      <w:r w:rsidRPr="00820205">
        <w:rPr>
          <w:sz w:val="10"/>
        </w:rPr>
        <w:t xml:space="preserve"> personal </w:t>
      </w:r>
      <w:r w:rsidRPr="007510C3">
        <w:rPr>
          <w:rStyle w:val="StyleBoldUnderline"/>
          <w:b/>
          <w:highlight w:val="yellow"/>
        </w:rPr>
        <w:t xml:space="preserve">responsibility, and believed in their obligation to ‘do the right thing’ </w:t>
      </w:r>
      <w:r w:rsidRPr="00834071">
        <w:rPr>
          <w:sz w:val="10"/>
        </w:rPr>
        <w:t>personally</w:t>
      </w:r>
      <w:r w:rsidRPr="00820205">
        <w:rPr>
          <w:sz w:val="10"/>
        </w:rPr>
        <w:t xml:space="preserve">, </w:t>
      </w:r>
      <w:r w:rsidRPr="00437CB3">
        <w:rPr>
          <w:rStyle w:val="Box"/>
          <w:highlight w:val="yellow"/>
        </w:rPr>
        <w:t>with individual action being ideally complemented by political leadership</w:t>
      </w:r>
      <w:r w:rsidRPr="00820205">
        <w:rPr>
          <w:sz w:val="10"/>
        </w:rPr>
        <w:t xml:space="preserve">. They were less judgmental of other people, and defined the distinction between ‘self’ and ‘others’ in terms of motivation and knowledge. There was some evidence of </w:t>
      </w:r>
      <w:proofErr w:type="spellStart"/>
      <w:r w:rsidRPr="00820205">
        <w:rPr>
          <w:sz w:val="10"/>
        </w:rPr>
        <w:t>crusadism</w:t>
      </w:r>
      <w:proofErr w:type="spellEnd"/>
      <w:r w:rsidRPr="00820205">
        <w:rPr>
          <w:sz w:val="10"/>
        </w:rPr>
        <w:t xml:space="preserve">, and the need to convert others to their way of thinking, which was non-critically assumed to be "good for everybody, and the planet" They linked together human actions and environ- mental impacts, and </w:t>
      </w:r>
      <w:r w:rsidRPr="00820205">
        <w:rPr>
          <w:rStyle w:val="StyleBoldUnderline"/>
        </w:rPr>
        <w:t>believed that freedom creates responsibility</w:t>
      </w:r>
      <w:r w:rsidRPr="00820205">
        <w:rPr>
          <w:sz w:val="10"/>
        </w:rPr>
        <w:t xml:space="preserve">. In contrast, those who could be classified as ‘willing’ demonstrated more negative attitudes towards the role of others, and more pessimism about the future. In general, </w:t>
      </w:r>
      <w:r w:rsidRPr="007510C3">
        <w:rPr>
          <w:rStyle w:val="StyleBoldUnderline"/>
          <w:b/>
          <w:highlight w:val="yellow"/>
        </w:rPr>
        <w:t xml:space="preserve">people were highly anxious about uncertainty, </w:t>
      </w:r>
      <w:r w:rsidRPr="00437CB3">
        <w:rPr>
          <w:rStyle w:val="Box"/>
          <w:highlight w:val="yellow"/>
        </w:rPr>
        <w:t>but rationalized this anxiety through believing that commitment, effort and educating others could create a better world</w:t>
      </w:r>
      <w:r w:rsidRPr="00820205">
        <w:rPr>
          <w:sz w:val="10"/>
        </w:rPr>
        <w:t xml:space="preserve">. They prided themselves on having a social as well as environ- mental conscience, but were fearful of the future, due to the uncertainty surrounding technological advancement, which was taking things further and further away from the ‘natural’ at a faster and faster pace. This fear of un- certainty caused the ‘willing’ to lose some motivation for taking action based on their beliefs, but the ‘keen’ </w:t>
      </w:r>
      <w:r w:rsidRPr="00437CB3">
        <w:rPr>
          <w:rStyle w:val="Box"/>
          <w:highlight w:val="yellow"/>
        </w:rPr>
        <w:t>focused on using collective effort to bring about change in</w:t>
      </w:r>
      <w:r w:rsidRPr="00834071">
        <w:rPr>
          <w:rStyle w:val="Box"/>
        </w:rPr>
        <w:t xml:space="preserve"> both businesses and </w:t>
      </w:r>
      <w:r w:rsidRPr="00437CB3">
        <w:rPr>
          <w:rStyle w:val="Box"/>
          <w:highlight w:val="yellow"/>
        </w:rPr>
        <w:t>government</w:t>
      </w:r>
      <w:r w:rsidRPr="00820205">
        <w:rPr>
          <w:sz w:val="10"/>
        </w:rPr>
        <w:t xml:space="preserve">. Overall, </w:t>
      </w:r>
      <w:r w:rsidRPr="00437CB3">
        <w:rPr>
          <w:rStyle w:val="Box"/>
          <w:highlight w:val="yellow"/>
        </w:rPr>
        <w:t>fears of death</w:t>
      </w:r>
      <w:r w:rsidRPr="00820205">
        <w:rPr>
          <w:rStyle w:val="Box"/>
        </w:rPr>
        <w:t>, groundless-</w:t>
      </w:r>
      <w:r>
        <w:rPr>
          <w:rStyle w:val="Box"/>
        </w:rPr>
        <w:t xml:space="preserve"> </w:t>
      </w:r>
      <w:r w:rsidRPr="00820205">
        <w:rPr>
          <w:rStyle w:val="Box"/>
        </w:rPr>
        <w:t xml:space="preserve">ness </w:t>
      </w:r>
      <w:r w:rsidRPr="00437CB3">
        <w:rPr>
          <w:rStyle w:val="Box"/>
          <w:highlight w:val="yellow"/>
        </w:rPr>
        <w:t>and meaninglessness were assuaged by</w:t>
      </w:r>
      <w:r w:rsidRPr="00820205">
        <w:rPr>
          <w:rStyle w:val="Box"/>
        </w:rPr>
        <w:t xml:space="preserve"> a </w:t>
      </w:r>
      <w:r w:rsidRPr="00437CB3">
        <w:rPr>
          <w:rStyle w:val="Box"/>
          <w:highlight w:val="yellow"/>
        </w:rPr>
        <w:t>belief in communal efficacy linked to</w:t>
      </w:r>
      <w:r w:rsidRPr="00820205">
        <w:rPr>
          <w:rStyle w:val="Box"/>
        </w:rPr>
        <w:t xml:space="preserve"> the </w:t>
      </w:r>
      <w:r w:rsidRPr="00437CB3">
        <w:rPr>
          <w:rStyle w:val="Box"/>
          <w:highlight w:val="yellow"/>
        </w:rPr>
        <w:t>possibility of social change based on education and political pressure.</w:t>
      </w:r>
    </w:p>
    <w:p w:rsidR="00C059DA" w:rsidRDefault="00C059DA" w:rsidP="004D3987"/>
    <w:p w:rsidR="00AA6AA1" w:rsidRPr="00414977" w:rsidRDefault="00AA6AA1" w:rsidP="00AA6AA1">
      <w:pPr>
        <w:pStyle w:val="Heading4"/>
      </w:pPr>
      <w:r w:rsidRPr="00414977">
        <w:t>Death is bad</w:t>
      </w:r>
    </w:p>
    <w:p w:rsidR="00AA6AA1" w:rsidRPr="00A57A64" w:rsidRDefault="00AA6AA1" w:rsidP="00AA6AA1">
      <w:pPr>
        <w:rPr>
          <w:sz w:val="14"/>
        </w:rPr>
      </w:pPr>
      <w:r w:rsidRPr="00414977">
        <w:rPr>
          <w:b/>
        </w:rPr>
        <w:t>Paterson, 03</w:t>
      </w:r>
      <w:r w:rsidRPr="00A57A64">
        <w:rPr>
          <w:sz w:val="14"/>
        </w:rPr>
        <w:t xml:space="preserve"> - Department of Philosophy, Providence College, Rhode Island (Craig, “A Life Not Worth Living?</w:t>
      </w:r>
      <w:proofErr w:type="gramStart"/>
      <w:r w:rsidRPr="00A57A64">
        <w:rPr>
          <w:sz w:val="14"/>
        </w:rPr>
        <w:t>”,</w:t>
      </w:r>
      <w:proofErr w:type="gramEnd"/>
      <w:r w:rsidRPr="00A57A64">
        <w:rPr>
          <w:sz w:val="14"/>
        </w:rPr>
        <w:t xml:space="preserve"> Studies in Christian Ethics, </w:t>
      </w:r>
      <w:hyperlink r:id="rId14" w:history="1">
        <w:r w:rsidRPr="00A57A64">
          <w:rPr>
            <w:sz w:val="14"/>
          </w:rPr>
          <w:t>http://sce.sagepub.com</w:t>
        </w:r>
      </w:hyperlink>
      <w:r w:rsidRPr="00A57A64">
        <w:rPr>
          <w:sz w:val="14"/>
        </w:rPr>
        <w:t>)</w:t>
      </w:r>
    </w:p>
    <w:p w:rsidR="00AA6AA1" w:rsidRPr="00A57A64" w:rsidRDefault="00AA6AA1" w:rsidP="00AA6AA1">
      <w:pPr>
        <w:rPr>
          <w:sz w:val="14"/>
        </w:rPr>
      </w:pPr>
    </w:p>
    <w:p w:rsidR="00AA6AA1" w:rsidRPr="00C40E63" w:rsidRDefault="00AA6AA1" w:rsidP="00AA6AA1">
      <w:pPr>
        <w:rPr>
          <w:rStyle w:val="StyleBoldUnderline"/>
        </w:rPr>
      </w:pPr>
      <w:r w:rsidRPr="00A57A64">
        <w:rPr>
          <w:sz w:val="14"/>
        </w:rPr>
        <w:t xml:space="preserve">Contrary to those accounts, I would argue that </w:t>
      </w:r>
      <w:r w:rsidRPr="00414977">
        <w:rPr>
          <w:rStyle w:val="StyleBoldUnderline"/>
        </w:rPr>
        <w:t xml:space="preserve">it is </w:t>
      </w:r>
      <w:r w:rsidRPr="00C326B8">
        <w:rPr>
          <w:rStyle w:val="Emphasis"/>
          <w:highlight w:val="cyan"/>
        </w:rPr>
        <w:t>death</w:t>
      </w:r>
      <w:r w:rsidRPr="00A57A64">
        <w:rPr>
          <w:sz w:val="14"/>
        </w:rPr>
        <w:t xml:space="preserve"> per se </w:t>
      </w:r>
      <w:r w:rsidRPr="00414977">
        <w:rPr>
          <w:rStyle w:val="StyleBoldUnderline"/>
        </w:rPr>
        <w:t xml:space="preserve">that </w:t>
      </w:r>
      <w:r w:rsidRPr="00C326B8">
        <w:rPr>
          <w:rStyle w:val="StyleBoldUnderline"/>
          <w:highlight w:val="cyan"/>
        </w:rPr>
        <w:t>is</w:t>
      </w:r>
      <w:r w:rsidRPr="00414977">
        <w:rPr>
          <w:rStyle w:val="StyleBoldUnderline"/>
        </w:rPr>
        <w:t xml:space="preserve"> really </w:t>
      </w:r>
      <w:r w:rsidRPr="00C326B8">
        <w:rPr>
          <w:rStyle w:val="StyleBoldUnderline"/>
          <w:highlight w:val="cyan"/>
        </w:rPr>
        <w:t>the objective evil</w:t>
      </w:r>
      <w:r w:rsidRPr="00A57A64">
        <w:rPr>
          <w:sz w:val="14"/>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w:t>
      </w:r>
      <w:r w:rsidRPr="00414977">
        <w:rPr>
          <w:rStyle w:val="StyleBoldUnderline"/>
        </w:rPr>
        <w:t xml:space="preserve">, </w:t>
      </w:r>
      <w:r w:rsidRPr="00C326B8">
        <w:rPr>
          <w:rStyle w:val="StyleBoldUnderline"/>
          <w:highlight w:val="cyan"/>
        </w:rPr>
        <w:t>death</w:t>
      </w:r>
      <w:r w:rsidRPr="00414977">
        <w:rPr>
          <w:rStyle w:val="StyleBoldUnderline"/>
        </w:rPr>
        <w:t xml:space="preserve"> in itself is an evil to us because it </w:t>
      </w:r>
      <w:r w:rsidRPr="00C326B8">
        <w:rPr>
          <w:rStyle w:val="StyleBoldUnderline"/>
          <w:highlight w:val="cyan"/>
        </w:rPr>
        <w:t>ontologically destroys the</w:t>
      </w:r>
      <w:r w:rsidRPr="00414977">
        <w:rPr>
          <w:rStyle w:val="StyleBoldUnderline"/>
        </w:rPr>
        <w:t xml:space="preserve"> current existent </w:t>
      </w:r>
      <w:r w:rsidRPr="00C326B8">
        <w:rPr>
          <w:rStyle w:val="StyleBoldUnderline"/>
          <w:highlight w:val="cyan"/>
        </w:rPr>
        <w:t>subject</w:t>
      </w:r>
      <w:r w:rsidRPr="00A57A64">
        <w:rPr>
          <w:sz w:val="14"/>
        </w:rPr>
        <w:t xml:space="preserve"> </w:t>
      </w:r>
      <w:r w:rsidRPr="00F6025C">
        <w:rPr>
          <w:rStyle w:val="Emphasis"/>
          <w:b/>
        </w:rPr>
        <w:t xml:space="preserve">— </w:t>
      </w:r>
      <w:r w:rsidRPr="00414977">
        <w:rPr>
          <w:rStyle w:val="Emphasis"/>
        </w:rPr>
        <w:t xml:space="preserve">it is the ultimate in </w:t>
      </w:r>
      <w:proofErr w:type="spellStart"/>
      <w:r w:rsidRPr="00414977">
        <w:rPr>
          <w:rStyle w:val="Emphasis"/>
        </w:rPr>
        <w:t>etaphysical</w:t>
      </w:r>
      <w:proofErr w:type="spellEnd"/>
      <w:r w:rsidRPr="00414977">
        <w:rPr>
          <w:rStyle w:val="Emphasis"/>
        </w:rPr>
        <w:t xml:space="preserve"> </w:t>
      </w:r>
      <w:proofErr w:type="spellStart"/>
      <w:r w:rsidRPr="00414977">
        <w:rPr>
          <w:rStyle w:val="Emphasis"/>
        </w:rPr>
        <w:t>lightening</w:t>
      </w:r>
      <w:proofErr w:type="spellEnd"/>
      <w:r w:rsidRPr="00414977">
        <w:rPr>
          <w:rStyle w:val="Emphasis"/>
        </w:rPr>
        <w:t xml:space="preserve"> strikes</w:t>
      </w:r>
      <w:r w:rsidRPr="00F6025C">
        <w:rPr>
          <w:rStyle w:val="Emphasis"/>
          <w:b/>
        </w:rPr>
        <w:t xml:space="preserve">. </w:t>
      </w:r>
      <w:r w:rsidRPr="00A57A64">
        <w:rPr>
          <w:sz w:val="14"/>
        </w:rPr>
        <w:t xml:space="preserve">80 The evil of </w:t>
      </w:r>
      <w:r w:rsidRPr="00414977">
        <w:rPr>
          <w:rStyle w:val="StyleBoldUnderline"/>
        </w:rPr>
        <w:t>death is truly an ontological evil borne by the person who already exists</w:t>
      </w:r>
      <w:r w:rsidRPr="00A57A64">
        <w:rPr>
          <w:sz w:val="14"/>
        </w:rPr>
        <w:t xml:space="preserve">, </w:t>
      </w:r>
      <w:r w:rsidRPr="00C326B8">
        <w:rPr>
          <w:rStyle w:val="Emphasis"/>
          <w:highlight w:val="cyan"/>
        </w:rPr>
        <w:t>independent</w:t>
      </w:r>
      <w:r w:rsidRPr="00414977">
        <w:rPr>
          <w:rStyle w:val="Emphasis"/>
        </w:rPr>
        <w:t xml:space="preserve">ly </w:t>
      </w:r>
      <w:r w:rsidRPr="00C326B8">
        <w:rPr>
          <w:rStyle w:val="Emphasis"/>
          <w:highlight w:val="cyan"/>
        </w:rPr>
        <w:t>of calculations about better</w:t>
      </w:r>
      <w:r w:rsidRPr="00414977">
        <w:rPr>
          <w:rStyle w:val="Emphasis"/>
        </w:rPr>
        <w:t xml:space="preserve"> or worse possible </w:t>
      </w:r>
      <w:r w:rsidRPr="00C326B8">
        <w:rPr>
          <w:rStyle w:val="Emphasis"/>
          <w:highlight w:val="cyan"/>
        </w:rPr>
        <w:t>lives</w:t>
      </w:r>
      <w:r w:rsidRPr="00F6025C">
        <w:rPr>
          <w:rStyle w:val="Emphasis"/>
          <w:b/>
        </w:rPr>
        <w:t xml:space="preserve">. </w:t>
      </w:r>
      <w:r w:rsidRPr="00414977">
        <w:rPr>
          <w:rStyle w:val="StyleBoldUnderline"/>
        </w:rPr>
        <w:t xml:space="preserve">Such an </w:t>
      </w:r>
      <w:r w:rsidRPr="00C326B8">
        <w:rPr>
          <w:rStyle w:val="StyleBoldUnderline"/>
          <w:highlight w:val="cyan"/>
        </w:rPr>
        <w:t>evil need not be</w:t>
      </w:r>
      <w:r w:rsidRPr="00414977">
        <w:rPr>
          <w:rStyle w:val="StyleBoldUnderline"/>
        </w:rPr>
        <w:t xml:space="preserve"> consciously </w:t>
      </w:r>
      <w:r w:rsidRPr="00C326B8">
        <w:rPr>
          <w:rStyle w:val="StyleBoldUnderline"/>
          <w:highlight w:val="cyan"/>
        </w:rPr>
        <w:t>experienced</w:t>
      </w:r>
      <w:r w:rsidRPr="00414977">
        <w:rPr>
          <w:rStyle w:val="StyleBoldUnderline"/>
        </w:rPr>
        <w:t xml:space="preserve"> in order </w:t>
      </w:r>
      <w:r w:rsidRPr="00C326B8">
        <w:rPr>
          <w:rStyle w:val="StyleBoldUnderline"/>
          <w:highlight w:val="cyan"/>
        </w:rPr>
        <w:t>to be</w:t>
      </w:r>
      <w:r w:rsidRPr="00414977">
        <w:rPr>
          <w:rStyle w:val="StyleBoldUnderline"/>
        </w:rPr>
        <w:t xml:space="preserve"> an </w:t>
      </w:r>
      <w:r w:rsidRPr="00C326B8">
        <w:rPr>
          <w:rStyle w:val="StyleBoldUnderline"/>
          <w:highlight w:val="cyan"/>
        </w:rPr>
        <w:t>evil</w:t>
      </w:r>
      <w:r w:rsidRPr="00414977">
        <w:rPr>
          <w:rStyle w:val="StyleBoldUnderline"/>
        </w:rPr>
        <w:t xml:space="preserve"> </w:t>
      </w:r>
      <w:r w:rsidRPr="00414977">
        <w:rPr>
          <w:rStyle w:val="Emphasis"/>
        </w:rPr>
        <w:t>for the kind of being a human person is</w:t>
      </w:r>
      <w:r w:rsidRPr="00A57A64">
        <w:rPr>
          <w:sz w:val="14"/>
        </w:rPr>
        <w:t xml:space="preserve">. </w:t>
      </w:r>
      <w:r w:rsidRPr="00C326B8">
        <w:rPr>
          <w:rStyle w:val="StyleBoldUnderline"/>
          <w:highlight w:val="cyan"/>
        </w:rPr>
        <w:t>Death</w:t>
      </w:r>
      <w:r w:rsidRPr="00414977">
        <w:rPr>
          <w:rStyle w:val="StyleBoldUnderline"/>
        </w:rPr>
        <w:t xml:space="preserve"> is an evil because of the change in kind it </w:t>
      </w:r>
      <w:r w:rsidRPr="00C326B8">
        <w:rPr>
          <w:rStyle w:val="StyleBoldUnderline"/>
          <w:highlight w:val="cyan"/>
        </w:rPr>
        <w:t>brings</w:t>
      </w:r>
      <w:r w:rsidRPr="00414977">
        <w:rPr>
          <w:rStyle w:val="StyleBoldUnderline"/>
        </w:rPr>
        <w:t xml:space="preserve"> about</w:t>
      </w:r>
      <w:r w:rsidRPr="00C326B8">
        <w:rPr>
          <w:rStyle w:val="Emphasis"/>
          <w:b/>
          <w:highlight w:val="cyan"/>
        </w:rPr>
        <w:t xml:space="preserve">, </w:t>
      </w:r>
      <w:r w:rsidRPr="00C326B8">
        <w:rPr>
          <w:rStyle w:val="Emphasis"/>
          <w:highlight w:val="cyan"/>
        </w:rPr>
        <w:t>a change that is destructive of the</w:t>
      </w:r>
      <w:r w:rsidRPr="00414977">
        <w:rPr>
          <w:rStyle w:val="Emphasis"/>
        </w:rPr>
        <w:t xml:space="preserve"> type of </w:t>
      </w:r>
      <w:r w:rsidRPr="00C326B8">
        <w:rPr>
          <w:rStyle w:val="Emphasis"/>
          <w:highlight w:val="cyan"/>
        </w:rPr>
        <w:t>entity that we</w:t>
      </w:r>
      <w:r w:rsidRPr="00414977">
        <w:rPr>
          <w:rStyle w:val="Emphasis"/>
        </w:rPr>
        <w:t xml:space="preserve"> essentially </w:t>
      </w:r>
      <w:r w:rsidRPr="00C326B8">
        <w:rPr>
          <w:rStyle w:val="Emphasis"/>
          <w:highlight w:val="cyan"/>
        </w:rPr>
        <w:t>are</w:t>
      </w:r>
      <w:r w:rsidRPr="00414977">
        <w:rPr>
          <w:rStyle w:val="Emphasis"/>
        </w:rPr>
        <w:t xml:space="preserve">. </w:t>
      </w:r>
      <w:r w:rsidRPr="00414977">
        <w:rPr>
          <w:rStyle w:val="StyleBoldUnderline"/>
        </w:rPr>
        <w:t>Anything</w:t>
      </w:r>
      <w:r w:rsidRPr="00A57A64">
        <w:rPr>
          <w:sz w:val="14"/>
        </w:rPr>
        <w:t xml:space="preserve">, whether caused naturally or caused by human intervention (intentional or unintentional) </w:t>
      </w:r>
      <w:r w:rsidRPr="00414977">
        <w:rPr>
          <w:rStyle w:val="StyleBoldUnderline"/>
        </w:rPr>
        <w:t>that drastically interferes in the process of maintaining the person in existence is an objective evil for the person</w:t>
      </w:r>
      <w:r w:rsidRPr="00A57A64">
        <w:rPr>
          <w:sz w:val="14"/>
        </w:rPr>
        <w:t>. What is crucially at stake here, and is dialectically supportive of the self-</w:t>
      </w:r>
      <w:proofErr w:type="spellStart"/>
      <w:r w:rsidRPr="00A57A64">
        <w:rPr>
          <w:sz w:val="14"/>
        </w:rPr>
        <w:t>evidency</w:t>
      </w:r>
      <w:proofErr w:type="spellEnd"/>
      <w:r w:rsidRPr="00A57A64">
        <w:rPr>
          <w:sz w:val="14"/>
        </w:rPr>
        <w:t xml:space="preserve"> of the basic good of human life, is that </w:t>
      </w:r>
      <w:r w:rsidRPr="00C326B8">
        <w:rPr>
          <w:rStyle w:val="StyleBoldUnderline"/>
          <w:highlight w:val="cyan"/>
        </w:rPr>
        <w:t>death is</w:t>
      </w:r>
      <w:r w:rsidRPr="00414977">
        <w:rPr>
          <w:rStyle w:val="StyleBoldUnderline"/>
        </w:rPr>
        <w:t xml:space="preserve"> a </w:t>
      </w:r>
      <w:r w:rsidRPr="00414977">
        <w:rPr>
          <w:rStyle w:val="Emphasis"/>
        </w:rPr>
        <w:t>radical interference</w:t>
      </w:r>
      <w:r w:rsidRPr="00F6025C">
        <w:rPr>
          <w:rStyle w:val="Emphasis"/>
          <w:b/>
        </w:rPr>
        <w:t xml:space="preserve"> </w:t>
      </w:r>
      <w:r w:rsidRPr="00414977">
        <w:rPr>
          <w:rStyle w:val="StyleBoldUnderline"/>
        </w:rPr>
        <w:t>with the current life process of the kind of being that we are</w:t>
      </w:r>
      <w:r w:rsidRPr="00A57A64">
        <w:rPr>
          <w:sz w:val="14"/>
        </w:rPr>
        <w:t xml:space="preserve">. In consequence, </w:t>
      </w:r>
      <w:r w:rsidRPr="00414977">
        <w:rPr>
          <w:rStyle w:val="StyleBoldUnderline"/>
        </w:rPr>
        <w:t xml:space="preserve">death itself can be credibly thought of as a ‘primitive </w:t>
      </w:r>
      <w:r w:rsidRPr="00C326B8">
        <w:rPr>
          <w:rStyle w:val="StyleBoldUnderline"/>
          <w:highlight w:val="cyan"/>
        </w:rPr>
        <w:t>evil’ for all</w:t>
      </w:r>
      <w:r w:rsidRPr="00414977">
        <w:rPr>
          <w:rStyle w:val="StyleBoldUnderline"/>
        </w:rPr>
        <w:t xml:space="preserve"> persons, </w:t>
      </w:r>
      <w:r w:rsidRPr="00C326B8">
        <w:rPr>
          <w:rStyle w:val="Emphasis"/>
          <w:highlight w:val="cyan"/>
        </w:rPr>
        <w:t>regardless of the extent to which they are</w:t>
      </w:r>
      <w:r w:rsidRPr="00414977">
        <w:rPr>
          <w:rStyle w:val="Emphasis"/>
        </w:rPr>
        <w:t xml:space="preserve"> currently or prospectively capable of </w:t>
      </w:r>
      <w:r w:rsidRPr="00C326B8">
        <w:rPr>
          <w:rStyle w:val="Emphasis"/>
          <w:highlight w:val="cyan"/>
        </w:rPr>
        <w:t>participating in</w:t>
      </w:r>
      <w:r w:rsidRPr="00414977">
        <w:rPr>
          <w:rStyle w:val="Emphasis"/>
        </w:rPr>
        <w:t xml:space="preserve"> a full array of the </w:t>
      </w:r>
      <w:r w:rsidRPr="00C326B8">
        <w:rPr>
          <w:rStyle w:val="Emphasis"/>
          <w:highlight w:val="cyan"/>
        </w:rPr>
        <w:t>goods of life</w:t>
      </w:r>
      <w:r w:rsidRPr="00414977">
        <w:rPr>
          <w:rStyle w:val="Emphasis"/>
        </w:rPr>
        <w:t>.</w:t>
      </w:r>
      <w:r w:rsidRPr="00F6025C">
        <w:rPr>
          <w:rStyle w:val="Emphasis"/>
          <w:b/>
        </w:rPr>
        <w:t xml:space="preserve"> </w:t>
      </w:r>
      <w:r w:rsidRPr="00A57A64">
        <w:rPr>
          <w:sz w:val="14"/>
        </w:rPr>
        <w:t xml:space="preserve">81 In conclusion, </w:t>
      </w:r>
      <w:r w:rsidRPr="00414977">
        <w:rPr>
          <w:rStyle w:val="StyleBoldUnderline"/>
        </w:rPr>
        <w:t>concerning willed human actions</w:t>
      </w:r>
      <w:r w:rsidRPr="00A57A64">
        <w:rPr>
          <w:sz w:val="14"/>
        </w:rPr>
        <w:t>, it is justifiable to state that</w:t>
      </w:r>
      <w:r w:rsidRPr="00414977">
        <w:rPr>
          <w:rStyle w:val="StyleBoldUnderline"/>
        </w:rPr>
        <w:t xml:space="preserve"> </w:t>
      </w:r>
      <w:r w:rsidRPr="00C40E63">
        <w:rPr>
          <w:rStyle w:val="StyleBoldUnderline"/>
        </w:rPr>
        <w:t xml:space="preserve">any intentional </w:t>
      </w:r>
      <w:r w:rsidRPr="00C326B8">
        <w:rPr>
          <w:rStyle w:val="StyleBoldUnderline"/>
          <w:highlight w:val="cyan"/>
        </w:rPr>
        <w:t>rejection of human life</w:t>
      </w:r>
      <w:r w:rsidRPr="00A57A64">
        <w:rPr>
          <w:sz w:val="14"/>
        </w:rPr>
        <w:t xml:space="preserve"> itself </w:t>
      </w:r>
      <w:r w:rsidRPr="00C326B8">
        <w:rPr>
          <w:rStyle w:val="StyleBoldUnderline"/>
          <w:highlight w:val="cyan"/>
        </w:rPr>
        <w:t>cannot</w:t>
      </w:r>
      <w:r w:rsidRPr="00C40E63">
        <w:rPr>
          <w:rStyle w:val="StyleBoldUnderline"/>
        </w:rPr>
        <w:t xml:space="preserve"> therefore </w:t>
      </w:r>
      <w:r w:rsidRPr="00C326B8">
        <w:rPr>
          <w:rStyle w:val="StyleBoldUnderline"/>
          <w:highlight w:val="cyan"/>
        </w:rPr>
        <w:t>be warranted</w:t>
      </w:r>
      <w:r w:rsidRPr="00A57A64">
        <w:rPr>
          <w:sz w:val="14"/>
        </w:rPr>
        <w:t xml:space="preserve"> </w:t>
      </w:r>
      <w:r w:rsidRPr="00414977">
        <w:rPr>
          <w:rStyle w:val="StyleBoldUnderline"/>
        </w:rPr>
        <w:t xml:space="preserve">since </w:t>
      </w:r>
      <w:r w:rsidRPr="00C326B8">
        <w:rPr>
          <w:rStyle w:val="StyleBoldUnderline"/>
          <w:highlight w:val="cyan"/>
        </w:rPr>
        <w:t>it is</w:t>
      </w:r>
      <w:r w:rsidRPr="00414977">
        <w:rPr>
          <w:rStyle w:val="StyleBoldUnderline"/>
        </w:rPr>
        <w:t xml:space="preserve"> </w:t>
      </w:r>
      <w:r w:rsidRPr="00C40E63">
        <w:rPr>
          <w:rStyle w:val="StyleBoldUnderline"/>
        </w:rPr>
        <w:t xml:space="preserve">an expression of an </w:t>
      </w:r>
      <w:r w:rsidRPr="00C326B8">
        <w:rPr>
          <w:rStyle w:val="StyleBoldUnderline"/>
          <w:highlight w:val="cyan"/>
        </w:rPr>
        <w:t>ultimate disvalue for the subject,</w:t>
      </w:r>
      <w:r w:rsidRPr="00A57A64">
        <w:rPr>
          <w:sz w:val="14"/>
        </w:rPr>
        <w:t xml:space="preserve"> namely, </w:t>
      </w:r>
      <w:r w:rsidRPr="00C40E63">
        <w:rPr>
          <w:rStyle w:val="StyleBoldUnderline"/>
        </w:rPr>
        <w:t xml:space="preserve">the destruction of </w:t>
      </w:r>
      <w:r w:rsidRPr="00C326B8">
        <w:rPr>
          <w:rStyle w:val="StyleBoldUnderline"/>
          <w:highlight w:val="cyan"/>
        </w:rPr>
        <w:t>the present person</w:t>
      </w:r>
      <w:r w:rsidRPr="00C40E63">
        <w:rPr>
          <w:rStyle w:val="StyleBoldUnderline"/>
        </w:rPr>
        <w:t xml:space="preserve">; a radical ontological good that </w:t>
      </w:r>
      <w:r w:rsidRPr="00C326B8">
        <w:rPr>
          <w:rStyle w:val="StyleBoldUnderline"/>
          <w:highlight w:val="cyan"/>
        </w:rPr>
        <w:t>we cannot</w:t>
      </w:r>
      <w:r w:rsidRPr="00C40E63">
        <w:rPr>
          <w:rStyle w:val="StyleBoldUnderline"/>
        </w:rPr>
        <w:t xml:space="preserve"> begin to </w:t>
      </w:r>
      <w:r w:rsidRPr="00C326B8">
        <w:rPr>
          <w:rStyle w:val="StyleBoldUnderline"/>
          <w:highlight w:val="cyan"/>
        </w:rPr>
        <w:t>weigh</w:t>
      </w:r>
      <w:r w:rsidRPr="00C40E63">
        <w:rPr>
          <w:rStyle w:val="StyleBoldUnderline"/>
        </w:rPr>
        <w:t xml:space="preserve"> objectively </w:t>
      </w:r>
      <w:r w:rsidRPr="00C326B8">
        <w:rPr>
          <w:rStyle w:val="StyleBoldUnderline"/>
          <w:highlight w:val="cyan"/>
        </w:rPr>
        <w:t>against the travails of life</w:t>
      </w:r>
      <w:r w:rsidRPr="00C40E63">
        <w:rPr>
          <w:rStyle w:val="StyleBoldUnderline"/>
        </w:rPr>
        <w:t xml:space="preserve"> in a rational manner</w:t>
      </w:r>
      <w:r w:rsidRPr="00A57A64">
        <w:rPr>
          <w:sz w:val="14"/>
        </w:rPr>
        <w:t xml:space="preserve">. </w:t>
      </w:r>
      <w:r w:rsidRPr="00414977">
        <w:rPr>
          <w:rStyle w:val="StyleBoldUnderline"/>
        </w:rPr>
        <w:t>To deal with</w:t>
      </w:r>
      <w:r w:rsidRPr="00A57A64">
        <w:rPr>
          <w:sz w:val="14"/>
        </w:rPr>
        <w:t xml:space="preserve"> the </w:t>
      </w:r>
      <w:r w:rsidRPr="00414977">
        <w:rPr>
          <w:rStyle w:val="StyleBoldUnderline"/>
        </w:rPr>
        <w:t>sources of disvalue</w:t>
      </w:r>
      <w:r w:rsidRPr="00A57A64">
        <w:rPr>
          <w:sz w:val="14"/>
        </w:rPr>
        <w:t xml:space="preserve"> (pain, </w:t>
      </w:r>
      <w:r w:rsidRPr="00414977">
        <w:rPr>
          <w:rStyle w:val="StyleBoldUnderline"/>
        </w:rPr>
        <w:t>suffering</w:t>
      </w:r>
      <w:r w:rsidRPr="00A57A64">
        <w:rPr>
          <w:sz w:val="14"/>
        </w:rPr>
        <w:t xml:space="preserve">, etc.) </w:t>
      </w:r>
      <w:r w:rsidRPr="00C326B8">
        <w:rPr>
          <w:rStyle w:val="StyleBoldUnderline"/>
          <w:highlight w:val="cyan"/>
        </w:rPr>
        <w:t>we should not seek to</w:t>
      </w:r>
      <w:r w:rsidRPr="00C40E63">
        <w:rPr>
          <w:rStyle w:val="StyleBoldUnderline"/>
        </w:rPr>
        <w:t xml:space="preserve"> irrationally </w:t>
      </w:r>
      <w:r w:rsidRPr="00C326B8">
        <w:rPr>
          <w:rStyle w:val="StyleBoldUnderline"/>
          <w:highlight w:val="cyan"/>
        </w:rPr>
        <w:t>destroy the person, the</w:t>
      </w:r>
      <w:r w:rsidRPr="00C40E63">
        <w:rPr>
          <w:rStyle w:val="StyleBoldUnderline"/>
        </w:rPr>
        <w:t xml:space="preserve"> very </w:t>
      </w:r>
      <w:r w:rsidRPr="00C326B8">
        <w:rPr>
          <w:rStyle w:val="StyleBoldUnderline"/>
          <w:highlight w:val="cyan"/>
        </w:rPr>
        <w:t>source</w:t>
      </w:r>
      <w:r w:rsidRPr="00C40E63">
        <w:rPr>
          <w:rStyle w:val="StyleBoldUnderline"/>
        </w:rPr>
        <w:t xml:space="preserve"> and condition </w:t>
      </w:r>
      <w:r w:rsidRPr="00C326B8">
        <w:rPr>
          <w:rStyle w:val="StyleBoldUnderline"/>
          <w:highlight w:val="cyan"/>
        </w:rPr>
        <w:t>of all</w:t>
      </w:r>
      <w:r w:rsidRPr="00C40E63">
        <w:rPr>
          <w:rStyle w:val="StyleBoldUnderline"/>
        </w:rPr>
        <w:t xml:space="preserve"> human </w:t>
      </w:r>
      <w:r w:rsidRPr="00C326B8">
        <w:rPr>
          <w:rStyle w:val="StyleBoldUnderline"/>
          <w:highlight w:val="cyan"/>
        </w:rPr>
        <w:t>possibility</w:t>
      </w:r>
      <w:r w:rsidRPr="00C40E63">
        <w:rPr>
          <w:rStyle w:val="StyleBoldUnderline"/>
        </w:rPr>
        <w:t>.</w:t>
      </w:r>
    </w:p>
    <w:p w:rsidR="00AA6AA1" w:rsidRDefault="00AA6AA1" w:rsidP="004D3987"/>
    <w:p w:rsidR="00C059DA" w:rsidRDefault="00C059DA" w:rsidP="004D3987"/>
    <w:p w:rsidR="00C059DA" w:rsidRPr="00CB475B" w:rsidRDefault="00C059DA" w:rsidP="00C059DA">
      <w:pPr>
        <w:pStyle w:val="Heading4"/>
        <w:tabs>
          <w:tab w:val="left" w:pos="810"/>
        </w:tabs>
      </w:pPr>
      <w:r>
        <w:t xml:space="preserve">Voting aff doesn’t affirm excess or sovereignty---they only cause self-indulgent babble </w:t>
      </w:r>
    </w:p>
    <w:p w:rsidR="00C059DA" w:rsidRDefault="00C059DA" w:rsidP="00C059DA">
      <w:r>
        <w:t xml:space="preserve">Paul </w:t>
      </w:r>
      <w:r w:rsidRPr="00E4564F">
        <w:rPr>
          <w:rStyle w:val="StyleStyleBold12pt"/>
          <w:highlight w:val="yellow"/>
        </w:rPr>
        <w:t>Mann 99</w:t>
      </w:r>
      <w:r>
        <w:t xml:space="preserve">, Literature prof @ Pomona, </w:t>
      </w:r>
      <w:r w:rsidRPr="00E4564F">
        <w:rPr>
          <w:rStyle w:val="StyleStyleBold12pt"/>
        </w:rPr>
        <w:t>1999</w:t>
      </w:r>
      <w:r>
        <w:t xml:space="preserve">, </w:t>
      </w:r>
      <w:proofErr w:type="spellStart"/>
      <w:r>
        <w:t>Masocriticism</w:t>
      </w:r>
      <w:proofErr w:type="spellEnd"/>
      <w:r>
        <w:t>, p. 67-69</w:t>
      </w:r>
    </w:p>
    <w:p w:rsidR="00C059DA" w:rsidRDefault="00C059DA" w:rsidP="00472159">
      <w:pPr>
        <w:rPr>
          <w:sz w:val="16"/>
        </w:rPr>
      </w:pPr>
      <w:r w:rsidRPr="005F770F">
        <w:rPr>
          <w:sz w:val="16"/>
        </w:rPr>
        <w:t>I would like at one and the same time to affirm this model and to dismiss it as the most desperate alibi of all. For “</w:t>
      </w:r>
      <w:r w:rsidRPr="006D2A9A">
        <w:rPr>
          <w:rStyle w:val="StyleBoldUnderline"/>
          <w:highlight w:val="yellow"/>
        </w:rPr>
        <w:t xml:space="preserve">sacrificial consumption” </w:t>
      </w:r>
      <w:r w:rsidRPr="00101AD7">
        <w:rPr>
          <w:rStyle w:val="Emphasis"/>
          <w:highlight w:val="yellow"/>
        </w:rPr>
        <w:t>can never become</w:t>
      </w:r>
      <w:r w:rsidRPr="00101AD7">
        <w:rPr>
          <w:rStyle w:val="Emphasis"/>
        </w:rPr>
        <w:t xml:space="preserve"> </w:t>
      </w:r>
      <w:r w:rsidRPr="00101AD7">
        <w:rPr>
          <w:rStyle w:val="Emphasis"/>
          <w:highlight w:val="yellow"/>
        </w:rPr>
        <w:t>a</w:t>
      </w:r>
      <w:r w:rsidRPr="00101AD7">
        <w:rPr>
          <w:rStyle w:val="Emphasis"/>
        </w:rPr>
        <w:t xml:space="preserve">n explicit </w:t>
      </w:r>
      <w:r w:rsidRPr="00101AD7">
        <w:rPr>
          <w:rStyle w:val="Emphasis"/>
          <w:highlight w:val="yellow"/>
        </w:rPr>
        <w:t>critical</w:t>
      </w:r>
      <w:r w:rsidRPr="00101AD7">
        <w:rPr>
          <w:rStyle w:val="Emphasis"/>
        </w:rPr>
        <w:t xml:space="preserve"> </w:t>
      </w:r>
      <w:r w:rsidRPr="00101AD7">
        <w:rPr>
          <w:rStyle w:val="Emphasis"/>
          <w:highlight w:val="yellow"/>
        </w:rPr>
        <w:t>motive</w:t>
      </w:r>
      <w:r w:rsidRPr="005F770F">
        <w:rPr>
          <w:sz w:val="16"/>
        </w:rPr>
        <w:t xml:space="preserve">.13 </w:t>
      </w:r>
      <w:r w:rsidRPr="006D2A9A">
        <w:rPr>
          <w:rStyle w:val="StyleBoldUnderline"/>
          <w:highlight w:val="yellow"/>
        </w:rPr>
        <w:t>At the moment it</w:t>
      </w:r>
      <w:r w:rsidRPr="0012488B">
        <w:rPr>
          <w:rStyle w:val="StyleBoldUnderline"/>
        </w:rPr>
        <w:t xml:space="preserve"> </w:t>
      </w:r>
      <w:r w:rsidRPr="006D2A9A">
        <w:rPr>
          <w:rStyle w:val="StyleBoldUnderline"/>
          <w:highlight w:val="yellow"/>
        </w:rPr>
        <w:t>presents itself as a</w:t>
      </w:r>
      <w:r w:rsidRPr="0012488B">
        <w:rPr>
          <w:rStyle w:val="StyleBoldUnderline"/>
        </w:rPr>
        <w:t xml:space="preserve"> proper </w:t>
      </w:r>
      <w:r w:rsidRPr="006D2A9A">
        <w:rPr>
          <w:rStyle w:val="StyleBoldUnderline"/>
          <w:highlight w:val="yellow"/>
        </w:rPr>
        <w:t>element of some</w:t>
      </w:r>
      <w:r w:rsidRPr="0012488B">
        <w:rPr>
          <w:rStyle w:val="StyleBoldUnderline"/>
        </w:rPr>
        <w:t xml:space="preserve"> critical </w:t>
      </w:r>
      <w:r w:rsidRPr="006D2A9A">
        <w:rPr>
          <w:rStyle w:val="StyleBoldUnderline"/>
          <w:highlight w:val="yellow"/>
        </w:rPr>
        <w:t xml:space="preserve">method, it degenerates into </w:t>
      </w:r>
      <w:r w:rsidRPr="00101AD7">
        <w:rPr>
          <w:rStyle w:val="Emphasis"/>
          <w:highlight w:val="yellow"/>
        </w:rPr>
        <w:t>another</w:t>
      </w:r>
      <w:r w:rsidRPr="005F770F">
        <w:rPr>
          <w:sz w:val="16"/>
        </w:rPr>
        <w:t xml:space="preserve"> useful trope, another </w:t>
      </w:r>
      <w:r w:rsidRPr="00101AD7">
        <w:rPr>
          <w:rStyle w:val="Emphasis"/>
          <w:highlight w:val="yellow"/>
          <w:bdr w:val="single" w:sz="4" w:space="0" w:color="auto"/>
        </w:rPr>
        <w:t>bit of intellectual currency</w:t>
      </w:r>
      <w:r w:rsidRPr="005F770F">
        <w:rPr>
          <w:sz w:val="16"/>
        </w:rPr>
        <w:t xml:space="preserve">, </w:t>
      </w:r>
      <w:r w:rsidRPr="00747057">
        <w:rPr>
          <w:rStyle w:val="Emphasis"/>
          <w:highlight w:val="yellow"/>
        </w:rPr>
        <w:t>another</w:t>
      </w:r>
      <w:r w:rsidRPr="00747057">
        <w:rPr>
          <w:rStyle w:val="Emphasis"/>
        </w:rPr>
        <w:t xml:space="preserve"> paper-thin abyss, another </w:t>
      </w:r>
      <w:r w:rsidRPr="00747057">
        <w:rPr>
          <w:rStyle w:val="Emphasis"/>
          <w:highlight w:val="yellow"/>
          <w:bdr w:val="single" w:sz="4" w:space="0" w:color="auto"/>
        </w:rPr>
        <w:t>proxy transgression</w:t>
      </w:r>
      <w:r w:rsidRPr="00747057">
        <w:rPr>
          <w:rStyle w:val="Emphasis"/>
        </w:rPr>
        <w:t>;</w:t>
      </w:r>
      <w:r w:rsidRPr="0012488B">
        <w:rPr>
          <w:rStyle w:val="StyleBoldUnderline"/>
        </w:rPr>
        <w:t xml:space="preserve"> and </w:t>
      </w:r>
      <w:r w:rsidRPr="006D2A9A">
        <w:rPr>
          <w:rStyle w:val="StyleBoldUnderline"/>
          <w:highlight w:val="yellow"/>
        </w:rPr>
        <w:t>the</w:t>
      </w:r>
      <w:r w:rsidRPr="0012488B">
        <w:rPr>
          <w:rStyle w:val="StyleBoldUnderline"/>
        </w:rPr>
        <w:t xml:space="preserve"> force of </w:t>
      </w:r>
      <w:r w:rsidRPr="006D2A9A">
        <w:rPr>
          <w:rStyle w:val="StyleBoldUnderline"/>
          <w:highlight w:val="yellow"/>
        </w:rPr>
        <w:t>transgression moves elsewhere</w:t>
      </w:r>
      <w:r w:rsidRPr="0012488B">
        <w:rPr>
          <w:rStyle w:val="StyleBoldUnderline"/>
        </w:rPr>
        <w:t xml:space="preserve">, </w:t>
      </w:r>
      <w:r w:rsidRPr="00101AD7">
        <w:rPr>
          <w:rStyle w:val="Emphasis"/>
          <w:highlight w:val="yellow"/>
        </w:rPr>
        <w:t>beneath a blinder spot in the critical eye</w:t>
      </w:r>
      <w:r w:rsidRPr="005F770F">
        <w:rPr>
          <w:sz w:val="16"/>
        </w:rPr>
        <w:t xml:space="preserve">.’4 Questions of motive or understanding, </w:t>
      </w:r>
      <w:r w:rsidRPr="0012488B">
        <w:rPr>
          <w:rStyle w:val="StyleBoldUnderline"/>
        </w:rPr>
        <w:t>the fact that one might be self-critical or</w:t>
      </w:r>
      <w:r w:rsidRPr="005F770F">
        <w:rPr>
          <w:sz w:val="16"/>
        </w:rPr>
        <w:t xml:space="preserve"> at least </w:t>
      </w:r>
      <w:r w:rsidRPr="0012488B">
        <w:rPr>
          <w:rStyle w:val="StyleBoldUnderline"/>
        </w:rPr>
        <w:t>aware</w:t>
      </w:r>
      <w:r w:rsidRPr="005F770F">
        <w:rPr>
          <w:sz w:val="16"/>
        </w:rPr>
        <w:t xml:space="preserve"> of recuperation, </w:t>
      </w:r>
      <w:r w:rsidRPr="0012488B">
        <w:rPr>
          <w:rStyle w:val="StyleBoldUnderline"/>
        </w:rPr>
        <w:t>are immaterial</w:t>
      </w:r>
      <w:r w:rsidRPr="005F770F">
        <w:rPr>
          <w:sz w:val="16"/>
        </w:rPr>
        <w:t xml:space="preserve">: </w:t>
      </w:r>
      <w:r w:rsidRPr="0012488B">
        <w:rPr>
          <w:rStyle w:val="StyleBoldUnderline"/>
        </w:rPr>
        <w:t>what is at stake here is</w:t>
      </w:r>
      <w:r w:rsidRPr="005F770F">
        <w:rPr>
          <w:sz w:val="16"/>
        </w:rPr>
        <w:t xml:space="preserve"> not self-consciousness but </w:t>
      </w:r>
      <w:r w:rsidRPr="0012488B">
        <w:rPr>
          <w:rStyle w:val="StyleBoldUnderline"/>
        </w:rPr>
        <w:t>economics</w:t>
      </w:r>
      <w:r w:rsidRPr="005F770F">
        <w:rPr>
          <w:sz w:val="16"/>
        </w:rPr>
        <w:t xml:space="preserve">, material relations of appropriation and exclusion, assimilation and positive loss. </w:t>
      </w:r>
      <w:r w:rsidRPr="006D2A9A">
        <w:rPr>
          <w:rStyle w:val="StyleBoldUnderline"/>
          <w:highlight w:val="yellow"/>
        </w:rPr>
        <w:t>Whatever transgression occurs in</w:t>
      </w:r>
      <w:r w:rsidRPr="005F770F">
        <w:rPr>
          <w:sz w:val="16"/>
        </w:rPr>
        <w:t xml:space="preserve"> writing on </w:t>
      </w:r>
      <w:proofErr w:type="spellStart"/>
      <w:r w:rsidRPr="006D2A9A">
        <w:rPr>
          <w:rStyle w:val="StyleBoldUnderline"/>
          <w:highlight w:val="yellow"/>
        </w:rPr>
        <w:t>Bataille</w:t>
      </w:r>
      <w:proofErr w:type="spellEnd"/>
      <w:r w:rsidRPr="006D2A9A">
        <w:rPr>
          <w:rStyle w:val="StyleBoldUnderline"/>
          <w:highlight w:val="yellow"/>
        </w:rPr>
        <w:t xml:space="preserve"> does so</w:t>
      </w:r>
      <w:r w:rsidRPr="0012488B">
        <w:rPr>
          <w:rStyle w:val="StyleBoldUnderline"/>
        </w:rPr>
        <w:t xml:space="preserve"> only </w:t>
      </w:r>
      <w:r w:rsidRPr="006D2A9A">
        <w:rPr>
          <w:rStyle w:val="StyleBoldUnderline"/>
          <w:highlight w:val="yellow"/>
        </w:rPr>
        <w:t>through the</w:t>
      </w:r>
      <w:r w:rsidRPr="0012488B">
        <w:rPr>
          <w:rStyle w:val="StyleBoldUnderline"/>
        </w:rPr>
        <w:t xml:space="preserve"> stupid </w:t>
      </w:r>
      <w:r w:rsidRPr="006D2A9A">
        <w:rPr>
          <w:rStyle w:val="StyleBoldUnderline"/>
          <w:highlight w:val="yellow"/>
        </w:rPr>
        <w:t>recuperation and</w:t>
      </w:r>
      <w:r w:rsidRPr="0012488B">
        <w:rPr>
          <w:rStyle w:val="StyleBoldUnderline"/>
        </w:rPr>
        <w:t xml:space="preserve"> hence </w:t>
      </w:r>
      <w:r w:rsidRPr="006D2A9A">
        <w:rPr>
          <w:rStyle w:val="StyleBoldUnderline"/>
          <w:highlight w:val="yellow"/>
        </w:rPr>
        <w:t>evacuation of the whole</w:t>
      </w:r>
      <w:r w:rsidRPr="005F770F">
        <w:rPr>
          <w:sz w:val="16"/>
        </w:rPr>
        <w:t xml:space="preserve"> rhetoric and dream of </w:t>
      </w:r>
      <w:r w:rsidRPr="006D2A9A">
        <w:rPr>
          <w:rStyle w:val="StyleBoldUnderline"/>
          <w:highlight w:val="yellow"/>
        </w:rPr>
        <w:t>transgression</w:t>
      </w:r>
      <w:r w:rsidRPr="005F770F">
        <w:rPr>
          <w:sz w:val="16"/>
        </w:rPr>
        <w:t xml:space="preserve">, only insofar as the false profundity of philosophy or theory evacuates the false profundities it apes. </w:t>
      </w:r>
      <w:r w:rsidRPr="0012488B">
        <w:rPr>
          <w:rStyle w:val="StyleBoldUnderline"/>
        </w:rPr>
        <w:t>To justify this</w:t>
      </w:r>
      <w:r w:rsidRPr="005F770F">
        <w:rPr>
          <w:sz w:val="16"/>
        </w:rPr>
        <w:t xml:space="preserve"> as the sublime loss of loss </w:t>
      </w:r>
      <w:r w:rsidRPr="0012488B">
        <w:rPr>
          <w:rStyle w:val="StyleBoldUnderline"/>
        </w:rPr>
        <w:t xml:space="preserve">is merely to indulge a paradoxical figure. </w:t>
      </w:r>
      <w:r w:rsidRPr="00101AD7">
        <w:rPr>
          <w:rStyle w:val="Emphasis"/>
          <w:highlight w:val="yellow"/>
          <w:bdr w:val="single" w:sz="4" w:space="0" w:color="auto"/>
        </w:rPr>
        <w:t>Excess is not a project but a by-product of any discourse</w:t>
      </w:r>
      <w:r w:rsidRPr="005F770F">
        <w:rPr>
          <w:sz w:val="16"/>
        </w:rPr>
        <w:t xml:space="preserve">; </w:t>
      </w:r>
      <w:r w:rsidRPr="006D2A9A">
        <w:rPr>
          <w:rStyle w:val="StyleBoldUnderline"/>
          <w:highlight w:val="yellow"/>
        </w:rPr>
        <w:t xml:space="preserve">the interest of </w:t>
      </w:r>
      <w:proofErr w:type="spellStart"/>
      <w:r w:rsidRPr="006D2A9A">
        <w:rPr>
          <w:rStyle w:val="StyleBoldUnderline"/>
          <w:highlight w:val="yellow"/>
        </w:rPr>
        <w:t>Bataillean</w:t>
      </w:r>
      <w:proofErr w:type="spellEnd"/>
      <w:r w:rsidRPr="006D2A9A">
        <w:rPr>
          <w:rStyle w:val="StyleBoldUnderline"/>
          <w:highlight w:val="yellow"/>
        </w:rPr>
        <w:t xml:space="preserve"> discourse lies</w:t>
      </w:r>
      <w:r w:rsidRPr="0012488B">
        <w:rPr>
          <w:rStyle w:val="StyleBoldUnderline"/>
        </w:rPr>
        <w:t xml:space="preserve"> chiefly </w:t>
      </w:r>
      <w:r w:rsidRPr="006D2A9A">
        <w:rPr>
          <w:rStyle w:val="StyleBoldUnderline"/>
          <w:highlight w:val="yellow"/>
        </w:rPr>
        <w:t xml:space="preserve">in the compulsive and symptomatic way it </w:t>
      </w:r>
      <w:r w:rsidRPr="00101AD7">
        <w:rPr>
          <w:rStyle w:val="Emphasis"/>
          <w:highlight w:val="yellow"/>
        </w:rPr>
        <w:t>plays with its feces</w:t>
      </w:r>
      <w:r w:rsidRPr="00101AD7">
        <w:rPr>
          <w:sz w:val="16"/>
          <w:highlight w:val="yellow"/>
        </w:rPr>
        <w:t xml:space="preserve">. </w:t>
      </w:r>
      <w:r w:rsidRPr="00101AD7">
        <w:rPr>
          <w:rStyle w:val="StyleBoldUnderline"/>
        </w:rPr>
        <w:t xml:space="preserve">The spectacle of </w:t>
      </w:r>
      <w:r w:rsidRPr="006D2A9A">
        <w:rPr>
          <w:rStyle w:val="Emphasis"/>
          <w:highlight w:val="yellow"/>
        </w:rPr>
        <w:t xml:space="preserve">critics making fools of </w:t>
      </w:r>
      <w:proofErr w:type="gramStart"/>
      <w:r w:rsidRPr="006D2A9A">
        <w:rPr>
          <w:rStyle w:val="Emphasis"/>
          <w:highlight w:val="yellow"/>
        </w:rPr>
        <w:t>themselves</w:t>
      </w:r>
      <w:proofErr w:type="gramEnd"/>
      <w:r w:rsidRPr="006D2A9A">
        <w:rPr>
          <w:rStyle w:val="StyleBoldUnderline"/>
          <w:highlight w:val="yellow"/>
        </w:rPr>
        <w:t xml:space="preserve"> does not reveal the sovereign truth of death</w:t>
      </w:r>
      <w:r w:rsidRPr="005F770F">
        <w:rPr>
          <w:sz w:val="16"/>
        </w:rPr>
        <w:t xml:space="preserve">: </w:t>
      </w:r>
      <w:r w:rsidRPr="006D2A9A">
        <w:rPr>
          <w:rStyle w:val="StyleBoldUnderline"/>
          <w:highlight w:val="yellow"/>
        </w:rPr>
        <w:t xml:space="preserve">it is only </w:t>
      </w:r>
      <w:proofErr w:type="spellStart"/>
      <w:r w:rsidRPr="00101AD7">
        <w:rPr>
          <w:rStyle w:val="StyleBoldUnderline"/>
        </w:rPr>
        <w:t>masocritical</w:t>
      </w:r>
      <w:proofErr w:type="spellEnd"/>
      <w:r w:rsidRPr="00101AD7">
        <w:rPr>
          <w:rStyle w:val="StyleBoldUnderline"/>
        </w:rPr>
        <w:t xml:space="preserve"> humiliation</w:t>
      </w:r>
      <w:r w:rsidRPr="006D2A9A">
        <w:rPr>
          <w:rStyle w:val="StyleBoldUnderline"/>
          <w:highlight w:val="yellow"/>
        </w:rPr>
        <w:t xml:space="preserve">, a pathological attempt to disavow </w:t>
      </w:r>
      <w:r w:rsidRPr="00101AD7">
        <w:rPr>
          <w:rStyle w:val="StyleBoldUnderline"/>
        </w:rPr>
        <w:t xml:space="preserve">the specter of </w:t>
      </w:r>
      <w:r w:rsidRPr="006D2A9A">
        <w:rPr>
          <w:rStyle w:val="StyleBoldUnderline"/>
          <w:highlight w:val="yellow"/>
        </w:rPr>
        <w:t>death</w:t>
      </w:r>
      <w:r w:rsidRPr="005F770F">
        <w:rPr>
          <w:sz w:val="16"/>
        </w:rPr>
        <w:t xml:space="preserve">. As for the present essay, it makes no claims to any redeeming sacrifice. Far from presenting you with a truer </w:t>
      </w:r>
      <w:proofErr w:type="spellStart"/>
      <w:r w:rsidRPr="005F770F">
        <w:rPr>
          <w:sz w:val="16"/>
        </w:rPr>
        <w:t>Bataille</w:t>
      </w:r>
      <w:proofErr w:type="spellEnd"/>
      <w:r w:rsidRPr="005F770F">
        <w:rPr>
          <w:sz w:val="16"/>
        </w:rPr>
        <w:t xml:space="preserve">, far from speaking in his voice more clearly than his other readers, this essay pleads guilty to the indictment against every appropriation. </w:t>
      </w:r>
      <w:r w:rsidRPr="0012488B">
        <w:rPr>
          <w:rStyle w:val="StyleBoldUnderline"/>
        </w:rPr>
        <w:t xml:space="preserve">Until philosophy and theory squeal like a pig before </w:t>
      </w:r>
      <w:proofErr w:type="spellStart"/>
      <w:r w:rsidRPr="0012488B">
        <w:rPr>
          <w:rStyle w:val="StyleBoldUnderline"/>
        </w:rPr>
        <w:t>Bataille’s</w:t>
      </w:r>
      <w:proofErr w:type="spellEnd"/>
      <w:r w:rsidRPr="0012488B">
        <w:rPr>
          <w:rStyle w:val="StyleBoldUnderline"/>
        </w:rPr>
        <w:t xml:space="preserve"> work</w:t>
      </w:r>
      <w:r w:rsidRPr="005F770F">
        <w:rPr>
          <w:sz w:val="16"/>
        </w:rPr>
        <w:t xml:space="preserve">, as he claims to have done before Dali’s canvases, </w:t>
      </w:r>
      <w:r w:rsidRPr="0012488B">
        <w:rPr>
          <w:rStyle w:val="StyleBoldUnderline"/>
        </w:rPr>
        <w:t xml:space="preserve">there will be no knowledge of </w:t>
      </w:r>
      <w:proofErr w:type="spellStart"/>
      <w:r w:rsidRPr="0012488B">
        <w:rPr>
          <w:rStyle w:val="StyleBoldUnderline"/>
        </w:rPr>
        <w:t>Bataille</w:t>
      </w:r>
      <w:proofErr w:type="spellEnd"/>
      <w:r w:rsidRPr="005F770F">
        <w:rPr>
          <w:sz w:val="16"/>
        </w:rPr>
        <w:t xml:space="preserve">. In the end, one might have to take an even stricter view: </w:t>
      </w:r>
      <w:r w:rsidRPr="006D2A9A">
        <w:rPr>
          <w:rStyle w:val="StyleBoldUnderline"/>
          <w:highlight w:val="yellow"/>
        </w:rPr>
        <w:t>there is no discourse of transgression</w:t>
      </w:r>
      <w:r w:rsidRPr="005F770F">
        <w:rPr>
          <w:sz w:val="16"/>
        </w:rPr>
        <w:t xml:space="preserve">, either on or </w:t>
      </w:r>
      <w:r w:rsidRPr="006D2A9A">
        <w:rPr>
          <w:rStyle w:val="StyleBoldUnderline"/>
          <w:highlight w:val="yellow"/>
        </w:rPr>
        <w:t xml:space="preserve">by </w:t>
      </w:r>
      <w:proofErr w:type="spellStart"/>
      <w:r w:rsidRPr="006D2A9A">
        <w:rPr>
          <w:rStyle w:val="StyleBoldUnderline"/>
          <w:highlight w:val="yellow"/>
        </w:rPr>
        <w:t>Bataille</w:t>
      </w:r>
      <w:proofErr w:type="spellEnd"/>
      <w:r w:rsidRPr="006D2A9A">
        <w:rPr>
          <w:rStyle w:val="StyleBoldUnderline"/>
          <w:highlight w:val="yellow"/>
        </w:rPr>
        <w:t xml:space="preserve">. </w:t>
      </w:r>
      <w:proofErr w:type="gramStart"/>
      <w:r w:rsidRPr="006D2A9A">
        <w:rPr>
          <w:rStyle w:val="Emphasis"/>
          <w:highlight w:val="yellow"/>
        </w:rPr>
        <w:t>None at all</w:t>
      </w:r>
      <w:r w:rsidRPr="005F770F">
        <w:rPr>
          <w:sz w:val="16"/>
        </w:rPr>
        <w:t>.</w:t>
      </w:r>
      <w:proofErr w:type="gramEnd"/>
      <w:r w:rsidRPr="005F770F">
        <w:rPr>
          <w:sz w:val="16"/>
        </w:rPr>
        <w:t xml:space="preserve"> It would be necessary to write a ‘Postscript to Transgression” were it not for the fact that Foucault already wrote it in his ‘Preface,” were it not for the fact that </w:t>
      </w:r>
      <w:proofErr w:type="spellStart"/>
      <w:r w:rsidRPr="005F770F">
        <w:rPr>
          <w:sz w:val="16"/>
        </w:rPr>
        <w:t>Bataille</w:t>
      </w:r>
      <w:proofErr w:type="spellEnd"/>
      <w:r w:rsidRPr="005F770F">
        <w:rPr>
          <w:sz w:val="16"/>
        </w:rPr>
        <w:t xml:space="preserve"> himself wrote it the moment before he first picked up his pen. </w:t>
      </w:r>
      <w:r w:rsidRPr="0012488B">
        <w:rPr>
          <w:rStyle w:val="StyleBoldUnderline"/>
        </w:rPr>
        <w:t>It makes no difference whether one</w:t>
      </w:r>
      <w:r w:rsidRPr="005F770F">
        <w:rPr>
          <w:sz w:val="16"/>
        </w:rPr>
        <w:t xml:space="preserve"> betrays </w:t>
      </w:r>
      <w:proofErr w:type="spellStart"/>
      <w:r w:rsidRPr="005F770F">
        <w:rPr>
          <w:sz w:val="16"/>
        </w:rPr>
        <w:t>Bataille</w:t>
      </w:r>
      <w:proofErr w:type="spellEnd"/>
      <w:r w:rsidRPr="005F770F">
        <w:rPr>
          <w:sz w:val="16"/>
        </w:rPr>
        <w:t xml:space="preserve">, because one is hip to </w:t>
      </w:r>
      <w:proofErr w:type="spellStart"/>
      <w:r w:rsidRPr="005F770F">
        <w:rPr>
          <w:sz w:val="16"/>
        </w:rPr>
        <w:t>heterology</w:t>
      </w:r>
      <w:proofErr w:type="spellEnd"/>
      <w:r w:rsidRPr="005F770F">
        <w:rPr>
          <w:sz w:val="16"/>
        </w:rPr>
        <w:t xml:space="preserve"> or does it by accident, whether one </w:t>
      </w:r>
      <w:r w:rsidRPr="0012488B">
        <w:rPr>
          <w:rStyle w:val="StyleBoldUnderline"/>
        </w:rPr>
        <w:t xml:space="preserve">lip syncs </w:t>
      </w:r>
      <w:proofErr w:type="spellStart"/>
      <w:r w:rsidRPr="0012488B">
        <w:rPr>
          <w:rStyle w:val="StyleBoldUnderline"/>
        </w:rPr>
        <w:t>Bataille’s</w:t>
      </w:r>
      <w:proofErr w:type="spellEnd"/>
      <w:r w:rsidRPr="0012488B">
        <w:rPr>
          <w:rStyle w:val="StyleBoldUnderline"/>
        </w:rPr>
        <w:t xml:space="preserve"> rhetoric or drones on in the most tedious exposition.</w:t>
      </w:r>
      <w:r w:rsidRPr="005F770F">
        <w:rPr>
          <w:sz w:val="16"/>
        </w:rPr>
        <w:t xml:space="preserve"> All of these satellite texts are not </w:t>
      </w:r>
      <w:proofErr w:type="spellStart"/>
      <w:r w:rsidRPr="005F770F">
        <w:rPr>
          <w:sz w:val="16"/>
        </w:rPr>
        <w:t>heliotropic</w:t>
      </w:r>
      <w:proofErr w:type="spellEnd"/>
      <w:r w:rsidRPr="005F770F">
        <w:rPr>
          <w:sz w:val="16"/>
        </w:rPr>
        <w:t xml:space="preserve"> in relation to the solar anus of </w:t>
      </w:r>
      <w:proofErr w:type="spellStart"/>
      <w:r w:rsidRPr="005F770F">
        <w:rPr>
          <w:sz w:val="16"/>
        </w:rPr>
        <w:t>Bataille’s</w:t>
      </w:r>
      <w:proofErr w:type="spellEnd"/>
      <w:r w:rsidRPr="005F770F">
        <w:rPr>
          <w:sz w:val="16"/>
        </w:rPr>
        <w:t xml:space="preserve"> writing, or the executioners he hoped (really?) would meet him in the </w:t>
      </w:r>
      <w:smartTag w:uri="urn:schemas-microsoft-com:office:smarttags" w:element="place">
        <w:r w:rsidRPr="005F770F">
          <w:rPr>
            <w:sz w:val="16"/>
          </w:rPr>
          <w:t>Bois de Boulogne</w:t>
        </w:r>
      </w:smartTag>
      <w:r w:rsidRPr="005F770F">
        <w:rPr>
          <w:sz w:val="16"/>
        </w:rPr>
        <w:t xml:space="preserve">, or </w:t>
      </w:r>
      <w:proofErr w:type="spellStart"/>
      <w:r w:rsidRPr="005F770F">
        <w:rPr>
          <w:sz w:val="16"/>
        </w:rPr>
        <w:t>dépensives</w:t>
      </w:r>
      <w:proofErr w:type="spellEnd"/>
      <w:r w:rsidRPr="005F770F">
        <w:rPr>
          <w:sz w:val="16"/>
        </w:rPr>
        <w:t xml:space="preserve"> in spite of themselves. It would be sentimental to assign them such privileges. </w:t>
      </w:r>
      <w:r w:rsidRPr="006D2A9A">
        <w:rPr>
          <w:rStyle w:val="StyleBoldUnderline"/>
          <w:highlight w:val="yellow"/>
        </w:rPr>
        <w:t>They</w:t>
      </w:r>
      <w:r w:rsidRPr="0012488B">
        <w:rPr>
          <w:rStyle w:val="StyleBoldUnderline"/>
        </w:rPr>
        <w:t xml:space="preserve"> merely </w:t>
      </w:r>
      <w:r w:rsidRPr="006D2A9A">
        <w:rPr>
          <w:rStyle w:val="StyleBoldUnderline"/>
          <w:highlight w:val="yellow"/>
        </w:rPr>
        <w:t>fail to fail</w:t>
      </w:r>
      <w:r w:rsidRPr="0012488B">
        <w:rPr>
          <w:rStyle w:val="StyleBoldUnderline"/>
        </w:rPr>
        <w:t xml:space="preserve">. </w:t>
      </w:r>
      <w:r w:rsidRPr="006D2A9A">
        <w:rPr>
          <w:rStyle w:val="StyleBoldUnderline"/>
          <w:highlight w:val="yellow"/>
        </w:rPr>
        <w:t xml:space="preserve">They are symptoms of a discourse in which </w:t>
      </w:r>
      <w:r w:rsidRPr="00101AD7">
        <w:rPr>
          <w:rStyle w:val="Emphasis"/>
          <w:highlight w:val="yellow"/>
        </w:rPr>
        <w:t>everyone is</w:t>
      </w:r>
      <w:r w:rsidRPr="00101AD7">
        <w:rPr>
          <w:rStyle w:val="Emphasis"/>
        </w:rPr>
        <w:t xml:space="preserve"> happily </w:t>
      </w:r>
      <w:r w:rsidRPr="00101AD7">
        <w:rPr>
          <w:rStyle w:val="Emphasis"/>
          <w:highlight w:val="yellow"/>
        </w:rPr>
        <w:t xml:space="preserve">transgressing everyone </w:t>
      </w:r>
      <w:r w:rsidRPr="00101AD7">
        <w:rPr>
          <w:rStyle w:val="Emphasis"/>
        </w:rPr>
        <w:t xml:space="preserve">else </w:t>
      </w:r>
      <w:r w:rsidRPr="00101AD7">
        <w:rPr>
          <w:rStyle w:val="Emphasis"/>
          <w:highlight w:val="yellow"/>
        </w:rPr>
        <w:t>and nothing</w:t>
      </w:r>
      <w:r w:rsidRPr="00101AD7">
        <w:rPr>
          <w:rStyle w:val="Emphasis"/>
        </w:rPr>
        <w:t xml:space="preserve"> ever </w:t>
      </w:r>
      <w:r w:rsidRPr="00101AD7">
        <w:rPr>
          <w:rStyle w:val="Emphasis"/>
          <w:highlight w:val="yellow"/>
        </w:rPr>
        <w:t>happens</w:t>
      </w:r>
      <w:r w:rsidRPr="00101AD7">
        <w:rPr>
          <w:rStyle w:val="Emphasis"/>
        </w:rPr>
        <w:t>,</w:t>
      </w:r>
      <w:r w:rsidRPr="0012488B">
        <w:rPr>
          <w:rStyle w:val="StyleBoldUnderline"/>
        </w:rPr>
        <w:t xml:space="preserve"> </w:t>
      </w:r>
      <w:r w:rsidRPr="006D2A9A">
        <w:rPr>
          <w:rStyle w:val="StyleBoldUnderline"/>
          <w:highlight w:val="yellow"/>
        </w:rPr>
        <w:t>traces of a</w:t>
      </w:r>
      <w:r w:rsidRPr="0012488B">
        <w:rPr>
          <w:rStyle w:val="StyleBoldUnderline"/>
        </w:rPr>
        <w:t xml:space="preserve"> certain </w:t>
      </w:r>
      <w:r w:rsidRPr="006D2A9A">
        <w:rPr>
          <w:rStyle w:val="StyleBoldUnderline"/>
          <w:highlight w:val="yellow"/>
        </w:rPr>
        <w:t>narcissistic pathos that never achieves the</w:t>
      </w:r>
      <w:r w:rsidRPr="0012488B">
        <w:rPr>
          <w:rStyle w:val="StyleBoldUnderline"/>
        </w:rPr>
        <w:t xml:space="preserve"> magnificent </w:t>
      </w:r>
      <w:r w:rsidRPr="006D2A9A">
        <w:rPr>
          <w:rStyle w:val="StyleBoldUnderline"/>
          <w:highlight w:val="yellow"/>
        </w:rPr>
        <w:t xml:space="preserve">loss </w:t>
      </w:r>
      <w:proofErr w:type="spellStart"/>
      <w:r w:rsidRPr="006D2A9A">
        <w:rPr>
          <w:rStyle w:val="StyleBoldUnderline"/>
          <w:highlight w:val="yellow"/>
        </w:rPr>
        <w:t>Bataille</w:t>
      </w:r>
      <w:r w:rsidRPr="005F770F">
        <w:rPr>
          <w:sz w:val="16"/>
        </w:rPr>
        <w:t>’s</w:t>
      </w:r>
      <w:proofErr w:type="spellEnd"/>
      <w:r w:rsidRPr="005F770F">
        <w:rPr>
          <w:sz w:val="16"/>
        </w:rPr>
        <w:t xml:space="preserve"> text </w:t>
      </w:r>
      <w:r w:rsidRPr="0012488B">
        <w:rPr>
          <w:rStyle w:val="StyleBoldUnderline"/>
        </w:rPr>
        <w:t xml:space="preserve">conveniently </w:t>
      </w:r>
      <w:r w:rsidRPr="006D2A9A">
        <w:rPr>
          <w:rStyle w:val="StyleBoldUnderline"/>
          <w:highlight w:val="yellow"/>
        </w:rPr>
        <w:t>claims to desire</w:t>
      </w:r>
      <w:r w:rsidRPr="0012488B">
        <w:rPr>
          <w:rStyle w:val="StyleBoldUnderline"/>
        </w:rPr>
        <w:t xml:space="preserve">, </w:t>
      </w:r>
      <w:r w:rsidRPr="00101AD7">
        <w:rPr>
          <w:rStyle w:val="Emphasis"/>
          <w:highlight w:val="yellow"/>
        </w:rPr>
        <w:t>and under whose cover it can continue to account for itself,</w:t>
      </w:r>
      <w:r w:rsidRPr="0012488B">
        <w:rPr>
          <w:rStyle w:val="StyleBoldUnderline"/>
        </w:rPr>
        <w:t xml:space="preserve"> </w:t>
      </w:r>
      <w:r w:rsidRPr="00101AD7">
        <w:rPr>
          <w:rStyle w:val="StyleBoldUnderline"/>
          <w:highlight w:val="yellow"/>
        </w:rPr>
        <w:t xml:space="preserve">hoarding its precious debits in a </w:t>
      </w:r>
      <w:proofErr w:type="spellStart"/>
      <w:r w:rsidRPr="00101AD7">
        <w:rPr>
          <w:rStyle w:val="StyleBoldUnderline"/>
          <w:highlight w:val="yellow"/>
        </w:rPr>
        <w:t>masocriticism</w:t>
      </w:r>
      <w:proofErr w:type="spellEnd"/>
      <w:r w:rsidRPr="0012488B">
        <w:rPr>
          <w:rStyle w:val="StyleBoldUnderline"/>
        </w:rPr>
        <w:t xml:space="preserve"> </w:t>
      </w:r>
      <w:r w:rsidRPr="00101AD7">
        <w:rPr>
          <w:rStyle w:val="Emphasis"/>
          <w:highlight w:val="yellow"/>
        </w:rPr>
        <w:t>that is anything but sovereign</w:t>
      </w:r>
      <w:r w:rsidRPr="005F770F">
        <w:rPr>
          <w:sz w:val="16"/>
        </w:rPr>
        <w:t xml:space="preserve"> </w:t>
      </w:r>
      <w:r w:rsidRPr="00101AD7">
        <w:rPr>
          <w:rStyle w:val="Emphasis"/>
          <w:highlight w:val="yellow"/>
        </w:rPr>
        <w:t>and gloriously indifferent</w:t>
      </w:r>
      <w:r w:rsidRPr="005F770F">
        <w:rPr>
          <w:sz w:val="16"/>
        </w:rPr>
        <w:t xml:space="preserve">. </w:t>
      </w:r>
      <w:r w:rsidRPr="0012488B">
        <w:rPr>
          <w:rStyle w:val="StyleBoldUnderline"/>
        </w:rPr>
        <w:t>What is given to us</w:t>
      </w:r>
      <w:r w:rsidRPr="005F770F">
        <w:rPr>
          <w:sz w:val="16"/>
        </w:rPr>
        <w:t xml:space="preserve">, what is ruinously and profitably exchanged, </w:t>
      </w:r>
      <w:r w:rsidRPr="0012488B">
        <w:rPr>
          <w:rStyle w:val="StyleBoldUnderline"/>
        </w:rPr>
        <w:t>is a lie</w:t>
      </w:r>
      <w:r w:rsidRPr="005F770F">
        <w:rPr>
          <w:sz w:val="16"/>
        </w:rPr>
        <w:t xml:space="preserve">. </w:t>
      </w:r>
      <w:proofErr w:type="spellStart"/>
      <w:r w:rsidRPr="005F770F">
        <w:rPr>
          <w:sz w:val="16"/>
        </w:rPr>
        <w:t>Heterology</w:t>
      </w:r>
      <w:proofErr w:type="spellEnd"/>
      <w:r w:rsidRPr="005F770F">
        <w:rPr>
          <w:sz w:val="16"/>
        </w:rPr>
        <w:t xml:space="preserve"> gives the lie to meaning and discourse gives the lie to transgression, in a potlatch that reveals both in their most essential and constitutive relation. Nothing is gained by this communication except profit-taking from lies.  </w:t>
      </w:r>
      <w:r w:rsidRPr="006D2A9A">
        <w:rPr>
          <w:rStyle w:val="StyleBoldUnderline"/>
          <w:highlight w:val="yellow"/>
        </w:rPr>
        <w:t xml:space="preserve">We must indict </w:t>
      </w:r>
      <w:proofErr w:type="spellStart"/>
      <w:r w:rsidRPr="006D2A9A">
        <w:rPr>
          <w:rStyle w:val="StyleBoldUnderline"/>
          <w:highlight w:val="yellow"/>
        </w:rPr>
        <w:t>Bataille</w:t>
      </w:r>
      <w:proofErr w:type="spellEnd"/>
      <w:r w:rsidRPr="0012488B">
        <w:rPr>
          <w:rStyle w:val="StyleBoldUnderline"/>
        </w:rPr>
        <w:t xml:space="preserve"> </w:t>
      </w:r>
      <w:r w:rsidRPr="006D2A9A">
        <w:rPr>
          <w:rStyle w:val="StyleBoldUnderline"/>
          <w:highlight w:val="yellow"/>
        </w:rPr>
        <w:t>as</w:t>
      </w:r>
      <w:r w:rsidRPr="0012488B">
        <w:rPr>
          <w:rStyle w:val="StyleBoldUnderline"/>
        </w:rPr>
        <w:t xml:space="preserve"> the alibi that allows all of this writing to go on and on, </w:t>
      </w:r>
      <w:r w:rsidRPr="006D2A9A">
        <w:rPr>
          <w:rStyle w:val="StyleBoldUnderline"/>
          <w:highlight w:val="yellow"/>
        </w:rPr>
        <w:t>pretending it is the nothing it is not</w:t>
      </w:r>
      <w:r w:rsidRPr="0012488B">
        <w:rPr>
          <w:rStyle w:val="StyleBoldUnderline"/>
        </w:rPr>
        <w:t xml:space="preserve">, </w:t>
      </w:r>
      <w:r w:rsidRPr="00101AD7">
        <w:rPr>
          <w:rStyle w:val="StyleBoldUnderline"/>
        </w:rPr>
        <w:t xml:space="preserve">and then turn away from </w:t>
      </w:r>
      <w:proofErr w:type="spellStart"/>
      <w:r w:rsidRPr="00101AD7">
        <w:rPr>
          <w:rStyle w:val="StyleBoldUnderline"/>
        </w:rPr>
        <w:t>Bataille</w:t>
      </w:r>
      <w:proofErr w:type="spellEnd"/>
      <w:r w:rsidRPr="00101AD7">
        <w:rPr>
          <w:rStyle w:val="StyleBoldUnderline"/>
        </w:rPr>
        <w:t xml:space="preserve"> as from a sun long since gone nova, in order to witness the slow freezing to death of every satellite</w:t>
      </w:r>
      <w:r w:rsidRPr="00101AD7">
        <w:rPr>
          <w:sz w:val="16"/>
        </w:rPr>
        <w:t xml:space="preserve"> text. The sacrificial consumption of </w:t>
      </w:r>
      <w:proofErr w:type="spellStart"/>
      <w:r w:rsidRPr="00101AD7">
        <w:rPr>
          <w:rStyle w:val="StyleBoldUnderline"/>
        </w:rPr>
        <w:t>Bataille</w:t>
      </w:r>
      <w:proofErr w:type="spellEnd"/>
      <w:r w:rsidRPr="00101AD7">
        <w:rPr>
          <w:rStyle w:val="StyleBoldUnderline"/>
        </w:rPr>
        <w:t xml:space="preserve"> has played itself out; the rotten carcass has been consumed</w:t>
      </w:r>
      <w:r w:rsidRPr="00101AD7">
        <w:rPr>
          <w:sz w:val="16"/>
        </w:rPr>
        <w:t xml:space="preserve">: no more alibis. What is at stake </w:t>
      </w:r>
      <w:proofErr w:type="gramStart"/>
      <w:r w:rsidRPr="00101AD7">
        <w:rPr>
          <w:sz w:val="16"/>
        </w:rPr>
        <w:t>is no</w:t>
      </w:r>
      <w:proofErr w:type="gramEnd"/>
      <w:r w:rsidRPr="00101AD7">
        <w:rPr>
          <w:sz w:val="16"/>
        </w:rPr>
        <w:t xml:space="preserve"> longer ecstatic</w:t>
      </w:r>
      <w:r w:rsidRPr="005F770F">
        <w:rPr>
          <w:sz w:val="16"/>
        </w:rPr>
        <w:t xml:space="preserve"> sexuality or violent upheavals or bloody sacrifices under the unblinking eye of the sun; nor was it ever, from the very beginning of </w:t>
      </w:r>
      <w:proofErr w:type="spellStart"/>
      <w:r w:rsidRPr="005F770F">
        <w:rPr>
          <w:sz w:val="16"/>
        </w:rPr>
        <w:t>Bataille’s</w:t>
      </w:r>
      <w:proofErr w:type="spellEnd"/>
      <w:r w:rsidRPr="005F770F">
        <w:rPr>
          <w:sz w:val="16"/>
        </w:rPr>
        <w:t xml:space="preserve"> career. These are merely figures in the melodramatic theater of what is after all a “soft expenditure” (</w:t>
      </w:r>
      <w:proofErr w:type="spellStart"/>
      <w:r w:rsidRPr="005F770F">
        <w:rPr>
          <w:sz w:val="16"/>
        </w:rPr>
        <w:t>Hollier</w:t>
      </w:r>
      <w:proofErr w:type="spellEnd"/>
      <w:r w:rsidRPr="005F770F">
        <w:rPr>
          <w:sz w:val="16"/>
        </w:rPr>
        <w:t xml:space="preserve"> 1989, xv), a much more modest death, a death much closer to home. </w:t>
      </w:r>
      <w:r w:rsidRPr="0012488B">
        <w:rPr>
          <w:rStyle w:val="StyleBoldUnderline"/>
        </w:rPr>
        <w:t>It has never been more than a question of the death of theory</w:t>
      </w:r>
      <w:r w:rsidRPr="005F770F">
        <w:rPr>
          <w:sz w:val="16"/>
        </w:rPr>
        <w:t xml:space="preserve"> and of theory itself as death. </w:t>
      </w:r>
      <w:proofErr w:type="gramStart"/>
      <w:r w:rsidRPr="005F770F">
        <w:rPr>
          <w:sz w:val="16"/>
        </w:rPr>
        <w:t>Of theory-death.</w:t>
      </w:r>
      <w:proofErr w:type="gramEnd"/>
      <w:r w:rsidRPr="005F770F">
        <w:rPr>
          <w:sz w:val="16"/>
        </w:rPr>
        <w:t xml:space="preserve"> </w:t>
      </w:r>
      <w:proofErr w:type="gramStart"/>
      <w:r w:rsidRPr="005F770F">
        <w:rPr>
          <w:sz w:val="16"/>
        </w:rPr>
        <w:t>A double fatality.</w:t>
      </w:r>
      <w:proofErr w:type="gramEnd"/>
    </w:p>
    <w:p w:rsidR="00C059DA" w:rsidRDefault="00C059DA" w:rsidP="00C059DA"/>
    <w:p w:rsidR="00C059DA" w:rsidRDefault="00C059DA" w:rsidP="004D3987"/>
    <w:p w:rsidR="00C059DA" w:rsidRDefault="00C059DA" w:rsidP="00C059DA">
      <w:pPr>
        <w:pStyle w:val="Heading4"/>
      </w:pPr>
      <w:r>
        <w:t xml:space="preserve">Their focus on crafting the self is the politics of fascism --- </w:t>
      </w:r>
      <w:r w:rsidRPr="003744C9">
        <w:rPr>
          <w:u w:val="single"/>
        </w:rPr>
        <w:t>ou</w:t>
      </w:r>
      <w:r>
        <w:rPr>
          <w:u w:val="single"/>
        </w:rPr>
        <w:t xml:space="preserve">twardly </w:t>
      </w:r>
      <w:r w:rsidRPr="003744C9">
        <w:rPr>
          <w:u w:val="single"/>
        </w:rPr>
        <w:t>focused</w:t>
      </w:r>
      <w:r>
        <w:t xml:space="preserve"> democratic participation and consequentialism are key </w:t>
      </w:r>
    </w:p>
    <w:p w:rsidR="00C059DA" w:rsidRDefault="00C059DA" w:rsidP="00C059DA">
      <w:proofErr w:type="spellStart"/>
      <w:r w:rsidRPr="006F3F9E">
        <w:rPr>
          <w:rStyle w:val="StyleStyleBold12pt"/>
        </w:rPr>
        <w:t>Zamponi</w:t>
      </w:r>
      <w:proofErr w:type="spellEnd"/>
      <w:r w:rsidRPr="006F3F9E">
        <w:rPr>
          <w:rStyle w:val="StyleStyleBold12pt"/>
        </w:rPr>
        <w:t xml:space="preserve"> 12</w:t>
      </w:r>
      <w:r>
        <w:t>—professor of sociology, UC Santa Barbra (SIMONETTA FALASCA-ZAMPONI, The politics of aesthetics: Mussolini and fascist Italy, http://www.opendemocracy.net/simonetta-falasca-zamponi/politics-of-aesthetics-mussolini-and-fascist-italy)</w:t>
      </w:r>
    </w:p>
    <w:p w:rsidR="00C059DA" w:rsidRDefault="00C059DA" w:rsidP="00C059DA"/>
    <w:p w:rsidR="00C059DA" w:rsidRPr="003744C9" w:rsidRDefault="00C059DA" w:rsidP="00C059DA">
      <w:pPr>
        <w:rPr>
          <w:sz w:val="16"/>
          <w:szCs w:val="16"/>
        </w:rPr>
      </w:pPr>
      <w:r w:rsidRPr="00123E1B">
        <w:rPr>
          <w:sz w:val="14"/>
        </w:rPr>
        <w:t xml:space="preserve">For Benjamin, the paradox was that what he called ‘the age of mechanical reproduction’, rather than fulfilling its “natural” mission of freeing people from the chains of an enchanted vision of the world - one that made people feel miniscule and in awe of authority - ended up instead becoming an instrument of domination.  Liberation was countered by submission.  </w:t>
      </w:r>
      <w:r w:rsidRPr="004C5422">
        <w:rPr>
          <w:rStyle w:val="StyleBoldUnderline"/>
        </w:rPr>
        <w:t>Freed from the dogma of the Church</w:t>
      </w:r>
      <w:r w:rsidRPr="00123E1B">
        <w:rPr>
          <w:sz w:val="14"/>
        </w:rPr>
        <w:t xml:space="preserve"> and other institutions, thanks to the availability of information and new technologies, </w:t>
      </w:r>
      <w:r w:rsidRPr="004C5422">
        <w:rPr>
          <w:rStyle w:val="StyleBoldUnderline"/>
        </w:rPr>
        <w:t>the</w:t>
      </w:r>
      <w:r w:rsidRPr="00123E1B">
        <w:rPr>
          <w:sz w:val="14"/>
        </w:rPr>
        <w:t xml:space="preserve"> so-called </w:t>
      </w:r>
      <w:r w:rsidRPr="003744C9">
        <w:rPr>
          <w:rStyle w:val="StyleBoldUnderline"/>
        </w:rPr>
        <w:t xml:space="preserve">masses were </w:t>
      </w:r>
      <w:r w:rsidRPr="003744C9">
        <w:rPr>
          <w:sz w:val="14"/>
        </w:rPr>
        <w:t xml:space="preserve">nevertheless </w:t>
      </w:r>
      <w:r w:rsidRPr="003744C9">
        <w:rPr>
          <w:rStyle w:val="StyleBoldUnderline"/>
        </w:rPr>
        <w:t>prey to re-enchantment</w:t>
      </w:r>
      <w:r w:rsidRPr="003744C9">
        <w:rPr>
          <w:sz w:val="14"/>
        </w:rPr>
        <w:t xml:space="preserve">, especially </w:t>
      </w:r>
      <w:r w:rsidRPr="003744C9">
        <w:rPr>
          <w:rStyle w:val="StyleBoldUnderline"/>
        </w:rPr>
        <w:t xml:space="preserve">through </w:t>
      </w:r>
      <w:r w:rsidRPr="003744C9">
        <w:rPr>
          <w:sz w:val="14"/>
        </w:rPr>
        <w:t>new</w:t>
      </w:r>
      <w:r w:rsidRPr="003744C9">
        <w:rPr>
          <w:rStyle w:val="StyleBoldUnderline"/>
        </w:rPr>
        <w:t xml:space="preserve"> </w:t>
      </w:r>
      <w:r w:rsidRPr="003744C9">
        <w:rPr>
          <w:rStyle w:val="Emphasis"/>
        </w:rPr>
        <w:t>charismatic styles of politics that fed off myths and rituals: the case of Mussolini’s Italy</w:t>
      </w:r>
      <w:r w:rsidRPr="003744C9">
        <w:rPr>
          <w:sz w:val="14"/>
        </w:rPr>
        <w:t xml:space="preserve"> (</w:t>
      </w:r>
      <w:r w:rsidRPr="003744C9">
        <w:rPr>
          <w:rStyle w:val="Emphasis"/>
        </w:rPr>
        <w:t>and</w:t>
      </w:r>
      <w:r w:rsidRPr="003744C9">
        <w:rPr>
          <w:sz w:val="14"/>
        </w:rPr>
        <w:t xml:space="preserve">, of course, </w:t>
      </w:r>
      <w:r w:rsidRPr="003744C9">
        <w:rPr>
          <w:rStyle w:val="Emphasis"/>
        </w:rPr>
        <w:t>Nazi Germany</w:t>
      </w:r>
      <w:r w:rsidRPr="003744C9">
        <w:rPr>
          <w:sz w:val="14"/>
        </w:rPr>
        <w:t xml:space="preserve"> too). This idea of “anaesthetized aesthetics,” to use an expression by Susan Buck-</w:t>
      </w:r>
      <w:proofErr w:type="spellStart"/>
      <w:r w:rsidRPr="003744C9">
        <w:rPr>
          <w:sz w:val="14"/>
        </w:rPr>
        <w:t>Morss</w:t>
      </w:r>
      <w:proofErr w:type="spellEnd"/>
      <w:r w:rsidRPr="003744C9">
        <w:rPr>
          <w:sz w:val="14"/>
        </w:rPr>
        <w:t>, perfectly captures Mussolini’s approach to politics and his role in the</w:t>
      </w:r>
      <w:r w:rsidRPr="00123E1B">
        <w:rPr>
          <w:sz w:val="14"/>
        </w:rPr>
        <w:t xml:space="preserve"> government of the polity. How was his politics </w:t>
      </w:r>
      <w:proofErr w:type="spellStart"/>
      <w:r w:rsidRPr="00123E1B">
        <w:rPr>
          <w:sz w:val="14"/>
        </w:rPr>
        <w:t>anaesthetic</w:t>
      </w:r>
      <w:proofErr w:type="spellEnd"/>
      <w:r w:rsidRPr="00123E1B">
        <w:rPr>
          <w:sz w:val="14"/>
        </w:rPr>
        <w:t xml:space="preserve">? In my research of Mussolini’s writings and speeches, </w:t>
      </w:r>
      <w:r w:rsidRPr="004C5422">
        <w:rPr>
          <w:rStyle w:val="StyleBoldUnderline"/>
        </w:rPr>
        <w:t>the trope of the politician as artist emerged</w:t>
      </w:r>
      <w:r w:rsidRPr="00123E1B">
        <w:rPr>
          <w:sz w:val="14"/>
        </w:rPr>
        <w:t xml:space="preserve"> as one of the strongest and most frequent, and not as a mere formula or superficial reference but </w:t>
      </w:r>
      <w:r w:rsidRPr="004C5422">
        <w:rPr>
          <w:rStyle w:val="StyleBoldUnderline"/>
        </w:rPr>
        <w:t>as a core feature of Mussolini’s own understanding of politics.</w:t>
      </w:r>
      <w:r w:rsidRPr="00123E1B">
        <w:rPr>
          <w:sz w:val="14"/>
        </w:rPr>
        <w:t xml:space="preserve"> </w:t>
      </w:r>
      <w:r w:rsidRPr="00913DF1">
        <w:rPr>
          <w:rStyle w:val="StyleBoldUnderline"/>
          <w:highlight w:val="yellow"/>
        </w:rPr>
        <w:t>In Mussolini’s view</w:t>
      </w:r>
      <w:r w:rsidRPr="00123E1B">
        <w:rPr>
          <w:sz w:val="14"/>
        </w:rPr>
        <w:t xml:space="preserve">, for politics not to be a dirty word that reflected the failing political class’s capacity for endless debates and conservative </w:t>
      </w:r>
      <w:proofErr w:type="spellStart"/>
      <w:r w:rsidRPr="00123E1B">
        <w:rPr>
          <w:sz w:val="14"/>
        </w:rPr>
        <w:t>behaviour</w:t>
      </w:r>
      <w:proofErr w:type="spellEnd"/>
      <w:r w:rsidRPr="00123E1B">
        <w:rPr>
          <w:sz w:val="14"/>
        </w:rPr>
        <w:t xml:space="preserve">, it had to play a role much more active and daring; </w:t>
      </w:r>
      <w:r w:rsidRPr="00913DF1">
        <w:rPr>
          <w:rStyle w:val="StyleBoldUnderline"/>
          <w:highlight w:val="yellow"/>
        </w:rPr>
        <w:t>politics was supposed to change a society’s whole way of</w:t>
      </w:r>
      <w:r w:rsidRPr="004C5422">
        <w:rPr>
          <w:rStyle w:val="StyleBoldUnderline"/>
        </w:rPr>
        <w:t xml:space="preserve"> living and </w:t>
      </w:r>
      <w:r w:rsidRPr="00913DF1">
        <w:rPr>
          <w:rStyle w:val="StyleBoldUnderline"/>
          <w:highlight w:val="yellow"/>
        </w:rPr>
        <w:t>thinking</w:t>
      </w:r>
      <w:r w:rsidRPr="00123E1B">
        <w:rPr>
          <w:sz w:val="14"/>
        </w:rPr>
        <w:t xml:space="preserve">. </w:t>
      </w:r>
      <w:r w:rsidRPr="00913DF1">
        <w:rPr>
          <w:rStyle w:val="Emphasis"/>
          <w:highlight w:val="yellow"/>
        </w:rPr>
        <w:t xml:space="preserve">The issue was not </w:t>
      </w:r>
      <w:r w:rsidRPr="003744C9">
        <w:rPr>
          <w:rStyle w:val="Emphasis"/>
        </w:rPr>
        <w:t xml:space="preserve">one of </w:t>
      </w:r>
      <w:r w:rsidRPr="00913DF1">
        <w:rPr>
          <w:rStyle w:val="Emphasis"/>
          <w:highlight w:val="yellow"/>
        </w:rPr>
        <w:t>mere</w:t>
      </w:r>
      <w:r w:rsidRPr="004C5422">
        <w:rPr>
          <w:rStyle w:val="Emphasis"/>
        </w:rPr>
        <w:t xml:space="preserve"> </w:t>
      </w:r>
      <w:r w:rsidRPr="003744C9">
        <w:rPr>
          <w:rStyle w:val="Emphasis"/>
          <w:highlight w:val="yellow"/>
          <w:bdr w:val="single" w:sz="4" w:space="0" w:color="auto"/>
        </w:rPr>
        <w:t>shifts in government</w:t>
      </w:r>
      <w:r w:rsidRPr="004C5422">
        <w:rPr>
          <w:rStyle w:val="Emphasis"/>
        </w:rPr>
        <w:t xml:space="preserve">: </w:t>
      </w:r>
      <w:r w:rsidRPr="003744C9">
        <w:rPr>
          <w:rStyle w:val="Emphasis"/>
          <w:highlight w:val="yellow"/>
        </w:rPr>
        <w:t>the</w:t>
      </w:r>
      <w:r w:rsidRPr="004C5422">
        <w:rPr>
          <w:rStyle w:val="Emphasis"/>
        </w:rPr>
        <w:t xml:space="preserve"> old </w:t>
      </w:r>
      <w:r w:rsidRPr="003744C9">
        <w:rPr>
          <w:rStyle w:val="Emphasis"/>
          <w:highlight w:val="yellow"/>
        </w:rPr>
        <w:t xml:space="preserve">game of </w:t>
      </w:r>
      <w:r w:rsidRPr="003744C9">
        <w:rPr>
          <w:rStyle w:val="Emphasis"/>
          <w:highlight w:val="yellow"/>
          <w:bdr w:val="single" w:sz="4" w:space="0" w:color="auto"/>
        </w:rPr>
        <w:t>political compromises</w:t>
      </w:r>
      <w:r w:rsidRPr="00123E1B">
        <w:rPr>
          <w:sz w:val="14"/>
        </w:rPr>
        <w:t xml:space="preserve"> and formulas. </w:t>
      </w:r>
      <w:r w:rsidRPr="00913DF1">
        <w:rPr>
          <w:rStyle w:val="Emphasis"/>
          <w:highlight w:val="yellow"/>
        </w:rPr>
        <w:t xml:space="preserve">With fascism, the goal was to </w:t>
      </w:r>
      <w:r w:rsidRPr="00913DF1">
        <w:rPr>
          <w:rStyle w:val="Emphasis"/>
          <w:highlight w:val="yellow"/>
          <w:bdr w:val="single" w:sz="4" w:space="0" w:color="auto"/>
        </w:rPr>
        <w:t xml:space="preserve">revolutionize the meaning of politics </w:t>
      </w:r>
      <w:r w:rsidRPr="00913DF1">
        <w:rPr>
          <w:rStyle w:val="Emphasis"/>
          <w:bdr w:val="single" w:sz="4" w:space="0" w:color="auto"/>
        </w:rPr>
        <w:t>itself</w:t>
      </w:r>
      <w:r w:rsidRPr="00123E1B">
        <w:rPr>
          <w:sz w:val="14"/>
          <w:bdr w:val="single" w:sz="4" w:space="0" w:color="auto"/>
        </w:rPr>
        <w:t xml:space="preserve"> </w:t>
      </w:r>
      <w:r w:rsidRPr="00123E1B">
        <w:rPr>
          <w:sz w:val="14"/>
        </w:rPr>
        <w:t xml:space="preserve">in order to construct a new Italy on the ruins of the old one. Here is where the idea of the politician as artist comes in. </w:t>
      </w:r>
      <w:r w:rsidRPr="00913DF1">
        <w:rPr>
          <w:rStyle w:val="StyleBoldUnderline"/>
          <w:highlight w:val="yellow"/>
        </w:rPr>
        <w:t xml:space="preserve">The artist politician destroys </w:t>
      </w:r>
      <w:r w:rsidRPr="00913DF1">
        <w:rPr>
          <w:rStyle w:val="StyleBoldUnderline"/>
        </w:rPr>
        <w:t xml:space="preserve">in order </w:t>
      </w:r>
      <w:r w:rsidRPr="00913DF1">
        <w:rPr>
          <w:rStyle w:val="StyleBoldUnderline"/>
          <w:highlight w:val="yellow"/>
        </w:rPr>
        <w:t>to create</w:t>
      </w:r>
      <w:r w:rsidRPr="00123E1B">
        <w:rPr>
          <w:sz w:val="14"/>
        </w:rPr>
        <w:t xml:space="preserve">. </w:t>
      </w:r>
      <w:r w:rsidRPr="004C5422">
        <w:rPr>
          <w:rStyle w:val="StyleBoldUnderline"/>
        </w:rPr>
        <w:t>“</w:t>
      </w:r>
      <w:proofErr w:type="spellStart"/>
      <w:r w:rsidRPr="003744C9">
        <w:rPr>
          <w:rStyle w:val="Emphasis"/>
          <w:highlight w:val="yellow"/>
        </w:rPr>
        <w:t>Moulding</w:t>
      </w:r>
      <w:proofErr w:type="spellEnd"/>
      <w:r w:rsidRPr="004C5422">
        <w:rPr>
          <w:rStyle w:val="StyleBoldUnderline"/>
        </w:rPr>
        <w:t xml:space="preserve">,” “sculpting,” </w:t>
      </w:r>
      <w:r w:rsidRPr="003744C9">
        <w:rPr>
          <w:rStyle w:val="Emphasis"/>
        </w:rPr>
        <w:t>and “shaping</w:t>
      </w:r>
      <w:r w:rsidRPr="004C5422">
        <w:rPr>
          <w:rStyle w:val="StyleBoldUnderline"/>
        </w:rPr>
        <w:t>”</w:t>
      </w:r>
      <w:r w:rsidRPr="00123E1B">
        <w:rPr>
          <w:sz w:val="14"/>
        </w:rPr>
        <w:t xml:space="preserve"> were terms that became familiar </w:t>
      </w:r>
      <w:r w:rsidRPr="004C5422">
        <w:rPr>
          <w:rStyle w:val="StyleBoldUnderline"/>
        </w:rPr>
        <w:t>in Mussolini’s discourse</w:t>
      </w:r>
      <w:r w:rsidRPr="00123E1B">
        <w:rPr>
          <w:sz w:val="14"/>
        </w:rPr>
        <w:t xml:space="preserve"> when he </w:t>
      </w:r>
      <w:r w:rsidRPr="00913DF1">
        <w:rPr>
          <w:rStyle w:val="StyleBoldUnderline"/>
          <w:highlight w:val="yellow"/>
        </w:rPr>
        <w:t xml:space="preserve">referred to the </w:t>
      </w:r>
      <w:r w:rsidRPr="00913DF1">
        <w:rPr>
          <w:rStyle w:val="Emphasis"/>
          <w:highlight w:val="yellow"/>
        </w:rPr>
        <w:t>masses</w:t>
      </w:r>
      <w:r w:rsidRPr="004C5422">
        <w:rPr>
          <w:rStyle w:val="StyleBoldUnderline"/>
        </w:rPr>
        <w:t xml:space="preserve"> and their transformation into ideal fascist models</w:t>
      </w:r>
      <w:r w:rsidRPr="00123E1B">
        <w:rPr>
          <w:sz w:val="14"/>
        </w:rPr>
        <w:t xml:space="preserve">. </w:t>
      </w:r>
      <w:r w:rsidRPr="003744C9">
        <w:rPr>
          <w:rStyle w:val="Emphasis"/>
        </w:rPr>
        <w:t xml:space="preserve">Politics was an art for </w:t>
      </w:r>
      <w:r w:rsidRPr="00913DF1">
        <w:rPr>
          <w:rStyle w:val="Emphasis"/>
          <w:highlight w:val="yellow"/>
        </w:rPr>
        <w:t>Mussolini</w:t>
      </w:r>
      <w:r w:rsidRPr="004C5422">
        <w:rPr>
          <w:rStyle w:val="Emphasis"/>
        </w:rPr>
        <w:t xml:space="preserve">, </w:t>
      </w:r>
      <w:r w:rsidRPr="003744C9">
        <w:rPr>
          <w:rStyle w:val="Emphasis"/>
        </w:rPr>
        <w:t xml:space="preserve">and he </w:t>
      </w:r>
      <w:r w:rsidRPr="00913DF1">
        <w:rPr>
          <w:rStyle w:val="Emphasis"/>
          <w:highlight w:val="yellow"/>
        </w:rPr>
        <w:t>liked to</w:t>
      </w:r>
      <w:r w:rsidRPr="004C5422">
        <w:rPr>
          <w:rStyle w:val="Emphasis"/>
        </w:rPr>
        <w:t xml:space="preserve"> </w:t>
      </w:r>
      <w:r w:rsidRPr="003744C9">
        <w:rPr>
          <w:rStyle w:val="Emphasis"/>
          <w:highlight w:val="yellow"/>
          <w:bdr w:val="single" w:sz="4" w:space="0" w:color="auto"/>
        </w:rPr>
        <w:t>think of himself as a sculptor</w:t>
      </w:r>
      <w:r w:rsidRPr="004C5422">
        <w:rPr>
          <w:rStyle w:val="Emphasis"/>
        </w:rPr>
        <w:t xml:space="preserve"> </w:t>
      </w:r>
      <w:r w:rsidRPr="00913DF1">
        <w:rPr>
          <w:rStyle w:val="Emphasis"/>
          <w:highlight w:val="yellow"/>
        </w:rPr>
        <w:t>who</w:t>
      </w:r>
      <w:r w:rsidRPr="004C5422">
        <w:rPr>
          <w:rStyle w:val="Emphasis"/>
        </w:rPr>
        <w:t xml:space="preserve"> alone </w:t>
      </w:r>
      <w:r w:rsidRPr="00913DF1">
        <w:rPr>
          <w:rStyle w:val="Emphasis"/>
          <w:highlight w:val="yellow"/>
        </w:rPr>
        <w:t>could render</w:t>
      </w:r>
      <w:r w:rsidRPr="004C5422">
        <w:rPr>
          <w:rStyle w:val="Emphasis"/>
        </w:rPr>
        <w:t xml:space="preserve"> </w:t>
      </w:r>
      <w:r w:rsidRPr="00913DF1">
        <w:rPr>
          <w:rStyle w:val="Emphasis"/>
          <w:highlight w:val="yellow"/>
        </w:rPr>
        <w:t xml:space="preserve">hard material into </w:t>
      </w:r>
      <w:r w:rsidRPr="00913DF1">
        <w:rPr>
          <w:rStyle w:val="Emphasis"/>
          <w:highlight w:val="yellow"/>
          <w:bdr w:val="single" w:sz="4" w:space="0" w:color="auto"/>
        </w:rPr>
        <w:t>malleable constructions</w:t>
      </w:r>
      <w:r w:rsidRPr="00913DF1">
        <w:rPr>
          <w:rStyle w:val="Emphasis"/>
          <w:bdr w:val="single" w:sz="4" w:space="0" w:color="auto"/>
        </w:rPr>
        <w:t>, pliable artifacts</w:t>
      </w:r>
      <w:r w:rsidRPr="00123E1B">
        <w:rPr>
          <w:sz w:val="14"/>
          <w:highlight w:val="yellow"/>
        </w:rPr>
        <w:t xml:space="preserve">. </w:t>
      </w:r>
      <w:r w:rsidRPr="00913DF1">
        <w:rPr>
          <w:rStyle w:val="Emphasis"/>
          <w:highlight w:val="yellow"/>
        </w:rPr>
        <w:t xml:space="preserve">Is there </w:t>
      </w:r>
      <w:r w:rsidRPr="00913DF1">
        <w:rPr>
          <w:rStyle w:val="Emphasis"/>
        </w:rPr>
        <w:t xml:space="preserve">anything </w:t>
      </w:r>
      <w:r w:rsidRPr="00913DF1">
        <w:rPr>
          <w:rStyle w:val="Emphasis"/>
          <w:highlight w:val="yellow"/>
        </w:rPr>
        <w:t>more</w:t>
      </w:r>
      <w:r w:rsidRPr="004C5422">
        <w:rPr>
          <w:rStyle w:val="Emphasis"/>
        </w:rPr>
        <w:t xml:space="preserve"> </w:t>
      </w:r>
      <w:r w:rsidRPr="00913DF1">
        <w:rPr>
          <w:rStyle w:val="Emphasis"/>
        </w:rPr>
        <w:t>radical</w:t>
      </w:r>
      <w:r w:rsidRPr="004C5422">
        <w:rPr>
          <w:rStyle w:val="Emphasis"/>
        </w:rPr>
        <w:t xml:space="preserve"> in terms of </w:t>
      </w:r>
      <w:r w:rsidRPr="00913DF1">
        <w:rPr>
          <w:rStyle w:val="Emphasis"/>
          <w:highlight w:val="yellow"/>
        </w:rPr>
        <w:t xml:space="preserve">disregard for people, or more opposed to </w:t>
      </w:r>
      <w:r w:rsidRPr="00913DF1">
        <w:rPr>
          <w:rStyle w:val="Emphasis"/>
        </w:rPr>
        <w:t>the</w:t>
      </w:r>
      <w:r w:rsidRPr="004C5422">
        <w:rPr>
          <w:rStyle w:val="Emphasis"/>
        </w:rPr>
        <w:t xml:space="preserve"> rules of </w:t>
      </w:r>
      <w:r w:rsidRPr="003744C9">
        <w:rPr>
          <w:rStyle w:val="Emphasis"/>
          <w:highlight w:val="yellow"/>
          <w:bdr w:val="single" w:sz="4" w:space="0" w:color="auto"/>
        </w:rPr>
        <w:t>democratic participation</w:t>
      </w:r>
      <w:r w:rsidRPr="00123E1B">
        <w:rPr>
          <w:sz w:val="14"/>
        </w:rPr>
        <w:t xml:space="preserve">, than this approach that considers people as things? - </w:t>
      </w:r>
      <w:proofErr w:type="gramStart"/>
      <w:r w:rsidRPr="00123E1B">
        <w:rPr>
          <w:sz w:val="14"/>
        </w:rPr>
        <w:t>an</w:t>
      </w:r>
      <w:proofErr w:type="gramEnd"/>
      <w:r w:rsidRPr="00123E1B">
        <w:rPr>
          <w:sz w:val="14"/>
        </w:rPr>
        <w:t xml:space="preserve"> approach that in my opinion overlaps with and defines totalitarianism. The second element of fascism’s aesthetic politics was the expressive means employed by Mussolini, as a result of his underpinning idea of a disciplined, organized harmonious "aesthetic" form that is supposed to define the whole of Italian society under fascism - to actualize his role as artist politician. This is certainly the more familiar, visually evident, and even at times caricatured aspect of </w:t>
      </w:r>
      <w:r w:rsidRPr="004C5422">
        <w:rPr>
          <w:rStyle w:val="StyleBoldUnderline"/>
        </w:rPr>
        <w:t>fascism’s aesthetic politics</w:t>
      </w:r>
      <w:r w:rsidRPr="00123E1B">
        <w:rPr>
          <w:sz w:val="14"/>
        </w:rPr>
        <w:t xml:space="preserve">. It </w:t>
      </w:r>
      <w:r w:rsidRPr="004C5422">
        <w:rPr>
          <w:rStyle w:val="StyleBoldUnderline"/>
        </w:rPr>
        <w:t xml:space="preserve">encompasses the plethora of </w:t>
      </w:r>
      <w:r w:rsidRPr="00913DF1">
        <w:rPr>
          <w:rStyle w:val="StyleBoldUnderline"/>
          <w:highlight w:val="yellow"/>
        </w:rPr>
        <w:t>rituals and</w:t>
      </w:r>
      <w:r w:rsidRPr="00123E1B">
        <w:rPr>
          <w:sz w:val="14"/>
          <w:highlight w:val="yellow"/>
        </w:rPr>
        <w:t xml:space="preserve"> </w:t>
      </w:r>
      <w:r w:rsidRPr="00913DF1">
        <w:rPr>
          <w:rStyle w:val="StyleBoldUnderline"/>
          <w:highlight w:val="yellow"/>
        </w:rPr>
        <w:t>symbols</w:t>
      </w:r>
      <w:r w:rsidRPr="004C5422">
        <w:rPr>
          <w:rStyle w:val="StyleBoldUnderline"/>
        </w:rPr>
        <w:t xml:space="preserve">, which </w:t>
      </w:r>
      <w:r w:rsidRPr="00913DF1">
        <w:rPr>
          <w:rStyle w:val="StyleBoldUnderline"/>
          <w:highlight w:val="yellow"/>
        </w:rPr>
        <w:t>attracted</w:t>
      </w:r>
      <w:r w:rsidRPr="004C5422">
        <w:rPr>
          <w:rStyle w:val="StyleBoldUnderline"/>
        </w:rPr>
        <w:t xml:space="preserve"> the attention of </w:t>
      </w:r>
      <w:r w:rsidRPr="00913DF1">
        <w:rPr>
          <w:rStyle w:val="StyleBoldUnderline"/>
          <w:highlight w:val="yellow"/>
        </w:rPr>
        <w:t>many</w:t>
      </w:r>
      <w:r w:rsidRPr="004C5422">
        <w:rPr>
          <w:rStyle w:val="StyleBoldUnderline"/>
        </w:rPr>
        <w:t>, including Hitler as well as Stalin</w:t>
      </w:r>
      <w:r w:rsidRPr="00123E1B">
        <w:rPr>
          <w:sz w:val="14"/>
        </w:rPr>
        <w:t xml:space="preserve">, especially during the early years of the regime. In part </w:t>
      </w:r>
      <w:r w:rsidRPr="00913DF1">
        <w:rPr>
          <w:rStyle w:val="Emphasis"/>
          <w:highlight w:val="yellow"/>
        </w:rPr>
        <w:t xml:space="preserve">the natural outcome of a movement that wanted to </w:t>
      </w:r>
      <w:r w:rsidRPr="003744C9">
        <w:rPr>
          <w:rStyle w:val="Emphasis"/>
          <w:highlight w:val="yellow"/>
          <w:bdr w:val="single" w:sz="4" w:space="0" w:color="auto"/>
        </w:rPr>
        <w:t>distinguish itself from traditional politics</w:t>
      </w:r>
      <w:r w:rsidRPr="00123E1B">
        <w:rPr>
          <w:sz w:val="14"/>
        </w:rPr>
        <w:t xml:space="preserve">, in part a reflection of the youthful character of its members, and in part an expression of cultural trends of the time, </w:t>
      </w:r>
      <w:r w:rsidRPr="00913DF1">
        <w:rPr>
          <w:rStyle w:val="StyleBoldUnderline"/>
          <w:highlight w:val="yellow"/>
        </w:rPr>
        <w:t>fascism emerged as</w:t>
      </w:r>
      <w:r w:rsidRPr="004C5422">
        <w:rPr>
          <w:rStyle w:val="StyleBoldUnderline"/>
        </w:rPr>
        <w:t xml:space="preserve"> a </w:t>
      </w:r>
      <w:proofErr w:type="spellStart"/>
      <w:r w:rsidRPr="00913DF1">
        <w:rPr>
          <w:rStyle w:val="Emphasis"/>
          <w:highlight w:val="yellow"/>
        </w:rPr>
        <w:t>semiotically</w:t>
      </w:r>
      <w:proofErr w:type="spellEnd"/>
      <w:r w:rsidRPr="00913DF1">
        <w:rPr>
          <w:rStyle w:val="Emphasis"/>
          <w:highlight w:val="yellow"/>
        </w:rPr>
        <w:t xml:space="preserve"> rich</w:t>
      </w:r>
      <w:r w:rsidRPr="004C5422">
        <w:rPr>
          <w:rStyle w:val="StyleBoldUnderline"/>
        </w:rPr>
        <w:t xml:space="preserve"> phenomenon</w:t>
      </w:r>
      <w:r w:rsidRPr="00123E1B">
        <w:rPr>
          <w:sz w:val="14"/>
        </w:rPr>
        <w:t xml:space="preserve">. Uniforms of adherents, although not </w:t>
      </w:r>
      <w:proofErr w:type="spellStart"/>
      <w:r w:rsidRPr="00123E1B">
        <w:rPr>
          <w:sz w:val="14"/>
        </w:rPr>
        <w:t>colourful</w:t>
      </w:r>
      <w:proofErr w:type="spellEnd"/>
      <w:r w:rsidRPr="00123E1B">
        <w:rPr>
          <w:sz w:val="14"/>
        </w:rPr>
        <w:t xml:space="preserve">, were distinctive; ritualistic ceremonies and gestures identified the special nature of the group; myths framed the cultural horizon of its followers, and so on and so forth. Such semiotic excess did not merely emerge at the origins of the movement, but continued to be augmented over time with new or newly redefined symbolic means. Their importance within the regime increased, at times exponentially, such as in the case of the Roman salute or the goose step, and of course of the myth of Mussolini, which was at the </w:t>
      </w:r>
      <w:proofErr w:type="spellStart"/>
      <w:r w:rsidRPr="00123E1B">
        <w:rPr>
          <w:sz w:val="14"/>
        </w:rPr>
        <w:t>centre</w:t>
      </w:r>
      <w:proofErr w:type="spellEnd"/>
      <w:r w:rsidRPr="00123E1B">
        <w:rPr>
          <w:sz w:val="14"/>
        </w:rPr>
        <w:t xml:space="preserve"> of this highly orchestrated ritualistic apparatus. Though shifting in style and focus over the years, Mussolini’s centrality in the fascist constellation remained unchallenged, unsurpassed, and ever growing indeed, gaining traction also thanks to the ability of the media to diffuse Mussolini’s image via the printed press, cinema, and the radio. From lion tamer to rural worker, motorcyclist, father, commander, Mussolini’s figure affirmed fascism’s value and helped build fascism as a longstanding regime. Two decades – not an insignificant stretch of time. A new Italian man </w:t>
      </w:r>
      <w:proofErr w:type="gramStart"/>
      <w:r w:rsidRPr="00123E1B">
        <w:rPr>
          <w:sz w:val="14"/>
        </w:rPr>
        <w:t>This</w:t>
      </w:r>
      <w:proofErr w:type="gramEnd"/>
      <w:r w:rsidRPr="00123E1B">
        <w:rPr>
          <w:sz w:val="14"/>
        </w:rPr>
        <w:t xml:space="preserve"> leads me to the last element of my discussion: the effectiveness of Mussolini’s aesthetic approach to politics. The question is tricky because there is no exact way to know the answer. What motivates me to raise this issue is however not so much the desire to find definite answers but the need to emphasize once again that </w:t>
      </w:r>
      <w:r w:rsidRPr="00913DF1">
        <w:rPr>
          <w:rStyle w:val="StyleBoldUnderline"/>
          <w:highlight w:val="yellow"/>
        </w:rPr>
        <w:t>Mussolini’s</w:t>
      </w:r>
      <w:r w:rsidRPr="004C5422">
        <w:rPr>
          <w:rStyle w:val="StyleBoldUnderline"/>
        </w:rPr>
        <w:t xml:space="preserve"> deep</w:t>
      </w:r>
      <w:r w:rsidRPr="00123E1B">
        <w:rPr>
          <w:sz w:val="14"/>
        </w:rPr>
        <w:t xml:space="preserve"> </w:t>
      </w:r>
      <w:r w:rsidRPr="00913DF1">
        <w:rPr>
          <w:rStyle w:val="StyleBoldUnderline"/>
          <w:highlight w:val="yellow"/>
        </w:rPr>
        <w:t xml:space="preserve">subscription to </w:t>
      </w:r>
      <w:r w:rsidRPr="00913DF1">
        <w:rPr>
          <w:rStyle w:val="StyleBoldUnderline"/>
        </w:rPr>
        <w:t xml:space="preserve">an </w:t>
      </w:r>
      <w:r w:rsidRPr="00913DF1">
        <w:rPr>
          <w:rStyle w:val="StyleBoldUnderline"/>
          <w:highlight w:val="yellow"/>
        </w:rPr>
        <w:t>aestheticized</w:t>
      </w:r>
      <w:r w:rsidRPr="004C5422">
        <w:rPr>
          <w:rStyle w:val="StyleBoldUnderline"/>
        </w:rPr>
        <w:t xml:space="preserve"> understanding of </w:t>
      </w:r>
      <w:r w:rsidRPr="00913DF1">
        <w:rPr>
          <w:rStyle w:val="StyleBoldUnderline"/>
          <w:highlight w:val="yellow"/>
        </w:rPr>
        <w:t xml:space="preserve">politics led him to </w:t>
      </w:r>
      <w:r w:rsidRPr="00913DF1">
        <w:rPr>
          <w:rStyle w:val="Emphasis"/>
          <w:highlight w:val="yellow"/>
        </w:rPr>
        <w:t>play down</w:t>
      </w:r>
      <w:r w:rsidRPr="004C5422">
        <w:rPr>
          <w:rStyle w:val="Emphasis"/>
        </w:rPr>
        <w:t xml:space="preserve">, or not necessarily focus on, </w:t>
      </w:r>
      <w:r w:rsidRPr="00913DF1">
        <w:rPr>
          <w:rStyle w:val="Emphasis"/>
          <w:highlight w:val="yellow"/>
          <w:bdr w:val="single" w:sz="4" w:space="0" w:color="auto"/>
        </w:rPr>
        <w:t>the outcome</w:t>
      </w:r>
      <w:r w:rsidRPr="00913DF1">
        <w:rPr>
          <w:rStyle w:val="Emphasis"/>
          <w:highlight w:val="yellow"/>
        </w:rPr>
        <w:t xml:space="preserve"> of his approach</w:t>
      </w:r>
      <w:r w:rsidRPr="004C5422">
        <w:rPr>
          <w:rStyle w:val="Emphasis"/>
        </w:rPr>
        <w:t>.</w:t>
      </w:r>
      <w:r w:rsidRPr="00123E1B">
        <w:rPr>
          <w:sz w:val="14"/>
        </w:rPr>
        <w:t xml:space="preserve"> </w:t>
      </w:r>
      <w:r w:rsidRPr="004C5422">
        <w:rPr>
          <w:rStyle w:val="StyleBoldUnderline"/>
        </w:rPr>
        <w:t>Mussolini</w:t>
      </w:r>
      <w:r w:rsidRPr="00123E1B">
        <w:rPr>
          <w:sz w:val="14"/>
        </w:rPr>
        <w:t xml:space="preserve"> </w:t>
      </w:r>
      <w:r w:rsidRPr="004C5422">
        <w:rPr>
          <w:rStyle w:val="StyleBoldUnderline"/>
        </w:rPr>
        <w:t xml:space="preserve">believed that </w:t>
      </w:r>
      <w:r w:rsidRPr="00913DF1">
        <w:rPr>
          <w:rStyle w:val="StyleBoldUnderline"/>
          <w:highlight w:val="yellow"/>
        </w:rPr>
        <w:t>the goal of remaking</w:t>
      </w:r>
      <w:r w:rsidRPr="004C5422">
        <w:rPr>
          <w:rStyle w:val="StyleBoldUnderline"/>
        </w:rPr>
        <w:t xml:space="preserve"> the </w:t>
      </w:r>
      <w:r w:rsidRPr="00913DF1">
        <w:rPr>
          <w:rStyle w:val="StyleBoldUnderline"/>
          <w:highlight w:val="yellow"/>
        </w:rPr>
        <w:t>Italians would naturally be attained</w:t>
      </w:r>
      <w:r w:rsidRPr="00123E1B">
        <w:rPr>
          <w:sz w:val="14"/>
        </w:rPr>
        <w:t xml:space="preserve">. </w:t>
      </w:r>
      <w:r w:rsidRPr="00913DF1">
        <w:rPr>
          <w:rStyle w:val="Emphasis"/>
          <w:highlight w:val="yellow"/>
        </w:rPr>
        <w:t>It was not an issue of</w:t>
      </w:r>
      <w:r w:rsidRPr="00913DF1">
        <w:rPr>
          <w:rStyle w:val="Emphasis"/>
        </w:rPr>
        <w:t xml:space="preserve"> </w:t>
      </w:r>
      <w:r w:rsidRPr="00123E1B">
        <w:rPr>
          <w:sz w:val="14"/>
          <w:szCs w:val="16"/>
        </w:rPr>
        <w:t>if or</w:t>
      </w:r>
      <w:r w:rsidRPr="00913DF1">
        <w:rPr>
          <w:rStyle w:val="Emphasis"/>
        </w:rPr>
        <w:t xml:space="preserve"> </w:t>
      </w:r>
      <w:r w:rsidRPr="00913DF1">
        <w:rPr>
          <w:rStyle w:val="Emphasis"/>
          <w:highlight w:val="yellow"/>
        </w:rPr>
        <w:t>how</w:t>
      </w:r>
      <w:r w:rsidRPr="00123E1B">
        <w:rPr>
          <w:sz w:val="14"/>
        </w:rPr>
        <w:t xml:space="preserve">. </w:t>
      </w:r>
      <w:r w:rsidRPr="00913DF1">
        <w:rPr>
          <w:rStyle w:val="StyleBoldUnderline"/>
          <w:highlight w:val="yellow"/>
        </w:rPr>
        <w:t>Changes in</w:t>
      </w:r>
      <w:r w:rsidRPr="004C5422">
        <w:rPr>
          <w:rStyle w:val="StyleBoldUnderline"/>
        </w:rPr>
        <w:t xml:space="preserve"> the Italians’ gestures</w:t>
      </w:r>
      <w:r w:rsidRPr="00123E1B">
        <w:rPr>
          <w:sz w:val="14"/>
        </w:rPr>
        <w:t xml:space="preserve">, </w:t>
      </w:r>
      <w:r w:rsidRPr="00913DF1">
        <w:rPr>
          <w:rStyle w:val="StyleBoldUnderline"/>
          <w:highlight w:val="yellow"/>
        </w:rPr>
        <w:t>rituals</w:t>
      </w:r>
      <w:r w:rsidRPr="00123E1B">
        <w:rPr>
          <w:sz w:val="14"/>
          <w:highlight w:val="yellow"/>
        </w:rPr>
        <w:t xml:space="preserve">, </w:t>
      </w:r>
      <w:r w:rsidRPr="00913DF1">
        <w:rPr>
          <w:rStyle w:val="Emphasis"/>
          <w:highlight w:val="yellow"/>
          <w:bdr w:val="single" w:sz="4" w:space="0" w:color="auto"/>
        </w:rPr>
        <w:t>ways of</w:t>
      </w:r>
      <w:r w:rsidRPr="00123E1B">
        <w:rPr>
          <w:sz w:val="14"/>
          <w:highlight w:val="yellow"/>
          <w:bdr w:val="single" w:sz="4" w:space="0" w:color="auto"/>
        </w:rPr>
        <w:t xml:space="preserve"> </w:t>
      </w:r>
      <w:r w:rsidRPr="00913DF1">
        <w:rPr>
          <w:rStyle w:val="Emphasis"/>
          <w:highlight w:val="yellow"/>
          <w:bdr w:val="single" w:sz="4" w:space="0" w:color="auto"/>
        </w:rPr>
        <w:t>speaking</w:t>
      </w:r>
      <w:r w:rsidRPr="00123E1B">
        <w:rPr>
          <w:sz w:val="14"/>
        </w:rPr>
        <w:t xml:space="preserve">, writing, etc. </w:t>
      </w:r>
      <w:r w:rsidRPr="00913DF1">
        <w:rPr>
          <w:rStyle w:val="StyleBoldUnderline"/>
          <w:highlight w:val="yellow"/>
        </w:rPr>
        <w:t>would</w:t>
      </w:r>
      <w:r w:rsidRPr="00123E1B">
        <w:rPr>
          <w:sz w:val="14"/>
        </w:rPr>
        <w:t xml:space="preserve"> necessarily </w:t>
      </w:r>
      <w:r w:rsidRPr="00913DF1">
        <w:rPr>
          <w:rStyle w:val="StyleBoldUnderline"/>
          <w:highlight w:val="yellow"/>
        </w:rPr>
        <w:t>bring about the change</w:t>
      </w:r>
      <w:r w:rsidRPr="004C5422">
        <w:rPr>
          <w:rStyle w:val="StyleBoldUnderline"/>
        </w:rPr>
        <w:t xml:space="preserve"> Mussolini was pursuing</w:t>
      </w:r>
      <w:r w:rsidRPr="00123E1B">
        <w:rPr>
          <w:sz w:val="14"/>
        </w:rPr>
        <w:t xml:space="preserve">: a new Italian man would be born out of this artistic </w:t>
      </w:r>
      <w:proofErr w:type="spellStart"/>
      <w:r w:rsidRPr="00123E1B">
        <w:rPr>
          <w:sz w:val="14"/>
        </w:rPr>
        <w:t>endeavour</w:t>
      </w:r>
      <w:proofErr w:type="spellEnd"/>
      <w:r w:rsidRPr="00123E1B">
        <w:rPr>
          <w:sz w:val="14"/>
        </w:rPr>
        <w:t xml:space="preserve">. </w:t>
      </w:r>
      <w:r w:rsidRPr="004C5422">
        <w:rPr>
          <w:rStyle w:val="StyleBoldUnderline"/>
        </w:rPr>
        <w:t>Mussolini had undeniable faith in this project</w:t>
      </w:r>
      <w:r w:rsidRPr="00123E1B">
        <w:rPr>
          <w:sz w:val="14"/>
        </w:rPr>
        <w:t xml:space="preserve"> </w:t>
      </w:r>
      <w:r w:rsidRPr="004C5422">
        <w:rPr>
          <w:rStyle w:val="StyleBoldUnderline"/>
        </w:rPr>
        <w:t xml:space="preserve">and was not </w:t>
      </w:r>
      <w:r w:rsidRPr="00123E1B">
        <w:rPr>
          <w:sz w:val="14"/>
        </w:rPr>
        <w:t>very</w:t>
      </w:r>
      <w:r w:rsidRPr="004C5422">
        <w:rPr>
          <w:rStyle w:val="StyleBoldUnderline"/>
        </w:rPr>
        <w:t xml:space="preserve"> rational about it</w:t>
      </w:r>
      <w:r w:rsidRPr="00123E1B">
        <w:rPr>
          <w:sz w:val="14"/>
        </w:rPr>
        <w:t xml:space="preserve">, I would underline, </w:t>
      </w:r>
      <w:r w:rsidRPr="004C5422">
        <w:rPr>
          <w:rStyle w:val="StyleBoldUnderline"/>
        </w:rPr>
        <w:t>which again demonstrates the radical nature of his</w:t>
      </w:r>
      <w:r w:rsidRPr="00123E1B">
        <w:rPr>
          <w:sz w:val="14"/>
        </w:rPr>
        <w:t xml:space="preserve"> </w:t>
      </w:r>
      <w:r w:rsidRPr="004C5422">
        <w:rPr>
          <w:rStyle w:val="StyleBoldUnderline"/>
        </w:rPr>
        <w:t>subscription to an aesthetic understanding of politics</w:t>
      </w:r>
      <w:r w:rsidRPr="00123E1B">
        <w:rPr>
          <w:sz w:val="14"/>
        </w:rPr>
        <w:t xml:space="preserve">. More </w:t>
      </w:r>
      <w:r w:rsidRPr="00913DF1">
        <w:rPr>
          <w:rStyle w:val="Emphasis"/>
          <w:highlight w:val="yellow"/>
        </w:rPr>
        <w:t>strategic objectives</w:t>
      </w:r>
      <w:r w:rsidRPr="00123E1B">
        <w:rPr>
          <w:sz w:val="14"/>
        </w:rPr>
        <w:t xml:space="preserve"> often </w:t>
      </w:r>
      <w:r w:rsidRPr="00913DF1">
        <w:rPr>
          <w:rStyle w:val="Emphasis"/>
          <w:highlight w:val="yellow"/>
        </w:rPr>
        <w:t>took a back seat</w:t>
      </w:r>
      <w:r w:rsidRPr="004C5422">
        <w:rPr>
          <w:rStyle w:val="Emphasis"/>
        </w:rPr>
        <w:t xml:space="preserve"> in his agenda</w:t>
      </w:r>
      <w:r w:rsidRPr="00123E1B">
        <w:rPr>
          <w:sz w:val="14"/>
        </w:rPr>
        <w:t>, something that in different ways we find typical of the other totalitarian experiments in Nazi Germany and Stalin’s Russia</w:t>
      </w:r>
      <w:r w:rsidRPr="003744C9">
        <w:rPr>
          <w:sz w:val="16"/>
          <w:szCs w:val="16"/>
        </w:rPr>
        <w:t>. Aesthetic goals were absolute and independent of any ethical issues.</w:t>
      </w:r>
    </w:p>
    <w:p w:rsidR="00C059DA" w:rsidRPr="003744C9" w:rsidRDefault="00C059DA" w:rsidP="00C059DA">
      <w:pPr>
        <w:rPr>
          <w:sz w:val="16"/>
          <w:szCs w:val="16"/>
        </w:rPr>
      </w:pPr>
    </w:p>
    <w:p w:rsidR="00C059DA" w:rsidRDefault="00C059DA" w:rsidP="00C059DA"/>
    <w:p w:rsidR="00C059DA" w:rsidRPr="003744C9" w:rsidRDefault="00C059DA" w:rsidP="00C059DA">
      <w:pPr>
        <w:pStyle w:val="Heading4"/>
      </w:pPr>
      <w:r>
        <w:t xml:space="preserve">The solution is to focus on political engagement </w:t>
      </w:r>
    </w:p>
    <w:p w:rsidR="00C059DA" w:rsidRDefault="00C059DA" w:rsidP="00C059DA">
      <w:proofErr w:type="spellStart"/>
      <w:r w:rsidRPr="006F3F9E">
        <w:rPr>
          <w:rStyle w:val="StyleStyleBold12pt"/>
        </w:rPr>
        <w:t>Zamponi</w:t>
      </w:r>
      <w:proofErr w:type="spellEnd"/>
      <w:r w:rsidRPr="006F3F9E">
        <w:rPr>
          <w:rStyle w:val="StyleStyleBold12pt"/>
        </w:rPr>
        <w:t xml:space="preserve"> 12</w:t>
      </w:r>
      <w:r>
        <w:t>—professor of sociology, UC Santa Barbra (SIMONETTA FALASCA-ZAMPONI, The politics of aesthetics: Mussolini and fascist Italy, http://www.opendemocracy.net/simonetta-falasca-zamponi/politics-of-aesthetics-mussolini-and-fascist-italy)</w:t>
      </w:r>
    </w:p>
    <w:p w:rsidR="00C059DA" w:rsidRDefault="00C059DA" w:rsidP="00C059DA"/>
    <w:p w:rsidR="00C059DA" w:rsidRPr="00A60921" w:rsidRDefault="00C059DA" w:rsidP="00C059DA">
      <w:pPr>
        <w:rPr>
          <w:sz w:val="14"/>
        </w:rPr>
      </w:pPr>
      <w:r w:rsidRPr="00A60921">
        <w:rPr>
          <w:sz w:val="14"/>
        </w:rPr>
        <w:t xml:space="preserve">This article is the first in an occasional series on ‘The Political Aesthetics of Power and Protest,’ the subject of a one-day workshop held at the University of Warwick this September. </w:t>
      </w:r>
      <w:r w:rsidRPr="006F3F9E">
        <w:rPr>
          <w:rStyle w:val="StyleBoldUnderline"/>
        </w:rPr>
        <w:t>Democracy</w:t>
      </w:r>
      <w:r w:rsidRPr="00A60921">
        <w:rPr>
          <w:sz w:val="14"/>
        </w:rPr>
        <w:t xml:space="preserve">, </w:t>
      </w:r>
      <w:r w:rsidRPr="006F3F9E">
        <w:rPr>
          <w:rStyle w:val="StyleBoldUnderline"/>
        </w:rPr>
        <w:t>since it does not function through command or coercion</w:t>
      </w:r>
      <w:r w:rsidRPr="00A60921">
        <w:rPr>
          <w:sz w:val="14"/>
        </w:rPr>
        <w:t xml:space="preserve">, </w:t>
      </w:r>
      <w:r w:rsidRPr="006F3F9E">
        <w:rPr>
          <w:rStyle w:val="StyleBoldUnderline"/>
        </w:rPr>
        <w:t>requires</w:t>
      </w:r>
      <w:r w:rsidRPr="00A60921">
        <w:rPr>
          <w:sz w:val="14"/>
        </w:rPr>
        <w:t xml:space="preserve"> instead a </w:t>
      </w:r>
      <w:r w:rsidRPr="006F3F9E">
        <w:rPr>
          <w:rStyle w:val="StyleBoldUnderline"/>
        </w:rPr>
        <w:t>constant renewal of sets of symbols</w:t>
      </w:r>
      <w:r w:rsidRPr="00A60921">
        <w:rPr>
          <w:sz w:val="14"/>
        </w:rPr>
        <w:t xml:space="preserve"> - </w:t>
      </w:r>
      <w:r w:rsidRPr="006F3F9E">
        <w:rPr>
          <w:rStyle w:val="StyleBoldUnderline"/>
        </w:rPr>
        <w:t>symbols which appeal to people and instil in them a sense of belonging and identification</w:t>
      </w:r>
      <w:r w:rsidRPr="00A60921">
        <w:rPr>
          <w:sz w:val="14"/>
        </w:rPr>
        <w:t xml:space="preserve">. </w:t>
      </w:r>
      <w:r w:rsidRPr="00913DF1">
        <w:rPr>
          <w:rStyle w:val="StyleBoldUnderline"/>
          <w:highlight w:val="yellow"/>
        </w:rPr>
        <w:t xml:space="preserve">Increasing </w:t>
      </w:r>
      <w:r w:rsidRPr="001F5AE3">
        <w:rPr>
          <w:rStyle w:val="Emphasis"/>
          <w:highlight w:val="yellow"/>
        </w:rPr>
        <w:t>disenchantment</w:t>
      </w:r>
      <w:r w:rsidRPr="00A60921">
        <w:rPr>
          <w:sz w:val="14"/>
        </w:rPr>
        <w:t xml:space="preserve"> and disillusion </w:t>
      </w:r>
      <w:r w:rsidRPr="001F5AE3">
        <w:rPr>
          <w:rStyle w:val="Emphasis"/>
          <w:highlight w:val="yellow"/>
        </w:rPr>
        <w:t>with the state</w:t>
      </w:r>
      <w:r w:rsidRPr="00A60921">
        <w:rPr>
          <w:sz w:val="14"/>
        </w:rPr>
        <w:t xml:space="preserve">, with </w:t>
      </w:r>
      <w:r w:rsidRPr="00913DF1">
        <w:rPr>
          <w:rStyle w:val="StyleBoldUnderline"/>
          <w:highlight w:val="yellow"/>
        </w:rPr>
        <w:t>political institutions</w:t>
      </w:r>
      <w:r w:rsidRPr="006F3F9E">
        <w:rPr>
          <w:rStyle w:val="StyleBoldUnderline"/>
        </w:rPr>
        <w:t xml:space="preserve">, </w:t>
      </w:r>
      <w:r w:rsidRPr="00913DF1">
        <w:rPr>
          <w:rStyle w:val="Emphasis"/>
          <w:highlight w:val="yellow"/>
        </w:rPr>
        <w:t xml:space="preserve">their </w:t>
      </w:r>
      <w:r w:rsidRPr="00913DF1">
        <w:rPr>
          <w:rStyle w:val="Emphasis"/>
          <w:highlight w:val="yellow"/>
          <w:bdr w:val="single" w:sz="4" w:space="0" w:color="auto"/>
        </w:rPr>
        <w:t>practices and performance</w:t>
      </w:r>
      <w:r w:rsidRPr="006F3F9E">
        <w:rPr>
          <w:rStyle w:val="StyleBoldUnderline"/>
        </w:rPr>
        <w:t xml:space="preserve">, </w:t>
      </w:r>
      <w:r w:rsidRPr="00913DF1">
        <w:rPr>
          <w:rStyle w:val="StyleBoldUnderline"/>
          <w:highlight w:val="yellow"/>
        </w:rPr>
        <w:t>makes it</w:t>
      </w:r>
      <w:r w:rsidRPr="006F3F9E">
        <w:rPr>
          <w:rStyle w:val="StyleBoldUnderline"/>
        </w:rPr>
        <w:t xml:space="preserve"> </w:t>
      </w:r>
      <w:r w:rsidRPr="00A60921">
        <w:rPr>
          <w:sz w:val="14"/>
        </w:rPr>
        <w:t xml:space="preserve">more </w:t>
      </w:r>
      <w:r w:rsidRPr="00913DF1">
        <w:rPr>
          <w:rStyle w:val="StyleBoldUnderline"/>
          <w:highlight w:val="yellow"/>
        </w:rPr>
        <w:t>important to explore</w:t>
      </w:r>
      <w:r w:rsidRPr="006F3F9E">
        <w:rPr>
          <w:rStyle w:val="StyleBoldUnderline"/>
        </w:rPr>
        <w:t xml:space="preserve"> the place of </w:t>
      </w:r>
      <w:r w:rsidRPr="00913DF1">
        <w:rPr>
          <w:rStyle w:val="StyleBoldUnderline"/>
          <w:highlight w:val="yellow"/>
        </w:rPr>
        <w:t xml:space="preserve">this </w:t>
      </w:r>
      <w:proofErr w:type="spellStart"/>
      <w:r w:rsidRPr="00913DF1">
        <w:rPr>
          <w:rStyle w:val="StyleBoldUnderline"/>
          <w:highlight w:val="yellow"/>
        </w:rPr>
        <w:t>aestheticisation</w:t>
      </w:r>
      <w:proofErr w:type="spellEnd"/>
      <w:r w:rsidRPr="00913DF1">
        <w:rPr>
          <w:rStyle w:val="StyleBoldUnderline"/>
          <w:highlight w:val="yellow"/>
        </w:rPr>
        <w:t xml:space="preserve"> of political language</w:t>
      </w:r>
      <w:r w:rsidRPr="00A60921">
        <w:rPr>
          <w:sz w:val="14"/>
        </w:rPr>
        <w:t xml:space="preserve">, </w:t>
      </w:r>
      <w:r w:rsidRPr="006F3F9E">
        <w:rPr>
          <w:rStyle w:val="StyleBoldUnderline"/>
        </w:rPr>
        <w:t>the aesthetics of protest as well as of power.</w:t>
      </w:r>
      <w:r w:rsidRPr="00A60921">
        <w:rPr>
          <w:sz w:val="14"/>
        </w:rPr>
        <w:t xml:space="preserve"> Power has forever been entwined with a symbolic apparatus in charge of representing it. From Louis the XIV in France to Queen Victoria in England, images and rituals have served to strengthen people’s connections to governing institutions; symbols and rites make power more tangible and appealing. In the eighteenth century there also emerged a whole philosophical movement that argued that beauty could articulate political morality. </w:t>
      </w:r>
      <w:r w:rsidRPr="006F3F9E">
        <w:rPr>
          <w:rStyle w:val="StyleBoldUnderline"/>
        </w:rPr>
        <w:t>Beauty was supposed to motivate people’s actions</w:t>
      </w:r>
      <w:r w:rsidRPr="00A60921">
        <w:rPr>
          <w:sz w:val="14"/>
        </w:rPr>
        <w:t xml:space="preserve"> with the indirect result of </w:t>
      </w:r>
      <w:r w:rsidRPr="006F3F9E">
        <w:rPr>
          <w:rStyle w:val="StyleBoldUnderline"/>
        </w:rPr>
        <w:t>guiding them towards the common good</w:t>
      </w:r>
      <w:r w:rsidRPr="00A60921">
        <w:rPr>
          <w:sz w:val="14"/>
        </w:rPr>
        <w:t xml:space="preserve">. </w:t>
      </w:r>
      <w:r w:rsidRPr="00913DF1">
        <w:rPr>
          <w:rStyle w:val="StyleBoldUnderline"/>
          <w:highlight w:val="yellow"/>
        </w:rPr>
        <w:t>As</w:t>
      </w:r>
      <w:r w:rsidRPr="00A60921">
        <w:rPr>
          <w:sz w:val="14"/>
          <w:highlight w:val="yellow"/>
        </w:rPr>
        <w:t xml:space="preserve"> </w:t>
      </w:r>
      <w:r w:rsidRPr="00913DF1">
        <w:rPr>
          <w:rStyle w:val="StyleBoldUnderline"/>
          <w:highlight w:val="yellow"/>
        </w:rPr>
        <w:t>aesthetics</w:t>
      </w:r>
      <w:r w:rsidRPr="00A60921">
        <w:rPr>
          <w:sz w:val="14"/>
        </w:rPr>
        <w:t xml:space="preserve"> slowly </w:t>
      </w:r>
      <w:r w:rsidRPr="00913DF1">
        <w:rPr>
          <w:rStyle w:val="StyleBoldUnderline"/>
          <w:highlight w:val="yellow"/>
        </w:rPr>
        <w:t>became entangled with politics</w:t>
      </w:r>
      <w:r w:rsidRPr="006F3F9E">
        <w:rPr>
          <w:rStyle w:val="StyleBoldUnderline"/>
        </w:rPr>
        <w:t>,</w:t>
      </w:r>
      <w:r w:rsidRPr="00A60921">
        <w:rPr>
          <w:sz w:val="14"/>
        </w:rPr>
        <w:t xml:space="preserve"> competing interpretations of how this relationship should unfold came to the fore. </w:t>
      </w:r>
      <w:r w:rsidRPr="006F3F9E">
        <w:rPr>
          <w:rStyle w:val="StyleBoldUnderline"/>
        </w:rPr>
        <w:t xml:space="preserve">Eventually </w:t>
      </w:r>
      <w:r w:rsidRPr="00913DF1">
        <w:rPr>
          <w:rStyle w:val="StyleBoldUnderline"/>
          <w:highlight w:val="yellow"/>
        </w:rPr>
        <w:t>beauty was conceived</w:t>
      </w:r>
      <w:r w:rsidRPr="00A60921">
        <w:rPr>
          <w:sz w:val="14"/>
          <w:highlight w:val="yellow"/>
        </w:rPr>
        <w:t xml:space="preserve"> </w:t>
      </w:r>
      <w:r w:rsidRPr="00913DF1">
        <w:rPr>
          <w:rStyle w:val="StyleBoldUnderline"/>
          <w:highlight w:val="yellow"/>
        </w:rPr>
        <w:t>instrumentally</w:t>
      </w:r>
      <w:r w:rsidRPr="00A60921">
        <w:rPr>
          <w:sz w:val="14"/>
        </w:rPr>
        <w:t xml:space="preserve">, </w:t>
      </w:r>
      <w:r w:rsidRPr="00913DF1">
        <w:rPr>
          <w:rStyle w:val="Emphasis"/>
          <w:highlight w:val="yellow"/>
          <w:bdr w:val="single" w:sz="4" w:space="0" w:color="auto"/>
        </w:rPr>
        <w:t>reduced to style, and devoid of content</w:t>
      </w:r>
      <w:r w:rsidRPr="00A60921">
        <w:rPr>
          <w:sz w:val="14"/>
        </w:rPr>
        <w:t xml:space="preserve">. </w:t>
      </w:r>
      <w:r w:rsidRPr="00913DF1">
        <w:rPr>
          <w:rStyle w:val="Emphasis"/>
          <w:highlight w:val="yellow"/>
        </w:rPr>
        <w:t xml:space="preserve">Fascism was </w:t>
      </w:r>
      <w:r w:rsidRPr="001F5AE3">
        <w:rPr>
          <w:rStyle w:val="Emphasis"/>
        </w:rPr>
        <w:t xml:space="preserve">one of </w:t>
      </w:r>
      <w:r w:rsidRPr="00913DF1">
        <w:rPr>
          <w:rStyle w:val="Emphasis"/>
          <w:highlight w:val="yellow"/>
        </w:rPr>
        <w:t xml:space="preserve">the first </w:t>
      </w:r>
      <w:r w:rsidRPr="001F5AE3">
        <w:rPr>
          <w:rStyle w:val="Emphasis"/>
        </w:rPr>
        <w:t xml:space="preserve">movements </w:t>
      </w:r>
      <w:r w:rsidRPr="00913DF1">
        <w:rPr>
          <w:rStyle w:val="Emphasis"/>
          <w:highlight w:val="yellow"/>
        </w:rPr>
        <w:t>to take</w:t>
      </w:r>
      <w:r w:rsidRPr="00913DF1">
        <w:rPr>
          <w:rStyle w:val="Emphasis"/>
        </w:rPr>
        <w:t xml:space="preserve"> </w:t>
      </w:r>
      <w:r w:rsidRPr="00913DF1">
        <w:rPr>
          <w:rStyle w:val="Emphasis"/>
          <w:highlight w:val="yellow"/>
        </w:rPr>
        <w:t>advantage of aesthetics’</w:t>
      </w:r>
      <w:r w:rsidRPr="00913DF1">
        <w:rPr>
          <w:rStyle w:val="Emphasis"/>
        </w:rPr>
        <w:t xml:space="preserve"> original </w:t>
      </w:r>
      <w:r w:rsidRPr="00913DF1">
        <w:rPr>
          <w:rStyle w:val="Emphasis"/>
          <w:highlight w:val="yellow"/>
        </w:rPr>
        <w:t>radical political impulse</w:t>
      </w:r>
      <w:r w:rsidRPr="00A60921">
        <w:rPr>
          <w:sz w:val="14"/>
        </w:rPr>
        <w:t xml:space="preserve"> </w:t>
      </w:r>
      <w:r w:rsidRPr="006F3F9E">
        <w:rPr>
          <w:rStyle w:val="StyleBoldUnderline"/>
        </w:rPr>
        <w:t>while</w:t>
      </w:r>
      <w:r w:rsidRPr="00A60921">
        <w:rPr>
          <w:sz w:val="14"/>
        </w:rPr>
        <w:t xml:space="preserve"> also </w:t>
      </w:r>
      <w:r w:rsidRPr="006F3F9E">
        <w:rPr>
          <w:rStyle w:val="StyleBoldUnderline"/>
        </w:rPr>
        <w:t>simplifying its moral reach</w:t>
      </w:r>
      <w:r w:rsidRPr="00A60921">
        <w:rPr>
          <w:sz w:val="14"/>
        </w:rPr>
        <w:t xml:space="preserve">. </w:t>
      </w:r>
      <w:r w:rsidRPr="00913DF1">
        <w:rPr>
          <w:rStyle w:val="StyleBoldUnderline"/>
          <w:highlight w:val="yellow"/>
        </w:rPr>
        <w:t>Mussolini’s approach to politics is</w:t>
      </w:r>
      <w:r w:rsidRPr="006F3F9E">
        <w:rPr>
          <w:rStyle w:val="StyleBoldUnderline"/>
        </w:rPr>
        <w:t xml:space="preserve"> a</w:t>
      </w:r>
      <w:r w:rsidRPr="00A60921">
        <w:rPr>
          <w:sz w:val="14"/>
        </w:rPr>
        <w:t xml:space="preserve">n extreme </w:t>
      </w:r>
      <w:r w:rsidRPr="006F3F9E">
        <w:rPr>
          <w:rStyle w:val="StyleBoldUnderline"/>
        </w:rPr>
        <w:t>example of the degrading process aesthetics underwent</w:t>
      </w:r>
      <w:r w:rsidRPr="00A60921">
        <w:rPr>
          <w:sz w:val="14"/>
        </w:rPr>
        <w:t xml:space="preserve"> at the turn of the twentieth century, </w:t>
      </w:r>
      <w:r w:rsidRPr="00913DF1">
        <w:rPr>
          <w:rStyle w:val="Emphasis"/>
          <w:highlight w:val="yellow"/>
        </w:rPr>
        <w:t>a</w:t>
      </w:r>
      <w:r w:rsidRPr="006F3F9E">
        <w:rPr>
          <w:rStyle w:val="Emphasis"/>
        </w:rPr>
        <w:t xml:space="preserve"> most </w:t>
      </w:r>
      <w:r w:rsidRPr="00913DF1">
        <w:rPr>
          <w:rStyle w:val="Emphasis"/>
          <w:highlight w:val="yellow"/>
        </w:rPr>
        <w:t xml:space="preserve">perniciously successful implementation of the </w:t>
      </w:r>
      <w:proofErr w:type="spellStart"/>
      <w:r w:rsidRPr="00913DF1">
        <w:rPr>
          <w:rStyle w:val="Emphasis"/>
          <w:highlight w:val="yellow"/>
        </w:rPr>
        <w:t>aestheticization</w:t>
      </w:r>
      <w:proofErr w:type="spellEnd"/>
      <w:r w:rsidRPr="00913DF1">
        <w:rPr>
          <w:rStyle w:val="Emphasis"/>
          <w:highlight w:val="yellow"/>
        </w:rPr>
        <w:t xml:space="preserve"> of politics</w:t>
      </w:r>
      <w:r w:rsidRPr="00A60921">
        <w:rPr>
          <w:sz w:val="14"/>
          <w:highlight w:val="yellow"/>
        </w:rPr>
        <w:t>.</w:t>
      </w:r>
      <w:r w:rsidRPr="00A60921">
        <w:rPr>
          <w:sz w:val="14"/>
        </w:rPr>
        <w:t xml:space="preserve"> </w:t>
      </w:r>
      <w:r w:rsidRPr="00A60921">
        <w:rPr>
          <w:sz w:val="14"/>
          <w:szCs w:val="14"/>
        </w:rPr>
        <w:t xml:space="preserve">As several scholars have argued, the concept of autonomous, disinterested art emerged as the result of a complex historical process originating in the eighteenth century in Britain. At the time, moralists of the </w:t>
      </w:r>
      <w:proofErr w:type="spellStart"/>
      <w:r w:rsidRPr="00A60921">
        <w:rPr>
          <w:sz w:val="14"/>
          <w:szCs w:val="14"/>
        </w:rPr>
        <w:t>calibre</w:t>
      </w:r>
      <w:proofErr w:type="spellEnd"/>
      <w:r w:rsidRPr="00A60921">
        <w:rPr>
          <w:sz w:val="14"/>
          <w:szCs w:val="14"/>
        </w:rPr>
        <w:t xml:space="preserve"> of Addison, Shaftesbury, Hutcheson, Hume, and Alison set out to address the impact of egoism and instrumentality on ethical questions. Lord Shaftesbury, in particular, developed a notion of disinterestedness, at first linked to moral issues. Later disinterestedness became the core concept of modern aesthetic theory and the key methodological principle in the newly emerging discipline of aesthetics. </w:t>
      </w:r>
      <w:r w:rsidRPr="00913DF1">
        <w:rPr>
          <w:rStyle w:val="StyleBoldUnderline"/>
          <w:highlight w:val="yellow"/>
        </w:rPr>
        <w:t xml:space="preserve">Shaftesbury was opposed to </w:t>
      </w:r>
      <w:r w:rsidRPr="00A60921">
        <w:rPr>
          <w:sz w:val="14"/>
        </w:rPr>
        <w:t xml:space="preserve">the idea of </w:t>
      </w:r>
      <w:r w:rsidRPr="00913DF1">
        <w:rPr>
          <w:rStyle w:val="Emphasis"/>
          <w:highlight w:val="yellow"/>
        </w:rPr>
        <w:t xml:space="preserve">considering ethics in terms of </w:t>
      </w:r>
      <w:r w:rsidRPr="00913DF1">
        <w:rPr>
          <w:rStyle w:val="Emphasis"/>
        </w:rPr>
        <w:t xml:space="preserve">an action’s </w:t>
      </w:r>
      <w:r w:rsidRPr="00913DF1">
        <w:rPr>
          <w:rStyle w:val="Emphasis"/>
          <w:highlight w:val="yellow"/>
          <w:bdr w:val="single" w:sz="4" w:space="0" w:color="auto"/>
        </w:rPr>
        <w:t>consequences</w:t>
      </w:r>
      <w:r w:rsidRPr="006F3F9E">
        <w:rPr>
          <w:rStyle w:val="StyleBoldUnderline"/>
        </w:rPr>
        <w:t>, i.e., whether or not the action had positive effects on the common good. He argued that</w:t>
      </w:r>
      <w:r w:rsidRPr="00A60921">
        <w:rPr>
          <w:sz w:val="14"/>
        </w:rPr>
        <w:t xml:space="preserve"> disinterestedness served to overcome what he considered the false choice between egoism and altruism; disinterestedness implied that </w:t>
      </w:r>
      <w:r w:rsidRPr="006F3F9E">
        <w:rPr>
          <w:rStyle w:val="StyleBoldUnderline"/>
        </w:rPr>
        <w:t>moral life was not concerned with action but instead</w:t>
      </w:r>
      <w:r w:rsidRPr="00A60921">
        <w:rPr>
          <w:sz w:val="14"/>
        </w:rPr>
        <w:t xml:space="preserve"> was fundamentally concerned with </w:t>
      </w:r>
      <w:r w:rsidRPr="006F3F9E">
        <w:rPr>
          <w:rStyle w:val="StyleBoldUnderline"/>
        </w:rPr>
        <w:t>harmony and contemplation</w:t>
      </w:r>
      <w:r w:rsidRPr="00A60921">
        <w:rPr>
          <w:sz w:val="14"/>
        </w:rPr>
        <w:t xml:space="preserve">. Within this framework, virtuous “man” was like an art lover, and virtue was not about making the right decisions in order to reach worthy ends; rather, it stood for “no other than the love of order and beauty.” At first preoccupied with moral issues, over time Shaftesbury turned his ethical concerns into </w:t>
      </w:r>
      <w:r w:rsidRPr="00913DF1">
        <w:rPr>
          <w:rStyle w:val="StyleBoldUnderline"/>
          <w:highlight w:val="yellow"/>
        </w:rPr>
        <w:t>an aesthetically informed theory</w:t>
      </w:r>
      <w:r w:rsidRPr="00A60921">
        <w:rPr>
          <w:sz w:val="14"/>
        </w:rPr>
        <w:t xml:space="preserve"> that </w:t>
      </w:r>
      <w:r w:rsidRPr="00913DF1">
        <w:rPr>
          <w:rStyle w:val="StyleBoldUnderline"/>
          <w:highlight w:val="yellow"/>
        </w:rPr>
        <w:t>emphasized</w:t>
      </w:r>
      <w:r w:rsidRPr="006F3F9E">
        <w:rPr>
          <w:rStyle w:val="StyleBoldUnderline"/>
        </w:rPr>
        <w:t xml:space="preserve"> the importance of </w:t>
      </w:r>
      <w:r w:rsidRPr="00913DF1">
        <w:rPr>
          <w:rStyle w:val="StyleBoldUnderline"/>
          <w:highlight w:val="yellow"/>
        </w:rPr>
        <w:t>beauty</w:t>
      </w:r>
      <w:r w:rsidRPr="006F3F9E">
        <w:rPr>
          <w:rStyle w:val="StyleBoldUnderline"/>
        </w:rPr>
        <w:t xml:space="preserve"> </w:t>
      </w:r>
      <w:r w:rsidRPr="00A60921">
        <w:rPr>
          <w:sz w:val="14"/>
        </w:rPr>
        <w:t xml:space="preserve">and contemplation when defining a virtuous person. Thus, whereas he had originally discussed disinterest </w:t>
      </w:r>
      <w:r w:rsidRPr="00913DF1">
        <w:rPr>
          <w:rStyle w:val="Emphasis"/>
          <w:highlight w:val="yellow"/>
        </w:rPr>
        <w:t xml:space="preserve">in opposition to </w:t>
      </w:r>
      <w:r w:rsidRPr="00913DF1">
        <w:rPr>
          <w:rStyle w:val="Emphasis"/>
        </w:rPr>
        <w:t>interest in</w:t>
      </w:r>
      <w:r w:rsidRPr="00913DF1">
        <w:rPr>
          <w:rStyle w:val="Emphasis"/>
          <w:highlight w:val="yellow"/>
        </w:rPr>
        <w:t xml:space="preserve"> practical actions</w:t>
      </w:r>
      <w:r w:rsidRPr="00A60921">
        <w:rPr>
          <w:sz w:val="14"/>
        </w:rPr>
        <w:t xml:space="preserve">, Shaftesbury later employed disinterest to refer to the “virtuous man” as a spectator keen on contemplating the beauty of both manners and morals. Disinterestedness was contrary to action and also dismissive of the desire to possess or use a thing; it emphasized the perceiving act when contemplating an object rather than the object being contemplated. </w:t>
      </w:r>
      <w:r w:rsidRPr="00A60921">
        <w:rPr>
          <w:sz w:val="14"/>
          <w:szCs w:val="12"/>
        </w:rPr>
        <w:t xml:space="preserve">Disinterestedness was connected with aesthetics rather than ethics, and emphasis was increasingly placed on the recipients’ experience and their capacity to contemplate an object. As long as one remained a spectator, one’s experience of an object would supposedly be disinterested because it was based solely on perception. The perceptual experience of beauty was then emphasized rather than the qualities that made a thing beautiful. This new perspective on experience marked the birth of aesthetics as a distinctive realm. Good taste </w:t>
      </w:r>
      <w:proofErr w:type="gramStart"/>
      <w:r w:rsidRPr="00A60921">
        <w:rPr>
          <w:sz w:val="14"/>
          <w:szCs w:val="12"/>
        </w:rPr>
        <w:t>Eventually</w:t>
      </w:r>
      <w:proofErr w:type="gramEnd"/>
      <w:r w:rsidRPr="00A60921">
        <w:rPr>
          <w:sz w:val="14"/>
          <w:szCs w:val="12"/>
        </w:rPr>
        <w:t xml:space="preserve">, “good taste” was adopted as an evaluative tool and linked to the pleasure of the imagination and lack of desire for possessions. In Germany, judgment of taste became central to Kant’s influential redefinition of aesthetic essence and came to be identified by Kant with the human ability to share experiences in comparison to animals. For Kant, disinterestedness in aesthetic judgment signified that taste, though subjective because based on feelings rather than concepts, was not arbitrary or private. It involved, at least in principle, the existence of what he called a </w:t>
      </w:r>
      <w:proofErr w:type="spellStart"/>
      <w:r w:rsidRPr="00A60921">
        <w:rPr>
          <w:sz w:val="14"/>
          <w:szCs w:val="12"/>
        </w:rPr>
        <w:t>sensus</w:t>
      </w:r>
      <w:proofErr w:type="spellEnd"/>
      <w:r w:rsidRPr="00A60921">
        <w:rPr>
          <w:sz w:val="14"/>
          <w:szCs w:val="12"/>
        </w:rPr>
        <w:t xml:space="preserve"> </w:t>
      </w:r>
      <w:proofErr w:type="spellStart"/>
      <w:r w:rsidRPr="00A60921">
        <w:rPr>
          <w:sz w:val="14"/>
          <w:szCs w:val="12"/>
        </w:rPr>
        <w:t>communis</w:t>
      </w:r>
      <w:proofErr w:type="spellEnd"/>
      <w:r w:rsidRPr="00A60921">
        <w:rPr>
          <w:sz w:val="14"/>
          <w:szCs w:val="12"/>
        </w:rPr>
        <w:t xml:space="preserve">, or common sense, intended not in the ordinary meaning of simple but rather in the sense of shared. Aesthetic judgment for Kant required consensual understanding within a collectivity. Thus, on the one hand, disinterestedness implied that the crucial factor in our experience of a beautiful object was not the object itself but the feelings of enjoyment it aroused in us. On the other hand, through reference to </w:t>
      </w:r>
      <w:proofErr w:type="spellStart"/>
      <w:r w:rsidRPr="00A60921">
        <w:rPr>
          <w:sz w:val="14"/>
          <w:szCs w:val="12"/>
        </w:rPr>
        <w:t>sensus</w:t>
      </w:r>
      <w:proofErr w:type="spellEnd"/>
      <w:r w:rsidRPr="00A60921">
        <w:rPr>
          <w:sz w:val="14"/>
          <w:szCs w:val="12"/>
        </w:rPr>
        <w:t xml:space="preserve"> </w:t>
      </w:r>
      <w:proofErr w:type="spellStart"/>
      <w:r w:rsidRPr="00A60921">
        <w:rPr>
          <w:sz w:val="14"/>
          <w:szCs w:val="12"/>
        </w:rPr>
        <w:t>communis</w:t>
      </w:r>
      <w:proofErr w:type="spellEnd"/>
      <w:r w:rsidRPr="00A60921">
        <w:rPr>
          <w:sz w:val="14"/>
          <w:szCs w:val="12"/>
        </w:rPr>
        <w:t xml:space="preserve">, disinterestedness also implied that those feelings, being in principle communicable and inter-subjective, were not based on personal or sensual gratification and did not implicate a utilitarian dimension. Kant’s famous definition of art as “purposiveness without purpose” helped solidify the identification of the aesthetic realm with non-instrumental ends. For Kant, this did not mean that art should be disconnected from social life. In contrast, art provided an ideal space within which to envision a public forum away from concrete political or governmental action and where enlightened citizens could freely discuss political issues. Art was a self-proclaimed non-political space in which politics, however, worked as a motivational engine. In this sense, although seemingly founded on separation, modern aesthetics originated in relation to politics, domesticating the masses, with all their desires and impulses and winning them to democratic politics. Mussolini’s concept of power </w:t>
      </w:r>
      <w:proofErr w:type="gramStart"/>
      <w:r w:rsidRPr="00A60921">
        <w:rPr>
          <w:sz w:val="14"/>
          <w:szCs w:val="12"/>
        </w:rPr>
        <w:t>How</w:t>
      </w:r>
      <w:proofErr w:type="gramEnd"/>
      <w:r w:rsidRPr="00A60921">
        <w:rPr>
          <w:sz w:val="14"/>
          <w:szCs w:val="12"/>
        </w:rPr>
        <w:t xml:space="preserve"> is all this discussion of aesthetics connected to Mussolini and to the centrality of aesthetics in Mussolini’s conception and exercise of power? What do I mean by “conception of” power? In my view, Mussolini’s subscription to aesthetics ensured that symbols, art and rituals were all seen as contributing to a transformative, </w:t>
      </w:r>
      <w:proofErr w:type="spellStart"/>
      <w:r w:rsidRPr="00A60921">
        <w:rPr>
          <w:sz w:val="14"/>
          <w:szCs w:val="12"/>
        </w:rPr>
        <w:t>moulding</w:t>
      </w:r>
      <w:proofErr w:type="spellEnd"/>
      <w:r w:rsidRPr="00A60921">
        <w:rPr>
          <w:sz w:val="14"/>
          <w:szCs w:val="12"/>
        </w:rPr>
        <w:t xml:space="preserve"> power. They deeply informed how Mussolini conceived and exercised power. </w:t>
      </w:r>
      <w:r w:rsidRPr="00A60921">
        <w:rPr>
          <w:sz w:val="14"/>
        </w:rPr>
        <w:t xml:space="preserve">Mussolini subscribed to the notion of aesthetics promoted by the art for art’s sake movement, that is, the notion of art as autonomous and self-referential and detached from worldly matters. At the same time, and somewhat paradoxically, </w:t>
      </w:r>
      <w:r w:rsidRPr="00913DF1">
        <w:rPr>
          <w:rStyle w:val="StyleBoldUnderline"/>
          <w:highlight w:val="yellow"/>
        </w:rPr>
        <w:t xml:space="preserve">Mussolini </w:t>
      </w:r>
      <w:r w:rsidRPr="001F5AE3">
        <w:rPr>
          <w:rStyle w:val="StyleBoldUnderline"/>
          <w:highlight w:val="yellow"/>
        </w:rPr>
        <w:t>had</w:t>
      </w:r>
      <w:r w:rsidRPr="001F5AE3">
        <w:rPr>
          <w:rStyle w:val="StyleBoldUnderline"/>
        </w:rPr>
        <w:t xml:space="preserve"> a great </w:t>
      </w:r>
      <w:r w:rsidRPr="00913DF1">
        <w:rPr>
          <w:rStyle w:val="StyleBoldUnderline"/>
          <w:highlight w:val="yellow"/>
        </w:rPr>
        <w:t>intuition</w:t>
      </w:r>
      <w:r w:rsidRPr="00A60921">
        <w:rPr>
          <w:sz w:val="14"/>
          <w:highlight w:val="yellow"/>
        </w:rPr>
        <w:t xml:space="preserve"> </w:t>
      </w:r>
      <w:r w:rsidRPr="00913DF1">
        <w:rPr>
          <w:rStyle w:val="StyleBoldUnderline"/>
          <w:highlight w:val="yellow"/>
        </w:rPr>
        <w:t xml:space="preserve">about the </w:t>
      </w:r>
      <w:r w:rsidRPr="001F5AE3">
        <w:rPr>
          <w:rStyle w:val="StyleBoldUnderline"/>
        </w:rPr>
        <w:t xml:space="preserve">crucial </w:t>
      </w:r>
      <w:r w:rsidRPr="00913DF1">
        <w:rPr>
          <w:rStyle w:val="StyleBoldUnderline"/>
          <w:highlight w:val="yellow"/>
        </w:rPr>
        <w:t xml:space="preserve">role of </w:t>
      </w:r>
      <w:r w:rsidRPr="001F5AE3">
        <w:rPr>
          <w:rStyle w:val="Emphasis"/>
          <w:highlight w:val="yellow"/>
        </w:rPr>
        <w:t>affect</w:t>
      </w:r>
      <w:r w:rsidRPr="00913DF1">
        <w:rPr>
          <w:rStyle w:val="StyleBoldUnderline"/>
          <w:highlight w:val="yellow"/>
        </w:rPr>
        <w:t xml:space="preserve"> in politics</w:t>
      </w:r>
      <w:r w:rsidRPr="00A60921">
        <w:rPr>
          <w:sz w:val="14"/>
          <w:highlight w:val="yellow"/>
        </w:rPr>
        <w:t xml:space="preserve">, </w:t>
      </w:r>
      <w:r w:rsidRPr="00913DF1">
        <w:rPr>
          <w:rStyle w:val="StyleBoldUnderline"/>
          <w:highlight w:val="yellow"/>
        </w:rPr>
        <w:t>an intuition that</w:t>
      </w:r>
      <w:r w:rsidRPr="00A60921">
        <w:rPr>
          <w:sz w:val="14"/>
          <w:highlight w:val="yellow"/>
        </w:rPr>
        <w:t xml:space="preserve">, </w:t>
      </w:r>
      <w:r w:rsidRPr="00913DF1">
        <w:rPr>
          <w:rStyle w:val="StyleBoldUnderline"/>
          <w:highlight w:val="yellow"/>
        </w:rPr>
        <w:t>combined with</w:t>
      </w:r>
      <w:r w:rsidRPr="003A6C5C">
        <w:rPr>
          <w:rStyle w:val="StyleBoldUnderline"/>
        </w:rPr>
        <w:t xml:space="preserve"> </w:t>
      </w:r>
      <w:r w:rsidRPr="00A60921">
        <w:rPr>
          <w:sz w:val="14"/>
        </w:rPr>
        <w:t>his approach to</w:t>
      </w:r>
      <w:r w:rsidRPr="003A6C5C">
        <w:rPr>
          <w:rStyle w:val="StyleBoldUnderline"/>
        </w:rPr>
        <w:t xml:space="preserve"> </w:t>
      </w:r>
      <w:r w:rsidRPr="00913DF1">
        <w:rPr>
          <w:rStyle w:val="StyleBoldUnderline"/>
          <w:highlight w:val="yellow"/>
        </w:rPr>
        <w:t xml:space="preserve">aesthetics, gave way to </w:t>
      </w:r>
      <w:r w:rsidRPr="00913DF1">
        <w:rPr>
          <w:rStyle w:val="StyleBoldUnderline"/>
        </w:rPr>
        <w:t>the</w:t>
      </w:r>
      <w:r w:rsidRPr="00A60921">
        <w:rPr>
          <w:sz w:val="14"/>
        </w:rPr>
        <w:t xml:space="preserve"> strange and </w:t>
      </w:r>
      <w:r w:rsidRPr="00913DF1">
        <w:rPr>
          <w:rStyle w:val="StyleBoldUnderline"/>
        </w:rPr>
        <w:t>lethal alchemy</w:t>
      </w:r>
      <w:r w:rsidRPr="003A6C5C">
        <w:rPr>
          <w:rStyle w:val="StyleBoldUnderline"/>
        </w:rPr>
        <w:t xml:space="preserve"> </w:t>
      </w:r>
      <w:r w:rsidRPr="00A60921">
        <w:rPr>
          <w:sz w:val="14"/>
        </w:rPr>
        <w:t>that we know of as</w:t>
      </w:r>
      <w:r w:rsidRPr="003A6C5C">
        <w:rPr>
          <w:rStyle w:val="StyleBoldUnderline"/>
        </w:rPr>
        <w:t xml:space="preserve"> </w:t>
      </w:r>
      <w:r w:rsidRPr="00913DF1">
        <w:rPr>
          <w:rStyle w:val="StyleBoldUnderline"/>
          <w:highlight w:val="yellow"/>
        </w:rPr>
        <w:t>fascism</w:t>
      </w:r>
      <w:r w:rsidRPr="003A6C5C">
        <w:rPr>
          <w:rStyle w:val="StyleBoldUnderline"/>
        </w:rPr>
        <w:t>.</w:t>
      </w:r>
      <w:r>
        <w:rPr>
          <w:rStyle w:val="StyleBoldUnderline"/>
        </w:rPr>
        <w:t xml:space="preserve"> </w:t>
      </w:r>
      <w:r w:rsidRPr="00A60921">
        <w:rPr>
          <w:sz w:val="14"/>
        </w:rPr>
        <w:t xml:space="preserve">Walter Benjamin was the first to associate fascism with an aesthetic approach to politics – an approach that he saw as representative of modern antinomies. The evocative and disturbing image </w:t>
      </w:r>
      <w:r w:rsidRPr="004C5422">
        <w:rPr>
          <w:rStyle w:val="StyleBoldUnderline"/>
        </w:rPr>
        <w:t>Benjamin</w:t>
      </w:r>
      <w:r w:rsidRPr="00A60921">
        <w:rPr>
          <w:sz w:val="14"/>
        </w:rPr>
        <w:t xml:space="preserve"> conjured to make his </w:t>
      </w:r>
      <w:r w:rsidRPr="004C5422">
        <w:rPr>
          <w:rStyle w:val="StyleBoldUnderline"/>
        </w:rPr>
        <w:t xml:space="preserve">argument was the </w:t>
      </w:r>
      <w:r w:rsidRPr="00913DF1">
        <w:rPr>
          <w:rStyle w:val="StyleBoldUnderline"/>
          <w:highlight w:val="yellow"/>
        </w:rPr>
        <w:t>comparison of bombed</w:t>
      </w:r>
      <w:r w:rsidRPr="004C5422">
        <w:rPr>
          <w:rStyle w:val="StyleBoldUnderline"/>
        </w:rPr>
        <w:t xml:space="preserve">-out </w:t>
      </w:r>
      <w:r w:rsidRPr="00913DF1">
        <w:rPr>
          <w:rStyle w:val="StyleBoldUnderline"/>
          <w:highlight w:val="yellow"/>
        </w:rPr>
        <w:t>sites in Ethiopia</w:t>
      </w:r>
      <w:r w:rsidRPr="004C5422">
        <w:rPr>
          <w:rStyle w:val="StyleBoldUnderline"/>
        </w:rPr>
        <w:t xml:space="preserve"> </w:t>
      </w:r>
      <w:r w:rsidRPr="00913DF1">
        <w:rPr>
          <w:rStyle w:val="StyleBoldUnderline"/>
          <w:highlight w:val="yellow"/>
        </w:rPr>
        <w:t>to blooming flowers</w:t>
      </w:r>
      <w:r w:rsidRPr="00A60921">
        <w:rPr>
          <w:sz w:val="14"/>
        </w:rPr>
        <w:t xml:space="preserve"> </w:t>
      </w:r>
      <w:r w:rsidRPr="004C5422">
        <w:rPr>
          <w:rStyle w:val="StyleBoldUnderline"/>
        </w:rPr>
        <w:t>– a</w:t>
      </w:r>
      <w:r w:rsidRPr="00A60921">
        <w:rPr>
          <w:sz w:val="14"/>
        </w:rPr>
        <w:t xml:space="preserve"> </w:t>
      </w:r>
      <w:r w:rsidRPr="004C5422">
        <w:rPr>
          <w:rStyle w:val="StyleBoldUnderline"/>
        </w:rPr>
        <w:t xml:space="preserve">comparison </w:t>
      </w:r>
      <w:r w:rsidRPr="00913DF1">
        <w:rPr>
          <w:rStyle w:val="StyleBoldUnderline"/>
          <w:highlight w:val="yellow"/>
        </w:rPr>
        <w:t>drawn by the leader of the</w:t>
      </w:r>
      <w:r w:rsidRPr="004C5422">
        <w:rPr>
          <w:rStyle w:val="StyleBoldUnderline"/>
        </w:rPr>
        <w:t xml:space="preserve"> Futurist </w:t>
      </w:r>
      <w:r w:rsidRPr="00913DF1">
        <w:rPr>
          <w:rStyle w:val="StyleBoldUnderline"/>
          <w:highlight w:val="yellow"/>
        </w:rPr>
        <w:t>avant-garde</w:t>
      </w:r>
      <w:r w:rsidRPr="004C5422">
        <w:rPr>
          <w:rStyle w:val="StyleBoldUnderline"/>
        </w:rPr>
        <w:t xml:space="preserve"> </w:t>
      </w:r>
      <w:r w:rsidRPr="00913DF1">
        <w:rPr>
          <w:rStyle w:val="StyleBoldUnderline"/>
          <w:highlight w:val="yellow"/>
        </w:rPr>
        <w:t>movement</w:t>
      </w:r>
      <w:r w:rsidRPr="00A60921">
        <w:rPr>
          <w:sz w:val="14"/>
        </w:rPr>
        <w:t xml:space="preserve">, </w:t>
      </w:r>
      <w:proofErr w:type="spellStart"/>
      <w:r w:rsidRPr="00A60921">
        <w:rPr>
          <w:sz w:val="14"/>
        </w:rPr>
        <w:t>Filippo</w:t>
      </w:r>
      <w:proofErr w:type="spellEnd"/>
      <w:r w:rsidRPr="00A60921">
        <w:rPr>
          <w:sz w:val="14"/>
        </w:rPr>
        <w:t xml:space="preserve"> </w:t>
      </w:r>
      <w:proofErr w:type="spellStart"/>
      <w:r w:rsidRPr="00A60921">
        <w:rPr>
          <w:sz w:val="14"/>
        </w:rPr>
        <w:t>Tommaso</w:t>
      </w:r>
      <w:proofErr w:type="spellEnd"/>
      <w:r w:rsidRPr="00A60921">
        <w:rPr>
          <w:sz w:val="14"/>
        </w:rPr>
        <w:t xml:space="preserve"> </w:t>
      </w:r>
      <w:r w:rsidRPr="004C5422">
        <w:rPr>
          <w:rStyle w:val="StyleBoldUnderline"/>
        </w:rPr>
        <w:t xml:space="preserve">Marinetti, </w:t>
      </w:r>
      <w:r w:rsidRPr="00913DF1">
        <w:rPr>
          <w:rStyle w:val="StyleBoldUnderline"/>
          <w:highlight w:val="yellow"/>
        </w:rPr>
        <w:t>from the</w:t>
      </w:r>
      <w:r w:rsidRPr="004C5422">
        <w:rPr>
          <w:rStyle w:val="StyleBoldUnderline"/>
        </w:rPr>
        <w:t xml:space="preserve"> height of the flying </w:t>
      </w:r>
      <w:r w:rsidRPr="00913DF1">
        <w:rPr>
          <w:rStyle w:val="StyleBoldUnderline"/>
          <w:highlight w:val="yellow"/>
        </w:rPr>
        <w:t>plane dropping those bombs</w:t>
      </w:r>
      <w:r w:rsidRPr="004C5422">
        <w:rPr>
          <w:rStyle w:val="StyleBoldUnderline"/>
        </w:rPr>
        <w:t xml:space="preserve"> during Italy’s colonial war.</w:t>
      </w:r>
      <w:r w:rsidRPr="00A60921">
        <w:rPr>
          <w:sz w:val="14"/>
        </w:rPr>
        <w:t xml:space="preserve">  For Benjamin, </w:t>
      </w:r>
      <w:r w:rsidRPr="00913DF1">
        <w:rPr>
          <w:rStyle w:val="Emphasis"/>
          <w:highlight w:val="yellow"/>
        </w:rPr>
        <w:t>such an image implied</w:t>
      </w:r>
      <w:r w:rsidRPr="004C5422">
        <w:rPr>
          <w:rStyle w:val="Emphasis"/>
        </w:rPr>
        <w:t xml:space="preserve"> </w:t>
      </w:r>
      <w:r w:rsidRPr="00913DF1">
        <w:rPr>
          <w:rStyle w:val="Emphasis"/>
          <w:highlight w:val="yellow"/>
        </w:rPr>
        <w:t>an aestheticized view of violence</w:t>
      </w:r>
      <w:r w:rsidRPr="004C5422">
        <w:rPr>
          <w:rStyle w:val="Emphasis"/>
        </w:rPr>
        <w:t xml:space="preserve"> and war, of destruction and pain, an artistic transfiguration </w:t>
      </w:r>
      <w:r w:rsidRPr="001F5AE3">
        <w:rPr>
          <w:rStyle w:val="Emphasis"/>
          <w:highlight w:val="yellow"/>
        </w:rPr>
        <w:t>that overcame bodily material reality</w:t>
      </w:r>
      <w:r w:rsidRPr="004C5422">
        <w:rPr>
          <w:rStyle w:val="Emphasis"/>
        </w:rPr>
        <w:t>.</w:t>
      </w:r>
      <w:r w:rsidRPr="00A60921">
        <w:rPr>
          <w:sz w:val="14"/>
        </w:rPr>
        <w:t xml:space="preserve">  Benjamin argued that the deadening of sense perception reflected in the image of blooming flowers instead of mangled Ethiopian bodies paradoxically ensued from a heightened sensitivity to which modern life’s fast pace subjected its dwellers.  For example, the shock experienced in combat is transformed and </w:t>
      </w:r>
      <w:proofErr w:type="spellStart"/>
      <w:r w:rsidRPr="00A60921">
        <w:rPr>
          <w:sz w:val="14"/>
        </w:rPr>
        <w:t>sublated</w:t>
      </w:r>
      <w:proofErr w:type="spellEnd"/>
      <w:r w:rsidRPr="00A60921">
        <w:rPr>
          <w:sz w:val="14"/>
        </w:rPr>
        <w:t xml:space="preserve"> via the remote perspective from high in the sky and out of the mechanical invention of the time, the airplane. </w:t>
      </w:r>
    </w:p>
    <w:p w:rsidR="00C059DA" w:rsidRPr="001F6180" w:rsidRDefault="00C059DA" w:rsidP="00C059DA"/>
    <w:p w:rsidR="00AB7F8A" w:rsidRPr="008875AE" w:rsidRDefault="00AB7F8A" w:rsidP="00AB7F8A">
      <w:pPr>
        <w:pStyle w:val="Heading4"/>
      </w:pPr>
      <w:r>
        <w:t>Seeking to change the world is a celebration of life not a negation</w:t>
      </w:r>
    </w:p>
    <w:p w:rsidR="00AB7F8A" w:rsidRPr="008875AE" w:rsidRDefault="00AB7F8A" w:rsidP="00AB7F8A">
      <w:r w:rsidRPr="008875AE">
        <w:t xml:space="preserve">Todd </w:t>
      </w:r>
      <w:r w:rsidRPr="002545EE">
        <w:rPr>
          <w:rStyle w:val="StyleStyleBold12pt"/>
        </w:rPr>
        <w:t>May 5</w:t>
      </w:r>
      <w:r w:rsidRPr="008875AE">
        <w:t xml:space="preserve">, </w:t>
      </w:r>
      <w:proofErr w:type="gramStart"/>
      <w:r w:rsidRPr="008875AE">
        <w:t>prof</w:t>
      </w:r>
      <w:proofErr w:type="gramEnd"/>
      <w:r w:rsidRPr="008875AE">
        <w:t xml:space="preserve"> @ Clemson. “To change the world, to celebrate life,” Philosophy &amp; Social Criticism </w:t>
      </w:r>
      <w:r>
        <w:t xml:space="preserve">2005 </w:t>
      </w:r>
      <w:proofErr w:type="spellStart"/>
      <w:r>
        <w:t>Vol</w:t>
      </w:r>
      <w:proofErr w:type="spellEnd"/>
      <w:r>
        <w:t xml:space="preserve"> 31 </w:t>
      </w:r>
      <w:proofErr w:type="spellStart"/>
      <w:r>
        <w:t>nos</w:t>
      </w:r>
      <w:proofErr w:type="spellEnd"/>
      <w:r>
        <w:t xml:space="preserve"> 5–6 pp. 517–531</w:t>
      </w:r>
    </w:p>
    <w:p w:rsidR="00AB7F8A" w:rsidRPr="00844044" w:rsidRDefault="00AB7F8A" w:rsidP="00AB7F8A">
      <w:pPr>
        <w:rPr>
          <w:bCs/>
          <w:u w:val="single"/>
        </w:rPr>
      </w:pPr>
      <w:r w:rsidRPr="008875AE">
        <w:rPr>
          <w:sz w:val="16"/>
        </w:rPr>
        <w:t xml:space="preserve">And </w:t>
      </w:r>
      <w:r w:rsidRPr="00E576AD">
        <w:rPr>
          <w:rStyle w:val="StyleBoldUnderline"/>
        </w:rPr>
        <w:t xml:space="preserve">that is why, in the end, </w:t>
      </w:r>
      <w:r w:rsidRPr="002A658C">
        <w:rPr>
          <w:rStyle w:val="StyleBoldUnderline"/>
          <w:highlight w:val="yellow"/>
        </w:rPr>
        <w:t>there can be no</w:t>
      </w:r>
      <w:r w:rsidRPr="00E576AD">
        <w:rPr>
          <w:rStyle w:val="StyleBoldUnderline"/>
        </w:rPr>
        <w:t xml:space="preserve"> such thing as a </w:t>
      </w:r>
      <w:r w:rsidRPr="002A658C">
        <w:rPr>
          <w:rStyle w:val="StyleBoldUnderline"/>
          <w:highlight w:val="yellow"/>
        </w:rPr>
        <w:t>sad revolutionary. To seek to change the world is</w:t>
      </w:r>
      <w:r w:rsidRPr="00E576AD">
        <w:rPr>
          <w:rStyle w:val="StyleBoldUnderline"/>
        </w:rPr>
        <w:t xml:space="preserve"> to offer </w:t>
      </w:r>
      <w:r w:rsidRPr="002A658C">
        <w:rPr>
          <w:rStyle w:val="StyleBoldUnderline"/>
          <w:highlight w:val="yellow"/>
        </w:rPr>
        <w:t xml:space="preserve">a </w:t>
      </w:r>
      <w:r w:rsidRPr="002A658C">
        <w:rPr>
          <w:rStyle w:val="Emphasis"/>
          <w:highlight w:val="yellow"/>
        </w:rPr>
        <w:t>new form of life-celebration</w:t>
      </w:r>
      <w:r w:rsidRPr="002A658C">
        <w:rPr>
          <w:rStyle w:val="StyleBoldUnderline"/>
          <w:highlight w:val="yellow"/>
        </w:rPr>
        <w:t>.</w:t>
      </w:r>
      <w:r w:rsidRPr="009B19C6">
        <w:rPr>
          <w:rStyle w:val="StyleBoldUnderline"/>
        </w:rPr>
        <w:t xml:space="preserve"> It is to articulate a fresh way of being</w:t>
      </w:r>
      <w:r w:rsidRPr="008875AE">
        <w:rPr>
          <w:sz w:val="16"/>
        </w:rPr>
        <w:t xml:space="preserve">, which is at once a way of seeing, thinking, acting, and being acted upon. It is to fold </w:t>
      </w:r>
      <w:proofErr w:type="gramStart"/>
      <w:r w:rsidRPr="008875AE">
        <w:rPr>
          <w:sz w:val="16"/>
        </w:rPr>
        <w:t>Being</w:t>
      </w:r>
      <w:proofErr w:type="gramEnd"/>
      <w:r w:rsidRPr="008875AE">
        <w:rPr>
          <w:sz w:val="16"/>
        </w:rPr>
        <w:t xml:space="preserve"> once again upon itself, this time at a new point, to see what that might yield. There is, as Foucault often reminds us, no guarantee that this fold will not itself turn out to contain the intolerable. </w:t>
      </w:r>
      <w:r w:rsidRPr="009B19C6">
        <w:rPr>
          <w:rStyle w:val="StyleBoldUnderline"/>
        </w:rPr>
        <w:t>In a complex world</w:t>
      </w:r>
      <w:r w:rsidRPr="008875AE">
        <w:rPr>
          <w:sz w:val="16"/>
        </w:rPr>
        <w:t xml:space="preserve"> with which we are inescapably entwined, a world we cannot view from above or outside, </w:t>
      </w:r>
      <w:r w:rsidRPr="009B3BCB">
        <w:rPr>
          <w:rStyle w:val="StyleBoldUnderline"/>
          <w:highlight w:val="yellow"/>
        </w:rPr>
        <w:t>there is no certainty about the results</w:t>
      </w:r>
      <w:r w:rsidRPr="008875AE">
        <w:rPr>
          <w:sz w:val="16"/>
        </w:rPr>
        <w:t xml:space="preserve"> of our experiments. </w:t>
      </w:r>
      <w:r w:rsidRPr="009B19C6">
        <w:rPr>
          <w:rStyle w:val="StyleBoldUnderline"/>
        </w:rPr>
        <w:t>Our politics are constructed from</w:t>
      </w:r>
      <w:r w:rsidRPr="008875AE">
        <w:rPr>
          <w:sz w:val="16"/>
        </w:rPr>
        <w:t xml:space="preserve"> the same </w:t>
      </w:r>
      <w:r w:rsidRPr="009B19C6">
        <w:rPr>
          <w:rStyle w:val="StyleBoldUnderline"/>
        </w:rPr>
        <w:t>vulnerability</w:t>
      </w:r>
      <w:r w:rsidRPr="008875AE">
        <w:rPr>
          <w:sz w:val="16"/>
        </w:rPr>
        <w:t xml:space="preserve"> that is the stuff of our art and our daily practices. </w:t>
      </w:r>
      <w:r w:rsidRPr="009B3BCB">
        <w:rPr>
          <w:rStyle w:val="StyleBoldUnderline"/>
          <w:highlight w:val="yellow"/>
        </w:rPr>
        <w:t xml:space="preserve">But to refuse to </w:t>
      </w:r>
      <w:r w:rsidRPr="002A658C">
        <w:rPr>
          <w:rStyle w:val="StyleBoldUnderline"/>
          <w:highlight w:val="yellow"/>
        </w:rPr>
        <w:t>experiment is to resign oneself to the intolerable; it is to abandon both the struggle to change the world and the opportunity to celebrate</w:t>
      </w:r>
      <w:r w:rsidRPr="009B19C6">
        <w:rPr>
          <w:rStyle w:val="StyleBoldUnderline"/>
        </w:rPr>
        <w:t xml:space="preserve"> living within </w:t>
      </w:r>
      <w:r w:rsidRPr="002A658C">
        <w:rPr>
          <w:rStyle w:val="StyleBoldUnderline"/>
          <w:highlight w:val="yellow"/>
        </w:rPr>
        <w:t>it. And to seek</w:t>
      </w:r>
      <w:r w:rsidRPr="009B19C6">
        <w:rPr>
          <w:rStyle w:val="StyleBoldUnderline"/>
        </w:rPr>
        <w:t xml:space="preserve"> one aspect without the other – </w:t>
      </w:r>
      <w:r w:rsidRPr="002A658C">
        <w:rPr>
          <w:rStyle w:val="StyleBoldUnderline"/>
          <w:highlight w:val="yellow"/>
        </w:rPr>
        <w:t>life-celebration without world-changing</w:t>
      </w:r>
      <w:r w:rsidRPr="009B19C6">
        <w:rPr>
          <w:rStyle w:val="StyleBoldUnderline"/>
        </w:rPr>
        <w:t xml:space="preserve">, world-changing without life-celebration – </w:t>
      </w:r>
      <w:r w:rsidRPr="002A658C">
        <w:rPr>
          <w:rStyle w:val="StyleBoldUnderline"/>
          <w:highlight w:val="yellow"/>
        </w:rPr>
        <w:t>is to refuse to acknowledge the</w:t>
      </w:r>
      <w:r w:rsidRPr="009B19C6">
        <w:rPr>
          <w:rStyle w:val="StyleBoldUnderline"/>
        </w:rPr>
        <w:t xml:space="preserve"> chiasm of body and world that is the </w:t>
      </w:r>
      <w:r w:rsidRPr="002A658C">
        <w:rPr>
          <w:rStyle w:val="StyleBoldUnderline"/>
          <w:highlight w:val="yellow"/>
        </w:rPr>
        <w:t>wellspring of both.</w:t>
      </w:r>
      <w:r w:rsidRPr="009B19C6">
        <w:rPr>
          <w:rStyle w:val="StyleBoldUnderline"/>
        </w:rPr>
        <w:t xml:space="preserve">  </w:t>
      </w:r>
    </w:p>
    <w:p w:rsidR="00C059DA" w:rsidRDefault="00C059DA" w:rsidP="004D3987"/>
    <w:p w:rsidR="00AB7F8A" w:rsidRDefault="00AB7F8A" w:rsidP="004D3987"/>
    <w:p w:rsidR="00C059DA" w:rsidRDefault="00B93ED5" w:rsidP="00B93ED5">
      <w:pPr>
        <w:pStyle w:val="Heading2"/>
      </w:pPr>
      <w:r>
        <w:t>2nc</w:t>
      </w:r>
    </w:p>
    <w:p w:rsidR="00B93ED5" w:rsidRDefault="00B93ED5" w:rsidP="00B93ED5"/>
    <w:p w:rsidR="00B93ED5" w:rsidRDefault="00B93ED5" w:rsidP="00B93ED5">
      <w:pPr>
        <w:pStyle w:val="Heading4"/>
      </w:pPr>
      <w:proofErr w:type="gramStart"/>
      <w:r>
        <w:t>they</w:t>
      </w:r>
      <w:proofErr w:type="gramEnd"/>
      <w:r>
        <w:t xml:space="preserve"> treat the ballot as an </w:t>
      </w:r>
      <w:r w:rsidRPr="00DB109C">
        <w:rPr>
          <w:u w:val="single"/>
        </w:rPr>
        <w:t>opinion poll</w:t>
      </w:r>
      <w:r>
        <w:t xml:space="preserve">, an </w:t>
      </w:r>
      <w:r w:rsidRPr="00DB109C">
        <w:rPr>
          <w:u w:val="single"/>
        </w:rPr>
        <w:t>external fixture</w:t>
      </w:r>
      <w:r>
        <w:t xml:space="preserve"> by which we can measure our ethicality --- this makes us </w:t>
      </w:r>
      <w:r w:rsidRPr="00DB109C">
        <w:rPr>
          <w:u w:val="single"/>
        </w:rPr>
        <w:t>endlessly obsessed</w:t>
      </w:r>
      <w:r>
        <w:t xml:space="preserve"> with observing ourselves. Instead, you should evacuate meaning in the ballot. </w:t>
      </w:r>
    </w:p>
    <w:p w:rsidR="00B93ED5" w:rsidRPr="00E14E06" w:rsidRDefault="00B93ED5" w:rsidP="00B93ED5">
      <w:pPr>
        <w:rPr>
          <w:sz w:val="14"/>
        </w:rPr>
      </w:pPr>
      <w:proofErr w:type="spellStart"/>
      <w:r w:rsidRPr="002F5518">
        <w:rPr>
          <w:b/>
        </w:rPr>
        <w:t>Baudrillard</w:t>
      </w:r>
      <w:proofErr w:type="spellEnd"/>
      <w:r w:rsidRPr="002F5518">
        <w:rPr>
          <w:b/>
        </w:rPr>
        <w:t xml:space="preserve"> 85</w:t>
      </w:r>
      <w:r w:rsidRPr="00E14E06">
        <w:rPr>
          <w:sz w:val="14"/>
        </w:rPr>
        <w:t xml:space="preserve"> – Jean, </w:t>
      </w:r>
      <w:r>
        <w:rPr>
          <w:sz w:val="14"/>
        </w:rPr>
        <w:t>“</w:t>
      </w:r>
      <w:r w:rsidRPr="00E14E06">
        <w:rPr>
          <w:sz w:val="14"/>
        </w:rPr>
        <w:t>The Masses: The Implosion of the Social in the Media,</w:t>
      </w:r>
      <w:r>
        <w:rPr>
          <w:sz w:val="14"/>
        </w:rPr>
        <w:t>”</w:t>
      </w:r>
      <w:r w:rsidRPr="00E14E06">
        <w:rPr>
          <w:sz w:val="14"/>
        </w:rPr>
        <w:t xml:space="preserve"> Literary History, Vol. 16, No. 3, On Writing Histories of Literature (</w:t>
      </w:r>
      <w:proofErr w:type="gramStart"/>
      <w:r w:rsidRPr="00E14E06">
        <w:rPr>
          <w:sz w:val="14"/>
        </w:rPr>
        <w:t>Spring</w:t>
      </w:r>
      <w:proofErr w:type="gramEnd"/>
      <w:r w:rsidRPr="00E14E06">
        <w:rPr>
          <w:sz w:val="14"/>
        </w:rPr>
        <w:t>, 1985), pp. 577-589, JSTOR)//a-berg</w:t>
      </w:r>
    </w:p>
    <w:p w:rsidR="00B93ED5" w:rsidRPr="00E14E06" w:rsidRDefault="00B93ED5" w:rsidP="00B93ED5">
      <w:pPr>
        <w:rPr>
          <w:sz w:val="14"/>
        </w:rPr>
      </w:pPr>
      <w:r w:rsidRPr="00D23DCC">
        <w:rPr>
          <w:rStyle w:val="StyleBoldUnderline"/>
          <w:highlight w:val="cyan"/>
        </w:rPr>
        <w:t xml:space="preserve">This is our destiny, subjected to opinion polls, information, publicity, </w:t>
      </w:r>
      <w:proofErr w:type="gramStart"/>
      <w:r w:rsidRPr="00D23DCC">
        <w:rPr>
          <w:rStyle w:val="StyleBoldUnderline"/>
          <w:highlight w:val="cyan"/>
        </w:rPr>
        <w:t>statistics</w:t>
      </w:r>
      <w:proofErr w:type="gramEnd"/>
      <w:r w:rsidRPr="00D23DCC">
        <w:rPr>
          <w:rStyle w:val="StyleBoldUnderline"/>
          <w:highlight w:val="cyan"/>
        </w:rPr>
        <w:t xml:space="preserve">: constantly confronted with the anticipated </w:t>
      </w:r>
      <w:r w:rsidRPr="00D23DCC">
        <w:rPr>
          <w:rStyle w:val="Emphasis"/>
          <w:b/>
          <w:highlight w:val="cyan"/>
        </w:rPr>
        <w:t>statistical verification of our behavior</w:t>
      </w:r>
      <w:r w:rsidRPr="00D23DCC">
        <w:rPr>
          <w:rStyle w:val="StyleBoldUnderline"/>
          <w:highlight w:val="cyan"/>
        </w:rPr>
        <w:t>,</w:t>
      </w:r>
      <w:r w:rsidRPr="00C15AD4">
        <w:rPr>
          <w:rStyle w:val="StyleBoldUnderline"/>
        </w:rPr>
        <w:t xml:space="preserve"> absorbed by this permanent refraction</w:t>
      </w:r>
      <w:r>
        <w:rPr>
          <w:rStyle w:val="StyleBoldUnderline"/>
        </w:rPr>
        <w:t xml:space="preserve"> </w:t>
      </w:r>
      <w:r w:rsidRPr="00E14E06">
        <w:rPr>
          <w:sz w:val="14"/>
        </w:rPr>
        <w:t xml:space="preserve">of our least movements, we are no longer confronted with our own will. </w:t>
      </w:r>
      <w:r w:rsidRPr="00C15AD4">
        <w:rPr>
          <w:rStyle w:val="StyleBoldUnderline"/>
        </w:rPr>
        <w:t>We are no longer even alienated, because for that it is necessary</w:t>
      </w:r>
      <w:r>
        <w:rPr>
          <w:rStyle w:val="StyleBoldUnderline"/>
        </w:rPr>
        <w:t xml:space="preserve"> </w:t>
      </w:r>
      <w:r w:rsidRPr="00C15AD4">
        <w:rPr>
          <w:rStyle w:val="StyleBoldUnderline"/>
        </w:rPr>
        <w:t>for the subject to be divided in itself, confronted with the other,</w:t>
      </w:r>
      <w:r>
        <w:rPr>
          <w:rStyle w:val="StyleBoldUnderline"/>
        </w:rPr>
        <w:t xml:space="preserve"> </w:t>
      </w:r>
      <w:r w:rsidRPr="00C15AD4">
        <w:rPr>
          <w:rStyle w:val="StyleBoldUnderline"/>
        </w:rPr>
        <w:t xml:space="preserve">contradictory. </w:t>
      </w:r>
      <w:r w:rsidRPr="00D23DCC">
        <w:rPr>
          <w:rStyle w:val="StyleBoldUnderline"/>
          <w:highlight w:val="cyan"/>
        </w:rPr>
        <w:t>Now</w:t>
      </w:r>
      <w:r w:rsidRPr="00C15AD4">
        <w:rPr>
          <w:rStyle w:val="StyleBoldUnderline"/>
        </w:rPr>
        <w:t>,</w:t>
      </w:r>
      <w:r w:rsidRPr="00E14E06">
        <w:rPr>
          <w:sz w:val="14"/>
        </w:rPr>
        <w:t xml:space="preserve"> where there is no other, the scene of the other, like that of politics and of society, has disappeared. </w:t>
      </w:r>
      <w:r w:rsidRPr="00D23DCC">
        <w:rPr>
          <w:rStyle w:val="StyleBoldUnderline"/>
          <w:highlight w:val="cyan"/>
        </w:rPr>
        <w:t>Each individual is forced</w:t>
      </w:r>
      <w:r w:rsidRPr="00C15AD4">
        <w:rPr>
          <w:rStyle w:val="StyleBoldUnderline"/>
        </w:rPr>
        <w:t xml:space="preserve"> despite himself </w:t>
      </w:r>
      <w:r w:rsidRPr="00D23DCC">
        <w:rPr>
          <w:rStyle w:val="StyleBoldUnderline"/>
          <w:highlight w:val="cyan"/>
        </w:rPr>
        <w:t xml:space="preserve">into the </w:t>
      </w:r>
      <w:r w:rsidRPr="00D23DCC">
        <w:rPr>
          <w:rStyle w:val="Emphasis"/>
          <w:b/>
          <w:highlight w:val="cyan"/>
        </w:rPr>
        <w:t>undivided coherency of statistics</w:t>
      </w:r>
      <w:r w:rsidRPr="00C15AD4">
        <w:rPr>
          <w:rStyle w:val="StyleBoldUnderline"/>
        </w:rPr>
        <w:t>.</w:t>
      </w:r>
      <w:r>
        <w:rPr>
          <w:rStyle w:val="StyleBoldUnderline"/>
        </w:rPr>
        <w:t xml:space="preserve"> </w:t>
      </w:r>
      <w:r w:rsidRPr="00C15AD4">
        <w:rPr>
          <w:rStyle w:val="StyleBoldUnderline"/>
        </w:rPr>
        <w:t>There is in this a positive absorption into the transparency of computers, which is something worse than alienation.</w:t>
      </w:r>
      <w:r>
        <w:rPr>
          <w:rStyle w:val="StyleBoldUnderline"/>
        </w:rPr>
        <w:t xml:space="preserve"> </w:t>
      </w:r>
      <w:r w:rsidRPr="00E14E06">
        <w:rPr>
          <w:sz w:val="14"/>
        </w:rPr>
        <w:t xml:space="preserve">There is an obscenity in the functioning and the omnipresence of </w:t>
      </w:r>
      <w:r w:rsidRPr="00C15AD4">
        <w:rPr>
          <w:rStyle w:val="StyleBoldUnderline"/>
        </w:rPr>
        <w:t>opinion polls</w:t>
      </w:r>
      <w:r w:rsidRPr="00E14E06">
        <w:rPr>
          <w:sz w:val="14"/>
        </w:rPr>
        <w:t xml:space="preserve"> as in that of publicity. Not because they might betray the secret of an opinion, the intimacy of a will, or because they might violate some unwritten law of the private being, but because they </w:t>
      </w:r>
      <w:r w:rsidRPr="00C15AD4">
        <w:rPr>
          <w:rStyle w:val="StyleBoldUnderline"/>
        </w:rPr>
        <w:t xml:space="preserve">exhibit </w:t>
      </w:r>
      <w:r w:rsidRPr="00D23DCC">
        <w:rPr>
          <w:rStyle w:val="StyleBoldUnderline"/>
          <w:highlight w:val="cyan"/>
        </w:rPr>
        <w:t xml:space="preserve">this </w:t>
      </w:r>
      <w:r w:rsidRPr="00D23DCC">
        <w:rPr>
          <w:rStyle w:val="Emphasis"/>
          <w:b/>
          <w:highlight w:val="cyan"/>
        </w:rPr>
        <w:t>redundancy of the social</w:t>
      </w:r>
      <w:r w:rsidRPr="00D23DCC">
        <w:rPr>
          <w:rStyle w:val="StyleBoldUnderline"/>
          <w:highlight w:val="cyan"/>
        </w:rPr>
        <w:t>, this</w:t>
      </w:r>
      <w:r w:rsidRPr="00C15AD4">
        <w:rPr>
          <w:rStyle w:val="StyleBoldUnderline"/>
        </w:rPr>
        <w:t xml:space="preserve"> sort </w:t>
      </w:r>
      <w:r w:rsidRPr="00D23DCC">
        <w:rPr>
          <w:rStyle w:val="StyleBoldUnderline"/>
          <w:highlight w:val="cyan"/>
        </w:rPr>
        <w:t xml:space="preserve">of </w:t>
      </w:r>
      <w:r w:rsidRPr="00D23DCC">
        <w:rPr>
          <w:rStyle w:val="Emphasis"/>
          <w:b/>
          <w:highlight w:val="cyan"/>
        </w:rPr>
        <w:t>continual voyeurism</w:t>
      </w:r>
      <w:r w:rsidRPr="00D23DCC">
        <w:rPr>
          <w:rStyle w:val="StyleBoldUnderline"/>
          <w:highlight w:val="cyan"/>
        </w:rPr>
        <w:t xml:space="preserve"> of the group in relation to itself: it must at all times know what it wants, know what it thinks, be told about its least needs,</w:t>
      </w:r>
      <w:r w:rsidRPr="00D23DCC">
        <w:rPr>
          <w:rStyle w:val="StyleBoldUnderline"/>
        </w:rPr>
        <w:t xml:space="preserve"> i</w:t>
      </w:r>
      <w:r w:rsidRPr="00C15AD4">
        <w:rPr>
          <w:rStyle w:val="StyleBoldUnderline"/>
        </w:rPr>
        <w:t>ts least</w:t>
      </w:r>
      <w:r>
        <w:rPr>
          <w:rStyle w:val="StyleBoldUnderline"/>
        </w:rPr>
        <w:t xml:space="preserve"> </w:t>
      </w:r>
      <w:r w:rsidRPr="00C15AD4">
        <w:rPr>
          <w:rStyle w:val="StyleBoldUnderline"/>
        </w:rPr>
        <w:t xml:space="preserve">quivers, </w:t>
      </w:r>
      <w:r w:rsidRPr="00D23DCC">
        <w:rPr>
          <w:rStyle w:val="StyleBoldUnderline"/>
          <w:highlight w:val="cyan"/>
        </w:rPr>
        <w:t xml:space="preserve">see itself continually on the </w:t>
      </w:r>
      <w:proofErr w:type="spellStart"/>
      <w:r w:rsidRPr="00D23DCC">
        <w:rPr>
          <w:rStyle w:val="StyleBoldUnderline"/>
          <w:highlight w:val="cyan"/>
        </w:rPr>
        <w:t>videoscreen</w:t>
      </w:r>
      <w:proofErr w:type="spellEnd"/>
      <w:r w:rsidRPr="00D23DCC">
        <w:rPr>
          <w:rStyle w:val="StyleBoldUnderline"/>
          <w:highlight w:val="cyan"/>
        </w:rPr>
        <w:t xml:space="preserve"> of statistics, constantly watch its own temperature chart, </w:t>
      </w:r>
      <w:r w:rsidRPr="00D23DCC">
        <w:rPr>
          <w:rStyle w:val="Emphasis"/>
          <w:b/>
          <w:highlight w:val="cyan"/>
        </w:rPr>
        <w:t>in a</w:t>
      </w:r>
      <w:r w:rsidRPr="00C15AD4">
        <w:rPr>
          <w:rStyle w:val="StyleBoldUnderline"/>
        </w:rPr>
        <w:t xml:space="preserve"> sort of </w:t>
      </w:r>
      <w:proofErr w:type="spellStart"/>
      <w:r w:rsidRPr="00D23DCC">
        <w:rPr>
          <w:rStyle w:val="Emphasis"/>
          <w:b/>
          <w:highlight w:val="cyan"/>
        </w:rPr>
        <w:t>hypochondriacal</w:t>
      </w:r>
      <w:proofErr w:type="spellEnd"/>
      <w:r w:rsidRPr="00D23DCC">
        <w:rPr>
          <w:rStyle w:val="Emphasis"/>
          <w:b/>
          <w:highlight w:val="cyan"/>
        </w:rPr>
        <w:t xml:space="preserve"> </w:t>
      </w:r>
      <w:r w:rsidRPr="000569E1">
        <w:rPr>
          <w:rStyle w:val="Emphasis"/>
          <w:b/>
          <w:highlight w:val="cyan"/>
        </w:rPr>
        <w:t>madness</w:t>
      </w:r>
      <w:r w:rsidRPr="000569E1">
        <w:rPr>
          <w:rStyle w:val="StyleBoldUnderline"/>
          <w:highlight w:val="cyan"/>
        </w:rPr>
        <w:t xml:space="preserve">. The social becomes </w:t>
      </w:r>
      <w:r w:rsidRPr="000569E1">
        <w:rPr>
          <w:rStyle w:val="Emphasis"/>
          <w:b/>
          <w:highlight w:val="cyan"/>
        </w:rPr>
        <w:t>obsessed with itself;</w:t>
      </w:r>
      <w:r w:rsidRPr="000569E1">
        <w:rPr>
          <w:rStyle w:val="StyleBoldUnderline"/>
          <w:highlight w:val="cyan"/>
        </w:rPr>
        <w:t xml:space="preserve"> through</w:t>
      </w:r>
      <w:r w:rsidRPr="006F07FB">
        <w:rPr>
          <w:rStyle w:val="StyleBoldUnderline"/>
        </w:rPr>
        <w:t xml:space="preserve"> this </w:t>
      </w:r>
      <w:proofErr w:type="spellStart"/>
      <w:r w:rsidRPr="006F07FB">
        <w:rPr>
          <w:rStyle w:val="StyleBoldUnderline"/>
        </w:rPr>
        <w:t>autoinformation</w:t>
      </w:r>
      <w:proofErr w:type="spellEnd"/>
      <w:r w:rsidRPr="006F07FB">
        <w:rPr>
          <w:rStyle w:val="StyleBoldUnderline"/>
        </w:rPr>
        <w:t xml:space="preserve">, </w:t>
      </w:r>
      <w:r w:rsidRPr="00FC0161">
        <w:rPr>
          <w:rStyle w:val="StyleBoldUnderline"/>
          <w:highlight w:val="cyan"/>
        </w:rPr>
        <w:t xml:space="preserve">this </w:t>
      </w:r>
      <w:r w:rsidRPr="00FC0161">
        <w:rPr>
          <w:rStyle w:val="Emphasis"/>
          <w:b/>
          <w:highlight w:val="cyan"/>
        </w:rPr>
        <w:t xml:space="preserve">permanent autointoxication, it becomes its own vice, </w:t>
      </w:r>
      <w:r w:rsidRPr="00FC0161">
        <w:rPr>
          <w:rStyle w:val="Emphasis"/>
          <w:b/>
        </w:rPr>
        <w:t>its</w:t>
      </w:r>
      <w:r w:rsidRPr="00B421FC">
        <w:rPr>
          <w:rStyle w:val="Emphasis"/>
          <w:b/>
        </w:rPr>
        <w:t xml:space="preserve"> own perversion</w:t>
      </w:r>
      <w:r w:rsidRPr="006F07FB">
        <w:rPr>
          <w:rStyle w:val="StyleBoldUnderline"/>
        </w:rPr>
        <w:t>. This is the real obscenity. Through this feedback, this incessant anticipated accounting, the social loses its own</w:t>
      </w:r>
      <w:r>
        <w:rPr>
          <w:rStyle w:val="StyleBoldUnderline"/>
        </w:rPr>
        <w:t xml:space="preserve"> </w:t>
      </w:r>
      <w:r w:rsidRPr="006F07FB">
        <w:rPr>
          <w:rStyle w:val="StyleBoldUnderline"/>
        </w:rPr>
        <w:t>scene. It no longer enacts itself; it has no more time to enact itself;</w:t>
      </w:r>
      <w:r>
        <w:rPr>
          <w:rStyle w:val="StyleBoldUnderline"/>
        </w:rPr>
        <w:t xml:space="preserve"> </w:t>
      </w:r>
      <w:r w:rsidRPr="006F07FB">
        <w:rPr>
          <w:rStyle w:val="StyleBoldUnderline"/>
        </w:rPr>
        <w:t>it no longer occupies a particular space, public or political; it becomes</w:t>
      </w:r>
      <w:r>
        <w:rPr>
          <w:rStyle w:val="StyleBoldUnderline"/>
        </w:rPr>
        <w:t xml:space="preserve"> </w:t>
      </w:r>
      <w:r w:rsidRPr="006F07FB">
        <w:rPr>
          <w:rStyle w:val="StyleBoldUnderline"/>
        </w:rPr>
        <w:t xml:space="preserve">confused with its own control screen. </w:t>
      </w:r>
      <w:proofErr w:type="spellStart"/>
      <w:r w:rsidRPr="006F07FB">
        <w:rPr>
          <w:rStyle w:val="StyleBoldUnderline"/>
        </w:rPr>
        <w:t>Overinformed</w:t>
      </w:r>
      <w:proofErr w:type="spellEnd"/>
      <w:r w:rsidRPr="00E14E06">
        <w:rPr>
          <w:sz w:val="14"/>
        </w:rPr>
        <w:t xml:space="preserve">, </w:t>
      </w:r>
      <w:r w:rsidRPr="006F07FB">
        <w:rPr>
          <w:rStyle w:val="StyleBoldUnderline"/>
        </w:rPr>
        <w:t>it</w:t>
      </w:r>
      <w:r w:rsidRPr="00E14E06">
        <w:rPr>
          <w:sz w:val="14"/>
        </w:rPr>
        <w:t xml:space="preserve"> </w:t>
      </w:r>
      <w:r w:rsidRPr="006F07FB">
        <w:rPr>
          <w:rStyle w:val="StyleBoldUnderline"/>
        </w:rPr>
        <w:t>develops</w:t>
      </w:r>
      <w:r w:rsidRPr="00E14E06">
        <w:rPr>
          <w:sz w:val="14"/>
        </w:rPr>
        <w:t xml:space="preserve"> </w:t>
      </w:r>
      <w:proofErr w:type="spellStart"/>
      <w:r w:rsidRPr="00E14E06">
        <w:rPr>
          <w:sz w:val="14"/>
        </w:rPr>
        <w:t>in</w:t>
      </w:r>
      <w:r w:rsidRPr="006F07FB">
        <w:rPr>
          <w:rStyle w:val="StyleBoldUnderline"/>
        </w:rPr>
        <w:t>growing</w:t>
      </w:r>
      <w:proofErr w:type="spellEnd"/>
      <w:r w:rsidRPr="00E14E06">
        <w:rPr>
          <w:sz w:val="14"/>
        </w:rPr>
        <w:t xml:space="preserve"> obesity. For everything which loses its scene (like the obese body) becomes for that very reason </w:t>
      </w:r>
      <w:proofErr w:type="spellStart"/>
      <w:r w:rsidRPr="006F07FB">
        <w:rPr>
          <w:rStyle w:val="StyleBoldUnderline"/>
        </w:rPr>
        <w:t>ob</w:t>
      </w:r>
      <w:proofErr w:type="spellEnd"/>
      <w:r w:rsidRPr="006F07FB">
        <w:rPr>
          <w:rStyle w:val="StyleBoldUnderline"/>
        </w:rPr>
        <w:t>-scene.</w:t>
      </w:r>
      <w:r>
        <w:rPr>
          <w:rStyle w:val="StyleBoldUnderline"/>
        </w:rPr>
        <w:t xml:space="preserve"> </w:t>
      </w:r>
      <w:r w:rsidRPr="00E14E06">
        <w:rPr>
          <w:sz w:val="14"/>
        </w:rPr>
        <w:t xml:space="preserve">The silence of the masses is also in a sense obscene. For </w:t>
      </w:r>
      <w:r w:rsidRPr="00FC0161">
        <w:rPr>
          <w:rStyle w:val="StyleBoldUnderline"/>
          <w:highlight w:val="cyan"/>
        </w:rPr>
        <w:t>the masses are</w:t>
      </w:r>
      <w:r w:rsidRPr="00F25F7C">
        <w:rPr>
          <w:rStyle w:val="StyleBoldUnderline"/>
        </w:rPr>
        <w:t xml:space="preserve"> also m</w:t>
      </w:r>
      <w:r w:rsidRPr="00FC0161">
        <w:rPr>
          <w:rStyle w:val="StyleBoldUnderline"/>
          <w:highlight w:val="cyan"/>
        </w:rPr>
        <w:t xml:space="preserve">ade of this useless </w:t>
      </w:r>
      <w:proofErr w:type="spellStart"/>
      <w:r w:rsidRPr="00FC0161">
        <w:rPr>
          <w:rStyle w:val="StyleBoldUnderline"/>
          <w:highlight w:val="cyan"/>
        </w:rPr>
        <w:t>hyperinformation</w:t>
      </w:r>
      <w:proofErr w:type="spellEnd"/>
      <w:r w:rsidRPr="00FC0161">
        <w:rPr>
          <w:rStyle w:val="StyleBoldUnderline"/>
          <w:highlight w:val="cyan"/>
        </w:rPr>
        <w:t xml:space="preserve"> which claims to enlighten them, when all it does is clutter up the space of the representable and annul itself in a silent equivale</w:t>
      </w:r>
      <w:r w:rsidRPr="00F25F7C">
        <w:rPr>
          <w:rStyle w:val="StyleBoldUnderline"/>
        </w:rPr>
        <w:t>nce.</w:t>
      </w:r>
      <w:r w:rsidRPr="00E14E06">
        <w:rPr>
          <w:sz w:val="14"/>
        </w:rPr>
        <w:t xml:space="preserve"> And we cannot do much against this obscene circularity of the masses and of information. The two phenomena fit one another: </w:t>
      </w:r>
      <w:r w:rsidRPr="00F25F7C">
        <w:rPr>
          <w:rStyle w:val="StyleBoldUnderline"/>
        </w:rPr>
        <w:t>the masses have no opinion and information does not inform them</w:t>
      </w:r>
      <w:r w:rsidRPr="00E14E06">
        <w:rPr>
          <w:sz w:val="14"/>
        </w:rPr>
        <w:t>. Both of them, lacking a scene where the meaning of the social can be enacted, con-</w:t>
      </w:r>
      <w:proofErr w:type="spellStart"/>
      <w:r w:rsidRPr="00E14E06">
        <w:rPr>
          <w:sz w:val="14"/>
        </w:rPr>
        <w:t>tinue</w:t>
      </w:r>
      <w:proofErr w:type="spellEnd"/>
      <w:r w:rsidRPr="00E14E06">
        <w:rPr>
          <w:sz w:val="14"/>
        </w:rPr>
        <w:t xml:space="preserve"> to feed one another monstrously-as the speed with which information revolves increases continually the weight of the masses as such, and not their self-awareness. </w:t>
      </w:r>
      <w:r w:rsidRPr="00F25F7C">
        <w:rPr>
          <w:rStyle w:val="StyleBoldUnderline"/>
        </w:rPr>
        <w:t xml:space="preserve">So </w:t>
      </w:r>
      <w:r w:rsidRPr="00FC0161">
        <w:rPr>
          <w:rStyle w:val="StyleBoldUnderline"/>
          <w:highlight w:val="cyan"/>
        </w:rPr>
        <w:t>if one takes opinion polls, and the uncertainty which they induce about the principle of social reality</w:t>
      </w:r>
      <w:r w:rsidRPr="00F25F7C">
        <w:rPr>
          <w:rStyle w:val="StyleBoldUnderline"/>
        </w:rPr>
        <w:t xml:space="preserve">, and the type of obscenity, </w:t>
      </w:r>
      <w:r w:rsidRPr="00FC0161">
        <w:rPr>
          <w:rStyle w:val="StyleBoldUnderline"/>
          <w:highlight w:val="cyan"/>
        </w:rPr>
        <w:t xml:space="preserve">of </w:t>
      </w:r>
      <w:r w:rsidRPr="00FC0161">
        <w:rPr>
          <w:rStyle w:val="Emphasis"/>
          <w:b/>
          <w:highlight w:val="cyan"/>
        </w:rPr>
        <w:t>statistical pornography</w:t>
      </w:r>
      <w:r w:rsidRPr="00FC0161">
        <w:rPr>
          <w:rStyle w:val="StyleBoldUnderline"/>
          <w:highlight w:val="cyan"/>
        </w:rPr>
        <w:t xml:space="preserve"> to which they attract us-</w:t>
      </w:r>
      <w:r w:rsidRPr="00FC0161">
        <w:rPr>
          <w:rStyle w:val="Emphasis"/>
          <w:b/>
          <w:highlight w:val="cyan"/>
        </w:rPr>
        <w:t>if we take all that seriously</w:t>
      </w:r>
      <w:r w:rsidRPr="00F25F7C">
        <w:rPr>
          <w:rStyle w:val="StyleBoldUnderline"/>
        </w:rPr>
        <w:t xml:space="preserve">, if we confront all that with the claimed finalities of information and of the social itself, </w:t>
      </w:r>
      <w:r w:rsidRPr="00FC0161">
        <w:rPr>
          <w:rStyle w:val="StyleBoldUnderline"/>
          <w:highlight w:val="cyan"/>
        </w:rPr>
        <w:t>then it all seems very dramatic. But there is another way</w:t>
      </w:r>
      <w:r w:rsidRPr="00F25F7C">
        <w:rPr>
          <w:rStyle w:val="StyleBoldUnderline"/>
        </w:rPr>
        <w:t xml:space="preserve"> of taking things. It does not shed much more credit on opinion polls, but it restores a sort of status to them, in terms </w:t>
      </w:r>
      <w:r w:rsidRPr="00944364">
        <w:rPr>
          <w:rStyle w:val="StyleBoldUnderline"/>
          <w:highlight w:val="cyan"/>
        </w:rPr>
        <w:t xml:space="preserve">of </w:t>
      </w:r>
      <w:r w:rsidRPr="00944364">
        <w:rPr>
          <w:rStyle w:val="Emphasis"/>
          <w:b/>
          <w:highlight w:val="cyan"/>
        </w:rPr>
        <w:t>derision and of play</w:t>
      </w:r>
      <w:r w:rsidRPr="00F25F7C">
        <w:rPr>
          <w:rStyle w:val="StyleBoldUnderline"/>
        </w:rPr>
        <w:t>.</w:t>
      </w:r>
      <w:r w:rsidRPr="00E14E06">
        <w:rPr>
          <w:sz w:val="14"/>
        </w:rPr>
        <w:t xml:space="preserve"> </w:t>
      </w:r>
      <w:r>
        <w:rPr>
          <w:color w:val="FF0000"/>
          <w:sz w:val="36"/>
        </w:rPr>
        <w:t xml:space="preserve">§ Marked 23:37 § </w:t>
      </w:r>
      <w:r w:rsidRPr="00E14E06">
        <w:rPr>
          <w:sz w:val="14"/>
        </w:rPr>
        <w:t xml:space="preserve">In effect </w:t>
      </w:r>
      <w:r w:rsidRPr="00F25F7C">
        <w:rPr>
          <w:rStyle w:val="StyleBoldUnderline"/>
        </w:rPr>
        <w:t>we can consider the indecisiveness of their results, the uncertainty of their effects, and their unconscious humor</w:t>
      </w:r>
      <w:r w:rsidRPr="00E14E06">
        <w:rPr>
          <w:sz w:val="14"/>
        </w:rPr>
        <w:t xml:space="preserve">, which is rather similar to that of meteorology (for example, the possibility of verifying at the same time contradictory facts or tendencies), or again the casual way in which everybody uses them, </w:t>
      </w:r>
      <w:r w:rsidRPr="00944364">
        <w:rPr>
          <w:rStyle w:val="StyleBoldUnderline"/>
          <w:highlight w:val="cyan"/>
        </w:rPr>
        <w:t xml:space="preserve">disagreeing with </w:t>
      </w:r>
      <w:r w:rsidRPr="00944364">
        <w:rPr>
          <w:rStyle w:val="StyleBoldUnderline"/>
        </w:rPr>
        <w:t xml:space="preserve">them </w:t>
      </w:r>
      <w:r w:rsidRPr="00944364">
        <w:rPr>
          <w:rStyle w:val="StyleBoldUnderline"/>
          <w:highlight w:val="cyan"/>
        </w:rPr>
        <w:t>privately and especially if they verify exactly one's own behavior</w:t>
      </w:r>
      <w:r w:rsidRPr="00E14E06">
        <w:rPr>
          <w:sz w:val="14"/>
        </w:rPr>
        <w:t xml:space="preserve"> (no one accepts a perfect statistical evaluation of his chances</w:t>
      </w:r>
      <w:r w:rsidRPr="00F25F7C">
        <w:rPr>
          <w:rStyle w:val="StyleBoldUnderline"/>
        </w:rPr>
        <w:t xml:space="preserve">). </w:t>
      </w:r>
      <w:r w:rsidRPr="00944364">
        <w:rPr>
          <w:rStyle w:val="StyleBoldUnderline"/>
          <w:highlight w:val="cyan"/>
        </w:rPr>
        <w:t>That is the real problem of the credibility accorded to them. Statistics</w:t>
      </w:r>
      <w:r w:rsidRPr="00F25F7C">
        <w:rPr>
          <w:rStyle w:val="StyleBoldUnderline"/>
        </w:rPr>
        <w:t xml:space="preserve">, as an objective computation of probabilities, obviously </w:t>
      </w:r>
      <w:r w:rsidRPr="00944364">
        <w:rPr>
          <w:rStyle w:val="StyleBoldUnderline"/>
          <w:highlight w:val="cyan"/>
        </w:rPr>
        <w:t>eliminate any elective chance and</w:t>
      </w:r>
      <w:r w:rsidRPr="00F25F7C">
        <w:rPr>
          <w:rStyle w:val="StyleBoldUnderline"/>
        </w:rPr>
        <w:t xml:space="preserve"> any </w:t>
      </w:r>
      <w:r w:rsidRPr="00944364">
        <w:rPr>
          <w:rStyle w:val="StyleBoldUnderline"/>
          <w:highlight w:val="cyan"/>
        </w:rPr>
        <w:t xml:space="preserve">personal destiny. That is why, </w:t>
      </w:r>
      <w:r w:rsidRPr="00944364">
        <w:rPr>
          <w:rStyle w:val="Emphasis"/>
          <w:b/>
          <w:highlight w:val="cyan"/>
        </w:rPr>
        <w:t>deep down, none of us believes in them</w:t>
      </w:r>
      <w:r w:rsidRPr="00F25F7C">
        <w:rPr>
          <w:rStyle w:val="StyleBoldUnderline"/>
        </w:rPr>
        <w:t xml:space="preserve">, </w:t>
      </w:r>
      <w:r w:rsidRPr="00E14E06">
        <w:rPr>
          <w:sz w:val="14"/>
        </w:rPr>
        <w:t xml:space="preserve">any more than the gambler believes in chance, but only in Luck (with a capital, the equivalent of Grace, not the other, which is the equivalent of probability). An amusing example of this obstinate denial of statistical chance is given by this news item: "If this will reassure you, we have calculated that, of every 50 people who catch the metro twice a day for 60 years, only one is in danger of being attacked. Now there is no reason why it should be you!" </w:t>
      </w:r>
      <w:r w:rsidRPr="00944364">
        <w:rPr>
          <w:rStyle w:val="StyleBoldUnderline"/>
          <w:highlight w:val="cyan"/>
        </w:rPr>
        <w:t>The beauty of statistics is never in their objectivity but in their involuntary humor. So if one takes opinion polls in this way,</w:t>
      </w:r>
      <w:r w:rsidRPr="00F25F7C">
        <w:rPr>
          <w:rStyle w:val="StyleBoldUnderline"/>
        </w:rPr>
        <w:t xml:space="preserve"> one can conceive that </w:t>
      </w:r>
      <w:r w:rsidRPr="00944364">
        <w:rPr>
          <w:rStyle w:val="Emphasis"/>
          <w:b/>
          <w:highlight w:val="cyan"/>
        </w:rPr>
        <w:t>they could work for the masses themselves as a game, as a spectacle, as a means of deriding both the social and the political</w:t>
      </w:r>
      <w:r w:rsidRPr="00E14E06">
        <w:rPr>
          <w:sz w:val="14"/>
        </w:rPr>
        <w:t xml:space="preserve">. The fact that </w:t>
      </w:r>
      <w:r w:rsidRPr="00F25F7C">
        <w:rPr>
          <w:rStyle w:val="StyleBoldUnderline"/>
        </w:rPr>
        <w:t>opinion polls do their best to destroy the political as will and representation, the political as meaning, precisely through the effect of simulation and uncertainty, this fact can only give pleasure to the ironic unconscious of the masses</w:t>
      </w:r>
      <w:r w:rsidRPr="00E14E06">
        <w:rPr>
          <w:sz w:val="14"/>
        </w:rPr>
        <w:t xml:space="preserve"> (and to our individual political unconscious, if I may use this expression), </w:t>
      </w:r>
      <w:r w:rsidRPr="00E14E06">
        <w:rPr>
          <w:rStyle w:val="StyleBoldUnderline"/>
        </w:rPr>
        <w:t>whose deepest drive remains the symbolic murder of the political class, the symbolic murder of political reality-and this murder is produced by opinion polls in their own way</w:t>
      </w:r>
      <w:r w:rsidRPr="00E14E06">
        <w:rPr>
          <w:sz w:val="14"/>
        </w:rPr>
        <w:t xml:space="preserve">. That is why I wrote in Silent Majorities that </w:t>
      </w:r>
      <w:r w:rsidRPr="00E14E06">
        <w:rPr>
          <w:rStyle w:val="StyleBoldUnderline"/>
        </w:rPr>
        <w:t>the masses</w:t>
      </w:r>
      <w:r w:rsidRPr="00E14E06">
        <w:rPr>
          <w:sz w:val="14"/>
        </w:rPr>
        <w:t xml:space="preserve">, which </w:t>
      </w:r>
      <w:r w:rsidRPr="00E14E06">
        <w:rPr>
          <w:rStyle w:val="StyleBoldUnderline"/>
        </w:rPr>
        <w:t>have always provided an alibi for political representation, take their revenge by allowing themselves the theatrical representation of the political scene</w:t>
      </w:r>
      <w:r w:rsidRPr="00E14E06">
        <w:rPr>
          <w:sz w:val="14"/>
        </w:rPr>
        <w:t xml:space="preserve">.3 The people have become public. They even allow themselves the luxury of enjoying day by day, as in a home cinema, the fluctuations of their own opinion in the daily reading of the opinion polls. </w:t>
      </w:r>
    </w:p>
    <w:p w:rsidR="00B93ED5" w:rsidRPr="00240BEE" w:rsidRDefault="00B93ED5" w:rsidP="00B93ED5"/>
    <w:p w:rsidR="00B93ED5" w:rsidRPr="00414977" w:rsidRDefault="00B93ED5" w:rsidP="00B93ED5">
      <w:pPr>
        <w:pStyle w:val="Heading4"/>
      </w:pPr>
      <w:r w:rsidRPr="00414977">
        <w:t>This is true at a fundamental and ontological level</w:t>
      </w:r>
    </w:p>
    <w:p w:rsidR="00B93ED5" w:rsidRPr="00A57A64" w:rsidRDefault="00B93ED5" w:rsidP="00B93ED5">
      <w:pPr>
        <w:rPr>
          <w:sz w:val="14"/>
        </w:rPr>
      </w:pPr>
      <w:r w:rsidRPr="00414977">
        <w:rPr>
          <w:b/>
        </w:rPr>
        <w:t>Paterson 3</w:t>
      </w:r>
      <w:r w:rsidRPr="00A57A64">
        <w:rPr>
          <w:sz w:val="14"/>
        </w:rPr>
        <w:t xml:space="preserve"> Craig, Department of Philosophy, Providence College, Rhode Island “A Life Not Worth Living?”, Studies in Christian Ethics, </w:t>
      </w:r>
      <w:hyperlink r:id="rId15" w:history="1">
        <w:r w:rsidRPr="00A57A64">
          <w:rPr>
            <w:sz w:val="14"/>
          </w:rPr>
          <w:t>http://sce.sagepub.com</w:t>
        </w:r>
      </w:hyperlink>
    </w:p>
    <w:p w:rsidR="00B93ED5" w:rsidRPr="00A57A64" w:rsidRDefault="00B93ED5" w:rsidP="00B93ED5">
      <w:pPr>
        <w:rPr>
          <w:sz w:val="14"/>
        </w:rPr>
      </w:pPr>
    </w:p>
    <w:p w:rsidR="00B93ED5" w:rsidRPr="00A57A64" w:rsidRDefault="00B93ED5" w:rsidP="00B93ED5">
      <w:pPr>
        <w:rPr>
          <w:sz w:val="14"/>
        </w:rPr>
      </w:pPr>
      <w:r w:rsidRPr="00A57A64">
        <w:rPr>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A57A64">
        <w:rPr>
          <w:sz w:val="14"/>
        </w:rPr>
        <w:t>person  who</w:t>
      </w:r>
      <w:proofErr w:type="gramEnd"/>
      <w:r w:rsidRPr="00A57A64">
        <w:rPr>
          <w:sz w:val="14"/>
        </w:rPr>
        <w:t xml:space="preserve"> has ceased to exist, for no person actually suffers from the  sub-sequent non-participation. Rather, </w:t>
      </w:r>
      <w:r w:rsidRPr="00C326B8">
        <w:rPr>
          <w:rStyle w:val="StyleBoldUnderline"/>
          <w:highlight w:val="cyan"/>
        </w:rPr>
        <w:t>death</w:t>
      </w:r>
      <w:r w:rsidRPr="00414977">
        <w:rPr>
          <w:rStyle w:val="StyleBoldUnderline"/>
        </w:rPr>
        <w:t xml:space="preserve"> in itself </w:t>
      </w:r>
      <w:r w:rsidRPr="00C326B8">
        <w:rPr>
          <w:rStyle w:val="StyleBoldUnderline"/>
          <w:highlight w:val="cyan"/>
        </w:rPr>
        <w:t xml:space="preserve">is an evil to </w:t>
      </w:r>
      <w:proofErr w:type="gramStart"/>
      <w:r w:rsidRPr="00C326B8">
        <w:rPr>
          <w:rStyle w:val="StyleBoldUnderline"/>
          <w:highlight w:val="cyan"/>
        </w:rPr>
        <w:t>us  because</w:t>
      </w:r>
      <w:proofErr w:type="gramEnd"/>
      <w:r w:rsidRPr="00C326B8">
        <w:rPr>
          <w:rStyle w:val="StyleBoldUnderline"/>
          <w:highlight w:val="cyan"/>
        </w:rPr>
        <w:t xml:space="preserve"> it ontologically destroys th</w:t>
      </w:r>
      <w:r w:rsidRPr="00414977">
        <w:rPr>
          <w:rStyle w:val="StyleBoldUnderline"/>
        </w:rPr>
        <w:t xml:space="preserve">e current existent </w:t>
      </w:r>
      <w:r w:rsidRPr="00C326B8">
        <w:rPr>
          <w:rStyle w:val="StyleBoldUnderline"/>
          <w:highlight w:val="cyan"/>
        </w:rPr>
        <w:t>subject</w:t>
      </w:r>
      <w:r w:rsidRPr="00A57A64">
        <w:rPr>
          <w:sz w:val="14"/>
        </w:rPr>
        <w:t xml:space="preserve"> — it is  the ultimate in metaphysical </w:t>
      </w:r>
      <w:proofErr w:type="spellStart"/>
      <w:r w:rsidRPr="00A57A64">
        <w:rPr>
          <w:sz w:val="14"/>
        </w:rPr>
        <w:t>lightening</w:t>
      </w:r>
      <w:proofErr w:type="spellEnd"/>
      <w:r w:rsidRPr="00A57A64">
        <w:rPr>
          <w:sz w:val="14"/>
        </w:rPr>
        <w:t xml:space="preserve"> strikes.80 </w:t>
      </w:r>
      <w:r w:rsidRPr="00C326B8">
        <w:rPr>
          <w:rStyle w:val="StyleBoldUnderline"/>
          <w:highlight w:val="cyan"/>
        </w:rPr>
        <w:t>The evil of death  is truly an ontological evil</w:t>
      </w:r>
      <w:r w:rsidRPr="00414977">
        <w:rPr>
          <w:rStyle w:val="StyleBoldUnderline"/>
        </w:rPr>
        <w:t xml:space="preserve"> borne by the person who already exists,  </w:t>
      </w:r>
      <w:r w:rsidRPr="00C326B8">
        <w:rPr>
          <w:rStyle w:val="StyleBoldUnderline"/>
          <w:highlight w:val="cyan"/>
        </w:rPr>
        <w:t>independently of calculations about better or worse possible lives</w:t>
      </w:r>
      <w:r w:rsidRPr="00A57A64">
        <w:rPr>
          <w:sz w:val="14"/>
        </w:rPr>
        <w:t xml:space="preserve">.  Such an evil need not be consciously experienced in order to be </w:t>
      </w:r>
      <w:proofErr w:type="gramStart"/>
      <w:r w:rsidRPr="00A57A64">
        <w:rPr>
          <w:sz w:val="14"/>
        </w:rPr>
        <w:t>an  evil</w:t>
      </w:r>
      <w:proofErr w:type="gramEnd"/>
      <w:r w:rsidRPr="00A57A64">
        <w:rPr>
          <w:sz w:val="14"/>
        </w:rPr>
        <w:t xml:space="preserve"> for the kind of being a human person is. </w:t>
      </w:r>
      <w:r w:rsidRPr="00414977">
        <w:rPr>
          <w:rStyle w:val="StyleBoldUnderline"/>
        </w:rPr>
        <w:t xml:space="preserve">Death is an evil </w:t>
      </w:r>
      <w:proofErr w:type="gramStart"/>
      <w:r w:rsidRPr="00414977">
        <w:rPr>
          <w:rStyle w:val="StyleBoldUnderline"/>
        </w:rPr>
        <w:t>because  of</w:t>
      </w:r>
      <w:proofErr w:type="gramEnd"/>
      <w:r w:rsidRPr="00414977">
        <w:rPr>
          <w:rStyle w:val="StyleBoldUnderline"/>
        </w:rPr>
        <w:t xml:space="preserve"> the change in kind it brings about, a </w:t>
      </w:r>
      <w:r w:rsidRPr="00C326B8">
        <w:rPr>
          <w:rStyle w:val="StyleBoldUnderline"/>
          <w:highlight w:val="cyan"/>
        </w:rPr>
        <w:t>change that is destructive of  the type of entity that we essentially are</w:t>
      </w:r>
      <w:r w:rsidRPr="00C326B8">
        <w:rPr>
          <w:sz w:val="14"/>
          <w:highlight w:val="cyan"/>
        </w:rPr>
        <w:t xml:space="preserve">. </w:t>
      </w:r>
      <w:r w:rsidRPr="00C326B8">
        <w:rPr>
          <w:rStyle w:val="StyleBoldUnderline"/>
          <w:highlight w:val="cyan"/>
        </w:rPr>
        <w:t>Anything</w:t>
      </w:r>
      <w:r w:rsidRPr="00414977">
        <w:rPr>
          <w:rStyle w:val="StyleBoldUnderline"/>
        </w:rPr>
        <w:t>,</w:t>
      </w:r>
      <w:r w:rsidRPr="00A57A64">
        <w:rPr>
          <w:sz w:val="14"/>
        </w:rPr>
        <w:t xml:space="preserve"> whether </w:t>
      </w:r>
      <w:proofErr w:type="gramStart"/>
      <w:r w:rsidRPr="00A57A64">
        <w:rPr>
          <w:sz w:val="14"/>
        </w:rPr>
        <w:t>caused  naturally</w:t>
      </w:r>
      <w:proofErr w:type="gramEnd"/>
      <w:r w:rsidRPr="00A57A64">
        <w:rPr>
          <w:sz w:val="14"/>
        </w:rPr>
        <w:t xml:space="preserve"> or caused by human intervention (intentional or unintentional) </w:t>
      </w:r>
      <w:r w:rsidRPr="00C326B8">
        <w:rPr>
          <w:rStyle w:val="StyleBoldUnderline"/>
          <w:highlight w:val="cyan"/>
        </w:rPr>
        <w:t>that drastically interferes in the process of maintaining the  person in existence is an objective evil for the person</w:t>
      </w:r>
      <w:r w:rsidRPr="00A57A64">
        <w:rPr>
          <w:sz w:val="14"/>
        </w:rPr>
        <w:t xml:space="preserve">. What is </w:t>
      </w:r>
      <w:proofErr w:type="gramStart"/>
      <w:r w:rsidRPr="00A57A64">
        <w:rPr>
          <w:sz w:val="14"/>
        </w:rPr>
        <w:t>crucially  at</w:t>
      </w:r>
      <w:proofErr w:type="gramEnd"/>
      <w:r w:rsidRPr="00A57A64">
        <w:rPr>
          <w:sz w:val="14"/>
        </w:rPr>
        <w:t xml:space="preserve"> stake here, and is dialectically supportive of the self-</w:t>
      </w:r>
      <w:proofErr w:type="spellStart"/>
      <w:r w:rsidRPr="00A57A64">
        <w:rPr>
          <w:sz w:val="14"/>
        </w:rPr>
        <w:t>evidency</w:t>
      </w:r>
      <w:proofErr w:type="spellEnd"/>
      <w:r w:rsidRPr="00A57A64">
        <w:rPr>
          <w:sz w:val="14"/>
        </w:rPr>
        <w:t xml:space="preserve">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C326B8">
        <w:rPr>
          <w:rStyle w:val="StyleBoldUnderline"/>
          <w:highlight w:val="cyan"/>
        </w:rPr>
        <w:t>it is justifiable to  state that any intentional rejection of human life itself cannot therefore  be warranted since it is an expression of an ultimate disvalue</w:t>
      </w:r>
      <w:r w:rsidRPr="00414977">
        <w:rPr>
          <w:rStyle w:val="StyleBoldUnderline"/>
        </w:rPr>
        <w:t xml:space="preserve"> for the  subject, namely, </w:t>
      </w:r>
      <w:r w:rsidRPr="00C326B8">
        <w:rPr>
          <w:rStyle w:val="StyleBoldUnderline"/>
          <w:highlight w:val="cyan"/>
        </w:rPr>
        <w:t>the destruction of the present person; a radical  ontological good that we cannot begin to weigh objectively against  the travails of life in a rational manner. To deal with</w:t>
      </w:r>
      <w:r w:rsidRPr="00414977">
        <w:rPr>
          <w:rStyle w:val="StyleBoldUnderline"/>
        </w:rPr>
        <w:t xml:space="preserve"> the sources </w:t>
      </w:r>
      <w:proofErr w:type="gramStart"/>
      <w:r w:rsidRPr="00414977">
        <w:rPr>
          <w:rStyle w:val="StyleBoldUnderline"/>
        </w:rPr>
        <w:t xml:space="preserve">of  </w:t>
      </w:r>
      <w:r w:rsidRPr="00C326B8">
        <w:rPr>
          <w:rStyle w:val="StyleBoldUnderline"/>
          <w:highlight w:val="cyan"/>
        </w:rPr>
        <w:t>disvalue</w:t>
      </w:r>
      <w:proofErr w:type="gramEnd"/>
      <w:r w:rsidRPr="00414977">
        <w:rPr>
          <w:rStyle w:val="StyleBoldUnderline"/>
        </w:rPr>
        <w:t xml:space="preserve"> (pain, suffering, etc.) </w:t>
      </w:r>
      <w:r w:rsidRPr="00C326B8">
        <w:rPr>
          <w:rStyle w:val="StyleBoldUnderline"/>
          <w:highlight w:val="cyan"/>
        </w:rPr>
        <w:t>we should not seek to irrationally  destroy the person, the very source</w:t>
      </w:r>
      <w:r w:rsidRPr="00414977">
        <w:rPr>
          <w:rStyle w:val="StyleBoldUnderline"/>
        </w:rPr>
        <w:t xml:space="preserve"> and condition </w:t>
      </w:r>
      <w:r w:rsidRPr="00C326B8">
        <w:rPr>
          <w:rStyle w:val="StyleBoldUnderline"/>
          <w:highlight w:val="cyan"/>
        </w:rPr>
        <w:t>of all human  possibility</w:t>
      </w:r>
      <w:r w:rsidRPr="00A57A64">
        <w:rPr>
          <w:sz w:val="14"/>
        </w:rPr>
        <w:t xml:space="preserve">.82 </w:t>
      </w:r>
    </w:p>
    <w:p w:rsidR="00B93ED5" w:rsidRPr="00414977" w:rsidRDefault="00B93ED5" w:rsidP="00B93ED5">
      <w:pPr>
        <w:pStyle w:val="Heading4"/>
      </w:pPr>
      <w:r w:rsidRPr="00414977">
        <w:t>Choice is key --- they are serial killers</w:t>
      </w:r>
    </w:p>
    <w:p w:rsidR="00B93ED5" w:rsidRPr="00A57A64" w:rsidRDefault="00B93ED5" w:rsidP="00B93ED5">
      <w:pPr>
        <w:rPr>
          <w:sz w:val="14"/>
        </w:rPr>
      </w:pPr>
      <w:r w:rsidRPr="00414977">
        <w:rPr>
          <w:b/>
        </w:rPr>
        <w:t>Paterson 3</w:t>
      </w:r>
      <w:r w:rsidRPr="00A57A64">
        <w:rPr>
          <w:sz w:val="14"/>
        </w:rPr>
        <w:t xml:space="preserve"> Craig, Department of Philosophy, Providence College, Rhode Island “A Life Not Worth Living?”, Studies in Christian Ethics, </w:t>
      </w:r>
      <w:hyperlink r:id="rId16" w:history="1">
        <w:r w:rsidRPr="00A57A64">
          <w:rPr>
            <w:sz w:val="14"/>
          </w:rPr>
          <w:t>http://sce.sagepub.com</w:t>
        </w:r>
      </w:hyperlink>
    </w:p>
    <w:p w:rsidR="00B93ED5" w:rsidRPr="00A57A64" w:rsidRDefault="00B93ED5" w:rsidP="00B93ED5">
      <w:pPr>
        <w:rPr>
          <w:sz w:val="14"/>
        </w:rPr>
      </w:pPr>
    </w:p>
    <w:p w:rsidR="00B93ED5" w:rsidRPr="00A57A64" w:rsidRDefault="00B93ED5" w:rsidP="00B93ED5">
      <w:pPr>
        <w:rPr>
          <w:sz w:val="14"/>
        </w:rPr>
      </w:pPr>
      <w:r w:rsidRPr="00C326B8">
        <w:rPr>
          <w:rStyle w:val="StyleBoldUnderline"/>
          <w:highlight w:val="cyan"/>
        </w:rPr>
        <w:t xml:space="preserve">In determining whether </w:t>
      </w:r>
      <w:r w:rsidRPr="00414977">
        <w:rPr>
          <w:rStyle w:val="StyleBoldUnderline"/>
        </w:rPr>
        <w:t xml:space="preserve">a </w:t>
      </w:r>
      <w:r w:rsidRPr="00C326B8">
        <w:rPr>
          <w:rStyle w:val="StyleBoldUnderline"/>
          <w:highlight w:val="cyan"/>
        </w:rPr>
        <w:t xml:space="preserve">life is worth living </w:t>
      </w:r>
      <w:r w:rsidRPr="00414977">
        <w:rPr>
          <w:rStyle w:val="StyleBoldUnderline"/>
        </w:rPr>
        <w:t xml:space="preserve">or not, </w:t>
      </w:r>
      <w:r w:rsidRPr="00C326B8">
        <w:rPr>
          <w:rStyle w:val="Emphasis"/>
          <w:highlight w:val="cyan"/>
        </w:rPr>
        <w:t>attention should be focused upon an array of ‘interests’</w:t>
      </w:r>
      <w:r w:rsidRPr="00414977">
        <w:rPr>
          <w:rStyle w:val="Emphasis"/>
        </w:rPr>
        <w:t xml:space="preserve"> of the person</w:t>
      </w:r>
      <w:r w:rsidRPr="00A57A64">
        <w:rPr>
          <w:sz w:val="14"/>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C326B8">
        <w:rPr>
          <w:rStyle w:val="StyleBoldUnderline"/>
          <w:highlight w:val="cyan"/>
        </w:rPr>
        <w:t>Different patients</w:t>
      </w:r>
      <w:r w:rsidRPr="00414977">
        <w:rPr>
          <w:rStyle w:val="StyleBoldUnderline"/>
        </w:rPr>
        <w:t xml:space="preserve"> </w:t>
      </w:r>
      <w:r w:rsidRPr="00C326B8">
        <w:rPr>
          <w:rStyle w:val="StyleBoldUnderline"/>
          <w:highlight w:val="cyan"/>
        </w:rPr>
        <w:t>may</w:t>
      </w:r>
      <w:r w:rsidRPr="00414977">
        <w:rPr>
          <w:rStyle w:val="StyleBoldUnderline"/>
        </w:rPr>
        <w:t xml:space="preserve"> well </w:t>
      </w:r>
      <w:r w:rsidRPr="00C326B8">
        <w:rPr>
          <w:rStyle w:val="StyleBoldUnderline"/>
          <w:highlight w:val="cyan"/>
        </w:rPr>
        <w:t>decide differently</w:t>
      </w:r>
      <w:r w:rsidRPr="00A57A64">
        <w:rPr>
          <w:sz w:val="14"/>
        </w:rPr>
        <w:t xml:space="preserve">. </w:t>
      </w:r>
      <w:r w:rsidRPr="00C326B8">
        <w:rPr>
          <w:rStyle w:val="Emphasis"/>
          <w:highlight w:val="cyan"/>
        </w:rPr>
        <w:t>That is the prerogative</w:t>
      </w:r>
      <w:r w:rsidRPr="00414977">
        <w:rPr>
          <w:rStyle w:val="Emphasis"/>
        </w:rPr>
        <w:t xml:space="preserve"> </w:t>
      </w:r>
      <w:r w:rsidRPr="00C326B8">
        <w:rPr>
          <w:rStyle w:val="Emphasis"/>
          <w:highlight w:val="cyan"/>
        </w:rPr>
        <w:t>of the patient</w:t>
      </w:r>
      <w:r w:rsidRPr="00414977">
        <w:rPr>
          <w:rStyle w:val="StyleBoldUnderline"/>
        </w:rPr>
        <w:t>,</w:t>
      </w:r>
      <w:r w:rsidRPr="00A57A64">
        <w:rPr>
          <w:sz w:val="14"/>
        </w:rPr>
        <w:t xml:space="preserve"> for the only unpalatable alternative is to force a patient to stay alive. For Harris, </w:t>
      </w:r>
      <w:r w:rsidRPr="00414977">
        <w:rPr>
          <w:rStyle w:val="StyleBoldUnderline"/>
        </w:rPr>
        <w:t xml:space="preserve">life can be judged valuable or not when the person assessing his or her own life determines it to be so. </w:t>
      </w:r>
      <w:r w:rsidRPr="00C326B8">
        <w:rPr>
          <w:rStyle w:val="Box"/>
          <w:highlight w:val="cyan"/>
        </w:rPr>
        <w:t>If a person values his or her own life, then that life is valuable</w:t>
      </w:r>
      <w:r w:rsidRPr="00C326B8">
        <w:rPr>
          <w:rStyle w:val="Emphasis"/>
          <w:highlight w:val="cyan"/>
        </w:rPr>
        <w:t>, precisely to the extent that he or she values it</w:t>
      </w:r>
      <w:r w:rsidRPr="00C326B8">
        <w:rPr>
          <w:sz w:val="14"/>
          <w:highlight w:val="cyan"/>
        </w:rPr>
        <w:t>.</w:t>
      </w:r>
      <w:r w:rsidRPr="00A57A64">
        <w:rPr>
          <w:sz w:val="14"/>
        </w:rPr>
        <w:t xml:space="preserve"> Without any real capacity to value, there can be no value. As Harris states, ‘. . . the value of our lives is the value we give to our lives’. </w:t>
      </w:r>
      <w:r w:rsidRPr="00C326B8">
        <w:rPr>
          <w:rStyle w:val="StyleBoldUnderline"/>
          <w:highlight w:val="cyan"/>
        </w:rPr>
        <w:t xml:space="preserve">It follows that the </w:t>
      </w:r>
      <w:r w:rsidRPr="00C326B8">
        <w:rPr>
          <w:rStyle w:val="Box"/>
          <w:highlight w:val="cyan"/>
        </w:rPr>
        <w:t>primary injustice</w:t>
      </w:r>
      <w:r w:rsidRPr="00A57A64">
        <w:rPr>
          <w:sz w:val="14"/>
        </w:rPr>
        <w:t xml:space="preserve"> done to a </w:t>
      </w:r>
      <w:r w:rsidRPr="00C326B8">
        <w:rPr>
          <w:rStyle w:val="StyleBoldUnderline"/>
          <w:highlight w:val="cyan"/>
        </w:rPr>
        <w:t xml:space="preserve">person is to </w:t>
      </w:r>
      <w:r w:rsidRPr="00C326B8">
        <w:rPr>
          <w:rStyle w:val="Box"/>
          <w:highlight w:val="cyan"/>
        </w:rPr>
        <w:t>deprive the person of a life he or she may think valuable</w:t>
      </w:r>
      <w:r w:rsidRPr="00A57A64">
        <w:rPr>
          <w:sz w:val="14"/>
        </w:rPr>
        <w:t>. Objectivity in the value of human life, for Harris, essentially becomes one of negative classification (ruling certain people out of consideration for value), allied positively to</w:t>
      </w:r>
      <w:r w:rsidRPr="00414977">
        <w:rPr>
          <w:rStyle w:val="StyleBoldUnderline"/>
        </w:rPr>
        <w:t xml:space="preserve"> a broad range of</w:t>
      </w:r>
      <w:r w:rsidRPr="00A57A64">
        <w:rPr>
          <w:sz w:val="14"/>
        </w:rPr>
        <w:t xml:space="preserve"> ‘critical interests’; </w:t>
      </w:r>
      <w:r w:rsidRPr="00414977">
        <w:rPr>
          <w:rStyle w:val="StyleBoldUnderline"/>
        </w:rPr>
        <w:t>interests</w:t>
      </w:r>
      <w:r w:rsidRPr="00A57A64">
        <w:rPr>
          <w:sz w:val="14"/>
        </w:rPr>
        <w:t xml:space="preserve"> worthy of pursuing — </w:t>
      </w:r>
      <w:r w:rsidRPr="00C326B8">
        <w:rPr>
          <w:rStyle w:val="Emphasis"/>
          <w:highlight w:val="cyan"/>
        </w:rPr>
        <w:t>friendships, family, life goals</w:t>
      </w:r>
      <w:r w:rsidRPr="00414977">
        <w:rPr>
          <w:rStyle w:val="Emphasis"/>
        </w:rPr>
        <w:t>, etc</w:t>
      </w:r>
      <w:r w:rsidRPr="00414977">
        <w:rPr>
          <w:rStyle w:val="StyleBoldUnderline"/>
        </w:rPr>
        <w:t xml:space="preserve">. </w:t>
      </w:r>
      <w:r w:rsidRPr="00A57A64">
        <w:rPr>
          <w:sz w:val="14"/>
        </w:rPr>
        <w:t xml:space="preserve">— </w:t>
      </w:r>
      <w:r w:rsidRPr="00C326B8">
        <w:rPr>
          <w:sz w:val="14"/>
          <w:highlight w:val="cyan"/>
        </w:rPr>
        <w:t xml:space="preserve">which </w:t>
      </w:r>
      <w:r w:rsidRPr="00C326B8">
        <w:rPr>
          <w:rStyle w:val="StyleBoldUnderline"/>
          <w:highlight w:val="cyan"/>
        </w:rPr>
        <w:t>are subjected</w:t>
      </w:r>
      <w:r w:rsidRPr="00414977">
        <w:rPr>
          <w:rStyle w:val="StyleBoldUnderline"/>
        </w:rPr>
        <w:t xml:space="preserve"> </w:t>
      </w:r>
      <w:r w:rsidRPr="00C326B8">
        <w:rPr>
          <w:rStyle w:val="StyleBoldUnderline"/>
          <w:highlight w:val="cyan"/>
        </w:rPr>
        <w:t>to</w:t>
      </w:r>
      <w:r w:rsidRPr="00A57A64">
        <w:rPr>
          <w:sz w:val="14"/>
        </w:rPr>
        <w:t xml:space="preserve"> de facto </w:t>
      </w:r>
      <w:r w:rsidRPr="00C326B8">
        <w:rPr>
          <w:rStyle w:val="Emphasis"/>
          <w:highlight w:val="cyan"/>
        </w:rPr>
        <w:t>self-assessment</w:t>
      </w:r>
      <w:r w:rsidRPr="00C326B8">
        <w:rPr>
          <w:sz w:val="14"/>
          <w:highlight w:val="cyan"/>
        </w:rPr>
        <w:t xml:space="preserve"> </w:t>
      </w:r>
      <w:r w:rsidRPr="00C326B8">
        <w:rPr>
          <w:rStyle w:val="StyleBoldUnderline"/>
          <w:highlight w:val="cyan"/>
        </w:rPr>
        <w:t>for</w:t>
      </w:r>
      <w:r w:rsidRPr="00414977">
        <w:rPr>
          <w:rStyle w:val="StyleBoldUnderline"/>
        </w:rPr>
        <w:t xml:space="preserve"> the </w:t>
      </w:r>
      <w:r w:rsidRPr="00C326B8">
        <w:rPr>
          <w:rStyle w:val="StyleBoldUnderline"/>
          <w:highlight w:val="cyan"/>
        </w:rPr>
        <w:t>further determination of meaningful valu</w:t>
      </w:r>
      <w:r w:rsidRPr="00414977">
        <w:rPr>
          <w:rStyle w:val="StyleBoldUnderline"/>
        </w:rPr>
        <w:t xml:space="preserve">e. </w:t>
      </w:r>
      <w:r w:rsidRPr="00A57A64">
        <w:rPr>
          <w:sz w:val="14"/>
        </w:rPr>
        <w:t>Suicide, assisted suicide, and voluntary euthanasia, can therefore be justified,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B93ED5" w:rsidRPr="00A57A64" w:rsidRDefault="00B93ED5" w:rsidP="00B93ED5">
      <w:pPr>
        <w:rPr>
          <w:sz w:val="14"/>
        </w:rPr>
      </w:pPr>
    </w:p>
    <w:p w:rsidR="00B93ED5" w:rsidRPr="00414977" w:rsidRDefault="00B93ED5" w:rsidP="00B93ED5">
      <w:pPr>
        <w:rPr>
          <w:rFonts w:cs="Calibri"/>
          <w:b/>
        </w:rPr>
      </w:pPr>
      <w:r w:rsidRPr="00414977">
        <w:rPr>
          <w:rFonts w:cs="Calibri"/>
          <w:b/>
        </w:rPr>
        <w:t>Should avoid preventable death – contemplating it gives meaning to our life</w:t>
      </w:r>
    </w:p>
    <w:p w:rsidR="00B93ED5" w:rsidRPr="00A57A64" w:rsidRDefault="00B93ED5" w:rsidP="00B93ED5">
      <w:pPr>
        <w:rPr>
          <w:sz w:val="14"/>
        </w:rPr>
      </w:pPr>
      <w:proofErr w:type="spellStart"/>
      <w:r w:rsidRPr="001133F6">
        <w:rPr>
          <w:b/>
        </w:rPr>
        <w:t>Kelsang</w:t>
      </w:r>
      <w:proofErr w:type="spellEnd"/>
      <w:r w:rsidRPr="001133F6">
        <w:rPr>
          <w:b/>
        </w:rPr>
        <w:t xml:space="preserve"> 99</w:t>
      </w:r>
      <w:r w:rsidRPr="00A57A64">
        <w:rPr>
          <w:iCs/>
          <w:sz w:val="14"/>
        </w:rPr>
        <w:t>- internationally renowned teacher of Buddhism</w:t>
      </w:r>
    </w:p>
    <w:p w:rsidR="00B93ED5" w:rsidRPr="00A57A64" w:rsidRDefault="00B93ED5" w:rsidP="00B93ED5">
      <w:pPr>
        <w:rPr>
          <w:iCs/>
          <w:sz w:val="14"/>
        </w:rPr>
      </w:pPr>
      <w:proofErr w:type="spellStart"/>
      <w:r w:rsidRPr="00A57A64">
        <w:rPr>
          <w:sz w:val="14"/>
        </w:rPr>
        <w:t>Geshe</w:t>
      </w:r>
      <w:proofErr w:type="spellEnd"/>
      <w:r w:rsidRPr="00A57A64">
        <w:rPr>
          <w:sz w:val="14"/>
        </w:rPr>
        <w:t xml:space="preserve">, </w:t>
      </w:r>
      <w:hyperlink r:id="rId17" w:history="1">
        <w:r w:rsidRPr="00A57A64">
          <w:rPr>
            <w:sz w:val="14"/>
          </w:rPr>
          <w:t>http://dealingwithfear.org/fear-of-death.htm</w:t>
        </w:r>
      </w:hyperlink>
    </w:p>
    <w:p w:rsidR="00B93ED5" w:rsidRPr="00A57A64" w:rsidRDefault="00B93ED5" w:rsidP="00B93ED5">
      <w:pPr>
        <w:rPr>
          <w:sz w:val="14"/>
        </w:rPr>
      </w:pPr>
    </w:p>
    <w:p w:rsidR="00B93ED5" w:rsidRPr="00A57A64" w:rsidRDefault="00B93ED5" w:rsidP="00B93ED5">
      <w:pPr>
        <w:rPr>
          <w:bCs/>
          <w:sz w:val="14"/>
        </w:rPr>
      </w:pPr>
      <w:r w:rsidRPr="00A57A64">
        <w:rPr>
          <w:bCs/>
          <w:sz w:val="14"/>
        </w:rPr>
        <w:t xml:space="preserve">Preparing for Death Generally, our fear of death is an unhealthy and unrealistic fear-we don’t want to die, so we ignore the subject, deny it, or get morbidly obsessed by it and think that life is meaningless. However, </w:t>
      </w:r>
      <w:r w:rsidRPr="00C40E63">
        <w:rPr>
          <w:rStyle w:val="StyleBoldUnderline"/>
        </w:rPr>
        <w:t>right now we cannot do anything about dying, so there is no point fearing death itself. What kind of fear is useful</w:t>
      </w:r>
      <w:r w:rsidRPr="00A57A64">
        <w:rPr>
          <w:bCs/>
          <w:sz w:val="14"/>
        </w:rPr>
        <w:t xml:space="preserve">? </w:t>
      </w:r>
      <w:r w:rsidRPr="00C326B8">
        <w:rPr>
          <w:rStyle w:val="StyleBoldUnderline"/>
          <w:highlight w:val="cyan"/>
        </w:rPr>
        <w:t>A healthy fear of death would be the fear of dying unprepared</w:t>
      </w:r>
      <w:r w:rsidRPr="00C326B8">
        <w:rPr>
          <w:bCs/>
          <w:sz w:val="14"/>
          <w:highlight w:val="cyan"/>
        </w:rPr>
        <w:t xml:space="preserve">, </w:t>
      </w:r>
      <w:r w:rsidRPr="00C326B8">
        <w:rPr>
          <w:rStyle w:val="StyleBoldUnderline"/>
          <w:highlight w:val="cyan"/>
        </w:rPr>
        <w:t>as this is a fear we can do something about</w:t>
      </w:r>
      <w:r w:rsidRPr="00C40E63">
        <w:rPr>
          <w:rStyle w:val="StyleBoldUnderline"/>
        </w:rPr>
        <w:t xml:space="preserve">, a danger we can avert. </w:t>
      </w:r>
      <w:r w:rsidRPr="00C326B8">
        <w:rPr>
          <w:rStyle w:val="StyleBoldUnderline"/>
          <w:highlight w:val="cyan"/>
        </w:rPr>
        <w:t>If we have this</w:t>
      </w:r>
      <w:r w:rsidRPr="00C40E63">
        <w:rPr>
          <w:rStyle w:val="StyleBoldUnderline"/>
        </w:rPr>
        <w:t xml:space="preserve"> realistic fear</w:t>
      </w:r>
      <w:r w:rsidRPr="00A57A64">
        <w:rPr>
          <w:bCs/>
          <w:sz w:val="14"/>
        </w:rPr>
        <w:t xml:space="preserve">, </w:t>
      </w:r>
      <w:r w:rsidRPr="00C40E63">
        <w:rPr>
          <w:rStyle w:val="StyleBoldUnderline"/>
        </w:rPr>
        <w:t xml:space="preserve">this sense of danger, </w:t>
      </w:r>
      <w:r w:rsidRPr="00C326B8">
        <w:rPr>
          <w:rStyle w:val="StyleBoldUnderline"/>
          <w:highlight w:val="cyan"/>
        </w:rPr>
        <w:t>we</w:t>
      </w:r>
      <w:r w:rsidRPr="00C40E63">
        <w:rPr>
          <w:rStyle w:val="StyleBoldUnderline"/>
        </w:rPr>
        <w:t xml:space="preserve"> are encouraged to </w:t>
      </w:r>
      <w:r w:rsidRPr="00C326B8">
        <w:rPr>
          <w:rStyle w:val="StyleBoldUnderline"/>
          <w:highlight w:val="cyan"/>
        </w:rPr>
        <w:t>prepare for a peaceful</w:t>
      </w:r>
      <w:r w:rsidRPr="00C40E63">
        <w:rPr>
          <w:rStyle w:val="StyleBoldUnderline"/>
        </w:rPr>
        <w:t xml:space="preserve"> and successful </w:t>
      </w:r>
      <w:r w:rsidRPr="00C326B8">
        <w:rPr>
          <w:rStyle w:val="StyleBoldUnderline"/>
          <w:highlight w:val="cyan"/>
        </w:rPr>
        <w:t>death and are</w:t>
      </w:r>
      <w:r w:rsidRPr="00C40E63">
        <w:rPr>
          <w:rStyle w:val="StyleBoldUnderline"/>
        </w:rPr>
        <w:t xml:space="preserve"> also </w:t>
      </w:r>
      <w:r w:rsidRPr="00C326B8">
        <w:rPr>
          <w:rStyle w:val="StyleBoldUnderline"/>
          <w:highlight w:val="cyan"/>
        </w:rPr>
        <w:t>inspired to make the most of our</w:t>
      </w:r>
      <w:r w:rsidRPr="00C40E63">
        <w:rPr>
          <w:rStyle w:val="StyleBoldUnderline"/>
        </w:rPr>
        <w:t xml:space="preserve"> very precious human </w:t>
      </w:r>
      <w:r w:rsidRPr="00C326B8">
        <w:rPr>
          <w:rStyle w:val="StyleBoldUnderline"/>
          <w:highlight w:val="cyan"/>
        </w:rPr>
        <w:t>life</w:t>
      </w:r>
      <w:r w:rsidRPr="00C40E63">
        <w:rPr>
          <w:rStyle w:val="StyleBoldUnderline"/>
        </w:rPr>
        <w:t xml:space="preserve"> instead of wasting</w:t>
      </w:r>
      <w:r w:rsidRPr="00A57A64">
        <w:rPr>
          <w:bCs/>
          <w:sz w:val="14"/>
        </w:rPr>
        <w:t xml:space="preserve"> it. This “</w:t>
      </w:r>
      <w:r w:rsidRPr="00C326B8">
        <w:rPr>
          <w:rStyle w:val="StyleBoldUnderline"/>
          <w:highlight w:val="cyan"/>
        </w:rPr>
        <w:t xml:space="preserve">sense of danger” inspires </w:t>
      </w:r>
      <w:r w:rsidRPr="00C40E63">
        <w:rPr>
          <w:rStyle w:val="StyleBoldUnderline"/>
        </w:rPr>
        <w:t>us to make preparations so that we are no longer in the danger we are in now</w:t>
      </w:r>
      <w:r w:rsidRPr="00A57A64">
        <w:rPr>
          <w:bCs/>
          <w:sz w:val="14"/>
        </w:rPr>
        <w:t xml:space="preserve">, </w:t>
      </w:r>
      <w:r w:rsidRPr="00C40E63">
        <w:rPr>
          <w:rStyle w:val="StyleBoldUnderline"/>
        </w:rPr>
        <w:t xml:space="preserve">for example by </w:t>
      </w:r>
      <w:r w:rsidRPr="00C326B8">
        <w:rPr>
          <w:rStyle w:val="StyleBoldUnderline"/>
          <w:highlight w:val="cyan"/>
        </w:rPr>
        <w:t>practicing moral discipline</w:t>
      </w:r>
      <w:r w:rsidRPr="00C40E63">
        <w:rPr>
          <w:rStyle w:val="StyleBoldUnderline"/>
        </w:rPr>
        <w:t xml:space="preserve">, </w:t>
      </w:r>
      <w:r w:rsidRPr="00A57A64">
        <w:rPr>
          <w:bCs/>
          <w:sz w:val="14"/>
        </w:rPr>
        <w:t xml:space="preserve">purifying our negative karma, and accumulating as much merit, or good karma, as possible. </w:t>
      </w:r>
      <w:r w:rsidRPr="00C40E63">
        <w:rPr>
          <w:rStyle w:val="StyleBoldUnderline"/>
        </w:rPr>
        <w:t xml:space="preserve">We put on a seat belt out of a sense of danger of the unseen dangers of traffic on the road, and that seat belt protects us from going through the </w:t>
      </w:r>
      <w:proofErr w:type="spellStart"/>
      <w:r w:rsidRPr="00C40E63">
        <w:rPr>
          <w:rStyle w:val="StyleBoldUnderline"/>
        </w:rPr>
        <w:t>windscreen.We</w:t>
      </w:r>
      <w:proofErr w:type="spellEnd"/>
      <w:r w:rsidRPr="00C40E63">
        <w:rPr>
          <w:rStyle w:val="StyleBoldUnderline"/>
        </w:rPr>
        <w:t xml:space="preserve"> can do nothing about other traffic, but we can do something about whether or not we go through the windscreen if someone crashes into us</w:t>
      </w:r>
      <w:r w:rsidRPr="00A57A64">
        <w:rPr>
          <w:bCs/>
          <w:sz w:val="14"/>
        </w:rPr>
        <w:t xml:space="preserve">. Similarly, </w:t>
      </w:r>
      <w:r w:rsidRPr="00C326B8">
        <w:rPr>
          <w:rStyle w:val="StyleBoldUnderline"/>
          <w:highlight w:val="cyan"/>
        </w:rPr>
        <w:t>we can do nothing about the fact of death, but we can</w:t>
      </w:r>
      <w:r w:rsidRPr="00C40E63">
        <w:rPr>
          <w:rStyle w:val="StyleBoldUnderline"/>
        </w:rPr>
        <w:t xml:space="preserve"> seize </w:t>
      </w:r>
      <w:r w:rsidRPr="00C326B8">
        <w:rPr>
          <w:rStyle w:val="StyleBoldUnderline"/>
          <w:highlight w:val="cyan"/>
        </w:rPr>
        <w:t>control</w:t>
      </w:r>
      <w:r w:rsidRPr="00C40E63">
        <w:rPr>
          <w:rStyle w:val="StyleBoldUnderline"/>
        </w:rPr>
        <w:t xml:space="preserve"> over </w:t>
      </w:r>
      <w:r w:rsidRPr="00C326B8">
        <w:rPr>
          <w:rStyle w:val="StyleBoldUnderline"/>
          <w:highlight w:val="cyan"/>
        </w:rPr>
        <w:t>how we prepare for death and how we die</w:t>
      </w:r>
      <w:r w:rsidRPr="00C40E63">
        <w:rPr>
          <w:rStyle w:val="StyleBoldUnderline"/>
        </w:rPr>
        <w:t>.</w:t>
      </w:r>
      <w:r w:rsidRPr="00A57A64">
        <w:rPr>
          <w:bCs/>
          <w:sz w:val="14"/>
        </w:rPr>
        <w:t xml:space="preserve"> Eventually, through Tantric spiritual practice, we can even attain a deathless body. In Living Meaningfully, Dying Joyfully, </w:t>
      </w:r>
      <w:proofErr w:type="spellStart"/>
      <w:r w:rsidRPr="00A57A64">
        <w:rPr>
          <w:bCs/>
          <w:sz w:val="14"/>
        </w:rPr>
        <w:t>Geshe</w:t>
      </w:r>
      <w:proofErr w:type="spellEnd"/>
      <w:r w:rsidRPr="00A57A64">
        <w:rPr>
          <w:bCs/>
          <w:sz w:val="14"/>
        </w:rPr>
        <w:t xml:space="preserve"> </w:t>
      </w:r>
      <w:proofErr w:type="spellStart"/>
      <w:r w:rsidRPr="00A57A64">
        <w:rPr>
          <w:bCs/>
          <w:sz w:val="14"/>
        </w:rPr>
        <w:t>Kelsang</w:t>
      </w:r>
      <w:proofErr w:type="spellEnd"/>
      <w:r w:rsidRPr="00A57A64">
        <w:rPr>
          <w:bCs/>
          <w:sz w:val="14"/>
        </w:rPr>
        <w:t xml:space="preserve"> says: </w:t>
      </w:r>
      <w:r w:rsidRPr="00C40E63">
        <w:rPr>
          <w:rStyle w:val="StyleBoldUnderline"/>
        </w:rPr>
        <w:t xml:space="preserve">Dying with regrets is not at all unusual. </w:t>
      </w:r>
      <w:r w:rsidRPr="00C326B8">
        <w:rPr>
          <w:rStyle w:val="StyleBoldUnderline"/>
          <w:highlight w:val="cyan"/>
        </w:rPr>
        <w:t>To avoid a sad and meaningless end</w:t>
      </w:r>
      <w:r w:rsidRPr="00C40E63">
        <w:rPr>
          <w:rStyle w:val="StyleBoldUnderline"/>
        </w:rPr>
        <w:t xml:space="preserve"> to our life </w:t>
      </w:r>
      <w:r w:rsidRPr="00C326B8">
        <w:rPr>
          <w:rStyle w:val="StyleBoldUnderline"/>
          <w:highlight w:val="cyan"/>
        </w:rPr>
        <w:t>we need to remember continually that we</w:t>
      </w:r>
      <w:r w:rsidRPr="00C40E63">
        <w:rPr>
          <w:rStyle w:val="StyleBoldUnderline"/>
        </w:rPr>
        <w:t xml:space="preserve"> too </w:t>
      </w:r>
      <w:r w:rsidRPr="00C326B8">
        <w:rPr>
          <w:rStyle w:val="StyleBoldUnderline"/>
          <w:highlight w:val="cyan"/>
        </w:rPr>
        <w:t xml:space="preserve">must die. </w:t>
      </w:r>
      <w:r w:rsidRPr="00C326B8">
        <w:rPr>
          <w:rStyle w:val="Emphasis"/>
          <w:b/>
          <w:highlight w:val="cyan"/>
        </w:rPr>
        <w:t>Contemplating our own death will inspire us to use our life wisely by developing</w:t>
      </w:r>
      <w:r w:rsidRPr="00F6025C">
        <w:rPr>
          <w:rStyle w:val="Emphasis"/>
          <w:b/>
        </w:rPr>
        <w:t xml:space="preserve"> the </w:t>
      </w:r>
      <w:r w:rsidRPr="00C326B8">
        <w:rPr>
          <w:rStyle w:val="Emphasis"/>
          <w:b/>
          <w:highlight w:val="cyan"/>
        </w:rPr>
        <w:t>inner</w:t>
      </w:r>
      <w:r w:rsidRPr="00F6025C">
        <w:rPr>
          <w:rStyle w:val="Emphasis"/>
          <w:b/>
        </w:rPr>
        <w:t xml:space="preserve"> refuge of </w:t>
      </w:r>
      <w:r w:rsidRPr="00C326B8">
        <w:rPr>
          <w:rStyle w:val="Emphasis"/>
          <w:b/>
          <w:highlight w:val="cyan"/>
        </w:rPr>
        <w:t xml:space="preserve">spiritual realizations; otherwise we shall have no ability to protect </w:t>
      </w:r>
      <w:proofErr w:type="spellStart"/>
      <w:r w:rsidRPr="00C326B8">
        <w:rPr>
          <w:rStyle w:val="Emphasis"/>
          <w:b/>
          <w:highlight w:val="cyan"/>
        </w:rPr>
        <w:t>ourself</w:t>
      </w:r>
      <w:proofErr w:type="spellEnd"/>
      <w:r w:rsidRPr="00C326B8">
        <w:rPr>
          <w:rStyle w:val="Emphasis"/>
          <w:b/>
          <w:highlight w:val="cyan"/>
        </w:rPr>
        <w:t xml:space="preserve"> from the sufferings of death and</w:t>
      </w:r>
      <w:r w:rsidRPr="00F6025C">
        <w:rPr>
          <w:rStyle w:val="Emphasis"/>
          <w:b/>
        </w:rPr>
        <w:t xml:space="preserve"> what lies </w:t>
      </w:r>
      <w:r w:rsidRPr="00C326B8">
        <w:rPr>
          <w:rStyle w:val="Emphasis"/>
          <w:b/>
          <w:highlight w:val="cyan"/>
        </w:rPr>
        <w:t>beyond</w:t>
      </w:r>
      <w:r w:rsidRPr="00C40E63">
        <w:rPr>
          <w:rStyle w:val="StyleBoldUnderline"/>
        </w:rPr>
        <w:t>.</w:t>
      </w:r>
      <w:r w:rsidRPr="00A57A64">
        <w:rPr>
          <w:bCs/>
          <w:sz w:val="14"/>
        </w:rPr>
        <w:t xml:space="preserve"> Moreover, when someone close to us is dying, such as a parent or friend, we shall be powerless to help them because we shall not know how; and we shall experience sadness and frustration at our inability to be of genuine help. Preparing for death is one of the kindest and wisest things we can do both for </w:t>
      </w:r>
      <w:proofErr w:type="spellStart"/>
      <w:r w:rsidRPr="00A57A64">
        <w:rPr>
          <w:bCs/>
          <w:sz w:val="14"/>
        </w:rPr>
        <w:t>ourself</w:t>
      </w:r>
      <w:proofErr w:type="spellEnd"/>
      <w:r w:rsidRPr="00A57A64">
        <w:rPr>
          <w:bCs/>
          <w:sz w:val="14"/>
        </w:rPr>
        <w:t xml:space="preserve"> and others.</w:t>
      </w:r>
    </w:p>
    <w:p w:rsidR="00B93ED5" w:rsidRPr="00A57A64" w:rsidRDefault="00B93ED5" w:rsidP="00B93ED5">
      <w:pPr>
        <w:rPr>
          <w:sz w:val="14"/>
        </w:rPr>
      </w:pPr>
    </w:p>
    <w:p w:rsidR="00B93ED5" w:rsidRDefault="00B93ED5" w:rsidP="00B93ED5">
      <w:pPr>
        <w:pStyle w:val="Heading2"/>
      </w:pPr>
      <w:r>
        <w:t>1nr</w:t>
      </w:r>
    </w:p>
    <w:p w:rsidR="00B93ED5" w:rsidRDefault="00B93ED5" w:rsidP="00B93ED5"/>
    <w:p w:rsidR="00B93ED5" w:rsidRDefault="00B93ED5" w:rsidP="00B93ED5"/>
    <w:p w:rsidR="00B93ED5" w:rsidRPr="00CF7559" w:rsidRDefault="00B93ED5" w:rsidP="00B93ED5">
      <w:pPr>
        <w:pStyle w:val="Heading3"/>
      </w:pPr>
      <w:r>
        <w:t>Agon</w:t>
      </w:r>
    </w:p>
    <w:p w:rsidR="00B93ED5" w:rsidRPr="00285C2B" w:rsidRDefault="00B93ED5" w:rsidP="00B93ED5">
      <w:pPr>
        <w:pStyle w:val="Heading4"/>
      </w:pPr>
      <w:r w:rsidRPr="00285C2B">
        <w:t xml:space="preserve">Productive </w:t>
      </w:r>
      <w:proofErr w:type="spellStart"/>
      <w:r w:rsidRPr="00285C2B">
        <w:t>agonism</w:t>
      </w:r>
      <w:proofErr w:type="spellEnd"/>
      <w:r w:rsidRPr="00285C2B">
        <w:t xml:space="preserve"> requires </w:t>
      </w:r>
      <w:r w:rsidRPr="00285C2B">
        <w:rPr>
          <w:u w:val="single"/>
        </w:rPr>
        <w:t>rules and constraints</w:t>
      </w:r>
      <w:r w:rsidRPr="00285C2B">
        <w:t xml:space="preserve"> to </w:t>
      </w:r>
      <w:r w:rsidRPr="00285C2B">
        <w:rPr>
          <w:u w:val="single"/>
        </w:rPr>
        <w:t>measure</w:t>
      </w:r>
      <w:r w:rsidRPr="00285C2B">
        <w:t xml:space="preserve"> the performance of contestants---simply throwing out the topic </w:t>
      </w:r>
      <w:r w:rsidRPr="00285C2B">
        <w:rPr>
          <w:u w:val="single"/>
        </w:rPr>
        <w:t>destroys</w:t>
      </w:r>
      <w:r w:rsidRPr="00285C2B">
        <w:t xml:space="preserve"> the </w:t>
      </w:r>
      <w:proofErr w:type="spellStart"/>
      <w:r w:rsidRPr="00285C2B">
        <w:t>agon</w:t>
      </w:r>
      <w:proofErr w:type="spellEnd"/>
      <w:r w:rsidRPr="00285C2B">
        <w:t xml:space="preserve"> and is </w:t>
      </w:r>
      <w:r w:rsidRPr="00285C2B">
        <w:rPr>
          <w:u w:val="single"/>
        </w:rPr>
        <w:t>more</w:t>
      </w:r>
      <w:r w:rsidRPr="00285C2B">
        <w:t xml:space="preserve"> founded in slave morality than our framework---only contestation based on </w:t>
      </w:r>
      <w:r w:rsidRPr="00285C2B">
        <w:rPr>
          <w:u w:val="single"/>
        </w:rPr>
        <w:t>respect for the institution that makes competition possible</w:t>
      </w:r>
      <w:r w:rsidRPr="00285C2B">
        <w:t>, i.e. the topic, creates good relationships between competitors and value to life---</w:t>
      </w:r>
      <w:r w:rsidRPr="00285C2B">
        <w:rPr>
          <w:u w:val="single"/>
        </w:rPr>
        <w:t>excluding</w:t>
      </w:r>
      <w:r w:rsidRPr="00285C2B">
        <w:t xml:space="preserve"> their affirmative is the </w:t>
      </w:r>
      <w:r w:rsidRPr="00285C2B">
        <w:rPr>
          <w:u w:val="single"/>
        </w:rPr>
        <w:t>foundation</w:t>
      </w:r>
      <w:r w:rsidRPr="00285C2B">
        <w:t xml:space="preserve"> of good </w:t>
      </w:r>
      <w:proofErr w:type="spellStart"/>
      <w:r w:rsidRPr="00285C2B">
        <w:t>agonism</w:t>
      </w:r>
      <w:proofErr w:type="spellEnd"/>
      <w:r w:rsidRPr="00285C2B">
        <w:t xml:space="preserve"> </w:t>
      </w:r>
    </w:p>
    <w:p w:rsidR="00B93ED5" w:rsidRPr="00285C2B" w:rsidRDefault="00B93ED5" w:rsidP="00B93ED5">
      <w:pPr>
        <w:rPr>
          <w:sz w:val="14"/>
        </w:rPr>
      </w:pPr>
      <w:r w:rsidRPr="00285C2B">
        <w:rPr>
          <w:sz w:val="14"/>
        </w:rPr>
        <w:t xml:space="preserve">Christa Davis </w:t>
      </w:r>
      <w:proofErr w:type="spellStart"/>
      <w:r w:rsidRPr="00285C2B">
        <w:rPr>
          <w:rStyle w:val="StyleStyleBold12pt"/>
        </w:rPr>
        <w:t>Acampora</w:t>
      </w:r>
      <w:proofErr w:type="spellEnd"/>
      <w:r w:rsidRPr="00285C2B">
        <w:rPr>
          <w:rStyle w:val="StyleStyleBold12pt"/>
        </w:rPr>
        <w:t xml:space="preserve"> 2</w:t>
      </w:r>
      <w:r w:rsidRPr="00285C2B">
        <w:rPr>
          <w:sz w:val="14"/>
        </w:rPr>
        <w:t>, Professor of Philosophy at Hunter College of the City University of New York, Fall 2002, “Of Dangerous Games and Dastardly Deeds,” International Studies in Philosophy, Vol. 34, No. 3</w:t>
      </w:r>
    </w:p>
    <w:p w:rsidR="00B93ED5" w:rsidRDefault="00B93ED5" w:rsidP="00B93ED5">
      <w:pPr>
        <w:rPr>
          <w:sz w:val="14"/>
        </w:rPr>
      </w:pPr>
      <w:r w:rsidRPr="00285C2B">
        <w:rPr>
          <w:rStyle w:val="TitleChar"/>
          <w:highlight w:val="cyan"/>
        </w:rPr>
        <w:t>The agonistic game is</w:t>
      </w:r>
      <w:r w:rsidRPr="00285C2B">
        <w:rPr>
          <w:sz w:val="14"/>
        </w:rPr>
        <w:t xml:space="preserve"> organized around </w:t>
      </w:r>
      <w:r w:rsidRPr="00285C2B">
        <w:rPr>
          <w:rStyle w:val="TitleChar"/>
          <w:highlight w:val="cyan"/>
        </w:rPr>
        <w:t>the test of a</w:t>
      </w:r>
      <w:r w:rsidRPr="00285C2B">
        <w:rPr>
          <w:sz w:val="14"/>
          <w:highlight w:val="cyan"/>
        </w:rPr>
        <w:t xml:space="preserve"> </w:t>
      </w:r>
      <w:r w:rsidRPr="00DF50F1">
        <w:rPr>
          <w:rStyle w:val="Emphasis"/>
          <w:highlight w:val="cyan"/>
        </w:rPr>
        <w:t>specific quality</w:t>
      </w:r>
      <w:r w:rsidRPr="00285C2B">
        <w:rPr>
          <w:sz w:val="14"/>
        </w:rPr>
        <w:t xml:space="preserve"> </w:t>
      </w:r>
      <w:r w:rsidRPr="00285C2B">
        <w:rPr>
          <w:rStyle w:val="TitleChar"/>
        </w:rPr>
        <w:t>the persons involved possess</w:t>
      </w:r>
      <w:r w:rsidRPr="00285C2B">
        <w:rPr>
          <w:sz w:val="14"/>
        </w:rPr>
        <w:t>. When two runners compete, the quality tested is typically speed or endurance; when artists compete, it is creativity; craftsmen test their skills, etc</w:t>
      </w:r>
      <w:proofErr w:type="gramStart"/>
      <w:r w:rsidRPr="00285C2B">
        <w:rPr>
          <w:sz w:val="14"/>
        </w:rPr>
        <w:t>..</w:t>
      </w:r>
      <w:proofErr w:type="gramEnd"/>
      <w:r w:rsidRPr="00285C2B">
        <w:rPr>
          <w:sz w:val="14"/>
        </w:rPr>
        <w:t xml:space="preserve"> </w:t>
      </w:r>
      <w:r w:rsidRPr="00285C2B">
        <w:rPr>
          <w:rStyle w:val="TitleChar"/>
          <w:highlight w:val="cyan"/>
        </w:rPr>
        <w:t>The contest has a</w:t>
      </w:r>
      <w:r w:rsidRPr="00285C2B">
        <w:rPr>
          <w:sz w:val="14"/>
          <w:highlight w:val="cyan"/>
        </w:rPr>
        <w:t xml:space="preserve"> </w:t>
      </w:r>
      <w:r w:rsidRPr="00285C2B">
        <w:rPr>
          <w:rStyle w:val="Box"/>
          <w:highlight w:val="cyan"/>
        </w:rPr>
        <w:t xml:space="preserve">specific set of rules </w:t>
      </w:r>
      <w:r w:rsidRPr="00285C2B">
        <w:rPr>
          <w:rStyle w:val="Box"/>
          <w:highlight w:val="yellow"/>
        </w:rPr>
        <w:t xml:space="preserve">and criteria </w:t>
      </w:r>
      <w:r w:rsidRPr="00285C2B">
        <w:rPr>
          <w:rStyle w:val="Box"/>
          <w:highlight w:val="cyan"/>
        </w:rPr>
        <w:t>for determining</w:t>
      </w:r>
      <w:r w:rsidRPr="00285C2B">
        <w:rPr>
          <w:sz w:val="14"/>
        </w:rPr>
        <w:t xml:space="preserve"> (i.e., measuring) </w:t>
      </w:r>
      <w:r w:rsidRPr="00285C2B">
        <w:rPr>
          <w:rStyle w:val="Box"/>
          <w:highlight w:val="cyan"/>
        </w:rPr>
        <w:t>which person has excelled</w:t>
      </w:r>
      <w:r w:rsidRPr="00285C2B">
        <w:rPr>
          <w:rStyle w:val="Box"/>
        </w:rPr>
        <w:t xml:space="preserve"> above the others</w:t>
      </w:r>
      <w:r w:rsidRPr="00285C2B">
        <w:rPr>
          <w:sz w:val="14"/>
        </w:rPr>
        <w:t xml:space="preserve"> </w:t>
      </w:r>
      <w:r w:rsidRPr="00285C2B">
        <w:rPr>
          <w:rStyle w:val="TitleChar"/>
        </w:rPr>
        <w:t>in the relevant way</w:t>
      </w:r>
      <w:r w:rsidRPr="00285C2B">
        <w:rPr>
          <w:sz w:val="14"/>
        </w:rPr>
        <w:t xml:space="preserve">. What is tested is a quality the individual competitors themselves possess; and external assistance is not permitted. (This is not to say that agonistic games occur only between individuals and that there can be no cooperative aspects of agonistic engagement. Clearly individuals can assert themselves and strive against other individuals within the context of a team competition, but groups can also work collectively to engage other groups agonistically. In those cases what is tested is the collective might, creativity, endurance, or organizational ability of the participating groups.) Ideally, agonistic endeavors draw out of the competitors the best performance of which they are capable. Although agonistic competition is sometimes viewed as a "zero-sum game," in which the winner takes all, </w:t>
      </w:r>
      <w:r w:rsidRPr="00285C2B">
        <w:rPr>
          <w:rStyle w:val="TitleChar"/>
          <w:highlight w:val="yellow"/>
        </w:rPr>
        <w:t>in the cases</w:t>
      </w:r>
      <w:r w:rsidRPr="00285C2B">
        <w:rPr>
          <w:rStyle w:val="TitleChar"/>
        </w:rPr>
        <w:t xml:space="preserve"> that </w:t>
      </w:r>
      <w:r w:rsidRPr="00285C2B">
        <w:rPr>
          <w:rStyle w:val="TitleChar"/>
          <w:highlight w:val="yellow"/>
        </w:rPr>
        <w:t>Nietzsche highlights as</w:t>
      </w:r>
      <w:r w:rsidRPr="00285C2B">
        <w:rPr>
          <w:sz w:val="14"/>
        </w:rPr>
        <w:t xml:space="preserve"> </w:t>
      </w:r>
      <w:r w:rsidRPr="00285C2B">
        <w:rPr>
          <w:rStyle w:val="TitleChar"/>
        </w:rPr>
        <w:t xml:space="preserve">particularly </w:t>
      </w:r>
      <w:r w:rsidRPr="00285C2B">
        <w:rPr>
          <w:rStyle w:val="TitleChar"/>
          <w:highlight w:val="yellow"/>
        </w:rPr>
        <w:t>productive</w:t>
      </w:r>
      <w:r w:rsidRPr="00285C2B">
        <w:rPr>
          <w:rStyle w:val="TitleChar"/>
        </w:rPr>
        <w:t xml:space="preserve"> agonistic institutions, </w:t>
      </w:r>
      <w:r w:rsidRPr="00285C2B">
        <w:rPr>
          <w:rStyle w:val="TitleChar"/>
          <w:highlight w:val="cyan"/>
        </w:rPr>
        <w:t>all who participate are enhanced by</w:t>
      </w:r>
      <w:r w:rsidRPr="00285C2B">
        <w:rPr>
          <w:rStyle w:val="TitleChar"/>
        </w:rPr>
        <w:t xml:space="preserve"> their </w:t>
      </w:r>
      <w:r w:rsidRPr="00285C2B">
        <w:rPr>
          <w:rStyle w:val="TitleChar"/>
          <w:highlight w:val="cyan"/>
        </w:rPr>
        <w:t>competition</w:t>
      </w:r>
      <w:r w:rsidRPr="00285C2B">
        <w:rPr>
          <w:sz w:val="14"/>
        </w:rPr>
        <w:t xml:space="preserve">. Winning must be a significant goal of participation in agonistic contests, but it would seem that winning might be only one, and not necessarily the most important one, among many reasons to participate in such a competition. In his later writings, Nietzsche appears to be interested in thinking about how </w:t>
      </w:r>
      <w:r w:rsidRPr="00DF50F1">
        <w:rPr>
          <w:rStyle w:val="Emphasis"/>
          <w:highlight w:val="cyan"/>
        </w:rPr>
        <w:t>the structures of contests</w:t>
      </w:r>
      <w:r w:rsidRPr="00285C2B">
        <w:rPr>
          <w:sz w:val="14"/>
        </w:rPr>
        <w:t xml:space="preserve"> or struggles </w:t>
      </w:r>
      <w:r w:rsidRPr="00285C2B">
        <w:rPr>
          <w:rStyle w:val="TitleChar"/>
        </w:rPr>
        <w:t xml:space="preserve">can </w:t>
      </w:r>
      <w:r w:rsidRPr="00285C2B">
        <w:rPr>
          <w:rStyle w:val="TitleChar"/>
          <w:highlight w:val="cyan"/>
        </w:rPr>
        <w:t>facilitate</w:t>
      </w:r>
      <w:r w:rsidRPr="00285C2B">
        <w:rPr>
          <w:rStyle w:val="TitleChar"/>
        </w:rPr>
        <w:t xml:space="preserve"> different </w:t>
      </w:r>
      <w:r w:rsidRPr="00285C2B">
        <w:rPr>
          <w:rStyle w:val="TitleChar"/>
          <w:highlight w:val="cyan"/>
        </w:rPr>
        <w:t xml:space="preserve">possibilities for competing </w:t>
      </w:r>
      <w:r w:rsidRPr="00285C2B">
        <w:rPr>
          <w:rStyle w:val="TitleChar"/>
          <w:highlight w:val="yellow"/>
        </w:rPr>
        <w:t>well</w:t>
      </w:r>
      <w:r w:rsidRPr="00285C2B">
        <w:rPr>
          <w:rStyle w:val="TitleChar"/>
        </w:rPr>
        <w:t xml:space="preserve"> within them.</w:t>
      </w:r>
      <w:r w:rsidRPr="00285C2B">
        <w:rPr>
          <w:sz w:val="14"/>
        </w:rPr>
        <w:t xml:space="preserve"> In other words, </w:t>
      </w:r>
      <w:r w:rsidRPr="00285C2B">
        <w:rPr>
          <w:rStyle w:val="TitleChar"/>
        </w:rPr>
        <w:t>he questions whether the structure of the game might limit the way in which one might be able to compete</w:t>
      </w:r>
      <w:r w:rsidRPr="00285C2B">
        <w:rPr>
          <w:sz w:val="14"/>
        </w:rPr>
        <w:t xml:space="preserve">. </w:t>
      </w:r>
      <w:r w:rsidRPr="00285C2B">
        <w:rPr>
          <w:rStyle w:val="TitleChar"/>
        </w:rPr>
        <w:t>His study of slavish morality illuminates well that concern</w:t>
      </w:r>
      <w:r w:rsidRPr="00285C2B">
        <w:rPr>
          <w:sz w:val="14"/>
        </w:rPr>
        <w:t xml:space="preserve">. II. Dastardly Deeds </w:t>
      </w:r>
      <w:proofErr w:type="gramStart"/>
      <w:r w:rsidRPr="00285C2B">
        <w:rPr>
          <w:sz w:val="14"/>
        </w:rPr>
        <w:t>The</w:t>
      </w:r>
      <w:proofErr w:type="gramEnd"/>
      <w:r w:rsidRPr="00285C2B">
        <w:rPr>
          <w:sz w:val="14"/>
        </w:rPr>
        <w:t xml:space="preserve"> so-called "Good Eris," described in "Homer's Contest," supposedly allowed the unavoidable urge to strive for preeminence to find expression in perpetual competition in ancient Greek culture. In On the Genealogy of Morals, Nietzsche seeks to critique Christianity for advocating a kind of altruism, or selflessness, that is essentially self-destructive, and for perverting the urge to struggle by transforming it into a desire for annihilation. Read in light of "Homer's Contest," </w:t>
      </w:r>
      <w:r w:rsidRPr="00285C2B">
        <w:rPr>
          <w:rStyle w:val="TitleChar"/>
        </w:rPr>
        <w:t>Nietzsche's Genealogy</w:t>
      </w:r>
      <w:r w:rsidRPr="00285C2B">
        <w:rPr>
          <w:sz w:val="14"/>
        </w:rPr>
        <w:t xml:space="preserve"> enables us to better grasp his conception of the value of contest as a possible arena for the revaluation of values, and it </w:t>
      </w:r>
      <w:r w:rsidRPr="00285C2B">
        <w:rPr>
          <w:rStyle w:val="TitleChar"/>
        </w:rPr>
        <w:t>advances an understanding of the</w:t>
      </w:r>
      <w:r w:rsidRPr="00285C2B">
        <w:rPr>
          <w:sz w:val="14"/>
        </w:rPr>
        <w:t xml:space="preserve"> </w:t>
      </w:r>
      <w:r w:rsidRPr="00DF50F1">
        <w:rPr>
          <w:rStyle w:val="Emphasis"/>
        </w:rPr>
        <w:t>distinctions Nietzsche draws</w:t>
      </w:r>
      <w:r w:rsidRPr="00285C2B">
        <w:rPr>
          <w:sz w:val="14"/>
        </w:rPr>
        <w:t xml:space="preserve"> </w:t>
      </w:r>
      <w:r w:rsidRPr="00285C2B">
        <w:rPr>
          <w:rStyle w:val="TitleChar"/>
        </w:rPr>
        <w:t>between</w:t>
      </w:r>
      <w:r w:rsidRPr="00285C2B">
        <w:rPr>
          <w:sz w:val="14"/>
        </w:rPr>
        <w:t xml:space="preserve"> </w:t>
      </w:r>
      <w:r w:rsidRPr="00285C2B">
        <w:rPr>
          <w:rStyle w:val="Box"/>
        </w:rPr>
        <w:t>creative and destructive forms of contest</w:t>
      </w:r>
      <w:r w:rsidRPr="00285C2B">
        <w:rPr>
          <w:sz w:val="14"/>
        </w:rPr>
        <w:t xml:space="preserve"> </w:t>
      </w:r>
      <w:r w:rsidRPr="00285C2B">
        <w:rPr>
          <w:rStyle w:val="TitleChar"/>
        </w:rPr>
        <w:t>and modes of competing within them</w:t>
      </w:r>
      <w:r w:rsidRPr="00285C2B">
        <w:rPr>
          <w:sz w:val="14"/>
        </w:rPr>
        <w:t xml:space="preserve">. Nietzsche's On the Genealogy of Morals, a </w:t>
      </w:r>
      <w:proofErr w:type="spellStart"/>
      <w:r w:rsidRPr="00285C2B">
        <w:rPr>
          <w:sz w:val="14"/>
        </w:rPr>
        <w:t>Streitschrift</w:t>
      </w:r>
      <w:proofErr w:type="spellEnd"/>
      <w:r w:rsidRPr="00285C2B">
        <w:rPr>
          <w:sz w:val="14"/>
        </w:rPr>
        <w:t xml:space="preserve">—a polemic, a writing that aims to provoke a certain kind of fighting—portrays a battle between "the two opposing values 'good and bad,' 'good and evil'." </w:t>
      </w:r>
      <w:r w:rsidRPr="00285C2B">
        <w:rPr>
          <w:rStyle w:val="TitleChar"/>
          <w:highlight w:val="cyan"/>
        </w:rPr>
        <w:t>Nietzsche depicts</w:t>
      </w:r>
      <w:r w:rsidRPr="00285C2B">
        <w:rPr>
          <w:sz w:val="14"/>
          <w:highlight w:val="cyan"/>
        </w:rPr>
        <w:t xml:space="preserve"> </w:t>
      </w:r>
      <w:r w:rsidRPr="00DF50F1">
        <w:rPr>
          <w:rStyle w:val="Emphasis"/>
          <w:highlight w:val="cyan"/>
        </w:rPr>
        <w:t>slavish morality</w:t>
      </w:r>
      <w:r w:rsidRPr="00285C2B">
        <w:rPr>
          <w:sz w:val="14"/>
          <w:highlight w:val="cyan"/>
        </w:rPr>
        <w:t xml:space="preserve"> </w:t>
      </w:r>
      <w:r w:rsidRPr="00285C2B">
        <w:rPr>
          <w:rStyle w:val="TitleChar"/>
          <w:highlight w:val="cyan"/>
        </w:rPr>
        <w:t>as that which</w:t>
      </w:r>
      <w:r w:rsidRPr="00285C2B">
        <w:rPr>
          <w:sz w:val="14"/>
          <w:highlight w:val="cyan"/>
        </w:rPr>
        <w:t xml:space="preserve"> </w:t>
      </w:r>
      <w:r w:rsidRPr="00DF50F1">
        <w:rPr>
          <w:rStyle w:val="Emphasis"/>
          <w:highlight w:val="cyan"/>
        </w:rPr>
        <w:t>condemns</w:t>
      </w:r>
      <w:r w:rsidRPr="00DF50F1">
        <w:rPr>
          <w:rStyle w:val="Emphasis"/>
        </w:rPr>
        <w:t xml:space="preserve"> as evil</w:t>
      </w:r>
      <w:r w:rsidRPr="00285C2B">
        <w:rPr>
          <w:sz w:val="14"/>
        </w:rPr>
        <w:t xml:space="preserve"> </w:t>
      </w:r>
      <w:r w:rsidRPr="00285C2B">
        <w:rPr>
          <w:rStyle w:val="TitleChar"/>
          <w:highlight w:val="cyan"/>
        </w:rPr>
        <w:t>what</w:t>
      </w:r>
      <w:r w:rsidRPr="00285C2B">
        <w:rPr>
          <w:sz w:val="14"/>
          <w:highlight w:val="cyan"/>
        </w:rPr>
        <w:t xml:space="preserve"> </w:t>
      </w:r>
      <w:r w:rsidRPr="00DF50F1">
        <w:rPr>
          <w:rStyle w:val="Emphasis"/>
          <w:highlight w:val="cyan"/>
        </w:rPr>
        <w:t xml:space="preserve">perpetuates the </w:t>
      </w:r>
      <w:proofErr w:type="spellStart"/>
      <w:r w:rsidRPr="00DF50F1">
        <w:rPr>
          <w:rStyle w:val="Emphasis"/>
          <w:highlight w:val="cyan"/>
        </w:rPr>
        <w:t>agon</w:t>
      </w:r>
      <w:proofErr w:type="spellEnd"/>
      <w:r w:rsidRPr="00285C2B">
        <w:rPr>
          <w:sz w:val="14"/>
        </w:rPr>
        <w:t>—</w:t>
      </w:r>
      <w:r w:rsidRPr="00285C2B">
        <w:rPr>
          <w:rStyle w:val="TitleChar"/>
        </w:rPr>
        <w:t>namely</w:t>
      </w:r>
      <w:r w:rsidRPr="00285C2B">
        <w:rPr>
          <w:sz w:val="14"/>
        </w:rPr>
        <w:t xml:space="preserve">, </w:t>
      </w:r>
      <w:r w:rsidRPr="00285C2B">
        <w:rPr>
          <w:rStyle w:val="TitleChar"/>
          <w:highlight w:val="yellow"/>
        </w:rPr>
        <w:t>self-interest</w:t>
      </w:r>
      <w:r w:rsidRPr="00285C2B">
        <w:rPr>
          <w:rStyle w:val="TitleChar"/>
        </w:rPr>
        <w:t xml:space="preserve">, jealousy, </w:t>
      </w:r>
      <w:r w:rsidRPr="00285C2B">
        <w:rPr>
          <w:rStyle w:val="TitleChar"/>
          <w:highlight w:val="yellow"/>
        </w:rPr>
        <w:t xml:space="preserve">and </w:t>
      </w:r>
      <w:r w:rsidRPr="00285C2B">
        <w:rPr>
          <w:rStyle w:val="TitleChar"/>
          <w:highlight w:val="cyan"/>
        </w:rPr>
        <w:t xml:space="preserve">the </w:t>
      </w:r>
      <w:r w:rsidRPr="00285C2B">
        <w:rPr>
          <w:rStyle w:val="Box"/>
          <w:highlight w:val="cyan"/>
        </w:rPr>
        <w:t>desire to legislate values</w:t>
      </w:r>
      <w:r w:rsidRPr="00285C2B">
        <w:rPr>
          <w:sz w:val="14"/>
        </w:rPr>
        <w:t xml:space="preserve">— </w:t>
      </w:r>
      <w:r w:rsidRPr="00285C2B">
        <w:rPr>
          <w:rStyle w:val="TitleChar"/>
        </w:rPr>
        <w:t>but rather than killing off the desire to struggle, slavish morality manipulates and redirects it</w:t>
      </w:r>
      <w:r w:rsidRPr="00285C2B">
        <w:rPr>
          <w:sz w:val="14"/>
        </w:rPr>
        <w:t>. Prevention of struggle is considered by Nietzsche to be hostile to life: an "order thought of as sovereign and universal, not as a means in the struggle between power-complexes but as a means of preventing all struggle in general—... would be a principle hostile to life, an agent of the dissolution and destruction of man, an attempt to assassinate the future of man, a sign of weariness, a secret path to nothingness" (GM II</w:t>
      </w:r>
      <w:proofErr w:type="gramStart"/>
      <w:r w:rsidRPr="00285C2B">
        <w:rPr>
          <w:sz w:val="14"/>
        </w:rPr>
        <w:t>:11</w:t>
      </w:r>
      <w:proofErr w:type="gramEnd"/>
      <w:r w:rsidRPr="00285C2B">
        <w:rPr>
          <w:sz w:val="14"/>
        </w:rPr>
        <w:t>). "The 'evolution' of a thing, a custom, an organ is [...] a succession of [...] more or less mutually independent processes of subduing, plus the resistances they encounter, the attempts at transformation for the purpose of defense and reaction, and the results of successful counteractions"(GM II:12). For Nietzsche, human beings, like nations, acquire their identity in their histories of struggles, accomplishments, and moments of resistance. The complete cessation of strife, for Nietzsche, robs a being of its activity, of its life. In the second essay of the Genealogy, Nietzsche identifies the notion of conscience, which demands a kind of self-mortification, as an example of the kind of contest slavish morality seeks: "Hostility, cruelty, joy in persecuting, in attacking, in change, in destruction—all this turned against the possessors of such instinct: that is the origin of the 'bad conscience'" (GM II</w:t>
      </w:r>
      <w:proofErr w:type="gramStart"/>
      <w:r w:rsidRPr="00285C2B">
        <w:rPr>
          <w:sz w:val="14"/>
        </w:rPr>
        <w:t>:16</w:t>
      </w:r>
      <w:proofErr w:type="gramEnd"/>
      <w:r w:rsidRPr="00285C2B">
        <w:rPr>
          <w:sz w:val="14"/>
        </w:rPr>
        <w:t xml:space="preserve">). Denied all enemies and resistances, finding nothing and no one with whom to struggle except himself, the man of bad conscience: impatiently lacerated, persecuted, gnawed at, assaulted, and maltreated himself; this animal that rubbed itself raw against the bars of its cage as one tried to 'tame' it; this deprived creature... had to turn himself into an adventure, a torture chamber, an uncertain and dangerous wilderness — this fool, this yearning and desperate prisoner became the inventor of the 'bad conscience.' But thus began the gravest and </w:t>
      </w:r>
      <w:proofErr w:type="spellStart"/>
      <w:r w:rsidRPr="00285C2B">
        <w:rPr>
          <w:sz w:val="14"/>
        </w:rPr>
        <w:t>uncanniest</w:t>
      </w:r>
      <w:proofErr w:type="spellEnd"/>
      <w:r w:rsidRPr="00285C2B">
        <w:rPr>
          <w:sz w:val="14"/>
        </w:rPr>
        <w:t xml:space="preserve"> illness... a declaration of war against the old instincts upon which his strength, joy, and terribleness had reached hitherto (GM II</w:t>
      </w:r>
      <w:proofErr w:type="gramStart"/>
      <w:r w:rsidRPr="00285C2B">
        <w:rPr>
          <w:sz w:val="14"/>
        </w:rPr>
        <w:t>:16</w:t>
      </w:r>
      <w:proofErr w:type="gramEnd"/>
      <w:r w:rsidRPr="00285C2B">
        <w:rPr>
          <w:sz w:val="14"/>
        </w:rPr>
        <w:t>). Bad conscience functions in slavish morality as a means of self-flagellation, as a way to vent the desire to hurt others once external expressions of opposition are inhibited and forbidden. "Guilt before God: this thought becomes an instrument of torture to him" (GM II</w:t>
      </w:r>
      <w:proofErr w:type="gramStart"/>
      <w:r w:rsidRPr="00285C2B">
        <w:rPr>
          <w:sz w:val="14"/>
        </w:rPr>
        <w:t>:22</w:t>
      </w:r>
      <w:proofErr w:type="gramEnd"/>
      <w:r w:rsidRPr="00285C2B">
        <w:rPr>
          <w:sz w:val="14"/>
        </w:rPr>
        <w:t xml:space="preserve">). In that case, self-worth depends upon the ability to injure and harm oneself, to apply the payment of </w:t>
      </w:r>
      <w:proofErr w:type="spellStart"/>
      <w:r w:rsidRPr="00285C2B">
        <w:rPr>
          <w:sz w:val="14"/>
        </w:rPr>
        <w:t>selfmaltreatment</w:t>
      </w:r>
      <w:proofErr w:type="spellEnd"/>
      <w:r w:rsidRPr="00285C2B">
        <w:rPr>
          <w:sz w:val="14"/>
        </w:rPr>
        <w:t xml:space="preserve"> to one's irreconcilable account with God. It is the effort expended in one's attempt to make the impossible repayment that determines one's worth. </w:t>
      </w:r>
      <w:proofErr w:type="gramStart"/>
      <w:r w:rsidRPr="00285C2B">
        <w:rPr>
          <w:sz w:val="14"/>
        </w:rPr>
        <w:t>xi</w:t>
      </w:r>
      <w:proofErr w:type="gramEnd"/>
      <w:r w:rsidRPr="00285C2B">
        <w:rPr>
          <w:sz w:val="14"/>
        </w:rPr>
        <w:t xml:space="preserve"> The genuine struggle, that which truly determines value for the ascetic ideal is one in which one destructively opposes oneself—one's value increases as one succeeds in annihilating oneself. </w:t>
      </w:r>
      <w:r w:rsidRPr="00285C2B">
        <w:rPr>
          <w:rStyle w:val="TitleChar"/>
        </w:rPr>
        <w:t>Slavish morality is still driven by contest</w:t>
      </w:r>
      <w:r w:rsidRPr="00285C2B">
        <w:rPr>
          <w:sz w:val="14"/>
        </w:rPr>
        <w:t xml:space="preserve">, </w:t>
      </w:r>
      <w:r w:rsidRPr="00285C2B">
        <w:rPr>
          <w:rStyle w:val="TitleChar"/>
        </w:rPr>
        <w:t>but the mode of this contest is destructive</w:t>
      </w:r>
      <w:r w:rsidRPr="00285C2B">
        <w:rPr>
          <w:sz w:val="14"/>
        </w:rPr>
        <w:t xml:space="preserve">. It mistakes self-inflicted suffering as a sign of strength. The ascetic ideal celebrates cruelty and torture—it revels in and sanctifies its own pain. </w:t>
      </w:r>
      <w:r w:rsidRPr="00285C2B">
        <w:rPr>
          <w:rStyle w:val="TitleChar"/>
        </w:rPr>
        <w:t>It is a discord that wants to be discordant</w:t>
      </w:r>
      <w:r w:rsidRPr="00285C2B">
        <w:rPr>
          <w:sz w:val="14"/>
        </w:rPr>
        <w:t>, that enjoys itself in this suffering and even grows more self-confident and triumphant the more its own presupposition, its physiological capacity for life decreases. 'Triumph in the ultimate agony': the ascetic ideal has always fought under this hyperbolic sign; in this enigma of seduction, in this image of torment and delight, it recognized its brightest light, its salvation, its ultimate victory (GM III</w:t>
      </w:r>
      <w:proofErr w:type="gramStart"/>
      <w:r w:rsidRPr="00285C2B">
        <w:rPr>
          <w:sz w:val="14"/>
        </w:rPr>
        <w:t>:28</w:t>
      </w:r>
      <w:proofErr w:type="gramEnd"/>
      <w:r w:rsidRPr="00285C2B">
        <w:rPr>
          <w:sz w:val="14"/>
        </w:rPr>
        <w:t xml:space="preserve">). Slavish morality, particularly in the form of Pauline Christianity, redirects the competitive drive and whips into submission all outward expressions of strife by cultivating the desire to be "good" xii in which case being good amounts abandoning, as Nietzsche portrays it, both the structure of the contests he admired in "Homer's Contest" and the productive ways of competing within them. It does not merely redirect the goal of the contest (e.g., struggling for the glory of Christ rather than competing for the glory of Athens), rather how one competes well is also transformed (e.g., the "good fight" is conceived as tapping divine power to destroy worldly strongholds xiii rather than excelling them). In other words, the ethos of contest, the ethos of the </w:t>
      </w:r>
      <w:proofErr w:type="spellStart"/>
      <w:r w:rsidRPr="00285C2B">
        <w:rPr>
          <w:sz w:val="14"/>
        </w:rPr>
        <w:t>agon</w:t>
      </w:r>
      <w:proofErr w:type="spellEnd"/>
      <w:r w:rsidRPr="00285C2B">
        <w:rPr>
          <w:sz w:val="14"/>
        </w:rPr>
        <w:t xml:space="preserve"> is transformed in slavish morality. Xiv III. Dangerous Games </w:t>
      </w:r>
      <w:r w:rsidRPr="00285C2B">
        <w:rPr>
          <w:rStyle w:val="TitleChar"/>
        </w:rPr>
        <w:t>Moralities effect contests in two ways</w:t>
      </w:r>
      <w:r w:rsidRPr="00285C2B">
        <w:rPr>
          <w:sz w:val="14"/>
        </w:rPr>
        <w:t xml:space="preserve">: 1) </w:t>
      </w:r>
      <w:r w:rsidRPr="00285C2B">
        <w:rPr>
          <w:rStyle w:val="TitleChar"/>
        </w:rPr>
        <w:t>they articulate a structure through which the meaning of human being</w:t>
      </w:r>
      <w:r w:rsidRPr="00285C2B">
        <w:rPr>
          <w:sz w:val="14"/>
        </w:rPr>
        <w:t xml:space="preserve"> (</w:t>
      </w:r>
      <w:r w:rsidRPr="00285C2B">
        <w:rPr>
          <w:rStyle w:val="TitleChar"/>
        </w:rPr>
        <w:t>e.g., excellence, goodness, etc.) can be created and meted out, and 2) they</w:t>
      </w:r>
      <w:r w:rsidRPr="00285C2B">
        <w:rPr>
          <w:sz w:val="14"/>
        </w:rPr>
        <w:t xml:space="preserve"> simultaneously </w:t>
      </w:r>
      <w:r w:rsidRPr="00285C2B">
        <w:rPr>
          <w:rStyle w:val="Box"/>
        </w:rPr>
        <w:t>cultivate a commitment to a certain way of competing within those structures</w:t>
      </w:r>
      <w:r w:rsidRPr="00285C2B">
        <w:rPr>
          <w:sz w:val="14"/>
        </w:rPr>
        <w:t xml:space="preserve">. </w:t>
      </w:r>
      <w:r w:rsidRPr="00285C2B">
        <w:rPr>
          <w:rStyle w:val="TitleChar"/>
        </w:rPr>
        <w:t xml:space="preserve">By </w:t>
      </w:r>
      <w:r w:rsidRPr="00285C2B">
        <w:rPr>
          <w:rStyle w:val="TitleChar"/>
          <w:highlight w:val="cyan"/>
        </w:rPr>
        <w:t>cultivating not only</w:t>
      </w:r>
      <w:r w:rsidRPr="00285C2B">
        <w:rPr>
          <w:rStyle w:val="TitleChar"/>
        </w:rPr>
        <w:t xml:space="preserve"> a </w:t>
      </w:r>
      <w:r w:rsidRPr="00285C2B">
        <w:rPr>
          <w:rStyle w:val="TitleChar"/>
          <w:highlight w:val="cyan"/>
        </w:rPr>
        <w:t>desire to win but</w:t>
      </w:r>
      <w:r w:rsidRPr="00285C2B">
        <w:rPr>
          <w:rStyle w:val="TitleChar"/>
        </w:rPr>
        <w:t xml:space="preserve"> a </w:t>
      </w:r>
      <w:r w:rsidRPr="00285C2B">
        <w:rPr>
          <w:rStyle w:val="TitleChar"/>
          <w:highlight w:val="cyan"/>
        </w:rPr>
        <w:t>desire to compete well</w:t>
      </w:r>
      <w:r w:rsidRPr="00285C2B">
        <w:rPr>
          <w:sz w:val="14"/>
          <w:highlight w:val="cyan"/>
        </w:rPr>
        <w:t xml:space="preserve"> (</w:t>
      </w:r>
      <w:r w:rsidRPr="00285C2B">
        <w:rPr>
          <w:rStyle w:val="TitleChar"/>
          <w:highlight w:val="cyan"/>
        </w:rPr>
        <w:t>which includes</w:t>
      </w:r>
      <w:r w:rsidRPr="00285C2B">
        <w:rPr>
          <w:sz w:val="14"/>
          <w:highlight w:val="cyan"/>
        </w:rPr>
        <w:t xml:space="preserve"> </w:t>
      </w:r>
      <w:r w:rsidRPr="00DF50F1">
        <w:rPr>
          <w:rStyle w:val="Emphasis"/>
          <w:highlight w:val="cyan"/>
        </w:rPr>
        <w:t>respect for</w:t>
      </w:r>
      <w:r w:rsidRPr="00DF50F1">
        <w:rPr>
          <w:rStyle w:val="Emphasis"/>
        </w:rPr>
        <w:t xml:space="preserve"> one's competitor</w:t>
      </w:r>
      <w:r w:rsidRPr="00285C2B">
        <w:rPr>
          <w:sz w:val="14"/>
        </w:rPr>
        <w:t xml:space="preserve"> </w:t>
      </w:r>
      <w:r w:rsidRPr="00285C2B">
        <w:rPr>
          <w:rStyle w:val="TitleChar"/>
        </w:rPr>
        <w:t xml:space="preserve">and </w:t>
      </w:r>
      <w:r w:rsidRPr="00285C2B">
        <w:rPr>
          <w:rStyle w:val="TitleChar"/>
          <w:highlight w:val="cyan"/>
        </w:rPr>
        <w:t>the</w:t>
      </w:r>
      <w:r w:rsidRPr="00285C2B">
        <w:rPr>
          <w:sz w:val="14"/>
          <w:highlight w:val="cyan"/>
        </w:rPr>
        <w:t xml:space="preserve"> </w:t>
      </w:r>
      <w:r w:rsidRPr="00285C2B">
        <w:rPr>
          <w:rStyle w:val="Box"/>
          <w:highlight w:val="cyan"/>
        </w:rPr>
        <w:t>institutions that sets forth the terms of the engagement</w:t>
      </w:r>
      <w:r w:rsidRPr="00285C2B">
        <w:rPr>
          <w:sz w:val="14"/>
        </w:rPr>
        <w:t xml:space="preserve">), xv </w:t>
      </w:r>
      <w:r w:rsidRPr="00285C2B">
        <w:rPr>
          <w:rStyle w:val="TitleChar"/>
          <w:highlight w:val="yellow"/>
        </w:rPr>
        <w:t>we can establish</w:t>
      </w:r>
      <w:r w:rsidRPr="00285C2B">
        <w:rPr>
          <w:rStyle w:val="TitleChar"/>
        </w:rPr>
        <w:t xml:space="preserve"> a culture capable of deriving our standards of excellence internally and of</w:t>
      </w:r>
      <w:r w:rsidRPr="00285C2B">
        <w:rPr>
          <w:sz w:val="14"/>
        </w:rPr>
        <w:t xml:space="preserve"> </w:t>
      </w:r>
      <w:r w:rsidRPr="00285C2B">
        <w:rPr>
          <w:rStyle w:val="TitleChar"/>
        </w:rPr>
        <w:t>renewing and revaluing those standards</w:t>
      </w:r>
      <w:r w:rsidRPr="00285C2B">
        <w:rPr>
          <w:sz w:val="14"/>
        </w:rPr>
        <w:t xml:space="preserve"> according to changes in needs and interests of our communities. </w:t>
      </w:r>
      <w:r w:rsidRPr="00DF50F1">
        <w:rPr>
          <w:rStyle w:val="Emphasis"/>
        </w:rPr>
        <w:t xml:space="preserve">This is </w:t>
      </w:r>
      <w:r w:rsidRPr="00DF50F1">
        <w:rPr>
          <w:rStyle w:val="Emphasis"/>
          <w:highlight w:val="yellow"/>
        </w:rPr>
        <w:t>the legacy</w:t>
      </w:r>
      <w:r w:rsidRPr="00DF50F1">
        <w:rPr>
          <w:rStyle w:val="Emphasis"/>
        </w:rPr>
        <w:t xml:space="preserve"> that </w:t>
      </w:r>
      <w:r w:rsidRPr="00DF50F1">
        <w:rPr>
          <w:rStyle w:val="Emphasis"/>
          <w:highlight w:val="yellow"/>
        </w:rPr>
        <w:t>Nietzsche strives to articulate</w:t>
      </w:r>
      <w:r w:rsidRPr="00285C2B">
        <w:rPr>
          <w:sz w:val="14"/>
        </w:rPr>
        <w:t xml:space="preserve"> in his "Homer's Contest," one that he intends his so-called "new nobility" to claim. </w:t>
      </w:r>
      <w:r w:rsidRPr="00285C2B">
        <w:rPr>
          <w:rStyle w:val="TitleChar"/>
        </w:rPr>
        <w:t>If the life of slavish morality is characterized by actions of annihilation and cruelty</w:t>
      </w:r>
      <w:r w:rsidRPr="00285C2B">
        <w:rPr>
          <w:sz w:val="14"/>
        </w:rPr>
        <w:t xml:space="preserve">, </w:t>
      </w:r>
      <w:r w:rsidRPr="00285C2B">
        <w:rPr>
          <w:rStyle w:val="TitleChar"/>
        </w:rPr>
        <w:t>Nietzsche's alternative form of valuation is marked by its</w:t>
      </w:r>
      <w:r w:rsidRPr="00285C2B">
        <w:rPr>
          <w:sz w:val="14"/>
        </w:rPr>
        <w:t xml:space="preserve"> </w:t>
      </w:r>
      <w:r w:rsidRPr="00285C2B">
        <w:rPr>
          <w:rStyle w:val="TitleChar"/>
        </w:rPr>
        <w:t>activity of surmounting what opposes</w:t>
      </w:r>
      <w:r w:rsidRPr="00285C2B">
        <w:rPr>
          <w:sz w:val="14"/>
        </w:rPr>
        <w:t>, of overcoming opposition by rising above (</w:t>
      </w:r>
      <w:proofErr w:type="spellStart"/>
      <w:r w:rsidRPr="00285C2B">
        <w:rPr>
          <w:sz w:val="14"/>
        </w:rPr>
        <w:t>erheben</w:t>
      </w:r>
      <w:proofErr w:type="spellEnd"/>
      <w:r w:rsidRPr="00285C2B">
        <w:rPr>
          <w:sz w:val="14"/>
        </w:rPr>
        <w:t xml:space="preserve">) what resists, of striving continually to rise above the form of life it has lived. As a form of spiritualized striving, self-overcoming, must, like Christian agony, be </w:t>
      </w:r>
      <w:proofErr w:type="spellStart"/>
      <w:r w:rsidRPr="00285C2B">
        <w:rPr>
          <w:sz w:val="14"/>
        </w:rPr>
        <w:t>selfdirected</w:t>
      </w:r>
      <w:proofErr w:type="spellEnd"/>
      <w:r w:rsidRPr="00285C2B">
        <w:rPr>
          <w:sz w:val="14"/>
        </w:rPr>
        <w:t xml:space="preserve">; its aim is primarily resistance to and within oneself, but the agony—that is, the structure of that kind of painful struggle—differs both in how it orients its opposition and in how it pursues its </w:t>
      </w:r>
      <w:proofErr w:type="gramStart"/>
      <w:r w:rsidRPr="00285C2B">
        <w:rPr>
          <w:sz w:val="14"/>
        </w:rPr>
        <w:t>goals .</w:t>
      </w:r>
      <w:proofErr w:type="gramEnd"/>
      <w:r w:rsidRPr="00285C2B">
        <w:rPr>
          <w:sz w:val="14"/>
        </w:rPr>
        <w:t xml:space="preserve"> Self-overcoming does not aim at self-destruction but rather at </w:t>
      </w:r>
      <w:proofErr w:type="spellStart"/>
      <w:r w:rsidRPr="00285C2B">
        <w:rPr>
          <w:sz w:val="14"/>
        </w:rPr>
        <w:t>selfexhaustion</w:t>
      </w:r>
      <w:proofErr w:type="spellEnd"/>
      <w:r w:rsidRPr="00285C2B">
        <w:rPr>
          <w:sz w:val="14"/>
        </w:rPr>
        <w:t xml:space="preserve"> and self-surpassing. It strives not for annihilation but for transformation, and the method of doing so is the one most productive in the external contests of the ancient Greeks: the act of rising above. </w:t>
      </w:r>
      <w:r w:rsidRPr="00285C2B">
        <w:rPr>
          <w:rStyle w:val="TitleChar"/>
        </w:rPr>
        <w:t>Self-overcoming asks us to seek hostility and enmity as effective means for summoning our powers of development</w:t>
      </w:r>
      <w:r w:rsidRPr="00285C2B">
        <w:rPr>
          <w:sz w:val="14"/>
        </w:rPr>
        <w:t xml:space="preserve">. </w:t>
      </w:r>
      <w:r w:rsidRPr="00285C2B">
        <w:rPr>
          <w:rStyle w:val="TitleChar"/>
          <w:highlight w:val="cyan"/>
        </w:rPr>
        <w:t>Others who</w:t>
      </w:r>
      <w:r w:rsidRPr="00285C2B">
        <w:rPr>
          <w:rStyle w:val="TitleChar"/>
        </w:rPr>
        <w:t xml:space="preserve"> pose as resistances</w:t>
      </w:r>
      <w:r w:rsidRPr="00285C2B">
        <w:rPr>
          <w:sz w:val="14"/>
        </w:rPr>
        <w:t xml:space="preserve">, </w:t>
      </w:r>
      <w:r w:rsidRPr="00285C2B">
        <w:rPr>
          <w:rStyle w:val="TitleChar"/>
        </w:rPr>
        <w:t xml:space="preserve">who </w:t>
      </w:r>
      <w:r w:rsidRPr="00285C2B">
        <w:rPr>
          <w:rStyle w:val="TitleChar"/>
          <w:highlight w:val="yellow"/>
        </w:rPr>
        <w:t xml:space="preserve">challenge and </w:t>
      </w:r>
      <w:r w:rsidRPr="00285C2B">
        <w:rPr>
          <w:rStyle w:val="TitleChar"/>
          <w:highlight w:val="cyan"/>
        </w:rPr>
        <w:t>test our strength, are to be</w:t>
      </w:r>
      <w:r w:rsidRPr="00285C2B">
        <w:rPr>
          <w:rStyle w:val="TitleChar"/>
        </w:rPr>
        <w:t xml:space="preserve"> earnestly sought and </w:t>
      </w:r>
      <w:r w:rsidRPr="00285C2B">
        <w:rPr>
          <w:rStyle w:val="TitleChar"/>
          <w:highlight w:val="cyan"/>
        </w:rPr>
        <w:t>revered</w:t>
      </w:r>
      <w:r w:rsidRPr="00285C2B">
        <w:rPr>
          <w:sz w:val="14"/>
          <w:highlight w:val="cyan"/>
        </w:rPr>
        <w:t xml:space="preserve">. </w:t>
      </w:r>
      <w:r w:rsidRPr="00285C2B">
        <w:rPr>
          <w:rStyle w:val="TitleChar"/>
          <w:highlight w:val="cyan"/>
        </w:rPr>
        <w:t>That</w:t>
      </w:r>
      <w:r w:rsidRPr="00285C2B">
        <w:rPr>
          <w:rStyle w:val="TitleChar"/>
        </w:rPr>
        <w:t xml:space="preserve"> kind of reverence</w:t>
      </w:r>
      <w:r w:rsidRPr="00285C2B">
        <w:rPr>
          <w:sz w:val="14"/>
        </w:rPr>
        <w:t xml:space="preserve">, Nietzsche claims, </w:t>
      </w:r>
      <w:r w:rsidRPr="00285C2B">
        <w:rPr>
          <w:rStyle w:val="TitleChar"/>
          <w:highlight w:val="cyan"/>
        </w:rPr>
        <w:t>is what</w:t>
      </w:r>
      <w:r w:rsidRPr="00285C2B">
        <w:rPr>
          <w:sz w:val="14"/>
          <w:highlight w:val="cyan"/>
        </w:rPr>
        <w:t xml:space="preserve"> </w:t>
      </w:r>
      <w:r w:rsidRPr="00DF50F1">
        <w:rPr>
          <w:rStyle w:val="Emphasis"/>
          <w:highlight w:val="cyan"/>
        </w:rPr>
        <w:t xml:space="preserve">makes possible genuine relationships </w:t>
      </w:r>
      <w:r w:rsidRPr="00DF50F1">
        <w:rPr>
          <w:rStyle w:val="Emphasis"/>
        </w:rPr>
        <w:t>that enhance our lives</w:t>
      </w:r>
      <w:r w:rsidRPr="00285C2B">
        <w:rPr>
          <w:sz w:val="14"/>
        </w:rPr>
        <w:t xml:space="preserve">. Such admiration and cultivation of opposition serve as "a bridge to love" (GM I:10) because they present a person with the opportunity to actively distinguish himself, to experience the joy and satisfaction that comes with what Nietzsche describes as "becoming what one is." xvi </w:t>
      </w:r>
      <w:r w:rsidRPr="00285C2B">
        <w:rPr>
          <w:rStyle w:val="Box"/>
          <w:highlight w:val="cyan"/>
        </w:rPr>
        <w:t>This</w:t>
      </w:r>
      <w:r w:rsidRPr="00285C2B">
        <w:rPr>
          <w:sz w:val="14"/>
        </w:rPr>
        <w:t xml:space="preserve">, Nietzsche suggests, </w:t>
      </w:r>
      <w:r w:rsidRPr="00285C2B">
        <w:rPr>
          <w:rStyle w:val="Box"/>
          <w:highlight w:val="cyan"/>
        </w:rPr>
        <w:t>is what makes life worth living</w:t>
      </w:r>
      <w:r w:rsidRPr="00285C2B">
        <w:rPr>
          <w:sz w:val="14"/>
        </w:rPr>
        <w:t xml:space="preserve">—it is what </w:t>
      </w:r>
    </w:p>
    <w:p w:rsidR="00B93ED5" w:rsidRDefault="00B93ED5" w:rsidP="00B93ED5">
      <w:pPr>
        <w:rPr>
          <w:sz w:val="14"/>
        </w:rPr>
      </w:pPr>
    </w:p>
    <w:p w:rsidR="00B93ED5" w:rsidRDefault="00B93ED5" w:rsidP="00B93ED5">
      <w:pPr>
        <w:rPr>
          <w:sz w:val="14"/>
        </w:rPr>
      </w:pPr>
    </w:p>
    <w:p w:rsidR="00B93ED5" w:rsidRDefault="00B93ED5" w:rsidP="00B93ED5">
      <w:pPr>
        <w:rPr>
          <w:sz w:val="14"/>
        </w:rPr>
      </w:pPr>
    </w:p>
    <w:p w:rsidR="00B93ED5" w:rsidRDefault="00B93ED5" w:rsidP="00B93ED5">
      <w:pPr>
        <w:rPr>
          <w:sz w:val="14"/>
        </w:rPr>
      </w:pPr>
    </w:p>
    <w:p w:rsidR="00B93ED5" w:rsidRDefault="00B93ED5" w:rsidP="00B93ED5">
      <w:pPr>
        <w:rPr>
          <w:sz w:val="14"/>
        </w:rPr>
      </w:pPr>
    </w:p>
    <w:p w:rsidR="00B93ED5" w:rsidRPr="00285C2B" w:rsidRDefault="00B93ED5" w:rsidP="00B93ED5">
      <w:pPr>
        <w:rPr>
          <w:sz w:val="14"/>
        </w:rPr>
      </w:pPr>
      <w:proofErr w:type="gramStart"/>
      <w:r w:rsidRPr="00285C2B">
        <w:rPr>
          <w:sz w:val="14"/>
        </w:rPr>
        <w:t>permits</w:t>
      </w:r>
      <w:proofErr w:type="gramEnd"/>
      <w:r w:rsidRPr="00285C2B">
        <w:rPr>
          <w:sz w:val="14"/>
        </w:rPr>
        <w:t xml:space="preserve"> us to realize a certain human freedom to be active participants in shaping our own lives. </w:t>
      </w:r>
      <w:proofErr w:type="gramStart"/>
      <w:r w:rsidRPr="00285C2B">
        <w:rPr>
          <w:sz w:val="14"/>
        </w:rPr>
        <w:t>xvii</w:t>
      </w:r>
      <w:proofErr w:type="gramEnd"/>
      <w:r w:rsidRPr="00285C2B">
        <w:rPr>
          <w:sz w:val="14"/>
        </w:rPr>
        <w:t xml:space="preserve"> </w:t>
      </w:r>
      <w:r w:rsidRPr="00285C2B">
        <w:rPr>
          <w:rStyle w:val="TitleChar"/>
          <w:highlight w:val="cyan"/>
        </w:rPr>
        <w:t>Agonists</w:t>
      </w:r>
      <w:r w:rsidRPr="00285C2B">
        <w:rPr>
          <w:sz w:val="14"/>
        </w:rPr>
        <w:t xml:space="preserve">, in the sense that Nietzsche has in mind, </w:t>
      </w:r>
      <w:r w:rsidRPr="00285C2B">
        <w:rPr>
          <w:rStyle w:val="TitleChar"/>
          <w:highlight w:val="cyan"/>
        </w:rPr>
        <w:t>do not</w:t>
      </w:r>
      <w:r w:rsidRPr="00285C2B">
        <w:rPr>
          <w:rStyle w:val="TitleChar"/>
        </w:rPr>
        <w:t xml:space="preserve"> strive to </w:t>
      </w:r>
      <w:r w:rsidRPr="00285C2B">
        <w:rPr>
          <w:rStyle w:val="TitleChar"/>
          <w:highlight w:val="yellow"/>
        </w:rPr>
        <w:t>win at all costs. Were that their</w:t>
      </w:r>
      <w:r w:rsidRPr="00285C2B">
        <w:rPr>
          <w:rStyle w:val="TitleChar"/>
        </w:rPr>
        <w:t xml:space="preserve"> chief</w:t>
      </w:r>
      <w:r w:rsidRPr="00285C2B">
        <w:rPr>
          <w:sz w:val="14"/>
        </w:rPr>
        <w:t xml:space="preserve"> or even highly prominent </w:t>
      </w:r>
      <w:r w:rsidRPr="00285C2B">
        <w:rPr>
          <w:rStyle w:val="TitleChar"/>
          <w:highlight w:val="yellow"/>
        </w:rPr>
        <w:t>goal we would</w:t>
      </w:r>
      <w:r w:rsidRPr="00285C2B">
        <w:rPr>
          <w:sz w:val="14"/>
        </w:rPr>
        <w:t xml:space="preserve"> expect to </w:t>
      </w:r>
      <w:r w:rsidRPr="00285C2B">
        <w:rPr>
          <w:rStyle w:val="TitleChar"/>
          <w:highlight w:val="yellow"/>
        </w:rPr>
        <w:t>see even the best contestants</w:t>
      </w:r>
      <w:r w:rsidRPr="00285C2B">
        <w:rPr>
          <w:rStyle w:val="TitleChar"/>
        </w:rPr>
        <w:t xml:space="preserve"> hiding from their serious challengers</w:t>
      </w:r>
      <w:r w:rsidRPr="00285C2B">
        <w:rPr>
          <w:sz w:val="14"/>
        </w:rPr>
        <w:t xml:space="preserve"> to their superiority </w:t>
      </w:r>
      <w:r w:rsidRPr="00285C2B">
        <w:rPr>
          <w:rStyle w:val="TitleChar"/>
        </w:rPr>
        <w:t>or</w:t>
      </w:r>
      <w:r w:rsidRPr="00285C2B">
        <w:rPr>
          <w:sz w:val="14"/>
        </w:rPr>
        <w:t xml:space="preserve"> much more frequently </w:t>
      </w:r>
      <w:r w:rsidRPr="00285C2B">
        <w:rPr>
          <w:rStyle w:val="TitleChar"/>
          <w:highlight w:val="yellow"/>
        </w:rPr>
        <w:t>resorting to</w:t>
      </w:r>
      <w:r w:rsidRPr="00285C2B">
        <w:rPr>
          <w:sz w:val="14"/>
          <w:highlight w:val="yellow"/>
        </w:rPr>
        <w:t xml:space="preserve"> </w:t>
      </w:r>
      <w:r w:rsidRPr="00285C2B">
        <w:rPr>
          <w:rStyle w:val="Box"/>
          <w:highlight w:val="cyan"/>
        </w:rPr>
        <w:t>cheating</w:t>
      </w:r>
      <w:r w:rsidRPr="00285C2B">
        <w:rPr>
          <w:rStyle w:val="Box"/>
        </w:rPr>
        <w:t xml:space="preserve"> in order </w:t>
      </w:r>
      <w:r w:rsidRPr="00285C2B">
        <w:rPr>
          <w:rStyle w:val="Box"/>
          <w:highlight w:val="cyan"/>
        </w:rPr>
        <w:t>to win</w:t>
      </w:r>
      <w:r w:rsidRPr="00285C2B">
        <w:rPr>
          <w:sz w:val="14"/>
        </w:rPr>
        <w:t xml:space="preserve">. Rather, agonists strive to claim maximal meaning for their actions. (That's the good of winning.) They want to perform in a superior </w:t>
      </w:r>
      <w:proofErr w:type="gramStart"/>
      <w:r w:rsidRPr="00285C2B">
        <w:rPr>
          <w:sz w:val="14"/>
        </w:rPr>
        <w:t>manner,</w:t>
      </w:r>
      <w:proofErr w:type="gramEnd"/>
      <w:r w:rsidRPr="00285C2B">
        <w:rPr>
          <w:sz w:val="14"/>
        </w:rPr>
        <w:t xml:space="preserve"> one that they certainly hope will excel that of their opponent. In other words, </w:t>
      </w:r>
      <w:r w:rsidRPr="00285C2B">
        <w:rPr>
          <w:rStyle w:val="TitleChar"/>
          <w:highlight w:val="cyan"/>
        </w:rPr>
        <w:t>the best contestants have a</w:t>
      </w:r>
      <w:r w:rsidRPr="00285C2B">
        <w:rPr>
          <w:sz w:val="14"/>
          <w:highlight w:val="cyan"/>
        </w:rPr>
        <w:t xml:space="preserve"> </w:t>
      </w:r>
      <w:r w:rsidRPr="00DF50F1">
        <w:rPr>
          <w:rStyle w:val="Emphasis"/>
          <w:highlight w:val="yellow"/>
        </w:rPr>
        <w:t xml:space="preserve">foremost </w:t>
      </w:r>
      <w:r w:rsidRPr="00DF50F1">
        <w:rPr>
          <w:rStyle w:val="Emphasis"/>
          <w:highlight w:val="cyan"/>
        </w:rPr>
        <w:t>commitment</w:t>
      </w:r>
      <w:r w:rsidRPr="00285C2B">
        <w:rPr>
          <w:sz w:val="14"/>
          <w:highlight w:val="cyan"/>
        </w:rPr>
        <w:t xml:space="preserve"> </w:t>
      </w:r>
      <w:r w:rsidRPr="00285C2B">
        <w:rPr>
          <w:rStyle w:val="TitleChar"/>
          <w:highlight w:val="cyan"/>
        </w:rPr>
        <w:t>to</w:t>
      </w:r>
      <w:r w:rsidRPr="00285C2B">
        <w:rPr>
          <w:sz w:val="14"/>
        </w:rPr>
        <w:t xml:space="preserve"> excellence, a disposition that includes </w:t>
      </w:r>
      <w:r w:rsidRPr="00285C2B">
        <w:rPr>
          <w:rStyle w:val="Box"/>
          <w:highlight w:val="yellow"/>
        </w:rPr>
        <w:t xml:space="preserve">being mindful of </w:t>
      </w:r>
      <w:r w:rsidRPr="00285C2B">
        <w:rPr>
          <w:rStyle w:val="Box"/>
          <w:highlight w:val="cyan"/>
        </w:rPr>
        <w:t>the structure</w:t>
      </w:r>
      <w:r w:rsidRPr="00285C2B">
        <w:rPr>
          <w:sz w:val="14"/>
        </w:rPr>
        <w:t xml:space="preserve"> </w:t>
      </w:r>
      <w:r w:rsidRPr="00285C2B">
        <w:rPr>
          <w:rStyle w:val="TitleChar"/>
        </w:rPr>
        <w:t>through which their action might have any meaning at all</w:t>
      </w:r>
      <w:r w:rsidRPr="00285C2B">
        <w:rPr>
          <w:sz w:val="14"/>
        </w:rPr>
        <w:t>—</w:t>
      </w:r>
      <w:r w:rsidRPr="00285C2B">
        <w:rPr>
          <w:rStyle w:val="Box"/>
          <w:highlight w:val="yellow"/>
        </w:rPr>
        <w:t xml:space="preserve">the rules </w:t>
      </w:r>
      <w:r w:rsidRPr="00285C2B">
        <w:rPr>
          <w:rStyle w:val="Box"/>
          <w:highlight w:val="cyan"/>
        </w:rPr>
        <w:t>of the</w:t>
      </w:r>
      <w:r w:rsidRPr="00285C2B">
        <w:rPr>
          <w:rStyle w:val="Box"/>
          <w:highlight w:val="yellow"/>
        </w:rPr>
        <w:t xml:space="preserve"> contest or </w:t>
      </w:r>
      <w:proofErr w:type="spellStart"/>
      <w:r w:rsidRPr="00285C2B">
        <w:rPr>
          <w:rStyle w:val="Box"/>
          <w:highlight w:val="cyan"/>
        </w:rPr>
        <w:t>game</w:t>
      </w:r>
      <w:r w:rsidRPr="00285C2B">
        <w:rPr>
          <w:sz w:val="14"/>
        </w:rPr>
        <w:t>.xviii</w:t>
      </w:r>
      <w:proofErr w:type="spellEnd"/>
      <w:r w:rsidRPr="00285C2B">
        <w:rPr>
          <w:sz w:val="14"/>
        </w:rPr>
        <w:t xml:space="preserve"> What makes this contest dangerous? xix To be engaged in the process of overcoming, as Nietzsche describes it, is to be willing to risk oneself, to be willing to risk what one has been— the meaning of what one is—in the process of creating and realizing a possible future. The outcome is not </w:t>
      </w:r>
      <w:proofErr w:type="gramStart"/>
      <w:r w:rsidRPr="00285C2B">
        <w:rPr>
          <w:sz w:val="14"/>
        </w:rPr>
        <w:t>guaranteed,</w:t>
      </w:r>
      <w:proofErr w:type="gramEnd"/>
      <w:r w:rsidRPr="00285C2B">
        <w:rPr>
          <w:sz w:val="14"/>
        </w:rPr>
        <w:t xml:space="preserve"> that a satisfactory or "better" set of meanings and values will result is not certain. And </w:t>
      </w:r>
      <w:r w:rsidRPr="00285C2B">
        <w:rPr>
          <w:rStyle w:val="TitleChar"/>
          <w:highlight w:val="yellow"/>
        </w:rPr>
        <w:t>when</w:t>
      </w:r>
      <w:r w:rsidRPr="00285C2B">
        <w:rPr>
          <w:rStyle w:val="TitleChar"/>
        </w:rPr>
        <w:t xml:space="preserve"> the contest is one in which </w:t>
      </w:r>
      <w:r w:rsidRPr="00285C2B">
        <w:rPr>
          <w:rStyle w:val="TitleChar"/>
          <w:highlight w:val="yellow"/>
        </w:rPr>
        <w:t>rights to authority are in play</w:t>
      </w:r>
      <w:r w:rsidRPr="00285C2B">
        <w:rPr>
          <w:sz w:val="14"/>
        </w:rPr>
        <w:t xml:space="preserve">, </w:t>
      </w:r>
      <w:r w:rsidRPr="00285C2B">
        <w:rPr>
          <w:rStyle w:val="TitleChar"/>
        </w:rPr>
        <w:t xml:space="preserve">even the </w:t>
      </w:r>
      <w:proofErr w:type="spellStart"/>
      <w:r w:rsidRPr="00285C2B">
        <w:rPr>
          <w:rStyle w:val="TitleChar"/>
        </w:rPr>
        <w:t>Nietzschean</w:t>
      </w:r>
      <w:proofErr w:type="spellEnd"/>
      <w:r w:rsidRPr="00285C2B">
        <w:rPr>
          <w:rStyle w:val="TitleChar"/>
        </w:rPr>
        <w:t xml:space="preserve"> contest always runs the risk of supporting tyranny</w:t>
      </w:r>
      <w:r w:rsidRPr="00285C2B">
        <w:rPr>
          <w:sz w:val="14"/>
        </w:rPr>
        <w:t xml:space="preserve">—of supplying the means by which the tyrannical takes its hold. </w:t>
      </w:r>
      <w:r w:rsidRPr="00285C2B">
        <w:rPr>
          <w:rStyle w:val="TitleChar"/>
        </w:rPr>
        <w:t>Nietzsche is</w:t>
      </w:r>
      <w:r w:rsidRPr="00285C2B">
        <w:rPr>
          <w:sz w:val="14"/>
        </w:rPr>
        <w:t xml:space="preserve">, of course, </w:t>
      </w:r>
      <w:r w:rsidRPr="00285C2B">
        <w:rPr>
          <w:rStyle w:val="TitleChar"/>
        </w:rPr>
        <w:t>mindful of this danger, which is why</w:t>
      </w:r>
      <w:r w:rsidRPr="00285C2B">
        <w:rPr>
          <w:sz w:val="14"/>
        </w:rPr>
        <w:t xml:space="preserve"> in his account of the Greek </w:t>
      </w:r>
      <w:proofErr w:type="spellStart"/>
      <w:r w:rsidRPr="00285C2B">
        <w:rPr>
          <w:sz w:val="14"/>
        </w:rPr>
        <w:t>agon</w:t>
      </w:r>
      <w:proofErr w:type="spellEnd"/>
      <w:r w:rsidRPr="00285C2B">
        <w:rPr>
          <w:sz w:val="14"/>
        </w:rPr>
        <w:t xml:space="preserve"> </w:t>
      </w:r>
      <w:r w:rsidRPr="00285C2B">
        <w:rPr>
          <w:rStyle w:val="TitleChar"/>
          <w:highlight w:val="cyan"/>
        </w:rPr>
        <w:t>he finds it important to discuss</w:t>
      </w:r>
      <w:r w:rsidRPr="00285C2B">
        <w:rPr>
          <w:rStyle w:val="TitleChar"/>
        </w:rPr>
        <w:t xml:space="preserve"> the</w:t>
      </w:r>
      <w:r w:rsidRPr="00285C2B">
        <w:rPr>
          <w:sz w:val="14"/>
        </w:rPr>
        <w:t xml:space="preserve"> alleged </w:t>
      </w:r>
      <w:r w:rsidRPr="00285C2B">
        <w:rPr>
          <w:rStyle w:val="Box"/>
        </w:rPr>
        <w:t xml:space="preserve">origin of </w:t>
      </w:r>
      <w:r w:rsidRPr="00285C2B">
        <w:rPr>
          <w:rStyle w:val="Box"/>
          <w:highlight w:val="yellow"/>
        </w:rPr>
        <w:t>o</w:t>
      </w:r>
      <w:r w:rsidRPr="00285C2B">
        <w:rPr>
          <w:rStyle w:val="Box"/>
          <w:highlight w:val="cyan"/>
        </w:rPr>
        <w:t>stracism</w:t>
      </w:r>
      <w:r w:rsidRPr="00285C2B">
        <w:rPr>
          <w:sz w:val="14"/>
          <w:highlight w:val="cyan"/>
        </w:rPr>
        <w:t xml:space="preserve"> </w:t>
      </w:r>
      <w:r w:rsidRPr="00285C2B">
        <w:rPr>
          <w:rStyle w:val="TitleChar"/>
          <w:highlight w:val="cyan"/>
        </w:rPr>
        <w:t>as the mechanism for</w:t>
      </w:r>
      <w:r w:rsidRPr="00285C2B">
        <w:rPr>
          <w:sz w:val="14"/>
          <w:highlight w:val="cyan"/>
        </w:rPr>
        <w:t xml:space="preserve"> </w:t>
      </w:r>
      <w:r w:rsidRPr="00285C2B">
        <w:rPr>
          <w:rStyle w:val="Box"/>
          <w:highlight w:val="cyan"/>
        </w:rPr>
        <w:t>preserving the openness of contest</w:t>
      </w:r>
      <w:r w:rsidRPr="00285C2B">
        <w:rPr>
          <w:sz w:val="14"/>
        </w:rPr>
        <w:t xml:space="preserve">. </w:t>
      </w:r>
      <w:proofErr w:type="gramStart"/>
      <w:r w:rsidRPr="00285C2B">
        <w:rPr>
          <w:sz w:val="14"/>
        </w:rPr>
        <w:t>xx</w:t>
      </w:r>
      <w:proofErr w:type="gramEnd"/>
      <w:r w:rsidRPr="00285C2B">
        <w:rPr>
          <w:sz w:val="14"/>
        </w:rPr>
        <w:t xml:space="preserve"> Nietzsche claims </w:t>
      </w:r>
      <w:r w:rsidRPr="00285C2B">
        <w:rPr>
          <w:rStyle w:val="TitleChar"/>
        </w:rPr>
        <w:t>agonistic institutions contribute to the health of individuals and the culture in which these institutions are organized</w:t>
      </w:r>
      <w:r w:rsidRPr="00285C2B">
        <w:rPr>
          <w:sz w:val="14"/>
        </w:rPr>
        <w:t xml:space="preserve"> because </w:t>
      </w:r>
      <w:proofErr w:type="spellStart"/>
      <w:r w:rsidRPr="00285C2B">
        <w:rPr>
          <w:sz w:val="14"/>
        </w:rPr>
        <w:t>agon</w:t>
      </w:r>
      <w:proofErr w:type="spellEnd"/>
      <w:r w:rsidRPr="00285C2B">
        <w:rPr>
          <w:sz w:val="14"/>
        </w:rPr>
        <w:t xml:space="preserve"> provides the means for attaining personal distinction and for creating shared goals and interests. </w:t>
      </w:r>
      <w:r w:rsidRPr="00285C2B">
        <w:rPr>
          <w:rStyle w:val="TitleChar"/>
        </w:rPr>
        <w:t>Pursuit of this activity</w:t>
      </w:r>
      <w:r w:rsidRPr="00285C2B">
        <w:rPr>
          <w:sz w:val="14"/>
        </w:rPr>
        <w:t xml:space="preserve">, Nietzsche claims, </w:t>
      </w:r>
      <w:r w:rsidRPr="00285C2B">
        <w:rPr>
          <w:rStyle w:val="TitleChar"/>
        </w:rPr>
        <w:t>is meaningful freedom</w:t>
      </w:r>
      <w:r w:rsidRPr="00285C2B">
        <w:rPr>
          <w:sz w:val="14"/>
        </w:rPr>
        <w:t xml:space="preserve">. Late in his career, Nietzsche writes, "How is freedom measured in individuals and peoples? </w:t>
      </w:r>
      <w:proofErr w:type="gramStart"/>
      <w:r w:rsidRPr="00285C2B">
        <w:rPr>
          <w:sz w:val="14"/>
        </w:rPr>
        <w:t>According to the resistance which must be overcome, according to the exertion required, to remain to top.</w:t>
      </w:r>
      <w:proofErr w:type="gramEnd"/>
      <w:r w:rsidRPr="00285C2B">
        <w:rPr>
          <w:sz w:val="14"/>
        </w:rPr>
        <w:t xml:space="preserve"> The highest type of free men should be sought where the highest resistance is constantly overcome: five steps from tyranny, close to the threshold of the danger of servitude" (TI, "Skirmishes," 38). Nietzsche believes that it is only when our strength is tested that it will develop. Later in the passage just cited, Nietzsche continues, "Danger alone acquaints us with our own resources, our virtues, our armor and weapons, our spirit, and forces us to be strong. First principle: one must need to strong—otherwise one will never become strong" (TI, "Skirmishes," 38). Nietzsche takes upon himself, in his own writing, the task of making these kinds of challenges for his readers. Nietzsche's critiques of liberal institutions, democracy, feminism, and socialism should be read in the context of his conception of human freedom and the goal he takes for himself as a kind of liberator. Read thus, </w:t>
      </w:r>
      <w:r w:rsidRPr="00285C2B">
        <w:rPr>
          <w:rStyle w:val="TitleChar"/>
        </w:rPr>
        <w:t>we could</w:t>
      </w:r>
      <w:r w:rsidRPr="00285C2B">
        <w:rPr>
          <w:sz w:val="14"/>
        </w:rPr>
        <w:t xml:space="preserve"> very well come to </w:t>
      </w:r>
      <w:r w:rsidRPr="00285C2B">
        <w:rPr>
          <w:rStyle w:val="TitleChar"/>
        </w:rPr>
        <w:t>see the relevance of agonistic engagement as a means of</w:t>
      </w:r>
      <w:r w:rsidRPr="00285C2B">
        <w:rPr>
          <w:sz w:val="14"/>
        </w:rPr>
        <w:t xml:space="preserve"> </w:t>
      </w:r>
      <w:r w:rsidRPr="00285C2B">
        <w:rPr>
          <w:rStyle w:val="TitleChar"/>
        </w:rPr>
        <w:t xml:space="preserve">pursuing a kind of democracy viewed </w:t>
      </w:r>
      <w:r w:rsidRPr="00DF50F1">
        <w:rPr>
          <w:rStyle w:val="Emphasis"/>
        </w:rPr>
        <w:t>not as a static preservation of some artificial and stultifying sense of equality</w:t>
      </w:r>
      <w:r w:rsidRPr="00285C2B">
        <w:rPr>
          <w:sz w:val="14"/>
        </w:rPr>
        <w:t xml:space="preserve">, </w:t>
      </w:r>
      <w:r w:rsidRPr="00285C2B">
        <w:rPr>
          <w:rStyle w:val="TitleChar"/>
        </w:rPr>
        <w:t>but as a process of pursuing meaningful liberty</w:t>
      </w:r>
      <w:r w:rsidRPr="00285C2B">
        <w:rPr>
          <w:sz w:val="14"/>
        </w:rPr>
        <w:t xml:space="preserve">, mutual striving together </w:t>
      </w:r>
      <w:r w:rsidRPr="00285C2B">
        <w:rPr>
          <w:rStyle w:val="TitleChar"/>
        </w:rPr>
        <w:t>in pursuit of freedom conceived not as freedom from the claims of each other but as the freedom of engagement in the process of creating ourselves</w:t>
      </w:r>
      <w:r w:rsidRPr="00285C2B">
        <w:rPr>
          <w:sz w:val="14"/>
        </w:rPr>
        <w:t xml:space="preserve">. </w:t>
      </w:r>
      <w:proofErr w:type="gramStart"/>
      <w:r w:rsidRPr="00285C2B">
        <w:rPr>
          <w:sz w:val="14"/>
        </w:rPr>
        <w:t>xxi</w:t>
      </w:r>
      <w:proofErr w:type="gramEnd"/>
      <w:r w:rsidRPr="00285C2B">
        <w:rPr>
          <w:sz w:val="14"/>
        </w:rPr>
        <w:t xml:space="preserve"> IV. A </w:t>
      </w:r>
      <w:proofErr w:type="spellStart"/>
      <w:r w:rsidRPr="00285C2B">
        <w:rPr>
          <w:sz w:val="14"/>
        </w:rPr>
        <w:t>Nietzschean</w:t>
      </w:r>
      <w:proofErr w:type="spellEnd"/>
      <w:r w:rsidRPr="00285C2B">
        <w:rPr>
          <w:sz w:val="14"/>
        </w:rPr>
        <w:t xml:space="preserve"> ethos of </w:t>
      </w:r>
      <w:proofErr w:type="spellStart"/>
      <w:r w:rsidRPr="00285C2B">
        <w:rPr>
          <w:sz w:val="14"/>
        </w:rPr>
        <w:t>agonism</w:t>
      </w:r>
      <w:proofErr w:type="spellEnd"/>
      <w:r w:rsidRPr="00285C2B">
        <w:rPr>
          <w:sz w:val="14"/>
        </w:rPr>
        <w:t xml:space="preserve"> </w:t>
      </w:r>
      <w:proofErr w:type="gramStart"/>
      <w:r w:rsidRPr="00285C2B">
        <w:rPr>
          <w:sz w:val="14"/>
        </w:rPr>
        <w:t>In</w:t>
      </w:r>
      <w:proofErr w:type="gramEnd"/>
      <w:r w:rsidRPr="00285C2B">
        <w:rPr>
          <w:sz w:val="14"/>
        </w:rPr>
        <w:t xml:space="preserve"> a recent essay, Dana R. Villa examines the general thrust of arguments of those advocating agonistic politics. These "</w:t>
      </w:r>
      <w:r w:rsidRPr="00285C2B">
        <w:rPr>
          <w:rStyle w:val="TitleChar"/>
          <w:highlight w:val="yellow"/>
        </w:rPr>
        <w:t>contemporary agonists</w:t>
      </w:r>
      <w:r w:rsidRPr="00285C2B">
        <w:rPr>
          <w:sz w:val="14"/>
        </w:rPr>
        <w:t xml:space="preserve">," xxii he claims, largely </w:t>
      </w:r>
      <w:r w:rsidRPr="00285C2B">
        <w:rPr>
          <w:rStyle w:val="TitleChar"/>
        </w:rPr>
        <w:t>look to Nietzsche</w:t>
      </w:r>
      <w:r w:rsidRPr="00285C2B">
        <w:rPr>
          <w:sz w:val="14"/>
        </w:rPr>
        <w:t xml:space="preserve"> and Foucault (cast as Nietzsche's heir, at least with regard to his conception of power and contest) </w:t>
      </w:r>
      <w:r w:rsidRPr="00285C2B">
        <w:rPr>
          <w:rStyle w:val="TitleChar"/>
        </w:rPr>
        <w:t>for inspiration as they</w:t>
      </w:r>
      <w:r w:rsidRPr="00285C2B">
        <w:rPr>
          <w:sz w:val="14"/>
        </w:rPr>
        <w:t xml:space="preserve"> </w:t>
      </w:r>
      <w:r w:rsidRPr="00285C2B">
        <w:rPr>
          <w:rStyle w:val="Box"/>
          <w:highlight w:val="yellow"/>
        </w:rPr>
        <w:t xml:space="preserve">make their "battle cry of </w:t>
      </w:r>
      <w:r w:rsidRPr="00285C2B">
        <w:rPr>
          <w:rStyle w:val="Box"/>
          <w:highlight w:val="cyan"/>
        </w:rPr>
        <w:t>'incessant contestation'</w:t>
      </w:r>
      <w:r w:rsidRPr="00285C2B">
        <w:rPr>
          <w:sz w:val="14"/>
          <w:highlight w:val="yellow"/>
        </w:rPr>
        <w:t xml:space="preserve">," </w:t>
      </w:r>
      <w:r w:rsidRPr="00285C2B">
        <w:rPr>
          <w:rStyle w:val="TitleChar"/>
          <w:highlight w:val="yellow"/>
        </w:rPr>
        <w:t xml:space="preserve">which </w:t>
      </w:r>
      <w:r w:rsidRPr="00285C2B">
        <w:rPr>
          <w:rStyle w:val="TitleChar"/>
          <w:highlight w:val="cyan"/>
        </w:rPr>
        <w:t>is supposed to create</w:t>
      </w:r>
      <w:r w:rsidRPr="00285C2B">
        <w:rPr>
          <w:rStyle w:val="TitleChar"/>
        </w:rPr>
        <w:t xml:space="preserve"> the space </w:t>
      </w:r>
      <w:r w:rsidRPr="00285C2B">
        <w:rPr>
          <w:rStyle w:val="TitleChar"/>
          <w:highlight w:val="yellow"/>
        </w:rPr>
        <w:t xml:space="preserve">a </w:t>
      </w:r>
      <w:r w:rsidRPr="00285C2B">
        <w:rPr>
          <w:rStyle w:val="TitleChar"/>
          <w:highlight w:val="cyan"/>
        </w:rPr>
        <w:t xml:space="preserve">radical </w:t>
      </w:r>
      <w:r w:rsidRPr="00285C2B">
        <w:rPr>
          <w:rStyle w:val="TitleChar"/>
          <w:highlight w:val="yellow"/>
        </w:rPr>
        <w:t xml:space="preserve">democratic </w:t>
      </w:r>
      <w:r w:rsidRPr="00285C2B">
        <w:rPr>
          <w:rStyle w:val="TitleChar"/>
          <w:highlight w:val="cyan"/>
        </w:rPr>
        <w:t>politics</w:t>
      </w:r>
      <w:r w:rsidRPr="00285C2B">
        <w:rPr>
          <w:sz w:val="14"/>
        </w:rPr>
        <w:t xml:space="preserve">. These </w:t>
      </w:r>
      <w:proofErr w:type="gramStart"/>
      <w:r w:rsidRPr="00285C2B">
        <w:rPr>
          <w:sz w:val="14"/>
        </w:rPr>
        <w:t>theorists,</w:t>
      </w:r>
      <w:proofErr w:type="gramEnd"/>
      <w:r w:rsidRPr="00285C2B">
        <w:rPr>
          <w:sz w:val="14"/>
        </w:rPr>
        <w:t xml:space="preserve"> remind us that the public sphere is as much a stage for conflict and expression as it is a set of procedures or institutions designed to preserve peace, promote fairness, or achieve consensus. They also (contra Rawls) insist that politics and culture form a continuum, where ultimate values are always already in play; where the content of basic rights and the purposes of political association are not the objects of a frictionless 'overlapping consensus' but are contested every day in a dizzying array of venues. </w:t>
      </w:r>
      <w:proofErr w:type="gramStart"/>
      <w:r w:rsidRPr="00285C2B">
        <w:rPr>
          <w:sz w:val="14"/>
        </w:rPr>
        <w:t>xxiii</w:t>
      </w:r>
      <w:proofErr w:type="gramEnd"/>
      <w:r w:rsidRPr="00285C2B">
        <w:rPr>
          <w:sz w:val="14"/>
        </w:rPr>
        <w:t xml:space="preserve"> Villa would commend them for this reminder, but he claims that "</w:t>
      </w:r>
      <w:r w:rsidRPr="00285C2B">
        <w:rPr>
          <w:rStyle w:val="TitleChar"/>
          <w:highlight w:val="cyan"/>
        </w:rPr>
        <w:t xml:space="preserve">recent formulations </w:t>
      </w:r>
      <w:r w:rsidRPr="00285C2B">
        <w:rPr>
          <w:rStyle w:val="TitleChar"/>
          <w:highlight w:val="yellow"/>
        </w:rPr>
        <w:t>of an agonistic politics</w:t>
      </w:r>
      <w:r w:rsidRPr="00285C2B">
        <w:rPr>
          <w:sz w:val="14"/>
        </w:rPr>
        <w:t xml:space="preserve"> […] have tended to </w:t>
      </w:r>
      <w:r w:rsidRPr="00DF50F1">
        <w:rPr>
          <w:rStyle w:val="Emphasis"/>
          <w:highlight w:val="cyan"/>
        </w:rPr>
        <w:t>celebrate</w:t>
      </w:r>
      <w:r w:rsidRPr="00DF50F1">
        <w:rPr>
          <w:rStyle w:val="Emphasis"/>
        </w:rPr>
        <w:t xml:space="preserve"> conflict, and </w:t>
      </w:r>
      <w:r w:rsidRPr="00DF50F1">
        <w:rPr>
          <w:rStyle w:val="Emphasis"/>
          <w:highlight w:val="cyan"/>
        </w:rPr>
        <w:t>individual</w:t>
      </w:r>
      <w:r w:rsidRPr="00285C2B">
        <w:rPr>
          <w:sz w:val="14"/>
        </w:rPr>
        <w:t xml:space="preserve"> and group </w:t>
      </w:r>
      <w:r w:rsidRPr="00DF50F1">
        <w:rPr>
          <w:rStyle w:val="Emphasis"/>
          <w:highlight w:val="cyan"/>
        </w:rPr>
        <w:t>expression</w:t>
      </w:r>
      <w:r w:rsidRPr="00285C2B">
        <w:rPr>
          <w:sz w:val="14"/>
        </w:rPr>
        <w:t xml:space="preserve">, a bit </w:t>
      </w:r>
      <w:r w:rsidRPr="00285C2B">
        <w:rPr>
          <w:rStyle w:val="Box"/>
          <w:highlight w:val="cyan"/>
        </w:rPr>
        <w:t>too unselectively</w:t>
      </w:r>
      <w:r w:rsidRPr="00285C2B">
        <w:rPr>
          <w:sz w:val="14"/>
        </w:rPr>
        <w:t xml:space="preserve">". </w:t>
      </w:r>
      <w:proofErr w:type="gramStart"/>
      <w:r w:rsidRPr="00285C2B">
        <w:rPr>
          <w:sz w:val="14"/>
        </w:rPr>
        <w:t>xxiv</w:t>
      </w:r>
      <w:proofErr w:type="gramEnd"/>
      <w:r w:rsidRPr="00285C2B">
        <w:rPr>
          <w:sz w:val="14"/>
        </w:rPr>
        <w:t xml:space="preserve"> He argues that "</w:t>
      </w:r>
      <w:r w:rsidRPr="00285C2B">
        <w:rPr>
          <w:rStyle w:val="TitleChar"/>
        </w:rPr>
        <w:t xml:space="preserve">Nietzsche-inspired" agonists would do better to look to Arendt's conception of the </w:t>
      </w:r>
      <w:proofErr w:type="spellStart"/>
      <w:r w:rsidRPr="00285C2B">
        <w:rPr>
          <w:rStyle w:val="TitleChar"/>
        </w:rPr>
        <w:t>agon</w:t>
      </w:r>
      <w:proofErr w:type="spellEnd"/>
      <w:r w:rsidRPr="00285C2B">
        <w:rPr>
          <w:sz w:val="14"/>
        </w:rPr>
        <w:t xml:space="preserve"> and its place in political life for pursuing democratic aims, </w:t>
      </w:r>
      <w:r w:rsidRPr="00285C2B">
        <w:rPr>
          <w:rStyle w:val="TitleChar"/>
        </w:rPr>
        <w:t>because</w:t>
      </w:r>
      <w:r w:rsidRPr="00285C2B">
        <w:rPr>
          <w:sz w:val="14"/>
        </w:rPr>
        <w:t xml:space="preserve"> </w:t>
      </w:r>
      <w:r w:rsidRPr="00285C2B">
        <w:rPr>
          <w:rStyle w:val="TitleChar"/>
        </w:rPr>
        <w:t>she stipulates</w:t>
      </w:r>
      <w:r w:rsidRPr="00285C2B">
        <w:rPr>
          <w:sz w:val="14"/>
        </w:rPr>
        <w:t xml:space="preserve"> "that </w:t>
      </w:r>
      <w:r w:rsidRPr="00285C2B">
        <w:rPr>
          <w:rStyle w:val="TitleChar"/>
        </w:rPr>
        <w:t>action and contestation must be informed by both judgment and a</w:t>
      </w:r>
      <w:r w:rsidRPr="00285C2B">
        <w:rPr>
          <w:sz w:val="14"/>
        </w:rPr>
        <w:t xml:space="preserve"> </w:t>
      </w:r>
      <w:r w:rsidRPr="00DF50F1">
        <w:rPr>
          <w:rStyle w:val="Emphasis"/>
        </w:rPr>
        <w:t>sense of the public</w:t>
      </w:r>
      <w:r w:rsidRPr="00285C2B">
        <w:rPr>
          <w:sz w:val="14"/>
        </w:rPr>
        <w:t xml:space="preserve"> </w:t>
      </w:r>
      <w:r w:rsidRPr="00285C2B">
        <w:rPr>
          <w:rStyle w:val="TitleChar"/>
        </w:rPr>
        <w:t>if they are to be praiseworthy</w:t>
      </w:r>
      <w:r w:rsidRPr="00285C2B">
        <w:rPr>
          <w:sz w:val="14"/>
        </w:rPr>
        <w:t>. The mere expression of energy in the form of political commitment fails to impress her." "</w:t>
      </w:r>
      <w:r w:rsidRPr="00285C2B">
        <w:rPr>
          <w:rStyle w:val="Box"/>
          <w:highlight w:val="cyan"/>
        </w:rPr>
        <w:t>'Incessant contestation</w:t>
      </w:r>
      <w:r w:rsidRPr="00285C2B">
        <w:rPr>
          <w:sz w:val="14"/>
          <w:highlight w:val="cyan"/>
        </w:rPr>
        <w:t>,</w:t>
      </w:r>
      <w:r w:rsidRPr="00285C2B">
        <w:rPr>
          <w:sz w:val="14"/>
        </w:rPr>
        <w:t xml:space="preserve">' like </w:t>
      </w:r>
      <w:proofErr w:type="spellStart"/>
      <w:r w:rsidRPr="00285C2B">
        <w:rPr>
          <w:sz w:val="14"/>
        </w:rPr>
        <w:t>Foucauldian</w:t>
      </w:r>
      <w:proofErr w:type="spellEnd"/>
      <w:r w:rsidRPr="00285C2B">
        <w:rPr>
          <w:sz w:val="14"/>
        </w:rPr>
        <w:t xml:space="preserve"> 'resistance,' </w:t>
      </w:r>
      <w:r w:rsidRPr="00285C2B">
        <w:rPr>
          <w:rStyle w:val="Box"/>
          <w:highlight w:val="cyan"/>
        </w:rPr>
        <w:t>is</w:t>
      </w:r>
      <w:r w:rsidRPr="00285C2B">
        <w:rPr>
          <w:rStyle w:val="Box"/>
        </w:rPr>
        <w:t xml:space="preserve"> essentially </w:t>
      </w:r>
      <w:r w:rsidRPr="00285C2B">
        <w:rPr>
          <w:rStyle w:val="Box"/>
          <w:highlight w:val="cyan"/>
        </w:rPr>
        <w:t>reactive</w:t>
      </w:r>
      <w:r w:rsidRPr="00285C2B">
        <w:rPr>
          <w:sz w:val="14"/>
        </w:rPr>
        <w:t xml:space="preserve">." What </w:t>
      </w:r>
      <w:r w:rsidRPr="00285C2B">
        <w:rPr>
          <w:rStyle w:val="TitleChar"/>
        </w:rPr>
        <w:t>such a politics boils down to is "merely fighting</w:t>
      </w:r>
      <w:r w:rsidRPr="00285C2B">
        <w:rPr>
          <w:sz w:val="14"/>
        </w:rPr>
        <w:t xml:space="preserve">"; so conceived, </w:t>
      </w:r>
      <w:r w:rsidRPr="00285C2B">
        <w:rPr>
          <w:rStyle w:val="TitleChar"/>
        </w:rPr>
        <w:t>"politics is simply conflict".</w:t>
      </w:r>
      <w:r w:rsidRPr="00285C2B">
        <w:rPr>
          <w:sz w:val="14"/>
        </w:rPr>
        <w:t xml:space="preserve"> </w:t>
      </w:r>
      <w:proofErr w:type="gramStart"/>
      <w:r w:rsidRPr="00285C2B">
        <w:rPr>
          <w:sz w:val="14"/>
        </w:rPr>
        <w:t>xxv</w:t>
      </w:r>
      <w:proofErr w:type="gramEnd"/>
      <w:r w:rsidRPr="00285C2B">
        <w:rPr>
          <w:sz w:val="14"/>
        </w:rPr>
        <w:t xml:space="preserve"> </w:t>
      </w:r>
      <w:r w:rsidRPr="00285C2B">
        <w:rPr>
          <w:rStyle w:val="TitleChar"/>
          <w:highlight w:val="cyan"/>
        </w:rPr>
        <w:t>Placing</w:t>
      </w:r>
      <w:r w:rsidRPr="00285C2B">
        <w:rPr>
          <w:rStyle w:val="TitleChar"/>
        </w:rPr>
        <w:t xml:space="preserve"> the </w:t>
      </w:r>
      <w:r w:rsidRPr="00285C2B">
        <w:rPr>
          <w:rStyle w:val="TitleChar"/>
          <w:highlight w:val="cyan"/>
        </w:rPr>
        <w:t>expression of</w:t>
      </w:r>
      <w:r w:rsidRPr="00285C2B">
        <w:rPr>
          <w:rStyle w:val="TitleChar"/>
        </w:rPr>
        <w:t xml:space="preserve"> energies of </w:t>
      </w:r>
      <w:r w:rsidRPr="00285C2B">
        <w:rPr>
          <w:rStyle w:val="TitleChar"/>
          <w:highlight w:val="cyan"/>
        </w:rPr>
        <w:t>the individual</w:t>
      </w:r>
      <w:r w:rsidRPr="00285C2B">
        <w:rPr>
          <w:sz w:val="14"/>
        </w:rPr>
        <w:t xml:space="preserve">, multiplicities of selves, or groups </w:t>
      </w:r>
      <w:r w:rsidRPr="00285C2B">
        <w:rPr>
          <w:rStyle w:val="TitleChar"/>
          <w:highlight w:val="cyan"/>
        </w:rPr>
        <w:t>at the center</w:t>
      </w:r>
      <w:r w:rsidRPr="00285C2B">
        <w:rPr>
          <w:rStyle w:val="TitleChar"/>
        </w:rPr>
        <w:t xml:space="preserve"> of an agonistic politics that</w:t>
      </w:r>
      <w:r w:rsidRPr="00285C2B">
        <w:rPr>
          <w:sz w:val="14"/>
        </w:rPr>
        <w:t xml:space="preserve"> </w:t>
      </w:r>
      <w:r w:rsidRPr="00DF50F1">
        <w:rPr>
          <w:rStyle w:val="Emphasis"/>
        </w:rPr>
        <w:t>lacks some aim beyond just fighting</w:t>
      </w:r>
      <w:r w:rsidRPr="00285C2B">
        <w:rPr>
          <w:sz w:val="14"/>
        </w:rPr>
        <w:t xml:space="preserve"> </w:t>
      </w:r>
      <w:r w:rsidRPr="00285C2B">
        <w:rPr>
          <w:rStyle w:val="TitleChar"/>
          <w:highlight w:val="cyan"/>
        </w:rPr>
        <w:t>does not advance</w:t>
      </w:r>
      <w:r w:rsidRPr="00285C2B">
        <w:rPr>
          <w:rStyle w:val="TitleChar"/>
        </w:rPr>
        <w:t xml:space="preserve"> the aims of </w:t>
      </w:r>
      <w:r w:rsidRPr="00285C2B">
        <w:rPr>
          <w:rStyle w:val="TitleChar"/>
          <w:highlight w:val="cyan"/>
        </w:rPr>
        <w:t>democracy</w:t>
      </w:r>
      <w:r w:rsidRPr="00285C2B">
        <w:rPr>
          <w:sz w:val="14"/>
          <w:highlight w:val="yellow"/>
        </w:rPr>
        <w:t xml:space="preserve">. </w:t>
      </w:r>
      <w:r w:rsidRPr="00285C2B">
        <w:rPr>
          <w:rStyle w:val="TitleChar"/>
          <w:highlight w:val="yellow"/>
        </w:rPr>
        <w:t>Without specifying an agonistic ethos that</w:t>
      </w:r>
      <w:r w:rsidRPr="00285C2B">
        <w:rPr>
          <w:sz w:val="14"/>
          <w:highlight w:val="yellow"/>
        </w:rPr>
        <w:t xml:space="preserve"> </w:t>
      </w:r>
      <w:r w:rsidRPr="00DF50F1">
        <w:rPr>
          <w:rStyle w:val="Emphasis"/>
          <w:highlight w:val="yellow"/>
        </w:rPr>
        <w:t>crafts a sense of "care for the world</w:t>
      </w:r>
      <w:r w:rsidRPr="00285C2B">
        <w:rPr>
          <w:sz w:val="14"/>
        </w:rPr>
        <w:t xml:space="preserve">—a care for the public realm," </w:t>
      </w:r>
      <w:r w:rsidRPr="00285C2B">
        <w:rPr>
          <w:rStyle w:val="TitleChar"/>
          <w:highlight w:val="yellow"/>
        </w:rPr>
        <w:t>politics</w:t>
      </w:r>
      <w:r w:rsidRPr="00285C2B">
        <w:rPr>
          <w:sz w:val="14"/>
        </w:rPr>
        <w:t xml:space="preserve"> as the </w:t>
      </w:r>
      <w:proofErr w:type="spellStart"/>
      <w:r w:rsidRPr="00285C2B">
        <w:rPr>
          <w:sz w:val="14"/>
        </w:rPr>
        <w:t>socalled</w:t>
      </w:r>
      <w:proofErr w:type="spellEnd"/>
      <w:r w:rsidRPr="00285C2B">
        <w:rPr>
          <w:sz w:val="14"/>
        </w:rPr>
        <w:t xml:space="preserve"> "contemporary agonists" conceive it </w:t>
      </w:r>
      <w:r w:rsidRPr="00285C2B">
        <w:rPr>
          <w:rStyle w:val="TitleChar"/>
          <w:highlight w:val="yellow"/>
        </w:rPr>
        <w:t xml:space="preserve">cannot be </w:t>
      </w:r>
      <w:proofErr w:type="spellStart"/>
      <w:r w:rsidRPr="00285C2B">
        <w:rPr>
          <w:rStyle w:val="TitleChar"/>
          <w:highlight w:val="yellow"/>
        </w:rPr>
        <w:t>liberatory</w:t>
      </w:r>
      <w:proofErr w:type="spellEnd"/>
      <w:r w:rsidRPr="00285C2B">
        <w:rPr>
          <w:sz w:val="14"/>
        </w:rPr>
        <w:t xml:space="preserve">. Arendt, Villa argues, supplies such an ethos in a way that Nietzsche does not. My goal here has been to argue that Nietzsche does supply us with an agonistic ethos, that despite the fact that the advocates of "incessant contestation" might fail to distinguish agonistic conflict from "mere fighting" or "simply conflict" Nietzsche does. My aim is more than mere point-scoring. I am not interested in supporting a case that Nietzsche's views are better than Arendt's. I do think Nietzsche's work offers conceptual resources useful for amplifying and clarifying agonistic theories that are pervasive in numerous fields, including political science, moral psychology, and literary criticism. If we are attentive to how Nietzsche distinguishes different kinds of contests and ways of striving within them we can construct an ethos of </w:t>
      </w:r>
      <w:proofErr w:type="spellStart"/>
      <w:r w:rsidRPr="00285C2B">
        <w:rPr>
          <w:sz w:val="14"/>
        </w:rPr>
        <w:t>agonism</w:t>
      </w:r>
      <w:proofErr w:type="spellEnd"/>
      <w:r w:rsidRPr="00285C2B">
        <w:rPr>
          <w:sz w:val="14"/>
        </w:rPr>
        <w:t xml:space="preserve"> that is potentially valuable not only for the cultivation of a few great men but which also contributes to the development of a vibrant culture. By way of concluding, I shall draw on the distinctions developed in Nietzsche's conception of </w:t>
      </w:r>
      <w:proofErr w:type="spellStart"/>
      <w:r w:rsidRPr="00285C2B">
        <w:rPr>
          <w:sz w:val="14"/>
        </w:rPr>
        <w:t>agon</w:t>
      </w:r>
      <w:proofErr w:type="spellEnd"/>
      <w:r w:rsidRPr="00285C2B">
        <w:rPr>
          <w:sz w:val="14"/>
        </w:rPr>
        <w:t xml:space="preserve"> and sketch the outlines of a productive ethos of </w:t>
      </w:r>
      <w:proofErr w:type="spellStart"/>
      <w:r w:rsidRPr="00285C2B">
        <w:rPr>
          <w:sz w:val="14"/>
        </w:rPr>
        <w:t>agonism</w:t>
      </w:r>
      <w:proofErr w:type="spellEnd"/>
      <w:r w:rsidRPr="00285C2B">
        <w:rPr>
          <w:sz w:val="14"/>
        </w:rPr>
        <w:t xml:space="preserve">. Some competitions bring with them entitlements and rewards that are reserved for the sole winner. Nearly all of these can be described as zero-sum games: in order for someone to win, others must lose. Further, if I choose to help you to prepare your dossier for your promotion application for the only available post, I risk reducing my own chances for success. Let's call these kinds of competitions antagonistic ones, in which the competitors are pitted against each other in an environment hostile to cooperation. We can also imagine competitions that are not zero-sum games, in which there </w:t>
      </w:r>
      <w:proofErr w:type="gramStart"/>
      <w:r w:rsidRPr="00285C2B">
        <w:rPr>
          <w:sz w:val="14"/>
        </w:rPr>
        <w:t>is</w:t>
      </w:r>
      <w:proofErr w:type="gramEnd"/>
      <w:r w:rsidRPr="00285C2B">
        <w:rPr>
          <w:sz w:val="14"/>
        </w:rPr>
        <w:t xml:space="preserve"> not a limited number of resources. Such contests would allow us to enact some of the original meanings at the root of our words for competition and struggle. The Latin root of compete means "to meet," "to be fitting," and "to strive together toward." The Greek word for struggle, which also applied to games and competitions, is </w:t>
      </w:r>
      <w:proofErr w:type="spellStart"/>
      <w:r w:rsidRPr="00285C2B">
        <w:rPr>
          <w:sz w:val="14"/>
        </w:rPr>
        <w:t>agon</w:t>
      </w:r>
      <w:proofErr w:type="spellEnd"/>
      <w:r w:rsidRPr="00285C2B">
        <w:rPr>
          <w:sz w:val="14"/>
        </w:rPr>
        <w:t xml:space="preserve">, which in its original use meant "gathering together." xxvi Practicing </w:t>
      </w:r>
      <w:r w:rsidRPr="00285C2B">
        <w:rPr>
          <w:rStyle w:val="TitleChar"/>
        </w:rPr>
        <w:t>an agonistic model of competition could provide results of shared satisfaction and might enable us to</w:t>
      </w:r>
      <w:r w:rsidRPr="00285C2B">
        <w:rPr>
          <w:sz w:val="14"/>
        </w:rPr>
        <w:t xml:space="preserve"> </w:t>
      </w:r>
      <w:r w:rsidRPr="00DF50F1">
        <w:rPr>
          <w:rStyle w:val="Emphasis"/>
        </w:rPr>
        <w:t>transform competitions for</w:t>
      </w:r>
      <w:r w:rsidRPr="00285C2B">
        <w:rPr>
          <w:sz w:val="14"/>
        </w:rPr>
        <w:t xml:space="preserve"> fame and </w:t>
      </w:r>
      <w:r w:rsidRPr="00DF50F1">
        <w:rPr>
          <w:rStyle w:val="Emphasis"/>
        </w:rPr>
        <w:t>status</w:t>
      </w:r>
      <w:r w:rsidRPr="00285C2B">
        <w:rPr>
          <w:sz w:val="14"/>
        </w:rPr>
        <w:t xml:space="preserve"> that inform so much of our lives </w:t>
      </w:r>
      <w:r w:rsidRPr="00285C2B">
        <w:rPr>
          <w:rStyle w:val="TitleChar"/>
        </w:rPr>
        <w:t>into competitions for</w:t>
      </w:r>
      <w:r w:rsidRPr="00285C2B">
        <w:rPr>
          <w:sz w:val="14"/>
        </w:rPr>
        <w:t xml:space="preserve"> </w:t>
      </w:r>
      <w:r w:rsidRPr="00285C2B">
        <w:rPr>
          <w:rStyle w:val="TitleChar"/>
        </w:rPr>
        <w:t>meeting</w:t>
      </w:r>
      <w:r w:rsidRPr="00285C2B">
        <w:rPr>
          <w:sz w:val="14"/>
        </w:rPr>
        <w:t xml:space="preserve"> </w:t>
      </w:r>
      <w:r w:rsidRPr="00285C2B">
        <w:rPr>
          <w:rStyle w:val="Box"/>
        </w:rPr>
        <w:t>cooperatively and provisionally defined standards</w:t>
      </w:r>
      <w:r w:rsidRPr="00285C2B">
        <w:rPr>
          <w:sz w:val="14"/>
        </w:rPr>
        <w:t xml:space="preserve"> </w:t>
      </w:r>
      <w:r w:rsidRPr="00285C2B">
        <w:rPr>
          <w:rStyle w:val="TitleChar"/>
        </w:rPr>
        <w:t>of</w:t>
      </w:r>
      <w:r w:rsidRPr="00285C2B">
        <w:rPr>
          <w:sz w:val="14"/>
        </w:rPr>
        <w:t xml:space="preserve"> aesthetic and </w:t>
      </w:r>
      <w:r w:rsidRPr="00285C2B">
        <w:rPr>
          <w:rStyle w:val="TitleChar"/>
        </w:rPr>
        <w:t xml:space="preserve">intellectual </w:t>
      </w:r>
      <w:proofErr w:type="spellStart"/>
      <w:r w:rsidRPr="00285C2B">
        <w:rPr>
          <w:rStyle w:val="TitleChar"/>
        </w:rPr>
        <w:t>excellence</w:t>
      </w:r>
      <w:r w:rsidRPr="00285C2B">
        <w:rPr>
          <w:sz w:val="14"/>
        </w:rPr>
        <w:t>.xxvii</w:t>
      </w:r>
      <w:proofErr w:type="spellEnd"/>
      <w:r w:rsidRPr="00285C2B">
        <w:rPr>
          <w:sz w:val="14"/>
        </w:rPr>
        <w:t xml:space="preserve"> If we can revive the sense of </w:t>
      </w:r>
      <w:proofErr w:type="spellStart"/>
      <w:r w:rsidRPr="00285C2B">
        <w:rPr>
          <w:sz w:val="14"/>
        </w:rPr>
        <w:t>agon</w:t>
      </w:r>
      <w:proofErr w:type="spellEnd"/>
      <w:r w:rsidRPr="00285C2B">
        <w:rPr>
          <w:sz w:val="14"/>
        </w:rPr>
        <w:t xml:space="preserve"> as a gathering together that vivifies the sense of competition that initiates a striving together toward, we can better appreciate the unique relational possibilities of competition. Recalling the definitions of </w:t>
      </w:r>
      <w:proofErr w:type="spellStart"/>
      <w:r w:rsidRPr="00285C2B">
        <w:rPr>
          <w:sz w:val="14"/>
        </w:rPr>
        <w:t>agon</w:t>
      </w:r>
      <w:proofErr w:type="spellEnd"/>
      <w:r w:rsidRPr="00285C2B">
        <w:rPr>
          <w:sz w:val="14"/>
        </w:rPr>
        <w:t xml:space="preserve"> and competition provided above, from which I tried to indicate a sense of competition that could facilitate a process of gathering to strive together toward, consider another example. When two runners compete in order to bring out the best performances in each, their own performances become inextricably linked. When I run with you, I push you to pull </w:t>
      </w:r>
      <w:proofErr w:type="gramStart"/>
      <w:r w:rsidRPr="00285C2B">
        <w:rPr>
          <w:sz w:val="14"/>
        </w:rPr>
        <w:t>me,</w:t>
      </w:r>
      <w:proofErr w:type="gramEnd"/>
      <w:r w:rsidRPr="00285C2B">
        <w:rPr>
          <w:sz w:val="14"/>
        </w:rPr>
        <w:t xml:space="preserve"> I leap ahead and call you to join me. When you run faster, I respond to your advance not by wishing you would run slower or that you might fall so that I could surge ahead. I do not view your success as a personal affront, rather I respond to it as a call to join you in the pursuit. When in the course of running with me, you draw from me the best of which I am </w:t>
      </w:r>
      <w:proofErr w:type="gramStart"/>
      <w:r w:rsidRPr="00285C2B">
        <w:rPr>
          <w:sz w:val="14"/>
        </w:rPr>
        <w:t>capable,</w:t>
      </w:r>
      <w:proofErr w:type="gramEnd"/>
      <w:r w:rsidRPr="00285C2B">
        <w:rPr>
          <w:sz w:val="14"/>
        </w:rPr>
        <w:t xml:space="preserve"> our performances serve as the measure of the strength in both of us. Neither achievement finds its meaning outside of the context in which we created it. When two (or more) compete in order to inspire each other, to strive together toward, the gathering they create, their </w:t>
      </w:r>
      <w:proofErr w:type="spellStart"/>
      <w:proofErr w:type="gramStart"/>
      <w:r w:rsidRPr="00285C2B">
        <w:rPr>
          <w:sz w:val="14"/>
        </w:rPr>
        <w:t>agon</w:t>
      </w:r>
      <w:proofErr w:type="spellEnd"/>
      <w:r w:rsidRPr="00285C2B">
        <w:rPr>
          <w:sz w:val="14"/>
        </w:rPr>
        <w:t>,</w:t>
      </w:r>
      <w:proofErr w:type="gramEnd"/>
      <w:r w:rsidRPr="00285C2B">
        <w:rPr>
          <w:sz w:val="14"/>
        </w:rPr>
        <w:t xml:space="preserve"> creates a space in which the meaning of their achievements are gathered. When your excellent performance draws mine out of me, together we potentially unlock the possibilities in each. For this we can certainly be deeply indebted to each other. At the same time, we come to understand and appreciate ourselves and our own possibilities in a new way. Furthermore, this way of coming to understand and appreciate our difference(s), and of recognizing perhaps their interdependence, might be preferable, to other ways in which differences might be determined. Although surely not appropriate in all circumstances, agonistic endeavors can provide an arena for devising a more flexible and creative way of measuring excellence than by comparison with some rigid and externally-imposed rule. </w:t>
      </w:r>
      <w:proofErr w:type="gramStart"/>
      <w:r w:rsidRPr="00285C2B">
        <w:rPr>
          <w:sz w:val="14"/>
        </w:rPr>
        <w:t>xxviii</w:t>
      </w:r>
      <w:proofErr w:type="gramEnd"/>
      <w:r w:rsidRPr="00285C2B">
        <w:rPr>
          <w:sz w:val="14"/>
        </w:rPr>
        <w:t xml:space="preserve"> </w:t>
      </w:r>
      <w:proofErr w:type="spellStart"/>
      <w:r w:rsidRPr="00285C2B">
        <w:rPr>
          <w:sz w:val="14"/>
        </w:rPr>
        <w:t>Agonism</w:t>
      </w:r>
      <w:proofErr w:type="spellEnd"/>
      <w:r w:rsidRPr="00285C2B">
        <w:rPr>
          <w:sz w:val="14"/>
        </w:rPr>
        <w:t xml:space="preserve"> is not the only productive way of relating to each other, and we can certainly play in ways that are not agonistic, but I do think such an ethos of </w:t>
      </w:r>
      <w:proofErr w:type="spellStart"/>
      <w:r w:rsidRPr="00285C2B">
        <w:rPr>
          <w:sz w:val="14"/>
        </w:rPr>
        <w:t>agonism</w:t>
      </w:r>
      <w:proofErr w:type="spellEnd"/>
      <w:r w:rsidRPr="00285C2B">
        <w:rPr>
          <w:sz w:val="14"/>
        </w:rPr>
        <w:t xml:space="preserve"> is compatible with recognition of both the vulnerability of the other and one's dependence upon others for one's own identity. It incorporates aggression, instructive resistance, as well as cooperation, and it is compatible with the practice of generosity. It cultivates senses of yearning and desire that do not necessarily have destructive ends. It requires us to conceive of liberation as something more than freedom from the constraints of others and the community, but as a kind of freedom— buttressed with active support—to be a participant in the definition and perpetual recreation of the values, beliefs, and practices of the communities of which one is a part. That participation might entail provisional restraints, limitations, and norms that mark out the arenas in which such recreations occur. At his best, I think </w:t>
      </w:r>
      <w:r w:rsidRPr="00285C2B">
        <w:rPr>
          <w:rStyle w:val="TitleChar"/>
        </w:rPr>
        <w:t xml:space="preserve">Nietzsche envisions a similar form for the </w:t>
      </w:r>
      <w:r w:rsidRPr="00285C2B">
        <w:rPr>
          <w:rStyle w:val="TitleChar"/>
          <w:highlight w:val="cyan"/>
        </w:rPr>
        <w:t>agonistic life</w:t>
      </w:r>
      <w:r w:rsidRPr="00285C2B">
        <w:rPr>
          <w:sz w:val="14"/>
        </w:rPr>
        <w:t xml:space="preserve">. Competitive "striving together toward" can be a difficult condition to create and a fragile one to maintain. </w:t>
      </w:r>
      <w:r w:rsidRPr="00285C2B">
        <w:rPr>
          <w:rStyle w:val="TitleChar"/>
        </w:rPr>
        <w:t>It</w:t>
      </w:r>
      <w:r w:rsidRPr="00285C2B">
        <w:rPr>
          <w:sz w:val="14"/>
        </w:rPr>
        <w:t xml:space="preserve"> </w:t>
      </w:r>
      <w:r w:rsidRPr="00285C2B">
        <w:rPr>
          <w:rStyle w:val="Box"/>
          <w:highlight w:val="cyan"/>
        </w:rPr>
        <w:t>requires</w:t>
      </w:r>
      <w:r w:rsidRPr="00285C2B">
        <w:rPr>
          <w:rStyle w:val="Box"/>
        </w:rPr>
        <w:t xml:space="preserve"> the creation of </w:t>
      </w:r>
      <w:r w:rsidRPr="00285C2B">
        <w:rPr>
          <w:rStyle w:val="Box"/>
          <w:highlight w:val="cyan"/>
        </w:rPr>
        <w:t>a common ground from which participants can interact</w:t>
      </w:r>
      <w:r w:rsidRPr="00285C2B">
        <w:rPr>
          <w:sz w:val="14"/>
          <w:highlight w:val="cyan"/>
        </w:rPr>
        <w:t xml:space="preserve">. </w:t>
      </w:r>
      <w:r w:rsidRPr="00285C2B">
        <w:rPr>
          <w:rStyle w:val="TitleChar"/>
          <w:highlight w:val="cyan"/>
        </w:rPr>
        <w:t>It</w:t>
      </w:r>
      <w:r w:rsidRPr="00285C2B">
        <w:rPr>
          <w:sz w:val="14"/>
          <w:highlight w:val="cyan"/>
        </w:rPr>
        <w:t xml:space="preserve"> </w:t>
      </w:r>
      <w:r w:rsidRPr="00285C2B">
        <w:rPr>
          <w:rStyle w:val="Box"/>
          <w:highlight w:val="cyan"/>
        </w:rPr>
        <w:t>needs a clearly defined goal</w:t>
      </w:r>
      <w:r w:rsidRPr="00285C2B">
        <w:rPr>
          <w:sz w:val="14"/>
        </w:rPr>
        <w:t xml:space="preserve"> </w:t>
      </w:r>
      <w:r w:rsidRPr="00285C2B">
        <w:rPr>
          <w:rStyle w:val="TitleChar"/>
        </w:rPr>
        <w:t xml:space="preserve">that is appropriately </w:t>
      </w:r>
      <w:r w:rsidRPr="00285C2B">
        <w:rPr>
          <w:rStyle w:val="TitleChar"/>
          <w:highlight w:val="yellow"/>
        </w:rPr>
        <w:t>demanding of those who participate.</w:t>
      </w:r>
      <w:r w:rsidRPr="00285C2B">
        <w:rPr>
          <w:sz w:val="14"/>
          <w:highlight w:val="yellow"/>
        </w:rPr>
        <w:t xml:space="preserve"> </w:t>
      </w:r>
      <w:r w:rsidRPr="00285C2B">
        <w:rPr>
          <w:rStyle w:val="TitleChar"/>
          <w:highlight w:val="cyan"/>
        </w:rPr>
        <w:t>It requires</w:t>
      </w:r>
      <w:r w:rsidRPr="00285C2B">
        <w:rPr>
          <w:rStyle w:val="TitleChar"/>
        </w:rPr>
        <w:t xml:space="preserve"> that </w:t>
      </w:r>
      <w:r w:rsidRPr="00285C2B">
        <w:rPr>
          <w:rStyle w:val="TitleChar"/>
          <w:highlight w:val="cyan"/>
        </w:rPr>
        <w:t xml:space="preserve">the goal </w:t>
      </w:r>
      <w:r w:rsidRPr="00285C2B">
        <w:rPr>
          <w:rStyle w:val="TitleChar"/>
          <w:highlight w:val="yellow"/>
        </w:rPr>
        <w:t>and</w:t>
      </w:r>
      <w:r w:rsidRPr="00285C2B">
        <w:rPr>
          <w:rStyle w:val="TitleChar"/>
        </w:rPr>
        <w:t xml:space="preserve"> the</w:t>
      </w:r>
      <w:r w:rsidRPr="00285C2B">
        <w:rPr>
          <w:sz w:val="14"/>
        </w:rPr>
        <w:t xml:space="preserve"> acceptable </w:t>
      </w:r>
      <w:r w:rsidRPr="00285C2B">
        <w:rPr>
          <w:rStyle w:val="TitleChar"/>
          <w:highlight w:val="yellow"/>
        </w:rPr>
        <w:t>means of achieving it are</w:t>
      </w:r>
      <w:r w:rsidRPr="00285C2B">
        <w:rPr>
          <w:sz w:val="14"/>
        </w:rPr>
        <w:t xml:space="preserve"> cooperatively defined and </w:t>
      </w:r>
      <w:r w:rsidRPr="00DF50F1">
        <w:rPr>
          <w:rStyle w:val="Emphasis"/>
          <w:highlight w:val="cyan"/>
        </w:rPr>
        <w:t>clearly articulated</w:t>
      </w:r>
      <w:r w:rsidRPr="00285C2B">
        <w:rPr>
          <w:sz w:val="14"/>
        </w:rPr>
        <w:t xml:space="preserve">, and </w:t>
      </w:r>
      <w:r w:rsidRPr="00285C2B">
        <w:rPr>
          <w:rStyle w:val="Box"/>
          <w:highlight w:val="cyan"/>
        </w:rPr>
        <w:t xml:space="preserve">yet </w:t>
      </w:r>
      <w:r w:rsidRPr="00285C2B">
        <w:rPr>
          <w:rStyle w:val="Box"/>
          <w:highlight w:val="yellow"/>
        </w:rPr>
        <w:t xml:space="preserve">it must </w:t>
      </w:r>
      <w:r w:rsidRPr="00285C2B">
        <w:rPr>
          <w:rStyle w:val="Box"/>
          <w:highlight w:val="cyan"/>
        </w:rPr>
        <w:t xml:space="preserve">allow for creativity within </w:t>
      </w:r>
      <w:r w:rsidRPr="00285C2B">
        <w:rPr>
          <w:rStyle w:val="Box"/>
          <w:highlight w:val="yellow"/>
        </w:rPr>
        <w:t xml:space="preserve">those </w:t>
      </w:r>
      <w:r w:rsidRPr="00285C2B">
        <w:rPr>
          <w:rStyle w:val="Box"/>
          <w:highlight w:val="cyan"/>
        </w:rPr>
        <w:t>rules</w:t>
      </w:r>
      <w:r w:rsidRPr="00285C2B">
        <w:rPr>
          <w:sz w:val="14"/>
          <w:highlight w:val="yellow"/>
        </w:rPr>
        <w:t xml:space="preserve">. </w:t>
      </w:r>
      <w:r w:rsidRPr="00285C2B">
        <w:rPr>
          <w:rStyle w:val="TitleChar"/>
          <w:highlight w:val="yellow"/>
        </w:rPr>
        <w:t>It demands</w:t>
      </w:r>
      <w:r w:rsidRPr="00285C2B">
        <w:rPr>
          <w:sz w:val="14"/>
          <w:highlight w:val="yellow"/>
        </w:rPr>
        <w:t xml:space="preserve"> </w:t>
      </w:r>
      <w:r w:rsidRPr="00DF50F1">
        <w:rPr>
          <w:rStyle w:val="Emphasis"/>
          <w:highlight w:val="yellow"/>
        </w:rPr>
        <w:t>systematic support to cultivate future participants</w:t>
      </w:r>
      <w:r w:rsidRPr="00285C2B">
        <w:rPr>
          <w:sz w:val="14"/>
          <w:highlight w:val="yellow"/>
        </w:rPr>
        <w:t>.</w:t>
      </w:r>
      <w:r w:rsidRPr="00285C2B">
        <w:rPr>
          <w:sz w:val="14"/>
        </w:rPr>
        <w:t xml:space="preserve"> </w:t>
      </w:r>
      <w:r w:rsidRPr="00285C2B">
        <w:rPr>
          <w:rStyle w:val="TitleChar"/>
        </w:rPr>
        <w:t xml:space="preserve">And </w:t>
      </w:r>
      <w:r w:rsidRPr="00285C2B">
        <w:rPr>
          <w:rStyle w:val="TitleChar"/>
          <w:highlight w:val="cyan"/>
        </w:rPr>
        <w:t>it must have</w:t>
      </w:r>
      <w:r w:rsidRPr="00285C2B">
        <w:rPr>
          <w:sz w:val="14"/>
          <w:highlight w:val="cyan"/>
        </w:rPr>
        <w:t xml:space="preserve"> </w:t>
      </w:r>
      <w:r w:rsidRPr="00285C2B">
        <w:rPr>
          <w:rStyle w:val="Box"/>
          <w:highlight w:val="cyan"/>
        </w:rPr>
        <w:t>some</w:t>
      </w:r>
      <w:r w:rsidRPr="00285C2B">
        <w:rPr>
          <w:rStyle w:val="Box"/>
        </w:rPr>
        <w:t xml:space="preserve"> kind of </w:t>
      </w:r>
      <w:r w:rsidRPr="00285C2B">
        <w:rPr>
          <w:rStyle w:val="Box"/>
          <w:highlight w:val="cyan"/>
        </w:rPr>
        <w:t>mechanism for keeping</w:t>
      </w:r>
      <w:r w:rsidRPr="00285C2B">
        <w:rPr>
          <w:rStyle w:val="Box"/>
          <w:highlight w:val="yellow"/>
        </w:rPr>
        <w:t xml:space="preserve"> the </w:t>
      </w:r>
      <w:r w:rsidRPr="00285C2B">
        <w:rPr>
          <w:rStyle w:val="Box"/>
          <w:highlight w:val="cyan"/>
        </w:rPr>
        <w:t>competition open</w:t>
      </w:r>
      <w:r w:rsidRPr="00285C2B">
        <w:rPr>
          <w:sz w:val="14"/>
          <w:highlight w:val="cyan"/>
        </w:rPr>
        <w:t xml:space="preserve"> </w:t>
      </w:r>
      <w:r w:rsidRPr="00285C2B">
        <w:rPr>
          <w:rStyle w:val="TitleChar"/>
          <w:highlight w:val="yellow"/>
        </w:rPr>
        <w:t>so</w:t>
      </w:r>
      <w:r w:rsidRPr="00285C2B">
        <w:rPr>
          <w:rStyle w:val="TitleChar"/>
        </w:rPr>
        <w:t xml:space="preserve"> that </w:t>
      </w:r>
      <w:r w:rsidRPr="00285C2B">
        <w:rPr>
          <w:rStyle w:val="TitleChar"/>
          <w:highlight w:val="cyan"/>
        </w:rPr>
        <w:t>future play can be anticipated</w:t>
      </w:r>
      <w:r w:rsidRPr="00285C2B">
        <w:rPr>
          <w:rStyle w:val="TitleChar"/>
          <w:highlight w:val="yellow"/>
        </w:rPr>
        <w:t>.</w:t>
      </w:r>
      <w:r w:rsidRPr="00285C2B">
        <w:rPr>
          <w:sz w:val="14"/>
          <w:highlight w:val="yellow"/>
        </w:rPr>
        <w:t xml:space="preserve"> </w:t>
      </w:r>
      <w:r w:rsidRPr="00285C2B">
        <w:rPr>
          <w:rStyle w:val="Box"/>
          <w:highlight w:val="cyan"/>
        </w:rPr>
        <w:t xml:space="preserve">When </w:t>
      </w:r>
      <w:r w:rsidRPr="00285C2B">
        <w:rPr>
          <w:rStyle w:val="Box"/>
          <w:highlight w:val="yellow"/>
        </w:rPr>
        <w:t xml:space="preserve">any one of </w:t>
      </w:r>
      <w:r w:rsidRPr="00285C2B">
        <w:rPr>
          <w:rStyle w:val="Box"/>
          <w:highlight w:val="cyan"/>
        </w:rPr>
        <w:t>the required elements is disrupted</w:t>
      </w:r>
      <w:r w:rsidRPr="00285C2B">
        <w:rPr>
          <w:sz w:val="14"/>
          <w:highlight w:val="yellow"/>
        </w:rPr>
        <w:t>,</w:t>
      </w:r>
      <w:r w:rsidRPr="00285C2B">
        <w:rPr>
          <w:sz w:val="14"/>
        </w:rPr>
        <w:t xml:space="preserve"> </w:t>
      </w:r>
      <w:r w:rsidRPr="00285C2B">
        <w:rPr>
          <w:rStyle w:val="TitleChar"/>
          <w:highlight w:val="yellow"/>
        </w:rPr>
        <w:t xml:space="preserve">the </w:t>
      </w:r>
      <w:r w:rsidRPr="00285C2B">
        <w:rPr>
          <w:rStyle w:val="TitleChar"/>
          <w:highlight w:val="cyan"/>
        </w:rPr>
        <w:t xml:space="preserve">competition can deteriorate </w:t>
      </w:r>
      <w:r w:rsidRPr="00285C2B">
        <w:rPr>
          <w:rStyle w:val="TitleChar"/>
          <w:highlight w:val="yellow"/>
        </w:rPr>
        <w:t>into</w:t>
      </w:r>
      <w:r w:rsidRPr="00285C2B">
        <w:rPr>
          <w:rStyle w:val="TitleChar"/>
        </w:rPr>
        <w:t xml:space="preserve"> alternative and </w:t>
      </w:r>
      <w:r w:rsidRPr="00285C2B">
        <w:rPr>
          <w:rStyle w:val="TitleChar"/>
          <w:highlight w:val="yellow"/>
        </w:rPr>
        <w:t>non-productive modes of competition</w:t>
      </w:r>
      <w:r w:rsidRPr="00285C2B">
        <w:rPr>
          <w:rStyle w:val="TitleChar"/>
        </w:rPr>
        <w:t xml:space="preserve"> and destructive forms of striving</w:t>
      </w:r>
      <w:r w:rsidRPr="00285C2B">
        <w:rPr>
          <w:sz w:val="14"/>
        </w:rPr>
        <w:t>. But when agonistic contest is realized, it creates enormous opportunities for creative self-expression, for the formation of individual and communal identity, for acquiring self-esteem and mutual admiration, and for achieving individual as well as corporate goals. It is one of the possibilities that lie not only beyond good and evil but also beyond the cowardly and barbarous.</w:t>
      </w:r>
    </w:p>
    <w:p w:rsidR="00B93ED5" w:rsidRDefault="00B93ED5" w:rsidP="00B93ED5"/>
    <w:p w:rsidR="00B93ED5" w:rsidRDefault="00B93ED5" w:rsidP="00B93ED5">
      <w:pPr>
        <w:pStyle w:val="Heading3"/>
      </w:pPr>
      <w:r>
        <w:t>Galloway</w:t>
      </w:r>
    </w:p>
    <w:p w:rsidR="00B93ED5" w:rsidRPr="00285C2B" w:rsidRDefault="00B93ED5" w:rsidP="00B93ED5">
      <w:pPr>
        <w:pStyle w:val="Heading4"/>
      </w:pPr>
      <w:proofErr w:type="gramStart"/>
      <w:r w:rsidRPr="00285C2B">
        <w:t>they</w:t>
      </w:r>
      <w:proofErr w:type="gramEnd"/>
      <w:r w:rsidRPr="00285C2B">
        <w:t xml:space="preserve"> just flip the hierarchy and efface the neg </w:t>
      </w:r>
    </w:p>
    <w:p w:rsidR="00B93ED5" w:rsidRPr="00285C2B" w:rsidRDefault="00B93ED5" w:rsidP="00B93ED5">
      <w:pPr>
        <w:rPr>
          <w:sz w:val="14"/>
        </w:rPr>
      </w:pPr>
      <w:r w:rsidRPr="00285C2B">
        <w:rPr>
          <w:rStyle w:val="StyleStyleBold12pt"/>
        </w:rPr>
        <w:t>Galloway 7</w:t>
      </w:r>
      <w:r w:rsidRPr="00285C2B">
        <w:rPr>
          <w:sz w:val="14"/>
        </w:rPr>
        <w:t>—</w:t>
      </w:r>
      <w:proofErr w:type="spellStart"/>
      <w:r w:rsidRPr="00285C2B">
        <w:rPr>
          <w:sz w:val="14"/>
        </w:rPr>
        <w:t>Samford</w:t>
      </w:r>
      <w:proofErr w:type="spellEnd"/>
      <w:r w:rsidRPr="00285C2B">
        <w:rPr>
          <w:sz w:val="14"/>
        </w:rPr>
        <w:t xml:space="preserve"> </w:t>
      </w:r>
      <w:proofErr w:type="spellStart"/>
      <w:r w:rsidRPr="00285C2B">
        <w:rPr>
          <w:sz w:val="14"/>
        </w:rPr>
        <w:t>Comm</w:t>
      </w:r>
      <w:proofErr w:type="spellEnd"/>
      <w:r w:rsidRPr="00285C2B">
        <w:rPr>
          <w:sz w:val="14"/>
        </w:rPr>
        <w:t xml:space="preserve"> prof (Ryan, Contemporary Argumentation and Debate, Vol. 28, 2007)</w:t>
      </w:r>
    </w:p>
    <w:p w:rsidR="00B93ED5" w:rsidRPr="00285C2B" w:rsidRDefault="00B93ED5" w:rsidP="00B93ED5">
      <w:pPr>
        <w:rPr>
          <w:sz w:val="14"/>
        </w:rPr>
      </w:pPr>
    </w:p>
    <w:p w:rsidR="00B93ED5" w:rsidRDefault="00B93ED5" w:rsidP="00B93ED5">
      <w:pPr>
        <w:rPr>
          <w:rStyle w:val="TitleChar"/>
          <w:highlight w:val="cyan"/>
        </w:rPr>
      </w:pPr>
      <w:r w:rsidRPr="00285C2B">
        <w:rPr>
          <w:sz w:val="14"/>
        </w:rPr>
        <w:t xml:space="preserve">While affirmative teams often accuse the negative of using a juridical rule to exclude them, </w:t>
      </w:r>
      <w:r w:rsidRPr="00285C2B">
        <w:rPr>
          <w:rStyle w:val="TitleChar"/>
          <w:highlight w:val="cyan"/>
        </w:rPr>
        <w:t>the aff</w:t>
      </w:r>
      <w:r w:rsidRPr="00285C2B">
        <w:rPr>
          <w:rStyle w:val="TitleChar"/>
        </w:rPr>
        <w:t>irmative</w:t>
      </w:r>
      <w:r w:rsidRPr="00285C2B">
        <w:rPr>
          <w:sz w:val="14"/>
        </w:rPr>
        <w:t xml:space="preserve"> also </w:t>
      </w:r>
      <w:r w:rsidRPr="00285C2B">
        <w:rPr>
          <w:rStyle w:val="TitleChar"/>
          <w:highlight w:val="cyan"/>
        </w:rPr>
        <w:t>relies</w:t>
      </w:r>
      <w:r w:rsidRPr="00285C2B">
        <w:rPr>
          <w:rStyle w:val="TitleChar"/>
        </w:rPr>
        <w:t xml:space="preserve"> up</w:t>
      </w:r>
      <w:r w:rsidRPr="00285C2B">
        <w:rPr>
          <w:rStyle w:val="TitleChar"/>
          <w:highlight w:val="cyan"/>
        </w:rPr>
        <w:t>on</w:t>
      </w:r>
      <w:r w:rsidRPr="00285C2B">
        <w:rPr>
          <w:rStyle w:val="TitleChar"/>
          <w:highlight w:val="yellow"/>
        </w:rPr>
        <w:t xml:space="preserve"> </w:t>
      </w:r>
      <w:r w:rsidRPr="00285C2B">
        <w:rPr>
          <w:rStyle w:val="TitleChar"/>
          <w:b/>
          <w:highlight w:val="cyan"/>
        </w:rPr>
        <w:t>an unstated rule</w:t>
      </w:r>
      <w:r w:rsidRPr="00285C2B">
        <w:rPr>
          <w:rStyle w:val="TitleChar"/>
          <w:highlight w:val="cyan"/>
        </w:rPr>
        <w:t xml:space="preserve"> to </w:t>
      </w:r>
      <w:r w:rsidRPr="00285C2B">
        <w:rPr>
          <w:rStyle w:val="TitleChar"/>
          <w:b/>
          <w:highlight w:val="cyan"/>
        </w:rPr>
        <w:t>exclude the neg</w:t>
      </w:r>
      <w:r w:rsidRPr="00285C2B">
        <w:rPr>
          <w:rStyle w:val="TitleChar"/>
          <w:b/>
        </w:rPr>
        <w:t>ative response</w:t>
      </w:r>
      <w:r w:rsidRPr="00285C2B">
        <w:rPr>
          <w:rStyle w:val="TitleChar"/>
        </w:rPr>
        <w:t>. This unstated but understood rule is that the negative speech act must serve to negate the affirmative act</w:t>
      </w:r>
      <w:r w:rsidRPr="00285C2B">
        <w:rPr>
          <w:sz w:val="14"/>
        </w:rPr>
        <w:t xml:space="preserve">. Thus, </w:t>
      </w:r>
      <w:r w:rsidRPr="00285C2B">
        <w:rPr>
          <w:rStyle w:val="TitleChar"/>
          <w:highlight w:val="cyan"/>
        </w:rPr>
        <w:t>aff</w:t>
      </w:r>
      <w:r w:rsidRPr="00285C2B">
        <w:rPr>
          <w:rStyle w:val="TitleChar"/>
        </w:rPr>
        <w:t xml:space="preserve">irmative </w:t>
      </w:r>
      <w:r w:rsidRPr="00285C2B">
        <w:rPr>
          <w:rStyle w:val="TitleChar"/>
          <w:highlight w:val="cyan"/>
        </w:rPr>
        <w:t xml:space="preserve">teams </w:t>
      </w:r>
      <w:r w:rsidRPr="00285C2B">
        <w:rPr>
          <w:rStyle w:val="TitleChar"/>
          <w:highlight w:val="yellow"/>
        </w:rPr>
        <w:t xml:space="preserve">often </w:t>
      </w:r>
      <w:r w:rsidRPr="00285C2B">
        <w:rPr>
          <w:rStyle w:val="TitleChar"/>
          <w:highlight w:val="cyan"/>
        </w:rPr>
        <w:t xml:space="preserve">exclude </w:t>
      </w:r>
      <w:r w:rsidRPr="00285C2B">
        <w:rPr>
          <w:rStyle w:val="TitleChar"/>
          <w:b/>
          <w:highlight w:val="cyan"/>
        </w:rPr>
        <w:t>an entire range of</w:t>
      </w:r>
      <w:r w:rsidRPr="00285C2B">
        <w:rPr>
          <w:rStyle w:val="TitleChar"/>
          <w:b/>
        </w:rPr>
        <w:t xml:space="preserve"> negative </w:t>
      </w:r>
      <w:r w:rsidRPr="00285C2B">
        <w:rPr>
          <w:rStyle w:val="TitleChar"/>
          <w:b/>
          <w:highlight w:val="cyan"/>
        </w:rPr>
        <w:t>arguments</w:t>
      </w:r>
      <w:r w:rsidRPr="00285C2B">
        <w:rPr>
          <w:rStyle w:val="TitleChar"/>
          <w:highlight w:val="cyan"/>
        </w:rPr>
        <w:t xml:space="preserve">, </w:t>
      </w:r>
      <w:r w:rsidRPr="00DF50F1">
        <w:rPr>
          <w:rStyle w:val="Emphasis"/>
          <w:highlight w:val="cyan"/>
        </w:rPr>
        <w:t xml:space="preserve">including arguments </w:t>
      </w:r>
      <w:r w:rsidRPr="00DF50F1">
        <w:rPr>
          <w:rStyle w:val="Emphasis"/>
          <w:highlight w:val="yellow"/>
        </w:rPr>
        <w:t xml:space="preserve">designed </w:t>
      </w:r>
      <w:r w:rsidRPr="00DF50F1">
        <w:rPr>
          <w:rStyle w:val="Emphasis"/>
          <w:highlight w:val="cyan"/>
        </w:rPr>
        <w:t>to challenge the</w:t>
      </w:r>
      <w:r w:rsidRPr="00DF50F1">
        <w:rPr>
          <w:rStyle w:val="Emphasis"/>
        </w:rPr>
        <w:t xml:space="preserve"> hegemony, domination, and </w:t>
      </w:r>
      <w:r w:rsidRPr="00DF50F1">
        <w:rPr>
          <w:rStyle w:val="Emphasis"/>
          <w:highlight w:val="cyan"/>
        </w:rPr>
        <w:t>oppression</w:t>
      </w:r>
      <w:r w:rsidRPr="00DF50F1">
        <w:rPr>
          <w:rStyle w:val="Emphasis"/>
        </w:rPr>
        <w:t xml:space="preserve"> inherent </w:t>
      </w:r>
      <w:r w:rsidRPr="00DF50F1">
        <w:rPr>
          <w:rStyle w:val="Emphasis"/>
          <w:highlight w:val="cyan"/>
        </w:rPr>
        <w:t>in</w:t>
      </w:r>
      <w:r w:rsidRPr="00DF50F1">
        <w:rPr>
          <w:rStyle w:val="Emphasis"/>
        </w:rPr>
        <w:t xml:space="preserve"> </w:t>
      </w:r>
      <w:r w:rsidRPr="00DF50F1">
        <w:rPr>
          <w:rStyle w:val="Emphasis"/>
          <w:highlight w:val="cyan"/>
        </w:rPr>
        <w:t>topical approaches</w:t>
      </w:r>
      <w:r w:rsidRPr="00DF50F1">
        <w:rPr>
          <w:rStyle w:val="Emphasis"/>
        </w:rPr>
        <w:t xml:space="preserve"> to the resolution</w:t>
      </w:r>
      <w:r w:rsidRPr="00285C2B">
        <w:rPr>
          <w:sz w:val="14"/>
        </w:rPr>
        <w:t xml:space="preserve">. Becoming more than just a ritualistic tag-line of “fairness, education, time skew, voting issue,” </w:t>
      </w:r>
      <w:r w:rsidRPr="00285C2B">
        <w:rPr>
          <w:rStyle w:val="TitleChar"/>
          <w:b/>
          <w:highlight w:val="cyan"/>
        </w:rPr>
        <w:t xml:space="preserve">fairness exists in the </w:t>
      </w:r>
      <w:r w:rsidRPr="00285C2B">
        <w:rPr>
          <w:rStyle w:val="TitleChar"/>
          <w:b/>
          <w:highlight w:val="yellow"/>
          <w:bdr w:val="single" w:sz="4" w:space="0" w:color="auto"/>
        </w:rPr>
        <w:t xml:space="preserve">implicit </w:t>
      </w:r>
      <w:r w:rsidRPr="00285C2B">
        <w:rPr>
          <w:rStyle w:val="TitleChar"/>
          <w:b/>
          <w:highlight w:val="cyan"/>
          <w:bdr w:val="single" w:sz="4" w:space="0" w:color="auto"/>
        </w:rPr>
        <w:t>right to be heard in a meaningful way</w:t>
      </w:r>
      <w:r w:rsidRPr="00285C2B">
        <w:rPr>
          <w:rStyle w:val="TitleChar"/>
          <w:highlight w:val="cyan"/>
        </w:rPr>
        <w:t>. Ground is</w:t>
      </w:r>
      <w:r w:rsidRPr="00285C2B">
        <w:rPr>
          <w:rStyle w:val="TitleChar"/>
        </w:rPr>
        <w:t xml:space="preserve"> just that—</w:t>
      </w:r>
      <w:r w:rsidRPr="00285C2B">
        <w:rPr>
          <w:rStyle w:val="TitleChar"/>
          <w:b/>
          <w:highlight w:val="cyan"/>
        </w:rPr>
        <w:t>a ground to stand on</w:t>
      </w:r>
      <w:r w:rsidRPr="00285C2B">
        <w:rPr>
          <w:rStyle w:val="TitleChar"/>
          <w:highlight w:val="cyan"/>
        </w:rPr>
        <w:t>,</w:t>
      </w:r>
    </w:p>
    <w:p w:rsidR="00B93ED5" w:rsidRDefault="00B93ED5" w:rsidP="00B93ED5">
      <w:pPr>
        <w:rPr>
          <w:rStyle w:val="TitleChar"/>
          <w:highlight w:val="cyan"/>
        </w:rPr>
      </w:pPr>
    </w:p>
    <w:p w:rsidR="00B93ED5" w:rsidRDefault="00B93ED5" w:rsidP="00B93ED5">
      <w:pPr>
        <w:rPr>
          <w:rStyle w:val="TitleChar"/>
          <w:highlight w:val="cyan"/>
        </w:rPr>
      </w:pPr>
    </w:p>
    <w:p w:rsidR="00B93ED5" w:rsidRDefault="00B93ED5" w:rsidP="00B93ED5">
      <w:pPr>
        <w:rPr>
          <w:rStyle w:val="TitleChar"/>
          <w:highlight w:val="cyan"/>
        </w:rPr>
      </w:pPr>
    </w:p>
    <w:p w:rsidR="00B93ED5" w:rsidRPr="00285C2B" w:rsidRDefault="00B93ED5" w:rsidP="00B93ED5">
      <w:pPr>
        <w:rPr>
          <w:sz w:val="14"/>
        </w:rPr>
      </w:pPr>
      <w:r w:rsidRPr="00285C2B">
        <w:rPr>
          <w:rStyle w:val="TitleChar"/>
          <w:highlight w:val="cyan"/>
        </w:rPr>
        <w:t xml:space="preserve"> </w:t>
      </w:r>
      <w:proofErr w:type="gramStart"/>
      <w:r w:rsidRPr="00285C2B">
        <w:rPr>
          <w:rStyle w:val="TitleChar"/>
          <w:b/>
        </w:rPr>
        <w:t>a</w:t>
      </w:r>
      <w:proofErr w:type="gramEnd"/>
      <w:r w:rsidRPr="00285C2B">
        <w:rPr>
          <w:rStyle w:val="TitleChar"/>
          <w:b/>
        </w:rPr>
        <w:t xml:space="preserve"> ground to </w:t>
      </w:r>
      <w:r w:rsidRPr="00285C2B">
        <w:rPr>
          <w:rStyle w:val="TitleChar"/>
          <w:b/>
          <w:highlight w:val="cyan"/>
        </w:rPr>
        <w:t>speak from</w:t>
      </w:r>
      <w:r w:rsidRPr="00285C2B">
        <w:rPr>
          <w:rStyle w:val="TitleChar"/>
          <w:highlight w:val="cyan"/>
        </w:rPr>
        <w:t xml:space="preserve">, </w:t>
      </w:r>
      <w:r w:rsidRPr="00285C2B">
        <w:rPr>
          <w:rStyle w:val="TitleChar"/>
          <w:b/>
        </w:rPr>
        <w:t xml:space="preserve">a ground by which </w:t>
      </w:r>
      <w:r w:rsidRPr="00285C2B">
        <w:rPr>
          <w:rStyle w:val="TitleChar"/>
          <w:b/>
          <w:highlight w:val="cyan"/>
        </w:rPr>
        <w:t xml:space="preserve">to </w:t>
      </w:r>
      <w:r w:rsidRPr="00285C2B">
        <w:rPr>
          <w:rStyle w:val="TitleChar"/>
          <w:b/>
          <w:highlight w:val="cyan"/>
          <w:bdr w:val="single" w:sz="4" w:space="0" w:color="auto"/>
        </w:rPr>
        <w:t>meaningfully contribute to a</w:t>
      </w:r>
      <w:r w:rsidRPr="00285C2B">
        <w:rPr>
          <w:rStyle w:val="TitleChar"/>
          <w:b/>
          <w:bdr w:val="single" w:sz="4" w:space="0" w:color="auto"/>
        </w:rPr>
        <w:t xml:space="preserve">n ongoing </w:t>
      </w:r>
      <w:r w:rsidRPr="00285C2B">
        <w:rPr>
          <w:rStyle w:val="TitleChar"/>
          <w:b/>
          <w:highlight w:val="cyan"/>
          <w:bdr w:val="single" w:sz="4" w:space="0" w:color="auto"/>
        </w:rPr>
        <w:t>conversation</w:t>
      </w:r>
      <w:r w:rsidRPr="00285C2B">
        <w:rPr>
          <w:sz w:val="14"/>
        </w:rPr>
        <w:t>.</w:t>
      </w:r>
    </w:p>
    <w:p w:rsidR="00B93ED5" w:rsidRPr="00CF7559" w:rsidRDefault="00B93ED5" w:rsidP="00B93ED5"/>
    <w:p w:rsidR="00B93ED5" w:rsidRPr="00D17C4E" w:rsidRDefault="00B93ED5" w:rsidP="00B93ED5"/>
    <w:p w:rsidR="00B93ED5" w:rsidRPr="00B93ED5" w:rsidRDefault="00B93ED5" w:rsidP="00B93ED5">
      <w:bookmarkStart w:id="0" w:name="_GoBack"/>
      <w:bookmarkEnd w:id="0"/>
    </w:p>
    <w:sectPr w:rsidR="00B93ED5" w:rsidRPr="00B93ED5"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7F5" w:rsidRDefault="00AD07F5" w:rsidP="005F5576">
      <w:r>
        <w:separator/>
      </w:r>
    </w:p>
  </w:endnote>
  <w:endnote w:type="continuationSeparator" w:id="0">
    <w:p w:rsidR="00AD07F5" w:rsidRDefault="00AD07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7F5" w:rsidRDefault="00AD07F5" w:rsidP="005F5576">
      <w:r>
        <w:separator/>
      </w:r>
    </w:p>
  </w:footnote>
  <w:footnote w:type="continuationSeparator" w:id="0">
    <w:p w:rsidR="00AD07F5" w:rsidRDefault="00AD07F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CardStyl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BF4201D"/>
    <w:multiLevelType w:val="hybridMultilevel"/>
    <w:tmpl w:val="21A0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D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3B01"/>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2159"/>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56EDA"/>
    <w:rsid w:val="0087643B"/>
    <w:rsid w:val="00877669"/>
    <w:rsid w:val="00897F92"/>
    <w:rsid w:val="008A64C9"/>
    <w:rsid w:val="008B24B7"/>
    <w:rsid w:val="008C68EE"/>
    <w:rsid w:val="008C7F44"/>
    <w:rsid w:val="008D4273"/>
    <w:rsid w:val="008D4EF3"/>
    <w:rsid w:val="008D7316"/>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74CE"/>
    <w:rsid w:val="00A77145"/>
    <w:rsid w:val="00A82989"/>
    <w:rsid w:val="00A904FE"/>
    <w:rsid w:val="00AA6AA1"/>
    <w:rsid w:val="00AB7F8A"/>
    <w:rsid w:val="00AC222F"/>
    <w:rsid w:val="00AC7B3B"/>
    <w:rsid w:val="00AD07F5"/>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93ED5"/>
    <w:rsid w:val="00BE1118"/>
    <w:rsid w:val="00BE2408"/>
    <w:rsid w:val="00BE3EC6"/>
    <w:rsid w:val="00BE5BEB"/>
    <w:rsid w:val="00BE6528"/>
    <w:rsid w:val="00C059DA"/>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97D76"/>
    <w:rsid w:val="00DA018C"/>
    <w:rsid w:val="00DB0F7E"/>
    <w:rsid w:val="00DB5489"/>
    <w:rsid w:val="00DB6C98"/>
    <w:rsid w:val="00DC701C"/>
    <w:rsid w:val="00E00376"/>
    <w:rsid w:val="00E01016"/>
    <w:rsid w:val="00E14EBD"/>
    <w:rsid w:val="00E161CA"/>
    <w:rsid w:val="00E16734"/>
    <w:rsid w:val="00E2367A"/>
    <w:rsid w:val="00E35FC9"/>
    <w:rsid w:val="00E377A4"/>
    <w:rsid w:val="00E420E9"/>
    <w:rsid w:val="00E4635D"/>
    <w:rsid w:val="00E61D76"/>
    <w:rsid w:val="00E70912"/>
    <w:rsid w:val="00E90AA6"/>
    <w:rsid w:val="00E977B8"/>
    <w:rsid w:val="00E97AD1"/>
    <w:rsid w:val="00EA109B"/>
    <w:rsid w:val="00EA2926"/>
    <w:rsid w:val="00EB4E14"/>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278F"/>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Heading 2 Char2 Char,Heading 2 Char1 Char Char,Ch, Ch,No Spacing211,No Spacing12,No Spacing1,No Spacing11,No Spacing111,No Spacing112,No Spacing1121,No Spacing2,Debate Text,no read"/>
    <w:basedOn w:val="Normal"/>
    <w:next w:val="Normal"/>
    <w:link w:val="Heading4Char"/>
    <w:uiPriority w:val="9"/>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Underlined,ED - Tag,emphasis,Bold Underline,Emphasis!!,small,Qualifications,Shrunk,normal card text"/>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Heading 2 Char1 Char Char Char,Ch Char, Ch Char,No Spacing211 Char,No Spacing12 Char,No Spacing1 Char,No Spacing11 Char,no read Char"/>
    <w:basedOn w:val="DefaultParagraphFont"/>
    <w:link w:val="Heading4"/>
    <w:uiPriority w:val="9"/>
    <w:rsid w:val="0057278F"/>
    <w:rPr>
      <w:rFonts w:ascii="Georgia" w:eastAsiaTheme="majorEastAsia" w:hAnsi="Georgia" w:cstheme="majorBidi"/>
      <w:b/>
      <w:bCs/>
      <w:iCs/>
    </w:rPr>
  </w:style>
  <w:style w:type="paragraph" w:customStyle="1" w:styleId="cardtext">
    <w:name w:val="cardtext"/>
    <w:basedOn w:val="Normal"/>
    <w:link w:val="cardtextChar"/>
    <w:qFormat/>
    <w:rsid w:val="008D7316"/>
    <w:pPr>
      <w:ind w:left="288" w:right="288"/>
    </w:pPr>
    <w:rPr>
      <w:rFonts w:ascii="Times New Roman" w:hAnsi="Times New Roman" w:cs="Times New Roman"/>
      <w:sz w:val="16"/>
      <w:szCs w:val="16"/>
    </w:rPr>
  </w:style>
  <w:style w:type="character" w:customStyle="1" w:styleId="cardtextChar">
    <w:name w:val="cardtext Char"/>
    <w:basedOn w:val="DefaultParagraphFont"/>
    <w:link w:val="cardtext"/>
    <w:rsid w:val="008D7316"/>
    <w:rPr>
      <w:rFonts w:ascii="Times New Roman" w:hAnsi="Times New Roman" w:cs="Times New Roman"/>
      <w:sz w:val="16"/>
      <w:szCs w:val="16"/>
    </w:rPr>
  </w:style>
  <w:style w:type="character" w:customStyle="1" w:styleId="TitleChar">
    <w:name w:val="Title Char"/>
    <w:link w:val="Title"/>
    <w:uiPriority w:val="6"/>
    <w:qFormat/>
    <w:rsid w:val="008D7316"/>
    <w:rPr>
      <w:rFonts w:ascii="Georgia" w:hAnsi="Georgia"/>
      <w:bCs/>
      <w:u w:val="single"/>
    </w:rPr>
  </w:style>
  <w:style w:type="paragraph" w:customStyle="1" w:styleId="cardtext0">
    <w:name w:val="card text"/>
    <w:basedOn w:val="Normal"/>
    <w:link w:val="cardtextChar0"/>
    <w:qFormat/>
    <w:rsid w:val="008D7316"/>
    <w:pPr>
      <w:ind w:left="288" w:right="288"/>
    </w:pPr>
    <w:rPr>
      <w:rFonts w:eastAsia="Calibri" w:cs="Times New Roman"/>
      <w:lang w:val="x-none" w:eastAsia="x-none"/>
    </w:rPr>
  </w:style>
  <w:style w:type="character" w:customStyle="1" w:styleId="cardtextChar0">
    <w:name w:val="card text Char"/>
    <w:link w:val="cardtext0"/>
    <w:rsid w:val="008D7316"/>
    <w:rPr>
      <w:rFonts w:ascii="Georgia" w:eastAsia="Calibri" w:hAnsi="Georgia" w:cs="Times New Roman"/>
      <w:lang w:val="x-none" w:eastAsia="x-none"/>
    </w:rPr>
  </w:style>
  <w:style w:type="character" w:customStyle="1" w:styleId="Box">
    <w:name w:val="Box"/>
    <w:uiPriority w:val="1"/>
    <w:qFormat/>
    <w:rsid w:val="008D7316"/>
    <w:rPr>
      <w:b/>
      <w:bCs w:val="0"/>
      <w:u w:val="single"/>
      <w:bdr w:val="single" w:sz="4" w:space="0" w:color="auto" w:frame="1"/>
    </w:rPr>
  </w:style>
  <w:style w:type="paragraph" w:styleId="Title">
    <w:name w:val="Title"/>
    <w:basedOn w:val="Normal"/>
    <w:next w:val="Subtitle"/>
    <w:link w:val="TitleChar"/>
    <w:uiPriority w:val="6"/>
    <w:qFormat/>
    <w:rsid w:val="008D7316"/>
    <w:pPr>
      <w:spacing w:before="240" w:after="60"/>
      <w:jc w:val="center"/>
      <w:outlineLvl w:val="0"/>
    </w:pPr>
    <w:rPr>
      <w:bCs/>
      <w:u w:val="single"/>
    </w:rPr>
  </w:style>
  <w:style w:type="character" w:customStyle="1" w:styleId="TitleChar1">
    <w:name w:val="Title Char1"/>
    <w:basedOn w:val="DefaultParagraphFont"/>
    <w:uiPriority w:val="10"/>
    <w:semiHidden/>
    <w:rsid w:val="008D73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8D73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8D7316"/>
    <w:rPr>
      <w:rFonts w:asciiTheme="majorHAnsi" w:eastAsiaTheme="majorEastAsia" w:hAnsiTheme="majorHAnsi" w:cstheme="majorBidi"/>
      <w:i/>
      <w:iCs/>
      <w:color w:val="4F81BD" w:themeColor="accent1"/>
      <w:spacing w:val="15"/>
      <w:sz w:val="24"/>
      <w:szCs w:val="24"/>
    </w:rPr>
  </w:style>
  <w:style w:type="paragraph" w:customStyle="1" w:styleId="CardStyle">
    <w:name w:val="Card Style"/>
    <w:basedOn w:val="Normal"/>
    <w:rsid w:val="008D7316"/>
    <w:pPr>
      <w:numPr>
        <w:numId w:val="1"/>
      </w:numPr>
      <w:tabs>
        <w:tab w:val="clear" w:pos="360"/>
      </w:tabs>
      <w:ind w:left="0" w:firstLine="0"/>
    </w:pPr>
    <w:rPr>
      <w:rFonts w:ascii="Times New Roman" w:eastAsia="Calibri" w:hAnsi="Times New Roman" w:cs="Times New Roman"/>
    </w:rPr>
  </w:style>
  <w:style w:type="paragraph" w:customStyle="1" w:styleId="StyleStyle49pt">
    <w:name w:val="Style Style4 + 9 pt"/>
    <w:basedOn w:val="Normal"/>
    <w:link w:val="StyleStyle49ptChar"/>
    <w:rsid w:val="008D7316"/>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8D7316"/>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8D7316"/>
    <w:rPr>
      <w:sz w:val="20"/>
      <w:u w:val="single"/>
    </w:rPr>
  </w:style>
  <w:style w:type="character" w:customStyle="1" w:styleId="StyleTimesNewRoman9pt">
    <w:name w:val="Style Times New Roman 9 pt"/>
    <w:rsid w:val="008D7316"/>
    <w:rPr>
      <w:sz w:val="20"/>
    </w:rPr>
  </w:style>
  <w:style w:type="character" w:customStyle="1" w:styleId="UnderlineBold">
    <w:name w:val="Underline + Bold"/>
    <w:uiPriority w:val="1"/>
    <w:qFormat/>
    <w:rsid w:val="008D7316"/>
    <w:rPr>
      <w:b/>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ALEX Cha"/>
    <w:uiPriority w:val="6"/>
    <w:qFormat/>
    <w:rsid w:val="008D7316"/>
    <w:rPr>
      <w:rFonts w:ascii="Times New Roman" w:hAnsi="Times New Roman"/>
      <w:b/>
      <w:sz w:val="24"/>
    </w:rPr>
  </w:style>
  <w:style w:type="paragraph" w:customStyle="1" w:styleId="card">
    <w:name w:val="card"/>
    <w:basedOn w:val="Normal"/>
    <w:next w:val="Normal"/>
    <w:link w:val="cardChar"/>
    <w:qFormat/>
    <w:rsid w:val="008D7316"/>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8D7316"/>
    <w:rPr>
      <w:rFonts w:ascii="Times New Roman" w:eastAsia="Times New Roman" w:hAnsi="Times New Roman" w:cs="Times New Roman"/>
      <w:sz w:val="20"/>
      <w:szCs w:val="20"/>
      <w:lang w:val="x-none" w:eastAsia="x-none"/>
    </w:rPr>
  </w:style>
  <w:style w:type="paragraph" w:customStyle="1" w:styleId="Style3">
    <w:name w:val="Style3"/>
    <w:basedOn w:val="Normal"/>
    <w:link w:val="Style3Char"/>
    <w:rsid w:val="008D7316"/>
    <w:rPr>
      <w:rFonts w:ascii="Times New Roman" w:eastAsia="Times New Roman" w:hAnsi="Times New Roman" w:cs="Times New Roman"/>
      <w:b/>
      <w:sz w:val="20"/>
      <w:szCs w:val="24"/>
      <w:lang w:val="x-none" w:eastAsia="x-none"/>
    </w:rPr>
  </w:style>
  <w:style w:type="character" w:customStyle="1" w:styleId="Style3Char">
    <w:name w:val="Style3 Char"/>
    <w:link w:val="Style3"/>
    <w:rsid w:val="008D7316"/>
    <w:rPr>
      <w:rFonts w:ascii="Times New Roman" w:eastAsia="Times New Roman" w:hAnsi="Times New Roman" w:cs="Times New Roman"/>
      <w:b/>
      <w:sz w:val="20"/>
      <w:szCs w:val="24"/>
      <w:lang w:val="x-none" w:eastAsia="x-none"/>
    </w:rPr>
  </w:style>
  <w:style w:type="character" w:customStyle="1" w:styleId="underline">
    <w:name w:val="underline"/>
    <w:link w:val="textbold"/>
    <w:qFormat/>
    <w:rsid w:val="008D7316"/>
    <w:rPr>
      <w:u w:val="single"/>
    </w:rPr>
  </w:style>
  <w:style w:type="paragraph" w:customStyle="1" w:styleId="StyleStyle49ptBold">
    <w:name w:val="Style Style4 + 9 pt Bold"/>
    <w:basedOn w:val="Normal"/>
    <w:link w:val="StyleStyle49ptBoldChar"/>
    <w:rsid w:val="008D7316"/>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8D7316"/>
    <w:rPr>
      <w:rFonts w:ascii="Times New Roman" w:eastAsia="Times New Roman" w:hAnsi="Times New Roman" w:cs="Times New Roman"/>
      <w:b/>
      <w:bCs/>
      <w:sz w:val="20"/>
      <w:szCs w:val="24"/>
      <w:u w:val="single"/>
      <w:lang w:val="x-none" w:eastAsia="x-none"/>
    </w:rPr>
  </w:style>
  <w:style w:type="character" w:customStyle="1" w:styleId="Style9ptUnderline2">
    <w:name w:val="Style 9 pt Underline2"/>
    <w:rsid w:val="008D7316"/>
    <w:rPr>
      <w:sz w:val="20"/>
      <w:u w:val="single"/>
    </w:rPr>
  </w:style>
  <w:style w:type="character" w:customStyle="1" w:styleId="Style9ptBoldUnderline">
    <w:name w:val="Style 9 pt Bold Underline"/>
    <w:rsid w:val="008D7316"/>
    <w:rPr>
      <w:b/>
      <w:bCs/>
      <w:sz w:val="20"/>
      <w:u w:val="single"/>
    </w:rPr>
  </w:style>
  <w:style w:type="character" w:customStyle="1" w:styleId="boldunderline">
    <w:name w:val="bold underline"/>
    <w:qFormat/>
    <w:rsid w:val="008D7316"/>
    <w:rPr>
      <w:b/>
      <w:u w:val="single"/>
    </w:rPr>
  </w:style>
  <w:style w:type="paragraph" w:customStyle="1" w:styleId="textbold">
    <w:name w:val="text bold"/>
    <w:basedOn w:val="Normal"/>
    <w:link w:val="underline"/>
    <w:qFormat/>
    <w:rsid w:val="008D7316"/>
    <w:pPr>
      <w:ind w:left="720"/>
      <w:jc w:val="both"/>
    </w:pPr>
    <w:rPr>
      <w:rFonts w:asciiTheme="minorHAnsi" w:hAnsiTheme="minorHAnsi"/>
      <w:u w:val="single"/>
    </w:rPr>
  </w:style>
  <w:style w:type="paragraph" w:customStyle="1" w:styleId="tag">
    <w:name w:val="tag"/>
    <w:basedOn w:val="Normal"/>
    <w:link w:val="tagChar"/>
    <w:qFormat/>
    <w:rsid w:val="008D7316"/>
    <w:pPr>
      <w:widowControl w:val="0"/>
      <w:autoSpaceDE w:val="0"/>
      <w:autoSpaceDN w:val="0"/>
      <w:adjustRightInd w:val="0"/>
    </w:pPr>
    <w:rPr>
      <w:rFonts w:ascii="Times New Roman" w:eastAsia="Times New Roman" w:hAnsi="Times New Roman" w:cs="Times New Roman"/>
      <w:b/>
      <w:color w:val="000000"/>
      <w:sz w:val="24"/>
      <w:szCs w:val="20"/>
      <w:lang w:val="x-none" w:eastAsia="x-none"/>
    </w:rPr>
  </w:style>
  <w:style w:type="character" w:customStyle="1" w:styleId="tagChar">
    <w:name w:val="tag Char"/>
    <w:aliases w:val="TAG Char,Heading 2 Char Char Char Char Char1,Heading 2 Char1 Char Char11,Heading 2 Char Char Char Char11,Heading 2 Char11,Cite Char,cite_tag Char, Char Char Char Char1 Char,Char Char Char Char1 Char Char,Char Char Char Char1 Char Char1"/>
    <w:link w:val="tag"/>
    <w:qFormat/>
    <w:rsid w:val="008D7316"/>
    <w:rPr>
      <w:rFonts w:ascii="Times New Roman" w:eastAsia="Times New Roman" w:hAnsi="Times New Roman" w:cs="Times New Roman"/>
      <w:b/>
      <w:color w:val="000000"/>
      <w:sz w:val="24"/>
      <w:szCs w:val="20"/>
      <w:lang w:val="x-none" w:eastAsia="x-none"/>
    </w:rPr>
  </w:style>
  <w:style w:type="paragraph" w:styleId="ListParagraph">
    <w:name w:val="List Paragraph"/>
    <w:basedOn w:val="Normal"/>
    <w:uiPriority w:val="34"/>
    <w:rsid w:val="008D7316"/>
    <w:pPr>
      <w:ind w:left="720"/>
      <w:contextualSpacing/>
    </w:pPr>
    <w:rPr>
      <w:rFonts w:ascii="Times New Roman" w:eastAsia="Calibri" w:hAnsi="Times New Roman" w:cs="Times New Roman"/>
    </w:rPr>
  </w:style>
  <w:style w:type="character" w:customStyle="1" w:styleId="blue">
    <w:name w:val="blue"/>
    <w:rsid w:val="008D7316"/>
  </w:style>
  <w:style w:type="paragraph" w:customStyle="1" w:styleId="Style4">
    <w:name w:val="Style4"/>
    <w:basedOn w:val="Normal"/>
    <w:link w:val="Style4Char"/>
    <w:rsid w:val="008D7316"/>
    <w:rPr>
      <w:rFonts w:ascii="Times New Roman" w:eastAsia="Times New Roman" w:hAnsi="Times New Roman" w:cs="Times New Roman"/>
      <w:sz w:val="20"/>
      <w:szCs w:val="24"/>
      <w:u w:val="single"/>
      <w:lang w:val="x-none" w:eastAsia="x-none"/>
    </w:rPr>
  </w:style>
  <w:style w:type="character" w:customStyle="1" w:styleId="Style4Char">
    <w:name w:val="Style4 Char"/>
    <w:link w:val="Style4"/>
    <w:rsid w:val="008D7316"/>
    <w:rPr>
      <w:rFonts w:ascii="Times New Roman" w:eastAsia="Times New Roman" w:hAnsi="Times New Roman" w:cs="Times New Roman"/>
      <w:sz w:val="20"/>
      <w:szCs w:val="24"/>
      <w:u w:val="single"/>
      <w:lang w:val="x-none" w:eastAsia="x-none"/>
    </w:rPr>
  </w:style>
  <w:style w:type="character" w:customStyle="1" w:styleId="Styleunderline9pt1">
    <w:name w:val="Style underline + 9 pt1"/>
    <w:rsid w:val="008D7316"/>
    <w:rPr>
      <w:rFonts w:ascii="Times New Roman" w:hAnsi="Times New Roman"/>
      <w:sz w:val="20"/>
      <w:u w:val="single"/>
    </w:rPr>
  </w:style>
  <w:style w:type="character" w:customStyle="1" w:styleId="BoldUnderline0">
    <w:name w:val="BoldUnderline"/>
    <w:basedOn w:val="DefaultParagraphFont"/>
    <w:uiPriority w:val="1"/>
    <w:qFormat/>
    <w:rsid w:val="008D7316"/>
    <w:rPr>
      <w:rFonts w:ascii="Arial" w:hAnsi="Arial"/>
      <w:b/>
      <w:sz w:val="20"/>
      <w:u w:val="single"/>
    </w:rPr>
  </w:style>
  <w:style w:type="paragraph" w:customStyle="1" w:styleId="Tag2">
    <w:name w:val="Tag2"/>
    <w:basedOn w:val="Normal"/>
    <w:qFormat/>
    <w:rsid w:val="008D7316"/>
    <w:rPr>
      <w:rFonts w:ascii="Arial" w:hAnsi="Arial" w:cs="Arial"/>
      <w:b/>
      <w:sz w:val="20"/>
    </w:rPr>
  </w:style>
  <w:style w:type="paragraph" w:customStyle="1" w:styleId="TagText">
    <w:name w:val="TagText"/>
    <w:basedOn w:val="Normal"/>
    <w:qFormat/>
    <w:rsid w:val="008D7316"/>
    <w:rPr>
      <w:rFonts w:ascii="Arial" w:eastAsia="Cambria" w:hAnsi="Arial" w:cs="Arial"/>
      <w:b/>
      <w:sz w:val="24"/>
    </w:rPr>
  </w:style>
  <w:style w:type="character" w:customStyle="1" w:styleId="BodyText1">
    <w:name w:val="Body Text1"/>
    <w:rsid w:val="008D73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D73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D731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D73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D731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D731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D731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D731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D73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Citation">
    <w:name w:val="Citation"/>
    <w:basedOn w:val="DefaultParagraphFont"/>
    <w:uiPriority w:val="1"/>
    <w:qFormat/>
    <w:rsid w:val="008D7316"/>
    <w:rPr>
      <w:rFonts w:ascii="Arial" w:hAnsi="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278F"/>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Heading 2 Char2 Char,Heading 2 Char1 Char Char,Ch, Ch,No Spacing211,No Spacing12,No Spacing1,No Spacing11,No Spacing111,No Spacing112,No Spacing1121,No Spacing2,Debate Text,no read"/>
    <w:basedOn w:val="Normal"/>
    <w:next w:val="Normal"/>
    <w:link w:val="Heading4Char"/>
    <w:uiPriority w:val="9"/>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Underlined,ED - Tag,emphasis,Bold Underline,Emphasis!!,small,Qualifications,Shrunk,normal card text"/>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Heading 2 Char1 Char Char Char,Ch Char, Ch Char,No Spacing211 Char,No Spacing12 Char,No Spacing1 Char,No Spacing11 Char,no read Char"/>
    <w:basedOn w:val="DefaultParagraphFont"/>
    <w:link w:val="Heading4"/>
    <w:uiPriority w:val="9"/>
    <w:rsid w:val="0057278F"/>
    <w:rPr>
      <w:rFonts w:ascii="Georgia" w:eastAsiaTheme="majorEastAsia" w:hAnsi="Georgia" w:cstheme="majorBidi"/>
      <w:b/>
      <w:bCs/>
      <w:iCs/>
    </w:rPr>
  </w:style>
  <w:style w:type="paragraph" w:customStyle="1" w:styleId="cardtext">
    <w:name w:val="cardtext"/>
    <w:basedOn w:val="Normal"/>
    <w:link w:val="cardtextChar"/>
    <w:qFormat/>
    <w:rsid w:val="008D7316"/>
    <w:pPr>
      <w:ind w:left="288" w:right="288"/>
    </w:pPr>
    <w:rPr>
      <w:rFonts w:ascii="Times New Roman" w:hAnsi="Times New Roman" w:cs="Times New Roman"/>
      <w:sz w:val="16"/>
      <w:szCs w:val="16"/>
    </w:rPr>
  </w:style>
  <w:style w:type="character" w:customStyle="1" w:styleId="cardtextChar">
    <w:name w:val="cardtext Char"/>
    <w:basedOn w:val="DefaultParagraphFont"/>
    <w:link w:val="cardtext"/>
    <w:rsid w:val="008D7316"/>
    <w:rPr>
      <w:rFonts w:ascii="Times New Roman" w:hAnsi="Times New Roman" w:cs="Times New Roman"/>
      <w:sz w:val="16"/>
      <w:szCs w:val="16"/>
    </w:rPr>
  </w:style>
  <w:style w:type="character" w:customStyle="1" w:styleId="TitleChar">
    <w:name w:val="Title Char"/>
    <w:link w:val="Title"/>
    <w:uiPriority w:val="6"/>
    <w:qFormat/>
    <w:rsid w:val="008D7316"/>
    <w:rPr>
      <w:rFonts w:ascii="Georgia" w:hAnsi="Georgia"/>
      <w:bCs/>
      <w:u w:val="single"/>
    </w:rPr>
  </w:style>
  <w:style w:type="paragraph" w:customStyle="1" w:styleId="cardtext0">
    <w:name w:val="card text"/>
    <w:basedOn w:val="Normal"/>
    <w:link w:val="cardtextChar0"/>
    <w:qFormat/>
    <w:rsid w:val="008D7316"/>
    <w:pPr>
      <w:ind w:left="288" w:right="288"/>
    </w:pPr>
    <w:rPr>
      <w:rFonts w:eastAsia="Calibri" w:cs="Times New Roman"/>
      <w:lang w:val="x-none" w:eastAsia="x-none"/>
    </w:rPr>
  </w:style>
  <w:style w:type="character" w:customStyle="1" w:styleId="cardtextChar0">
    <w:name w:val="card text Char"/>
    <w:link w:val="cardtext0"/>
    <w:rsid w:val="008D7316"/>
    <w:rPr>
      <w:rFonts w:ascii="Georgia" w:eastAsia="Calibri" w:hAnsi="Georgia" w:cs="Times New Roman"/>
      <w:lang w:val="x-none" w:eastAsia="x-none"/>
    </w:rPr>
  </w:style>
  <w:style w:type="character" w:customStyle="1" w:styleId="Box">
    <w:name w:val="Box"/>
    <w:uiPriority w:val="1"/>
    <w:qFormat/>
    <w:rsid w:val="008D7316"/>
    <w:rPr>
      <w:b/>
      <w:bCs w:val="0"/>
      <w:u w:val="single"/>
      <w:bdr w:val="single" w:sz="4" w:space="0" w:color="auto" w:frame="1"/>
    </w:rPr>
  </w:style>
  <w:style w:type="paragraph" w:styleId="Title">
    <w:name w:val="Title"/>
    <w:basedOn w:val="Normal"/>
    <w:next w:val="Subtitle"/>
    <w:link w:val="TitleChar"/>
    <w:uiPriority w:val="6"/>
    <w:qFormat/>
    <w:rsid w:val="008D7316"/>
    <w:pPr>
      <w:spacing w:before="240" w:after="60"/>
      <w:jc w:val="center"/>
      <w:outlineLvl w:val="0"/>
    </w:pPr>
    <w:rPr>
      <w:bCs/>
      <w:u w:val="single"/>
    </w:rPr>
  </w:style>
  <w:style w:type="character" w:customStyle="1" w:styleId="TitleChar1">
    <w:name w:val="Title Char1"/>
    <w:basedOn w:val="DefaultParagraphFont"/>
    <w:uiPriority w:val="10"/>
    <w:semiHidden/>
    <w:rsid w:val="008D73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8D73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8D7316"/>
    <w:rPr>
      <w:rFonts w:asciiTheme="majorHAnsi" w:eastAsiaTheme="majorEastAsia" w:hAnsiTheme="majorHAnsi" w:cstheme="majorBidi"/>
      <w:i/>
      <w:iCs/>
      <w:color w:val="4F81BD" w:themeColor="accent1"/>
      <w:spacing w:val="15"/>
      <w:sz w:val="24"/>
      <w:szCs w:val="24"/>
    </w:rPr>
  </w:style>
  <w:style w:type="paragraph" w:customStyle="1" w:styleId="CardStyle">
    <w:name w:val="Card Style"/>
    <w:basedOn w:val="Normal"/>
    <w:rsid w:val="008D7316"/>
    <w:pPr>
      <w:numPr>
        <w:numId w:val="1"/>
      </w:numPr>
      <w:tabs>
        <w:tab w:val="clear" w:pos="360"/>
      </w:tabs>
      <w:ind w:left="0" w:firstLine="0"/>
    </w:pPr>
    <w:rPr>
      <w:rFonts w:ascii="Times New Roman" w:eastAsia="Calibri" w:hAnsi="Times New Roman" w:cs="Times New Roman"/>
    </w:rPr>
  </w:style>
  <w:style w:type="paragraph" w:customStyle="1" w:styleId="StyleStyle49pt">
    <w:name w:val="Style Style4 + 9 pt"/>
    <w:basedOn w:val="Normal"/>
    <w:link w:val="StyleStyle49ptChar"/>
    <w:rsid w:val="008D7316"/>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8D7316"/>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8D7316"/>
    <w:rPr>
      <w:sz w:val="20"/>
      <w:u w:val="single"/>
    </w:rPr>
  </w:style>
  <w:style w:type="character" w:customStyle="1" w:styleId="StyleTimesNewRoman9pt">
    <w:name w:val="Style Times New Roman 9 pt"/>
    <w:rsid w:val="008D7316"/>
    <w:rPr>
      <w:sz w:val="20"/>
    </w:rPr>
  </w:style>
  <w:style w:type="character" w:customStyle="1" w:styleId="UnderlineBold">
    <w:name w:val="Underline + Bold"/>
    <w:uiPriority w:val="1"/>
    <w:qFormat/>
    <w:rsid w:val="008D7316"/>
    <w:rPr>
      <w:b/>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ALEX Cha"/>
    <w:uiPriority w:val="6"/>
    <w:qFormat/>
    <w:rsid w:val="008D7316"/>
    <w:rPr>
      <w:rFonts w:ascii="Times New Roman" w:hAnsi="Times New Roman"/>
      <w:b/>
      <w:sz w:val="24"/>
    </w:rPr>
  </w:style>
  <w:style w:type="paragraph" w:customStyle="1" w:styleId="card">
    <w:name w:val="card"/>
    <w:basedOn w:val="Normal"/>
    <w:next w:val="Normal"/>
    <w:link w:val="cardChar"/>
    <w:qFormat/>
    <w:rsid w:val="008D7316"/>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8D7316"/>
    <w:rPr>
      <w:rFonts w:ascii="Times New Roman" w:eastAsia="Times New Roman" w:hAnsi="Times New Roman" w:cs="Times New Roman"/>
      <w:sz w:val="20"/>
      <w:szCs w:val="20"/>
      <w:lang w:val="x-none" w:eastAsia="x-none"/>
    </w:rPr>
  </w:style>
  <w:style w:type="paragraph" w:customStyle="1" w:styleId="Style3">
    <w:name w:val="Style3"/>
    <w:basedOn w:val="Normal"/>
    <w:link w:val="Style3Char"/>
    <w:rsid w:val="008D7316"/>
    <w:rPr>
      <w:rFonts w:ascii="Times New Roman" w:eastAsia="Times New Roman" w:hAnsi="Times New Roman" w:cs="Times New Roman"/>
      <w:b/>
      <w:sz w:val="20"/>
      <w:szCs w:val="24"/>
      <w:lang w:val="x-none" w:eastAsia="x-none"/>
    </w:rPr>
  </w:style>
  <w:style w:type="character" w:customStyle="1" w:styleId="Style3Char">
    <w:name w:val="Style3 Char"/>
    <w:link w:val="Style3"/>
    <w:rsid w:val="008D7316"/>
    <w:rPr>
      <w:rFonts w:ascii="Times New Roman" w:eastAsia="Times New Roman" w:hAnsi="Times New Roman" w:cs="Times New Roman"/>
      <w:b/>
      <w:sz w:val="20"/>
      <w:szCs w:val="24"/>
      <w:lang w:val="x-none" w:eastAsia="x-none"/>
    </w:rPr>
  </w:style>
  <w:style w:type="character" w:customStyle="1" w:styleId="underline">
    <w:name w:val="underline"/>
    <w:link w:val="textbold"/>
    <w:qFormat/>
    <w:rsid w:val="008D7316"/>
    <w:rPr>
      <w:u w:val="single"/>
    </w:rPr>
  </w:style>
  <w:style w:type="paragraph" w:customStyle="1" w:styleId="StyleStyle49ptBold">
    <w:name w:val="Style Style4 + 9 pt Bold"/>
    <w:basedOn w:val="Normal"/>
    <w:link w:val="StyleStyle49ptBoldChar"/>
    <w:rsid w:val="008D7316"/>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8D7316"/>
    <w:rPr>
      <w:rFonts w:ascii="Times New Roman" w:eastAsia="Times New Roman" w:hAnsi="Times New Roman" w:cs="Times New Roman"/>
      <w:b/>
      <w:bCs/>
      <w:sz w:val="20"/>
      <w:szCs w:val="24"/>
      <w:u w:val="single"/>
      <w:lang w:val="x-none" w:eastAsia="x-none"/>
    </w:rPr>
  </w:style>
  <w:style w:type="character" w:customStyle="1" w:styleId="Style9ptUnderline2">
    <w:name w:val="Style 9 pt Underline2"/>
    <w:rsid w:val="008D7316"/>
    <w:rPr>
      <w:sz w:val="20"/>
      <w:u w:val="single"/>
    </w:rPr>
  </w:style>
  <w:style w:type="character" w:customStyle="1" w:styleId="Style9ptBoldUnderline">
    <w:name w:val="Style 9 pt Bold Underline"/>
    <w:rsid w:val="008D7316"/>
    <w:rPr>
      <w:b/>
      <w:bCs/>
      <w:sz w:val="20"/>
      <w:u w:val="single"/>
    </w:rPr>
  </w:style>
  <w:style w:type="character" w:customStyle="1" w:styleId="boldunderline">
    <w:name w:val="bold underline"/>
    <w:qFormat/>
    <w:rsid w:val="008D7316"/>
    <w:rPr>
      <w:b/>
      <w:u w:val="single"/>
    </w:rPr>
  </w:style>
  <w:style w:type="paragraph" w:customStyle="1" w:styleId="textbold">
    <w:name w:val="text bold"/>
    <w:basedOn w:val="Normal"/>
    <w:link w:val="underline"/>
    <w:qFormat/>
    <w:rsid w:val="008D7316"/>
    <w:pPr>
      <w:ind w:left="720"/>
      <w:jc w:val="both"/>
    </w:pPr>
    <w:rPr>
      <w:rFonts w:asciiTheme="minorHAnsi" w:hAnsiTheme="minorHAnsi"/>
      <w:u w:val="single"/>
    </w:rPr>
  </w:style>
  <w:style w:type="paragraph" w:customStyle="1" w:styleId="tag">
    <w:name w:val="tag"/>
    <w:basedOn w:val="Normal"/>
    <w:link w:val="tagChar"/>
    <w:qFormat/>
    <w:rsid w:val="008D7316"/>
    <w:pPr>
      <w:widowControl w:val="0"/>
      <w:autoSpaceDE w:val="0"/>
      <w:autoSpaceDN w:val="0"/>
      <w:adjustRightInd w:val="0"/>
    </w:pPr>
    <w:rPr>
      <w:rFonts w:ascii="Times New Roman" w:eastAsia="Times New Roman" w:hAnsi="Times New Roman" w:cs="Times New Roman"/>
      <w:b/>
      <w:color w:val="000000"/>
      <w:sz w:val="24"/>
      <w:szCs w:val="20"/>
      <w:lang w:val="x-none" w:eastAsia="x-none"/>
    </w:rPr>
  </w:style>
  <w:style w:type="character" w:customStyle="1" w:styleId="tagChar">
    <w:name w:val="tag Char"/>
    <w:aliases w:val="TAG Char,Heading 2 Char Char Char Char Char1,Heading 2 Char1 Char Char11,Heading 2 Char Char Char Char11,Heading 2 Char11,Cite Char,cite_tag Char, Char Char Char Char1 Char,Char Char Char Char1 Char Char,Char Char Char Char1 Char Char1"/>
    <w:link w:val="tag"/>
    <w:qFormat/>
    <w:rsid w:val="008D7316"/>
    <w:rPr>
      <w:rFonts w:ascii="Times New Roman" w:eastAsia="Times New Roman" w:hAnsi="Times New Roman" w:cs="Times New Roman"/>
      <w:b/>
      <w:color w:val="000000"/>
      <w:sz w:val="24"/>
      <w:szCs w:val="20"/>
      <w:lang w:val="x-none" w:eastAsia="x-none"/>
    </w:rPr>
  </w:style>
  <w:style w:type="paragraph" w:styleId="ListParagraph">
    <w:name w:val="List Paragraph"/>
    <w:basedOn w:val="Normal"/>
    <w:uiPriority w:val="34"/>
    <w:rsid w:val="008D7316"/>
    <w:pPr>
      <w:ind w:left="720"/>
      <w:contextualSpacing/>
    </w:pPr>
    <w:rPr>
      <w:rFonts w:ascii="Times New Roman" w:eastAsia="Calibri" w:hAnsi="Times New Roman" w:cs="Times New Roman"/>
    </w:rPr>
  </w:style>
  <w:style w:type="character" w:customStyle="1" w:styleId="blue">
    <w:name w:val="blue"/>
    <w:rsid w:val="008D7316"/>
  </w:style>
  <w:style w:type="paragraph" w:customStyle="1" w:styleId="Style4">
    <w:name w:val="Style4"/>
    <w:basedOn w:val="Normal"/>
    <w:link w:val="Style4Char"/>
    <w:rsid w:val="008D7316"/>
    <w:rPr>
      <w:rFonts w:ascii="Times New Roman" w:eastAsia="Times New Roman" w:hAnsi="Times New Roman" w:cs="Times New Roman"/>
      <w:sz w:val="20"/>
      <w:szCs w:val="24"/>
      <w:u w:val="single"/>
      <w:lang w:val="x-none" w:eastAsia="x-none"/>
    </w:rPr>
  </w:style>
  <w:style w:type="character" w:customStyle="1" w:styleId="Style4Char">
    <w:name w:val="Style4 Char"/>
    <w:link w:val="Style4"/>
    <w:rsid w:val="008D7316"/>
    <w:rPr>
      <w:rFonts w:ascii="Times New Roman" w:eastAsia="Times New Roman" w:hAnsi="Times New Roman" w:cs="Times New Roman"/>
      <w:sz w:val="20"/>
      <w:szCs w:val="24"/>
      <w:u w:val="single"/>
      <w:lang w:val="x-none" w:eastAsia="x-none"/>
    </w:rPr>
  </w:style>
  <w:style w:type="character" w:customStyle="1" w:styleId="Styleunderline9pt1">
    <w:name w:val="Style underline + 9 pt1"/>
    <w:rsid w:val="008D7316"/>
    <w:rPr>
      <w:rFonts w:ascii="Times New Roman" w:hAnsi="Times New Roman"/>
      <w:sz w:val="20"/>
      <w:u w:val="single"/>
    </w:rPr>
  </w:style>
  <w:style w:type="character" w:customStyle="1" w:styleId="BoldUnderline0">
    <w:name w:val="BoldUnderline"/>
    <w:basedOn w:val="DefaultParagraphFont"/>
    <w:uiPriority w:val="1"/>
    <w:qFormat/>
    <w:rsid w:val="008D7316"/>
    <w:rPr>
      <w:rFonts w:ascii="Arial" w:hAnsi="Arial"/>
      <w:b/>
      <w:sz w:val="20"/>
      <w:u w:val="single"/>
    </w:rPr>
  </w:style>
  <w:style w:type="paragraph" w:customStyle="1" w:styleId="Tag2">
    <w:name w:val="Tag2"/>
    <w:basedOn w:val="Normal"/>
    <w:qFormat/>
    <w:rsid w:val="008D7316"/>
    <w:rPr>
      <w:rFonts w:ascii="Arial" w:hAnsi="Arial" w:cs="Arial"/>
      <w:b/>
      <w:sz w:val="20"/>
    </w:rPr>
  </w:style>
  <w:style w:type="paragraph" w:customStyle="1" w:styleId="TagText">
    <w:name w:val="TagText"/>
    <w:basedOn w:val="Normal"/>
    <w:qFormat/>
    <w:rsid w:val="008D7316"/>
    <w:rPr>
      <w:rFonts w:ascii="Arial" w:eastAsia="Cambria" w:hAnsi="Arial" w:cs="Arial"/>
      <w:b/>
      <w:sz w:val="24"/>
    </w:rPr>
  </w:style>
  <w:style w:type="character" w:customStyle="1" w:styleId="BodyText1">
    <w:name w:val="Body Text1"/>
    <w:rsid w:val="008D73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D73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D731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D73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D731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D731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D731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D731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D73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Citation">
    <w:name w:val="Citation"/>
    <w:basedOn w:val="DefaultParagraphFont"/>
    <w:uiPriority w:val="1"/>
    <w:qFormat/>
    <w:rsid w:val="008D7316"/>
    <w:rPr>
      <w:rFonts w:ascii="Arial"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use.jhu.edu/journals/journal_of_nietzsche_studies/v024/24.1hatab.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muse.jhu.edu/journals/journal_of_nietzsche_studies/v024/24.1hatab.html" TargetMode="External"/><Relationship Id="rId17" Type="http://schemas.openxmlformats.org/officeDocument/2006/relationships/hyperlink" Target="http://dealingwithfear.org/fear-of-death.htm" TargetMode="External"/><Relationship Id="rId2" Type="http://schemas.openxmlformats.org/officeDocument/2006/relationships/customXml" Target="../customXml/item2.xml"/><Relationship Id="rId16" Type="http://schemas.openxmlformats.org/officeDocument/2006/relationships/hyperlink" Target="http://sce.sagepub.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ce.sagepub.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e.sagep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030686C-E0BA-469C-886E-D4D897D12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17855</Words>
  <Characters>101779</Characters>
  <Application>Microsoft Office Word</Application>
  <DocSecurity>0</DocSecurity>
  <Lines>848</Lines>
  <Paragraphs>238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1nc short</vt:lpstr>
      <vt:lpstr>        case</vt:lpstr>
      <vt:lpstr>    2nc</vt:lpstr>
      <vt:lpstr>    1nr</vt:lpstr>
      <vt:lpstr>        Agon</vt:lpstr>
    </vt:vector>
  </TitlesOfParts>
  <Company/>
  <LinksUpToDate>false</LinksUpToDate>
  <CharactersWithSpaces>119396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3</cp:revision>
  <dcterms:created xsi:type="dcterms:W3CDTF">2013-12-07T12:28:00Z</dcterms:created>
  <dcterms:modified xsi:type="dcterms:W3CDTF">2013-12-07T12:41:00Z</dcterms:modified>
</cp:coreProperties>
</file>